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BDEA" w14:textId="77777777" w:rsidR="00C419A8" w:rsidRPr="007E46D3" w:rsidRDefault="00C419A8" w:rsidP="00C419A8">
      <w:pPr>
        <w:tabs>
          <w:tab w:val="left" w:pos="4892"/>
        </w:tabs>
        <w:jc w:val="center"/>
        <w:rPr>
          <w:b/>
          <w:bCs/>
          <w:caps/>
          <w:sz w:val="32"/>
          <w:szCs w:val="28"/>
        </w:rPr>
      </w:pPr>
      <w:r w:rsidRPr="007E46D3">
        <w:rPr>
          <w:b/>
          <w:bCs/>
          <w:caps/>
          <w:sz w:val="32"/>
          <w:szCs w:val="28"/>
        </w:rPr>
        <w:t xml:space="preserve">ДЕРЖАВНЕ ПІДПРИЄМСТВО </w:t>
      </w:r>
    </w:p>
    <w:p w14:paraId="347CB0EC" w14:textId="77777777" w:rsidR="00C419A8" w:rsidRPr="007E46D3" w:rsidRDefault="00C419A8" w:rsidP="00C419A8">
      <w:pPr>
        <w:widowControl w:val="0"/>
        <w:autoSpaceDE w:val="0"/>
        <w:autoSpaceDN w:val="0"/>
        <w:adjustRightInd w:val="0"/>
        <w:jc w:val="center"/>
        <w:rPr>
          <w:b/>
          <w:bCs/>
          <w:caps/>
          <w:sz w:val="32"/>
          <w:szCs w:val="28"/>
        </w:rPr>
      </w:pPr>
      <w:r w:rsidRPr="007E46D3">
        <w:rPr>
          <w:b/>
          <w:bCs/>
          <w:caps/>
          <w:sz w:val="32"/>
          <w:szCs w:val="28"/>
        </w:rPr>
        <w:t xml:space="preserve">«ДЕРЖАВНИЙ ЕКСПЕРТНИЙ ЦЕНТР </w:t>
      </w:r>
    </w:p>
    <w:p w14:paraId="2E9C0B67" w14:textId="77777777" w:rsidR="00C419A8" w:rsidRPr="007E46D3" w:rsidRDefault="00C419A8" w:rsidP="00C419A8">
      <w:pPr>
        <w:widowControl w:val="0"/>
        <w:autoSpaceDE w:val="0"/>
        <w:autoSpaceDN w:val="0"/>
        <w:adjustRightInd w:val="0"/>
        <w:jc w:val="center"/>
        <w:rPr>
          <w:b/>
          <w:bCs/>
          <w:caps/>
          <w:sz w:val="32"/>
          <w:szCs w:val="28"/>
        </w:rPr>
      </w:pPr>
      <w:r w:rsidRPr="007E46D3">
        <w:rPr>
          <w:b/>
          <w:bCs/>
          <w:caps/>
          <w:sz w:val="32"/>
          <w:szCs w:val="28"/>
        </w:rPr>
        <w:t>МІНІСТЕРСТВА ОХОРОНИ ЗДОРОВ’Я УКРАЇНИ»</w:t>
      </w:r>
    </w:p>
    <w:p w14:paraId="336E34B4" w14:textId="77777777" w:rsidR="00C419A8" w:rsidRPr="007E46D3" w:rsidRDefault="00C419A8" w:rsidP="00C419A8">
      <w:pPr>
        <w:widowControl w:val="0"/>
        <w:autoSpaceDE w:val="0"/>
        <w:autoSpaceDN w:val="0"/>
        <w:adjustRightInd w:val="0"/>
        <w:jc w:val="center"/>
        <w:rPr>
          <w:b/>
          <w:bCs/>
        </w:rPr>
      </w:pPr>
    </w:p>
    <w:p w14:paraId="25E89F68" w14:textId="77777777" w:rsidR="00C419A8" w:rsidRPr="007E46D3" w:rsidRDefault="00C419A8" w:rsidP="00C419A8">
      <w:pPr>
        <w:widowControl w:val="0"/>
        <w:autoSpaceDE w:val="0"/>
        <w:autoSpaceDN w:val="0"/>
        <w:adjustRightInd w:val="0"/>
        <w:jc w:val="center"/>
        <w:rPr>
          <w:b/>
          <w:bCs/>
        </w:rPr>
      </w:pPr>
    </w:p>
    <w:p w14:paraId="68380D3B" w14:textId="77777777" w:rsidR="00C419A8" w:rsidRPr="007E46D3" w:rsidRDefault="00C419A8" w:rsidP="00C419A8">
      <w:pPr>
        <w:widowControl w:val="0"/>
        <w:autoSpaceDE w:val="0"/>
        <w:autoSpaceDN w:val="0"/>
        <w:adjustRightInd w:val="0"/>
        <w:jc w:val="center"/>
        <w:rPr>
          <w:b/>
          <w:bCs/>
        </w:rPr>
      </w:pPr>
    </w:p>
    <w:p w14:paraId="49606FF8" w14:textId="77777777" w:rsidR="00C419A8" w:rsidRPr="007E46D3" w:rsidRDefault="00C419A8" w:rsidP="00C419A8">
      <w:pPr>
        <w:widowControl w:val="0"/>
        <w:shd w:val="clear" w:color="auto" w:fill="FFFFFF"/>
        <w:ind w:left="6521"/>
        <w:rPr>
          <w:b/>
        </w:rPr>
      </w:pPr>
      <w:r w:rsidRPr="007E46D3">
        <w:rPr>
          <w:b/>
        </w:rPr>
        <w:t>ЗАТВЕРДЖЕНО</w:t>
      </w:r>
    </w:p>
    <w:p w14:paraId="13B44747" w14:textId="77777777" w:rsidR="00C419A8" w:rsidRPr="007E46D3" w:rsidRDefault="00C419A8" w:rsidP="00C419A8">
      <w:pPr>
        <w:widowControl w:val="0"/>
        <w:shd w:val="clear" w:color="auto" w:fill="FFFFFF"/>
        <w:ind w:left="6521"/>
        <w:rPr>
          <w:b/>
        </w:rPr>
      </w:pPr>
      <w:r w:rsidRPr="007E46D3">
        <w:rPr>
          <w:b/>
        </w:rPr>
        <w:t xml:space="preserve">Рішення уповноваженої особи, </w:t>
      </w:r>
    </w:p>
    <w:p w14:paraId="061F1B87" w14:textId="77777777" w:rsidR="00C419A8" w:rsidRPr="007E46D3" w:rsidRDefault="00C419A8" w:rsidP="00C419A8">
      <w:pPr>
        <w:widowControl w:val="0"/>
        <w:shd w:val="clear" w:color="auto" w:fill="FFFFFF"/>
        <w:ind w:left="6521"/>
        <w:rPr>
          <w:b/>
        </w:rPr>
      </w:pPr>
      <w:r w:rsidRPr="007E46D3">
        <w:rPr>
          <w:b/>
        </w:rPr>
        <w:t xml:space="preserve">відповідальної за організацію </w:t>
      </w:r>
    </w:p>
    <w:p w14:paraId="726FCE60" w14:textId="77777777" w:rsidR="00C419A8" w:rsidRPr="007E46D3" w:rsidRDefault="00C419A8" w:rsidP="00C419A8">
      <w:pPr>
        <w:widowControl w:val="0"/>
        <w:shd w:val="clear" w:color="auto" w:fill="FFFFFF"/>
        <w:ind w:left="6521"/>
        <w:rPr>
          <w:b/>
        </w:rPr>
      </w:pPr>
      <w:r w:rsidRPr="007E46D3">
        <w:rPr>
          <w:b/>
        </w:rPr>
        <w:t>та проведення закупівель</w:t>
      </w:r>
    </w:p>
    <w:p w14:paraId="464D2BE4" w14:textId="427431F2" w:rsidR="00C419A8" w:rsidRPr="00645D31" w:rsidRDefault="00C419A8" w:rsidP="00C419A8">
      <w:pPr>
        <w:widowControl w:val="0"/>
        <w:autoSpaceDE w:val="0"/>
        <w:autoSpaceDN w:val="0"/>
        <w:adjustRightInd w:val="0"/>
        <w:ind w:left="6521"/>
        <w:rPr>
          <w:b/>
          <w:bCs/>
        </w:rPr>
      </w:pPr>
      <w:r w:rsidRPr="00645D31">
        <w:rPr>
          <w:b/>
        </w:rPr>
        <w:t>№ 2</w:t>
      </w:r>
      <w:r>
        <w:rPr>
          <w:b/>
        </w:rPr>
        <w:t>36</w:t>
      </w:r>
      <w:r w:rsidRPr="00645D31">
        <w:rPr>
          <w:b/>
        </w:rPr>
        <w:t xml:space="preserve"> від </w:t>
      </w:r>
      <w:r>
        <w:rPr>
          <w:b/>
        </w:rPr>
        <w:t>23</w:t>
      </w:r>
      <w:r w:rsidRPr="00645D31">
        <w:rPr>
          <w:b/>
        </w:rPr>
        <w:t xml:space="preserve"> жовтня</w:t>
      </w:r>
      <w:r w:rsidRPr="00645D31">
        <w:rPr>
          <w:b/>
          <w:bCs/>
        </w:rPr>
        <w:t xml:space="preserve"> 2023 року</w:t>
      </w:r>
    </w:p>
    <w:p w14:paraId="19999CC7" w14:textId="77777777" w:rsidR="00C419A8" w:rsidRPr="00645D31" w:rsidRDefault="00C419A8" w:rsidP="00C419A8">
      <w:pPr>
        <w:widowControl w:val="0"/>
        <w:autoSpaceDE w:val="0"/>
        <w:autoSpaceDN w:val="0"/>
        <w:adjustRightInd w:val="0"/>
        <w:ind w:left="6521"/>
        <w:jc w:val="right"/>
        <w:rPr>
          <w:b/>
          <w:bCs/>
        </w:rPr>
      </w:pPr>
    </w:p>
    <w:p w14:paraId="352034B1" w14:textId="77777777" w:rsidR="00C419A8" w:rsidRPr="00645D31" w:rsidRDefault="00C419A8" w:rsidP="00C419A8">
      <w:pPr>
        <w:widowControl w:val="0"/>
        <w:autoSpaceDE w:val="0"/>
        <w:autoSpaceDN w:val="0"/>
        <w:adjustRightInd w:val="0"/>
        <w:ind w:left="6521"/>
        <w:jc w:val="center"/>
        <w:rPr>
          <w:b/>
          <w:bCs/>
        </w:rPr>
      </w:pPr>
    </w:p>
    <w:p w14:paraId="2F923F32" w14:textId="77777777" w:rsidR="00C419A8" w:rsidRPr="00645D31" w:rsidRDefault="00C419A8" w:rsidP="00C419A8">
      <w:pPr>
        <w:widowControl w:val="0"/>
        <w:autoSpaceDE w:val="0"/>
        <w:autoSpaceDN w:val="0"/>
        <w:adjustRightInd w:val="0"/>
        <w:jc w:val="center"/>
        <w:rPr>
          <w:b/>
          <w:bCs/>
        </w:rPr>
      </w:pPr>
    </w:p>
    <w:p w14:paraId="188F334A" w14:textId="77777777" w:rsidR="00C419A8" w:rsidRPr="00645D31" w:rsidRDefault="00C419A8" w:rsidP="00C419A8">
      <w:pPr>
        <w:widowControl w:val="0"/>
        <w:autoSpaceDE w:val="0"/>
        <w:autoSpaceDN w:val="0"/>
        <w:adjustRightInd w:val="0"/>
        <w:jc w:val="center"/>
        <w:rPr>
          <w:b/>
          <w:bCs/>
        </w:rPr>
      </w:pPr>
    </w:p>
    <w:p w14:paraId="48AF545B" w14:textId="77777777" w:rsidR="00C419A8" w:rsidRPr="00645D31" w:rsidRDefault="00C419A8" w:rsidP="00C419A8">
      <w:pPr>
        <w:widowControl w:val="0"/>
        <w:autoSpaceDE w:val="0"/>
        <w:autoSpaceDN w:val="0"/>
        <w:adjustRightInd w:val="0"/>
        <w:jc w:val="center"/>
        <w:rPr>
          <w:b/>
          <w:bCs/>
        </w:rPr>
      </w:pPr>
    </w:p>
    <w:p w14:paraId="094402ED" w14:textId="77777777" w:rsidR="00C419A8" w:rsidRPr="00645D31" w:rsidRDefault="00C419A8" w:rsidP="00C419A8">
      <w:pPr>
        <w:widowControl w:val="0"/>
        <w:autoSpaceDE w:val="0"/>
        <w:autoSpaceDN w:val="0"/>
        <w:adjustRightInd w:val="0"/>
        <w:jc w:val="center"/>
        <w:rPr>
          <w:b/>
          <w:bCs/>
        </w:rPr>
      </w:pPr>
    </w:p>
    <w:p w14:paraId="1130E5BD" w14:textId="77777777" w:rsidR="00C419A8" w:rsidRPr="00645D31" w:rsidRDefault="00C419A8" w:rsidP="00C419A8">
      <w:pPr>
        <w:widowControl w:val="0"/>
        <w:autoSpaceDE w:val="0"/>
        <w:autoSpaceDN w:val="0"/>
        <w:adjustRightInd w:val="0"/>
        <w:jc w:val="center"/>
        <w:rPr>
          <w:b/>
          <w:bCs/>
          <w:sz w:val="36"/>
          <w:szCs w:val="36"/>
        </w:rPr>
      </w:pPr>
      <w:r w:rsidRPr="00645D31">
        <w:rPr>
          <w:b/>
          <w:bCs/>
          <w:sz w:val="36"/>
          <w:szCs w:val="36"/>
        </w:rPr>
        <w:t xml:space="preserve">ТЕНДЕРНА ДОКУМЕНТАЦІЯ </w:t>
      </w:r>
    </w:p>
    <w:p w14:paraId="1BEA3A83" w14:textId="77777777" w:rsidR="00C419A8" w:rsidRPr="00645D31" w:rsidRDefault="00C419A8" w:rsidP="00C419A8">
      <w:pPr>
        <w:keepNext/>
        <w:widowControl w:val="0"/>
        <w:autoSpaceDE w:val="0"/>
        <w:autoSpaceDN w:val="0"/>
        <w:adjustRightInd w:val="0"/>
        <w:jc w:val="center"/>
        <w:rPr>
          <w:b/>
          <w:bCs/>
          <w:sz w:val="36"/>
          <w:szCs w:val="36"/>
        </w:rPr>
      </w:pPr>
      <w:r w:rsidRPr="00645D31">
        <w:rPr>
          <w:b/>
          <w:bCs/>
          <w:sz w:val="36"/>
          <w:szCs w:val="36"/>
        </w:rPr>
        <w:t xml:space="preserve">на закупівлю: </w:t>
      </w:r>
    </w:p>
    <w:p w14:paraId="03D36592" w14:textId="77777777" w:rsidR="00C419A8" w:rsidRPr="00645D31" w:rsidRDefault="00C419A8" w:rsidP="00C419A8">
      <w:pPr>
        <w:keepNext/>
        <w:widowControl w:val="0"/>
        <w:autoSpaceDE w:val="0"/>
        <w:autoSpaceDN w:val="0"/>
        <w:adjustRightInd w:val="0"/>
        <w:jc w:val="center"/>
        <w:rPr>
          <w:b/>
          <w:bCs/>
          <w:sz w:val="36"/>
          <w:szCs w:val="36"/>
        </w:rPr>
      </w:pPr>
    </w:p>
    <w:p w14:paraId="5FEC4B6F" w14:textId="77777777" w:rsidR="00C419A8" w:rsidRPr="00645D31" w:rsidRDefault="00C419A8" w:rsidP="00C419A8">
      <w:pPr>
        <w:keepNext/>
        <w:widowControl w:val="0"/>
        <w:autoSpaceDE w:val="0"/>
        <w:autoSpaceDN w:val="0"/>
        <w:adjustRightInd w:val="0"/>
        <w:jc w:val="center"/>
        <w:rPr>
          <w:b/>
          <w:bCs/>
          <w:sz w:val="36"/>
          <w:szCs w:val="36"/>
        </w:rPr>
      </w:pPr>
    </w:p>
    <w:p w14:paraId="0716C069" w14:textId="7A465E5F" w:rsidR="00C419A8" w:rsidRPr="00645D31" w:rsidRDefault="00C419A8" w:rsidP="00C419A8">
      <w:pPr>
        <w:keepNext/>
        <w:widowControl w:val="0"/>
        <w:autoSpaceDE w:val="0"/>
        <w:autoSpaceDN w:val="0"/>
        <w:adjustRightInd w:val="0"/>
        <w:jc w:val="center"/>
        <w:rPr>
          <w:b/>
          <w:bCs/>
          <w:sz w:val="36"/>
          <w:szCs w:val="36"/>
        </w:rPr>
      </w:pPr>
      <w:r w:rsidRPr="00C419A8">
        <w:rPr>
          <w:b/>
          <w:bCs/>
          <w:sz w:val="36"/>
          <w:szCs w:val="36"/>
        </w:rPr>
        <w:t>Системи зберігання даних</w:t>
      </w:r>
      <w:r w:rsidRPr="00645D31">
        <w:rPr>
          <w:b/>
          <w:bCs/>
          <w:sz w:val="36"/>
          <w:szCs w:val="36"/>
        </w:rPr>
        <w:t xml:space="preserve"> </w:t>
      </w:r>
    </w:p>
    <w:p w14:paraId="0EE042E1" w14:textId="08B7A561" w:rsidR="00C419A8" w:rsidRPr="007E46D3" w:rsidRDefault="00C419A8" w:rsidP="00C419A8">
      <w:pPr>
        <w:keepNext/>
        <w:widowControl w:val="0"/>
        <w:autoSpaceDE w:val="0"/>
        <w:autoSpaceDN w:val="0"/>
        <w:adjustRightInd w:val="0"/>
        <w:jc w:val="center"/>
        <w:rPr>
          <w:b/>
          <w:bCs/>
          <w:sz w:val="36"/>
          <w:szCs w:val="36"/>
        </w:rPr>
      </w:pPr>
      <w:r w:rsidRPr="00645D31">
        <w:rPr>
          <w:b/>
          <w:bCs/>
          <w:sz w:val="36"/>
          <w:szCs w:val="36"/>
        </w:rPr>
        <w:t xml:space="preserve">(Код ДК 021:2015 – </w:t>
      </w:r>
      <w:r w:rsidRPr="00C419A8">
        <w:rPr>
          <w:b/>
          <w:bCs/>
          <w:sz w:val="36"/>
          <w:szCs w:val="36"/>
        </w:rPr>
        <w:t>30210000-4:Машини для обробки даних (апаратна частина)</w:t>
      </w:r>
      <w:r w:rsidRPr="00645D31">
        <w:rPr>
          <w:b/>
          <w:bCs/>
          <w:sz w:val="36"/>
          <w:szCs w:val="36"/>
        </w:rPr>
        <w:t>)</w:t>
      </w:r>
    </w:p>
    <w:p w14:paraId="4C727732" w14:textId="77777777" w:rsidR="00C419A8" w:rsidRPr="007E46D3" w:rsidRDefault="00C419A8" w:rsidP="00C419A8">
      <w:pPr>
        <w:widowControl w:val="0"/>
        <w:autoSpaceDE w:val="0"/>
        <w:autoSpaceDN w:val="0"/>
        <w:adjustRightInd w:val="0"/>
        <w:jc w:val="center"/>
        <w:rPr>
          <w:b/>
          <w:caps/>
          <w:sz w:val="44"/>
          <w:szCs w:val="44"/>
        </w:rPr>
      </w:pPr>
    </w:p>
    <w:p w14:paraId="5E53A19D" w14:textId="77777777" w:rsidR="00C419A8" w:rsidRPr="007E46D3" w:rsidRDefault="00C419A8" w:rsidP="00C419A8">
      <w:pPr>
        <w:widowControl w:val="0"/>
        <w:autoSpaceDE w:val="0"/>
        <w:autoSpaceDN w:val="0"/>
        <w:adjustRightInd w:val="0"/>
        <w:jc w:val="both"/>
        <w:rPr>
          <w:b/>
          <w:bCs/>
        </w:rPr>
      </w:pPr>
    </w:p>
    <w:p w14:paraId="496BE5D1" w14:textId="77777777" w:rsidR="00C419A8" w:rsidRPr="007E46D3" w:rsidRDefault="00C419A8" w:rsidP="00C419A8">
      <w:pPr>
        <w:widowControl w:val="0"/>
        <w:autoSpaceDE w:val="0"/>
        <w:autoSpaceDN w:val="0"/>
        <w:adjustRightInd w:val="0"/>
        <w:jc w:val="center"/>
        <w:rPr>
          <w:b/>
          <w:bCs/>
          <w:iCs/>
          <w:sz w:val="28"/>
          <w:szCs w:val="28"/>
        </w:rPr>
      </w:pPr>
      <w:r w:rsidRPr="007E46D3">
        <w:rPr>
          <w:b/>
          <w:bCs/>
          <w:iCs/>
          <w:sz w:val="28"/>
          <w:szCs w:val="28"/>
        </w:rPr>
        <w:t>Процедура закупівлі – відкриті торги</w:t>
      </w:r>
    </w:p>
    <w:p w14:paraId="4B5C5E57" w14:textId="77777777" w:rsidR="00C419A8" w:rsidRPr="007E46D3" w:rsidRDefault="00C419A8" w:rsidP="00C419A8">
      <w:pPr>
        <w:widowControl w:val="0"/>
        <w:autoSpaceDE w:val="0"/>
        <w:autoSpaceDN w:val="0"/>
        <w:adjustRightInd w:val="0"/>
        <w:jc w:val="center"/>
        <w:rPr>
          <w:b/>
          <w:bCs/>
          <w:i/>
          <w:iCs/>
        </w:rPr>
      </w:pPr>
    </w:p>
    <w:p w14:paraId="319BFA29" w14:textId="77777777" w:rsidR="00C419A8" w:rsidRPr="007E46D3" w:rsidRDefault="00C419A8" w:rsidP="00C419A8">
      <w:pPr>
        <w:widowControl w:val="0"/>
        <w:autoSpaceDE w:val="0"/>
        <w:autoSpaceDN w:val="0"/>
        <w:adjustRightInd w:val="0"/>
        <w:jc w:val="center"/>
        <w:rPr>
          <w:b/>
          <w:bCs/>
          <w:i/>
          <w:iCs/>
        </w:rPr>
      </w:pPr>
    </w:p>
    <w:p w14:paraId="47D8C678" w14:textId="77777777" w:rsidR="00C419A8" w:rsidRPr="007E46D3" w:rsidRDefault="00C419A8" w:rsidP="00C419A8">
      <w:pPr>
        <w:widowControl w:val="0"/>
        <w:autoSpaceDE w:val="0"/>
        <w:autoSpaceDN w:val="0"/>
        <w:adjustRightInd w:val="0"/>
        <w:jc w:val="center"/>
        <w:rPr>
          <w:b/>
          <w:bCs/>
          <w:i/>
          <w:iCs/>
        </w:rPr>
      </w:pPr>
    </w:p>
    <w:p w14:paraId="6242BFAF" w14:textId="77777777" w:rsidR="00C419A8" w:rsidRPr="007E46D3" w:rsidRDefault="00C419A8" w:rsidP="00C419A8">
      <w:pPr>
        <w:widowControl w:val="0"/>
        <w:autoSpaceDE w:val="0"/>
        <w:autoSpaceDN w:val="0"/>
        <w:adjustRightInd w:val="0"/>
        <w:jc w:val="center"/>
        <w:rPr>
          <w:b/>
          <w:bCs/>
          <w:i/>
          <w:iCs/>
        </w:rPr>
      </w:pPr>
    </w:p>
    <w:p w14:paraId="35C09177" w14:textId="77777777" w:rsidR="00C419A8" w:rsidRPr="007E46D3" w:rsidRDefault="00C419A8" w:rsidP="00C419A8">
      <w:pPr>
        <w:widowControl w:val="0"/>
        <w:autoSpaceDE w:val="0"/>
        <w:autoSpaceDN w:val="0"/>
        <w:adjustRightInd w:val="0"/>
        <w:jc w:val="center"/>
        <w:rPr>
          <w:b/>
          <w:bCs/>
          <w:i/>
          <w:iCs/>
        </w:rPr>
      </w:pPr>
    </w:p>
    <w:p w14:paraId="3799437E" w14:textId="77777777" w:rsidR="00C419A8" w:rsidRPr="007E46D3" w:rsidRDefault="00C419A8" w:rsidP="00C419A8">
      <w:pPr>
        <w:widowControl w:val="0"/>
        <w:autoSpaceDE w:val="0"/>
        <w:autoSpaceDN w:val="0"/>
        <w:adjustRightInd w:val="0"/>
        <w:jc w:val="center"/>
        <w:rPr>
          <w:b/>
          <w:bCs/>
          <w:i/>
          <w:iCs/>
        </w:rPr>
      </w:pPr>
    </w:p>
    <w:p w14:paraId="0DBF1AA2" w14:textId="77777777" w:rsidR="00C419A8" w:rsidRPr="007E46D3" w:rsidRDefault="00C419A8" w:rsidP="00C419A8">
      <w:pPr>
        <w:widowControl w:val="0"/>
        <w:autoSpaceDE w:val="0"/>
        <w:autoSpaceDN w:val="0"/>
        <w:adjustRightInd w:val="0"/>
        <w:jc w:val="center"/>
        <w:rPr>
          <w:b/>
          <w:bCs/>
          <w:i/>
          <w:iCs/>
        </w:rPr>
      </w:pPr>
    </w:p>
    <w:p w14:paraId="776D74DE" w14:textId="77777777" w:rsidR="00C419A8" w:rsidRPr="007E46D3" w:rsidRDefault="00C419A8" w:rsidP="00C419A8">
      <w:pPr>
        <w:widowControl w:val="0"/>
        <w:autoSpaceDE w:val="0"/>
        <w:autoSpaceDN w:val="0"/>
        <w:adjustRightInd w:val="0"/>
        <w:jc w:val="center"/>
        <w:rPr>
          <w:b/>
          <w:bCs/>
          <w:i/>
          <w:iCs/>
        </w:rPr>
      </w:pPr>
    </w:p>
    <w:p w14:paraId="3D295572" w14:textId="77777777" w:rsidR="00C419A8" w:rsidRPr="007E46D3" w:rsidRDefault="00C419A8" w:rsidP="00C419A8">
      <w:pPr>
        <w:widowControl w:val="0"/>
        <w:autoSpaceDE w:val="0"/>
        <w:autoSpaceDN w:val="0"/>
        <w:adjustRightInd w:val="0"/>
        <w:jc w:val="center"/>
        <w:rPr>
          <w:b/>
          <w:bCs/>
          <w:i/>
          <w:iCs/>
        </w:rPr>
      </w:pPr>
    </w:p>
    <w:p w14:paraId="75BFC65C" w14:textId="77777777" w:rsidR="00C419A8" w:rsidRPr="007E46D3" w:rsidRDefault="00C419A8" w:rsidP="00C419A8">
      <w:pPr>
        <w:widowControl w:val="0"/>
        <w:autoSpaceDE w:val="0"/>
        <w:autoSpaceDN w:val="0"/>
        <w:adjustRightInd w:val="0"/>
        <w:jc w:val="center"/>
        <w:rPr>
          <w:b/>
          <w:bCs/>
          <w:i/>
          <w:iCs/>
        </w:rPr>
      </w:pPr>
    </w:p>
    <w:p w14:paraId="5929B05B" w14:textId="77777777" w:rsidR="00C419A8" w:rsidRPr="007E46D3" w:rsidRDefault="00C419A8" w:rsidP="00C419A8">
      <w:pPr>
        <w:widowControl w:val="0"/>
        <w:autoSpaceDE w:val="0"/>
        <w:autoSpaceDN w:val="0"/>
        <w:adjustRightInd w:val="0"/>
        <w:jc w:val="center"/>
        <w:rPr>
          <w:b/>
          <w:bCs/>
          <w:i/>
          <w:iCs/>
        </w:rPr>
      </w:pPr>
    </w:p>
    <w:p w14:paraId="2F5F737E" w14:textId="77777777" w:rsidR="00C419A8" w:rsidRPr="007E46D3" w:rsidRDefault="00C419A8" w:rsidP="00C419A8">
      <w:pPr>
        <w:widowControl w:val="0"/>
        <w:autoSpaceDE w:val="0"/>
        <w:autoSpaceDN w:val="0"/>
        <w:adjustRightInd w:val="0"/>
        <w:jc w:val="center"/>
        <w:rPr>
          <w:b/>
          <w:bCs/>
          <w:i/>
          <w:iCs/>
        </w:rPr>
      </w:pPr>
    </w:p>
    <w:p w14:paraId="7BDE79D8" w14:textId="77777777" w:rsidR="00C419A8" w:rsidRPr="007E46D3" w:rsidRDefault="00C419A8" w:rsidP="00C419A8">
      <w:pPr>
        <w:widowControl w:val="0"/>
        <w:autoSpaceDE w:val="0"/>
        <w:autoSpaceDN w:val="0"/>
        <w:adjustRightInd w:val="0"/>
        <w:jc w:val="center"/>
        <w:rPr>
          <w:b/>
          <w:bCs/>
          <w:i/>
          <w:iCs/>
        </w:rPr>
      </w:pPr>
    </w:p>
    <w:p w14:paraId="20F541D7" w14:textId="77777777" w:rsidR="00C419A8" w:rsidRPr="007E46D3" w:rsidRDefault="00C419A8" w:rsidP="00C419A8">
      <w:pPr>
        <w:widowControl w:val="0"/>
        <w:autoSpaceDE w:val="0"/>
        <w:autoSpaceDN w:val="0"/>
        <w:adjustRightInd w:val="0"/>
        <w:jc w:val="center"/>
        <w:rPr>
          <w:b/>
          <w:bCs/>
          <w:i/>
          <w:iCs/>
        </w:rPr>
      </w:pPr>
    </w:p>
    <w:p w14:paraId="7BEB9E02" w14:textId="77777777" w:rsidR="00C419A8" w:rsidRPr="007E46D3" w:rsidRDefault="00C419A8" w:rsidP="00C419A8">
      <w:pPr>
        <w:widowControl w:val="0"/>
        <w:autoSpaceDE w:val="0"/>
        <w:autoSpaceDN w:val="0"/>
        <w:adjustRightInd w:val="0"/>
        <w:jc w:val="center"/>
        <w:rPr>
          <w:b/>
          <w:bCs/>
          <w:i/>
          <w:iCs/>
        </w:rPr>
      </w:pPr>
    </w:p>
    <w:p w14:paraId="1919A8D1" w14:textId="77777777" w:rsidR="00C419A8" w:rsidRPr="007E46D3" w:rsidRDefault="00C419A8" w:rsidP="00C419A8">
      <w:pPr>
        <w:widowControl w:val="0"/>
        <w:autoSpaceDE w:val="0"/>
        <w:autoSpaceDN w:val="0"/>
        <w:adjustRightInd w:val="0"/>
        <w:jc w:val="center"/>
        <w:rPr>
          <w:b/>
          <w:bCs/>
          <w:sz w:val="26"/>
          <w:szCs w:val="26"/>
        </w:rPr>
      </w:pPr>
      <w:r w:rsidRPr="007E46D3">
        <w:rPr>
          <w:b/>
          <w:bCs/>
          <w:sz w:val="26"/>
          <w:szCs w:val="26"/>
        </w:rPr>
        <w:t>м. Київ - 2023</w:t>
      </w:r>
    </w:p>
    <w:p w14:paraId="47AD201D" w14:textId="77777777" w:rsidR="0090552B" w:rsidRPr="00137E73" w:rsidRDefault="00CD40FA" w:rsidP="00C5704B">
      <w:pPr>
        <w:widowControl w:val="0"/>
        <w:autoSpaceDE w:val="0"/>
        <w:autoSpaceDN w:val="0"/>
        <w:adjustRightInd w:val="0"/>
        <w:jc w:val="center"/>
        <w:rPr>
          <w:bCs/>
          <w:sz w:val="26"/>
          <w:szCs w:val="26"/>
        </w:rPr>
      </w:pPr>
      <w:r w:rsidRPr="00137E73">
        <w:rPr>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137E73" w14:paraId="5D14F9A8" w14:textId="77777777" w:rsidTr="00217589">
        <w:trPr>
          <w:trHeight w:val="231"/>
          <w:jc w:val="center"/>
        </w:trPr>
        <w:tc>
          <w:tcPr>
            <w:tcW w:w="567" w:type="dxa"/>
            <w:shd w:val="clear" w:color="auto" w:fill="auto"/>
            <w:vAlign w:val="center"/>
          </w:tcPr>
          <w:p w14:paraId="57B5D585" w14:textId="77777777" w:rsidR="00E57B97" w:rsidRPr="00137E73" w:rsidRDefault="0090552B" w:rsidP="00E57B97">
            <w:pPr>
              <w:widowControl w:val="0"/>
              <w:contextualSpacing/>
              <w:jc w:val="center"/>
              <w:rPr>
                <w:lang w:eastAsia="uk-UA"/>
              </w:rPr>
            </w:pPr>
            <w:r w:rsidRPr="00137E73">
              <w:rPr>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137E73">
              <w:rPr>
                <w:lang w:eastAsia="uk-UA"/>
              </w:rPr>
              <w:t>№</w:t>
            </w:r>
          </w:p>
        </w:tc>
        <w:tc>
          <w:tcPr>
            <w:tcW w:w="9429" w:type="dxa"/>
            <w:gridSpan w:val="2"/>
            <w:shd w:val="clear" w:color="auto" w:fill="auto"/>
            <w:vAlign w:val="center"/>
          </w:tcPr>
          <w:p w14:paraId="75CD391D" w14:textId="77777777" w:rsidR="00E57B97" w:rsidRPr="00137E73" w:rsidRDefault="00B71F65" w:rsidP="00E57B97">
            <w:pPr>
              <w:widowControl w:val="0"/>
              <w:contextualSpacing/>
              <w:jc w:val="center"/>
              <w:rPr>
                <w:lang w:eastAsia="uk-UA"/>
              </w:rPr>
            </w:pPr>
            <w:r w:rsidRPr="00137E73">
              <w:rPr>
                <w:bdr w:val="none" w:sz="0" w:space="0" w:color="auto" w:frame="1"/>
                <w:lang w:eastAsia="uk-UA"/>
              </w:rPr>
              <w:t xml:space="preserve">Розділ 1. </w:t>
            </w:r>
            <w:r w:rsidR="00E57B97" w:rsidRPr="00137E73">
              <w:rPr>
                <w:bdr w:val="none" w:sz="0" w:space="0" w:color="auto" w:frame="1"/>
                <w:lang w:eastAsia="uk-UA"/>
              </w:rPr>
              <w:t>Загальні положення</w:t>
            </w:r>
          </w:p>
        </w:tc>
      </w:tr>
      <w:tr w:rsidR="00265512" w:rsidRPr="00137E73" w14:paraId="78166A62" w14:textId="77777777" w:rsidTr="00217589">
        <w:trPr>
          <w:trHeight w:val="108"/>
          <w:jc w:val="center"/>
        </w:trPr>
        <w:tc>
          <w:tcPr>
            <w:tcW w:w="567" w:type="dxa"/>
            <w:shd w:val="clear" w:color="auto" w:fill="auto"/>
            <w:vAlign w:val="center"/>
          </w:tcPr>
          <w:p w14:paraId="08BA8012" w14:textId="77777777" w:rsidR="00E57B97" w:rsidRPr="00137E73" w:rsidRDefault="00E57B97" w:rsidP="00E57B97">
            <w:pPr>
              <w:widowControl w:val="0"/>
              <w:contextualSpacing/>
              <w:jc w:val="center"/>
              <w:rPr>
                <w:lang w:eastAsia="uk-UA"/>
              </w:rPr>
            </w:pPr>
            <w:r w:rsidRPr="00137E73">
              <w:rPr>
                <w:lang w:eastAsia="uk-UA"/>
              </w:rPr>
              <w:t>1</w:t>
            </w:r>
          </w:p>
        </w:tc>
        <w:tc>
          <w:tcPr>
            <w:tcW w:w="3375" w:type="dxa"/>
            <w:shd w:val="clear" w:color="auto" w:fill="auto"/>
            <w:vAlign w:val="center"/>
          </w:tcPr>
          <w:p w14:paraId="75CFE470" w14:textId="77777777" w:rsidR="00E57B97" w:rsidRPr="00137E73" w:rsidRDefault="00E57B97" w:rsidP="00E57B97">
            <w:pPr>
              <w:widowControl w:val="0"/>
              <w:contextualSpacing/>
              <w:jc w:val="center"/>
              <w:rPr>
                <w:lang w:eastAsia="uk-UA"/>
              </w:rPr>
            </w:pPr>
            <w:r w:rsidRPr="00137E73">
              <w:rPr>
                <w:lang w:eastAsia="uk-UA"/>
              </w:rPr>
              <w:t>2</w:t>
            </w:r>
          </w:p>
        </w:tc>
        <w:tc>
          <w:tcPr>
            <w:tcW w:w="6054" w:type="dxa"/>
            <w:shd w:val="clear" w:color="auto" w:fill="auto"/>
            <w:vAlign w:val="center"/>
          </w:tcPr>
          <w:p w14:paraId="437B9BD7" w14:textId="77777777" w:rsidR="00E57B97" w:rsidRPr="00137E73" w:rsidRDefault="00E57B97" w:rsidP="00E57B97">
            <w:pPr>
              <w:widowControl w:val="0"/>
              <w:contextualSpacing/>
              <w:jc w:val="center"/>
              <w:rPr>
                <w:lang w:eastAsia="uk-UA"/>
              </w:rPr>
            </w:pPr>
            <w:r w:rsidRPr="00137E73">
              <w:rPr>
                <w:lang w:eastAsia="uk-UA"/>
              </w:rPr>
              <w:t>3</w:t>
            </w:r>
          </w:p>
        </w:tc>
      </w:tr>
      <w:tr w:rsidR="00A26760" w:rsidRPr="00137E73" w14:paraId="3604D2EA" w14:textId="77777777" w:rsidTr="00217589">
        <w:trPr>
          <w:trHeight w:val="522"/>
          <w:jc w:val="center"/>
        </w:trPr>
        <w:tc>
          <w:tcPr>
            <w:tcW w:w="567" w:type="dxa"/>
            <w:shd w:val="clear" w:color="auto" w:fill="auto"/>
          </w:tcPr>
          <w:p w14:paraId="0EFC254B" w14:textId="77777777" w:rsidR="00A26760" w:rsidRPr="00137E73" w:rsidRDefault="00A26760" w:rsidP="00A26760">
            <w:pPr>
              <w:widowControl w:val="0"/>
              <w:contextualSpacing/>
              <w:rPr>
                <w:lang w:eastAsia="uk-UA"/>
              </w:rPr>
            </w:pPr>
            <w:r w:rsidRPr="00137E73">
              <w:rPr>
                <w:lang w:eastAsia="uk-UA"/>
              </w:rPr>
              <w:t>1</w:t>
            </w:r>
          </w:p>
        </w:tc>
        <w:tc>
          <w:tcPr>
            <w:tcW w:w="3375" w:type="dxa"/>
            <w:shd w:val="clear" w:color="auto" w:fill="auto"/>
          </w:tcPr>
          <w:p w14:paraId="7A2F731A" w14:textId="77777777" w:rsidR="00A26760" w:rsidRPr="00137E73" w:rsidRDefault="00A26760" w:rsidP="00A26760">
            <w:pPr>
              <w:widowControl w:val="0"/>
              <w:contextualSpacing/>
              <w:jc w:val="both"/>
              <w:rPr>
                <w:lang w:eastAsia="uk-UA"/>
              </w:rPr>
            </w:pPr>
            <w:r w:rsidRPr="00137E73">
              <w:rPr>
                <w:lang w:eastAsia="uk-UA"/>
              </w:rPr>
              <w:t>Терміни, які вживаються в тендерній документації</w:t>
            </w:r>
          </w:p>
        </w:tc>
        <w:tc>
          <w:tcPr>
            <w:tcW w:w="6054" w:type="dxa"/>
            <w:shd w:val="clear" w:color="auto" w:fill="auto"/>
            <w:vAlign w:val="center"/>
          </w:tcPr>
          <w:p w14:paraId="095FA9E1" w14:textId="18C5032D" w:rsidR="00A26760" w:rsidRPr="00137E73" w:rsidRDefault="00A26760" w:rsidP="00A26760">
            <w:pPr>
              <w:widowControl w:val="0"/>
              <w:contextualSpacing/>
              <w:jc w:val="both"/>
              <w:rPr>
                <w:lang w:eastAsia="uk-UA"/>
              </w:rPr>
            </w:pPr>
            <w:r w:rsidRPr="00137E73">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A26760" w:rsidRPr="00137E73" w14:paraId="630995C1" w14:textId="77777777" w:rsidTr="00217589">
        <w:trPr>
          <w:trHeight w:val="362"/>
          <w:jc w:val="center"/>
        </w:trPr>
        <w:tc>
          <w:tcPr>
            <w:tcW w:w="567" w:type="dxa"/>
            <w:shd w:val="clear" w:color="auto" w:fill="auto"/>
          </w:tcPr>
          <w:p w14:paraId="721C1AFE" w14:textId="77777777" w:rsidR="00A26760" w:rsidRPr="00137E73" w:rsidRDefault="00A26760" w:rsidP="00A26760">
            <w:pPr>
              <w:widowControl w:val="0"/>
              <w:contextualSpacing/>
              <w:rPr>
                <w:lang w:eastAsia="uk-UA"/>
              </w:rPr>
            </w:pPr>
            <w:r w:rsidRPr="00137E73">
              <w:rPr>
                <w:lang w:eastAsia="uk-UA"/>
              </w:rPr>
              <w:t>2</w:t>
            </w:r>
          </w:p>
        </w:tc>
        <w:tc>
          <w:tcPr>
            <w:tcW w:w="3375" w:type="dxa"/>
            <w:shd w:val="clear" w:color="auto" w:fill="auto"/>
          </w:tcPr>
          <w:p w14:paraId="3B44871F" w14:textId="77777777" w:rsidR="00A26760" w:rsidRPr="00137E73" w:rsidRDefault="00A26760" w:rsidP="00A26760">
            <w:pPr>
              <w:widowControl w:val="0"/>
              <w:contextualSpacing/>
              <w:jc w:val="both"/>
              <w:rPr>
                <w:lang w:eastAsia="uk-UA"/>
              </w:rPr>
            </w:pPr>
            <w:r w:rsidRPr="00137E73">
              <w:rPr>
                <w:lang w:eastAsia="uk-UA"/>
              </w:rPr>
              <w:t>Інформація про замовника торгів</w:t>
            </w:r>
          </w:p>
        </w:tc>
        <w:tc>
          <w:tcPr>
            <w:tcW w:w="6054" w:type="dxa"/>
            <w:shd w:val="clear" w:color="auto" w:fill="auto"/>
          </w:tcPr>
          <w:p w14:paraId="4F008C0C" w14:textId="096BD103" w:rsidR="00A26760" w:rsidRPr="00137E73" w:rsidRDefault="00A26760" w:rsidP="00132C27">
            <w:pPr>
              <w:keepNext/>
              <w:widowControl w:val="0"/>
              <w:autoSpaceDE w:val="0"/>
              <w:autoSpaceDN w:val="0"/>
              <w:adjustRightInd w:val="0"/>
            </w:pPr>
          </w:p>
        </w:tc>
      </w:tr>
      <w:tr w:rsidR="00A26760" w:rsidRPr="00137E73" w14:paraId="3855C9A5" w14:textId="77777777" w:rsidTr="00217589">
        <w:trPr>
          <w:trHeight w:val="200"/>
          <w:jc w:val="center"/>
        </w:trPr>
        <w:tc>
          <w:tcPr>
            <w:tcW w:w="567" w:type="dxa"/>
            <w:shd w:val="clear" w:color="auto" w:fill="auto"/>
          </w:tcPr>
          <w:p w14:paraId="01C2EE73" w14:textId="77777777" w:rsidR="00A26760" w:rsidRPr="00137E73" w:rsidRDefault="00A26760" w:rsidP="00A26760">
            <w:pPr>
              <w:widowControl w:val="0"/>
              <w:contextualSpacing/>
              <w:rPr>
                <w:lang w:eastAsia="uk-UA"/>
              </w:rPr>
            </w:pPr>
            <w:r w:rsidRPr="00137E73">
              <w:rPr>
                <w:lang w:eastAsia="uk-UA"/>
              </w:rPr>
              <w:t>2.1</w:t>
            </w:r>
          </w:p>
        </w:tc>
        <w:tc>
          <w:tcPr>
            <w:tcW w:w="3375" w:type="dxa"/>
            <w:shd w:val="clear" w:color="auto" w:fill="auto"/>
          </w:tcPr>
          <w:p w14:paraId="2E426362" w14:textId="77777777" w:rsidR="00A26760" w:rsidRPr="00137E73" w:rsidRDefault="00A26760" w:rsidP="00A26760">
            <w:pPr>
              <w:widowControl w:val="0"/>
              <w:ind w:right="113"/>
              <w:contextualSpacing/>
              <w:jc w:val="both"/>
              <w:rPr>
                <w:lang w:eastAsia="uk-UA"/>
              </w:rPr>
            </w:pPr>
            <w:r w:rsidRPr="00137E73">
              <w:rPr>
                <w:lang w:eastAsia="uk-UA"/>
              </w:rPr>
              <w:t>повне найменування</w:t>
            </w:r>
          </w:p>
        </w:tc>
        <w:tc>
          <w:tcPr>
            <w:tcW w:w="6054" w:type="dxa"/>
            <w:shd w:val="clear" w:color="auto" w:fill="auto"/>
          </w:tcPr>
          <w:p w14:paraId="43EB6385" w14:textId="78291CFC" w:rsidR="00A26760" w:rsidRPr="00137E73" w:rsidRDefault="00A26760" w:rsidP="00A26760">
            <w:pPr>
              <w:widowControl w:val="0"/>
              <w:autoSpaceDE w:val="0"/>
              <w:autoSpaceDN w:val="0"/>
              <w:adjustRightInd w:val="0"/>
              <w:jc w:val="both"/>
              <w:rPr>
                <w:bCs/>
              </w:rPr>
            </w:pPr>
            <w:r w:rsidRPr="00137E73">
              <w:rPr>
                <w:bCs/>
              </w:rPr>
              <w:t>Державне підприємство «Державний експертний центр Міністерства охорони здоров’я України»</w:t>
            </w:r>
          </w:p>
        </w:tc>
      </w:tr>
      <w:tr w:rsidR="00A26760" w:rsidRPr="00137E73" w14:paraId="77343E03" w14:textId="77777777" w:rsidTr="00217589">
        <w:trPr>
          <w:trHeight w:val="317"/>
          <w:jc w:val="center"/>
        </w:trPr>
        <w:tc>
          <w:tcPr>
            <w:tcW w:w="567" w:type="dxa"/>
            <w:shd w:val="clear" w:color="auto" w:fill="auto"/>
          </w:tcPr>
          <w:p w14:paraId="4E25A119" w14:textId="77777777" w:rsidR="00A26760" w:rsidRPr="00137E73" w:rsidRDefault="00A26760" w:rsidP="00A26760">
            <w:pPr>
              <w:widowControl w:val="0"/>
              <w:contextualSpacing/>
              <w:rPr>
                <w:lang w:eastAsia="uk-UA"/>
              </w:rPr>
            </w:pPr>
            <w:r w:rsidRPr="00137E73">
              <w:rPr>
                <w:lang w:eastAsia="uk-UA"/>
              </w:rPr>
              <w:t>2.2</w:t>
            </w:r>
          </w:p>
        </w:tc>
        <w:tc>
          <w:tcPr>
            <w:tcW w:w="3375" w:type="dxa"/>
            <w:shd w:val="clear" w:color="auto" w:fill="auto"/>
          </w:tcPr>
          <w:p w14:paraId="14A213FA" w14:textId="77777777" w:rsidR="00A26760" w:rsidRPr="00137E73" w:rsidRDefault="00A26760" w:rsidP="00A26760">
            <w:pPr>
              <w:widowControl w:val="0"/>
              <w:ind w:right="113"/>
              <w:contextualSpacing/>
              <w:jc w:val="both"/>
              <w:rPr>
                <w:lang w:eastAsia="uk-UA"/>
              </w:rPr>
            </w:pPr>
            <w:r w:rsidRPr="00137E73">
              <w:rPr>
                <w:lang w:eastAsia="uk-UA"/>
              </w:rPr>
              <w:t>місцезнаходження</w:t>
            </w:r>
          </w:p>
        </w:tc>
        <w:tc>
          <w:tcPr>
            <w:tcW w:w="6054" w:type="dxa"/>
            <w:shd w:val="clear" w:color="auto" w:fill="auto"/>
          </w:tcPr>
          <w:p w14:paraId="28E513C5" w14:textId="60E18796" w:rsidR="00A26760" w:rsidRPr="00137E73" w:rsidRDefault="00A26760" w:rsidP="00A26760">
            <w:pPr>
              <w:widowControl w:val="0"/>
              <w:autoSpaceDE w:val="0"/>
              <w:autoSpaceDN w:val="0"/>
              <w:adjustRightInd w:val="0"/>
              <w:jc w:val="both"/>
              <w:rPr>
                <w:bCs/>
              </w:rPr>
            </w:pPr>
            <w:r w:rsidRPr="00137E73">
              <w:rPr>
                <w:bCs/>
              </w:rPr>
              <w:t>Україна, м. Київ, вул. Антона Цедіка, 14, 03057</w:t>
            </w:r>
          </w:p>
        </w:tc>
      </w:tr>
      <w:tr w:rsidR="00A26760" w:rsidRPr="00137E73" w14:paraId="31843C0F" w14:textId="77777777" w:rsidTr="00217589">
        <w:trPr>
          <w:trHeight w:val="522"/>
          <w:jc w:val="center"/>
        </w:trPr>
        <w:tc>
          <w:tcPr>
            <w:tcW w:w="567" w:type="dxa"/>
            <w:shd w:val="clear" w:color="auto" w:fill="auto"/>
          </w:tcPr>
          <w:p w14:paraId="2A3BE3F0" w14:textId="77777777" w:rsidR="00A26760" w:rsidRPr="00137E73" w:rsidRDefault="00A26760" w:rsidP="00A26760">
            <w:pPr>
              <w:widowControl w:val="0"/>
              <w:contextualSpacing/>
              <w:rPr>
                <w:lang w:eastAsia="uk-UA"/>
              </w:rPr>
            </w:pPr>
            <w:r w:rsidRPr="00137E73">
              <w:rPr>
                <w:lang w:eastAsia="uk-UA"/>
              </w:rPr>
              <w:t>2.3</w:t>
            </w:r>
          </w:p>
        </w:tc>
        <w:tc>
          <w:tcPr>
            <w:tcW w:w="3375" w:type="dxa"/>
            <w:shd w:val="clear" w:color="auto" w:fill="auto"/>
          </w:tcPr>
          <w:p w14:paraId="56A448ED" w14:textId="77777777" w:rsidR="00A26760" w:rsidRPr="00137E73" w:rsidRDefault="00A26760" w:rsidP="00A26760">
            <w:pPr>
              <w:widowControl w:val="0"/>
              <w:contextualSpacing/>
              <w:jc w:val="both"/>
              <w:rPr>
                <w:lang w:eastAsia="uk-UA"/>
              </w:rPr>
            </w:pPr>
            <w:r w:rsidRPr="00137E73">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A26760" w:rsidRPr="00137E73" w:rsidRDefault="00A26760" w:rsidP="00A26760">
            <w:pPr>
              <w:widowControl w:val="0"/>
              <w:autoSpaceDE w:val="0"/>
              <w:autoSpaceDN w:val="0"/>
              <w:adjustRightInd w:val="0"/>
              <w:jc w:val="both"/>
              <w:rPr>
                <w:bCs/>
              </w:rPr>
            </w:pPr>
            <w:r w:rsidRPr="00137E73">
              <w:rPr>
                <w:bCs/>
              </w:rPr>
              <w:t>З організаційних питань:</w:t>
            </w:r>
          </w:p>
          <w:p w14:paraId="77A369AF" w14:textId="1A73A10E" w:rsidR="00A26760" w:rsidRPr="00137E73" w:rsidRDefault="00A26760" w:rsidP="00A26760">
            <w:pPr>
              <w:widowControl w:val="0"/>
              <w:autoSpaceDE w:val="0"/>
              <w:autoSpaceDN w:val="0"/>
              <w:adjustRightInd w:val="0"/>
              <w:jc w:val="both"/>
              <w:rPr>
                <w:bCs/>
              </w:rPr>
            </w:pPr>
            <w:r w:rsidRPr="00137E73">
              <w:rPr>
                <w:bCs/>
              </w:rPr>
              <w:t xml:space="preserve">- Олена СЕРДЮК, провідний фахівець відділу закупівель, </w:t>
            </w:r>
            <w:proofErr w:type="spellStart"/>
            <w:r w:rsidRPr="00137E73">
              <w:rPr>
                <w:bCs/>
              </w:rPr>
              <w:t>тел</w:t>
            </w:r>
            <w:proofErr w:type="spellEnd"/>
            <w:r w:rsidRPr="00137E73">
              <w:rPr>
                <w:bCs/>
              </w:rPr>
              <w:t>.: +38 044 202 17 00 (</w:t>
            </w:r>
            <w:proofErr w:type="spellStart"/>
            <w:r w:rsidRPr="00137E73">
              <w:rPr>
                <w:bCs/>
              </w:rPr>
              <w:t>вн</w:t>
            </w:r>
            <w:proofErr w:type="spellEnd"/>
            <w:r w:rsidRPr="00137E73">
              <w:rPr>
                <w:bCs/>
              </w:rPr>
              <w:t>. 1712)</w:t>
            </w:r>
          </w:p>
          <w:p w14:paraId="3B75BDA7" w14:textId="3D7C1467" w:rsidR="00A26760" w:rsidRPr="00137E73" w:rsidRDefault="00A26760" w:rsidP="00A26760">
            <w:pPr>
              <w:widowControl w:val="0"/>
              <w:autoSpaceDE w:val="0"/>
              <w:autoSpaceDN w:val="0"/>
              <w:adjustRightInd w:val="0"/>
              <w:jc w:val="both"/>
              <w:rPr>
                <w:bCs/>
              </w:rPr>
            </w:pPr>
            <w:proofErr w:type="spellStart"/>
            <w:r w:rsidRPr="00137E73">
              <w:rPr>
                <w:bCs/>
              </w:rPr>
              <w:t>email</w:t>
            </w:r>
            <w:proofErr w:type="spellEnd"/>
            <w:r w:rsidRPr="00137E73">
              <w:rPr>
                <w:bCs/>
              </w:rPr>
              <w:t>: serdyuk@dec.gov.ua</w:t>
            </w:r>
          </w:p>
          <w:p w14:paraId="53BE41CC" w14:textId="77777777" w:rsidR="00A26760" w:rsidRPr="00137E73" w:rsidRDefault="00A26760" w:rsidP="00A26760">
            <w:pPr>
              <w:widowControl w:val="0"/>
              <w:autoSpaceDE w:val="0"/>
              <w:autoSpaceDN w:val="0"/>
              <w:adjustRightInd w:val="0"/>
              <w:jc w:val="both"/>
              <w:rPr>
                <w:bCs/>
              </w:rPr>
            </w:pPr>
          </w:p>
          <w:p w14:paraId="2558D001" w14:textId="4C46D09F" w:rsidR="00A26760" w:rsidRPr="00137E73" w:rsidRDefault="00A26760" w:rsidP="00A26760">
            <w:pPr>
              <w:widowControl w:val="0"/>
              <w:autoSpaceDE w:val="0"/>
              <w:autoSpaceDN w:val="0"/>
              <w:adjustRightInd w:val="0"/>
              <w:jc w:val="both"/>
              <w:rPr>
                <w:bCs/>
              </w:rPr>
            </w:pPr>
            <w:r w:rsidRPr="00137E73">
              <w:rPr>
                <w:bCs/>
              </w:rPr>
              <w:t>З технічних питань:</w:t>
            </w:r>
          </w:p>
          <w:p w14:paraId="0DDF3F2C" w14:textId="3F7F790E" w:rsidR="00A26760" w:rsidRPr="00137E73" w:rsidRDefault="00A26760" w:rsidP="00A26760">
            <w:pPr>
              <w:widowControl w:val="0"/>
              <w:autoSpaceDE w:val="0"/>
              <w:autoSpaceDN w:val="0"/>
              <w:adjustRightInd w:val="0"/>
              <w:jc w:val="both"/>
              <w:rPr>
                <w:bCs/>
              </w:rPr>
            </w:pPr>
            <w:r w:rsidRPr="00137E73">
              <w:rPr>
                <w:bCs/>
              </w:rPr>
              <w:t xml:space="preserve">- Роман ЮРКОВИЧ, начальник відділу </w:t>
            </w:r>
            <w:hyperlink r:id="rId8" w:history="1">
              <w:r w:rsidRPr="00137E73">
                <w:rPr>
                  <w:bCs/>
                </w:rPr>
                <w:t>технічної підтримки та інформаційної безпеки</w:t>
              </w:r>
            </w:hyperlink>
          </w:p>
          <w:p w14:paraId="778E84A9" w14:textId="2002E333" w:rsidR="00A26760" w:rsidRPr="00137E73" w:rsidRDefault="00A26760" w:rsidP="00A26760">
            <w:pPr>
              <w:widowControl w:val="0"/>
              <w:autoSpaceDE w:val="0"/>
              <w:autoSpaceDN w:val="0"/>
              <w:adjustRightInd w:val="0"/>
              <w:jc w:val="both"/>
              <w:rPr>
                <w:bCs/>
              </w:rPr>
            </w:pPr>
            <w:proofErr w:type="spellStart"/>
            <w:r w:rsidRPr="00137E73">
              <w:rPr>
                <w:bCs/>
              </w:rPr>
              <w:t>тел</w:t>
            </w:r>
            <w:proofErr w:type="spellEnd"/>
            <w:r w:rsidRPr="00137E73">
              <w:rPr>
                <w:bCs/>
              </w:rPr>
              <w:t>.: +38 044 202 17 00 (</w:t>
            </w:r>
            <w:proofErr w:type="spellStart"/>
            <w:r w:rsidRPr="00137E73">
              <w:rPr>
                <w:bCs/>
              </w:rPr>
              <w:t>вн</w:t>
            </w:r>
            <w:proofErr w:type="spellEnd"/>
            <w:r w:rsidRPr="00137E73">
              <w:rPr>
                <w:bCs/>
              </w:rPr>
              <w:t>. 1405)</w:t>
            </w:r>
          </w:p>
        </w:tc>
      </w:tr>
      <w:tr w:rsidR="00A26760" w:rsidRPr="00137E73" w14:paraId="644C130F" w14:textId="77777777" w:rsidTr="00217589">
        <w:trPr>
          <w:trHeight w:val="182"/>
          <w:jc w:val="center"/>
        </w:trPr>
        <w:tc>
          <w:tcPr>
            <w:tcW w:w="567" w:type="dxa"/>
            <w:shd w:val="clear" w:color="auto" w:fill="auto"/>
          </w:tcPr>
          <w:p w14:paraId="3900DE3F" w14:textId="77777777" w:rsidR="00A26760" w:rsidRPr="00137E73" w:rsidRDefault="00A26760" w:rsidP="00A26760">
            <w:pPr>
              <w:widowControl w:val="0"/>
              <w:contextualSpacing/>
              <w:rPr>
                <w:lang w:eastAsia="uk-UA"/>
              </w:rPr>
            </w:pPr>
            <w:r w:rsidRPr="00137E73">
              <w:rPr>
                <w:lang w:eastAsia="uk-UA"/>
              </w:rPr>
              <w:t>3</w:t>
            </w:r>
          </w:p>
        </w:tc>
        <w:tc>
          <w:tcPr>
            <w:tcW w:w="3375" w:type="dxa"/>
            <w:shd w:val="clear" w:color="auto" w:fill="auto"/>
          </w:tcPr>
          <w:p w14:paraId="715AE5B5" w14:textId="77777777" w:rsidR="00A26760" w:rsidRPr="00137E73" w:rsidRDefault="00A26760" w:rsidP="00A26760">
            <w:pPr>
              <w:widowControl w:val="0"/>
              <w:contextualSpacing/>
              <w:jc w:val="both"/>
              <w:rPr>
                <w:lang w:eastAsia="uk-UA"/>
              </w:rPr>
            </w:pPr>
            <w:r w:rsidRPr="00137E73">
              <w:rPr>
                <w:lang w:eastAsia="uk-UA"/>
              </w:rPr>
              <w:t>Процедура закупівлі</w:t>
            </w:r>
          </w:p>
        </w:tc>
        <w:tc>
          <w:tcPr>
            <w:tcW w:w="6054" w:type="dxa"/>
            <w:shd w:val="clear" w:color="auto" w:fill="auto"/>
          </w:tcPr>
          <w:p w14:paraId="472B5441" w14:textId="76F40F93" w:rsidR="00A26760" w:rsidRPr="00137E73" w:rsidRDefault="00A26760" w:rsidP="00A26760">
            <w:pPr>
              <w:widowControl w:val="0"/>
              <w:contextualSpacing/>
              <w:jc w:val="both"/>
              <w:rPr>
                <w:lang w:eastAsia="uk-UA"/>
              </w:rPr>
            </w:pPr>
            <w:r w:rsidRPr="00137E73">
              <w:rPr>
                <w:lang w:eastAsia="uk-UA"/>
              </w:rPr>
              <w:t>відкриті торги</w:t>
            </w:r>
          </w:p>
        </w:tc>
      </w:tr>
      <w:tr w:rsidR="00A26760" w:rsidRPr="00137E73" w14:paraId="43A42B13" w14:textId="77777777" w:rsidTr="00217589">
        <w:trPr>
          <w:trHeight w:val="413"/>
          <w:jc w:val="center"/>
        </w:trPr>
        <w:tc>
          <w:tcPr>
            <w:tcW w:w="567" w:type="dxa"/>
            <w:shd w:val="clear" w:color="auto" w:fill="auto"/>
          </w:tcPr>
          <w:p w14:paraId="5584114C" w14:textId="77777777" w:rsidR="00A26760" w:rsidRPr="00137E73" w:rsidRDefault="00A26760" w:rsidP="00A26760">
            <w:pPr>
              <w:widowControl w:val="0"/>
              <w:contextualSpacing/>
              <w:rPr>
                <w:lang w:eastAsia="uk-UA"/>
              </w:rPr>
            </w:pPr>
            <w:r w:rsidRPr="00137E73">
              <w:rPr>
                <w:lang w:eastAsia="uk-UA"/>
              </w:rPr>
              <w:t>4</w:t>
            </w:r>
          </w:p>
        </w:tc>
        <w:tc>
          <w:tcPr>
            <w:tcW w:w="3375" w:type="dxa"/>
            <w:shd w:val="clear" w:color="auto" w:fill="auto"/>
          </w:tcPr>
          <w:p w14:paraId="46986B33" w14:textId="77777777" w:rsidR="00A26760" w:rsidRPr="00137E73" w:rsidRDefault="00A26760" w:rsidP="00A26760">
            <w:pPr>
              <w:widowControl w:val="0"/>
              <w:contextualSpacing/>
              <w:jc w:val="both"/>
              <w:rPr>
                <w:lang w:eastAsia="uk-UA"/>
              </w:rPr>
            </w:pPr>
            <w:r w:rsidRPr="00137E73">
              <w:rPr>
                <w:lang w:eastAsia="uk-UA"/>
              </w:rPr>
              <w:t>Інформація про предмет закупівлі</w:t>
            </w:r>
          </w:p>
        </w:tc>
        <w:tc>
          <w:tcPr>
            <w:tcW w:w="6054" w:type="dxa"/>
            <w:shd w:val="clear" w:color="auto" w:fill="auto"/>
          </w:tcPr>
          <w:p w14:paraId="60554E27" w14:textId="77777777" w:rsidR="00A26760" w:rsidRPr="00137E73" w:rsidRDefault="00A26760" w:rsidP="00A26760">
            <w:pPr>
              <w:widowControl w:val="0"/>
              <w:contextualSpacing/>
              <w:jc w:val="both"/>
              <w:rPr>
                <w:lang w:eastAsia="uk-UA"/>
              </w:rPr>
            </w:pPr>
          </w:p>
        </w:tc>
      </w:tr>
      <w:tr w:rsidR="00A26760" w:rsidRPr="00137E73" w14:paraId="27C15F06" w14:textId="77777777" w:rsidTr="00217589">
        <w:trPr>
          <w:trHeight w:val="407"/>
          <w:jc w:val="center"/>
        </w:trPr>
        <w:tc>
          <w:tcPr>
            <w:tcW w:w="567" w:type="dxa"/>
            <w:shd w:val="clear" w:color="auto" w:fill="auto"/>
          </w:tcPr>
          <w:p w14:paraId="0C1549E1" w14:textId="77777777" w:rsidR="00A26760" w:rsidRPr="00137E73" w:rsidRDefault="00A26760" w:rsidP="00A26760">
            <w:pPr>
              <w:widowControl w:val="0"/>
              <w:contextualSpacing/>
              <w:rPr>
                <w:lang w:eastAsia="uk-UA"/>
              </w:rPr>
            </w:pPr>
            <w:r w:rsidRPr="00137E73">
              <w:rPr>
                <w:lang w:eastAsia="uk-UA"/>
              </w:rPr>
              <w:t>4.1</w:t>
            </w:r>
          </w:p>
        </w:tc>
        <w:tc>
          <w:tcPr>
            <w:tcW w:w="3375" w:type="dxa"/>
            <w:shd w:val="clear" w:color="auto" w:fill="auto"/>
          </w:tcPr>
          <w:p w14:paraId="27BFE547" w14:textId="77777777" w:rsidR="00A26760" w:rsidRPr="00137E73" w:rsidRDefault="00A26760" w:rsidP="00A26760">
            <w:pPr>
              <w:widowControl w:val="0"/>
              <w:ind w:left="-9" w:right="113"/>
              <w:contextualSpacing/>
              <w:jc w:val="both"/>
              <w:rPr>
                <w:lang w:eastAsia="uk-UA"/>
              </w:rPr>
            </w:pPr>
            <w:r w:rsidRPr="00137E73">
              <w:rPr>
                <w:lang w:eastAsia="uk-UA"/>
              </w:rPr>
              <w:t>назва предмета закупівлі</w:t>
            </w:r>
          </w:p>
        </w:tc>
        <w:tc>
          <w:tcPr>
            <w:tcW w:w="6054" w:type="dxa"/>
            <w:shd w:val="clear" w:color="auto" w:fill="auto"/>
          </w:tcPr>
          <w:p w14:paraId="65AA00C9" w14:textId="77777777" w:rsidR="003E4ECD" w:rsidRPr="00137E73" w:rsidRDefault="003E4ECD" w:rsidP="003E4ECD">
            <w:pPr>
              <w:keepNext/>
              <w:widowControl w:val="0"/>
              <w:autoSpaceDE w:val="0"/>
              <w:autoSpaceDN w:val="0"/>
              <w:adjustRightInd w:val="0"/>
            </w:pPr>
            <w:proofErr w:type="spellStart"/>
            <w:r w:rsidRPr="00137E73">
              <w:rPr>
                <w:bCs/>
                <w:lang w:val="ru-RU"/>
              </w:rPr>
              <w:t>Системи</w:t>
            </w:r>
            <w:proofErr w:type="spellEnd"/>
            <w:r w:rsidRPr="00137E73">
              <w:rPr>
                <w:bCs/>
                <w:lang w:val="ru-RU"/>
              </w:rPr>
              <w:t xml:space="preserve"> </w:t>
            </w:r>
            <w:proofErr w:type="spellStart"/>
            <w:r w:rsidRPr="00137E73">
              <w:rPr>
                <w:bCs/>
                <w:lang w:val="ru-RU"/>
              </w:rPr>
              <w:t>збер</w:t>
            </w:r>
            <w:r w:rsidRPr="00137E73">
              <w:rPr>
                <w:bCs/>
              </w:rPr>
              <w:t>ігання</w:t>
            </w:r>
            <w:proofErr w:type="spellEnd"/>
            <w:r w:rsidRPr="00137E73">
              <w:rPr>
                <w:bCs/>
              </w:rPr>
              <w:t xml:space="preserve"> даних</w:t>
            </w:r>
          </w:p>
          <w:p w14:paraId="07CB928A" w14:textId="45ED19C1" w:rsidR="00A26760" w:rsidRPr="00137E73" w:rsidRDefault="003E4ECD" w:rsidP="003E4ECD">
            <w:pPr>
              <w:widowControl w:val="0"/>
              <w:contextualSpacing/>
            </w:pPr>
            <w:r w:rsidRPr="00137E73">
              <w:t>ДК 021:2015 — 30210000-4</w:t>
            </w:r>
            <w:r w:rsidRPr="00137E73">
              <w:rPr>
                <w:lang w:val="ru-RU"/>
              </w:rPr>
              <w:t>:</w:t>
            </w:r>
            <w:r w:rsidRPr="00137E73">
              <w:t>Машини для обробки даних (апаратна частина)</w:t>
            </w:r>
          </w:p>
        </w:tc>
      </w:tr>
      <w:tr w:rsidR="00A26760" w:rsidRPr="00137E73" w14:paraId="6F7B9710" w14:textId="77777777" w:rsidTr="00217589">
        <w:trPr>
          <w:trHeight w:val="232"/>
          <w:jc w:val="center"/>
        </w:trPr>
        <w:tc>
          <w:tcPr>
            <w:tcW w:w="567" w:type="dxa"/>
            <w:shd w:val="clear" w:color="auto" w:fill="auto"/>
          </w:tcPr>
          <w:p w14:paraId="40672712" w14:textId="77777777" w:rsidR="00A26760" w:rsidRPr="00137E73" w:rsidRDefault="00A26760" w:rsidP="00A26760">
            <w:pPr>
              <w:widowControl w:val="0"/>
              <w:contextualSpacing/>
              <w:rPr>
                <w:lang w:eastAsia="uk-UA"/>
              </w:rPr>
            </w:pPr>
            <w:r w:rsidRPr="00137E73">
              <w:rPr>
                <w:lang w:eastAsia="uk-UA"/>
              </w:rPr>
              <w:t>4.2</w:t>
            </w:r>
          </w:p>
        </w:tc>
        <w:tc>
          <w:tcPr>
            <w:tcW w:w="3375" w:type="dxa"/>
            <w:shd w:val="clear" w:color="auto" w:fill="auto"/>
          </w:tcPr>
          <w:p w14:paraId="5052B8BA" w14:textId="77777777" w:rsidR="00A26760" w:rsidRPr="00137E73" w:rsidRDefault="00A26760" w:rsidP="00A26760">
            <w:pPr>
              <w:widowControl w:val="0"/>
              <w:ind w:left="-9" w:right="113"/>
              <w:contextualSpacing/>
              <w:jc w:val="both"/>
              <w:rPr>
                <w:lang w:eastAsia="uk-UA"/>
              </w:rPr>
            </w:pPr>
            <w:r w:rsidRPr="00137E73">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A26760" w:rsidRPr="00C85419" w:rsidRDefault="00A26760" w:rsidP="00A26760">
            <w:pPr>
              <w:widowControl w:val="0"/>
              <w:tabs>
                <w:tab w:val="left" w:pos="4155"/>
              </w:tabs>
              <w:contextualSpacing/>
              <w:jc w:val="both"/>
              <w:rPr>
                <w:lang w:val="ru-UA"/>
              </w:rPr>
            </w:pPr>
            <w:r w:rsidRPr="00137E73">
              <w:t>Учасник подає тендерну пропозицію щодо всього предмету закупівлі, визначеного у Додатку 4 до цієї Тендерної документації.</w:t>
            </w:r>
          </w:p>
        </w:tc>
      </w:tr>
      <w:tr w:rsidR="00A26760" w:rsidRPr="00137E73" w14:paraId="6CC95A46" w14:textId="77777777" w:rsidTr="00217589">
        <w:trPr>
          <w:trHeight w:val="522"/>
          <w:jc w:val="center"/>
        </w:trPr>
        <w:tc>
          <w:tcPr>
            <w:tcW w:w="567" w:type="dxa"/>
            <w:shd w:val="clear" w:color="auto" w:fill="auto"/>
          </w:tcPr>
          <w:p w14:paraId="735F3C24" w14:textId="77777777" w:rsidR="00A26760" w:rsidRPr="00137E73" w:rsidRDefault="00A26760" w:rsidP="00A26760">
            <w:pPr>
              <w:widowControl w:val="0"/>
              <w:contextualSpacing/>
              <w:rPr>
                <w:lang w:eastAsia="uk-UA"/>
              </w:rPr>
            </w:pPr>
            <w:r w:rsidRPr="00137E73">
              <w:rPr>
                <w:lang w:eastAsia="uk-UA"/>
              </w:rPr>
              <w:t>4.3</w:t>
            </w:r>
          </w:p>
        </w:tc>
        <w:tc>
          <w:tcPr>
            <w:tcW w:w="3375" w:type="dxa"/>
            <w:shd w:val="clear" w:color="auto" w:fill="auto"/>
          </w:tcPr>
          <w:p w14:paraId="279330AF" w14:textId="77777777" w:rsidR="00A26760" w:rsidRPr="00137E73" w:rsidRDefault="00A26760" w:rsidP="00A26760">
            <w:pPr>
              <w:widowControl w:val="0"/>
              <w:ind w:left="-9" w:right="113"/>
              <w:contextualSpacing/>
              <w:jc w:val="both"/>
            </w:pPr>
            <w:r w:rsidRPr="00137E73">
              <w:t>місце, кількість, обсяг поставки товарів (надання послуг, виконання робіт)</w:t>
            </w:r>
          </w:p>
        </w:tc>
        <w:tc>
          <w:tcPr>
            <w:tcW w:w="6054" w:type="dxa"/>
            <w:shd w:val="clear" w:color="auto" w:fill="auto"/>
          </w:tcPr>
          <w:p w14:paraId="6E47393C" w14:textId="77777777" w:rsidR="00ED6F17" w:rsidRPr="001F4450" w:rsidRDefault="00ED6F17" w:rsidP="00ED6F17">
            <w:pPr>
              <w:widowControl w:val="0"/>
              <w:autoSpaceDE w:val="0"/>
              <w:autoSpaceDN w:val="0"/>
              <w:adjustRightInd w:val="0"/>
              <w:ind w:right="34"/>
              <w:jc w:val="both"/>
              <w:rPr>
                <w:b/>
                <w:bCs/>
              </w:rPr>
            </w:pPr>
            <w:r w:rsidRPr="001F4450">
              <w:rPr>
                <w:lang w:eastAsia="uk-UA"/>
              </w:rPr>
              <w:t>03057, Україна, місто Київ, вулиця Сім’ї Бродських 10</w:t>
            </w:r>
            <w:r w:rsidRPr="001F4450">
              <w:rPr>
                <w:b/>
              </w:rPr>
              <w:t>.</w:t>
            </w:r>
          </w:p>
          <w:p w14:paraId="4E4FF726" w14:textId="3D6BB6E5" w:rsidR="00A26760" w:rsidRPr="00137E73" w:rsidRDefault="00ED6F17" w:rsidP="00ED6F17">
            <w:pPr>
              <w:widowControl w:val="0"/>
              <w:autoSpaceDE w:val="0"/>
              <w:autoSpaceDN w:val="0"/>
              <w:adjustRightInd w:val="0"/>
              <w:ind w:right="34"/>
              <w:jc w:val="both"/>
              <w:rPr>
                <w:bCs/>
              </w:rPr>
            </w:pPr>
            <w:r w:rsidRPr="001F4450">
              <w:rPr>
                <w:bCs/>
              </w:rPr>
              <w:t xml:space="preserve">Вимоги до предмета закупівлі, у </w:t>
            </w:r>
            <w:proofErr w:type="spellStart"/>
            <w:r w:rsidRPr="001F4450">
              <w:rPr>
                <w:bCs/>
              </w:rPr>
              <w:t>т.ч</w:t>
            </w:r>
            <w:proofErr w:type="spellEnd"/>
            <w:r w:rsidRPr="001F4450">
              <w:rPr>
                <w:bCs/>
              </w:rPr>
              <w:t>. обсягу закупівлі, більш детально визначені у пункті 6 розділу 3 та Додатку 4 до цієї Тендерної документації.</w:t>
            </w:r>
          </w:p>
        </w:tc>
      </w:tr>
      <w:tr w:rsidR="00A26760" w:rsidRPr="00137E73" w14:paraId="53CFC915" w14:textId="77777777" w:rsidTr="00217589">
        <w:trPr>
          <w:trHeight w:val="522"/>
          <w:jc w:val="center"/>
        </w:trPr>
        <w:tc>
          <w:tcPr>
            <w:tcW w:w="567" w:type="dxa"/>
            <w:shd w:val="clear" w:color="auto" w:fill="auto"/>
          </w:tcPr>
          <w:p w14:paraId="039917BC" w14:textId="77777777" w:rsidR="00A26760" w:rsidRPr="00137E73" w:rsidRDefault="00A26760" w:rsidP="00A26760">
            <w:pPr>
              <w:widowControl w:val="0"/>
              <w:contextualSpacing/>
              <w:rPr>
                <w:lang w:eastAsia="uk-UA"/>
              </w:rPr>
            </w:pPr>
            <w:r w:rsidRPr="00137E73">
              <w:rPr>
                <w:lang w:eastAsia="uk-UA"/>
              </w:rPr>
              <w:t>4.4</w:t>
            </w:r>
          </w:p>
        </w:tc>
        <w:tc>
          <w:tcPr>
            <w:tcW w:w="3375" w:type="dxa"/>
            <w:shd w:val="clear" w:color="auto" w:fill="auto"/>
          </w:tcPr>
          <w:p w14:paraId="233034C8" w14:textId="77777777" w:rsidR="00A26760" w:rsidRPr="00137E73" w:rsidRDefault="00A26760" w:rsidP="00A26760">
            <w:pPr>
              <w:widowControl w:val="0"/>
              <w:ind w:left="-9" w:right="113"/>
              <w:contextualSpacing/>
              <w:jc w:val="both"/>
            </w:pPr>
            <w:r w:rsidRPr="00137E73">
              <w:t xml:space="preserve">строк поставки товарів (надання послуг, виконання </w:t>
            </w:r>
            <w:r w:rsidRPr="00137E73">
              <w:lastRenderedPageBreak/>
              <w:t>робіт)</w:t>
            </w:r>
          </w:p>
        </w:tc>
        <w:tc>
          <w:tcPr>
            <w:tcW w:w="6054" w:type="dxa"/>
            <w:shd w:val="clear" w:color="auto" w:fill="auto"/>
          </w:tcPr>
          <w:p w14:paraId="0B6599F3" w14:textId="534B69C3" w:rsidR="00A26760" w:rsidRPr="00137E73" w:rsidRDefault="00A26760" w:rsidP="00A26760">
            <w:pPr>
              <w:widowControl w:val="0"/>
              <w:autoSpaceDE w:val="0"/>
              <w:autoSpaceDN w:val="0"/>
              <w:adjustRightInd w:val="0"/>
              <w:ind w:right="34"/>
              <w:jc w:val="both"/>
              <w:rPr>
                <w:bCs/>
              </w:rPr>
            </w:pPr>
            <w:r w:rsidRPr="00137E73">
              <w:lastRenderedPageBreak/>
              <w:t xml:space="preserve">Протягом </w:t>
            </w:r>
            <w:r w:rsidR="00F52E2F" w:rsidRPr="00137E73">
              <w:t>60</w:t>
            </w:r>
            <w:r w:rsidRPr="00137E73">
              <w:t xml:space="preserve"> (</w:t>
            </w:r>
            <w:r w:rsidR="00F52E2F" w:rsidRPr="00137E73">
              <w:t>шістдесят</w:t>
            </w:r>
            <w:r w:rsidR="00ED6F17">
              <w:rPr>
                <w:lang w:val="ru-UA"/>
              </w:rPr>
              <w:t>и</w:t>
            </w:r>
            <w:r w:rsidRPr="00137E73">
              <w:t>) робочих днів від дати здійснення</w:t>
            </w:r>
            <w:r w:rsidR="002C50FF" w:rsidRPr="00137E73">
              <w:rPr>
                <w:lang w:val="ru-RU"/>
              </w:rPr>
              <w:t xml:space="preserve"> </w:t>
            </w:r>
            <w:r w:rsidRPr="00137E73">
              <w:t>Покупцем попередньої оплати</w:t>
            </w:r>
            <w:r w:rsidR="002C50FF" w:rsidRPr="00137E73">
              <w:rPr>
                <w:lang w:val="ru-RU"/>
              </w:rPr>
              <w:t xml:space="preserve">; </w:t>
            </w:r>
            <w:r w:rsidR="002C50FF" w:rsidRPr="00137E73">
              <w:lastRenderedPageBreak/>
              <w:t>Постачальник має здійснити поставку Товару до 31.03.2024 року</w:t>
            </w:r>
            <w:r w:rsidRPr="00137E73">
              <w:t xml:space="preserve"> </w:t>
            </w:r>
          </w:p>
        </w:tc>
      </w:tr>
      <w:tr w:rsidR="00ED6F17" w:rsidRPr="00137E73" w14:paraId="4327CF9E" w14:textId="77777777" w:rsidTr="00217589">
        <w:trPr>
          <w:trHeight w:val="522"/>
          <w:jc w:val="center"/>
        </w:trPr>
        <w:tc>
          <w:tcPr>
            <w:tcW w:w="567" w:type="dxa"/>
            <w:shd w:val="clear" w:color="auto" w:fill="auto"/>
          </w:tcPr>
          <w:p w14:paraId="6562013E" w14:textId="77777777" w:rsidR="00ED6F17" w:rsidRPr="00137E73" w:rsidRDefault="00ED6F17" w:rsidP="00ED6F17">
            <w:pPr>
              <w:widowControl w:val="0"/>
              <w:contextualSpacing/>
              <w:rPr>
                <w:lang w:eastAsia="uk-UA"/>
              </w:rPr>
            </w:pPr>
            <w:r w:rsidRPr="00137E73">
              <w:rPr>
                <w:lang w:eastAsia="uk-UA"/>
              </w:rPr>
              <w:lastRenderedPageBreak/>
              <w:t>5</w:t>
            </w:r>
          </w:p>
        </w:tc>
        <w:tc>
          <w:tcPr>
            <w:tcW w:w="3375" w:type="dxa"/>
            <w:shd w:val="clear" w:color="auto" w:fill="auto"/>
          </w:tcPr>
          <w:p w14:paraId="7BD6A6D3" w14:textId="77777777" w:rsidR="00ED6F17" w:rsidRPr="00137E73" w:rsidRDefault="00ED6F17" w:rsidP="00ED6F17">
            <w:pPr>
              <w:widowControl w:val="0"/>
              <w:ind w:right="113"/>
              <w:contextualSpacing/>
              <w:jc w:val="both"/>
              <w:rPr>
                <w:lang w:eastAsia="uk-UA"/>
              </w:rPr>
            </w:pPr>
            <w:r w:rsidRPr="00137E73">
              <w:rPr>
                <w:lang w:eastAsia="uk-UA"/>
              </w:rPr>
              <w:t>Недискримінація учасників</w:t>
            </w:r>
          </w:p>
        </w:tc>
        <w:tc>
          <w:tcPr>
            <w:tcW w:w="6054" w:type="dxa"/>
            <w:shd w:val="clear" w:color="auto" w:fill="auto"/>
          </w:tcPr>
          <w:p w14:paraId="25AB9960" w14:textId="18FA18FF" w:rsidR="00ED6F17" w:rsidRPr="00137E73" w:rsidRDefault="00ED6F17" w:rsidP="00ED6F17">
            <w:pPr>
              <w:widowControl w:val="0"/>
              <w:ind w:right="113"/>
              <w:contextualSpacing/>
              <w:jc w:val="both"/>
            </w:pPr>
            <w:r w:rsidRPr="007E46D3">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6F17" w:rsidRPr="00137E73" w14:paraId="79FF97C4" w14:textId="77777777" w:rsidTr="00217589">
        <w:trPr>
          <w:trHeight w:val="522"/>
          <w:jc w:val="center"/>
        </w:trPr>
        <w:tc>
          <w:tcPr>
            <w:tcW w:w="567" w:type="dxa"/>
            <w:shd w:val="clear" w:color="auto" w:fill="auto"/>
          </w:tcPr>
          <w:p w14:paraId="6954AEC5" w14:textId="77777777" w:rsidR="00ED6F17" w:rsidRPr="00137E73" w:rsidRDefault="00ED6F17" w:rsidP="00ED6F17">
            <w:pPr>
              <w:widowControl w:val="0"/>
              <w:contextualSpacing/>
              <w:rPr>
                <w:lang w:eastAsia="uk-UA"/>
              </w:rPr>
            </w:pPr>
            <w:r w:rsidRPr="00137E73">
              <w:rPr>
                <w:lang w:eastAsia="uk-UA"/>
              </w:rPr>
              <w:t>6</w:t>
            </w:r>
          </w:p>
        </w:tc>
        <w:tc>
          <w:tcPr>
            <w:tcW w:w="3375" w:type="dxa"/>
            <w:shd w:val="clear" w:color="auto" w:fill="auto"/>
          </w:tcPr>
          <w:p w14:paraId="70C1BB9E" w14:textId="77777777" w:rsidR="00ED6F17" w:rsidRPr="00137E73" w:rsidRDefault="00ED6F17" w:rsidP="00ED6F17">
            <w:pPr>
              <w:widowControl w:val="0"/>
              <w:ind w:right="113"/>
              <w:contextualSpacing/>
              <w:jc w:val="both"/>
              <w:rPr>
                <w:lang w:eastAsia="uk-UA"/>
              </w:rPr>
            </w:pPr>
            <w:r w:rsidRPr="00137E73">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360A510F" w:rsidR="00ED6F17" w:rsidRPr="00137E73" w:rsidRDefault="00ED6F17" w:rsidP="00ED6F17">
            <w:pPr>
              <w:widowControl w:val="0"/>
              <w:ind w:left="34" w:right="113" w:hanging="21"/>
              <w:contextualSpacing/>
              <w:jc w:val="both"/>
              <w:rPr>
                <w:lang w:eastAsia="uk-UA"/>
              </w:rPr>
            </w:pPr>
            <w:r w:rsidRPr="007E46D3">
              <w:rPr>
                <w:color w:val="000000"/>
              </w:rPr>
              <w:t>Валютою тендерної пропозиції є гривня.</w:t>
            </w:r>
            <w:r w:rsidRPr="007E46D3">
              <w:t xml:space="preserve"> </w:t>
            </w:r>
            <w:r w:rsidRPr="007E46D3">
              <w:rPr>
                <w:b/>
                <w:i/>
                <w:color w:val="000000"/>
              </w:rPr>
              <w:t>У разі якщо учасником процедури закупівлі є нерезидент</w:t>
            </w:r>
            <w:r w:rsidRPr="007E46D3">
              <w:rPr>
                <w:b/>
                <w:color w:val="000000"/>
              </w:rPr>
              <w:t xml:space="preserve">,  </w:t>
            </w:r>
            <w:r w:rsidRPr="007E46D3">
              <w:rPr>
                <w:color w:val="000000"/>
              </w:rPr>
              <w:t xml:space="preserve">такий </w:t>
            </w:r>
            <w:r w:rsidRPr="007E46D3">
              <w:t>у</w:t>
            </w:r>
            <w:r w:rsidRPr="007E46D3">
              <w:rPr>
                <w:color w:val="000000"/>
              </w:rPr>
              <w:t>часник зазначає ціну пропозиції в електронній системі закупівель у валюті – гривня.</w:t>
            </w:r>
          </w:p>
        </w:tc>
      </w:tr>
      <w:tr w:rsidR="00ED6F17" w:rsidRPr="00137E73" w14:paraId="070AC1F6" w14:textId="77777777" w:rsidTr="00217589">
        <w:trPr>
          <w:trHeight w:val="522"/>
          <w:jc w:val="center"/>
        </w:trPr>
        <w:tc>
          <w:tcPr>
            <w:tcW w:w="567" w:type="dxa"/>
            <w:shd w:val="clear" w:color="auto" w:fill="auto"/>
          </w:tcPr>
          <w:p w14:paraId="5D6E2E0A" w14:textId="77777777" w:rsidR="00ED6F17" w:rsidRPr="00137E73" w:rsidRDefault="00ED6F17" w:rsidP="00ED6F17">
            <w:pPr>
              <w:widowControl w:val="0"/>
              <w:contextualSpacing/>
              <w:rPr>
                <w:lang w:eastAsia="uk-UA"/>
              </w:rPr>
            </w:pPr>
            <w:r w:rsidRPr="00137E73">
              <w:rPr>
                <w:lang w:eastAsia="uk-UA"/>
              </w:rPr>
              <w:t>7</w:t>
            </w:r>
          </w:p>
        </w:tc>
        <w:tc>
          <w:tcPr>
            <w:tcW w:w="3375" w:type="dxa"/>
            <w:shd w:val="clear" w:color="auto" w:fill="auto"/>
          </w:tcPr>
          <w:p w14:paraId="66E92EF1" w14:textId="77777777" w:rsidR="00ED6F17" w:rsidRPr="00137E73" w:rsidRDefault="00ED6F17" w:rsidP="00ED6F17">
            <w:pPr>
              <w:widowControl w:val="0"/>
              <w:ind w:right="113"/>
              <w:contextualSpacing/>
              <w:jc w:val="both"/>
              <w:rPr>
                <w:lang w:eastAsia="uk-UA"/>
              </w:rPr>
            </w:pPr>
            <w:r w:rsidRPr="00137E73">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27AF3C60" w:rsidR="00ED6F17" w:rsidRPr="00137E73" w:rsidRDefault="00ED6F17" w:rsidP="00ED6F17">
            <w:pPr>
              <w:widowControl w:val="0"/>
              <w:autoSpaceDE w:val="0"/>
              <w:autoSpaceDN w:val="0"/>
              <w:adjustRightInd w:val="0"/>
              <w:ind w:right="49"/>
              <w:jc w:val="both"/>
            </w:pPr>
            <w:r w:rsidRPr="007E46D3">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7E46D3">
              <w:t>ими</w:t>
            </w:r>
            <w:proofErr w:type="spellEnd"/>
            <w:r w:rsidRPr="007E46D3">
              <w:t>) мовою(</w:t>
            </w:r>
            <w:proofErr w:type="spellStart"/>
            <w:r w:rsidRPr="007E46D3">
              <w:t>ами</w:t>
            </w:r>
            <w:proofErr w:type="spellEnd"/>
            <w:r w:rsidRPr="007E46D3">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A26760" w:rsidRPr="00137E73" w14:paraId="4C259A9C" w14:textId="77777777" w:rsidTr="005040C9">
        <w:trPr>
          <w:trHeight w:val="283"/>
          <w:jc w:val="center"/>
        </w:trPr>
        <w:tc>
          <w:tcPr>
            <w:tcW w:w="9996" w:type="dxa"/>
            <w:gridSpan w:val="3"/>
            <w:shd w:val="clear" w:color="auto" w:fill="auto"/>
            <w:vAlign w:val="center"/>
          </w:tcPr>
          <w:p w14:paraId="7A0C7D08" w14:textId="77777777" w:rsidR="00A26760" w:rsidRPr="00137E73" w:rsidRDefault="00A26760" w:rsidP="00A26760">
            <w:pPr>
              <w:widowControl w:val="0"/>
              <w:contextualSpacing/>
              <w:jc w:val="center"/>
              <w:rPr>
                <w:lang w:eastAsia="uk-UA"/>
              </w:rPr>
            </w:pPr>
            <w:r w:rsidRPr="00137E73">
              <w:t>Розділ 2. Порядок унесення змін та надання роз’яснень до тендерної документації</w:t>
            </w:r>
          </w:p>
        </w:tc>
      </w:tr>
      <w:tr w:rsidR="00ED6F17" w:rsidRPr="00137E73" w14:paraId="3FA946CC" w14:textId="77777777" w:rsidTr="00217589">
        <w:trPr>
          <w:trHeight w:val="522"/>
          <w:jc w:val="center"/>
        </w:trPr>
        <w:tc>
          <w:tcPr>
            <w:tcW w:w="567" w:type="dxa"/>
            <w:shd w:val="clear" w:color="auto" w:fill="auto"/>
          </w:tcPr>
          <w:p w14:paraId="59A93281" w14:textId="77777777" w:rsidR="00ED6F17" w:rsidRPr="00137E73" w:rsidRDefault="00ED6F17" w:rsidP="00ED6F17">
            <w:pPr>
              <w:widowControl w:val="0"/>
              <w:contextualSpacing/>
              <w:rPr>
                <w:lang w:eastAsia="uk-UA"/>
              </w:rPr>
            </w:pPr>
            <w:r w:rsidRPr="00137E73">
              <w:rPr>
                <w:lang w:eastAsia="uk-UA"/>
              </w:rPr>
              <w:t>1</w:t>
            </w:r>
          </w:p>
        </w:tc>
        <w:tc>
          <w:tcPr>
            <w:tcW w:w="3375" w:type="dxa"/>
            <w:shd w:val="clear" w:color="auto" w:fill="auto"/>
          </w:tcPr>
          <w:p w14:paraId="4B0364EA" w14:textId="77777777" w:rsidR="00ED6F17" w:rsidRPr="00137E73" w:rsidRDefault="00ED6F17" w:rsidP="00ED6F17">
            <w:pPr>
              <w:widowControl w:val="0"/>
              <w:ind w:right="113"/>
              <w:contextualSpacing/>
              <w:rPr>
                <w:lang w:eastAsia="uk-UA"/>
              </w:rPr>
            </w:pPr>
            <w:r w:rsidRPr="00137E73">
              <w:rPr>
                <w:lang w:eastAsia="uk-UA"/>
              </w:rPr>
              <w:t xml:space="preserve">Процедура надання роз’яснень щодо тендерної документації </w:t>
            </w:r>
          </w:p>
        </w:tc>
        <w:tc>
          <w:tcPr>
            <w:tcW w:w="6054" w:type="dxa"/>
            <w:shd w:val="clear" w:color="auto" w:fill="auto"/>
          </w:tcPr>
          <w:p w14:paraId="5A6F450A" w14:textId="77777777" w:rsidR="00ED6F17" w:rsidRPr="007E46D3" w:rsidRDefault="00ED6F17" w:rsidP="00ED6F17">
            <w:pPr>
              <w:jc w:val="both"/>
            </w:pPr>
            <w:r w:rsidRPr="007E46D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B8787B" w14:textId="77777777" w:rsidR="00ED6F17" w:rsidRPr="007E46D3" w:rsidRDefault="00ED6F17" w:rsidP="00ED6F17">
            <w:pPr>
              <w:jc w:val="both"/>
            </w:pPr>
            <w:r w:rsidRPr="007E46D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34F2FD72" w:rsidR="00ED6F17" w:rsidRPr="00137E73" w:rsidRDefault="00ED6F17" w:rsidP="00ED6F17">
            <w:pPr>
              <w:pStyle w:val="affb"/>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6F17" w:rsidRPr="00137E73" w14:paraId="1AC74BAC" w14:textId="77777777" w:rsidTr="00217589">
        <w:trPr>
          <w:trHeight w:val="522"/>
          <w:jc w:val="center"/>
        </w:trPr>
        <w:tc>
          <w:tcPr>
            <w:tcW w:w="567" w:type="dxa"/>
            <w:shd w:val="clear" w:color="auto" w:fill="auto"/>
          </w:tcPr>
          <w:p w14:paraId="5C0DDD65" w14:textId="77777777" w:rsidR="00ED6F17" w:rsidRPr="00137E73" w:rsidRDefault="00ED6F17" w:rsidP="00ED6F17">
            <w:pPr>
              <w:widowControl w:val="0"/>
              <w:contextualSpacing/>
              <w:jc w:val="center"/>
              <w:rPr>
                <w:lang w:eastAsia="uk-UA"/>
              </w:rPr>
            </w:pPr>
            <w:r w:rsidRPr="00137E73">
              <w:rPr>
                <w:lang w:eastAsia="uk-UA"/>
              </w:rPr>
              <w:t>2</w:t>
            </w:r>
          </w:p>
        </w:tc>
        <w:tc>
          <w:tcPr>
            <w:tcW w:w="3375" w:type="dxa"/>
            <w:shd w:val="clear" w:color="auto" w:fill="auto"/>
          </w:tcPr>
          <w:p w14:paraId="1AF34B01" w14:textId="77777777" w:rsidR="00ED6F17" w:rsidRPr="00137E73" w:rsidRDefault="00ED6F17" w:rsidP="00ED6F17">
            <w:pPr>
              <w:widowControl w:val="0"/>
              <w:ind w:right="113"/>
              <w:contextualSpacing/>
              <w:rPr>
                <w:lang w:eastAsia="uk-UA"/>
              </w:rPr>
            </w:pPr>
            <w:r w:rsidRPr="00137E73">
              <w:rPr>
                <w:lang w:eastAsia="uk-UA"/>
              </w:rPr>
              <w:t>Унесення змін до тендерної документації</w:t>
            </w:r>
          </w:p>
        </w:tc>
        <w:tc>
          <w:tcPr>
            <w:tcW w:w="6054" w:type="dxa"/>
            <w:shd w:val="clear" w:color="auto" w:fill="auto"/>
          </w:tcPr>
          <w:p w14:paraId="75504F6A" w14:textId="77777777" w:rsidR="00ED6F17" w:rsidRPr="007E46D3" w:rsidRDefault="00ED6F17" w:rsidP="00ED6F17">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w:t>
            </w:r>
            <w:r w:rsidRPr="007E46D3">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14:paraId="0B1AB610" w14:textId="25037EA2" w:rsidR="00ED6F17" w:rsidRPr="00137E73" w:rsidRDefault="00ED6F17" w:rsidP="00ED6F17">
            <w:pPr>
              <w:pStyle w:val="affb"/>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26760" w:rsidRPr="00137E73" w14:paraId="4D171A3C" w14:textId="77777777" w:rsidTr="005040C9">
        <w:trPr>
          <w:trHeight w:val="266"/>
          <w:jc w:val="center"/>
        </w:trPr>
        <w:tc>
          <w:tcPr>
            <w:tcW w:w="9996" w:type="dxa"/>
            <w:gridSpan w:val="3"/>
            <w:shd w:val="clear" w:color="auto" w:fill="auto"/>
            <w:vAlign w:val="center"/>
          </w:tcPr>
          <w:p w14:paraId="6AAEC060" w14:textId="77777777" w:rsidR="00A26760" w:rsidRPr="00137E73" w:rsidRDefault="00A26760" w:rsidP="00A26760">
            <w:pPr>
              <w:widowControl w:val="0"/>
              <w:contextualSpacing/>
              <w:jc w:val="center"/>
              <w:rPr>
                <w:lang w:eastAsia="uk-UA"/>
              </w:rPr>
            </w:pPr>
            <w:r w:rsidRPr="00137E73">
              <w:rPr>
                <w:bdr w:val="none" w:sz="0" w:space="0" w:color="auto" w:frame="1"/>
                <w:lang w:eastAsia="uk-UA"/>
              </w:rPr>
              <w:lastRenderedPageBreak/>
              <w:t>Розділ 3. Інструкція з підготовки тендерної пропозиції</w:t>
            </w:r>
            <w:r w:rsidRPr="00137E73">
              <w:rPr>
                <w:lang w:eastAsia="uk-UA"/>
              </w:rPr>
              <w:t xml:space="preserve"> </w:t>
            </w:r>
          </w:p>
        </w:tc>
      </w:tr>
      <w:tr w:rsidR="00ED6F17" w:rsidRPr="00137E73" w14:paraId="4CE0BDA8" w14:textId="77777777" w:rsidTr="00217589">
        <w:trPr>
          <w:trHeight w:val="522"/>
          <w:jc w:val="center"/>
        </w:trPr>
        <w:tc>
          <w:tcPr>
            <w:tcW w:w="567" w:type="dxa"/>
            <w:shd w:val="clear" w:color="auto" w:fill="auto"/>
          </w:tcPr>
          <w:p w14:paraId="0A565734" w14:textId="77777777" w:rsidR="00ED6F17" w:rsidRPr="00137E73" w:rsidRDefault="00ED6F17" w:rsidP="00ED6F17">
            <w:pPr>
              <w:widowControl w:val="0"/>
              <w:contextualSpacing/>
              <w:jc w:val="center"/>
              <w:rPr>
                <w:lang w:eastAsia="uk-UA"/>
              </w:rPr>
            </w:pPr>
            <w:r w:rsidRPr="00137E73">
              <w:rPr>
                <w:lang w:eastAsia="uk-UA"/>
              </w:rPr>
              <w:t>1</w:t>
            </w:r>
          </w:p>
        </w:tc>
        <w:tc>
          <w:tcPr>
            <w:tcW w:w="3375" w:type="dxa"/>
            <w:shd w:val="clear" w:color="auto" w:fill="auto"/>
          </w:tcPr>
          <w:p w14:paraId="2D5C0C7B" w14:textId="77777777" w:rsidR="00ED6F17" w:rsidRPr="00137E73" w:rsidRDefault="00ED6F17" w:rsidP="00ED6F17">
            <w:pPr>
              <w:widowControl w:val="0"/>
              <w:ind w:right="113"/>
              <w:contextualSpacing/>
              <w:jc w:val="both"/>
              <w:rPr>
                <w:lang w:eastAsia="uk-UA"/>
              </w:rPr>
            </w:pPr>
            <w:r w:rsidRPr="00137E73">
              <w:rPr>
                <w:lang w:eastAsia="uk-UA"/>
              </w:rPr>
              <w:t>Зміст і спосіб подання тендерної пропозиції</w:t>
            </w:r>
          </w:p>
        </w:tc>
        <w:tc>
          <w:tcPr>
            <w:tcW w:w="6054" w:type="dxa"/>
            <w:shd w:val="clear" w:color="auto" w:fill="auto"/>
          </w:tcPr>
          <w:p w14:paraId="66C6A88C"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6E3CF426" w14:textId="77777777" w:rsidR="00ED6F17" w:rsidRPr="001F4450"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36F4839" w14:textId="77777777" w:rsidR="00ED6F17" w:rsidRPr="001F4450"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4F327445" w14:textId="77777777" w:rsidR="00ED6F17" w:rsidRPr="001F4450"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5DA3526E" w14:textId="77777777" w:rsidR="00ED6F17" w:rsidRPr="001F4450"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14:paraId="5D9E3E38" w14:textId="77777777" w:rsidR="00ED6F17" w:rsidRPr="001F4450"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14:paraId="1AC5D8A4"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1F4450">
              <w:rPr>
                <w:rFonts w:ascii="Times New Roman" w:hAnsi="Times New Roman" w:cs="Times New Roman"/>
                <w:color w:val="auto"/>
                <w:sz w:val="24"/>
                <w:szCs w:val="24"/>
                <w:lang w:val="uk-UA"/>
              </w:rPr>
              <w:lastRenderedPageBreak/>
              <w:t>результатами торгів:</w:t>
            </w:r>
          </w:p>
          <w:p w14:paraId="3314CD71"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01A34ED" w14:textId="77777777" w:rsidR="00ED6F17" w:rsidRPr="001F4450"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14:paraId="486D4FE0" w14:textId="77777777" w:rsidR="00ED6F17" w:rsidRPr="001F4450" w:rsidRDefault="00ED6F17" w:rsidP="00ED6F17">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14:paraId="249E0DCF" w14:textId="77777777" w:rsidR="00ED6F17" w:rsidRPr="001F4450"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E8471F9" w14:textId="77777777" w:rsidR="00ED6F17" w:rsidRPr="007E46D3" w:rsidRDefault="00ED6F17" w:rsidP="00ED6F17">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14:paraId="1A154B01" w14:textId="77777777" w:rsidR="00ED6F17" w:rsidRPr="007E46D3" w:rsidRDefault="00ED6F17" w:rsidP="00ED6F17">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14:paraId="3DEB2E45"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w:t>
            </w:r>
            <w:r w:rsidRPr="007E46D3">
              <w:rPr>
                <w:rFonts w:ascii="Times New Roman" w:hAnsi="Times New Roman" w:cs="Times New Roman"/>
                <w:color w:val="auto"/>
                <w:sz w:val="24"/>
                <w:szCs w:val="24"/>
                <w:lang w:val="uk-UA"/>
              </w:rPr>
              <w:lastRenderedPageBreak/>
              <w:t xml:space="preserve">(сторінки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025ADCCB"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72D51569" w14:textId="77777777" w:rsidR="00ED6F17" w:rsidRPr="007E46D3" w:rsidRDefault="00ED6F17" w:rsidP="00ED6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14:paraId="73A349CA" w14:textId="77777777" w:rsidR="00ED6F17" w:rsidRPr="007E46D3" w:rsidRDefault="00ED6F17" w:rsidP="00ED6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14:paraId="5A52C9D6"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14:paraId="3515EF89"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2593179D"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16FDA865"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14:paraId="1C31F3AD"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435DE42D" w14:textId="77777777" w:rsidR="00ED6F17" w:rsidRPr="007E46D3" w:rsidRDefault="00ED6F17" w:rsidP="00ED6F17">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4077243" w14:textId="77777777" w:rsidR="00ED6F17" w:rsidRPr="007E46D3" w:rsidRDefault="00ED6F17" w:rsidP="00ED6F17">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w:t>
            </w:r>
            <w:r w:rsidRPr="007E46D3">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2CB714A3" w14:textId="77777777" w:rsidR="00ED6F17" w:rsidRPr="007E46D3" w:rsidRDefault="00ED6F17" w:rsidP="00ED6F17">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14:paraId="069F6FB5" w14:textId="77777777" w:rsidR="00ED6F17" w:rsidRPr="007E46D3" w:rsidRDefault="00ED6F17" w:rsidP="00ED6F17">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7E46D3">
              <w:rPr>
                <w:rStyle w:val="rvts23"/>
              </w:rPr>
              <w:lastRenderedPageBreak/>
              <w:t xml:space="preserve">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14:paraId="2D8D38F7" w14:textId="77777777" w:rsidR="00ED6F17" w:rsidRPr="007E46D3" w:rsidRDefault="00ED6F17" w:rsidP="00ED6F17">
            <w:pPr>
              <w:ind w:firstLine="9"/>
              <w:jc w:val="both"/>
              <w:textAlignment w:val="baseline"/>
            </w:pPr>
            <w:r w:rsidRPr="007E46D3">
              <w:rPr>
                <w:rStyle w:val="rvts23"/>
              </w:rPr>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DCF16C7" w14:textId="77777777" w:rsidR="00ED6F17" w:rsidRPr="007E46D3" w:rsidRDefault="00ED6F17" w:rsidP="00ED6F17">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14:paraId="2CA988DE" w14:textId="77777777" w:rsidR="00ED6F17" w:rsidRPr="007E46D3" w:rsidRDefault="00ED6F17" w:rsidP="00ED6F17">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14:paraId="7EF46571" w14:textId="77777777" w:rsidR="00ED6F17" w:rsidRPr="007E46D3" w:rsidRDefault="00ED6F17" w:rsidP="00ED6F17">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14:paraId="00E4941E" w14:textId="77777777" w:rsidR="00ED6F17" w:rsidRPr="007E46D3" w:rsidRDefault="00ED6F17" w:rsidP="00ED6F17">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5C13044F" w14:textId="77777777" w:rsidR="00ED6F17" w:rsidRPr="007E46D3" w:rsidRDefault="00ED6F17" w:rsidP="00ED6F17">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60993A7E" w14:textId="77777777" w:rsidR="00ED6F17" w:rsidRPr="007E46D3" w:rsidRDefault="00ED6F17" w:rsidP="00ED6F17">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7165D960" w14:textId="77777777" w:rsidR="00ED6F17" w:rsidRPr="007E46D3" w:rsidRDefault="00ED6F17" w:rsidP="00ED6F17">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w:t>
            </w:r>
            <w:r w:rsidRPr="007E46D3">
              <w:lastRenderedPageBreak/>
              <w:t>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B511D67" w14:textId="77777777" w:rsidR="00ED6F17" w:rsidRPr="007E46D3" w:rsidRDefault="00ED6F17" w:rsidP="00ED6F17">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21E1D70E" w14:textId="77777777" w:rsidR="00ED6F17" w:rsidRPr="007E46D3" w:rsidRDefault="00ED6F17" w:rsidP="00ED6F17">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Pr="007E46D3">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clear" w:color="auto" w:fill="FFFFFF"/>
              </w:rPr>
              <w:t>бенефіціарним</w:t>
            </w:r>
            <w:proofErr w:type="spellEnd"/>
            <w:r w:rsidRPr="007E46D3">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7E46D3">
              <w:rPr>
                <w:shd w:val="clear" w:color="auto" w:fill="FFFFFF"/>
              </w:rPr>
              <w:fldChar w:fldCharType="begin"/>
            </w:r>
            <w:r w:rsidRPr="007E46D3">
              <w:rPr>
                <w:shd w:val="clear" w:color="auto" w:fill="FFFFFF"/>
              </w:rPr>
              <w:instrText xml:space="preserve"> HYPERLINK "https://zakon.rada.gov.ua/laws/show/1178-2022-%D0%BF?find=1&amp;text=%D0%B3%D1%80%D0%BE%D0%BC%D0%B0%D0%B4" \l "w1_3" </w:instrText>
            </w:r>
            <w:r w:rsidRPr="007E46D3">
              <w:rPr>
                <w:shd w:val="clear" w:color="auto" w:fill="FFFFFF"/>
              </w:rPr>
              <w:fldChar w:fldCharType="separate"/>
            </w:r>
            <w:r w:rsidRPr="007E46D3">
              <w:rPr>
                <w:shd w:val="clear" w:color="auto" w:fill="FFFFFF"/>
              </w:rPr>
              <w:t>громад</w:t>
            </w:r>
            <w:r w:rsidRPr="007E46D3">
              <w:rPr>
                <w:shd w:val="clear" w:color="auto" w:fill="FFFFFF"/>
              </w:rPr>
              <w:fldChar w:fldCharType="end"/>
            </w:r>
            <w:bookmarkEnd w:id="26"/>
            <w:r w:rsidRPr="007E46D3">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14:paraId="7003F772" w14:textId="77777777" w:rsidR="00ED6F17" w:rsidRPr="007E46D3" w:rsidRDefault="00ED6F17" w:rsidP="00ED6F17">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14:paraId="6338B591" w14:textId="77777777" w:rsidR="00ED6F17" w:rsidRPr="007E46D3" w:rsidRDefault="00ED6F17" w:rsidP="00ED6F17">
            <w:pPr>
              <w:ind w:firstLine="9"/>
              <w:jc w:val="both"/>
              <w:textAlignment w:val="baseline"/>
              <w:rPr>
                <w:lang w:eastAsia="uk-UA"/>
              </w:rPr>
            </w:pPr>
            <w:r w:rsidRPr="007E46D3">
              <w:rPr>
                <w:lang w:eastAsia="uk-UA"/>
              </w:rPr>
              <w:t>- законність підстав проживання на території України кінцевого(</w:t>
            </w:r>
            <w:proofErr w:type="spellStart"/>
            <w:r w:rsidRPr="007E46D3">
              <w:rPr>
                <w:lang w:eastAsia="uk-UA"/>
              </w:rPr>
              <w:t>их</w:t>
            </w:r>
            <w:proofErr w:type="spellEnd"/>
            <w:r w:rsidRPr="007E46D3">
              <w:rPr>
                <w:lang w:eastAsia="uk-UA"/>
              </w:rPr>
              <w:t xml:space="preserve">) </w:t>
            </w:r>
            <w:proofErr w:type="spellStart"/>
            <w:r w:rsidRPr="007E46D3">
              <w:rPr>
                <w:lang w:eastAsia="uk-UA"/>
              </w:rPr>
              <w:t>бенефіціарного</w:t>
            </w:r>
            <w:proofErr w:type="spellEnd"/>
            <w:r w:rsidRPr="007E46D3">
              <w:rPr>
                <w:lang w:eastAsia="uk-UA"/>
              </w:rPr>
              <w:t>(</w:t>
            </w:r>
            <w:proofErr w:type="spellStart"/>
            <w:r w:rsidRPr="007E46D3">
              <w:rPr>
                <w:lang w:eastAsia="uk-UA"/>
              </w:rPr>
              <w:t>их</w:t>
            </w:r>
            <w:proofErr w:type="spellEnd"/>
            <w:r w:rsidRPr="007E46D3">
              <w:rPr>
                <w:lang w:eastAsia="uk-UA"/>
              </w:rPr>
              <w:t>) власника(</w:t>
            </w:r>
            <w:proofErr w:type="spellStart"/>
            <w:r w:rsidRPr="007E46D3">
              <w:rPr>
                <w:lang w:eastAsia="uk-UA"/>
              </w:rPr>
              <w:t>ів</w:t>
            </w:r>
            <w:proofErr w:type="spellEnd"/>
            <w:r w:rsidRPr="007E46D3">
              <w:rPr>
                <w:lang w:eastAsia="uk-UA"/>
              </w:rPr>
              <w:t>)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14:paraId="119A5DE9" w14:textId="77777777" w:rsidR="00ED6F17" w:rsidRPr="007E46D3" w:rsidRDefault="00ED6F17" w:rsidP="00ED6F17">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A116C23" w14:textId="77777777" w:rsidR="00ED6F17" w:rsidRPr="007E46D3" w:rsidRDefault="00ED6F17" w:rsidP="00ED6F17">
            <w:pPr>
              <w:ind w:firstLine="9"/>
              <w:jc w:val="both"/>
              <w:textAlignment w:val="baseline"/>
            </w:pPr>
            <w:r w:rsidRPr="007E46D3">
              <w:t>б) посвідку на постійне чи тимчасове проживання на території України;</w:t>
            </w:r>
          </w:p>
          <w:p w14:paraId="396E7945" w14:textId="77777777" w:rsidR="00ED6F17" w:rsidRPr="007E46D3" w:rsidRDefault="00ED6F17" w:rsidP="00ED6F17">
            <w:pPr>
              <w:ind w:firstLine="9"/>
              <w:jc w:val="both"/>
              <w:textAlignment w:val="baseline"/>
            </w:pPr>
            <w:r w:rsidRPr="007E46D3">
              <w:t>в) військовий квиток, виданий російському громадянину, який уклав контракт про проходження військової служби у Збройних Силах України;</w:t>
            </w:r>
          </w:p>
          <w:p w14:paraId="5E2F1DE3" w14:textId="77777777" w:rsidR="00ED6F17" w:rsidRPr="007E46D3" w:rsidRDefault="00ED6F17" w:rsidP="00ED6F17">
            <w:pPr>
              <w:ind w:firstLine="9"/>
              <w:jc w:val="both"/>
              <w:textAlignment w:val="baseline"/>
            </w:pPr>
            <w:r w:rsidRPr="007E46D3">
              <w:lastRenderedPageBreak/>
              <w:t>г) посвідчення біженця чи документ, що підтверджує надання притулку в Україні (стаття 1 Закону України «Про громадянство України»);</w:t>
            </w:r>
          </w:p>
          <w:p w14:paraId="509A74CA" w14:textId="77777777" w:rsidR="00ED6F17" w:rsidRPr="007E46D3" w:rsidRDefault="00ED6F17" w:rsidP="00ED6F17">
            <w:pPr>
              <w:ind w:firstLine="9"/>
              <w:jc w:val="both"/>
              <w:textAlignment w:val="baseline"/>
              <w:rPr>
                <w:i/>
                <w:iCs/>
              </w:rPr>
            </w:pPr>
            <w:r w:rsidRPr="007E46D3">
              <w:rPr>
                <w:i/>
                <w:iCs/>
              </w:rPr>
              <w:t>*Згідно роз'яснення Міністерства юстиції України від 08.03.2022 № 24560/8.1.3/10-22.</w:t>
            </w:r>
          </w:p>
          <w:p w14:paraId="507F55BA" w14:textId="77777777" w:rsidR="00ED6F17" w:rsidRPr="007E46D3" w:rsidRDefault="00ED6F17" w:rsidP="00ED6F17">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14:paraId="4008B370"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14:paraId="28D894A0" w14:textId="77777777" w:rsidR="00ED6F17" w:rsidRPr="007E46D3" w:rsidRDefault="00ED6F17" w:rsidP="00ED6F17">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CA75CD" w14:textId="77777777" w:rsidR="00ED6F17" w:rsidRPr="007E46D3" w:rsidRDefault="00ED6F17" w:rsidP="00ED6F17">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14:paraId="4D15EB60"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5CF39AAA"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w:t>
            </w:r>
            <w:r w:rsidRPr="007E46D3">
              <w:rPr>
                <w:rFonts w:ascii="Times New Roman" w:hAnsi="Times New Roman" w:cs="Times New Roman"/>
                <w:color w:val="auto"/>
                <w:sz w:val="24"/>
                <w:szCs w:val="24"/>
                <w:lang w:val="uk-UA"/>
              </w:rPr>
              <w:lastRenderedPageBreak/>
              <w:t>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08814EF7"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63BF2016" w14:textId="77777777" w:rsidR="00ED6F17" w:rsidRPr="007E46D3" w:rsidRDefault="00ED6F17" w:rsidP="00ED6F17">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363EDB56"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247148F0"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907D8BC"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D126AF5"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69DF77F"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52C8958"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89DD65F"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w:t>
            </w:r>
            <w:r w:rsidRPr="007E46D3">
              <w:rPr>
                <w:rFonts w:ascii="Times New Roman" w:hAnsi="Times New Roman" w:cs="Times New Roman"/>
                <w:color w:val="auto"/>
                <w:sz w:val="24"/>
                <w:szCs w:val="24"/>
                <w:lang w:val="uk-UA"/>
              </w:rPr>
              <w:lastRenderedPageBreak/>
              <w:t xml:space="preserve">тендерна документація містить </w:t>
            </w:r>
            <w:r w:rsidRPr="007E46D3">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5A35FFCF"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4A3876E"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08F81FE"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14:paraId="4C7AD0DA" w14:textId="77777777" w:rsidR="00ED6F17" w:rsidRPr="007E46D3" w:rsidRDefault="00ED6F17" w:rsidP="00ED6F17">
            <w:pPr>
              <w:pStyle w:val="tj"/>
              <w:spacing w:before="0" w:beforeAutospacing="0" w:after="0" w:afterAutospacing="0"/>
              <w:ind w:firstLine="9"/>
              <w:jc w:val="both"/>
            </w:pPr>
            <w:r w:rsidRPr="007E46D3">
              <w:t>- уживання розділових знаків та відмінювання слів у реченні;</w:t>
            </w:r>
          </w:p>
          <w:p w14:paraId="1EAB2479" w14:textId="77777777" w:rsidR="00ED6F17" w:rsidRPr="007E46D3" w:rsidRDefault="00ED6F17" w:rsidP="00ED6F17">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14:paraId="26A2F14D" w14:textId="77777777" w:rsidR="00ED6F17" w:rsidRPr="007E46D3" w:rsidRDefault="00ED6F17" w:rsidP="00ED6F17">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0FEB6A" w14:textId="77777777" w:rsidR="00ED6F17" w:rsidRPr="007E46D3" w:rsidRDefault="00ED6F17" w:rsidP="00ED6F17">
            <w:pPr>
              <w:pStyle w:val="tj"/>
              <w:spacing w:before="0" w:beforeAutospacing="0" w:after="0" w:afterAutospacing="0"/>
              <w:ind w:firstLine="9"/>
              <w:jc w:val="both"/>
            </w:pPr>
            <w:r w:rsidRPr="007E46D3">
              <w:t>- застосування правил переносу частини слова з рядка в рядок;</w:t>
            </w:r>
          </w:p>
          <w:p w14:paraId="01C7368D" w14:textId="77777777" w:rsidR="00ED6F17" w:rsidRPr="007E46D3" w:rsidRDefault="00ED6F17" w:rsidP="00ED6F17">
            <w:pPr>
              <w:pStyle w:val="tj"/>
              <w:spacing w:before="0" w:beforeAutospacing="0" w:after="0" w:afterAutospacing="0"/>
              <w:ind w:firstLine="9"/>
              <w:jc w:val="both"/>
            </w:pPr>
            <w:r w:rsidRPr="007E46D3">
              <w:t>- написання слів разом та/або окремо, та/або через дефіс;</w:t>
            </w:r>
          </w:p>
          <w:p w14:paraId="5284680F" w14:textId="77777777" w:rsidR="00ED6F17" w:rsidRPr="007E46D3" w:rsidRDefault="00ED6F17" w:rsidP="00ED6F17">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98E111" w14:textId="77777777" w:rsidR="00ED6F17" w:rsidRPr="007E46D3" w:rsidRDefault="00ED6F17" w:rsidP="00ED6F17">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FF1CF2" w14:textId="77777777" w:rsidR="00ED6F17" w:rsidRPr="007E46D3" w:rsidRDefault="00ED6F17" w:rsidP="00ED6F17">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064C9B" w14:textId="77777777" w:rsidR="00ED6F17" w:rsidRPr="007E46D3" w:rsidRDefault="00ED6F17" w:rsidP="00ED6F17">
            <w:pPr>
              <w:pStyle w:val="tj"/>
              <w:spacing w:before="0" w:beforeAutospacing="0" w:after="0" w:afterAutospacing="0"/>
              <w:ind w:firstLine="9"/>
              <w:jc w:val="both"/>
            </w:pPr>
            <w:r w:rsidRPr="007E46D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B57DDF" w14:textId="77777777" w:rsidR="00ED6F17" w:rsidRPr="007E46D3" w:rsidRDefault="00ED6F17" w:rsidP="00ED6F17">
            <w:pPr>
              <w:pStyle w:val="tj"/>
              <w:spacing w:before="0" w:beforeAutospacing="0" w:after="0" w:afterAutospacing="0"/>
              <w:ind w:firstLine="9"/>
              <w:jc w:val="both"/>
            </w:pPr>
            <w:r w:rsidRPr="007E46D3">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AAAA41" w14:textId="77777777" w:rsidR="00ED6F17" w:rsidRPr="007E46D3" w:rsidRDefault="00ED6F17" w:rsidP="00ED6F17">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525C13" w14:textId="77777777" w:rsidR="00ED6F17" w:rsidRPr="007E46D3" w:rsidRDefault="00ED6F17" w:rsidP="00ED6F17">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A3244A" w14:textId="77777777" w:rsidR="00ED6F17" w:rsidRPr="007E46D3" w:rsidRDefault="00ED6F17" w:rsidP="00ED6F17">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B3E720" w14:textId="77777777" w:rsidR="00ED6F17" w:rsidRPr="007E46D3" w:rsidRDefault="00ED6F17" w:rsidP="00ED6F17">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B691F7" w14:textId="77777777" w:rsidR="00ED6F17" w:rsidRPr="007E46D3" w:rsidRDefault="00ED6F17" w:rsidP="00ED6F17">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0A7450" w14:textId="77777777" w:rsidR="00ED6F17" w:rsidRPr="007E46D3" w:rsidRDefault="00ED6F17" w:rsidP="00ED6F17">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1D1B20"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A64A0F"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14:paraId="1B73D41A"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14:paraId="459CBB31"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14:paraId="28C62729"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14:paraId="54D919FF"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14:paraId="27C73E21"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14:paraId="21A74072"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закупівлі,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w:t>
            </w:r>
          </w:p>
          <w:p w14:paraId="286021B1"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14:paraId="0AF959B2"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торгів;</w:t>
            </w:r>
          </w:p>
          <w:p w14:paraId="1AF2C5B4"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14:paraId="6E973B2B"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14:paraId="3AC5C3FA"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14:paraId="4FFC2244"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14:paraId="16BB5961"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lastRenderedPageBreak/>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14:paraId="2C60AD70"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14:paraId="13EA7B4E" w14:textId="77777777" w:rsidR="00ED6F17" w:rsidRPr="007E46D3" w:rsidRDefault="00ED6F17" w:rsidP="00ED6F17">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14:paraId="25891C1B"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1807F733"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14:paraId="04A32CA2"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14:paraId="02F3F2CF"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63B6AC44"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71FB87F7"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599C08B6"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lastRenderedPageBreak/>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закупівлі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14:paraId="5207233B" w14:textId="77777777" w:rsidR="00ED6F17" w:rsidRPr="007E46D3" w:rsidRDefault="00ED6F17" w:rsidP="00ED6F17">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76DF6499" w14:textId="77777777" w:rsidR="00ED6F17" w:rsidRPr="007E46D3" w:rsidRDefault="00ED6F17" w:rsidP="00ED6F17">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233D70" w14:textId="77777777" w:rsidR="00ED6F17" w:rsidRPr="007E46D3" w:rsidRDefault="00ED6F17" w:rsidP="00ED6F17">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29F8D545" w14:textId="77777777" w:rsidR="00ED6F17" w:rsidRPr="007E46D3" w:rsidRDefault="00ED6F17" w:rsidP="00ED6F17">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14:paraId="4A1A7AFA" w14:textId="77777777" w:rsidR="00ED6F17" w:rsidRPr="007E46D3" w:rsidRDefault="00ED6F17" w:rsidP="00ED6F17">
            <w:pPr>
              <w:ind w:firstLine="9"/>
              <w:jc w:val="both"/>
              <w:rPr>
                <w:rFonts w:eastAsia="Arial"/>
              </w:rPr>
            </w:pPr>
            <w:r w:rsidRPr="007E46D3">
              <w:rPr>
                <w:lang w:eastAsia="uk-UA"/>
              </w:rPr>
              <w:t xml:space="preserve">1.5. </w:t>
            </w:r>
            <w:r w:rsidRPr="007E46D3">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74ECAA86" w:rsidR="00ED6F17" w:rsidRPr="00137E73" w:rsidRDefault="00ED6F17" w:rsidP="00ED6F17">
            <w:pPr>
              <w:ind w:firstLine="9"/>
              <w:jc w:val="both"/>
              <w:rPr>
                <w:lang w:eastAsia="uk-UA"/>
              </w:rPr>
            </w:pPr>
            <w:r w:rsidRPr="007E46D3">
              <w:rPr>
                <w:rFonts w:eastAsia="Arial"/>
                <w:lang w:eastAsia="uk-UA"/>
              </w:rPr>
              <w:lastRenderedPageBreak/>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A26760" w:rsidRPr="00137E73" w14:paraId="532CBCD0" w14:textId="77777777" w:rsidTr="00936CC0">
        <w:trPr>
          <w:trHeight w:val="410"/>
          <w:jc w:val="center"/>
        </w:trPr>
        <w:tc>
          <w:tcPr>
            <w:tcW w:w="567" w:type="dxa"/>
            <w:shd w:val="clear" w:color="auto" w:fill="auto"/>
          </w:tcPr>
          <w:p w14:paraId="52055710" w14:textId="57034355" w:rsidR="00A26760" w:rsidRPr="00137E73" w:rsidRDefault="00A26760" w:rsidP="00A26760">
            <w:pPr>
              <w:widowControl w:val="0"/>
              <w:contextualSpacing/>
              <w:rPr>
                <w:lang w:eastAsia="uk-UA"/>
              </w:rPr>
            </w:pPr>
            <w:r w:rsidRPr="00137E73">
              <w:rPr>
                <w:lang w:eastAsia="uk-UA"/>
              </w:rPr>
              <w:lastRenderedPageBreak/>
              <w:t>2</w:t>
            </w:r>
          </w:p>
        </w:tc>
        <w:tc>
          <w:tcPr>
            <w:tcW w:w="3375" w:type="dxa"/>
            <w:shd w:val="clear" w:color="auto" w:fill="auto"/>
          </w:tcPr>
          <w:p w14:paraId="31E9E5BE" w14:textId="333AF8E2" w:rsidR="00A26760" w:rsidRPr="00137E73" w:rsidRDefault="00A26760" w:rsidP="00A26760">
            <w:pPr>
              <w:widowControl w:val="0"/>
              <w:contextualSpacing/>
              <w:jc w:val="both"/>
              <w:rPr>
                <w:lang w:eastAsia="uk-UA"/>
              </w:rPr>
            </w:pPr>
            <w:r w:rsidRPr="00137E73">
              <w:rPr>
                <w:lang w:eastAsia="uk-UA"/>
              </w:rPr>
              <w:t>Забезпечення тендерної пропозиції</w:t>
            </w:r>
          </w:p>
        </w:tc>
        <w:tc>
          <w:tcPr>
            <w:tcW w:w="6054" w:type="dxa"/>
            <w:shd w:val="clear" w:color="auto" w:fill="auto"/>
            <w:vAlign w:val="center"/>
          </w:tcPr>
          <w:p w14:paraId="7295A0A4"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14:paraId="7140B1D4"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59F314C4"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14:paraId="5D707BB1"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14:paraId="3F4622FF"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14:paraId="00B9677C"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63C3A12A" w14:textId="77777777" w:rsidR="00ED6F17" w:rsidRPr="002E2DDE" w:rsidRDefault="00ED6F17" w:rsidP="00ED6F17">
            <w:pPr>
              <w:tabs>
                <w:tab w:val="left" w:pos="567"/>
                <w:tab w:val="left" w:pos="4678"/>
              </w:tabs>
              <w:ind w:firstLine="9"/>
              <w:jc w:val="both"/>
              <w:rPr>
                <w:b/>
                <w:bCs/>
              </w:rPr>
            </w:pPr>
            <w:r w:rsidRPr="002E2DDE">
              <w:rPr>
                <w:lang w:eastAsia="uk-UA"/>
              </w:rPr>
              <w:t xml:space="preserve">реквізити </w:t>
            </w:r>
            <w:proofErr w:type="spellStart"/>
            <w:r w:rsidRPr="002E2DDE">
              <w:rPr>
                <w:lang w:eastAsia="uk-UA"/>
              </w:rPr>
              <w:t>бенефіціара</w:t>
            </w:r>
            <w:proofErr w:type="spellEnd"/>
            <w:r w:rsidRPr="002E2DDE">
              <w:rPr>
                <w:lang w:eastAsia="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2E2DDE">
              <w:rPr>
                <w:lang w:eastAsia="uk-UA"/>
              </w:rPr>
              <w:t>вебсайта</w:t>
            </w:r>
            <w:proofErr w:type="spellEnd"/>
            <w:r w:rsidRPr="002E2DDE">
              <w:rPr>
                <w:lang w:eastAsia="uk-UA"/>
              </w:rPr>
              <w:t xml:space="preserve"> інформаційно-телекомунікаційної системи</w:t>
            </w:r>
            <w:r w:rsidRPr="002E2DDE">
              <w:rPr>
                <w:bCs/>
              </w:rPr>
              <w:t xml:space="preserve"> «PROZORRO»</w:t>
            </w:r>
            <w:r w:rsidRPr="002E2DDE">
              <w:t>;</w:t>
            </w:r>
          </w:p>
          <w:p w14:paraId="630AAD09"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14:paraId="2B9D2357"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14:paraId="466177C1"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xml:space="preserve">– “викласти обставини, передбачені пунктом 3 Розділу III тендерної </w:t>
            </w:r>
            <w:r w:rsidRPr="002E2DDE">
              <w:rPr>
                <w:rFonts w:ascii="Times New Roman" w:eastAsia="Times New Roman" w:hAnsi="Times New Roman" w:cs="Times New Roman"/>
                <w:bCs/>
                <w:i/>
                <w:color w:val="auto"/>
                <w:sz w:val="24"/>
                <w:szCs w:val="24"/>
                <w:lang w:val="uk-UA"/>
              </w:rPr>
              <w:lastRenderedPageBreak/>
              <w:t>документації”</w:t>
            </w:r>
            <w:r w:rsidRPr="002E2DDE">
              <w:rPr>
                <w:rFonts w:ascii="Times New Roman" w:eastAsia="Times New Roman" w:hAnsi="Times New Roman" w:cs="Times New Roman"/>
                <w:bCs/>
                <w:color w:val="auto"/>
                <w:sz w:val="24"/>
                <w:szCs w:val="24"/>
                <w:lang w:val="uk-UA"/>
              </w:rPr>
              <w:t>;</w:t>
            </w:r>
          </w:p>
          <w:p w14:paraId="243BF4F7"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2E2DDE">
              <w:rPr>
                <w:rFonts w:ascii="Times New Roman" w:eastAsia="Times New Roman" w:hAnsi="Times New Roman" w:cs="Times New Roman"/>
                <w:bCs/>
                <w:color w:val="auto"/>
                <w:sz w:val="24"/>
                <w:szCs w:val="24"/>
                <w:lang w:val="uk-UA"/>
              </w:rPr>
              <w:t>бенефіціаром</w:t>
            </w:r>
            <w:proofErr w:type="spellEnd"/>
            <w:r w:rsidRPr="002E2DDE">
              <w:rPr>
                <w:rFonts w:ascii="Times New Roman" w:eastAsia="Times New Roman" w:hAnsi="Times New Roman" w:cs="Times New Roman"/>
                <w:bCs/>
                <w:color w:val="auto"/>
                <w:sz w:val="24"/>
                <w:szCs w:val="24"/>
                <w:lang w:val="uk-UA"/>
              </w:rPr>
              <w:t>, банком-гарантом.</w:t>
            </w:r>
          </w:p>
          <w:p w14:paraId="2B317702" w14:textId="0C5DDAB4" w:rsidR="00ED6F17" w:rsidRPr="00C61F23" w:rsidRDefault="00ED6F17" w:rsidP="00ED6F17">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 xml:space="preserve">Розмір забезпечення тендерної </w:t>
            </w:r>
            <w:r w:rsidRPr="004E4E3B">
              <w:rPr>
                <w:rFonts w:ascii="Times New Roman" w:eastAsia="Times New Roman" w:hAnsi="Times New Roman" w:cs="Times New Roman"/>
                <w:color w:val="auto"/>
                <w:sz w:val="24"/>
                <w:szCs w:val="24"/>
                <w:lang w:val="uk-UA"/>
              </w:rPr>
              <w:t xml:space="preserve">пропозиції </w:t>
            </w:r>
            <w:r>
              <w:rPr>
                <w:rFonts w:ascii="Times New Roman" w:eastAsia="Times New Roman" w:hAnsi="Times New Roman" w:cs="Times New Roman"/>
                <w:b/>
                <w:color w:val="auto"/>
                <w:sz w:val="24"/>
                <w:szCs w:val="24"/>
                <w:lang w:val="ru-UA"/>
              </w:rPr>
              <w:t>218 250</w:t>
            </w:r>
            <w:r w:rsidRPr="00E0185C">
              <w:rPr>
                <w:rFonts w:ascii="Times New Roman" w:eastAsia="Times New Roman" w:hAnsi="Times New Roman" w:cs="Times New Roman"/>
                <w:b/>
                <w:color w:val="auto"/>
                <w:sz w:val="24"/>
                <w:szCs w:val="24"/>
                <w:lang w:val="uk-UA"/>
              </w:rPr>
              <w:t>,00 (</w:t>
            </w:r>
            <w:r>
              <w:rPr>
                <w:rFonts w:ascii="Times New Roman" w:eastAsia="Times New Roman" w:hAnsi="Times New Roman" w:cs="Times New Roman"/>
                <w:b/>
                <w:color w:val="auto"/>
                <w:sz w:val="24"/>
                <w:szCs w:val="24"/>
                <w:lang w:val="uk-UA"/>
              </w:rPr>
              <w:t>двісті вісімнадцять тисяч двісті п</w:t>
            </w:r>
            <w:r w:rsidRPr="00ED6F17">
              <w:rPr>
                <w:rFonts w:ascii="Times New Roman" w:eastAsia="Times New Roman" w:hAnsi="Times New Roman" w:cs="Times New Roman"/>
                <w:b/>
                <w:color w:val="auto"/>
                <w:sz w:val="24"/>
                <w:szCs w:val="24"/>
                <w:lang w:val="uk-UA"/>
              </w:rPr>
              <w:t>’</w:t>
            </w:r>
            <w:r>
              <w:rPr>
                <w:rFonts w:ascii="Times New Roman" w:eastAsia="Times New Roman" w:hAnsi="Times New Roman" w:cs="Times New Roman"/>
                <w:b/>
                <w:color w:val="auto"/>
                <w:sz w:val="24"/>
                <w:szCs w:val="24"/>
                <w:lang w:val="uk-UA"/>
              </w:rPr>
              <w:t>ятдесят</w:t>
            </w:r>
            <w:r w:rsidRPr="00E0185C">
              <w:rPr>
                <w:rFonts w:ascii="Times New Roman" w:eastAsia="Times New Roman" w:hAnsi="Times New Roman" w:cs="Times New Roman"/>
                <w:b/>
                <w:color w:val="auto"/>
                <w:sz w:val="24"/>
                <w:szCs w:val="24"/>
                <w:lang w:val="uk-UA"/>
              </w:rPr>
              <w:t xml:space="preserve"> гривень 00 коп.):</w:t>
            </w:r>
            <w:r w:rsidRPr="00C61F23">
              <w:rPr>
                <w:rFonts w:ascii="Times New Roman" w:eastAsia="Times New Roman" w:hAnsi="Times New Roman" w:cs="Times New Roman"/>
                <w:b/>
                <w:color w:val="auto"/>
                <w:sz w:val="24"/>
                <w:szCs w:val="24"/>
                <w:lang w:val="uk-UA"/>
              </w:rPr>
              <w:t xml:space="preserve"> </w:t>
            </w:r>
          </w:p>
          <w:p w14:paraId="23AF41F3"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w:t>
            </w:r>
            <w:r w:rsidRPr="00645D31">
              <w:rPr>
                <w:rFonts w:ascii="Times New Roman" w:eastAsia="Times New Roman" w:hAnsi="Times New Roman" w:cs="Times New Roman"/>
                <w:b/>
                <w:color w:val="auto"/>
                <w:sz w:val="24"/>
                <w:szCs w:val="24"/>
                <w:lang w:val="uk-UA"/>
              </w:rPr>
              <w:t xml:space="preserve">не менше дев’яносто робочих днів </w:t>
            </w:r>
            <w:r w:rsidRPr="002E2DDE">
              <w:rPr>
                <w:rFonts w:ascii="Times New Roman" w:eastAsia="Times New Roman" w:hAnsi="Times New Roman" w:cs="Times New Roman"/>
                <w:color w:val="auto"/>
                <w:sz w:val="24"/>
                <w:szCs w:val="24"/>
                <w:lang w:val="uk-UA"/>
              </w:rPr>
              <w:t xml:space="preserve">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14:paraId="1581BFED"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14:paraId="2DACA6DD"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14:paraId="538A35DD"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14:paraId="7841475C"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14:paraId="7B5B79B9"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14:paraId="7F599E39"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14:paraId="2C17DFD4" w14:textId="77777777" w:rsidR="00ED6F17" w:rsidRPr="002E2DDE" w:rsidRDefault="00ED6F17" w:rsidP="00ED6F17">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2AF289E1"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14:paraId="35A0499E" w14:textId="77777777" w:rsidR="00ED6F17" w:rsidRPr="002E2DDE" w:rsidRDefault="00ED6F17" w:rsidP="00ED6F17">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14:paraId="6134F3CF" w14:textId="77777777" w:rsidR="00ED6F17" w:rsidRPr="002E2DDE" w:rsidRDefault="00ED6F17" w:rsidP="00ED6F17">
            <w:pPr>
              <w:ind w:firstLine="9"/>
              <w:jc w:val="both"/>
              <w:rPr>
                <w:b/>
                <w:i/>
              </w:rPr>
            </w:pPr>
            <w:bookmarkStart w:id="27" w:name="_Hlk79742877"/>
            <w:r w:rsidRPr="002E2DDE">
              <w:rPr>
                <w:b/>
                <w:i/>
              </w:rPr>
              <w:lastRenderedPageBreak/>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ED6F17" w:rsidRPr="002E2DDE" w14:paraId="6CDEFEB0" w14:textId="77777777" w:rsidTr="00E9734E">
              <w:tc>
                <w:tcPr>
                  <w:tcW w:w="1942" w:type="dxa"/>
                  <w:tcBorders>
                    <w:top w:val="single" w:sz="4" w:space="0" w:color="auto"/>
                    <w:left w:val="single" w:sz="4" w:space="0" w:color="auto"/>
                    <w:bottom w:val="single" w:sz="4" w:space="0" w:color="auto"/>
                    <w:right w:val="single" w:sz="4" w:space="0" w:color="auto"/>
                  </w:tcBorders>
                </w:tcPr>
                <w:p w14:paraId="477A3BFE" w14:textId="77777777" w:rsidR="00ED6F17" w:rsidRPr="002E2DDE" w:rsidRDefault="00ED6F17" w:rsidP="00ED6F17">
                  <w:pPr>
                    <w:ind w:firstLine="9"/>
                    <w:jc w:val="both"/>
                    <w:rPr>
                      <w:lang w:val="ru-RU"/>
                    </w:rPr>
                  </w:pPr>
                  <w:proofErr w:type="spellStart"/>
                  <w:r w:rsidRPr="002E2DDE">
                    <w:rPr>
                      <w:lang w:val="ru-RU"/>
                    </w:rPr>
                    <w:t>Назва</w:t>
                  </w:r>
                  <w:proofErr w:type="spellEnd"/>
                </w:p>
              </w:tc>
              <w:tc>
                <w:tcPr>
                  <w:tcW w:w="3803" w:type="dxa"/>
                  <w:tcBorders>
                    <w:top w:val="single" w:sz="4" w:space="0" w:color="auto"/>
                    <w:left w:val="single" w:sz="4" w:space="0" w:color="auto"/>
                    <w:bottom w:val="single" w:sz="4" w:space="0" w:color="auto"/>
                    <w:right w:val="single" w:sz="4" w:space="0" w:color="auto"/>
                  </w:tcBorders>
                </w:tcPr>
                <w:p w14:paraId="375C596A" w14:textId="77777777" w:rsidR="00ED6F17" w:rsidRPr="002E2DDE" w:rsidRDefault="00ED6F17" w:rsidP="00ED6F17">
                  <w:pPr>
                    <w:jc w:val="both"/>
                  </w:pPr>
                  <w:r w:rsidRPr="002E2DDE">
                    <w:t>Державне підприємство «Державний експертний центр Міністерства охорони здоров’я України»</w:t>
                  </w:r>
                </w:p>
              </w:tc>
            </w:tr>
            <w:tr w:rsidR="00ED6F17" w:rsidRPr="002E2DDE" w14:paraId="7F39F7B7" w14:textId="77777777" w:rsidTr="00E9734E">
              <w:tc>
                <w:tcPr>
                  <w:tcW w:w="1942" w:type="dxa"/>
                  <w:tcBorders>
                    <w:top w:val="single" w:sz="4" w:space="0" w:color="auto"/>
                    <w:left w:val="single" w:sz="4" w:space="0" w:color="auto"/>
                    <w:bottom w:val="single" w:sz="4" w:space="0" w:color="auto"/>
                    <w:right w:val="single" w:sz="4" w:space="0" w:color="auto"/>
                  </w:tcBorders>
                  <w:hideMark/>
                </w:tcPr>
                <w:p w14:paraId="41DD9535" w14:textId="77777777" w:rsidR="00ED6F17" w:rsidRPr="002E2DDE" w:rsidRDefault="00ED6F17" w:rsidP="00ED6F17">
                  <w:pPr>
                    <w:ind w:firstLine="9"/>
                    <w:jc w:val="both"/>
                    <w:rPr>
                      <w:lang w:val="ru-RU"/>
                    </w:rPr>
                  </w:pPr>
                  <w:r w:rsidRPr="002E2DDE">
                    <w:rPr>
                      <w:lang w:val="ru-RU"/>
                    </w:rPr>
                    <w:t xml:space="preserve">Код ЄДРПОУ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14:paraId="6CB1E20D" w14:textId="77777777" w:rsidR="00ED6F17" w:rsidRPr="002E2DDE" w:rsidRDefault="00ED6F17" w:rsidP="00ED6F17">
                  <w:pPr>
                    <w:ind w:firstLine="9"/>
                    <w:jc w:val="both"/>
                    <w:rPr>
                      <w:bCs/>
                      <w:lang w:val="ru-RU"/>
                    </w:rPr>
                  </w:pPr>
                  <w:r w:rsidRPr="002E2DDE">
                    <w:t>20015794</w:t>
                  </w:r>
                </w:p>
              </w:tc>
            </w:tr>
            <w:tr w:rsidR="00ED6F17" w:rsidRPr="002E2DDE" w14:paraId="4A65DACB" w14:textId="77777777" w:rsidTr="00E9734E">
              <w:tc>
                <w:tcPr>
                  <w:tcW w:w="1942" w:type="dxa"/>
                  <w:tcBorders>
                    <w:top w:val="single" w:sz="4" w:space="0" w:color="auto"/>
                    <w:left w:val="single" w:sz="4" w:space="0" w:color="auto"/>
                    <w:bottom w:val="single" w:sz="4" w:space="0" w:color="auto"/>
                    <w:right w:val="single" w:sz="4" w:space="0" w:color="auto"/>
                  </w:tcBorders>
                  <w:hideMark/>
                </w:tcPr>
                <w:p w14:paraId="6DE1365E" w14:textId="77777777" w:rsidR="00ED6F17" w:rsidRPr="002E2DDE" w:rsidRDefault="00ED6F17" w:rsidP="00ED6F17">
                  <w:pPr>
                    <w:ind w:firstLine="9"/>
                    <w:jc w:val="both"/>
                    <w:rPr>
                      <w:lang w:val="ru-RU"/>
                    </w:rPr>
                  </w:pPr>
                  <w:proofErr w:type="spellStart"/>
                  <w:r w:rsidRPr="002E2DDE">
                    <w:rPr>
                      <w:lang w:val="ru-RU"/>
                    </w:rPr>
                    <w:t>Поточний</w:t>
                  </w:r>
                  <w:proofErr w:type="spellEnd"/>
                  <w:r w:rsidRPr="002E2DDE">
                    <w:rPr>
                      <w:lang w:val="ru-RU"/>
                    </w:rPr>
                    <w:t xml:space="preserve"> </w:t>
                  </w:r>
                  <w:proofErr w:type="spellStart"/>
                  <w:r w:rsidRPr="002E2DDE">
                    <w:rPr>
                      <w:lang w:val="ru-RU"/>
                    </w:rPr>
                    <w:t>рахунок</w:t>
                  </w:r>
                  <w:proofErr w:type="spellEnd"/>
                </w:p>
              </w:tc>
              <w:tc>
                <w:tcPr>
                  <w:tcW w:w="3803" w:type="dxa"/>
                  <w:tcBorders>
                    <w:top w:val="single" w:sz="4" w:space="0" w:color="auto"/>
                    <w:left w:val="single" w:sz="4" w:space="0" w:color="auto"/>
                    <w:bottom w:val="single" w:sz="4" w:space="0" w:color="auto"/>
                    <w:right w:val="single" w:sz="4" w:space="0" w:color="auto"/>
                  </w:tcBorders>
                  <w:hideMark/>
                </w:tcPr>
                <w:p w14:paraId="73EF9CF8" w14:textId="77777777" w:rsidR="00ED6F17" w:rsidRPr="002E2DDE" w:rsidRDefault="00ED6F17" w:rsidP="00ED6F17">
                  <w:pPr>
                    <w:ind w:firstLine="9"/>
                    <w:jc w:val="both"/>
                    <w:rPr>
                      <w:bCs/>
                    </w:rPr>
                  </w:pPr>
                  <w:r w:rsidRPr="002E2DDE">
                    <w:rPr>
                      <w:bCs/>
                      <w:lang w:val="en-US"/>
                    </w:rPr>
                    <w:t>UA</w:t>
                  </w:r>
                  <w:r w:rsidRPr="002E2DDE">
                    <w:rPr>
                      <w:bCs/>
                    </w:rPr>
                    <w:t>473204780000000026009125608</w:t>
                  </w:r>
                </w:p>
              </w:tc>
            </w:tr>
            <w:tr w:rsidR="00ED6F17" w:rsidRPr="002E2DDE" w14:paraId="3E630124" w14:textId="77777777" w:rsidTr="00E9734E">
              <w:tc>
                <w:tcPr>
                  <w:tcW w:w="1942" w:type="dxa"/>
                  <w:tcBorders>
                    <w:top w:val="single" w:sz="4" w:space="0" w:color="auto"/>
                    <w:left w:val="single" w:sz="4" w:space="0" w:color="auto"/>
                    <w:bottom w:val="single" w:sz="4" w:space="0" w:color="auto"/>
                    <w:right w:val="single" w:sz="4" w:space="0" w:color="auto"/>
                  </w:tcBorders>
                  <w:hideMark/>
                </w:tcPr>
                <w:p w14:paraId="40876B99" w14:textId="77777777" w:rsidR="00ED6F17" w:rsidRPr="002E2DDE" w:rsidRDefault="00ED6F17" w:rsidP="00ED6F17">
                  <w:pPr>
                    <w:ind w:firstLine="9"/>
                    <w:jc w:val="both"/>
                    <w:rPr>
                      <w:lang w:val="ru-RU"/>
                    </w:rPr>
                  </w:pPr>
                  <w:r w:rsidRPr="002E2DDE">
                    <w:rPr>
                      <w:lang w:val="ru-RU"/>
                    </w:rPr>
                    <w:t xml:space="preserve">Банк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14:paraId="26379BDC" w14:textId="77777777" w:rsidR="00ED6F17" w:rsidRPr="002E2DDE" w:rsidRDefault="00ED6F17" w:rsidP="00ED6F17">
                  <w:pPr>
                    <w:ind w:firstLine="9"/>
                    <w:jc w:val="both"/>
                    <w:rPr>
                      <w:bCs/>
                      <w:lang w:val="ru-RU"/>
                    </w:rPr>
                  </w:pPr>
                  <w:r w:rsidRPr="002E2DDE">
                    <w:rPr>
                      <w:bCs/>
                    </w:rPr>
                    <w:t>АБ «УКРГАЗБАНК» м. Києва</w:t>
                  </w:r>
                </w:p>
              </w:tc>
            </w:tr>
            <w:tr w:rsidR="00ED6F17" w:rsidRPr="002E2DDE" w14:paraId="34A201EB" w14:textId="77777777" w:rsidTr="00E9734E">
              <w:tc>
                <w:tcPr>
                  <w:tcW w:w="1942" w:type="dxa"/>
                  <w:tcBorders>
                    <w:top w:val="single" w:sz="4" w:space="0" w:color="auto"/>
                    <w:left w:val="single" w:sz="4" w:space="0" w:color="auto"/>
                    <w:bottom w:val="single" w:sz="4" w:space="0" w:color="auto"/>
                    <w:right w:val="single" w:sz="4" w:space="0" w:color="auto"/>
                  </w:tcBorders>
                </w:tcPr>
                <w:p w14:paraId="772FA116" w14:textId="77777777" w:rsidR="00ED6F17" w:rsidRPr="002E2DDE" w:rsidRDefault="00ED6F17" w:rsidP="00ED6F17">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14:paraId="7943AF1E" w14:textId="77777777" w:rsidR="00ED6F17" w:rsidRPr="002E2DDE" w:rsidRDefault="00ED6F17" w:rsidP="00ED6F17">
                  <w:pPr>
                    <w:ind w:firstLine="9"/>
                    <w:jc w:val="both"/>
                    <w:rPr>
                      <w:lang w:val="ru-RU"/>
                    </w:rPr>
                  </w:pPr>
                  <w:r w:rsidRPr="002E2DDE">
                    <w:rPr>
                      <w:bCs/>
                    </w:rPr>
                    <w:t>320478</w:t>
                  </w:r>
                </w:p>
              </w:tc>
            </w:tr>
            <w:bookmarkEnd w:id="27"/>
          </w:tbl>
          <w:p w14:paraId="751F7732" w14:textId="452D36A1" w:rsidR="00A26760" w:rsidRPr="00137E7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ED6F17" w:rsidRPr="00137E73" w14:paraId="31244871" w14:textId="77777777" w:rsidTr="00217589">
        <w:trPr>
          <w:trHeight w:val="522"/>
          <w:jc w:val="center"/>
        </w:trPr>
        <w:tc>
          <w:tcPr>
            <w:tcW w:w="567" w:type="dxa"/>
            <w:shd w:val="clear" w:color="auto" w:fill="auto"/>
          </w:tcPr>
          <w:p w14:paraId="2964E119" w14:textId="77777777" w:rsidR="00ED6F17" w:rsidRPr="00137E73" w:rsidRDefault="00ED6F17" w:rsidP="00ED6F17">
            <w:pPr>
              <w:widowControl w:val="0"/>
              <w:contextualSpacing/>
              <w:rPr>
                <w:lang w:eastAsia="uk-UA"/>
              </w:rPr>
            </w:pPr>
            <w:r w:rsidRPr="00137E73">
              <w:rPr>
                <w:lang w:eastAsia="uk-UA"/>
              </w:rPr>
              <w:lastRenderedPageBreak/>
              <w:t>3</w:t>
            </w:r>
          </w:p>
        </w:tc>
        <w:tc>
          <w:tcPr>
            <w:tcW w:w="3375" w:type="dxa"/>
            <w:shd w:val="clear" w:color="auto" w:fill="auto"/>
          </w:tcPr>
          <w:p w14:paraId="1E1C3FF8" w14:textId="77777777" w:rsidR="00ED6F17" w:rsidRPr="00137E73" w:rsidRDefault="00ED6F17" w:rsidP="00ED6F17">
            <w:pPr>
              <w:pStyle w:val="affb"/>
              <w:widowControl w:val="0"/>
              <w:ind w:right="113"/>
              <w:contextualSpacing/>
              <w:jc w:val="both"/>
              <w:rPr>
                <w:rFonts w:ascii="Times New Roman" w:hAnsi="Times New Roman"/>
                <w:sz w:val="24"/>
                <w:szCs w:val="24"/>
                <w:lang w:val="uk-UA" w:eastAsia="uk-UA"/>
              </w:rPr>
            </w:pPr>
            <w:r w:rsidRPr="00137E73">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753872C0" w14:textId="77777777" w:rsidR="00ED6F17" w:rsidRPr="002E2DDE" w:rsidRDefault="00ED6F17" w:rsidP="00ED6F17">
            <w:pPr>
              <w:jc w:val="both"/>
              <w:rPr>
                <w:b/>
                <w:lang w:eastAsia="uk-UA"/>
              </w:rPr>
            </w:pPr>
            <w:r w:rsidRPr="002E2DDE">
              <w:rPr>
                <w:b/>
                <w:lang w:eastAsia="uk-UA"/>
              </w:rPr>
              <w:t>3.1. Забезпечення тендерної пропозиції повертається учаснику в разі:</w:t>
            </w:r>
          </w:p>
          <w:p w14:paraId="11971E0C" w14:textId="77777777" w:rsidR="00ED6F17" w:rsidRPr="002E2DDE" w:rsidRDefault="00ED6F17" w:rsidP="00ED6F17">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14:paraId="6D687438" w14:textId="77777777" w:rsidR="00ED6F17" w:rsidRPr="002E2DDE" w:rsidRDefault="00ED6F17" w:rsidP="00ED6F17">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14:paraId="5B3F7B95" w14:textId="77777777" w:rsidR="00ED6F17" w:rsidRPr="002E2DDE" w:rsidRDefault="00ED6F17" w:rsidP="00ED6F17">
            <w:pPr>
              <w:jc w:val="both"/>
              <w:rPr>
                <w:lang w:eastAsia="uk-UA"/>
              </w:rPr>
            </w:pPr>
            <w:r w:rsidRPr="002E2DDE">
              <w:rPr>
                <w:lang w:eastAsia="uk-UA"/>
              </w:rPr>
              <w:t>3) відкликання тендерної пропозиції до закінчення строку її подання;</w:t>
            </w:r>
          </w:p>
          <w:p w14:paraId="2D74EB0E" w14:textId="77777777" w:rsidR="00ED6F17" w:rsidRPr="002E2DDE" w:rsidRDefault="00ED6F17" w:rsidP="00ED6F17">
            <w:pPr>
              <w:jc w:val="both"/>
            </w:pPr>
            <w:r w:rsidRPr="002E2DDE">
              <w:rPr>
                <w:lang w:eastAsia="uk-UA"/>
              </w:rPr>
              <w:t xml:space="preserve">4) закінчення тендеру в разі </w:t>
            </w:r>
            <w:proofErr w:type="spellStart"/>
            <w:r w:rsidRPr="002E2DDE">
              <w:rPr>
                <w:lang w:eastAsia="uk-UA"/>
              </w:rPr>
              <w:t>неукладення</w:t>
            </w:r>
            <w:proofErr w:type="spellEnd"/>
            <w:r w:rsidRPr="002E2DDE">
              <w:rPr>
                <w:lang w:eastAsia="uk-UA"/>
              </w:rPr>
              <w:t xml:space="preserve"> договору про закупівлю з жодним з учасників, які подали тендерні пропозиції.</w:t>
            </w:r>
          </w:p>
          <w:p w14:paraId="796A4F73" w14:textId="77777777" w:rsidR="00ED6F17" w:rsidRPr="002E2DDE" w:rsidRDefault="00ED6F17" w:rsidP="00ED6F17">
            <w:pPr>
              <w:jc w:val="both"/>
              <w:rPr>
                <w:b/>
                <w:lang w:eastAsia="uk-UA"/>
              </w:rPr>
            </w:pPr>
            <w:bookmarkStart w:id="28" w:name="h.4d34og8"/>
            <w:bookmarkEnd w:id="28"/>
            <w:r w:rsidRPr="002E2DDE">
              <w:rPr>
                <w:b/>
                <w:lang w:eastAsia="uk-UA"/>
              </w:rPr>
              <w:t>3.2. Забезпечення тендерної пропозиції не повертається у разі:</w:t>
            </w:r>
          </w:p>
          <w:p w14:paraId="7E76E709" w14:textId="77777777" w:rsidR="00ED6F17" w:rsidRPr="002E2DDE" w:rsidRDefault="00ED6F17" w:rsidP="00ED6F17">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28A32A4" w14:textId="77777777" w:rsidR="00ED6F17" w:rsidRPr="002E2DDE" w:rsidRDefault="00ED6F17" w:rsidP="00ED6F17">
            <w:pPr>
              <w:jc w:val="both"/>
              <w:rPr>
                <w:lang w:eastAsia="uk-UA"/>
              </w:rPr>
            </w:pPr>
            <w:r w:rsidRPr="002E2DDE">
              <w:rPr>
                <w:lang w:eastAsia="uk-UA"/>
              </w:rPr>
              <w:t xml:space="preserve">2) </w:t>
            </w:r>
            <w:proofErr w:type="spellStart"/>
            <w:r w:rsidRPr="002E2DDE">
              <w:rPr>
                <w:lang w:eastAsia="uk-UA"/>
              </w:rPr>
              <w:t>непідписання</w:t>
            </w:r>
            <w:proofErr w:type="spellEnd"/>
            <w:r w:rsidRPr="002E2DDE">
              <w:rPr>
                <w:lang w:eastAsia="uk-UA"/>
              </w:rPr>
              <w:t xml:space="preserve"> договору про закупівлю учасником, який став переможцем тендеру;</w:t>
            </w:r>
          </w:p>
          <w:p w14:paraId="7AC5867B" w14:textId="77777777" w:rsidR="00ED6F17" w:rsidRPr="002E2DDE" w:rsidRDefault="00ED6F17" w:rsidP="00ED6F17">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14:paraId="06C512C6" w14:textId="77777777" w:rsidR="00ED6F17" w:rsidRPr="002E2DDE" w:rsidRDefault="00ED6F17" w:rsidP="00ED6F17">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16DF398" w14:textId="77777777" w:rsidR="00ED6F17" w:rsidRPr="002E2DDE" w:rsidRDefault="00ED6F17" w:rsidP="00ED6F17">
            <w:pPr>
              <w:jc w:val="both"/>
              <w:rPr>
                <w:lang w:eastAsia="uk-UA"/>
              </w:rPr>
            </w:pPr>
            <w:r w:rsidRPr="002E2DDE">
              <w:t xml:space="preserve">3.3. </w:t>
            </w:r>
            <w:r w:rsidRPr="002E2DDE">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14:paraId="6D0342BD" w14:textId="0226FADE" w:rsidR="00ED6F17" w:rsidRPr="00137E73" w:rsidRDefault="00ED6F17" w:rsidP="00ED6F17">
            <w:pPr>
              <w:jc w:val="both"/>
            </w:pPr>
            <w:r w:rsidRPr="002E2DDE">
              <w:rPr>
                <w:lang w:eastAsia="uk-UA"/>
              </w:rPr>
              <w:t xml:space="preserve">3.4. Кошти, що надійшли як забезпечення тендерної пропозиції, якщо вони не повертаються учаснику у </w:t>
            </w:r>
            <w:r w:rsidRPr="002E2DDE">
              <w:rPr>
                <w:lang w:eastAsia="uk-UA"/>
              </w:rPr>
              <w:lastRenderedPageBreak/>
              <w:t>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234F1" w:rsidRPr="00137E73" w14:paraId="67783771" w14:textId="77777777" w:rsidTr="00217589">
        <w:trPr>
          <w:trHeight w:val="2683"/>
          <w:jc w:val="center"/>
        </w:trPr>
        <w:tc>
          <w:tcPr>
            <w:tcW w:w="567" w:type="dxa"/>
            <w:shd w:val="clear" w:color="auto" w:fill="auto"/>
          </w:tcPr>
          <w:p w14:paraId="57FBF396" w14:textId="77777777" w:rsidR="00F234F1" w:rsidRPr="00137E73" w:rsidRDefault="00F234F1" w:rsidP="00F234F1">
            <w:pPr>
              <w:widowControl w:val="0"/>
              <w:contextualSpacing/>
              <w:rPr>
                <w:lang w:eastAsia="uk-UA"/>
              </w:rPr>
            </w:pPr>
            <w:r w:rsidRPr="00137E73">
              <w:rPr>
                <w:lang w:eastAsia="uk-UA"/>
              </w:rPr>
              <w:lastRenderedPageBreak/>
              <w:t>4</w:t>
            </w:r>
          </w:p>
        </w:tc>
        <w:tc>
          <w:tcPr>
            <w:tcW w:w="3375" w:type="dxa"/>
            <w:shd w:val="clear" w:color="auto" w:fill="auto"/>
          </w:tcPr>
          <w:p w14:paraId="77BCA7D7" w14:textId="77777777" w:rsidR="00F234F1" w:rsidRPr="00137E73" w:rsidRDefault="00F234F1" w:rsidP="00F234F1">
            <w:pPr>
              <w:pStyle w:val="affb"/>
              <w:widowControl w:val="0"/>
              <w:ind w:right="113"/>
              <w:contextualSpacing/>
              <w:jc w:val="both"/>
              <w:rPr>
                <w:rFonts w:ascii="Times New Roman" w:hAnsi="Times New Roman"/>
                <w:sz w:val="24"/>
                <w:szCs w:val="24"/>
                <w:lang w:val="uk-UA" w:eastAsia="uk-UA"/>
              </w:rPr>
            </w:pPr>
            <w:r w:rsidRPr="00137E73">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24F3BB1F" w14:textId="77777777" w:rsidR="00F234F1" w:rsidRPr="007E46D3" w:rsidRDefault="00F234F1" w:rsidP="00F234F1">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14:paraId="355E47AA" w14:textId="77777777" w:rsidR="00F234F1" w:rsidRPr="007E46D3" w:rsidRDefault="00F234F1" w:rsidP="00F234F1">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CF00F75" w14:textId="77777777" w:rsidR="00F234F1" w:rsidRPr="007E46D3" w:rsidRDefault="00F234F1" w:rsidP="00F234F1">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14:paraId="208DFF61" w14:textId="77777777" w:rsidR="00F234F1" w:rsidRPr="007E46D3" w:rsidRDefault="00F234F1" w:rsidP="00F234F1">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28AFA18" w14:textId="77777777" w:rsidR="00F234F1" w:rsidRPr="007E46D3" w:rsidRDefault="00F234F1" w:rsidP="00F234F1">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28A913A2" w:rsidR="00F234F1" w:rsidRPr="00137E73" w:rsidRDefault="00F234F1" w:rsidP="00F234F1">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34F1" w:rsidRPr="00137E73" w14:paraId="51B32BED" w14:textId="77777777" w:rsidTr="00217589">
        <w:trPr>
          <w:trHeight w:val="522"/>
          <w:jc w:val="center"/>
        </w:trPr>
        <w:tc>
          <w:tcPr>
            <w:tcW w:w="567" w:type="dxa"/>
            <w:shd w:val="clear" w:color="auto" w:fill="auto"/>
          </w:tcPr>
          <w:p w14:paraId="09F3D547" w14:textId="77777777" w:rsidR="00F234F1" w:rsidRPr="00137E73" w:rsidRDefault="00F234F1" w:rsidP="00F234F1">
            <w:pPr>
              <w:widowControl w:val="0"/>
              <w:contextualSpacing/>
              <w:rPr>
                <w:lang w:eastAsia="uk-UA"/>
              </w:rPr>
            </w:pPr>
            <w:r w:rsidRPr="00137E73">
              <w:rPr>
                <w:lang w:eastAsia="uk-UA"/>
              </w:rPr>
              <w:t>5</w:t>
            </w:r>
          </w:p>
        </w:tc>
        <w:tc>
          <w:tcPr>
            <w:tcW w:w="3375" w:type="dxa"/>
            <w:shd w:val="clear" w:color="auto" w:fill="auto"/>
          </w:tcPr>
          <w:p w14:paraId="6A49B57E" w14:textId="299BC364" w:rsidR="00F234F1" w:rsidRPr="00137E73" w:rsidRDefault="00F234F1" w:rsidP="00F234F1">
            <w:pPr>
              <w:widowControl w:val="0"/>
              <w:ind w:right="113"/>
              <w:contextualSpacing/>
              <w:jc w:val="both"/>
              <w:rPr>
                <w:lang w:eastAsia="uk-UA"/>
              </w:rPr>
            </w:pPr>
            <w:r w:rsidRPr="00137E73">
              <w:t>Кваліфікаційні критерії до учасників та вимоги, установлені пунктом 47 Особливостей</w:t>
            </w:r>
          </w:p>
        </w:tc>
        <w:tc>
          <w:tcPr>
            <w:tcW w:w="6054" w:type="dxa"/>
            <w:shd w:val="clear" w:color="auto" w:fill="auto"/>
          </w:tcPr>
          <w:p w14:paraId="2C41711A" w14:textId="77777777" w:rsidR="00F234F1" w:rsidRPr="007E46D3" w:rsidRDefault="00F234F1" w:rsidP="00F234F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59CB98D" w14:textId="77777777" w:rsidR="00F234F1" w:rsidRPr="007E46D3" w:rsidRDefault="00F234F1" w:rsidP="00F234F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48873E86"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07766E87"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14:paraId="657AEE55" w14:textId="77777777" w:rsidR="00F234F1" w:rsidRPr="007E46D3" w:rsidRDefault="00F234F1" w:rsidP="00F234F1">
            <w:pPr>
              <w:pStyle w:val="rvps2"/>
              <w:shd w:val="clear" w:color="auto" w:fill="FFFFFF"/>
              <w:spacing w:before="0" w:beforeAutospacing="0" w:after="0" w:afterAutospacing="0"/>
              <w:jc w:val="both"/>
              <w:rPr>
                <w:lang w:val="ru-RU"/>
              </w:rPr>
            </w:pPr>
            <w:r w:rsidRPr="007E46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16230C" w14:textId="77777777" w:rsidR="00F234F1" w:rsidRPr="007E46D3" w:rsidRDefault="00F234F1" w:rsidP="00F234F1">
            <w:pPr>
              <w:pStyle w:val="rvps2"/>
              <w:shd w:val="clear" w:color="auto" w:fill="FFFFFF"/>
              <w:spacing w:before="0" w:beforeAutospacing="0" w:after="0" w:afterAutospacing="0"/>
              <w:jc w:val="both"/>
            </w:pPr>
            <w:bookmarkStart w:id="29" w:name="n617"/>
            <w:bookmarkEnd w:id="29"/>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14:paraId="444B59FA" w14:textId="77777777" w:rsidR="00F234F1" w:rsidRPr="007E46D3" w:rsidRDefault="00F234F1" w:rsidP="00F234F1">
            <w:pPr>
              <w:pStyle w:val="rvps2"/>
              <w:shd w:val="clear" w:color="auto" w:fill="FFFFFF"/>
              <w:spacing w:before="0" w:beforeAutospacing="0" w:after="0" w:afterAutospacing="0"/>
              <w:jc w:val="both"/>
            </w:pPr>
            <w:bookmarkStart w:id="30" w:name="n618"/>
            <w:bookmarkEnd w:id="30"/>
            <w:r w:rsidRPr="007E46D3">
              <w:t xml:space="preserve">3) керівника учасника процедури закупівлі, фізичну особу, яка є учасником процедури закупівлі, було </w:t>
            </w:r>
            <w:r w:rsidRPr="007E46D3">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19C7A4C3" w14:textId="77777777" w:rsidR="00F234F1" w:rsidRPr="007E46D3" w:rsidRDefault="00F234F1" w:rsidP="00F234F1">
            <w:pPr>
              <w:pStyle w:val="rvps2"/>
              <w:shd w:val="clear" w:color="auto" w:fill="FFFFFF"/>
              <w:spacing w:before="0" w:beforeAutospacing="0" w:after="0" w:afterAutospacing="0"/>
              <w:jc w:val="both"/>
            </w:pPr>
            <w:bookmarkStart w:id="31" w:name="n619"/>
            <w:bookmarkEnd w:id="31"/>
            <w:r w:rsidRPr="007E46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7E46D3">
                <w:rPr>
                  <w:rStyle w:val="aff2"/>
                  <w:color w:val="auto"/>
                </w:rPr>
                <w:t>пунктом</w:t>
              </w:r>
            </w:hyperlink>
            <w:hyperlink r:id="rId10" w:anchor="n52" w:tgtFrame="_blank" w:history="1">
              <w:r w:rsidRPr="007E46D3">
                <w:rPr>
                  <w:rStyle w:val="aff2"/>
                  <w:color w:val="auto"/>
                </w:rPr>
                <w:t> 4</w:t>
              </w:r>
            </w:hyperlink>
            <w:r w:rsidRPr="007E46D3">
              <w:t> частини другої статті 6, </w:t>
            </w:r>
            <w:hyperlink r:id="rId11" w:anchor="n456" w:tgtFrame="_blank" w:history="1">
              <w:r w:rsidRPr="007E46D3">
                <w:rPr>
                  <w:rStyle w:val="aff2"/>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14:paraId="1B08979F" w14:textId="77777777" w:rsidR="00F234F1" w:rsidRPr="007E46D3" w:rsidRDefault="00F234F1" w:rsidP="00F234F1">
            <w:pPr>
              <w:pStyle w:val="rvps2"/>
              <w:shd w:val="clear" w:color="auto" w:fill="FFFFFF"/>
              <w:spacing w:before="0" w:beforeAutospacing="0" w:after="0" w:afterAutospacing="0"/>
              <w:jc w:val="both"/>
            </w:pPr>
            <w:bookmarkStart w:id="32" w:name="n620"/>
            <w:bookmarkEnd w:id="32"/>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AD6CE1" w14:textId="77777777" w:rsidR="00F234F1" w:rsidRPr="007E46D3" w:rsidRDefault="00F234F1" w:rsidP="00F234F1">
            <w:pPr>
              <w:pStyle w:val="rvps2"/>
              <w:shd w:val="clear" w:color="auto" w:fill="FFFFFF"/>
              <w:spacing w:before="0" w:beforeAutospacing="0" w:after="0" w:afterAutospacing="0"/>
              <w:jc w:val="both"/>
            </w:pPr>
            <w:bookmarkStart w:id="33" w:name="n621"/>
            <w:bookmarkEnd w:id="33"/>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36BD78" w14:textId="77777777" w:rsidR="00F234F1" w:rsidRPr="007E46D3" w:rsidRDefault="00F234F1" w:rsidP="00F234F1">
            <w:pPr>
              <w:pStyle w:val="rvps2"/>
              <w:shd w:val="clear" w:color="auto" w:fill="FFFFFF"/>
              <w:spacing w:before="0" w:beforeAutospacing="0" w:after="0" w:afterAutospacing="0"/>
              <w:jc w:val="both"/>
            </w:pPr>
            <w:bookmarkStart w:id="34" w:name="n622"/>
            <w:bookmarkEnd w:id="34"/>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0F743F" w14:textId="77777777" w:rsidR="00F234F1" w:rsidRPr="007E46D3" w:rsidRDefault="00F234F1" w:rsidP="00F234F1">
            <w:pPr>
              <w:pStyle w:val="rvps2"/>
              <w:shd w:val="clear" w:color="auto" w:fill="FFFFFF"/>
              <w:spacing w:before="0" w:beforeAutospacing="0" w:after="0" w:afterAutospacing="0"/>
              <w:jc w:val="both"/>
            </w:pPr>
            <w:bookmarkStart w:id="35" w:name="n623"/>
            <w:bookmarkEnd w:id="35"/>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14:paraId="75EB4B95" w14:textId="77777777" w:rsidR="00F234F1" w:rsidRPr="007E46D3" w:rsidRDefault="00F234F1" w:rsidP="00F234F1">
            <w:pPr>
              <w:pStyle w:val="rvps2"/>
              <w:shd w:val="clear" w:color="auto" w:fill="FFFFFF"/>
              <w:spacing w:before="0" w:beforeAutospacing="0" w:after="0" w:afterAutospacing="0"/>
              <w:jc w:val="both"/>
            </w:pPr>
            <w:bookmarkStart w:id="36" w:name="n624"/>
            <w:bookmarkEnd w:id="36"/>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7E46D3">
                <w:rPr>
                  <w:rStyle w:val="aff2"/>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BF83E5" w14:textId="77777777" w:rsidR="00F234F1" w:rsidRPr="007E46D3" w:rsidRDefault="00F234F1" w:rsidP="00F234F1">
            <w:pPr>
              <w:pStyle w:val="rvps2"/>
              <w:shd w:val="clear" w:color="auto" w:fill="FFFFFF"/>
              <w:spacing w:before="0" w:beforeAutospacing="0" w:after="0" w:afterAutospacing="0"/>
              <w:jc w:val="both"/>
            </w:pPr>
            <w:bookmarkStart w:id="37" w:name="n625"/>
            <w:bookmarkEnd w:id="37"/>
            <w:r w:rsidRPr="007E46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33D044" w14:textId="77777777" w:rsidR="00F234F1" w:rsidRPr="007E46D3" w:rsidRDefault="00F234F1" w:rsidP="00F234F1">
            <w:pPr>
              <w:pStyle w:val="rvps2"/>
              <w:shd w:val="clear" w:color="auto" w:fill="FFFFFF"/>
              <w:spacing w:before="0" w:beforeAutospacing="0" w:after="0" w:afterAutospacing="0"/>
              <w:jc w:val="both"/>
            </w:pPr>
            <w:bookmarkStart w:id="38" w:name="n626"/>
            <w:bookmarkEnd w:id="38"/>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7E46D3">
                <w:rPr>
                  <w:rStyle w:val="aff2"/>
                  <w:color w:val="auto"/>
                </w:rPr>
                <w:t>Законом України</w:t>
              </w:r>
            </w:hyperlink>
            <w:r w:rsidRPr="007E46D3">
              <w:t> “Про санкції”;</w:t>
            </w:r>
          </w:p>
          <w:p w14:paraId="02C9A603" w14:textId="77777777" w:rsidR="00F234F1" w:rsidRPr="007E46D3" w:rsidRDefault="00F234F1" w:rsidP="00F234F1">
            <w:pPr>
              <w:pStyle w:val="rvps2"/>
              <w:shd w:val="clear" w:color="auto" w:fill="FFFFFF"/>
              <w:spacing w:before="0" w:beforeAutospacing="0" w:after="0" w:afterAutospacing="0"/>
              <w:jc w:val="both"/>
            </w:pPr>
            <w:bookmarkStart w:id="39" w:name="n627"/>
            <w:bookmarkEnd w:id="39"/>
            <w:r w:rsidRPr="007E46D3">
              <w:t xml:space="preserve">12) керівника учасника процедури закупівлі, фізичну особу, яка є учасником процедури закупівлі, було </w:t>
            </w:r>
            <w:r w:rsidRPr="007E46D3">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F26462"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закупівлі.</w:t>
            </w:r>
          </w:p>
          <w:p w14:paraId="4A01CC49"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закупівлі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електронних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14:paraId="4206DE55"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14:paraId="1C8C3AEC"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w:t>
            </w:r>
            <w:r w:rsidRPr="007E46D3">
              <w:rPr>
                <w:rFonts w:ascii="Times New Roman" w:hAnsi="Times New Roman"/>
                <w:color w:val="auto"/>
                <w:sz w:val="24"/>
                <w:szCs w:val="24"/>
                <w:lang w:val="uk-UA"/>
              </w:rPr>
              <w:lastRenderedPageBreak/>
              <w:t>відсутність підстав, визначених цим пунктом.</w:t>
            </w:r>
          </w:p>
          <w:p w14:paraId="4ABD339E"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14:paraId="577223F7"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0DAA654" w14:textId="77777777" w:rsidR="00F234F1" w:rsidRPr="007E46D3" w:rsidRDefault="00F234F1" w:rsidP="00F234F1">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14:paraId="6F2BB80F" w14:textId="77777777" w:rsidR="00F234F1" w:rsidRPr="007E46D3" w:rsidRDefault="00F234F1" w:rsidP="00F234F1">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7B410597" w14:textId="77777777" w:rsidR="00F234F1" w:rsidRPr="007E46D3" w:rsidRDefault="00F234F1" w:rsidP="00F234F1">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w:t>
            </w:r>
            <w:r w:rsidRPr="007E46D3">
              <w:lastRenderedPageBreak/>
              <w:t xml:space="preserve">наявності судимості», про те, що фізична особа, яка є учасником, </w:t>
            </w:r>
            <w:r w:rsidRPr="007E46D3">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14:paraId="088072A9" w14:textId="77777777" w:rsidR="00F234F1" w:rsidRPr="007E46D3" w:rsidRDefault="00F234F1" w:rsidP="00F234F1">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14:paraId="42BB7A29" w14:textId="77777777" w:rsidR="00F234F1" w:rsidRPr="007E46D3" w:rsidRDefault="00F234F1" w:rsidP="00F234F1">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4A5CA6" w14:textId="77777777" w:rsidR="00F234F1" w:rsidRPr="007E46D3" w:rsidRDefault="00F234F1" w:rsidP="00F234F1">
            <w:pPr>
              <w:ind w:firstLine="11"/>
              <w:jc w:val="both"/>
              <w:rPr>
                <w:lang w:eastAsia="uk-UA"/>
              </w:rPr>
            </w:pPr>
            <w:r w:rsidRPr="007E46D3">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18D11969" w:rsidR="00F234F1" w:rsidRPr="00137E73" w:rsidRDefault="00F234F1" w:rsidP="00F234F1">
            <w:pPr>
              <w:tabs>
                <w:tab w:val="left" w:pos="-328"/>
              </w:tabs>
              <w:suppressAutoHyphens/>
              <w:ind w:firstLine="11"/>
              <w:jc w:val="both"/>
            </w:pPr>
            <w:r w:rsidRPr="007E46D3">
              <w:rPr>
                <w:i/>
                <w:lang w:eastAsia="uk-UA"/>
              </w:rPr>
              <w:t>*</w:t>
            </w:r>
            <w:r w:rsidRPr="007E46D3">
              <w:rPr>
                <w:i/>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w:t>
            </w:r>
            <w:r w:rsidRPr="007E46D3">
              <w:rPr>
                <w:i/>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234F1" w:rsidRPr="00137E73" w14:paraId="33777E77" w14:textId="77777777" w:rsidTr="00217589">
        <w:trPr>
          <w:trHeight w:val="522"/>
          <w:jc w:val="center"/>
        </w:trPr>
        <w:tc>
          <w:tcPr>
            <w:tcW w:w="567" w:type="dxa"/>
            <w:shd w:val="clear" w:color="auto" w:fill="auto"/>
          </w:tcPr>
          <w:p w14:paraId="61A8FEE2" w14:textId="77777777" w:rsidR="00F234F1" w:rsidRPr="00137E73" w:rsidRDefault="00F234F1" w:rsidP="00F234F1">
            <w:pPr>
              <w:widowControl w:val="0"/>
              <w:contextualSpacing/>
              <w:rPr>
                <w:lang w:eastAsia="uk-UA"/>
              </w:rPr>
            </w:pPr>
            <w:r w:rsidRPr="00137E73">
              <w:rPr>
                <w:lang w:eastAsia="uk-UA"/>
              </w:rPr>
              <w:lastRenderedPageBreak/>
              <w:t>6</w:t>
            </w:r>
          </w:p>
        </w:tc>
        <w:tc>
          <w:tcPr>
            <w:tcW w:w="3375" w:type="dxa"/>
            <w:shd w:val="clear" w:color="auto" w:fill="auto"/>
          </w:tcPr>
          <w:p w14:paraId="2B471180" w14:textId="77777777" w:rsidR="00F234F1" w:rsidRPr="00137E73" w:rsidRDefault="00F234F1" w:rsidP="00F234F1">
            <w:pPr>
              <w:widowControl w:val="0"/>
              <w:ind w:right="113"/>
              <w:contextualSpacing/>
              <w:jc w:val="both"/>
              <w:rPr>
                <w:lang w:eastAsia="uk-UA"/>
              </w:rPr>
            </w:pPr>
            <w:r w:rsidRPr="00137E73">
              <w:rPr>
                <w:lang w:eastAsia="uk-UA"/>
              </w:rPr>
              <w:t>Інформація про технічні, якісні та кількісні характеристики предмета закупівлі</w:t>
            </w:r>
          </w:p>
        </w:tc>
        <w:tc>
          <w:tcPr>
            <w:tcW w:w="6054" w:type="dxa"/>
            <w:shd w:val="clear" w:color="auto" w:fill="auto"/>
          </w:tcPr>
          <w:p w14:paraId="2B6E578F" w14:textId="77777777" w:rsidR="00F234F1" w:rsidRPr="007E46D3" w:rsidRDefault="00F234F1" w:rsidP="00F234F1">
            <w:pPr>
              <w:ind w:firstLine="11"/>
              <w:jc w:val="both"/>
              <w:rPr>
                <w:i/>
                <w:lang w:eastAsia="zh-CN"/>
              </w:rPr>
            </w:pPr>
            <w:r w:rsidRPr="007E46D3">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7E46D3">
              <w:rPr>
                <w:bCs/>
                <w:lang w:eastAsia="zh-CN"/>
              </w:rPr>
              <w:t>Додаток 4</w:t>
            </w:r>
            <w:r w:rsidRPr="007E46D3">
              <w:rPr>
                <w:lang w:eastAsia="zh-CN"/>
              </w:rPr>
              <w:t xml:space="preserve"> до тендерної документації). </w:t>
            </w:r>
          </w:p>
          <w:p w14:paraId="4321E496" w14:textId="77777777" w:rsidR="00F234F1" w:rsidRPr="007E46D3" w:rsidRDefault="00F234F1" w:rsidP="00F234F1">
            <w:pPr>
              <w:autoSpaceDE w:val="0"/>
              <w:jc w:val="both"/>
            </w:pPr>
            <w:r w:rsidRPr="007E46D3">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064B2DF4" w14:textId="77777777" w:rsidR="00F234F1" w:rsidRPr="007E46D3" w:rsidRDefault="00F234F1" w:rsidP="00F234F1">
            <w:pPr>
              <w:autoSpaceDE w:val="0"/>
              <w:jc w:val="both"/>
            </w:pPr>
            <w:r w:rsidRPr="007E46D3">
              <w:t>Ціна, що пропонується за умовами торгів, є твердою та не підлягає перегляду, за винятком випадків, обумовлених договором.</w:t>
            </w:r>
          </w:p>
          <w:p w14:paraId="223DAF36" w14:textId="0D2EACDB" w:rsidR="00F234F1" w:rsidRPr="00137E73" w:rsidRDefault="00F234F1" w:rsidP="00F234F1">
            <w:pPr>
              <w:jc w:val="both"/>
            </w:pPr>
            <w:r w:rsidRPr="007E46D3">
              <w:rPr>
                <w:b/>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ED6F17" w:rsidRPr="00137E73" w14:paraId="6A0F37B2" w14:textId="77777777" w:rsidTr="00217589">
        <w:trPr>
          <w:trHeight w:val="522"/>
          <w:jc w:val="center"/>
        </w:trPr>
        <w:tc>
          <w:tcPr>
            <w:tcW w:w="567" w:type="dxa"/>
            <w:shd w:val="clear" w:color="auto" w:fill="auto"/>
          </w:tcPr>
          <w:p w14:paraId="0A3B5887" w14:textId="77777777" w:rsidR="00ED6F17" w:rsidRPr="00137E73" w:rsidRDefault="00ED6F17" w:rsidP="00ED6F17">
            <w:pPr>
              <w:widowControl w:val="0"/>
              <w:contextualSpacing/>
              <w:rPr>
                <w:lang w:eastAsia="uk-UA"/>
              </w:rPr>
            </w:pPr>
            <w:r w:rsidRPr="00137E73">
              <w:rPr>
                <w:lang w:eastAsia="uk-UA"/>
              </w:rPr>
              <w:t>7</w:t>
            </w:r>
          </w:p>
        </w:tc>
        <w:tc>
          <w:tcPr>
            <w:tcW w:w="3375" w:type="dxa"/>
            <w:shd w:val="clear" w:color="auto" w:fill="auto"/>
          </w:tcPr>
          <w:p w14:paraId="21BFD67C" w14:textId="77777777" w:rsidR="00ED6F17" w:rsidRPr="00137E73" w:rsidRDefault="00ED6F17" w:rsidP="00ED6F17">
            <w:pPr>
              <w:widowControl w:val="0"/>
              <w:ind w:right="113"/>
              <w:contextualSpacing/>
              <w:jc w:val="both"/>
              <w:rPr>
                <w:lang w:eastAsia="uk-UA"/>
              </w:rPr>
            </w:pPr>
            <w:r w:rsidRPr="00137E73">
              <w:t>Інформація про субпідрядника/співвиконавця (</w:t>
            </w:r>
            <w:r w:rsidRPr="00137E73">
              <w:rPr>
                <w:lang w:eastAsia="uk-UA"/>
              </w:rPr>
              <w:t>у разі закупівлі робіт або послуг</w:t>
            </w:r>
            <w:r w:rsidRPr="00137E73">
              <w:t>)</w:t>
            </w:r>
          </w:p>
        </w:tc>
        <w:tc>
          <w:tcPr>
            <w:tcW w:w="6054" w:type="dxa"/>
            <w:shd w:val="clear" w:color="auto" w:fill="auto"/>
          </w:tcPr>
          <w:p w14:paraId="579429AA" w14:textId="5A2D1529" w:rsidR="00ED6F17" w:rsidRPr="00137E73" w:rsidRDefault="00ED6F17" w:rsidP="00ED6F17">
            <w:pPr>
              <w:widowControl w:val="0"/>
              <w:ind w:right="113"/>
              <w:contextualSpacing/>
              <w:jc w:val="both"/>
            </w:pPr>
            <w:r w:rsidRPr="00137E73">
              <w:t>Не вимагається</w:t>
            </w:r>
          </w:p>
        </w:tc>
      </w:tr>
      <w:tr w:rsidR="00F234F1" w:rsidRPr="00137E73" w14:paraId="3E9CFA2E" w14:textId="77777777" w:rsidTr="00217589">
        <w:trPr>
          <w:trHeight w:val="522"/>
          <w:jc w:val="center"/>
        </w:trPr>
        <w:tc>
          <w:tcPr>
            <w:tcW w:w="567" w:type="dxa"/>
            <w:shd w:val="clear" w:color="auto" w:fill="auto"/>
          </w:tcPr>
          <w:p w14:paraId="64D898CE" w14:textId="77777777" w:rsidR="00F234F1" w:rsidRPr="00137E73" w:rsidRDefault="00F234F1" w:rsidP="00F234F1">
            <w:pPr>
              <w:widowControl w:val="0"/>
              <w:contextualSpacing/>
              <w:rPr>
                <w:lang w:eastAsia="uk-UA"/>
              </w:rPr>
            </w:pPr>
            <w:r w:rsidRPr="00137E73">
              <w:rPr>
                <w:lang w:eastAsia="uk-UA"/>
              </w:rPr>
              <w:t>8</w:t>
            </w:r>
          </w:p>
        </w:tc>
        <w:tc>
          <w:tcPr>
            <w:tcW w:w="3375" w:type="dxa"/>
            <w:shd w:val="clear" w:color="auto" w:fill="auto"/>
          </w:tcPr>
          <w:p w14:paraId="646AFB50" w14:textId="77777777" w:rsidR="00F234F1" w:rsidRPr="00137E73" w:rsidRDefault="00F234F1" w:rsidP="00F234F1">
            <w:pPr>
              <w:widowControl w:val="0"/>
              <w:ind w:right="113"/>
              <w:contextualSpacing/>
              <w:jc w:val="both"/>
              <w:rPr>
                <w:lang w:eastAsia="uk-UA"/>
              </w:rPr>
            </w:pPr>
            <w:r w:rsidRPr="00137E73">
              <w:rPr>
                <w:lang w:eastAsia="uk-UA"/>
              </w:rPr>
              <w:t>Унесення змін або відкликання тендерної пропозиції учасником</w:t>
            </w:r>
          </w:p>
        </w:tc>
        <w:tc>
          <w:tcPr>
            <w:tcW w:w="6054" w:type="dxa"/>
            <w:shd w:val="clear" w:color="auto" w:fill="auto"/>
          </w:tcPr>
          <w:p w14:paraId="77381C27" w14:textId="24855B35" w:rsidR="00F234F1" w:rsidRPr="00137E73" w:rsidRDefault="00F234F1" w:rsidP="00F234F1">
            <w:pPr>
              <w:widowControl w:val="0"/>
              <w:contextualSpacing/>
              <w:jc w:val="both"/>
            </w:pPr>
            <w:r w:rsidRPr="007E46D3">
              <w:t xml:space="preserve">Учасник процедури закупівлі має право </w:t>
            </w:r>
            <w:proofErr w:type="spellStart"/>
            <w:r w:rsidRPr="007E46D3">
              <w:t>внести</w:t>
            </w:r>
            <w:proofErr w:type="spellEnd"/>
            <w:r w:rsidRPr="007E46D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ED6F17" w:rsidRPr="00137E73" w14:paraId="73D2BD34" w14:textId="77777777" w:rsidTr="005040C9">
        <w:trPr>
          <w:trHeight w:val="140"/>
          <w:jc w:val="center"/>
        </w:trPr>
        <w:tc>
          <w:tcPr>
            <w:tcW w:w="9996" w:type="dxa"/>
            <w:gridSpan w:val="3"/>
            <w:shd w:val="clear" w:color="auto" w:fill="auto"/>
          </w:tcPr>
          <w:p w14:paraId="273693D9" w14:textId="77777777" w:rsidR="00ED6F17" w:rsidRPr="00137E73" w:rsidRDefault="00ED6F17" w:rsidP="00ED6F17">
            <w:pPr>
              <w:widowControl w:val="0"/>
              <w:ind w:right="113"/>
              <w:contextualSpacing/>
              <w:jc w:val="center"/>
            </w:pPr>
            <w:r w:rsidRPr="00137E73">
              <w:t>Розділ 4. Подання та розкриття тендерної пропозиції</w:t>
            </w:r>
          </w:p>
        </w:tc>
      </w:tr>
      <w:tr w:rsidR="00F234F1" w:rsidRPr="00137E73" w14:paraId="74563E7A" w14:textId="77777777" w:rsidTr="003F2C91">
        <w:trPr>
          <w:trHeight w:val="136"/>
          <w:jc w:val="center"/>
        </w:trPr>
        <w:tc>
          <w:tcPr>
            <w:tcW w:w="567" w:type="dxa"/>
            <w:shd w:val="clear" w:color="auto" w:fill="auto"/>
          </w:tcPr>
          <w:p w14:paraId="76B157C4" w14:textId="77777777" w:rsidR="00F234F1" w:rsidRPr="00137E73" w:rsidRDefault="00F234F1" w:rsidP="00F234F1">
            <w:pPr>
              <w:widowControl w:val="0"/>
              <w:contextualSpacing/>
              <w:rPr>
                <w:lang w:eastAsia="uk-UA"/>
              </w:rPr>
            </w:pPr>
            <w:r w:rsidRPr="00137E73">
              <w:rPr>
                <w:lang w:eastAsia="uk-UA"/>
              </w:rPr>
              <w:t>1</w:t>
            </w:r>
          </w:p>
        </w:tc>
        <w:tc>
          <w:tcPr>
            <w:tcW w:w="3375" w:type="dxa"/>
            <w:shd w:val="clear" w:color="auto" w:fill="auto"/>
          </w:tcPr>
          <w:p w14:paraId="0C80FF5B" w14:textId="77777777" w:rsidR="00F234F1" w:rsidRPr="00137E73" w:rsidRDefault="00F234F1" w:rsidP="00F234F1">
            <w:pPr>
              <w:pStyle w:val="affb"/>
              <w:widowControl w:val="0"/>
              <w:ind w:right="113"/>
              <w:contextualSpacing/>
              <w:jc w:val="both"/>
              <w:rPr>
                <w:rFonts w:ascii="Times New Roman" w:hAnsi="Times New Roman"/>
                <w:sz w:val="24"/>
                <w:szCs w:val="24"/>
                <w:lang w:val="uk-UA" w:eastAsia="uk-UA"/>
              </w:rPr>
            </w:pPr>
            <w:r w:rsidRPr="00137E73">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3173C59C" w14:textId="60753D27" w:rsidR="00F234F1" w:rsidRPr="007E46D3" w:rsidRDefault="00F234F1" w:rsidP="00F234F1">
            <w:pPr>
              <w:widowControl w:val="0"/>
              <w:contextualSpacing/>
              <w:jc w:val="both"/>
              <w:rPr>
                <w:b/>
                <w:lang w:val="ru-UA"/>
              </w:rPr>
            </w:pPr>
            <w:r w:rsidRPr="007E46D3">
              <w:t xml:space="preserve">Кінцевий строк подання тендерних пропозицій </w:t>
            </w:r>
            <w:r w:rsidRPr="007E46D3">
              <w:rPr>
                <w:lang w:val="ru-RU"/>
              </w:rPr>
              <w:t xml:space="preserve">– до </w:t>
            </w:r>
            <w:r w:rsidRPr="007E46D3">
              <w:rPr>
                <w:b/>
                <w:lang w:val="ru-RU"/>
              </w:rPr>
              <w:t>00:</w:t>
            </w:r>
            <w:r w:rsidRPr="00645D31">
              <w:rPr>
                <w:b/>
                <w:lang w:val="ru-RU"/>
              </w:rPr>
              <w:t xml:space="preserve">00 </w:t>
            </w:r>
            <w:r>
              <w:rPr>
                <w:b/>
              </w:rPr>
              <w:t>31</w:t>
            </w:r>
            <w:r w:rsidRPr="00645D31">
              <w:rPr>
                <w:b/>
                <w:lang w:val="ru-UA"/>
              </w:rPr>
              <w:t xml:space="preserve"> </w:t>
            </w:r>
            <w:r w:rsidRPr="00645D31">
              <w:rPr>
                <w:b/>
              </w:rPr>
              <w:t>жовтня</w:t>
            </w:r>
            <w:r w:rsidRPr="00645D31">
              <w:rPr>
                <w:b/>
                <w:lang w:val="ru-UA"/>
              </w:rPr>
              <w:t xml:space="preserve"> 2023 року.</w:t>
            </w:r>
          </w:p>
          <w:p w14:paraId="4170D28E" w14:textId="77777777" w:rsidR="00F234F1" w:rsidRPr="007E46D3" w:rsidRDefault="00F234F1" w:rsidP="00F234F1">
            <w:pPr>
              <w:widowControl w:val="0"/>
              <w:contextualSpacing/>
              <w:jc w:val="both"/>
            </w:pPr>
            <w:r w:rsidRPr="007E46D3">
              <w:t>Отримана тендерна пропозиція автоматично вноситься до реєстру.</w:t>
            </w:r>
          </w:p>
          <w:p w14:paraId="204A661B" w14:textId="77777777" w:rsidR="00F234F1" w:rsidRPr="007E46D3" w:rsidRDefault="00F234F1" w:rsidP="00F234F1">
            <w:pPr>
              <w:widowControl w:val="0"/>
              <w:contextualSpacing/>
              <w:jc w:val="both"/>
            </w:pPr>
            <w:r w:rsidRPr="007E46D3">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613BEF73" w:rsidR="00F234F1" w:rsidRPr="00137E73" w:rsidRDefault="00F234F1" w:rsidP="00F234F1">
            <w:pPr>
              <w:widowControl w:val="0"/>
              <w:contextualSpacing/>
              <w:jc w:val="both"/>
            </w:pPr>
            <w:r w:rsidRPr="007E46D3">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7E46D3">
              <w:rPr>
                <w:lang w:eastAsia="uk-UA"/>
              </w:rPr>
              <w:t>.</w:t>
            </w:r>
          </w:p>
        </w:tc>
      </w:tr>
      <w:tr w:rsidR="00ED6F17" w:rsidRPr="00137E73" w14:paraId="6D45F6A1" w14:textId="77777777" w:rsidTr="00217589">
        <w:trPr>
          <w:trHeight w:val="522"/>
          <w:jc w:val="center"/>
        </w:trPr>
        <w:tc>
          <w:tcPr>
            <w:tcW w:w="567" w:type="dxa"/>
            <w:shd w:val="clear" w:color="auto" w:fill="auto"/>
          </w:tcPr>
          <w:p w14:paraId="2BA7C981" w14:textId="77777777" w:rsidR="00ED6F17" w:rsidRPr="00137E73" w:rsidRDefault="00ED6F17" w:rsidP="00ED6F17">
            <w:pPr>
              <w:widowControl w:val="0"/>
              <w:contextualSpacing/>
              <w:rPr>
                <w:lang w:eastAsia="uk-UA"/>
              </w:rPr>
            </w:pPr>
            <w:r w:rsidRPr="00137E73">
              <w:rPr>
                <w:lang w:eastAsia="uk-UA"/>
              </w:rPr>
              <w:lastRenderedPageBreak/>
              <w:t>2</w:t>
            </w:r>
          </w:p>
        </w:tc>
        <w:tc>
          <w:tcPr>
            <w:tcW w:w="3375" w:type="dxa"/>
            <w:shd w:val="clear" w:color="auto" w:fill="auto"/>
          </w:tcPr>
          <w:p w14:paraId="5EEA2504" w14:textId="77777777" w:rsidR="00ED6F17" w:rsidRPr="00137E73" w:rsidRDefault="00ED6F17" w:rsidP="00ED6F17">
            <w:pPr>
              <w:widowControl w:val="0"/>
              <w:ind w:right="113"/>
              <w:contextualSpacing/>
              <w:jc w:val="both"/>
            </w:pPr>
            <w:r w:rsidRPr="00137E73">
              <w:t>Дата та час розкриття тендерної пропозиції</w:t>
            </w:r>
          </w:p>
        </w:tc>
        <w:tc>
          <w:tcPr>
            <w:tcW w:w="6054" w:type="dxa"/>
            <w:shd w:val="clear" w:color="auto" w:fill="auto"/>
          </w:tcPr>
          <w:p w14:paraId="3B5AEEFB" w14:textId="77777777" w:rsidR="00ED6F17" w:rsidRPr="00137E73" w:rsidRDefault="00ED6F17" w:rsidP="00ED6F17">
            <w:pPr>
              <w:widowControl w:val="0"/>
              <w:contextualSpacing/>
              <w:jc w:val="both"/>
              <w:rPr>
                <w:rFonts w:eastAsia="Arial"/>
                <w:lang w:eastAsia="zh-CN"/>
              </w:rPr>
            </w:pPr>
            <w:r w:rsidRPr="00137E73">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8EEA67" w14:textId="77777777" w:rsidR="00ED6F17" w:rsidRPr="00137E73" w:rsidRDefault="00ED6F17" w:rsidP="00ED6F17">
            <w:pPr>
              <w:widowControl w:val="0"/>
              <w:contextualSpacing/>
              <w:jc w:val="both"/>
              <w:rPr>
                <w:rFonts w:eastAsia="Arial"/>
                <w:lang w:eastAsia="zh-CN"/>
              </w:rPr>
            </w:pPr>
            <w:r w:rsidRPr="00137E73">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C33561" w14:textId="77777777" w:rsidR="00ED6F17" w:rsidRPr="00137E73" w:rsidRDefault="00ED6F17" w:rsidP="00ED6F17">
            <w:pPr>
              <w:widowControl w:val="0"/>
              <w:contextualSpacing/>
              <w:jc w:val="both"/>
              <w:rPr>
                <w:rFonts w:eastAsia="Arial"/>
                <w:lang w:eastAsia="zh-CN"/>
              </w:rPr>
            </w:pPr>
            <w:r w:rsidRPr="00137E73">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E39A6A" w14:textId="77777777" w:rsidR="00ED6F17" w:rsidRPr="00137E73" w:rsidRDefault="00ED6F17" w:rsidP="00ED6F17">
            <w:pPr>
              <w:widowControl w:val="0"/>
              <w:contextualSpacing/>
              <w:jc w:val="both"/>
              <w:rPr>
                <w:rFonts w:eastAsia="Arial"/>
                <w:lang w:eastAsia="zh-CN"/>
              </w:rPr>
            </w:pPr>
            <w:r w:rsidRPr="00137E73">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79AEB69" w14:textId="04A795A0" w:rsidR="00ED6F17" w:rsidRPr="00137E73" w:rsidRDefault="00ED6F17" w:rsidP="00ED6F17">
            <w:pPr>
              <w:widowControl w:val="0"/>
              <w:contextualSpacing/>
              <w:jc w:val="both"/>
            </w:pPr>
            <w:r w:rsidRPr="00137E73">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D6F17" w:rsidRPr="00137E73" w14:paraId="75B10C53" w14:textId="77777777" w:rsidTr="005040C9">
        <w:trPr>
          <w:trHeight w:val="168"/>
          <w:jc w:val="center"/>
        </w:trPr>
        <w:tc>
          <w:tcPr>
            <w:tcW w:w="9996" w:type="dxa"/>
            <w:gridSpan w:val="3"/>
            <w:shd w:val="clear" w:color="auto" w:fill="auto"/>
          </w:tcPr>
          <w:p w14:paraId="30137660" w14:textId="77777777" w:rsidR="00ED6F17" w:rsidRPr="00137E73" w:rsidRDefault="00ED6F17" w:rsidP="00ED6F17">
            <w:pPr>
              <w:widowControl w:val="0"/>
              <w:ind w:right="113"/>
              <w:contextualSpacing/>
              <w:jc w:val="center"/>
            </w:pPr>
            <w:r w:rsidRPr="00137E73">
              <w:t>Розділ 5. Оцінка тендерної пропозиції</w:t>
            </w:r>
          </w:p>
        </w:tc>
      </w:tr>
      <w:tr w:rsidR="00F234F1" w:rsidRPr="00137E73" w14:paraId="0297E534" w14:textId="77777777" w:rsidTr="00217589">
        <w:trPr>
          <w:trHeight w:val="136"/>
          <w:jc w:val="center"/>
        </w:trPr>
        <w:tc>
          <w:tcPr>
            <w:tcW w:w="567" w:type="dxa"/>
            <w:shd w:val="clear" w:color="auto" w:fill="auto"/>
          </w:tcPr>
          <w:p w14:paraId="2432C8FC" w14:textId="77777777" w:rsidR="00F234F1" w:rsidRPr="00137E73" w:rsidRDefault="00F234F1" w:rsidP="00F234F1">
            <w:pPr>
              <w:widowControl w:val="0"/>
              <w:contextualSpacing/>
              <w:rPr>
                <w:lang w:eastAsia="uk-UA"/>
              </w:rPr>
            </w:pPr>
            <w:r w:rsidRPr="00137E73">
              <w:rPr>
                <w:lang w:eastAsia="uk-UA"/>
              </w:rPr>
              <w:t>1</w:t>
            </w:r>
          </w:p>
        </w:tc>
        <w:tc>
          <w:tcPr>
            <w:tcW w:w="3375" w:type="dxa"/>
            <w:shd w:val="clear" w:color="auto" w:fill="auto"/>
          </w:tcPr>
          <w:p w14:paraId="4B5536B3" w14:textId="77777777" w:rsidR="00F234F1" w:rsidRPr="00137E73" w:rsidRDefault="00F234F1" w:rsidP="00F234F1">
            <w:pPr>
              <w:widowControl w:val="0"/>
              <w:ind w:right="113"/>
              <w:contextualSpacing/>
              <w:jc w:val="both"/>
              <w:rPr>
                <w:lang w:eastAsia="uk-UA"/>
              </w:rPr>
            </w:pPr>
            <w:r w:rsidRPr="00137E73">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14:paraId="1FBA5CF9" w14:textId="77777777" w:rsidR="00F234F1" w:rsidRPr="007E46D3" w:rsidRDefault="00F234F1" w:rsidP="00F234F1">
            <w:pPr>
              <w:jc w:val="both"/>
            </w:pPr>
            <w:r w:rsidRPr="007E46D3">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8D7554" w14:textId="77777777" w:rsidR="00F234F1" w:rsidRPr="007E46D3" w:rsidRDefault="00F234F1" w:rsidP="00F234F1">
            <w:pPr>
              <w:widowControl w:val="0"/>
              <w:ind w:firstLine="11"/>
              <w:contextualSpacing/>
              <w:jc w:val="both"/>
            </w:pPr>
            <w:r w:rsidRPr="007E46D3">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0CDAEC30" w:rsidR="00F234F1" w:rsidRPr="00137E73" w:rsidRDefault="00F234F1" w:rsidP="00F234F1">
            <w:pPr>
              <w:widowControl w:val="0"/>
              <w:ind w:left="34" w:firstLine="11"/>
              <w:contextualSpacing/>
              <w:jc w:val="both"/>
              <w:rPr>
                <w:i/>
                <w:lang w:eastAsia="uk-UA"/>
              </w:rPr>
            </w:pPr>
            <w:r w:rsidRPr="007E46D3">
              <w:lastRenderedPageBreak/>
              <w:t>Питома вага критерію «Ціна» - 100%.</w:t>
            </w:r>
          </w:p>
        </w:tc>
      </w:tr>
      <w:tr w:rsidR="00F234F1" w:rsidRPr="00137E73" w14:paraId="1FD1AD63" w14:textId="77777777" w:rsidTr="000F5BD0">
        <w:trPr>
          <w:trHeight w:val="173"/>
          <w:jc w:val="center"/>
        </w:trPr>
        <w:tc>
          <w:tcPr>
            <w:tcW w:w="567" w:type="dxa"/>
            <w:shd w:val="clear" w:color="auto" w:fill="auto"/>
          </w:tcPr>
          <w:p w14:paraId="1840ABFF" w14:textId="77777777" w:rsidR="00F234F1" w:rsidRPr="00137E73" w:rsidRDefault="00F234F1" w:rsidP="00F234F1">
            <w:pPr>
              <w:widowControl w:val="0"/>
              <w:contextualSpacing/>
              <w:rPr>
                <w:lang w:eastAsia="uk-UA"/>
              </w:rPr>
            </w:pPr>
            <w:r w:rsidRPr="00137E73">
              <w:rPr>
                <w:lang w:eastAsia="uk-UA"/>
              </w:rPr>
              <w:lastRenderedPageBreak/>
              <w:t>2</w:t>
            </w:r>
          </w:p>
        </w:tc>
        <w:tc>
          <w:tcPr>
            <w:tcW w:w="3375" w:type="dxa"/>
            <w:shd w:val="clear" w:color="auto" w:fill="auto"/>
          </w:tcPr>
          <w:p w14:paraId="041320A5" w14:textId="77777777" w:rsidR="00F234F1" w:rsidRPr="00137E73" w:rsidRDefault="00F234F1" w:rsidP="00F234F1">
            <w:pPr>
              <w:widowControl w:val="0"/>
              <w:ind w:right="113"/>
              <w:contextualSpacing/>
              <w:jc w:val="both"/>
              <w:rPr>
                <w:lang w:eastAsia="uk-UA"/>
              </w:rPr>
            </w:pPr>
            <w:r w:rsidRPr="00137E73">
              <w:rPr>
                <w:lang w:eastAsia="uk-UA"/>
              </w:rPr>
              <w:t>Інша інформація</w:t>
            </w:r>
          </w:p>
        </w:tc>
        <w:tc>
          <w:tcPr>
            <w:tcW w:w="6054" w:type="dxa"/>
            <w:shd w:val="clear" w:color="auto" w:fill="auto"/>
          </w:tcPr>
          <w:p w14:paraId="75C990B1" w14:textId="77777777" w:rsidR="00F234F1" w:rsidRPr="007E46D3" w:rsidRDefault="00F234F1" w:rsidP="00F234F1">
            <w:pPr>
              <w:pStyle w:val="affb"/>
              <w:ind w:firstLine="11"/>
              <w:jc w:val="both"/>
              <w:rPr>
                <w:rFonts w:ascii="Times New Roman" w:hAnsi="Times New Roman"/>
                <w:sz w:val="24"/>
                <w:szCs w:val="24"/>
                <w:shd w:val="solid" w:color="FFFFFF" w:fill="FFFFFF"/>
              </w:rPr>
            </w:pPr>
            <w:r w:rsidRPr="007E46D3">
              <w:rPr>
                <w:rFonts w:ascii="Times New Roman" w:hAnsi="Times New Roman"/>
                <w:sz w:val="24"/>
                <w:szCs w:val="24"/>
                <w:shd w:val="solid" w:color="FFFFFF" w:fill="FFFFFF"/>
              </w:rPr>
              <w:t xml:space="preserve">2.1. </w:t>
            </w:r>
            <w:proofErr w:type="spellStart"/>
            <w:r w:rsidRPr="007E46D3">
              <w:rPr>
                <w:rFonts w:ascii="Times New Roman" w:hAnsi="Times New Roman"/>
                <w:sz w:val="24"/>
                <w:szCs w:val="24"/>
                <w:shd w:val="solid" w:color="FFFFFF" w:fill="FFFFFF"/>
              </w:rPr>
              <w:t>Ціна</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тендерної</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пропозиції</w:t>
            </w:r>
            <w:proofErr w:type="spellEnd"/>
            <w:r w:rsidRPr="007E46D3">
              <w:rPr>
                <w:rFonts w:ascii="Times New Roman" w:hAnsi="Times New Roman"/>
                <w:sz w:val="24"/>
                <w:szCs w:val="24"/>
                <w:shd w:val="solid" w:color="FFFFFF" w:fill="FFFFFF"/>
              </w:rPr>
              <w:t xml:space="preserve"> не </w:t>
            </w:r>
            <w:proofErr w:type="spellStart"/>
            <w:r w:rsidRPr="007E46D3">
              <w:rPr>
                <w:rFonts w:ascii="Times New Roman" w:hAnsi="Times New Roman"/>
                <w:sz w:val="24"/>
                <w:szCs w:val="24"/>
                <w:shd w:val="solid" w:color="FFFFFF" w:fill="FFFFFF"/>
              </w:rPr>
              <w:t>може</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перевищувати</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очікувану</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вартість</w:t>
            </w:r>
            <w:proofErr w:type="spellEnd"/>
            <w:r w:rsidRPr="007E46D3">
              <w:rPr>
                <w:rFonts w:ascii="Times New Roman" w:hAnsi="Times New Roman"/>
                <w:sz w:val="24"/>
                <w:szCs w:val="24"/>
                <w:shd w:val="solid" w:color="FFFFFF" w:fill="FFFFFF"/>
              </w:rPr>
              <w:t xml:space="preserve"> предмета закупівлі, </w:t>
            </w:r>
            <w:proofErr w:type="spellStart"/>
            <w:r w:rsidRPr="007E46D3">
              <w:rPr>
                <w:rFonts w:ascii="Times New Roman" w:hAnsi="Times New Roman"/>
                <w:sz w:val="24"/>
                <w:szCs w:val="24"/>
                <w:shd w:val="solid" w:color="FFFFFF" w:fill="FFFFFF"/>
              </w:rPr>
              <w:t>зазначену</w:t>
            </w:r>
            <w:proofErr w:type="spellEnd"/>
            <w:r w:rsidRPr="007E46D3">
              <w:rPr>
                <w:rFonts w:ascii="Times New Roman" w:hAnsi="Times New Roman"/>
                <w:sz w:val="24"/>
                <w:szCs w:val="24"/>
                <w:shd w:val="solid" w:color="FFFFFF" w:fill="FFFFFF"/>
              </w:rPr>
              <w:t xml:space="preserve"> в </w:t>
            </w:r>
            <w:proofErr w:type="spellStart"/>
            <w:r w:rsidRPr="007E46D3">
              <w:rPr>
                <w:rFonts w:ascii="Times New Roman" w:hAnsi="Times New Roman"/>
                <w:sz w:val="24"/>
                <w:szCs w:val="24"/>
                <w:shd w:val="solid" w:color="FFFFFF" w:fill="FFFFFF"/>
              </w:rPr>
              <w:t>оголошенні</w:t>
            </w:r>
            <w:proofErr w:type="spellEnd"/>
            <w:r w:rsidRPr="007E46D3">
              <w:rPr>
                <w:rFonts w:ascii="Times New Roman" w:hAnsi="Times New Roman"/>
                <w:sz w:val="24"/>
                <w:szCs w:val="24"/>
                <w:shd w:val="solid" w:color="FFFFFF" w:fill="FFFFFF"/>
              </w:rPr>
              <w:t xml:space="preserve"> про </w:t>
            </w:r>
            <w:proofErr w:type="spellStart"/>
            <w:r w:rsidRPr="007E46D3">
              <w:rPr>
                <w:rFonts w:ascii="Times New Roman" w:hAnsi="Times New Roman"/>
                <w:sz w:val="24"/>
                <w:szCs w:val="24"/>
                <w:shd w:val="solid" w:color="FFFFFF" w:fill="FFFFFF"/>
              </w:rPr>
              <w:t>проведення</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відкритих</w:t>
            </w:r>
            <w:proofErr w:type="spellEnd"/>
            <w:r w:rsidRPr="007E46D3">
              <w:rPr>
                <w:rFonts w:ascii="Times New Roman" w:hAnsi="Times New Roman"/>
                <w:sz w:val="24"/>
                <w:szCs w:val="24"/>
                <w:shd w:val="solid" w:color="FFFFFF" w:fill="FFFFFF"/>
              </w:rPr>
              <w:t xml:space="preserve"> торгів.</w:t>
            </w:r>
          </w:p>
          <w:p w14:paraId="0AF6240D" w14:textId="50C0CA24" w:rsidR="00F234F1" w:rsidRPr="00137E73" w:rsidRDefault="00F234F1" w:rsidP="00F234F1">
            <w:pPr>
              <w:pStyle w:val="LO-normal"/>
              <w:widowControl w:val="0"/>
              <w:spacing w:line="240" w:lineRule="auto"/>
              <w:jc w:val="both"/>
              <w:rPr>
                <w:rFonts w:ascii="Times New Roman" w:hAnsi="Times New Roman" w:cs="Times New Roman"/>
                <w:color w:val="auto"/>
                <w:sz w:val="24"/>
                <w:szCs w:val="24"/>
                <w:lang w:val="uk-UA"/>
              </w:rPr>
            </w:pPr>
            <w:proofErr w:type="spellStart"/>
            <w:r w:rsidRPr="007E46D3">
              <w:rPr>
                <w:rFonts w:ascii="Times New Roman" w:hAnsi="Times New Roman" w:cs="Times New Roman"/>
                <w:color w:val="auto"/>
                <w:sz w:val="24"/>
                <w:szCs w:val="24"/>
                <w:shd w:val="solid" w:color="FFFFFF" w:fill="FFFFFF"/>
              </w:rPr>
              <w:t>Замовник</w:t>
            </w:r>
            <w:proofErr w:type="spellEnd"/>
            <w:r w:rsidRPr="007E46D3">
              <w:rPr>
                <w:rFonts w:ascii="Times New Roman" w:hAnsi="Times New Roman" w:cs="Times New Roman"/>
                <w:color w:val="auto"/>
                <w:sz w:val="24"/>
                <w:szCs w:val="24"/>
                <w:shd w:val="solid" w:color="FFFFFF" w:fill="FFFFFF"/>
              </w:rPr>
              <w:t xml:space="preserve"> не </w:t>
            </w:r>
            <w:proofErr w:type="spellStart"/>
            <w:r w:rsidRPr="007E46D3">
              <w:rPr>
                <w:rFonts w:ascii="Times New Roman" w:hAnsi="Times New Roman" w:cs="Times New Roman"/>
                <w:color w:val="auto"/>
                <w:sz w:val="24"/>
                <w:szCs w:val="24"/>
                <w:shd w:val="solid" w:color="FFFFFF" w:fill="FFFFFF"/>
              </w:rPr>
              <w:t>приймає</w:t>
            </w:r>
            <w:proofErr w:type="spellEnd"/>
            <w:r w:rsidRPr="007E46D3">
              <w:rPr>
                <w:rFonts w:ascii="Times New Roman" w:hAnsi="Times New Roman" w:cs="Times New Roman"/>
                <w:color w:val="auto"/>
                <w:sz w:val="24"/>
                <w:szCs w:val="24"/>
                <w:shd w:val="solid" w:color="FFFFFF" w:fill="FFFFFF"/>
              </w:rPr>
              <w:t xml:space="preserve"> до </w:t>
            </w:r>
            <w:proofErr w:type="spellStart"/>
            <w:r w:rsidRPr="007E46D3">
              <w:rPr>
                <w:rFonts w:ascii="Times New Roman" w:hAnsi="Times New Roman" w:cs="Times New Roman"/>
                <w:color w:val="auto"/>
                <w:sz w:val="24"/>
                <w:szCs w:val="24"/>
                <w:shd w:val="solid" w:color="FFFFFF" w:fill="FFFFFF"/>
              </w:rPr>
              <w:t>розгляду</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тендерну</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пропозицію</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ціна</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якої</w:t>
            </w:r>
            <w:proofErr w:type="spellEnd"/>
            <w:r w:rsidRPr="007E46D3">
              <w:rPr>
                <w:rFonts w:ascii="Times New Roman" w:hAnsi="Times New Roman" w:cs="Times New Roman"/>
                <w:color w:val="auto"/>
                <w:sz w:val="24"/>
                <w:szCs w:val="24"/>
                <w:shd w:val="solid" w:color="FFFFFF" w:fill="FFFFFF"/>
              </w:rPr>
              <w:t xml:space="preserve"> є </w:t>
            </w:r>
            <w:proofErr w:type="spellStart"/>
            <w:r w:rsidRPr="007E46D3">
              <w:rPr>
                <w:rFonts w:ascii="Times New Roman" w:hAnsi="Times New Roman" w:cs="Times New Roman"/>
                <w:color w:val="auto"/>
                <w:sz w:val="24"/>
                <w:szCs w:val="24"/>
                <w:shd w:val="solid" w:color="FFFFFF" w:fill="FFFFFF"/>
              </w:rPr>
              <w:t>вищою</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ніж</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очікувана</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вартість</w:t>
            </w:r>
            <w:proofErr w:type="spellEnd"/>
            <w:r w:rsidRPr="007E46D3">
              <w:rPr>
                <w:rFonts w:ascii="Times New Roman" w:hAnsi="Times New Roman" w:cs="Times New Roman"/>
                <w:color w:val="auto"/>
                <w:sz w:val="24"/>
                <w:szCs w:val="24"/>
                <w:shd w:val="solid" w:color="FFFFFF" w:fill="FFFFFF"/>
              </w:rPr>
              <w:t xml:space="preserve"> предмета закупівлі, </w:t>
            </w:r>
            <w:proofErr w:type="spellStart"/>
            <w:r w:rsidRPr="007E46D3">
              <w:rPr>
                <w:rFonts w:ascii="Times New Roman" w:hAnsi="Times New Roman" w:cs="Times New Roman"/>
                <w:color w:val="auto"/>
                <w:sz w:val="24"/>
                <w:szCs w:val="24"/>
                <w:shd w:val="solid" w:color="FFFFFF" w:fill="FFFFFF"/>
              </w:rPr>
              <w:t>визначена</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замовником</w:t>
            </w:r>
            <w:proofErr w:type="spellEnd"/>
            <w:r w:rsidRPr="007E46D3">
              <w:rPr>
                <w:rFonts w:ascii="Times New Roman" w:hAnsi="Times New Roman" w:cs="Times New Roman"/>
                <w:color w:val="auto"/>
                <w:sz w:val="24"/>
                <w:szCs w:val="24"/>
                <w:shd w:val="solid" w:color="FFFFFF" w:fill="FFFFFF"/>
              </w:rPr>
              <w:t xml:space="preserve"> в </w:t>
            </w:r>
            <w:proofErr w:type="spellStart"/>
            <w:r w:rsidRPr="007E46D3">
              <w:rPr>
                <w:rFonts w:ascii="Times New Roman" w:hAnsi="Times New Roman" w:cs="Times New Roman"/>
                <w:color w:val="auto"/>
                <w:sz w:val="24"/>
                <w:szCs w:val="24"/>
                <w:shd w:val="solid" w:color="FFFFFF" w:fill="FFFFFF"/>
              </w:rPr>
              <w:t>оголошенні</w:t>
            </w:r>
            <w:proofErr w:type="spellEnd"/>
            <w:r w:rsidRPr="007E46D3">
              <w:rPr>
                <w:rFonts w:ascii="Times New Roman" w:hAnsi="Times New Roman" w:cs="Times New Roman"/>
                <w:color w:val="auto"/>
                <w:sz w:val="24"/>
                <w:szCs w:val="24"/>
                <w:shd w:val="solid" w:color="FFFFFF" w:fill="FFFFFF"/>
              </w:rPr>
              <w:t xml:space="preserve"> про </w:t>
            </w:r>
            <w:proofErr w:type="spellStart"/>
            <w:r w:rsidRPr="007E46D3">
              <w:rPr>
                <w:rFonts w:ascii="Times New Roman" w:hAnsi="Times New Roman" w:cs="Times New Roman"/>
                <w:color w:val="auto"/>
                <w:sz w:val="24"/>
                <w:szCs w:val="24"/>
                <w:shd w:val="solid" w:color="FFFFFF" w:fill="FFFFFF"/>
              </w:rPr>
              <w:t>проведення</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відкритих</w:t>
            </w:r>
            <w:proofErr w:type="spellEnd"/>
            <w:r w:rsidRPr="007E46D3">
              <w:rPr>
                <w:rFonts w:ascii="Times New Roman" w:hAnsi="Times New Roman" w:cs="Times New Roman"/>
                <w:color w:val="auto"/>
                <w:sz w:val="24"/>
                <w:szCs w:val="24"/>
                <w:shd w:val="solid" w:color="FFFFFF" w:fill="FFFFFF"/>
              </w:rPr>
              <w:t xml:space="preserve"> торгів.</w:t>
            </w:r>
          </w:p>
        </w:tc>
      </w:tr>
      <w:tr w:rsidR="00F234F1" w:rsidRPr="00137E73" w14:paraId="7D8E1D6E" w14:textId="77777777" w:rsidTr="00217589">
        <w:trPr>
          <w:trHeight w:val="522"/>
          <w:jc w:val="center"/>
        </w:trPr>
        <w:tc>
          <w:tcPr>
            <w:tcW w:w="567" w:type="dxa"/>
            <w:shd w:val="clear" w:color="auto" w:fill="auto"/>
          </w:tcPr>
          <w:p w14:paraId="49F57E50" w14:textId="77777777" w:rsidR="00F234F1" w:rsidRPr="00137E73" w:rsidRDefault="00F234F1" w:rsidP="00F234F1">
            <w:pPr>
              <w:widowControl w:val="0"/>
              <w:contextualSpacing/>
              <w:rPr>
                <w:lang w:eastAsia="uk-UA"/>
              </w:rPr>
            </w:pPr>
            <w:r w:rsidRPr="00137E73">
              <w:rPr>
                <w:lang w:eastAsia="uk-UA"/>
              </w:rPr>
              <w:t>3</w:t>
            </w:r>
          </w:p>
        </w:tc>
        <w:tc>
          <w:tcPr>
            <w:tcW w:w="3375" w:type="dxa"/>
            <w:shd w:val="clear" w:color="auto" w:fill="auto"/>
          </w:tcPr>
          <w:p w14:paraId="69FBAA9C" w14:textId="3B79BF56" w:rsidR="00F234F1" w:rsidRPr="00137E73" w:rsidRDefault="00F234F1" w:rsidP="00F234F1">
            <w:pPr>
              <w:widowControl w:val="0"/>
              <w:ind w:right="113"/>
              <w:contextualSpacing/>
              <w:jc w:val="both"/>
              <w:rPr>
                <w:lang w:eastAsia="uk-UA"/>
              </w:rPr>
            </w:pPr>
            <w:r w:rsidRPr="00137E73">
              <w:rPr>
                <w:lang w:eastAsia="uk-UA"/>
              </w:rPr>
              <w:t>Відхилення тендерних пропозицій</w:t>
            </w:r>
          </w:p>
        </w:tc>
        <w:tc>
          <w:tcPr>
            <w:tcW w:w="6054" w:type="dxa"/>
            <w:shd w:val="clear" w:color="auto" w:fill="auto"/>
          </w:tcPr>
          <w:p w14:paraId="45AAA576" w14:textId="77777777" w:rsidR="00F234F1" w:rsidRPr="007E46D3" w:rsidRDefault="00F234F1" w:rsidP="00F234F1">
            <w:pPr>
              <w:jc w:val="both"/>
              <w:rPr>
                <w:shd w:val="solid" w:color="FFFFFF" w:fill="FFFFFF"/>
              </w:rPr>
            </w:pPr>
            <w:r w:rsidRPr="007E46D3">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E9A852C" w14:textId="77777777" w:rsidR="00F234F1" w:rsidRPr="007E46D3" w:rsidRDefault="00F234F1" w:rsidP="00F234F1">
            <w:pPr>
              <w:jc w:val="both"/>
              <w:rPr>
                <w:shd w:val="solid" w:color="FFFFFF" w:fill="FFFFFF"/>
              </w:rPr>
            </w:pPr>
            <w:r w:rsidRPr="007E46D3">
              <w:rPr>
                <w:shd w:val="solid" w:color="FFFFFF" w:fill="FFFFFF"/>
              </w:rPr>
              <w:t>1) учасник процедури закупівлі:</w:t>
            </w:r>
          </w:p>
          <w:p w14:paraId="48F3C9A4" w14:textId="77777777" w:rsidR="00F234F1" w:rsidRPr="007E46D3" w:rsidRDefault="00F234F1" w:rsidP="00F234F1">
            <w:pPr>
              <w:jc w:val="both"/>
              <w:rPr>
                <w:shd w:val="solid" w:color="FFFFFF" w:fill="FFFFFF"/>
              </w:rPr>
            </w:pPr>
            <w:r w:rsidRPr="007E46D3">
              <w:rPr>
                <w:shd w:val="solid" w:color="FFFFFF" w:fill="FFFFFF"/>
              </w:rPr>
              <w:t>підпадає під підстави, встановлені пунктом 47 цих особливостей;</w:t>
            </w:r>
          </w:p>
          <w:p w14:paraId="4B8B7E8E" w14:textId="77777777" w:rsidR="00F234F1" w:rsidRPr="007E46D3" w:rsidRDefault="00F234F1" w:rsidP="00F234F1">
            <w:pPr>
              <w:jc w:val="both"/>
              <w:rPr>
                <w:shd w:val="solid" w:color="FFFFFF" w:fill="FFFFFF"/>
              </w:rPr>
            </w:pPr>
          </w:p>
          <w:p w14:paraId="4182EF98" w14:textId="77777777" w:rsidR="00F234F1" w:rsidRPr="007E46D3" w:rsidRDefault="00F234F1" w:rsidP="00F234F1">
            <w:pPr>
              <w:jc w:val="both"/>
              <w:rPr>
                <w:shd w:val="solid" w:color="FFFFFF" w:fill="FFFFFF"/>
              </w:rPr>
            </w:pPr>
            <w:r w:rsidRPr="007E46D3">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2E642C" w14:textId="77777777" w:rsidR="00F234F1" w:rsidRPr="007E46D3" w:rsidRDefault="00F234F1" w:rsidP="00F234F1">
            <w:pPr>
              <w:jc w:val="both"/>
              <w:rPr>
                <w:shd w:val="solid" w:color="FFFFFF" w:fill="FFFFFF"/>
              </w:rPr>
            </w:pPr>
          </w:p>
          <w:p w14:paraId="29C5D08A" w14:textId="77777777" w:rsidR="00F234F1" w:rsidRPr="007E46D3" w:rsidRDefault="00F234F1" w:rsidP="00F234F1">
            <w:pPr>
              <w:jc w:val="both"/>
              <w:rPr>
                <w:shd w:val="solid" w:color="FFFFFF" w:fill="FFFFFF"/>
              </w:rPr>
            </w:pPr>
            <w:r w:rsidRPr="007E46D3">
              <w:rPr>
                <w:shd w:val="solid" w:color="FFFFFF" w:fill="FFFFFF"/>
              </w:rPr>
              <w:t>не надав забезпечення тендерної пропозиції, якщо таке забезпечення вимагалося замовником;</w:t>
            </w:r>
          </w:p>
          <w:p w14:paraId="24DE0ED5" w14:textId="77777777" w:rsidR="00F234F1" w:rsidRPr="007E46D3" w:rsidRDefault="00F234F1" w:rsidP="00F234F1">
            <w:pPr>
              <w:jc w:val="both"/>
              <w:rPr>
                <w:shd w:val="solid" w:color="FFFFFF" w:fill="FFFFFF"/>
              </w:rPr>
            </w:pPr>
          </w:p>
          <w:p w14:paraId="75EBCCE7" w14:textId="77777777" w:rsidR="00F234F1" w:rsidRPr="007E46D3" w:rsidRDefault="00F234F1" w:rsidP="00F234F1">
            <w:pPr>
              <w:jc w:val="both"/>
              <w:rPr>
                <w:shd w:val="solid" w:color="FFFFFF" w:fill="FFFFFF"/>
              </w:rPr>
            </w:pPr>
            <w:r w:rsidRPr="007E46D3">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20BDB7" w14:textId="77777777" w:rsidR="00F234F1" w:rsidRPr="007E46D3" w:rsidRDefault="00F234F1" w:rsidP="00F234F1">
            <w:pPr>
              <w:jc w:val="both"/>
              <w:rPr>
                <w:shd w:val="solid" w:color="FFFFFF" w:fill="FFFFFF"/>
              </w:rPr>
            </w:pPr>
          </w:p>
          <w:p w14:paraId="6D1B02CC" w14:textId="77777777" w:rsidR="00F234F1" w:rsidRPr="007E46D3" w:rsidRDefault="00F234F1" w:rsidP="00F234F1">
            <w:pPr>
              <w:jc w:val="both"/>
              <w:rPr>
                <w:shd w:val="solid" w:color="FFFFFF" w:fill="FFFFFF"/>
              </w:rPr>
            </w:pPr>
            <w:r w:rsidRPr="007E46D3">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474CE9" w14:textId="77777777" w:rsidR="00F234F1" w:rsidRPr="007E46D3" w:rsidRDefault="00F234F1" w:rsidP="00F234F1">
            <w:pPr>
              <w:jc w:val="both"/>
              <w:rPr>
                <w:shd w:val="solid" w:color="FFFFFF" w:fill="FFFFFF"/>
              </w:rPr>
            </w:pPr>
          </w:p>
          <w:p w14:paraId="0A5E69C7" w14:textId="77777777" w:rsidR="00F234F1" w:rsidRPr="007E46D3" w:rsidRDefault="00F234F1" w:rsidP="00F234F1">
            <w:pPr>
              <w:jc w:val="both"/>
              <w:rPr>
                <w:shd w:val="solid" w:color="FFFFFF" w:fill="FFFFFF"/>
              </w:rPr>
            </w:pPr>
            <w:r w:rsidRPr="007E46D3">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30CB6AE" w14:textId="77777777" w:rsidR="00F234F1" w:rsidRPr="007E46D3" w:rsidRDefault="00F234F1" w:rsidP="00F234F1">
            <w:pPr>
              <w:jc w:val="both"/>
              <w:rPr>
                <w:shd w:val="solid" w:color="FFFFFF" w:fill="FFFFFF"/>
              </w:rPr>
            </w:pPr>
          </w:p>
          <w:p w14:paraId="79C924AC" w14:textId="77777777" w:rsidR="00F234F1" w:rsidRPr="007E46D3" w:rsidRDefault="00F234F1" w:rsidP="00F234F1">
            <w:pPr>
              <w:jc w:val="both"/>
              <w:rPr>
                <w:shd w:val="solid" w:color="FFFFFF" w:fill="FFFFFF"/>
              </w:rPr>
            </w:pPr>
            <w:r w:rsidRPr="007E46D3">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solid" w:color="FFFFFF" w:fill="FFFFFF"/>
              </w:rPr>
              <w:t>бенефіціарним</w:t>
            </w:r>
            <w:proofErr w:type="spellEnd"/>
            <w:r w:rsidRPr="007E46D3">
              <w:rPr>
                <w:shd w:val="solid" w:color="FFFFFF" w:fill="FFFFFF"/>
              </w:rPr>
              <w:t xml:space="preserve"> власником, членом або учасником (акціонером), що має </w:t>
            </w:r>
            <w:r w:rsidRPr="007E46D3">
              <w:rPr>
                <w:shd w:val="solid" w:color="FFFFFF" w:fill="FFFFFF"/>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90D72B" w14:textId="77777777" w:rsidR="00F234F1" w:rsidRPr="007E46D3" w:rsidRDefault="00F234F1" w:rsidP="00F234F1">
            <w:pPr>
              <w:jc w:val="both"/>
              <w:rPr>
                <w:shd w:val="solid" w:color="FFFFFF" w:fill="FFFFFF"/>
              </w:rPr>
            </w:pPr>
          </w:p>
          <w:p w14:paraId="339B49B0" w14:textId="77777777" w:rsidR="00F234F1" w:rsidRPr="007E46D3" w:rsidRDefault="00F234F1" w:rsidP="00F234F1">
            <w:pPr>
              <w:jc w:val="both"/>
              <w:rPr>
                <w:shd w:val="solid" w:color="FFFFFF" w:fill="FFFFFF"/>
              </w:rPr>
            </w:pPr>
            <w:r w:rsidRPr="007E46D3">
              <w:rPr>
                <w:shd w:val="solid" w:color="FFFFFF" w:fill="FFFFFF"/>
              </w:rPr>
              <w:t>2) тендерна пропозиція:</w:t>
            </w:r>
          </w:p>
          <w:p w14:paraId="6766C033" w14:textId="77777777" w:rsidR="00F234F1" w:rsidRPr="007E46D3" w:rsidRDefault="00F234F1" w:rsidP="00F234F1">
            <w:pPr>
              <w:jc w:val="both"/>
              <w:rPr>
                <w:shd w:val="solid" w:color="FFFFFF" w:fill="FFFFFF"/>
              </w:rPr>
            </w:pPr>
            <w:r w:rsidRPr="007E46D3">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BE84781" w14:textId="77777777" w:rsidR="00F234F1" w:rsidRPr="007E46D3" w:rsidRDefault="00F234F1" w:rsidP="00F234F1">
            <w:pPr>
              <w:jc w:val="both"/>
              <w:rPr>
                <w:shd w:val="solid" w:color="FFFFFF" w:fill="FFFFFF"/>
              </w:rPr>
            </w:pPr>
          </w:p>
          <w:p w14:paraId="490C1E0B" w14:textId="77777777" w:rsidR="00F234F1" w:rsidRPr="007E46D3" w:rsidRDefault="00F234F1" w:rsidP="00F234F1">
            <w:pPr>
              <w:jc w:val="both"/>
              <w:rPr>
                <w:shd w:val="solid" w:color="FFFFFF" w:fill="FFFFFF"/>
              </w:rPr>
            </w:pPr>
            <w:r w:rsidRPr="007E46D3">
              <w:rPr>
                <w:shd w:val="solid" w:color="FFFFFF" w:fill="FFFFFF"/>
              </w:rPr>
              <w:t>є такою, строк дії якої закінчився;</w:t>
            </w:r>
          </w:p>
          <w:p w14:paraId="70E96156" w14:textId="77777777" w:rsidR="00F234F1" w:rsidRPr="007E46D3" w:rsidRDefault="00F234F1" w:rsidP="00F234F1">
            <w:pPr>
              <w:jc w:val="both"/>
              <w:rPr>
                <w:shd w:val="solid" w:color="FFFFFF" w:fill="FFFFFF"/>
              </w:rPr>
            </w:pPr>
          </w:p>
          <w:p w14:paraId="44481C2C" w14:textId="77777777" w:rsidR="00F234F1" w:rsidRPr="007E46D3" w:rsidRDefault="00F234F1" w:rsidP="00F234F1">
            <w:pPr>
              <w:jc w:val="both"/>
              <w:rPr>
                <w:shd w:val="solid" w:color="FFFFFF" w:fill="FFFFFF"/>
              </w:rPr>
            </w:pPr>
            <w:r w:rsidRPr="007E46D3">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6DAE9C" w14:textId="77777777" w:rsidR="00F234F1" w:rsidRPr="007E46D3" w:rsidRDefault="00F234F1" w:rsidP="00F234F1">
            <w:pPr>
              <w:jc w:val="both"/>
              <w:rPr>
                <w:shd w:val="solid" w:color="FFFFFF" w:fill="FFFFFF"/>
              </w:rPr>
            </w:pPr>
          </w:p>
          <w:p w14:paraId="13D05C5C" w14:textId="77777777" w:rsidR="00F234F1" w:rsidRPr="007E46D3" w:rsidRDefault="00F234F1" w:rsidP="00F234F1">
            <w:pPr>
              <w:jc w:val="both"/>
              <w:rPr>
                <w:shd w:val="solid" w:color="FFFFFF" w:fill="FFFFFF"/>
              </w:rPr>
            </w:pPr>
            <w:r w:rsidRPr="007E46D3">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14:paraId="3B73E60D" w14:textId="77777777" w:rsidR="00F234F1" w:rsidRPr="007E46D3" w:rsidRDefault="00F234F1" w:rsidP="00F234F1">
            <w:pPr>
              <w:jc w:val="both"/>
              <w:rPr>
                <w:shd w:val="solid" w:color="FFFFFF" w:fill="FFFFFF"/>
              </w:rPr>
            </w:pPr>
          </w:p>
          <w:p w14:paraId="684D5624" w14:textId="77777777" w:rsidR="00F234F1" w:rsidRPr="007E46D3" w:rsidRDefault="00F234F1" w:rsidP="00F234F1">
            <w:pPr>
              <w:jc w:val="both"/>
              <w:rPr>
                <w:shd w:val="solid" w:color="FFFFFF" w:fill="FFFFFF"/>
              </w:rPr>
            </w:pPr>
            <w:r w:rsidRPr="007E46D3">
              <w:rPr>
                <w:shd w:val="solid" w:color="FFFFFF" w:fill="FFFFFF"/>
              </w:rPr>
              <w:t>3) переможець процедури закупівлі:</w:t>
            </w:r>
          </w:p>
          <w:p w14:paraId="79EE7F9D" w14:textId="77777777" w:rsidR="00F234F1" w:rsidRPr="007E46D3" w:rsidRDefault="00F234F1" w:rsidP="00F234F1">
            <w:pPr>
              <w:jc w:val="both"/>
              <w:rPr>
                <w:shd w:val="solid" w:color="FFFFFF" w:fill="FFFFFF"/>
              </w:rPr>
            </w:pPr>
            <w:r w:rsidRPr="007E46D3">
              <w:rPr>
                <w:shd w:val="solid" w:color="FFFFFF" w:fill="FFFFFF"/>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DA29063" w14:textId="77777777" w:rsidR="00F234F1" w:rsidRPr="007E46D3" w:rsidRDefault="00F234F1" w:rsidP="00F234F1">
            <w:pPr>
              <w:jc w:val="both"/>
              <w:rPr>
                <w:shd w:val="solid" w:color="FFFFFF" w:fill="FFFFFF"/>
              </w:rPr>
            </w:pPr>
          </w:p>
          <w:p w14:paraId="708A0499" w14:textId="77777777" w:rsidR="00F234F1" w:rsidRPr="007E46D3" w:rsidRDefault="00F234F1" w:rsidP="00F234F1">
            <w:pPr>
              <w:jc w:val="both"/>
              <w:rPr>
                <w:shd w:val="solid" w:color="FFFFFF" w:fill="FFFFFF"/>
              </w:rPr>
            </w:pPr>
            <w:r w:rsidRPr="007E46D3">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9DF4B3A" w14:textId="77777777" w:rsidR="00F234F1" w:rsidRPr="007E46D3" w:rsidRDefault="00F234F1" w:rsidP="00F234F1">
            <w:pPr>
              <w:jc w:val="both"/>
              <w:rPr>
                <w:shd w:val="solid" w:color="FFFFFF" w:fill="FFFFFF"/>
              </w:rPr>
            </w:pPr>
          </w:p>
          <w:p w14:paraId="0655F4C6" w14:textId="77777777" w:rsidR="00F234F1" w:rsidRPr="007E46D3" w:rsidRDefault="00F234F1" w:rsidP="00F234F1">
            <w:pPr>
              <w:jc w:val="both"/>
              <w:rPr>
                <w:shd w:val="solid" w:color="FFFFFF" w:fill="FFFFFF"/>
              </w:rPr>
            </w:pPr>
            <w:r w:rsidRPr="007E46D3">
              <w:rPr>
                <w:shd w:val="solid" w:color="FFFFFF" w:fill="FFFFFF"/>
              </w:rPr>
              <w:t>не надав забезпечення виконання договору про закупівлю, якщо таке забезпечення вимагалося замовником;</w:t>
            </w:r>
          </w:p>
          <w:p w14:paraId="2A9BF76B" w14:textId="77777777" w:rsidR="00F234F1" w:rsidRPr="007E46D3" w:rsidRDefault="00F234F1" w:rsidP="00F234F1">
            <w:pPr>
              <w:jc w:val="both"/>
              <w:rPr>
                <w:shd w:val="solid" w:color="FFFFFF" w:fill="FFFFFF"/>
              </w:rPr>
            </w:pPr>
          </w:p>
          <w:p w14:paraId="3C6F9325" w14:textId="77777777" w:rsidR="00F234F1" w:rsidRPr="007E46D3" w:rsidRDefault="00F234F1" w:rsidP="00F234F1">
            <w:pPr>
              <w:jc w:val="both"/>
              <w:rPr>
                <w:shd w:val="solid" w:color="FFFFFF" w:fill="FFFFFF"/>
              </w:rPr>
            </w:pPr>
            <w:r w:rsidRPr="007E46D3">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6CD307" w14:textId="77777777" w:rsidR="00F234F1" w:rsidRPr="007E46D3" w:rsidRDefault="00F234F1" w:rsidP="00F234F1">
            <w:pPr>
              <w:jc w:val="both"/>
            </w:pPr>
          </w:p>
          <w:p w14:paraId="2CE86C31" w14:textId="77777777" w:rsidR="00F234F1" w:rsidRPr="007E46D3" w:rsidRDefault="00F234F1" w:rsidP="00F234F1">
            <w:pPr>
              <w:jc w:val="both"/>
            </w:pPr>
            <w:r w:rsidRPr="007E46D3">
              <w:t>2. Замовник може відхилити тендерну пропозицію із зазначенням аргументації в електронній системі закупівель у разі, коли:</w:t>
            </w:r>
          </w:p>
          <w:p w14:paraId="6B8B5390" w14:textId="77777777" w:rsidR="00F234F1" w:rsidRPr="007E46D3" w:rsidRDefault="00F234F1" w:rsidP="00F234F1">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11AB41" w14:textId="77777777" w:rsidR="00F234F1" w:rsidRPr="007E46D3" w:rsidRDefault="00F234F1" w:rsidP="00F234F1">
            <w:pPr>
              <w:shd w:val="clear" w:color="auto" w:fill="FFFFFF"/>
              <w:spacing w:after="150"/>
              <w:ind w:firstLine="129"/>
              <w:jc w:val="both"/>
            </w:pPr>
            <w:bookmarkStart w:id="40" w:name="n612"/>
            <w:bookmarkEnd w:id="40"/>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E3C4D6" w14:textId="77777777" w:rsidR="00F234F1" w:rsidRPr="007E46D3" w:rsidRDefault="00F234F1" w:rsidP="00F234F1">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700338FB" w:rsidR="00F234F1" w:rsidRPr="00137E73" w:rsidRDefault="00F234F1" w:rsidP="00F234F1">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7E46D3">
              <w:rPr>
                <w:rFonts w:ascii="Times New Roman" w:hAnsi="Times New Roman" w:cs="Times New Roman"/>
                <w:color w:val="auto"/>
                <w:sz w:val="24"/>
                <w:szCs w:val="24"/>
                <w:lang w:val="uk-UA"/>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6F17" w:rsidRPr="00137E73" w14:paraId="797F3ECC" w14:textId="77777777" w:rsidTr="005040C9">
        <w:trPr>
          <w:trHeight w:val="210"/>
          <w:jc w:val="center"/>
        </w:trPr>
        <w:tc>
          <w:tcPr>
            <w:tcW w:w="9996" w:type="dxa"/>
            <w:gridSpan w:val="3"/>
            <w:shd w:val="clear" w:color="auto" w:fill="auto"/>
            <w:vAlign w:val="center"/>
          </w:tcPr>
          <w:p w14:paraId="500C0DEE" w14:textId="77777777" w:rsidR="00ED6F17" w:rsidRPr="00137E73" w:rsidRDefault="00ED6F17" w:rsidP="00ED6F17">
            <w:pPr>
              <w:widowControl w:val="0"/>
              <w:ind w:left="92" w:hanging="21"/>
              <w:contextualSpacing/>
              <w:jc w:val="center"/>
            </w:pPr>
            <w:r w:rsidRPr="00137E73">
              <w:rPr>
                <w:bdr w:val="none" w:sz="0" w:space="0" w:color="auto" w:frame="1"/>
                <w:lang w:eastAsia="uk-UA"/>
              </w:rPr>
              <w:lastRenderedPageBreak/>
              <w:t>Розділ 6. Результати торгів та укладання договору про закупівлю</w:t>
            </w:r>
          </w:p>
        </w:tc>
      </w:tr>
      <w:tr w:rsidR="00F234F1" w:rsidRPr="00137E73" w14:paraId="0C0DEF89" w14:textId="77777777" w:rsidTr="00217589">
        <w:trPr>
          <w:trHeight w:val="522"/>
          <w:jc w:val="center"/>
        </w:trPr>
        <w:tc>
          <w:tcPr>
            <w:tcW w:w="567" w:type="dxa"/>
            <w:shd w:val="clear" w:color="auto" w:fill="auto"/>
          </w:tcPr>
          <w:p w14:paraId="2199020F" w14:textId="77777777" w:rsidR="00F234F1" w:rsidRPr="00137E73" w:rsidRDefault="00F234F1" w:rsidP="00F234F1">
            <w:pPr>
              <w:widowControl w:val="0"/>
              <w:ind w:right="113"/>
              <w:contextualSpacing/>
              <w:jc w:val="both"/>
              <w:rPr>
                <w:lang w:eastAsia="uk-UA"/>
              </w:rPr>
            </w:pPr>
            <w:r w:rsidRPr="00137E73">
              <w:rPr>
                <w:lang w:eastAsia="uk-UA"/>
              </w:rPr>
              <w:t>1</w:t>
            </w:r>
          </w:p>
        </w:tc>
        <w:tc>
          <w:tcPr>
            <w:tcW w:w="3375" w:type="dxa"/>
            <w:shd w:val="clear" w:color="auto" w:fill="auto"/>
          </w:tcPr>
          <w:p w14:paraId="05F0CD4C" w14:textId="77777777" w:rsidR="00F234F1" w:rsidRPr="00137E73" w:rsidRDefault="00F234F1" w:rsidP="00F234F1">
            <w:pPr>
              <w:widowControl w:val="0"/>
              <w:ind w:right="113"/>
              <w:contextualSpacing/>
              <w:jc w:val="both"/>
              <w:rPr>
                <w:lang w:eastAsia="uk-UA"/>
              </w:rPr>
            </w:pPr>
            <w:r w:rsidRPr="00137E73">
              <w:rPr>
                <w:lang w:eastAsia="uk-UA"/>
              </w:rPr>
              <w:t>Відміна замовником торгів чи визнання їх такими, що не відбулися</w:t>
            </w:r>
          </w:p>
        </w:tc>
        <w:tc>
          <w:tcPr>
            <w:tcW w:w="6054" w:type="dxa"/>
            <w:shd w:val="clear" w:color="auto" w:fill="auto"/>
          </w:tcPr>
          <w:p w14:paraId="4B5938FB" w14:textId="77777777" w:rsidR="00F234F1" w:rsidRPr="007E46D3" w:rsidRDefault="00F234F1" w:rsidP="00F234F1">
            <w:pPr>
              <w:jc w:val="both"/>
            </w:pPr>
            <w:r w:rsidRPr="007E46D3">
              <w:rPr>
                <w:shd w:val="solid" w:color="FFFFFF" w:fill="FFFFFF"/>
              </w:rPr>
              <w:t>1. </w:t>
            </w:r>
            <w:r w:rsidRPr="007E46D3">
              <w:t>Замовник відміняє відкриті торги у разі:</w:t>
            </w:r>
          </w:p>
          <w:p w14:paraId="38EBCFEC" w14:textId="77777777" w:rsidR="00F234F1" w:rsidRPr="007E46D3" w:rsidRDefault="00F234F1" w:rsidP="00F234F1">
            <w:pPr>
              <w:jc w:val="both"/>
            </w:pPr>
            <w:r w:rsidRPr="007E46D3">
              <w:t>1) відсутності подальшої потреби в закупівлі товарів, робіт чи послуг;</w:t>
            </w:r>
          </w:p>
          <w:p w14:paraId="4994694D" w14:textId="77777777" w:rsidR="00F234F1" w:rsidRPr="007E46D3" w:rsidRDefault="00F234F1" w:rsidP="00F234F1">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987D45" w14:textId="77777777" w:rsidR="00F234F1" w:rsidRPr="007E46D3" w:rsidRDefault="00F234F1" w:rsidP="00F234F1">
            <w:pPr>
              <w:jc w:val="both"/>
            </w:pPr>
            <w:r w:rsidRPr="007E46D3">
              <w:t>3) скорочення обсягу видатків на здійснення закупівлі товарів, робіт чи послуг;</w:t>
            </w:r>
          </w:p>
          <w:p w14:paraId="3E0AB927" w14:textId="77777777" w:rsidR="00F234F1" w:rsidRPr="007E46D3" w:rsidRDefault="00F234F1" w:rsidP="00F234F1">
            <w:pPr>
              <w:jc w:val="both"/>
            </w:pPr>
            <w:r w:rsidRPr="007E46D3">
              <w:t>4) коли здійснення закупівлі стало неможливим внаслідок дії обставин непереборної сили.</w:t>
            </w:r>
          </w:p>
          <w:p w14:paraId="3C6DD506" w14:textId="77777777" w:rsidR="00F234F1" w:rsidRPr="007E46D3" w:rsidRDefault="00F234F1" w:rsidP="00F234F1">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C92286F" w14:textId="77777777" w:rsidR="00F234F1" w:rsidRPr="007E46D3" w:rsidRDefault="00F234F1" w:rsidP="00F234F1">
            <w:pPr>
              <w:jc w:val="both"/>
            </w:pPr>
            <w:r w:rsidRPr="007E46D3">
              <w:t>2. Відкриті торги автоматично відміняються електронною системою закупівель у разі:</w:t>
            </w:r>
          </w:p>
          <w:p w14:paraId="6E2621AF" w14:textId="77777777" w:rsidR="00F234F1" w:rsidRPr="007E46D3" w:rsidRDefault="00F234F1" w:rsidP="00F234F1">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14:paraId="47E71DFA" w14:textId="77777777" w:rsidR="00F234F1" w:rsidRPr="007E46D3" w:rsidRDefault="00F234F1" w:rsidP="00F234F1">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14:paraId="0875CCC6" w14:textId="77777777" w:rsidR="00F234F1" w:rsidRPr="007E46D3" w:rsidRDefault="00F234F1" w:rsidP="00F234F1">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3D9050" w14:textId="77777777" w:rsidR="00F234F1" w:rsidRPr="007E46D3" w:rsidRDefault="00F234F1" w:rsidP="00F234F1">
            <w:pPr>
              <w:jc w:val="both"/>
            </w:pPr>
            <w:r w:rsidRPr="007E46D3">
              <w:t>3. Відкриті торги можуть бути відмінені частково (за лотом).</w:t>
            </w:r>
          </w:p>
          <w:p w14:paraId="5A806E22" w14:textId="16D61260" w:rsidR="00F234F1" w:rsidRPr="00137E73" w:rsidRDefault="00F234F1" w:rsidP="00F234F1">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34F1" w:rsidRPr="00137E73" w14:paraId="363942F1" w14:textId="77777777" w:rsidTr="00217589">
        <w:trPr>
          <w:trHeight w:val="522"/>
          <w:jc w:val="center"/>
        </w:trPr>
        <w:tc>
          <w:tcPr>
            <w:tcW w:w="567" w:type="dxa"/>
            <w:shd w:val="clear" w:color="auto" w:fill="auto"/>
          </w:tcPr>
          <w:p w14:paraId="0DAB24CD" w14:textId="77777777" w:rsidR="00F234F1" w:rsidRPr="00137E73" w:rsidRDefault="00F234F1" w:rsidP="00F234F1">
            <w:pPr>
              <w:widowControl w:val="0"/>
              <w:ind w:right="113"/>
              <w:contextualSpacing/>
              <w:jc w:val="both"/>
            </w:pPr>
            <w:r w:rsidRPr="00137E73">
              <w:t>2</w:t>
            </w:r>
          </w:p>
        </w:tc>
        <w:tc>
          <w:tcPr>
            <w:tcW w:w="3375" w:type="dxa"/>
            <w:shd w:val="clear" w:color="auto" w:fill="auto"/>
          </w:tcPr>
          <w:p w14:paraId="79AF91A1" w14:textId="77777777" w:rsidR="00F234F1" w:rsidRPr="00137E73" w:rsidRDefault="00F234F1" w:rsidP="00F234F1">
            <w:pPr>
              <w:widowControl w:val="0"/>
              <w:ind w:right="113"/>
              <w:contextualSpacing/>
              <w:jc w:val="both"/>
              <w:rPr>
                <w:lang w:eastAsia="uk-UA"/>
              </w:rPr>
            </w:pPr>
            <w:r w:rsidRPr="00137E73">
              <w:rPr>
                <w:lang w:eastAsia="uk-UA"/>
              </w:rPr>
              <w:t xml:space="preserve">Строк укладання договору </w:t>
            </w:r>
          </w:p>
        </w:tc>
        <w:tc>
          <w:tcPr>
            <w:tcW w:w="6054" w:type="dxa"/>
            <w:shd w:val="clear" w:color="auto" w:fill="auto"/>
          </w:tcPr>
          <w:p w14:paraId="3730679F" w14:textId="77777777" w:rsidR="00F234F1" w:rsidRPr="007E46D3" w:rsidRDefault="00F234F1" w:rsidP="00F234F1">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7E46D3">
              <w:rPr>
                <w:shd w:val="solid" w:color="FFFFFF" w:fill="FFFFFF"/>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46D3">
              <w:t xml:space="preserve">. </w:t>
            </w:r>
          </w:p>
          <w:p w14:paraId="504D0803" w14:textId="57041CF2" w:rsidR="00F234F1" w:rsidRPr="00137E73" w:rsidRDefault="00F234F1" w:rsidP="00F234F1">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234F1" w:rsidRPr="00137E73" w14:paraId="37246683" w14:textId="77777777" w:rsidTr="00217589">
        <w:trPr>
          <w:trHeight w:val="522"/>
          <w:jc w:val="center"/>
        </w:trPr>
        <w:tc>
          <w:tcPr>
            <w:tcW w:w="567" w:type="dxa"/>
            <w:shd w:val="clear" w:color="auto" w:fill="auto"/>
          </w:tcPr>
          <w:p w14:paraId="4DC9E7F3" w14:textId="77777777" w:rsidR="00F234F1" w:rsidRPr="00137E73" w:rsidRDefault="00F234F1" w:rsidP="00F234F1">
            <w:pPr>
              <w:widowControl w:val="0"/>
              <w:ind w:right="113"/>
              <w:contextualSpacing/>
              <w:jc w:val="both"/>
            </w:pPr>
            <w:r w:rsidRPr="00137E73">
              <w:lastRenderedPageBreak/>
              <w:t>3</w:t>
            </w:r>
          </w:p>
        </w:tc>
        <w:tc>
          <w:tcPr>
            <w:tcW w:w="3375" w:type="dxa"/>
            <w:shd w:val="clear" w:color="auto" w:fill="auto"/>
          </w:tcPr>
          <w:p w14:paraId="55D42B4B" w14:textId="77777777" w:rsidR="00F234F1" w:rsidRPr="00137E73" w:rsidRDefault="00F234F1" w:rsidP="00F234F1">
            <w:pPr>
              <w:widowControl w:val="0"/>
              <w:ind w:right="113"/>
              <w:contextualSpacing/>
              <w:jc w:val="both"/>
              <w:rPr>
                <w:lang w:eastAsia="uk-UA"/>
              </w:rPr>
            </w:pPr>
            <w:r w:rsidRPr="00137E73">
              <w:rPr>
                <w:lang w:eastAsia="uk-UA"/>
              </w:rPr>
              <w:t xml:space="preserve">Проект договору про закупівлю </w:t>
            </w:r>
          </w:p>
        </w:tc>
        <w:tc>
          <w:tcPr>
            <w:tcW w:w="6054" w:type="dxa"/>
            <w:shd w:val="clear" w:color="auto" w:fill="auto"/>
          </w:tcPr>
          <w:p w14:paraId="226C101A" w14:textId="77777777" w:rsidR="00F234F1" w:rsidRPr="007E46D3" w:rsidRDefault="00F234F1" w:rsidP="00F234F1">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proofErr w:type="spellStart"/>
            <w:r w:rsidRPr="007E46D3">
              <w:rPr>
                <w:rFonts w:ascii="Times New Roman" w:hAnsi="Times New Roman" w:cs="Times New Roman"/>
                <w:b/>
                <w:color w:val="auto"/>
                <w:sz w:val="24"/>
                <w:szCs w:val="24"/>
                <w:lang w:val="uk-UA" w:eastAsia="uk-UA"/>
              </w:rPr>
              <w:t>Проєкт</w:t>
            </w:r>
            <w:proofErr w:type="spellEnd"/>
            <w:r w:rsidRPr="007E46D3">
              <w:rPr>
                <w:rFonts w:ascii="Times New Roman" w:hAnsi="Times New Roman" w:cs="Times New Roman"/>
                <w:b/>
                <w:color w:val="auto"/>
                <w:sz w:val="24"/>
                <w:szCs w:val="24"/>
                <w:lang w:val="uk-UA" w:eastAsia="uk-UA"/>
              </w:rPr>
              <w:t xml:space="preserve"> договору про закупівлю.</w:t>
            </w:r>
          </w:p>
          <w:p w14:paraId="26B28A57" w14:textId="77777777" w:rsidR="00F234F1" w:rsidRPr="007E46D3" w:rsidRDefault="00F234F1" w:rsidP="00F234F1">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E46D3">
              <w:rPr>
                <w:rFonts w:ascii="Times New Roman" w:hAnsi="Times New Roman" w:cs="Times New Roman"/>
                <w:color w:val="auto"/>
                <w:sz w:val="24"/>
                <w:szCs w:val="24"/>
                <w:lang w:val="uk-UA"/>
              </w:rPr>
              <w:t>Проєкт</w:t>
            </w:r>
            <w:proofErr w:type="spellEnd"/>
            <w:r w:rsidRPr="007E46D3">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2A71FDBB" w14:textId="77777777" w:rsidR="00F234F1" w:rsidRPr="007E46D3" w:rsidRDefault="00F234F1" w:rsidP="00F234F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14:paraId="721FA567" w14:textId="77777777" w:rsidR="00F234F1" w:rsidRPr="007E46D3" w:rsidRDefault="00F234F1" w:rsidP="00F234F1">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31962A5" w14:textId="77777777" w:rsidR="00F234F1" w:rsidRPr="007E46D3" w:rsidRDefault="00F234F1" w:rsidP="00F234F1">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14:paraId="3FEA2218" w14:textId="77777777" w:rsidR="00F234F1" w:rsidRPr="007E46D3" w:rsidRDefault="00F234F1" w:rsidP="00F234F1">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закупівлі;</w:t>
            </w:r>
          </w:p>
          <w:p w14:paraId="142AB782" w14:textId="77777777" w:rsidR="00F234F1" w:rsidRPr="007E46D3" w:rsidRDefault="00F234F1" w:rsidP="00F234F1">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14:paraId="45CE9FF6" w14:textId="77777777" w:rsidR="00F234F1" w:rsidRPr="007E46D3" w:rsidRDefault="00F234F1" w:rsidP="00F234F1">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14:paraId="22DB80E0"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59EBE96A"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14:paraId="4A6671C1" w14:textId="77777777" w:rsidR="00F234F1" w:rsidRPr="007E46D3" w:rsidRDefault="00F234F1" w:rsidP="00F234F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726E8AE" w14:textId="77777777" w:rsidR="00F234F1" w:rsidRPr="007E46D3" w:rsidRDefault="00F234F1" w:rsidP="00F234F1">
            <w:pPr>
              <w:ind w:firstLine="11"/>
              <w:jc w:val="both"/>
              <w:textAlignment w:val="baseline"/>
              <w:rPr>
                <w:lang w:val="ru-RU"/>
              </w:rPr>
            </w:pPr>
            <w:r w:rsidRPr="007E46D3">
              <w:rPr>
                <w:lang w:val="ru-RU"/>
              </w:rPr>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14:paraId="1C9C66E7" w14:textId="0AB946D0" w:rsidR="00F234F1" w:rsidRPr="00137E73" w:rsidRDefault="00F234F1" w:rsidP="00F234F1">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w:t>
            </w:r>
            <w:r w:rsidRPr="007E46D3">
              <w:lastRenderedPageBreak/>
              <w:t xml:space="preserve">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F234F1" w:rsidRPr="00137E73" w14:paraId="61593E4B" w14:textId="77777777" w:rsidTr="00217589">
        <w:trPr>
          <w:trHeight w:val="522"/>
          <w:jc w:val="center"/>
        </w:trPr>
        <w:tc>
          <w:tcPr>
            <w:tcW w:w="567" w:type="dxa"/>
            <w:shd w:val="clear" w:color="auto" w:fill="auto"/>
          </w:tcPr>
          <w:p w14:paraId="0A7D8B15" w14:textId="77777777" w:rsidR="00F234F1" w:rsidRPr="00137E73" w:rsidRDefault="00F234F1" w:rsidP="00F234F1">
            <w:pPr>
              <w:widowControl w:val="0"/>
              <w:ind w:right="113"/>
              <w:contextualSpacing/>
              <w:jc w:val="both"/>
            </w:pPr>
            <w:r w:rsidRPr="00137E73">
              <w:lastRenderedPageBreak/>
              <w:t>4</w:t>
            </w:r>
          </w:p>
        </w:tc>
        <w:tc>
          <w:tcPr>
            <w:tcW w:w="3375" w:type="dxa"/>
            <w:shd w:val="clear" w:color="auto" w:fill="auto"/>
          </w:tcPr>
          <w:p w14:paraId="0D4D4FCB" w14:textId="4A5B2542" w:rsidR="00F234F1" w:rsidRPr="00137E73" w:rsidRDefault="00F234F1" w:rsidP="00F234F1">
            <w:pPr>
              <w:widowControl w:val="0"/>
              <w:ind w:right="113"/>
              <w:contextualSpacing/>
              <w:rPr>
                <w:lang w:eastAsia="uk-UA"/>
              </w:rPr>
            </w:pPr>
            <w:r w:rsidRPr="00137E73">
              <w:rPr>
                <w:lang w:eastAsia="uk-UA"/>
              </w:rPr>
              <w:t>Істотні умови, що обов’язково включаються до договору про закупівлю</w:t>
            </w:r>
          </w:p>
        </w:tc>
        <w:tc>
          <w:tcPr>
            <w:tcW w:w="6054" w:type="dxa"/>
            <w:shd w:val="clear" w:color="auto" w:fill="auto"/>
          </w:tcPr>
          <w:p w14:paraId="28805C68" w14:textId="77777777" w:rsidR="00F234F1" w:rsidRPr="007E46D3" w:rsidRDefault="00F234F1" w:rsidP="00F234F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5F65D579" w14:textId="77777777" w:rsidR="00F234F1" w:rsidRPr="007E46D3" w:rsidRDefault="00F234F1" w:rsidP="00F234F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14:paraId="60BB7F09" w14:textId="77777777" w:rsidR="00F234F1" w:rsidRPr="007E46D3" w:rsidRDefault="00F234F1" w:rsidP="00F234F1">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14:paraId="140574AF" w14:textId="77777777" w:rsidR="00F234F1" w:rsidRPr="007E46D3" w:rsidRDefault="00F234F1" w:rsidP="00F234F1">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14:paraId="305A0D14" w14:textId="77777777" w:rsidR="00F234F1" w:rsidRPr="007E46D3" w:rsidRDefault="00F234F1" w:rsidP="00F234F1">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9B49841" w14:textId="77777777" w:rsidR="00F234F1" w:rsidRPr="007E46D3" w:rsidRDefault="00F234F1" w:rsidP="00F234F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0419CE0" w14:textId="77777777" w:rsidR="00F234F1" w:rsidRPr="007E46D3" w:rsidRDefault="00F234F1" w:rsidP="00F234F1">
            <w:pPr>
              <w:ind w:firstLine="11"/>
              <w:jc w:val="both"/>
            </w:pPr>
            <w:bookmarkStart w:id="41" w:name="n579"/>
            <w:bookmarkStart w:id="42" w:name="n578"/>
            <w:bookmarkStart w:id="43" w:name="n580"/>
            <w:bookmarkEnd w:id="41"/>
            <w:bookmarkEnd w:id="42"/>
            <w:bookmarkEnd w:id="43"/>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2C1E1C" w14:textId="77777777" w:rsidR="00F234F1" w:rsidRPr="007E46D3" w:rsidRDefault="00F234F1" w:rsidP="00F234F1">
            <w:pPr>
              <w:ind w:firstLine="11"/>
              <w:jc w:val="both"/>
            </w:pPr>
            <w:r w:rsidRPr="007E46D3">
              <w:t>1) зменшення обсягів закупівлі, зокрема з урахуванням фактичного обсягу видатків замовника;</w:t>
            </w:r>
          </w:p>
          <w:p w14:paraId="578BDED4" w14:textId="77777777" w:rsidR="00F234F1" w:rsidRPr="007E46D3" w:rsidRDefault="00F234F1" w:rsidP="00F234F1">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F04FDF" w14:textId="77777777" w:rsidR="00F234F1" w:rsidRPr="007E46D3" w:rsidRDefault="00F234F1" w:rsidP="00F234F1">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14:paraId="3D34E438" w14:textId="77777777" w:rsidR="00F234F1" w:rsidRPr="007E46D3" w:rsidRDefault="00F234F1" w:rsidP="00F234F1">
            <w:pPr>
              <w:ind w:firstLine="11"/>
              <w:jc w:val="both"/>
            </w:pPr>
            <w:r w:rsidRPr="007E46D3">
              <w:t xml:space="preserve">4) продовження строку дії договору про закупівлю та/або строку виконання зобов’язань щодо передачі товару, </w:t>
            </w:r>
            <w:r w:rsidRPr="007E46D3">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2419C0" w14:textId="77777777" w:rsidR="00F234F1" w:rsidRPr="007E46D3" w:rsidRDefault="00F234F1" w:rsidP="00F234F1">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14:paraId="50FCB9AF" w14:textId="77777777" w:rsidR="00F234F1" w:rsidRPr="007E46D3" w:rsidRDefault="00F234F1" w:rsidP="00F234F1">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14:paraId="0A6C4DBD" w14:textId="77777777" w:rsidR="00F234F1" w:rsidRPr="007E46D3" w:rsidRDefault="00F234F1" w:rsidP="00F234F1">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EEF2FF" w14:textId="77777777" w:rsidR="00F234F1" w:rsidRPr="007E46D3" w:rsidRDefault="00F234F1" w:rsidP="00F234F1">
            <w:pPr>
              <w:ind w:firstLine="11"/>
              <w:jc w:val="both"/>
            </w:pPr>
            <w:r w:rsidRPr="007E46D3">
              <w:t>8) зміни умов у зв’язку із застосуванням положень частини шостої статті 41 Закону.</w:t>
            </w:r>
          </w:p>
          <w:p w14:paraId="24ED0857" w14:textId="77777777" w:rsidR="00F234F1" w:rsidRPr="007E46D3" w:rsidRDefault="00F234F1" w:rsidP="00F234F1">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465B411" w14:textId="77777777" w:rsidR="00F234F1" w:rsidRPr="007E46D3" w:rsidRDefault="00F234F1" w:rsidP="00F234F1">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CB9CE70" w14:textId="77777777" w:rsidR="00F234F1" w:rsidRPr="007E46D3" w:rsidRDefault="00F234F1" w:rsidP="00F234F1">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4" w:tgtFrame="_blank" w:history="1">
              <w:r w:rsidRPr="007E46D3">
                <w:t>.</w:t>
              </w:r>
            </w:hyperlink>
          </w:p>
          <w:p w14:paraId="3F31657F" w14:textId="77777777" w:rsidR="00F234F1" w:rsidRPr="007E46D3" w:rsidRDefault="00F234F1" w:rsidP="00F234F1">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w:t>
            </w:r>
            <w:r w:rsidRPr="007E46D3">
              <w:lastRenderedPageBreak/>
              <w:t xml:space="preserve">робіт, надавача послуг), та/або місце поставки товарів, виконання робіт чи надання послуг (оприлюднення якої передбачено </w:t>
            </w:r>
            <w:hyperlink r:id="rId15" w:tgtFrame="_blank" w:history="1">
              <w:r w:rsidRPr="007E46D3">
                <w:t>Законом</w:t>
              </w:r>
            </w:hyperlink>
            <w:r w:rsidRPr="007E46D3">
              <w:t xml:space="preserve"> </w:t>
            </w:r>
            <w:hyperlink r:id="rId16" w:tgtFrame="_blank" w:history="1">
              <w:r w:rsidRPr="007E46D3">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14:paraId="650F8590" w14:textId="77777777" w:rsidR="00F234F1" w:rsidRPr="007E46D3" w:rsidRDefault="00F234F1" w:rsidP="00F234F1">
            <w:pPr>
              <w:ind w:firstLine="11"/>
              <w:jc w:val="both"/>
            </w:pPr>
            <w:r w:rsidRPr="007E46D3">
              <w:t>Договір про закупівлю є нікчемним у разі:</w:t>
            </w:r>
          </w:p>
          <w:p w14:paraId="1F83C9A5" w14:textId="77777777" w:rsidR="00F234F1" w:rsidRPr="007E46D3" w:rsidRDefault="00F234F1" w:rsidP="00F234F1">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14:paraId="1DDB7ABD" w14:textId="77777777" w:rsidR="00F234F1" w:rsidRPr="007E46D3" w:rsidRDefault="00F234F1" w:rsidP="00F234F1">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14:paraId="08005631" w14:textId="77777777" w:rsidR="00F234F1" w:rsidRPr="007E46D3" w:rsidRDefault="00F234F1" w:rsidP="00F234F1">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0FF74BC1" w14:textId="77777777" w:rsidR="00F234F1" w:rsidRPr="007E46D3" w:rsidRDefault="00F234F1" w:rsidP="00F234F1">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1D21D633" w:rsidR="00F234F1" w:rsidRPr="00137E73" w:rsidRDefault="00F234F1" w:rsidP="00F234F1">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234F1" w:rsidRPr="00137E73" w14:paraId="6DCFBDD7" w14:textId="77777777" w:rsidTr="00217589">
        <w:trPr>
          <w:trHeight w:val="522"/>
          <w:jc w:val="center"/>
        </w:trPr>
        <w:tc>
          <w:tcPr>
            <w:tcW w:w="567" w:type="dxa"/>
            <w:shd w:val="clear" w:color="auto" w:fill="auto"/>
          </w:tcPr>
          <w:p w14:paraId="37B79D63" w14:textId="77777777" w:rsidR="00F234F1" w:rsidRPr="00137E73" w:rsidRDefault="00F234F1" w:rsidP="00F234F1">
            <w:pPr>
              <w:widowControl w:val="0"/>
              <w:ind w:right="113"/>
              <w:contextualSpacing/>
              <w:jc w:val="both"/>
            </w:pPr>
            <w:r w:rsidRPr="00137E73">
              <w:lastRenderedPageBreak/>
              <w:t>5</w:t>
            </w:r>
          </w:p>
        </w:tc>
        <w:tc>
          <w:tcPr>
            <w:tcW w:w="3375" w:type="dxa"/>
            <w:shd w:val="clear" w:color="auto" w:fill="auto"/>
          </w:tcPr>
          <w:p w14:paraId="1A1DA626" w14:textId="77777777" w:rsidR="00F234F1" w:rsidRPr="00137E73" w:rsidRDefault="00F234F1" w:rsidP="00F234F1">
            <w:pPr>
              <w:widowControl w:val="0"/>
              <w:ind w:right="113"/>
              <w:contextualSpacing/>
              <w:rPr>
                <w:lang w:eastAsia="uk-UA"/>
              </w:rPr>
            </w:pPr>
            <w:r w:rsidRPr="00137E73">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21F8AEC1" w:rsidR="00F234F1" w:rsidRPr="00137E73" w:rsidRDefault="00F234F1" w:rsidP="00F234F1">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D6F17" w:rsidRPr="00137E73" w14:paraId="40FEF7CB" w14:textId="77777777" w:rsidTr="00217589">
        <w:trPr>
          <w:trHeight w:val="522"/>
          <w:jc w:val="center"/>
        </w:trPr>
        <w:tc>
          <w:tcPr>
            <w:tcW w:w="567" w:type="dxa"/>
            <w:shd w:val="clear" w:color="auto" w:fill="auto"/>
          </w:tcPr>
          <w:p w14:paraId="55B2C522" w14:textId="77777777" w:rsidR="00ED6F17" w:rsidRPr="00137E73" w:rsidRDefault="00ED6F17" w:rsidP="00ED6F17">
            <w:pPr>
              <w:widowControl w:val="0"/>
              <w:ind w:right="113"/>
              <w:contextualSpacing/>
              <w:jc w:val="both"/>
            </w:pPr>
            <w:r w:rsidRPr="00137E73">
              <w:lastRenderedPageBreak/>
              <w:t>6</w:t>
            </w:r>
          </w:p>
        </w:tc>
        <w:tc>
          <w:tcPr>
            <w:tcW w:w="3375" w:type="dxa"/>
            <w:shd w:val="clear" w:color="auto" w:fill="auto"/>
          </w:tcPr>
          <w:p w14:paraId="46419613" w14:textId="77777777" w:rsidR="00ED6F17" w:rsidRPr="00137E73" w:rsidRDefault="00ED6F17" w:rsidP="00ED6F17">
            <w:pPr>
              <w:widowControl w:val="0"/>
              <w:ind w:right="113"/>
              <w:contextualSpacing/>
              <w:rPr>
                <w:lang w:eastAsia="uk-UA"/>
              </w:rPr>
            </w:pPr>
            <w:r w:rsidRPr="00137E73">
              <w:rPr>
                <w:lang w:eastAsia="uk-UA"/>
              </w:rPr>
              <w:t xml:space="preserve">Забезпечення виконання договору про закупівлю </w:t>
            </w:r>
          </w:p>
        </w:tc>
        <w:tc>
          <w:tcPr>
            <w:tcW w:w="6054" w:type="dxa"/>
            <w:shd w:val="clear" w:color="auto" w:fill="auto"/>
          </w:tcPr>
          <w:p w14:paraId="5D271FE2" w14:textId="334AAEB4" w:rsidR="00ED6F17" w:rsidRPr="00137E73" w:rsidRDefault="00F234F1" w:rsidP="00ED6F17">
            <w:pPr>
              <w:widowControl w:val="0"/>
              <w:ind w:right="113"/>
              <w:contextualSpacing/>
              <w:rPr>
                <w:lang w:eastAsia="uk-UA"/>
              </w:rPr>
            </w:pPr>
            <w:r>
              <w:rPr>
                <w:lang w:eastAsia="uk-UA"/>
              </w:rPr>
              <w:t>Не вимагається</w:t>
            </w:r>
          </w:p>
        </w:tc>
      </w:tr>
    </w:tbl>
    <w:p w14:paraId="107506A8" w14:textId="77777777" w:rsidR="00E57B97" w:rsidRPr="00137E73" w:rsidRDefault="00E57B97" w:rsidP="0011156C">
      <w:pPr>
        <w:widowControl w:val="0"/>
        <w:autoSpaceDE w:val="0"/>
        <w:autoSpaceDN w:val="0"/>
        <w:adjustRightInd w:val="0"/>
        <w:ind w:left="7371"/>
        <w:rPr>
          <w:bCs/>
        </w:rPr>
      </w:pPr>
    </w:p>
    <w:p w14:paraId="748D21B0" w14:textId="77777777" w:rsidR="0011156C" w:rsidRPr="00137E73" w:rsidRDefault="0090552B" w:rsidP="0011156C">
      <w:pPr>
        <w:widowControl w:val="0"/>
        <w:autoSpaceDE w:val="0"/>
        <w:autoSpaceDN w:val="0"/>
        <w:adjustRightInd w:val="0"/>
        <w:ind w:left="7371"/>
        <w:rPr>
          <w:bCs/>
        </w:rPr>
      </w:pPr>
      <w:r w:rsidRPr="00137E73">
        <w:rPr>
          <w:bCs/>
        </w:rPr>
        <w:br w:type="page"/>
      </w:r>
    </w:p>
    <w:p w14:paraId="655241CA" w14:textId="77777777" w:rsidR="002524A4" w:rsidRPr="00137E73" w:rsidRDefault="002524A4" w:rsidP="00FD46EC">
      <w:pPr>
        <w:tabs>
          <w:tab w:val="left" w:pos="540"/>
        </w:tabs>
        <w:suppressAutoHyphens/>
        <w:ind w:firstLine="709"/>
        <w:jc w:val="right"/>
      </w:pPr>
    </w:p>
    <w:p w14:paraId="1A91E583" w14:textId="77777777" w:rsidR="000322C3" w:rsidRPr="00137E73" w:rsidRDefault="000322C3" w:rsidP="000322C3">
      <w:pPr>
        <w:tabs>
          <w:tab w:val="left" w:pos="540"/>
        </w:tabs>
        <w:suppressAutoHyphens/>
        <w:ind w:firstLine="709"/>
        <w:jc w:val="right"/>
      </w:pPr>
      <w:r w:rsidRPr="00137E73">
        <w:t>Додаток 1 до Тендерної документації</w:t>
      </w:r>
    </w:p>
    <w:p w14:paraId="6A1E98A5" w14:textId="77777777" w:rsidR="000322C3" w:rsidRPr="00137E73" w:rsidRDefault="000322C3" w:rsidP="000322C3">
      <w:pPr>
        <w:widowControl w:val="0"/>
        <w:suppressAutoHyphens/>
        <w:jc w:val="both"/>
      </w:pPr>
    </w:p>
    <w:p w14:paraId="32D2EBC7" w14:textId="77777777" w:rsidR="000322C3" w:rsidRPr="00137E73" w:rsidRDefault="000322C3" w:rsidP="000322C3">
      <w:pPr>
        <w:widowControl w:val="0"/>
        <w:suppressAutoHyphens/>
      </w:pPr>
      <w:r w:rsidRPr="00137E73">
        <w:rPr>
          <w:i/>
        </w:rPr>
        <w:t xml:space="preserve">Форма тендерної пропозиції заповнюється Учасником </w:t>
      </w:r>
    </w:p>
    <w:p w14:paraId="60ABF21B" w14:textId="77777777" w:rsidR="000322C3" w:rsidRPr="00137E73" w:rsidRDefault="000322C3" w:rsidP="000322C3">
      <w:pPr>
        <w:suppressAutoHyphens/>
      </w:pPr>
      <w:r w:rsidRPr="00137E73">
        <w:rPr>
          <w:i/>
        </w:rPr>
        <w:t xml:space="preserve">та надається у складі тендерної пропозиції </w:t>
      </w:r>
    </w:p>
    <w:p w14:paraId="3F73D438" w14:textId="77777777" w:rsidR="000322C3" w:rsidRPr="00137E73" w:rsidRDefault="000322C3" w:rsidP="000322C3">
      <w:pPr>
        <w:widowControl w:val="0"/>
        <w:suppressAutoHyphens/>
        <w:jc w:val="center"/>
        <w:rPr>
          <w:i/>
        </w:rPr>
      </w:pPr>
    </w:p>
    <w:p w14:paraId="59A13D16" w14:textId="77777777" w:rsidR="000322C3" w:rsidRPr="00137E73" w:rsidRDefault="000322C3" w:rsidP="000322C3">
      <w:pPr>
        <w:widowControl w:val="0"/>
        <w:suppressAutoHyphens/>
        <w:ind w:hanging="720"/>
        <w:jc w:val="center"/>
      </w:pPr>
      <w:r w:rsidRPr="00137E73">
        <w:rPr>
          <w:caps/>
        </w:rPr>
        <w:t>ФОРМА «тендернА ПРОПОЗИЦІя»</w:t>
      </w:r>
      <w:r w:rsidRPr="00137E73">
        <w:rPr>
          <w:caps/>
          <w:vertAlign w:val="superscript"/>
        </w:rPr>
        <w:t>1</w:t>
      </w:r>
    </w:p>
    <w:p w14:paraId="19B15F8B" w14:textId="77777777" w:rsidR="000322C3" w:rsidRPr="00137E73" w:rsidRDefault="000322C3" w:rsidP="000322C3">
      <w:pPr>
        <w:widowControl w:val="0"/>
        <w:suppressAutoHyphens/>
        <w:ind w:hanging="720"/>
        <w:jc w:val="center"/>
        <w:rPr>
          <w:i/>
        </w:rPr>
      </w:pPr>
      <w:r w:rsidRPr="00137E73">
        <w:rPr>
          <w:i/>
        </w:rPr>
        <w:t>(форма, яка подається учасником на фірмовому бланку)</w:t>
      </w:r>
    </w:p>
    <w:p w14:paraId="44AB1636" w14:textId="77777777" w:rsidR="000322C3" w:rsidRPr="00137E73" w:rsidRDefault="000322C3" w:rsidP="000322C3">
      <w:pPr>
        <w:widowControl w:val="0"/>
        <w:suppressAutoHyphens/>
        <w:ind w:hanging="720"/>
        <w:jc w:val="center"/>
      </w:pPr>
    </w:p>
    <w:p w14:paraId="727FF0BA" w14:textId="77777777" w:rsidR="000322C3" w:rsidRPr="00137E73" w:rsidRDefault="000322C3" w:rsidP="000322C3">
      <w:pPr>
        <w:widowControl w:val="0"/>
        <w:jc w:val="center"/>
        <w:rPr>
          <w:bCs/>
          <w:u w:val="single"/>
        </w:rPr>
      </w:pPr>
      <w:r w:rsidRPr="00137E73">
        <w:rPr>
          <w:bCs/>
          <w:u w:val="single"/>
        </w:rPr>
        <w:t xml:space="preserve">___________________  202__ р. </w:t>
      </w:r>
    </w:p>
    <w:p w14:paraId="31430AFA" w14:textId="77777777" w:rsidR="000322C3" w:rsidRPr="00137E73" w:rsidRDefault="000322C3" w:rsidP="000322C3">
      <w:pPr>
        <w:widowControl w:val="0"/>
        <w:jc w:val="center"/>
        <w:rPr>
          <w:bCs/>
          <w:i/>
        </w:rPr>
      </w:pPr>
      <w:r w:rsidRPr="00137E73">
        <w:rPr>
          <w:bCs/>
          <w:i/>
        </w:rPr>
        <w:t>(вказується дата)</w:t>
      </w:r>
    </w:p>
    <w:p w14:paraId="7408F8F3" w14:textId="77777777" w:rsidR="000322C3" w:rsidRPr="00137E73" w:rsidRDefault="000322C3" w:rsidP="000322C3">
      <w:pPr>
        <w:widowControl w:val="0"/>
        <w:jc w:val="center"/>
        <w:rPr>
          <w:bCs/>
          <w:i/>
        </w:rPr>
      </w:pPr>
    </w:p>
    <w:p w14:paraId="17438435" w14:textId="77777777" w:rsidR="000322C3" w:rsidRPr="00137E73" w:rsidRDefault="000322C3" w:rsidP="000322C3">
      <w:pPr>
        <w:widowControl w:val="0"/>
        <w:jc w:val="both"/>
        <w:rPr>
          <w:bCs/>
          <w:i/>
          <w:iCs/>
          <w:u w:val="single"/>
        </w:rPr>
      </w:pPr>
      <w:r w:rsidRPr="00137E73">
        <w:t xml:space="preserve">Кому: </w:t>
      </w:r>
      <w:r w:rsidRPr="00137E73">
        <w:rPr>
          <w:bCs/>
          <w:i/>
          <w:iCs/>
          <w:u w:val="single"/>
        </w:rPr>
        <w:t>_______________________________ (повна назва замовника)</w:t>
      </w:r>
    </w:p>
    <w:p w14:paraId="14339789" w14:textId="77777777" w:rsidR="000322C3" w:rsidRPr="00137E73" w:rsidRDefault="000322C3" w:rsidP="000322C3">
      <w:pPr>
        <w:widowControl w:val="0"/>
        <w:jc w:val="both"/>
      </w:pPr>
    </w:p>
    <w:p w14:paraId="24A95C02" w14:textId="77777777" w:rsidR="00132C27" w:rsidRPr="00137E73" w:rsidRDefault="000322C3" w:rsidP="00132C27">
      <w:pPr>
        <w:widowControl w:val="0"/>
        <w:jc w:val="both"/>
        <w:rPr>
          <w:bCs/>
        </w:rPr>
      </w:pPr>
      <w:r w:rsidRPr="00137E73">
        <w:t>Найменування предмета закупівлі згідно тендерної документації</w:t>
      </w:r>
      <w:r w:rsidR="00463301" w:rsidRPr="00137E73">
        <w:t xml:space="preserve"> та код згідно</w:t>
      </w:r>
      <w:r w:rsidR="00F85E4F" w:rsidRPr="00137E73">
        <w:rPr>
          <w:lang w:val="ru-RU"/>
        </w:rPr>
        <w:t xml:space="preserve"> </w:t>
      </w:r>
    </w:p>
    <w:p w14:paraId="569B2B8E" w14:textId="77F1BF0C" w:rsidR="00132C27" w:rsidRPr="00137E73" w:rsidRDefault="003E4ECD" w:rsidP="003E4ECD">
      <w:pPr>
        <w:widowControl w:val="0"/>
        <w:jc w:val="both"/>
      </w:pPr>
      <w:r w:rsidRPr="00137E73">
        <w:t>ДК 021:2015 — 30210000-4</w:t>
      </w:r>
    </w:p>
    <w:p w14:paraId="1A4911AD" w14:textId="19E2D7A8" w:rsidR="000322C3" w:rsidRPr="00137E73" w:rsidRDefault="000322C3" w:rsidP="000322C3">
      <w:pPr>
        <w:widowControl w:val="0"/>
        <w:jc w:val="both"/>
        <w:rPr>
          <w:bCs/>
        </w:rPr>
      </w:pPr>
      <w:r w:rsidRPr="00137E73">
        <w:rPr>
          <w:bCs/>
        </w:rPr>
        <w:t>______________</w:t>
      </w:r>
      <w:r w:rsidR="00463301" w:rsidRPr="00137E73">
        <w:rPr>
          <w:bCs/>
        </w:rPr>
        <w:t>_______________________________________________________________________</w:t>
      </w:r>
    </w:p>
    <w:p w14:paraId="0037E874" w14:textId="77777777" w:rsidR="000322C3" w:rsidRPr="00137E73" w:rsidRDefault="000322C3" w:rsidP="000322C3">
      <w:pPr>
        <w:widowControl w:val="0"/>
      </w:pPr>
    </w:p>
    <w:p w14:paraId="7BDD4C01" w14:textId="77777777" w:rsidR="000322C3" w:rsidRPr="00137E73" w:rsidRDefault="000322C3" w:rsidP="000322C3">
      <w:pPr>
        <w:widowControl w:val="0"/>
        <w:jc w:val="both"/>
        <w:rPr>
          <w:bCs/>
          <w:caps/>
        </w:rPr>
      </w:pPr>
      <w:r w:rsidRPr="00137E73">
        <w:t>Номер/ідентифікатор закупівлі __________________</w:t>
      </w:r>
      <w:r w:rsidRPr="00137E73">
        <w:rPr>
          <w:bCs/>
        </w:rPr>
        <w:t>_________________</w:t>
      </w:r>
    </w:p>
    <w:p w14:paraId="73B9C676" w14:textId="77777777" w:rsidR="000322C3" w:rsidRPr="00137E7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137E73" w14:paraId="3EFAA727" w14:textId="77777777" w:rsidTr="000E15ED">
        <w:tc>
          <w:tcPr>
            <w:tcW w:w="10490" w:type="dxa"/>
            <w:gridSpan w:val="4"/>
          </w:tcPr>
          <w:p w14:paraId="38FF8E16" w14:textId="77777777" w:rsidR="000322C3" w:rsidRPr="00137E73" w:rsidRDefault="000322C3" w:rsidP="000E15ED">
            <w:pPr>
              <w:tabs>
                <w:tab w:val="left" w:pos="2160"/>
                <w:tab w:val="left" w:pos="3600"/>
              </w:tabs>
              <w:spacing w:line="360" w:lineRule="auto"/>
              <w:jc w:val="center"/>
            </w:pPr>
            <w:r w:rsidRPr="00137E73">
              <w:t xml:space="preserve">Відомості про учасника процедури закупівлі </w:t>
            </w:r>
          </w:p>
        </w:tc>
      </w:tr>
      <w:tr w:rsidR="000322C3" w:rsidRPr="00137E73" w14:paraId="3219D6CC" w14:textId="77777777" w:rsidTr="000E15ED">
        <w:tc>
          <w:tcPr>
            <w:tcW w:w="8276" w:type="dxa"/>
            <w:gridSpan w:val="2"/>
          </w:tcPr>
          <w:p w14:paraId="30EB4FBF" w14:textId="77777777" w:rsidR="000322C3" w:rsidRPr="00137E73" w:rsidRDefault="000322C3" w:rsidP="000E15ED">
            <w:pPr>
              <w:tabs>
                <w:tab w:val="left" w:pos="2160"/>
                <w:tab w:val="left" w:pos="3600"/>
              </w:tabs>
              <w:spacing w:line="360" w:lineRule="auto"/>
              <w:ind w:left="60"/>
            </w:pPr>
            <w:r w:rsidRPr="00137E73">
              <w:t>Повне найменування  учасника</w:t>
            </w:r>
          </w:p>
        </w:tc>
        <w:tc>
          <w:tcPr>
            <w:tcW w:w="2214" w:type="dxa"/>
            <w:gridSpan w:val="2"/>
          </w:tcPr>
          <w:p w14:paraId="4E5F1E4A" w14:textId="77777777" w:rsidR="000322C3" w:rsidRPr="00137E73" w:rsidRDefault="000322C3" w:rsidP="000E15ED">
            <w:pPr>
              <w:tabs>
                <w:tab w:val="left" w:pos="2160"/>
                <w:tab w:val="left" w:pos="3600"/>
              </w:tabs>
              <w:spacing w:line="360" w:lineRule="auto"/>
              <w:jc w:val="both"/>
            </w:pPr>
          </w:p>
        </w:tc>
      </w:tr>
      <w:tr w:rsidR="000322C3" w:rsidRPr="00137E73" w14:paraId="2A36456B" w14:textId="77777777" w:rsidTr="000E15ED">
        <w:tc>
          <w:tcPr>
            <w:tcW w:w="8276" w:type="dxa"/>
            <w:gridSpan w:val="2"/>
          </w:tcPr>
          <w:p w14:paraId="245228C0" w14:textId="77777777" w:rsidR="000322C3" w:rsidRPr="00137E73" w:rsidRDefault="000322C3" w:rsidP="000E15ED">
            <w:pPr>
              <w:tabs>
                <w:tab w:val="left" w:pos="2160"/>
                <w:tab w:val="left" w:pos="3600"/>
              </w:tabs>
              <w:spacing w:line="360" w:lineRule="auto"/>
              <w:ind w:left="60"/>
            </w:pPr>
            <w:r w:rsidRPr="00137E73">
              <w:t>Керівництво (ПІБ, посада, контактні телефони)</w:t>
            </w:r>
          </w:p>
        </w:tc>
        <w:tc>
          <w:tcPr>
            <w:tcW w:w="2214" w:type="dxa"/>
            <w:gridSpan w:val="2"/>
          </w:tcPr>
          <w:p w14:paraId="7EF22304" w14:textId="77777777" w:rsidR="000322C3" w:rsidRPr="00137E73" w:rsidRDefault="000322C3" w:rsidP="000E15ED">
            <w:pPr>
              <w:tabs>
                <w:tab w:val="left" w:pos="2160"/>
                <w:tab w:val="left" w:pos="3600"/>
              </w:tabs>
              <w:spacing w:line="360" w:lineRule="auto"/>
              <w:jc w:val="both"/>
            </w:pPr>
          </w:p>
        </w:tc>
      </w:tr>
      <w:tr w:rsidR="000322C3" w:rsidRPr="00137E73" w14:paraId="72477A5B" w14:textId="77777777" w:rsidTr="000E15ED">
        <w:tc>
          <w:tcPr>
            <w:tcW w:w="8276" w:type="dxa"/>
            <w:gridSpan w:val="2"/>
          </w:tcPr>
          <w:p w14:paraId="7F11E22C" w14:textId="77777777" w:rsidR="000322C3" w:rsidRPr="00137E73" w:rsidRDefault="000322C3" w:rsidP="000E15ED">
            <w:pPr>
              <w:tabs>
                <w:tab w:val="left" w:pos="2160"/>
                <w:tab w:val="left" w:pos="3600"/>
              </w:tabs>
              <w:spacing w:line="360" w:lineRule="auto"/>
              <w:ind w:left="60"/>
            </w:pPr>
            <w:r w:rsidRPr="00137E73">
              <w:t>Ідентифікаційний код за ЄДРПОУ (за наявності)</w:t>
            </w:r>
          </w:p>
        </w:tc>
        <w:tc>
          <w:tcPr>
            <w:tcW w:w="2214" w:type="dxa"/>
            <w:gridSpan w:val="2"/>
          </w:tcPr>
          <w:p w14:paraId="6C1EBD0D" w14:textId="77777777" w:rsidR="000322C3" w:rsidRPr="00137E73" w:rsidRDefault="000322C3" w:rsidP="000E15ED">
            <w:pPr>
              <w:tabs>
                <w:tab w:val="left" w:pos="2160"/>
                <w:tab w:val="left" w:pos="3600"/>
              </w:tabs>
              <w:spacing w:line="360" w:lineRule="auto"/>
              <w:jc w:val="both"/>
            </w:pPr>
          </w:p>
        </w:tc>
      </w:tr>
      <w:tr w:rsidR="000322C3" w:rsidRPr="00137E73" w14:paraId="4C785E27" w14:textId="77777777" w:rsidTr="000E15ED">
        <w:tc>
          <w:tcPr>
            <w:tcW w:w="8276" w:type="dxa"/>
            <w:gridSpan w:val="2"/>
          </w:tcPr>
          <w:p w14:paraId="3B2DDEC8" w14:textId="77777777" w:rsidR="000322C3" w:rsidRPr="00137E73" w:rsidRDefault="000322C3" w:rsidP="000E15ED">
            <w:pPr>
              <w:tabs>
                <w:tab w:val="left" w:pos="2160"/>
                <w:tab w:val="left" w:pos="3600"/>
              </w:tabs>
              <w:spacing w:line="360" w:lineRule="auto"/>
              <w:ind w:left="60"/>
            </w:pPr>
            <w:r w:rsidRPr="00137E73">
              <w:t>Місцезнаходження</w:t>
            </w:r>
          </w:p>
        </w:tc>
        <w:tc>
          <w:tcPr>
            <w:tcW w:w="2214" w:type="dxa"/>
            <w:gridSpan w:val="2"/>
          </w:tcPr>
          <w:p w14:paraId="69C883E2" w14:textId="77777777" w:rsidR="000322C3" w:rsidRPr="00137E73" w:rsidRDefault="000322C3" w:rsidP="000E15ED">
            <w:pPr>
              <w:tabs>
                <w:tab w:val="left" w:pos="2160"/>
                <w:tab w:val="left" w:pos="3600"/>
              </w:tabs>
              <w:spacing w:line="360" w:lineRule="auto"/>
              <w:jc w:val="both"/>
            </w:pPr>
          </w:p>
        </w:tc>
      </w:tr>
      <w:tr w:rsidR="000322C3" w:rsidRPr="00137E73" w14:paraId="4C59A778" w14:textId="77777777" w:rsidTr="000E15ED">
        <w:tc>
          <w:tcPr>
            <w:tcW w:w="8276" w:type="dxa"/>
            <w:gridSpan w:val="2"/>
          </w:tcPr>
          <w:p w14:paraId="40C0CAF8" w14:textId="77777777" w:rsidR="000322C3" w:rsidRPr="00137E73" w:rsidRDefault="000322C3" w:rsidP="000E15ED">
            <w:pPr>
              <w:tabs>
                <w:tab w:val="left" w:pos="2160"/>
                <w:tab w:val="left" w:pos="3600"/>
              </w:tabs>
              <w:spacing w:line="360" w:lineRule="auto"/>
              <w:ind w:left="60"/>
            </w:pPr>
            <w:r w:rsidRPr="00137E73">
              <w:t>Назва банку</w:t>
            </w:r>
          </w:p>
        </w:tc>
        <w:tc>
          <w:tcPr>
            <w:tcW w:w="2214" w:type="dxa"/>
            <w:gridSpan w:val="2"/>
          </w:tcPr>
          <w:p w14:paraId="3F376CE7" w14:textId="77777777" w:rsidR="000322C3" w:rsidRPr="00137E73" w:rsidRDefault="000322C3" w:rsidP="000E15ED">
            <w:pPr>
              <w:tabs>
                <w:tab w:val="left" w:pos="2160"/>
                <w:tab w:val="left" w:pos="3600"/>
              </w:tabs>
              <w:spacing w:line="360" w:lineRule="auto"/>
              <w:jc w:val="both"/>
            </w:pPr>
          </w:p>
        </w:tc>
      </w:tr>
      <w:tr w:rsidR="000322C3" w:rsidRPr="00137E73" w14:paraId="0C5FED24" w14:textId="77777777" w:rsidTr="000E15ED">
        <w:tc>
          <w:tcPr>
            <w:tcW w:w="8276" w:type="dxa"/>
            <w:gridSpan w:val="2"/>
          </w:tcPr>
          <w:p w14:paraId="267A805C" w14:textId="77777777" w:rsidR="000322C3" w:rsidRPr="00137E73" w:rsidRDefault="000322C3" w:rsidP="000E15ED">
            <w:pPr>
              <w:tabs>
                <w:tab w:val="left" w:pos="2160"/>
                <w:tab w:val="left" w:pos="3600"/>
              </w:tabs>
              <w:spacing w:line="360" w:lineRule="auto"/>
              <w:ind w:left="60"/>
            </w:pPr>
            <w:r w:rsidRPr="00137E73">
              <w:t>Поточний  рахунок IBAN</w:t>
            </w:r>
          </w:p>
        </w:tc>
        <w:tc>
          <w:tcPr>
            <w:tcW w:w="2214" w:type="dxa"/>
            <w:gridSpan w:val="2"/>
          </w:tcPr>
          <w:p w14:paraId="449B1420" w14:textId="77777777" w:rsidR="000322C3" w:rsidRPr="00137E73" w:rsidRDefault="000322C3" w:rsidP="000E15ED">
            <w:pPr>
              <w:tabs>
                <w:tab w:val="left" w:pos="2160"/>
                <w:tab w:val="left" w:pos="3600"/>
              </w:tabs>
              <w:spacing w:line="360" w:lineRule="auto"/>
              <w:jc w:val="both"/>
            </w:pPr>
          </w:p>
        </w:tc>
      </w:tr>
      <w:tr w:rsidR="000322C3" w:rsidRPr="00137E73" w14:paraId="25221CDD" w14:textId="77777777" w:rsidTr="000E15ED">
        <w:tc>
          <w:tcPr>
            <w:tcW w:w="8276" w:type="dxa"/>
            <w:gridSpan w:val="2"/>
          </w:tcPr>
          <w:p w14:paraId="57192590" w14:textId="77777777" w:rsidR="000322C3" w:rsidRPr="00137E73" w:rsidRDefault="000322C3" w:rsidP="000E15ED">
            <w:pPr>
              <w:tabs>
                <w:tab w:val="left" w:pos="2160"/>
                <w:tab w:val="left" w:pos="3600"/>
              </w:tabs>
              <w:spacing w:line="360" w:lineRule="auto"/>
              <w:ind w:left="60"/>
            </w:pPr>
            <w:r w:rsidRPr="00137E73">
              <w:t>Адреса банку</w:t>
            </w:r>
          </w:p>
        </w:tc>
        <w:tc>
          <w:tcPr>
            <w:tcW w:w="2214" w:type="dxa"/>
            <w:gridSpan w:val="2"/>
          </w:tcPr>
          <w:p w14:paraId="7AC2FAF2" w14:textId="77777777" w:rsidR="000322C3" w:rsidRPr="00137E73" w:rsidRDefault="000322C3" w:rsidP="000E15ED">
            <w:pPr>
              <w:tabs>
                <w:tab w:val="left" w:pos="2160"/>
                <w:tab w:val="left" w:pos="3600"/>
              </w:tabs>
              <w:spacing w:line="360" w:lineRule="auto"/>
              <w:jc w:val="both"/>
            </w:pPr>
          </w:p>
        </w:tc>
      </w:tr>
      <w:tr w:rsidR="000322C3" w:rsidRPr="00137E73" w14:paraId="6AF3B653" w14:textId="77777777" w:rsidTr="000E15ED">
        <w:tc>
          <w:tcPr>
            <w:tcW w:w="8276" w:type="dxa"/>
            <w:gridSpan w:val="2"/>
          </w:tcPr>
          <w:p w14:paraId="28BA0302" w14:textId="77777777" w:rsidR="000322C3" w:rsidRPr="00137E73" w:rsidRDefault="000322C3" w:rsidP="000E15ED">
            <w:pPr>
              <w:tabs>
                <w:tab w:val="left" w:pos="2160"/>
                <w:tab w:val="left" w:pos="3600"/>
              </w:tabs>
              <w:spacing w:line="360" w:lineRule="auto"/>
              <w:ind w:left="60"/>
            </w:pPr>
            <w:r w:rsidRPr="00137E73">
              <w:t>Особа, відповідальна за участь у торгах (ПІБ, посада, контактні телефони)</w:t>
            </w:r>
          </w:p>
        </w:tc>
        <w:tc>
          <w:tcPr>
            <w:tcW w:w="2214" w:type="dxa"/>
            <w:gridSpan w:val="2"/>
          </w:tcPr>
          <w:p w14:paraId="03122A77" w14:textId="77777777" w:rsidR="000322C3" w:rsidRPr="00137E73" w:rsidRDefault="000322C3" w:rsidP="000E15ED">
            <w:pPr>
              <w:tabs>
                <w:tab w:val="left" w:pos="2160"/>
                <w:tab w:val="left" w:pos="3600"/>
              </w:tabs>
              <w:spacing w:line="360" w:lineRule="auto"/>
              <w:jc w:val="both"/>
            </w:pPr>
          </w:p>
        </w:tc>
      </w:tr>
      <w:tr w:rsidR="000322C3" w:rsidRPr="00137E73" w14:paraId="74DCBA26" w14:textId="77777777" w:rsidTr="000E15ED">
        <w:tc>
          <w:tcPr>
            <w:tcW w:w="8276" w:type="dxa"/>
            <w:gridSpan w:val="2"/>
          </w:tcPr>
          <w:p w14:paraId="22A6769B" w14:textId="77777777" w:rsidR="000322C3" w:rsidRPr="00137E73" w:rsidRDefault="000322C3" w:rsidP="000E15ED">
            <w:pPr>
              <w:tabs>
                <w:tab w:val="left" w:pos="2160"/>
                <w:tab w:val="left" w:pos="3600"/>
              </w:tabs>
              <w:spacing w:line="360" w:lineRule="auto"/>
              <w:ind w:left="60"/>
            </w:pPr>
            <w:proofErr w:type="spellStart"/>
            <w:r w:rsidRPr="00137E73">
              <w:t>Тел</w:t>
            </w:r>
            <w:proofErr w:type="spellEnd"/>
            <w:r w:rsidRPr="00137E73">
              <w:t>, електронна адреса</w:t>
            </w:r>
          </w:p>
        </w:tc>
        <w:tc>
          <w:tcPr>
            <w:tcW w:w="2214" w:type="dxa"/>
            <w:gridSpan w:val="2"/>
          </w:tcPr>
          <w:p w14:paraId="6720EACD" w14:textId="77777777" w:rsidR="000322C3" w:rsidRPr="00137E73" w:rsidRDefault="000322C3" w:rsidP="000E15ED">
            <w:pPr>
              <w:tabs>
                <w:tab w:val="left" w:pos="2160"/>
                <w:tab w:val="left" w:pos="3600"/>
              </w:tabs>
              <w:spacing w:line="360" w:lineRule="auto"/>
              <w:jc w:val="both"/>
            </w:pPr>
          </w:p>
        </w:tc>
      </w:tr>
      <w:tr w:rsidR="000322C3" w:rsidRPr="00137E73" w14:paraId="71D7B76D" w14:textId="77777777" w:rsidTr="000E15ED">
        <w:tc>
          <w:tcPr>
            <w:tcW w:w="8276" w:type="dxa"/>
            <w:gridSpan w:val="2"/>
            <w:tcBorders>
              <w:bottom w:val="single" w:sz="4" w:space="0" w:color="auto"/>
            </w:tcBorders>
          </w:tcPr>
          <w:p w14:paraId="52DE316D" w14:textId="77777777" w:rsidR="000322C3" w:rsidRPr="00137E73" w:rsidRDefault="000322C3" w:rsidP="000E15ED">
            <w:pPr>
              <w:tabs>
                <w:tab w:val="left" w:pos="2160"/>
                <w:tab w:val="left" w:pos="3600"/>
              </w:tabs>
              <w:spacing w:line="360" w:lineRule="auto"/>
              <w:ind w:left="60"/>
            </w:pPr>
            <w:r w:rsidRPr="00137E73">
              <w:t xml:space="preserve">Інша інформація </w:t>
            </w:r>
          </w:p>
        </w:tc>
        <w:tc>
          <w:tcPr>
            <w:tcW w:w="2214" w:type="dxa"/>
            <w:gridSpan w:val="2"/>
            <w:tcBorders>
              <w:bottom w:val="single" w:sz="4" w:space="0" w:color="auto"/>
            </w:tcBorders>
          </w:tcPr>
          <w:p w14:paraId="311AF28C" w14:textId="77777777" w:rsidR="000322C3" w:rsidRPr="00137E73" w:rsidRDefault="000322C3" w:rsidP="000E15ED">
            <w:pPr>
              <w:tabs>
                <w:tab w:val="left" w:pos="2160"/>
                <w:tab w:val="left" w:pos="3600"/>
              </w:tabs>
              <w:spacing w:line="360" w:lineRule="auto"/>
              <w:jc w:val="both"/>
            </w:pPr>
          </w:p>
        </w:tc>
      </w:tr>
      <w:tr w:rsidR="000322C3" w:rsidRPr="00137E73" w14:paraId="7DE24F18" w14:textId="77777777" w:rsidTr="000E15ED">
        <w:tc>
          <w:tcPr>
            <w:tcW w:w="10490" w:type="dxa"/>
            <w:gridSpan w:val="4"/>
            <w:shd w:val="clear" w:color="auto" w:fill="F3F3F3"/>
          </w:tcPr>
          <w:p w14:paraId="7BA4D73E" w14:textId="77777777" w:rsidR="000322C3" w:rsidRPr="00137E73" w:rsidRDefault="000322C3" w:rsidP="000E15ED">
            <w:pPr>
              <w:tabs>
                <w:tab w:val="left" w:pos="2160"/>
                <w:tab w:val="left" w:pos="3600"/>
              </w:tabs>
              <w:spacing w:line="360" w:lineRule="auto"/>
              <w:ind w:left="283"/>
              <w:jc w:val="center"/>
            </w:pPr>
            <w:r w:rsidRPr="00137E73">
              <w:t>Цінова тендерна пропозиція</w:t>
            </w:r>
          </w:p>
        </w:tc>
      </w:tr>
      <w:tr w:rsidR="000322C3" w:rsidRPr="00137E73" w14:paraId="67CC45AF" w14:textId="77777777" w:rsidTr="000E15ED">
        <w:tc>
          <w:tcPr>
            <w:tcW w:w="10490" w:type="dxa"/>
            <w:gridSpan w:val="4"/>
          </w:tcPr>
          <w:p w14:paraId="6E01495F" w14:textId="75996861" w:rsidR="000322C3" w:rsidRPr="00137E73" w:rsidRDefault="000322C3" w:rsidP="000E15ED">
            <w:pPr>
              <w:widowControl w:val="0"/>
              <w:suppressAutoHyphens/>
              <w:autoSpaceDE w:val="0"/>
              <w:jc w:val="both"/>
            </w:pPr>
            <w:r w:rsidRPr="00137E73">
              <w:t xml:space="preserve">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F234F1">
              <w:t xml:space="preserve">поставити товар </w:t>
            </w:r>
            <w:r w:rsidR="001720FE" w:rsidRPr="00137E73">
              <w:t>по</w:t>
            </w:r>
            <w:r w:rsidRPr="00137E73">
              <w:t xml:space="preserve"> предмету закупівлі, виконати вимоги Замовника на умовах, зазначених у цій пропозиції.</w:t>
            </w:r>
          </w:p>
          <w:p w14:paraId="4268B2E1" w14:textId="77777777" w:rsidR="000322C3" w:rsidRPr="00137E73" w:rsidRDefault="000322C3" w:rsidP="000E15ED">
            <w:pPr>
              <w:ind w:firstLine="344"/>
              <w:jc w:val="both"/>
            </w:pPr>
            <w:r w:rsidRPr="00137E73">
              <w:t>Вартість нашої пропозиції становить:</w:t>
            </w:r>
          </w:p>
          <w:p w14:paraId="45A334D5" w14:textId="77777777" w:rsidR="000322C3" w:rsidRPr="00137E73" w:rsidRDefault="000322C3" w:rsidP="000E15ED">
            <w:pPr>
              <w:tabs>
                <w:tab w:val="left" w:leader="underscore" w:pos="2514"/>
              </w:tabs>
              <w:jc w:val="both"/>
            </w:pPr>
            <w:r w:rsidRPr="00137E73">
              <w:tab/>
              <w:t xml:space="preserve">грн. (вказати суму цифрами та прописом) (з ПДВ*), в </w:t>
            </w:r>
            <w:proofErr w:type="spellStart"/>
            <w:r w:rsidRPr="00137E73">
              <w:t>т.ч</w:t>
            </w:r>
            <w:proofErr w:type="spellEnd"/>
            <w:r w:rsidRPr="00137E73">
              <w:t>. ПДВ*  у розмірі___%, що становить _________________</w:t>
            </w:r>
            <w:r w:rsidRPr="00137E73">
              <w:tab/>
              <w:t xml:space="preserve"> грн. (вказати суму цифрами та прописом).</w:t>
            </w:r>
          </w:p>
          <w:p w14:paraId="212EBA14" w14:textId="77777777" w:rsidR="000322C3" w:rsidRPr="00137E73" w:rsidRDefault="000322C3" w:rsidP="000E15ED">
            <w:pPr>
              <w:ind w:firstLine="709"/>
              <w:jc w:val="both"/>
              <w:rPr>
                <w:i/>
                <w:iCs/>
                <w:sz w:val="20"/>
                <w:szCs w:val="20"/>
                <w:lang w:eastAsia="uk-UA" w:bidi="uk-UA"/>
              </w:rPr>
            </w:pPr>
          </w:p>
          <w:p w14:paraId="53DF4771" w14:textId="760D836A" w:rsidR="000322C3" w:rsidRPr="00137E73" w:rsidRDefault="000322C3" w:rsidP="001720FE">
            <w:pPr>
              <w:ind w:firstLine="709"/>
              <w:jc w:val="both"/>
              <w:rPr>
                <w:sz w:val="18"/>
                <w:szCs w:val="18"/>
              </w:rPr>
            </w:pPr>
            <w:r w:rsidRPr="00137E73">
              <w:rPr>
                <w:i/>
                <w:iCs/>
                <w:sz w:val="18"/>
                <w:szCs w:val="18"/>
                <w:lang w:eastAsia="uk-UA" w:bidi="uk-UA"/>
              </w:rPr>
              <w:t xml:space="preserve">* </w:t>
            </w:r>
            <w:r w:rsidRPr="00137E73">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137E73">
              <w:rPr>
                <w:i/>
                <w:sz w:val="18"/>
                <w:szCs w:val="18"/>
                <w:u w:val="single"/>
              </w:rPr>
              <w:t>надати у складі тендерної пропозиції довідку у довільній формі</w:t>
            </w:r>
            <w:r w:rsidRPr="00137E73">
              <w:rPr>
                <w:i/>
                <w:sz w:val="18"/>
                <w:szCs w:val="18"/>
              </w:rPr>
              <w:t xml:space="preserve"> із зазначенням відповідного факту та з посиланням на нормативні документи, що його підтверджують</w:t>
            </w:r>
            <w:r w:rsidR="001720FE" w:rsidRPr="00137E73">
              <w:rPr>
                <w:sz w:val="18"/>
                <w:szCs w:val="18"/>
              </w:rPr>
              <w:t>.</w:t>
            </w:r>
          </w:p>
          <w:p w14:paraId="7F7761F4" w14:textId="77777777" w:rsidR="001720FE" w:rsidRPr="00137E73" w:rsidRDefault="001720FE" w:rsidP="001720FE">
            <w:pPr>
              <w:ind w:firstLine="709"/>
              <w:jc w:val="both"/>
              <w:rPr>
                <w:sz w:val="18"/>
                <w:szCs w:val="18"/>
              </w:rPr>
            </w:pPr>
          </w:p>
          <w:p w14:paraId="748ABA8A" w14:textId="77777777" w:rsidR="00652464" w:rsidRPr="00137E73" w:rsidRDefault="00652464" w:rsidP="000E15ED">
            <w:pPr>
              <w:widowControl w:val="0"/>
              <w:autoSpaceDE w:val="0"/>
              <w:autoSpaceDN w:val="0"/>
              <w:adjustRightInd w:val="0"/>
              <w:ind w:right="72"/>
              <w:jc w:val="both"/>
            </w:pPr>
          </w:p>
          <w:p w14:paraId="115F9C80" w14:textId="4982802D" w:rsidR="00652464" w:rsidRPr="00137E73" w:rsidRDefault="00652464" w:rsidP="000E15ED">
            <w:pPr>
              <w:widowControl w:val="0"/>
              <w:autoSpaceDE w:val="0"/>
              <w:autoSpaceDN w:val="0"/>
              <w:adjustRightInd w:val="0"/>
              <w:ind w:right="72"/>
              <w:jc w:val="both"/>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3544"/>
              <w:gridCol w:w="2174"/>
              <w:gridCol w:w="879"/>
              <w:gridCol w:w="1004"/>
              <w:gridCol w:w="1137"/>
              <w:gridCol w:w="1257"/>
            </w:tblGrid>
            <w:tr w:rsidR="009E2ACC" w:rsidRPr="00137E73" w14:paraId="6EED808D" w14:textId="77777777" w:rsidTr="00956FE1">
              <w:trPr>
                <w:trHeight w:val="891"/>
              </w:trPr>
              <w:tc>
                <w:tcPr>
                  <w:tcW w:w="313" w:type="dxa"/>
                  <w:shd w:val="clear" w:color="auto" w:fill="auto"/>
                  <w:vAlign w:val="center"/>
                  <w:hideMark/>
                </w:tcPr>
                <w:p w14:paraId="24FB8B42" w14:textId="77777777" w:rsidR="009E2ACC" w:rsidRPr="00137E73" w:rsidRDefault="009E2ACC" w:rsidP="009E2ACC">
                  <w:pPr>
                    <w:ind w:left="-79" w:right="-80"/>
                    <w:jc w:val="center"/>
                  </w:pPr>
                  <w:r w:rsidRPr="00137E73">
                    <w:t>№</w:t>
                  </w:r>
                </w:p>
              </w:tc>
              <w:tc>
                <w:tcPr>
                  <w:tcW w:w="3544" w:type="dxa"/>
                  <w:shd w:val="clear" w:color="auto" w:fill="auto"/>
                  <w:vAlign w:val="center"/>
                  <w:hideMark/>
                </w:tcPr>
                <w:p w14:paraId="611A1BC5" w14:textId="77777777" w:rsidR="009E2ACC" w:rsidRPr="00137E73" w:rsidRDefault="009E2ACC" w:rsidP="009E2ACC">
                  <w:pPr>
                    <w:ind w:left="-66" w:right="-97"/>
                    <w:jc w:val="center"/>
                  </w:pPr>
                  <w:r w:rsidRPr="00137E73">
                    <w:t>Найменування</w:t>
                  </w:r>
                </w:p>
              </w:tc>
              <w:tc>
                <w:tcPr>
                  <w:tcW w:w="2174" w:type="dxa"/>
                  <w:vAlign w:val="center"/>
                </w:tcPr>
                <w:p w14:paraId="41A848A1" w14:textId="77777777" w:rsidR="009E2ACC" w:rsidRPr="00137E73" w:rsidRDefault="009E2ACC" w:rsidP="009E2ACC">
                  <w:pPr>
                    <w:ind w:left="-80" w:right="-94"/>
                    <w:jc w:val="center"/>
                  </w:pPr>
                  <w:r w:rsidRPr="00137E73">
                    <w:t>Виробник, країна походження</w:t>
                  </w:r>
                </w:p>
              </w:tc>
              <w:tc>
                <w:tcPr>
                  <w:tcW w:w="879" w:type="dxa"/>
                  <w:shd w:val="clear" w:color="auto" w:fill="auto"/>
                  <w:vAlign w:val="center"/>
                  <w:hideMark/>
                </w:tcPr>
                <w:p w14:paraId="6FF73030" w14:textId="77777777" w:rsidR="009E2ACC" w:rsidRPr="00137E73" w:rsidRDefault="009E2ACC" w:rsidP="009E2ACC">
                  <w:pPr>
                    <w:ind w:left="-80" w:right="-94"/>
                    <w:jc w:val="center"/>
                  </w:pPr>
                  <w:r w:rsidRPr="00137E73">
                    <w:t>Од. виміру</w:t>
                  </w:r>
                </w:p>
              </w:tc>
              <w:tc>
                <w:tcPr>
                  <w:tcW w:w="1004" w:type="dxa"/>
                  <w:shd w:val="clear" w:color="auto" w:fill="auto"/>
                  <w:vAlign w:val="center"/>
                  <w:hideMark/>
                </w:tcPr>
                <w:p w14:paraId="79008A42" w14:textId="77777777" w:rsidR="009E2ACC" w:rsidRPr="00137E73" w:rsidRDefault="009E2ACC" w:rsidP="009E2ACC">
                  <w:pPr>
                    <w:ind w:left="-80" w:right="-94"/>
                    <w:jc w:val="center"/>
                  </w:pPr>
                  <w:r w:rsidRPr="00137E73">
                    <w:t>Кількість</w:t>
                  </w:r>
                </w:p>
              </w:tc>
              <w:tc>
                <w:tcPr>
                  <w:tcW w:w="1137" w:type="dxa"/>
                  <w:vAlign w:val="center"/>
                </w:tcPr>
                <w:p w14:paraId="24C50AAD" w14:textId="77777777" w:rsidR="009E2ACC" w:rsidRPr="00137E73" w:rsidRDefault="009E2ACC" w:rsidP="009E2ACC">
                  <w:pPr>
                    <w:ind w:left="-80" w:right="-94"/>
                    <w:jc w:val="center"/>
                    <w:rPr>
                      <w:snapToGrid w:val="0"/>
                    </w:rPr>
                  </w:pPr>
                  <w:r w:rsidRPr="00137E73">
                    <w:rPr>
                      <w:snapToGrid w:val="0"/>
                    </w:rPr>
                    <w:t>Ціна за од.</w:t>
                  </w:r>
                </w:p>
                <w:p w14:paraId="36375CB3" w14:textId="77777777" w:rsidR="009E2ACC" w:rsidRPr="00137E73" w:rsidRDefault="009E2ACC" w:rsidP="009E2ACC">
                  <w:pPr>
                    <w:ind w:left="-80" w:right="-94"/>
                    <w:jc w:val="center"/>
                    <w:rPr>
                      <w:snapToGrid w:val="0"/>
                    </w:rPr>
                  </w:pPr>
                  <w:r w:rsidRPr="00137E73">
                    <w:rPr>
                      <w:snapToGrid w:val="0"/>
                    </w:rPr>
                    <w:t>без ПДВ, грн.</w:t>
                  </w:r>
                </w:p>
              </w:tc>
              <w:tc>
                <w:tcPr>
                  <w:tcW w:w="1257" w:type="dxa"/>
                  <w:vAlign w:val="center"/>
                </w:tcPr>
                <w:p w14:paraId="04EC0E4E" w14:textId="77777777" w:rsidR="009E2ACC" w:rsidRPr="00137E73" w:rsidRDefault="009E2ACC" w:rsidP="009E2ACC">
                  <w:pPr>
                    <w:ind w:left="-80" w:right="-79"/>
                    <w:jc w:val="center"/>
                    <w:rPr>
                      <w:snapToGrid w:val="0"/>
                    </w:rPr>
                  </w:pPr>
                  <w:r w:rsidRPr="00137E73">
                    <w:rPr>
                      <w:snapToGrid w:val="0"/>
                    </w:rPr>
                    <w:t>Вартість, без ПДВ, грн.</w:t>
                  </w:r>
                </w:p>
              </w:tc>
            </w:tr>
            <w:tr w:rsidR="009E2ACC" w:rsidRPr="00137E73" w14:paraId="376658C8" w14:textId="77777777" w:rsidTr="00956FE1">
              <w:trPr>
                <w:trHeight w:val="460"/>
              </w:trPr>
              <w:tc>
                <w:tcPr>
                  <w:tcW w:w="313" w:type="dxa"/>
                  <w:shd w:val="clear" w:color="auto" w:fill="auto"/>
                  <w:vAlign w:val="center"/>
                </w:tcPr>
                <w:p w14:paraId="2869A699" w14:textId="77777777" w:rsidR="009E2ACC" w:rsidRPr="00137E73" w:rsidRDefault="009E2ACC" w:rsidP="009E2ACC">
                  <w:pPr>
                    <w:ind w:left="-79" w:right="-80"/>
                  </w:pPr>
                  <w:r w:rsidRPr="00137E73">
                    <w:t>1</w:t>
                  </w:r>
                </w:p>
              </w:tc>
              <w:tc>
                <w:tcPr>
                  <w:tcW w:w="3544" w:type="dxa"/>
                  <w:shd w:val="clear" w:color="auto" w:fill="auto"/>
                  <w:vAlign w:val="center"/>
                </w:tcPr>
                <w:p w14:paraId="7828FB58" w14:textId="77777777" w:rsidR="009E2ACC" w:rsidRPr="00137E73" w:rsidRDefault="009E2ACC" w:rsidP="009E2ACC">
                  <w:pPr>
                    <w:ind w:left="-66" w:right="-97"/>
                  </w:pPr>
                </w:p>
              </w:tc>
              <w:tc>
                <w:tcPr>
                  <w:tcW w:w="2174" w:type="dxa"/>
                </w:tcPr>
                <w:p w14:paraId="573F4EE9" w14:textId="77777777" w:rsidR="009E2ACC" w:rsidRPr="00137E73" w:rsidRDefault="009E2ACC" w:rsidP="009E2ACC">
                  <w:pPr>
                    <w:ind w:left="-80" w:right="-94"/>
                    <w:jc w:val="center"/>
                  </w:pPr>
                </w:p>
              </w:tc>
              <w:tc>
                <w:tcPr>
                  <w:tcW w:w="879" w:type="dxa"/>
                  <w:shd w:val="clear" w:color="auto" w:fill="auto"/>
                  <w:vAlign w:val="center"/>
                </w:tcPr>
                <w:p w14:paraId="32C328DF" w14:textId="73109026" w:rsidR="009E2ACC" w:rsidRPr="00137E73" w:rsidRDefault="00214188" w:rsidP="009E2ACC">
                  <w:pPr>
                    <w:ind w:left="-80" w:right="-94"/>
                    <w:jc w:val="center"/>
                  </w:pPr>
                  <w:proofErr w:type="spellStart"/>
                  <w:r w:rsidRPr="00137E73">
                    <w:t>к</w:t>
                  </w:r>
                  <w:r w:rsidR="00132C27" w:rsidRPr="00137E73">
                    <w:t>омпл</w:t>
                  </w:r>
                  <w:proofErr w:type="spellEnd"/>
                  <w:r w:rsidR="00132C27" w:rsidRPr="00137E73">
                    <w:t>.</w:t>
                  </w:r>
                </w:p>
              </w:tc>
              <w:tc>
                <w:tcPr>
                  <w:tcW w:w="1004" w:type="dxa"/>
                  <w:shd w:val="clear" w:color="auto" w:fill="auto"/>
                  <w:vAlign w:val="center"/>
                </w:tcPr>
                <w:p w14:paraId="0403BFE4" w14:textId="77777777" w:rsidR="009E2ACC" w:rsidRPr="00137E73" w:rsidRDefault="009E2ACC" w:rsidP="009E2ACC">
                  <w:pPr>
                    <w:ind w:left="-80" w:right="-94"/>
                    <w:jc w:val="center"/>
                  </w:pPr>
                </w:p>
              </w:tc>
              <w:tc>
                <w:tcPr>
                  <w:tcW w:w="1137" w:type="dxa"/>
                </w:tcPr>
                <w:p w14:paraId="1EE54F3E" w14:textId="77777777" w:rsidR="009E2ACC" w:rsidRPr="00137E73" w:rsidRDefault="009E2ACC" w:rsidP="009E2ACC">
                  <w:pPr>
                    <w:ind w:left="-80" w:right="-94"/>
                    <w:jc w:val="center"/>
                  </w:pPr>
                </w:p>
              </w:tc>
              <w:tc>
                <w:tcPr>
                  <w:tcW w:w="1257" w:type="dxa"/>
                </w:tcPr>
                <w:p w14:paraId="5E1DC6F4" w14:textId="77777777" w:rsidR="009E2ACC" w:rsidRPr="00137E73" w:rsidRDefault="009E2ACC" w:rsidP="009E2ACC">
                  <w:pPr>
                    <w:ind w:left="-80" w:right="-79"/>
                    <w:jc w:val="center"/>
                  </w:pPr>
                </w:p>
              </w:tc>
            </w:tr>
            <w:tr w:rsidR="00132C27" w:rsidRPr="00137E73" w14:paraId="3E839755" w14:textId="77777777" w:rsidTr="00956FE1">
              <w:trPr>
                <w:trHeight w:val="460"/>
              </w:trPr>
              <w:tc>
                <w:tcPr>
                  <w:tcW w:w="313" w:type="dxa"/>
                  <w:shd w:val="clear" w:color="auto" w:fill="auto"/>
                  <w:vAlign w:val="center"/>
                </w:tcPr>
                <w:p w14:paraId="6044FD88" w14:textId="58F332F3" w:rsidR="00132C27" w:rsidRPr="00137E73" w:rsidRDefault="009130DE" w:rsidP="009E2ACC">
                  <w:pPr>
                    <w:ind w:left="-79" w:right="-80"/>
                  </w:pPr>
                  <w:r w:rsidRPr="00137E73">
                    <w:t>2</w:t>
                  </w:r>
                </w:p>
              </w:tc>
              <w:tc>
                <w:tcPr>
                  <w:tcW w:w="3544" w:type="dxa"/>
                  <w:shd w:val="clear" w:color="auto" w:fill="auto"/>
                  <w:vAlign w:val="center"/>
                </w:tcPr>
                <w:p w14:paraId="51BF3002" w14:textId="77777777" w:rsidR="00132C27" w:rsidRPr="00137E73" w:rsidRDefault="00132C27" w:rsidP="009E2ACC">
                  <w:pPr>
                    <w:ind w:left="-66" w:right="-97"/>
                  </w:pPr>
                </w:p>
              </w:tc>
              <w:tc>
                <w:tcPr>
                  <w:tcW w:w="2174" w:type="dxa"/>
                </w:tcPr>
                <w:p w14:paraId="2EA1ADB8" w14:textId="77777777" w:rsidR="00132C27" w:rsidRPr="00137E73" w:rsidRDefault="00132C27" w:rsidP="009E2ACC">
                  <w:pPr>
                    <w:ind w:left="-80" w:right="-94"/>
                    <w:jc w:val="center"/>
                  </w:pPr>
                </w:p>
              </w:tc>
              <w:tc>
                <w:tcPr>
                  <w:tcW w:w="879" w:type="dxa"/>
                  <w:shd w:val="clear" w:color="auto" w:fill="auto"/>
                  <w:vAlign w:val="center"/>
                </w:tcPr>
                <w:p w14:paraId="0B924264" w14:textId="37B7ADF1" w:rsidR="00132C27" w:rsidRPr="00137E73" w:rsidRDefault="00214188" w:rsidP="009E2ACC">
                  <w:pPr>
                    <w:ind w:left="-80" w:right="-94"/>
                    <w:jc w:val="center"/>
                  </w:pPr>
                  <w:proofErr w:type="spellStart"/>
                  <w:r w:rsidRPr="00137E73">
                    <w:t>к</w:t>
                  </w:r>
                  <w:r w:rsidR="00132C27" w:rsidRPr="00137E73">
                    <w:t>омпл</w:t>
                  </w:r>
                  <w:proofErr w:type="spellEnd"/>
                  <w:r w:rsidR="00132C27" w:rsidRPr="00137E73">
                    <w:t>.</w:t>
                  </w:r>
                </w:p>
              </w:tc>
              <w:tc>
                <w:tcPr>
                  <w:tcW w:w="1004" w:type="dxa"/>
                  <w:shd w:val="clear" w:color="auto" w:fill="auto"/>
                  <w:vAlign w:val="center"/>
                </w:tcPr>
                <w:p w14:paraId="0509A1F1" w14:textId="77777777" w:rsidR="00132C27" w:rsidRPr="00137E73" w:rsidRDefault="00132C27" w:rsidP="009E2ACC">
                  <w:pPr>
                    <w:ind w:left="-80" w:right="-94"/>
                    <w:jc w:val="center"/>
                  </w:pPr>
                </w:p>
              </w:tc>
              <w:tc>
                <w:tcPr>
                  <w:tcW w:w="1137" w:type="dxa"/>
                </w:tcPr>
                <w:p w14:paraId="5D964316" w14:textId="77777777" w:rsidR="00132C27" w:rsidRPr="00137E73" w:rsidRDefault="00132C27" w:rsidP="009E2ACC">
                  <w:pPr>
                    <w:ind w:left="-80" w:right="-94"/>
                    <w:jc w:val="center"/>
                  </w:pPr>
                </w:p>
              </w:tc>
              <w:tc>
                <w:tcPr>
                  <w:tcW w:w="1257" w:type="dxa"/>
                </w:tcPr>
                <w:p w14:paraId="68988718" w14:textId="77777777" w:rsidR="00132C27" w:rsidRPr="00137E73" w:rsidRDefault="00132C27" w:rsidP="009E2ACC">
                  <w:pPr>
                    <w:ind w:left="-80" w:right="-79"/>
                    <w:jc w:val="center"/>
                  </w:pPr>
                </w:p>
              </w:tc>
            </w:tr>
            <w:tr w:rsidR="009E2ACC" w:rsidRPr="00137E73" w14:paraId="135DA4AE" w14:textId="77777777" w:rsidTr="00956FE1">
              <w:trPr>
                <w:trHeight w:val="445"/>
              </w:trPr>
              <w:tc>
                <w:tcPr>
                  <w:tcW w:w="313" w:type="dxa"/>
                </w:tcPr>
                <w:p w14:paraId="0D3DDFA6" w14:textId="77777777" w:rsidR="009E2ACC" w:rsidRPr="00137E73" w:rsidRDefault="009E2ACC" w:rsidP="009E2ACC">
                  <w:pPr>
                    <w:ind w:left="-82" w:right="-94"/>
                    <w:jc w:val="right"/>
                    <w:rPr>
                      <w:snapToGrid w:val="0"/>
                    </w:rPr>
                  </w:pPr>
                </w:p>
              </w:tc>
              <w:tc>
                <w:tcPr>
                  <w:tcW w:w="8738" w:type="dxa"/>
                  <w:gridSpan w:val="5"/>
                  <w:shd w:val="clear" w:color="auto" w:fill="auto"/>
                  <w:vAlign w:val="center"/>
                </w:tcPr>
                <w:p w14:paraId="19B99FD9" w14:textId="77777777" w:rsidR="009E2ACC" w:rsidRPr="00137E73" w:rsidRDefault="009E2ACC" w:rsidP="009E2ACC">
                  <w:pPr>
                    <w:ind w:left="-82" w:right="-94"/>
                    <w:jc w:val="right"/>
                    <w:rPr>
                      <w:snapToGrid w:val="0"/>
                    </w:rPr>
                  </w:pPr>
                  <w:r w:rsidRPr="00137E73">
                    <w:rPr>
                      <w:snapToGrid w:val="0"/>
                    </w:rPr>
                    <w:t>Сума без ПДВ, грн.</w:t>
                  </w:r>
                </w:p>
              </w:tc>
              <w:tc>
                <w:tcPr>
                  <w:tcW w:w="1257" w:type="dxa"/>
                </w:tcPr>
                <w:p w14:paraId="013618AF" w14:textId="77777777" w:rsidR="009E2ACC" w:rsidRPr="00137E73" w:rsidRDefault="009E2ACC" w:rsidP="009E2ACC">
                  <w:pPr>
                    <w:ind w:left="-80" w:right="-79"/>
                    <w:jc w:val="center"/>
                  </w:pPr>
                </w:p>
              </w:tc>
            </w:tr>
            <w:tr w:rsidR="009E2ACC" w:rsidRPr="00137E73" w14:paraId="7B6492CB" w14:textId="77777777" w:rsidTr="00956FE1">
              <w:trPr>
                <w:trHeight w:val="431"/>
              </w:trPr>
              <w:tc>
                <w:tcPr>
                  <w:tcW w:w="313" w:type="dxa"/>
                </w:tcPr>
                <w:p w14:paraId="0A83560C" w14:textId="77777777" w:rsidR="009E2ACC" w:rsidRPr="00137E73" w:rsidRDefault="009E2ACC" w:rsidP="009E2ACC">
                  <w:pPr>
                    <w:ind w:left="-82" w:right="-94"/>
                    <w:jc w:val="right"/>
                    <w:rPr>
                      <w:snapToGrid w:val="0"/>
                    </w:rPr>
                  </w:pPr>
                </w:p>
              </w:tc>
              <w:tc>
                <w:tcPr>
                  <w:tcW w:w="8738" w:type="dxa"/>
                  <w:gridSpan w:val="5"/>
                  <w:shd w:val="clear" w:color="auto" w:fill="auto"/>
                  <w:vAlign w:val="center"/>
                </w:tcPr>
                <w:p w14:paraId="6B88B720" w14:textId="77777777" w:rsidR="009E2ACC" w:rsidRPr="00137E73" w:rsidRDefault="009E2ACC" w:rsidP="009E2ACC">
                  <w:pPr>
                    <w:ind w:left="-82" w:right="-94"/>
                    <w:jc w:val="right"/>
                    <w:rPr>
                      <w:snapToGrid w:val="0"/>
                    </w:rPr>
                  </w:pPr>
                  <w:r w:rsidRPr="00137E73">
                    <w:rPr>
                      <w:snapToGrid w:val="0"/>
                    </w:rPr>
                    <w:t>ПДВ, грн.</w:t>
                  </w:r>
                </w:p>
              </w:tc>
              <w:tc>
                <w:tcPr>
                  <w:tcW w:w="1257" w:type="dxa"/>
                </w:tcPr>
                <w:p w14:paraId="76E647FC" w14:textId="77777777" w:rsidR="009E2ACC" w:rsidRPr="00137E73" w:rsidRDefault="009E2ACC" w:rsidP="009E2ACC">
                  <w:pPr>
                    <w:ind w:left="-80" w:right="-79"/>
                    <w:jc w:val="center"/>
                  </w:pPr>
                </w:p>
              </w:tc>
            </w:tr>
            <w:tr w:rsidR="009E2ACC" w:rsidRPr="00137E73" w14:paraId="625C4177" w14:textId="77777777" w:rsidTr="00956FE1">
              <w:trPr>
                <w:trHeight w:val="445"/>
              </w:trPr>
              <w:tc>
                <w:tcPr>
                  <w:tcW w:w="313" w:type="dxa"/>
                </w:tcPr>
                <w:p w14:paraId="5C606683" w14:textId="77777777" w:rsidR="009E2ACC" w:rsidRPr="00137E73" w:rsidRDefault="009E2ACC" w:rsidP="009E2ACC">
                  <w:pPr>
                    <w:ind w:left="-82" w:right="-94"/>
                    <w:jc w:val="right"/>
                    <w:rPr>
                      <w:snapToGrid w:val="0"/>
                    </w:rPr>
                  </w:pPr>
                </w:p>
              </w:tc>
              <w:tc>
                <w:tcPr>
                  <w:tcW w:w="8738" w:type="dxa"/>
                  <w:gridSpan w:val="5"/>
                  <w:shd w:val="clear" w:color="auto" w:fill="auto"/>
                  <w:vAlign w:val="center"/>
                </w:tcPr>
                <w:p w14:paraId="794997A9" w14:textId="77777777" w:rsidR="009E2ACC" w:rsidRPr="00137E73" w:rsidRDefault="009E2ACC" w:rsidP="009E2ACC">
                  <w:pPr>
                    <w:ind w:left="-82" w:right="-94"/>
                    <w:jc w:val="right"/>
                    <w:rPr>
                      <w:snapToGrid w:val="0"/>
                    </w:rPr>
                  </w:pPr>
                  <w:r w:rsidRPr="00137E73">
                    <w:rPr>
                      <w:snapToGrid w:val="0"/>
                    </w:rPr>
                    <w:t>Сума з ПДВ, грн.</w:t>
                  </w:r>
                </w:p>
              </w:tc>
              <w:tc>
                <w:tcPr>
                  <w:tcW w:w="1257" w:type="dxa"/>
                </w:tcPr>
                <w:p w14:paraId="174C3A10" w14:textId="77777777" w:rsidR="009E2ACC" w:rsidRPr="00137E73" w:rsidRDefault="009E2ACC" w:rsidP="009E2ACC">
                  <w:pPr>
                    <w:ind w:left="-80" w:right="-79"/>
                    <w:jc w:val="center"/>
                  </w:pPr>
                </w:p>
              </w:tc>
            </w:tr>
          </w:tbl>
          <w:p w14:paraId="01476100" w14:textId="77777777" w:rsidR="009E2ACC" w:rsidRPr="00137E73" w:rsidRDefault="009E2ACC" w:rsidP="000E15ED">
            <w:pPr>
              <w:widowControl w:val="0"/>
              <w:autoSpaceDE w:val="0"/>
              <w:autoSpaceDN w:val="0"/>
              <w:adjustRightInd w:val="0"/>
              <w:ind w:right="72"/>
              <w:jc w:val="both"/>
            </w:pPr>
          </w:p>
          <w:p w14:paraId="1CA43B4C" w14:textId="77777777" w:rsidR="00557F60" w:rsidRPr="00137E73" w:rsidRDefault="00557F60" w:rsidP="00557F60">
            <w:pPr>
              <w:widowControl w:val="0"/>
              <w:autoSpaceDE w:val="0"/>
              <w:autoSpaceDN w:val="0"/>
              <w:adjustRightInd w:val="0"/>
              <w:ind w:right="72"/>
              <w:jc w:val="both"/>
            </w:pPr>
            <w:r w:rsidRPr="00137E73">
              <w:t>1.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63838722" w14:textId="77777777" w:rsidR="00557F60" w:rsidRPr="00137E73" w:rsidRDefault="00557F60" w:rsidP="00557F60">
            <w:pPr>
              <w:ind w:right="72"/>
              <w:jc w:val="both"/>
            </w:pPr>
            <w:r w:rsidRPr="00137E73">
              <w:t xml:space="preserve"> 2. Строк дії нашої тендерної пропозиції складає 90 днів</w:t>
            </w:r>
            <w:r w:rsidRPr="00137E73">
              <w:rPr>
                <w:lang w:eastAsia="uk-UA"/>
              </w:rPr>
              <w:t xml:space="preserve"> з дати кінцевого строку подання тендерних пропозицій</w:t>
            </w:r>
            <w:r w:rsidRPr="00137E73">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5DA03B0" w14:textId="47E409DA" w:rsidR="000322C3" w:rsidRPr="00137E73" w:rsidRDefault="00557F60" w:rsidP="00557F60">
            <w:pPr>
              <w:jc w:val="both"/>
            </w:pPr>
            <w:r w:rsidRPr="00137E73">
              <w:t xml:space="preserve"> 3. Якщо буде прийняте рішення про намір укласти договір, ми зобов’язуємося підписати договір із Замовником не раніше ніж через 5 </w:t>
            </w:r>
            <w:r w:rsidRPr="00137E73">
              <w:rPr>
                <w:lang w:eastAsia="uk-UA"/>
              </w:rPr>
              <w:t>днів з дати оприлюднення в електронній системі закупівель повідомлення про намір укласти договір про закупівлю</w:t>
            </w:r>
            <w:r w:rsidRPr="00137E73">
              <w:t>, але не пізніше ніж через 15 днів з дня прийняття рішення про намір укласти договір про закупівлю.</w:t>
            </w:r>
          </w:p>
        </w:tc>
      </w:tr>
      <w:tr w:rsidR="000322C3" w:rsidRPr="00137E73"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137E73" w:rsidRDefault="000322C3" w:rsidP="000E15ED">
            <w:pPr>
              <w:tabs>
                <w:tab w:val="left" w:pos="2160"/>
                <w:tab w:val="left" w:pos="3600"/>
              </w:tabs>
            </w:pPr>
          </w:p>
          <w:p w14:paraId="13A6AC4E" w14:textId="77777777" w:rsidR="000322C3" w:rsidRPr="00137E73" w:rsidRDefault="000322C3" w:rsidP="000E15ED">
            <w:pPr>
              <w:tabs>
                <w:tab w:val="left" w:pos="2160"/>
                <w:tab w:val="left" w:pos="3600"/>
              </w:tabs>
            </w:pPr>
            <w:r w:rsidRPr="00137E73">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137E73" w:rsidRDefault="000322C3" w:rsidP="000E15ED">
            <w:pPr>
              <w:pBdr>
                <w:bottom w:val="single" w:sz="12" w:space="1" w:color="auto"/>
              </w:pBdr>
              <w:tabs>
                <w:tab w:val="left" w:pos="2160"/>
                <w:tab w:val="left" w:pos="3600"/>
              </w:tabs>
              <w:jc w:val="both"/>
            </w:pPr>
          </w:p>
          <w:p w14:paraId="6205CF8D" w14:textId="77777777" w:rsidR="000322C3" w:rsidRPr="00137E73" w:rsidRDefault="000322C3" w:rsidP="000E15ED">
            <w:pPr>
              <w:pBdr>
                <w:bottom w:val="single" w:sz="12" w:space="1" w:color="auto"/>
              </w:pBdr>
              <w:tabs>
                <w:tab w:val="left" w:pos="2160"/>
                <w:tab w:val="left" w:pos="3600"/>
              </w:tabs>
              <w:jc w:val="both"/>
            </w:pPr>
          </w:p>
          <w:p w14:paraId="13F83329" w14:textId="77777777" w:rsidR="000322C3" w:rsidRPr="00137E73" w:rsidRDefault="000322C3" w:rsidP="000E15ED">
            <w:pPr>
              <w:tabs>
                <w:tab w:val="left" w:pos="2160"/>
                <w:tab w:val="left" w:pos="3600"/>
              </w:tabs>
              <w:jc w:val="center"/>
            </w:pPr>
            <w:r w:rsidRPr="00137E73">
              <w:rPr>
                <w:i/>
              </w:rPr>
              <w:t>(підпис)</w:t>
            </w:r>
          </w:p>
        </w:tc>
        <w:tc>
          <w:tcPr>
            <w:tcW w:w="1386" w:type="dxa"/>
          </w:tcPr>
          <w:p w14:paraId="33CF64B1" w14:textId="77777777" w:rsidR="000322C3" w:rsidRPr="00137E73" w:rsidRDefault="000322C3" w:rsidP="000E15ED">
            <w:pPr>
              <w:pBdr>
                <w:bottom w:val="single" w:sz="12" w:space="1" w:color="auto"/>
              </w:pBdr>
              <w:tabs>
                <w:tab w:val="left" w:pos="2160"/>
                <w:tab w:val="left" w:pos="3600"/>
              </w:tabs>
              <w:jc w:val="both"/>
            </w:pPr>
          </w:p>
          <w:p w14:paraId="3656A801" w14:textId="77777777" w:rsidR="000322C3" w:rsidRPr="00137E73" w:rsidRDefault="000322C3" w:rsidP="000E15ED">
            <w:pPr>
              <w:pBdr>
                <w:bottom w:val="single" w:sz="12" w:space="1" w:color="auto"/>
              </w:pBdr>
              <w:tabs>
                <w:tab w:val="left" w:pos="2160"/>
                <w:tab w:val="left" w:pos="3600"/>
              </w:tabs>
              <w:jc w:val="both"/>
            </w:pPr>
          </w:p>
          <w:p w14:paraId="3577EFB4" w14:textId="77777777" w:rsidR="000322C3" w:rsidRPr="00137E73" w:rsidRDefault="000322C3" w:rsidP="000E15ED">
            <w:pPr>
              <w:tabs>
                <w:tab w:val="left" w:pos="2160"/>
                <w:tab w:val="left" w:pos="3600"/>
              </w:tabs>
              <w:jc w:val="both"/>
              <w:rPr>
                <w:i/>
              </w:rPr>
            </w:pPr>
            <w:r w:rsidRPr="00137E73">
              <w:rPr>
                <w:i/>
              </w:rPr>
              <w:t xml:space="preserve">       (П.І.П.)</w:t>
            </w:r>
          </w:p>
          <w:p w14:paraId="55338EDA" w14:textId="77777777" w:rsidR="000322C3" w:rsidRPr="00137E73" w:rsidRDefault="000322C3" w:rsidP="000E15ED">
            <w:pPr>
              <w:tabs>
                <w:tab w:val="left" w:pos="2160"/>
                <w:tab w:val="left" w:pos="3600"/>
              </w:tabs>
              <w:jc w:val="both"/>
            </w:pPr>
          </w:p>
        </w:tc>
      </w:tr>
    </w:tbl>
    <w:p w14:paraId="244F9250" w14:textId="77777777" w:rsidR="000322C3" w:rsidRPr="00137E73" w:rsidRDefault="000322C3" w:rsidP="000322C3">
      <w:pPr>
        <w:widowControl w:val="0"/>
        <w:jc w:val="both"/>
      </w:pPr>
    </w:p>
    <w:p w14:paraId="503A46BD" w14:textId="77777777" w:rsidR="000322C3" w:rsidRPr="00137E73" w:rsidRDefault="000322C3" w:rsidP="000322C3">
      <w:pPr>
        <w:ind w:firstLine="540"/>
        <w:jc w:val="both"/>
      </w:pPr>
      <w:r w:rsidRPr="00137E73">
        <w:rPr>
          <w:vertAlign w:val="superscript"/>
        </w:rPr>
        <w:t>1</w:t>
      </w:r>
      <w:r w:rsidRPr="00137E73">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137E73" w:rsidRDefault="00EB3955" w:rsidP="00DF1B42">
      <w:pPr>
        <w:tabs>
          <w:tab w:val="left" w:pos="540"/>
        </w:tabs>
        <w:suppressAutoHyphens/>
        <w:ind w:firstLine="709"/>
        <w:jc w:val="right"/>
        <w:rPr>
          <w:i/>
          <w:iCs/>
          <w:sz w:val="22"/>
          <w:szCs w:val="22"/>
        </w:rPr>
      </w:pPr>
      <w:r w:rsidRPr="00137E73">
        <w:rPr>
          <w:i/>
          <w:iCs/>
          <w:sz w:val="22"/>
          <w:szCs w:val="22"/>
        </w:rPr>
        <w:br w:type="page"/>
      </w:r>
    </w:p>
    <w:p w14:paraId="1E271EDF" w14:textId="77777777" w:rsidR="002524A4" w:rsidRPr="00137E73" w:rsidRDefault="002524A4" w:rsidP="00DF1B42">
      <w:pPr>
        <w:tabs>
          <w:tab w:val="left" w:pos="540"/>
        </w:tabs>
        <w:suppressAutoHyphens/>
        <w:ind w:firstLine="709"/>
        <w:jc w:val="right"/>
      </w:pPr>
    </w:p>
    <w:p w14:paraId="42EEE40E" w14:textId="77777777" w:rsidR="0090552B" w:rsidRPr="00137E73" w:rsidRDefault="00FD46EC" w:rsidP="00C5704B">
      <w:pPr>
        <w:widowControl w:val="0"/>
        <w:autoSpaceDE w:val="0"/>
        <w:autoSpaceDN w:val="0"/>
        <w:adjustRightInd w:val="0"/>
        <w:jc w:val="right"/>
      </w:pPr>
      <w:r w:rsidRPr="00137E73">
        <w:t>Додаток 2 до Тендерної документації</w:t>
      </w:r>
    </w:p>
    <w:p w14:paraId="61AFD888" w14:textId="77777777" w:rsidR="0047319B" w:rsidRPr="00137E73" w:rsidRDefault="0047319B" w:rsidP="00C5704B">
      <w:pPr>
        <w:widowControl w:val="0"/>
        <w:autoSpaceDE w:val="0"/>
        <w:autoSpaceDN w:val="0"/>
        <w:adjustRightInd w:val="0"/>
        <w:jc w:val="right"/>
        <w:rPr>
          <w:bCs/>
        </w:rPr>
      </w:pPr>
    </w:p>
    <w:p w14:paraId="3212C561" w14:textId="77777777" w:rsidR="00FD46EC" w:rsidRPr="00137E73" w:rsidRDefault="00FD46EC" w:rsidP="00FD46EC">
      <w:pPr>
        <w:widowControl w:val="0"/>
        <w:suppressAutoHyphens/>
        <w:jc w:val="center"/>
      </w:pPr>
      <w:r w:rsidRPr="00137E73">
        <w:t xml:space="preserve">Кваліфікаційні критерії до учасника відповідно до статті 16 Закону </w:t>
      </w:r>
    </w:p>
    <w:p w14:paraId="152AEA44" w14:textId="77777777" w:rsidR="00FD46EC" w:rsidRPr="00137E73" w:rsidRDefault="00FD46EC" w:rsidP="00FD46EC">
      <w:pPr>
        <w:widowControl w:val="0"/>
        <w:suppressAutoHyphens/>
        <w:jc w:val="center"/>
      </w:pPr>
      <w:r w:rsidRPr="00137E73">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137E73"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137E73"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37E73">
              <w:t xml:space="preserve">Кваліфікаційні критерії, встановлені відповідно до </w:t>
            </w:r>
          </w:p>
          <w:p w14:paraId="3BA4C4E7" w14:textId="77777777" w:rsidR="0078524C" w:rsidRPr="00137E73"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37E73">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137E73" w:rsidRDefault="0078524C" w:rsidP="005040C9">
            <w:pPr>
              <w:suppressAutoHyphens/>
              <w:jc w:val="center"/>
            </w:pPr>
            <w:r w:rsidRPr="00137E73">
              <w:t>Документи, які підтверджують відповідність Учасника встановленим кваліфікаційним критеріям</w:t>
            </w:r>
          </w:p>
        </w:tc>
      </w:tr>
      <w:tr w:rsidR="00265512" w:rsidRPr="00137E73"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19ABE310" w:rsidR="00A464EB" w:rsidRPr="00137E73" w:rsidRDefault="00DE3E02"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E73">
              <w:t>1</w:t>
            </w:r>
            <w:r w:rsidR="00A464EB" w:rsidRPr="00137E73">
              <w:t xml:space="preserve">. Наявність </w:t>
            </w:r>
            <w:r w:rsidR="00A464EB" w:rsidRPr="00137E73">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137E73"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EE4B2F" w14:textId="6DCB0BE7" w:rsidR="00F02455" w:rsidRPr="00137E73" w:rsidRDefault="00DE3E02" w:rsidP="00F02455">
            <w:pPr>
              <w:jc w:val="both"/>
              <w:rPr>
                <w:sz w:val="23"/>
                <w:szCs w:val="23"/>
              </w:rPr>
            </w:pPr>
            <w:r w:rsidRPr="00137E73">
              <w:t>1</w:t>
            </w:r>
            <w:r w:rsidR="00463301" w:rsidRPr="00137E73">
              <w:t xml:space="preserve">.1. </w:t>
            </w:r>
            <w:r w:rsidR="00F02455" w:rsidRPr="00137E73">
              <w:rPr>
                <w:sz w:val="23"/>
                <w:szCs w:val="23"/>
              </w:rPr>
              <w:t>Для підтвердження виконання аналогічного(</w:t>
            </w:r>
            <w:proofErr w:type="spellStart"/>
            <w:r w:rsidR="00F02455" w:rsidRPr="00137E73">
              <w:rPr>
                <w:sz w:val="23"/>
                <w:szCs w:val="23"/>
              </w:rPr>
              <w:t>их</w:t>
            </w:r>
            <w:proofErr w:type="spellEnd"/>
            <w:r w:rsidR="00F02455" w:rsidRPr="00137E73">
              <w:rPr>
                <w:sz w:val="23"/>
                <w:szCs w:val="23"/>
              </w:rPr>
              <w:t>) договору(</w:t>
            </w:r>
            <w:proofErr w:type="spellStart"/>
            <w:r w:rsidR="00F02455" w:rsidRPr="00137E73">
              <w:rPr>
                <w:sz w:val="23"/>
                <w:szCs w:val="23"/>
              </w:rPr>
              <w:t>ів</w:t>
            </w:r>
            <w:proofErr w:type="spellEnd"/>
            <w:r w:rsidR="00F02455" w:rsidRPr="00137E73">
              <w:rPr>
                <w:sz w:val="23"/>
                <w:szCs w:val="23"/>
              </w:rPr>
              <w:t>) учасник у складі тендерної пропозиції повинен надати: копію(ї) договору(</w:t>
            </w:r>
            <w:proofErr w:type="spellStart"/>
            <w:r w:rsidR="00F02455" w:rsidRPr="00137E73">
              <w:rPr>
                <w:sz w:val="23"/>
                <w:szCs w:val="23"/>
              </w:rPr>
              <w:t>ів</w:t>
            </w:r>
            <w:proofErr w:type="spellEnd"/>
            <w:r w:rsidR="00F02455" w:rsidRPr="00137E73">
              <w:rPr>
                <w:sz w:val="23"/>
                <w:szCs w:val="23"/>
              </w:rPr>
              <w:t>) та копію(ї) видаткової(</w:t>
            </w:r>
            <w:proofErr w:type="spellStart"/>
            <w:r w:rsidR="00F02455" w:rsidRPr="00137E73">
              <w:rPr>
                <w:sz w:val="23"/>
                <w:szCs w:val="23"/>
              </w:rPr>
              <w:t>их</w:t>
            </w:r>
            <w:proofErr w:type="spellEnd"/>
            <w:r w:rsidR="00F02455" w:rsidRPr="00137E73">
              <w:rPr>
                <w:sz w:val="23"/>
                <w:szCs w:val="23"/>
              </w:rPr>
              <w:t>) накладної (</w:t>
            </w:r>
            <w:proofErr w:type="spellStart"/>
            <w:r w:rsidR="00F02455" w:rsidRPr="00137E73">
              <w:rPr>
                <w:sz w:val="23"/>
                <w:szCs w:val="23"/>
              </w:rPr>
              <w:t>их</w:t>
            </w:r>
            <w:proofErr w:type="spellEnd"/>
            <w:r w:rsidR="00F02455" w:rsidRPr="00137E73">
              <w:rPr>
                <w:sz w:val="23"/>
                <w:szCs w:val="23"/>
              </w:rPr>
              <w:t xml:space="preserve">)/копії інших документів, що підтверджують факт виконання договору в повному обсязі. </w:t>
            </w:r>
          </w:p>
          <w:p w14:paraId="4A5DB50B" w14:textId="0B98FA95" w:rsidR="00A464EB" w:rsidRPr="00137E73" w:rsidRDefault="00F02455" w:rsidP="00F02455">
            <w:pPr>
              <w:jc w:val="both"/>
            </w:pPr>
            <w:r w:rsidRPr="00137E73">
              <w:rPr>
                <w:sz w:val="23"/>
                <w:szCs w:val="23"/>
              </w:rPr>
              <w:t>Аналогічним(и) договором(</w:t>
            </w:r>
            <w:proofErr w:type="spellStart"/>
            <w:r w:rsidRPr="00137E73">
              <w:rPr>
                <w:sz w:val="23"/>
                <w:szCs w:val="23"/>
              </w:rPr>
              <w:t>ами</w:t>
            </w:r>
            <w:proofErr w:type="spellEnd"/>
            <w:r w:rsidRPr="00137E73">
              <w:rPr>
                <w:sz w:val="23"/>
                <w:szCs w:val="23"/>
              </w:rPr>
              <w:t xml:space="preserve">) відповідно до умов цієї тендерної документації є договори відповідно до коду ДК 021:2015, за яким здійснюється закупівля, та/або договір(и) на постачання системи зберігання даних </w:t>
            </w:r>
          </w:p>
        </w:tc>
      </w:tr>
      <w:tr w:rsidR="00E77B2A" w:rsidRPr="00137E73" w14:paraId="6C78D849"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31B885B6" w14:textId="7E4A3238" w:rsidR="00E77B2A" w:rsidRPr="00137E73" w:rsidRDefault="00AE3E8A" w:rsidP="00E7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E73">
              <w:t>2</w:t>
            </w:r>
            <w:r w:rsidR="00E77B2A" w:rsidRPr="00137E73">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EE712F" w14:textId="7876B630" w:rsidR="00E77B2A" w:rsidRPr="00137E73" w:rsidRDefault="00AE3E8A" w:rsidP="00F234F1">
            <w:pPr>
              <w:widowControl w:val="0"/>
              <w:autoSpaceDE w:val="0"/>
              <w:autoSpaceDN w:val="0"/>
              <w:adjustRightInd w:val="0"/>
              <w:jc w:val="both"/>
            </w:pPr>
            <w:r w:rsidRPr="00137E73">
              <w:t>2</w:t>
            </w:r>
            <w:r w:rsidR="00E77B2A" w:rsidRPr="00137E73">
              <w:t>.1. Довідка в довільній формі, що містить інформацію про наявність у учасника відповідного обладнання та матеріально-технічної бази та технологій.</w:t>
            </w:r>
          </w:p>
        </w:tc>
      </w:tr>
      <w:tr w:rsidR="00AE3E8A" w:rsidRPr="00137E73" w14:paraId="27B0CA87"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5739FE6" w14:textId="5DE16C0C" w:rsidR="00AE3E8A" w:rsidRPr="00137E73" w:rsidRDefault="00AE3E8A" w:rsidP="00AE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E73">
              <w:t>3. Наявність 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CA1C6A" w14:textId="1B18E61E" w:rsidR="00AE3E8A" w:rsidRPr="00137E73" w:rsidRDefault="006B7C2C" w:rsidP="00F234F1">
            <w:pPr>
              <w:widowControl w:val="0"/>
              <w:autoSpaceDE w:val="0"/>
              <w:autoSpaceDN w:val="0"/>
              <w:adjustRightInd w:val="0"/>
              <w:jc w:val="both"/>
            </w:pPr>
            <w:r w:rsidRPr="00137E73">
              <w:t>3</w:t>
            </w:r>
            <w:r w:rsidR="00AE3E8A" w:rsidRPr="00137E73">
              <w:t>.1. Довідка в довільній формі, скріплена підписом уповноваженої посадової особи з зазначенням дати, завірена печаткою Учасника, про наявність працівників   відповідної кваліфікації, які мають необхідні знання та досвід, із зазначенням ПІБ працівників, посади, досвіду роботи на зайнятій посаді. Згода на обробку персональних даних зазначених працівників має бути надана у складі документів пропозиції.</w:t>
            </w:r>
          </w:p>
        </w:tc>
      </w:tr>
    </w:tbl>
    <w:p w14:paraId="66C99771" w14:textId="77777777" w:rsidR="00463301" w:rsidRPr="00137E73" w:rsidRDefault="00463301" w:rsidP="00A464EB">
      <w:pPr>
        <w:widowControl w:val="0"/>
        <w:autoSpaceDE w:val="0"/>
        <w:autoSpaceDN w:val="0"/>
        <w:adjustRightInd w:val="0"/>
        <w:rPr>
          <w:i/>
          <w:sz w:val="20"/>
          <w:szCs w:val="20"/>
        </w:rPr>
      </w:pPr>
    </w:p>
    <w:p w14:paraId="0F6EA88C" w14:textId="44361005" w:rsidR="002524A4" w:rsidRPr="00137E73" w:rsidRDefault="002524A4" w:rsidP="00FD46EC">
      <w:pPr>
        <w:widowControl w:val="0"/>
        <w:autoSpaceDE w:val="0"/>
        <w:autoSpaceDN w:val="0"/>
        <w:adjustRightInd w:val="0"/>
        <w:jc w:val="right"/>
        <w:rPr>
          <w:sz w:val="20"/>
          <w:szCs w:val="20"/>
        </w:rPr>
      </w:pPr>
    </w:p>
    <w:p w14:paraId="100F94AB" w14:textId="77777777" w:rsidR="000D0D95" w:rsidRPr="00137E73" w:rsidRDefault="000D0D95" w:rsidP="000D0D95">
      <w:pPr>
        <w:jc w:val="right"/>
      </w:pPr>
    </w:p>
    <w:p w14:paraId="1E6774D1" w14:textId="4F669F55" w:rsidR="00F234F1" w:rsidRDefault="00F234F1">
      <w:r>
        <w:br w:type="page"/>
      </w:r>
    </w:p>
    <w:p w14:paraId="2EFB5CB7" w14:textId="77777777" w:rsidR="00E83CEE" w:rsidRPr="00137E73" w:rsidRDefault="00E83CEE" w:rsidP="00FD46EC">
      <w:pPr>
        <w:widowControl w:val="0"/>
        <w:autoSpaceDE w:val="0"/>
        <w:autoSpaceDN w:val="0"/>
        <w:adjustRightInd w:val="0"/>
        <w:jc w:val="right"/>
      </w:pPr>
    </w:p>
    <w:p w14:paraId="2344B883" w14:textId="77777777" w:rsidR="00FD46EC" w:rsidRPr="00137E73" w:rsidRDefault="00FD46EC" w:rsidP="00FD46EC">
      <w:pPr>
        <w:widowControl w:val="0"/>
        <w:autoSpaceDE w:val="0"/>
        <w:autoSpaceDN w:val="0"/>
        <w:adjustRightInd w:val="0"/>
        <w:jc w:val="right"/>
        <w:rPr>
          <w:bCs/>
        </w:rPr>
      </w:pPr>
      <w:r w:rsidRPr="00137E73">
        <w:t>Додаток 3 до Тендерної документації</w:t>
      </w:r>
    </w:p>
    <w:p w14:paraId="1E672F2A" w14:textId="77777777" w:rsidR="00AC4E50" w:rsidRPr="00137E73" w:rsidRDefault="00AC4E50" w:rsidP="00AC4E50">
      <w:pPr>
        <w:pStyle w:val="aff0"/>
        <w:spacing w:after="0"/>
        <w:ind w:firstLine="720"/>
        <w:rPr>
          <w:lang w:val="uk-UA"/>
        </w:rPr>
      </w:pPr>
    </w:p>
    <w:p w14:paraId="603D2864" w14:textId="77777777" w:rsidR="00F234F1" w:rsidRPr="007E46D3" w:rsidRDefault="00F234F1" w:rsidP="00F234F1">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4" w:name="_Hlk128726698"/>
      <w:r w:rsidRPr="007E46D3">
        <w:rPr>
          <w:b/>
        </w:rPr>
        <w:t>пунктом 47 Особливостей</w:t>
      </w:r>
    </w:p>
    <w:p w14:paraId="25436151" w14:textId="77777777" w:rsidR="00F234F1" w:rsidRPr="007E46D3" w:rsidRDefault="00F234F1" w:rsidP="00F234F1">
      <w:pPr>
        <w:pStyle w:val="affff8"/>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4F923DD" w14:textId="77777777" w:rsidR="00F234F1" w:rsidRPr="007E46D3" w:rsidRDefault="00F234F1" w:rsidP="00F234F1">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E19B0C" w14:textId="77777777" w:rsidR="00F234F1" w:rsidRPr="007E46D3" w:rsidRDefault="00F234F1" w:rsidP="00F234F1">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05D2F4" w14:textId="77777777" w:rsidR="00F234F1" w:rsidRPr="007E46D3" w:rsidRDefault="00F234F1" w:rsidP="00F234F1">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7AD24E" w14:textId="77777777" w:rsidR="00F234F1" w:rsidRPr="007E46D3" w:rsidRDefault="00F234F1" w:rsidP="00F234F1">
      <w:pPr>
        <w:tabs>
          <w:tab w:val="left" w:pos="9498"/>
        </w:tabs>
        <w:ind w:right="-1" w:firstLine="567"/>
        <w:jc w:val="both"/>
      </w:pPr>
    </w:p>
    <w:p w14:paraId="22E2B0E3" w14:textId="77777777" w:rsidR="00F234F1" w:rsidRPr="007E46D3" w:rsidRDefault="00F234F1" w:rsidP="00F234F1">
      <w:pPr>
        <w:tabs>
          <w:tab w:val="left" w:pos="9498"/>
        </w:tabs>
        <w:ind w:right="-1" w:firstLine="567"/>
        <w:jc w:val="both"/>
        <w:rPr>
          <w:i/>
          <w:iCs/>
        </w:rPr>
      </w:pPr>
      <w:r w:rsidRPr="007E46D3">
        <w:rPr>
          <w:i/>
          <w:iCs/>
        </w:rPr>
        <w:t>Примітка.</w:t>
      </w:r>
    </w:p>
    <w:p w14:paraId="6DA8B0EE" w14:textId="77777777" w:rsidR="00F234F1" w:rsidRPr="007E46D3" w:rsidRDefault="00F234F1" w:rsidP="00F234F1">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4"/>
    </w:p>
    <w:p w14:paraId="7B988AB3" w14:textId="77777777" w:rsidR="00F234F1" w:rsidRPr="007E46D3" w:rsidRDefault="00F234F1" w:rsidP="00F234F1">
      <w:pPr>
        <w:tabs>
          <w:tab w:val="left" w:pos="7920"/>
        </w:tabs>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14:paraId="1D6EF5FC" w14:textId="4E072F54" w:rsidR="008B07A2" w:rsidRPr="00137E73" w:rsidRDefault="008B07A2" w:rsidP="008B07A2">
      <w:pPr>
        <w:tabs>
          <w:tab w:val="left" w:pos="9498"/>
        </w:tabs>
        <w:ind w:right="-1" w:firstLine="567"/>
        <w:jc w:val="both"/>
        <w:rPr>
          <w:i/>
        </w:rPr>
      </w:pPr>
    </w:p>
    <w:p w14:paraId="44DF9864" w14:textId="15AF9A1F" w:rsidR="00950699" w:rsidRPr="00137E73" w:rsidRDefault="00950699" w:rsidP="00950699">
      <w:pPr>
        <w:tabs>
          <w:tab w:val="left" w:pos="7920"/>
        </w:tabs>
        <w:jc w:val="both"/>
        <w:rPr>
          <w:sz w:val="20"/>
          <w:szCs w:val="20"/>
        </w:rPr>
      </w:pPr>
    </w:p>
    <w:p w14:paraId="50E617FB" w14:textId="77777777" w:rsidR="00593B5C" w:rsidRPr="00137E73" w:rsidRDefault="00593B5C" w:rsidP="003D0876">
      <w:pPr>
        <w:pStyle w:val="35"/>
        <w:spacing w:after="0"/>
        <w:contextualSpacing/>
        <w:jc w:val="both"/>
        <w:rPr>
          <w:bCs/>
          <w:sz w:val="10"/>
          <w:szCs w:val="10"/>
        </w:rPr>
      </w:pPr>
      <w:r w:rsidRPr="00137E73">
        <w:rPr>
          <w:sz w:val="20"/>
          <w:szCs w:val="20"/>
        </w:rPr>
        <w:br w:type="page"/>
      </w:r>
    </w:p>
    <w:p w14:paraId="2632E85A" w14:textId="77777777" w:rsidR="002524A4" w:rsidRPr="00137E73" w:rsidRDefault="002524A4" w:rsidP="00593B5C">
      <w:pPr>
        <w:pStyle w:val="35"/>
        <w:spacing w:after="0"/>
        <w:ind w:left="0"/>
        <w:contextualSpacing/>
        <w:jc w:val="right"/>
        <w:rPr>
          <w:sz w:val="24"/>
          <w:szCs w:val="24"/>
        </w:rPr>
      </w:pPr>
    </w:p>
    <w:p w14:paraId="0A089B51" w14:textId="77777777" w:rsidR="00593B5C" w:rsidRPr="00137E73" w:rsidRDefault="00593B5C" w:rsidP="00593B5C">
      <w:pPr>
        <w:pStyle w:val="35"/>
        <w:spacing w:after="0"/>
        <w:ind w:left="0"/>
        <w:contextualSpacing/>
        <w:jc w:val="right"/>
        <w:rPr>
          <w:sz w:val="24"/>
          <w:szCs w:val="24"/>
          <w:lang w:eastAsia="ru-RU"/>
        </w:rPr>
      </w:pPr>
      <w:r w:rsidRPr="00137E73">
        <w:rPr>
          <w:sz w:val="24"/>
          <w:szCs w:val="24"/>
        </w:rPr>
        <w:t>Додаток 4</w:t>
      </w:r>
      <w:r w:rsidRPr="00137E73">
        <w:rPr>
          <w:sz w:val="24"/>
          <w:szCs w:val="24"/>
          <w:lang w:eastAsia="ru-RU"/>
        </w:rPr>
        <w:t xml:space="preserve"> до </w:t>
      </w:r>
      <w:r w:rsidRPr="00137E73">
        <w:rPr>
          <w:sz w:val="24"/>
          <w:szCs w:val="24"/>
        </w:rPr>
        <w:t>Тендерної д</w:t>
      </w:r>
      <w:r w:rsidRPr="00137E73">
        <w:rPr>
          <w:sz w:val="24"/>
          <w:szCs w:val="24"/>
          <w:lang w:eastAsia="ru-RU"/>
        </w:rPr>
        <w:t>окументації</w:t>
      </w:r>
    </w:p>
    <w:p w14:paraId="66991BFD" w14:textId="77777777" w:rsidR="009130DE" w:rsidRPr="00137E73" w:rsidRDefault="009130DE" w:rsidP="00593B5C">
      <w:pPr>
        <w:pStyle w:val="35"/>
        <w:spacing w:after="0"/>
        <w:ind w:left="0"/>
        <w:contextualSpacing/>
        <w:jc w:val="right"/>
        <w:rPr>
          <w:sz w:val="24"/>
          <w:szCs w:val="24"/>
          <w:lang w:eastAsia="ru-RU"/>
        </w:rPr>
      </w:pPr>
    </w:p>
    <w:p w14:paraId="3FEAFC08" w14:textId="77777777" w:rsidR="009130DE" w:rsidRPr="00F234F1" w:rsidRDefault="009130DE" w:rsidP="00F234F1">
      <w:pPr>
        <w:tabs>
          <w:tab w:val="left" w:pos="10076"/>
          <w:tab w:val="left" w:pos="10992"/>
          <w:tab w:val="left" w:pos="11908"/>
          <w:tab w:val="left" w:pos="12824"/>
          <w:tab w:val="left" w:pos="13740"/>
          <w:tab w:val="left" w:pos="14656"/>
        </w:tabs>
        <w:ind w:firstLine="720"/>
        <w:jc w:val="center"/>
        <w:rPr>
          <w:b/>
          <w:color w:val="000000"/>
          <w:lang w:eastAsia="x-none"/>
        </w:rPr>
      </w:pPr>
      <w:r w:rsidRPr="00F234F1">
        <w:rPr>
          <w:b/>
          <w:color w:val="000000"/>
          <w:lang w:eastAsia="x-none"/>
        </w:rPr>
        <w:t>Технічні, якісні та кількісні характеристики предмета закупівлі:</w:t>
      </w:r>
    </w:p>
    <w:p w14:paraId="34D39A05" w14:textId="77777777" w:rsidR="009130DE" w:rsidRPr="00137E73" w:rsidRDefault="009130DE" w:rsidP="009130DE">
      <w:pPr>
        <w:tabs>
          <w:tab w:val="left" w:pos="10076"/>
          <w:tab w:val="left" w:pos="10992"/>
          <w:tab w:val="left" w:pos="11908"/>
          <w:tab w:val="left" w:pos="12824"/>
          <w:tab w:val="left" w:pos="13740"/>
          <w:tab w:val="left" w:pos="14656"/>
        </w:tabs>
        <w:ind w:firstLine="720"/>
        <w:jc w:val="both"/>
        <w:rPr>
          <w:color w:val="000000"/>
          <w:lang w:eastAsia="x-none"/>
        </w:rPr>
      </w:pPr>
    </w:p>
    <w:p w14:paraId="34C886DC" w14:textId="77777777" w:rsidR="009130DE" w:rsidRPr="00137E73" w:rsidRDefault="009130DE" w:rsidP="009130DE">
      <w:pPr>
        <w:jc w:val="center"/>
        <w:rPr>
          <w:bCs/>
        </w:rPr>
      </w:pPr>
      <w:r w:rsidRPr="00137E73">
        <w:rPr>
          <w:bCs/>
        </w:rPr>
        <w:t xml:space="preserve">Вимоги необхідні до обладнання технічні (якісні), кількісні характеристики </w:t>
      </w:r>
    </w:p>
    <w:p w14:paraId="0BEA85FC" w14:textId="77777777" w:rsidR="009130DE" w:rsidRPr="00137E73" w:rsidRDefault="009130DE" w:rsidP="009130DE">
      <w:pPr>
        <w:numPr>
          <w:ilvl w:val="0"/>
          <w:numId w:val="33"/>
        </w:numPr>
        <w:contextualSpacing/>
        <w:jc w:val="both"/>
      </w:pPr>
      <w:r w:rsidRPr="00137E73">
        <w:t>Все обладнання повинно бути новим, не бувшим у використанні або відновленим.</w:t>
      </w:r>
    </w:p>
    <w:p w14:paraId="3F22C2C7" w14:textId="77777777" w:rsidR="009130DE" w:rsidRPr="00137E73" w:rsidRDefault="009130DE" w:rsidP="009130DE">
      <w:pPr>
        <w:numPr>
          <w:ilvl w:val="0"/>
          <w:numId w:val="33"/>
        </w:numPr>
        <w:contextualSpacing/>
        <w:jc w:val="both"/>
      </w:pPr>
      <w:r w:rsidRPr="00137E73">
        <w:t>Запропонований товар не повинен мати статус EOL/EOS (</w:t>
      </w:r>
      <w:proofErr w:type="spellStart"/>
      <w:r w:rsidRPr="00137E73">
        <w:t>End-of-Life</w:t>
      </w:r>
      <w:proofErr w:type="spellEnd"/>
      <w:r w:rsidRPr="00137E73">
        <w:t>/</w:t>
      </w:r>
      <w:proofErr w:type="spellStart"/>
      <w:r w:rsidRPr="00137E73">
        <w:t>End-of-Support</w:t>
      </w:r>
      <w:proofErr w:type="spellEnd"/>
      <w:r w:rsidRPr="00137E73">
        <w:t>) або подібного.</w:t>
      </w:r>
    </w:p>
    <w:p w14:paraId="339728E8" w14:textId="77777777" w:rsidR="009130DE" w:rsidRPr="00137E73" w:rsidRDefault="009130DE" w:rsidP="009130DE">
      <w:pPr>
        <w:numPr>
          <w:ilvl w:val="0"/>
          <w:numId w:val="33"/>
        </w:numPr>
        <w:contextualSpacing/>
        <w:jc w:val="both"/>
      </w:pPr>
      <w:r w:rsidRPr="00137E73">
        <w:t>Пропоновані моделі обладнання повинні бути сучасними, та такими, що мають останні стабільні версії програмного забезпечення.</w:t>
      </w:r>
    </w:p>
    <w:p w14:paraId="4909133D" w14:textId="77777777" w:rsidR="009130DE" w:rsidRPr="00137E73" w:rsidRDefault="009130DE" w:rsidP="009130DE">
      <w:pPr>
        <w:numPr>
          <w:ilvl w:val="0"/>
          <w:numId w:val="33"/>
        </w:numPr>
        <w:contextualSpacing/>
        <w:jc w:val="both"/>
      </w:pPr>
      <w:r w:rsidRPr="00137E73">
        <w:t>Обладнання, повинно бути виготовлено в країнах, на які не розповсюджуються обмеження в торговельних відносинах по торгових міжнародних договорах уряду України.</w:t>
      </w:r>
    </w:p>
    <w:p w14:paraId="7C33E585" w14:textId="770C4F75" w:rsidR="009130DE" w:rsidRPr="00137E73" w:rsidRDefault="009130DE" w:rsidP="009130DE">
      <w:pPr>
        <w:numPr>
          <w:ilvl w:val="0"/>
          <w:numId w:val="33"/>
        </w:numPr>
        <w:contextualSpacing/>
        <w:jc w:val="both"/>
      </w:pPr>
      <w:r w:rsidRPr="00137E73">
        <w:t xml:space="preserve">Учасник у складі своєї пропозиції повинен надати </w:t>
      </w:r>
      <w:proofErr w:type="spellStart"/>
      <w:r w:rsidR="00F234F1">
        <w:t>авторизаційний</w:t>
      </w:r>
      <w:proofErr w:type="spellEnd"/>
      <w:r w:rsidR="00F234F1">
        <w:t xml:space="preserve"> лист/</w:t>
      </w:r>
      <w:r w:rsidRPr="00137E73">
        <w:t xml:space="preserve">копію </w:t>
      </w:r>
      <w:proofErr w:type="spellStart"/>
      <w:r w:rsidRPr="00137E73">
        <w:t>авторизаційного</w:t>
      </w:r>
      <w:proofErr w:type="spellEnd"/>
      <w:r w:rsidRPr="00137E73">
        <w:t xml:space="preserve"> листа від виробника обладнання (або офіційного представництва в Україні) щодо повноважень Учасника на постачання такого обладнання. Лист повинен бути адресований Замовнику з зазначенням номеру оголошення та назви предмету закупівлі.</w:t>
      </w:r>
    </w:p>
    <w:p w14:paraId="6D09B0FE" w14:textId="2DF0822C" w:rsidR="00991519" w:rsidRPr="00137E73" w:rsidRDefault="00991519" w:rsidP="009130DE">
      <w:pPr>
        <w:numPr>
          <w:ilvl w:val="0"/>
          <w:numId w:val="33"/>
        </w:numPr>
        <w:contextualSpacing/>
        <w:jc w:val="both"/>
      </w:pPr>
      <w:r w:rsidRPr="00137E73">
        <w:rPr>
          <w:color w:val="000000" w:themeColor="text1"/>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14:paraId="6DF921C4" w14:textId="77777777" w:rsidR="009130DE" w:rsidRPr="00137E73" w:rsidRDefault="009130DE" w:rsidP="009130DE">
      <w:pPr>
        <w:rPr>
          <w:rFonts w:eastAsia="Calibri"/>
          <w:color w:val="000000"/>
          <w:lang w:eastAsia="uk-UA"/>
        </w:rPr>
      </w:pPr>
    </w:p>
    <w:p w14:paraId="09913F30" w14:textId="77777777" w:rsidR="009130DE" w:rsidRPr="00F234F1" w:rsidRDefault="009130DE" w:rsidP="009130DE">
      <w:pPr>
        <w:pStyle w:val="19"/>
        <w:jc w:val="center"/>
        <w:rPr>
          <w:b/>
          <w:sz w:val="24"/>
          <w:szCs w:val="24"/>
        </w:rPr>
      </w:pPr>
    </w:p>
    <w:p w14:paraId="2484710B" w14:textId="500676E8" w:rsidR="009130DE" w:rsidRPr="00F234F1" w:rsidRDefault="009130DE" w:rsidP="009130DE">
      <w:pPr>
        <w:numPr>
          <w:ilvl w:val="0"/>
          <w:numId w:val="32"/>
        </w:numPr>
        <w:ind w:left="284" w:hanging="284"/>
        <w:contextualSpacing/>
        <w:rPr>
          <w:rFonts w:eastAsia="Calibri"/>
          <w:b/>
        </w:rPr>
      </w:pPr>
      <w:r w:rsidRPr="00F234F1">
        <w:rPr>
          <w:rFonts w:eastAsia="Calibri"/>
          <w:b/>
        </w:rPr>
        <w:t>Дискова система з багаторівневим зберіганням даних -1 комплект.</w:t>
      </w: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241"/>
        <w:gridCol w:w="3898"/>
        <w:gridCol w:w="2339"/>
        <w:gridCol w:w="1657"/>
      </w:tblGrid>
      <w:tr w:rsidR="009130DE" w:rsidRPr="00137E73" w14:paraId="5EEB1512" w14:textId="77777777" w:rsidTr="00C419A8">
        <w:trPr>
          <w:trHeight w:val="239"/>
          <w:jc w:val="center"/>
        </w:trPr>
        <w:tc>
          <w:tcPr>
            <w:tcW w:w="10165" w:type="dxa"/>
            <w:gridSpan w:val="5"/>
            <w:tcBorders>
              <w:top w:val="single" w:sz="4" w:space="0" w:color="auto"/>
              <w:left w:val="single" w:sz="4" w:space="0" w:color="auto"/>
              <w:bottom w:val="single" w:sz="4" w:space="0" w:color="auto"/>
              <w:right w:val="single" w:sz="4" w:space="0" w:color="auto"/>
            </w:tcBorders>
          </w:tcPr>
          <w:p w14:paraId="07F18472" w14:textId="77777777" w:rsidR="009130DE" w:rsidRPr="00137E73" w:rsidRDefault="009130DE" w:rsidP="00C419A8"/>
          <w:p w14:paraId="5772CDE6" w14:textId="77777777" w:rsidR="009130DE" w:rsidRPr="00137E73" w:rsidRDefault="009130DE" w:rsidP="00C419A8">
            <w:r w:rsidRPr="00137E73">
              <w:t>Повна назва запропонованого Учасником Товару  __________________________________</w:t>
            </w:r>
          </w:p>
          <w:p w14:paraId="6A51CB24" w14:textId="77777777" w:rsidR="009130DE" w:rsidRPr="00137E73" w:rsidRDefault="009130DE" w:rsidP="00C419A8"/>
        </w:tc>
      </w:tr>
      <w:tr w:rsidR="009130DE" w:rsidRPr="00137E73" w14:paraId="1316BE39" w14:textId="77777777" w:rsidTr="00C419A8">
        <w:trPr>
          <w:trHeight w:val="263"/>
          <w:jc w:val="center"/>
        </w:trPr>
        <w:tc>
          <w:tcPr>
            <w:tcW w:w="805" w:type="dxa"/>
            <w:tcBorders>
              <w:top w:val="single" w:sz="4" w:space="0" w:color="auto"/>
              <w:left w:val="single" w:sz="4" w:space="0" w:color="auto"/>
              <w:bottom w:val="single" w:sz="4" w:space="0" w:color="auto"/>
              <w:right w:val="single" w:sz="4" w:space="0" w:color="auto"/>
            </w:tcBorders>
          </w:tcPr>
          <w:p w14:paraId="7B942A14" w14:textId="77777777" w:rsidR="009130DE" w:rsidRPr="00137E73" w:rsidRDefault="009130DE" w:rsidP="00C419A8">
            <w:pPr>
              <w:ind w:left="164"/>
              <w:jc w:val="center"/>
              <w:rPr>
                <w:rFonts w:eastAsia="Calibri"/>
              </w:rPr>
            </w:pPr>
            <w:r w:rsidRPr="00137E73">
              <w:rPr>
                <w:rFonts w:eastAsia="Calibri"/>
                <w:bCs/>
              </w:rPr>
              <w:t>№ з/п</w:t>
            </w:r>
          </w:p>
        </w:tc>
        <w:tc>
          <w:tcPr>
            <w:tcW w:w="2070" w:type="dxa"/>
            <w:tcBorders>
              <w:top w:val="single" w:sz="4" w:space="0" w:color="auto"/>
              <w:left w:val="single" w:sz="4" w:space="0" w:color="auto"/>
              <w:bottom w:val="single" w:sz="4" w:space="0" w:color="auto"/>
              <w:right w:val="single" w:sz="4" w:space="0" w:color="auto"/>
            </w:tcBorders>
            <w:vAlign w:val="center"/>
          </w:tcPr>
          <w:p w14:paraId="7E1F3999" w14:textId="77777777" w:rsidR="009130DE" w:rsidRPr="00137E73" w:rsidRDefault="009130DE" w:rsidP="00C419A8">
            <w:pPr>
              <w:jc w:val="center"/>
              <w:rPr>
                <w:rFonts w:eastAsia="Calibri"/>
                <w:bCs/>
              </w:rPr>
            </w:pPr>
            <w:r w:rsidRPr="00137E73">
              <w:rPr>
                <w:rFonts w:eastAsia="Calibri"/>
                <w:bCs/>
              </w:rPr>
              <w:t>Найменування характеристики</w:t>
            </w:r>
          </w:p>
        </w:tc>
        <w:tc>
          <w:tcPr>
            <w:tcW w:w="3600" w:type="dxa"/>
            <w:tcBorders>
              <w:top w:val="single" w:sz="4" w:space="0" w:color="auto"/>
              <w:left w:val="single" w:sz="4" w:space="0" w:color="auto"/>
              <w:bottom w:val="single" w:sz="4" w:space="0" w:color="auto"/>
              <w:right w:val="single" w:sz="4" w:space="0" w:color="auto"/>
            </w:tcBorders>
            <w:vAlign w:val="center"/>
          </w:tcPr>
          <w:p w14:paraId="0EF197FF" w14:textId="77777777" w:rsidR="009130DE" w:rsidRPr="00137E73" w:rsidRDefault="009130DE" w:rsidP="00C419A8">
            <w:pPr>
              <w:tabs>
                <w:tab w:val="left" w:pos="5563"/>
              </w:tabs>
              <w:ind w:right="176"/>
              <w:jc w:val="center"/>
              <w:rPr>
                <w:rFonts w:eastAsia="Calibri"/>
                <w:bCs/>
              </w:rPr>
            </w:pPr>
            <w:r w:rsidRPr="00137E73">
              <w:rPr>
                <w:rFonts w:eastAsia="Calibri"/>
                <w:bCs/>
              </w:rPr>
              <w:t>Технічні вимоги</w:t>
            </w:r>
          </w:p>
        </w:tc>
        <w:tc>
          <w:tcPr>
            <w:tcW w:w="2160" w:type="dxa"/>
            <w:tcBorders>
              <w:top w:val="single" w:sz="4" w:space="0" w:color="auto"/>
              <w:left w:val="single" w:sz="4" w:space="0" w:color="auto"/>
              <w:bottom w:val="single" w:sz="4" w:space="0" w:color="auto"/>
              <w:right w:val="single" w:sz="4" w:space="0" w:color="auto"/>
            </w:tcBorders>
          </w:tcPr>
          <w:p w14:paraId="6560DD63" w14:textId="77777777" w:rsidR="009130DE" w:rsidRPr="00137E73" w:rsidRDefault="009130DE" w:rsidP="00C419A8">
            <w:pPr>
              <w:tabs>
                <w:tab w:val="left" w:pos="5563"/>
              </w:tabs>
              <w:ind w:right="176"/>
              <w:jc w:val="center"/>
              <w:rPr>
                <w:rFonts w:eastAsia="Calibri"/>
                <w:bCs/>
              </w:rPr>
            </w:pPr>
            <w:r w:rsidRPr="00137E73">
              <w:rPr>
                <w:rFonts w:eastAsia="Calibri"/>
                <w:bCs/>
              </w:rPr>
              <w:t xml:space="preserve">Технічні </w:t>
            </w:r>
            <w:proofErr w:type="spellStart"/>
            <w:r w:rsidRPr="00137E73">
              <w:rPr>
                <w:rFonts w:eastAsia="Calibri"/>
                <w:bCs/>
              </w:rPr>
              <w:t>характ</w:t>
            </w:r>
            <w:proofErr w:type="spellEnd"/>
            <w:r w:rsidRPr="00137E73">
              <w:rPr>
                <w:rFonts w:eastAsia="Calibri"/>
                <w:bCs/>
                <w:lang w:val="ru-RU"/>
              </w:rPr>
              <w:t>е</w:t>
            </w:r>
            <w:proofErr w:type="spellStart"/>
            <w:r w:rsidRPr="00137E73">
              <w:rPr>
                <w:rFonts w:eastAsia="Calibri"/>
                <w:bCs/>
              </w:rPr>
              <w:t>ристики</w:t>
            </w:r>
            <w:proofErr w:type="spellEnd"/>
            <w:r w:rsidRPr="00137E73">
              <w:rPr>
                <w:rFonts w:eastAsia="Calibri"/>
                <w:bCs/>
              </w:rPr>
              <w:t xml:space="preserve"> обладнання, що пропонуються</w:t>
            </w:r>
          </w:p>
        </w:tc>
        <w:tc>
          <w:tcPr>
            <w:tcW w:w="1530" w:type="dxa"/>
            <w:tcBorders>
              <w:top w:val="single" w:sz="4" w:space="0" w:color="auto"/>
              <w:left w:val="single" w:sz="4" w:space="0" w:color="auto"/>
              <w:bottom w:val="single" w:sz="4" w:space="0" w:color="auto"/>
              <w:right w:val="single" w:sz="4" w:space="0" w:color="auto"/>
            </w:tcBorders>
          </w:tcPr>
          <w:p w14:paraId="501A114E" w14:textId="77777777" w:rsidR="009130DE" w:rsidRPr="00137E73" w:rsidRDefault="009130DE" w:rsidP="00C419A8">
            <w:pPr>
              <w:tabs>
                <w:tab w:val="left" w:pos="5563"/>
              </w:tabs>
              <w:ind w:right="176"/>
              <w:jc w:val="center"/>
              <w:rPr>
                <w:rFonts w:eastAsia="Calibri"/>
                <w:bCs/>
              </w:rPr>
            </w:pPr>
            <w:proofErr w:type="spellStart"/>
            <w:r w:rsidRPr="00137E73">
              <w:rPr>
                <w:rFonts w:eastAsia="Calibri"/>
                <w:bCs/>
              </w:rPr>
              <w:t>Відповід-ність</w:t>
            </w:r>
            <w:proofErr w:type="spellEnd"/>
            <w:r w:rsidRPr="00137E73">
              <w:rPr>
                <w:rFonts w:eastAsia="Calibri"/>
                <w:bCs/>
              </w:rPr>
              <w:t xml:space="preserve"> (так/ні)</w:t>
            </w:r>
          </w:p>
        </w:tc>
      </w:tr>
      <w:tr w:rsidR="009130DE" w:rsidRPr="00137E73" w14:paraId="489595DE" w14:textId="77777777" w:rsidTr="00C419A8">
        <w:trPr>
          <w:trHeight w:val="263"/>
          <w:jc w:val="center"/>
        </w:trPr>
        <w:tc>
          <w:tcPr>
            <w:tcW w:w="805" w:type="dxa"/>
            <w:tcBorders>
              <w:top w:val="single" w:sz="4" w:space="0" w:color="auto"/>
              <w:left w:val="single" w:sz="4" w:space="0" w:color="auto"/>
              <w:bottom w:val="single" w:sz="4" w:space="0" w:color="auto"/>
              <w:right w:val="single" w:sz="4" w:space="0" w:color="auto"/>
            </w:tcBorders>
          </w:tcPr>
          <w:p w14:paraId="6A8C3EDC" w14:textId="77777777" w:rsidR="009130DE" w:rsidRPr="00137E73" w:rsidRDefault="009130DE" w:rsidP="00C419A8">
            <w:pPr>
              <w:ind w:left="166"/>
              <w:rPr>
                <w:rFonts w:eastAsia="Calibri"/>
              </w:rPr>
            </w:pPr>
            <w:r w:rsidRPr="00137E73">
              <w:rPr>
                <w:rFonts w:eastAsia="Calibri"/>
              </w:rPr>
              <w:t>1.</w:t>
            </w:r>
          </w:p>
        </w:tc>
        <w:tc>
          <w:tcPr>
            <w:tcW w:w="2070" w:type="dxa"/>
            <w:tcBorders>
              <w:top w:val="single" w:sz="4" w:space="0" w:color="auto"/>
              <w:left w:val="single" w:sz="4" w:space="0" w:color="auto"/>
              <w:bottom w:val="single" w:sz="4" w:space="0" w:color="auto"/>
              <w:right w:val="single" w:sz="4" w:space="0" w:color="auto"/>
            </w:tcBorders>
            <w:vAlign w:val="center"/>
          </w:tcPr>
          <w:p w14:paraId="215479EE" w14:textId="77777777" w:rsidR="009130DE" w:rsidRPr="00137E73" w:rsidRDefault="009130DE" w:rsidP="00C419A8">
            <w:pPr>
              <w:rPr>
                <w:rFonts w:eastAsia="Calibri"/>
                <w:bCs/>
              </w:rPr>
            </w:pPr>
            <w:r w:rsidRPr="00137E73">
              <w:rPr>
                <w:rFonts w:eastAsia="Calibri"/>
                <w:bCs/>
              </w:rPr>
              <w:t>Архітектура</w:t>
            </w:r>
          </w:p>
        </w:tc>
        <w:tc>
          <w:tcPr>
            <w:tcW w:w="3600" w:type="dxa"/>
            <w:tcBorders>
              <w:top w:val="single" w:sz="4" w:space="0" w:color="auto"/>
              <w:left w:val="single" w:sz="4" w:space="0" w:color="auto"/>
              <w:bottom w:val="single" w:sz="4" w:space="0" w:color="auto"/>
              <w:right w:val="single" w:sz="4" w:space="0" w:color="auto"/>
            </w:tcBorders>
          </w:tcPr>
          <w:p w14:paraId="40D66A8A" w14:textId="77777777" w:rsidR="009130DE" w:rsidRPr="00137E73" w:rsidRDefault="009130DE" w:rsidP="00C419A8">
            <w:pPr>
              <w:tabs>
                <w:tab w:val="left" w:pos="5563"/>
              </w:tabs>
              <w:ind w:right="176"/>
              <w:rPr>
                <w:rFonts w:eastAsia="Calibri"/>
                <w:bCs/>
              </w:rPr>
            </w:pPr>
            <w:r w:rsidRPr="00137E73">
              <w:rPr>
                <w:rFonts w:eastAsia="Calibri"/>
                <w:bCs/>
              </w:rPr>
              <w:t xml:space="preserve">- не менше ніж два контролера, які працюють по схемі </w:t>
            </w:r>
            <w:proofErr w:type="spellStart"/>
            <w:r w:rsidRPr="00137E73">
              <w:rPr>
                <w:rFonts w:eastAsia="Calibri"/>
                <w:bCs/>
              </w:rPr>
              <w:t>Active-Active</w:t>
            </w:r>
            <w:proofErr w:type="spellEnd"/>
            <w:r w:rsidRPr="00137E73">
              <w:rPr>
                <w:rFonts w:eastAsia="Calibri"/>
                <w:bCs/>
              </w:rPr>
              <w:t>;</w:t>
            </w:r>
          </w:p>
          <w:p w14:paraId="7CC20A1E" w14:textId="77777777" w:rsidR="009130DE" w:rsidRPr="00137E73" w:rsidRDefault="009130DE" w:rsidP="00C419A8">
            <w:pPr>
              <w:tabs>
                <w:tab w:val="left" w:pos="5563"/>
              </w:tabs>
              <w:ind w:right="176"/>
              <w:rPr>
                <w:rFonts w:eastAsia="Calibri"/>
                <w:bCs/>
              </w:rPr>
            </w:pPr>
            <w:r w:rsidRPr="00137E73">
              <w:rPr>
                <w:rFonts w:eastAsia="Calibri"/>
                <w:bCs/>
              </w:rPr>
              <w:t xml:space="preserve">- не менше </w:t>
            </w:r>
            <w:r w:rsidRPr="00137E73">
              <w:rPr>
                <w:rFonts w:eastAsia="Calibri"/>
                <w:bCs/>
                <w:lang w:val="ru-RU"/>
              </w:rPr>
              <w:t>16</w:t>
            </w:r>
            <w:r w:rsidRPr="00137E73">
              <w:rPr>
                <w:rFonts w:eastAsia="Calibri"/>
                <w:bCs/>
              </w:rPr>
              <w:t>ГБ кеш-пам'яті на контролер (</w:t>
            </w:r>
            <w:r w:rsidRPr="00137E73">
              <w:rPr>
                <w:rFonts w:eastAsia="Calibri"/>
                <w:bCs/>
                <w:lang w:val="ru-RU"/>
              </w:rPr>
              <w:t>32</w:t>
            </w:r>
            <w:r w:rsidRPr="00137E73">
              <w:rPr>
                <w:rFonts w:eastAsia="Calibri"/>
                <w:bCs/>
              </w:rPr>
              <w:t>ГБ на систему).</w:t>
            </w:r>
          </w:p>
        </w:tc>
        <w:tc>
          <w:tcPr>
            <w:tcW w:w="2160" w:type="dxa"/>
            <w:tcBorders>
              <w:top w:val="single" w:sz="4" w:space="0" w:color="auto"/>
              <w:left w:val="single" w:sz="4" w:space="0" w:color="auto"/>
              <w:bottom w:val="single" w:sz="4" w:space="0" w:color="auto"/>
              <w:right w:val="single" w:sz="4" w:space="0" w:color="auto"/>
            </w:tcBorders>
          </w:tcPr>
          <w:p w14:paraId="3B0B26DF" w14:textId="77777777" w:rsidR="009130DE" w:rsidRPr="00137E73" w:rsidRDefault="009130DE" w:rsidP="00C419A8">
            <w:pPr>
              <w:tabs>
                <w:tab w:val="left" w:pos="5563"/>
              </w:tabs>
              <w:ind w:right="176"/>
              <w:rPr>
                <w:rFonts w:eastAsia="Calibri"/>
                <w:bCs/>
              </w:rPr>
            </w:pPr>
          </w:p>
        </w:tc>
        <w:tc>
          <w:tcPr>
            <w:tcW w:w="1530" w:type="dxa"/>
            <w:tcBorders>
              <w:top w:val="single" w:sz="4" w:space="0" w:color="auto"/>
              <w:left w:val="single" w:sz="4" w:space="0" w:color="auto"/>
              <w:bottom w:val="single" w:sz="4" w:space="0" w:color="auto"/>
              <w:right w:val="single" w:sz="4" w:space="0" w:color="auto"/>
            </w:tcBorders>
          </w:tcPr>
          <w:p w14:paraId="35DF0A29" w14:textId="77777777" w:rsidR="009130DE" w:rsidRPr="00137E73" w:rsidRDefault="009130DE" w:rsidP="00C419A8">
            <w:pPr>
              <w:tabs>
                <w:tab w:val="left" w:pos="5563"/>
              </w:tabs>
              <w:ind w:right="176"/>
              <w:rPr>
                <w:rFonts w:eastAsia="Calibri"/>
                <w:bCs/>
              </w:rPr>
            </w:pPr>
          </w:p>
        </w:tc>
      </w:tr>
      <w:tr w:rsidR="009130DE" w:rsidRPr="00137E73" w14:paraId="743BBF41" w14:textId="77777777" w:rsidTr="00C419A8">
        <w:trPr>
          <w:trHeight w:val="263"/>
          <w:jc w:val="center"/>
        </w:trPr>
        <w:tc>
          <w:tcPr>
            <w:tcW w:w="805" w:type="dxa"/>
            <w:tcBorders>
              <w:top w:val="single" w:sz="4" w:space="0" w:color="auto"/>
              <w:left w:val="single" w:sz="4" w:space="0" w:color="auto"/>
              <w:bottom w:val="single" w:sz="4" w:space="0" w:color="auto"/>
              <w:right w:val="single" w:sz="4" w:space="0" w:color="auto"/>
            </w:tcBorders>
          </w:tcPr>
          <w:p w14:paraId="2DA350B9" w14:textId="77777777" w:rsidR="009130DE" w:rsidRPr="00137E73" w:rsidRDefault="009130DE" w:rsidP="00C419A8">
            <w:pPr>
              <w:ind w:left="166"/>
              <w:rPr>
                <w:rFonts w:eastAsia="Calibri"/>
              </w:rPr>
            </w:pPr>
            <w:r w:rsidRPr="00137E73">
              <w:rPr>
                <w:rFonts w:eastAsia="Calibri"/>
              </w:rPr>
              <w:t>2.</w:t>
            </w:r>
          </w:p>
        </w:tc>
        <w:tc>
          <w:tcPr>
            <w:tcW w:w="2070" w:type="dxa"/>
            <w:tcBorders>
              <w:top w:val="single" w:sz="4" w:space="0" w:color="auto"/>
              <w:left w:val="single" w:sz="4" w:space="0" w:color="auto"/>
              <w:bottom w:val="single" w:sz="4" w:space="0" w:color="auto"/>
              <w:right w:val="single" w:sz="4" w:space="0" w:color="auto"/>
            </w:tcBorders>
            <w:vAlign w:val="center"/>
          </w:tcPr>
          <w:p w14:paraId="6D5C9256" w14:textId="77777777" w:rsidR="009130DE" w:rsidRPr="00137E73" w:rsidRDefault="009130DE" w:rsidP="00C419A8">
            <w:pPr>
              <w:rPr>
                <w:rFonts w:eastAsia="Calibri"/>
                <w:bCs/>
              </w:rPr>
            </w:pPr>
            <w:r w:rsidRPr="00137E73">
              <w:rPr>
                <w:rFonts w:eastAsia="Calibri"/>
                <w:bCs/>
              </w:rPr>
              <w:t>Дискова підсистема</w:t>
            </w:r>
          </w:p>
        </w:tc>
        <w:tc>
          <w:tcPr>
            <w:tcW w:w="3600" w:type="dxa"/>
            <w:tcBorders>
              <w:top w:val="single" w:sz="4" w:space="0" w:color="auto"/>
              <w:left w:val="single" w:sz="4" w:space="0" w:color="auto"/>
              <w:bottom w:val="single" w:sz="4" w:space="0" w:color="auto"/>
              <w:right w:val="single" w:sz="4" w:space="0" w:color="auto"/>
            </w:tcBorders>
          </w:tcPr>
          <w:p w14:paraId="1366D1E0" w14:textId="77777777" w:rsidR="009130DE" w:rsidRPr="00137E73" w:rsidRDefault="009130DE" w:rsidP="00C419A8">
            <w:pPr>
              <w:tabs>
                <w:tab w:val="left" w:pos="739"/>
              </w:tabs>
              <w:ind w:right="176"/>
              <w:contextualSpacing/>
              <w:rPr>
                <w:rFonts w:eastAsia="Calibri"/>
                <w:bCs/>
              </w:rPr>
            </w:pPr>
            <w:r w:rsidRPr="00137E73">
              <w:rPr>
                <w:rFonts w:eastAsia="Calibri"/>
                <w:bCs/>
              </w:rPr>
              <w:t xml:space="preserve">- встановлено не менше ніж 12 SSD </w:t>
            </w:r>
            <w:r w:rsidRPr="00137E73">
              <w:rPr>
                <w:rFonts w:eastAsia="Calibri"/>
                <w:bCs/>
                <w:lang w:val="en-US"/>
              </w:rPr>
              <w:t>SAS</w:t>
            </w:r>
            <w:r w:rsidRPr="00137E73">
              <w:rPr>
                <w:rFonts w:eastAsia="Calibri"/>
                <w:bCs/>
              </w:rPr>
              <w:t xml:space="preserve"> дисків об’ємом не менше ніж 1.92ТБ кожний та інтерфейсом не гірше ніж 12 </w:t>
            </w:r>
            <w:proofErr w:type="spellStart"/>
            <w:r w:rsidRPr="00137E73">
              <w:rPr>
                <w:rFonts w:eastAsia="Calibri"/>
                <w:bCs/>
              </w:rPr>
              <w:t>Gbps</w:t>
            </w:r>
            <w:proofErr w:type="spellEnd"/>
            <w:r w:rsidRPr="00137E73">
              <w:rPr>
                <w:rFonts w:eastAsia="Calibri"/>
                <w:bCs/>
              </w:rPr>
              <w:t>;</w:t>
            </w:r>
          </w:p>
          <w:p w14:paraId="6A8E2FC0" w14:textId="77777777" w:rsidR="009130DE" w:rsidRPr="00137E73" w:rsidRDefault="009130DE" w:rsidP="00C419A8">
            <w:pPr>
              <w:tabs>
                <w:tab w:val="left" w:pos="739"/>
              </w:tabs>
              <w:ind w:right="176"/>
              <w:contextualSpacing/>
              <w:rPr>
                <w:rFonts w:eastAsia="Calibri"/>
                <w:bCs/>
              </w:rPr>
            </w:pPr>
            <w:r w:rsidRPr="00137E73">
              <w:rPr>
                <w:rFonts w:eastAsia="Calibri"/>
                <w:bCs/>
              </w:rPr>
              <w:t xml:space="preserve">- не менше ніж 12 жорстких дисків об’ємом не менше ніж 12 </w:t>
            </w:r>
            <w:proofErr w:type="spellStart"/>
            <w:r w:rsidRPr="00137E73">
              <w:rPr>
                <w:rFonts w:eastAsia="Calibri"/>
                <w:bCs/>
              </w:rPr>
              <w:t>Тб</w:t>
            </w:r>
            <w:proofErr w:type="spellEnd"/>
            <w:r w:rsidRPr="00137E73">
              <w:rPr>
                <w:rFonts w:eastAsia="Calibri"/>
                <w:bCs/>
              </w:rPr>
              <w:t xml:space="preserve"> кожний зі швидкістю обертання не менше 7200 об/хв та інтерфейсом не гірше ніж 12 </w:t>
            </w:r>
            <w:proofErr w:type="spellStart"/>
            <w:r w:rsidRPr="00137E73">
              <w:rPr>
                <w:rFonts w:eastAsia="Calibri"/>
                <w:bCs/>
              </w:rPr>
              <w:t>Gbps</w:t>
            </w:r>
            <w:proofErr w:type="spellEnd"/>
            <w:r w:rsidRPr="00137E73">
              <w:rPr>
                <w:rFonts w:eastAsia="Calibri"/>
                <w:bCs/>
              </w:rPr>
              <w:t xml:space="preserve"> з використанням додаткової полиці розширення.</w:t>
            </w:r>
          </w:p>
        </w:tc>
        <w:tc>
          <w:tcPr>
            <w:tcW w:w="2160" w:type="dxa"/>
            <w:tcBorders>
              <w:top w:val="single" w:sz="4" w:space="0" w:color="auto"/>
              <w:left w:val="single" w:sz="4" w:space="0" w:color="auto"/>
              <w:bottom w:val="single" w:sz="4" w:space="0" w:color="auto"/>
              <w:right w:val="single" w:sz="4" w:space="0" w:color="auto"/>
            </w:tcBorders>
          </w:tcPr>
          <w:p w14:paraId="6BCACD7C" w14:textId="77777777" w:rsidR="009130DE" w:rsidRPr="00137E73" w:rsidRDefault="009130DE" w:rsidP="00C419A8">
            <w:pPr>
              <w:tabs>
                <w:tab w:val="left" w:pos="739"/>
              </w:tabs>
              <w:ind w:right="176"/>
              <w:contextualSpacing/>
              <w:rPr>
                <w:rFonts w:eastAsia="Calibri"/>
                <w:bCs/>
              </w:rPr>
            </w:pPr>
          </w:p>
        </w:tc>
        <w:tc>
          <w:tcPr>
            <w:tcW w:w="1530" w:type="dxa"/>
            <w:tcBorders>
              <w:top w:val="single" w:sz="4" w:space="0" w:color="auto"/>
              <w:left w:val="single" w:sz="4" w:space="0" w:color="auto"/>
              <w:bottom w:val="single" w:sz="4" w:space="0" w:color="auto"/>
              <w:right w:val="single" w:sz="4" w:space="0" w:color="auto"/>
            </w:tcBorders>
          </w:tcPr>
          <w:p w14:paraId="5E3A0E19" w14:textId="77777777" w:rsidR="009130DE" w:rsidRPr="00137E73" w:rsidRDefault="009130DE" w:rsidP="00C419A8">
            <w:pPr>
              <w:tabs>
                <w:tab w:val="left" w:pos="739"/>
              </w:tabs>
              <w:ind w:right="176"/>
              <w:contextualSpacing/>
              <w:rPr>
                <w:rFonts w:eastAsia="Calibri"/>
                <w:bCs/>
              </w:rPr>
            </w:pPr>
          </w:p>
        </w:tc>
      </w:tr>
      <w:tr w:rsidR="009130DE" w:rsidRPr="00137E73" w14:paraId="296EFDA0" w14:textId="77777777" w:rsidTr="00C419A8">
        <w:trPr>
          <w:trHeight w:val="263"/>
          <w:jc w:val="center"/>
        </w:trPr>
        <w:tc>
          <w:tcPr>
            <w:tcW w:w="805" w:type="dxa"/>
            <w:tcBorders>
              <w:top w:val="single" w:sz="4" w:space="0" w:color="auto"/>
              <w:left w:val="single" w:sz="4" w:space="0" w:color="auto"/>
              <w:bottom w:val="single" w:sz="4" w:space="0" w:color="auto"/>
              <w:right w:val="single" w:sz="4" w:space="0" w:color="auto"/>
            </w:tcBorders>
          </w:tcPr>
          <w:p w14:paraId="33250937" w14:textId="77777777" w:rsidR="009130DE" w:rsidRPr="00137E73" w:rsidRDefault="009130DE" w:rsidP="00C419A8">
            <w:pPr>
              <w:ind w:left="166"/>
              <w:rPr>
                <w:rFonts w:eastAsia="Calibri"/>
              </w:rPr>
            </w:pPr>
            <w:r w:rsidRPr="00137E73">
              <w:rPr>
                <w:rFonts w:eastAsia="Calibri"/>
              </w:rPr>
              <w:t>3.</w:t>
            </w:r>
          </w:p>
        </w:tc>
        <w:tc>
          <w:tcPr>
            <w:tcW w:w="2070" w:type="dxa"/>
            <w:tcBorders>
              <w:top w:val="single" w:sz="4" w:space="0" w:color="auto"/>
              <w:left w:val="single" w:sz="4" w:space="0" w:color="auto"/>
              <w:bottom w:val="single" w:sz="4" w:space="0" w:color="auto"/>
              <w:right w:val="single" w:sz="4" w:space="0" w:color="auto"/>
            </w:tcBorders>
            <w:vAlign w:val="center"/>
          </w:tcPr>
          <w:p w14:paraId="2EDF4C56" w14:textId="77777777" w:rsidR="009130DE" w:rsidRPr="00137E73" w:rsidRDefault="009130DE" w:rsidP="00C419A8">
            <w:pPr>
              <w:rPr>
                <w:rFonts w:eastAsia="Calibri"/>
                <w:bCs/>
              </w:rPr>
            </w:pPr>
            <w:r w:rsidRPr="00137E73">
              <w:rPr>
                <w:rFonts w:eastAsia="Calibri"/>
                <w:bCs/>
              </w:rPr>
              <w:t>Масштабованість</w:t>
            </w:r>
          </w:p>
        </w:tc>
        <w:tc>
          <w:tcPr>
            <w:tcW w:w="3600" w:type="dxa"/>
            <w:tcBorders>
              <w:top w:val="single" w:sz="4" w:space="0" w:color="auto"/>
              <w:left w:val="single" w:sz="4" w:space="0" w:color="auto"/>
              <w:bottom w:val="single" w:sz="4" w:space="0" w:color="auto"/>
              <w:right w:val="single" w:sz="4" w:space="0" w:color="auto"/>
            </w:tcBorders>
          </w:tcPr>
          <w:p w14:paraId="4780526A" w14:textId="77777777" w:rsidR="009130DE" w:rsidRPr="00137E73" w:rsidRDefault="009130DE" w:rsidP="00C419A8">
            <w:pPr>
              <w:tabs>
                <w:tab w:val="left" w:pos="5563"/>
              </w:tabs>
              <w:ind w:right="176"/>
              <w:rPr>
                <w:rFonts w:eastAsia="Calibri"/>
                <w:bCs/>
              </w:rPr>
            </w:pPr>
            <w:r w:rsidRPr="00137E73">
              <w:rPr>
                <w:rFonts w:eastAsia="Calibri"/>
                <w:bCs/>
              </w:rPr>
              <w:t xml:space="preserve">- підтримка масштабованості до не менше ніж </w:t>
            </w:r>
            <w:r w:rsidRPr="00137E73">
              <w:rPr>
                <w:rFonts w:eastAsia="Calibri"/>
                <w:bCs/>
                <w:lang w:val="ru-RU"/>
              </w:rPr>
              <w:t>5</w:t>
            </w:r>
            <w:r w:rsidRPr="00137E73">
              <w:rPr>
                <w:rFonts w:eastAsia="Calibri"/>
                <w:bCs/>
              </w:rPr>
              <w:t xml:space="preserve"> </w:t>
            </w:r>
            <w:r w:rsidRPr="00137E73">
              <w:rPr>
                <w:rFonts w:eastAsia="Calibri"/>
                <w:bCs/>
                <w:lang w:val="en-US"/>
              </w:rPr>
              <w:t>P</w:t>
            </w:r>
            <w:r w:rsidRPr="00137E73">
              <w:rPr>
                <w:rFonts w:eastAsia="Calibri"/>
                <w:bCs/>
              </w:rPr>
              <w:t>B</w:t>
            </w:r>
            <w:r w:rsidRPr="00137E73">
              <w:rPr>
                <w:rFonts w:eastAsia="Calibri"/>
                <w:bCs/>
                <w:lang w:val="ru-RU"/>
              </w:rPr>
              <w:t>;</w:t>
            </w:r>
            <w:r w:rsidRPr="00137E73">
              <w:rPr>
                <w:rFonts w:eastAsia="Calibri"/>
                <w:bCs/>
              </w:rPr>
              <w:t xml:space="preserve"> </w:t>
            </w:r>
          </w:p>
          <w:p w14:paraId="20E677D0" w14:textId="77777777" w:rsidR="009130DE" w:rsidRPr="00137E73" w:rsidRDefault="009130DE" w:rsidP="00C419A8">
            <w:pPr>
              <w:tabs>
                <w:tab w:val="left" w:pos="5563"/>
              </w:tabs>
              <w:ind w:right="176"/>
              <w:rPr>
                <w:rFonts w:eastAsia="Calibri"/>
                <w:bCs/>
              </w:rPr>
            </w:pPr>
            <w:r w:rsidRPr="00137E73">
              <w:rPr>
                <w:rFonts w:eastAsia="Calibri"/>
                <w:bCs/>
              </w:rPr>
              <w:lastRenderedPageBreak/>
              <w:t>- можливість розширення до не менше ніж 26</w:t>
            </w:r>
            <w:r w:rsidRPr="00137E73">
              <w:rPr>
                <w:rFonts w:eastAsia="Calibri"/>
                <w:bCs/>
                <w:lang w:val="ru-RU"/>
              </w:rPr>
              <w:t>0</w:t>
            </w:r>
            <w:r w:rsidRPr="00137E73">
              <w:rPr>
                <w:rFonts w:eastAsia="Calibri"/>
                <w:bCs/>
              </w:rPr>
              <w:t xml:space="preserve"> дисків</w:t>
            </w:r>
            <w:r w:rsidRPr="00137E73">
              <w:rPr>
                <w:rFonts w:eastAsia="Calibri"/>
                <w:bCs/>
                <w:lang w:val="ru-RU"/>
              </w:rPr>
              <w:t>;</w:t>
            </w:r>
          </w:p>
          <w:p w14:paraId="448F2F18" w14:textId="77777777" w:rsidR="009130DE" w:rsidRPr="00137E73" w:rsidRDefault="009130DE" w:rsidP="00C419A8">
            <w:pPr>
              <w:tabs>
                <w:tab w:val="left" w:pos="5563"/>
              </w:tabs>
              <w:ind w:right="176"/>
              <w:rPr>
                <w:rFonts w:eastAsia="Calibri"/>
                <w:bCs/>
              </w:rPr>
            </w:pPr>
            <w:r w:rsidRPr="00137E73">
              <w:rPr>
                <w:rFonts w:eastAsia="Calibri"/>
                <w:bCs/>
              </w:rPr>
              <w:t>- можливість змішувати диски різного типу (</w:t>
            </w:r>
            <w:r w:rsidRPr="00137E73">
              <w:rPr>
                <w:rFonts w:eastAsia="Calibri"/>
                <w:bCs/>
                <w:lang w:val="ru-RU"/>
              </w:rPr>
              <w:t>SSD</w:t>
            </w:r>
            <w:r w:rsidRPr="00137E73">
              <w:rPr>
                <w:rFonts w:eastAsia="Calibri"/>
                <w:bCs/>
              </w:rPr>
              <w:t xml:space="preserve">, </w:t>
            </w:r>
            <w:r w:rsidRPr="00137E73">
              <w:rPr>
                <w:rFonts w:eastAsia="Calibri"/>
                <w:bCs/>
                <w:lang w:val="ru-RU"/>
              </w:rPr>
              <w:t>SAS</w:t>
            </w:r>
            <w:r w:rsidRPr="00137E73">
              <w:rPr>
                <w:rFonts w:eastAsia="Calibri"/>
                <w:bCs/>
              </w:rPr>
              <w:t xml:space="preserve">, </w:t>
            </w:r>
            <w:r w:rsidRPr="00137E73">
              <w:rPr>
                <w:rFonts w:eastAsia="Calibri"/>
                <w:bCs/>
                <w:lang w:val="ru-RU"/>
              </w:rPr>
              <w:t>NL</w:t>
            </w:r>
            <w:r w:rsidRPr="00137E73">
              <w:rPr>
                <w:rFonts w:eastAsia="Calibri"/>
                <w:bCs/>
              </w:rPr>
              <w:t>-</w:t>
            </w:r>
            <w:r w:rsidRPr="00137E73">
              <w:rPr>
                <w:rFonts w:eastAsia="Calibri"/>
                <w:bCs/>
                <w:lang w:val="ru-RU"/>
              </w:rPr>
              <w:t>SAS</w:t>
            </w:r>
            <w:r w:rsidRPr="00137E73">
              <w:rPr>
                <w:rFonts w:eastAsia="Calibri"/>
                <w:bCs/>
              </w:rPr>
              <w:t>) і обсягу в рамках однієї дискової полки;</w:t>
            </w:r>
          </w:p>
          <w:p w14:paraId="440E7EF7" w14:textId="77777777" w:rsidR="009130DE" w:rsidRPr="00137E73" w:rsidRDefault="009130DE" w:rsidP="00C419A8">
            <w:pPr>
              <w:tabs>
                <w:tab w:val="left" w:pos="5563"/>
              </w:tabs>
              <w:ind w:right="176"/>
              <w:rPr>
                <w:rFonts w:eastAsia="Calibri"/>
                <w:bCs/>
                <w:lang w:val="ru-RU"/>
              </w:rPr>
            </w:pPr>
            <w:r w:rsidRPr="00137E73">
              <w:rPr>
                <w:rFonts w:eastAsia="Calibri"/>
                <w:bCs/>
                <w:lang w:val="ru-RU"/>
              </w:rPr>
              <w:t xml:space="preserve">- </w:t>
            </w:r>
            <w:proofErr w:type="spellStart"/>
            <w:r w:rsidRPr="00137E73">
              <w:rPr>
                <w:rFonts w:eastAsia="Calibri"/>
                <w:bCs/>
                <w:lang w:val="ru-RU"/>
              </w:rPr>
              <w:t>можливість</w:t>
            </w:r>
            <w:proofErr w:type="spellEnd"/>
            <w:r w:rsidRPr="00137E73">
              <w:rPr>
                <w:rFonts w:eastAsia="Calibri"/>
                <w:bCs/>
                <w:lang w:val="ru-RU"/>
              </w:rPr>
              <w:t xml:space="preserve"> </w:t>
            </w:r>
            <w:proofErr w:type="spellStart"/>
            <w:r w:rsidRPr="00137E73">
              <w:rPr>
                <w:rFonts w:eastAsia="Calibri"/>
                <w:bCs/>
                <w:lang w:val="ru-RU"/>
              </w:rPr>
              <w:t>змішувати</w:t>
            </w:r>
            <w:proofErr w:type="spellEnd"/>
            <w:r w:rsidRPr="00137E73">
              <w:rPr>
                <w:rFonts w:eastAsia="Calibri"/>
                <w:bCs/>
                <w:lang w:val="ru-RU"/>
              </w:rPr>
              <w:t xml:space="preserve"> </w:t>
            </w:r>
            <w:proofErr w:type="spellStart"/>
            <w:r w:rsidRPr="00137E73">
              <w:rPr>
                <w:rFonts w:eastAsia="Calibri"/>
                <w:bCs/>
                <w:lang w:val="ru-RU"/>
              </w:rPr>
              <w:t>дискові</w:t>
            </w:r>
            <w:proofErr w:type="spellEnd"/>
            <w:r w:rsidRPr="00137E73">
              <w:rPr>
                <w:rFonts w:eastAsia="Calibri"/>
                <w:bCs/>
                <w:lang w:val="ru-RU"/>
              </w:rPr>
              <w:t xml:space="preserve"> </w:t>
            </w:r>
            <w:proofErr w:type="spellStart"/>
            <w:r w:rsidRPr="00137E73">
              <w:rPr>
                <w:rFonts w:eastAsia="Calibri"/>
                <w:bCs/>
                <w:lang w:val="ru-RU"/>
              </w:rPr>
              <w:t>полиці</w:t>
            </w:r>
            <w:proofErr w:type="spellEnd"/>
            <w:r w:rsidRPr="00137E73">
              <w:rPr>
                <w:rFonts w:eastAsia="Calibri"/>
                <w:bCs/>
                <w:lang w:val="ru-RU"/>
              </w:rPr>
              <w:t xml:space="preserve"> для </w:t>
            </w:r>
            <w:proofErr w:type="spellStart"/>
            <w:r w:rsidRPr="00137E73">
              <w:rPr>
                <w:rFonts w:eastAsia="Calibri"/>
                <w:bCs/>
                <w:lang w:val="ru-RU"/>
              </w:rPr>
              <w:t>дисків</w:t>
            </w:r>
            <w:proofErr w:type="spellEnd"/>
            <w:r w:rsidRPr="00137E73">
              <w:rPr>
                <w:rFonts w:eastAsia="Calibri"/>
                <w:bCs/>
                <w:lang w:val="ru-RU"/>
              </w:rPr>
              <w:t xml:space="preserve"> </w:t>
            </w:r>
            <w:proofErr w:type="spellStart"/>
            <w:r w:rsidRPr="00137E73">
              <w:rPr>
                <w:rFonts w:eastAsia="Calibri"/>
                <w:bCs/>
                <w:lang w:val="ru-RU"/>
              </w:rPr>
              <w:t>різного</w:t>
            </w:r>
            <w:proofErr w:type="spellEnd"/>
            <w:r w:rsidRPr="00137E73">
              <w:rPr>
                <w:rFonts w:eastAsia="Calibri"/>
                <w:bCs/>
                <w:lang w:val="ru-RU"/>
              </w:rPr>
              <w:t xml:space="preserve"> форм-фактору в рамках </w:t>
            </w:r>
            <w:proofErr w:type="spellStart"/>
            <w:r w:rsidRPr="00137E73">
              <w:rPr>
                <w:rFonts w:eastAsia="Calibri"/>
                <w:bCs/>
                <w:lang w:val="ru-RU"/>
              </w:rPr>
              <w:t>однієї</w:t>
            </w:r>
            <w:proofErr w:type="spellEnd"/>
            <w:r w:rsidRPr="00137E73">
              <w:rPr>
                <w:rFonts w:eastAsia="Calibri"/>
                <w:bCs/>
                <w:lang w:val="ru-RU"/>
              </w:rPr>
              <w:t xml:space="preserve"> СЗД;</w:t>
            </w:r>
          </w:p>
        </w:tc>
        <w:tc>
          <w:tcPr>
            <w:tcW w:w="2160" w:type="dxa"/>
            <w:tcBorders>
              <w:top w:val="single" w:sz="4" w:space="0" w:color="auto"/>
              <w:left w:val="single" w:sz="4" w:space="0" w:color="auto"/>
              <w:bottom w:val="single" w:sz="4" w:space="0" w:color="auto"/>
              <w:right w:val="single" w:sz="4" w:space="0" w:color="auto"/>
            </w:tcBorders>
          </w:tcPr>
          <w:p w14:paraId="7B299C00" w14:textId="77777777" w:rsidR="009130DE" w:rsidRPr="00137E73" w:rsidRDefault="009130DE" w:rsidP="00C419A8">
            <w:pPr>
              <w:tabs>
                <w:tab w:val="left" w:pos="5563"/>
              </w:tabs>
              <w:ind w:right="176"/>
              <w:rPr>
                <w:rFonts w:eastAsia="Calibri"/>
                <w:bCs/>
              </w:rPr>
            </w:pPr>
          </w:p>
        </w:tc>
        <w:tc>
          <w:tcPr>
            <w:tcW w:w="1530" w:type="dxa"/>
            <w:tcBorders>
              <w:top w:val="single" w:sz="4" w:space="0" w:color="auto"/>
              <w:left w:val="single" w:sz="4" w:space="0" w:color="auto"/>
              <w:bottom w:val="single" w:sz="4" w:space="0" w:color="auto"/>
              <w:right w:val="single" w:sz="4" w:space="0" w:color="auto"/>
            </w:tcBorders>
          </w:tcPr>
          <w:p w14:paraId="065296C7" w14:textId="77777777" w:rsidR="009130DE" w:rsidRPr="00137E73" w:rsidRDefault="009130DE" w:rsidP="00C419A8">
            <w:pPr>
              <w:tabs>
                <w:tab w:val="left" w:pos="5563"/>
              </w:tabs>
              <w:ind w:right="176"/>
              <w:rPr>
                <w:rFonts w:eastAsia="Calibri"/>
                <w:bCs/>
              </w:rPr>
            </w:pPr>
          </w:p>
        </w:tc>
      </w:tr>
      <w:tr w:rsidR="009130DE" w:rsidRPr="00137E73" w14:paraId="19D226EB" w14:textId="77777777" w:rsidTr="00C419A8">
        <w:trPr>
          <w:trHeight w:val="263"/>
          <w:jc w:val="center"/>
        </w:trPr>
        <w:tc>
          <w:tcPr>
            <w:tcW w:w="805" w:type="dxa"/>
            <w:tcBorders>
              <w:top w:val="single" w:sz="4" w:space="0" w:color="auto"/>
              <w:left w:val="single" w:sz="4" w:space="0" w:color="auto"/>
              <w:bottom w:val="single" w:sz="4" w:space="0" w:color="auto"/>
              <w:right w:val="single" w:sz="4" w:space="0" w:color="auto"/>
            </w:tcBorders>
          </w:tcPr>
          <w:p w14:paraId="2204B8D8" w14:textId="77777777" w:rsidR="009130DE" w:rsidRPr="00137E73" w:rsidRDefault="009130DE" w:rsidP="00C419A8">
            <w:pPr>
              <w:ind w:left="166"/>
              <w:rPr>
                <w:rFonts w:eastAsia="Calibri"/>
              </w:rPr>
            </w:pPr>
            <w:r w:rsidRPr="00137E73">
              <w:rPr>
                <w:rFonts w:eastAsia="Calibri"/>
              </w:rPr>
              <w:lastRenderedPageBreak/>
              <w:t>4.</w:t>
            </w:r>
          </w:p>
        </w:tc>
        <w:tc>
          <w:tcPr>
            <w:tcW w:w="2070" w:type="dxa"/>
            <w:tcBorders>
              <w:top w:val="single" w:sz="4" w:space="0" w:color="auto"/>
              <w:left w:val="single" w:sz="4" w:space="0" w:color="auto"/>
              <w:bottom w:val="single" w:sz="4" w:space="0" w:color="auto"/>
              <w:right w:val="single" w:sz="4" w:space="0" w:color="auto"/>
            </w:tcBorders>
            <w:vAlign w:val="center"/>
          </w:tcPr>
          <w:p w14:paraId="2A340884" w14:textId="77777777" w:rsidR="009130DE" w:rsidRPr="00137E73" w:rsidRDefault="009130DE" w:rsidP="00C419A8">
            <w:pPr>
              <w:rPr>
                <w:rFonts w:eastAsia="Calibri"/>
                <w:bCs/>
              </w:rPr>
            </w:pPr>
            <w:r w:rsidRPr="00137E73">
              <w:rPr>
                <w:rFonts w:eastAsia="Calibri"/>
                <w:bCs/>
              </w:rPr>
              <w:t>Порти</w:t>
            </w:r>
          </w:p>
        </w:tc>
        <w:tc>
          <w:tcPr>
            <w:tcW w:w="3600" w:type="dxa"/>
            <w:tcBorders>
              <w:top w:val="single" w:sz="4" w:space="0" w:color="auto"/>
              <w:left w:val="single" w:sz="4" w:space="0" w:color="auto"/>
              <w:bottom w:val="single" w:sz="4" w:space="0" w:color="auto"/>
              <w:right w:val="single" w:sz="4" w:space="0" w:color="auto"/>
            </w:tcBorders>
          </w:tcPr>
          <w:p w14:paraId="293785D3" w14:textId="77777777" w:rsidR="009130DE" w:rsidRPr="00137E73" w:rsidRDefault="009130DE" w:rsidP="00C419A8">
            <w:pPr>
              <w:tabs>
                <w:tab w:val="left" w:pos="5563"/>
              </w:tabs>
              <w:ind w:right="176"/>
              <w:rPr>
                <w:rFonts w:eastAsia="Calibri"/>
                <w:bCs/>
              </w:rPr>
            </w:pPr>
            <w:r w:rsidRPr="00137E73">
              <w:rPr>
                <w:rFonts w:eastAsia="Calibri"/>
                <w:bCs/>
              </w:rPr>
              <w:t xml:space="preserve">- наявність не менше ніж два </w:t>
            </w:r>
            <w:proofErr w:type="spellStart"/>
            <w:r w:rsidRPr="00137E73">
              <w:rPr>
                <w:rFonts w:eastAsia="Calibri"/>
                <w:bCs/>
              </w:rPr>
              <w:t>порта</w:t>
            </w:r>
            <w:proofErr w:type="spellEnd"/>
            <w:r w:rsidRPr="00137E73">
              <w:rPr>
                <w:rFonts w:eastAsia="Calibri"/>
                <w:bCs/>
              </w:rPr>
              <w:t xml:space="preserve"> управління 1</w:t>
            </w:r>
            <w:r w:rsidRPr="00137E73">
              <w:rPr>
                <w:rFonts w:eastAsia="Calibri"/>
                <w:bCs/>
                <w:lang w:val="en-US"/>
              </w:rPr>
              <w:t>Gb</w:t>
            </w:r>
            <w:r w:rsidRPr="00137E73">
              <w:rPr>
                <w:rFonts w:eastAsia="Calibri"/>
                <w:bCs/>
                <w:lang w:val="ru-RU"/>
              </w:rPr>
              <w:t xml:space="preserve"> </w:t>
            </w:r>
            <w:proofErr w:type="spellStart"/>
            <w:r w:rsidRPr="00137E73">
              <w:rPr>
                <w:rFonts w:eastAsia="Calibri"/>
                <w:bCs/>
              </w:rPr>
              <w:t>Ethernet</w:t>
            </w:r>
            <w:proofErr w:type="spellEnd"/>
            <w:r w:rsidRPr="00137E73">
              <w:rPr>
                <w:rFonts w:eastAsia="Calibri"/>
                <w:bCs/>
              </w:rPr>
              <w:t xml:space="preserve">; </w:t>
            </w:r>
          </w:p>
          <w:p w14:paraId="5215A945" w14:textId="77777777" w:rsidR="009130DE" w:rsidRPr="00137E73" w:rsidRDefault="009130DE" w:rsidP="00C419A8">
            <w:pPr>
              <w:tabs>
                <w:tab w:val="left" w:pos="5563"/>
              </w:tabs>
              <w:ind w:right="176"/>
              <w:rPr>
                <w:rFonts w:eastAsia="Calibri"/>
                <w:bCs/>
              </w:rPr>
            </w:pPr>
            <w:r w:rsidRPr="00137E73">
              <w:rPr>
                <w:rFonts w:eastAsia="Calibri"/>
                <w:bCs/>
              </w:rPr>
              <w:t xml:space="preserve">- наявність не менше ніж два </w:t>
            </w:r>
            <w:proofErr w:type="spellStart"/>
            <w:r w:rsidRPr="00137E73">
              <w:rPr>
                <w:rFonts w:eastAsia="Calibri"/>
                <w:bCs/>
              </w:rPr>
              <w:t>порта</w:t>
            </w:r>
            <w:proofErr w:type="spellEnd"/>
            <w:r w:rsidRPr="00137E73">
              <w:rPr>
                <w:rFonts w:eastAsia="Calibri"/>
                <w:bCs/>
              </w:rPr>
              <w:t xml:space="preserve"> 12Gb SAS для підключення полиць розширення;</w:t>
            </w:r>
          </w:p>
          <w:p w14:paraId="240BB00F" w14:textId="77777777" w:rsidR="009130DE" w:rsidRPr="00137E73" w:rsidRDefault="009130DE" w:rsidP="00C419A8">
            <w:pPr>
              <w:tabs>
                <w:tab w:val="left" w:pos="5563"/>
              </w:tabs>
              <w:ind w:right="176"/>
              <w:rPr>
                <w:rFonts w:eastAsia="Calibri"/>
                <w:bCs/>
              </w:rPr>
            </w:pPr>
            <w:r w:rsidRPr="00137E73">
              <w:rPr>
                <w:rFonts w:eastAsia="Calibri"/>
                <w:bCs/>
              </w:rPr>
              <w:t xml:space="preserve">- наявність не менше ніж </w:t>
            </w:r>
            <w:r w:rsidRPr="00137E73">
              <w:rPr>
                <w:rFonts w:eastAsia="Calibri"/>
                <w:bCs/>
                <w:lang w:val="ru-RU"/>
              </w:rPr>
              <w:t xml:space="preserve">восьми </w:t>
            </w:r>
            <w:r w:rsidRPr="00137E73">
              <w:rPr>
                <w:rFonts w:eastAsia="Calibri"/>
                <w:bCs/>
              </w:rPr>
              <w:t xml:space="preserve">портів FC 32 </w:t>
            </w:r>
            <w:proofErr w:type="spellStart"/>
            <w:r w:rsidRPr="00137E73">
              <w:rPr>
                <w:rFonts w:eastAsia="Calibri"/>
                <w:bCs/>
              </w:rPr>
              <w:t>Гбіт</w:t>
            </w:r>
            <w:proofErr w:type="spellEnd"/>
            <w:r w:rsidRPr="00137E73">
              <w:rPr>
                <w:rFonts w:eastAsia="Calibri"/>
                <w:bCs/>
              </w:rPr>
              <w:t>/с;</w:t>
            </w:r>
          </w:p>
          <w:p w14:paraId="6F6DE9D1" w14:textId="77777777" w:rsidR="009130DE" w:rsidRPr="00137E73" w:rsidRDefault="009130DE" w:rsidP="00C419A8">
            <w:pPr>
              <w:tabs>
                <w:tab w:val="left" w:pos="5563"/>
              </w:tabs>
              <w:ind w:right="176"/>
              <w:rPr>
                <w:rFonts w:eastAsia="Calibri"/>
                <w:bCs/>
              </w:rPr>
            </w:pPr>
            <w:r w:rsidRPr="00137E73">
              <w:rPr>
                <w:rFonts w:eastAsia="Calibri"/>
                <w:bCs/>
              </w:rPr>
              <w:t xml:space="preserve">- не менше ніж вісім </w:t>
            </w:r>
            <w:proofErr w:type="spellStart"/>
            <w:r w:rsidRPr="00137E73">
              <w:rPr>
                <w:rFonts w:eastAsia="Calibri"/>
                <w:bCs/>
              </w:rPr>
              <w:t>трансиверів</w:t>
            </w:r>
            <w:proofErr w:type="spellEnd"/>
            <w:r w:rsidRPr="00137E73">
              <w:rPr>
                <w:rFonts w:eastAsia="Calibri"/>
                <w:bCs/>
              </w:rPr>
              <w:t xml:space="preserve"> FC 32 </w:t>
            </w:r>
            <w:proofErr w:type="spellStart"/>
            <w:r w:rsidRPr="00137E73">
              <w:rPr>
                <w:rFonts w:eastAsia="Calibri"/>
                <w:bCs/>
              </w:rPr>
              <w:t>Гбіт</w:t>
            </w:r>
            <w:proofErr w:type="spellEnd"/>
            <w:r w:rsidRPr="00137E73">
              <w:rPr>
                <w:rFonts w:eastAsia="Calibri"/>
                <w:bCs/>
              </w:rPr>
              <w:t>/с ;</w:t>
            </w:r>
          </w:p>
          <w:p w14:paraId="66AFE3DF" w14:textId="77777777" w:rsidR="009130DE" w:rsidRPr="00137E73" w:rsidRDefault="009130DE" w:rsidP="00C419A8">
            <w:pPr>
              <w:tabs>
                <w:tab w:val="left" w:pos="5563"/>
              </w:tabs>
              <w:ind w:right="176"/>
              <w:rPr>
                <w:rFonts w:eastAsia="Calibri"/>
                <w:bCs/>
              </w:rPr>
            </w:pPr>
            <w:r w:rsidRPr="00137E73">
              <w:rPr>
                <w:rFonts w:eastAsia="Calibri"/>
                <w:bCs/>
              </w:rPr>
              <w:t xml:space="preserve">- не менше 8 оптичних кабелів типу LC-LC </w:t>
            </w:r>
            <w:proofErr w:type="spellStart"/>
            <w:r w:rsidRPr="00137E73">
              <w:rPr>
                <w:rFonts w:eastAsia="Calibri"/>
                <w:bCs/>
              </w:rPr>
              <w:t>Multi-Mode</w:t>
            </w:r>
            <w:proofErr w:type="spellEnd"/>
            <w:r w:rsidRPr="00137E73">
              <w:rPr>
                <w:rFonts w:eastAsia="Calibri"/>
                <w:bCs/>
              </w:rPr>
              <w:t xml:space="preserve"> FC довжиною не менше 10 метрів.</w:t>
            </w:r>
          </w:p>
        </w:tc>
        <w:tc>
          <w:tcPr>
            <w:tcW w:w="2160" w:type="dxa"/>
            <w:tcBorders>
              <w:top w:val="single" w:sz="4" w:space="0" w:color="auto"/>
              <w:left w:val="single" w:sz="4" w:space="0" w:color="auto"/>
              <w:bottom w:val="single" w:sz="4" w:space="0" w:color="auto"/>
              <w:right w:val="single" w:sz="4" w:space="0" w:color="auto"/>
            </w:tcBorders>
          </w:tcPr>
          <w:p w14:paraId="04C5C00D" w14:textId="77777777" w:rsidR="009130DE" w:rsidRPr="00137E73" w:rsidRDefault="009130DE" w:rsidP="00C419A8">
            <w:pPr>
              <w:tabs>
                <w:tab w:val="left" w:pos="5563"/>
              </w:tabs>
              <w:ind w:right="176"/>
              <w:rPr>
                <w:rFonts w:eastAsia="Calibri"/>
                <w:bCs/>
              </w:rPr>
            </w:pPr>
          </w:p>
        </w:tc>
        <w:tc>
          <w:tcPr>
            <w:tcW w:w="1530" w:type="dxa"/>
            <w:tcBorders>
              <w:top w:val="single" w:sz="4" w:space="0" w:color="auto"/>
              <w:left w:val="single" w:sz="4" w:space="0" w:color="auto"/>
              <w:bottom w:val="single" w:sz="4" w:space="0" w:color="auto"/>
              <w:right w:val="single" w:sz="4" w:space="0" w:color="auto"/>
            </w:tcBorders>
          </w:tcPr>
          <w:p w14:paraId="316564A0" w14:textId="77777777" w:rsidR="009130DE" w:rsidRPr="00137E73" w:rsidRDefault="009130DE" w:rsidP="00C419A8">
            <w:pPr>
              <w:tabs>
                <w:tab w:val="left" w:pos="5563"/>
              </w:tabs>
              <w:ind w:right="176"/>
              <w:rPr>
                <w:rFonts w:eastAsia="Calibri"/>
                <w:bCs/>
              </w:rPr>
            </w:pPr>
          </w:p>
        </w:tc>
      </w:tr>
      <w:tr w:rsidR="009130DE" w:rsidRPr="00137E73" w14:paraId="4B4E51A0" w14:textId="77777777" w:rsidTr="00C419A8">
        <w:trPr>
          <w:trHeight w:val="263"/>
          <w:jc w:val="center"/>
        </w:trPr>
        <w:tc>
          <w:tcPr>
            <w:tcW w:w="805" w:type="dxa"/>
            <w:tcBorders>
              <w:top w:val="single" w:sz="4" w:space="0" w:color="auto"/>
              <w:left w:val="single" w:sz="4" w:space="0" w:color="auto"/>
              <w:bottom w:val="single" w:sz="4" w:space="0" w:color="auto"/>
              <w:right w:val="single" w:sz="4" w:space="0" w:color="auto"/>
            </w:tcBorders>
          </w:tcPr>
          <w:p w14:paraId="2E2BC237" w14:textId="77777777" w:rsidR="009130DE" w:rsidRPr="00137E73" w:rsidRDefault="009130DE" w:rsidP="00C419A8">
            <w:pPr>
              <w:ind w:left="166"/>
              <w:rPr>
                <w:rFonts w:eastAsia="Calibri"/>
              </w:rPr>
            </w:pPr>
            <w:r w:rsidRPr="00137E73">
              <w:rPr>
                <w:rFonts w:eastAsia="Calibri"/>
              </w:rPr>
              <w:t>5.</w:t>
            </w:r>
          </w:p>
        </w:tc>
        <w:tc>
          <w:tcPr>
            <w:tcW w:w="2070" w:type="dxa"/>
            <w:tcBorders>
              <w:top w:val="single" w:sz="4" w:space="0" w:color="auto"/>
              <w:left w:val="single" w:sz="4" w:space="0" w:color="auto"/>
              <w:bottom w:val="single" w:sz="4" w:space="0" w:color="auto"/>
              <w:right w:val="single" w:sz="4" w:space="0" w:color="auto"/>
            </w:tcBorders>
            <w:vAlign w:val="center"/>
          </w:tcPr>
          <w:p w14:paraId="5FC67E56" w14:textId="77777777" w:rsidR="009130DE" w:rsidRPr="00137E73" w:rsidRDefault="009130DE" w:rsidP="00C419A8">
            <w:pPr>
              <w:rPr>
                <w:rFonts w:eastAsia="Calibri"/>
                <w:bCs/>
              </w:rPr>
            </w:pPr>
            <w:r w:rsidRPr="00137E73">
              <w:rPr>
                <w:rFonts w:eastAsia="Calibri"/>
                <w:bCs/>
              </w:rPr>
              <w:t>Система електроживлення та вентиляції</w:t>
            </w:r>
          </w:p>
        </w:tc>
        <w:tc>
          <w:tcPr>
            <w:tcW w:w="3600" w:type="dxa"/>
            <w:tcBorders>
              <w:top w:val="single" w:sz="4" w:space="0" w:color="auto"/>
              <w:left w:val="single" w:sz="4" w:space="0" w:color="auto"/>
              <w:bottom w:val="single" w:sz="4" w:space="0" w:color="auto"/>
              <w:right w:val="single" w:sz="4" w:space="0" w:color="auto"/>
            </w:tcBorders>
          </w:tcPr>
          <w:p w14:paraId="5CE99896" w14:textId="77777777" w:rsidR="009130DE" w:rsidRPr="00137E73" w:rsidRDefault="009130DE" w:rsidP="00C419A8">
            <w:pPr>
              <w:tabs>
                <w:tab w:val="left" w:pos="5563"/>
              </w:tabs>
              <w:ind w:right="176"/>
              <w:rPr>
                <w:rFonts w:eastAsia="Calibri"/>
                <w:bCs/>
              </w:rPr>
            </w:pPr>
            <w:r w:rsidRPr="00137E73">
              <w:rPr>
                <w:rFonts w:eastAsia="Calibri"/>
                <w:bCs/>
              </w:rPr>
              <w:t>- наявність не менше ніж 2 блоки живлення (основний та резервний) на систему з двох контролерів.</w:t>
            </w:r>
          </w:p>
          <w:p w14:paraId="088F8930" w14:textId="77777777" w:rsidR="009130DE" w:rsidRPr="00137E73" w:rsidRDefault="009130DE" w:rsidP="00C419A8">
            <w:pPr>
              <w:tabs>
                <w:tab w:val="left" w:pos="5563"/>
              </w:tabs>
              <w:ind w:right="176"/>
              <w:rPr>
                <w:rFonts w:eastAsia="Calibri"/>
                <w:bCs/>
              </w:rPr>
            </w:pPr>
            <w:r w:rsidRPr="00137E73">
              <w:rPr>
                <w:rFonts w:eastAsia="Calibri"/>
                <w:bCs/>
              </w:rPr>
              <w:t>- можливість "гарячої" заміни блоків живлення та вентиляторів.</w:t>
            </w:r>
          </w:p>
          <w:p w14:paraId="058EAFFC" w14:textId="77777777" w:rsidR="009130DE" w:rsidRPr="00137E73" w:rsidRDefault="009130DE" w:rsidP="00C419A8">
            <w:pPr>
              <w:tabs>
                <w:tab w:val="left" w:pos="5563"/>
              </w:tabs>
              <w:ind w:right="176"/>
              <w:rPr>
                <w:rFonts w:eastAsia="Calibri"/>
                <w:bCs/>
              </w:rPr>
            </w:pPr>
            <w:r w:rsidRPr="00137E73">
              <w:rPr>
                <w:rFonts w:eastAsia="Calibri"/>
                <w:bCs/>
              </w:rPr>
              <w:t xml:space="preserve">- потужність кожного блоку живлення достатня для роботи системи при максимальному заповненні дисками в режимі максимального навантаження без обмеження у часі. </w:t>
            </w:r>
          </w:p>
          <w:p w14:paraId="4E021D34" w14:textId="77777777" w:rsidR="009130DE" w:rsidRPr="00137E73" w:rsidRDefault="009130DE" w:rsidP="00C419A8">
            <w:pPr>
              <w:tabs>
                <w:tab w:val="left" w:pos="5563"/>
              </w:tabs>
              <w:ind w:right="176"/>
              <w:rPr>
                <w:rFonts w:eastAsia="Calibri"/>
                <w:bCs/>
              </w:rPr>
            </w:pPr>
            <w:r w:rsidRPr="00137E73">
              <w:rPr>
                <w:rFonts w:eastAsia="Calibri"/>
                <w:bCs/>
              </w:rPr>
              <w:t>- наявність двох кабелів необхідних для підключення до системи електроживлення серверної шафи С13-С14.</w:t>
            </w:r>
          </w:p>
        </w:tc>
        <w:tc>
          <w:tcPr>
            <w:tcW w:w="2160" w:type="dxa"/>
            <w:tcBorders>
              <w:top w:val="single" w:sz="4" w:space="0" w:color="auto"/>
              <w:left w:val="single" w:sz="4" w:space="0" w:color="auto"/>
              <w:bottom w:val="single" w:sz="4" w:space="0" w:color="auto"/>
              <w:right w:val="single" w:sz="4" w:space="0" w:color="auto"/>
            </w:tcBorders>
          </w:tcPr>
          <w:p w14:paraId="422738BF" w14:textId="77777777" w:rsidR="009130DE" w:rsidRPr="00137E73" w:rsidRDefault="009130DE" w:rsidP="00C419A8">
            <w:pPr>
              <w:tabs>
                <w:tab w:val="left" w:pos="5563"/>
              </w:tabs>
              <w:ind w:right="176"/>
              <w:rPr>
                <w:rFonts w:eastAsia="Calibri"/>
                <w:bCs/>
              </w:rPr>
            </w:pPr>
          </w:p>
        </w:tc>
        <w:tc>
          <w:tcPr>
            <w:tcW w:w="1530" w:type="dxa"/>
            <w:tcBorders>
              <w:top w:val="single" w:sz="4" w:space="0" w:color="auto"/>
              <w:left w:val="single" w:sz="4" w:space="0" w:color="auto"/>
              <w:bottom w:val="single" w:sz="4" w:space="0" w:color="auto"/>
              <w:right w:val="single" w:sz="4" w:space="0" w:color="auto"/>
            </w:tcBorders>
          </w:tcPr>
          <w:p w14:paraId="75B8BD97" w14:textId="77777777" w:rsidR="009130DE" w:rsidRPr="00137E73" w:rsidRDefault="009130DE" w:rsidP="00C419A8">
            <w:pPr>
              <w:tabs>
                <w:tab w:val="left" w:pos="5563"/>
              </w:tabs>
              <w:ind w:right="176"/>
              <w:rPr>
                <w:rFonts w:eastAsia="Calibri"/>
                <w:bCs/>
              </w:rPr>
            </w:pPr>
          </w:p>
        </w:tc>
      </w:tr>
      <w:tr w:rsidR="009130DE" w:rsidRPr="00137E73" w14:paraId="0984E876" w14:textId="77777777" w:rsidTr="00C419A8">
        <w:trPr>
          <w:trHeight w:val="263"/>
          <w:jc w:val="center"/>
        </w:trPr>
        <w:tc>
          <w:tcPr>
            <w:tcW w:w="805" w:type="dxa"/>
            <w:tcBorders>
              <w:top w:val="single" w:sz="4" w:space="0" w:color="auto"/>
              <w:left w:val="single" w:sz="4" w:space="0" w:color="auto"/>
              <w:bottom w:val="single" w:sz="4" w:space="0" w:color="auto"/>
              <w:right w:val="single" w:sz="4" w:space="0" w:color="auto"/>
            </w:tcBorders>
          </w:tcPr>
          <w:p w14:paraId="169E4610" w14:textId="77777777" w:rsidR="009130DE" w:rsidRPr="00137E73" w:rsidRDefault="009130DE" w:rsidP="00C419A8">
            <w:pPr>
              <w:ind w:left="166"/>
              <w:rPr>
                <w:rFonts w:eastAsia="Calibri"/>
              </w:rPr>
            </w:pPr>
            <w:r w:rsidRPr="00137E73">
              <w:rPr>
                <w:rFonts w:eastAsia="Calibri"/>
              </w:rPr>
              <w:t>6.</w:t>
            </w:r>
          </w:p>
        </w:tc>
        <w:tc>
          <w:tcPr>
            <w:tcW w:w="2070" w:type="dxa"/>
            <w:tcBorders>
              <w:top w:val="single" w:sz="4" w:space="0" w:color="auto"/>
              <w:left w:val="single" w:sz="4" w:space="0" w:color="auto"/>
              <w:bottom w:val="single" w:sz="4" w:space="0" w:color="auto"/>
              <w:right w:val="single" w:sz="4" w:space="0" w:color="auto"/>
            </w:tcBorders>
            <w:vAlign w:val="center"/>
          </w:tcPr>
          <w:p w14:paraId="50F28C9C" w14:textId="77777777" w:rsidR="009130DE" w:rsidRPr="00137E73" w:rsidRDefault="009130DE" w:rsidP="00C419A8">
            <w:pPr>
              <w:rPr>
                <w:rFonts w:eastAsia="Calibri"/>
                <w:bCs/>
              </w:rPr>
            </w:pPr>
            <w:r w:rsidRPr="00137E73">
              <w:rPr>
                <w:rFonts w:eastAsia="Calibri"/>
                <w:bCs/>
              </w:rPr>
              <w:t>Функціональність</w:t>
            </w:r>
          </w:p>
        </w:tc>
        <w:tc>
          <w:tcPr>
            <w:tcW w:w="3600" w:type="dxa"/>
            <w:tcBorders>
              <w:top w:val="single" w:sz="4" w:space="0" w:color="auto"/>
              <w:left w:val="single" w:sz="4" w:space="0" w:color="auto"/>
              <w:bottom w:val="single" w:sz="4" w:space="0" w:color="auto"/>
              <w:right w:val="single" w:sz="4" w:space="0" w:color="auto"/>
            </w:tcBorders>
          </w:tcPr>
          <w:p w14:paraId="04090A60" w14:textId="77777777" w:rsidR="009130DE" w:rsidRPr="00137E73" w:rsidRDefault="009130DE" w:rsidP="00C419A8">
            <w:pPr>
              <w:tabs>
                <w:tab w:val="left" w:pos="5563"/>
              </w:tabs>
              <w:ind w:right="176"/>
              <w:rPr>
                <w:rFonts w:eastAsia="Calibri"/>
                <w:bCs/>
              </w:rPr>
            </w:pPr>
            <w:r w:rsidRPr="00137E73">
              <w:rPr>
                <w:rFonts w:eastAsia="Calibri"/>
                <w:bCs/>
              </w:rPr>
              <w:t xml:space="preserve">Підтримка рівнів RAID 0, 1, 5, 6, 10 та </w:t>
            </w:r>
            <w:proofErr w:type="spellStart"/>
            <w:r w:rsidRPr="00137E73">
              <w:rPr>
                <w:rFonts w:eastAsia="Calibri"/>
                <w:bCs/>
              </w:rPr>
              <w:t>distributed</w:t>
            </w:r>
            <w:proofErr w:type="spellEnd"/>
            <w:r w:rsidRPr="00137E73">
              <w:rPr>
                <w:rFonts w:eastAsia="Calibri"/>
                <w:bCs/>
              </w:rPr>
              <w:t xml:space="preserve"> RAID. Будь-яка комбінація рівнів RAID повинна мати можливість існувати в одному масиві.</w:t>
            </w:r>
          </w:p>
          <w:p w14:paraId="69DFC636" w14:textId="77777777" w:rsidR="009130DE" w:rsidRPr="00137E73" w:rsidRDefault="009130DE" w:rsidP="00C419A8">
            <w:pPr>
              <w:tabs>
                <w:tab w:val="left" w:pos="5563"/>
              </w:tabs>
              <w:ind w:right="176"/>
              <w:rPr>
                <w:rFonts w:eastAsia="Calibri"/>
                <w:bCs/>
              </w:rPr>
            </w:pPr>
            <w:r w:rsidRPr="00137E73">
              <w:rPr>
                <w:rFonts w:eastAsia="Calibri"/>
                <w:bCs/>
              </w:rPr>
              <w:t xml:space="preserve">Система зберігання даних повинна постачатися з наступними ліцензіями на програмне забезпечення: </w:t>
            </w:r>
          </w:p>
          <w:p w14:paraId="48C3EE71" w14:textId="77777777" w:rsidR="009130DE" w:rsidRPr="00137E73" w:rsidRDefault="009130DE" w:rsidP="00C419A8">
            <w:pPr>
              <w:tabs>
                <w:tab w:val="left" w:pos="5563"/>
              </w:tabs>
              <w:ind w:right="176"/>
              <w:rPr>
                <w:rFonts w:eastAsia="Calibri"/>
                <w:bCs/>
              </w:rPr>
            </w:pPr>
            <w:r w:rsidRPr="00137E73">
              <w:rPr>
                <w:rFonts w:eastAsia="Calibri"/>
                <w:bCs/>
              </w:rPr>
              <w:t>-</w:t>
            </w:r>
            <w:r w:rsidRPr="00137E73">
              <w:t xml:space="preserve"> </w:t>
            </w:r>
            <w:proofErr w:type="spellStart"/>
            <w:r w:rsidRPr="00137E73">
              <w:rPr>
                <w:rFonts w:eastAsia="Calibri"/>
                <w:bCs/>
              </w:rPr>
              <w:t>Volume</w:t>
            </w:r>
            <w:proofErr w:type="spellEnd"/>
            <w:r w:rsidRPr="00137E73">
              <w:rPr>
                <w:rFonts w:eastAsia="Calibri"/>
                <w:bCs/>
              </w:rPr>
              <w:t xml:space="preserve"> </w:t>
            </w:r>
            <w:proofErr w:type="spellStart"/>
            <w:r w:rsidRPr="00137E73">
              <w:rPr>
                <w:rFonts w:eastAsia="Calibri"/>
                <w:bCs/>
              </w:rPr>
              <w:t>Copy</w:t>
            </w:r>
            <w:proofErr w:type="spellEnd"/>
            <w:r w:rsidRPr="00137E73">
              <w:rPr>
                <w:rFonts w:eastAsia="Calibri"/>
                <w:bCs/>
              </w:rPr>
              <w:t xml:space="preserve"> (повне клонування </w:t>
            </w:r>
            <w:proofErr w:type="spellStart"/>
            <w:r w:rsidRPr="00137E73">
              <w:rPr>
                <w:rFonts w:eastAsia="Calibri"/>
                <w:bCs/>
              </w:rPr>
              <w:t>тома</w:t>
            </w:r>
            <w:proofErr w:type="spellEnd"/>
            <w:r w:rsidRPr="00137E73">
              <w:rPr>
                <w:rFonts w:eastAsia="Calibri"/>
                <w:bCs/>
              </w:rPr>
              <w:t>)</w:t>
            </w:r>
          </w:p>
          <w:p w14:paraId="1F9F4350" w14:textId="77777777" w:rsidR="009130DE" w:rsidRPr="00137E73" w:rsidRDefault="009130DE" w:rsidP="00C419A8">
            <w:pPr>
              <w:tabs>
                <w:tab w:val="left" w:pos="5563"/>
              </w:tabs>
              <w:ind w:right="176"/>
              <w:rPr>
                <w:rFonts w:eastAsia="Calibri"/>
                <w:bCs/>
              </w:rPr>
            </w:pPr>
            <w:r w:rsidRPr="00137E73">
              <w:rPr>
                <w:rFonts w:eastAsia="Calibri"/>
                <w:bCs/>
              </w:rPr>
              <w:t>-</w:t>
            </w:r>
            <w:r w:rsidRPr="00137E73">
              <w:t xml:space="preserve"> </w:t>
            </w:r>
            <w:proofErr w:type="spellStart"/>
            <w:r w:rsidRPr="00137E73">
              <w:rPr>
                <w:rFonts w:eastAsia="Calibri"/>
                <w:bCs/>
              </w:rPr>
              <w:t>Snapshots</w:t>
            </w:r>
            <w:proofErr w:type="spellEnd"/>
            <w:r w:rsidRPr="00137E73">
              <w:rPr>
                <w:rFonts w:eastAsia="Calibri"/>
                <w:bCs/>
              </w:rPr>
              <w:t xml:space="preserve"> (відновлення файлів після випадкового видалення або </w:t>
            </w:r>
            <w:r w:rsidRPr="00137E73">
              <w:rPr>
                <w:rFonts w:eastAsia="Calibri"/>
                <w:bCs/>
              </w:rPr>
              <w:lastRenderedPageBreak/>
              <w:t>зміни за допомогою копії даних на певний момент часу). Система повинна включати ліцензію на не менш ніж</w:t>
            </w:r>
            <w:r w:rsidRPr="00137E73">
              <w:t xml:space="preserve"> </w:t>
            </w:r>
            <w:r w:rsidRPr="00137E73">
              <w:rPr>
                <w:rFonts w:eastAsia="Calibri"/>
                <w:bCs/>
              </w:rPr>
              <w:t>1024 миттєвих знімків.</w:t>
            </w:r>
          </w:p>
          <w:p w14:paraId="3BE61ADF" w14:textId="77777777" w:rsidR="009130DE" w:rsidRPr="00137E73" w:rsidRDefault="009130DE" w:rsidP="00C419A8">
            <w:pPr>
              <w:tabs>
                <w:tab w:val="left" w:pos="5563"/>
              </w:tabs>
              <w:ind w:right="176"/>
              <w:rPr>
                <w:rFonts w:eastAsia="Calibri"/>
                <w:bCs/>
              </w:rPr>
            </w:pPr>
            <w:r w:rsidRPr="00137E73">
              <w:rPr>
                <w:rFonts w:eastAsia="Calibri"/>
                <w:bCs/>
              </w:rPr>
              <w:t xml:space="preserve">-IP </w:t>
            </w:r>
            <w:proofErr w:type="spellStart"/>
            <w:r w:rsidRPr="00137E73">
              <w:rPr>
                <w:rFonts w:eastAsia="Calibri"/>
                <w:bCs/>
              </w:rPr>
              <w:t>Remote</w:t>
            </w:r>
            <w:proofErr w:type="spellEnd"/>
            <w:r w:rsidRPr="00137E73">
              <w:rPr>
                <w:rFonts w:eastAsia="Calibri"/>
                <w:bCs/>
              </w:rPr>
              <w:t xml:space="preserve"> </w:t>
            </w:r>
            <w:proofErr w:type="spellStart"/>
            <w:r w:rsidRPr="00137E73">
              <w:rPr>
                <w:rFonts w:eastAsia="Calibri"/>
                <w:bCs/>
              </w:rPr>
              <w:t>Replication</w:t>
            </w:r>
            <w:proofErr w:type="spellEnd"/>
            <w:r w:rsidRPr="00137E73">
              <w:rPr>
                <w:rFonts w:eastAsia="Calibri"/>
                <w:bCs/>
              </w:rPr>
              <w:t xml:space="preserve"> (реплікація даних, в тому числі </w:t>
            </w:r>
            <w:proofErr w:type="spellStart"/>
            <w:r w:rsidRPr="00137E73">
              <w:rPr>
                <w:rFonts w:eastAsia="Calibri"/>
                <w:bCs/>
              </w:rPr>
              <w:t>дзеркалювання</w:t>
            </w:r>
            <w:proofErr w:type="spellEnd"/>
            <w:r w:rsidRPr="00137E73">
              <w:rPr>
                <w:rFonts w:eastAsia="Calibri"/>
                <w:bCs/>
              </w:rPr>
              <w:t xml:space="preserve"> «тонко» виділених пулів по мережах IP)</w:t>
            </w:r>
          </w:p>
          <w:p w14:paraId="05A1A971" w14:textId="77777777" w:rsidR="009130DE" w:rsidRPr="00137E73" w:rsidRDefault="009130DE" w:rsidP="00C419A8">
            <w:pPr>
              <w:tabs>
                <w:tab w:val="left" w:pos="5563"/>
              </w:tabs>
              <w:ind w:right="176"/>
              <w:rPr>
                <w:rFonts w:eastAsia="Calibri"/>
                <w:bCs/>
              </w:rPr>
            </w:pPr>
            <w:r w:rsidRPr="00137E73">
              <w:rPr>
                <w:rFonts w:eastAsia="Calibri"/>
                <w:bCs/>
              </w:rPr>
              <w:t>-</w:t>
            </w:r>
            <w:r w:rsidRPr="00137E73">
              <w:t xml:space="preserve"> </w:t>
            </w:r>
            <w:r w:rsidRPr="00137E73">
              <w:rPr>
                <w:rFonts w:eastAsia="Calibri"/>
                <w:bCs/>
              </w:rPr>
              <w:t xml:space="preserve">FC </w:t>
            </w:r>
            <w:proofErr w:type="spellStart"/>
            <w:r w:rsidRPr="00137E73">
              <w:rPr>
                <w:rFonts w:eastAsia="Calibri"/>
                <w:bCs/>
              </w:rPr>
              <w:t>Remote</w:t>
            </w:r>
            <w:proofErr w:type="spellEnd"/>
            <w:r w:rsidRPr="00137E73">
              <w:rPr>
                <w:rFonts w:eastAsia="Calibri"/>
                <w:bCs/>
              </w:rPr>
              <w:t xml:space="preserve"> </w:t>
            </w:r>
            <w:proofErr w:type="spellStart"/>
            <w:r w:rsidRPr="00137E73">
              <w:rPr>
                <w:rFonts w:eastAsia="Calibri"/>
                <w:bCs/>
              </w:rPr>
              <w:t>Replication</w:t>
            </w:r>
            <w:proofErr w:type="spellEnd"/>
            <w:r w:rsidRPr="00137E73">
              <w:rPr>
                <w:rFonts w:eastAsia="Calibri"/>
                <w:bCs/>
              </w:rPr>
              <w:t xml:space="preserve"> (реплікація даних, в тому числі </w:t>
            </w:r>
            <w:proofErr w:type="spellStart"/>
            <w:r w:rsidRPr="00137E73">
              <w:rPr>
                <w:rFonts w:eastAsia="Calibri"/>
                <w:bCs/>
              </w:rPr>
              <w:t>дзеркалювання</w:t>
            </w:r>
            <w:proofErr w:type="spellEnd"/>
            <w:r w:rsidRPr="00137E73">
              <w:rPr>
                <w:rFonts w:eastAsia="Calibri"/>
                <w:bCs/>
              </w:rPr>
              <w:t xml:space="preserve"> «тонко» виділених пулів по мережах </w:t>
            </w:r>
            <w:proofErr w:type="spellStart"/>
            <w:r w:rsidRPr="00137E73">
              <w:rPr>
                <w:rFonts w:eastAsia="Calibri"/>
                <w:bCs/>
              </w:rPr>
              <w:t>Fibre</w:t>
            </w:r>
            <w:proofErr w:type="spellEnd"/>
            <w:r w:rsidRPr="00137E73">
              <w:rPr>
                <w:rFonts w:eastAsia="Calibri"/>
                <w:bCs/>
              </w:rPr>
              <w:t>)</w:t>
            </w:r>
          </w:p>
          <w:p w14:paraId="25EE1205" w14:textId="77777777" w:rsidR="009130DE" w:rsidRPr="00137E73" w:rsidRDefault="009130DE" w:rsidP="00C419A8">
            <w:pPr>
              <w:tabs>
                <w:tab w:val="left" w:pos="5563"/>
              </w:tabs>
              <w:ind w:right="176"/>
              <w:rPr>
                <w:rFonts w:eastAsia="Calibri"/>
                <w:bCs/>
              </w:rPr>
            </w:pPr>
            <w:r w:rsidRPr="00137E73">
              <w:rPr>
                <w:rFonts w:eastAsia="Calibri"/>
                <w:bCs/>
              </w:rPr>
              <w:t>-</w:t>
            </w:r>
            <w:proofErr w:type="spellStart"/>
            <w:r w:rsidRPr="00137E73">
              <w:rPr>
                <w:rFonts w:eastAsia="Calibri"/>
                <w:bCs/>
              </w:rPr>
              <w:t>VCenter</w:t>
            </w:r>
            <w:proofErr w:type="spellEnd"/>
            <w:r w:rsidRPr="00137E73">
              <w:rPr>
                <w:rFonts w:eastAsia="Calibri"/>
                <w:bCs/>
              </w:rPr>
              <w:t xml:space="preserve"> &amp; SRM </w:t>
            </w:r>
            <w:proofErr w:type="spellStart"/>
            <w:r w:rsidRPr="00137E73">
              <w:rPr>
                <w:rFonts w:eastAsia="Calibri"/>
                <w:bCs/>
              </w:rPr>
              <w:t>VMware</w:t>
            </w:r>
            <w:proofErr w:type="spellEnd"/>
            <w:r w:rsidRPr="00137E73">
              <w:rPr>
                <w:rFonts w:eastAsia="Calibri"/>
                <w:bCs/>
              </w:rPr>
              <w:t xml:space="preserve"> </w:t>
            </w:r>
            <w:proofErr w:type="spellStart"/>
            <w:r w:rsidRPr="00137E73">
              <w:rPr>
                <w:rFonts w:eastAsia="Calibri"/>
                <w:bCs/>
              </w:rPr>
              <w:t>integration</w:t>
            </w:r>
            <w:proofErr w:type="spellEnd"/>
            <w:r w:rsidRPr="00137E73">
              <w:rPr>
                <w:rFonts w:eastAsia="Calibri"/>
                <w:bCs/>
              </w:rPr>
              <w:t xml:space="preserve"> (інтеграція сервера </w:t>
            </w:r>
            <w:proofErr w:type="spellStart"/>
            <w:r w:rsidRPr="00137E73">
              <w:rPr>
                <w:rFonts w:eastAsia="Calibri"/>
                <w:bCs/>
              </w:rPr>
              <w:t>VMware</w:t>
            </w:r>
            <w:proofErr w:type="spellEnd"/>
            <w:r w:rsidRPr="00137E73">
              <w:rPr>
                <w:rFonts w:eastAsia="Calibri"/>
                <w:bCs/>
              </w:rPr>
              <w:t xml:space="preserve"> </w:t>
            </w:r>
            <w:proofErr w:type="spellStart"/>
            <w:r w:rsidRPr="00137E73">
              <w:rPr>
                <w:rFonts w:eastAsia="Calibri"/>
                <w:bCs/>
              </w:rPr>
              <w:t>vCenter</w:t>
            </w:r>
            <w:proofErr w:type="spellEnd"/>
            <w:r w:rsidRPr="00137E73">
              <w:rPr>
                <w:rFonts w:eastAsia="Calibri"/>
                <w:bCs/>
              </w:rPr>
              <w:t xml:space="preserve"> та SRM для переміщення віртуальних машин між сайтами)</w:t>
            </w:r>
          </w:p>
          <w:p w14:paraId="3936059C" w14:textId="77777777" w:rsidR="009130DE" w:rsidRPr="00137E73" w:rsidRDefault="009130DE" w:rsidP="00C419A8">
            <w:pPr>
              <w:tabs>
                <w:tab w:val="left" w:pos="5563"/>
              </w:tabs>
              <w:ind w:right="176"/>
              <w:rPr>
                <w:rFonts w:eastAsia="Calibri"/>
                <w:bCs/>
              </w:rPr>
            </w:pPr>
            <w:r w:rsidRPr="00137E73">
              <w:rPr>
                <w:rFonts w:eastAsia="Calibri"/>
                <w:bCs/>
              </w:rPr>
              <w:t xml:space="preserve">-SSD </w:t>
            </w:r>
            <w:proofErr w:type="spellStart"/>
            <w:r w:rsidRPr="00137E73">
              <w:rPr>
                <w:rFonts w:eastAsia="Calibri"/>
                <w:bCs/>
              </w:rPr>
              <w:t>Read</w:t>
            </w:r>
            <w:proofErr w:type="spellEnd"/>
            <w:r w:rsidRPr="00137E73">
              <w:rPr>
                <w:rFonts w:eastAsia="Calibri"/>
                <w:bCs/>
              </w:rPr>
              <w:t xml:space="preserve"> </w:t>
            </w:r>
            <w:proofErr w:type="spellStart"/>
            <w:r w:rsidRPr="00137E73">
              <w:rPr>
                <w:rFonts w:eastAsia="Calibri"/>
                <w:bCs/>
              </w:rPr>
              <w:t>Cache</w:t>
            </w:r>
            <w:proofErr w:type="spellEnd"/>
            <w:r w:rsidRPr="00137E73">
              <w:rPr>
                <w:rFonts w:eastAsia="Calibri"/>
                <w:bCs/>
              </w:rPr>
              <w:t xml:space="preserve"> (збільшення швидкості виконання програм шляхом </w:t>
            </w:r>
            <w:proofErr w:type="spellStart"/>
            <w:r w:rsidRPr="00137E73">
              <w:rPr>
                <w:rFonts w:eastAsia="Calibri"/>
                <w:bCs/>
              </w:rPr>
              <w:t>кешування</w:t>
            </w:r>
            <w:proofErr w:type="spellEnd"/>
            <w:r w:rsidRPr="00137E73">
              <w:rPr>
                <w:rFonts w:eastAsia="Calibri"/>
                <w:bCs/>
              </w:rPr>
              <w:t xml:space="preserve"> раніше прочитаних даних). Підтримка максимального об’єму кешу не менш ніж 4Тб.</w:t>
            </w:r>
          </w:p>
          <w:p w14:paraId="68820990" w14:textId="77777777" w:rsidR="009130DE" w:rsidRPr="00137E73" w:rsidRDefault="009130DE" w:rsidP="00C419A8">
            <w:pPr>
              <w:tabs>
                <w:tab w:val="left" w:pos="5563"/>
              </w:tabs>
              <w:ind w:right="176"/>
              <w:rPr>
                <w:rFonts w:eastAsia="Calibri"/>
                <w:bCs/>
              </w:rPr>
            </w:pPr>
            <w:r w:rsidRPr="00137E73">
              <w:rPr>
                <w:rFonts w:eastAsia="Calibri"/>
                <w:bCs/>
              </w:rPr>
              <w:t>-</w:t>
            </w:r>
            <w:proofErr w:type="spellStart"/>
            <w:r w:rsidRPr="00137E73">
              <w:rPr>
                <w:rFonts w:eastAsia="Calibri"/>
                <w:bCs/>
              </w:rPr>
              <w:t>Thin</w:t>
            </w:r>
            <w:proofErr w:type="spellEnd"/>
            <w:r w:rsidRPr="00137E73">
              <w:rPr>
                <w:rFonts w:eastAsia="Calibri"/>
                <w:bCs/>
              </w:rPr>
              <w:t xml:space="preserve"> </w:t>
            </w:r>
            <w:proofErr w:type="spellStart"/>
            <w:r w:rsidRPr="00137E73">
              <w:rPr>
                <w:rFonts w:eastAsia="Calibri"/>
                <w:bCs/>
              </w:rPr>
              <w:t>Provisioning</w:t>
            </w:r>
            <w:proofErr w:type="spellEnd"/>
            <w:r w:rsidRPr="00137E73">
              <w:rPr>
                <w:rFonts w:eastAsia="Calibri"/>
                <w:bCs/>
              </w:rPr>
              <w:t xml:space="preserve"> (виділення і використання фізичної ємності сховища в дискових пулах в міру необхідності)</w:t>
            </w:r>
          </w:p>
          <w:p w14:paraId="5FB5B59F" w14:textId="77777777" w:rsidR="009130DE" w:rsidRPr="00137E73" w:rsidRDefault="009130DE" w:rsidP="00C419A8">
            <w:pPr>
              <w:tabs>
                <w:tab w:val="left" w:pos="5563"/>
              </w:tabs>
              <w:ind w:right="176"/>
              <w:rPr>
                <w:rFonts w:eastAsia="Calibri"/>
                <w:bCs/>
              </w:rPr>
            </w:pPr>
            <w:r w:rsidRPr="00137E73">
              <w:rPr>
                <w:rFonts w:eastAsia="Calibri"/>
                <w:bCs/>
              </w:rPr>
              <w:t xml:space="preserve">-3 </w:t>
            </w:r>
            <w:proofErr w:type="spellStart"/>
            <w:r w:rsidRPr="00137E73">
              <w:rPr>
                <w:rFonts w:eastAsia="Calibri"/>
                <w:bCs/>
              </w:rPr>
              <w:t>Level</w:t>
            </w:r>
            <w:proofErr w:type="spellEnd"/>
            <w:r w:rsidRPr="00137E73">
              <w:rPr>
                <w:rFonts w:eastAsia="Calibri"/>
                <w:bCs/>
              </w:rPr>
              <w:t xml:space="preserve"> </w:t>
            </w:r>
            <w:proofErr w:type="spellStart"/>
            <w:r w:rsidRPr="00137E73">
              <w:rPr>
                <w:rFonts w:eastAsia="Calibri"/>
                <w:bCs/>
              </w:rPr>
              <w:t>Tiering</w:t>
            </w:r>
            <w:proofErr w:type="spellEnd"/>
            <w:r w:rsidRPr="00137E73">
              <w:rPr>
                <w:rFonts w:eastAsia="Calibri"/>
                <w:bCs/>
              </w:rPr>
              <w:t xml:space="preserve"> (багаторівневе зберігання даних з автоматичним переміщенням «гарячих» на більш швидкі носії). Переміщення блоків даних з одних типів дисків на інші, з кількістю рівнів не менше трьох, без зупинки додатків;</w:t>
            </w:r>
          </w:p>
          <w:p w14:paraId="59058C92" w14:textId="77777777" w:rsidR="009130DE" w:rsidRPr="00137E73" w:rsidRDefault="009130DE" w:rsidP="00C419A8">
            <w:pPr>
              <w:tabs>
                <w:tab w:val="left" w:pos="5563"/>
              </w:tabs>
              <w:ind w:right="176"/>
              <w:rPr>
                <w:rFonts w:eastAsia="Calibri"/>
                <w:bCs/>
                <w:lang w:val="ru-RU"/>
              </w:rPr>
            </w:pPr>
            <w:r w:rsidRPr="00137E73">
              <w:rPr>
                <w:rFonts w:eastAsia="Calibri"/>
                <w:bCs/>
                <w:lang w:val="ru-RU"/>
              </w:rPr>
              <w:t xml:space="preserve">- </w:t>
            </w:r>
            <w:r w:rsidRPr="00137E73">
              <w:rPr>
                <w:rFonts w:eastAsia="Calibri"/>
                <w:bCs/>
                <w:lang w:val="en-US"/>
              </w:rPr>
              <w:t>c</w:t>
            </w:r>
            <w:proofErr w:type="spellStart"/>
            <w:r w:rsidRPr="00137E73">
              <w:rPr>
                <w:rFonts w:eastAsia="Calibri"/>
                <w:bCs/>
              </w:rPr>
              <w:t>истема</w:t>
            </w:r>
            <w:proofErr w:type="spellEnd"/>
            <w:r w:rsidRPr="00137E73">
              <w:rPr>
                <w:rFonts w:eastAsia="Calibri"/>
                <w:bCs/>
              </w:rPr>
              <w:t xml:space="preserve"> зберігання даних повинна постачатися з ліцензіями на весь наявний дисковий об’єм</w:t>
            </w:r>
            <w:r w:rsidRPr="00137E73">
              <w:rPr>
                <w:rFonts w:eastAsia="Calibri"/>
                <w:bCs/>
                <w:lang w:val="ru-RU"/>
              </w:rPr>
              <w:t>;</w:t>
            </w:r>
          </w:p>
          <w:p w14:paraId="44EEA7E3" w14:textId="77777777" w:rsidR="009130DE" w:rsidRPr="00137E73" w:rsidRDefault="009130DE" w:rsidP="00C419A8">
            <w:pPr>
              <w:tabs>
                <w:tab w:val="left" w:pos="5563"/>
              </w:tabs>
              <w:ind w:right="176"/>
              <w:rPr>
                <w:rFonts w:eastAsia="Calibri"/>
                <w:bCs/>
              </w:rPr>
            </w:pPr>
            <w:r w:rsidRPr="00137E73">
              <w:rPr>
                <w:rFonts w:eastAsia="Calibri"/>
                <w:bCs/>
                <w:lang w:val="ru-RU"/>
              </w:rPr>
              <w:t xml:space="preserve">- </w:t>
            </w:r>
            <w:r w:rsidRPr="00137E73">
              <w:rPr>
                <w:rFonts w:eastAsia="Calibri"/>
                <w:bCs/>
                <w:lang w:val="en-US"/>
              </w:rPr>
              <w:t>c</w:t>
            </w:r>
            <w:proofErr w:type="spellStart"/>
            <w:r w:rsidRPr="00137E73">
              <w:rPr>
                <w:rFonts w:eastAsia="Calibri"/>
                <w:bCs/>
              </w:rPr>
              <w:t>истема</w:t>
            </w:r>
            <w:proofErr w:type="spellEnd"/>
            <w:r w:rsidRPr="00137E73">
              <w:rPr>
                <w:rFonts w:eastAsia="Calibri"/>
                <w:bCs/>
              </w:rPr>
              <w:t xml:space="preserve"> збереження повинна постачатися з інструментами для керування та моніторингу в реальному режимі часу</w:t>
            </w:r>
            <w:r w:rsidRPr="00137E73">
              <w:rPr>
                <w:rFonts w:eastAsia="Calibri"/>
                <w:bCs/>
                <w:lang w:val="ru-RU"/>
              </w:rPr>
              <w:t>;</w:t>
            </w:r>
            <w:r w:rsidRPr="00137E73">
              <w:rPr>
                <w:rFonts w:eastAsia="Calibri"/>
                <w:bCs/>
              </w:rPr>
              <w:t xml:space="preserve"> </w:t>
            </w:r>
          </w:p>
          <w:p w14:paraId="12AB8A0E" w14:textId="77777777" w:rsidR="009130DE" w:rsidRPr="00137E73" w:rsidRDefault="009130DE" w:rsidP="00C419A8">
            <w:pPr>
              <w:tabs>
                <w:tab w:val="left" w:pos="5563"/>
              </w:tabs>
              <w:ind w:right="176"/>
              <w:rPr>
                <w:rFonts w:eastAsia="Calibri"/>
                <w:bCs/>
              </w:rPr>
            </w:pPr>
            <w:r w:rsidRPr="00137E73">
              <w:rPr>
                <w:rFonts w:eastAsia="Calibri"/>
                <w:bCs/>
              </w:rPr>
              <w:t xml:space="preserve">- </w:t>
            </w:r>
            <w:r w:rsidRPr="00137E73">
              <w:rPr>
                <w:rFonts w:eastAsia="Calibri"/>
                <w:bCs/>
                <w:lang w:val="en-US"/>
              </w:rPr>
              <w:t>c</w:t>
            </w:r>
            <w:proofErr w:type="spellStart"/>
            <w:r w:rsidRPr="00137E73">
              <w:rPr>
                <w:rFonts w:eastAsia="Calibri"/>
                <w:bCs/>
              </w:rPr>
              <w:t>истема</w:t>
            </w:r>
            <w:proofErr w:type="spellEnd"/>
            <w:r w:rsidRPr="00137E73">
              <w:rPr>
                <w:rFonts w:eastAsia="Calibri"/>
                <w:bCs/>
              </w:rPr>
              <w:t xml:space="preserve"> збереження повинна підтримувати єдиний графічний інтерфейс користувача HTML5 GUI та підтримувати CLI;</w:t>
            </w:r>
          </w:p>
          <w:p w14:paraId="59DC05B7" w14:textId="77777777" w:rsidR="009130DE" w:rsidRPr="00137E73" w:rsidRDefault="009130DE" w:rsidP="00C419A8">
            <w:pPr>
              <w:tabs>
                <w:tab w:val="left" w:pos="5563"/>
              </w:tabs>
              <w:ind w:right="176"/>
              <w:rPr>
                <w:rFonts w:eastAsia="Calibri"/>
                <w:bCs/>
              </w:rPr>
            </w:pPr>
            <w:r w:rsidRPr="00137E73">
              <w:rPr>
                <w:rFonts w:eastAsia="Calibri"/>
                <w:bCs/>
              </w:rPr>
              <w:t xml:space="preserve">- </w:t>
            </w:r>
            <w:r w:rsidRPr="00137E73">
              <w:rPr>
                <w:rFonts w:eastAsia="Calibri"/>
                <w:bCs/>
                <w:lang w:val="en-US"/>
              </w:rPr>
              <w:t>c</w:t>
            </w:r>
            <w:proofErr w:type="spellStart"/>
            <w:r w:rsidRPr="00137E73">
              <w:rPr>
                <w:rFonts w:eastAsia="Calibri"/>
                <w:bCs/>
              </w:rPr>
              <w:t>истема</w:t>
            </w:r>
            <w:proofErr w:type="spellEnd"/>
            <w:r w:rsidRPr="00137E73">
              <w:rPr>
                <w:rFonts w:eastAsia="Calibri"/>
                <w:bCs/>
              </w:rPr>
              <w:t xml:space="preserve"> збереження повинна підтримувати наступні операційні системи:  Windows 2022, 2019, </w:t>
            </w:r>
            <w:r w:rsidRPr="00137E73">
              <w:rPr>
                <w:rFonts w:eastAsia="Calibri"/>
                <w:bCs/>
              </w:rPr>
              <w:lastRenderedPageBreak/>
              <w:t xml:space="preserve">RHEL 8.2 та 7.8, SLES 15.2 та 12.5, </w:t>
            </w:r>
            <w:proofErr w:type="spellStart"/>
            <w:r w:rsidRPr="00137E73">
              <w:rPr>
                <w:rFonts w:eastAsia="Calibri"/>
                <w:bCs/>
              </w:rPr>
              <w:t>VMware</w:t>
            </w:r>
            <w:proofErr w:type="spellEnd"/>
            <w:r w:rsidRPr="00137E73">
              <w:rPr>
                <w:rFonts w:eastAsia="Calibri"/>
                <w:bCs/>
              </w:rPr>
              <w:t xml:space="preserve"> 8.0</w:t>
            </w:r>
            <w:r w:rsidRPr="00137E73">
              <w:rPr>
                <w:rFonts w:eastAsia="Calibri"/>
                <w:bCs/>
                <w:lang w:val="en-US"/>
              </w:rPr>
              <w:t>U</w:t>
            </w:r>
            <w:r w:rsidRPr="00137E73">
              <w:rPr>
                <w:rFonts w:eastAsia="Calibri"/>
                <w:bCs/>
              </w:rPr>
              <w:t xml:space="preserve">1, 8.0, 7.0 </w:t>
            </w:r>
            <w:r w:rsidRPr="00137E73">
              <w:rPr>
                <w:rFonts w:eastAsia="Calibri"/>
                <w:bCs/>
                <w:lang w:val="en-US"/>
              </w:rPr>
              <w:t>U</w:t>
            </w:r>
            <w:r w:rsidRPr="00137E73">
              <w:rPr>
                <w:rFonts w:eastAsia="Calibri"/>
                <w:bCs/>
              </w:rPr>
              <w:t>3, 7.0</w:t>
            </w:r>
            <w:r w:rsidRPr="00137E73">
              <w:rPr>
                <w:rFonts w:eastAsia="Calibri"/>
                <w:bCs/>
                <w:lang w:val="en-US"/>
              </w:rPr>
              <w:t>U</w:t>
            </w:r>
            <w:r w:rsidRPr="00137E73">
              <w:rPr>
                <w:rFonts w:eastAsia="Calibri"/>
                <w:bCs/>
              </w:rPr>
              <w:t>2, 7.0</w:t>
            </w:r>
            <w:r w:rsidRPr="00137E73">
              <w:rPr>
                <w:rFonts w:eastAsia="Calibri"/>
                <w:bCs/>
                <w:lang w:val="en-US"/>
              </w:rPr>
              <w:t>U</w:t>
            </w:r>
            <w:r w:rsidRPr="00137E73">
              <w:rPr>
                <w:rFonts w:eastAsia="Calibri"/>
                <w:bCs/>
              </w:rPr>
              <w:t>1, 7.0, 6.7U3, 6.7</w:t>
            </w:r>
            <w:r w:rsidRPr="00137E73">
              <w:rPr>
                <w:rFonts w:eastAsia="Calibri"/>
                <w:bCs/>
                <w:lang w:val="en-US"/>
              </w:rPr>
              <w:t>U</w:t>
            </w:r>
            <w:r w:rsidRPr="00137E73">
              <w:rPr>
                <w:rFonts w:eastAsia="Calibri"/>
                <w:bCs/>
              </w:rPr>
              <w:t>2, 6.7</w:t>
            </w:r>
            <w:r w:rsidRPr="00137E73">
              <w:rPr>
                <w:rFonts w:eastAsia="Calibri"/>
                <w:bCs/>
                <w:lang w:val="en-US"/>
              </w:rPr>
              <w:t>U</w:t>
            </w:r>
            <w:r w:rsidRPr="00137E73">
              <w:rPr>
                <w:rFonts w:eastAsia="Calibri"/>
                <w:bCs/>
              </w:rPr>
              <w:t xml:space="preserve">1 </w:t>
            </w:r>
            <w:proofErr w:type="spellStart"/>
            <w:r w:rsidRPr="00137E73">
              <w:rPr>
                <w:rFonts w:eastAsia="Calibri"/>
                <w:bCs/>
              </w:rPr>
              <w:t>and</w:t>
            </w:r>
            <w:proofErr w:type="spellEnd"/>
            <w:r w:rsidRPr="00137E73">
              <w:rPr>
                <w:rFonts w:eastAsia="Calibri"/>
                <w:bCs/>
              </w:rPr>
              <w:t xml:space="preserve"> 6.7, </w:t>
            </w:r>
            <w:proofErr w:type="spellStart"/>
            <w:r w:rsidRPr="00137E73">
              <w:rPr>
                <w:rFonts w:eastAsia="Calibri"/>
                <w:bCs/>
              </w:rPr>
              <w:t>Citrix</w:t>
            </w:r>
            <w:proofErr w:type="spellEnd"/>
            <w:r w:rsidRPr="00137E73">
              <w:rPr>
                <w:rFonts w:eastAsia="Calibri"/>
                <w:bCs/>
              </w:rPr>
              <w:t xml:space="preserve"> </w:t>
            </w:r>
            <w:proofErr w:type="spellStart"/>
            <w:r w:rsidRPr="00137E73">
              <w:rPr>
                <w:rFonts w:eastAsia="Calibri"/>
                <w:bCs/>
              </w:rPr>
              <w:t>XenServer</w:t>
            </w:r>
            <w:proofErr w:type="spellEnd"/>
            <w:r w:rsidRPr="00137E73">
              <w:rPr>
                <w:rFonts w:eastAsia="Calibri"/>
                <w:bCs/>
              </w:rPr>
              <w:t xml:space="preserve"> 8.x </w:t>
            </w:r>
            <w:proofErr w:type="spellStart"/>
            <w:r w:rsidRPr="00137E73">
              <w:rPr>
                <w:rFonts w:eastAsia="Calibri"/>
                <w:bCs/>
              </w:rPr>
              <w:t>and</w:t>
            </w:r>
            <w:proofErr w:type="spellEnd"/>
            <w:r w:rsidRPr="00137E73">
              <w:rPr>
                <w:rFonts w:eastAsia="Calibri"/>
                <w:bCs/>
              </w:rPr>
              <w:t xml:space="preserve"> 7.x.</w:t>
            </w:r>
          </w:p>
          <w:p w14:paraId="68D41405" w14:textId="77777777" w:rsidR="009130DE" w:rsidRPr="00137E73" w:rsidRDefault="009130DE" w:rsidP="00C419A8">
            <w:pPr>
              <w:tabs>
                <w:tab w:val="left" w:pos="5563"/>
              </w:tabs>
              <w:ind w:right="176"/>
              <w:rPr>
                <w:rFonts w:eastAsia="Calibri"/>
                <w:bCs/>
              </w:rPr>
            </w:pPr>
            <w:r w:rsidRPr="00137E73">
              <w:rPr>
                <w:rFonts w:eastAsia="Calibri"/>
                <w:bCs/>
              </w:rPr>
              <w:t xml:space="preserve">Підтвердження підтримки </w:t>
            </w:r>
            <w:proofErr w:type="spellStart"/>
            <w:r w:rsidRPr="00137E73">
              <w:rPr>
                <w:rFonts w:eastAsia="Calibri"/>
                <w:bCs/>
              </w:rPr>
              <w:t>Vmware</w:t>
            </w:r>
            <w:proofErr w:type="spellEnd"/>
            <w:r w:rsidRPr="00137E73">
              <w:rPr>
                <w:rFonts w:eastAsia="Calibri"/>
                <w:bCs/>
              </w:rPr>
              <w:t xml:space="preserve"> повинно бути на офіційному сайті виробника </w:t>
            </w:r>
            <w:proofErr w:type="spellStart"/>
            <w:r w:rsidRPr="00137E73">
              <w:rPr>
                <w:rFonts w:eastAsia="Calibri"/>
                <w:bCs/>
              </w:rPr>
              <w:t>Vmware</w:t>
            </w:r>
            <w:proofErr w:type="spellEnd"/>
            <w:r w:rsidRPr="00137E73">
              <w:rPr>
                <w:rFonts w:eastAsia="Calibri"/>
                <w:bCs/>
              </w:rPr>
              <w:t>.</w:t>
            </w:r>
          </w:p>
          <w:p w14:paraId="2B10FC27" w14:textId="77777777" w:rsidR="009130DE" w:rsidRPr="00137E73" w:rsidRDefault="009130DE" w:rsidP="00C419A8">
            <w:pPr>
              <w:tabs>
                <w:tab w:val="left" w:pos="5563"/>
              </w:tabs>
              <w:ind w:right="176"/>
              <w:rPr>
                <w:rFonts w:eastAsia="Calibri"/>
                <w:bCs/>
              </w:rPr>
            </w:pPr>
            <w:r w:rsidRPr="00137E73">
              <w:rPr>
                <w:rFonts w:eastAsia="Calibri"/>
                <w:bCs/>
                <w:lang w:val="ru-RU"/>
              </w:rPr>
              <w:t xml:space="preserve">- </w:t>
            </w:r>
            <w:r w:rsidRPr="00137E73">
              <w:rPr>
                <w:rFonts w:eastAsia="Calibri"/>
                <w:bCs/>
                <w:lang w:val="en-US"/>
              </w:rPr>
              <w:t>c</w:t>
            </w:r>
            <w:proofErr w:type="spellStart"/>
            <w:r w:rsidRPr="00137E73">
              <w:rPr>
                <w:rFonts w:eastAsia="Calibri"/>
                <w:bCs/>
              </w:rPr>
              <w:t>истема</w:t>
            </w:r>
            <w:proofErr w:type="spellEnd"/>
            <w:r w:rsidRPr="00137E73">
              <w:rPr>
                <w:rFonts w:eastAsia="Calibri"/>
                <w:bCs/>
              </w:rPr>
              <w:t xml:space="preserve"> збереження повинна підтримувати </w:t>
            </w:r>
            <w:proofErr w:type="spellStart"/>
            <w:r w:rsidRPr="00137E73">
              <w:rPr>
                <w:rFonts w:eastAsia="Calibri"/>
                <w:bCs/>
              </w:rPr>
              <w:t>перенаправлення</w:t>
            </w:r>
            <w:proofErr w:type="spellEnd"/>
            <w:r w:rsidRPr="00137E73">
              <w:rPr>
                <w:rFonts w:eastAsia="Calibri"/>
                <w:bCs/>
              </w:rPr>
              <w:t xml:space="preserve"> протоколу всіх подій на окремий сервер.</w:t>
            </w:r>
          </w:p>
          <w:p w14:paraId="45A63311" w14:textId="77777777" w:rsidR="009130DE" w:rsidRPr="00137E73" w:rsidRDefault="009130DE" w:rsidP="00C419A8">
            <w:pPr>
              <w:tabs>
                <w:tab w:val="left" w:pos="5563"/>
              </w:tabs>
              <w:ind w:right="176"/>
              <w:rPr>
                <w:rFonts w:eastAsia="Calibri"/>
                <w:bCs/>
              </w:rPr>
            </w:pPr>
            <w:r w:rsidRPr="00137E73">
              <w:rPr>
                <w:rFonts w:eastAsia="Calibri"/>
                <w:bCs/>
                <w:lang w:val="ru-RU"/>
              </w:rPr>
              <w:t xml:space="preserve">- </w:t>
            </w:r>
            <w:r w:rsidRPr="00137E73">
              <w:rPr>
                <w:rFonts w:eastAsia="Calibri"/>
                <w:bCs/>
              </w:rPr>
              <w:t>інформація про продуктивність в реальному режимі часу різних компонентів системи та її логічних об’єктів повинна бути доступна через GUI та командну строку (CLI) одночасно.</w:t>
            </w:r>
          </w:p>
          <w:p w14:paraId="1401F748" w14:textId="77777777" w:rsidR="009130DE" w:rsidRPr="00137E73" w:rsidRDefault="009130DE" w:rsidP="00C419A8">
            <w:pPr>
              <w:tabs>
                <w:tab w:val="left" w:pos="5563"/>
              </w:tabs>
              <w:ind w:right="176"/>
              <w:rPr>
                <w:rFonts w:eastAsia="Calibri"/>
                <w:bCs/>
              </w:rPr>
            </w:pPr>
            <w:r w:rsidRPr="00137E73">
              <w:rPr>
                <w:rFonts w:eastAsia="Calibri"/>
                <w:bCs/>
              </w:rPr>
              <w:t>- система збереження повинна мати вбудований механізм накопичення та аналізу історичних даних продуктивності та звітності за період не менше як один тиждень.</w:t>
            </w:r>
          </w:p>
        </w:tc>
        <w:tc>
          <w:tcPr>
            <w:tcW w:w="2160" w:type="dxa"/>
            <w:tcBorders>
              <w:top w:val="single" w:sz="4" w:space="0" w:color="auto"/>
              <w:left w:val="single" w:sz="4" w:space="0" w:color="auto"/>
              <w:bottom w:val="single" w:sz="4" w:space="0" w:color="auto"/>
              <w:right w:val="single" w:sz="4" w:space="0" w:color="auto"/>
            </w:tcBorders>
          </w:tcPr>
          <w:p w14:paraId="2A785269" w14:textId="77777777" w:rsidR="009130DE" w:rsidRPr="00137E73" w:rsidRDefault="009130DE" w:rsidP="00C419A8">
            <w:pPr>
              <w:tabs>
                <w:tab w:val="left" w:pos="5563"/>
              </w:tabs>
              <w:ind w:right="176"/>
              <w:rPr>
                <w:rFonts w:eastAsia="Calibri"/>
                <w:bCs/>
              </w:rPr>
            </w:pPr>
          </w:p>
        </w:tc>
        <w:tc>
          <w:tcPr>
            <w:tcW w:w="1530" w:type="dxa"/>
            <w:tcBorders>
              <w:top w:val="single" w:sz="4" w:space="0" w:color="auto"/>
              <w:left w:val="single" w:sz="4" w:space="0" w:color="auto"/>
              <w:bottom w:val="single" w:sz="4" w:space="0" w:color="auto"/>
              <w:right w:val="single" w:sz="4" w:space="0" w:color="auto"/>
            </w:tcBorders>
          </w:tcPr>
          <w:p w14:paraId="64FE4409" w14:textId="77777777" w:rsidR="009130DE" w:rsidRPr="00137E73" w:rsidRDefault="009130DE" w:rsidP="00C419A8">
            <w:pPr>
              <w:tabs>
                <w:tab w:val="left" w:pos="5563"/>
              </w:tabs>
              <w:ind w:right="176"/>
              <w:rPr>
                <w:rFonts w:eastAsia="Calibri"/>
                <w:bCs/>
              </w:rPr>
            </w:pPr>
          </w:p>
        </w:tc>
      </w:tr>
      <w:tr w:rsidR="009130DE" w:rsidRPr="00137E73" w14:paraId="00E3E566" w14:textId="77777777" w:rsidTr="00C419A8">
        <w:trPr>
          <w:trHeight w:val="263"/>
          <w:jc w:val="center"/>
        </w:trPr>
        <w:tc>
          <w:tcPr>
            <w:tcW w:w="805" w:type="dxa"/>
            <w:tcBorders>
              <w:top w:val="single" w:sz="4" w:space="0" w:color="auto"/>
              <w:left w:val="single" w:sz="4" w:space="0" w:color="auto"/>
              <w:bottom w:val="single" w:sz="4" w:space="0" w:color="auto"/>
              <w:right w:val="single" w:sz="4" w:space="0" w:color="auto"/>
            </w:tcBorders>
          </w:tcPr>
          <w:p w14:paraId="4AD6AC84" w14:textId="77777777" w:rsidR="009130DE" w:rsidRPr="00137E73" w:rsidRDefault="009130DE" w:rsidP="00C419A8">
            <w:pPr>
              <w:ind w:left="166"/>
              <w:rPr>
                <w:rFonts w:eastAsia="Calibri"/>
              </w:rPr>
            </w:pPr>
            <w:r w:rsidRPr="00137E73">
              <w:rPr>
                <w:rFonts w:eastAsia="Calibri"/>
              </w:rPr>
              <w:lastRenderedPageBreak/>
              <w:t>7.</w:t>
            </w:r>
          </w:p>
        </w:tc>
        <w:tc>
          <w:tcPr>
            <w:tcW w:w="2070" w:type="dxa"/>
            <w:tcBorders>
              <w:top w:val="single" w:sz="4" w:space="0" w:color="auto"/>
              <w:left w:val="single" w:sz="4" w:space="0" w:color="auto"/>
              <w:bottom w:val="single" w:sz="4" w:space="0" w:color="auto"/>
              <w:right w:val="single" w:sz="4" w:space="0" w:color="auto"/>
            </w:tcBorders>
            <w:vAlign w:val="center"/>
          </w:tcPr>
          <w:p w14:paraId="28A51FE4" w14:textId="77777777" w:rsidR="009130DE" w:rsidRPr="00137E73" w:rsidRDefault="009130DE" w:rsidP="00C419A8">
            <w:pPr>
              <w:rPr>
                <w:rFonts w:eastAsia="Calibri"/>
                <w:bCs/>
              </w:rPr>
            </w:pPr>
            <w:proofErr w:type="spellStart"/>
            <w:r w:rsidRPr="00137E73">
              <w:rPr>
                <w:rFonts w:eastAsia="Calibri"/>
                <w:bCs/>
              </w:rPr>
              <w:t>Відмовостійкість</w:t>
            </w:r>
            <w:proofErr w:type="spellEnd"/>
          </w:p>
        </w:tc>
        <w:tc>
          <w:tcPr>
            <w:tcW w:w="3600" w:type="dxa"/>
            <w:tcBorders>
              <w:top w:val="single" w:sz="4" w:space="0" w:color="auto"/>
              <w:left w:val="single" w:sz="4" w:space="0" w:color="auto"/>
              <w:bottom w:val="single" w:sz="4" w:space="0" w:color="auto"/>
              <w:right w:val="single" w:sz="4" w:space="0" w:color="auto"/>
            </w:tcBorders>
          </w:tcPr>
          <w:p w14:paraId="61C542CC" w14:textId="77777777" w:rsidR="009130DE" w:rsidRPr="00137E73" w:rsidRDefault="009130DE" w:rsidP="00C419A8">
            <w:pPr>
              <w:tabs>
                <w:tab w:val="left" w:pos="5563"/>
              </w:tabs>
              <w:ind w:right="176"/>
              <w:rPr>
                <w:rFonts w:eastAsia="Calibri"/>
                <w:bCs/>
              </w:rPr>
            </w:pPr>
            <w:r w:rsidRPr="00137E73">
              <w:rPr>
                <w:rFonts w:eastAsia="Calibri"/>
                <w:bCs/>
              </w:rPr>
              <w:t>- система збереження повинна підтримувати можливість розширення (додавання контролерів, дискових полиць, дисків) без зупинки додатків.</w:t>
            </w:r>
          </w:p>
          <w:p w14:paraId="67A06532" w14:textId="77777777" w:rsidR="009130DE" w:rsidRPr="00137E73" w:rsidRDefault="009130DE" w:rsidP="00C419A8">
            <w:pPr>
              <w:tabs>
                <w:tab w:val="left" w:pos="5563"/>
              </w:tabs>
              <w:ind w:right="176"/>
              <w:rPr>
                <w:rFonts w:eastAsia="Calibri"/>
                <w:bCs/>
              </w:rPr>
            </w:pPr>
            <w:r w:rsidRPr="00137E73">
              <w:rPr>
                <w:rFonts w:eastAsia="Calibri"/>
                <w:bCs/>
              </w:rPr>
              <w:t xml:space="preserve">- модернізація </w:t>
            </w:r>
            <w:proofErr w:type="spellStart"/>
            <w:r w:rsidRPr="00137E73">
              <w:rPr>
                <w:rFonts w:eastAsia="Calibri"/>
                <w:bCs/>
              </w:rPr>
              <w:t>мікрокодів</w:t>
            </w:r>
            <w:proofErr w:type="spellEnd"/>
            <w:r w:rsidRPr="00137E73">
              <w:rPr>
                <w:rFonts w:eastAsia="Calibri"/>
                <w:bCs/>
              </w:rPr>
              <w:t xml:space="preserve"> та програмного забезпечення масиву повинно здійснюватися без зупинки додатків, </w:t>
            </w:r>
          </w:p>
          <w:p w14:paraId="0F572E3F" w14:textId="77777777" w:rsidR="009130DE" w:rsidRPr="00137E73" w:rsidRDefault="009130DE" w:rsidP="00C419A8">
            <w:pPr>
              <w:tabs>
                <w:tab w:val="left" w:pos="5563"/>
              </w:tabs>
              <w:ind w:right="176"/>
              <w:rPr>
                <w:rFonts w:eastAsia="Calibri"/>
                <w:bCs/>
              </w:rPr>
            </w:pPr>
            <w:r w:rsidRPr="00137E73">
              <w:rPr>
                <w:rFonts w:eastAsia="Calibri"/>
                <w:bCs/>
              </w:rPr>
              <w:t>- система збереження повинна підтримувати неперервність операцій в разі виходу з ладу будь-якого з компонентів системи: диск, блок живлення, контролер, порт, пам'ять, вентилятор, тощо.</w:t>
            </w:r>
          </w:p>
        </w:tc>
        <w:tc>
          <w:tcPr>
            <w:tcW w:w="2160" w:type="dxa"/>
            <w:tcBorders>
              <w:top w:val="single" w:sz="4" w:space="0" w:color="auto"/>
              <w:left w:val="single" w:sz="4" w:space="0" w:color="auto"/>
              <w:bottom w:val="single" w:sz="4" w:space="0" w:color="auto"/>
              <w:right w:val="single" w:sz="4" w:space="0" w:color="auto"/>
            </w:tcBorders>
          </w:tcPr>
          <w:p w14:paraId="1E95DCC3" w14:textId="77777777" w:rsidR="009130DE" w:rsidRPr="00137E73" w:rsidRDefault="009130DE" w:rsidP="00C419A8">
            <w:pPr>
              <w:tabs>
                <w:tab w:val="left" w:pos="5563"/>
              </w:tabs>
              <w:ind w:right="176"/>
              <w:rPr>
                <w:rFonts w:eastAsia="Calibri"/>
                <w:bCs/>
              </w:rPr>
            </w:pPr>
          </w:p>
        </w:tc>
        <w:tc>
          <w:tcPr>
            <w:tcW w:w="1530" w:type="dxa"/>
            <w:tcBorders>
              <w:top w:val="single" w:sz="4" w:space="0" w:color="auto"/>
              <w:left w:val="single" w:sz="4" w:space="0" w:color="auto"/>
              <w:bottom w:val="single" w:sz="4" w:space="0" w:color="auto"/>
              <w:right w:val="single" w:sz="4" w:space="0" w:color="auto"/>
            </w:tcBorders>
          </w:tcPr>
          <w:p w14:paraId="7642EF51" w14:textId="77777777" w:rsidR="009130DE" w:rsidRPr="00137E73" w:rsidRDefault="009130DE" w:rsidP="00C419A8">
            <w:pPr>
              <w:tabs>
                <w:tab w:val="left" w:pos="5563"/>
              </w:tabs>
              <w:ind w:right="176"/>
              <w:rPr>
                <w:rFonts w:eastAsia="Calibri"/>
                <w:bCs/>
              </w:rPr>
            </w:pPr>
          </w:p>
        </w:tc>
      </w:tr>
      <w:tr w:rsidR="009130DE" w:rsidRPr="00137E73" w14:paraId="6E82DFA1" w14:textId="77777777" w:rsidTr="00C419A8">
        <w:trPr>
          <w:trHeight w:val="263"/>
          <w:jc w:val="center"/>
        </w:trPr>
        <w:tc>
          <w:tcPr>
            <w:tcW w:w="805" w:type="dxa"/>
            <w:tcBorders>
              <w:top w:val="single" w:sz="4" w:space="0" w:color="auto"/>
              <w:left w:val="single" w:sz="4" w:space="0" w:color="auto"/>
              <w:bottom w:val="single" w:sz="4" w:space="0" w:color="auto"/>
              <w:right w:val="single" w:sz="4" w:space="0" w:color="auto"/>
            </w:tcBorders>
          </w:tcPr>
          <w:p w14:paraId="41E42DFB" w14:textId="77777777" w:rsidR="009130DE" w:rsidRPr="00137E73" w:rsidRDefault="009130DE" w:rsidP="00C419A8">
            <w:pPr>
              <w:ind w:left="166"/>
              <w:rPr>
                <w:rFonts w:eastAsia="Calibri"/>
              </w:rPr>
            </w:pPr>
            <w:r w:rsidRPr="00137E73">
              <w:rPr>
                <w:rFonts w:eastAsia="Calibri"/>
              </w:rPr>
              <w:t>8.</w:t>
            </w:r>
          </w:p>
        </w:tc>
        <w:tc>
          <w:tcPr>
            <w:tcW w:w="2070" w:type="dxa"/>
            <w:tcBorders>
              <w:top w:val="single" w:sz="4" w:space="0" w:color="auto"/>
              <w:left w:val="single" w:sz="4" w:space="0" w:color="auto"/>
              <w:bottom w:val="single" w:sz="4" w:space="0" w:color="auto"/>
              <w:right w:val="single" w:sz="4" w:space="0" w:color="auto"/>
            </w:tcBorders>
            <w:vAlign w:val="center"/>
          </w:tcPr>
          <w:p w14:paraId="69C4CB4D" w14:textId="77777777" w:rsidR="009130DE" w:rsidRPr="00137E73" w:rsidRDefault="009130DE" w:rsidP="00C419A8">
            <w:pPr>
              <w:rPr>
                <w:rFonts w:eastAsia="Calibri"/>
                <w:bCs/>
              </w:rPr>
            </w:pPr>
            <w:r w:rsidRPr="00137E73">
              <w:rPr>
                <w:rFonts w:eastAsia="Calibri"/>
                <w:bCs/>
              </w:rPr>
              <w:t>Термін гарантії</w:t>
            </w:r>
          </w:p>
        </w:tc>
        <w:tc>
          <w:tcPr>
            <w:tcW w:w="3600" w:type="dxa"/>
            <w:tcBorders>
              <w:top w:val="single" w:sz="4" w:space="0" w:color="auto"/>
              <w:left w:val="single" w:sz="4" w:space="0" w:color="auto"/>
              <w:bottom w:val="single" w:sz="4" w:space="0" w:color="auto"/>
              <w:right w:val="single" w:sz="4" w:space="0" w:color="auto"/>
            </w:tcBorders>
          </w:tcPr>
          <w:p w14:paraId="3DB83B77" w14:textId="77777777" w:rsidR="009130DE" w:rsidRPr="00137E73" w:rsidRDefault="009130DE" w:rsidP="00C419A8">
            <w:pPr>
              <w:tabs>
                <w:tab w:val="left" w:pos="5563"/>
              </w:tabs>
              <w:ind w:right="176"/>
              <w:rPr>
                <w:rFonts w:eastAsia="Calibri"/>
                <w:bCs/>
              </w:rPr>
            </w:pPr>
            <w:r w:rsidRPr="00137E73">
              <w:rPr>
                <w:rFonts w:eastAsia="Calibri"/>
                <w:bCs/>
              </w:rPr>
              <w:t>- не менше 36 місяців від виробника;</w:t>
            </w:r>
          </w:p>
          <w:p w14:paraId="5FCE0CAF" w14:textId="77777777" w:rsidR="009130DE" w:rsidRPr="00137E73" w:rsidRDefault="009130DE" w:rsidP="00C419A8">
            <w:pPr>
              <w:tabs>
                <w:tab w:val="left" w:pos="5563"/>
              </w:tabs>
              <w:ind w:right="176"/>
              <w:rPr>
                <w:rFonts w:eastAsia="Calibri"/>
                <w:bCs/>
              </w:rPr>
            </w:pPr>
            <w:r w:rsidRPr="00137E73">
              <w:rPr>
                <w:rFonts w:eastAsia="Calibri"/>
                <w:bCs/>
              </w:rPr>
              <w:t>- тип підтримки – 24х7, включаючи вихідні та святкові дні, швидкість реакції не більше 4 годин;</w:t>
            </w:r>
          </w:p>
          <w:p w14:paraId="7EC98836" w14:textId="77777777" w:rsidR="009130DE" w:rsidRPr="00137E73" w:rsidRDefault="009130DE" w:rsidP="00C419A8">
            <w:pPr>
              <w:tabs>
                <w:tab w:val="left" w:pos="5563"/>
              </w:tabs>
              <w:ind w:right="176"/>
              <w:rPr>
                <w:rFonts w:eastAsia="Calibri"/>
                <w:bCs/>
              </w:rPr>
            </w:pPr>
            <w:r w:rsidRPr="00137E73">
              <w:rPr>
                <w:rFonts w:eastAsia="Calibri"/>
                <w:bCs/>
              </w:rPr>
              <w:t xml:space="preserve">- гарантія повинна включати доступ до оновлень </w:t>
            </w:r>
            <w:proofErr w:type="spellStart"/>
            <w:r w:rsidRPr="00137E73">
              <w:rPr>
                <w:rFonts w:eastAsia="Calibri"/>
                <w:bCs/>
              </w:rPr>
              <w:t>мікрокодів</w:t>
            </w:r>
            <w:proofErr w:type="spellEnd"/>
            <w:r w:rsidRPr="00137E73">
              <w:rPr>
                <w:rFonts w:eastAsia="Calibri"/>
                <w:bCs/>
              </w:rPr>
              <w:t xml:space="preserve"> обладнання, а також  віддалену </w:t>
            </w:r>
            <w:r w:rsidRPr="00137E73">
              <w:rPr>
                <w:rFonts w:eastAsia="Calibri"/>
                <w:bCs/>
              </w:rPr>
              <w:lastRenderedPageBreak/>
              <w:t>підтримку з боку центру технічної підтримки виробника в режимі 24х7, включаючи вихідні та святкові дні;</w:t>
            </w:r>
          </w:p>
          <w:p w14:paraId="147B7C60" w14:textId="77777777" w:rsidR="009130DE" w:rsidRPr="00137E73" w:rsidRDefault="009130DE" w:rsidP="00C419A8">
            <w:pPr>
              <w:tabs>
                <w:tab w:val="left" w:pos="5563"/>
              </w:tabs>
              <w:ind w:right="176"/>
              <w:rPr>
                <w:rFonts w:eastAsia="Calibri"/>
                <w:bCs/>
              </w:rPr>
            </w:pPr>
            <w:r w:rsidRPr="00137E73">
              <w:rPr>
                <w:rFonts w:eastAsia="Calibri"/>
                <w:bCs/>
              </w:rPr>
              <w:t>- протягом гарантійного терміну накопичувачі, які вийшли з ладу, не повертаються, а залишаються у Замовника, та замінюються на нові не гірші за характеристиками;</w:t>
            </w:r>
          </w:p>
          <w:p w14:paraId="605F32FC" w14:textId="77777777" w:rsidR="009130DE" w:rsidRPr="00137E73" w:rsidRDefault="009130DE" w:rsidP="00C419A8">
            <w:pPr>
              <w:tabs>
                <w:tab w:val="left" w:pos="5563"/>
              </w:tabs>
              <w:ind w:right="176"/>
              <w:rPr>
                <w:rFonts w:eastAsia="Calibri"/>
                <w:bCs/>
              </w:rPr>
            </w:pPr>
            <w:r w:rsidRPr="00137E73">
              <w:rPr>
                <w:rFonts w:eastAsia="Calibri"/>
                <w:bCs/>
              </w:rPr>
              <w:t>- підтримка обладнання онлайн, електронною поштою або за телефоном, можливість подачі заявки на обслуговування по телефону та на сайті Виробника обладнання;</w:t>
            </w:r>
          </w:p>
          <w:p w14:paraId="3F33CBA8" w14:textId="77777777" w:rsidR="009130DE" w:rsidRPr="00137E73" w:rsidRDefault="009130DE" w:rsidP="00C419A8">
            <w:pPr>
              <w:tabs>
                <w:tab w:val="left" w:pos="5563"/>
              </w:tabs>
              <w:ind w:right="176"/>
              <w:rPr>
                <w:rFonts w:eastAsia="Calibri"/>
                <w:bCs/>
              </w:rPr>
            </w:pPr>
            <w:r w:rsidRPr="00137E73">
              <w:rPr>
                <w:rFonts w:eastAsia="Calibri"/>
                <w:bCs/>
              </w:rPr>
              <w:t>- можливість автоматичного відкриття кейсу в службі підтримки виробника обладнання;</w:t>
            </w:r>
          </w:p>
          <w:p w14:paraId="4118CB44" w14:textId="77777777" w:rsidR="009130DE" w:rsidRPr="00137E73" w:rsidRDefault="009130DE" w:rsidP="00C419A8">
            <w:pPr>
              <w:tabs>
                <w:tab w:val="left" w:pos="5563"/>
              </w:tabs>
              <w:ind w:right="176"/>
              <w:rPr>
                <w:rFonts w:eastAsia="Calibri"/>
                <w:bCs/>
              </w:rPr>
            </w:pPr>
            <w:r w:rsidRPr="00137E73">
              <w:rPr>
                <w:rFonts w:eastAsia="Calibri"/>
                <w:bCs/>
              </w:rPr>
              <w:t>- обслуговування на місці встановлення обладнання.</w:t>
            </w:r>
          </w:p>
        </w:tc>
        <w:tc>
          <w:tcPr>
            <w:tcW w:w="2160" w:type="dxa"/>
            <w:tcBorders>
              <w:top w:val="single" w:sz="4" w:space="0" w:color="auto"/>
              <w:left w:val="single" w:sz="4" w:space="0" w:color="auto"/>
              <w:bottom w:val="single" w:sz="4" w:space="0" w:color="auto"/>
              <w:right w:val="single" w:sz="4" w:space="0" w:color="auto"/>
            </w:tcBorders>
          </w:tcPr>
          <w:p w14:paraId="6F3AC45F" w14:textId="77777777" w:rsidR="009130DE" w:rsidRPr="00137E73" w:rsidRDefault="009130DE" w:rsidP="00C419A8">
            <w:pPr>
              <w:tabs>
                <w:tab w:val="left" w:pos="5563"/>
              </w:tabs>
              <w:ind w:right="176"/>
              <w:rPr>
                <w:rFonts w:eastAsia="Calibri"/>
                <w:bCs/>
              </w:rPr>
            </w:pPr>
          </w:p>
        </w:tc>
        <w:tc>
          <w:tcPr>
            <w:tcW w:w="1530" w:type="dxa"/>
            <w:tcBorders>
              <w:top w:val="single" w:sz="4" w:space="0" w:color="auto"/>
              <w:left w:val="single" w:sz="4" w:space="0" w:color="auto"/>
              <w:bottom w:val="single" w:sz="4" w:space="0" w:color="auto"/>
              <w:right w:val="single" w:sz="4" w:space="0" w:color="auto"/>
            </w:tcBorders>
          </w:tcPr>
          <w:p w14:paraId="3C8C5418" w14:textId="77777777" w:rsidR="009130DE" w:rsidRPr="00137E73" w:rsidRDefault="009130DE" w:rsidP="00C419A8">
            <w:pPr>
              <w:tabs>
                <w:tab w:val="left" w:pos="5563"/>
              </w:tabs>
              <w:ind w:right="176"/>
              <w:rPr>
                <w:rFonts w:eastAsia="Calibri"/>
                <w:bCs/>
              </w:rPr>
            </w:pPr>
          </w:p>
        </w:tc>
      </w:tr>
    </w:tbl>
    <w:p w14:paraId="2DCA0532" w14:textId="77777777" w:rsidR="009130DE" w:rsidRPr="00137E73" w:rsidRDefault="009130DE" w:rsidP="009130DE">
      <w:pPr>
        <w:pStyle w:val="19"/>
        <w:rPr>
          <w:sz w:val="24"/>
          <w:szCs w:val="24"/>
        </w:rPr>
      </w:pPr>
    </w:p>
    <w:p w14:paraId="4A00E659" w14:textId="27C8448C" w:rsidR="009130DE" w:rsidRPr="00F234F1" w:rsidRDefault="009130DE" w:rsidP="009130DE">
      <w:pPr>
        <w:pStyle w:val="afff0"/>
        <w:numPr>
          <w:ilvl w:val="0"/>
          <w:numId w:val="32"/>
        </w:numPr>
        <w:contextualSpacing/>
        <w:jc w:val="both"/>
        <w:rPr>
          <w:rFonts w:eastAsia="Times New Roman"/>
          <w:b/>
          <w:lang w:eastAsia="ru-RU"/>
        </w:rPr>
      </w:pPr>
      <w:r w:rsidRPr="00F234F1">
        <w:rPr>
          <w:rFonts w:eastAsia="Calibri"/>
          <w:b/>
          <w:lang w:eastAsia="ru-RU"/>
        </w:rPr>
        <w:t xml:space="preserve">Комплект </w:t>
      </w:r>
      <w:proofErr w:type="spellStart"/>
      <w:r w:rsidRPr="00F234F1">
        <w:rPr>
          <w:rFonts w:eastAsia="Calibri"/>
          <w:b/>
          <w:lang w:eastAsia="ru-RU"/>
        </w:rPr>
        <w:t>розширення</w:t>
      </w:r>
      <w:proofErr w:type="spellEnd"/>
      <w:r w:rsidRPr="00F234F1">
        <w:rPr>
          <w:rFonts w:eastAsia="Calibri"/>
          <w:b/>
          <w:lang w:eastAsia="ru-RU"/>
        </w:rPr>
        <w:t xml:space="preserve"> </w:t>
      </w:r>
      <w:proofErr w:type="spellStart"/>
      <w:r w:rsidRPr="00F234F1">
        <w:rPr>
          <w:rFonts w:eastAsia="Calibri"/>
          <w:b/>
          <w:lang w:eastAsia="ru-RU"/>
        </w:rPr>
        <w:t>об'єму</w:t>
      </w:r>
      <w:proofErr w:type="spellEnd"/>
      <w:r w:rsidRPr="00F234F1">
        <w:rPr>
          <w:rFonts w:eastAsia="Calibri"/>
          <w:b/>
          <w:lang w:eastAsia="ru-RU"/>
        </w:rPr>
        <w:t xml:space="preserve"> дискового простору -1 комплект.</w:t>
      </w: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41"/>
        <w:gridCol w:w="3800"/>
        <w:gridCol w:w="2339"/>
        <w:gridCol w:w="1851"/>
      </w:tblGrid>
      <w:tr w:rsidR="009130DE" w:rsidRPr="00137E73" w14:paraId="4A87D5AB" w14:textId="77777777" w:rsidTr="00C419A8">
        <w:trPr>
          <w:trHeight w:val="239"/>
          <w:jc w:val="center"/>
        </w:trPr>
        <w:tc>
          <w:tcPr>
            <w:tcW w:w="10165" w:type="dxa"/>
            <w:gridSpan w:val="5"/>
            <w:tcBorders>
              <w:top w:val="single" w:sz="4" w:space="0" w:color="auto"/>
              <w:left w:val="single" w:sz="4" w:space="0" w:color="auto"/>
              <w:bottom w:val="single" w:sz="4" w:space="0" w:color="auto"/>
              <w:right w:val="single" w:sz="4" w:space="0" w:color="auto"/>
            </w:tcBorders>
          </w:tcPr>
          <w:p w14:paraId="1F91B389" w14:textId="77777777" w:rsidR="009130DE" w:rsidRPr="00137E73" w:rsidRDefault="009130DE" w:rsidP="00C419A8">
            <w:pPr>
              <w:rPr>
                <w:rFonts w:eastAsia="Calibri"/>
              </w:rPr>
            </w:pPr>
          </w:p>
          <w:p w14:paraId="33A14206" w14:textId="77777777" w:rsidR="009130DE" w:rsidRPr="00137E73" w:rsidRDefault="009130DE" w:rsidP="00C419A8">
            <w:pPr>
              <w:rPr>
                <w:rFonts w:eastAsia="Calibri"/>
              </w:rPr>
            </w:pPr>
            <w:r w:rsidRPr="00137E73">
              <w:rPr>
                <w:rFonts w:eastAsia="Calibri"/>
              </w:rPr>
              <w:t>Повна назва запропонованого Учасником Товару  __________________________________</w:t>
            </w:r>
          </w:p>
          <w:p w14:paraId="4C6E9CF2" w14:textId="77777777" w:rsidR="009130DE" w:rsidRPr="00137E73" w:rsidRDefault="009130DE" w:rsidP="00C419A8">
            <w:pPr>
              <w:rPr>
                <w:rFonts w:eastAsia="Calibri"/>
              </w:rPr>
            </w:pPr>
          </w:p>
        </w:tc>
      </w:tr>
      <w:tr w:rsidR="009130DE" w:rsidRPr="00137E73" w14:paraId="562AE4A7" w14:textId="77777777" w:rsidTr="00C419A8">
        <w:trPr>
          <w:trHeight w:val="239"/>
          <w:jc w:val="center"/>
        </w:trPr>
        <w:tc>
          <w:tcPr>
            <w:tcW w:w="715" w:type="dxa"/>
            <w:tcBorders>
              <w:top w:val="single" w:sz="4" w:space="0" w:color="auto"/>
              <w:left w:val="single" w:sz="4" w:space="0" w:color="auto"/>
              <w:bottom w:val="single" w:sz="4" w:space="0" w:color="auto"/>
              <w:right w:val="single" w:sz="4" w:space="0" w:color="auto"/>
            </w:tcBorders>
          </w:tcPr>
          <w:p w14:paraId="581CCE39" w14:textId="77777777" w:rsidR="009130DE" w:rsidRPr="00137E73" w:rsidRDefault="009130DE" w:rsidP="00C419A8">
            <w:pPr>
              <w:jc w:val="center"/>
              <w:rPr>
                <w:rFonts w:eastAsia="Calibri"/>
                <w:bCs/>
              </w:rPr>
            </w:pPr>
            <w:r w:rsidRPr="00137E73">
              <w:rPr>
                <w:rFonts w:eastAsia="Calibri"/>
                <w:bCs/>
              </w:rPr>
              <w:t>№ з/п</w:t>
            </w:r>
          </w:p>
        </w:tc>
        <w:tc>
          <w:tcPr>
            <w:tcW w:w="2070" w:type="dxa"/>
            <w:tcBorders>
              <w:top w:val="single" w:sz="4" w:space="0" w:color="auto"/>
              <w:left w:val="single" w:sz="4" w:space="0" w:color="auto"/>
              <w:bottom w:val="single" w:sz="4" w:space="0" w:color="auto"/>
              <w:right w:val="single" w:sz="4" w:space="0" w:color="auto"/>
            </w:tcBorders>
            <w:vAlign w:val="center"/>
          </w:tcPr>
          <w:p w14:paraId="64203706" w14:textId="77777777" w:rsidR="009130DE" w:rsidRPr="00137E73" w:rsidRDefault="009130DE" w:rsidP="00C419A8">
            <w:pPr>
              <w:jc w:val="center"/>
              <w:rPr>
                <w:rFonts w:eastAsia="Calibri"/>
                <w:bCs/>
              </w:rPr>
            </w:pPr>
            <w:r w:rsidRPr="00137E73">
              <w:rPr>
                <w:rFonts w:eastAsia="Calibri"/>
                <w:bCs/>
              </w:rPr>
              <w:t>Найменування характеристики</w:t>
            </w:r>
          </w:p>
        </w:tc>
        <w:tc>
          <w:tcPr>
            <w:tcW w:w="3510" w:type="dxa"/>
            <w:tcBorders>
              <w:top w:val="single" w:sz="4" w:space="0" w:color="auto"/>
              <w:left w:val="single" w:sz="4" w:space="0" w:color="auto"/>
              <w:bottom w:val="single" w:sz="4" w:space="0" w:color="auto"/>
              <w:right w:val="single" w:sz="4" w:space="0" w:color="auto"/>
            </w:tcBorders>
            <w:vAlign w:val="center"/>
          </w:tcPr>
          <w:p w14:paraId="42EBC49C" w14:textId="77777777" w:rsidR="009130DE" w:rsidRPr="00137E73" w:rsidRDefault="009130DE" w:rsidP="00C419A8">
            <w:pPr>
              <w:jc w:val="center"/>
              <w:rPr>
                <w:rFonts w:eastAsia="Calibri"/>
                <w:bCs/>
              </w:rPr>
            </w:pPr>
            <w:r w:rsidRPr="00137E73">
              <w:rPr>
                <w:rFonts w:eastAsia="Calibri"/>
                <w:bCs/>
              </w:rPr>
              <w:t>Технічні вимоги</w:t>
            </w:r>
          </w:p>
        </w:tc>
        <w:tc>
          <w:tcPr>
            <w:tcW w:w="2160" w:type="dxa"/>
            <w:tcBorders>
              <w:top w:val="single" w:sz="4" w:space="0" w:color="auto"/>
              <w:left w:val="single" w:sz="4" w:space="0" w:color="auto"/>
              <w:bottom w:val="single" w:sz="4" w:space="0" w:color="auto"/>
              <w:right w:val="single" w:sz="4" w:space="0" w:color="auto"/>
            </w:tcBorders>
          </w:tcPr>
          <w:p w14:paraId="69E26FEF" w14:textId="77777777" w:rsidR="009130DE" w:rsidRPr="00137E73" w:rsidRDefault="009130DE" w:rsidP="00C419A8">
            <w:pPr>
              <w:jc w:val="center"/>
              <w:rPr>
                <w:rFonts w:eastAsia="Calibri"/>
                <w:bCs/>
              </w:rPr>
            </w:pPr>
            <w:r w:rsidRPr="00137E73">
              <w:rPr>
                <w:rFonts w:eastAsia="Calibri"/>
                <w:bCs/>
              </w:rPr>
              <w:t xml:space="preserve">Технічні </w:t>
            </w:r>
            <w:proofErr w:type="spellStart"/>
            <w:r w:rsidRPr="00137E73">
              <w:rPr>
                <w:rFonts w:eastAsia="Calibri"/>
                <w:bCs/>
              </w:rPr>
              <w:t>хар</w:t>
            </w:r>
            <w:proofErr w:type="spellEnd"/>
            <w:r w:rsidRPr="00137E73">
              <w:rPr>
                <w:rFonts w:eastAsia="Calibri"/>
                <w:bCs/>
                <w:lang w:val="ru-RU"/>
              </w:rPr>
              <w:t>а</w:t>
            </w:r>
            <w:proofErr w:type="spellStart"/>
            <w:r w:rsidRPr="00137E73">
              <w:rPr>
                <w:rFonts w:eastAsia="Calibri"/>
                <w:bCs/>
              </w:rPr>
              <w:t>кт</w:t>
            </w:r>
            <w:proofErr w:type="spellEnd"/>
            <w:r w:rsidRPr="00137E73">
              <w:rPr>
                <w:rFonts w:eastAsia="Calibri"/>
                <w:bCs/>
                <w:lang w:val="ru-RU"/>
              </w:rPr>
              <w:t>е</w:t>
            </w:r>
            <w:proofErr w:type="spellStart"/>
            <w:r w:rsidRPr="00137E73">
              <w:rPr>
                <w:rFonts w:eastAsia="Calibri"/>
                <w:bCs/>
              </w:rPr>
              <w:t>ристики</w:t>
            </w:r>
            <w:proofErr w:type="spellEnd"/>
            <w:r w:rsidRPr="00137E73">
              <w:rPr>
                <w:rFonts w:eastAsia="Calibri"/>
                <w:bCs/>
              </w:rPr>
              <w:t xml:space="preserve"> обладнання, що пропонуються</w:t>
            </w:r>
          </w:p>
        </w:tc>
        <w:tc>
          <w:tcPr>
            <w:tcW w:w="1710" w:type="dxa"/>
            <w:tcBorders>
              <w:top w:val="single" w:sz="4" w:space="0" w:color="auto"/>
              <w:left w:val="single" w:sz="4" w:space="0" w:color="auto"/>
              <w:bottom w:val="single" w:sz="4" w:space="0" w:color="auto"/>
              <w:right w:val="single" w:sz="4" w:space="0" w:color="auto"/>
            </w:tcBorders>
          </w:tcPr>
          <w:p w14:paraId="2EED06CE" w14:textId="77777777" w:rsidR="009130DE" w:rsidRPr="00137E73" w:rsidRDefault="009130DE" w:rsidP="00C419A8">
            <w:pPr>
              <w:jc w:val="center"/>
              <w:rPr>
                <w:rFonts w:eastAsia="Calibri"/>
                <w:bCs/>
              </w:rPr>
            </w:pPr>
            <w:proofErr w:type="spellStart"/>
            <w:r w:rsidRPr="00137E73">
              <w:rPr>
                <w:rFonts w:eastAsia="Calibri"/>
                <w:bCs/>
              </w:rPr>
              <w:t>Відповід-ність</w:t>
            </w:r>
            <w:proofErr w:type="spellEnd"/>
            <w:r w:rsidRPr="00137E73">
              <w:rPr>
                <w:rFonts w:eastAsia="Calibri"/>
                <w:bCs/>
              </w:rPr>
              <w:t xml:space="preserve"> (так/ні)</w:t>
            </w:r>
          </w:p>
        </w:tc>
      </w:tr>
      <w:tr w:rsidR="009130DE" w:rsidRPr="00137E73" w14:paraId="2A20DB0C" w14:textId="77777777" w:rsidTr="00C419A8">
        <w:trPr>
          <w:trHeight w:val="263"/>
          <w:jc w:val="center"/>
        </w:trPr>
        <w:tc>
          <w:tcPr>
            <w:tcW w:w="715" w:type="dxa"/>
            <w:tcBorders>
              <w:top w:val="single" w:sz="4" w:space="0" w:color="auto"/>
              <w:left w:val="single" w:sz="4" w:space="0" w:color="auto"/>
              <w:bottom w:val="single" w:sz="4" w:space="0" w:color="auto"/>
              <w:right w:val="single" w:sz="4" w:space="0" w:color="auto"/>
            </w:tcBorders>
          </w:tcPr>
          <w:p w14:paraId="4692B003" w14:textId="77777777" w:rsidR="009130DE" w:rsidRPr="00137E73" w:rsidRDefault="009130DE" w:rsidP="00C419A8">
            <w:pPr>
              <w:ind w:left="166"/>
              <w:rPr>
                <w:rFonts w:eastAsia="Calibri"/>
              </w:rPr>
            </w:pPr>
            <w:r w:rsidRPr="00137E73">
              <w:rPr>
                <w:rFonts w:eastAsia="Calibri"/>
              </w:rPr>
              <w:t>1.</w:t>
            </w:r>
          </w:p>
        </w:tc>
        <w:tc>
          <w:tcPr>
            <w:tcW w:w="2070" w:type="dxa"/>
            <w:tcBorders>
              <w:top w:val="single" w:sz="4" w:space="0" w:color="auto"/>
              <w:left w:val="single" w:sz="4" w:space="0" w:color="auto"/>
              <w:bottom w:val="single" w:sz="4" w:space="0" w:color="auto"/>
              <w:right w:val="single" w:sz="4" w:space="0" w:color="auto"/>
            </w:tcBorders>
            <w:vAlign w:val="center"/>
          </w:tcPr>
          <w:p w14:paraId="047738A9" w14:textId="77777777" w:rsidR="009130DE" w:rsidRPr="00137E73" w:rsidRDefault="009130DE" w:rsidP="00C419A8">
            <w:pPr>
              <w:rPr>
                <w:rFonts w:eastAsia="Calibri"/>
                <w:bCs/>
              </w:rPr>
            </w:pPr>
            <w:proofErr w:type="spellStart"/>
            <w:r w:rsidRPr="00137E73">
              <w:rPr>
                <w:rFonts w:eastAsia="Calibri"/>
                <w:bCs/>
                <w:lang w:val="en-US"/>
              </w:rPr>
              <w:t>Сумісність</w:t>
            </w:r>
            <w:proofErr w:type="spellEnd"/>
          </w:p>
        </w:tc>
        <w:tc>
          <w:tcPr>
            <w:tcW w:w="3510" w:type="dxa"/>
            <w:tcBorders>
              <w:top w:val="single" w:sz="4" w:space="0" w:color="auto"/>
              <w:left w:val="single" w:sz="4" w:space="0" w:color="auto"/>
              <w:bottom w:val="single" w:sz="4" w:space="0" w:color="auto"/>
              <w:right w:val="single" w:sz="4" w:space="0" w:color="auto"/>
            </w:tcBorders>
          </w:tcPr>
          <w:p w14:paraId="6CC56F80" w14:textId="77777777" w:rsidR="009130DE" w:rsidRPr="00137E73" w:rsidRDefault="009130DE" w:rsidP="00C419A8">
            <w:pPr>
              <w:tabs>
                <w:tab w:val="left" w:pos="5563"/>
              </w:tabs>
              <w:ind w:right="176"/>
              <w:rPr>
                <w:rFonts w:eastAsia="Calibri"/>
                <w:bCs/>
              </w:rPr>
            </w:pPr>
            <w:r w:rsidRPr="00137E73">
              <w:rPr>
                <w:rFonts w:eastAsia="Calibri"/>
                <w:bCs/>
              </w:rPr>
              <w:t xml:space="preserve">Комплект розширення об'єму дискового простору повинен бути повністю сумісним з існуючою у Замовника системою збереження даних </w:t>
            </w:r>
            <w:r w:rsidRPr="00137E73">
              <w:rPr>
                <w:rFonts w:eastAsia="Calibri"/>
                <w:bCs/>
                <w:lang w:val="en-US"/>
              </w:rPr>
              <w:t>Dell</w:t>
            </w:r>
            <w:r w:rsidRPr="00137E73">
              <w:rPr>
                <w:rFonts w:eastAsia="Calibri"/>
                <w:bCs/>
              </w:rPr>
              <w:t xml:space="preserve"> </w:t>
            </w:r>
            <w:proofErr w:type="spellStart"/>
            <w:r w:rsidRPr="00137E73">
              <w:rPr>
                <w:rFonts w:eastAsia="Calibri"/>
                <w:bCs/>
              </w:rPr>
              <w:t>Unity</w:t>
            </w:r>
            <w:proofErr w:type="spellEnd"/>
            <w:r w:rsidRPr="00137E73">
              <w:rPr>
                <w:rFonts w:eastAsia="Calibri"/>
                <w:bCs/>
              </w:rPr>
              <w:t xml:space="preserve"> 480XT </w:t>
            </w:r>
            <w:proofErr w:type="spellStart"/>
            <w:r w:rsidRPr="00137E73">
              <w:rPr>
                <w:rFonts w:eastAsia="Calibri"/>
                <w:bCs/>
              </w:rPr>
              <w:t>All-Flash</w:t>
            </w:r>
            <w:proofErr w:type="spellEnd"/>
            <w:r w:rsidRPr="00137E73">
              <w:rPr>
                <w:rFonts w:eastAsia="Calibri"/>
                <w:bCs/>
              </w:rPr>
              <w:t xml:space="preserve"> </w:t>
            </w:r>
            <w:proofErr w:type="spellStart"/>
            <w:r w:rsidRPr="00137E73">
              <w:rPr>
                <w:rFonts w:eastAsia="Calibri"/>
                <w:bCs/>
              </w:rPr>
              <w:t>Arrays</w:t>
            </w:r>
            <w:proofErr w:type="spellEnd"/>
            <w:r w:rsidRPr="00137E73">
              <w:rPr>
                <w:rFonts w:eastAsia="Calibri"/>
                <w:bCs/>
              </w:rPr>
              <w:t xml:space="preserve">. </w:t>
            </w:r>
          </w:p>
        </w:tc>
        <w:tc>
          <w:tcPr>
            <w:tcW w:w="2160" w:type="dxa"/>
            <w:tcBorders>
              <w:top w:val="single" w:sz="4" w:space="0" w:color="auto"/>
              <w:left w:val="single" w:sz="4" w:space="0" w:color="auto"/>
              <w:bottom w:val="single" w:sz="4" w:space="0" w:color="auto"/>
              <w:right w:val="single" w:sz="4" w:space="0" w:color="auto"/>
            </w:tcBorders>
          </w:tcPr>
          <w:p w14:paraId="6D5385F9" w14:textId="77777777" w:rsidR="009130DE" w:rsidRPr="00137E73" w:rsidRDefault="009130DE" w:rsidP="00C419A8">
            <w:pPr>
              <w:tabs>
                <w:tab w:val="left" w:pos="5563"/>
              </w:tabs>
              <w:ind w:right="176"/>
              <w:rPr>
                <w:rFonts w:eastAsia="Calibri"/>
                <w:bCs/>
              </w:rPr>
            </w:pPr>
          </w:p>
        </w:tc>
        <w:tc>
          <w:tcPr>
            <w:tcW w:w="1710" w:type="dxa"/>
            <w:tcBorders>
              <w:top w:val="single" w:sz="4" w:space="0" w:color="auto"/>
              <w:left w:val="single" w:sz="4" w:space="0" w:color="auto"/>
              <w:bottom w:val="single" w:sz="4" w:space="0" w:color="auto"/>
              <w:right w:val="single" w:sz="4" w:space="0" w:color="auto"/>
            </w:tcBorders>
          </w:tcPr>
          <w:p w14:paraId="384780B1" w14:textId="77777777" w:rsidR="009130DE" w:rsidRPr="00137E73" w:rsidRDefault="009130DE" w:rsidP="00C419A8">
            <w:pPr>
              <w:tabs>
                <w:tab w:val="left" w:pos="5563"/>
              </w:tabs>
              <w:ind w:right="176"/>
              <w:rPr>
                <w:rFonts w:eastAsia="Calibri"/>
                <w:bCs/>
              </w:rPr>
            </w:pPr>
          </w:p>
        </w:tc>
      </w:tr>
      <w:tr w:rsidR="009130DE" w:rsidRPr="00137E73" w14:paraId="59A97D54" w14:textId="77777777" w:rsidTr="00C419A8">
        <w:trPr>
          <w:trHeight w:val="263"/>
          <w:jc w:val="center"/>
        </w:trPr>
        <w:tc>
          <w:tcPr>
            <w:tcW w:w="715" w:type="dxa"/>
            <w:tcBorders>
              <w:top w:val="single" w:sz="4" w:space="0" w:color="auto"/>
              <w:left w:val="single" w:sz="4" w:space="0" w:color="auto"/>
              <w:bottom w:val="single" w:sz="4" w:space="0" w:color="auto"/>
              <w:right w:val="single" w:sz="4" w:space="0" w:color="auto"/>
            </w:tcBorders>
          </w:tcPr>
          <w:p w14:paraId="49801F8B" w14:textId="77777777" w:rsidR="009130DE" w:rsidRPr="00137E73" w:rsidRDefault="009130DE" w:rsidP="00C419A8">
            <w:pPr>
              <w:ind w:left="166"/>
              <w:rPr>
                <w:rFonts w:eastAsia="Calibri"/>
              </w:rPr>
            </w:pPr>
            <w:r w:rsidRPr="00137E73">
              <w:rPr>
                <w:rFonts w:eastAsia="Calibri"/>
              </w:rPr>
              <w:t>2.</w:t>
            </w:r>
          </w:p>
        </w:tc>
        <w:tc>
          <w:tcPr>
            <w:tcW w:w="2070" w:type="dxa"/>
            <w:tcBorders>
              <w:top w:val="single" w:sz="4" w:space="0" w:color="auto"/>
              <w:left w:val="single" w:sz="4" w:space="0" w:color="auto"/>
              <w:bottom w:val="single" w:sz="4" w:space="0" w:color="auto"/>
              <w:right w:val="single" w:sz="4" w:space="0" w:color="auto"/>
            </w:tcBorders>
            <w:vAlign w:val="center"/>
          </w:tcPr>
          <w:p w14:paraId="5346FC93" w14:textId="77777777" w:rsidR="009130DE" w:rsidRPr="00137E73" w:rsidRDefault="009130DE" w:rsidP="00C419A8">
            <w:pPr>
              <w:rPr>
                <w:rFonts w:eastAsia="Calibri"/>
                <w:bCs/>
                <w:lang w:val="ru-RU"/>
              </w:rPr>
            </w:pPr>
            <w:proofErr w:type="spellStart"/>
            <w:r w:rsidRPr="00137E73">
              <w:rPr>
                <w:rFonts w:eastAsia="Calibri"/>
                <w:bCs/>
                <w:lang w:val="ru-RU"/>
              </w:rPr>
              <w:t>Параметри</w:t>
            </w:r>
            <w:proofErr w:type="spellEnd"/>
            <w:r w:rsidRPr="00137E73">
              <w:rPr>
                <w:rFonts w:eastAsia="Calibri"/>
                <w:bCs/>
                <w:lang w:val="ru-RU"/>
              </w:rPr>
              <w:t xml:space="preserve"> комплекта </w:t>
            </w:r>
            <w:proofErr w:type="spellStart"/>
            <w:r w:rsidRPr="00137E73">
              <w:rPr>
                <w:rFonts w:eastAsia="Calibri"/>
                <w:bCs/>
                <w:lang w:val="ru-RU"/>
              </w:rPr>
              <w:t>розширення</w:t>
            </w:r>
            <w:proofErr w:type="spellEnd"/>
            <w:r w:rsidRPr="00137E73">
              <w:rPr>
                <w:rFonts w:eastAsia="Calibri"/>
                <w:bCs/>
                <w:lang w:val="ru-RU"/>
              </w:rPr>
              <w:t xml:space="preserve"> </w:t>
            </w:r>
            <w:proofErr w:type="spellStart"/>
            <w:r w:rsidRPr="00137E73">
              <w:rPr>
                <w:rFonts w:eastAsia="Calibri"/>
                <w:bCs/>
                <w:lang w:val="ru-RU"/>
              </w:rPr>
              <w:t>об'єму</w:t>
            </w:r>
            <w:proofErr w:type="spellEnd"/>
            <w:r w:rsidRPr="00137E73">
              <w:rPr>
                <w:rFonts w:eastAsia="Calibri"/>
                <w:bCs/>
                <w:lang w:val="ru-RU"/>
              </w:rPr>
              <w:t xml:space="preserve"> дискового простору</w:t>
            </w:r>
          </w:p>
        </w:tc>
        <w:tc>
          <w:tcPr>
            <w:tcW w:w="3510" w:type="dxa"/>
            <w:tcBorders>
              <w:top w:val="single" w:sz="4" w:space="0" w:color="auto"/>
              <w:left w:val="single" w:sz="4" w:space="0" w:color="auto"/>
              <w:bottom w:val="single" w:sz="4" w:space="0" w:color="auto"/>
              <w:right w:val="single" w:sz="4" w:space="0" w:color="auto"/>
            </w:tcBorders>
          </w:tcPr>
          <w:p w14:paraId="65546E83" w14:textId="77777777" w:rsidR="009130DE" w:rsidRPr="00137E73" w:rsidRDefault="009130DE" w:rsidP="00C419A8">
            <w:pPr>
              <w:tabs>
                <w:tab w:val="left" w:pos="5563"/>
              </w:tabs>
              <w:ind w:right="176"/>
              <w:rPr>
                <w:rFonts w:eastAsia="Calibri"/>
                <w:bCs/>
              </w:rPr>
            </w:pPr>
            <w:r w:rsidRPr="00137E73">
              <w:rPr>
                <w:rFonts w:eastAsia="Calibri"/>
                <w:bCs/>
              </w:rPr>
              <w:t xml:space="preserve">Комплект розширення об'єму дискового простору повинен складатися з не менше ніж 11 (одинадцяти) </w:t>
            </w:r>
            <w:r w:rsidRPr="00137E73">
              <w:rPr>
                <w:rFonts w:eastAsia="Calibri"/>
                <w:bCs/>
                <w:lang w:val="en-US"/>
              </w:rPr>
              <w:t>SSD</w:t>
            </w:r>
            <w:r w:rsidRPr="00137E73">
              <w:rPr>
                <w:rFonts w:eastAsia="Calibri"/>
                <w:bCs/>
              </w:rPr>
              <w:t xml:space="preserve"> накопичувачів об’ємом не менше ніж 3.84</w:t>
            </w:r>
            <w:r w:rsidRPr="00137E73">
              <w:rPr>
                <w:rFonts w:eastAsia="Calibri"/>
                <w:bCs/>
                <w:lang w:val="en-US"/>
              </w:rPr>
              <w:t>TB</w:t>
            </w:r>
            <w:r w:rsidRPr="00137E73">
              <w:rPr>
                <w:rFonts w:eastAsia="Calibri"/>
                <w:bCs/>
              </w:rPr>
              <w:t>, форм фактор 2.5</w:t>
            </w:r>
            <w:r w:rsidRPr="00137E73">
              <w:rPr>
                <w:rFonts w:eastAsia="Calibri"/>
                <w:bCs/>
                <w:lang w:val="en-US"/>
              </w:rPr>
              <w:t>in</w:t>
            </w:r>
            <w:r w:rsidRPr="00137E73">
              <w:rPr>
                <w:rFonts w:eastAsia="Calibri"/>
                <w:bCs/>
              </w:rPr>
              <w:t xml:space="preserve">, інтерфейс – </w:t>
            </w:r>
            <w:r w:rsidRPr="00137E73">
              <w:rPr>
                <w:rFonts w:eastAsia="Calibri"/>
                <w:bCs/>
                <w:lang w:val="en-US"/>
              </w:rPr>
              <w:t>SAS</w:t>
            </w:r>
            <w:r w:rsidRPr="00137E73">
              <w:rPr>
                <w:rFonts w:eastAsia="Calibri"/>
                <w:bCs/>
              </w:rPr>
              <w:t xml:space="preserve"> 12Gbps. </w:t>
            </w:r>
          </w:p>
          <w:p w14:paraId="732092FE" w14:textId="77777777" w:rsidR="009130DE" w:rsidRPr="00137E73" w:rsidRDefault="009130DE" w:rsidP="00C419A8">
            <w:pPr>
              <w:tabs>
                <w:tab w:val="left" w:pos="5563"/>
              </w:tabs>
              <w:ind w:right="176"/>
              <w:rPr>
                <w:rFonts w:eastAsia="Calibri"/>
                <w:bCs/>
              </w:rPr>
            </w:pPr>
            <w:r w:rsidRPr="00137E73">
              <w:rPr>
                <w:rFonts w:eastAsia="Calibri"/>
                <w:bCs/>
              </w:rPr>
              <w:t>Накопичувачі повинні бути від виробника серверу (рекомендовані виробником) та мати відповідне маркування, якщо таке існує у виробника.</w:t>
            </w:r>
          </w:p>
        </w:tc>
        <w:tc>
          <w:tcPr>
            <w:tcW w:w="2160" w:type="dxa"/>
            <w:tcBorders>
              <w:top w:val="single" w:sz="4" w:space="0" w:color="auto"/>
              <w:left w:val="single" w:sz="4" w:space="0" w:color="auto"/>
              <w:bottom w:val="single" w:sz="4" w:space="0" w:color="auto"/>
              <w:right w:val="single" w:sz="4" w:space="0" w:color="auto"/>
            </w:tcBorders>
          </w:tcPr>
          <w:p w14:paraId="43B420B2" w14:textId="77777777" w:rsidR="009130DE" w:rsidRPr="00137E73" w:rsidRDefault="009130DE" w:rsidP="00C419A8">
            <w:pPr>
              <w:tabs>
                <w:tab w:val="left" w:pos="5563"/>
              </w:tabs>
              <w:ind w:right="176"/>
              <w:rPr>
                <w:rFonts w:eastAsia="Calibri"/>
                <w:bCs/>
              </w:rPr>
            </w:pPr>
          </w:p>
        </w:tc>
        <w:tc>
          <w:tcPr>
            <w:tcW w:w="1710" w:type="dxa"/>
            <w:tcBorders>
              <w:top w:val="single" w:sz="4" w:space="0" w:color="auto"/>
              <w:left w:val="single" w:sz="4" w:space="0" w:color="auto"/>
              <w:bottom w:val="single" w:sz="4" w:space="0" w:color="auto"/>
              <w:right w:val="single" w:sz="4" w:space="0" w:color="auto"/>
            </w:tcBorders>
          </w:tcPr>
          <w:p w14:paraId="70572168" w14:textId="77777777" w:rsidR="009130DE" w:rsidRPr="00137E73" w:rsidRDefault="009130DE" w:rsidP="00C419A8">
            <w:pPr>
              <w:tabs>
                <w:tab w:val="left" w:pos="5563"/>
              </w:tabs>
              <w:ind w:right="176"/>
              <w:rPr>
                <w:rFonts w:eastAsia="Calibri"/>
                <w:bCs/>
              </w:rPr>
            </w:pPr>
          </w:p>
        </w:tc>
      </w:tr>
      <w:tr w:rsidR="009130DE" w:rsidRPr="00137E73" w14:paraId="001ABC09" w14:textId="77777777" w:rsidTr="00C419A8">
        <w:trPr>
          <w:trHeight w:val="263"/>
          <w:jc w:val="center"/>
        </w:trPr>
        <w:tc>
          <w:tcPr>
            <w:tcW w:w="715" w:type="dxa"/>
            <w:tcBorders>
              <w:top w:val="single" w:sz="4" w:space="0" w:color="auto"/>
              <w:left w:val="single" w:sz="4" w:space="0" w:color="auto"/>
              <w:bottom w:val="single" w:sz="4" w:space="0" w:color="auto"/>
              <w:right w:val="single" w:sz="4" w:space="0" w:color="auto"/>
            </w:tcBorders>
          </w:tcPr>
          <w:p w14:paraId="5639E4BE" w14:textId="77777777" w:rsidR="009130DE" w:rsidRPr="00137E73" w:rsidRDefault="009130DE" w:rsidP="00C419A8">
            <w:pPr>
              <w:ind w:left="166"/>
              <w:rPr>
                <w:rFonts w:eastAsia="Calibri"/>
              </w:rPr>
            </w:pPr>
            <w:r w:rsidRPr="00137E73">
              <w:rPr>
                <w:rFonts w:eastAsia="Calibri"/>
              </w:rPr>
              <w:lastRenderedPageBreak/>
              <w:t>3.</w:t>
            </w:r>
          </w:p>
        </w:tc>
        <w:tc>
          <w:tcPr>
            <w:tcW w:w="2070" w:type="dxa"/>
            <w:tcBorders>
              <w:top w:val="single" w:sz="4" w:space="0" w:color="auto"/>
              <w:left w:val="single" w:sz="4" w:space="0" w:color="auto"/>
              <w:bottom w:val="single" w:sz="4" w:space="0" w:color="auto"/>
              <w:right w:val="single" w:sz="4" w:space="0" w:color="auto"/>
            </w:tcBorders>
            <w:vAlign w:val="center"/>
          </w:tcPr>
          <w:p w14:paraId="06093614" w14:textId="77777777" w:rsidR="009130DE" w:rsidRPr="00137E73" w:rsidRDefault="009130DE" w:rsidP="00C419A8">
            <w:pPr>
              <w:rPr>
                <w:rFonts w:eastAsia="Calibri"/>
                <w:bCs/>
              </w:rPr>
            </w:pPr>
            <w:proofErr w:type="spellStart"/>
            <w:r w:rsidRPr="00137E73">
              <w:rPr>
                <w:rFonts w:eastAsia="Calibri"/>
                <w:bCs/>
                <w:lang w:val="en-US"/>
              </w:rPr>
              <w:t>Термін</w:t>
            </w:r>
            <w:proofErr w:type="spellEnd"/>
            <w:r w:rsidRPr="00137E73">
              <w:rPr>
                <w:rFonts w:eastAsia="Calibri"/>
                <w:bCs/>
                <w:lang w:val="en-US"/>
              </w:rPr>
              <w:t xml:space="preserve"> </w:t>
            </w:r>
            <w:proofErr w:type="spellStart"/>
            <w:r w:rsidRPr="00137E73">
              <w:rPr>
                <w:rFonts w:eastAsia="Calibri"/>
                <w:bCs/>
                <w:lang w:val="en-US"/>
              </w:rPr>
              <w:t>гарантії</w:t>
            </w:r>
            <w:proofErr w:type="spellEnd"/>
          </w:p>
        </w:tc>
        <w:tc>
          <w:tcPr>
            <w:tcW w:w="3510" w:type="dxa"/>
            <w:tcBorders>
              <w:top w:val="single" w:sz="4" w:space="0" w:color="auto"/>
              <w:left w:val="single" w:sz="4" w:space="0" w:color="auto"/>
              <w:bottom w:val="single" w:sz="4" w:space="0" w:color="auto"/>
              <w:right w:val="single" w:sz="4" w:space="0" w:color="auto"/>
            </w:tcBorders>
          </w:tcPr>
          <w:p w14:paraId="2A6C43B5" w14:textId="77777777" w:rsidR="009130DE" w:rsidRPr="00137E73" w:rsidRDefault="009130DE" w:rsidP="00C419A8">
            <w:pPr>
              <w:tabs>
                <w:tab w:val="left" w:pos="5563"/>
              </w:tabs>
              <w:ind w:right="176"/>
              <w:rPr>
                <w:rFonts w:eastAsia="Calibri"/>
                <w:bCs/>
                <w:lang w:val="ru-RU"/>
              </w:rPr>
            </w:pPr>
            <w:r w:rsidRPr="00137E73">
              <w:rPr>
                <w:rFonts w:eastAsia="Calibri"/>
                <w:bCs/>
                <w:lang w:val="uk"/>
              </w:rPr>
              <w:t>Не менше 36 м</w:t>
            </w:r>
            <w:proofErr w:type="spellStart"/>
            <w:r w:rsidRPr="00137E73">
              <w:rPr>
                <w:rFonts w:eastAsia="Calibri"/>
                <w:bCs/>
                <w:lang w:val="ru-RU"/>
              </w:rPr>
              <w:t>ісяців</w:t>
            </w:r>
            <w:proofErr w:type="spellEnd"/>
            <w:r w:rsidRPr="00137E73">
              <w:t xml:space="preserve"> </w:t>
            </w:r>
            <w:r w:rsidRPr="00137E73">
              <w:rPr>
                <w:rFonts w:eastAsia="Calibri"/>
                <w:bCs/>
                <w:lang w:val="ru-RU"/>
              </w:rPr>
              <w:t xml:space="preserve">від </w:t>
            </w:r>
            <w:proofErr w:type="spellStart"/>
            <w:r w:rsidRPr="00137E73">
              <w:rPr>
                <w:rFonts w:eastAsia="Calibri"/>
                <w:bCs/>
                <w:lang w:val="ru-RU"/>
              </w:rPr>
              <w:t>виробника</w:t>
            </w:r>
            <w:proofErr w:type="spellEnd"/>
            <w:r w:rsidRPr="00137E73">
              <w:rPr>
                <w:rFonts w:eastAsia="Calibri"/>
                <w:bCs/>
                <w:lang w:val="ru-RU"/>
              </w:rPr>
              <w:t xml:space="preserve">, з </w:t>
            </w:r>
            <w:proofErr w:type="spellStart"/>
            <w:r w:rsidRPr="00137E73">
              <w:rPr>
                <w:rFonts w:eastAsia="Calibri"/>
                <w:bCs/>
                <w:lang w:val="ru-RU"/>
              </w:rPr>
              <w:t>реакцією</w:t>
            </w:r>
            <w:proofErr w:type="spellEnd"/>
            <w:r w:rsidRPr="00137E73">
              <w:rPr>
                <w:rFonts w:eastAsia="Calibri"/>
                <w:bCs/>
                <w:lang w:val="ru-RU"/>
              </w:rPr>
              <w:t xml:space="preserve"> на </w:t>
            </w:r>
            <w:proofErr w:type="spellStart"/>
            <w:r w:rsidRPr="00137E73">
              <w:rPr>
                <w:rFonts w:eastAsia="Calibri"/>
                <w:bCs/>
                <w:lang w:val="ru-RU"/>
              </w:rPr>
              <w:t>наступний</w:t>
            </w:r>
            <w:proofErr w:type="spellEnd"/>
            <w:r w:rsidRPr="00137E73">
              <w:rPr>
                <w:rFonts w:eastAsia="Calibri"/>
                <w:bCs/>
                <w:lang w:val="ru-RU"/>
              </w:rPr>
              <w:t xml:space="preserve"> </w:t>
            </w:r>
            <w:proofErr w:type="spellStart"/>
            <w:r w:rsidRPr="00137E73">
              <w:rPr>
                <w:rFonts w:eastAsia="Calibri"/>
                <w:bCs/>
                <w:lang w:val="ru-RU"/>
              </w:rPr>
              <w:t>робочий</w:t>
            </w:r>
            <w:proofErr w:type="spellEnd"/>
            <w:r w:rsidRPr="00137E73">
              <w:rPr>
                <w:rFonts w:eastAsia="Calibri"/>
                <w:bCs/>
                <w:lang w:val="ru-RU"/>
              </w:rPr>
              <w:t xml:space="preserve"> день</w:t>
            </w:r>
          </w:p>
        </w:tc>
        <w:tc>
          <w:tcPr>
            <w:tcW w:w="2160" w:type="dxa"/>
            <w:tcBorders>
              <w:top w:val="single" w:sz="4" w:space="0" w:color="auto"/>
              <w:left w:val="single" w:sz="4" w:space="0" w:color="auto"/>
              <w:bottom w:val="single" w:sz="4" w:space="0" w:color="auto"/>
              <w:right w:val="single" w:sz="4" w:space="0" w:color="auto"/>
            </w:tcBorders>
          </w:tcPr>
          <w:p w14:paraId="166E3133" w14:textId="77777777" w:rsidR="009130DE" w:rsidRPr="00137E73" w:rsidRDefault="009130DE" w:rsidP="00C419A8">
            <w:pPr>
              <w:tabs>
                <w:tab w:val="left" w:pos="5563"/>
              </w:tabs>
              <w:ind w:right="176"/>
              <w:rPr>
                <w:rFonts w:eastAsia="Calibri"/>
                <w:bCs/>
                <w:lang w:val="uk"/>
              </w:rPr>
            </w:pPr>
          </w:p>
        </w:tc>
        <w:tc>
          <w:tcPr>
            <w:tcW w:w="1710" w:type="dxa"/>
            <w:tcBorders>
              <w:top w:val="single" w:sz="4" w:space="0" w:color="auto"/>
              <w:left w:val="single" w:sz="4" w:space="0" w:color="auto"/>
              <w:bottom w:val="single" w:sz="4" w:space="0" w:color="auto"/>
              <w:right w:val="single" w:sz="4" w:space="0" w:color="auto"/>
            </w:tcBorders>
          </w:tcPr>
          <w:p w14:paraId="1C623F15" w14:textId="77777777" w:rsidR="009130DE" w:rsidRPr="00137E73" w:rsidRDefault="009130DE" w:rsidP="00C419A8">
            <w:pPr>
              <w:tabs>
                <w:tab w:val="left" w:pos="5563"/>
              </w:tabs>
              <w:ind w:right="176"/>
              <w:rPr>
                <w:rFonts w:eastAsia="Calibri"/>
                <w:bCs/>
                <w:lang w:val="uk"/>
              </w:rPr>
            </w:pPr>
          </w:p>
        </w:tc>
      </w:tr>
    </w:tbl>
    <w:p w14:paraId="7030C380" w14:textId="32EE0CD2" w:rsidR="003A4FBE" w:rsidRPr="00137E73" w:rsidRDefault="003A4FBE" w:rsidP="00DE3E02">
      <w:pPr>
        <w:rPr>
          <w:sz w:val="20"/>
          <w:szCs w:val="20"/>
        </w:rPr>
      </w:pPr>
    </w:p>
    <w:p w14:paraId="7BD22212" w14:textId="77777777" w:rsidR="00F234F1" w:rsidRDefault="00F234F1">
      <w:pPr>
        <w:rPr>
          <w:lang w:eastAsia="x-none"/>
        </w:rPr>
      </w:pPr>
      <w:r>
        <w:br w:type="page"/>
      </w:r>
    </w:p>
    <w:p w14:paraId="57E344CD" w14:textId="77777777" w:rsidR="00F234F1" w:rsidRDefault="00F234F1" w:rsidP="00F234F1">
      <w:pPr>
        <w:pStyle w:val="35"/>
        <w:spacing w:after="0"/>
        <w:ind w:left="0"/>
        <w:contextualSpacing/>
        <w:jc w:val="right"/>
        <w:rPr>
          <w:sz w:val="24"/>
          <w:szCs w:val="24"/>
        </w:rPr>
      </w:pPr>
    </w:p>
    <w:p w14:paraId="361BEB4E" w14:textId="513E2376" w:rsidR="009D263C" w:rsidRPr="00F234F1" w:rsidRDefault="009D263C" w:rsidP="00F234F1">
      <w:pPr>
        <w:pStyle w:val="35"/>
        <w:spacing w:after="0"/>
        <w:ind w:left="0"/>
        <w:contextualSpacing/>
        <w:jc w:val="right"/>
        <w:rPr>
          <w:b/>
          <w:sz w:val="24"/>
          <w:szCs w:val="24"/>
          <w:lang w:eastAsia="ru-RU"/>
        </w:rPr>
      </w:pPr>
      <w:r w:rsidRPr="00F234F1">
        <w:rPr>
          <w:b/>
          <w:sz w:val="24"/>
          <w:szCs w:val="24"/>
        </w:rPr>
        <w:t>Додаток 5</w:t>
      </w:r>
      <w:r w:rsidRPr="00F234F1">
        <w:rPr>
          <w:b/>
          <w:sz w:val="24"/>
          <w:szCs w:val="24"/>
          <w:lang w:eastAsia="ru-RU"/>
        </w:rPr>
        <w:t xml:space="preserve"> до </w:t>
      </w:r>
      <w:r w:rsidRPr="00F234F1">
        <w:rPr>
          <w:b/>
          <w:sz w:val="24"/>
          <w:szCs w:val="24"/>
        </w:rPr>
        <w:t>Тендерної д</w:t>
      </w:r>
      <w:r w:rsidRPr="00F234F1">
        <w:rPr>
          <w:b/>
          <w:sz w:val="24"/>
          <w:szCs w:val="24"/>
          <w:lang w:eastAsia="ru-RU"/>
        </w:rPr>
        <w:t>окументації</w:t>
      </w:r>
    </w:p>
    <w:p w14:paraId="2F53DC6F" w14:textId="77777777" w:rsidR="00F234F1" w:rsidRDefault="00F234F1" w:rsidP="00084A1A">
      <w:pPr>
        <w:widowControl w:val="0"/>
        <w:autoSpaceDE w:val="0"/>
        <w:autoSpaceDN w:val="0"/>
        <w:adjustRightInd w:val="0"/>
        <w:ind w:firstLine="426"/>
        <w:jc w:val="right"/>
        <w:rPr>
          <w:b/>
          <w:bCs/>
          <w:caps/>
        </w:rPr>
      </w:pPr>
    </w:p>
    <w:p w14:paraId="681EE7AD" w14:textId="3B07A50E" w:rsidR="009D263C" w:rsidRPr="00F234F1" w:rsidRDefault="009D263C" w:rsidP="00084A1A">
      <w:pPr>
        <w:widowControl w:val="0"/>
        <w:autoSpaceDE w:val="0"/>
        <w:autoSpaceDN w:val="0"/>
        <w:adjustRightInd w:val="0"/>
        <w:ind w:firstLine="426"/>
        <w:jc w:val="right"/>
        <w:rPr>
          <w:b/>
          <w:bCs/>
          <w:caps/>
        </w:rPr>
      </w:pPr>
      <w:r w:rsidRPr="00F234F1">
        <w:rPr>
          <w:b/>
          <w:bCs/>
          <w:caps/>
        </w:rPr>
        <w:t>ПРО</w:t>
      </w:r>
      <w:r w:rsidR="005902E5" w:rsidRPr="00F234F1">
        <w:rPr>
          <w:b/>
          <w:bCs/>
          <w:caps/>
        </w:rPr>
        <w:t>Є</w:t>
      </w:r>
      <w:r w:rsidR="00084A1A" w:rsidRPr="00F234F1">
        <w:rPr>
          <w:b/>
          <w:bCs/>
          <w:caps/>
        </w:rPr>
        <w:t>КТ</w:t>
      </w:r>
    </w:p>
    <w:p w14:paraId="04AAB79C" w14:textId="77777777" w:rsidR="009D263C" w:rsidRPr="00F234F1" w:rsidRDefault="009D263C" w:rsidP="00F234F1">
      <w:pPr>
        <w:shd w:val="clear" w:color="auto" w:fill="FFFFFF"/>
        <w:ind w:left="1072" w:hanging="308"/>
        <w:jc w:val="right"/>
        <w:rPr>
          <w:b/>
        </w:rPr>
      </w:pPr>
    </w:p>
    <w:p w14:paraId="3567F334" w14:textId="77777777" w:rsidR="00AB62CF" w:rsidRPr="00F234F1" w:rsidRDefault="00AB62CF" w:rsidP="00AB62CF">
      <w:pPr>
        <w:widowControl w:val="0"/>
        <w:tabs>
          <w:tab w:val="left" w:pos="426"/>
        </w:tabs>
        <w:ind w:left="426" w:hanging="426"/>
        <w:jc w:val="center"/>
        <w:rPr>
          <w:b/>
        </w:rPr>
      </w:pPr>
      <w:r w:rsidRPr="00F234F1">
        <w:rPr>
          <w:b/>
        </w:rPr>
        <w:t xml:space="preserve">ДОГОВІР № </w:t>
      </w:r>
    </w:p>
    <w:p w14:paraId="6FE9E13D" w14:textId="77777777" w:rsidR="00AB62CF" w:rsidRPr="00F234F1" w:rsidRDefault="00AB62CF" w:rsidP="00AB62CF">
      <w:pPr>
        <w:widowControl w:val="0"/>
        <w:tabs>
          <w:tab w:val="left" w:pos="426"/>
        </w:tabs>
        <w:ind w:left="426" w:hanging="426"/>
        <w:jc w:val="center"/>
        <w:rPr>
          <w:b/>
        </w:rPr>
      </w:pPr>
      <w:r w:rsidRPr="00F234F1">
        <w:rPr>
          <w:b/>
        </w:rPr>
        <w:t>на закупівлю товару</w:t>
      </w:r>
    </w:p>
    <w:tbl>
      <w:tblPr>
        <w:tblW w:w="0" w:type="auto"/>
        <w:tblInd w:w="108" w:type="dxa"/>
        <w:tblLayout w:type="fixed"/>
        <w:tblLook w:val="0000" w:firstRow="0" w:lastRow="0" w:firstColumn="0" w:lastColumn="0" w:noHBand="0" w:noVBand="0"/>
      </w:tblPr>
      <w:tblGrid>
        <w:gridCol w:w="4210"/>
        <w:gridCol w:w="5713"/>
      </w:tblGrid>
      <w:tr w:rsidR="00AB62CF" w:rsidRPr="00137E73" w14:paraId="359FEB5C" w14:textId="77777777" w:rsidTr="00956FE1">
        <w:tc>
          <w:tcPr>
            <w:tcW w:w="4210" w:type="dxa"/>
          </w:tcPr>
          <w:p w14:paraId="7A72C8B5" w14:textId="77777777" w:rsidR="00AB62CF" w:rsidRPr="00137E73" w:rsidRDefault="00AB62CF" w:rsidP="00956FE1">
            <w:pPr>
              <w:widowControl w:val="0"/>
              <w:tabs>
                <w:tab w:val="left" w:pos="426"/>
              </w:tabs>
              <w:ind w:hanging="426"/>
              <w:jc w:val="both"/>
            </w:pPr>
            <w:r w:rsidRPr="00137E73">
              <w:t>м.   м. Київ</w:t>
            </w:r>
          </w:p>
        </w:tc>
        <w:tc>
          <w:tcPr>
            <w:tcW w:w="5713" w:type="dxa"/>
          </w:tcPr>
          <w:p w14:paraId="208AC928" w14:textId="77777777" w:rsidR="00AB62CF" w:rsidRPr="00137E73" w:rsidRDefault="00AB62CF" w:rsidP="00956FE1">
            <w:pPr>
              <w:widowControl w:val="0"/>
              <w:tabs>
                <w:tab w:val="left" w:pos="426"/>
              </w:tabs>
              <w:ind w:hanging="426"/>
              <w:jc w:val="center"/>
            </w:pPr>
            <w:r w:rsidRPr="00137E73">
              <w:t xml:space="preserve">                                   «____» ___________ 2023 року</w:t>
            </w:r>
          </w:p>
          <w:p w14:paraId="0753D1AF" w14:textId="77777777" w:rsidR="00AB62CF" w:rsidRPr="00137E73" w:rsidRDefault="00AB62CF" w:rsidP="00956FE1">
            <w:pPr>
              <w:widowControl w:val="0"/>
              <w:tabs>
                <w:tab w:val="left" w:pos="426"/>
              </w:tabs>
              <w:ind w:hanging="426"/>
              <w:jc w:val="right"/>
            </w:pPr>
          </w:p>
        </w:tc>
      </w:tr>
    </w:tbl>
    <w:p w14:paraId="5314F885" w14:textId="77777777" w:rsidR="00AB62CF" w:rsidRPr="00137E73" w:rsidRDefault="00AB62CF" w:rsidP="00AB62CF">
      <w:pPr>
        <w:ind w:firstLine="567"/>
        <w:jc w:val="both"/>
      </w:pPr>
      <w:r w:rsidRPr="00137E73">
        <w:t xml:space="preserve">______________________________________(надалі – «Постачальник), що є платником ___________________________________________________________________________, в особі                       , який(яка) діє на підставі ____________, з іншої сторони та, </w:t>
      </w:r>
    </w:p>
    <w:p w14:paraId="668EE6D2" w14:textId="77777777" w:rsidR="00AB62CF" w:rsidRPr="00137E73" w:rsidRDefault="00AB62CF" w:rsidP="00AB62CF">
      <w:pPr>
        <w:ind w:firstLine="567"/>
        <w:jc w:val="both"/>
      </w:pPr>
      <w:r w:rsidRPr="00137E73">
        <w:t>Державне підприємство «Державний експертний центр Міністерства охорони здоров’я України», (надалі – «Покупець»), що є платником податку на прибуток на загальних підставах згідно з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«Сторони», а кожна окремо - «Сторона», уклали цей договір, надалі -</w:t>
      </w:r>
      <w:r w:rsidRPr="00137E73">
        <w:rPr>
          <w:bCs/>
        </w:rPr>
        <w:t xml:space="preserve"> Договір</w:t>
      </w:r>
      <w:r w:rsidRPr="00137E73">
        <w:t xml:space="preserve"> про наступне:</w:t>
      </w:r>
    </w:p>
    <w:p w14:paraId="133A04B2" w14:textId="77777777" w:rsidR="00AB62CF" w:rsidRPr="00137E73" w:rsidRDefault="00AB62CF" w:rsidP="00AB62CF">
      <w:pPr>
        <w:widowControl w:val="0"/>
        <w:numPr>
          <w:ilvl w:val="0"/>
          <w:numId w:val="13"/>
        </w:numPr>
        <w:tabs>
          <w:tab w:val="left" w:pos="426"/>
        </w:tabs>
        <w:spacing w:before="120" w:after="120"/>
        <w:ind w:left="426" w:hanging="426"/>
        <w:jc w:val="center"/>
        <w:outlineLvl w:val="0"/>
      </w:pPr>
      <w:r w:rsidRPr="00137E73">
        <w:rPr>
          <w:bCs/>
        </w:rPr>
        <w:t>Предмет Договору</w:t>
      </w:r>
      <w:r w:rsidRPr="00137E73">
        <w:t xml:space="preserve"> </w:t>
      </w:r>
    </w:p>
    <w:p w14:paraId="06E003BF" w14:textId="77777777" w:rsidR="00B14FFB" w:rsidRPr="00137E73" w:rsidRDefault="00AB62CF" w:rsidP="00B14FFB">
      <w:pPr>
        <w:keepNext/>
        <w:widowControl w:val="0"/>
        <w:autoSpaceDE w:val="0"/>
        <w:autoSpaceDN w:val="0"/>
        <w:adjustRightInd w:val="0"/>
        <w:rPr>
          <w:bCs/>
        </w:rPr>
      </w:pPr>
      <w:r w:rsidRPr="00137E73">
        <w:t>1.1. Постачальник зобов’язується поставити та передати Покупц</w:t>
      </w:r>
      <w:r w:rsidR="00EF6BFC" w:rsidRPr="00137E73">
        <w:t>ю</w:t>
      </w:r>
      <w:r w:rsidRPr="00137E73">
        <w:t xml:space="preserve"> </w:t>
      </w:r>
      <w:r w:rsidR="00B14FFB" w:rsidRPr="00137E73">
        <w:rPr>
          <w:bCs/>
        </w:rPr>
        <w:t>Системи зберігання даних</w:t>
      </w:r>
    </w:p>
    <w:p w14:paraId="33D2E48D" w14:textId="5AFC58A1" w:rsidR="00AB62CF" w:rsidRPr="00137E73" w:rsidRDefault="00B14FFB" w:rsidP="00B14FFB">
      <w:pPr>
        <w:keepNext/>
        <w:widowControl w:val="0"/>
        <w:autoSpaceDE w:val="0"/>
        <w:autoSpaceDN w:val="0"/>
        <w:adjustRightInd w:val="0"/>
        <w:jc w:val="both"/>
        <w:rPr>
          <w:bCs/>
        </w:rPr>
      </w:pPr>
      <w:r w:rsidRPr="00137E73">
        <w:rPr>
          <w:bCs/>
        </w:rPr>
        <w:t xml:space="preserve">ДК 021:2015 — 30210000-4:Машини для обробки даних (апаратна частина) </w:t>
      </w:r>
      <w:r w:rsidR="00AB62CF" w:rsidRPr="00137E73">
        <w:t>(надалі – «Товар»)</w:t>
      </w:r>
      <w:r w:rsidR="00AB62CF" w:rsidRPr="00137E73">
        <w:rPr>
          <w:bCs/>
          <w:color w:val="000000"/>
        </w:rPr>
        <w:t xml:space="preserve">, </w:t>
      </w:r>
      <w:r w:rsidR="00AB62CF" w:rsidRPr="00137E73">
        <w:t xml:space="preserve">у кількості, асортименті, згідно із технічними характеристиками та ціною, </w:t>
      </w:r>
      <w:r w:rsidR="00AB62CF" w:rsidRPr="00137E73">
        <w:rPr>
          <w:color w:val="000000"/>
        </w:rPr>
        <w:t>визначеними у Специфікації</w:t>
      </w:r>
      <w:r w:rsidR="00AB62CF" w:rsidRPr="00137E73">
        <w:t xml:space="preserve">, що є невід`ємною частиною Договору (Додаток 1), а Покупець – прийняти і оплатити такий Товар. </w:t>
      </w:r>
    </w:p>
    <w:p w14:paraId="3C96BE6E" w14:textId="77777777" w:rsidR="00AB62CF" w:rsidRPr="00137E73" w:rsidRDefault="00AB62CF" w:rsidP="00AB62CF">
      <w:pPr>
        <w:tabs>
          <w:tab w:val="left" w:pos="426"/>
        </w:tabs>
        <w:suppressAutoHyphens/>
        <w:jc w:val="both"/>
      </w:pPr>
      <w:r w:rsidRPr="00137E73">
        <w:t>1.2. Товар повинен бути новим, та не бути таким, що вживався чи експлуатувався, мати відповідну технічну документацію та відповідати технічним характеристикам, визначеним у Специфікації.</w:t>
      </w:r>
    </w:p>
    <w:p w14:paraId="7E144731" w14:textId="77777777" w:rsidR="00AB62CF" w:rsidRPr="00137E73" w:rsidRDefault="00AB62CF" w:rsidP="00AB62CF">
      <w:pPr>
        <w:widowControl w:val="0"/>
        <w:numPr>
          <w:ilvl w:val="0"/>
          <w:numId w:val="13"/>
        </w:numPr>
        <w:tabs>
          <w:tab w:val="left" w:pos="426"/>
        </w:tabs>
        <w:spacing w:before="120" w:after="120"/>
        <w:ind w:left="0" w:firstLine="0"/>
        <w:jc w:val="center"/>
        <w:outlineLvl w:val="0"/>
      </w:pPr>
      <w:r w:rsidRPr="00137E73">
        <w:rPr>
          <w:bCs/>
        </w:rPr>
        <w:t>Ціна Договору та порядок розрахунків</w:t>
      </w:r>
    </w:p>
    <w:p w14:paraId="6AFC1CB5" w14:textId="77777777" w:rsidR="00AB62CF" w:rsidRPr="00137E73" w:rsidRDefault="00AB62CF" w:rsidP="00AB62CF">
      <w:pPr>
        <w:suppressAutoHyphens/>
        <w:spacing w:line="100" w:lineRule="atLeast"/>
        <w:jc w:val="both"/>
        <w:rPr>
          <w:rFonts w:eastAsia="Arial Unicode MS"/>
          <w:color w:val="000000"/>
          <w:kern w:val="2"/>
          <w:lang w:eastAsia="hi-IN" w:bidi="hi-IN"/>
        </w:rPr>
      </w:pPr>
      <w:r w:rsidRPr="00137E73">
        <w:rPr>
          <w:rFonts w:eastAsia="Arial Unicode MS"/>
          <w:color w:val="000000"/>
          <w:kern w:val="2"/>
          <w:lang w:eastAsia="hi-IN" w:bidi="hi-IN"/>
        </w:rPr>
        <w:t>2.1. Ціна Договору визначається Специфікацією (Додаток 1) та становить _________ грн. ___ коп. ( _________гривень ________ копійок),</w:t>
      </w:r>
      <w:r w:rsidRPr="00137E73">
        <w:t xml:space="preserve"> </w:t>
      </w:r>
      <w:r w:rsidRPr="00137E73">
        <w:rPr>
          <w:rFonts w:eastAsia="Arial Unicode MS"/>
          <w:color w:val="000000"/>
          <w:kern w:val="2"/>
          <w:lang w:eastAsia="hi-IN" w:bidi="hi-IN"/>
        </w:rPr>
        <w:t>у тому числі ПДВ _____ ( _________гривень ________ копійок).</w:t>
      </w:r>
    </w:p>
    <w:p w14:paraId="64E639F9" w14:textId="22D74337" w:rsidR="00AB62CF" w:rsidRPr="00137E73" w:rsidRDefault="00AB62CF" w:rsidP="00AB62CF">
      <w:pPr>
        <w:suppressAutoHyphens/>
        <w:spacing w:line="100" w:lineRule="atLeast"/>
        <w:jc w:val="both"/>
        <w:rPr>
          <w:rFonts w:eastAsia="Arial Unicode MS"/>
          <w:color w:val="000000"/>
          <w:kern w:val="2"/>
          <w:lang w:eastAsia="hi-IN" w:bidi="hi-IN"/>
        </w:rPr>
      </w:pPr>
      <w:r w:rsidRPr="00137E73">
        <w:rPr>
          <w:rFonts w:eastAsia="Arial Unicode MS"/>
          <w:color w:val="000000"/>
          <w:kern w:val="2"/>
          <w:lang w:eastAsia="hi-IN" w:bidi="hi-IN"/>
        </w:rPr>
        <w:t>2.2. До ціни Договору включені витрати Постачальника на доставку, розвантаження, пакування, маркування Товару, сплату податків, зборів та інших обов’язкових платежів, передбачених законодавством України, а також інші витрати пов’язані з виконанням Договору.</w:t>
      </w:r>
    </w:p>
    <w:p w14:paraId="49AE88D9" w14:textId="1F3BE3F1" w:rsidR="00956FE1" w:rsidRPr="00137E73" w:rsidRDefault="00956FE1" w:rsidP="00956FE1">
      <w:pPr>
        <w:suppressAutoHyphens/>
        <w:spacing w:line="100" w:lineRule="atLeast"/>
        <w:jc w:val="both"/>
        <w:rPr>
          <w:rFonts w:eastAsia="Arial Unicode MS"/>
          <w:color w:val="000000"/>
          <w:kern w:val="2"/>
          <w:lang w:eastAsia="hi-IN" w:bidi="hi-IN"/>
        </w:rPr>
      </w:pPr>
      <w:r w:rsidRPr="00137E73">
        <w:rPr>
          <w:rFonts w:eastAsia="Arial Unicode MS"/>
          <w:color w:val="000000"/>
          <w:kern w:val="2"/>
          <w:lang w:eastAsia="hi-IN" w:bidi="hi-IN"/>
        </w:rPr>
        <w:t xml:space="preserve">2.3. Після підписання цього Договору та отримання рахунку-фактури який надсилається на електрону пошту Покупця, протягом 5 (п’яти) банківських днів, Покупець здійснює попередню оплату (аванс) у розмірі 50% від загальної суми Договору з моменту отримання від Постачальника рахунку-фактури, що дорівнює _________________________ гривень (_________________________), в </w:t>
      </w:r>
      <w:proofErr w:type="spellStart"/>
      <w:r w:rsidRPr="00137E73">
        <w:rPr>
          <w:rFonts w:eastAsia="Arial Unicode MS"/>
          <w:color w:val="000000"/>
          <w:kern w:val="2"/>
          <w:lang w:eastAsia="hi-IN" w:bidi="hi-IN"/>
        </w:rPr>
        <w:t>т.ч</w:t>
      </w:r>
      <w:proofErr w:type="spellEnd"/>
      <w:r w:rsidRPr="00137E73">
        <w:rPr>
          <w:rFonts w:eastAsia="Arial Unicode MS"/>
          <w:color w:val="000000"/>
          <w:kern w:val="2"/>
          <w:lang w:eastAsia="hi-IN" w:bidi="hi-IN"/>
        </w:rPr>
        <w:t>. ПДВ-20 % _____________________________ грн (__________________________________________).</w:t>
      </w:r>
    </w:p>
    <w:p w14:paraId="373A6A66" w14:textId="3020885A" w:rsidR="00956FE1" w:rsidRPr="00137E73" w:rsidRDefault="00956FE1" w:rsidP="00956FE1">
      <w:pPr>
        <w:suppressAutoHyphens/>
        <w:spacing w:line="100" w:lineRule="atLeast"/>
        <w:jc w:val="both"/>
        <w:rPr>
          <w:rFonts w:eastAsia="Arial Unicode MS"/>
          <w:color w:val="000000"/>
          <w:kern w:val="2"/>
          <w:lang w:eastAsia="hi-IN" w:bidi="hi-IN"/>
        </w:rPr>
      </w:pPr>
      <w:r w:rsidRPr="00137E73">
        <w:rPr>
          <w:rFonts w:eastAsia="Arial Unicode MS"/>
          <w:color w:val="000000"/>
          <w:kern w:val="2"/>
          <w:lang w:eastAsia="hi-IN" w:bidi="hi-IN"/>
        </w:rPr>
        <w:t>2.4</w:t>
      </w:r>
      <w:r w:rsidRPr="00137E73">
        <w:rPr>
          <w:rFonts w:eastAsia="Arial Unicode MS"/>
          <w:color w:val="000000"/>
          <w:kern w:val="2"/>
          <w:lang w:eastAsia="hi-IN" w:bidi="hi-IN"/>
        </w:rPr>
        <w:tab/>
        <w:t xml:space="preserve">Покупець проводить остаточний розрахунок в розмірі 50%, що дорівнює ________________  (______________________________________________), в </w:t>
      </w:r>
      <w:proofErr w:type="spellStart"/>
      <w:r w:rsidRPr="00137E73">
        <w:rPr>
          <w:rFonts w:eastAsia="Arial Unicode MS"/>
          <w:color w:val="000000"/>
          <w:kern w:val="2"/>
          <w:lang w:eastAsia="hi-IN" w:bidi="hi-IN"/>
        </w:rPr>
        <w:t>т.ч</w:t>
      </w:r>
      <w:proofErr w:type="spellEnd"/>
      <w:r w:rsidRPr="00137E73">
        <w:rPr>
          <w:rFonts w:eastAsia="Arial Unicode MS"/>
          <w:color w:val="000000"/>
          <w:kern w:val="2"/>
          <w:lang w:eastAsia="hi-IN" w:bidi="hi-IN"/>
        </w:rPr>
        <w:t>. ПДВ-20 % ______________________________ гривень (_______________________________) протягом 5 (п’яти) банківських днів з моменту отримання Товару.</w:t>
      </w:r>
    </w:p>
    <w:p w14:paraId="2784AB5A" w14:textId="6C5D5AB7" w:rsidR="00AB62CF" w:rsidRPr="00137E73" w:rsidRDefault="00AB62CF" w:rsidP="00AB62CF">
      <w:pPr>
        <w:suppressAutoHyphens/>
        <w:spacing w:line="100" w:lineRule="atLeast"/>
        <w:jc w:val="both"/>
        <w:rPr>
          <w:rFonts w:eastAsia="Arial Unicode MS"/>
          <w:color w:val="000000"/>
          <w:kern w:val="2"/>
          <w:lang w:eastAsia="hi-IN" w:bidi="hi-IN"/>
        </w:rPr>
      </w:pPr>
      <w:r w:rsidRPr="00137E73">
        <w:rPr>
          <w:rFonts w:eastAsia="Arial Unicode MS"/>
          <w:color w:val="000000"/>
          <w:kern w:val="2"/>
          <w:lang w:eastAsia="hi-IN" w:bidi="hi-IN"/>
        </w:rPr>
        <w:t>2.</w:t>
      </w:r>
      <w:r w:rsidR="00956FE1" w:rsidRPr="00137E73">
        <w:rPr>
          <w:rFonts w:eastAsia="Arial Unicode MS"/>
          <w:color w:val="000000"/>
          <w:kern w:val="2"/>
          <w:lang w:eastAsia="hi-IN" w:bidi="hi-IN"/>
        </w:rPr>
        <w:t>5</w:t>
      </w:r>
      <w:r w:rsidRPr="00137E73">
        <w:rPr>
          <w:rFonts w:eastAsia="Arial Unicode MS"/>
          <w:color w:val="000000"/>
          <w:kern w:val="2"/>
          <w:lang w:eastAsia="hi-IN" w:bidi="hi-IN"/>
        </w:rPr>
        <w:t>. Розрахунки за фактично поставлений Товар здійснюються в національній грошовій одиниці України у безготівковій формі шляхом перерахування коштів на поточний рахунок Постачальника на підставі підписаної Сторонами видаткової накладної.</w:t>
      </w:r>
    </w:p>
    <w:p w14:paraId="27AE58C4" w14:textId="1F6833A7" w:rsidR="00AB62CF" w:rsidRPr="00137E73" w:rsidRDefault="00AB62CF" w:rsidP="00AB62CF">
      <w:pPr>
        <w:suppressAutoHyphens/>
        <w:spacing w:line="100" w:lineRule="atLeast"/>
        <w:jc w:val="both"/>
        <w:rPr>
          <w:rFonts w:eastAsia="Arial Unicode MS"/>
          <w:color w:val="000000"/>
          <w:kern w:val="2"/>
          <w:lang w:eastAsia="hi-IN" w:bidi="hi-IN"/>
        </w:rPr>
      </w:pPr>
      <w:r w:rsidRPr="00137E73">
        <w:rPr>
          <w:rFonts w:eastAsia="Arial Unicode MS"/>
          <w:color w:val="000000"/>
          <w:kern w:val="2"/>
          <w:lang w:eastAsia="hi-IN" w:bidi="hi-IN"/>
        </w:rPr>
        <w:t>2.</w:t>
      </w:r>
      <w:r w:rsidR="00956FE1" w:rsidRPr="00137E73">
        <w:rPr>
          <w:rFonts w:eastAsia="Arial Unicode MS"/>
          <w:color w:val="000000"/>
          <w:kern w:val="2"/>
          <w:lang w:eastAsia="hi-IN" w:bidi="hi-IN"/>
        </w:rPr>
        <w:t>6</w:t>
      </w:r>
      <w:r w:rsidRPr="00137E73">
        <w:rPr>
          <w:rFonts w:eastAsia="Arial Unicode MS"/>
          <w:color w:val="000000"/>
          <w:kern w:val="2"/>
          <w:lang w:eastAsia="hi-IN" w:bidi="hi-IN"/>
        </w:rPr>
        <w:t xml:space="preserve">. Товар вважається оплаченим, а зобов’язання Покупця – виконаним, з моменту зарахування коштів на поточний рахунок Постачальника. </w:t>
      </w:r>
    </w:p>
    <w:p w14:paraId="376DC705" w14:textId="77777777" w:rsidR="00956FE1" w:rsidRPr="00137E73" w:rsidRDefault="00956FE1" w:rsidP="00956FE1">
      <w:pPr>
        <w:keepNext/>
        <w:widowControl w:val="0"/>
        <w:tabs>
          <w:tab w:val="left" w:pos="426"/>
        </w:tabs>
        <w:spacing w:before="120" w:after="120"/>
        <w:rPr>
          <w:bCs/>
        </w:rPr>
      </w:pPr>
    </w:p>
    <w:p w14:paraId="66900C1A" w14:textId="07D5FD94" w:rsidR="00AB62CF" w:rsidRPr="00137E73" w:rsidRDefault="00AB62CF" w:rsidP="00AB62CF">
      <w:pPr>
        <w:keepNext/>
        <w:widowControl w:val="0"/>
        <w:numPr>
          <w:ilvl w:val="0"/>
          <w:numId w:val="13"/>
        </w:numPr>
        <w:tabs>
          <w:tab w:val="left" w:pos="426"/>
        </w:tabs>
        <w:spacing w:before="120" w:after="120"/>
        <w:ind w:left="0" w:firstLine="0"/>
        <w:jc w:val="center"/>
        <w:rPr>
          <w:bCs/>
        </w:rPr>
      </w:pPr>
      <w:r w:rsidRPr="00137E73">
        <w:rPr>
          <w:bCs/>
        </w:rPr>
        <w:t>Порядок поставки та приймання-</w:t>
      </w:r>
      <w:r w:rsidR="00956FE1" w:rsidRPr="00137E73">
        <w:rPr>
          <w:bCs/>
        </w:rPr>
        <w:t>п</w:t>
      </w:r>
      <w:r w:rsidRPr="00137E73">
        <w:rPr>
          <w:bCs/>
        </w:rPr>
        <w:t>ередачі Товару. Гарантійний строк.</w:t>
      </w:r>
    </w:p>
    <w:p w14:paraId="3F2D246D" w14:textId="77777777" w:rsidR="00AB62CF" w:rsidRPr="00137E73" w:rsidRDefault="00AB62CF" w:rsidP="00AB62CF">
      <w:pPr>
        <w:tabs>
          <w:tab w:val="left" w:pos="426"/>
        </w:tabs>
        <w:jc w:val="both"/>
        <w:rPr>
          <w:lang w:eastAsia="uk-UA"/>
        </w:rPr>
      </w:pPr>
      <w:r w:rsidRPr="00137E73">
        <w:rPr>
          <w:bCs/>
        </w:rPr>
        <w:t>3.1. М</w:t>
      </w:r>
      <w:r w:rsidRPr="00137E73">
        <w:rPr>
          <w:lang w:eastAsia="uk-UA"/>
        </w:rPr>
        <w:t>ісце поставки Товару: 03057, Україна, місто Київ, вулиця Сім’ї Бродських 10, Державне підприємство «Державний експертний центр Міністерства охорони здоров’я України».</w:t>
      </w:r>
    </w:p>
    <w:p w14:paraId="41DB416A" w14:textId="705605FB" w:rsidR="00AB62CF" w:rsidRPr="00137E73" w:rsidRDefault="00AB62CF" w:rsidP="00AB62CF">
      <w:pPr>
        <w:tabs>
          <w:tab w:val="left" w:pos="426"/>
        </w:tabs>
        <w:jc w:val="both"/>
      </w:pPr>
      <w:r w:rsidRPr="00137E73">
        <w:t>3.2. Постачальник здійснює поставку Товару</w:t>
      </w:r>
      <w:r w:rsidR="00956FE1" w:rsidRPr="00137E73">
        <w:t xml:space="preserve"> протягом</w:t>
      </w:r>
      <w:r w:rsidR="00562545" w:rsidRPr="00137E73">
        <w:t xml:space="preserve"> </w:t>
      </w:r>
      <w:r w:rsidR="00F85E4F" w:rsidRPr="00137E73">
        <w:rPr>
          <w:lang w:val="ru-RU"/>
        </w:rPr>
        <w:t xml:space="preserve">60 </w:t>
      </w:r>
      <w:r w:rsidR="00FF79BD" w:rsidRPr="00137E73">
        <w:t>(</w:t>
      </w:r>
      <w:r w:rsidR="00F52E2F" w:rsidRPr="00137E73">
        <w:rPr>
          <w:lang w:val="ru-RU"/>
        </w:rPr>
        <w:t>ш</w:t>
      </w:r>
      <w:proofErr w:type="spellStart"/>
      <w:r w:rsidR="00F52E2F" w:rsidRPr="00137E73">
        <w:t>істдесят</w:t>
      </w:r>
      <w:proofErr w:type="spellEnd"/>
      <w:r w:rsidR="00FF79BD" w:rsidRPr="00137E73">
        <w:t xml:space="preserve">) робочих днів </w:t>
      </w:r>
      <w:r w:rsidR="00562545" w:rsidRPr="00137E73">
        <w:t>від дати здійснення Покупцем попередньої оплати</w:t>
      </w:r>
      <w:r w:rsidRPr="00137E73">
        <w:t>. Відвантаження Товару покладається на Постачальника.</w:t>
      </w:r>
    </w:p>
    <w:p w14:paraId="136954DB" w14:textId="77777777" w:rsidR="00AB62CF" w:rsidRPr="00137E73" w:rsidRDefault="00AB62CF" w:rsidP="00AB62CF">
      <w:pPr>
        <w:tabs>
          <w:tab w:val="left" w:pos="0"/>
        </w:tabs>
        <w:jc w:val="both"/>
      </w:pPr>
      <w:r w:rsidRPr="00137E73">
        <w:t>3.3. Постачальник повідомляє Покупця про готовність Товару до відвантаження і точну дату поставки Товару у строк не пізніше 3 (трьох) робочих днів до дати поставки. У випадку зміни місця поставки Товару, Покупець зобов’язаний повідомити про це Постачальника у строк не пізніше 1 (одного) робочого дня з моменту настання таких змін.</w:t>
      </w:r>
    </w:p>
    <w:p w14:paraId="4AE904C3" w14:textId="2FB97B0B" w:rsidR="00AB62CF" w:rsidRPr="00137E73" w:rsidRDefault="00AB62CF" w:rsidP="00FF79BD">
      <w:pPr>
        <w:widowControl w:val="0"/>
        <w:shd w:val="clear" w:color="auto" w:fill="FFFFFF"/>
        <w:autoSpaceDE w:val="0"/>
        <w:autoSpaceDN w:val="0"/>
        <w:adjustRightInd w:val="0"/>
        <w:jc w:val="both"/>
        <w:rPr>
          <w:bCs/>
        </w:rPr>
      </w:pPr>
      <w:r w:rsidRPr="00137E73">
        <w:rPr>
          <w:bCs/>
        </w:rPr>
        <w:t xml:space="preserve">3.4. </w:t>
      </w:r>
      <w:r w:rsidR="00FF79BD" w:rsidRPr="00137E73">
        <w:rPr>
          <w:bCs/>
        </w:rPr>
        <w:t>Постачальник має право на поставку партіями та дострокову поставку Товару за цим Договором</w:t>
      </w:r>
      <w:r w:rsidRPr="00137E73">
        <w:rPr>
          <w:bCs/>
        </w:rPr>
        <w:t>.</w:t>
      </w:r>
    </w:p>
    <w:p w14:paraId="68689750" w14:textId="77777777" w:rsidR="00AB62CF" w:rsidRPr="00137E73" w:rsidRDefault="00AB62CF" w:rsidP="00AB62CF">
      <w:pPr>
        <w:widowControl w:val="0"/>
        <w:shd w:val="clear" w:color="auto" w:fill="FFFFFF"/>
        <w:autoSpaceDE w:val="0"/>
        <w:autoSpaceDN w:val="0"/>
        <w:adjustRightInd w:val="0"/>
        <w:jc w:val="both"/>
        <w:rPr>
          <w:bCs/>
        </w:rPr>
      </w:pPr>
      <w:r w:rsidRPr="00137E73">
        <w:rPr>
          <w:bCs/>
        </w:rPr>
        <w:t xml:space="preserve">3.5. Датою поставки Товару є дата фактичного прийняття Товару Покупцем, що зазначається у видатковій накладній на Товар, підписаній уповноваженими представниками Сторін. </w:t>
      </w:r>
    </w:p>
    <w:p w14:paraId="0F81B62D" w14:textId="77777777" w:rsidR="00AB62CF" w:rsidRPr="00137E73" w:rsidRDefault="00AB62CF" w:rsidP="00AB62CF">
      <w:pPr>
        <w:widowControl w:val="0"/>
        <w:shd w:val="clear" w:color="auto" w:fill="FFFFFF"/>
        <w:autoSpaceDE w:val="0"/>
        <w:autoSpaceDN w:val="0"/>
        <w:adjustRightInd w:val="0"/>
        <w:jc w:val="both"/>
        <w:rPr>
          <w:bCs/>
        </w:rPr>
      </w:pPr>
      <w:r w:rsidRPr="00137E73">
        <w:rPr>
          <w:bCs/>
        </w:rPr>
        <w:t>3.6. Право власності на Товар і всі ризики втрати, псування або загибелі Товару, переходять від Постачальника до Покупця з моменту підписання видаткової накладної на Товар.</w:t>
      </w:r>
    </w:p>
    <w:p w14:paraId="7E369537" w14:textId="77777777" w:rsidR="00AB62CF" w:rsidRPr="00137E73" w:rsidRDefault="00AB62CF" w:rsidP="00AB62CF">
      <w:pPr>
        <w:widowControl w:val="0"/>
        <w:shd w:val="clear" w:color="auto" w:fill="FFFFFF"/>
        <w:autoSpaceDE w:val="0"/>
        <w:autoSpaceDN w:val="0"/>
        <w:adjustRightInd w:val="0"/>
        <w:jc w:val="both"/>
        <w:rPr>
          <w:bCs/>
        </w:rPr>
      </w:pPr>
      <w:r w:rsidRPr="00137E73">
        <w:rPr>
          <w:bCs/>
        </w:rPr>
        <w:t>3.7. Приймання-передача Товару здійснюється:</w:t>
      </w:r>
    </w:p>
    <w:p w14:paraId="0F075A04" w14:textId="77777777" w:rsidR="00AB62CF" w:rsidRPr="00137E73" w:rsidRDefault="00AB62CF" w:rsidP="00AB62CF">
      <w:pPr>
        <w:widowControl w:val="0"/>
        <w:shd w:val="clear" w:color="auto" w:fill="FFFFFF"/>
        <w:autoSpaceDE w:val="0"/>
        <w:autoSpaceDN w:val="0"/>
        <w:adjustRightInd w:val="0"/>
        <w:jc w:val="both"/>
        <w:rPr>
          <w:bCs/>
        </w:rPr>
      </w:pPr>
      <w:r w:rsidRPr="00137E73">
        <w:rPr>
          <w:bCs/>
        </w:rPr>
        <w:t>3.7.1. За кількістю –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 № П-6;</w:t>
      </w:r>
    </w:p>
    <w:p w14:paraId="281508D2" w14:textId="77777777" w:rsidR="00AB62CF" w:rsidRPr="00137E73" w:rsidRDefault="00AB62CF" w:rsidP="00AB62CF">
      <w:pPr>
        <w:widowControl w:val="0"/>
        <w:shd w:val="clear" w:color="auto" w:fill="FFFFFF"/>
        <w:autoSpaceDE w:val="0"/>
        <w:autoSpaceDN w:val="0"/>
        <w:adjustRightInd w:val="0"/>
        <w:jc w:val="both"/>
      </w:pPr>
      <w:r w:rsidRPr="00137E73">
        <w:rPr>
          <w:bCs/>
        </w:rPr>
        <w:t>3.7.2. За якістю - згідно вимог Інструкції про порядок</w:t>
      </w:r>
      <w:r w:rsidRPr="00137E73">
        <w:t xml:space="preserve"> приймання продукції виробничо-технічного призначення і товарів народного споживання за якістю, затвердженої постановою Держарбітражу СРСР від 25.04.1966 № П-7. </w:t>
      </w:r>
    </w:p>
    <w:p w14:paraId="3A925AC1" w14:textId="77777777" w:rsidR="00AC1FC5" w:rsidRPr="00137E73" w:rsidRDefault="00AC1FC5" w:rsidP="00AC1FC5">
      <w:pPr>
        <w:widowControl w:val="0"/>
        <w:shd w:val="clear" w:color="auto" w:fill="FFFFFF"/>
        <w:autoSpaceDE w:val="0"/>
        <w:autoSpaceDN w:val="0"/>
        <w:adjustRightInd w:val="0"/>
        <w:jc w:val="both"/>
      </w:pPr>
      <w:r w:rsidRPr="00137E73">
        <w:t xml:space="preserve">3.8. Сторони дійшли згоди, що Постачальник приймає на себе гарантійні зобов’язання щодо Товару в межах гарантійного строку встановленого виробником Товару, але не менше одного року від дати поставки Товару (далі - Гарантійний строк). </w:t>
      </w:r>
    </w:p>
    <w:p w14:paraId="1BB072C9" w14:textId="77777777" w:rsidR="00AC1FC5" w:rsidRPr="00137E73" w:rsidRDefault="00AC1FC5" w:rsidP="00AC1FC5">
      <w:pPr>
        <w:widowControl w:val="0"/>
        <w:shd w:val="clear" w:color="auto" w:fill="FFFFFF"/>
        <w:autoSpaceDE w:val="0"/>
        <w:autoSpaceDN w:val="0"/>
        <w:adjustRightInd w:val="0"/>
        <w:jc w:val="both"/>
      </w:pPr>
      <w:r w:rsidRPr="00137E73">
        <w:t>3.9. У разі виявлення дефектів або прихованих недоліків у Товарі протягом гарантійного строку, Постачальник за свій рахунок усуває недоліки Товару, в порядку та строк передбачені Сторонами у відповідному Акті. У разі заміни Товару неналежної якості на Товар, що відповідає умовам Договору, гарантійний строк на нього починає спливати з моменту заміни.</w:t>
      </w:r>
    </w:p>
    <w:p w14:paraId="5B30463C" w14:textId="77777777" w:rsidR="00AC1FC5" w:rsidRPr="00137E73" w:rsidRDefault="00AC1FC5" w:rsidP="00AC1FC5">
      <w:pPr>
        <w:widowControl w:val="0"/>
        <w:shd w:val="clear" w:color="auto" w:fill="FFFFFF"/>
        <w:autoSpaceDE w:val="0"/>
        <w:autoSpaceDN w:val="0"/>
        <w:adjustRightInd w:val="0"/>
        <w:jc w:val="both"/>
      </w:pPr>
      <w:r w:rsidRPr="00137E73">
        <w:t xml:space="preserve">3.10. Заміна Товару в період гарантійного терміну підтверджується відповідним Актом, складеним уповноваженими представниками Сторін. </w:t>
      </w:r>
    </w:p>
    <w:p w14:paraId="38E5F117" w14:textId="660354FF" w:rsidR="00AC1FC5" w:rsidRPr="00137E73" w:rsidRDefault="00AC1FC5" w:rsidP="00AC1FC5">
      <w:pPr>
        <w:widowControl w:val="0"/>
        <w:shd w:val="clear" w:color="auto" w:fill="FFFFFF"/>
        <w:autoSpaceDE w:val="0"/>
        <w:autoSpaceDN w:val="0"/>
        <w:adjustRightInd w:val="0"/>
        <w:jc w:val="both"/>
      </w:pPr>
      <w:r w:rsidRPr="00137E73">
        <w:t>3.11. У тому випадку, якщо неможливо усунути виявлені недоліки (дефекти) Товару або здійснити його заміну на новий Товар, Постачальник зобов’язаний повернути Покупцю суму коштів, сплачених за поставлений Товар, у строк не пізніше 5 (п’яти) робочих днів з моменту отримання письмової вимоги від Покупця.</w:t>
      </w:r>
    </w:p>
    <w:p w14:paraId="166FC1A3" w14:textId="77777777" w:rsidR="008C4AEB" w:rsidRPr="00137E73" w:rsidRDefault="008C4AEB" w:rsidP="008C4AEB">
      <w:pPr>
        <w:widowControl w:val="0"/>
        <w:jc w:val="both"/>
      </w:pPr>
      <w:r w:rsidRPr="00137E73">
        <w:t>3.12.  Постачальник має виконати монтаж, підключення та налаштування поставленого Товару.</w:t>
      </w:r>
    </w:p>
    <w:p w14:paraId="4EB117A1" w14:textId="77777777" w:rsidR="008C4AEB" w:rsidRPr="00137E73" w:rsidRDefault="008C4AEB" w:rsidP="00AC1FC5">
      <w:pPr>
        <w:widowControl w:val="0"/>
        <w:shd w:val="clear" w:color="auto" w:fill="FFFFFF"/>
        <w:autoSpaceDE w:val="0"/>
        <w:autoSpaceDN w:val="0"/>
        <w:adjustRightInd w:val="0"/>
        <w:jc w:val="both"/>
      </w:pPr>
    </w:p>
    <w:p w14:paraId="6C813F10" w14:textId="77777777" w:rsidR="00AB62CF" w:rsidRPr="00137E73" w:rsidRDefault="00AB62CF" w:rsidP="00AB62CF">
      <w:pPr>
        <w:pStyle w:val="aff0"/>
        <w:widowControl w:val="0"/>
        <w:numPr>
          <w:ilvl w:val="0"/>
          <w:numId w:val="13"/>
        </w:numPr>
        <w:suppressAutoHyphens/>
        <w:spacing w:before="120"/>
        <w:ind w:left="0" w:firstLine="0"/>
        <w:jc w:val="center"/>
        <w:rPr>
          <w:lang w:val="uk-UA"/>
        </w:rPr>
      </w:pPr>
      <w:r w:rsidRPr="00137E73">
        <w:rPr>
          <w:lang w:val="uk-UA"/>
        </w:rPr>
        <w:t>Якість, комплектність та пакування Товару</w:t>
      </w:r>
    </w:p>
    <w:p w14:paraId="592E9DE6" w14:textId="77777777" w:rsidR="00AC1FC5" w:rsidRPr="00137E73" w:rsidRDefault="00AC1FC5" w:rsidP="00AC1FC5">
      <w:pPr>
        <w:tabs>
          <w:tab w:val="left" w:pos="426"/>
        </w:tabs>
        <w:jc w:val="both"/>
      </w:pPr>
      <w:r w:rsidRPr="00137E73">
        <w:t>4.1. Якість Товару, що поставляється, повинна відповідати умовам Договору, ДСТУ, технічній документації  виробника та іншим вимогам, що пред’являються до товару даного виду, та підтверджуватися сертифікатом якості або відповідності на Товар у тому випадку, якщо Товар підлягає обов’язковій сертифікації відповідно до законодавства України.</w:t>
      </w:r>
    </w:p>
    <w:p w14:paraId="6C6C6901" w14:textId="77777777" w:rsidR="00AC1FC5" w:rsidRPr="00137E73" w:rsidRDefault="00AC1FC5" w:rsidP="00AC1FC5">
      <w:pPr>
        <w:tabs>
          <w:tab w:val="left" w:pos="426"/>
        </w:tabs>
        <w:jc w:val="both"/>
      </w:pPr>
      <w:r w:rsidRPr="00137E73">
        <w:t>4.2. Товар повинен бути упакований належним чином згідно вимог технічної (експлуатаційної) документації виробника або технічних умов, прийнятим для упаковки Товару такого типу, та забезпечувати схоронність та цілісність Товару при транспортуванні та зберіганні.</w:t>
      </w:r>
    </w:p>
    <w:p w14:paraId="16052D26" w14:textId="77777777" w:rsidR="00AC1FC5" w:rsidRPr="00137E73" w:rsidRDefault="00AC1FC5" w:rsidP="00AC1FC5">
      <w:pPr>
        <w:tabs>
          <w:tab w:val="left" w:pos="426"/>
        </w:tabs>
        <w:jc w:val="both"/>
      </w:pPr>
      <w:r w:rsidRPr="00137E73">
        <w:t>4.3. Гарантійні строки та терміни придатності на Товар зазначаються в технічній документації виробника, що мають відповідати умовам Специфікації.</w:t>
      </w:r>
    </w:p>
    <w:p w14:paraId="5FA1BFED" w14:textId="77777777" w:rsidR="00AC1FC5" w:rsidRPr="00137E73" w:rsidRDefault="00AC1FC5" w:rsidP="00AC1FC5">
      <w:pPr>
        <w:tabs>
          <w:tab w:val="left" w:pos="426"/>
        </w:tabs>
        <w:jc w:val="both"/>
      </w:pPr>
      <w:r w:rsidRPr="00137E73">
        <w:t>4.4. Постачальник гарантує якість Товару, який він постачає, та підтверджує наявність технічної документації, що входить до комплекту постачання фірм-виробників.</w:t>
      </w:r>
    </w:p>
    <w:p w14:paraId="51AABA1E" w14:textId="77777777" w:rsidR="00956FE1" w:rsidRPr="00137E73" w:rsidRDefault="00956FE1" w:rsidP="00AB62CF">
      <w:pPr>
        <w:tabs>
          <w:tab w:val="left" w:pos="426"/>
        </w:tabs>
        <w:spacing w:before="120" w:after="120"/>
        <w:jc w:val="center"/>
      </w:pPr>
    </w:p>
    <w:p w14:paraId="740F4464" w14:textId="77777777" w:rsidR="00956FE1" w:rsidRPr="00137E73" w:rsidRDefault="00956FE1" w:rsidP="00AB62CF">
      <w:pPr>
        <w:tabs>
          <w:tab w:val="left" w:pos="426"/>
        </w:tabs>
        <w:spacing w:before="120" w:after="120"/>
        <w:jc w:val="center"/>
      </w:pPr>
    </w:p>
    <w:p w14:paraId="3A462078" w14:textId="1DB2EBDD" w:rsidR="00AB62CF" w:rsidRPr="00137E73" w:rsidRDefault="00AB62CF" w:rsidP="00956FE1">
      <w:pPr>
        <w:tabs>
          <w:tab w:val="left" w:pos="426"/>
        </w:tabs>
        <w:spacing w:before="120" w:after="120"/>
        <w:jc w:val="center"/>
        <w:rPr>
          <w:bCs/>
        </w:rPr>
      </w:pPr>
      <w:r w:rsidRPr="00137E73">
        <w:t xml:space="preserve">5. </w:t>
      </w:r>
      <w:r w:rsidRPr="00137E73">
        <w:rPr>
          <w:bCs/>
        </w:rPr>
        <w:t>Відповідальність сторін</w:t>
      </w:r>
    </w:p>
    <w:p w14:paraId="2F586181" w14:textId="77777777" w:rsidR="00AB62CF" w:rsidRPr="00137E73" w:rsidRDefault="00AB62CF" w:rsidP="00AB62CF">
      <w:pPr>
        <w:tabs>
          <w:tab w:val="left" w:pos="426"/>
        </w:tabs>
        <w:jc w:val="both"/>
      </w:pPr>
      <w:r w:rsidRPr="00137E73">
        <w:t xml:space="preserve">5.1. </w:t>
      </w:r>
      <w:r w:rsidRPr="00137E73">
        <w:tab/>
        <w:t>У випадку порушення Договору винна Сторона несе відповідальність, визначену цим Договором та чинним законодавством України.</w:t>
      </w:r>
    </w:p>
    <w:p w14:paraId="6CA15765" w14:textId="77777777" w:rsidR="00AB62CF" w:rsidRPr="00137E73" w:rsidRDefault="00AB62CF" w:rsidP="00AB62CF">
      <w:pPr>
        <w:tabs>
          <w:tab w:val="left" w:pos="426"/>
        </w:tabs>
        <w:jc w:val="both"/>
      </w:pPr>
      <w:r w:rsidRPr="00137E73">
        <w:t>5.2. Порушенням Договору є його невиконання або неналежне виконання, тобто виконання з порушенням умов, визначених змістом цього Договору.</w:t>
      </w:r>
    </w:p>
    <w:p w14:paraId="04A2AD1D" w14:textId="77777777" w:rsidR="00AB62CF" w:rsidRPr="00137E73" w:rsidRDefault="00AB62CF" w:rsidP="00AB62CF">
      <w:pPr>
        <w:tabs>
          <w:tab w:val="left" w:pos="426"/>
        </w:tabs>
        <w:jc w:val="both"/>
      </w:pPr>
      <w:r w:rsidRPr="00137E73">
        <w:t xml:space="preserve">5.3. У разі нездійснення поставки у встановлені строки та у визначених Договором обсягах, Постачальник сплачує пеню у розмірі 0,1% від вартості непоставленого/недопоставленого товару за кожен день прострочення, а в разі порушення строків поставки більш ніж на 30 календарних днів – сплачує Покупцю додатково штраф у розмірі 7% від вартості непоставленого/недопоставленого товару. </w:t>
      </w:r>
    </w:p>
    <w:p w14:paraId="6FD7E8E8" w14:textId="77777777" w:rsidR="00AB62CF" w:rsidRPr="00137E73" w:rsidRDefault="00AB62CF" w:rsidP="00AB62CF">
      <w:pPr>
        <w:tabs>
          <w:tab w:val="left" w:pos="426"/>
        </w:tabs>
        <w:jc w:val="both"/>
      </w:pPr>
      <w:r w:rsidRPr="00137E73">
        <w:t>5.4. При виявленні неякісного чи некомплектного товару Постачальник зобов’язується замінити його або доукомплектувати протягом строку погодженого Сторонами,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5.3 даного Договору.</w:t>
      </w:r>
    </w:p>
    <w:p w14:paraId="490EEF09" w14:textId="77777777" w:rsidR="00AB62CF" w:rsidRPr="00137E73" w:rsidRDefault="00AB62CF" w:rsidP="00AB62CF">
      <w:pPr>
        <w:tabs>
          <w:tab w:val="left" w:pos="426"/>
        </w:tabs>
        <w:jc w:val="both"/>
      </w:pPr>
      <w:r w:rsidRPr="00137E73">
        <w:t>5.5. За порушення умов Договору щодо якості Товару Постачальник сплачує Покупцю штраф у розмірі 20% від вартості неякісного Товару.</w:t>
      </w:r>
    </w:p>
    <w:p w14:paraId="5CF515B1" w14:textId="77777777" w:rsidR="00AB62CF" w:rsidRPr="00137E73" w:rsidRDefault="00AB62CF" w:rsidP="00AB62CF">
      <w:pPr>
        <w:tabs>
          <w:tab w:val="left" w:pos="426"/>
        </w:tabs>
        <w:jc w:val="both"/>
      </w:pPr>
      <w:r w:rsidRPr="00137E73">
        <w:t>5.6. У разі прострочення оплати Товару, Покупець сплачує пеню у розмірі 0,1 % від вартості неоплаченого Товару за кожен день прострочення, але не більше подвійної облікової ставки НБУ, яка діяла у період нарахування пені.</w:t>
      </w:r>
    </w:p>
    <w:p w14:paraId="414E16F2" w14:textId="77777777" w:rsidR="00AB62CF" w:rsidRPr="00137E73" w:rsidRDefault="00AB62CF" w:rsidP="00AB62CF">
      <w:pPr>
        <w:tabs>
          <w:tab w:val="left" w:pos="426"/>
        </w:tabs>
        <w:jc w:val="both"/>
      </w:pPr>
      <w:r w:rsidRPr="00137E73">
        <w:t>5.7. У випадку порушення Постачальником обов’язку щодо поставки попередньо оплаченого Товару у встановлений Договором строк</w:t>
      </w:r>
      <w:r w:rsidRPr="00137E73">
        <w:rPr>
          <w:color w:val="000000"/>
          <w:lang w:eastAsia="uk-UA"/>
        </w:rPr>
        <w:t xml:space="preserve">, останній </w:t>
      </w:r>
      <w:r w:rsidRPr="00137E73">
        <w:rPr>
          <w:color w:val="000000"/>
          <w:shd w:val="clear" w:color="auto" w:fill="FFFFFF"/>
        </w:rPr>
        <w:t>відповідно до статті 536 Цивільного кодексу України</w:t>
      </w:r>
      <w:r w:rsidRPr="00137E73">
        <w:rPr>
          <w:color w:val="000000"/>
          <w:lang w:eastAsia="uk-UA"/>
        </w:rPr>
        <w:t xml:space="preserve"> сплачує Покупцю проценти </w:t>
      </w:r>
      <w:r w:rsidRPr="00137E73">
        <w:t>за к</w:t>
      </w:r>
      <w:r w:rsidRPr="00137E73">
        <w:rPr>
          <w:color w:val="000000"/>
          <w:shd w:val="clear" w:color="auto" w:fill="FFFFFF"/>
        </w:rPr>
        <w:t xml:space="preserve">ористування чужими грошовими коштами </w:t>
      </w:r>
      <w:r w:rsidRPr="00137E73">
        <w:rPr>
          <w:color w:val="000000"/>
          <w:lang w:eastAsia="uk-UA"/>
        </w:rPr>
        <w:t xml:space="preserve">у розмірі </w:t>
      </w:r>
      <w:r w:rsidRPr="00137E73">
        <w:t xml:space="preserve">3 (три) відсотка річних на суму </w:t>
      </w:r>
      <w:r w:rsidRPr="00137E73">
        <w:rPr>
          <w:color w:val="000000"/>
          <w:lang w:eastAsia="uk-UA"/>
        </w:rPr>
        <w:t xml:space="preserve">попередньої оплати. </w:t>
      </w:r>
    </w:p>
    <w:p w14:paraId="6BD30E1D" w14:textId="77777777" w:rsidR="00AB62CF" w:rsidRPr="00137E73" w:rsidRDefault="00AB62CF" w:rsidP="00AB62CF">
      <w:pPr>
        <w:tabs>
          <w:tab w:val="left" w:pos="426"/>
        </w:tabs>
        <w:jc w:val="both"/>
      </w:pPr>
      <w:r w:rsidRPr="00137E73">
        <w:t>5.8. Сплата штрафних санкцій не звільняє Сторону, яка їх сплатила від виконання зобов'язань за цим Договором.</w:t>
      </w:r>
    </w:p>
    <w:p w14:paraId="1AD16453" w14:textId="77777777" w:rsidR="00AB62CF" w:rsidRPr="00137E73" w:rsidRDefault="00AB62CF" w:rsidP="00AB62CF">
      <w:pPr>
        <w:tabs>
          <w:tab w:val="left" w:pos="426"/>
        </w:tabs>
        <w:jc w:val="both"/>
      </w:pPr>
      <w:r w:rsidRPr="00137E73">
        <w:t>5.9. У випадках, не передбачених даним Договором, Сторони несуть відповідальність передбачену чинним законодавством України.</w:t>
      </w:r>
    </w:p>
    <w:p w14:paraId="6E028C4E" w14:textId="77777777" w:rsidR="00AB62CF" w:rsidRPr="00137E73" w:rsidRDefault="00AB62CF" w:rsidP="00AB62CF">
      <w:pPr>
        <w:tabs>
          <w:tab w:val="left" w:pos="426"/>
        </w:tabs>
        <w:spacing w:before="120" w:after="120"/>
        <w:ind w:hanging="426"/>
        <w:jc w:val="center"/>
        <w:rPr>
          <w:bCs/>
        </w:rPr>
      </w:pPr>
      <w:r w:rsidRPr="00137E73">
        <w:rPr>
          <w:bCs/>
        </w:rPr>
        <w:t>6. Обставини непереборної сили</w:t>
      </w:r>
    </w:p>
    <w:p w14:paraId="72CD8977" w14:textId="77777777" w:rsidR="00AB62CF" w:rsidRPr="00137E73" w:rsidRDefault="00AB62CF" w:rsidP="00AB62CF">
      <w:pPr>
        <w:pStyle w:val="afff0"/>
        <w:ind w:left="0"/>
        <w:contextualSpacing/>
        <w:jc w:val="both"/>
        <w:rPr>
          <w:bCs/>
          <w:iCs/>
          <w:lang w:val="uk-UA"/>
        </w:rPr>
      </w:pPr>
      <w:r w:rsidRPr="00137E73">
        <w:rPr>
          <w:bCs/>
          <w:iCs/>
          <w:lang w:val="uk-UA"/>
        </w:rPr>
        <w:t>6.1.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w:t>
      </w:r>
    </w:p>
    <w:p w14:paraId="521F8142" w14:textId="77777777" w:rsidR="00AB62CF" w:rsidRPr="00137E73" w:rsidRDefault="00AB62CF" w:rsidP="00AB62CF">
      <w:pPr>
        <w:pStyle w:val="afff0"/>
        <w:ind w:left="0"/>
        <w:contextualSpacing/>
        <w:jc w:val="both"/>
        <w:rPr>
          <w:bCs/>
          <w:iCs/>
          <w:lang w:val="uk-UA"/>
        </w:rPr>
      </w:pPr>
      <w:r w:rsidRPr="00137E73">
        <w:rPr>
          <w:bCs/>
          <w:iCs/>
          <w:lang w:val="uk-UA"/>
        </w:rPr>
        <w:t>6.2.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14:paraId="1DAE9187" w14:textId="77777777" w:rsidR="00AB62CF" w:rsidRPr="00137E73" w:rsidRDefault="00AB62CF" w:rsidP="00AB62CF">
      <w:pPr>
        <w:pStyle w:val="afff0"/>
        <w:ind w:left="0"/>
        <w:contextualSpacing/>
        <w:jc w:val="both"/>
        <w:rPr>
          <w:bCs/>
          <w:iCs/>
          <w:lang w:val="uk-UA"/>
        </w:rPr>
      </w:pPr>
      <w:r w:rsidRPr="00137E73">
        <w:rPr>
          <w:bCs/>
          <w:iCs/>
          <w:lang w:val="uk-UA"/>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14:paraId="4D11A5A2" w14:textId="77777777" w:rsidR="00AB62CF" w:rsidRPr="00137E73" w:rsidRDefault="00AB62CF" w:rsidP="00AB62CF">
      <w:pPr>
        <w:pStyle w:val="afff0"/>
        <w:ind w:left="0"/>
        <w:contextualSpacing/>
        <w:jc w:val="both"/>
        <w:rPr>
          <w:bCs/>
          <w:iCs/>
          <w:lang w:val="uk-UA"/>
        </w:rPr>
      </w:pPr>
      <w:r w:rsidRPr="00137E73">
        <w:rPr>
          <w:bCs/>
          <w:iCs/>
          <w:lang w:val="uk-UA"/>
        </w:rPr>
        <w:t>6.4.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14:paraId="65035E24" w14:textId="77777777" w:rsidR="004259E3" w:rsidRPr="00137E73" w:rsidRDefault="004259E3" w:rsidP="004259E3">
      <w:pPr>
        <w:pStyle w:val="afff0"/>
        <w:ind w:left="0"/>
        <w:contextualSpacing/>
        <w:jc w:val="both"/>
        <w:rPr>
          <w:bCs/>
          <w:iCs/>
          <w:lang w:val="uk-UA"/>
        </w:rPr>
      </w:pPr>
      <w:r w:rsidRPr="00137E73">
        <w:rPr>
          <w:bCs/>
          <w:iCs/>
          <w:lang w:val="uk-UA"/>
        </w:rPr>
        <w:t>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14:paraId="78A3C909" w14:textId="6A56DA48" w:rsidR="00356416" w:rsidRPr="00137E73" w:rsidRDefault="00356416" w:rsidP="00956FE1">
      <w:pPr>
        <w:pStyle w:val="afff0"/>
        <w:ind w:left="0"/>
        <w:contextualSpacing/>
        <w:jc w:val="center"/>
        <w:rPr>
          <w:bCs/>
          <w:lang w:val="uk-UA"/>
        </w:rPr>
      </w:pPr>
    </w:p>
    <w:p w14:paraId="2100DFBD" w14:textId="77777777" w:rsidR="008542CB" w:rsidRPr="00137E73" w:rsidRDefault="008542CB" w:rsidP="00956FE1">
      <w:pPr>
        <w:pStyle w:val="afff0"/>
        <w:ind w:left="0"/>
        <w:contextualSpacing/>
        <w:jc w:val="center"/>
        <w:rPr>
          <w:bCs/>
          <w:lang w:val="uk-UA"/>
        </w:rPr>
      </w:pPr>
    </w:p>
    <w:p w14:paraId="017C9AE1" w14:textId="77777777" w:rsidR="008542CB" w:rsidRPr="00137E73" w:rsidRDefault="008542CB" w:rsidP="008542CB">
      <w:pPr>
        <w:pStyle w:val="afff0"/>
        <w:ind w:left="0"/>
        <w:contextualSpacing/>
        <w:jc w:val="center"/>
        <w:rPr>
          <w:bCs/>
          <w:lang w:val="uk-UA"/>
        </w:rPr>
      </w:pPr>
    </w:p>
    <w:p w14:paraId="40E27892" w14:textId="3994187F" w:rsidR="00AB62CF" w:rsidRPr="00137E73" w:rsidRDefault="00AB62CF" w:rsidP="008542CB">
      <w:pPr>
        <w:pStyle w:val="afff0"/>
        <w:ind w:left="0"/>
        <w:contextualSpacing/>
        <w:jc w:val="center"/>
        <w:rPr>
          <w:bCs/>
          <w:lang w:val="uk-UA"/>
        </w:rPr>
      </w:pPr>
      <w:r w:rsidRPr="00137E73">
        <w:rPr>
          <w:bCs/>
          <w:lang w:val="uk-UA"/>
        </w:rPr>
        <w:t>7. Вирішення спорів</w:t>
      </w:r>
    </w:p>
    <w:p w14:paraId="4B385C18" w14:textId="77777777" w:rsidR="00AB62CF" w:rsidRPr="00137E73" w:rsidRDefault="00AB62CF" w:rsidP="00AB62CF">
      <w:pPr>
        <w:jc w:val="both"/>
      </w:pPr>
      <w:r w:rsidRPr="00137E73">
        <w:t>7.1. Усі спори та розбіжності, які виникли впродовж терміну дії Договору, вирішуються Сторонами шляхом переговорів.</w:t>
      </w:r>
    </w:p>
    <w:p w14:paraId="4C31E381" w14:textId="77777777" w:rsidR="00AB62CF" w:rsidRPr="00137E73" w:rsidRDefault="00AB62CF" w:rsidP="00AB62CF">
      <w:pPr>
        <w:jc w:val="both"/>
      </w:pPr>
      <w:r w:rsidRPr="00137E73">
        <w:t>7.2. Спірні питання, з яких Сторони не дійшли згоди шляхом переговорів, розв'язуються у відповідності до чинного законодавства України.</w:t>
      </w:r>
    </w:p>
    <w:p w14:paraId="30F19D16" w14:textId="77777777" w:rsidR="00AB62CF" w:rsidRPr="00137E73" w:rsidRDefault="00AB62CF" w:rsidP="00AB62CF">
      <w:pPr>
        <w:tabs>
          <w:tab w:val="left" w:pos="426"/>
        </w:tabs>
        <w:spacing w:before="120" w:after="120"/>
        <w:jc w:val="center"/>
        <w:rPr>
          <w:kern w:val="18"/>
        </w:rPr>
      </w:pPr>
      <w:r w:rsidRPr="00137E73">
        <w:rPr>
          <w:kern w:val="18"/>
        </w:rPr>
        <w:t>8. Інші умови</w:t>
      </w:r>
    </w:p>
    <w:p w14:paraId="40242AEF" w14:textId="77777777" w:rsidR="00AB62CF" w:rsidRPr="00137E73" w:rsidRDefault="00AB62CF" w:rsidP="00AB62CF">
      <w:pPr>
        <w:jc w:val="both"/>
        <w:rPr>
          <w:kern w:val="18"/>
        </w:rPr>
      </w:pPr>
      <w:r w:rsidRPr="00137E73">
        <w:rPr>
          <w:kern w:val="18"/>
        </w:rPr>
        <w:t>8.1.</w:t>
      </w:r>
      <w:r w:rsidRPr="00137E73">
        <w:rPr>
          <w:kern w:val="18"/>
        </w:rPr>
        <w:tab/>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468FF9C7" w14:textId="1314692B" w:rsidR="00AB62CF" w:rsidRPr="00137E73" w:rsidRDefault="00AB62CF" w:rsidP="00AB62CF">
      <w:pPr>
        <w:jc w:val="both"/>
        <w:rPr>
          <w:kern w:val="18"/>
        </w:rPr>
      </w:pPr>
      <w:r w:rsidRPr="00137E73">
        <w:rPr>
          <w:kern w:val="18"/>
        </w:rPr>
        <w:t>8.2.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r w:rsidR="00731BE8" w:rsidRPr="00137E73">
        <w:rPr>
          <w:kern w:val="18"/>
        </w:rPr>
        <w:t xml:space="preserve"> та</w:t>
      </w:r>
      <w:r w:rsidRPr="00137E73">
        <w:rPr>
          <w:kern w:val="18"/>
        </w:rPr>
        <w:t xml:space="preserve"> </w:t>
      </w:r>
      <w:r w:rsidR="00731BE8" w:rsidRPr="00137E73">
        <w:rPr>
          <w:kern w:val="18"/>
        </w:rPr>
        <w:t>ц</w:t>
      </w:r>
      <w:r w:rsidRPr="00137E73">
        <w:rPr>
          <w:kern w:val="18"/>
        </w:rPr>
        <w:t>им Договором.</w:t>
      </w:r>
    </w:p>
    <w:p w14:paraId="1C6E10CD" w14:textId="77777777" w:rsidR="00AB62CF" w:rsidRPr="00137E73" w:rsidRDefault="00AB62CF" w:rsidP="00AB62CF">
      <w:pPr>
        <w:jc w:val="both"/>
      </w:pPr>
      <w:r w:rsidRPr="00137E73">
        <w:rPr>
          <w:kern w:val="18"/>
        </w:rPr>
        <w:t>8.3.</w:t>
      </w:r>
      <w:r w:rsidRPr="00137E73">
        <w:rPr>
          <w:kern w:val="18"/>
        </w:rPr>
        <w:tab/>
      </w:r>
      <w:r w:rsidRPr="00137E73">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14:paraId="45874337" w14:textId="77777777" w:rsidR="00AB62CF" w:rsidRPr="00137E73" w:rsidRDefault="00AB62CF" w:rsidP="00AB62CF">
      <w:pPr>
        <w:jc w:val="both"/>
        <w:rPr>
          <w:kern w:val="18"/>
        </w:rPr>
      </w:pPr>
      <w:r w:rsidRPr="00137E73">
        <w:rPr>
          <w:kern w:val="18"/>
        </w:rPr>
        <w:t>8.4.</w:t>
      </w:r>
      <w:r w:rsidRPr="00137E73">
        <w:rPr>
          <w:kern w:val="18"/>
        </w:rPr>
        <w:tab/>
        <w:t xml:space="preserve">Жодна з Сторін не має права передавати свої права та обов’язки по даному Договору третім особам без письмової згоди іншої Сторони. </w:t>
      </w:r>
    </w:p>
    <w:p w14:paraId="712A7E67" w14:textId="77777777" w:rsidR="00AB62CF" w:rsidRPr="00137E73" w:rsidRDefault="00AB62CF" w:rsidP="00AB62CF">
      <w:pPr>
        <w:jc w:val="both"/>
        <w:rPr>
          <w:kern w:val="18"/>
        </w:rPr>
      </w:pPr>
      <w:r w:rsidRPr="00137E73">
        <w:rPr>
          <w:kern w:val="18"/>
        </w:rPr>
        <w:t>8.5.</w:t>
      </w:r>
      <w:r w:rsidRPr="00137E73">
        <w:rPr>
          <w:kern w:val="18"/>
        </w:rPr>
        <w:tab/>
        <w:t>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06402511" w14:textId="77777777" w:rsidR="00AB62CF" w:rsidRPr="00137E73" w:rsidRDefault="00AB62CF" w:rsidP="00AB62CF">
      <w:pPr>
        <w:jc w:val="both"/>
      </w:pPr>
      <w:r w:rsidRPr="00137E73">
        <w:rPr>
          <w:kern w:val="18"/>
        </w:rPr>
        <w:t>8.6.</w:t>
      </w:r>
      <w:r w:rsidRPr="00137E73">
        <w:rPr>
          <w:kern w:val="18"/>
        </w:rPr>
        <w:tab/>
      </w:r>
      <w:r w:rsidRPr="00137E73">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65DAA32A" w14:textId="77777777" w:rsidR="00AB62CF" w:rsidRPr="00137E73" w:rsidRDefault="00AB62CF" w:rsidP="00AB62CF">
      <w:pPr>
        <w:pStyle w:val="26"/>
        <w:spacing w:after="0" w:line="240" w:lineRule="auto"/>
      </w:pPr>
      <w:r w:rsidRPr="00137E73">
        <w:t>8.7.</w:t>
      </w:r>
      <w:r w:rsidRPr="00137E73">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0FB25F9F" w14:textId="77777777" w:rsidR="00AB62CF" w:rsidRPr="00137E73" w:rsidRDefault="00AB62CF" w:rsidP="00AB62CF">
      <w:pPr>
        <w:jc w:val="both"/>
      </w:pPr>
      <w:r w:rsidRPr="00137E73">
        <w:t>8.8.</w:t>
      </w:r>
      <w:r w:rsidRPr="00137E73">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490B16AD" w14:textId="77777777" w:rsidR="00AB62CF" w:rsidRPr="00137E73" w:rsidRDefault="00AB62CF" w:rsidP="00AB62CF">
      <w:pPr>
        <w:jc w:val="both"/>
      </w:pPr>
      <w:r w:rsidRPr="00137E73">
        <w:t>8.9. У випадках, що не передбачені даним Договором, Сторони керуються чинним законодавством України.</w:t>
      </w:r>
    </w:p>
    <w:p w14:paraId="4971C25D" w14:textId="77777777" w:rsidR="00AB62CF" w:rsidRPr="00137E73" w:rsidRDefault="00AB62CF" w:rsidP="00AB62CF">
      <w:pPr>
        <w:jc w:val="both"/>
      </w:pPr>
      <w:r w:rsidRPr="00137E73">
        <w:t xml:space="preserve">8.10. Представники Сторін підтверджують, що мають всі необхідні повноваження для здійснення дій щодо підписання Договору. </w:t>
      </w:r>
    </w:p>
    <w:p w14:paraId="2C3A499F" w14:textId="77777777" w:rsidR="00AB62CF" w:rsidRPr="00137E73" w:rsidRDefault="00AB62CF" w:rsidP="00AB62CF">
      <w:pPr>
        <w:jc w:val="both"/>
      </w:pPr>
      <w:r w:rsidRPr="00137E73">
        <w:t>8.11.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035E31D9" w14:textId="597F5B4C" w:rsidR="00AB62CF" w:rsidRPr="00137E73" w:rsidRDefault="00AB62CF" w:rsidP="00956FE1">
      <w:pPr>
        <w:tabs>
          <w:tab w:val="left" w:pos="426"/>
        </w:tabs>
        <w:spacing w:before="120" w:after="120"/>
        <w:jc w:val="center"/>
      </w:pPr>
      <w:r w:rsidRPr="00137E73">
        <w:t>9.Антикорупційне застереження</w:t>
      </w:r>
    </w:p>
    <w:p w14:paraId="4FAAF8B8" w14:textId="77777777" w:rsidR="00AB62CF" w:rsidRPr="00137E73" w:rsidRDefault="00AB62CF" w:rsidP="00AB62CF">
      <w:pPr>
        <w:pStyle w:val="affb"/>
        <w:ind w:firstLine="142"/>
        <w:jc w:val="both"/>
        <w:rPr>
          <w:rFonts w:ascii="Times New Roman" w:hAnsi="Times New Roman"/>
          <w:sz w:val="24"/>
          <w:szCs w:val="24"/>
          <w:lang w:val="uk-UA"/>
        </w:rPr>
      </w:pPr>
      <w:r w:rsidRPr="00137E73">
        <w:rPr>
          <w:rFonts w:ascii="Times New Roman" w:hAnsi="Times New Roman"/>
          <w:sz w:val="24"/>
          <w:szCs w:val="24"/>
          <w:lang w:val="uk-UA"/>
        </w:rPr>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6D148F18" w14:textId="77777777" w:rsidR="00AB62CF" w:rsidRPr="00137E73" w:rsidRDefault="00AB62CF" w:rsidP="00AB62CF">
      <w:pPr>
        <w:pStyle w:val="affb"/>
        <w:ind w:firstLine="142"/>
        <w:jc w:val="both"/>
        <w:rPr>
          <w:rFonts w:ascii="Times New Roman" w:hAnsi="Times New Roman"/>
          <w:sz w:val="24"/>
          <w:szCs w:val="24"/>
          <w:lang w:val="uk-UA"/>
        </w:rPr>
      </w:pPr>
      <w:r w:rsidRPr="00137E73">
        <w:rPr>
          <w:rFonts w:ascii="Times New Roman" w:hAnsi="Times New Roman"/>
          <w:sz w:val="24"/>
          <w:szCs w:val="24"/>
          <w:lang w:val="uk-UA"/>
        </w:rPr>
        <w:t xml:space="preserve">9.2.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w:t>
      </w:r>
      <w:r w:rsidRPr="00137E73">
        <w:rPr>
          <w:rFonts w:ascii="Times New Roman" w:hAnsi="Times New Roman"/>
          <w:sz w:val="24"/>
          <w:szCs w:val="24"/>
          <w:lang w:val="uk-UA"/>
        </w:rPr>
        <w:lastRenderedPageBreak/>
        <w:t>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48C28D45" w14:textId="77777777" w:rsidR="00AB62CF" w:rsidRPr="00137E73" w:rsidRDefault="00AB62CF" w:rsidP="00AB62CF">
      <w:pPr>
        <w:pStyle w:val="affb"/>
        <w:ind w:firstLine="142"/>
        <w:jc w:val="both"/>
        <w:rPr>
          <w:rFonts w:ascii="Times New Roman" w:hAnsi="Times New Roman"/>
          <w:sz w:val="24"/>
          <w:szCs w:val="24"/>
          <w:lang w:val="uk-UA"/>
        </w:rPr>
      </w:pPr>
      <w:r w:rsidRPr="00137E73">
        <w:rPr>
          <w:rFonts w:ascii="Times New Roman" w:hAnsi="Times New Roman"/>
          <w:sz w:val="24"/>
          <w:szCs w:val="24"/>
          <w:lang w:val="uk-UA"/>
        </w:rPr>
        <w:t>9.3.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59EBF712" w14:textId="77777777" w:rsidR="00AB62CF" w:rsidRPr="00137E73" w:rsidRDefault="00AB62CF" w:rsidP="009A70A0">
      <w:pPr>
        <w:spacing w:before="120" w:after="160" w:line="259" w:lineRule="auto"/>
        <w:jc w:val="center"/>
        <w:rPr>
          <w:bCs/>
        </w:rPr>
      </w:pPr>
      <w:r w:rsidRPr="00137E73">
        <w:t>10</w:t>
      </w:r>
      <w:r w:rsidRPr="00137E73">
        <w:rPr>
          <w:bCs/>
        </w:rPr>
        <w:t>. Строк дії Договору</w:t>
      </w:r>
    </w:p>
    <w:p w14:paraId="4C7264C0" w14:textId="52EFA881" w:rsidR="00AB62CF" w:rsidRPr="00137E73" w:rsidRDefault="00731BE8" w:rsidP="009A70A0">
      <w:pPr>
        <w:spacing w:before="120"/>
        <w:jc w:val="both"/>
      </w:pPr>
      <w:r w:rsidRPr="00137E73">
        <w:t>10</w:t>
      </w:r>
      <w:r w:rsidR="00AB62CF" w:rsidRPr="00137E73">
        <w:t>.1. Даний договір набуває чинності з дати його підписання уповноваженими представниками Сторін та діє до 31 грудня 2023 року,  але в будь-якому випадку до повного виконання Сторонами своїх зобов’язань за цим Договором.</w:t>
      </w:r>
    </w:p>
    <w:p w14:paraId="5B8FF337" w14:textId="2630A42A" w:rsidR="00AB62CF" w:rsidRPr="00137E73" w:rsidRDefault="00731BE8" w:rsidP="00AB62CF">
      <w:pPr>
        <w:jc w:val="both"/>
      </w:pPr>
      <w:r w:rsidRPr="00137E73">
        <w:t>10</w:t>
      </w:r>
      <w:r w:rsidR="00AB62CF" w:rsidRPr="00137E73">
        <w:t>.2. Дострокове розірвання договору можливе лише у випадках, передбачених чинним законодавством України, або за взаємною згодою Сторін.</w:t>
      </w:r>
    </w:p>
    <w:p w14:paraId="3C725A2D" w14:textId="77777777" w:rsidR="00AB62CF" w:rsidRPr="00137E73" w:rsidRDefault="00AB62CF" w:rsidP="00AB62CF">
      <w:pPr>
        <w:tabs>
          <w:tab w:val="left" w:pos="426"/>
        </w:tabs>
        <w:spacing w:before="120" w:after="120"/>
        <w:ind w:left="360"/>
        <w:jc w:val="center"/>
        <w:rPr>
          <w:bCs/>
        </w:rPr>
      </w:pPr>
      <w:r w:rsidRPr="00137E73">
        <w:rPr>
          <w:bCs/>
        </w:rPr>
        <w:t>11. Адреси та реквізити Сторін:</w:t>
      </w:r>
    </w:p>
    <w:tbl>
      <w:tblPr>
        <w:tblW w:w="0" w:type="auto"/>
        <w:tblInd w:w="108" w:type="dxa"/>
        <w:tblLook w:val="0000" w:firstRow="0" w:lastRow="0" w:firstColumn="0" w:lastColumn="0" w:noHBand="0" w:noVBand="0"/>
      </w:tblPr>
      <w:tblGrid>
        <w:gridCol w:w="4922"/>
        <w:gridCol w:w="4823"/>
      </w:tblGrid>
      <w:tr w:rsidR="00AB62CF" w:rsidRPr="00137E73" w14:paraId="1117B922" w14:textId="77777777" w:rsidTr="00956FE1">
        <w:tc>
          <w:tcPr>
            <w:tcW w:w="4922" w:type="dxa"/>
          </w:tcPr>
          <w:p w14:paraId="09FA37FC" w14:textId="77777777" w:rsidR="00AB62CF" w:rsidRPr="00137E73" w:rsidRDefault="00AB62CF" w:rsidP="00956FE1">
            <w:pPr>
              <w:tabs>
                <w:tab w:val="left" w:pos="426"/>
              </w:tabs>
              <w:ind w:left="426" w:hanging="426"/>
              <w:jc w:val="center"/>
              <w:rPr>
                <w:bCs/>
              </w:rPr>
            </w:pPr>
            <w:r w:rsidRPr="00137E73">
              <w:rPr>
                <w:bCs/>
              </w:rPr>
              <w:t>«Постачальник»</w:t>
            </w:r>
          </w:p>
        </w:tc>
        <w:tc>
          <w:tcPr>
            <w:tcW w:w="4823" w:type="dxa"/>
          </w:tcPr>
          <w:p w14:paraId="5F426489" w14:textId="77777777" w:rsidR="00AB62CF" w:rsidRPr="00137E73" w:rsidRDefault="00AB62CF" w:rsidP="00956FE1">
            <w:pPr>
              <w:tabs>
                <w:tab w:val="left" w:pos="426"/>
              </w:tabs>
              <w:ind w:left="426" w:hanging="426"/>
              <w:jc w:val="center"/>
              <w:rPr>
                <w:bCs/>
              </w:rPr>
            </w:pPr>
            <w:r w:rsidRPr="00137E73">
              <w:rPr>
                <w:bCs/>
              </w:rPr>
              <w:t>«Покупець»</w:t>
            </w:r>
          </w:p>
        </w:tc>
      </w:tr>
      <w:tr w:rsidR="00AB62CF" w:rsidRPr="00137E73" w14:paraId="63124E3A" w14:textId="77777777" w:rsidTr="00956FE1">
        <w:tc>
          <w:tcPr>
            <w:tcW w:w="4922" w:type="dxa"/>
          </w:tcPr>
          <w:p w14:paraId="56260D44" w14:textId="77777777" w:rsidR="00AB62CF" w:rsidRPr="00137E73" w:rsidRDefault="00AB62CF" w:rsidP="00956FE1">
            <w:pPr>
              <w:suppressLineNumbers/>
              <w:jc w:val="both"/>
              <w:rPr>
                <w:kern w:val="16"/>
              </w:rPr>
            </w:pPr>
          </w:p>
          <w:p w14:paraId="0CD7C139" w14:textId="77777777" w:rsidR="00AB62CF" w:rsidRPr="00137E73" w:rsidRDefault="00AB62CF" w:rsidP="00956FE1">
            <w:pPr>
              <w:ind w:firstLine="34"/>
              <w:jc w:val="both"/>
            </w:pPr>
          </w:p>
          <w:p w14:paraId="4C1C612D" w14:textId="77777777" w:rsidR="00AB62CF" w:rsidRPr="00137E73" w:rsidRDefault="00AB62CF" w:rsidP="00956FE1">
            <w:pPr>
              <w:ind w:firstLine="34"/>
              <w:jc w:val="both"/>
            </w:pPr>
          </w:p>
          <w:p w14:paraId="77C8E166" w14:textId="77777777" w:rsidR="00AB62CF" w:rsidRPr="00137E73" w:rsidRDefault="00AB62CF" w:rsidP="00956FE1">
            <w:pPr>
              <w:ind w:firstLine="34"/>
              <w:jc w:val="both"/>
            </w:pPr>
          </w:p>
          <w:p w14:paraId="707BEF07" w14:textId="77777777" w:rsidR="00AB62CF" w:rsidRPr="00137E73" w:rsidRDefault="00AB62CF" w:rsidP="00956FE1">
            <w:pPr>
              <w:ind w:firstLine="34"/>
              <w:jc w:val="both"/>
            </w:pPr>
          </w:p>
          <w:p w14:paraId="5D8DCBD0" w14:textId="77777777" w:rsidR="00AB62CF" w:rsidRPr="00137E73" w:rsidRDefault="00AB62CF" w:rsidP="00956FE1">
            <w:pPr>
              <w:jc w:val="both"/>
            </w:pPr>
          </w:p>
          <w:p w14:paraId="23D0D689" w14:textId="77777777" w:rsidR="00AB62CF" w:rsidRPr="00137E73" w:rsidRDefault="00AB62CF" w:rsidP="00956FE1">
            <w:pPr>
              <w:jc w:val="both"/>
            </w:pPr>
          </w:p>
          <w:p w14:paraId="1DC315CC" w14:textId="77777777" w:rsidR="00AB62CF" w:rsidRPr="00137E73" w:rsidRDefault="00AB62CF" w:rsidP="00956FE1">
            <w:pPr>
              <w:jc w:val="both"/>
            </w:pPr>
          </w:p>
          <w:p w14:paraId="151B1032" w14:textId="77777777" w:rsidR="008B140C" w:rsidRPr="00137E73" w:rsidRDefault="008B140C" w:rsidP="00956FE1">
            <w:pPr>
              <w:jc w:val="both"/>
            </w:pPr>
          </w:p>
          <w:p w14:paraId="715D1961" w14:textId="77777777" w:rsidR="008B140C" w:rsidRPr="00137E73" w:rsidRDefault="008B140C" w:rsidP="00956FE1">
            <w:pPr>
              <w:jc w:val="both"/>
            </w:pPr>
          </w:p>
          <w:p w14:paraId="6027E649" w14:textId="77777777" w:rsidR="00AB62CF" w:rsidRPr="00137E73" w:rsidRDefault="00AB62CF" w:rsidP="00956FE1">
            <w:pPr>
              <w:jc w:val="both"/>
            </w:pPr>
          </w:p>
          <w:p w14:paraId="75BA5AAE" w14:textId="77777777" w:rsidR="00AB62CF" w:rsidRPr="00137E73" w:rsidRDefault="00AB62CF" w:rsidP="00956FE1">
            <w:pPr>
              <w:jc w:val="both"/>
            </w:pPr>
          </w:p>
          <w:p w14:paraId="0935AF17" w14:textId="77777777" w:rsidR="00AB62CF" w:rsidRPr="00137E73" w:rsidRDefault="00AB62CF" w:rsidP="00956FE1">
            <w:pPr>
              <w:jc w:val="both"/>
            </w:pPr>
          </w:p>
          <w:p w14:paraId="6B8AABCB" w14:textId="77777777" w:rsidR="00AB62CF" w:rsidRPr="00137E73" w:rsidRDefault="00AB62CF" w:rsidP="00956FE1">
            <w:pPr>
              <w:ind w:right="76" w:firstLine="34"/>
            </w:pPr>
            <w:r w:rsidRPr="00137E73">
              <w:t>__________________ /                          /</w:t>
            </w:r>
          </w:p>
        </w:tc>
        <w:tc>
          <w:tcPr>
            <w:tcW w:w="4823" w:type="dxa"/>
          </w:tcPr>
          <w:p w14:paraId="41ED6B8E" w14:textId="77777777" w:rsidR="00AB62CF" w:rsidRPr="00137E73" w:rsidRDefault="00AB62CF" w:rsidP="00956FE1">
            <w:pPr>
              <w:ind w:left="74"/>
            </w:pPr>
            <w:r w:rsidRPr="00137E73">
              <w:t>Державне підприємство</w:t>
            </w:r>
            <w:r w:rsidRPr="00137E73">
              <w:rPr>
                <w:bCs/>
              </w:rPr>
              <w:t xml:space="preserve"> «Державний </w:t>
            </w:r>
            <w:r w:rsidRPr="00137E73">
              <w:t xml:space="preserve">експертний центр Міністерства охорони здоров’я України” </w:t>
            </w:r>
          </w:p>
          <w:p w14:paraId="4C43F423" w14:textId="77777777" w:rsidR="00AB62CF" w:rsidRPr="00137E73" w:rsidRDefault="00AB62CF" w:rsidP="00956FE1">
            <w:pPr>
              <w:tabs>
                <w:tab w:val="left" w:pos="4798"/>
              </w:tabs>
              <w:ind w:left="74" w:right="180"/>
            </w:pPr>
            <w:r w:rsidRPr="00137E73">
              <w:t>03057, м. Київ, вул. Антона Цедіка, 14,</w:t>
            </w:r>
          </w:p>
          <w:p w14:paraId="65F9BC7A" w14:textId="77777777" w:rsidR="00AB62CF" w:rsidRPr="00137E73" w:rsidRDefault="00AB62CF" w:rsidP="00956FE1">
            <w:pPr>
              <w:tabs>
                <w:tab w:val="left" w:pos="4798"/>
              </w:tabs>
              <w:ind w:left="74" w:right="180"/>
            </w:pPr>
            <w:r w:rsidRPr="00137E73">
              <w:t xml:space="preserve">п/р </w:t>
            </w:r>
            <w:r w:rsidRPr="00137E73">
              <w:rPr>
                <w:lang w:eastAsia="ar-SA"/>
              </w:rPr>
              <w:t>UA473204780000000026009125608</w:t>
            </w:r>
          </w:p>
          <w:p w14:paraId="38C08563" w14:textId="77777777" w:rsidR="00AB62CF" w:rsidRPr="00137E73" w:rsidRDefault="00AB62CF" w:rsidP="00956FE1">
            <w:pPr>
              <w:tabs>
                <w:tab w:val="left" w:pos="4798"/>
              </w:tabs>
              <w:ind w:left="74" w:right="180"/>
            </w:pPr>
            <w:r w:rsidRPr="00137E73">
              <w:t xml:space="preserve">в </w:t>
            </w:r>
            <w:r w:rsidRPr="00137E73">
              <w:rPr>
                <w:spacing w:val="-1"/>
              </w:rPr>
              <w:t>АБ «</w:t>
            </w:r>
            <w:proofErr w:type="spellStart"/>
            <w:r w:rsidRPr="00137E73">
              <w:rPr>
                <w:spacing w:val="-1"/>
              </w:rPr>
              <w:t>Укргазбанк</w:t>
            </w:r>
            <w:proofErr w:type="spellEnd"/>
            <w:r w:rsidRPr="00137E73">
              <w:rPr>
                <w:spacing w:val="-1"/>
              </w:rPr>
              <w:t xml:space="preserve">» </w:t>
            </w:r>
          </w:p>
          <w:p w14:paraId="4CCA047A" w14:textId="77777777" w:rsidR="00AB62CF" w:rsidRPr="00137E73" w:rsidRDefault="00AB62CF" w:rsidP="00956FE1">
            <w:pPr>
              <w:tabs>
                <w:tab w:val="left" w:pos="4798"/>
              </w:tabs>
              <w:ind w:left="74" w:right="180"/>
            </w:pPr>
            <w:r w:rsidRPr="00137E73">
              <w:rPr>
                <w:spacing w:val="-1"/>
              </w:rPr>
              <w:t xml:space="preserve">м. Києва, </w:t>
            </w:r>
            <w:r w:rsidRPr="00137E73">
              <w:t>МФО 320478</w:t>
            </w:r>
          </w:p>
          <w:p w14:paraId="7D1A8A2B" w14:textId="77777777" w:rsidR="00AB62CF" w:rsidRPr="00137E73" w:rsidRDefault="00AB62CF" w:rsidP="00956FE1">
            <w:pPr>
              <w:tabs>
                <w:tab w:val="left" w:pos="4798"/>
              </w:tabs>
              <w:ind w:left="74" w:right="180"/>
            </w:pPr>
            <w:r w:rsidRPr="00137E73">
              <w:t>Код ЄДРПОУ 20015794</w:t>
            </w:r>
          </w:p>
          <w:p w14:paraId="7E338941" w14:textId="77777777" w:rsidR="00AB62CF" w:rsidRPr="00137E73" w:rsidRDefault="00AB62CF" w:rsidP="00956FE1">
            <w:pPr>
              <w:tabs>
                <w:tab w:val="left" w:pos="4798"/>
              </w:tabs>
              <w:ind w:left="72" w:right="180"/>
            </w:pPr>
            <w:r w:rsidRPr="00137E73">
              <w:t>ІПН 200157926550</w:t>
            </w:r>
          </w:p>
          <w:p w14:paraId="1A2589B6" w14:textId="77777777" w:rsidR="00AB62CF" w:rsidRPr="00137E73" w:rsidRDefault="00AB62CF" w:rsidP="00956FE1">
            <w:pPr>
              <w:tabs>
                <w:tab w:val="left" w:pos="4798"/>
              </w:tabs>
              <w:ind w:left="72" w:right="180"/>
            </w:pPr>
            <w:proofErr w:type="spellStart"/>
            <w:r w:rsidRPr="00137E73">
              <w:t>тел</w:t>
            </w:r>
            <w:proofErr w:type="spellEnd"/>
            <w:r w:rsidRPr="00137E73">
              <w:t>./факс: (044) 202-17-00</w:t>
            </w:r>
          </w:p>
          <w:p w14:paraId="0F69A31E" w14:textId="48096D01" w:rsidR="008B140C" w:rsidRPr="00137E73" w:rsidRDefault="00956FE1" w:rsidP="00956FE1">
            <w:pPr>
              <w:tabs>
                <w:tab w:val="left" w:pos="4798"/>
              </w:tabs>
              <w:ind w:left="72" w:right="180"/>
            </w:pPr>
            <w:r w:rsidRPr="00137E73">
              <w:rPr>
                <w:lang w:val="it-IT"/>
              </w:rPr>
              <w:t>e</w:t>
            </w:r>
            <w:r w:rsidRPr="00137E73">
              <w:t>-</w:t>
            </w:r>
            <w:r w:rsidRPr="00137E73">
              <w:rPr>
                <w:lang w:val="it-IT"/>
              </w:rPr>
              <w:t>mail</w:t>
            </w:r>
            <w:r w:rsidRPr="00137E73">
              <w:t xml:space="preserve">: </w:t>
            </w:r>
            <w:r w:rsidRPr="00137E73">
              <w:rPr>
                <w:lang w:val="it-IT"/>
              </w:rPr>
              <w:t>dec</w:t>
            </w:r>
            <w:r w:rsidRPr="00137E73">
              <w:t>@</w:t>
            </w:r>
            <w:r w:rsidRPr="00137E73">
              <w:rPr>
                <w:lang w:val="it-IT"/>
              </w:rPr>
              <w:t>dec</w:t>
            </w:r>
            <w:r w:rsidRPr="00137E73">
              <w:t>.</w:t>
            </w:r>
            <w:r w:rsidRPr="00137E73">
              <w:rPr>
                <w:lang w:val="it-IT"/>
              </w:rPr>
              <w:t>gov</w:t>
            </w:r>
            <w:r w:rsidRPr="00137E73">
              <w:t>.</w:t>
            </w:r>
            <w:r w:rsidRPr="00137E73">
              <w:rPr>
                <w:lang w:val="it-IT"/>
              </w:rPr>
              <w:t>ua</w:t>
            </w:r>
          </w:p>
          <w:p w14:paraId="2D20D1C7" w14:textId="418466D4" w:rsidR="00AB62CF" w:rsidRPr="00137E73" w:rsidRDefault="00AB62CF" w:rsidP="00956FE1">
            <w:pPr>
              <w:tabs>
                <w:tab w:val="left" w:pos="4798"/>
              </w:tabs>
              <w:ind w:left="72" w:right="180"/>
            </w:pPr>
            <w:r w:rsidRPr="00137E73">
              <w:t>Директор</w:t>
            </w:r>
          </w:p>
          <w:p w14:paraId="15C601D3" w14:textId="77777777" w:rsidR="008B140C" w:rsidRPr="00137E73" w:rsidRDefault="008B140C" w:rsidP="00956FE1">
            <w:pPr>
              <w:tabs>
                <w:tab w:val="left" w:pos="4798"/>
              </w:tabs>
              <w:ind w:left="72" w:right="180"/>
            </w:pPr>
          </w:p>
          <w:p w14:paraId="5F1C7DC8" w14:textId="573BA610" w:rsidR="00AB62CF" w:rsidRPr="00137E73" w:rsidRDefault="00AB62CF" w:rsidP="00956FE1">
            <w:pPr>
              <w:ind w:right="180"/>
            </w:pPr>
            <w:r w:rsidRPr="00137E73">
              <w:t>_________________ /</w:t>
            </w:r>
            <w:r w:rsidR="008B140C" w:rsidRPr="00137E73">
              <w:rPr>
                <w:bCs/>
              </w:rPr>
              <w:t>М.М.</w:t>
            </w:r>
            <w:r w:rsidRPr="00137E73">
              <w:rPr>
                <w:bCs/>
              </w:rPr>
              <w:t xml:space="preserve"> </w:t>
            </w:r>
            <w:r w:rsidR="008B140C" w:rsidRPr="00137E73">
              <w:rPr>
                <w:bCs/>
              </w:rPr>
              <w:t>Бабенко</w:t>
            </w:r>
            <w:r w:rsidRPr="00137E73">
              <w:t xml:space="preserve"> /</w:t>
            </w:r>
          </w:p>
        </w:tc>
      </w:tr>
    </w:tbl>
    <w:p w14:paraId="24966F42" w14:textId="77777777" w:rsidR="00AB62CF" w:rsidRPr="00137E73" w:rsidRDefault="00AB62CF" w:rsidP="00AB62CF">
      <w:pPr>
        <w:spacing w:after="160" w:line="259" w:lineRule="auto"/>
        <w:rPr>
          <w:lang w:eastAsia="uk-UA"/>
        </w:rPr>
      </w:pPr>
      <w:r w:rsidRPr="00137E73">
        <w:rPr>
          <w:lang w:eastAsia="uk-UA"/>
        </w:rPr>
        <w:br w:type="page"/>
      </w:r>
    </w:p>
    <w:p w14:paraId="3A36EFC6" w14:textId="77777777" w:rsidR="00AB62CF" w:rsidRPr="00137E73" w:rsidRDefault="00AB62CF" w:rsidP="00AB62CF">
      <w:pPr>
        <w:ind w:left="6237"/>
        <w:rPr>
          <w:bCs/>
          <w:spacing w:val="-2"/>
          <w:lang w:eastAsia="uk-UA"/>
        </w:rPr>
      </w:pPr>
      <w:r w:rsidRPr="00137E73">
        <w:rPr>
          <w:lang w:eastAsia="uk-UA"/>
        </w:rPr>
        <w:lastRenderedPageBreak/>
        <w:t>Д</w:t>
      </w:r>
      <w:r w:rsidRPr="00137E73">
        <w:rPr>
          <w:bCs/>
          <w:spacing w:val="-2"/>
          <w:lang w:eastAsia="uk-UA"/>
        </w:rPr>
        <w:t>одаток  1</w:t>
      </w:r>
    </w:p>
    <w:p w14:paraId="68994CA1" w14:textId="77777777" w:rsidR="00AB62CF" w:rsidRPr="00137E73" w:rsidRDefault="00AB62CF" w:rsidP="00AB62CF">
      <w:pPr>
        <w:ind w:left="6237"/>
        <w:rPr>
          <w:lang w:eastAsia="uk-UA"/>
        </w:rPr>
      </w:pPr>
      <w:r w:rsidRPr="00137E73">
        <w:rPr>
          <w:lang w:eastAsia="uk-UA"/>
        </w:rPr>
        <w:t>до Договору №___________ на закупівлю товару</w:t>
      </w:r>
      <w:r w:rsidRPr="00137E73">
        <w:rPr>
          <w:spacing w:val="4"/>
          <w:lang w:eastAsia="uk-UA"/>
        </w:rPr>
        <w:t xml:space="preserve"> від «__» ____________ 2023 р.</w:t>
      </w:r>
    </w:p>
    <w:p w14:paraId="5C1DA430" w14:textId="77777777" w:rsidR="00AB62CF" w:rsidRPr="00137E73" w:rsidRDefault="00AB62CF" w:rsidP="00AB62CF">
      <w:pPr>
        <w:jc w:val="right"/>
        <w:rPr>
          <w:spacing w:val="4"/>
          <w:lang w:eastAsia="uk-UA"/>
        </w:rPr>
      </w:pPr>
    </w:p>
    <w:p w14:paraId="7830AE42" w14:textId="77777777" w:rsidR="00AB62CF" w:rsidRPr="00137E73" w:rsidRDefault="00AB62CF" w:rsidP="00AB62CF">
      <w:pPr>
        <w:spacing w:line="266" w:lineRule="exact"/>
        <w:jc w:val="center"/>
      </w:pPr>
      <w:r w:rsidRPr="00137E73">
        <w:rPr>
          <w:color w:val="000000"/>
          <w:u w:val="single"/>
          <w:shd w:val="clear" w:color="auto" w:fill="FFFFFF"/>
          <w:lang w:eastAsia="uk-UA" w:bidi="uk-UA"/>
        </w:rPr>
        <w:t>СПЕЦИФІКАЦІЯ</w:t>
      </w:r>
    </w:p>
    <w:p w14:paraId="7E9A1E99" w14:textId="77777777" w:rsidR="00AB62CF" w:rsidRPr="00137E73" w:rsidRDefault="00AB62CF" w:rsidP="00AB62CF">
      <w:pPr>
        <w:jc w:val="center"/>
      </w:pPr>
    </w:p>
    <w:tbl>
      <w:tblPr>
        <w:tblW w:w="103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3544"/>
        <w:gridCol w:w="2174"/>
        <w:gridCol w:w="879"/>
        <w:gridCol w:w="1004"/>
        <w:gridCol w:w="1137"/>
        <w:gridCol w:w="1257"/>
      </w:tblGrid>
      <w:tr w:rsidR="00AB62CF" w:rsidRPr="00137E73" w14:paraId="39EBA5BB" w14:textId="77777777" w:rsidTr="00956FE1">
        <w:trPr>
          <w:trHeight w:val="891"/>
        </w:trPr>
        <w:tc>
          <w:tcPr>
            <w:tcW w:w="313" w:type="dxa"/>
            <w:shd w:val="clear" w:color="auto" w:fill="auto"/>
            <w:vAlign w:val="center"/>
            <w:hideMark/>
          </w:tcPr>
          <w:p w14:paraId="7994C0E6" w14:textId="77777777" w:rsidR="00AB62CF" w:rsidRPr="00137E73" w:rsidRDefault="00AB62CF" w:rsidP="00956FE1">
            <w:pPr>
              <w:ind w:left="-79" w:right="-80"/>
              <w:jc w:val="center"/>
            </w:pPr>
            <w:r w:rsidRPr="00137E73">
              <w:t>№</w:t>
            </w:r>
          </w:p>
        </w:tc>
        <w:tc>
          <w:tcPr>
            <w:tcW w:w="3544" w:type="dxa"/>
            <w:shd w:val="clear" w:color="auto" w:fill="auto"/>
            <w:vAlign w:val="center"/>
            <w:hideMark/>
          </w:tcPr>
          <w:p w14:paraId="5AB9385B" w14:textId="77777777" w:rsidR="00AB62CF" w:rsidRPr="00137E73" w:rsidRDefault="00AB62CF" w:rsidP="00956FE1">
            <w:pPr>
              <w:ind w:left="-66" w:right="-97"/>
              <w:jc w:val="center"/>
            </w:pPr>
            <w:r w:rsidRPr="00137E73">
              <w:t>Найменування</w:t>
            </w:r>
          </w:p>
        </w:tc>
        <w:tc>
          <w:tcPr>
            <w:tcW w:w="2174" w:type="dxa"/>
            <w:vAlign w:val="center"/>
          </w:tcPr>
          <w:p w14:paraId="0EB3DE31" w14:textId="77777777" w:rsidR="00AB62CF" w:rsidRPr="00137E73" w:rsidRDefault="00AB62CF" w:rsidP="00956FE1">
            <w:pPr>
              <w:ind w:left="-80" w:right="-94"/>
              <w:jc w:val="center"/>
            </w:pPr>
            <w:r w:rsidRPr="00137E73">
              <w:t>Виробник, країна походження</w:t>
            </w:r>
          </w:p>
        </w:tc>
        <w:tc>
          <w:tcPr>
            <w:tcW w:w="879" w:type="dxa"/>
            <w:shd w:val="clear" w:color="auto" w:fill="auto"/>
            <w:vAlign w:val="center"/>
            <w:hideMark/>
          </w:tcPr>
          <w:p w14:paraId="255FBD31" w14:textId="77777777" w:rsidR="00AB62CF" w:rsidRPr="00137E73" w:rsidRDefault="00AB62CF" w:rsidP="00956FE1">
            <w:pPr>
              <w:ind w:left="-80" w:right="-94"/>
              <w:jc w:val="center"/>
            </w:pPr>
            <w:r w:rsidRPr="00137E73">
              <w:t>Од. виміру</w:t>
            </w:r>
          </w:p>
        </w:tc>
        <w:tc>
          <w:tcPr>
            <w:tcW w:w="1004" w:type="dxa"/>
            <w:shd w:val="clear" w:color="auto" w:fill="auto"/>
            <w:vAlign w:val="center"/>
            <w:hideMark/>
          </w:tcPr>
          <w:p w14:paraId="64E9CDE6" w14:textId="77777777" w:rsidR="00AB62CF" w:rsidRPr="00137E73" w:rsidRDefault="00AB62CF" w:rsidP="00956FE1">
            <w:pPr>
              <w:ind w:left="-80" w:right="-94"/>
              <w:jc w:val="center"/>
            </w:pPr>
            <w:r w:rsidRPr="00137E73">
              <w:t>Кількість</w:t>
            </w:r>
          </w:p>
        </w:tc>
        <w:tc>
          <w:tcPr>
            <w:tcW w:w="1137" w:type="dxa"/>
            <w:vAlign w:val="center"/>
          </w:tcPr>
          <w:p w14:paraId="788CED3B" w14:textId="77777777" w:rsidR="00AB62CF" w:rsidRPr="00137E73" w:rsidRDefault="00AB62CF" w:rsidP="00956FE1">
            <w:pPr>
              <w:ind w:left="-80" w:right="-94"/>
              <w:jc w:val="center"/>
              <w:rPr>
                <w:snapToGrid w:val="0"/>
              </w:rPr>
            </w:pPr>
            <w:r w:rsidRPr="00137E73">
              <w:rPr>
                <w:snapToGrid w:val="0"/>
              </w:rPr>
              <w:t>Ціна за од.</w:t>
            </w:r>
          </w:p>
          <w:p w14:paraId="5175FA3A" w14:textId="77777777" w:rsidR="00AB62CF" w:rsidRPr="00137E73" w:rsidRDefault="00AB62CF" w:rsidP="00956FE1">
            <w:pPr>
              <w:ind w:left="-80" w:right="-94"/>
              <w:jc w:val="center"/>
              <w:rPr>
                <w:snapToGrid w:val="0"/>
              </w:rPr>
            </w:pPr>
            <w:r w:rsidRPr="00137E73">
              <w:rPr>
                <w:snapToGrid w:val="0"/>
              </w:rPr>
              <w:t>без ПДВ, грн.</w:t>
            </w:r>
          </w:p>
        </w:tc>
        <w:tc>
          <w:tcPr>
            <w:tcW w:w="1257" w:type="dxa"/>
            <w:vAlign w:val="center"/>
          </w:tcPr>
          <w:p w14:paraId="360D5E69" w14:textId="77777777" w:rsidR="00AB62CF" w:rsidRPr="00137E73" w:rsidRDefault="00AB62CF" w:rsidP="00956FE1">
            <w:pPr>
              <w:ind w:left="-80" w:right="-79"/>
              <w:jc w:val="center"/>
              <w:rPr>
                <w:snapToGrid w:val="0"/>
              </w:rPr>
            </w:pPr>
            <w:r w:rsidRPr="00137E73">
              <w:rPr>
                <w:snapToGrid w:val="0"/>
              </w:rPr>
              <w:t>Вартість, без ПДВ, грн.</w:t>
            </w:r>
          </w:p>
        </w:tc>
      </w:tr>
      <w:tr w:rsidR="00AB62CF" w:rsidRPr="00137E73" w14:paraId="5CBE03F4" w14:textId="77777777" w:rsidTr="00956FE1">
        <w:trPr>
          <w:trHeight w:val="460"/>
        </w:trPr>
        <w:tc>
          <w:tcPr>
            <w:tcW w:w="313" w:type="dxa"/>
            <w:shd w:val="clear" w:color="auto" w:fill="auto"/>
            <w:vAlign w:val="center"/>
          </w:tcPr>
          <w:p w14:paraId="2041CAA1" w14:textId="77777777" w:rsidR="00AB62CF" w:rsidRPr="00137E73" w:rsidRDefault="00AB62CF" w:rsidP="00956FE1">
            <w:pPr>
              <w:ind w:left="-79" w:right="-80"/>
            </w:pPr>
            <w:r w:rsidRPr="00137E73">
              <w:t>1</w:t>
            </w:r>
          </w:p>
        </w:tc>
        <w:tc>
          <w:tcPr>
            <w:tcW w:w="3544" w:type="dxa"/>
            <w:shd w:val="clear" w:color="auto" w:fill="auto"/>
            <w:vAlign w:val="center"/>
          </w:tcPr>
          <w:p w14:paraId="17075836" w14:textId="77777777" w:rsidR="00AB62CF" w:rsidRPr="00137E73" w:rsidRDefault="00AB62CF" w:rsidP="00956FE1">
            <w:pPr>
              <w:ind w:left="-66" w:right="-97"/>
            </w:pPr>
          </w:p>
        </w:tc>
        <w:tc>
          <w:tcPr>
            <w:tcW w:w="2174" w:type="dxa"/>
          </w:tcPr>
          <w:p w14:paraId="0FCFBB4E" w14:textId="77777777" w:rsidR="00AB62CF" w:rsidRPr="00137E73" w:rsidRDefault="00AB62CF" w:rsidP="00956FE1">
            <w:pPr>
              <w:ind w:left="-80" w:right="-94"/>
              <w:jc w:val="center"/>
            </w:pPr>
          </w:p>
        </w:tc>
        <w:tc>
          <w:tcPr>
            <w:tcW w:w="879" w:type="dxa"/>
            <w:shd w:val="clear" w:color="auto" w:fill="auto"/>
            <w:vAlign w:val="center"/>
          </w:tcPr>
          <w:p w14:paraId="2F514ED8" w14:textId="44B63004" w:rsidR="00AB62CF" w:rsidRPr="00137E73" w:rsidRDefault="00214188" w:rsidP="00956FE1">
            <w:pPr>
              <w:ind w:left="-80" w:right="-94"/>
              <w:jc w:val="center"/>
              <w:rPr>
                <w:lang w:val="ru-RU"/>
              </w:rPr>
            </w:pPr>
            <w:proofErr w:type="spellStart"/>
            <w:r w:rsidRPr="00137E73">
              <w:rPr>
                <w:lang w:val="ru-RU"/>
              </w:rPr>
              <w:t>к</w:t>
            </w:r>
            <w:r w:rsidR="009130DE" w:rsidRPr="00137E73">
              <w:rPr>
                <w:lang w:val="ru-RU"/>
              </w:rPr>
              <w:t>омпл</w:t>
            </w:r>
            <w:proofErr w:type="spellEnd"/>
            <w:r w:rsidR="009130DE" w:rsidRPr="00137E73">
              <w:rPr>
                <w:lang w:val="ru-RU"/>
              </w:rPr>
              <w:t>.</w:t>
            </w:r>
          </w:p>
        </w:tc>
        <w:tc>
          <w:tcPr>
            <w:tcW w:w="1004" w:type="dxa"/>
            <w:shd w:val="clear" w:color="auto" w:fill="auto"/>
            <w:vAlign w:val="center"/>
          </w:tcPr>
          <w:p w14:paraId="5D4A6E16" w14:textId="77777777" w:rsidR="00AB62CF" w:rsidRPr="00137E73" w:rsidRDefault="00AB62CF" w:rsidP="00956FE1">
            <w:pPr>
              <w:ind w:left="-80" w:right="-94"/>
              <w:jc w:val="center"/>
            </w:pPr>
          </w:p>
        </w:tc>
        <w:tc>
          <w:tcPr>
            <w:tcW w:w="1137" w:type="dxa"/>
          </w:tcPr>
          <w:p w14:paraId="0B6E35FC" w14:textId="77777777" w:rsidR="00AB62CF" w:rsidRPr="00137E73" w:rsidRDefault="00AB62CF" w:rsidP="00956FE1">
            <w:pPr>
              <w:ind w:left="-80" w:right="-94"/>
              <w:jc w:val="center"/>
            </w:pPr>
          </w:p>
        </w:tc>
        <w:tc>
          <w:tcPr>
            <w:tcW w:w="1257" w:type="dxa"/>
          </w:tcPr>
          <w:p w14:paraId="1E19BEEB" w14:textId="77777777" w:rsidR="00AB62CF" w:rsidRPr="00137E73" w:rsidRDefault="00AB62CF" w:rsidP="00956FE1">
            <w:pPr>
              <w:ind w:left="-80" w:right="-79"/>
              <w:jc w:val="center"/>
            </w:pPr>
          </w:p>
        </w:tc>
      </w:tr>
      <w:tr w:rsidR="009130DE" w:rsidRPr="00137E73" w14:paraId="2824A4E4" w14:textId="77777777" w:rsidTr="00956FE1">
        <w:trPr>
          <w:trHeight w:val="460"/>
        </w:trPr>
        <w:tc>
          <w:tcPr>
            <w:tcW w:w="313" w:type="dxa"/>
            <w:shd w:val="clear" w:color="auto" w:fill="auto"/>
            <w:vAlign w:val="center"/>
          </w:tcPr>
          <w:p w14:paraId="021C208C" w14:textId="20D67527" w:rsidR="009130DE" w:rsidRPr="00137E73" w:rsidRDefault="009130DE" w:rsidP="00956FE1">
            <w:pPr>
              <w:ind w:left="-79" w:right="-80"/>
              <w:rPr>
                <w:lang w:val="ru-RU"/>
              </w:rPr>
            </w:pPr>
            <w:r w:rsidRPr="00137E73">
              <w:rPr>
                <w:lang w:val="ru-RU"/>
              </w:rPr>
              <w:t>2</w:t>
            </w:r>
          </w:p>
        </w:tc>
        <w:tc>
          <w:tcPr>
            <w:tcW w:w="3544" w:type="dxa"/>
            <w:shd w:val="clear" w:color="auto" w:fill="auto"/>
            <w:vAlign w:val="center"/>
          </w:tcPr>
          <w:p w14:paraId="0C1952AF" w14:textId="77777777" w:rsidR="009130DE" w:rsidRPr="00137E73" w:rsidRDefault="009130DE" w:rsidP="00956FE1">
            <w:pPr>
              <w:ind w:left="-66" w:right="-97"/>
            </w:pPr>
          </w:p>
        </w:tc>
        <w:tc>
          <w:tcPr>
            <w:tcW w:w="2174" w:type="dxa"/>
          </w:tcPr>
          <w:p w14:paraId="4285C36A" w14:textId="77777777" w:rsidR="009130DE" w:rsidRPr="00137E73" w:rsidRDefault="009130DE" w:rsidP="00956FE1">
            <w:pPr>
              <w:ind w:left="-80" w:right="-94"/>
              <w:jc w:val="center"/>
            </w:pPr>
          </w:p>
        </w:tc>
        <w:tc>
          <w:tcPr>
            <w:tcW w:w="879" w:type="dxa"/>
            <w:shd w:val="clear" w:color="auto" w:fill="auto"/>
            <w:vAlign w:val="center"/>
          </w:tcPr>
          <w:p w14:paraId="20A6A10D" w14:textId="1E51EC7B" w:rsidR="009130DE" w:rsidRPr="00137E73" w:rsidRDefault="00214188" w:rsidP="00956FE1">
            <w:pPr>
              <w:ind w:left="-80" w:right="-94"/>
              <w:jc w:val="center"/>
              <w:rPr>
                <w:lang w:val="ru-RU"/>
              </w:rPr>
            </w:pPr>
            <w:proofErr w:type="spellStart"/>
            <w:r w:rsidRPr="00137E73">
              <w:rPr>
                <w:lang w:val="ru-RU"/>
              </w:rPr>
              <w:t>к</w:t>
            </w:r>
            <w:r w:rsidR="009130DE" w:rsidRPr="00137E73">
              <w:rPr>
                <w:lang w:val="ru-RU"/>
              </w:rPr>
              <w:t>омпл</w:t>
            </w:r>
            <w:proofErr w:type="spellEnd"/>
            <w:r w:rsidR="009130DE" w:rsidRPr="00137E73">
              <w:rPr>
                <w:lang w:val="ru-RU"/>
              </w:rPr>
              <w:t>.</w:t>
            </w:r>
          </w:p>
        </w:tc>
        <w:tc>
          <w:tcPr>
            <w:tcW w:w="1004" w:type="dxa"/>
            <w:shd w:val="clear" w:color="auto" w:fill="auto"/>
            <w:vAlign w:val="center"/>
          </w:tcPr>
          <w:p w14:paraId="337D3B54" w14:textId="77777777" w:rsidR="009130DE" w:rsidRPr="00137E73" w:rsidRDefault="009130DE" w:rsidP="00956FE1">
            <w:pPr>
              <w:ind w:left="-80" w:right="-94"/>
              <w:jc w:val="center"/>
            </w:pPr>
          </w:p>
        </w:tc>
        <w:tc>
          <w:tcPr>
            <w:tcW w:w="1137" w:type="dxa"/>
          </w:tcPr>
          <w:p w14:paraId="6659C38E" w14:textId="77777777" w:rsidR="009130DE" w:rsidRPr="00137E73" w:rsidRDefault="009130DE" w:rsidP="00956FE1">
            <w:pPr>
              <w:ind w:left="-80" w:right="-94"/>
              <w:jc w:val="center"/>
            </w:pPr>
          </w:p>
        </w:tc>
        <w:tc>
          <w:tcPr>
            <w:tcW w:w="1257" w:type="dxa"/>
          </w:tcPr>
          <w:p w14:paraId="1CB007B6" w14:textId="77777777" w:rsidR="009130DE" w:rsidRPr="00137E73" w:rsidRDefault="009130DE" w:rsidP="00956FE1">
            <w:pPr>
              <w:ind w:left="-80" w:right="-79"/>
              <w:jc w:val="center"/>
            </w:pPr>
          </w:p>
        </w:tc>
      </w:tr>
      <w:tr w:rsidR="00AB62CF" w:rsidRPr="00137E73" w14:paraId="0E78C980" w14:textId="77777777" w:rsidTr="00956FE1">
        <w:trPr>
          <w:trHeight w:val="445"/>
        </w:trPr>
        <w:tc>
          <w:tcPr>
            <w:tcW w:w="313" w:type="dxa"/>
          </w:tcPr>
          <w:p w14:paraId="0A784B60" w14:textId="77777777" w:rsidR="00AB62CF" w:rsidRPr="00137E73" w:rsidRDefault="00AB62CF" w:rsidP="00956FE1">
            <w:pPr>
              <w:ind w:left="-82" w:right="-94"/>
              <w:jc w:val="right"/>
              <w:rPr>
                <w:snapToGrid w:val="0"/>
              </w:rPr>
            </w:pPr>
          </w:p>
        </w:tc>
        <w:tc>
          <w:tcPr>
            <w:tcW w:w="8738" w:type="dxa"/>
            <w:gridSpan w:val="5"/>
            <w:shd w:val="clear" w:color="auto" w:fill="auto"/>
            <w:vAlign w:val="center"/>
          </w:tcPr>
          <w:p w14:paraId="43F05CEB" w14:textId="77777777" w:rsidR="00AB62CF" w:rsidRPr="00137E73" w:rsidRDefault="00AB62CF" w:rsidP="00956FE1">
            <w:pPr>
              <w:ind w:left="-82" w:right="-94"/>
              <w:jc w:val="right"/>
              <w:rPr>
                <w:snapToGrid w:val="0"/>
              </w:rPr>
            </w:pPr>
            <w:r w:rsidRPr="00137E73">
              <w:rPr>
                <w:snapToGrid w:val="0"/>
              </w:rPr>
              <w:t>Сума без ПДВ, грн.</w:t>
            </w:r>
          </w:p>
        </w:tc>
        <w:tc>
          <w:tcPr>
            <w:tcW w:w="1257" w:type="dxa"/>
          </w:tcPr>
          <w:p w14:paraId="7729824D" w14:textId="77777777" w:rsidR="00AB62CF" w:rsidRPr="00137E73" w:rsidRDefault="00AB62CF" w:rsidP="00956FE1">
            <w:pPr>
              <w:ind w:left="-80" w:right="-79"/>
              <w:jc w:val="center"/>
            </w:pPr>
          </w:p>
        </w:tc>
      </w:tr>
      <w:tr w:rsidR="00AB62CF" w:rsidRPr="00137E73" w14:paraId="392EEE0B" w14:textId="77777777" w:rsidTr="00956FE1">
        <w:trPr>
          <w:trHeight w:val="431"/>
        </w:trPr>
        <w:tc>
          <w:tcPr>
            <w:tcW w:w="313" w:type="dxa"/>
          </w:tcPr>
          <w:p w14:paraId="4AD6DAFD" w14:textId="77777777" w:rsidR="00AB62CF" w:rsidRPr="00137E73" w:rsidRDefault="00AB62CF" w:rsidP="00956FE1">
            <w:pPr>
              <w:ind w:left="-82" w:right="-94"/>
              <w:jc w:val="right"/>
              <w:rPr>
                <w:snapToGrid w:val="0"/>
              </w:rPr>
            </w:pPr>
          </w:p>
        </w:tc>
        <w:tc>
          <w:tcPr>
            <w:tcW w:w="8738" w:type="dxa"/>
            <w:gridSpan w:val="5"/>
            <w:shd w:val="clear" w:color="auto" w:fill="auto"/>
            <w:vAlign w:val="center"/>
          </w:tcPr>
          <w:p w14:paraId="2F9BEB30" w14:textId="77777777" w:rsidR="00AB62CF" w:rsidRPr="00137E73" w:rsidRDefault="00AB62CF" w:rsidP="00956FE1">
            <w:pPr>
              <w:ind w:left="-82" w:right="-94"/>
              <w:jc w:val="right"/>
              <w:rPr>
                <w:snapToGrid w:val="0"/>
              </w:rPr>
            </w:pPr>
            <w:r w:rsidRPr="00137E73">
              <w:rPr>
                <w:snapToGrid w:val="0"/>
              </w:rPr>
              <w:t>ПДВ, грн.</w:t>
            </w:r>
          </w:p>
        </w:tc>
        <w:tc>
          <w:tcPr>
            <w:tcW w:w="1257" w:type="dxa"/>
          </w:tcPr>
          <w:p w14:paraId="0B9A4AA9" w14:textId="77777777" w:rsidR="00AB62CF" w:rsidRPr="00137E73" w:rsidRDefault="00AB62CF" w:rsidP="00956FE1">
            <w:pPr>
              <w:ind w:left="-80" w:right="-79"/>
              <w:jc w:val="center"/>
            </w:pPr>
          </w:p>
        </w:tc>
      </w:tr>
      <w:tr w:rsidR="00AB62CF" w:rsidRPr="00137E73" w14:paraId="6C0C3237" w14:textId="77777777" w:rsidTr="00956FE1">
        <w:trPr>
          <w:trHeight w:val="445"/>
        </w:trPr>
        <w:tc>
          <w:tcPr>
            <w:tcW w:w="313" w:type="dxa"/>
          </w:tcPr>
          <w:p w14:paraId="586EDBC2" w14:textId="77777777" w:rsidR="00AB62CF" w:rsidRPr="00137E73" w:rsidRDefault="00AB62CF" w:rsidP="00956FE1">
            <w:pPr>
              <w:ind w:left="-82" w:right="-94"/>
              <w:jc w:val="right"/>
              <w:rPr>
                <w:snapToGrid w:val="0"/>
              </w:rPr>
            </w:pPr>
          </w:p>
        </w:tc>
        <w:tc>
          <w:tcPr>
            <w:tcW w:w="8738" w:type="dxa"/>
            <w:gridSpan w:val="5"/>
            <w:shd w:val="clear" w:color="auto" w:fill="auto"/>
            <w:vAlign w:val="center"/>
          </w:tcPr>
          <w:p w14:paraId="2FF1916C" w14:textId="77777777" w:rsidR="00AB62CF" w:rsidRPr="00137E73" w:rsidRDefault="00AB62CF" w:rsidP="00956FE1">
            <w:pPr>
              <w:ind w:left="-82" w:right="-94"/>
              <w:jc w:val="right"/>
              <w:rPr>
                <w:snapToGrid w:val="0"/>
              </w:rPr>
            </w:pPr>
            <w:r w:rsidRPr="00137E73">
              <w:rPr>
                <w:snapToGrid w:val="0"/>
              </w:rPr>
              <w:t>Сума з ПДВ, грн.</w:t>
            </w:r>
          </w:p>
        </w:tc>
        <w:tc>
          <w:tcPr>
            <w:tcW w:w="1257" w:type="dxa"/>
          </w:tcPr>
          <w:p w14:paraId="61649DF2" w14:textId="77777777" w:rsidR="00AB62CF" w:rsidRPr="00137E73" w:rsidRDefault="00AB62CF" w:rsidP="00956FE1">
            <w:pPr>
              <w:ind w:left="-80" w:right="-79"/>
              <w:jc w:val="center"/>
            </w:pPr>
          </w:p>
        </w:tc>
      </w:tr>
    </w:tbl>
    <w:p w14:paraId="2AEF5800" w14:textId="77777777" w:rsidR="00AB62CF" w:rsidRPr="00137E73" w:rsidRDefault="00AB62CF" w:rsidP="00AB62CF">
      <w:pPr>
        <w:jc w:val="center"/>
      </w:pPr>
    </w:p>
    <w:p w14:paraId="3B0FC0C2" w14:textId="77777777" w:rsidR="00AB62CF" w:rsidRPr="00137E73" w:rsidRDefault="00AB62CF" w:rsidP="00AB62CF">
      <w:pPr>
        <w:jc w:val="right"/>
      </w:pPr>
    </w:p>
    <w:p w14:paraId="66629443" w14:textId="77777777" w:rsidR="00AB62CF" w:rsidRPr="00137E73" w:rsidRDefault="00AB62CF" w:rsidP="00AB62CF">
      <w:pPr>
        <w:jc w:val="right"/>
      </w:pPr>
    </w:p>
    <w:p w14:paraId="6EDEBA9C" w14:textId="77777777" w:rsidR="00AB62CF" w:rsidRPr="00137E73" w:rsidRDefault="00AB62CF" w:rsidP="00AB62CF">
      <w:pPr>
        <w:jc w:val="right"/>
      </w:pPr>
    </w:p>
    <w:p w14:paraId="71A9DE91" w14:textId="77777777" w:rsidR="00AB62CF" w:rsidRPr="00137E73" w:rsidRDefault="00AB62CF" w:rsidP="00AB62CF">
      <w:pPr>
        <w:jc w:val="right"/>
      </w:pPr>
    </w:p>
    <w:tbl>
      <w:tblPr>
        <w:tblW w:w="9747" w:type="dxa"/>
        <w:tblInd w:w="108" w:type="dxa"/>
        <w:tblLook w:val="0000" w:firstRow="0" w:lastRow="0" w:firstColumn="0" w:lastColumn="0" w:noHBand="0" w:noVBand="0"/>
      </w:tblPr>
      <w:tblGrid>
        <w:gridCol w:w="4957"/>
        <w:gridCol w:w="4790"/>
      </w:tblGrid>
      <w:tr w:rsidR="00AB62CF" w:rsidRPr="00137E73" w14:paraId="0517F2E6" w14:textId="77777777" w:rsidTr="00956FE1">
        <w:tc>
          <w:tcPr>
            <w:tcW w:w="4957" w:type="dxa"/>
          </w:tcPr>
          <w:p w14:paraId="1CCC5019" w14:textId="77777777" w:rsidR="00AB62CF" w:rsidRPr="00137E73" w:rsidRDefault="00AB62CF" w:rsidP="00956FE1">
            <w:pPr>
              <w:widowControl w:val="0"/>
              <w:suppressLineNumbers/>
              <w:tabs>
                <w:tab w:val="left" w:pos="426"/>
              </w:tabs>
              <w:ind w:left="426" w:hanging="426"/>
              <w:jc w:val="center"/>
              <w:rPr>
                <w:bCs/>
              </w:rPr>
            </w:pPr>
            <w:r w:rsidRPr="00137E73">
              <w:rPr>
                <w:bCs/>
              </w:rPr>
              <w:t>«Постачальник»</w:t>
            </w:r>
          </w:p>
        </w:tc>
        <w:tc>
          <w:tcPr>
            <w:tcW w:w="4790" w:type="dxa"/>
          </w:tcPr>
          <w:p w14:paraId="65298674" w14:textId="77777777" w:rsidR="00AB62CF" w:rsidRPr="00137E73" w:rsidRDefault="00AB62CF" w:rsidP="00956FE1">
            <w:pPr>
              <w:widowControl w:val="0"/>
              <w:suppressLineNumbers/>
              <w:tabs>
                <w:tab w:val="left" w:pos="426"/>
              </w:tabs>
              <w:ind w:left="426" w:hanging="426"/>
              <w:jc w:val="center"/>
              <w:rPr>
                <w:bCs/>
              </w:rPr>
            </w:pPr>
            <w:r w:rsidRPr="00137E73">
              <w:rPr>
                <w:bCs/>
              </w:rPr>
              <w:t>«Покупець»</w:t>
            </w:r>
          </w:p>
        </w:tc>
      </w:tr>
      <w:tr w:rsidR="00AB62CF" w:rsidRPr="00137E73" w14:paraId="488FE516" w14:textId="77777777" w:rsidTr="00956FE1">
        <w:tc>
          <w:tcPr>
            <w:tcW w:w="4957" w:type="dxa"/>
          </w:tcPr>
          <w:p w14:paraId="02CE2478" w14:textId="77777777" w:rsidR="00AB62CF" w:rsidRPr="00137E73" w:rsidRDefault="00AB62CF" w:rsidP="00956FE1">
            <w:pPr>
              <w:widowControl w:val="0"/>
              <w:suppressLineNumbers/>
              <w:ind w:firstLine="34"/>
              <w:jc w:val="both"/>
              <w:rPr>
                <w:bCs/>
                <w:kern w:val="16"/>
              </w:rPr>
            </w:pPr>
          </w:p>
          <w:p w14:paraId="3959CAF0" w14:textId="77777777" w:rsidR="00AB62CF" w:rsidRPr="00137E73" w:rsidRDefault="00AB62CF" w:rsidP="00956FE1">
            <w:pPr>
              <w:widowControl w:val="0"/>
              <w:suppressLineNumbers/>
              <w:ind w:firstLine="34"/>
              <w:jc w:val="both"/>
              <w:rPr>
                <w:bCs/>
              </w:rPr>
            </w:pPr>
          </w:p>
          <w:p w14:paraId="44CB2DA2" w14:textId="77777777" w:rsidR="00AB62CF" w:rsidRPr="00137E73" w:rsidRDefault="00AB62CF" w:rsidP="00956FE1">
            <w:pPr>
              <w:widowControl w:val="0"/>
              <w:suppressLineNumbers/>
              <w:ind w:firstLine="34"/>
              <w:jc w:val="both"/>
              <w:rPr>
                <w:bCs/>
              </w:rPr>
            </w:pPr>
          </w:p>
          <w:p w14:paraId="78165982" w14:textId="77777777" w:rsidR="00647657" w:rsidRPr="00137E73" w:rsidRDefault="00647657" w:rsidP="00956FE1">
            <w:pPr>
              <w:widowControl w:val="0"/>
              <w:suppressLineNumbers/>
              <w:ind w:firstLine="34"/>
              <w:jc w:val="both"/>
              <w:rPr>
                <w:bCs/>
              </w:rPr>
            </w:pPr>
          </w:p>
          <w:p w14:paraId="41A28588" w14:textId="77777777" w:rsidR="00AB62CF" w:rsidRPr="00137E73" w:rsidRDefault="00AB62CF" w:rsidP="00956FE1">
            <w:pPr>
              <w:widowControl w:val="0"/>
              <w:suppressLineNumbers/>
              <w:ind w:firstLine="34"/>
              <w:jc w:val="both"/>
              <w:rPr>
                <w:bCs/>
              </w:rPr>
            </w:pPr>
          </w:p>
          <w:p w14:paraId="12E9788B" w14:textId="77777777" w:rsidR="00AB62CF" w:rsidRPr="00137E73" w:rsidRDefault="00AB62CF" w:rsidP="00956FE1">
            <w:pPr>
              <w:widowControl w:val="0"/>
              <w:suppressLineNumbers/>
              <w:ind w:firstLine="34"/>
              <w:jc w:val="both"/>
            </w:pPr>
            <w:r w:rsidRPr="00137E73">
              <w:rPr>
                <w:bCs/>
              </w:rPr>
              <w:t>_____________________ /                        /</w:t>
            </w:r>
          </w:p>
        </w:tc>
        <w:tc>
          <w:tcPr>
            <w:tcW w:w="4790" w:type="dxa"/>
          </w:tcPr>
          <w:p w14:paraId="21C22093" w14:textId="77777777" w:rsidR="00AB62CF" w:rsidRPr="00137E73" w:rsidRDefault="00AB62CF" w:rsidP="00956FE1">
            <w:pPr>
              <w:widowControl w:val="0"/>
              <w:suppressLineNumbers/>
              <w:ind w:left="72"/>
            </w:pPr>
            <w:r w:rsidRPr="00137E73">
              <w:t>Державне підприємство</w:t>
            </w:r>
            <w:r w:rsidRPr="00137E73">
              <w:rPr>
                <w:bCs/>
              </w:rPr>
              <w:t xml:space="preserve"> «Державний </w:t>
            </w:r>
            <w:r w:rsidRPr="00137E73">
              <w:t xml:space="preserve">експертний центр Міністерства охорони здоров’я України” </w:t>
            </w:r>
          </w:p>
          <w:p w14:paraId="78000998" w14:textId="77777777" w:rsidR="00647657" w:rsidRPr="00137E73" w:rsidRDefault="00647657" w:rsidP="00647657">
            <w:pPr>
              <w:widowControl w:val="0"/>
              <w:suppressLineNumbers/>
              <w:ind w:right="180"/>
              <w:rPr>
                <w:bCs/>
              </w:rPr>
            </w:pPr>
            <w:r w:rsidRPr="00137E73">
              <w:rPr>
                <w:bCs/>
              </w:rPr>
              <w:t>Директор</w:t>
            </w:r>
          </w:p>
          <w:p w14:paraId="347D0800" w14:textId="77777777" w:rsidR="00647657" w:rsidRPr="00137E73" w:rsidRDefault="00647657" w:rsidP="00647657">
            <w:pPr>
              <w:widowControl w:val="0"/>
              <w:suppressLineNumbers/>
              <w:ind w:right="180"/>
              <w:rPr>
                <w:bCs/>
              </w:rPr>
            </w:pPr>
          </w:p>
          <w:p w14:paraId="52D4CB81" w14:textId="18C05DC0" w:rsidR="00AB62CF" w:rsidRPr="00137E73" w:rsidRDefault="00647657" w:rsidP="00647657">
            <w:pPr>
              <w:widowControl w:val="0"/>
              <w:suppressLineNumbers/>
              <w:ind w:right="180"/>
            </w:pPr>
            <w:r w:rsidRPr="00137E73">
              <w:rPr>
                <w:bCs/>
              </w:rPr>
              <w:t>_________________ /М.М. Бабенко</w:t>
            </w:r>
            <w:r w:rsidR="00AB62CF" w:rsidRPr="00137E73">
              <w:rPr>
                <w:bCs/>
              </w:rPr>
              <w:t>/</w:t>
            </w:r>
          </w:p>
        </w:tc>
      </w:tr>
    </w:tbl>
    <w:p w14:paraId="535452EF" w14:textId="77777777" w:rsidR="00AB62CF" w:rsidRPr="00137E73" w:rsidRDefault="00AB62CF" w:rsidP="00AB62CF">
      <w:pPr>
        <w:ind w:left="6237"/>
        <w:rPr>
          <w:lang w:eastAsia="uk-UA"/>
        </w:rPr>
      </w:pPr>
    </w:p>
    <w:p w14:paraId="3C732CEB" w14:textId="59E3EDB0" w:rsidR="00F76C9B" w:rsidRPr="00137E73" w:rsidRDefault="00F76C9B">
      <w:r w:rsidRPr="00137E73">
        <w:br w:type="page"/>
      </w:r>
    </w:p>
    <w:p w14:paraId="18225062" w14:textId="77777777" w:rsidR="00652464" w:rsidRPr="00137E73" w:rsidRDefault="00652464" w:rsidP="00652464"/>
    <w:p w14:paraId="7A1A246E" w14:textId="77777777" w:rsidR="001E4FA1" w:rsidRPr="00137E73" w:rsidRDefault="001E4FA1" w:rsidP="000D26C1">
      <w:pPr>
        <w:pStyle w:val="35"/>
        <w:spacing w:after="0"/>
        <w:ind w:left="0"/>
        <w:contextualSpacing/>
        <w:jc w:val="right"/>
        <w:rPr>
          <w:sz w:val="20"/>
          <w:szCs w:val="20"/>
          <w:lang w:eastAsia="ru-RU"/>
        </w:rPr>
      </w:pPr>
    </w:p>
    <w:p w14:paraId="04C4F5A7" w14:textId="77777777" w:rsidR="00DA5432" w:rsidRPr="00137E73" w:rsidRDefault="00DA5432" w:rsidP="00DA5432">
      <w:pPr>
        <w:keepNext/>
        <w:keepLines/>
        <w:ind w:left="4678"/>
        <w:jc w:val="right"/>
      </w:pPr>
      <w:r w:rsidRPr="00137E73">
        <w:t>Додаток 6 до Тендерної документації</w:t>
      </w:r>
    </w:p>
    <w:p w14:paraId="1310AFAF" w14:textId="77777777" w:rsidR="00DA5432" w:rsidRPr="00137E73" w:rsidRDefault="00DA5432" w:rsidP="00DA5432">
      <w:pPr>
        <w:keepNext/>
        <w:keepLines/>
        <w:ind w:left="720"/>
        <w:jc w:val="both"/>
      </w:pPr>
    </w:p>
    <w:p w14:paraId="02307FE7" w14:textId="77777777" w:rsidR="00DA5432" w:rsidRPr="00137E73" w:rsidRDefault="00DA5432" w:rsidP="00DA5432">
      <w:pPr>
        <w:autoSpaceDE w:val="0"/>
        <w:autoSpaceDN w:val="0"/>
        <w:adjustRightInd w:val="0"/>
        <w:jc w:val="center"/>
        <w:rPr>
          <w:bCs/>
          <w:lang w:eastAsia="uk-UA"/>
        </w:rPr>
      </w:pPr>
      <w:r w:rsidRPr="00137E73">
        <w:rPr>
          <w:bCs/>
          <w:lang w:eastAsia="uk-UA"/>
        </w:rPr>
        <w:t>ЗГОДА</w:t>
      </w:r>
    </w:p>
    <w:p w14:paraId="19A784A8" w14:textId="77777777" w:rsidR="00DA5432" w:rsidRPr="00137E73" w:rsidRDefault="00DA5432" w:rsidP="00DA5432">
      <w:pPr>
        <w:autoSpaceDE w:val="0"/>
        <w:autoSpaceDN w:val="0"/>
        <w:adjustRightInd w:val="0"/>
        <w:jc w:val="center"/>
        <w:rPr>
          <w:bCs/>
          <w:lang w:eastAsia="uk-UA"/>
        </w:rPr>
      </w:pPr>
      <w:r w:rsidRPr="00137E73">
        <w:rPr>
          <w:bCs/>
          <w:lang w:eastAsia="uk-UA"/>
        </w:rPr>
        <w:t>НА ОБРОБКУ ПЕРСОНАЛЬНИХ ДАНИХ</w:t>
      </w:r>
    </w:p>
    <w:p w14:paraId="4A98DC4D" w14:textId="77777777" w:rsidR="00DA5432" w:rsidRPr="00137E73" w:rsidRDefault="00DA5432" w:rsidP="00DA5432">
      <w:pPr>
        <w:autoSpaceDE w:val="0"/>
        <w:autoSpaceDN w:val="0"/>
        <w:adjustRightInd w:val="0"/>
        <w:jc w:val="center"/>
        <w:rPr>
          <w:bCs/>
          <w:lang w:eastAsia="uk-UA"/>
        </w:rPr>
      </w:pPr>
    </w:p>
    <w:p w14:paraId="65485A73" w14:textId="77777777" w:rsidR="00DA5432" w:rsidRPr="00137E73" w:rsidRDefault="00DA5432" w:rsidP="00DA5432">
      <w:pPr>
        <w:ind w:firstLine="709"/>
        <w:rPr>
          <w:bCs/>
        </w:rPr>
      </w:pPr>
      <w:r w:rsidRPr="00137E73">
        <w:rPr>
          <w:bCs/>
        </w:rPr>
        <w:t xml:space="preserve">Я, </w:t>
      </w:r>
      <w:r w:rsidRPr="00137E73">
        <w:rPr>
          <w:bCs/>
          <w:u w:val="single"/>
        </w:rPr>
        <w:t xml:space="preserve">                                                                                                 _______                               </w:t>
      </w:r>
      <w:r w:rsidRPr="00137E73">
        <w:rPr>
          <w:bCs/>
        </w:rPr>
        <w:t>,</w:t>
      </w:r>
    </w:p>
    <w:p w14:paraId="23C2DDDF" w14:textId="77777777" w:rsidR="00DA5432" w:rsidRPr="00137E73" w:rsidRDefault="00DA5432" w:rsidP="00DA5432">
      <w:pPr>
        <w:jc w:val="center"/>
        <w:rPr>
          <w:bCs/>
        </w:rPr>
      </w:pPr>
      <w:r w:rsidRPr="00137E73">
        <w:rPr>
          <w:bCs/>
        </w:rPr>
        <w:t>(Прізвище, ім’я та по-батькові повністю)</w:t>
      </w:r>
    </w:p>
    <w:p w14:paraId="05C683AA" w14:textId="77777777" w:rsidR="00DA5432" w:rsidRPr="00137E73" w:rsidRDefault="00DA5432" w:rsidP="00DA5432">
      <w:pPr>
        <w:jc w:val="center"/>
        <w:rPr>
          <w:bCs/>
        </w:rPr>
      </w:pPr>
    </w:p>
    <w:p w14:paraId="2BB5C775" w14:textId="77777777" w:rsidR="00DA5432" w:rsidRPr="00137E73" w:rsidRDefault="00DA5432" w:rsidP="00DA5432">
      <w:pPr>
        <w:tabs>
          <w:tab w:val="left" w:leader="underscore" w:pos="8683"/>
        </w:tabs>
        <w:autoSpaceDE w:val="0"/>
        <w:autoSpaceDN w:val="0"/>
        <w:adjustRightInd w:val="0"/>
        <w:spacing w:line="360" w:lineRule="auto"/>
        <w:jc w:val="both"/>
        <w:rPr>
          <w:bCs/>
        </w:rPr>
      </w:pPr>
      <w:r w:rsidRPr="00137E73">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137E73" w:rsidRDefault="00DA5432" w:rsidP="00DA5432">
      <w:pPr>
        <w:tabs>
          <w:tab w:val="left" w:leader="underscore" w:pos="8683"/>
        </w:tabs>
        <w:autoSpaceDE w:val="0"/>
        <w:autoSpaceDN w:val="0"/>
        <w:adjustRightInd w:val="0"/>
        <w:spacing w:line="360" w:lineRule="auto"/>
        <w:ind w:firstLine="851"/>
        <w:jc w:val="both"/>
        <w:rPr>
          <w:bCs/>
        </w:rPr>
      </w:pPr>
      <w:r w:rsidRPr="00137E73">
        <w:rPr>
          <w:bCs/>
        </w:rPr>
        <w:t>Зі змістом ст.8 Закону України «Про захист персональних даних» я ознайомлений.</w:t>
      </w:r>
    </w:p>
    <w:p w14:paraId="7403B547" w14:textId="77777777" w:rsidR="00DA5432" w:rsidRPr="00137E73" w:rsidRDefault="00DA5432" w:rsidP="00DA5432">
      <w:pPr>
        <w:rPr>
          <w:bCs/>
        </w:rPr>
      </w:pPr>
    </w:p>
    <w:p w14:paraId="4D4E697E" w14:textId="77777777" w:rsidR="00DA5432" w:rsidRPr="00137E73" w:rsidRDefault="00DA5432" w:rsidP="00DA5432">
      <w:pPr>
        <w:rPr>
          <w:bCs/>
        </w:rPr>
      </w:pPr>
      <w:r w:rsidRPr="00137E73">
        <w:rPr>
          <w:bCs/>
        </w:rPr>
        <w:t>_______________                                   ________________                 ____________________</w:t>
      </w:r>
    </w:p>
    <w:p w14:paraId="0FEA1A13" w14:textId="7C5197D8" w:rsidR="00C04103" w:rsidRPr="00F234F1" w:rsidRDefault="00DA5432" w:rsidP="00F234F1">
      <w:pPr>
        <w:ind w:firstLine="708"/>
        <w:rPr>
          <w:bCs/>
        </w:rPr>
      </w:pPr>
      <w:r w:rsidRPr="00137E73">
        <w:rPr>
          <w:bCs/>
        </w:rPr>
        <w:t xml:space="preserve">Дата                                                             Підпис             </w:t>
      </w:r>
      <w:r w:rsidR="00F234F1">
        <w:rPr>
          <w:bCs/>
        </w:rPr>
        <w:t xml:space="preserve">       </w:t>
      </w:r>
      <w:bookmarkStart w:id="45" w:name="_GoBack"/>
      <w:bookmarkEnd w:id="45"/>
      <w:r w:rsidR="00F234F1">
        <w:rPr>
          <w:bCs/>
        </w:rPr>
        <w:t xml:space="preserve">    Прізвище та ініціали</w:t>
      </w:r>
    </w:p>
    <w:sectPr w:rsidR="00C04103" w:rsidRPr="00F234F1" w:rsidSect="00A26BE2">
      <w:headerReference w:type="default" r:id="rId17"/>
      <w:pgSz w:w="12240" w:h="15840"/>
      <w:pgMar w:top="851" w:right="616"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B18B0" w14:textId="77777777" w:rsidR="00355617" w:rsidRDefault="00355617">
      <w:r>
        <w:separator/>
      </w:r>
    </w:p>
  </w:endnote>
  <w:endnote w:type="continuationSeparator" w:id="0">
    <w:p w14:paraId="607BA1F6" w14:textId="77777777" w:rsidR="00355617" w:rsidRDefault="0035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AB710" w14:textId="77777777" w:rsidR="00355617" w:rsidRDefault="00355617">
      <w:r>
        <w:separator/>
      </w:r>
    </w:p>
  </w:footnote>
  <w:footnote w:type="continuationSeparator" w:id="0">
    <w:p w14:paraId="35AB0804" w14:textId="77777777" w:rsidR="00355617" w:rsidRDefault="003556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73429EC6" w:rsidR="00C419A8" w:rsidRDefault="00C419A8" w:rsidP="00CC096A">
    <w:pPr>
      <w:pStyle w:val="af9"/>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F234F1">
      <w:rPr>
        <w:rStyle w:val="afb"/>
        <w:noProof/>
      </w:rPr>
      <w:t>22</w:t>
    </w:r>
    <w:r>
      <w:rPr>
        <w:rStyle w:val="afb"/>
      </w:rPr>
      <w:fldChar w:fldCharType="end"/>
    </w:r>
  </w:p>
  <w:p w14:paraId="452397ED" w14:textId="77777777" w:rsidR="00C419A8" w:rsidRDefault="00C419A8">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pStyle w:val="1"/>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FB499F"/>
    <w:multiLevelType w:val="hybridMultilevel"/>
    <w:tmpl w:val="9BBCE6A0"/>
    <w:lvl w:ilvl="0" w:tplc="AE5A2F6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lvlText w:val=""/>
      <w:lvlJc w:val="left"/>
      <w:pPr>
        <w:tabs>
          <w:tab w:val="num" w:pos="2061"/>
        </w:tabs>
        <w:ind w:left="2058" w:hanging="357"/>
      </w:pPr>
      <w:rPr>
        <w:rFonts w:ascii="Symbol" w:hAnsi="Symbol" w:hint="default"/>
      </w:rPr>
    </w:lvl>
    <w:lvl w:ilvl="2">
      <w:start w:val="1"/>
      <w:numFmt w:val="bullet"/>
      <w:pStyle w:val="221"/>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E202D"/>
    <w:multiLevelType w:val="hybridMultilevel"/>
    <w:tmpl w:val="4A089898"/>
    <w:lvl w:ilvl="0" w:tplc="B07C0D2A">
      <w:start w:val="3"/>
      <w:numFmt w:val="decimal"/>
      <w:pStyle w:val="a2"/>
      <w:lvlText w:val="%1."/>
      <w:lvlJc w:val="left"/>
      <w:pPr>
        <w:ind w:left="1072" w:hanging="360"/>
      </w:pPr>
      <w:rPr>
        <w:rFonts w:hint="default"/>
      </w:rPr>
    </w:lvl>
    <w:lvl w:ilvl="1" w:tplc="04220019" w:tentative="1">
      <w:start w:val="1"/>
      <w:numFmt w:val="lowerLetter"/>
      <w:pStyle w:val="a3"/>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4" w15:restartNumberingAfterBreak="0">
    <w:nsid w:val="31764B00"/>
    <w:multiLevelType w:val="multilevel"/>
    <w:tmpl w:val="C1961C42"/>
    <w:styleLink w:val="a4"/>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5"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66559F"/>
    <w:multiLevelType w:val="multilevel"/>
    <w:tmpl w:val="F9586EB0"/>
    <w:lvl w:ilvl="0">
      <w:start w:val="1"/>
      <w:numFmt w:val="decimal"/>
      <w:pStyle w:val="a5"/>
      <w:lvlText w:val="%1."/>
      <w:lvlJc w:val="left"/>
      <w:pPr>
        <w:tabs>
          <w:tab w:val="num" w:pos="567"/>
        </w:tabs>
        <w:ind w:firstLine="567"/>
      </w:pPr>
      <w:rPr>
        <w:rFonts w:cs="Times New Roman" w:hint="default"/>
      </w:rPr>
    </w:lvl>
    <w:lvl w:ilvl="1">
      <w:start w:val="1"/>
      <w:numFmt w:val="decimal"/>
      <w:lvlText w:val="%1.%2."/>
      <w:lvlJc w:val="left"/>
      <w:pPr>
        <w:tabs>
          <w:tab w:val="num" w:pos="993"/>
        </w:tabs>
        <w:ind w:left="426" w:firstLine="567"/>
      </w:pPr>
      <w:rPr>
        <w:rFonts w:cs="Times New Roman" w:hint="default"/>
      </w:rPr>
    </w:lvl>
    <w:lvl w:ilvl="2">
      <w:start w:val="1"/>
      <w:numFmt w:val="decimal"/>
      <w:lvlText w:val="%1.%2.%3."/>
      <w:lvlJc w:val="left"/>
      <w:pPr>
        <w:tabs>
          <w:tab w:val="num" w:pos="567"/>
        </w:tabs>
        <w:ind w:firstLine="567"/>
      </w:pPr>
      <w:rPr>
        <w:rFonts w:cs="Times New Roman" w:hint="default"/>
      </w:rPr>
    </w:lvl>
    <w:lvl w:ilvl="3">
      <w:start w:val="1"/>
      <w:numFmt w:val="none"/>
      <w:lvlRestart w:val="0"/>
      <w:lvlText w:val="- "/>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7" w15:restartNumberingAfterBreak="0">
    <w:nsid w:val="3A4A6B33"/>
    <w:multiLevelType w:val="multilevel"/>
    <w:tmpl w:val="3F784410"/>
    <w:styleLink w:val="a6"/>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B502AD"/>
    <w:multiLevelType w:val="hybridMultilevel"/>
    <w:tmpl w:val="86A028D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BB22BE"/>
    <w:multiLevelType w:val="multilevel"/>
    <w:tmpl w:val="6302E2AA"/>
    <w:styleLink w:val="a7"/>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1" w15:restartNumberingAfterBreak="0">
    <w:nsid w:val="446055C6"/>
    <w:multiLevelType w:val="hybridMultilevel"/>
    <w:tmpl w:val="67C8CEC8"/>
    <w:lvl w:ilvl="0" w:tplc="C52E108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46E03A90"/>
    <w:multiLevelType w:val="hybridMultilevel"/>
    <w:tmpl w:val="F1F0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A7993"/>
    <w:multiLevelType w:val="hybridMultilevel"/>
    <w:tmpl w:val="4282EFFC"/>
    <w:lvl w:ilvl="0" w:tplc="451815F8">
      <w:start w:val="1"/>
      <w:numFmt w:val="bullet"/>
      <w:pStyle w:val="a8"/>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A713C54"/>
    <w:multiLevelType w:val="multilevel"/>
    <w:tmpl w:val="1B26FCDE"/>
    <w:lvl w:ilvl="0">
      <w:start w:val="1"/>
      <w:numFmt w:val="decimal"/>
      <w:pStyle w:val="a9"/>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pStyle w:val="2"/>
      <w:lvlText w:val="%2."/>
      <w:lvlJc w:val="left"/>
      <w:pPr>
        <w:ind w:left="1800" w:hanging="360"/>
      </w:pPr>
      <w:rPr>
        <w:rFonts w:cs="Times New Roman"/>
      </w:rPr>
    </w:lvl>
    <w:lvl w:ilvl="2" w:tplc="0809001B">
      <w:start w:val="1"/>
      <w:numFmt w:val="lowerRoman"/>
      <w:pStyle w:val="3"/>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15:restartNumberingAfterBreak="0">
    <w:nsid w:val="705C4F4D"/>
    <w:multiLevelType w:val="hybridMultilevel"/>
    <w:tmpl w:val="DE945126"/>
    <w:lvl w:ilvl="0" w:tplc="AD728F28">
      <w:start w:val="1"/>
      <w:numFmt w:val="bullet"/>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D26DC"/>
    <w:multiLevelType w:val="hybridMultilevel"/>
    <w:tmpl w:val="1CC89E5E"/>
    <w:lvl w:ilvl="0" w:tplc="FE3E147C">
      <w:numFmt w:val="bullet"/>
      <w:pStyle w:val="a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7102335F"/>
    <w:multiLevelType w:val="multilevel"/>
    <w:tmpl w:val="FA82D9CA"/>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12C7064"/>
    <w:multiLevelType w:val="hybridMultilevel"/>
    <w:tmpl w:val="124A0418"/>
    <w:lvl w:ilvl="0" w:tplc="0A9EB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4BC29CD"/>
    <w:multiLevelType w:val="hybridMultilevel"/>
    <w:tmpl w:val="070CA36E"/>
    <w:lvl w:ilvl="0" w:tplc="B46C2D5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3" w15:restartNumberingAfterBreak="0">
    <w:nsid w:val="76DF1AB6"/>
    <w:multiLevelType w:val="multilevel"/>
    <w:tmpl w:val="55E46930"/>
    <w:lvl w:ilvl="0">
      <w:start w:val="1"/>
      <w:numFmt w:val="decimal"/>
      <w:pStyle w:val="0"/>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24"/>
  </w:num>
  <w:num w:numId="2">
    <w:abstractNumId w:val="1"/>
  </w:num>
  <w:num w:numId="3">
    <w:abstractNumId w:val="27"/>
  </w:num>
  <w:num w:numId="4">
    <w:abstractNumId w:val="13"/>
  </w:num>
  <w:num w:numId="5">
    <w:abstractNumId w:val="26"/>
  </w:num>
  <w:num w:numId="6">
    <w:abstractNumId w:val="12"/>
  </w:num>
  <w:num w:numId="7">
    <w:abstractNumId w:val="1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9"/>
  </w:num>
  <w:num w:numId="13">
    <w:abstractNumId w:val="4"/>
  </w:num>
  <w:num w:numId="14">
    <w:abstractNumId w:val="33"/>
  </w:num>
  <w:num w:numId="15">
    <w:abstractNumId w:val="28"/>
  </w:num>
  <w:num w:numId="16">
    <w:abstractNumId w:val="11"/>
  </w:num>
  <w:num w:numId="17">
    <w:abstractNumId w:val="16"/>
  </w:num>
  <w:num w:numId="18">
    <w:abstractNumId w:val="23"/>
  </w:num>
  <w:num w:numId="19">
    <w:abstractNumId w:val="8"/>
  </w:num>
  <w:num w:numId="20">
    <w:abstractNumId w:val="25"/>
  </w:num>
  <w:num w:numId="21">
    <w:abstractNumId w:val="0"/>
  </w:num>
  <w:num w:numId="22">
    <w:abstractNumId w:val="17"/>
  </w:num>
  <w:num w:numId="23">
    <w:abstractNumId w:val="29"/>
  </w:num>
  <w:num w:numId="24">
    <w:abstractNumId w:val="9"/>
  </w:num>
  <w:num w:numId="25">
    <w:abstractNumId w:val="14"/>
  </w:num>
  <w:num w:numId="26">
    <w:abstractNumId w:val="20"/>
  </w:num>
  <w:num w:numId="27">
    <w:abstractNumId w:val="30"/>
  </w:num>
  <w:num w:numId="28">
    <w:abstractNumId w:val="32"/>
  </w:num>
  <w:num w:numId="29">
    <w:abstractNumId w:val="31"/>
  </w:num>
  <w:num w:numId="30">
    <w:abstractNumId w:val="6"/>
  </w:num>
  <w:num w:numId="31">
    <w:abstractNumId w:val="18"/>
  </w:num>
  <w:num w:numId="32">
    <w:abstractNumId w:val="22"/>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2F97"/>
    <w:rsid w:val="000061C1"/>
    <w:rsid w:val="000069C0"/>
    <w:rsid w:val="00006BEC"/>
    <w:rsid w:val="0000735F"/>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5F5"/>
    <w:rsid w:val="00037BB3"/>
    <w:rsid w:val="00037E56"/>
    <w:rsid w:val="00040B81"/>
    <w:rsid w:val="0004249D"/>
    <w:rsid w:val="00042A3C"/>
    <w:rsid w:val="00044C12"/>
    <w:rsid w:val="00044E55"/>
    <w:rsid w:val="00045066"/>
    <w:rsid w:val="00045181"/>
    <w:rsid w:val="00045959"/>
    <w:rsid w:val="00045A47"/>
    <w:rsid w:val="000475ED"/>
    <w:rsid w:val="000521B6"/>
    <w:rsid w:val="00052E47"/>
    <w:rsid w:val="000536B9"/>
    <w:rsid w:val="000538B6"/>
    <w:rsid w:val="00053913"/>
    <w:rsid w:val="00061906"/>
    <w:rsid w:val="0006317E"/>
    <w:rsid w:val="00064A80"/>
    <w:rsid w:val="00064F44"/>
    <w:rsid w:val="000656A4"/>
    <w:rsid w:val="00066845"/>
    <w:rsid w:val="0007293B"/>
    <w:rsid w:val="00072B1E"/>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55F"/>
    <w:rsid w:val="00093A73"/>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0D95"/>
    <w:rsid w:val="000D2073"/>
    <w:rsid w:val="000D26A6"/>
    <w:rsid w:val="000D26C1"/>
    <w:rsid w:val="000D42F4"/>
    <w:rsid w:val="000D4472"/>
    <w:rsid w:val="000D5A2E"/>
    <w:rsid w:val="000D5AFF"/>
    <w:rsid w:val="000D64AA"/>
    <w:rsid w:val="000D6E28"/>
    <w:rsid w:val="000D7D5E"/>
    <w:rsid w:val="000D7EFF"/>
    <w:rsid w:val="000D7F91"/>
    <w:rsid w:val="000E0A16"/>
    <w:rsid w:val="000E15ED"/>
    <w:rsid w:val="000E242B"/>
    <w:rsid w:val="000E3319"/>
    <w:rsid w:val="000E50BA"/>
    <w:rsid w:val="000E6005"/>
    <w:rsid w:val="000F0DB0"/>
    <w:rsid w:val="000F2A7B"/>
    <w:rsid w:val="000F5BD0"/>
    <w:rsid w:val="000F5F00"/>
    <w:rsid w:val="000F6351"/>
    <w:rsid w:val="000F6EDF"/>
    <w:rsid w:val="000F7164"/>
    <w:rsid w:val="000F7B38"/>
    <w:rsid w:val="001000EE"/>
    <w:rsid w:val="00100ED4"/>
    <w:rsid w:val="0010140A"/>
    <w:rsid w:val="001016D5"/>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1705"/>
    <w:rsid w:val="00124500"/>
    <w:rsid w:val="001249FD"/>
    <w:rsid w:val="00124FE9"/>
    <w:rsid w:val="00127C05"/>
    <w:rsid w:val="00127D40"/>
    <w:rsid w:val="00131C77"/>
    <w:rsid w:val="00132C27"/>
    <w:rsid w:val="00133F34"/>
    <w:rsid w:val="00136135"/>
    <w:rsid w:val="0013709D"/>
    <w:rsid w:val="001372E6"/>
    <w:rsid w:val="001373C7"/>
    <w:rsid w:val="00137E73"/>
    <w:rsid w:val="00140631"/>
    <w:rsid w:val="00140A72"/>
    <w:rsid w:val="00143A36"/>
    <w:rsid w:val="00144085"/>
    <w:rsid w:val="001468E8"/>
    <w:rsid w:val="00147F10"/>
    <w:rsid w:val="00150977"/>
    <w:rsid w:val="0015217A"/>
    <w:rsid w:val="00153890"/>
    <w:rsid w:val="001557D4"/>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96BEF"/>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43"/>
    <w:rsid w:val="001D19A8"/>
    <w:rsid w:val="001D2A6A"/>
    <w:rsid w:val="001D2CCA"/>
    <w:rsid w:val="001D414E"/>
    <w:rsid w:val="001D41E0"/>
    <w:rsid w:val="001D712C"/>
    <w:rsid w:val="001E1CB5"/>
    <w:rsid w:val="001E3EDB"/>
    <w:rsid w:val="001E4E92"/>
    <w:rsid w:val="001E4FA1"/>
    <w:rsid w:val="001E5091"/>
    <w:rsid w:val="001E50F8"/>
    <w:rsid w:val="001E51C2"/>
    <w:rsid w:val="001F0512"/>
    <w:rsid w:val="001F12C3"/>
    <w:rsid w:val="001F1BF1"/>
    <w:rsid w:val="001F1EEA"/>
    <w:rsid w:val="001F322B"/>
    <w:rsid w:val="001F5E67"/>
    <w:rsid w:val="001F631C"/>
    <w:rsid w:val="001F6426"/>
    <w:rsid w:val="001F6DE2"/>
    <w:rsid w:val="001F76FE"/>
    <w:rsid w:val="001F7E8B"/>
    <w:rsid w:val="002014EE"/>
    <w:rsid w:val="00201B84"/>
    <w:rsid w:val="00204F0D"/>
    <w:rsid w:val="0020636A"/>
    <w:rsid w:val="00210416"/>
    <w:rsid w:val="002110B0"/>
    <w:rsid w:val="0021196B"/>
    <w:rsid w:val="00212084"/>
    <w:rsid w:val="00213883"/>
    <w:rsid w:val="00214188"/>
    <w:rsid w:val="00215705"/>
    <w:rsid w:val="00215D21"/>
    <w:rsid w:val="002169CB"/>
    <w:rsid w:val="00217589"/>
    <w:rsid w:val="0022045A"/>
    <w:rsid w:val="00221419"/>
    <w:rsid w:val="00221840"/>
    <w:rsid w:val="002220E9"/>
    <w:rsid w:val="00223C96"/>
    <w:rsid w:val="00223DE9"/>
    <w:rsid w:val="00224643"/>
    <w:rsid w:val="00224DF0"/>
    <w:rsid w:val="002267C2"/>
    <w:rsid w:val="00226A5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02"/>
    <w:rsid w:val="0025403E"/>
    <w:rsid w:val="0025534B"/>
    <w:rsid w:val="0025590A"/>
    <w:rsid w:val="00255D27"/>
    <w:rsid w:val="002567C7"/>
    <w:rsid w:val="00256A22"/>
    <w:rsid w:val="00257112"/>
    <w:rsid w:val="002576A1"/>
    <w:rsid w:val="00257859"/>
    <w:rsid w:val="0026035F"/>
    <w:rsid w:val="0026267E"/>
    <w:rsid w:val="00263658"/>
    <w:rsid w:val="00265512"/>
    <w:rsid w:val="00265A38"/>
    <w:rsid w:val="0026683E"/>
    <w:rsid w:val="0027015A"/>
    <w:rsid w:val="002701A2"/>
    <w:rsid w:val="00270BFD"/>
    <w:rsid w:val="00271350"/>
    <w:rsid w:val="00272D48"/>
    <w:rsid w:val="00273CC9"/>
    <w:rsid w:val="00274259"/>
    <w:rsid w:val="0027440D"/>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1486"/>
    <w:rsid w:val="002A3BC4"/>
    <w:rsid w:val="002A4F63"/>
    <w:rsid w:val="002A69A2"/>
    <w:rsid w:val="002B328A"/>
    <w:rsid w:val="002B4187"/>
    <w:rsid w:val="002B4872"/>
    <w:rsid w:val="002B4CB7"/>
    <w:rsid w:val="002B606B"/>
    <w:rsid w:val="002C172E"/>
    <w:rsid w:val="002C4038"/>
    <w:rsid w:val="002C4B4B"/>
    <w:rsid w:val="002C50FF"/>
    <w:rsid w:val="002C58AB"/>
    <w:rsid w:val="002D030A"/>
    <w:rsid w:val="002D080A"/>
    <w:rsid w:val="002D0AEF"/>
    <w:rsid w:val="002D2954"/>
    <w:rsid w:val="002D2AFB"/>
    <w:rsid w:val="002D4123"/>
    <w:rsid w:val="002D4D92"/>
    <w:rsid w:val="002D56A3"/>
    <w:rsid w:val="002D692F"/>
    <w:rsid w:val="002D6978"/>
    <w:rsid w:val="002E05F0"/>
    <w:rsid w:val="002E0DBA"/>
    <w:rsid w:val="002E1C07"/>
    <w:rsid w:val="002E32F3"/>
    <w:rsid w:val="002E3F81"/>
    <w:rsid w:val="002E5D14"/>
    <w:rsid w:val="002E6746"/>
    <w:rsid w:val="002E749D"/>
    <w:rsid w:val="002F141D"/>
    <w:rsid w:val="002F1EFF"/>
    <w:rsid w:val="002F4F2C"/>
    <w:rsid w:val="002F6247"/>
    <w:rsid w:val="002F7722"/>
    <w:rsid w:val="002F7B14"/>
    <w:rsid w:val="0030088B"/>
    <w:rsid w:val="00300939"/>
    <w:rsid w:val="00301913"/>
    <w:rsid w:val="003051B1"/>
    <w:rsid w:val="00306994"/>
    <w:rsid w:val="00306E33"/>
    <w:rsid w:val="00312513"/>
    <w:rsid w:val="00314DF3"/>
    <w:rsid w:val="003151E9"/>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474E"/>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617"/>
    <w:rsid w:val="00355A82"/>
    <w:rsid w:val="00356416"/>
    <w:rsid w:val="00360999"/>
    <w:rsid w:val="00360EB1"/>
    <w:rsid w:val="00363ED0"/>
    <w:rsid w:val="0036494F"/>
    <w:rsid w:val="00365D2B"/>
    <w:rsid w:val="00366421"/>
    <w:rsid w:val="003667E0"/>
    <w:rsid w:val="0036767A"/>
    <w:rsid w:val="00371960"/>
    <w:rsid w:val="00373F38"/>
    <w:rsid w:val="00376EDF"/>
    <w:rsid w:val="00377147"/>
    <w:rsid w:val="0037748F"/>
    <w:rsid w:val="00377D5C"/>
    <w:rsid w:val="00380B85"/>
    <w:rsid w:val="00380CCB"/>
    <w:rsid w:val="00380F36"/>
    <w:rsid w:val="00381BAC"/>
    <w:rsid w:val="00381F7A"/>
    <w:rsid w:val="00383932"/>
    <w:rsid w:val="0038416E"/>
    <w:rsid w:val="0038456B"/>
    <w:rsid w:val="00385217"/>
    <w:rsid w:val="00385670"/>
    <w:rsid w:val="003876E1"/>
    <w:rsid w:val="00387D63"/>
    <w:rsid w:val="00390EBF"/>
    <w:rsid w:val="00391874"/>
    <w:rsid w:val="00395317"/>
    <w:rsid w:val="0039588E"/>
    <w:rsid w:val="00396649"/>
    <w:rsid w:val="0039758C"/>
    <w:rsid w:val="003A12DB"/>
    <w:rsid w:val="003A1B20"/>
    <w:rsid w:val="003A47B8"/>
    <w:rsid w:val="003A49C0"/>
    <w:rsid w:val="003A4FBE"/>
    <w:rsid w:val="003A50B8"/>
    <w:rsid w:val="003B05B0"/>
    <w:rsid w:val="003B0C40"/>
    <w:rsid w:val="003B16DA"/>
    <w:rsid w:val="003B2618"/>
    <w:rsid w:val="003B3F2C"/>
    <w:rsid w:val="003B78D4"/>
    <w:rsid w:val="003C2C2D"/>
    <w:rsid w:val="003C365A"/>
    <w:rsid w:val="003C4779"/>
    <w:rsid w:val="003C58E3"/>
    <w:rsid w:val="003C5B32"/>
    <w:rsid w:val="003C5EB4"/>
    <w:rsid w:val="003C62B5"/>
    <w:rsid w:val="003C64AD"/>
    <w:rsid w:val="003D0876"/>
    <w:rsid w:val="003D0CF0"/>
    <w:rsid w:val="003D0F58"/>
    <w:rsid w:val="003D249B"/>
    <w:rsid w:val="003D24D5"/>
    <w:rsid w:val="003D79F7"/>
    <w:rsid w:val="003E07DE"/>
    <w:rsid w:val="003E0B79"/>
    <w:rsid w:val="003E0E90"/>
    <w:rsid w:val="003E17D0"/>
    <w:rsid w:val="003E1F64"/>
    <w:rsid w:val="003E206F"/>
    <w:rsid w:val="003E3701"/>
    <w:rsid w:val="003E46BF"/>
    <w:rsid w:val="003E499F"/>
    <w:rsid w:val="003E4C0B"/>
    <w:rsid w:val="003E4ECD"/>
    <w:rsid w:val="003E67FE"/>
    <w:rsid w:val="003E7774"/>
    <w:rsid w:val="003F0355"/>
    <w:rsid w:val="003F1372"/>
    <w:rsid w:val="003F285A"/>
    <w:rsid w:val="003F2C91"/>
    <w:rsid w:val="003F32AC"/>
    <w:rsid w:val="003F521C"/>
    <w:rsid w:val="003F7076"/>
    <w:rsid w:val="00400248"/>
    <w:rsid w:val="0040101C"/>
    <w:rsid w:val="00401EFF"/>
    <w:rsid w:val="00402F1E"/>
    <w:rsid w:val="00404114"/>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259E3"/>
    <w:rsid w:val="0043040A"/>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3720"/>
    <w:rsid w:val="0045484D"/>
    <w:rsid w:val="00457927"/>
    <w:rsid w:val="00460323"/>
    <w:rsid w:val="00460D36"/>
    <w:rsid w:val="0046112B"/>
    <w:rsid w:val="00463301"/>
    <w:rsid w:val="00463C4F"/>
    <w:rsid w:val="004646E2"/>
    <w:rsid w:val="00464FD3"/>
    <w:rsid w:val="0046579C"/>
    <w:rsid w:val="00467950"/>
    <w:rsid w:val="00471408"/>
    <w:rsid w:val="004723D4"/>
    <w:rsid w:val="0047319B"/>
    <w:rsid w:val="0047383D"/>
    <w:rsid w:val="004747BE"/>
    <w:rsid w:val="004751D8"/>
    <w:rsid w:val="004756CB"/>
    <w:rsid w:val="00475DF5"/>
    <w:rsid w:val="004765F6"/>
    <w:rsid w:val="004821F3"/>
    <w:rsid w:val="00484901"/>
    <w:rsid w:val="00484BAE"/>
    <w:rsid w:val="00486FCD"/>
    <w:rsid w:val="0048736A"/>
    <w:rsid w:val="004901B1"/>
    <w:rsid w:val="004919FB"/>
    <w:rsid w:val="004922A4"/>
    <w:rsid w:val="004922A6"/>
    <w:rsid w:val="00492D9A"/>
    <w:rsid w:val="00495F34"/>
    <w:rsid w:val="004A04EA"/>
    <w:rsid w:val="004A39B8"/>
    <w:rsid w:val="004A4535"/>
    <w:rsid w:val="004A4932"/>
    <w:rsid w:val="004A57A6"/>
    <w:rsid w:val="004A7BC8"/>
    <w:rsid w:val="004B036D"/>
    <w:rsid w:val="004B0EA8"/>
    <w:rsid w:val="004B1AB7"/>
    <w:rsid w:val="004B1E92"/>
    <w:rsid w:val="004B2DC3"/>
    <w:rsid w:val="004B33A5"/>
    <w:rsid w:val="004B3AB5"/>
    <w:rsid w:val="004B50C1"/>
    <w:rsid w:val="004C1CD6"/>
    <w:rsid w:val="004C27C0"/>
    <w:rsid w:val="004C32F9"/>
    <w:rsid w:val="004C3910"/>
    <w:rsid w:val="004C3FCE"/>
    <w:rsid w:val="004C5394"/>
    <w:rsid w:val="004C54C0"/>
    <w:rsid w:val="004C5D67"/>
    <w:rsid w:val="004C6D40"/>
    <w:rsid w:val="004C7B4B"/>
    <w:rsid w:val="004C7EBF"/>
    <w:rsid w:val="004D1A54"/>
    <w:rsid w:val="004D1CFE"/>
    <w:rsid w:val="004D2E77"/>
    <w:rsid w:val="004D3AB5"/>
    <w:rsid w:val="004D3D05"/>
    <w:rsid w:val="004D406B"/>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2109"/>
    <w:rsid w:val="00513A60"/>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46C5A"/>
    <w:rsid w:val="00546E3B"/>
    <w:rsid w:val="005512E5"/>
    <w:rsid w:val="00551DB2"/>
    <w:rsid w:val="005531E2"/>
    <w:rsid w:val="00553341"/>
    <w:rsid w:val="005549B7"/>
    <w:rsid w:val="00556EFB"/>
    <w:rsid w:val="00557F60"/>
    <w:rsid w:val="00561E6C"/>
    <w:rsid w:val="00562545"/>
    <w:rsid w:val="005629D2"/>
    <w:rsid w:val="00563912"/>
    <w:rsid w:val="0056435A"/>
    <w:rsid w:val="00565CD8"/>
    <w:rsid w:val="00567C72"/>
    <w:rsid w:val="00570040"/>
    <w:rsid w:val="005702FA"/>
    <w:rsid w:val="005707BF"/>
    <w:rsid w:val="0057142E"/>
    <w:rsid w:val="005809B2"/>
    <w:rsid w:val="0058394A"/>
    <w:rsid w:val="00584002"/>
    <w:rsid w:val="005871B6"/>
    <w:rsid w:val="005902E5"/>
    <w:rsid w:val="005919FF"/>
    <w:rsid w:val="00591C79"/>
    <w:rsid w:val="0059227C"/>
    <w:rsid w:val="005927A9"/>
    <w:rsid w:val="005932DB"/>
    <w:rsid w:val="00593B5C"/>
    <w:rsid w:val="005947EC"/>
    <w:rsid w:val="00594E4F"/>
    <w:rsid w:val="00595436"/>
    <w:rsid w:val="00596349"/>
    <w:rsid w:val="00596845"/>
    <w:rsid w:val="005A3034"/>
    <w:rsid w:val="005A3995"/>
    <w:rsid w:val="005A4F2C"/>
    <w:rsid w:val="005B2658"/>
    <w:rsid w:val="005B3AA2"/>
    <w:rsid w:val="005B409F"/>
    <w:rsid w:val="005B5D18"/>
    <w:rsid w:val="005B69C5"/>
    <w:rsid w:val="005C1699"/>
    <w:rsid w:val="005C1BDF"/>
    <w:rsid w:val="005C23F4"/>
    <w:rsid w:val="005C2844"/>
    <w:rsid w:val="005C3417"/>
    <w:rsid w:val="005C4D75"/>
    <w:rsid w:val="005C6FBC"/>
    <w:rsid w:val="005C7A9D"/>
    <w:rsid w:val="005D07D1"/>
    <w:rsid w:val="005D1D37"/>
    <w:rsid w:val="005D1E2F"/>
    <w:rsid w:val="005D2EAC"/>
    <w:rsid w:val="005D4064"/>
    <w:rsid w:val="005D4274"/>
    <w:rsid w:val="005D5A98"/>
    <w:rsid w:val="005D5BC8"/>
    <w:rsid w:val="005E362A"/>
    <w:rsid w:val="005E3872"/>
    <w:rsid w:val="005E74E3"/>
    <w:rsid w:val="005F189C"/>
    <w:rsid w:val="005F2726"/>
    <w:rsid w:val="005F425C"/>
    <w:rsid w:val="005F495F"/>
    <w:rsid w:val="005F5EDD"/>
    <w:rsid w:val="005F6E68"/>
    <w:rsid w:val="005F7B4B"/>
    <w:rsid w:val="00602F02"/>
    <w:rsid w:val="0060443D"/>
    <w:rsid w:val="00605E7F"/>
    <w:rsid w:val="00606962"/>
    <w:rsid w:val="00607FB1"/>
    <w:rsid w:val="006112C5"/>
    <w:rsid w:val="00612FE7"/>
    <w:rsid w:val="00613A87"/>
    <w:rsid w:val="00613E38"/>
    <w:rsid w:val="00614819"/>
    <w:rsid w:val="006236E4"/>
    <w:rsid w:val="00623BA4"/>
    <w:rsid w:val="00623CE8"/>
    <w:rsid w:val="00625CC2"/>
    <w:rsid w:val="00627B04"/>
    <w:rsid w:val="006323F7"/>
    <w:rsid w:val="00634A5C"/>
    <w:rsid w:val="006355A3"/>
    <w:rsid w:val="006360FD"/>
    <w:rsid w:val="0063639F"/>
    <w:rsid w:val="0063697C"/>
    <w:rsid w:val="006369E2"/>
    <w:rsid w:val="006414BF"/>
    <w:rsid w:val="00641E0F"/>
    <w:rsid w:val="00641E5F"/>
    <w:rsid w:val="00644602"/>
    <w:rsid w:val="0064704B"/>
    <w:rsid w:val="00647657"/>
    <w:rsid w:val="0064793C"/>
    <w:rsid w:val="00652464"/>
    <w:rsid w:val="0065248A"/>
    <w:rsid w:val="00652535"/>
    <w:rsid w:val="006548D9"/>
    <w:rsid w:val="006568DF"/>
    <w:rsid w:val="00657ABF"/>
    <w:rsid w:val="0066070E"/>
    <w:rsid w:val="00660749"/>
    <w:rsid w:val="00660890"/>
    <w:rsid w:val="0066151D"/>
    <w:rsid w:val="0066280C"/>
    <w:rsid w:val="006642CA"/>
    <w:rsid w:val="0066479A"/>
    <w:rsid w:val="00667932"/>
    <w:rsid w:val="00667E54"/>
    <w:rsid w:val="00671B28"/>
    <w:rsid w:val="00671FB5"/>
    <w:rsid w:val="006722B8"/>
    <w:rsid w:val="00672778"/>
    <w:rsid w:val="00672C54"/>
    <w:rsid w:val="00672D73"/>
    <w:rsid w:val="0067366F"/>
    <w:rsid w:val="00673B21"/>
    <w:rsid w:val="00674232"/>
    <w:rsid w:val="00675217"/>
    <w:rsid w:val="006765E6"/>
    <w:rsid w:val="00677A71"/>
    <w:rsid w:val="00682902"/>
    <w:rsid w:val="00682AF0"/>
    <w:rsid w:val="00682BBC"/>
    <w:rsid w:val="00683D88"/>
    <w:rsid w:val="00685271"/>
    <w:rsid w:val="006863B2"/>
    <w:rsid w:val="00687F34"/>
    <w:rsid w:val="006903F8"/>
    <w:rsid w:val="00692CD7"/>
    <w:rsid w:val="006976AD"/>
    <w:rsid w:val="006A0034"/>
    <w:rsid w:val="006A2EF8"/>
    <w:rsid w:val="006A2FD8"/>
    <w:rsid w:val="006A3EC9"/>
    <w:rsid w:val="006A404B"/>
    <w:rsid w:val="006A42B9"/>
    <w:rsid w:val="006A6C79"/>
    <w:rsid w:val="006A73E4"/>
    <w:rsid w:val="006B0B0F"/>
    <w:rsid w:val="006B1324"/>
    <w:rsid w:val="006B36F5"/>
    <w:rsid w:val="006B582F"/>
    <w:rsid w:val="006B60F2"/>
    <w:rsid w:val="006B766D"/>
    <w:rsid w:val="006B7C2C"/>
    <w:rsid w:val="006C23D3"/>
    <w:rsid w:val="006C2D28"/>
    <w:rsid w:val="006C311D"/>
    <w:rsid w:val="006C3438"/>
    <w:rsid w:val="006C4F92"/>
    <w:rsid w:val="006C5910"/>
    <w:rsid w:val="006C5B81"/>
    <w:rsid w:val="006C793E"/>
    <w:rsid w:val="006D3CF7"/>
    <w:rsid w:val="006D4085"/>
    <w:rsid w:val="006D5248"/>
    <w:rsid w:val="006D5F9C"/>
    <w:rsid w:val="006D61CE"/>
    <w:rsid w:val="006D657F"/>
    <w:rsid w:val="006E2B0C"/>
    <w:rsid w:val="006E3D77"/>
    <w:rsid w:val="006E51C2"/>
    <w:rsid w:val="006E5D16"/>
    <w:rsid w:val="006E67F9"/>
    <w:rsid w:val="006F035A"/>
    <w:rsid w:val="006F29F1"/>
    <w:rsid w:val="006F32A7"/>
    <w:rsid w:val="006F3FE3"/>
    <w:rsid w:val="006F4558"/>
    <w:rsid w:val="006F4786"/>
    <w:rsid w:val="006F548F"/>
    <w:rsid w:val="006F54FA"/>
    <w:rsid w:val="006F69C4"/>
    <w:rsid w:val="006F7517"/>
    <w:rsid w:val="006F7A8C"/>
    <w:rsid w:val="00700EB5"/>
    <w:rsid w:val="007019CE"/>
    <w:rsid w:val="00704185"/>
    <w:rsid w:val="007062F9"/>
    <w:rsid w:val="00706706"/>
    <w:rsid w:val="00710E65"/>
    <w:rsid w:val="00711DAC"/>
    <w:rsid w:val="007143D0"/>
    <w:rsid w:val="00714EAC"/>
    <w:rsid w:val="00715B1B"/>
    <w:rsid w:val="00716600"/>
    <w:rsid w:val="00716A2E"/>
    <w:rsid w:val="00717619"/>
    <w:rsid w:val="007208BE"/>
    <w:rsid w:val="007239E3"/>
    <w:rsid w:val="007258CA"/>
    <w:rsid w:val="0072783F"/>
    <w:rsid w:val="00730620"/>
    <w:rsid w:val="00731040"/>
    <w:rsid w:val="00731BE8"/>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1619"/>
    <w:rsid w:val="0076259A"/>
    <w:rsid w:val="00764C3F"/>
    <w:rsid w:val="0076621D"/>
    <w:rsid w:val="007707A5"/>
    <w:rsid w:val="00771EE9"/>
    <w:rsid w:val="00773DA6"/>
    <w:rsid w:val="00773E0C"/>
    <w:rsid w:val="00773EC0"/>
    <w:rsid w:val="00774AE4"/>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5DF3"/>
    <w:rsid w:val="00797076"/>
    <w:rsid w:val="007972F3"/>
    <w:rsid w:val="00797AB2"/>
    <w:rsid w:val="00797C53"/>
    <w:rsid w:val="007A0C7D"/>
    <w:rsid w:val="007A27CB"/>
    <w:rsid w:val="007A2DB6"/>
    <w:rsid w:val="007A3727"/>
    <w:rsid w:val="007A3FF6"/>
    <w:rsid w:val="007A4245"/>
    <w:rsid w:val="007A456A"/>
    <w:rsid w:val="007A4BB2"/>
    <w:rsid w:val="007A5309"/>
    <w:rsid w:val="007A67F7"/>
    <w:rsid w:val="007B04AE"/>
    <w:rsid w:val="007B0818"/>
    <w:rsid w:val="007B2DF9"/>
    <w:rsid w:val="007B3ED5"/>
    <w:rsid w:val="007B6BDC"/>
    <w:rsid w:val="007C319A"/>
    <w:rsid w:val="007C3C80"/>
    <w:rsid w:val="007C652C"/>
    <w:rsid w:val="007C6B21"/>
    <w:rsid w:val="007C7875"/>
    <w:rsid w:val="007C7C27"/>
    <w:rsid w:val="007D1731"/>
    <w:rsid w:val="007D35EF"/>
    <w:rsid w:val="007D47E6"/>
    <w:rsid w:val="007D4A1E"/>
    <w:rsid w:val="007D5854"/>
    <w:rsid w:val="007D6252"/>
    <w:rsid w:val="007E63A9"/>
    <w:rsid w:val="007E641D"/>
    <w:rsid w:val="007F03E9"/>
    <w:rsid w:val="007F1F95"/>
    <w:rsid w:val="007F2652"/>
    <w:rsid w:val="007F2817"/>
    <w:rsid w:val="007F4BCE"/>
    <w:rsid w:val="007F5134"/>
    <w:rsid w:val="007F5649"/>
    <w:rsid w:val="007F5803"/>
    <w:rsid w:val="007F7589"/>
    <w:rsid w:val="008001CA"/>
    <w:rsid w:val="008041BB"/>
    <w:rsid w:val="00804A55"/>
    <w:rsid w:val="008050CC"/>
    <w:rsid w:val="008053AC"/>
    <w:rsid w:val="008054EE"/>
    <w:rsid w:val="00810781"/>
    <w:rsid w:val="00812926"/>
    <w:rsid w:val="00812E54"/>
    <w:rsid w:val="00813B21"/>
    <w:rsid w:val="00813F3C"/>
    <w:rsid w:val="00814173"/>
    <w:rsid w:val="00814FD3"/>
    <w:rsid w:val="00815354"/>
    <w:rsid w:val="00817FF8"/>
    <w:rsid w:val="00822604"/>
    <w:rsid w:val="008226C1"/>
    <w:rsid w:val="0082448C"/>
    <w:rsid w:val="00824CA7"/>
    <w:rsid w:val="00827EAB"/>
    <w:rsid w:val="00827FDB"/>
    <w:rsid w:val="0083028C"/>
    <w:rsid w:val="00830C3E"/>
    <w:rsid w:val="00832481"/>
    <w:rsid w:val="00833D43"/>
    <w:rsid w:val="00834780"/>
    <w:rsid w:val="00834BA3"/>
    <w:rsid w:val="00835270"/>
    <w:rsid w:val="008353FA"/>
    <w:rsid w:val="0083586C"/>
    <w:rsid w:val="008369F6"/>
    <w:rsid w:val="00837B5A"/>
    <w:rsid w:val="00843564"/>
    <w:rsid w:val="00843A18"/>
    <w:rsid w:val="00844D00"/>
    <w:rsid w:val="00845823"/>
    <w:rsid w:val="00846942"/>
    <w:rsid w:val="008476FE"/>
    <w:rsid w:val="00847E90"/>
    <w:rsid w:val="00850C1A"/>
    <w:rsid w:val="0085100B"/>
    <w:rsid w:val="00853895"/>
    <w:rsid w:val="008538F8"/>
    <w:rsid w:val="00854130"/>
    <w:rsid w:val="008542CB"/>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137"/>
    <w:rsid w:val="00875A56"/>
    <w:rsid w:val="008777BB"/>
    <w:rsid w:val="008807EA"/>
    <w:rsid w:val="008827E9"/>
    <w:rsid w:val="00882C67"/>
    <w:rsid w:val="00882FCA"/>
    <w:rsid w:val="00884B7A"/>
    <w:rsid w:val="00884D9E"/>
    <w:rsid w:val="00885314"/>
    <w:rsid w:val="00885CEC"/>
    <w:rsid w:val="0088759D"/>
    <w:rsid w:val="0088788B"/>
    <w:rsid w:val="00891112"/>
    <w:rsid w:val="008914B3"/>
    <w:rsid w:val="00892081"/>
    <w:rsid w:val="00893058"/>
    <w:rsid w:val="00895B97"/>
    <w:rsid w:val="00896015"/>
    <w:rsid w:val="008963DE"/>
    <w:rsid w:val="008968B3"/>
    <w:rsid w:val="0089799A"/>
    <w:rsid w:val="008A0546"/>
    <w:rsid w:val="008A2DCF"/>
    <w:rsid w:val="008A59E2"/>
    <w:rsid w:val="008A648D"/>
    <w:rsid w:val="008A74B9"/>
    <w:rsid w:val="008B07A2"/>
    <w:rsid w:val="008B0DD0"/>
    <w:rsid w:val="008B140C"/>
    <w:rsid w:val="008B20E2"/>
    <w:rsid w:val="008B2C3B"/>
    <w:rsid w:val="008B6553"/>
    <w:rsid w:val="008B66E3"/>
    <w:rsid w:val="008B6706"/>
    <w:rsid w:val="008B69D0"/>
    <w:rsid w:val="008B6E63"/>
    <w:rsid w:val="008B7E4C"/>
    <w:rsid w:val="008C1137"/>
    <w:rsid w:val="008C35AB"/>
    <w:rsid w:val="008C3689"/>
    <w:rsid w:val="008C4AEB"/>
    <w:rsid w:val="008C5552"/>
    <w:rsid w:val="008C561E"/>
    <w:rsid w:val="008C6F96"/>
    <w:rsid w:val="008D12BA"/>
    <w:rsid w:val="008D2005"/>
    <w:rsid w:val="008D2A76"/>
    <w:rsid w:val="008D3717"/>
    <w:rsid w:val="008D377B"/>
    <w:rsid w:val="008D544F"/>
    <w:rsid w:val="008D59D7"/>
    <w:rsid w:val="008D656E"/>
    <w:rsid w:val="008D6E2A"/>
    <w:rsid w:val="008D7521"/>
    <w:rsid w:val="008E192F"/>
    <w:rsid w:val="008E2F59"/>
    <w:rsid w:val="008E3660"/>
    <w:rsid w:val="008E3ACF"/>
    <w:rsid w:val="008E441B"/>
    <w:rsid w:val="008E44A9"/>
    <w:rsid w:val="008E44C6"/>
    <w:rsid w:val="008E4CB4"/>
    <w:rsid w:val="008E665E"/>
    <w:rsid w:val="008E6DA6"/>
    <w:rsid w:val="008F053B"/>
    <w:rsid w:val="008F0DA6"/>
    <w:rsid w:val="008F0FA9"/>
    <w:rsid w:val="008F10E8"/>
    <w:rsid w:val="008F1B4C"/>
    <w:rsid w:val="008F235E"/>
    <w:rsid w:val="008F561A"/>
    <w:rsid w:val="008F67EA"/>
    <w:rsid w:val="008F792D"/>
    <w:rsid w:val="008F7B37"/>
    <w:rsid w:val="00901178"/>
    <w:rsid w:val="0090268D"/>
    <w:rsid w:val="009027D4"/>
    <w:rsid w:val="0090552B"/>
    <w:rsid w:val="00906984"/>
    <w:rsid w:val="009071D2"/>
    <w:rsid w:val="009101E2"/>
    <w:rsid w:val="00910B22"/>
    <w:rsid w:val="009118D4"/>
    <w:rsid w:val="009119ED"/>
    <w:rsid w:val="009130DE"/>
    <w:rsid w:val="009148F6"/>
    <w:rsid w:val="00915A5F"/>
    <w:rsid w:val="009167B8"/>
    <w:rsid w:val="00916E92"/>
    <w:rsid w:val="00921C3C"/>
    <w:rsid w:val="00922A2A"/>
    <w:rsid w:val="00923B02"/>
    <w:rsid w:val="00924B47"/>
    <w:rsid w:val="009259AB"/>
    <w:rsid w:val="00926207"/>
    <w:rsid w:val="00931B73"/>
    <w:rsid w:val="00936CC0"/>
    <w:rsid w:val="00940AED"/>
    <w:rsid w:val="00940CAC"/>
    <w:rsid w:val="00941C88"/>
    <w:rsid w:val="00942665"/>
    <w:rsid w:val="009436DE"/>
    <w:rsid w:val="00946626"/>
    <w:rsid w:val="00946C2B"/>
    <w:rsid w:val="00947675"/>
    <w:rsid w:val="00947849"/>
    <w:rsid w:val="00947BBE"/>
    <w:rsid w:val="00950699"/>
    <w:rsid w:val="009539D3"/>
    <w:rsid w:val="00953F85"/>
    <w:rsid w:val="00955E69"/>
    <w:rsid w:val="00955E71"/>
    <w:rsid w:val="009565DA"/>
    <w:rsid w:val="00956C82"/>
    <w:rsid w:val="00956FD3"/>
    <w:rsid w:val="00956FE1"/>
    <w:rsid w:val="00957D89"/>
    <w:rsid w:val="0096052F"/>
    <w:rsid w:val="00961232"/>
    <w:rsid w:val="009650A8"/>
    <w:rsid w:val="00965799"/>
    <w:rsid w:val="00966249"/>
    <w:rsid w:val="00966D25"/>
    <w:rsid w:val="00967308"/>
    <w:rsid w:val="00970020"/>
    <w:rsid w:val="0097331E"/>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519"/>
    <w:rsid w:val="00991BA5"/>
    <w:rsid w:val="0099217D"/>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A70A0"/>
    <w:rsid w:val="009B0054"/>
    <w:rsid w:val="009B424D"/>
    <w:rsid w:val="009B5F85"/>
    <w:rsid w:val="009B6DC9"/>
    <w:rsid w:val="009B72CE"/>
    <w:rsid w:val="009C10F9"/>
    <w:rsid w:val="009C3BAD"/>
    <w:rsid w:val="009C3C44"/>
    <w:rsid w:val="009C55C7"/>
    <w:rsid w:val="009C62E6"/>
    <w:rsid w:val="009C7F5E"/>
    <w:rsid w:val="009D013A"/>
    <w:rsid w:val="009D072E"/>
    <w:rsid w:val="009D215D"/>
    <w:rsid w:val="009D217A"/>
    <w:rsid w:val="009D21A0"/>
    <w:rsid w:val="009D263C"/>
    <w:rsid w:val="009D2867"/>
    <w:rsid w:val="009D50CC"/>
    <w:rsid w:val="009D60AA"/>
    <w:rsid w:val="009D6A75"/>
    <w:rsid w:val="009D748C"/>
    <w:rsid w:val="009E0843"/>
    <w:rsid w:val="009E172F"/>
    <w:rsid w:val="009E2ACC"/>
    <w:rsid w:val="009E2EF2"/>
    <w:rsid w:val="009E34B9"/>
    <w:rsid w:val="009E3E9B"/>
    <w:rsid w:val="009E3EB4"/>
    <w:rsid w:val="009E454E"/>
    <w:rsid w:val="009F1243"/>
    <w:rsid w:val="009F18C1"/>
    <w:rsid w:val="009F2E9E"/>
    <w:rsid w:val="009F4254"/>
    <w:rsid w:val="009F4D16"/>
    <w:rsid w:val="009F5CA8"/>
    <w:rsid w:val="009F66A4"/>
    <w:rsid w:val="009F6910"/>
    <w:rsid w:val="009F7396"/>
    <w:rsid w:val="009F73F3"/>
    <w:rsid w:val="00A0039F"/>
    <w:rsid w:val="00A00FF3"/>
    <w:rsid w:val="00A01BF0"/>
    <w:rsid w:val="00A03169"/>
    <w:rsid w:val="00A059F5"/>
    <w:rsid w:val="00A0658C"/>
    <w:rsid w:val="00A06691"/>
    <w:rsid w:val="00A07086"/>
    <w:rsid w:val="00A10910"/>
    <w:rsid w:val="00A110AA"/>
    <w:rsid w:val="00A14529"/>
    <w:rsid w:val="00A15F19"/>
    <w:rsid w:val="00A21C8D"/>
    <w:rsid w:val="00A23BC1"/>
    <w:rsid w:val="00A241C9"/>
    <w:rsid w:val="00A24334"/>
    <w:rsid w:val="00A25EA3"/>
    <w:rsid w:val="00A26760"/>
    <w:rsid w:val="00A267E2"/>
    <w:rsid w:val="00A26BE2"/>
    <w:rsid w:val="00A2734F"/>
    <w:rsid w:val="00A31387"/>
    <w:rsid w:val="00A31FC1"/>
    <w:rsid w:val="00A34DC1"/>
    <w:rsid w:val="00A356AC"/>
    <w:rsid w:val="00A35888"/>
    <w:rsid w:val="00A3649A"/>
    <w:rsid w:val="00A36BF9"/>
    <w:rsid w:val="00A370F8"/>
    <w:rsid w:val="00A372A2"/>
    <w:rsid w:val="00A404C8"/>
    <w:rsid w:val="00A40B03"/>
    <w:rsid w:val="00A40D05"/>
    <w:rsid w:val="00A4134E"/>
    <w:rsid w:val="00A41A3A"/>
    <w:rsid w:val="00A45864"/>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5688"/>
    <w:rsid w:val="00A763A2"/>
    <w:rsid w:val="00A773AC"/>
    <w:rsid w:val="00A81431"/>
    <w:rsid w:val="00A81B2E"/>
    <w:rsid w:val="00A81FC2"/>
    <w:rsid w:val="00A825E8"/>
    <w:rsid w:val="00A82F55"/>
    <w:rsid w:val="00A8306F"/>
    <w:rsid w:val="00A83A37"/>
    <w:rsid w:val="00A8710F"/>
    <w:rsid w:val="00A92F8A"/>
    <w:rsid w:val="00A94433"/>
    <w:rsid w:val="00A9487F"/>
    <w:rsid w:val="00A955A0"/>
    <w:rsid w:val="00A96907"/>
    <w:rsid w:val="00A97930"/>
    <w:rsid w:val="00A97B6A"/>
    <w:rsid w:val="00A97C7E"/>
    <w:rsid w:val="00AA02D7"/>
    <w:rsid w:val="00AA0C30"/>
    <w:rsid w:val="00AA269B"/>
    <w:rsid w:val="00AA3110"/>
    <w:rsid w:val="00AA600A"/>
    <w:rsid w:val="00AA6043"/>
    <w:rsid w:val="00AA60E5"/>
    <w:rsid w:val="00AA6A63"/>
    <w:rsid w:val="00AA6B24"/>
    <w:rsid w:val="00AB0491"/>
    <w:rsid w:val="00AB5B0D"/>
    <w:rsid w:val="00AB62CF"/>
    <w:rsid w:val="00AB6E32"/>
    <w:rsid w:val="00AB70B5"/>
    <w:rsid w:val="00AC035D"/>
    <w:rsid w:val="00AC084A"/>
    <w:rsid w:val="00AC09FC"/>
    <w:rsid w:val="00AC12B8"/>
    <w:rsid w:val="00AC1403"/>
    <w:rsid w:val="00AC1FC5"/>
    <w:rsid w:val="00AC331B"/>
    <w:rsid w:val="00AC3F75"/>
    <w:rsid w:val="00AC4E50"/>
    <w:rsid w:val="00AC595A"/>
    <w:rsid w:val="00AC6A27"/>
    <w:rsid w:val="00AC73CD"/>
    <w:rsid w:val="00AD3CE4"/>
    <w:rsid w:val="00AD51BD"/>
    <w:rsid w:val="00AD525B"/>
    <w:rsid w:val="00AD6BB4"/>
    <w:rsid w:val="00AE00C5"/>
    <w:rsid w:val="00AE272E"/>
    <w:rsid w:val="00AE295D"/>
    <w:rsid w:val="00AE3E8A"/>
    <w:rsid w:val="00AE3F4E"/>
    <w:rsid w:val="00AE4363"/>
    <w:rsid w:val="00AE4CCA"/>
    <w:rsid w:val="00AE6642"/>
    <w:rsid w:val="00AE6899"/>
    <w:rsid w:val="00AE6A7C"/>
    <w:rsid w:val="00AE6D8B"/>
    <w:rsid w:val="00AF11AE"/>
    <w:rsid w:val="00AF42F5"/>
    <w:rsid w:val="00AF4877"/>
    <w:rsid w:val="00AF4B2E"/>
    <w:rsid w:val="00AF5106"/>
    <w:rsid w:val="00AF5AE6"/>
    <w:rsid w:val="00AF7ACF"/>
    <w:rsid w:val="00B01C98"/>
    <w:rsid w:val="00B025CB"/>
    <w:rsid w:val="00B02D0E"/>
    <w:rsid w:val="00B034FB"/>
    <w:rsid w:val="00B03F89"/>
    <w:rsid w:val="00B05D21"/>
    <w:rsid w:val="00B07982"/>
    <w:rsid w:val="00B12D4B"/>
    <w:rsid w:val="00B135AA"/>
    <w:rsid w:val="00B14FFB"/>
    <w:rsid w:val="00B2082D"/>
    <w:rsid w:val="00B20BC7"/>
    <w:rsid w:val="00B2149B"/>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694"/>
    <w:rsid w:val="00B67E09"/>
    <w:rsid w:val="00B71F65"/>
    <w:rsid w:val="00B742C0"/>
    <w:rsid w:val="00B75F51"/>
    <w:rsid w:val="00B76153"/>
    <w:rsid w:val="00B76D16"/>
    <w:rsid w:val="00B76E51"/>
    <w:rsid w:val="00B774EC"/>
    <w:rsid w:val="00B80CF9"/>
    <w:rsid w:val="00B81356"/>
    <w:rsid w:val="00B81949"/>
    <w:rsid w:val="00B83D4D"/>
    <w:rsid w:val="00B854B2"/>
    <w:rsid w:val="00B8686E"/>
    <w:rsid w:val="00B86F67"/>
    <w:rsid w:val="00B87888"/>
    <w:rsid w:val="00B91156"/>
    <w:rsid w:val="00B91C6A"/>
    <w:rsid w:val="00B94BD3"/>
    <w:rsid w:val="00BA06D6"/>
    <w:rsid w:val="00BA1061"/>
    <w:rsid w:val="00BA112D"/>
    <w:rsid w:val="00BA2356"/>
    <w:rsid w:val="00BA30EA"/>
    <w:rsid w:val="00BA43A7"/>
    <w:rsid w:val="00BA450F"/>
    <w:rsid w:val="00BA695D"/>
    <w:rsid w:val="00BA71B6"/>
    <w:rsid w:val="00BB0C53"/>
    <w:rsid w:val="00BB1659"/>
    <w:rsid w:val="00BB1ED3"/>
    <w:rsid w:val="00BB3246"/>
    <w:rsid w:val="00BB4339"/>
    <w:rsid w:val="00BB5333"/>
    <w:rsid w:val="00BB6545"/>
    <w:rsid w:val="00BB6C86"/>
    <w:rsid w:val="00BB7AD4"/>
    <w:rsid w:val="00BC0646"/>
    <w:rsid w:val="00BC1610"/>
    <w:rsid w:val="00BC18D9"/>
    <w:rsid w:val="00BC1B5B"/>
    <w:rsid w:val="00BC25E1"/>
    <w:rsid w:val="00BC25EF"/>
    <w:rsid w:val="00BC2AE2"/>
    <w:rsid w:val="00BC3A8B"/>
    <w:rsid w:val="00BC46C1"/>
    <w:rsid w:val="00BC5949"/>
    <w:rsid w:val="00BC5C94"/>
    <w:rsid w:val="00BD0567"/>
    <w:rsid w:val="00BD39D5"/>
    <w:rsid w:val="00BD39DE"/>
    <w:rsid w:val="00BD3A20"/>
    <w:rsid w:val="00BD57ED"/>
    <w:rsid w:val="00BE01C2"/>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04103"/>
    <w:rsid w:val="00C064F3"/>
    <w:rsid w:val="00C114C1"/>
    <w:rsid w:val="00C12E4F"/>
    <w:rsid w:val="00C12E70"/>
    <w:rsid w:val="00C12EA0"/>
    <w:rsid w:val="00C1344C"/>
    <w:rsid w:val="00C147A2"/>
    <w:rsid w:val="00C17AB0"/>
    <w:rsid w:val="00C17EF5"/>
    <w:rsid w:val="00C202B4"/>
    <w:rsid w:val="00C22637"/>
    <w:rsid w:val="00C24F68"/>
    <w:rsid w:val="00C24FF1"/>
    <w:rsid w:val="00C25190"/>
    <w:rsid w:val="00C25496"/>
    <w:rsid w:val="00C2557C"/>
    <w:rsid w:val="00C25DB2"/>
    <w:rsid w:val="00C26F07"/>
    <w:rsid w:val="00C277E3"/>
    <w:rsid w:val="00C31076"/>
    <w:rsid w:val="00C3185B"/>
    <w:rsid w:val="00C31B20"/>
    <w:rsid w:val="00C31DB0"/>
    <w:rsid w:val="00C3364B"/>
    <w:rsid w:val="00C34C5B"/>
    <w:rsid w:val="00C3572F"/>
    <w:rsid w:val="00C3661A"/>
    <w:rsid w:val="00C36B40"/>
    <w:rsid w:val="00C36C78"/>
    <w:rsid w:val="00C402EB"/>
    <w:rsid w:val="00C405AC"/>
    <w:rsid w:val="00C4079C"/>
    <w:rsid w:val="00C40DEE"/>
    <w:rsid w:val="00C415FA"/>
    <w:rsid w:val="00C4161F"/>
    <w:rsid w:val="00C419A8"/>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69E7"/>
    <w:rsid w:val="00C67DA6"/>
    <w:rsid w:val="00C7018F"/>
    <w:rsid w:val="00C70DAA"/>
    <w:rsid w:val="00C720B3"/>
    <w:rsid w:val="00C72665"/>
    <w:rsid w:val="00C7630F"/>
    <w:rsid w:val="00C769DC"/>
    <w:rsid w:val="00C7718F"/>
    <w:rsid w:val="00C803E9"/>
    <w:rsid w:val="00C80B49"/>
    <w:rsid w:val="00C80E1D"/>
    <w:rsid w:val="00C82338"/>
    <w:rsid w:val="00C832B4"/>
    <w:rsid w:val="00C83467"/>
    <w:rsid w:val="00C83BF5"/>
    <w:rsid w:val="00C84CBD"/>
    <w:rsid w:val="00C85419"/>
    <w:rsid w:val="00C8586B"/>
    <w:rsid w:val="00C86961"/>
    <w:rsid w:val="00C9052F"/>
    <w:rsid w:val="00C917D4"/>
    <w:rsid w:val="00C91C91"/>
    <w:rsid w:val="00C965EE"/>
    <w:rsid w:val="00C976FB"/>
    <w:rsid w:val="00CA08F3"/>
    <w:rsid w:val="00CA1955"/>
    <w:rsid w:val="00CA3133"/>
    <w:rsid w:val="00CA3D74"/>
    <w:rsid w:val="00CA50F0"/>
    <w:rsid w:val="00CA643E"/>
    <w:rsid w:val="00CA6605"/>
    <w:rsid w:val="00CB01EC"/>
    <w:rsid w:val="00CB1E6A"/>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30C"/>
    <w:rsid w:val="00CC7550"/>
    <w:rsid w:val="00CC76B4"/>
    <w:rsid w:val="00CD3AB8"/>
    <w:rsid w:val="00CD3C3C"/>
    <w:rsid w:val="00CD40FA"/>
    <w:rsid w:val="00CD500A"/>
    <w:rsid w:val="00CD51DB"/>
    <w:rsid w:val="00CD51F0"/>
    <w:rsid w:val="00CD5774"/>
    <w:rsid w:val="00CE0A97"/>
    <w:rsid w:val="00CE117F"/>
    <w:rsid w:val="00CE2333"/>
    <w:rsid w:val="00CE28A9"/>
    <w:rsid w:val="00CE39F4"/>
    <w:rsid w:val="00CE4ABC"/>
    <w:rsid w:val="00CE5EBE"/>
    <w:rsid w:val="00CF27E7"/>
    <w:rsid w:val="00CF2F51"/>
    <w:rsid w:val="00CF4769"/>
    <w:rsid w:val="00D01CDD"/>
    <w:rsid w:val="00D02667"/>
    <w:rsid w:val="00D04EB9"/>
    <w:rsid w:val="00D072CC"/>
    <w:rsid w:val="00D101A1"/>
    <w:rsid w:val="00D10CDF"/>
    <w:rsid w:val="00D11832"/>
    <w:rsid w:val="00D11E70"/>
    <w:rsid w:val="00D130EB"/>
    <w:rsid w:val="00D141D6"/>
    <w:rsid w:val="00D165BF"/>
    <w:rsid w:val="00D16680"/>
    <w:rsid w:val="00D179FC"/>
    <w:rsid w:val="00D20FB0"/>
    <w:rsid w:val="00D21CB4"/>
    <w:rsid w:val="00D21E44"/>
    <w:rsid w:val="00D25CCF"/>
    <w:rsid w:val="00D27EEA"/>
    <w:rsid w:val="00D302D7"/>
    <w:rsid w:val="00D30347"/>
    <w:rsid w:val="00D327EC"/>
    <w:rsid w:val="00D32F5E"/>
    <w:rsid w:val="00D33162"/>
    <w:rsid w:val="00D34130"/>
    <w:rsid w:val="00D34318"/>
    <w:rsid w:val="00D3438F"/>
    <w:rsid w:val="00D35084"/>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114F"/>
    <w:rsid w:val="00D8303D"/>
    <w:rsid w:val="00D83EE2"/>
    <w:rsid w:val="00D84733"/>
    <w:rsid w:val="00D854C5"/>
    <w:rsid w:val="00D86841"/>
    <w:rsid w:val="00D90658"/>
    <w:rsid w:val="00D91E31"/>
    <w:rsid w:val="00D9242A"/>
    <w:rsid w:val="00D931C3"/>
    <w:rsid w:val="00D9383E"/>
    <w:rsid w:val="00DA05E1"/>
    <w:rsid w:val="00DA0BE6"/>
    <w:rsid w:val="00DA144E"/>
    <w:rsid w:val="00DA2D3C"/>
    <w:rsid w:val="00DA3B51"/>
    <w:rsid w:val="00DA5432"/>
    <w:rsid w:val="00DA58D2"/>
    <w:rsid w:val="00DA5AB1"/>
    <w:rsid w:val="00DB49B7"/>
    <w:rsid w:val="00DB4CCD"/>
    <w:rsid w:val="00DB5EF5"/>
    <w:rsid w:val="00DB5F5C"/>
    <w:rsid w:val="00DB79B3"/>
    <w:rsid w:val="00DB7B09"/>
    <w:rsid w:val="00DC1A5C"/>
    <w:rsid w:val="00DC261E"/>
    <w:rsid w:val="00DC3247"/>
    <w:rsid w:val="00DC3CA6"/>
    <w:rsid w:val="00DC4CC3"/>
    <w:rsid w:val="00DC5B03"/>
    <w:rsid w:val="00DC6A03"/>
    <w:rsid w:val="00DC6DB3"/>
    <w:rsid w:val="00DC7D1B"/>
    <w:rsid w:val="00DD21AE"/>
    <w:rsid w:val="00DD32E8"/>
    <w:rsid w:val="00DD5931"/>
    <w:rsid w:val="00DD5F8C"/>
    <w:rsid w:val="00DD6A53"/>
    <w:rsid w:val="00DE1E66"/>
    <w:rsid w:val="00DE1FB8"/>
    <w:rsid w:val="00DE3E02"/>
    <w:rsid w:val="00DE3FCB"/>
    <w:rsid w:val="00DE5C75"/>
    <w:rsid w:val="00DF1883"/>
    <w:rsid w:val="00DF1B42"/>
    <w:rsid w:val="00DF2632"/>
    <w:rsid w:val="00DF3D91"/>
    <w:rsid w:val="00DF477E"/>
    <w:rsid w:val="00DF53D4"/>
    <w:rsid w:val="00DF5524"/>
    <w:rsid w:val="00DF554F"/>
    <w:rsid w:val="00DF5B65"/>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16CC4"/>
    <w:rsid w:val="00E2079A"/>
    <w:rsid w:val="00E21843"/>
    <w:rsid w:val="00E232B0"/>
    <w:rsid w:val="00E237DB"/>
    <w:rsid w:val="00E24681"/>
    <w:rsid w:val="00E25A30"/>
    <w:rsid w:val="00E3286A"/>
    <w:rsid w:val="00E33D37"/>
    <w:rsid w:val="00E34371"/>
    <w:rsid w:val="00E3698D"/>
    <w:rsid w:val="00E40F14"/>
    <w:rsid w:val="00E41866"/>
    <w:rsid w:val="00E4488F"/>
    <w:rsid w:val="00E44C29"/>
    <w:rsid w:val="00E45C6D"/>
    <w:rsid w:val="00E46498"/>
    <w:rsid w:val="00E46F9D"/>
    <w:rsid w:val="00E47231"/>
    <w:rsid w:val="00E47F13"/>
    <w:rsid w:val="00E5047D"/>
    <w:rsid w:val="00E52720"/>
    <w:rsid w:val="00E55DE1"/>
    <w:rsid w:val="00E560B0"/>
    <w:rsid w:val="00E5725B"/>
    <w:rsid w:val="00E57B97"/>
    <w:rsid w:val="00E60A1A"/>
    <w:rsid w:val="00E61717"/>
    <w:rsid w:val="00E62F58"/>
    <w:rsid w:val="00E6345D"/>
    <w:rsid w:val="00E6398D"/>
    <w:rsid w:val="00E63DBA"/>
    <w:rsid w:val="00E63DC3"/>
    <w:rsid w:val="00E645F0"/>
    <w:rsid w:val="00E65401"/>
    <w:rsid w:val="00E656A6"/>
    <w:rsid w:val="00E65B0C"/>
    <w:rsid w:val="00E66C51"/>
    <w:rsid w:val="00E70BC5"/>
    <w:rsid w:val="00E71B67"/>
    <w:rsid w:val="00E7388B"/>
    <w:rsid w:val="00E748AB"/>
    <w:rsid w:val="00E74C45"/>
    <w:rsid w:val="00E76D06"/>
    <w:rsid w:val="00E77B2A"/>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1C8D"/>
    <w:rsid w:val="00EA2CE3"/>
    <w:rsid w:val="00EA33CA"/>
    <w:rsid w:val="00EA3B18"/>
    <w:rsid w:val="00EA51FA"/>
    <w:rsid w:val="00EA55C4"/>
    <w:rsid w:val="00EA5A6A"/>
    <w:rsid w:val="00EA670B"/>
    <w:rsid w:val="00EA6A56"/>
    <w:rsid w:val="00EA74C3"/>
    <w:rsid w:val="00EA7E97"/>
    <w:rsid w:val="00EB0610"/>
    <w:rsid w:val="00EB2880"/>
    <w:rsid w:val="00EB34E8"/>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6F17"/>
    <w:rsid w:val="00ED71DA"/>
    <w:rsid w:val="00ED7419"/>
    <w:rsid w:val="00ED7719"/>
    <w:rsid w:val="00EE0285"/>
    <w:rsid w:val="00EE0A28"/>
    <w:rsid w:val="00EE0BB2"/>
    <w:rsid w:val="00EE2A95"/>
    <w:rsid w:val="00EE34E3"/>
    <w:rsid w:val="00EE42D1"/>
    <w:rsid w:val="00EE5F0B"/>
    <w:rsid w:val="00EF00B7"/>
    <w:rsid w:val="00EF0FB2"/>
    <w:rsid w:val="00EF23C4"/>
    <w:rsid w:val="00EF243C"/>
    <w:rsid w:val="00EF41F5"/>
    <w:rsid w:val="00EF48E2"/>
    <w:rsid w:val="00EF59DC"/>
    <w:rsid w:val="00EF6BFC"/>
    <w:rsid w:val="00F011F5"/>
    <w:rsid w:val="00F02183"/>
    <w:rsid w:val="00F02455"/>
    <w:rsid w:val="00F038A8"/>
    <w:rsid w:val="00F060A9"/>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4F1"/>
    <w:rsid w:val="00F2351F"/>
    <w:rsid w:val="00F23839"/>
    <w:rsid w:val="00F24323"/>
    <w:rsid w:val="00F24ADD"/>
    <w:rsid w:val="00F24D12"/>
    <w:rsid w:val="00F25735"/>
    <w:rsid w:val="00F25BC7"/>
    <w:rsid w:val="00F263E5"/>
    <w:rsid w:val="00F26A91"/>
    <w:rsid w:val="00F27510"/>
    <w:rsid w:val="00F275A8"/>
    <w:rsid w:val="00F3093B"/>
    <w:rsid w:val="00F31D31"/>
    <w:rsid w:val="00F31E5F"/>
    <w:rsid w:val="00F31FBC"/>
    <w:rsid w:val="00F33588"/>
    <w:rsid w:val="00F343C6"/>
    <w:rsid w:val="00F35ACF"/>
    <w:rsid w:val="00F3671D"/>
    <w:rsid w:val="00F44982"/>
    <w:rsid w:val="00F449C8"/>
    <w:rsid w:val="00F47234"/>
    <w:rsid w:val="00F476EE"/>
    <w:rsid w:val="00F50037"/>
    <w:rsid w:val="00F50694"/>
    <w:rsid w:val="00F5097E"/>
    <w:rsid w:val="00F5116B"/>
    <w:rsid w:val="00F5250F"/>
    <w:rsid w:val="00F52E2F"/>
    <w:rsid w:val="00F5319C"/>
    <w:rsid w:val="00F55604"/>
    <w:rsid w:val="00F56288"/>
    <w:rsid w:val="00F565CA"/>
    <w:rsid w:val="00F56D90"/>
    <w:rsid w:val="00F57317"/>
    <w:rsid w:val="00F57AE9"/>
    <w:rsid w:val="00F60A99"/>
    <w:rsid w:val="00F6123C"/>
    <w:rsid w:val="00F61489"/>
    <w:rsid w:val="00F6565A"/>
    <w:rsid w:val="00F66B15"/>
    <w:rsid w:val="00F676D7"/>
    <w:rsid w:val="00F6796B"/>
    <w:rsid w:val="00F700D2"/>
    <w:rsid w:val="00F710B8"/>
    <w:rsid w:val="00F719E6"/>
    <w:rsid w:val="00F72514"/>
    <w:rsid w:val="00F7526B"/>
    <w:rsid w:val="00F76C9B"/>
    <w:rsid w:val="00F8054A"/>
    <w:rsid w:val="00F8303E"/>
    <w:rsid w:val="00F84528"/>
    <w:rsid w:val="00F85E4F"/>
    <w:rsid w:val="00F8659F"/>
    <w:rsid w:val="00F878FA"/>
    <w:rsid w:val="00F906E5"/>
    <w:rsid w:val="00F90C21"/>
    <w:rsid w:val="00F915E9"/>
    <w:rsid w:val="00F918A8"/>
    <w:rsid w:val="00F9501A"/>
    <w:rsid w:val="00F95A13"/>
    <w:rsid w:val="00F95C63"/>
    <w:rsid w:val="00F97CEB"/>
    <w:rsid w:val="00FA366C"/>
    <w:rsid w:val="00FA6504"/>
    <w:rsid w:val="00FA7282"/>
    <w:rsid w:val="00FB1DE8"/>
    <w:rsid w:val="00FB1F10"/>
    <w:rsid w:val="00FB43B9"/>
    <w:rsid w:val="00FB4807"/>
    <w:rsid w:val="00FB52E3"/>
    <w:rsid w:val="00FB7916"/>
    <w:rsid w:val="00FC06AB"/>
    <w:rsid w:val="00FC1C02"/>
    <w:rsid w:val="00FC20C7"/>
    <w:rsid w:val="00FC278E"/>
    <w:rsid w:val="00FC2933"/>
    <w:rsid w:val="00FC4380"/>
    <w:rsid w:val="00FC6AF1"/>
    <w:rsid w:val="00FC6B41"/>
    <w:rsid w:val="00FD1407"/>
    <w:rsid w:val="00FD2D06"/>
    <w:rsid w:val="00FD33F5"/>
    <w:rsid w:val="00FD46EC"/>
    <w:rsid w:val="00FD7168"/>
    <w:rsid w:val="00FD7B1F"/>
    <w:rsid w:val="00FE00D8"/>
    <w:rsid w:val="00FE01E2"/>
    <w:rsid w:val="00FE239A"/>
    <w:rsid w:val="00FE3ECC"/>
    <w:rsid w:val="00FE47D5"/>
    <w:rsid w:val="00FE746E"/>
    <w:rsid w:val="00FE766A"/>
    <w:rsid w:val="00FF03CB"/>
    <w:rsid w:val="00FF085E"/>
    <w:rsid w:val="00FF211C"/>
    <w:rsid w:val="00FF55D7"/>
    <w:rsid w:val="00FF79BD"/>
    <w:rsid w:val="00FF7A30"/>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32C27"/>
    <w:rPr>
      <w:sz w:val="24"/>
      <w:szCs w:val="24"/>
      <w:lang w:val="uk-UA"/>
    </w:rPr>
  </w:style>
  <w:style w:type="paragraph" w:styleId="11">
    <w:name w:val="heading 1"/>
    <w:basedOn w:val="ab"/>
    <w:next w:val="ab"/>
    <w:link w:val="12"/>
    <w:qFormat/>
    <w:rsid w:val="00282F86"/>
    <w:pPr>
      <w:keepNext/>
      <w:outlineLvl w:val="0"/>
    </w:pPr>
    <w:rPr>
      <w:szCs w:val="20"/>
      <w:lang w:eastAsia="x-none"/>
    </w:rPr>
  </w:style>
  <w:style w:type="paragraph" w:styleId="20">
    <w:name w:val="heading 2"/>
    <w:basedOn w:val="ab"/>
    <w:next w:val="ab"/>
    <w:link w:val="21"/>
    <w:qFormat/>
    <w:rsid w:val="00282F86"/>
    <w:pPr>
      <w:keepNext/>
      <w:ind w:firstLine="851"/>
      <w:outlineLvl w:val="1"/>
    </w:pPr>
    <w:rPr>
      <w:szCs w:val="20"/>
      <w:lang w:eastAsia="x-none"/>
    </w:rPr>
  </w:style>
  <w:style w:type="paragraph" w:styleId="30">
    <w:name w:val="heading 3"/>
    <w:basedOn w:val="ab"/>
    <w:next w:val="ab"/>
    <w:link w:val="31"/>
    <w:qFormat/>
    <w:rsid w:val="0073688A"/>
    <w:pPr>
      <w:keepNext/>
      <w:ind w:left="-108" w:right="-108" w:firstLine="108"/>
      <w:jc w:val="both"/>
      <w:outlineLvl w:val="2"/>
    </w:pPr>
    <w:rPr>
      <w:b/>
      <w:bCs/>
      <w:lang w:val="en-GB" w:eastAsia="x-none"/>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b"/>
    <w:next w:val="ab"/>
    <w:link w:val="40"/>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b"/>
    <w:next w:val="ab"/>
    <w:link w:val="50"/>
    <w:qFormat/>
    <w:rsid w:val="00BB0C53"/>
    <w:pPr>
      <w:spacing w:before="240" w:after="60"/>
      <w:outlineLvl w:val="4"/>
    </w:pPr>
    <w:rPr>
      <w:b/>
      <w:bCs/>
      <w:i/>
      <w:iCs/>
      <w:sz w:val="26"/>
      <w:szCs w:val="26"/>
      <w:lang w:eastAsia="x-none"/>
    </w:rPr>
  </w:style>
  <w:style w:type="paragraph" w:styleId="6">
    <w:name w:val="heading 6"/>
    <w:basedOn w:val="ab"/>
    <w:next w:val="ab"/>
    <w:link w:val="60"/>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b"/>
    <w:next w:val="ab"/>
    <w:link w:val="70"/>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b"/>
    <w:next w:val="ab"/>
    <w:link w:val="80"/>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b"/>
    <w:next w:val="ab"/>
    <w:link w:val="90"/>
    <w:unhideWhenUsed/>
    <w:qFormat/>
    <w:rsid w:val="001A232E"/>
    <w:pPr>
      <w:spacing w:before="240" w:after="60"/>
      <w:outlineLvl w:val="8"/>
    </w:pPr>
    <w:rPr>
      <w:rFonts w:ascii="Cambria" w:hAnsi="Cambria"/>
      <w:sz w:val="22"/>
      <w:szCs w:val="22"/>
      <w:lang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link w:val="11"/>
    <w:rsid w:val="00282F86"/>
    <w:rPr>
      <w:sz w:val="24"/>
      <w:lang w:val="uk-UA"/>
    </w:rPr>
  </w:style>
  <w:style w:type="character" w:customStyle="1" w:styleId="21">
    <w:name w:val="Заголовок 2 Знак"/>
    <w:link w:val="20"/>
    <w:rsid w:val="00282F86"/>
    <w:rPr>
      <w:sz w:val="24"/>
      <w:lang w:val="uk-UA"/>
    </w:rPr>
  </w:style>
  <w:style w:type="character" w:customStyle="1" w:styleId="31">
    <w:name w:val="Заголовок 3 Знак"/>
    <w:link w:val="30"/>
    <w:rsid w:val="0073688A"/>
    <w:rPr>
      <w:b/>
      <w:bCs/>
      <w:sz w:val="24"/>
      <w:szCs w:val="24"/>
      <w:lang w:val="en-GB"/>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FC4380"/>
    <w:rPr>
      <w:rFonts w:ascii="Calibri" w:hAnsi="Calibri"/>
      <w:b/>
      <w:bCs/>
      <w:sz w:val="28"/>
      <w:szCs w:val="28"/>
      <w:lang w:val="uk-UA" w:eastAsia="en-US"/>
    </w:rPr>
  </w:style>
  <w:style w:type="character" w:customStyle="1" w:styleId="50">
    <w:name w:val="Заголовок 5 Знак"/>
    <w:link w:val="5"/>
    <w:rsid w:val="00533231"/>
    <w:rPr>
      <w:b/>
      <w:bCs/>
      <w:i/>
      <w:iCs/>
      <w:sz w:val="26"/>
      <w:szCs w:val="26"/>
      <w:lang w:val="uk-UA"/>
    </w:rPr>
  </w:style>
  <w:style w:type="character" w:customStyle="1" w:styleId="60">
    <w:name w:val="Заголовок 6 Знак"/>
    <w:link w:val="6"/>
    <w:rsid w:val="00533231"/>
    <w:rPr>
      <w:i/>
      <w:iCs/>
      <w:sz w:val="22"/>
      <w:szCs w:val="22"/>
    </w:rPr>
  </w:style>
  <w:style w:type="character" w:customStyle="1" w:styleId="70">
    <w:name w:val="Заголовок 7 Знак"/>
    <w:link w:val="7"/>
    <w:rsid w:val="00533231"/>
    <w:rPr>
      <w:rFonts w:ascii="Arial" w:hAnsi="Arial" w:cs="Arial"/>
    </w:rPr>
  </w:style>
  <w:style w:type="character" w:customStyle="1" w:styleId="80">
    <w:name w:val="Заголовок 8 Знак"/>
    <w:link w:val="8"/>
    <w:rsid w:val="00533231"/>
    <w:rPr>
      <w:sz w:val="26"/>
      <w:szCs w:val="26"/>
    </w:rPr>
  </w:style>
  <w:style w:type="character" w:customStyle="1" w:styleId="90">
    <w:name w:val="Заголовок 9 Знак"/>
    <w:link w:val="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420CEC"/>
    <w:rPr>
      <w:rFonts w:ascii="Verdana" w:hAnsi="Verdana" w:cs="Verdana"/>
      <w:lang w:val="en-US" w:eastAsia="en-US"/>
    </w:rPr>
  </w:style>
  <w:style w:type="character" w:styleId="af">
    <w:name w:val="annotation reference"/>
    <w:uiPriority w:val="99"/>
    <w:semiHidden/>
    <w:rsid w:val="00420CEC"/>
    <w:rPr>
      <w:sz w:val="16"/>
      <w:szCs w:val="16"/>
    </w:rPr>
  </w:style>
  <w:style w:type="paragraph" w:styleId="af0">
    <w:name w:val="annotation text"/>
    <w:basedOn w:val="ab"/>
    <w:link w:val="af1"/>
    <w:uiPriority w:val="99"/>
    <w:rsid w:val="00420CEC"/>
    <w:rPr>
      <w:sz w:val="20"/>
      <w:szCs w:val="20"/>
      <w:lang w:val="x-none" w:eastAsia="x-none"/>
    </w:rPr>
  </w:style>
  <w:style w:type="character" w:customStyle="1" w:styleId="af1">
    <w:name w:val="Текст примечания Знак"/>
    <w:link w:val="af0"/>
    <w:uiPriority w:val="99"/>
    <w:rPr>
      <w:sz w:val="20"/>
      <w:szCs w:val="20"/>
    </w:rPr>
  </w:style>
  <w:style w:type="paragraph" w:styleId="af2">
    <w:name w:val="annotation subject"/>
    <w:basedOn w:val="af0"/>
    <w:next w:val="af0"/>
    <w:link w:val="af3"/>
    <w:uiPriority w:val="99"/>
    <w:semiHidden/>
    <w:rsid w:val="00420CEC"/>
    <w:rPr>
      <w:b/>
      <w:bCs/>
    </w:rPr>
  </w:style>
  <w:style w:type="character" w:customStyle="1" w:styleId="af3">
    <w:name w:val="Тема примечания Знак"/>
    <w:link w:val="af2"/>
    <w:uiPriority w:val="99"/>
    <w:semiHidden/>
    <w:rPr>
      <w:b/>
      <w:bCs/>
      <w:sz w:val="20"/>
      <w:szCs w:val="20"/>
    </w:rPr>
  </w:style>
  <w:style w:type="paragraph" w:styleId="af4">
    <w:name w:val="Balloon Text"/>
    <w:basedOn w:val="ab"/>
    <w:link w:val="af5"/>
    <w:rsid w:val="00420CEC"/>
    <w:rPr>
      <w:rFonts w:ascii="Tahoma" w:hAnsi="Tahoma"/>
      <w:sz w:val="16"/>
      <w:szCs w:val="16"/>
      <w:lang w:val="x-none" w:eastAsia="x-none"/>
    </w:rPr>
  </w:style>
  <w:style w:type="character" w:customStyle="1" w:styleId="af5">
    <w:name w:val="Текст выноски Знак"/>
    <w:link w:val="af4"/>
    <w:rPr>
      <w:rFonts w:ascii="Tahoma" w:hAnsi="Tahoma" w:cs="Tahoma"/>
      <w:sz w:val="16"/>
      <w:szCs w:val="16"/>
    </w:rPr>
  </w:style>
  <w:style w:type="paragraph" w:styleId="HTML">
    <w:name w:val="HTML Preformatted"/>
    <w:basedOn w:val="ab"/>
    <w:link w:val="HTML0"/>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Pr>
      <w:rFonts w:ascii="Courier New" w:hAnsi="Courier New" w:cs="Courier New"/>
      <w:sz w:val="20"/>
      <w:szCs w:val="20"/>
    </w:rPr>
  </w:style>
  <w:style w:type="paragraph" w:styleId="af6">
    <w:name w:val="footnote text"/>
    <w:basedOn w:val="ab"/>
    <w:link w:val="af7"/>
    <w:rsid w:val="00E811AB"/>
    <w:rPr>
      <w:sz w:val="20"/>
      <w:szCs w:val="20"/>
      <w:lang w:val="x-none" w:eastAsia="x-none"/>
    </w:rPr>
  </w:style>
  <w:style w:type="character" w:customStyle="1" w:styleId="af7">
    <w:name w:val="Текст сноски Знак"/>
    <w:link w:val="af6"/>
    <w:rPr>
      <w:sz w:val="20"/>
      <w:szCs w:val="20"/>
    </w:rPr>
  </w:style>
  <w:style w:type="character" w:styleId="af8">
    <w:name w:val="footnote reference"/>
    <w:qFormat/>
    <w:rsid w:val="00E811AB"/>
    <w:rPr>
      <w:vertAlign w:val="superscript"/>
    </w:rPr>
  </w:style>
  <w:style w:type="paragraph" w:styleId="af9">
    <w:name w:val="header"/>
    <w:aliases w:val="/tsv"/>
    <w:basedOn w:val="ab"/>
    <w:link w:val="afa"/>
    <w:uiPriority w:val="99"/>
    <w:rsid w:val="00104F56"/>
    <w:pPr>
      <w:tabs>
        <w:tab w:val="center" w:pos="4677"/>
        <w:tab w:val="right" w:pos="9355"/>
      </w:tabs>
    </w:pPr>
    <w:rPr>
      <w:lang w:val="x-none" w:eastAsia="x-none"/>
    </w:rPr>
  </w:style>
  <w:style w:type="character" w:customStyle="1" w:styleId="afa">
    <w:name w:val="Верхний колонтитул Знак"/>
    <w:aliases w:val="/tsv Знак"/>
    <w:link w:val="af9"/>
    <w:uiPriority w:val="99"/>
    <w:rPr>
      <w:sz w:val="24"/>
      <w:szCs w:val="24"/>
    </w:rPr>
  </w:style>
  <w:style w:type="character" w:styleId="afb">
    <w:name w:val="page number"/>
    <w:basedOn w:val="ac"/>
    <w:uiPriority w:val="99"/>
    <w:rsid w:val="00104F56"/>
  </w:style>
  <w:style w:type="paragraph" w:customStyle="1" w:styleId="afc">
    <w:name w:val="Знак Знак"/>
    <w:basedOn w:val="ab"/>
    <w:uiPriority w:val="99"/>
    <w:rsid w:val="002E1C07"/>
    <w:rPr>
      <w:rFonts w:ascii="Verdana" w:hAnsi="Verdana" w:cs="Verdana"/>
      <w:sz w:val="20"/>
      <w:szCs w:val="20"/>
      <w:lang w:val="en-US" w:eastAsia="en-US"/>
    </w:rPr>
  </w:style>
  <w:style w:type="paragraph" w:styleId="afd">
    <w:name w:val="footer"/>
    <w:aliases w:val=" Char"/>
    <w:basedOn w:val="ab"/>
    <w:link w:val="afe"/>
    <w:uiPriority w:val="99"/>
    <w:unhideWhenUsed/>
    <w:rsid w:val="003426B2"/>
    <w:pPr>
      <w:tabs>
        <w:tab w:val="center" w:pos="4677"/>
        <w:tab w:val="right" w:pos="9355"/>
      </w:tabs>
    </w:pPr>
    <w:rPr>
      <w:lang w:val="x-none" w:eastAsia="x-none"/>
    </w:rPr>
  </w:style>
  <w:style w:type="character" w:customStyle="1" w:styleId="afe">
    <w:name w:val="Нижний колонтитул Знак"/>
    <w:aliases w:val=" Char Знак"/>
    <w:link w:val="afd"/>
    <w:uiPriority w:val="99"/>
    <w:rsid w:val="003426B2"/>
    <w:rPr>
      <w:sz w:val="24"/>
      <w:szCs w:val="24"/>
    </w:rPr>
  </w:style>
  <w:style w:type="paragraph" w:customStyle="1" w:styleId="13">
    <w:name w:val="Знак1 Знак Знак Знак Знак Знак Знак"/>
    <w:basedOn w:val="ab"/>
    <w:rsid w:val="003426B2"/>
    <w:rPr>
      <w:rFonts w:ascii="Verdana" w:hAnsi="Verdana"/>
      <w:lang w:val="en-US" w:eastAsia="en-US"/>
    </w:rPr>
  </w:style>
  <w:style w:type="paragraph" w:customStyle="1" w:styleId="aff">
    <w:name w:val="Знак"/>
    <w:basedOn w:val="ab"/>
    <w:rsid w:val="003426B2"/>
    <w:rPr>
      <w:rFonts w:ascii="Verdana" w:hAnsi="Verdana" w:cs="Verdana"/>
      <w:sz w:val="20"/>
      <w:szCs w:val="20"/>
      <w:lang w:val="en-US" w:eastAsia="en-US"/>
    </w:rPr>
  </w:style>
  <w:style w:type="character" w:customStyle="1" w:styleId="fontstyle">
    <w:name w:val="fontstyle"/>
    <w:basedOn w:val="ac"/>
    <w:rsid w:val="0083028C"/>
  </w:style>
  <w:style w:type="paragraph" w:customStyle="1" w:styleId="22">
    <w:name w:val="Заг2"/>
    <w:basedOn w:val="ab"/>
    <w:next w:val="aff0"/>
    <w:autoRedefine/>
    <w:rsid w:val="0083028C"/>
    <w:pPr>
      <w:keepNext/>
      <w:ind w:firstLine="720"/>
      <w:jc w:val="both"/>
      <w:outlineLvl w:val="1"/>
    </w:pPr>
    <w:rPr>
      <w:b/>
      <w:color w:val="0000FF"/>
    </w:rPr>
  </w:style>
  <w:style w:type="paragraph" w:styleId="aff0">
    <w:name w:val="Body Text"/>
    <w:basedOn w:val="ab"/>
    <w:link w:val="aff1"/>
    <w:unhideWhenUsed/>
    <w:rsid w:val="0083028C"/>
    <w:pPr>
      <w:spacing w:after="120"/>
    </w:pPr>
    <w:rPr>
      <w:lang w:val="x-none" w:eastAsia="x-none"/>
    </w:rPr>
  </w:style>
  <w:style w:type="character" w:customStyle="1" w:styleId="aff1">
    <w:name w:val="Основной текст Знак"/>
    <w:link w:val="aff0"/>
    <w:rsid w:val="0083028C"/>
    <w:rPr>
      <w:sz w:val="24"/>
      <w:szCs w:val="24"/>
    </w:rPr>
  </w:style>
  <w:style w:type="character" w:styleId="aff2">
    <w:name w:val="Hyperlink"/>
    <w:uiPriority w:val="99"/>
    <w:rsid w:val="005232BC"/>
    <w:rPr>
      <w:color w:val="0000FF"/>
      <w:u w:val="single"/>
    </w:rPr>
  </w:style>
  <w:style w:type="paragraph" w:styleId="23">
    <w:name w:val="Body Text Indent 2"/>
    <w:basedOn w:val="ab"/>
    <w:link w:val="24"/>
    <w:unhideWhenUsed/>
    <w:rsid w:val="00287886"/>
    <w:pPr>
      <w:spacing w:after="120" w:line="480" w:lineRule="auto"/>
      <w:ind w:left="283"/>
    </w:pPr>
    <w:rPr>
      <w:lang w:val="x-none" w:eastAsia="x-none"/>
    </w:rPr>
  </w:style>
  <w:style w:type="character" w:customStyle="1" w:styleId="24">
    <w:name w:val="Основной текст с отступом 2 Знак"/>
    <w:link w:val="23"/>
    <w:rsid w:val="00287886"/>
    <w:rPr>
      <w:sz w:val="24"/>
      <w:szCs w:val="24"/>
    </w:rPr>
  </w:style>
  <w:style w:type="character" w:styleId="aff3">
    <w:name w:val="Strong"/>
    <w:qFormat/>
    <w:rsid w:val="00015610"/>
    <w:rPr>
      <w:b/>
      <w:bCs/>
    </w:rPr>
  </w:style>
  <w:style w:type="paragraph" w:styleId="aff4">
    <w:name w:val="Plain Text"/>
    <w:basedOn w:val="ab"/>
    <w:link w:val="aff5"/>
    <w:rsid w:val="00015610"/>
    <w:rPr>
      <w:rFonts w:ascii="Courier New" w:hAnsi="Courier New"/>
      <w:szCs w:val="20"/>
      <w:lang w:eastAsia="x-none"/>
    </w:rPr>
  </w:style>
  <w:style w:type="character" w:customStyle="1" w:styleId="aff5">
    <w:name w:val="Текст Знак"/>
    <w:link w:val="aff4"/>
    <w:rsid w:val="00015610"/>
    <w:rPr>
      <w:rFonts w:ascii="Courier New" w:hAnsi="Courier New"/>
      <w:sz w:val="24"/>
      <w:szCs w:val="20"/>
      <w:lang w:val="uk-UA"/>
    </w:rPr>
  </w:style>
  <w:style w:type="paragraph" w:customStyle="1" w:styleId="14">
    <w:name w:val="Основной текст1"/>
    <w:basedOn w:val="ab"/>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f6">
    <w:name w:val="Body Text Indent"/>
    <w:basedOn w:val="ab"/>
    <w:link w:val="aff7"/>
    <w:uiPriority w:val="99"/>
    <w:rsid w:val="00282F86"/>
    <w:pPr>
      <w:spacing w:after="120"/>
      <w:ind w:left="283"/>
    </w:pPr>
    <w:rPr>
      <w:lang w:val="x-none" w:eastAsia="x-none"/>
    </w:rPr>
  </w:style>
  <w:style w:type="character" w:customStyle="1" w:styleId="aff7">
    <w:name w:val="Основной текст с отступом Знак"/>
    <w:link w:val="aff6"/>
    <w:uiPriority w:val="99"/>
    <w:rsid w:val="00282F86"/>
    <w:rPr>
      <w:sz w:val="24"/>
      <w:szCs w:val="24"/>
    </w:rPr>
  </w:style>
  <w:style w:type="paragraph" w:styleId="aff8">
    <w:name w:val="caption"/>
    <w:basedOn w:val="ab"/>
    <w:uiPriority w:val="35"/>
    <w:qFormat/>
    <w:rsid w:val="00282F86"/>
    <w:pPr>
      <w:jc w:val="center"/>
    </w:pPr>
    <w:rPr>
      <w:b/>
      <w:sz w:val="36"/>
      <w:szCs w:val="20"/>
    </w:rPr>
  </w:style>
  <w:style w:type="paragraph" w:customStyle="1" w:styleId="aff9">
    <w:name w:val="Знак Знак Знак Знак"/>
    <w:basedOn w:val="ab"/>
    <w:rsid w:val="000A23F4"/>
    <w:rPr>
      <w:rFonts w:ascii="Verdana" w:hAnsi="Verdana"/>
      <w:lang w:val="en-US" w:eastAsia="en-US"/>
    </w:rPr>
  </w:style>
  <w:style w:type="table" w:styleId="affa">
    <w:name w:val="Table Grid"/>
    <w:basedOn w:val="ad"/>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b">
    <w:name w:val="No Spacing"/>
    <w:aliases w:val="nado12,Bullet"/>
    <w:link w:val="affc"/>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b"/>
    <w:rsid w:val="000D26A6"/>
    <w:rPr>
      <w:rFonts w:ascii="Verdana" w:hAnsi="Verdana" w:cs="Verdana"/>
      <w:sz w:val="20"/>
      <w:szCs w:val="20"/>
      <w:lang w:val="en-US" w:eastAsia="en-US"/>
    </w:rPr>
  </w:style>
  <w:style w:type="character" w:customStyle="1" w:styleId="moz-txt-citetags">
    <w:name w:val="moz-txt-citetags"/>
    <w:basedOn w:val="ac"/>
    <w:rsid w:val="006D3CF7"/>
  </w:style>
  <w:style w:type="paragraph" w:customStyle="1" w:styleId="CharChar0">
    <w:name w:val="Char Знак Знак Char Знак Знак Знак Знак Знак Знак Знак Знак Знак Знак Знак Знак Знак"/>
    <w:basedOn w:val="ab"/>
    <w:rsid w:val="00793865"/>
    <w:rPr>
      <w:rFonts w:ascii="Verdana" w:hAnsi="Verdana"/>
      <w:sz w:val="20"/>
      <w:szCs w:val="20"/>
      <w:lang w:val="en-US" w:eastAsia="en-US"/>
    </w:rPr>
  </w:style>
  <w:style w:type="paragraph" w:styleId="affd">
    <w:name w:val="Normal (Web)"/>
    <w:basedOn w:val="ab"/>
    <w:link w:val="25"/>
    <w:uiPriority w:val="99"/>
    <w:unhideWhenUsed/>
    <w:rsid w:val="00294EDB"/>
    <w:pPr>
      <w:spacing w:before="100" w:beforeAutospacing="1" w:after="100" w:afterAutospacing="1"/>
    </w:pPr>
    <w:rPr>
      <w:lang w:val="ru-RU"/>
    </w:rPr>
  </w:style>
  <w:style w:type="character" w:customStyle="1" w:styleId="25">
    <w:name w:val="Обычный (веб) Знак2"/>
    <w:link w:val="affd"/>
    <w:uiPriority w:val="99"/>
    <w:locked/>
    <w:rsid w:val="005040C9"/>
    <w:rPr>
      <w:sz w:val="24"/>
      <w:szCs w:val="24"/>
      <w:lang w:val="ru-RU" w:eastAsia="ru-RU"/>
    </w:rPr>
  </w:style>
  <w:style w:type="character" w:customStyle="1" w:styleId="highlightedsearchterm">
    <w:name w:val="highlightedsearchterm"/>
    <w:basedOn w:val="ac"/>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2">
    <w:name w:val="Body Text 3"/>
    <w:basedOn w:val="ab"/>
    <w:link w:val="33"/>
    <w:unhideWhenUsed/>
    <w:rsid w:val="00AC331B"/>
    <w:pPr>
      <w:spacing w:after="120"/>
    </w:pPr>
    <w:rPr>
      <w:sz w:val="16"/>
      <w:szCs w:val="16"/>
      <w:lang w:eastAsia="x-none"/>
    </w:rPr>
  </w:style>
  <w:style w:type="character" w:customStyle="1" w:styleId="33">
    <w:name w:val="Основной текст 3 Знак"/>
    <w:link w:val="32"/>
    <w:rsid w:val="00AC331B"/>
    <w:rPr>
      <w:sz w:val="16"/>
      <w:szCs w:val="16"/>
      <w:lang w:val="uk-UA"/>
    </w:rPr>
  </w:style>
  <w:style w:type="paragraph" w:customStyle="1" w:styleId="heading3">
    <w:name w:val="heading 3.Пункт"/>
    <w:basedOn w:val="ab"/>
    <w:next w:val="ab"/>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6">
    <w:name w:val="Body Text 2"/>
    <w:basedOn w:val="ab"/>
    <w:link w:val="27"/>
    <w:unhideWhenUsed/>
    <w:rsid w:val="001D414E"/>
    <w:pPr>
      <w:spacing w:after="120" w:line="480" w:lineRule="auto"/>
    </w:pPr>
    <w:rPr>
      <w:lang w:eastAsia="x-none"/>
    </w:rPr>
  </w:style>
  <w:style w:type="character" w:customStyle="1" w:styleId="27">
    <w:name w:val="Основной текст 2 Знак"/>
    <w:link w:val="26"/>
    <w:rsid w:val="001D414E"/>
    <w:rPr>
      <w:sz w:val="24"/>
      <w:szCs w:val="24"/>
      <w:lang w:val="uk-UA"/>
    </w:rPr>
  </w:style>
  <w:style w:type="character" w:styleId="affe">
    <w:name w:val="FollowedHyperlink"/>
    <w:uiPriority w:val="99"/>
    <w:unhideWhenUsed/>
    <w:rsid w:val="00DA3B51"/>
    <w:rPr>
      <w:color w:val="800080"/>
      <w:u w:val="single"/>
    </w:rPr>
  </w:style>
  <w:style w:type="paragraph" w:customStyle="1" w:styleId="xl65">
    <w:name w:val="xl65"/>
    <w:basedOn w:val="ab"/>
    <w:rsid w:val="00DA3B51"/>
    <w:pPr>
      <w:spacing w:before="100" w:beforeAutospacing="1" w:after="100" w:afterAutospacing="1"/>
    </w:pPr>
    <w:rPr>
      <w:sz w:val="22"/>
      <w:szCs w:val="22"/>
      <w:lang w:val="ru-RU"/>
    </w:rPr>
  </w:style>
  <w:style w:type="paragraph" w:customStyle="1" w:styleId="xl66">
    <w:name w:val="xl66"/>
    <w:basedOn w:val="ab"/>
    <w:rsid w:val="00DA3B51"/>
    <w:pPr>
      <w:spacing w:before="100" w:beforeAutospacing="1" w:after="100" w:afterAutospacing="1"/>
      <w:jc w:val="center"/>
      <w:textAlignment w:val="center"/>
    </w:pPr>
    <w:rPr>
      <w:sz w:val="22"/>
      <w:szCs w:val="22"/>
      <w:lang w:val="ru-RU"/>
    </w:rPr>
  </w:style>
  <w:style w:type="paragraph" w:customStyle="1" w:styleId="xl67">
    <w:name w:val="xl67"/>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b"/>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b"/>
    <w:rsid w:val="00DA3B51"/>
    <w:pPr>
      <w:spacing w:before="100" w:beforeAutospacing="1" w:after="100" w:afterAutospacing="1"/>
      <w:jc w:val="center"/>
      <w:textAlignment w:val="center"/>
    </w:pPr>
    <w:rPr>
      <w:sz w:val="22"/>
      <w:szCs w:val="22"/>
      <w:lang w:val="ru-RU"/>
    </w:rPr>
  </w:style>
  <w:style w:type="paragraph" w:customStyle="1" w:styleId="xl74">
    <w:name w:val="xl74"/>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b"/>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b"/>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b"/>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b"/>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b"/>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b"/>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b"/>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f">
    <w:name w:val="Знак Знак Знак Знак Знак Знак Знак Знак"/>
    <w:basedOn w:val="ab"/>
    <w:rsid w:val="00E01F1E"/>
    <w:rPr>
      <w:rFonts w:ascii="Verdana" w:hAnsi="Verdana"/>
      <w:sz w:val="20"/>
      <w:szCs w:val="20"/>
      <w:lang w:val="en-US" w:eastAsia="en-US"/>
    </w:rPr>
  </w:style>
  <w:style w:type="paragraph" w:styleId="afff0">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b"/>
    <w:link w:val="afff1"/>
    <w:uiPriority w:val="34"/>
    <w:qFormat/>
    <w:rsid w:val="00E01F1E"/>
    <w:pPr>
      <w:ind w:left="708"/>
    </w:pPr>
    <w:rPr>
      <w:rFonts w:eastAsia="SimSun"/>
      <w:lang w:val="ru-RU" w:eastAsia="en-US"/>
    </w:rPr>
  </w:style>
  <w:style w:type="character" w:customStyle="1" w:styleId="afff1">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f0"/>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b"/>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4">
    <w:name w:val="заголовок 3"/>
    <w:basedOn w:val="ab"/>
    <w:next w:val="ab"/>
    <w:rsid w:val="001A232E"/>
    <w:pPr>
      <w:keepNext/>
      <w:widowControl w:val="0"/>
      <w:autoSpaceDE w:val="0"/>
      <w:autoSpaceDN w:val="0"/>
      <w:jc w:val="center"/>
    </w:pPr>
    <w:rPr>
      <w:rFonts w:ascii="Arial" w:hAnsi="Arial" w:cs="Arial"/>
      <w:b/>
      <w:bCs/>
      <w:sz w:val="20"/>
    </w:rPr>
  </w:style>
  <w:style w:type="paragraph" w:styleId="35">
    <w:name w:val="Body Text Indent 3"/>
    <w:basedOn w:val="ab"/>
    <w:link w:val="36"/>
    <w:rsid w:val="002F6247"/>
    <w:pPr>
      <w:spacing w:after="120"/>
      <w:ind w:left="283"/>
    </w:pPr>
    <w:rPr>
      <w:sz w:val="16"/>
      <w:szCs w:val="16"/>
      <w:lang w:eastAsia="x-none"/>
    </w:rPr>
  </w:style>
  <w:style w:type="character" w:customStyle="1" w:styleId="36">
    <w:name w:val="Основной текст с отступом 3 Знак"/>
    <w:link w:val="35"/>
    <w:rsid w:val="002F6247"/>
    <w:rPr>
      <w:sz w:val="16"/>
      <w:szCs w:val="16"/>
      <w:lang w:val="uk-UA" w:eastAsia="x-none"/>
    </w:rPr>
  </w:style>
  <w:style w:type="paragraph" w:customStyle="1" w:styleId="afff2">
    <w:name w:val="Таблиця цифри"/>
    <w:basedOn w:val="ab"/>
    <w:rsid w:val="002F6247"/>
    <w:pPr>
      <w:spacing w:before="60" w:after="60"/>
      <w:jc w:val="center"/>
    </w:pPr>
    <w:rPr>
      <w:sz w:val="20"/>
      <w:szCs w:val="20"/>
    </w:rPr>
  </w:style>
  <w:style w:type="paragraph" w:customStyle="1" w:styleId="afff3">
    <w:name w:val="Таблиця текст"/>
    <w:basedOn w:val="ab"/>
    <w:rsid w:val="002F6247"/>
    <w:pPr>
      <w:spacing w:before="60" w:after="60"/>
    </w:pPr>
    <w:rPr>
      <w:sz w:val="20"/>
    </w:rPr>
  </w:style>
  <w:style w:type="paragraph" w:customStyle="1" w:styleId="afff4">
    <w:name w:val="Таблиця_оформлення"/>
    <w:basedOn w:val="ab"/>
    <w:rsid w:val="002F6247"/>
    <w:pPr>
      <w:spacing w:before="60" w:after="60"/>
      <w:jc w:val="center"/>
    </w:pPr>
    <w:rPr>
      <w:sz w:val="20"/>
    </w:rPr>
  </w:style>
  <w:style w:type="paragraph" w:customStyle="1" w:styleId="afff5">
    <w:name w:val="Таблиця текст Знак"/>
    <w:basedOn w:val="ab"/>
    <w:rsid w:val="002F6247"/>
    <w:pPr>
      <w:spacing w:before="60" w:after="60"/>
    </w:pPr>
    <w:rPr>
      <w:sz w:val="20"/>
    </w:rPr>
  </w:style>
  <w:style w:type="paragraph" w:styleId="afff6">
    <w:name w:val="Title"/>
    <w:basedOn w:val="ab"/>
    <w:link w:val="afff7"/>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f7">
    <w:name w:val="Заголовок Знак"/>
    <w:link w:val="afff6"/>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0">
    <w:name w:val="Òåêñò0"/>
    <w:basedOn w:val="ab"/>
    <w:rsid w:val="002F6247"/>
    <w:pPr>
      <w:widowControl w:val="0"/>
      <w:spacing w:line="210" w:lineRule="atLeast"/>
      <w:jc w:val="both"/>
    </w:pPr>
    <w:rPr>
      <w:sz w:val="20"/>
      <w:szCs w:val="20"/>
    </w:rPr>
  </w:style>
  <w:style w:type="paragraph" w:customStyle="1" w:styleId="Normal-12">
    <w:name w:val="Normal-12"/>
    <w:basedOn w:val="ab"/>
    <w:rsid w:val="002F6247"/>
    <w:pPr>
      <w:ind w:firstLine="720"/>
      <w:jc w:val="both"/>
    </w:pPr>
    <w:rPr>
      <w:lang w:val="ru-RU" w:eastAsia="en-US"/>
    </w:rPr>
  </w:style>
  <w:style w:type="paragraph" w:styleId="afff8">
    <w:name w:val="List"/>
    <w:basedOn w:val="ab"/>
    <w:rsid w:val="002F6247"/>
    <w:pPr>
      <w:suppressAutoHyphens/>
      <w:ind w:left="360" w:hanging="360"/>
    </w:pPr>
    <w:rPr>
      <w:rFonts w:ascii="MS Sans Serif" w:hAnsi="MS Sans Serif"/>
      <w:sz w:val="20"/>
      <w:szCs w:val="20"/>
      <w:lang w:val="ru-RU" w:eastAsia="ar-SA"/>
    </w:rPr>
  </w:style>
  <w:style w:type="paragraph" w:customStyle="1" w:styleId="41">
    <w:name w:val="Стиль4"/>
    <w:basedOn w:val="ab"/>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8">
    <w:name w:val="Стиль2"/>
    <w:basedOn w:val="ab"/>
    <w:link w:val="29"/>
    <w:rsid w:val="002F6247"/>
    <w:pPr>
      <w:suppressAutoHyphens/>
      <w:spacing w:before="240" w:after="120"/>
      <w:jc w:val="center"/>
    </w:pPr>
    <w:rPr>
      <w:rFonts w:eastAsia="Calibri"/>
      <w:b/>
      <w:bCs/>
      <w:sz w:val="26"/>
      <w:szCs w:val="26"/>
      <w:lang w:val="x-none" w:eastAsia="ar-SA"/>
    </w:rPr>
  </w:style>
  <w:style w:type="character" w:customStyle="1" w:styleId="29">
    <w:name w:val="Стиль2 Знак"/>
    <w:link w:val="28"/>
    <w:locked/>
    <w:rsid w:val="002F6247"/>
    <w:rPr>
      <w:rFonts w:eastAsia="Calibri"/>
      <w:b/>
      <w:bCs/>
      <w:sz w:val="26"/>
      <w:szCs w:val="26"/>
      <w:lang w:val="x-none" w:eastAsia="ar-SA"/>
    </w:rPr>
  </w:style>
  <w:style w:type="paragraph" w:customStyle="1" w:styleId="xl82">
    <w:name w:val="xl82"/>
    <w:basedOn w:val="ab"/>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b"/>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b"/>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b"/>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b"/>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b"/>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b"/>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b"/>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b"/>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b"/>
    <w:rsid w:val="00950699"/>
    <w:rPr>
      <w:rFonts w:ascii="Verdana" w:hAnsi="Verdana"/>
      <w:lang w:val="en-US" w:eastAsia="en-US"/>
    </w:rPr>
  </w:style>
  <w:style w:type="paragraph" w:customStyle="1" w:styleId="2a">
    <w:name w:val="Знак2"/>
    <w:basedOn w:val="ab"/>
    <w:rsid w:val="00950699"/>
    <w:rPr>
      <w:rFonts w:ascii="Verdana" w:hAnsi="Verdana" w:cs="Verdana"/>
      <w:sz w:val="20"/>
      <w:szCs w:val="20"/>
      <w:lang w:val="en-US" w:eastAsia="en-US"/>
    </w:rPr>
  </w:style>
  <w:style w:type="paragraph" w:customStyle="1" w:styleId="17">
    <w:name w:val="Знак Знак Знак Знак1"/>
    <w:basedOn w:val="ab"/>
    <w:rsid w:val="00950699"/>
    <w:rPr>
      <w:rFonts w:ascii="Verdana" w:hAnsi="Verdana"/>
      <w:lang w:val="en-US" w:eastAsia="en-US"/>
    </w:rPr>
  </w:style>
  <w:style w:type="paragraph" w:customStyle="1" w:styleId="111">
    <w:name w:val="Знак11"/>
    <w:basedOn w:val="ab"/>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b"/>
    <w:rsid w:val="00950699"/>
    <w:rPr>
      <w:rFonts w:ascii="Verdana" w:hAnsi="Verdana"/>
      <w:sz w:val="20"/>
      <w:szCs w:val="20"/>
      <w:lang w:val="en-US" w:eastAsia="en-US"/>
    </w:rPr>
  </w:style>
  <w:style w:type="character" w:customStyle="1" w:styleId="rvts23">
    <w:name w:val="rvts23"/>
    <w:basedOn w:val="ac"/>
    <w:rsid w:val="00E57B97"/>
  </w:style>
  <w:style w:type="character" w:styleId="afff9">
    <w:name w:val="Emphasis"/>
    <w:uiPriority w:val="20"/>
    <w:qFormat/>
    <w:rsid w:val="00E57B97"/>
    <w:rPr>
      <w:i/>
      <w:iCs/>
    </w:rPr>
  </w:style>
  <w:style w:type="paragraph" w:customStyle="1" w:styleId="rvps2">
    <w:name w:val="rvps2"/>
    <w:basedOn w:val="ab"/>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uiPriority w:val="99"/>
    <w:qFormat/>
    <w:rsid w:val="00B71F65"/>
    <w:pPr>
      <w:spacing w:line="276" w:lineRule="auto"/>
    </w:pPr>
    <w:rPr>
      <w:rFonts w:ascii="Arial" w:eastAsia="Arial" w:hAnsi="Arial" w:cs="Arial"/>
      <w:color w:val="000000"/>
      <w:sz w:val="22"/>
      <w:szCs w:val="22"/>
      <w:lang w:eastAsia="zh-CN"/>
    </w:rPr>
  </w:style>
  <w:style w:type="paragraph" w:styleId="afffa">
    <w:name w:val="Block Text"/>
    <w:basedOn w:val="ab"/>
    <w:rsid w:val="001D19A8"/>
    <w:pPr>
      <w:ind w:left="-108" w:right="-108"/>
      <w:jc w:val="center"/>
    </w:pPr>
    <w:rPr>
      <w:b/>
      <w:sz w:val="19"/>
      <w:szCs w:val="20"/>
    </w:rPr>
  </w:style>
  <w:style w:type="paragraph" w:customStyle="1" w:styleId="afffb">
    <w:name w:val="Знак Знак Знак Знак Знак Знак Знак"/>
    <w:basedOn w:val="ab"/>
    <w:rsid w:val="001D19A8"/>
    <w:rPr>
      <w:rFonts w:ascii="Verdana" w:hAnsi="Verdana"/>
      <w:sz w:val="20"/>
      <w:szCs w:val="20"/>
      <w:lang w:val="en-US" w:eastAsia="en-US"/>
    </w:rPr>
  </w:style>
  <w:style w:type="paragraph" w:customStyle="1" w:styleId="BodyText21">
    <w:name w:val="Body Text 21"/>
    <w:basedOn w:val="ab"/>
    <w:uiPriority w:val="99"/>
    <w:rsid w:val="001D19A8"/>
    <w:pPr>
      <w:tabs>
        <w:tab w:val="left" w:pos="0"/>
      </w:tabs>
    </w:pPr>
    <w:rPr>
      <w:szCs w:val="20"/>
      <w:lang w:val="ru-RU"/>
    </w:rPr>
  </w:style>
  <w:style w:type="paragraph" w:customStyle="1" w:styleId="19">
    <w:name w:val="Без интервала1"/>
    <w:qFormat/>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b"/>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7">
    <w:name w:val="Основной текст (3)_"/>
    <w:link w:val="38"/>
    <w:uiPriority w:val="99"/>
    <w:locked/>
    <w:rsid w:val="001D19A8"/>
    <w:rPr>
      <w:rFonts w:ascii="Sylfaen" w:hAnsi="Sylfaen" w:cs="Gautami"/>
      <w:spacing w:val="10"/>
      <w:shd w:val="clear" w:color="auto" w:fill="FFFFFF"/>
      <w:lang w:bidi="te-IN"/>
    </w:rPr>
  </w:style>
  <w:style w:type="paragraph" w:customStyle="1" w:styleId="38">
    <w:name w:val="Основной текст (3)"/>
    <w:basedOn w:val="ab"/>
    <w:link w:val="37"/>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c">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b"/>
    <w:link w:val="afffc"/>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b"/>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b"/>
    <w:uiPriority w:val="99"/>
    <w:rsid w:val="001D19A8"/>
    <w:rPr>
      <w:rFonts w:ascii="Verdana" w:hAnsi="Verdana" w:cs="Verdana"/>
      <w:sz w:val="20"/>
      <w:szCs w:val="20"/>
      <w:lang w:eastAsia="en-US"/>
    </w:rPr>
  </w:style>
  <w:style w:type="paragraph" w:customStyle="1" w:styleId="10">
    <w:name w:val="Договор Заг 1"/>
    <w:basedOn w:val="ab"/>
    <w:next w:val="ab"/>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d">
    <w:name w:val="Договор осн текст"/>
    <w:basedOn w:val="ab"/>
    <w:uiPriority w:val="99"/>
    <w:rsid w:val="001D19A8"/>
    <w:pPr>
      <w:tabs>
        <w:tab w:val="num" w:pos="1267"/>
      </w:tabs>
      <w:spacing w:after="120"/>
      <w:ind w:left="1152" w:hanging="432"/>
      <w:jc w:val="both"/>
    </w:pPr>
    <w:rPr>
      <w:szCs w:val="20"/>
    </w:rPr>
  </w:style>
  <w:style w:type="paragraph" w:styleId="afffe">
    <w:name w:val="Document Map"/>
    <w:basedOn w:val="ab"/>
    <w:link w:val="affff"/>
    <w:rsid w:val="001D19A8"/>
    <w:pPr>
      <w:shd w:val="clear" w:color="auto" w:fill="000080"/>
    </w:pPr>
    <w:rPr>
      <w:sz w:val="2"/>
      <w:szCs w:val="20"/>
      <w:lang w:val="x-none"/>
    </w:rPr>
  </w:style>
  <w:style w:type="character" w:customStyle="1" w:styleId="affff">
    <w:name w:val="Схема документа Знак"/>
    <w:link w:val="afffe"/>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b">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b"/>
    <w:link w:val="1d"/>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b"/>
    <w:rsid w:val="001D19A8"/>
    <w:pPr>
      <w:spacing w:before="100" w:beforeAutospacing="1" w:after="100" w:afterAutospacing="1"/>
    </w:pPr>
    <w:rPr>
      <w:lang w:eastAsia="uk-UA"/>
    </w:rPr>
  </w:style>
  <w:style w:type="character" w:customStyle="1" w:styleId="xfmc2">
    <w:name w:val="xfmc2"/>
    <w:rsid w:val="001D19A8"/>
  </w:style>
  <w:style w:type="paragraph" w:customStyle="1" w:styleId="2c">
    <w:name w:val="Без интервала2"/>
    <w:uiPriority w:val="1"/>
    <w:qFormat/>
    <w:rsid w:val="001D19A8"/>
    <w:rPr>
      <w:sz w:val="24"/>
      <w:szCs w:val="24"/>
    </w:rPr>
  </w:style>
  <w:style w:type="paragraph" w:styleId="affff0">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f1">
    <w:name w:val="Subtitle"/>
    <w:basedOn w:val="ab"/>
    <w:link w:val="affff2"/>
    <w:qFormat/>
    <w:rsid w:val="000100A4"/>
    <w:pPr>
      <w:jc w:val="center"/>
      <w:outlineLvl w:val="0"/>
    </w:pPr>
    <w:rPr>
      <w:b/>
      <w:i/>
      <w:lang w:val="x-none"/>
    </w:rPr>
  </w:style>
  <w:style w:type="character" w:customStyle="1" w:styleId="affff2">
    <w:name w:val="Подзаголовок Знак"/>
    <w:link w:val="affff1"/>
    <w:rsid w:val="000100A4"/>
    <w:rPr>
      <w:b/>
      <w:i/>
      <w:sz w:val="24"/>
      <w:szCs w:val="24"/>
      <w:lang w:eastAsia="ru-RU"/>
    </w:rPr>
  </w:style>
  <w:style w:type="paragraph" w:customStyle="1" w:styleId="affff3">
    <w:name w:val="Знак Знак Знак"/>
    <w:basedOn w:val="ab"/>
    <w:rsid w:val="007A2DB6"/>
    <w:rPr>
      <w:rFonts w:ascii="Verdana" w:hAnsi="Verdana" w:cs="Verdana"/>
      <w:sz w:val="20"/>
      <w:szCs w:val="20"/>
      <w:lang w:val="en-US" w:eastAsia="en-US"/>
    </w:rPr>
  </w:style>
  <w:style w:type="paragraph" w:customStyle="1" w:styleId="xfmc3">
    <w:name w:val="xfmc3"/>
    <w:basedOn w:val="ab"/>
    <w:rsid w:val="006765E6"/>
    <w:pPr>
      <w:spacing w:before="100" w:beforeAutospacing="1" w:after="100" w:afterAutospacing="1"/>
    </w:pPr>
    <w:rPr>
      <w:lang w:eastAsia="uk-UA"/>
    </w:rPr>
  </w:style>
  <w:style w:type="paragraph" w:customStyle="1" w:styleId="xfmc4">
    <w:name w:val="xfmc4"/>
    <w:basedOn w:val="ab"/>
    <w:rsid w:val="006765E6"/>
    <w:pPr>
      <w:spacing w:before="100" w:beforeAutospacing="1" w:after="100" w:afterAutospacing="1"/>
    </w:pPr>
    <w:rPr>
      <w:lang w:eastAsia="uk-UA"/>
    </w:rPr>
  </w:style>
  <w:style w:type="paragraph" w:customStyle="1" w:styleId="310">
    <w:name w:val="Основной текст 31"/>
    <w:basedOn w:val="ab"/>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b"/>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d">
    <w:name w:val="2Заголовок"/>
    <w:basedOn w:val="ab"/>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e">
    <w:name w:val="заголовок 2"/>
    <w:basedOn w:val="ab"/>
    <w:next w:val="ab"/>
    <w:uiPriority w:val="99"/>
    <w:rsid w:val="00DF1B42"/>
    <w:pPr>
      <w:keepNext/>
      <w:autoSpaceDE w:val="0"/>
      <w:autoSpaceDN w:val="0"/>
      <w:jc w:val="both"/>
      <w:outlineLvl w:val="1"/>
    </w:pPr>
    <w:rPr>
      <w:sz w:val="28"/>
      <w:szCs w:val="28"/>
      <w:lang w:val="ru-RU"/>
    </w:rPr>
  </w:style>
  <w:style w:type="paragraph" w:customStyle="1" w:styleId="42">
    <w:name w:val="Бланк 4"/>
    <w:basedOn w:val="ab"/>
    <w:uiPriority w:val="99"/>
    <w:rsid w:val="00DF1B42"/>
    <w:pPr>
      <w:tabs>
        <w:tab w:val="left" w:pos="1276"/>
        <w:tab w:val="left" w:pos="6804"/>
      </w:tabs>
      <w:autoSpaceDE w:val="0"/>
      <w:autoSpaceDN w:val="0"/>
      <w:ind w:firstLine="851"/>
      <w:jc w:val="both"/>
    </w:pPr>
  </w:style>
  <w:style w:type="paragraph" w:styleId="affff4">
    <w:name w:val="Date"/>
    <w:basedOn w:val="ab"/>
    <w:link w:val="affff5"/>
    <w:rsid w:val="00DF1B42"/>
    <w:pPr>
      <w:tabs>
        <w:tab w:val="left" w:pos="-1985"/>
        <w:tab w:val="right" w:pos="9923"/>
      </w:tabs>
      <w:jc w:val="both"/>
    </w:pPr>
    <w:rPr>
      <w:sz w:val="28"/>
      <w:szCs w:val="20"/>
      <w:lang w:val="en-US" w:eastAsia="x-none"/>
    </w:rPr>
  </w:style>
  <w:style w:type="character" w:customStyle="1" w:styleId="affff5">
    <w:name w:val="Дата Знак"/>
    <w:link w:val="affff4"/>
    <w:rsid w:val="00DF1B42"/>
    <w:rPr>
      <w:sz w:val="28"/>
      <w:lang w:val="en-US" w:eastAsia="x-none"/>
    </w:rPr>
  </w:style>
  <w:style w:type="paragraph" w:customStyle="1" w:styleId="affff6">
    <w:name w:val="Начальник"/>
    <w:basedOn w:val="ab"/>
    <w:next w:val="affff4"/>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b"/>
    <w:rsid w:val="00FE00D8"/>
    <w:pPr>
      <w:spacing w:before="100" w:beforeAutospacing="1" w:after="100" w:afterAutospacing="1"/>
    </w:pPr>
    <w:rPr>
      <w:b/>
      <w:bCs/>
      <w:color w:val="000000"/>
      <w:sz w:val="20"/>
      <w:szCs w:val="20"/>
      <w:lang w:eastAsia="uk-UA"/>
    </w:rPr>
  </w:style>
  <w:style w:type="paragraph" w:customStyle="1" w:styleId="xl97">
    <w:name w:val="xl97"/>
    <w:basedOn w:val="ab"/>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b"/>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b"/>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b"/>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b"/>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b"/>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b"/>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b"/>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b"/>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b"/>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b"/>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b"/>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b"/>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b"/>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b"/>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b"/>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b"/>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b"/>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b"/>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b"/>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b"/>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b"/>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b"/>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b"/>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b"/>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b"/>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b"/>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b"/>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b"/>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b"/>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b"/>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b"/>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b"/>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b"/>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b"/>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b"/>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b"/>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b"/>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b"/>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b"/>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b"/>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b"/>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b"/>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b"/>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b"/>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b"/>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b"/>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b"/>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b"/>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b"/>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b"/>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b"/>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b"/>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b"/>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b"/>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b"/>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b"/>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b"/>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b"/>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b"/>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b"/>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b"/>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b"/>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b"/>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b"/>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b"/>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b"/>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b"/>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f">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c">
    <w:name w:val="Без интервала Знак"/>
    <w:aliases w:val="nado12 Знак,Bullet Знак"/>
    <w:link w:val="affb"/>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c"/>
    <w:rsid w:val="00335D98"/>
  </w:style>
  <w:style w:type="paragraph" w:customStyle="1" w:styleId="2f0">
    <w:name w:val="Основной текст2"/>
    <w:basedOn w:val="ab"/>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f7">
    <w:name w:val="ДинТекстОбыч"/>
    <w:basedOn w:val="ab"/>
    <w:rsid w:val="00522A60"/>
    <w:pPr>
      <w:suppressAutoHyphens/>
      <w:ind w:firstLine="567"/>
      <w:jc w:val="both"/>
    </w:pPr>
    <w:rPr>
      <w:lang w:eastAsia="zh-CN"/>
    </w:rPr>
  </w:style>
  <w:style w:type="character" w:customStyle="1" w:styleId="hard-blue-color">
    <w:name w:val="hard-blue-color"/>
    <w:basedOn w:val="ac"/>
    <w:rsid w:val="002F7B14"/>
  </w:style>
  <w:style w:type="character" w:customStyle="1" w:styleId="rvts9">
    <w:name w:val="rvts9"/>
    <w:basedOn w:val="ac"/>
    <w:rsid w:val="00991BA5"/>
  </w:style>
  <w:style w:type="paragraph" w:customStyle="1" w:styleId="tj">
    <w:name w:val="tj"/>
    <w:basedOn w:val="ab"/>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b"/>
    <w:rsid w:val="00BB5333"/>
    <w:pPr>
      <w:spacing w:before="100" w:beforeAutospacing="1" w:after="100" w:afterAutospacing="1"/>
    </w:pPr>
    <w:rPr>
      <w:lang w:eastAsia="uk-UA"/>
    </w:rPr>
  </w:style>
  <w:style w:type="paragraph" w:customStyle="1" w:styleId="affff8">
    <w:name w:val="Нормальний текст"/>
    <w:basedOn w:val="ab"/>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b"/>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b"/>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1">
    <w:name w:val="Сетка таблицы2"/>
    <w:basedOn w:val="ad"/>
    <w:next w:val="affa"/>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Intense Reference"/>
    <w:uiPriority w:val="32"/>
    <w:qFormat/>
    <w:rsid w:val="00F76C9B"/>
    <w:rPr>
      <w:b/>
      <w:bCs/>
      <w:smallCaps/>
      <w:color w:val="5B9BD5"/>
      <w:spacing w:val="5"/>
    </w:rPr>
  </w:style>
  <w:style w:type="character" w:customStyle="1" w:styleId="Heading1Char">
    <w:name w:val="Heading 1 Char"/>
    <w:locked/>
    <w:rsid w:val="00F60A99"/>
    <w:rPr>
      <w:rFonts w:ascii="Arial" w:hAnsi="Arial" w:cs="Arial"/>
      <w:b/>
      <w:bCs/>
      <w:kern w:val="1"/>
      <w:sz w:val="32"/>
      <w:szCs w:val="32"/>
      <w:lang w:val="x-none" w:eastAsia="ar-SA" w:bidi="ar-SA"/>
    </w:rPr>
  </w:style>
  <w:style w:type="character" w:customStyle="1" w:styleId="Heading2Char">
    <w:name w:val="Heading 2 Char"/>
    <w:locked/>
    <w:rsid w:val="00F60A99"/>
    <w:rPr>
      <w:rFonts w:ascii="Times New Roman" w:hAnsi="Times New Roman" w:cs="Times New Roman"/>
      <w:b/>
      <w:bCs/>
      <w:sz w:val="36"/>
      <w:szCs w:val="36"/>
      <w:lang w:val="x-none" w:eastAsia="ar-SA" w:bidi="ar-SA"/>
    </w:rPr>
  </w:style>
  <w:style w:type="character" w:customStyle="1" w:styleId="Heading3Char">
    <w:name w:val="Heading 3 Char"/>
    <w:locked/>
    <w:rsid w:val="00F60A99"/>
    <w:rPr>
      <w:rFonts w:ascii="Times New Roman" w:hAnsi="Times New Roman" w:cs="Times New Roman"/>
      <w:b/>
      <w:bCs/>
      <w:sz w:val="27"/>
      <w:szCs w:val="27"/>
      <w:lang w:val="x-none"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F60A99"/>
    <w:rPr>
      <w:rFonts w:ascii="Calibri" w:hAnsi="Calibri" w:cs="Times New Roman"/>
      <w:b/>
      <w:bCs/>
      <w:sz w:val="28"/>
      <w:szCs w:val="28"/>
      <w:lang w:val="x-none" w:eastAsia="ru-RU"/>
    </w:rPr>
  </w:style>
  <w:style w:type="character" w:customStyle="1" w:styleId="Heading5Char">
    <w:name w:val="Heading 5 Char"/>
    <w:locked/>
    <w:rsid w:val="00F60A99"/>
    <w:rPr>
      <w:rFonts w:ascii="Times New Roman" w:hAnsi="Times New Roman" w:cs="Times New Roman"/>
      <w:b/>
      <w:bCs/>
      <w:i/>
      <w:iCs/>
      <w:sz w:val="26"/>
      <w:szCs w:val="26"/>
      <w:lang w:val="x-none" w:eastAsia="ru-RU"/>
    </w:rPr>
  </w:style>
  <w:style w:type="character" w:customStyle="1" w:styleId="Heading6Char">
    <w:name w:val="Heading 6 Char"/>
    <w:locked/>
    <w:rsid w:val="00F60A99"/>
    <w:rPr>
      <w:rFonts w:ascii="Calibri" w:hAnsi="Calibri" w:cs="Times New Roman"/>
      <w:b/>
      <w:bCs/>
      <w:lang w:val="x-none" w:eastAsia="ar-SA" w:bidi="ar-SA"/>
    </w:rPr>
  </w:style>
  <w:style w:type="character" w:customStyle="1" w:styleId="Heading7Char">
    <w:name w:val="Heading 7 Char"/>
    <w:locked/>
    <w:rsid w:val="00F60A99"/>
    <w:rPr>
      <w:rFonts w:ascii="Calibri" w:hAnsi="Calibri" w:cs="Times New Roman"/>
      <w:sz w:val="24"/>
      <w:szCs w:val="24"/>
      <w:lang w:val="x-none" w:eastAsia="ar-SA" w:bidi="ar-SA"/>
    </w:rPr>
  </w:style>
  <w:style w:type="character" w:customStyle="1" w:styleId="Heading8Char">
    <w:name w:val="Heading 8 Char"/>
    <w:locked/>
    <w:rsid w:val="00F60A99"/>
    <w:rPr>
      <w:rFonts w:ascii="Times New Roman" w:hAnsi="Times New Roman" w:cs="Times New Roman"/>
      <w:i/>
      <w:iCs/>
      <w:sz w:val="24"/>
      <w:szCs w:val="24"/>
      <w:lang w:val="x-none" w:eastAsia="ru-RU"/>
    </w:rPr>
  </w:style>
  <w:style w:type="character" w:customStyle="1" w:styleId="Heading9Char">
    <w:name w:val="Heading 9 Char"/>
    <w:locked/>
    <w:rsid w:val="00F60A99"/>
    <w:rPr>
      <w:rFonts w:ascii="Cambria" w:hAnsi="Cambria" w:cs="Times New Roman"/>
      <w:lang w:val="x-none" w:eastAsia="ar-SA" w:bidi="ar-SA"/>
    </w:rPr>
  </w:style>
  <w:style w:type="paragraph" w:customStyle="1" w:styleId="170">
    <w:name w:val="Знак17"/>
    <w:aliases w:val="Знак18 Знак,Знак17 Знак1, Знак18 Знак, Знак17 Знак1,Normal (Web) Char Знак Знак,Normal (Web) Char Знак,Обычный (веб) Знак1,Обычный (веб) Знак Знак,Знак17 Знак Знак,Обычный (веб) Знак Знак Знак"/>
    <w:basedOn w:val="afff6"/>
    <w:next w:val="affff1"/>
    <w:link w:val="affffa"/>
    <w:uiPriority w:val="10"/>
    <w:qFormat/>
    <w:rsid w:val="00F60A99"/>
    <w:pPr>
      <w:keepNext/>
      <w:widowControl/>
      <w:tabs>
        <w:tab w:val="clear" w:pos="10206"/>
      </w:tabs>
      <w:suppressAutoHyphens/>
      <w:spacing w:before="240" w:after="120"/>
      <w:ind w:firstLine="0"/>
      <w:jc w:val="left"/>
    </w:pPr>
    <w:rPr>
      <w:rFonts w:ascii="Arial" w:hAnsi="Arial" w:cs="Mangal"/>
      <w:b w:val="0"/>
      <w:w w:val="100"/>
      <w:sz w:val="28"/>
      <w:szCs w:val="28"/>
      <w:lang w:val="ru-RU" w:eastAsia="ar-SA"/>
    </w:rPr>
  </w:style>
  <w:style w:type="character" w:customStyle="1" w:styleId="NormalWebChar">
    <w:name w:val="Normal (Web) Char"/>
    <w:locked/>
    <w:rsid w:val="00F60A99"/>
    <w:rPr>
      <w:rFonts w:ascii="Times New Roman" w:hAnsi="Times New Roman"/>
      <w:sz w:val="24"/>
      <w:lang w:val="x-none" w:eastAsia="ru-RU"/>
    </w:rPr>
  </w:style>
  <w:style w:type="character" w:customStyle="1" w:styleId="Absatz-Standardschriftart">
    <w:name w:val="Absatz-Standardschriftart"/>
    <w:rsid w:val="00F60A99"/>
  </w:style>
  <w:style w:type="character" w:customStyle="1" w:styleId="HeaderChar">
    <w:name w:val="Header Char"/>
    <w:locked/>
    <w:rsid w:val="00F60A99"/>
    <w:rPr>
      <w:rFonts w:ascii="Times New Roman" w:hAnsi="Times New Roman" w:cs="Times New Roman"/>
      <w:sz w:val="24"/>
      <w:szCs w:val="24"/>
      <w:lang w:val="x-none" w:eastAsia="ru-RU"/>
    </w:rPr>
  </w:style>
  <w:style w:type="character" w:customStyle="1" w:styleId="FooterChar">
    <w:name w:val="Footer Char"/>
    <w:locked/>
    <w:rsid w:val="00F60A99"/>
    <w:rPr>
      <w:rFonts w:ascii="Times New Roman" w:hAnsi="Times New Roman" w:cs="Times New Roman"/>
      <w:sz w:val="24"/>
      <w:szCs w:val="24"/>
      <w:lang w:val="x-none" w:eastAsia="ru-RU"/>
    </w:rPr>
  </w:style>
  <w:style w:type="character" w:customStyle="1" w:styleId="BodyTextIndentChar">
    <w:name w:val="Body Text Indent Char"/>
    <w:locked/>
    <w:rsid w:val="00F60A99"/>
    <w:rPr>
      <w:rFonts w:ascii="Times New Roman" w:hAnsi="Times New Roman" w:cs="Times New Roman"/>
      <w:sz w:val="24"/>
      <w:szCs w:val="24"/>
      <w:lang w:val="x-none" w:eastAsia="ar-SA" w:bidi="ar-SA"/>
    </w:rPr>
  </w:style>
  <w:style w:type="character" w:customStyle="1" w:styleId="BodyTextChar">
    <w:name w:val="Body Text Char"/>
    <w:locked/>
    <w:rsid w:val="00F60A99"/>
    <w:rPr>
      <w:rFonts w:ascii="Times New Roman" w:hAnsi="Times New Roman" w:cs="Times New Roman"/>
      <w:sz w:val="24"/>
      <w:szCs w:val="24"/>
      <w:lang w:val="x-none" w:eastAsia="ar-SA" w:bidi="ar-SA"/>
    </w:rPr>
  </w:style>
  <w:style w:type="character" w:customStyle="1" w:styleId="WW-Absatz-Standardschriftart">
    <w:name w:val="WW-Absatz-Standardschriftart"/>
    <w:rsid w:val="00F60A99"/>
  </w:style>
  <w:style w:type="character" w:customStyle="1" w:styleId="WW-Absatz-Standardschriftart1">
    <w:name w:val="WW-Absatz-Standardschriftart1"/>
    <w:rsid w:val="00F60A99"/>
  </w:style>
  <w:style w:type="character" w:customStyle="1" w:styleId="WW-Absatz-Standardschriftart11">
    <w:name w:val="WW-Absatz-Standardschriftart11"/>
    <w:rsid w:val="00F60A99"/>
  </w:style>
  <w:style w:type="character" w:customStyle="1" w:styleId="WW-Absatz-Standardschriftart111">
    <w:name w:val="WW-Absatz-Standardschriftart111"/>
    <w:rsid w:val="00F60A99"/>
  </w:style>
  <w:style w:type="character" w:customStyle="1" w:styleId="WW-Absatz-Standardschriftart1111">
    <w:name w:val="WW-Absatz-Standardschriftart1111"/>
    <w:rsid w:val="00F60A99"/>
  </w:style>
  <w:style w:type="character" w:customStyle="1" w:styleId="WW-Absatz-Standardschriftart11111">
    <w:name w:val="WW-Absatz-Standardschriftart11111"/>
    <w:rsid w:val="00F60A99"/>
  </w:style>
  <w:style w:type="character" w:customStyle="1" w:styleId="WW-Absatz-Standardschriftart111111">
    <w:name w:val="WW-Absatz-Standardschriftart111111"/>
    <w:rsid w:val="00F60A99"/>
  </w:style>
  <w:style w:type="character" w:customStyle="1" w:styleId="WW-Absatz-Standardschriftart1111111">
    <w:name w:val="WW-Absatz-Standardschriftart1111111"/>
    <w:rsid w:val="00F60A99"/>
  </w:style>
  <w:style w:type="character" w:customStyle="1" w:styleId="WW-Absatz-Standardschriftart11111111">
    <w:name w:val="WW-Absatz-Standardschriftart11111111"/>
    <w:rsid w:val="00F60A99"/>
  </w:style>
  <w:style w:type="character" w:customStyle="1" w:styleId="WW-Absatz-Standardschriftart111111111">
    <w:name w:val="WW-Absatz-Standardschriftart111111111"/>
    <w:rsid w:val="00F60A99"/>
  </w:style>
  <w:style w:type="character" w:customStyle="1" w:styleId="WW-Absatz-Standardschriftart1111111111">
    <w:name w:val="WW-Absatz-Standardschriftart1111111111"/>
    <w:rsid w:val="00F60A99"/>
  </w:style>
  <w:style w:type="character" w:customStyle="1" w:styleId="WW-Absatz-Standardschriftart11111111111">
    <w:name w:val="WW-Absatz-Standardschriftart11111111111"/>
    <w:rsid w:val="00F60A99"/>
  </w:style>
  <w:style w:type="character" w:customStyle="1" w:styleId="WW-Absatz-Standardschriftart111111111111">
    <w:name w:val="WW-Absatz-Standardschriftart111111111111"/>
    <w:rsid w:val="00F60A99"/>
  </w:style>
  <w:style w:type="character" w:customStyle="1" w:styleId="WW-Absatz-Standardschriftart1111111111111">
    <w:name w:val="WW-Absatz-Standardschriftart1111111111111"/>
    <w:rsid w:val="00F60A99"/>
  </w:style>
  <w:style w:type="character" w:customStyle="1" w:styleId="WW-Absatz-Standardschriftart11111111111111">
    <w:name w:val="WW-Absatz-Standardschriftart11111111111111"/>
    <w:rsid w:val="00F60A99"/>
  </w:style>
  <w:style w:type="character" w:customStyle="1" w:styleId="WW-Absatz-Standardschriftart111111111111111">
    <w:name w:val="WW-Absatz-Standardschriftart111111111111111"/>
    <w:rsid w:val="00F60A99"/>
  </w:style>
  <w:style w:type="character" w:customStyle="1" w:styleId="WW-Absatz-Standardschriftart1111111111111111">
    <w:name w:val="WW-Absatz-Standardschriftart1111111111111111"/>
    <w:rsid w:val="00F60A99"/>
  </w:style>
  <w:style w:type="character" w:customStyle="1" w:styleId="WW-Absatz-Standardschriftart11111111111111111">
    <w:name w:val="WW-Absatz-Standardschriftart11111111111111111"/>
    <w:rsid w:val="00F60A99"/>
  </w:style>
  <w:style w:type="character" w:customStyle="1" w:styleId="WW-Absatz-Standardschriftart111111111111111111">
    <w:name w:val="WW-Absatz-Standardschriftart111111111111111111"/>
    <w:rsid w:val="00F60A99"/>
  </w:style>
  <w:style w:type="character" w:customStyle="1" w:styleId="WW-Absatz-Standardschriftart1111111111111111111">
    <w:name w:val="WW-Absatz-Standardschriftart1111111111111111111"/>
    <w:rsid w:val="00F60A99"/>
  </w:style>
  <w:style w:type="character" w:customStyle="1" w:styleId="WW-Absatz-Standardschriftart11111111111111111111">
    <w:name w:val="WW-Absatz-Standardschriftart11111111111111111111"/>
    <w:rsid w:val="00F60A99"/>
  </w:style>
  <w:style w:type="character" w:customStyle="1" w:styleId="53">
    <w:name w:val="Основной шрифт абзаца5"/>
    <w:rsid w:val="00F60A99"/>
  </w:style>
  <w:style w:type="character" w:customStyle="1" w:styleId="WW-Absatz-Standardschriftart111111111111111111111">
    <w:name w:val="WW-Absatz-Standardschriftart111111111111111111111"/>
    <w:rsid w:val="00F60A99"/>
  </w:style>
  <w:style w:type="character" w:customStyle="1" w:styleId="WW-Absatz-Standardschriftart1111111111111111111111">
    <w:name w:val="WW-Absatz-Standardschriftart1111111111111111111111"/>
    <w:rsid w:val="00F60A99"/>
  </w:style>
  <w:style w:type="character" w:customStyle="1" w:styleId="WW-Absatz-Standardschriftart11111111111111111111111">
    <w:name w:val="WW-Absatz-Standardschriftart11111111111111111111111"/>
    <w:rsid w:val="00F60A99"/>
  </w:style>
  <w:style w:type="character" w:customStyle="1" w:styleId="WW-Absatz-Standardschriftart111111111111111111111111">
    <w:name w:val="WW-Absatz-Standardschriftart111111111111111111111111"/>
    <w:rsid w:val="00F60A99"/>
  </w:style>
  <w:style w:type="character" w:customStyle="1" w:styleId="WW-Absatz-Standardschriftart1111111111111111111111111">
    <w:name w:val="WW-Absatz-Standardschriftart1111111111111111111111111"/>
    <w:rsid w:val="00F60A99"/>
  </w:style>
  <w:style w:type="character" w:customStyle="1" w:styleId="WW-Absatz-Standardschriftart11111111111111111111111111">
    <w:name w:val="WW-Absatz-Standardschriftart11111111111111111111111111"/>
    <w:rsid w:val="00F60A99"/>
  </w:style>
  <w:style w:type="character" w:customStyle="1" w:styleId="WW-Absatz-Standardschriftart111111111111111111111111111">
    <w:name w:val="WW-Absatz-Standardschriftart111111111111111111111111111"/>
    <w:rsid w:val="00F60A99"/>
  </w:style>
  <w:style w:type="character" w:customStyle="1" w:styleId="WW-Absatz-Standardschriftart1111111111111111111111111111">
    <w:name w:val="WW-Absatz-Standardschriftart1111111111111111111111111111"/>
    <w:rsid w:val="00F60A99"/>
  </w:style>
  <w:style w:type="character" w:customStyle="1" w:styleId="WW-Absatz-Standardschriftart11111111111111111111111111111">
    <w:name w:val="WW-Absatz-Standardschriftart11111111111111111111111111111"/>
    <w:rsid w:val="00F60A99"/>
  </w:style>
  <w:style w:type="character" w:customStyle="1" w:styleId="WW-Absatz-Standardschriftart111111111111111111111111111111">
    <w:name w:val="WW-Absatz-Standardschriftart111111111111111111111111111111"/>
    <w:rsid w:val="00F60A99"/>
  </w:style>
  <w:style w:type="character" w:customStyle="1" w:styleId="39">
    <w:name w:val="Основной шрифт абзаца3"/>
    <w:rsid w:val="00F60A99"/>
  </w:style>
  <w:style w:type="character" w:customStyle="1" w:styleId="WW-Absatz-Standardschriftart1111111111111111111111111111111">
    <w:name w:val="WW-Absatz-Standardschriftart1111111111111111111111111111111"/>
    <w:rsid w:val="00F60A99"/>
  </w:style>
  <w:style w:type="character" w:customStyle="1" w:styleId="WW-Absatz-Standardschriftart11111111111111111111111111111111">
    <w:name w:val="WW-Absatz-Standardschriftart11111111111111111111111111111111"/>
    <w:rsid w:val="00F60A99"/>
  </w:style>
  <w:style w:type="character" w:customStyle="1" w:styleId="WW-Absatz-Standardschriftart111111111111111111111111111111111">
    <w:name w:val="WW-Absatz-Standardschriftart111111111111111111111111111111111"/>
    <w:rsid w:val="00F60A99"/>
  </w:style>
  <w:style w:type="character" w:customStyle="1" w:styleId="2f2">
    <w:name w:val="Основной шрифт абзаца2"/>
    <w:rsid w:val="00F60A99"/>
  </w:style>
  <w:style w:type="character" w:customStyle="1" w:styleId="1f0">
    <w:name w:val="Основной шрифт абзаца1"/>
    <w:rsid w:val="00F60A99"/>
  </w:style>
  <w:style w:type="character" w:customStyle="1" w:styleId="43">
    <w:name w:val="Основной шрифт абзаца4"/>
    <w:rsid w:val="00F60A99"/>
  </w:style>
  <w:style w:type="character" w:customStyle="1" w:styleId="affffb">
    <w:name w:val="Символ нумерации"/>
    <w:rsid w:val="00F60A99"/>
  </w:style>
  <w:style w:type="character" w:customStyle="1" w:styleId="affffc">
    <w:name w:val="Маркеры списка"/>
    <w:rsid w:val="00F60A99"/>
    <w:rPr>
      <w:rFonts w:ascii="OpenSymbol" w:eastAsia="OpenSymbol" w:hAnsi="OpenSymbol"/>
    </w:rPr>
  </w:style>
  <w:style w:type="paragraph" w:customStyle="1" w:styleId="3a">
    <w:name w:val="Название3"/>
    <w:basedOn w:val="ab"/>
    <w:rsid w:val="00F60A99"/>
    <w:pPr>
      <w:suppressLineNumbers/>
      <w:suppressAutoHyphens/>
      <w:spacing w:before="120" w:after="120"/>
    </w:pPr>
    <w:rPr>
      <w:rFonts w:cs="Mangal"/>
      <w:i/>
      <w:iCs/>
      <w:lang w:val="ru-RU" w:eastAsia="ar-SA"/>
    </w:rPr>
  </w:style>
  <w:style w:type="paragraph" w:customStyle="1" w:styleId="3b">
    <w:name w:val="Указатель3"/>
    <w:basedOn w:val="ab"/>
    <w:rsid w:val="00F60A99"/>
    <w:pPr>
      <w:suppressLineNumbers/>
      <w:suppressAutoHyphens/>
    </w:pPr>
    <w:rPr>
      <w:rFonts w:cs="Mangal"/>
      <w:lang w:val="ru-RU" w:eastAsia="ar-SA"/>
    </w:rPr>
  </w:style>
  <w:style w:type="paragraph" w:customStyle="1" w:styleId="2f3">
    <w:name w:val="Название2"/>
    <w:basedOn w:val="ab"/>
    <w:rsid w:val="00F60A99"/>
    <w:pPr>
      <w:suppressLineNumbers/>
      <w:suppressAutoHyphens/>
      <w:spacing w:before="120" w:after="120"/>
    </w:pPr>
    <w:rPr>
      <w:rFonts w:cs="Mangal"/>
      <w:i/>
      <w:iCs/>
      <w:lang w:val="ru-RU" w:eastAsia="ar-SA"/>
    </w:rPr>
  </w:style>
  <w:style w:type="paragraph" w:customStyle="1" w:styleId="2f4">
    <w:name w:val="Указатель2"/>
    <w:basedOn w:val="ab"/>
    <w:rsid w:val="00F60A99"/>
    <w:pPr>
      <w:suppressLineNumbers/>
      <w:suppressAutoHyphens/>
    </w:pPr>
    <w:rPr>
      <w:rFonts w:cs="Mangal"/>
      <w:lang w:val="ru-RU" w:eastAsia="ar-SA"/>
    </w:rPr>
  </w:style>
  <w:style w:type="paragraph" w:customStyle="1" w:styleId="1f1">
    <w:name w:val="Название1"/>
    <w:basedOn w:val="ab"/>
    <w:rsid w:val="00F60A99"/>
    <w:pPr>
      <w:suppressLineNumbers/>
      <w:suppressAutoHyphens/>
      <w:spacing w:before="120" w:after="120"/>
    </w:pPr>
    <w:rPr>
      <w:rFonts w:cs="Mangal"/>
      <w:i/>
      <w:iCs/>
      <w:lang w:val="ru-RU" w:eastAsia="ar-SA"/>
    </w:rPr>
  </w:style>
  <w:style w:type="paragraph" w:customStyle="1" w:styleId="1f2">
    <w:name w:val="Указатель1"/>
    <w:basedOn w:val="ab"/>
    <w:rsid w:val="00F60A99"/>
    <w:pPr>
      <w:suppressLineNumbers/>
      <w:suppressAutoHyphens/>
    </w:pPr>
    <w:rPr>
      <w:rFonts w:cs="Mangal"/>
      <w:lang w:val="ru-RU" w:eastAsia="ar-SA"/>
    </w:rPr>
  </w:style>
  <w:style w:type="character" w:customStyle="1" w:styleId="TitleChar">
    <w:name w:val="Title Char"/>
    <w:locked/>
    <w:rsid w:val="00F60A99"/>
    <w:rPr>
      <w:rFonts w:ascii="Arial" w:eastAsia="Times New Roman" w:hAnsi="Arial" w:cs="Mangal"/>
      <w:sz w:val="28"/>
      <w:szCs w:val="28"/>
      <w:lang w:val="x-none" w:eastAsia="ar-SA" w:bidi="ar-SA"/>
    </w:rPr>
  </w:style>
  <w:style w:type="character" w:customStyle="1" w:styleId="SubtitleChar">
    <w:name w:val="Subtitle Char"/>
    <w:locked/>
    <w:rsid w:val="00F60A99"/>
    <w:rPr>
      <w:rFonts w:ascii="Arial" w:eastAsia="Times New Roman" w:hAnsi="Arial" w:cs="Mangal"/>
      <w:i/>
      <w:iCs/>
      <w:sz w:val="28"/>
      <w:szCs w:val="28"/>
      <w:lang w:val="x-none" w:eastAsia="ar-SA" w:bidi="ar-SA"/>
    </w:rPr>
  </w:style>
  <w:style w:type="paragraph" w:customStyle="1" w:styleId="affffd">
    <w:name w:val="Содержимое таблицы"/>
    <w:basedOn w:val="ab"/>
    <w:rsid w:val="00F60A99"/>
    <w:pPr>
      <w:suppressLineNumbers/>
      <w:suppressAutoHyphens/>
    </w:pPr>
    <w:rPr>
      <w:lang w:val="ru-RU" w:eastAsia="ar-SA"/>
    </w:rPr>
  </w:style>
  <w:style w:type="paragraph" w:customStyle="1" w:styleId="affffe">
    <w:name w:val="Заголовок таблицы"/>
    <w:basedOn w:val="affffd"/>
    <w:rsid w:val="00F60A99"/>
    <w:pPr>
      <w:jc w:val="center"/>
    </w:pPr>
    <w:rPr>
      <w:b/>
      <w:bCs/>
    </w:rPr>
  </w:style>
  <w:style w:type="paragraph" w:customStyle="1" w:styleId="afffff">
    <w:name w:val="Содержимое врезки"/>
    <w:basedOn w:val="aff0"/>
    <w:rsid w:val="00F60A99"/>
    <w:pPr>
      <w:suppressAutoHyphens/>
    </w:pPr>
    <w:rPr>
      <w:lang w:val="ru-RU" w:eastAsia="ar-SA"/>
    </w:rPr>
  </w:style>
  <w:style w:type="paragraph" w:customStyle="1" w:styleId="1f3">
    <w:name w:val="Заголовок оглавления1"/>
    <w:basedOn w:val="11"/>
    <w:next w:val="ab"/>
    <w:qFormat/>
    <w:rsid w:val="00F60A99"/>
    <w:pPr>
      <w:keepLines/>
      <w:suppressAutoHyphens/>
      <w:spacing w:before="480" w:line="276" w:lineRule="auto"/>
    </w:pPr>
    <w:rPr>
      <w:rFonts w:ascii="Cambria" w:hAnsi="Cambria"/>
      <w:b/>
      <w:bCs/>
      <w:color w:val="365F91"/>
      <w:kern w:val="1"/>
      <w:sz w:val="28"/>
      <w:szCs w:val="28"/>
      <w:lang w:eastAsia="ar-SA"/>
    </w:rPr>
  </w:style>
  <w:style w:type="paragraph" w:customStyle="1" w:styleId="--14">
    <w:name w:val="ЕТС-ОТ(Ц-Ж)14"/>
    <w:basedOn w:val="ab"/>
    <w:rsid w:val="00F60A99"/>
    <w:pPr>
      <w:suppressAutoHyphens/>
      <w:jc w:val="center"/>
    </w:pPr>
    <w:rPr>
      <w:b/>
      <w:sz w:val="28"/>
      <w:szCs w:val="28"/>
      <w:lang w:val="ru-RU" w:eastAsia="ar-SA"/>
    </w:rPr>
  </w:style>
  <w:style w:type="paragraph" w:customStyle="1" w:styleId="--140">
    <w:name w:val="ЕТС-ОТ(Ц-О)14"/>
    <w:basedOn w:val="ab"/>
    <w:rsid w:val="00F60A99"/>
    <w:pPr>
      <w:suppressAutoHyphens/>
      <w:jc w:val="center"/>
    </w:pPr>
    <w:rPr>
      <w:sz w:val="28"/>
      <w:szCs w:val="20"/>
      <w:lang w:val="ru-RU" w:eastAsia="ar-SA"/>
    </w:rPr>
  </w:style>
  <w:style w:type="paragraph" w:customStyle="1" w:styleId="1TimesNewRoman11pt">
    <w:name w:val="Стиль Заголовок 1 + Times New Roman 11 pt"/>
    <w:basedOn w:val="11"/>
    <w:rsid w:val="00F60A99"/>
    <w:pPr>
      <w:suppressAutoHyphens/>
      <w:spacing w:before="120" w:after="40"/>
      <w:jc w:val="center"/>
    </w:pPr>
    <w:rPr>
      <w:b/>
      <w:bCs/>
      <w:kern w:val="1"/>
      <w:sz w:val="40"/>
      <w:szCs w:val="40"/>
      <w:lang w:eastAsia="ar-SA"/>
    </w:rPr>
  </w:style>
  <w:style w:type="paragraph" w:customStyle="1" w:styleId="afffff0">
    <w:name w:val="Обычный (веб) + Черный"/>
    <w:basedOn w:val="ab"/>
    <w:rsid w:val="00F60A99"/>
    <w:pPr>
      <w:keepNext/>
      <w:suppressAutoHyphens/>
      <w:spacing w:before="120" w:after="40"/>
      <w:ind w:firstLine="630"/>
      <w:jc w:val="both"/>
    </w:pPr>
    <w:rPr>
      <w:bCs/>
      <w:kern w:val="1"/>
      <w:lang w:eastAsia="ar-SA"/>
    </w:rPr>
  </w:style>
  <w:style w:type="paragraph" w:customStyle="1" w:styleId="211">
    <w:name w:val="Основной текст 21"/>
    <w:basedOn w:val="ab"/>
    <w:rsid w:val="00F60A99"/>
    <w:pPr>
      <w:suppressAutoHyphens/>
      <w:spacing w:after="120" w:line="480" w:lineRule="auto"/>
    </w:pPr>
    <w:rPr>
      <w:sz w:val="20"/>
      <w:szCs w:val="20"/>
      <w:lang w:val="ru-RU" w:eastAsia="ar-SA"/>
    </w:rPr>
  </w:style>
  <w:style w:type="paragraph" w:customStyle="1" w:styleId="220">
    <w:name w:val="Основной текст 22"/>
    <w:basedOn w:val="ab"/>
    <w:rsid w:val="00F60A99"/>
    <w:pPr>
      <w:suppressAutoHyphens/>
    </w:pPr>
    <w:rPr>
      <w:szCs w:val="20"/>
      <w:lang w:eastAsia="ar-SA"/>
    </w:rPr>
  </w:style>
  <w:style w:type="paragraph" w:customStyle="1" w:styleId="1f4">
    <w:name w:val="Название объекта1"/>
    <w:basedOn w:val="ab"/>
    <w:next w:val="ab"/>
    <w:rsid w:val="00F60A99"/>
    <w:pPr>
      <w:suppressAutoHyphens/>
      <w:spacing w:after="120"/>
      <w:jc w:val="center"/>
    </w:pPr>
    <w:rPr>
      <w:b/>
      <w:i/>
      <w:sz w:val="22"/>
      <w:szCs w:val="20"/>
      <w:lang w:eastAsia="ar-SA"/>
    </w:rPr>
  </w:style>
  <w:style w:type="paragraph" w:customStyle="1" w:styleId="130">
    <w:name w:val="Обычный + 13 пт"/>
    <w:basedOn w:val="ab"/>
    <w:rsid w:val="00F60A99"/>
    <w:pPr>
      <w:suppressAutoHyphens/>
    </w:pPr>
    <w:rPr>
      <w:lang w:val="ru-RU" w:eastAsia="ar-SA"/>
    </w:rPr>
  </w:style>
  <w:style w:type="paragraph" w:customStyle="1" w:styleId="CharChar2">
    <w:name w:val="Знак Char Char Знак"/>
    <w:basedOn w:val="ab"/>
    <w:rsid w:val="00F60A99"/>
    <w:rPr>
      <w:rFonts w:ascii="Verdana" w:hAnsi="Verdana"/>
      <w:sz w:val="20"/>
      <w:szCs w:val="20"/>
      <w:lang w:val="en-US" w:eastAsia="en-US"/>
    </w:rPr>
  </w:style>
  <w:style w:type="character" w:customStyle="1" w:styleId="BodyText3Char">
    <w:name w:val="Body Text 3 Char"/>
    <w:locked/>
    <w:rsid w:val="00F60A99"/>
    <w:rPr>
      <w:rFonts w:ascii="Times New Roman" w:hAnsi="Times New Roman" w:cs="Times New Roman"/>
      <w:sz w:val="16"/>
      <w:szCs w:val="16"/>
      <w:lang w:val="x-none" w:eastAsia="ar-SA" w:bidi="ar-SA"/>
    </w:rPr>
  </w:style>
  <w:style w:type="character" w:customStyle="1" w:styleId="BodyText2Char">
    <w:name w:val="Body Text 2 Char"/>
    <w:locked/>
    <w:rsid w:val="00F60A99"/>
    <w:rPr>
      <w:rFonts w:ascii="Times New Roman CYR" w:eastAsia="Times New Roman" w:hAnsi="Times New Roman CYR" w:cs="Times New Roman CYR"/>
      <w:sz w:val="24"/>
      <w:szCs w:val="24"/>
      <w:lang w:val="x-none" w:eastAsia="ru-RU"/>
    </w:rPr>
  </w:style>
  <w:style w:type="character" w:customStyle="1" w:styleId="HTMLPreformattedChar">
    <w:name w:val="HTML Preformatted Char"/>
    <w:locked/>
    <w:rsid w:val="00F60A99"/>
    <w:rPr>
      <w:rFonts w:ascii="Courier New" w:eastAsia="Times New Roman" w:hAnsi="Courier New" w:cs="Courier New"/>
      <w:color w:val="000000"/>
      <w:sz w:val="18"/>
      <w:szCs w:val="18"/>
      <w:lang w:val="uk-UA" w:eastAsia="uk-UA"/>
    </w:rPr>
  </w:style>
  <w:style w:type="paragraph" w:customStyle="1" w:styleId="CharChar3">
    <w:name w:val="Char Знак Знак Char Знак Знак Знак Знак Знак Знак Знак Знак Знак Знак Знак Знак"/>
    <w:basedOn w:val="ab"/>
    <w:rsid w:val="00F60A99"/>
    <w:rPr>
      <w:rFonts w:ascii="Verdana" w:hAnsi="Verdana" w:cs="Verdana"/>
      <w:sz w:val="20"/>
      <w:szCs w:val="20"/>
      <w:lang w:val="en-US" w:eastAsia="en-US"/>
    </w:rPr>
  </w:style>
  <w:style w:type="paragraph" w:customStyle="1" w:styleId="100">
    <w:name w:val="Основной текст10"/>
    <w:basedOn w:val="ab"/>
    <w:uiPriority w:val="99"/>
    <w:rsid w:val="00F60A99"/>
    <w:pPr>
      <w:widowControl w:val="0"/>
      <w:shd w:val="clear" w:color="auto" w:fill="FFFFFF"/>
      <w:spacing w:before="540" w:line="235" w:lineRule="exact"/>
      <w:ind w:hanging="300"/>
      <w:jc w:val="right"/>
    </w:pPr>
    <w:rPr>
      <w:rFonts w:ascii="Calibri" w:hAnsi="Calibri"/>
      <w:sz w:val="23"/>
      <w:szCs w:val="20"/>
      <w:lang w:val="x-none" w:eastAsia="x-none"/>
    </w:rPr>
  </w:style>
  <w:style w:type="character" w:customStyle="1" w:styleId="afffff1">
    <w:name w:val="Основной текст + Курсив"/>
    <w:aliases w:val="Интервал 0 pt14"/>
    <w:uiPriority w:val="99"/>
    <w:rsid w:val="00F60A99"/>
    <w:rPr>
      <w:rFonts w:ascii="Times New Roman" w:hAnsi="Times New Roman"/>
      <w:i/>
      <w:color w:val="000000"/>
      <w:spacing w:val="0"/>
      <w:w w:val="100"/>
      <w:position w:val="0"/>
      <w:sz w:val="23"/>
      <w:shd w:val="clear" w:color="auto" w:fill="FFFFFF"/>
      <w:lang w:val="uk-UA" w:eastAsia="x-none"/>
    </w:rPr>
  </w:style>
  <w:style w:type="character" w:customStyle="1" w:styleId="120">
    <w:name w:val="Основной текст (12)_"/>
    <w:uiPriority w:val="99"/>
    <w:locked/>
    <w:rsid w:val="00F60A99"/>
    <w:rPr>
      <w:rFonts w:ascii="Arial" w:hAnsi="Arial"/>
      <w:i/>
      <w:sz w:val="23"/>
      <w:shd w:val="clear" w:color="auto" w:fill="FFFFFF"/>
    </w:rPr>
  </w:style>
  <w:style w:type="paragraph" w:customStyle="1" w:styleId="121">
    <w:name w:val="Основной текст (12)"/>
    <w:basedOn w:val="ab"/>
    <w:uiPriority w:val="99"/>
    <w:rsid w:val="00F60A99"/>
    <w:pPr>
      <w:widowControl w:val="0"/>
      <w:shd w:val="clear" w:color="auto" w:fill="FFFFFF"/>
      <w:spacing w:line="240" w:lineRule="atLeast"/>
    </w:pPr>
    <w:rPr>
      <w:rFonts w:ascii="Arial" w:hAnsi="Arial"/>
      <w:i/>
      <w:sz w:val="23"/>
      <w:szCs w:val="20"/>
      <w:lang w:val="x-none" w:eastAsia="x-none"/>
    </w:rPr>
  </w:style>
  <w:style w:type="character" w:customStyle="1" w:styleId="Arial">
    <w:name w:val="Основной текст + Arial"/>
    <w:aliases w:val="Курсив,Основной текст + Полужирный4,Интервал 0 pt13"/>
    <w:uiPriority w:val="99"/>
    <w:rsid w:val="00F60A99"/>
    <w:rPr>
      <w:rFonts w:ascii="Arial" w:hAnsi="Arial"/>
      <w:i/>
      <w:color w:val="000000"/>
      <w:spacing w:val="0"/>
      <w:w w:val="100"/>
      <w:position w:val="0"/>
      <w:sz w:val="23"/>
      <w:shd w:val="clear" w:color="auto" w:fill="FFFFFF"/>
      <w:lang w:val="uk-UA" w:eastAsia="x-none"/>
    </w:rPr>
  </w:style>
  <w:style w:type="character" w:styleId="afffff2">
    <w:name w:val="line number"/>
    <w:basedOn w:val="ac"/>
    <w:rsid w:val="00F60A99"/>
  </w:style>
  <w:style w:type="paragraph" w:customStyle="1" w:styleId="113">
    <w:name w:val="Знак1 Знак Знак Знак Знак Знак Знак Знак Знак1 Знак Знак Знак Знак Знак Знак Знак Знак Знак Знак Знак Знак"/>
    <w:basedOn w:val="ab"/>
    <w:rsid w:val="00F60A99"/>
    <w:rPr>
      <w:rFonts w:ascii="Verdana" w:hAnsi="Verdana" w:cs="Verdana"/>
      <w:sz w:val="20"/>
      <w:szCs w:val="20"/>
      <w:lang w:val="en-US" w:eastAsia="en-US"/>
    </w:rPr>
  </w:style>
  <w:style w:type="paragraph" w:customStyle="1" w:styleId="1f5">
    <w:name w:val="Текст выноски1"/>
    <w:basedOn w:val="ab"/>
    <w:rsid w:val="00F60A99"/>
    <w:pPr>
      <w:suppressAutoHyphens/>
    </w:pPr>
    <w:rPr>
      <w:rFonts w:ascii="Tahoma" w:hAnsi="Tahoma" w:cs="Tahoma"/>
      <w:sz w:val="16"/>
      <w:szCs w:val="16"/>
      <w:lang w:val="ru-RU" w:eastAsia="ar-SA"/>
    </w:rPr>
  </w:style>
  <w:style w:type="character" w:customStyle="1" w:styleId="BalloonTextChar">
    <w:name w:val="Balloon Text Char"/>
    <w:locked/>
    <w:rsid w:val="00F60A99"/>
    <w:rPr>
      <w:rFonts w:ascii="Tahoma" w:hAnsi="Tahoma" w:cs="Tahoma"/>
      <w:sz w:val="16"/>
      <w:szCs w:val="16"/>
      <w:lang w:val="x-none" w:eastAsia="ar-SA" w:bidi="ar-SA"/>
    </w:rPr>
  </w:style>
  <w:style w:type="paragraph" w:customStyle="1" w:styleId="afffff3">
    <w:name w:val="Название статьи"/>
    <w:basedOn w:val="aff0"/>
    <w:autoRedefine/>
    <w:rsid w:val="00F60A99"/>
    <w:pPr>
      <w:tabs>
        <w:tab w:val="left" w:pos="1418"/>
        <w:tab w:val="right" w:pos="7938"/>
      </w:tabs>
      <w:spacing w:after="0"/>
      <w:ind w:right="-1" w:firstLine="709"/>
      <w:jc w:val="both"/>
    </w:pPr>
    <w:rPr>
      <w:b/>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b"/>
    <w:rsid w:val="00F60A99"/>
    <w:pPr>
      <w:spacing w:after="160" w:line="240" w:lineRule="exact"/>
    </w:pPr>
    <w:rPr>
      <w:rFonts w:ascii="Tahoma" w:hAnsi="Tahoma" w:cs="Tahoma"/>
      <w:sz w:val="20"/>
      <w:szCs w:val="20"/>
      <w:lang w:val="en-US" w:eastAsia="en-US"/>
    </w:rPr>
  </w:style>
  <w:style w:type="character" w:customStyle="1" w:styleId="FontStyle23">
    <w:name w:val="Font Style23"/>
    <w:rsid w:val="00F60A99"/>
    <w:rPr>
      <w:rFonts w:ascii="Book Antiqua" w:hAnsi="Book Antiqua"/>
      <w:b/>
      <w:sz w:val="14"/>
    </w:rPr>
  </w:style>
  <w:style w:type="character" w:customStyle="1" w:styleId="10pt">
    <w:name w:val="Основной текст + 10 pt"/>
    <w:aliases w:val="Не полужирный"/>
    <w:rsid w:val="00F60A99"/>
    <w:rPr>
      <w:rFonts w:ascii="Times New Roman" w:hAnsi="Times New Roman"/>
      <w:b/>
      <w:color w:val="000000"/>
      <w:spacing w:val="0"/>
      <w:w w:val="100"/>
      <w:position w:val="0"/>
      <w:sz w:val="20"/>
      <w:u w:val="none"/>
      <w:lang w:val="uk-UA" w:eastAsia="x-none"/>
    </w:rPr>
  </w:style>
  <w:style w:type="paragraph" w:customStyle="1" w:styleId="DefaultText">
    <w:name w:val="Default Text"/>
    <w:rsid w:val="00F60A99"/>
    <w:pPr>
      <w:suppressAutoHyphens/>
      <w:autoSpaceDN w:val="0"/>
      <w:spacing w:after="200" w:line="276" w:lineRule="auto"/>
      <w:textAlignment w:val="baseline"/>
    </w:pPr>
    <w:rPr>
      <w:rFonts w:ascii="Calibri" w:hAnsi="Calibri" w:cs="F"/>
      <w:kern w:val="3"/>
      <w:sz w:val="22"/>
      <w:szCs w:val="22"/>
      <w:lang w:val="uk-UA" w:eastAsia="en-US"/>
    </w:rPr>
  </w:style>
  <w:style w:type="paragraph" w:customStyle="1" w:styleId="CharChar4">
    <w:name w:val="Char Знак Знак Char Знак Знак Знак Знак Знак Знак Знак Знак Знак Знак Знак Знак Знак Знак Знак"/>
    <w:basedOn w:val="ab"/>
    <w:rsid w:val="00F60A99"/>
    <w:rPr>
      <w:rFonts w:ascii="Verdana" w:hAnsi="Verdana" w:cs="Verdana"/>
      <w:sz w:val="20"/>
      <w:szCs w:val="20"/>
      <w:lang w:val="en-US" w:eastAsia="en-US"/>
    </w:rPr>
  </w:style>
  <w:style w:type="paragraph" w:customStyle="1" w:styleId="212">
    <w:name w:val="Цитата 21"/>
    <w:basedOn w:val="ab"/>
    <w:next w:val="ab"/>
    <w:qFormat/>
    <w:rsid w:val="00F60A99"/>
    <w:rPr>
      <w:rFonts w:ascii="Calibri" w:hAnsi="Calibri"/>
      <w:i/>
      <w:iCs/>
      <w:color w:val="000000"/>
      <w:lang w:eastAsia="en-US"/>
    </w:rPr>
  </w:style>
  <w:style w:type="character" w:customStyle="1" w:styleId="QuoteChar">
    <w:name w:val="Quote Char"/>
    <w:locked/>
    <w:rsid w:val="00F60A99"/>
    <w:rPr>
      <w:rFonts w:ascii="Calibri" w:hAnsi="Calibri" w:cs="Times New Roman"/>
      <w:i/>
      <w:iCs/>
      <w:color w:val="000000"/>
      <w:sz w:val="24"/>
      <w:szCs w:val="24"/>
      <w:lang w:val="uk-UA" w:eastAsia="x-none"/>
    </w:rPr>
  </w:style>
  <w:style w:type="character" w:customStyle="1" w:styleId="BodyTextIndent3Char">
    <w:name w:val="Body Text Indent 3 Char"/>
    <w:locked/>
    <w:rsid w:val="00F60A99"/>
    <w:rPr>
      <w:rFonts w:ascii="Times New Roman" w:hAnsi="Times New Roman" w:cs="Times New Roman"/>
      <w:sz w:val="16"/>
      <w:szCs w:val="16"/>
      <w:lang w:val="x-none" w:eastAsia="ar-SA" w:bidi="ar-SA"/>
    </w:rPr>
  </w:style>
  <w:style w:type="character" w:customStyle="1" w:styleId="afffff4">
    <w:name w:val="Основний текст_"/>
    <w:uiPriority w:val="99"/>
    <w:locked/>
    <w:rsid w:val="00F60A99"/>
    <w:rPr>
      <w:sz w:val="24"/>
      <w:shd w:val="clear" w:color="auto" w:fill="FFFFFF"/>
    </w:rPr>
  </w:style>
  <w:style w:type="character" w:customStyle="1" w:styleId="2f5">
    <w:name w:val="Заголовок №2_"/>
    <w:uiPriority w:val="99"/>
    <w:locked/>
    <w:rsid w:val="00F60A99"/>
    <w:rPr>
      <w:sz w:val="24"/>
      <w:shd w:val="clear" w:color="auto" w:fill="FFFFFF"/>
    </w:rPr>
  </w:style>
  <w:style w:type="paragraph" w:customStyle="1" w:styleId="afffff5">
    <w:name w:val="Основний текст"/>
    <w:basedOn w:val="ab"/>
    <w:uiPriority w:val="99"/>
    <w:rsid w:val="00F60A99"/>
    <w:pPr>
      <w:shd w:val="clear" w:color="auto" w:fill="FFFFFF"/>
      <w:spacing w:before="360" w:line="302" w:lineRule="exact"/>
      <w:jc w:val="both"/>
    </w:pPr>
    <w:rPr>
      <w:rFonts w:ascii="Calibri" w:hAnsi="Calibri"/>
      <w:szCs w:val="20"/>
      <w:lang w:val="x-none" w:eastAsia="x-none"/>
    </w:rPr>
  </w:style>
  <w:style w:type="paragraph" w:customStyle="1" w:styleId="2f6">
    <w:name w:val="Заголовок №2"/>
    <w:basedOn w:val="ab"/>
    <w:uiPriority w:val="99"/>
    <w:rsid w:val="00F60A99"/>
    <w:pPr>
      <w:shd w:val="clear" w:color="auto" w:fill="FFFFFF"/>
      <w:spacing w:line="302" w:lineRule="exact"/>
      <w:ind w:firstLine="680"/>
      <w:jc w:val="both"/>
      <w:outlineLvl w:val="1"/>
    </w:pPr>
    <w:rPr>
      <w:rFonts w:ascii="Calibri" w:hAnsi="Calibri"/>
      <w:szCs w:val="20"/>
      <w:lang w:val="x-none" w:eastAsia="x-none"/>
    </w:rPr>
  </w:style>
  <w:style w:type="paragraph" w:customStyle="1" w:styleId="3c">
    <w:name w:val="Без интервала3"/>
    <w:qFormat/>
    <w:rsid w:val="00F60A99"/>
    <w:pPr>
      <w:widowControl w:val="0"/>
      <w:autoSpaceDE w:val="0"/>
      <w:autoSpaceDN w:val="0"/>
      <w:adjustRightInd w:val="0"/>
    </w:pPr>
    <w:rPr>
      <w:rFonts w:eastAsia="MS Mincho"/>
      <w:lang w:eastAsia="ja-JP"/>
    </w:rPr>
  </w:style>
  <w:style w:type="paragraph" w:customStyle="1" w:styleId="2f7">
    <w:name w:val="Обычный2"/>
    <w:autoRedefine/>
    <w:rsid w:val="00F60A99"/>
    <w:pPr>
      <w:ind w:left="720" w:right="-2"/>
      <w:jc w:val="both"/>
    </w:pPr>
    <w:rPr>
      <w:sz w:val="24"/>
      <w:lang w:eastAsia="en-US"/>
    </w:rPr>
  </w:style>
  <w:style w:type="paragraph" w:customStyle="1" w:styleId="1f6">
    <w:name w:val="Стиль Заголовок 1 + По ширине"/>
    <w:basedOn w:val="11"/>
    <w:rsid w:val="00F60A99"/>
    <w:pPr>
      <w:keepNext w:val="0"/>
      <w:pageBreakBefore/>
      <w:widowControl w:val="0"/>
      <w:tabs>
        <w:tab w:val="left" w:pos="709"/>
      </w:tabs>
      <w:suppressAutoHyphens/>
      <w:autoSpaceDE w:val="0"/>
      <w:autoSpaceDN w:val="0"/>
      <w:adjustRightInd w:val="0"/>
      <w:spacing w:after="120" w:line="360" w:lineRule="auto"/>
      <w:ind w:left="720" w:hanging="360"/>
      <w:jc w:val="center"/>
    </w:pPr>
    <w:rPr>
      <w:rFonts w:ascii="Courier New" w:hAnsi="Courier New"/>
      <w:b/>
      <w:lang w:val="ru-RU" w:eastAsia="ru-RU"/>
    </w:rPr>
  </w:style>
  <w:style w:type="paragraph" w:customStyle="1" w:styleId="1120">
    <w:name w:val="Стиль Заголовок 1 + 12 пт"/>
    <w:basedOn w:val="11"/>
    <w:autoRedefine/>
    <w:rsid w:val="00F60A99"/>
    <w:pPr>
      <w:keepNext w:val="0"/>
      <w:pageBreakBefore/>
      <w:widowControl w:val="0"/>
      <w:autoSpaceDE w:val="0"/>
      <w:autoSpaceDN w:val="0"/>
      <w:adjustRightInd w:val="0"/>
      <w:spacing w:after="240"/>
      <w:jc w:val="both"/>
    </w:pPr>
    <w:rPr>
      <w:b/>
      <w:caps/>
      <w:kern w:val="28"/>
      <w:sz w:val="28"/>
      <w:szCs w:val="28"/>
      <w:lang w:val="ru-RU" w:eastAsia="ru-RU"/>
    </w:rPr>
  </w:style>
  <w:style w:type="paragraph" w:customStyle="1" w:styleId="2120">
    <w:name w:val="Стиль Заголовок 2 + 12 пт Междустр.интервал:  полуторный"/>
    <w:basedOn w:val="20"/>
    <w:autoRedefine/>
    <w:rsid w:val="00F60A99"/>
    <w:pPr>
      <w:spacing w:before="240" w:after="240"/>
      <w:ind w:firstLine="0"/>
      <w:jc w:val="right"/>
    </w:pPr>
    <w:rPr>
      <w:b/>
      <w:iCs/>
      <w:sz w:val="28"/>
      <w:lang w:eastAsia="ru-RU"/>
    </w:rPr>
  </w:style>
  <w:style w:type="paragraph" w:customStyle="1" w:styleId="3d">
    <w:name w:val="Стиль Заголовок 3 + не полужирный"/>
    <w:basedOn w:val="30"/>
    <w:autoRedefine/>
    <w:rsid w:val="00F60A99"/>
    <w:pPr>
      <w:widowControl w:val="0"/>
      <w:autoSpaceDE w:val="0"/>
      <w:autoSpaceDN w:val="0"/>
      <w:adjustRightInd w:val="0"/>
      <w:spacing w:before="60" w:after="60"/>
      <w:ind w:left="0" w:right="0" w:firstLine="0"/>
      <w:jc w:val="left"/>
    </w:pPr>
    <w:rPr>
      <w:rFonts w:cs="Arial"/>
      <w:szCs w:val="26"/>
      <w:lang w:val="ru-RU" w:eastAsia="ru-RU"/>
    </w:rPr>
  </w:style>
  <w:style w:type="paragraph" w:customStyle="1" w:styleId="afffff6">
    <w:name w:val="нумерация"/>
    <w:basedOn w:val="ab"/>
    <w:rsid w:val="00F60A99"/>
    <w:pPr>
      <w:widowControl w:val="0"/>
      <w:tabs>
        <w:tab w:val="num" w:pos="360"/>
      </w:tabs>
      <w:autoSpaceDE w:val="0"/>
      <w:autoSpaceDN w:val="0"/>
      <w:adjustRightInd w:val="0"/>
      <w:ind w:left="360" w:hanging="360"/>
    </w:pPr>
    <w:rPr>
      <w:rFonts w:eastAsia="MS Mincho"/>
      <w:sz w:val="20"/>
      <w:szCs w:val="20"/>
      <w:lang w:val="ru-RU" w:eastAsia="ja-JP"/>
    </w:rPr>
  </w:style>
  <w:style w:type="paragraph" w:customStyle="1" w:styleId="0">
    <w:name w:val="Стиль нумерация + Первая строка:  0 см"/>
    <w:basedOn w:val="afffff6"/>
    <w:rsid w:val="00F60A99"/>
    <w:pPr>
      <w:numPr>
        <w:numId w:val="14"/>
      </w:numPr>
      <w:ind w:left="0" w:firstLine="0"/>
    </w:pPr>
  </w:style>
  <w:style w:type="paragraph" w:customStyle="1" w:styleId="2126">
    <w:name w:val="Стиль Заголовок 2 + По ширине Первая строка:  12 см Перед:  6 пт..."/>
    <w:basedOn w:val="20"/>
    <w:autoRedefine/>
    <w:rsid w:val="00F60A99"/>
    <w:pPr>
      <w:spacing w:before="120" w:line="360" w:lineRule="auto"/>
      <w:ind w:left="484" w:firstLine="1276"/>
      <w:jc w:val="both"/>
    </w:pPr>
    <w:rPr>
      <w:iCs/>
      <w:sz w:val="28"/>
      <w:lang w:eastAsia="ru-RU"/>
    </w:rPr>
  </w:style>
  <w:style w:type="paragraph" w:customStyle="1" w:styleId="2f8">
    <w:name w:val="Список маркированный 2"/>
    <w:basedOn w:val="ab"/>
    <w:rsid w:val="00F60A99"/>
    <w:pPr>
      <w:tabs>
        <w:tab w:val="num" w:pos="1134"/>
      </w:tabs>
      <w:spacing w:line="360" w:lineRule="auto"/>
      <w:ind w:left="1134"/>
      <w:jc w:val="both"/>
    </w:pPr>
    <w:rPr>
      <w:rFonts w:ascii="Courier New" w:hAnsi="Courier New"/>
      <w:lang w:val="ru-RU"/>
    </w:rPr>
  </w:style>
  <w:style w:type="paragraph" w:customStyle="1" w:styleId="afffff7">
    <w:name w:val="АБЗАЦ Знак Знак Знак Знак Знак Знак Знак Знак Знак Знак Знак Знак"/>
    <w:basedOn w:val="ab"/>
    <w:rsid w:val="00F60A99"/>
    <w:pPr>
      <w:spacing w:line="360" w:lineRule="auto"/>
      <w:ind w:firstLine="1276"/>
      <w:jc w:val="both"/>
    </w:pPr>
    <w:rPr>
      <w:rFonts w:ascii="Courier New" w:hAnsi="Courier New"/>
      <w:sz w:val="20"/>
      <w:szCs w:val="20"/>
      <w:lang w:val="x-none"/>
    </w:rPr>
  </w:style>
  <w:style w:type="paragraph" w:customStyle="1" w:styleId="1">
    <w:name w:val="Список маркированный 1"/>
    <w:basedOn w:val="ab"/>
    <w:rsid w:val="00F60A99"/>
    <w:pPr>
      <w:numPr>
        <w:numId w:val="2"/>
      </w:numPr>
      <w:spacing w:line="360" w:lineRule="auto"/>
      <w:jc w:val="both"/>
    </w:pPr>
    <w:rPr>
      <w:rFonts w:ascii="Courier New" w:hAnsi="Courier New"/>
      <w:szCs w:val="20"/>
      <w:lang w:val="ru-RU"/>
    </w:rPr>
  </w:style>
  <w:style w:type="character" w:customStyle="1" w:styleId="afffff8">
    <w:name w:val="АБЗАЦ Знак Знак Знак Знак Знак Знак Знак Знак Знак Знак Знак Знак Знак"/>
    <w:locked/>
    <w:rsid w:val="00F60A99"/>
    <w:rPr>
      <w:rFonts w:ascii="Courier New" w:hAnsi="Courier New"/>
      <w:sz w:val="20"/>
      <w:lang w:val="x-none" w:eastAsia="ru-RU"/>
    </w:rPr>
  </w:style>
  <w:style w:type="character" w:customStyle="1" w:styleId="DocumentMapChar">
    <w:name w:val="Document Map Char"/>
    <w:locked/>
    <w:rsid w:val="00F60A99"/>
    <w:rPr>
      <w:rFonts w:ascii="Signet Roundhand ATT" w:hAnsi="Signet Roundhand ATT" w:cs="Times New Roman"/>
      <w:color w:val="000000"/>
      <w:shd w:val="clear" w:color="auto" w:fill="000080"/>
    </w:rPr>
  </w:style>
  <w:style w:type="paragraph" w:customStyle="1" w:styleId="1f7">
    <w:name w:val="Знак Знак Знак1"/>
    <w:basedOn w:val="ab"/>
    <w:rsid w:val="00F60A99"/>
    <w:rPr>
      <w:rFonts w:ascii="Verdana" w:hAnsi="Verdana" w:cs="Verdana"/>
      <w:sz w:val="20"/>
      <w:szCs w:val="20"/>
      <w:lang w:val="en-US" w:eastAsia="en-US"/>
    </w:rPr>
  </w:style>
  <w:style w:type="character" w:customStyle="1" w:styleId="t1">
    <w:name w:val="t1"/>
    <w:rsid w:val="00F60A99"/>
    <w:rPr>
      <w:color w:val="990000"/>
    </w:rPr>
  </w:style>
  <w:style w:type="paragraph" w:customStyle="1" w:styleId="rvps14">
    <w:name w:val="rvps14"/>
    <w:basedOn w:val="ab"/>
    <w:rsid w:val="00F60A99"/>
    <w:pPr>
      <w:spacing w:before="100" w:beforeAutospacing="1" w:after="100" w:afterAutospacing="1"/>
    </w:pPr>
    <w:rPr>
      <w:lang w:val="ru-RU"/>
    </w:rPr>
  </w:style>
  <w:style w:type="character" w:customStyle="1" w:styleId="hps">
    <w:name w:val="hps"/>
    <w:rsid w:val="00F60A99"/>
  </w:style>
  <w:style w:type="character" w:customStyle="1" w:styleId="FontStyle54">
    <w:name w:val="Font Style54"/>
    <w:uiPriority w:val="99"/>
    <w:rsid w:val="00F60A99"/>
    <w:rPr>
      <w:rFonts w:ascii="Georgia" w:hAnsi="Georgia"/>
      <w:b/>
      <w:sz w:val="32"/>
    </w:rPr>
  </w:style>
  <w:style w:type="character" w:customStyle="1" w:styleId="FontStyle64">
    <w:name w:val="Font Style64"/>
    <w:uiPriority w:val="99"/>
    <w:rsid w:val="00F60A99"/>
    <w:rPr>
      <w:rFonts w:ascii="Times New Roman" w:hAnsi="Times New Roman"/>
      <w:sz w:val="26"/>
    </w:rPr>
  </w:style>
  <w:style w:type="character" w:customStyle="1" w:styleId="CharAttribute6">
    <w:name w:val="CharAttribute6"/>
    <w:rsid w:val="00F60A99"/>
    <w:rPr>
      <w:rFonts w:ascii="Times New Roman" w:hAnsi="Times New Roman"/>
      <w:sz w:val="24"/>
    </w:rPr>
  </w:style>
  <w:style w:type="paragraph" w:customStyle="1" w:styleId="ParaAttribute31">
    <w:name w:val="ParaAttribute31"/>
    <w:rsid w:val="00F60A99"/>
    <w:pPr>
      <w:widowControl w:val="0"/>
      <w:wordWrap w:val="0"/>
      <w:ind w:firstLine="709"/>
      <w:jc w:val="both"/>
    </w:pPr>
    <w:rPr>
      <w:rFonts w:eastAsia="Batang"/>
      <w:lang w:val="uk-UA" w:eastAsia="uk-UA"/>
    </w:rPr>
  </w:style>
  <w:style w:type="character" w:customStyle="1" w:styleId="atn">
    <w:name w:val="atn"/>
    <w:rsid w:val="00F60A99"/>
  </w:style>
  <w:style w:type="paragraph" w:styleId="2">
    <w:name w:val="List Bullet 2"/>
    <w:basedOn w:val="ab"/>
    <w:autoRedefine/>
    <w:rsid w:val="00F60A99"/>
    <w:pPr>
      <w:numPr>
        <w:ilvl w:val="1"/>
        <w:numId w:val="3"/>
      </w:numPr>
      <w:suppressLineNumbers/>
      <w:suppressAutoHyphens/>
      <w:spacing w:before="120" w:line="360" w:lineRule="auto"/>
      <w:jc w:val="both"/>
    </w:pPr>
    <w:rPr>
      <w:kern w:val="24"/>
      <w:szCs w:val="20"/>
    </w:rPr>
  </w:style>
  <w:style w:type="paragraph" w:styleId="3">
    <w:name w:val="List Bullet 3"/>
    <w:basedOn w:val="ab"/>
    <w:autoRedefine/>
    <w:rsid w:val="00F60A99"/>
    <w:pPr>
      <w:numPr>
        <w:ilvl w:val="2"/>
        <w:numId w:val="3"/>
      </w:numPr>
      <w:suppressLineNumbers/>
      <w:suppressAutoHyphens/>
      <w:spacing w:before="120" w:line="360" w:lineRule="auto"/>
      <w:jc w:val="both"/>
    </w:pPr>
    <w:rPr>
      <w:kern w:val="24"/>
      <w:szCs w:val="20"/>
    </w:rPr>
  </w:style>
  <w:style w:type="character" w:customStyle="1" w:styleId="ListParagraphChar">
    <w:name w:val="List Paragraph Char"/>
    <w:locked/>
    <w:rsid w:val="00F60A99"/>
    <w:rPr>
      <w:rFonts w:ascii="Calibri" w:eastAsia="Times New Roman" w:hAnsi="Calibri"/>
    </w:rPr>
  </w:style>
  <w:style w:type="paragraph" w:customStyle="1" w:styleId="221">
    <w:name w:val="Основной текст 221"/>
    <w:basedOn w:val="ab"/>
    <w:rsid w:val="00F60A99"/>
    <w:pPr>
      <w:numPr>
        <w:ilvl w:val="2"/>
        <w:numId w:val="16"/>
      </w:numPr>
      <w:tabs>
        <w:tab w:val="clear" w:pos="3195"/>
      </w:tabs>
      <w:suppressAutoHyphens/>
      <w:ind w:left="0" w:firstLine="0"/>
    </w:pPr>
    <w:rPr>
      <w:szCs w:val="20"/>
      <w:lang w:eastAsia="ar-SA"/>
    </w:rPr>
  </w:style>
  <w:style w:type="character" w:customStyle="1" w:styleId="1f8">
    <w:name w:val="Нижний колонтитул Знак1"/>
    <w:uiPriority w:val="99"/>
    <w:rsid w:val="00F60A99"/>
    <w:rPr>
      <w:rFonts w:ascii="Times New Roman" w:hAnsi="Times New Roman"/>
      <w:sz w:val="24"/>
      <w:lang w:val="x-none" w:eastAsia="ar-SA" w:bidi="ar-SA"/>
    </w:rPr>
  </w:style>
  <w:style w:type="paragraph" w:customStyle="1" w:styleId="a2">
    <w:name w:val="ТехЗавдання"/>
    <w:basedOn w:val="ab"/>
    <w:qFormat/>
    <w:rsid w:val="00F60A99"/>
    <w:pPr>
      <w:numPr>
        <w:numId w:val="4"/>
      </w:numPr>
      <w:shd w:val="clear" w:color="auto" w:fill="FFFFFF"/>
      <w:tabs>
        <w:tab w:val="left" w:pos="0"/>
        <w:tab w:val="left" w:pos="1134"/>
      </w:tabs>
      <w:suppressAutoHyphens/>
      <w:spacing w:before="120" w:after="120" w:line="320" w:lineRule="exact"/>
      <w:contextualSpacing/>
      <w:jc w:val="both"/>
    </w:pPr>
    <w:rPr>
      <w:b/>
      <w:bCs/>
      <w:sz w:val="28"/>
      <w:szCs w:val="28"/>
      <w:lang w:eastAsia="ar-SA"/>
    </w:rPr>
  </w:style>
  <w:style w:type="paragraph" w:customStyle="1" w:styleId="a3">
    <w:name w:val="ТехЗавдЗв"/>
    <w:basedOn w:val="a2"/>
    <w:qFormat/>
    <w:rsid w:val="00F60A99"/>
    <w:pPr>
      <w:numPr>
        <w:ilvl w:val="1"/>
      </w:numPr>
      <w:tabs>
        <w:tab w:val="num" w:pos="567"/>
        <w:tab w:val="num" w:pos="1440"/>
      </w:tabs>
      <w:ind w:left="1440"/>
    </w:pPr>
    <w:rPr>
      <w:b w:val="0"/>
    </w:rPr>
  </w:style>
  <w:style w:type="character" w:customStyle="1" w:styleId="afffff9">
    <w:name w:val="ТехЗавдання Знак"/>
    <w:locked/>
    <w:rsid w:val="00F60A99"/>
    <w:rPr>
      <w:rFonts w:ascii="Times New Roman" w:hAnsi="Times New Roman"/>
      <w:b/>
      <w:bCs/>
      <w:sz w:val="28"/>
      <w:szCs w:val="28"/>
      <w:shd w:val="clear" w:color="auto" w:fill="FFFFFF"/>
      <w:lang w:val="uk-UA" w:eastAsia="ar-SA"/>
    </w:rPr>
  </w:style>
  <w:style w:type="paragraph" w:customStyle="1" w:styleId="a5">
    <w:name w:val="ТезЗавдЗв"/>
    <w:basedOn w:val="a3"/>
    <w:qFormat/>
    <w:rsid w:val="00F60A99"/>
    <w:pPr>
      <w:numPr>
        <w:ilvl w:val="0"/>
        <w:numId w:val="17"/>
      </w:numPr>
      <w:tabs>
        <w:tab w:val="clear" w:pos="567"/>
        <w:tab w:val="num" w:pos="1134"/>
        <w:tab w:val="num" w:pos="1440"/>
        <w:tab w:val="num" w:pos="2880"/>
      </w:tabs>
      <w:ind w:left="1134" w:hanging="360"/>
    </w:pPr>
  </w:style>
  <w:style w:type="character" w:customStyle="1" w:styleId="afffffa">
    <w:name w:val="ТехЗавдЗв Знак"/>
    <w:locked/>
    <w:rsid w:val="00F60A99"/>
    <w:rPr>
      <w:rFonts w:ascii="Times New Roman" w:hAnsi="Times New Roman"/>
      <w:bCs/>
      <w:sz w:val="28"/>
      <w:szCs w:val="28"/>
      <w:shd w:val="clear" w:color="auto" w:fill="FFFFFF"/>
      <w:lang w:val="uk-UA" w:eastAsia="ar-SA"/>
    </w:rPr>
  </w:style>
  <w:style w:type="character" w:customStyle="1" w:styleId="afffffb">
    <w:name w:val="ТезЗавдЗв Знак"/>
    <w:locked/>
    <w:rsid w:val="00F60A99"/>
    <w:rPr>
      <w:rFonts w:ascii="Times New Roman" w:hAnsi="Times New Roman"/>
      <w:bCs/>
      <w:sz w:val="28"/>
      <w:szCs w:val="28"/>
      <w:shd w:val="clear" w:color="auto" w:fill="FFFFFF"/>
      <w:lang w:val="uk-UA" w:eastAsia="ar-SA"/>
    </w:rPr>
  </w:style>
  <w:style w:type="character" w:customStyle="1" w:styleId="1f9">
    <w:name w:val="Слабое выделение1"/>
    <w:qFormat/>
    <w:rsid w:val="00F60A99"/>
    <w:rPr>
      <w:rFonts w:cs="Times New Roman"/>
      <w:i/>
      <w:iCs/>
      <w:color w:val="808080"/>
    </w:rPr>
  </w:style>
  <w:style w:type="character" w:customStyle="1" w:styleId="1fa">
    <w:name w:val="Сильное выделение1"/>
    <w:qFormat/>
    <w:rsid w:val="00F60A99"/>
    <w:rPr>
      <w:rFonts w:cs="Times New Roman"/>
      <w:b/>
      <w:bCs/>
      <w:i/>
      <w:iCs/>
      <w:color w:val="4F81BD"/>
    </w:rPr>
  </w:style>
  <w:style w:type="paragraph" w:customStyle="1" w:styleId="1fb">
    <w:name w:val="Выделенная цитата1"/>
    <w:basedOn w:val="ab"/>
    <w:next w:val="ab"/>
    <w:qFormat/>
    <w:rsid w:val="00F60A99"/>
    <w:pPr>
      <w:pBdr>
        <w:bottom w:val="single" w:sz="4" w:space="4" w:color="4F81BD"/>
      </w:pBdr>
      <w:spacing w:before="200" w:after="280" w:line="276" w:lineRule="auto"/>
      <w:ind w:left="936" w:right="936"/>
    </w:pPr>
    <w:rPr>
      <w:rFonts w:ascii="Calibri" w:hAnsi="Calibri"/>
      <w:b/>
      <w:bCs/>
      <w:i/>
      <w:iCs/>
      <w:color w:val="4F81BD"/>
      <w:sz w:val="22"/>
      <w:szCs w:val="22"/>
      <w:lang w:val="ru-RU" w:eastAsia="en-US"/>
    </w:rPr>
  </w:style>
  <w:style w:type="character" w:customStyle="1" w:styleId="IntenseQuoteChar">
    <w:name w:val="Intense Quote Char"/>
    <w:locked/>
    <w:rsid w:val="00F60A99"/>
    <w:rPr>
      <w:rFonts w:eastAsia="Times New Roman" w:cs="Times New Roman"/>
      <w:b/>
      <w:bCs/>
      <w:i/>
      <w:iCs/>
      <w:color w:val="4F81BD"/>
    </w:rPr>
  </w:style>
  <w:style w:type="character" w:customStyle="1" w:styleId="1fc">
    <w:name w:val="Слабая ссылка1"/>
    <w:qFormat/>
    <w:rsid w:val="00F60A99"/>
    <w:rPr>
      <w:rFonts w:cs="Times New Roman"/>
      <w:smallCaps/>
      <w:color w:val="C0504D"/>
      <w:u w:val="single"/>
    </w:rPr>
  </w:style>
  <w:style w:type="character" w:customStyle="1" w:styleId="1fd">
    <w:name w:val="Сильная ссылка1"/>
    <w:qFormat/>
    <w:rsid w:val="00F60A99"/>
    <w:rPr>
      <w:rFonts w:cs="Times New Roman"/>
      <w:b/>
      <w:bCs/>
      <w:smallCaps/>
      <w:color w:val="C0504D"/>
      <w:spacing w:val="5"/>
      <w:u w:val="single"/>
    </w:rPr>
  </w:style>
  <w:style w:type="character" w:customStyle="1" w:styleId="1fe">
    <w:name w:val="Название книги1"/>
    <w:qFormat/>
    <w:rsid w:val="00F60A99"/>
    <w:rPr>
      <w:rFonts w:cs="Times New Roman"/>
      <w:b/>
      <w:bCs/>
      <w:smallCaps/>
      <w:spacing w:val="5"/>
    </w:rPr>
  </w:style>
  <w:style w:type="paragraph" w:customStyle="1" w:styleId="font5">
    <w:name w:val="font5"/>
    <w:basedOn w:val="ab"/>
    <w:rsid w:val="00F60A99"/>
    <w:pPr>
      <w:spacing w:before="100" w:beforeAutospacing="1" w:after="100" w:afterAutospacing="1"/>
    </w:pPr>
    <w:rPr>
      <w:color w:val="000000"/>
      <w:sz w:val="28"/>
      <w:szCs w:val="28"/>
      <w:lang w:eastAsia="uk-UA"/>
    </w:rPr>
  </w:style>
  <w:style w:type="paragraph" w:customStyle="1" w:styleId="font6">
    <w:name w:val="font6"/>
    <w:basedOn w:val="ab"/>
    <w:rsid w:val="00F60A99"/>
    <w:pPr>
      <w:spacing w:before="100" w:beforeAutospacing="1" w:after="100" w:afterAutospacing="1"/>
    </w:pPr>
    <w:rPr>
      <w:color w:val="000000"/>
      <w:sz w:val="23"/>
      <w:szCs w:val="23"/>
      <w:lang w:eastAsia="uk-UA"/>
    </w:rPr>
  </w:style>
  <w:style w:type="paragraph" w:customStyle="1" w:styleId="FR2">
    <w:name w:val="FR2"/>
    <w:rsid w:val="00F60A99"/>
    <w:pPr>
      <w:widowControl w:val="0"/>
      <w:autoSpaceDE w:val="0"/>
      <w:autoSpaceDN w:val="0"/>
      <w:adjustRightInd w:val="0"/>
      <w:jc w:val="both"/>
    </w:pPr>
    <w:rPr>
      <w:rFonts w:ascii="Arial" w:hAnsi="Arial" w:cs="Arial"/>
      <w:sz w:val="24"/>
      <w:szCs w:val="24"/>
      <w:lang w:val="uk-UA" w:eastAsia="en-US"/>
    </w:rPr>
  </w:style>
  <w:style w:type="character" w:customStyle="1" w:styleId="BodyTextIndent2Char">
    <w:name w:val="Body Text Indent 2 Char"/>
    <w:locked/>
    <w:rsid w:val="00F60A99"/>
    <w:rPr>
      <w:rFonts w:ascii="Times New Roman" w:hAnsi="Times New Roman" w:cs="Times New Roman"/>
      <w:sz w:val="20"/>
      <w:szCs w:val="20"/>
      <w:lang w:val="uk-UA" w:eastAsia="ru-RU"/>
    </w:rPr>
  </w:style>
  <w:style w:type="character" w:customStyle="1" w:styleId="ng-binding">
    <w:name w:val="ng-binding"/>
    <w:rsid w:val="00F60A99"/>
  </w:style>
  <w:style w:type="character" w:customStyle="1" w:styleId="afffffc">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
    <w:uiPriority w:val="99"/>
    <w:semiHidden/>
    <w:locked/>
    <w:rsid w:val="00F60A99"/>
    <w:rPr>
      <w:rFonts w:ascii="Times New Roman" w:hAnsi="Times New Roman"/>
      <w:sz w:val="24"/>
      <w:szCs w:val="24"/>
      <w:lang w:val="ru-RU" w:eastAsia="ru-RU"/>
    </w:rPr>
  </w:style>
  <w:style w:type="table" w:customStyle="1" w:styleId="1ff">
    <w:name w:val="Сетка таблицы1"/>
    <w:basedOn w:val="ad"/>
    <w:next w:val="affa"/>
    <w:rsid w:val="00F60A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F60A99"/>
  </w:style>
  <w:style w:type="paragraph" w:customStyle="1" w:styleId="1ff0">
    <w:name w:val="Нумерованный список1"/>
    <w:basedOn w:val="ab"/>
    <w:rsid w:val="00F60A99"/>
    <w:pPr>
      <w:widowControl w:val="0"/>
      <w:tabs>
        <w:tab w:val="num" w:pos="360"/>
      </w:tabs>
      <w:suppressAutoHyphens/>
      <w:ind w:left="360" w:hanging="360"/>
    </w:pPr>
    <w:rPr>
      <w:rFonts w:eastAsia="Arial" w:cs="Arial"/>
      <w:lang w:val="en-US" w:eastAsia="en-US" w:bidi="en-US"/>
    </w:rPr>
  </w:style>
  <w:style w:type="paragraph" w:customStyle="1" w:styleId="Style12">
    <w:name w:val="Style12"/>
    <w:basedOn w:val="ab"/>
    <w:uiPriority w:val="99"/>
    <w:rsid w:val="00F60A99"/>
    <w:pPr>
      <w:widowControl w:val="0"/>
      <w:autoSpaceDE w:val="0"/>
      <w:autoSpaceDN w:val="0"/>
      <w:adjustRightInd w:val="0"/>
      <w:spacing w:line="271" w:lineRule="exact"/>
      <w:jc w:val="center"/>
    </w:pPr>
  </w:style>
  <w:style w:type="character" w:customStyle="1" w:styleId="FontStyle55">
    <w:name w:val="Font Style55"/>
    <w:uiPriority w:val="99"/>
    <w:rsid w:val="00F60A99"/>
    <w:rPr>
      <w:rFonts w:ascii="Times New Roman" w:hAnsi="Times New Roman" w:cs="Times New Roman"/>
      <w:color w:val="000000"/>
      <w:sz w:val="20"/>
      <w:szCs w:val="20"/>
    </w:rPr>
  </w:style>
  <w:style w:type="numbering" w:customStyle="1" w:styleId="1ff1">
    <w:name w:val="Нет списка1"/>
    <w:next w:val="ae"/>
    <w:uiPriority w:val="99"/>
    <w:semiHidden/>
    <w:unhideWhenUsed/>
    <w:rsid w:val="00F60A99"/>
  </w:style>
  <w:style w:type="character" w:customStyle="1" w:styleId="affffa">
    <w:name w:val="Название Знак"/>
    <w:link w:val="170"/>
    <w:uiPriority w:val="10"/>
    <w:rsid w:val="00F60A99"/>
    <w:rPr>
      <w:rFonts w:ascii="Arial" w:hAnsi="Arial" w:cs="Mangal"/>
      <w:sz w:val="28"/>
      <w:szCs w:val="28"/>
      <w:lang w:val="ru-RU" w:eastAsia="ar-SA"/>
    </w:rPr>
  </w:style>
  <w:style w:type="paragraph" w:customStyle="1" w:styleId="1ff2">
    <w:name w:val="Заголовок оглавления1"/>
    <w:basedOn w:val="11"/>
    <w:next w:val="ab"/>
    <w:qFormat/>
    <w:rsid w:val="00F60A99"/>
    <w:pPr>
      <w:keepLines/>
      <w:suppressAutoHyphens/>
      <w:spacing w:before="480" w:line="276" w:lineRule="auto"/>
    </w:pPr>
    <w:rPr>
      <w:rFonts w:ascii="Cambria" w:hAnsi="Cambria"/>
      <w:b/>
      <w:bCs/>
      <w:color w:val="365F91"/>
      <w:kern w:val="1"/>
      <w:sz w:val="28"/>
      <w:szCs w:val="28"/>
      <w:lang w:eastAsia="ar-SA"/>
    </w:rPr>
  </w:style>
  <w:style w:type="paragraph" w:customStyle="1" w:styleId="1ff3">
    <w:name w:val="Текст выноски1"/>
    <w:basedOn w:val="ab"/>
    <w:rsid w:val="00F60A99"/>
    <w:pPr>
      <w:suppressAutoHyphens/>
    </w:pPr>
    <w:rPr>
      <w:rFonts w:ascii="Tahoma" w:hAnsi="Tahoma" w:cs="Tahoma"/>
      <w:sz w:val="16"/>
      <w:szCs w:val="16"/>
      <w:lang w:val="ru-RU" w:eastAsia="ar-SA"/>
    </w:rPr>
  </w:style>
  <w:style w:type="paragraph" w:customStyle="1" w:styleId="1ff4">
    <w:name w:val="Абзац списка1"/>
    <w:basedOn w:val="ab"/>
    <w:qFormat/>
    <w:rsid w:val="00F60A99"/>
    <w:pPr>
      <w:spacing w:after="200" w:line="276" w:lineRule="auto"/>
      <w:ind w:left="720"/>
      <w:contextualSpacing/>
    </w:pPr>
    <w:rPr>
      <w:rFonts w:ascii="Calibri" w:hAnsi="Calibri"/>
      <w:sz w:val="20"/>
      <w:szCs w:val="20"/>
      <w:lang w:val="x-none" w:eastAsia="x-none"/>
    </w:rPr>
  </w:style>
  <w:style w:type="paragraph" w:customStyle="1" w:styleId="213">
    <w:name w:val="Цитата 21"/>
    <w:basedOn w:val="ab"/>
    <w:next w:val="ab"/>
    <w:qFormat/>
    <w:rsid w:val="00F60A99"/>
    <w:rPr>
      <w:rFonts w:ascii="Calibri" w:hAnsi="Calibri"/>
      <w:i/>
      <w:iCs/>
      <w:color w:val="000000"/>
      <w:lang w:eastAsia="en-US"/>
    </w:rPr>
  </w:style>
  <w:style w:type="character" w:customStyle="1" w:styleId="1ff5">
    <w:name w:val="Слабое выделение1"/>
    <w:qFormat/>
    <w:rsid w:val="00F60A99"/>
    <w:rPr>
      <w:rFonts w:cs="Times New Roman"/>
      <w:i/>
      <w:iCs/>
      <w:color w:val="808080"/>
    </w:rPr>
  </w:style>
  <w:style w:type="character" w:customStyle="1" w:styleId="1ff6">
    <w:name w:val="Сильное выделение1"/>
    <w:qFormat/>
    <w:rsid w:val="00F60A99"/>
    <w:rPr>
      <w:rFonts w:cs="Times New Roman"/>
      <w:b/>
      <w:bCs/>
      <w:i/>
      <w:iCs/>
      <w:color w:val="4F81BD"/>
    </w:rPr>
  </w:style>
  <w:style w:type="paragraph" w:customStyle="1" w:styleId="1ff7">
    <w:name w:val="Выделенная цитата1"/>
    <w:basedOn w:val="ab"/>
    <w:next w:val="ab"/>
    <w:qFormat/>
    <w:rsid w:val="00F60A99"/>
    <w:pPr>
      <w:pBdr>
        <w:bottom w:val="single" w:sz="4" w:space="4" w:color="4F81BD"/>
      </w:pBdr>
      <w:spacing w:before="200" w:after="280" w:line="276" w:lineRule="auto"/>
      <w:ind w:left="936" w:right="936"/>
    </w:pPr>
    <w:rPr>
      <w:rFonts w:ascii="Calibri" w:hAnsi="Calibri"/>
      <w:b/>
      <w:bCs/>
      <w:i/>
      <w:iCs/>
      <w:color w:val="4F81BD"/>
      <w:sz w:val="22"/>
      <w:szCs w:val="22"/>
      <w:lang w:val="ru-RU" w:eastAsia="en-US"/>
    </w:rPr>
  </w:style>
  <w:style w:type="character" w:customStyle="1" w:styleId="1ff8">
    <w:name w:val="Слабая ссылка1"/>
    <w:qFormat/>
    <w:rsid w:val="00F60A99"/>
    <w:rPr>
      <w:rFonts w:cs="Times New Roman"/>
      <w:smallCaps/>
      <w:color w:val="C0504D"/>
      <w:u w:val="single"/>
    </w:rPr>
  </w:style>
  <w:style w:type="character" w:customStyle="1" w:styleId="1ff9">
    <w:name w:val="Сильная ссылка1"/>
    <w:qFormat/>
    <w:rsid w:val="00F60A99"/>
    <w:rPr>
      <w:rFonts w:cs="Times New Roman"/>
      <w:b/>
      <w:bCs/>
      <w:smallCaps/>
      <w:color w:val="C0504D"/>
      <w:spacing w:val="5"/>
      <w:u w:val="single"/>
    </w:rPr>
  </w:style>
  <w:style w:type="character" w:customStyle="1" w:styleId="1ffa">
    <w:name w:val="Название книги1"/>
    <w:qFormat/>
    <w:rsid w:val="00F60A99"/>
    <w:rPr>
      <w:rFonts w:cs="Times New Roman"/>
      <w:b/>
      <w:bCs/>
      <w:smallCaps/>
      <w:spacing w:val="5"/>
    </w:rPr>
  </w:style>
  <w:style w:type="table" w:customStyle="1" w:styleId="54">
    <w:name w:val="Сетка таблицы5"/>
    <w:basedOn w:val="ad"/>
    <w:next w:val="affa"/>
    <w:rsid w:val="00F60A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b"/>
    <w:uiPriority w:val="99"/>
    <w:rsid w:val="00F60A99"/>
    <w:pPr>
      <w:widowControl w:val="0"/>
      <w:autoSpaceDE w:val="0"/>
      <w:autoSpaceDN w:val="0"/>
      <w:adjustRightInd w:val="0"/>
      <w:spacing w:line="281" w:lineRule="exact"/>
      <w:ind w:hanging="125"/>
    </w:pPr>
    <w:rPr>
      <w:lang w:eastAsia="uk-UA"/>
    </w:rPr>
  </w:style>
  <w:style w:type="paragraph" w:customStyle="1" w:styleId="Style2">
    <w:name w:val="Style2"/>
    <w:basedOn w:val="ab"/>
    <w:uiPriority w:val="99"/>
    <w:rsid w:val="00F60A99"/>
    <w:pPr>
      <w:widowControl w:val="0"/>
      <w:autoSpaceDE w:val="0"/>
      <w:autoSpaceDN w:val="0"/>
      <w:adjustRightInd w:val="0"/>
    </w:pPr>
    <w:rPr>
      <w:lang w:eastAsia="uk-UA"/>
    </w:rPr>
  </w:style>
  <w:style w:type="paragraph" w:customStyle="1" w:styleId="Style3">
    <w:name w:val="Style3"/>
    <w:basedOn w:val="ab"/>
    <w:uiPriority w:val="99"/>
    <w:rsid w:val="00F60A99"/>
    <w:pPr>
      <w:widowControl w:val="0"/>
      <w:autoSpaceDE w:val="0"/>
      <w:autoSpaceDN w:val="0"/>
      <w:adjustRightInd w:val="0"/>
      <w:spacing w:line="269" w:lineRule="exact"/>
      <w:ind w:firstLine="557"/>
    </w:pPr>
    <w:rPr>
      <w:lang w:eastAsia="uk-UA"/>
    </w:rPr>
  </w:style>
  <w:style w:type="paragraph" w:customStyle="1" w:styleId="Style4">
    <w:name w:val="Style4"/>
    <w:basedOn w:val="ab"/>
    <w:uiPriority w:val="99"/>
    <w:rsid w:val="00F60A99"/>
    <w:pPr>
      <w:widowControl w:val="0"/>
      <w:autoSpaceDE w:val="0"/>
      <w:autoSpaceDN w:val="0"/>
      <w:adjustRightInd w:val="0"/>
      <w:spacing w:line="272" w:lineRule="exact"/>
      <w:ind w:firstLine="562"/>
      <w:jc w:val="both"/>
    </w:pPr>
    <w:rPr>
      <w:lang w:eastAsia="uk-UA"/>
    </w:rPr>
  </w:style>
  <w:style w:type="paragraph" w:customStyle="1" w:styleId="Style5">
    <w:name w:val="Style5"/>
    <w:basedOn w:val="ab"/>
    <w:uiPriority w:val="99"/>
    <w:rsid w:val="00F60A99"/>
    <w:pPr>
      <w:widowControl w:val="0"/>
      <w:autoSpaceDE w:val="0"/>
      <w:autoSpaceDN w:val="0"/>
      <w:adjustRightInd w:val="0"/>
      <w:spacing w:line="269" w:lineRule="exact"/>
      <w:ind w:hanging="816"/>
    </w:pPr>
    <w:rPr>
      <w:lang w:eastAsia="uk-UA"/>
    </w:rPr>
  </w:style>
  <w:style w:type="paragraph" w:customStyle="1" w:styleId="Style6">
    <w:name w:val="Style6"/>
    <w:basedOn w:val="ab"/>
    <w:uiPriority w:val="99"/>
    <w:rsid w:val="00F60A99"/>
    <w:pPr>
      <w:widowControl w:val="0"/>
      <w:autoSpaceDE w:val="0"/>
      <w:autoSpaceDN w:val="0"/>
      <w:adjustRightInd w:val="0"/>
      <w:spacing w:line="274" w:lineRule="exact"/>
      <w:ind w:hanging="691"/>
      <w:jc w:val="both"/>
    </w:pPr>
    <w:rPr>
      <w:lang w:eastAsia="uk-UA"/>
    </w:rPr>
  </w:style>
  <w:style w:type="paragraph" w:customStyle="1" w:styleId="Style7">
    <w:name w:val="Style7"/>
    <w:basedOn w:val="ab"/>
    <w:uiPriority w:val="99"/>
    <w:rsid w:val="00F60A99"/>
    <w:pPr>
      <w:widowControl w:val="0"/>
      <w:autoSpaceDE w:val="0"/>
      <w:autoSpaceDN w:val="0"/>
      <w:adjustRightInd w:val="0"/>
      <w:spacing w:line="272" w:lineRule="exact"/>
      <w:ind w:hanging="706"/>
    </w:pPr>
    <w:rPr>
      <w:lang w:eastAsia="uk-UA"/>
    </w:rPr>
  </w:style>
  <w:style w:type="paragraph" w:customStyle="1" w:styleId="Style8">
    <w:name w:val="Style8"/>
    <w:basedOn w:val="ab"/>
    <w:uiPriority w:val="99"/>
    <w:rsid w:val="00F60A99"/>
    <w:pPr>
      <w:widowControl w:val="0"/>
      <w:autoSpaceDE w:val="0"/>
      <w:autoSpaceDN w:val="0"/>
      <w:adjustRightInd w:val="0"/>
    </w:pPr>
    <w:rPr>
      <w:lang w:eastAsia="uk-UA"/>
    </w:rPr>
  </w:style>
  <w:style w:type="paragraph" w:customStyle="1" w:styleId="Style9">
    <w:name w:val="Style9"/>
    <w:basedOn w:val="ab"/>
    <w:uiPriority w:val="99"/>
    <w:rsid w:val="00F60A99"/>
    <w:pPr>
      <w:widowControl w:val="0"/>
      <w:autoSpaceDE w:val="0"/>
      <w:autoSpaceDN w:val="0"/>
      <w:adjustRightInd w:val="0"/>
    </w:pPr>
    <w:rPr>
      <w:lang w:eastAsia="uk-UA"/>
    </w:rPr>
  </w:style>
  <w:style w:type="paragraph" w:customStyle="1" w:styleId="Style10">
    <w:name w:val="Style10"/>
    <w:basedOn w:val="ab"/>
    <w:uiPriority w:val="99"/>
    <w:rsid w:val="00F60A99"/>
    <w:pPr>
      <w:widowControl w:val="0"/>
      <w:autoSpaceDE w:val="0"/>
      <w:autoSpaceDN w:val="0"/>
      <w:adjustRightInd w:val="0"/>
    </w:pPr>
    <w:rPr>
      <w:lang w:eastAsia="uk-UA"/>
    </w:rPr>
  </w:style>
  <w:style w:type="paragraph" w:customStyle="1" w:styleId="Style11">
    <w:name w:val="Style11"/>
    <w:basedOn w:val="ab"/>
    <w:uiPriority w:val="99"/>
    <w:rsid w:val="00F60A99"/>
    <w:pPr>
      <w:widowControl w:val="0"/>
      <w:autoSpaceDE w:val="0"/>
      <w:autoSpaceDN w:val="0"/>
      <w:adjustRightInd w:val="0"/>
      <w:spacing w:line="254" w:lineRule="exact"/>
      <w:ind w:firstLine="91"/>
    </w:pPr>
    <w:rPr>
      <w:lang w:eastAsia="uk-UA"/>
    </w:rPr>
  </w:style>
  <w:style w:type="paragraph" w:customStyle="1" w:styleId="Style13">
    <w:name w:val="Style13"/>
    <w:basedOn w:val="ab"/>
    <w:uiPriority w:val="99"/>
    <w:rsid w:val="00F60A99"/>
    <w:pPr>
      <w:widowControl w:val="0"/>
      <w:autoSpaceDE w:val="0"/>
      <w:autoSpaceDN w:val="0"/>
      <w:adjustRightInd w:val="0"/>
    </w:pPr>
    <w:rPr>
      <w:lang w:eastAsia="uk-UA"/>
    </w:rPr>
  </w:style>
  <w:style w:type="paragraph" w:customStyle="1" w:styleId="Style14">
    <w:name w:val="Style14"/>
    <w:basedOn w:val="ab"/>
    <w:uiPriority w:val="99"/>
    <w:rsid w:val="00F60A99"/>
    <w:pPr>
      <w:widowControl w:val="0"/>
      <w:autoSpaceDE w:val="0"/>
      <w:autoSpaceDN w:val="0"/>
      <w:adjustRightInd w:val="0"/>
      <w:spacing w:line="228" w:lineRule="exact"/>
    </w:pPr>
    <w:rPr>
      <w:lang w:eastAsia="uk-UA"/>
    </w:rPr>
  </w:style>
  <w:style w:type="paragraph" w:customStyle="1" w:styleId="Style15">
    <w:name w:val="Style15"/>
    <w:basedOn w:val="ab"/>
    <w:uiPriority w:val="99"/>
    <w:rsid w:val="00F60A99"/>
    <w:pPr>
      <w:widowControl w:val="0"/>
      <w:autoSpaceDE w:val="0"/>
      <w:autoSpaceDN w:val="0"/>
      <w:adjustRightInd w:val="0"/>
      <w:spacing w:line="276" w:lineRule="exact"/>
      <w:ind w:hanging="710"/>
    </w:pPr>
    <w:rPr>
      <w:lang w:eastAsia="uk-UA"/>
    </w:rPr>
  </w:style>
  <w:style w:type="paragraph" w:customStyle="1" w:styleId="Style16">
    <w:name w:val="Style16"/>
    <w:basedOn w:val="ab"/>
    <w:uiPriority w:val="99"/>
    <w:rsid w:val="00F60A99"/>
    <w:pPr>
      <w:widowControl w:val="0"/>
      <w:autoSpaceDE w:val="0"/>
      <w:autoSpaceDN w:val="0"/>
      <w:adjustRightInd w:val="0"/>
      <w:spacing w:line="254" w:lineRule="exact"/>
      <w:jc w:val="center"/>
    </w:pPr>
    <w:rPr>
      <w:lang w:eastAsia="uk-UA"/>
    </w:rPr>
  </w:style>
  <w:style w:type="paragraph" w:customStyle="1" w:styleId="Style17">
    <w:name w:val="Style17"/>
    <w:basedOn w:val="ab"/>
    <w:uiPriority w:val="99"/>
    <w:rsid w:val="00F60A99"/>
    <w:pPr>
      <w:widowControl w:val="0"/>
      <w:autoSpaceDE w:val="0"/>
      <w:autoSpaceDN w:val="0"/>
      <w:adjustRightInd w:val="0"/>
    </w:pPr>
    <w:rPr>
      <w:lang w:eastAsia="uk-UA"/>
    </w:rPr>
  </w:style>
  <w:style w:type="paragraph" w:customStyle="1" w:styleId="Style18">
    <w:name w:val="Style18"/>
    <w:basedOn w:val="ab"/>
    <w:uiPriority w:val="99"/>
    <w:rsid w:val="00F60A99"/>
    <w:pPr>
      <w:widowControl w:val="0"/>
      <w:autoSpaceDE w:val="0"/>
      <w:autoSpaceDN w:val="0"/>
      <w:adjustRightInd w:val="0"/>
      <w:spacing w:line="269" w:lineRule="exact"/>
      <w:ind w:hanging="854"/>
    </w:pPr>
    <w:rPr>
      <w:lang w:eastAsia="uk-UA"/>
    </w:rPr>
  </w:style>
  <w:style w:type="paragraph" w:customStyle="1" w:styleId="Style19">
    <w:name w:val="Style19"/>
    <w:basedOn w:val="ab"/>
    <w:uiPriority w:val="99"/>
    <w:rsid w:val="00F60A99"/>
    <w:pPr>
      <w:widowControl w:val="0"/>
      <w:autoSpaceDE w:val="0"/>
      <w:autoSpaceDN w:val="0"/>
      <w:adjustRightInd w:val="0"/>
      <w:spacing w:line="250" w:lineRule="exact"/>
      <w:jc w:val="both"/>
    </w:pPr>
    <w:rPr>
      <w:lang w:eastAsia="uk-UA"/>
    </w:rPr>
  </w:style>
  <w:style w:type="paragraph" w:customStyle="1" w:styleId="Style20">
    <w:name w:val="Style20"/>
    <w:basedOn w:val="ab"/>
    <w:uiPriority w:val="99"/>
    <w:rsid w:val="00F60A99"/>
    <w:pPr>
      <w:widowControl w:val="0"/>
      <w:autoSpaceDE w:val="0"/>
      <w:autoSpaceDN w:val="0"/>
      <w:adjustRightInd w:val="0"/>
      <w:spacing w:line="254" w:lineRule="exact"/>
    </w:pPr>
    <w:rPr>
      <w:lang w:eastAsia="uk-UA"/>
    </w:rPr>
  </w:style>
  <w:style w:type="paragraph" w:customStyle="1" w:styleId="Style21">
    <w:name w:val="Style21"/>
    <w:basedOn w:val="ab"/>
    <w:uiPriority w:val="99"/>
    <w:rsid w:val="00F60A99"/>
    <w:pPr>
      <w:widowControl w:val="0"/>
      <w:autoSpaceDE w:val="0"/>
      <w:autoSpaceDN w:val="0"/>
      <w:adjustRightInd w:val="0"/>
      <w:spacing w:line="230" w:lineRule="exact"/>
      <w:ind w:firstLine="226"/>
    </w:pPr>
    <w:rPr>
      <w:lang w:eastAsia="uk-UA"/>
    </w:rPr>
  </w:style>
  <w:style w:type="paragraph" w:customStyle="1" w:styleId="Style22">
    <w:name w:val="Style22"/>
    <w:basedOn w:val="ab"/>
    <w:uiPriority w:val="99"/>
    <w:rsid w:val="00F60A99"/>
    <w:pPr>
      <w:widowControl w:val="0"/>
      <w:autoSpaceDE w:val="0"/>
      <w:autoSpaceDN w:val="0"/>
      <w:adjustRightInd w:val="0"/>
      <w:spacing w:line="293" w:lineRule="exact"/>
      <w:jc w:val="both"/>
    </w:pPr>
    <w:rPr>
      <w:lang w:eastAsia="uk-UA"/>
    </w:rPr>
  </w:style>
  <w:style w:type="paragraph" w:customStyle="1" w:styleId="Style23">
    <w:name w:val="Style23"/>
    <w:basedOn w:val="ab"/>
    <w:uiPriority w:val="99"/>
    <w:rsid w:val="00F60A99"/>
    <w:pPr>
      <w:widowControl w:val="0"/>
      <w:autoSpaceDE w:val="0"/>
      <w:autoSpaceDN w:val="0"/>
      <w:adjustRightInd w:val="0"/>
      <w:jc w:val="both"/>
    </w:pPr>
    <w:rPr>
      <w:lang w:eastAsia="uk-UA"/>
    </w:rPr>
  </w:style>
  <w:style w:type="paragraph" w:customStyle="1" w:styleId="Style24">
    <w:name w:val="Style24"/>
    <w:basedOn w:val="ab"/>
    <w:uiPriority w:val="99"/>
    <w:rsid w:val="00F60A99"/>
    <w:pPr>
      <w:widowControl w:val="0"/>
      <w:autoSpaceDE w:val="0"/>
      <w:autoSpaceDN w:val="0"/>
      <w:adjustRightInd w:val="0"/>
      <w:jc w:val="center"/>
    </w:pPr>
    <w:rPr>
      <w:lang w:eastAsia="uk-UA"/>
    </w:rPr>
  </w:style>
  <w:style w:type="paragraph" w:customStyle="1" w:styleId="Style25">
    <w:name w:val="Style25"/>
    <w:basedOn w:val="ab"/>
    <w:uiPriority w:val="99"/>
    <w:rsid w:val="00F60A99"/>
    <w:pPr>
      <w:widowControl w:val="0"/>
      <w:autoSpaceDE w:val="0"/>
      <w:autoSpaceDN w:val="0"/>
      <w:adjustRightInd w:val="0"/>
      <w:jc w:val="center"/>
    </w:pPr>
    <w:rPr>
      <w:lang w:eastAsia="uk-UA"/>
    </w:rPr>
  </w:style>
  <w:style w:type="paragraph" w:customStyle="1" w:styleId="Style26">
    <w:name w:val="Style26"/>
    <w:basedOn w:val="ab"/>
    <w:uiPriority w:val="99"/>
    <w:rsid w:val="00F60A99"/>
    <w:pPr>
      <w:widowControl w:val="0"/>
      <w:autoSpaceDE w:val="0"/>
      <w:autoSpaceDN w:val="0"/>
      <w:adjustRightInd w:val="0"/>
    </w:pPr>
    <w:rPr>
      <w:lang w:eastAsia="uk-UA"/>
    </w:rPr>
  </w:style>
  <w:style w:type="paragraph" w:customStyle="1" w:styleId="Style27">
    <w:name w:val="Style27"/>
    <w:basedOn w:val="ab"/>
    <w:uiPriority w:val="99"/>
    <w:rsid w:val="00F60A99"/>
    <w:pPr>
      <w:widowControl w:val="0"/>
      <w:autoSpaceDE w:val="0"/>
      <w:autoSpaceDN w:val="0"/>
      <w:adjustRightInd w:val="0"/>
    </w:pPr>
    <w:rPr>
      <w:lang w:eastAsia="uk-UA"/>
    </w:rPr>
  </w:style>
  <w:style w:type="paragraph" w:customStyle="1" w:styleId="Style28">
    <w:name w:val="Style28"/>
    <w:basedOn w:val="ab"/>
    <w:uiPriority w:val="99"/>
    <w:rsid w:val="00F60A99"/>
    <w:pPr>
      <w:widowControl w:val="0"/>
      <w:autoSpaceDE w:val="0"/>
      <w:autoSpaceDN w:val="0"/>
      <w:adjustRightInd w:val="0"/>
    </w:pPr>
    <w:rPr>
      <w:lang w:eastAsia="uk-UA"/>
    </w:rPr>
  </w:style>
  <w:style w:type="paragraph" w:customStyle="1" w:styleId="Style29">
    <w:name w:val="Style29"/>
    <w:basedOn w:val="ab"/>
    <w:uiPriority w:val="99"/>
    <w:rsid w:val="00F60A99"/>
    <w:pPr>
      <w:widowControl w:val="0"/>
      <w:autoSpaceDE w:val="0"/>
      <w:autoSpaceDN w:val="0"/>
      <w:adjustRightInd w:val="0"/>
    </w:pPr>
    <w:rPr>
      <w:lang w:eastAsia="uk-UA"/>
    </w:rPr>
  </w:style>
  <w:style w:type="paragraph" w:customStyle="1" w:styleId="Style30">
    <w:name w:val="Style30"/>
    <w:basedOn w:val="ab"/>
    <w:uiPriority w:val="99"/>
    <w:rsid w:val="00F60A99"/>
    <w:pPr>
      <w:widowControl w:val="0"/>
      <w:autoSpaceDE w:val="0"/>
      <w:autoSpaceDN w:val="0"/>
      <w:adjustRightInd w:val="0"/>
      <w:spacing w:line="686" w:lineRule="exact"/>
    </w:pPr>
    <w:rPr>
      <w:lang w:eastAsia="uk-UA"/>
    </w:rPr>
  </w:style>
  <w:style w:type="paragraph" w:customStyle="1" w:styleId="Style31">
    <w:name w:val="Style31"/>
    <w:basedOn w:val="ab"/>
    <w:uiPriority w:val="99"/>
    <w:rsid w:val="00F60A99"/>
    <w:pPr>
      <w:widowControl w:val="0"/>
      <w:autoSpaceDE w:val="0"/>
      <w:autoSpaceDN w:val="0"/>
      <w:adjustRightInd w:val="0"/>
    </w:pPr>
    <w:rPr>
      <w:lang w:eastAsia="uk-UA"/>
    </w:rPr>
  </w:style>
  <w:style w:type="paragraph" w:customStyle="1" w:styleId="Style32">
    <w:name w:val="Style32"/>
    <w:basedOn w:val="ab"/>
    <w:uiPriority w:val="99"/>
    <w:rsid w:val="00F60A99"/>
    <w:pPr>
      <w:widowControl w:val="0"/>
      <w:autoSpaceDE w:val="0"/>
      <w:autoSpaceDN w:val="0"/>
      <w:adjustRightInd w:val="0"/>
    </w:pPr>
    <w:rPr>
      <w:lang w:eastAsia="uk-UA"/>
    </w:rPr>
  </w:style>
  <w:style w:type="paragraph" w:customStyle="1" w:styleId="Style33">
    <w:name w:val="Style33"/>
    <w:basedOn w:val="ab"/>
    <w:uiPriority w:val="99"/>
    <w:rsid w:val="00F60A99"/>
    <w:pPr>
      <w:widowControl w:val="0"/>
      <w:autoSpaceDE w:val="0"/>
      <w:autoSpaceDN w:val="0"/>
      <w:adjustRightInd w:val="0"/>
    </w:pPr>
    <w:rPr>
      <w:lang w:eastAsia="uk-UA"/>
    </w:rPr>
  </w:style>
  <w:style w:type="paragraph" w:customStyle="1" w:styleId="Style34">
    <w:name w:val="Style34"/>
    <w:basedOn w:val="ab"/>
    <w:uiPriority w:val="99"/>
    <w:rsid w:val="00F60A99"/>
    <w:pPr>
      <w:widowControl w:val="0"/>
      <w:autoSpaceDE w:val="0"/>
      <w:autoSpaceDN w:val="0"/>
      <w:adjustRightInd w:val="0"/>
    </w:pPr>
    <w:rPr>
      <w:lang w:eastAsia="uk-UA"/>
    </w:rPr>
  </w:style>
  <w:style w:type="paragraph" w:customStyle="1" w:styleId="Style35">
    <w:name w:val="Style35"/>
    <w:basedOn w:val="ab"/>
    <w:uiPriority w:val="99"/>
    <w:rsid w:val="00F60A99"/>
    <w:pPr>
      <w:widowControl w:val="0"/>
      <w:autoSpaceDE w:val="0"/>
      <w:autoSpaceDN w:val="0"/>
      <w:adjustRightInd w:val="0"/>
      <w:spacing w:line="696" w:lineRule="exact"/>
      <w:jc w:val="right"/>
    </w:pPr>
    <w:rPr>
      <w:lang w:eastAsia="uk-UA"/>
    </w:rPr>
  </w:style>
  <w:style w:type="paragraph" w:customStyle="1" w:styleId="Style36">
    <w:name w:val="Style36"/>
    <w:basedOn w:val="ab"/>
    <w:uiPriority w:val="99"/>
    <w:rsid w:val="00F60A99"/>
    <w:pPr>
      <w:widowControl w:val="0"/>
      <w:autoSpaceDE w:val="0"/>
      <w:autoSpaceDN w:val="0"/>
      <w:adjustRightInd w:val="0"/>
    </w:pPr>
    <w:rPr>
      <w:lang w:eastAsia="uk-UA"/>
    </w:rPr>
  </w:style>
  <w:style w:type="paragraph" w:customStyle="1" w:styleId="Style37">
    <w:name w:val="Style37"/>
    <w:basedOn w:val="ab"/>
    <w:uiPriority w:val="99"/>
    <w:rsid w:val="00F60A99"/>
    <w:pPr>
      <w:widowControl w:val="0"/>
      <w:autoSpaceDE w:val="0"/>
      <w:autoSpaceDN w:val="0"/>
      <w:adjustRightInd w:val="0"/>
    </w:pPr>
    <w:rPr>
      <w:lang w:eastAsia="uk-UA"/>
    </w:rPr>
  </w:style>
  <w:style w:type="paragraph" w:customStyle="1" w:styleId="Style38">
    <w:name w:val="Style38"/>
    <w:basedOn w:val="ab"/>
    <w:uiPriority w:val="99"/>
    <w:rsid w:val="00F60A99"/>
    <w:pPr>
      <w:widowControl w:val="0"/>
      <w:autoSpaceDE w:val="0"/>
      <w:autoSpaceDN w:val="0"/>
      <w:adjustRightInd w:val="0"/>
      <w:spacing w:line="226" w:lineRule="exact"/>
      <w:ind w:firstLine="82"/>
    </w:pPr>
    <w:rPr>
      <w:lang w:eastAsia="uk-UA"/>
    </w:rPr>
  </w:style>
  <w:style w:type="paragraph" w:customStyle="1" w:styleId="Style39">
    <w:name w:val="Style39"/>
    <w:basedOn w:val="ab"/>
    <w:uiPriority w:val="99"/>
    <w:rsid w:val="00F60A99"/>
    <w:pPr>
      <w:widowControl w:val="0"/>
      <w:autoSpaceDE w:val="0"/>
      <w:autoSpaceDN w:val="0"/>
      <w:adjustRightInd w:val="0"/>
    </w:pPr>
    <w:rPr>
      <w:lang w:eastAsia="uk-UA"/>
    </w:rPr>
  </w:style>
  <w:style w:type="paragraph" w:customStyle="1" w:styleId="Style40">
    <w:name w:val="Style40"/>
    <w:basedOn w:val="ab"/>
    <w:uiPriority w:val="99"/>
    <w:rsid w:val="00F60A99"/>
    <w:pPr>
      <w:widowControl w:val="0"/>
      <w:autoSpaceDE w:val="0"/>
      <w:autoSpaceDN w:val="0"/>
      <w:adjustRightInd w:val="0"/>
      <w:spacing w:line="226" w:lineRule="exact"/>
    </w:pPr>
    <w:rPr>
      <w:lang w:eastAsia="uk-UA"/>
    </w:rPr>
  </w:style>
  <w:style w:type="paragraph" w:customStyle="1" w:styleId="Style41">
    <w:name w:val="Style41"/>
    <w:basedOn w:val="ab"/>
    <w:uiPriority w:val="99"/>
    <w:rsid w:val="00F60A99"/>
    <w:pPr>
      <w:widowControl w:val="0"/>
      <w:autoSpaceDE w:val="0"/>
      <w:autoSpaceDN w:val="0"/>
      <w:adjustRightInd w:val="0"/>
    </w:pPr>
    <w:rPr>
      <w:lang w:eastAsia="uk-UA"/>
    </w:rPr>
  </w:style>
  <w:style w:type="paragraph" w:customStyle="1" w:styleId="Style42">
    <w:name w:val="Style42"/>
    <w:basedOn w:val="ab"/>
    <w:uiPriority w:val="99"/>
    <w:rsid w:val="00F60A99"/>
    <w:pPr>
      <w:widowControl w:val="0"/>
      <w:autoSpaceDE w:val="0"/>
      <w:autoSpaceDN w:val="0"/>
      <w:adjustRightInd w:val="0"/>
    </w:pPr>
    <w:rPr>
      <w:lang w:eastAsia="uk-UA"/>
    </w:rPr>
  </w:style>
  <w:style w:type="paragraph" w:customStyle="1" w:styleId="Style43">
    <w:name w:val="Style43"/>
    <w:basedOn w:val="ab"/>
    <w:uiPriority w:val="99"/>
    <w:rsid w:val="00F60A99"/>
    <w:pPr>
      <w:widowControl w:val="0"/>
      <w:autoSpaceDE w:val="0"/>
      <w:autoSpaceDN w:val="0"/>
      <w:adjustRightInd w:val="0"/>
      <w:spacing w:line="278" w:lineRule="exact"/>
      <w:ind w:firstLine="696"/>
    </w:pPr>
    <w:rPr>
      <w:lang w:eastAsia="uk-UA"/>
    </w:rPr>
  </w:style>
  <w:style w:type="paragraph" w:customStyle="1" w:styleId="Style44">
    <w:name w:val="Style44"/>
    <w:basedOn w:val="ab"/>
    <w:uiPriority w:val="99"/>
    <w:rsid w:val="00F60A99"/>
    <w:pPr>
      <w:widowControl w:val="0"/>
      <w:autoSpaceDE w:val="0"/>
      <w:autoSpaceDN w:val="0"/>
      <w:adjustRightInd w:val="0"/>
    </w:pPr>
    <w:rPr>
      <w:lang w:eastAsia="uk-UA"/>
    </w:rPr>
  </w:style>
  <w:style w:type="paragraph" w:customStyle="1" w:styleId="Style45">
    <w:name w:val="Style45"/>
    <w:basedOn w:val="ab"/>
    <w:uiPriority w:val="99"/>
    <w:rsid w:val="00F60A99"/>
    <w:pPr>
      <w:widowControl w:val="0"/>
      <w:autoSpaceDE w:val="0"/>
      <w:autoSpaceDN w:val="0"/>
      <w:adjustRightInd w:val="0"/>
    </w:pPr>
    <w:rPr>
      <w:lang w:eastAsia="uk-UA"/>
    </w:rPr>
  </w:style>
  <w:style w:type="paragraph" w:customStyle="1" w:styleId="Style46">
    <w:name w:val="Style46"/>
    <w:basedOn w:val="ab"/>
    <w:uiPriority w:val="99"/>
    <w:rsid w:val="00F60A99"/>
    <w:pPr>
      <w:widowControl w:val="0"/>
      <w:autoSpaceDE w:val="0"/>
      <w:autoSpaceDN w:val="0"/>
      <w:adjustRightInd w:val="0"/>
      <w:jc w:val="center"/>
    </w:pPr>
    <w:rPr>
      <w:lang w:eastAsia="uk-UA"/>
    </w:rPr>
  </w:style>
  <w:style w:type="paragraph" w:customStyle="1" w:styleId="Style47">
    <w:name w:val="Style47"/>
    <w:basedOn w:val="ab"/>
    <w:uiPriority w:val="99"/>
    <w:rsid w:val="00F60A99"/>
    <w:pPr>
      <w:widowControl w:val="0"/>
      <w:autoSpaceDE w:val="0"/>
      <w:autoSpaceDN w:val="0"/>
      <w:adjustRightInd w:val="0"/>
    </w:pPr>
    <w:rPr>
      <w:lang w:eastAsia="uk-UA"/>
    </w:rPr>
  </w:style>
  <w:style w:type="paragraph" w:customStyle="1" w:styleId="Style48">
    <w:name w:val="Style48"/>
    <w:basedOn w:val="ab"/>
    <w:uiPriority w:val="99"/>
    <w:rsid w:val="00F60A99"/>
    <w:pPr>
      <w:widowControl w:val="0"/>
      <w:autoSpaceDE w:val="0"/>
      <w:autoSpaceDN w:val="0"/>
      <w:adjustRightInd w:val="0"/>
      <w:spacing w:line="245" w:lineRule="exact"/>
    </w:pPr>
    <w:rPr>
      <w:lang w:eastAsia="uk-UA"/>
    </w:rPr>
  </w:style>
  <w:style w:type="paragraph" w:customStyle="1" w:styleId="Style49">
    <w:name w:val="Style49"/>
    <w:basedOn w:val="ab"/>
    <w:uiPriority w:val="99"/>
    <w:rsid w:val="00F60A99"/>
    <w:pPr>
      <w:widowControl w:val="0"/>
      <w:autoSpaceDE w:val="0"/>
      <w:autoSpaceDN w:val="0"/>
      <w:adjustRightInd w:val="0"/>
    </w:pPr>
    <w:rPr>
      <w:lang w:eastAsia="uk-UA"/>
    </w:rPr>
  </w:style>
  <w:style w:type="paragraph" w:customStyle="1" w:styleId="Style50">
    <w:name w:val="Style50"/>
    <w:basedOn w:val="ab"/>
    <w:uiPriority w:val="99"/>
    <w:rsid w:val="00F60A99"/>
    <w:pPr>
      <w:widowControl w:val="0"/>
      <w:autoSpaceDE w:val="0"/>
      <w:autoSpaceDN w:val="0"/>
      <w:adjustRightInd w:val="0"/>
    </w:pPr>
    <w:rPr>
      <w:lang w:eastAsia="uk-UA"/>
    </w:rPr>
  </w:style>
  <w:style w:type="paragraph" w:customStyle="1" w:styleId="Style51">
    <w:name w:val="Style51"/>
    <w:basedOn w:val="ab"/>
    <w:uiPriority w:val="99"/>
    <w:rsid w:val="00F60A99"/>
    <w:pPr>
      <w:widowControl w:val="0"/>
      <w:autoSpaceDE w:val="0"/>
      <w:autoSpaceDN w:val="0"/>
      <w:adjustRightInd w:val="0"/>
    </w:pPr>
    <w:rPr>
      <w:lang w:eastAsia="uk-UA"/>
    </w:rPr>
  </w:style>
  <w:style w:type="character" w:customStyle="1" w:styleId="FontStyle53">
    <w:name w:val="Font Style53"/>
    <w:uiPriority w:val="99"/>
    <w:rsid w:val="00F60A99"/>
    <w:rPr>
      <w:rFonts w:ascii="Times New Roman" w:hAnsi="Times New Roman" w:cs="Times New Roman"/>
      <w:b/>
      <w:bCs/>
      <w:color w:val="000000"/>
      <w:sz w:val="20"/>
      <w:szCs w:val="20"/>
    </w:rPr>
  </w:style>
  <w:style w:type="character" w:customStyle="1" w:styleId="FontStyle56">
    <w:name w:val="Font Style56"/>
    <w:uiPriority w:val="99"/>
    <w:rsid w:val="00F60A99"/>
    <w:rPr>
      <w:rFonts w:ascii="Times New Roman" w:hAnsi="Times New Roman" w:cs="Times New Roman"/>
      <w:b/>
      <w:bCs/>
      <w:i/>
      <w:iCs/>
      <w:color w:val="000000"/>
      <w:sz w:val="28"/>
      <w:szCs w:val="28"/>
    </w:rPr>
  </w:style>
  <w:style w:type="character" w:customStyle="1" w:styleId="FontStyle57">
    <w:name w:val="Font Style57"/>
    <w:uiPriority w:val="99"/>
    <w:rsid w:val="00F60A99"/>
    <w:rPr>
      <w:rFonts w:ascii="Times New Roman" w:hAnsi="Times New Roman" w:cs="Times New Roman"/>
      <w:color w:val="000000"/>
      <w:sz w:val="24"/>
      <w:szCs w:val="24"/>
    </w:rPr>
  </w:style>
  <w:style w:type="character" w:customStyle="1" w:styleId="FontStyle58">
    <w:name w:val="Font Style58"/>
    <w:uiPriority w:val="99"/>
    <w:rsid w:val="00F60A99"/>
    <w:rPr>
      <w:rFonts w:ascii="Impact" w:hAnsi="Impact" w:cs="Impact"/>
      <w:color w:val="000000"/>
      <w:sz w:val="18"/>
      <w:szCs w:val="18"/>
    </w:rPr>
  </w:style>
  <w:style w:type="character" w:customStyle="1" w:styleId="FontStyle59">
    <w:name w:val="Font Style59"/>
    <w:uiPriority w:val="99"/>
    <w:rsid w:val="00F60A99"/>
    <w:rPr>
      <w:rFonts w:ascii="Times New Roman" w:hAnsi="Times New Roman" w:cs="Times New Roman"/>
      <w:color w:val="000000"/>
      <w:sz w:val="24"/>
      <w:szCs w:val="24"/>
    </w:rPr>
  </w:style>
  <w:style w:type="character" w:customStyle="1" w:styleId="FontStyle60">
    <w:name w:val="Font Style60"/>
    <w:uiPriority w:val="99"/>
    <w:rsid w:val="00F60A99"/>
    <w:rPr>
      <w:rFonts w:ascii="Times New Roman" w:hAnsi="Times New Roman" w:cs="Times New Roman"/>
      <w:b/>
      <w:bCs/>
      <w:color w:val="000000"/>
      <w:spacing w:val="-20"/>
      <w:sz w:val="24"/>
      <w:szCs w:val="24"/>
    </w:rPr>
  </w:style>
  <w:style w:type="character" w:customStyle="1" w:styleId="FontStyle61">
    <w:name w:val="Font Style61"/>
    <w:uiPriority w:val="99"/>
    <w:rsid w:val="00F60A99"/>
    <w:rPr>
      <w:rFonts w:ascii="Times New Roman" w:hAnsi="Times New Roman" w:cs="Times New Roman"/>
      <w:b/>
      <w:bCs/>
      <w:color w:val="000000"/>
      <w:spacing w:val="10"/>
      <w:sz w:val="14"/>
      <w:szCs w:val="14"/>
    </w:rPr>
  </w:style>
  <w:style w:type="character" w:customStyle="1" w:styleId="FontStyle62">
    <w:name w:val="Font Style62"/>
    <w:uiPriority w:val="99"/>
    <w:rsid w:val="00F60A99"/>
    <w:rPr>
      <w:rFonts w:ascii="Times New Roman" w:hAnsi="Times New Roman" w:cs="Times New Roman"/>
      <w:i/>
      <w:iCs/>
      <w:color w:val="000000"/>
      <w:sz w:val="18"/>
      <w:szCs w:val="18"/>
    </w:rPr>
  </w:style>
  <w:style w:type="character" w:customStyle="1" w:styleId="FontStyle63">
    <w:name w:val="Font Style63"/>
    <w:uiPriority w:val="99"/>
    <w:rsid w:val="00F60A99"/>
    <w:rPr>
      <w:rFonts w:ascii="Times New Roman" w:hAnsi="Times New Roman" w:cs="Times New Roman"/>
      <w:b/>
      <w:bCs/>
      <w:i/>
      <w:iCs/>
      <w:color w:val="000000"/>
      <w:sz w:val="18"/>
      <w:szCs w:val="18"/>
    </w:rPr>
  </w:style>
  <w:style w:type="character" w:customStyle="1" w:styleId="FontStyle65">
    <w:name w:val="Font Style65"/>
    <w:uiPriority w:val="99"/>
    <w:rsid w:val="00F60A99"/>
    <w:rPr>
      <w:rFonts w:ascii="Times New Roman" w:hAnsi="Times New Roman" w:cs="Times New Roman"/>
      <w:b/>
      <w:bCs/>
      <w:color w:val="000000"/>
      <w:sz w:val="20"/>
      <w:szCs w:val="20"/>
    </w:rPr>
  </w:style>
  <w:style w:type="character" w:customStyle="1" w:styleId="FontStyle66">
    <w:name w:val="Font Style66"/>
    <w:uiPriority w:val="99"/>
    <w:rsid w:val="00F60A99"/>
    <w:rPr>
      <w:rFonts w:ascii="Times New Roman" w:hAnsi="Times New Roman" w:cs="Times New Roman"/>
      <w:b/>
      <w:bCs/>
      <w:i/>
      <w:iCs/>
      <w:color w:val="000000"/>
      <w:sz w:val="22"/>
      <w:szCs w:val="22"/>
    </w:rPr>
  </w:style>
  <w:style w:type="character" w:customStyle="1" w:styleId="FontStyle67">
    <w:name w:val="Font Style67"/>
    <w:uiPriority w:val="99"/>
    <w:rsid w:val="00F60A99"/>
    <w:rPr>
      <w:rFonts w:ascii="Times New Roman" w:hAnsi="Times New Roman" w:cs="Times New Roman"/>
      <w:b/>
      <w:bCs/>
      <w:i/>
      <w:iCs/>
      <w:color w:val="000000"/>
      <w:spacing w:val="30"/>
      <w:sz w:val="22"/>
      <w:szCs w:val="22"/>
    </w:rPr>
  </w:style>
  <w:style w:type="character" w:customStyle="1" w:styleId="FontStyle68">
    <w:name w:val="Font Style68"/>
    <w:uiPriority w:val="99"/>
    <w:rsid w:val="00F60A99"/>
    <w:rPr>
      <w:rFonts w:ascii="Times New Roman" w:hAnsi="Times New Roman" w:cs="Times New Roman"/>
      <w:color w:val="000000"/>
      <w:sz w:val="18"/>
      <w:szCs w:val="18"/>
    </w:rPr>
  </w:style>
  <w:style w:type="character" w:customStyle="1" w:styleId="FontStyle69">
    <w:name w:val="Font Style69"/>
    <w:uiPriority w:val="99"/>
    <w:rsid w:val="00F60A99"/>
    <w:rPr>
      <w:rFonts w:ascii="Times New Roman" w:hAnsi="Times New Roman" w:cs="Times New Roman"/>
      <w:b/>
      <w:bCs/>
      <w:color w:val="000000"/>
      <w:sz w:val="18"/>
      <w:szCs w:val="18"/>
    </w:rPr>
  </w:style>
  <w:style w:type="character" w:customStyle="1" w:styleId="FontStyle70">
    <w:name w:val="Font Style70"/>
    <w:uiPriority w:val="99"/>
    <w:rsid w:val="00F60A99"/>
    <w:rPr>
      <w:rFonts w:ascii="Times New Roman" w:hAnsi="Times New Roman" w:cs="Times New Roman"/>
      <w:color w:val="000000"/>
      <w:sz w:val="18"/>
      <w:szCs w:val="18"/>
    </w:rPr>
  </w:style>
  <w:style w:type="character" w:customStyle="1" w:styleId="FontStyle71">
    <w:name w:val="Font Style71"/>
    <w:uiPriority w:val="99"/>
    <w:rsid w:val="00F60A99"/>
    <w:rPr>
      <w:rFonts w:ascii="Times New Roman" w:hAnsi="Times New Roman" w:cs="Times New Roman"/>
      <w:i/>
      <w:iCs/>
      <w:color w:val="000000"/>
      <w:sz w:val="18"/>
      <w:szCs w:val="18"/>
    </w:rPr>
  </w:style>
  <w:style w:type="character" w:customStyle="1" w:styleId="FontStyle72">
    <w:name w:val="Font Style72"/>
    <w:uiPriority w:val="99"/>
    <w:rsid w:val="00F60A99"/>
    <w:rPr>
      <w:rFonts w:ascii="Times New Roman" w:hAnsi="Times New Roman" w:cs="Times New Roman"/>
      <w:b/>
      <w:bCs/>
      <w:color w:val="000000"/>
      <w:sz w:val="8"/>
      <w:szCs w:val="8"/>
    </w:rPr>
  </w:style>
  <w:style w:type="character" w:customStyle="1" w:styleId="FontStyle73">
    <w:name w:val="Font Style73"/>
    <w:uiPriority w:val="99"/>
    <w:rsid w:val="00F60A99"/>
    <w:rPr>
      <w:rFonts w:ascii="Arial Narrow" w:hAnsi="Arial Narrow" w:cs="Arial Narrow"/>
      <w:b/>
      <w:bCs/>
      <w:color w:val="000000"/>
      <w:spacing w:val="-10"/>
      <w:sz w:val="18"/>
      <w:szCs w:val="18"/>
    </w:rPr>
  </w:style>
  <w:style w:type="character" w:customStyle="1" w:styleId="FontStyle74">
    <w:name w:val="Font Style74"/>
    <w:uiPriority w:val="99"/>
    <w:rsid w:val="00F60A99"/>
    <w:rPr>
      <w:rFonts w:ascii="Times New Roman" w:hAnsi="Times New Roman" w:cs="Times New Roman"/>
      <w:i/>
      <w:iCs/>
      <w:color w:val="000000"/>
      <w:spacing w:val="20"/>
      <w:sz w:val="14"/>
      <w:szCs w:val="14"/>
    </w:rPr>
  </w:style>
  <w:style w:type="character" w:customStyle="1" w:styleId="FontStyle75">
    <w:name w:val="Font Style75"/>
    <w:uiPriority w:val="99"/>
    <w:rsid w:val="00F60A99"/>
    <w:rPr>
      <w:rFonts w:ascii="Times New Roman" w:hAnsi="Times New Roman" w:cs="Times New Roman"/>
      <w:b/>
      <w:bCs/>
      <w:color w:val="000000"/>
      <w:sz w:val="16"/>
      <w:szCs w:val="16"/>
    </w:rPr>
  </w:style>
  <w:style w:type="character" w:customStyle="1" w:styleId="FontStyle76">
    <w:name w:val="Font Style76"/>
    <w:uiPriority w:val="99"/>
    <w:rsid w:val="00F60A99"/>
    <w:rPr>
      <w:rFonts w:ascii="Times New Roman" w:hAnsi="Times New Roman" w:cs="Times New Roman"/>
      <w:i/>
      <w:iCs/>
      <w:color w:val="000000"/>
      <w:sz w:val="16"/>
      <w:szCs w:val="16"/>
    </w:rPr>
  </w:style>
  <w:style w:type="character" w:customStyle="1" w:styleId="FontStyle77">
    <w:name w:val="Font Style77"/>
    <w:uiPriority w:val="99"/>
    <w:rsid w:val="00F60A99"/>
    <w:rPr>
      <w:rFonts w:ascii="Constantia" w:hAnsi="Constantia" w:cs="Constantia"/>
      <w:color w:val="000000"/>
      <w:spacing w:val="-20"/>
      <w:sz w:val="30"/>
      <w:szCs w:val="30"/>
    </w:rPr>
  </w:style>
  <w:style w:type="paragraph" w:styleId="2f9">
    <w:name w:val="Quote"/>
    <w:basedOn w:val="ab"/>
    <w:next w:val="ab"/>
    <w:link w:val="2fa"/>
    <w:qFormat/>
    <w:rsid w:val="00F60A99"/>
    <w:pPr>
      <w:spacing w:after="200" w:line="276" w:lineRule="auto"/>
    </w:pPr>
    <w:rPr>
      <w:rFonts w:ascii="Calibri" w:hAnsi="Calibri"/>
      <w:i/>
      <w:iCs/>
      <w:color w:val="000000"/>
      <w:sz w:val="22"/>
      <w:szCs w:val="22"/>
      <w:lang w:val="x-none" w:eastAsia="en-US"/>
    </w:rPr>
  </w:style>
  <w:style w:type="character" w:customStyle="1" w:styleId="2fa">
    <w:name w:val="Цитата 2 Знак"/>
    <w:basedOn w:val="ac"/>
    <w:link w:val="2f9"/>
    <w:rsid w:val="00F60A99"/>
    <w:rPr>
      <w:rFonts w:ascii="Calibri" w:hAnsi="Calibri"/>
      <w:i/>
      <w:iCs/>
      <w:color w:val="000000"/>
      <w:sz w:val="22"/>
      <w:szCs w:val="22"/>
      <w:lang w:val="x-none" w:eastAsia="en-US"/>
    </w:rPr>
  </w:style>
  <w:style w:type="paragraph" w:customStyle="1" w:styleId="afffffd">
    <w:name w:val="ТЗ Пункт"/>
    <w:basedOn w:val="20"/>
    <w:rsid w:val="00F60A99"/>
    <w:pPr>
      <w:keepNext w:val="0"/>
      <w:widowControl w:val="0"/>
      <w:spacing w:before="240" w:after="60" w:line="360" w:lineRule="auto"/>
      <w:ind w:firstLine="0"/>
      <w:jc w:val="both"/>
    </w:pPr>
    <w:rPr>
      <w:rFonts w:eastAsia="SimSun" w:cs="Arial"/>
      <w:bCs/>
      <w:iCs/>
      <w:sz w:val="28"/>
      <w:szCs w:val="28"/>
      <w:lang w:eastAsia="zh-CN"/>
    </w:rPr>
  </w:style>
  <w:style w:type="paragraph" w:customStyle="1" w:styleId="a8">
    <w:name w:val="ТЗ список"/>
    <w:basedOn w:val="ab"/>
    <w:rsid w:val="00F60A99"/>
    <w:pPr>
      <w:numPr>
        <w:numId w:val="18"/>
      </w:numPr>
      <w:spacing w:line="360" w:lineRule="auto"/>
      <w:jc w:val="both"/>
    </w:pPr>
    <w:rPr>
      <w:rFonts w:eastAsia="SimSun"/>
      <w:sz w:val="28"/>
      <w:lang w:eastAsia="zh-CN"/>
    </w:rPr>
  </w:style>
  <w:style w:type="paragraph" w:styleId="1ffb">
    <w:name w:val="toc 1"/>
    <w:basedOn w:val="ab"/>
    <w:next w:val="ab"/>
    <w:autoRedefine/>
    <w:unhideWhenUsed/>
    <w:rsid w:val="00F60A99"/>
    <w:pPr>
      <w:spacing w:line="360" w:lineRule="auto"/>
      <w:ind w:firstLine="709"/>
    </w:pPr>
    <w:rPr>
      <w:rFonts w:eastAsia="SimSun"/>
      <w:sz w:val="28"/>
      <w:lang w:val="ru-RU" w:eastAsia="zh-CN"/>
    </w:rPr>
  </w:style>
  <w:style w:type="paragraph" w:styleId="2fb">
    <w:name w:val="toc 2"/>
    <w:basedOn w:val="ab"/>
    <w:next w:val="ab"/>
    <w:autoRedefine/>
    <w:unhideWhenUsed/>
    <w:rsid w:val="00F60A99"/>
    <w:pPr>
      <w:spacing w:line="360" w:lineRule="auto"/>
      <w:ind w:left="280" w:firstLine="709"/>
    </w:pPr>
    <w:rPr>
      <w:rFonts w:eastAsia="SimSun"/>
      <w:sz w:val="28"/>
      <w:lang w:val="ru-RU" w:eastAsia="zh-CN"/>
    </w:rPr>
  </w:style>
  <w:style w:type="table" w:customStyle="1" w:styleId="3e">
    <w:name w:val="Сетка таблицы3"/>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d"/>
    <w:next w:val="affa"/>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b"/>
    <w:rsid w:val="00F60A99"/>
    <w:pPr>
      <w:keepNext/>
      <w:numPr>
        <w:numId w:val="19"/>
      </w:numPr>
      <w:tabs>
        <w:tab w:val="clear" w:pos="0"/>
        <w:tab w:val="num" w:pos="851"/>
      </w:tabs>
      <w:ind w:left="851" w:hanging="851"/>
      <w:jc w:val="both"/>
      <w:outlineLvl w:val="0"/>
    </w:pPr>
    <w:rPr>
      <w:b/>
      <w:bCs/>
      <w:caps/>
      <w:kern w:val="32"/>
      <w:sz w:val="28"/>
      <w:szCs w:val="28"/>
      <w:lang w:eastAsia="x-none"/>
    </w:rPr>
  </w:style>
  <w:style w:type="paragraph" w:customStyle="1" w:styleId="pbulletcmt">
    <w:name w:val="pbulletcmt"/>
    <w:basedOn w:val="ab"/>
    <w:rsid w:val="00F60A99"/>
    <w:pPr>
      <w:spacing w:before="100" w:beforeAutospacing="1" w:after="100" w:afterAutospacing="1"/>
    </w:pPr>
    <w:rPr>
      <w:lang w:val="ru-RU"/>
    </w:rPr>
  </w:style>
  <w:style w:type="paragraph" w:customStyle="1" w:styleId="a9">
    <w:name w:val="Раздел договора"/>
    <w:basedOn w:val="ab"/>
    <w:next w:val="ab"/>
    <w:rsid w:val="00F60A99"/>
    <w:pPr>
      <w:numPr>
        <w:numId w:val="20"/>
      </w:numPr>
      <w:spacing w:before="240"/>
      <w:jc w:val="both"/>
      <w:outlineLvl w:val="0"/>
    </w:pPr>
    <w:rPr>
      <w:rFonts w:ascii="Tahoma" w:hAnsi="Tahoma" w:cs="Tahoma"/>
      <w:b/>
      <w:bCs/>
      <w:color w:val="000000"/>
      <w:sz w:val="22"/>
      <w:szCs w:val="22"/>
      <w:lang w:val="ru-RU"/>
    </w:rPr>
  </w:style>
  <w:style w:type="paragraph" w:customStyle="1" w:styleId="afffffe">
    <w:name w:val="Пункт договора"/>
    <w:basedOn w:val="a9"/>
    <w:rsid w:val="00F60A99"/>
    <w:pPr>
      <w:numPr>
        <w:numId w:val="0"/>
      </w:numPr>
      <w:tabs>
        <w:tab w:val="num" w:pos="480"/>
      </w:tabs>
      <w:spacing w:before="60"/>
      <w:ind w:left="480" w:hanging="480"/>
      <w:outlineLvl w:val="9"/>
    </w:pPr>
    <w:rPr>
      <w:b w:val="0"/>
      <w:bCs w:val="0"/>
    </w:rPr>
  </w:style>
  <w:style w:type="paragraph" w:customStyle="1" w:styleId="BulParagraph">
    <w:name w:val="BulParagraph"/>
    <w:basedOn w:val="ab"/>
    <w:rsid w:val="00F60A99"/>
    <w:pPr>
      <w:spacing w:before="120" w:after="120"/>
      <w:ind w:left="681" w:hanging="397"/>
      <w:jc w:val="both"/>
    </w:pPr>
    <w:rPr>
      <w:color w:val="000000"/>
      <w:sz w:val="20"/>
      <w:szCs w:val="20"/>
      <w:lang w:val="ru-RU"/>
    </w:rPr>
  </w:style>
  <w:style w:type="paragraph" w:customStyle="1" w:styleId="Begin2">
    <w:name w:val="Begin2"/>
    <w:basedOn w:val="ab"/>
    <w:rsid w:val="00F60A99"/>
    <w:pPr>
      <w:jc w:val="center"/>
    </w:pPr>
    <w:rPr>
      <w:color w:val="000000"/>
      <w:sz w:val="28"/>
      <w:szCs w:val="20"/>
      <w:lang w:val="ru-RU"/>
    </w:rPr>
  </w:style>
  <w:style w:type="paragraph" w:customStyle="1" w:styleId="Preambula">
    <w:name w:val="Preambula"/>
    <w:basedOn w:val="ab"/>
    <w:rsid w:val="00F60A99"/>
    <w:rPr>
      <w:color w:val="000000"/>
      <w:sz w:val="20"/>
      <w:szCs w:val="20"/>
      <w:lang w:val="ru-RU"/>
    </w:rPr>
  </w:style>
  <w:style w:type="paragraph" w:customStyle="1" w:styleId="AddressPhone">
    <w:name w:val="Address/Phone"/>
    <w:basedOn w:val="ab"/>
    <w:rsid w:val="00F60A99"/>
    <w:pPr>
      <w:autoSpaceDE w:val="0"/>
      <w:autoSpaceDN w:val="0"/>
      <w:ind w:left="245"/>
    </w:pPr>
    <w:rPr>
      <w:rFonts w:ascii="Arial" w:hAnsi="Arial" w:cs="Arial"/>
      <w:color w:val="000000"/>
      <w:sz w:val="20"/>
      <w:szCs w:val="20"/>
      <w:lang w:val="en-US"/>
    </w:rPr>
  </w:style>
  <w:style w:type="paragraph" w:customStyle="1" w:styleId="DatesNotes">
    <w:name w:val="Dates/Notes"/>
    <w:basedOn w:val="ab"/>
    <w:rsid w:val="00F60A99"/>
    <w:pPr>
      <w:autoSpaceDE w:val="0"/>
      <w:autoSpaceDN w:val="0"/>
    </w:pPr>
    <w:rPr>
      <w:rFonts w:ascii="Arial" w:hAnsi="Arial" w:cs="Arial"/>
      <w:b/>
      <w:bCs/>
      <w:color w:val="000000"/>
      <w:sz w:val="20"/>
      <w:szCs w:val="20"/>
      <w:lang w:val="en-US"/>
    </w:rPr>
  </w:style>
  <w:style w:type="paragraph" w:customStyle="1" w:styleId="Form">
    <w:name w:val="Form"/>
    <w:basedOn w:val="ab"/>
    <w:rsid w:val="00F60A99"/>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F60A99"/>
    <w:pPr>
      <w:keepNext w:val="0"/>
      <w:autoSpaceDE w:val="0"/>
      <w:autoSpaceDN w:val="0"/>
      <w:spacing w:before="60" w:after="60"/>
      <w:jc w:val="center"/>
      <w:outlineLvl w:val="9"/>
    </w:pPr>
    <w:rPr>
      <w:rFonts w:ascii="Arial" w:hAnsi="Arial"/>
      <w:b/>
      <w:bCs/>
      <w:color w:val="000000"/>
      <w:sz w:val="20"/>
      <w:lang w:val="en-US" w:eastAsia="ru-RU"/>
    </w:rPr>
  </w:style>
  <w:style w:type="paragraph" w:customStyle="1" w:styleId="NonDecimalTableData">
    <w:name w:val="NonDecimalTableData"/>
    <w:basedOn w:val="Form"/>
    <w:rsid w:val="00F60A99"/>
    <w:pPr>
      <w:tabs>
        <w:tab w:val="right" w:pos="1296"/>
      </w:tabs>
    </w:pPr>
  </w:style>
  <w:style w:type="paragraph" w:customStyle="1" w:styleId="TableData">
    <w:name w:val="TableData"/>
    <w:basedOn w:val="Form"/>
    <w:rsid w:val="00F60A99"/>
    <w:pPr>
      <w:tabs>
        <w:tab w:val="decimal" w:pos="1296"/>
      </w:tabs>
    </w:pPr>
  </w:style>
  <w:style w:type="paragraph" w:customStyle="1" w:styleId="affffff">
    <w:name w:val="Знак Знак Знак Знак Знак Знак Знак Знак Знак Знак Знак Знак Знак"/>
    <w:basedOn w:val="ab"/>
    <w:rsid w:val="00F60A99"/>
    <w:rPr>
      <w:rFonts w:ascii="Verdana" w:hAnsi="Verdana" w:cs="Verdana"/>
      <w:color w:val="000000"/>
      <w:sz w:val="20"/>
      <w:szCs w:val="20"/>
      <w:lang w:val="en-US" w:eastAsia="en-US"/>
    </w:rPr>
  </w:style>
  <w:style w:type="paragraph" w:styleId="1ffc">
    <w:name w:val="index 1"/>
    <w:basedOn w:val="ab"/>
    <w:next w:val="ab"/>
    <w:autoRedefine/>
    <w:semiHidden/>
    <w:rsid w:val="00F60A99"/>
    <w:pPr>
      <w:widowControl w:val="0"/>
      <w:tabs>
        <w:tab w:val="left" w:pos="540"/>
      </w:tabs>
      <w:autoSpaceDE w:val="0"/>
      <w:autoSpaceDN w:val="0"/>
      <w:adjustRightInd w:val="0"/>
      <w:ind w:left="540" w:hanging="540"/>
      <w:jc w:val="both"/>
    </w:pPr>
    <w:rPr>
      <w:color w:val="000000"/>
      <w:lang w:eastAsia="uk-UA"/>
    </w:rPr>
  </w:style>
  <w:style w:type="paragraph" w:customStyle="1" w:styleId="affffff0">
    <w:name w:val="Знак Знак Знак Знак Знак Знак Знак Знак Знак"/>
    <w:basedOn w:val="ab"/>
    <w:rsid w:val="00F60A99"/>
    <w:rPr>
      <w:rFonts w:ascii="Verdana" w:hAnsi="Verdana" w:cs="Verdana"/>
      <w:sz w:val="20"/>
      <w:szCs w:val="20"/>
      <w:lang w:val="en-US" w:eastAsia="en-US"/>
    </w:rPr>
  </w:style>
  <w:style w:type="character" w:styleId="HTML1">
    <w:name w:val="HTML Code"/>
    <w:rsid w:val="00F60A99"/>
    <w:rPr>
      <w:rFonts w:ascii="Courier New" w:eastAsia="Times New Roman" w:hAnsi="Courier New" w:cs="Courier New"/>
      <w:sz w:val="20"/>
      <w:szCs w:val="20"/>
    </w:rPr>
  </w:style>
  <w:style w:type="character" w:customStyle="1" w:styleId="102">
    <w:name w:val="Знак Знак10"/>
    <w:locked/>
    <w:rsid w:val="00F60A99"/>
    <w:rPr>
      <w:rFonts w:ascii="Cambria" w:eastAsia="Times New Roman" w:hAnsi="Cambria" w:cs="Times New Roman"/>
      <w:b/>
      <w:bCs/>
      <w:kern w:val="32"/>
      <w:sz w:val="32"/>
      <w:szCs w:val="32"/>
      <w:lang w:val="ru-RU" w:eastAsia="ru-RU"/>
    </w:rPr>
  </w:style>
  <w:style w:type="character" w:customStyle="1" w:styleId="Char10">
    <w:name w:val="Char10"/>
    <w:locked/>
    <w:rsid w:val="00F60A99"/>
    <w:rPr>
      <w:rFonts w:ascii="Cambria" w:eastAsia="Times New Roman" w:hAnsi="Cambria" w:cs="Times New Roman"/>
      <w:b/>
      <w:bCs/>
      <w:kern w:val="32"/>
      <w:sz w:val="32"/>
      <w:szCs w:val="32"/>
      <w:lang w:val="ru-RU" w:eastAsia="ru-RU"/>
    </w:rPr>
  </w:style>
  <w:style w:type="character" w:customStyle="1" w:styleId="mediumtext">
    <w:name w:val="medium_text"/>
    <w:rsid w:val="00F60A99"/>
  </w:style>
  <w:style w:type="paragraph" w:customStyle="1" w:styleId="CharCharCharCharCharCharCharCharChar">
    <w:name w:val="Знак Знак Char Char Char Char Знак Char Знак Char Знак Char Знак Знак Char Знак Char Знак"/>
    <w:basedOn w:val="ab"/>
    <w:rsid w:val="00F60A99"/>
    <w:rPr>
      <w:rFonts w:ascii="Verdana" w:hAnsi="Verdana"/>
      <w:sz w:val="20"/>
      <w:szCs w:val="20"/>
      <w:lang w:val="en-US" w:eastAsia="en-US"/>
    </w:rPr>
  </w:style>
  <w:style w:type="numbering" w:customStyle="1" w:styleId="2fc">
    <w:name w:val="Нет списка2"/>
    <w:next w:val="ae"/>
    <w:uiPriority w:val="99"/>
    <w:semiHidden/>
    <w:unhideWhenUsed/>
    <w:rsid w:val="00F60A99"/>
  </w:style>
  <w:style w:type="table" w:customStyle="1" w:styleId="131">
    <w:name w:val="Сетка таблицы13"/>
    <w:basedOn w:val="ad"/>
    <w:next w:val="affa"/>
    <w:uiPriority w:val="59"/>
    <w:rsid w:val="00F6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F60A99"/>
    <w:rPr>
      <w:rFonts w:ascii="Times New Roman" w:hAnsi="Times New Roman" w:cs="Times New Roman"/>
      <w:b/>
      <w:bCs/>
      <w:color w:val="000000"/>
      <w:sz w:val="24"/>
      <w:szCs w:val="24"/>
    </w:rPr>
  </w:style>
  <w:style w:type="character" w:customStyle="1" w:styleId="FontStyle33">
    <w:name w:val="Font Style33"/>
    <w:uiPriority w:val="99"/>
    <w:qFormat/>
    <w:rsid w:val="00F60A99"/>
    <w:rPr>
      <w:rFonts w:ascii="Times New Roman" w:hAnsi="Times New Roman" w:cs="Times New Roman"/>
      <w:color w:val="000000"/>
      <w:sz w:val="24"/>
      <w:szCs w:val="24"/>
    </w:rPr>
  </w:style>
  <w:style w:type="numbering" w:customStyle="1" w:styleId="3f">
    <w:name w:val="Нет списка3"/>
    <w:next w:val="ae"/>
    <w:uiPriority w:val="99"/>
    <w:semiHidden/>
    <w:unhideWhenUsed/>
    <w:rsid w:val="00F60A99"/>
  </w:style>
  <w:style w:type="paragraph" w:customStyle="1" w:styleId="2fd">
    <w:name w:val="Заголовок2"/>
    <w:basedOn w:val="ab"/>
    <w:link w:val="2fe"/>
    <w:qFormat/>
    <w:rsid w:val="00F60A99"/>
    <w:pPr>
      <w:widowControl w:val="0"/>
      <w:tabs>
        <w:tab w:val="left" w:pos="567"/>
      </w:tabs>
      <w:suppressAutoHyphens/>
      <w:spacing w:before="120" w:after="120"/>
      <w:ind w:left="567" w:hanging="567"/>
    </w:pPr>
    <w:rPr>
      <w:b/>
      <w:sz w:val="28"/>
      <w:szCs w:val="28"/>
      <w:lang w:val="x-none" w:eastAsia="zh-CN"/>
    </w:rPr>
  </w:style>
  <w:style w:type="paragraph" w:customStyle="1" w:styleId="G">
    <w:name w:val="G_Текст"/>
    <w:basedOn w:val="ab"/>
    <w:link w:val="G0"/>
    <w:rsid w:val="00F60A99"/>
    <w:pPr>
      <w:tabs>
        <w:tab w:val="left" w:pos="714"/>
      </w:tabs>
      <w:spacing w:after="120" w:line="276" w:lineRule="auto"/>
      <w:ind w:firstLine="851"/>
      <w:jc w:val="both"/>
    </w:pPr>
    <w:rPr>
      <w:szCs w:val="20"/>
      <w:lang w:val="ru-RU"/>
    </w:rPr>
  </w:style>
  <w:style w:type="character" w:customStyle="1" w:styleId="G0">
    <w:name w:val="G_Текст Знак"/>
    <w:link w:val="G"/>
    <w:locked/>
    <w:rsid w:val="00F60A99"/>
    <w:rPr>
      <w:sz w:val="24"/>
    </w:rPr>
  </w:style>
  <w:style w:type="character" w:customStyle="1" w:styleId="2fe">
    <w:name w:val="Заголовок2 Знак"/>
    <w:link w:val="2fd"/>
    <w:rsid w:val="00F60A99"/>
    <w:rPr>
      <w:b/>
      <w:sz w:val="28"/>
      <w:szCs w:val="28"/>
      <w:lang w:val="x-none" w:eastAsia="zh-CN"/>
    </w:rPr>
  </w:style>
  <w:style w:type="numbering" w:customStyle="1" w:styleId="45">
    <w:name w:val="Нет списка4"/>
    <w:next w:val="ae"/>
    <w:uiPriority w:val="99"/>
    <w:semiHidden/>
    <w:unhideWhenUsed/>
    <w:rsid w:val="00F60A99"/>
  </w:style>
  <w:style w:type="character" w:customStyle="1" w:styleId="FontStyle158">
    <w:name w:val="Font Style158"/>
    <w:uiPriority w:val="99"/>
    <w:rsid w:val="00F60A99"/>
    <w:rPr>
      <w:rFonts w:ascii="Times New Roman" w:hAnsi="Times New Roman" w:cs="Times New Roman"/>
      <w:b/>
      <w:bCs/>
      <w:color w:val="000000"/>
      <w:sz w:val="24"/>
      <w:szCs w:val="24"/>
    </w:rPr>
  </w:style>
  <w:style w:type="character" w:customStyle="1" w:styleId="9pt">
    <w:name w:val="Основной текст + 9 pt"/>
    <w:aliases w:val="Полужирный1"/>
    <w:rsid w:val="00F60A99"/>
    <w:rPr>
      <w:rFonts w:ascii="Lucida Sans Unicode" w:hAnsi="Lucida Sans Unicode" w:cs="Lucida Sans Unicode"/>
      <w:b/>
      <w:bCs/>
      <w:sz w:val="18"/>
      <w:szCs w:val="18"/>
      <w:u w:val="none"/>
    </w:rPr>
  </w:style>
  <w:style w:type="paragraph" w:styleId="a">
    <w:name w:val="List Bullet"/>
    <w:basedOn w:val="ab"/>
    <w:unhideWhenUsed/>
    <w:rsid w:val="00F60A99"/>
    <w:pPr>
      <w:numPr>
        <w:numId w:val="21"/>
      </w:numPr>
      <w:contextualSpacing/>
    </w:pPr>
    <w:rPr>
      <w:lang w:val="ru-RU"/>
    </w:rPr>
  </w:style>
  <w:style w:type="character" w:customStyle="1" w:styleId="1ffd">
    <w:name w:val="Основной текст Знак1"/>
    <w:locked/>
    <w:rsid w:val="00F60A99"/>
    <w:rPr>
      <w:rFonts w:ascii="Times New Roman" w:hAnsi="Times New Roman"/>
      <w:sz w:val="24"/>
      <w:szCs w:val="24"/>
      <w:lang w:eastAsia="ar-SA"/>
    </w:rPr>
  </w:style>
  <w:style w:type="paragraph" w:customStyle="1" w:styleId="1ffe">
    <w:name w:val="Абзац списку1"/>
    <w:basedOn w:val="ab"/>
    <w:rsid w:val="00F60A99"/>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b"/>
    <w:rsid w:val="00F60A99"/>
    <w:pPr>
      <w:spacing w:after="200" w:line="276" w:lineRule="auto"/>
      <w:ind w:left="720"/>
      <w:contextualSpacing/>
      <w:jc w:val="both"/>
    </w:pPr>
    <w:rPr>
      <w:rFonts w:ascii="Calibri" w:hAnsi="Calibri"/>
      <w:sz w:val="22"/>
      <w:szCs w:val="22"/>
      <w:lang w:val="en-US" w:eastAsia="en-US"/>
    </w:rPr>
  </w:style>
  <w:style w:type="paragraph" w:customStyle="1" w:styleId="3f0">
    <w:name w:val="Абзац списка3"/>
    <w:basedOn w:val="ab"/>
    <w:rsid w:val="00F60A99"/>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F60A99"/>
  </w:style>
  <w:style w:type="paragraph" w:customStyle="1" w:styleId="85367988A0544E0D9E4823711EB28734">
    <w:name w:val="85367988A0544E0D9E4823711EB28734"/>
    <w:rsid w:val="00F60A99"/>
    <w:pPr>
      <w:spacing w:after="200" w:line="276" w:lineRule="auto"/>
    </w:pPr>
    <w:rPr>
      <w:rFonts w:ascii="Calibri" w:hAnsi="Calibri"/>
      <w:sz w:val="22"/>
      <w:szCs w:val="22"/>
      <w:lang w:val="uk-UA" w:eastAsia="uk-UA"/>
    </w:rPr>
  </w:style>
  <w:style w:type="character" w:customStyle="1" w:styleId="FontStyle159">
    <w:name w:val="Font Style159"/>
    <w:uiPriority w:val="99"/>
    <w:rsid w:val="00F60A9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b"/>
    <w:rsid w:val="00F60A99"/>
    <w:pPr>
      <w:spacing w:before="100" w:beforeAutospacing="1" w:after="100" w:afterAutospacing="1"/>
    </w:pPr>
    <w:rPr>
      <w:lang w:eastAsia="uk-UA"/>
    </w:rPr>
  </w:style>
  <w:style w:type="character" w:customStyle="1" w:styleId="m-5367227476743519412apple-tab-span">
    <w:name w:val="m_-5367227476743519412apple-tab-span"/>
    <w:rsid w:val="00F60A99"/>
  </w:style>
  <w:style w:type="character" w:styleId="affffff1">
    <w:name w:val="Placeholder Text"/>
    <w:uiPriority w:val="99"/>
    <w:semiHidden/>
    <w:rsid w:val="00F60A99"/>
    <w:rPr>
      <w:color w:val="808080"/>
    </w:rPr>
  </w:style>
  <w:style w:type="character" w:customStyle="1" w:styleId="m-96337767751699448apple-converted-space">
    <w:name w:val="m_-96337767751699448apple-converted-space"/>
    <w:rsid w:val="00F60A99"/>
  </w:style>
  <w:style w:type="numbering" w:customStyle="1" w:styleId="115">
    <w:name w:val="Нет списка11"/>
    <w:next w:val="ae"/>
    <w:uiPriority w:val="99"/>
    <w:semiHidden/>
    <w:unhideWhenUsed/>
    <w:rsid w:val="00F60A99"/>
  </w:style>
  <w:style w:type="paragraph" w:customStyle="1" w:styleId="xl63">
    <w:name w:val="xl63"/>
    <w:basedOn w:val="ab"/>
    <w:rsid w:val="00F60A9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character" w:customStyle="1" w:styleId="2ff">
    <w:name w:val="Основной текст (2)_"/>
    <w:rsid w:val="00F60A99"/>
    <w:rPr>
      <w:rFonts w:ascii="Times New Roman" w:eastAsia="Arial Unicode MS" w:hAnsi="Times New Roman"/>
      <w:i/>
      <w:iCs/>
      <w:sz w:val="28"/>
      <w:szCs w:val="28"/>
      <w:shd w:val="clear" w:color="auto" w:fill="FFFFFF"/>
      <w:lang w:val="x-none" w:eastAsia="ru-RU"/>
    </w:rPr>
  </w:style>
  <w:style w:type="paragraph" w:customStyle="1" w:styleId="3f1">
    <w:name w:val="Ïîäçàã3"/>
    <w:basedOn w:val="ab"/>
    <w:rsid w:val="00F60A99"/>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b"/>
    <w:rsid w:val="00F60A99"/>
    <w:pPr>
      <w:spacing w:after="160" w:line="240" w:lineRule="exact"/>
    </w:pPr>
    <w:rPr>
      <w:rFonts w:ascii="Tahoma" w:hAnsi="Tahoma" w:cs="Tahoma"/>
      <w:sz w:val="20"/>
      <w:szCs w:val="20"/>
      <w:lang w:val="en-US" w:eastAsia="en-US"/>
    </w:rPr>
  </w:style>
  <w:style w:type="paragraph" w:customStyle="1" w:styleId="1-">
    <w:name w:val="1-й уровень моего списка"/>
    <w:basedOn w:val="ab"/>
    <w:rsid w:val="00F60A99"/>
    <w:pPr>
      <w:widowControl w:val="0"/>
      <w:numPr>
        <w:numId w:val="22"/>
      </w:numPr>
      <w:spacing w:before="120" w:after="120"/>
      <w:jc w:val="center"/>
    </w:pPr>
    <w:rPr>
      <w:rFonts w:eastAsia="Arial Unicode MS" w:cs="Arial Unicode MS"/>
      <w:b/>
      <w:lang w:eastAsia="uk-UA" w:bidi="uk-UA"/>
    </w:rPr>
  </w:style>
  <w:style w:type="paragraph" w:customStyle="1" w:styleId="2-">
    <w:name w:val="2-й уровень моего списка"/>
    <w:basedOn w:val="ab"/>
    <w:rsid w:val="00F60A99"/>
    <w:pPr>
      <w:widowControl w:val="0"/>
      <w:numPr>
        <w:ilvl w:val="1"/>
        <w:numId w:val="22"/>
      </w:numPr>
      <w:ind w:left="2054"/>
      <w:jc w:val="both"/>
    </w:pPr>
    <w:rPr>
      <w:rFonts w:eastAsia="Arial Unicode MS" w:cs="Arial Unicode MS"/>
      <w:lang w:eastAsia="uk-UA" w:bidi="uk-UA"/>
    </w:rPr>
  </w:style>
  <w:style w:type="paragraph" w:customStyle="1" w:styleId="3-">
    <w:name w:val="3-й уровень моего списка"/>
    <w:basedOn w:val="ab"/>
    <w:rsid w:val="00F60A99"/>
    <w:pPr>
      <w:widowControl w:val="0"/>
      <w:numPr>
        <w:ilvl w:val="2"/>
        <w:numId w:val="22"/>
      </w:numPr>
      <w:jc w:val="both"/>
    </w:pPr>
    <w:rPr>
      <w:rFonts w:eastAsia="Arial Unicode MS" w:cs="Arial Unicode MS"/>
      <w:lang w:eastAsia="uk-UA" w:bidi="uk-UA"/>
    </w:rPr>
  </w:style>
  <w:style w:type="numbering" w:customStyle="1" w:styleId="a6">
    <w:name w:val="Мой стиль многоуровневого списка"/>
    <w:uiPriority w:val="99"/>
    <w:rsid w:val="00F60A99"/>
    <w:pPr>
      <w:numPr>
        <w:numId w:val="22"/>
      </w:numPr>
    </w:pPr>
  </w:style>
  <w:style w:type="paragraph" w:customStyle="1" w:styleId="1fff">
    <w:name w:val="Заголовок1"/>
    <w:basedOn w:val="ab"/>
    <w:next w:val="aff0"/>
    <w:rsid w:val="00F60A99"/>
    <w:pPr>
      <w:keepNext/>
      <w:suppressAutoHyphens/>
      <w:spacing w:before="240" w:after="120"/>
    </w:pPr>
    <w:rPr>
      <w:rFonts w:ascii="Arial" w:hAnsi="Arial" w:cs="Mangal"/>
      <w:sz w:val="28"/>
      <w:szCs w:val="28"/>
      <w:lang w:val="ru-RU" w:eastAsia="ar-SA"/>
    </w:rPr>
  </w:style>
  <w:style w:type="paragraph" w:styleId="affffff2">
    <w:name w:val="TOC Heading"/>
    <w:basedOn w:val="11"/>
    <w:next w:val="ab"/>
    <w:qFormat/>
    <w:rsid w:val="00F60A99"/>
    <w:pPr>
      <w:keepLines/>
      <w:suppressAutoHyphens/>
      <w:spacing w:before="480" w:line="276" w:lineRule="auto"/>
    </w:pPr>
    <w:rPr>
      <w:rFonts w:ascii="Cambria" w:hAnsi="Cambria"/>
      <w:b/>
      <w:bCs/>
      <w:color w:val="365F91"/>
      <w:kern w:val="1"/>
      <w:sz w:val="28"/>
      <w:szCs w:val="28"/>
      <w:lang w:eastAsia="ar-SA"/>
    </w:rPr>
  </w:style>
  <w:style w:type="character" w:customStyle="1" w:styleId="10pt0">
    <w:name w:val="Основной текст + 10 pt;Не полужирный"/>
    <w:rsid w:val="00F60A99"/>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F60A99"/>
  </w:style>
  <w:style w:type="numbering" w:customStyle="1" w:styleId="312">
    <w:name w:val="Нет списка31"/>
    <w:next w:val="ae"/>
    <w:uiPriority w:val="99"/>
    <w:semiHidden/>
    <w:unhideWhenUsed/>
    <w:rsid w:val="00F60A99"/>
  </w:style>
  <w:style w:type="numbering" w:customStyle="1" w:styleId="123">
    <w:name w:val="Нет списка12"/>
    <w:next w:val="ae"/>
    <w:uiPriority w:val="99"/>
    <w:semiHidden/>
    <w:unhideWhenUsed/>
    <w:rsid w:val="00F60A99"/>
  </w:style>
  <w:style w:type="numbering" w:customStyle="1" w:styleId="222">
    <w:name w:val="Нет списка22"/>
    <w:next w:val="ae"/>
    <w:uiPriority w:val="99"/>
    <w:semiHidden/>
    <w:unhideWhenUsed/>
    <w:rsid w:val="00F60A99"/>
  </w:style>
  <w:style w:type="numbering" w:customStyle="1" w:styleId="320">
    <w:name w:val="Нет списка32"/>
    <w:next w:val="ae"/>
    <w:uiPriority w:val="99"/>
    <w:semiHidden/>
    <w:unhideWhenUsed/>
    <w:rsid w:val="00F60A99"/>
  </w:style>
  <w:style w:type="paragraph" w:customStyle="1" w:styleId="CharChar5">
    <w:name w:val="Char Знак Знак Char Знак Знак Знак Знак Знак Знак Знак Знак Знак Знак Знак Знак Знак Знак Знак Знак"/>
    <w:basedOn w:val="ab"/>
    <w:rsid w:val="00F60A99"/>
    <w:rPr>
      <w:rFonts w:ascii="Verdana" w:hAnsi="Verdana" w:cs="Verdana"/>
      <w:sz w:val="20"/>
      <w:szCs w:val="20"/>
      <w:lang w:val="en-US" w:eastAsia="en-US"/>
    </w:rPr>
  </w:style>
  <w:style w:type="character" w:customStyle="1" w:styleId="CharAttribute12">
    <w:name w:val="CharAttribute12"/>
    <w:rsid w:val="00F60A99"/>
    <w:rPr>
      <w:rFonts w:ascii="Times New Roman" w:eastAsia="Times New Roman" w:hAnsi="Times New Roman"/>
      <w:b/>
      <w:sz w:val="24"/>
    </w:rPr>
  </w:style>
  <w:style w:type="paragraph" w:customStyle="1" w:styleId="ParaAttribute44">
    <w:name w:val="ParaAttribute44"/>
    <w:rsid w:val="00F60A99"/>
    <w:pPr>
      <w:widowControl w:val="0"/>
      <w:wordWrap w:val="0"/>
      <w:ind w:firstLine="709"/>
    </w:pPr>
    <w:rPr>
      <w:rFonts w:eastAsia="Batang"/>
      <w:lang w:val="uk-UA" w:eastAsia="uk-UA"/>
    </w:rPr>
  </w:style>
  <w:style w:type="paragraph" w:customStyle="1" w:styleId="ParaAttribute62">
    <w:name w:val="ParaAttribute62"/>
    <w:rsid w:val="00F60A99"/>
    <w:pPr>
      <w:widowControl w:val="0"/>
      <w:wordWrap w:val="0"/>
      <w:spacing w:before="120"/>
      <w:ind w:firstLine="709"/>
      <w:jc w:val="both"/>
    </w:pPr>
    <w:rPr>
      <w:rFonts w:eastAsia="Batang"/>
      <w:lang w:val="uk-UA" w:eastAsia="uk-UA"/>
    </w:rPr>
  </w:style>
  <w:style w:type="paragraph" w:customStyle="1" w:styleId="ParaAttribute120">
    <w:name w:val="ParaAttribute120"/>
    <w:rsid w:val="00F60A99"/>
    <w:pPr>
      <w:widowControl w:val="0"/>
      <w:tabs>
        <w:tab w:val="left" w:pos="851"/>
      </w:tabs>
      <w:wordWrap w:val="0"/>
      <w:ind w:firstLine="709"/>
      <w:jc w:val="both"/>
    </w:pPr>
    <w:rPr>
      <w:rFonts w:eastAsia="Batang"/>
      <w:lang w:val="uk-UA" w:eastAsia="uk-UA"/>
    </w:rPr>
  </w:style>
  <w:style w:type="paragraph" w:customStyle="1" w:styleId="ParaAttribute144">
    <w:name w:val="ParaAttribute144"/>
    <w:rsid w:val="00F60A99"/>
    <w:pPr>
      <w:widowControl w:val="0"/>
      <w:wordWrap w:val="0"/>
      <w:ind w:right="23" w:firstLine="709"/>
    </w:pPr>
    <w:rPr>
      <w:rFonts w:eastAsia="Batang"/>
      <w:lang w:val="uk-UA" w:eastAsia="uk-UA"/>
    </w:rPr>
  </w:style>
  <w:style w:type="character" w:styleId="affffff3">
    <w:name w:val="Subtle Emphasis"/>
    <w:uiPriority w:val="19"/>
    <w:qFormat/>
    <w:rsid w:val="00F60A99"/>
    <w:rPr>
      <w:i/>
      <w:iCs/>
      <w:color w:val="808080"/>
    </w:rPr>
  </w:style>
  <w:style w:type="paragraph" w:customStyle="1" w:styleId="Context">
    <w:name w:val="Context"/>
    <w:rsid w:val="00F60A99"/>
    <w:pPr>
      <w:widowControl w:val="0"/>
      <w:autoSpaceDE w:val="0"/>
      <w:autoSpaceDN w:val="0"/>
      <w:adjustRightInd w:val="0"/>
    </w:pPr>
    <w:rPr>
      <w:rFonts w:ascii="Courier New" w:hAnsi="Courier New" w:cs="Courier New"/>
      <w:sz w:val="18"/>
      <w:szCs w:val="18"/>
    </w:rPr>
  </w:style>
  <w:style w:type="paragraph" w:customStyle="1" w:styleId="xl164">
    <w:name w:val="xl164"/>
    <w:basedOn w:val="ab"/>
    <w:rsid w:val="00F60A99"/>
    <w:pPr>
      <w:pBdr>
        <w:right w:val="single" w:sz="4" w:space="0" w:color="auto"/>
      </w:pBdr>
      <w:spacing w:before="100" w:beforeAutospacing="1" w:after="100" w:afterAutospacing="1"/>
      <w:jc w:val="center"/>
      <w:textAlignment w:val="center"/>
    </w:pPr>
    <w:rPr>
      <w:color w:val="000000"/>
      <w:lang w:eastAsia="uk-UA"/>
    </w:rPr>
  </w:style>
  <w:style w:type="paragraph" w:customStyle="1" w:styleId="xl165">
    <w:name w:val="xl165"/>
    <w:basedOn w:val="ab"/>
    <w:rsid w:val="00F60A99"/>
    <w:pPr>
      <w:pBdr>
        <w:lef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66">
    <w:name w:val="xl166"/>
    <w:basedOn w:val="ab"/>
    <w:rsid w:val="00F60A99"/>
    <w:pPr>
      <w:spacing w:before="100" w:beforeAutospacing="1" w:after="100" w:afterAutospacing="1"/>
      <w:jc w:val="center"/>
      <w:textAlignment w:val="center"/>
    </w:pPr>
    <w:rPr>
      <w:b/>
      <w:bCs/>
      <w:color w:val="000000"/>
      <w:lang w:eastAsia="uk-UA"/>
    </w:rPr>
  </w:style>
  <w:style w:type="paragraph" w:customStyle="1" w:styleId="xl167">
    <w:name w:val="xl167"/>
    <w:basedOn w:val="ab"/>
    <w:rsid w:val="00F60A99"/>
    <w:pPr>
      <w:pBdr>
        <w:left w:val="single" w:sz="4" w:space="0" w:color="auto"/>
      </w:pBdr>
      <w:spacing w:before="100" w:beforeAutospacing="1" w:after="100" w:afterAutospacing="1"/>
      <w:textAlignment w:val="top"/>
    </w:pPr>
    <w:rPr>
      <w:color w:val="000000"/>
      <w:lang w:eastAsia="uk-UA"/>
    </w:rPr>
  </w:style>
  <w:style w:type="paragraph" w:customStyle="1" w:styleId="xl168">
    <w:name w:val="xl168"/>
    <w:basedOn w:val="ab"/>
    <w:rsid w:val="00F60A99"/>
    <w:pPr>
      <w:pBdr>
        <w:right w:val="single" w:sz="4" w:space="0" w:color="auto"/>
      </w:pBdr>
      <w:spacing w:before="100" w:beforeAutospacing="1" w:after="100" w:afterAutospacing="1"/>
      <w:textAlignment w:val="top"/>
    </w:pPr>
    <w:rPr>
      <w:color w:val="000000"/>
      <w:lang w:eastAsia="uk-UA"/>
    </w:rPr>
  </w:style>
  <w:style w:type="paragraph" w:customStyle="1" w:styleId="xl169">
    <w:name w:val="xl169"/>
    <w:basedOn w:val="ab"/>
    <w:rsid w:val="00F60A99"/>
    <w:pPr>
      <w:spacing w:before="100" w:beforeAutospacing="1" w:after="100" w:afterAutospacing="1"/>
      <w:textAlignment w:val="top"/>
    </w:pPr>
    <w:rPr>
      <w:lang w:eastAsia="uk-UA"/>
    </w:rPr>
  </w:style>
  <w:style w:type="paragraph" w:customStyle="1" w:styleId="xl170">
    <w:name w:val="xl170"/>
    <w:basedOn w:val="ab"/>
    <w:rsid w:val="00F60A99"/>
    <w:pPr>
      <w:spacing w:before="100" w:beforeAutospacing="1" w:after="100" w:afterAutospacing="1"/>
      <w:jc w:val="center"/>
      <w:textAlignment w:val="center"/>
    </w:pPr>
    <w:rPr>
      <w:color w:val="000000"/>
      <w:u w:val="single"/>
      <w:lang w:eastAsia="uk-UA"/>
    </w:rPr>
  </w:style>
  <w:style w:type="paragraph" w:customStyle="1" w:styleId="xl171">
    <w:name w:val="xl171"/>
    <w:basedOn w:val="ab"/>
    <w:rsid w:val="00F60A99"/>
    <w:pPr>
      <w:pBdr>
        <w:lef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72">
    <w:name w:val="xl172"/>
    <w:basedOn w:val="ab"/>
    <w:rsid w:val="00F60A99"/>
    <w:pPr>
      <w:spacing w:before="100" w:beforeAutospacing="1" w:after="100" w:afterAutospacing="1"/>
      <w:jc w:val="center"/>
      <w:textAlignment w:val="center"/>
    </w:pPr>
    <w:rPr>
      <w:b/>
      <w:bCs/>
      <w:color w:val="000000"/>
      <w:lang w:eastAsia="uk-UA"/>
    </w:rPr>
  </w:style>
  <w:style w:type="paragraph" w:customStyle="1" w:styleId="xl173">
    <w:name w:val="xl173"/>
    <w:basedOn w:val="ab"/>
    <w:rsid w:val="00F60A99"/>
    <w:pPr>
      <w:pBdr>
        <w:lef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74">
    <w:name w:val="xl174"/>
    <w:basedOn w:val="ab"/>
    <w:rsid w:val="00F60A99"/>
    <w:pPr>
      <w:spacing w:before="100" w:beforeAutospacing="1" w:after="100" w:afterAutospacing="1"/>
      <w:jc w:val="center"/>
      <w:textAlignment w:val="center"/>
    </w:pPr>
    <w:rPr>
      <w:b/>
      <w:bCs/>
      <w:color w:val="000000"/>
      <w:lang w:eastAsia="uk-UA"/>
    </w:rPr>
  </w:style>
  <w:style w:type="paragraph" w:customStyle="1" w:styleId="FR1">
    <w:name w:val="FR1"/>
    <w:rsid w:val="00F60A99"/>
    <w:pPr>
      <w:widowControl w:val="0"/>
      <w:autoSpaceDE w:val="0"/>
      <w:autoSpaceDN w:val="0"/>
      <w:adjustRightInd w:val="0"/>
      <w:spacing w:line="260" w:lineRule="auto"/>
      <w:ind w:firstLine="720"/>
      <w:jc w:val="both"/>
    </w:pPr>
    <w:rPr>
      <w:sz w:val="28"/>
      <w:szCs w:val="28"/>
      <w:lang w:val="uk-UA"/>
    </w:rPr>
  </w:style>
  <w:style w:type="paragraph" w:customStyle="1" w:styleId="CharCharCharCharChar0">
    <w:name w:val="Char Char Char Знак Знак Знак Знак Знак Знак Знак Char Char"/>
    <w:basedOn w:val="ab"/>
    <w:rsid w:val="00F60A99"/>
    <w:pPr>
      <w:spacing w:after="160" w:line="240" w:lineRule="exact"/>
    </w:pPr>
    <w:rPr>
      <w:rFonts w:ascii="Tahoma" w:hAnsi="Tahoma" w:cs="Tahoma"/>
      <w:sz w:val="20"/>
      <w:szCs w:val="20"/>
      <w:lang w:val="en-US" w:eastAsia="en-US"/>
    </w:rPr>
  </w:style>
  <w:style w:type="character" w:customStyle="1" w:styleId="value">
    <w:name w:val="value"/>
    <w:rsid w:val="00F60A99"/>
  </w:style>
  <w:style w:type="numbering" w:customStyle="1" w:styleId="55">
    <w:name w:val="Нет списка5"/>
    <w:next w:val="ae"/>
    <w:uiPriority w:val="99"/>
    <w:semiHidden/>
    <w:unhideWhenUsed/>
    <w:rsid w:val="00F60A99"/>
  </w:style>
  <w:style w:type="paragraph" w:customStyle="1" w:styleId="aa">
    <w:name w:val="_тире"/>
    <w:basedOn w:val="ab"/>
    <w:qFormat/>
    <w:rsid w:val="00F60A99"/>
    <w:pPr>
      <w:numPr>
        <w:numId w:val="23"/>
      </w:numPr>
      <w:spacing w:after="120"/>
      <w:jc w:val="both"/>
    </w:pPr>
  </w:style>
  <w:style w:type="paragraph" w:customStyle="1" w:styleId="a1">
    <w:name w:val="_номер+)"/>
    <w:basedOn w:val="ab"/>
    <w:qFormat/>
    <w:rsid w:val="00F60A99"/>
    <w:pPr>
      <w:numPr>
        <w:numId w:val="24"/>
      </w:numPr>
      <w:spacing w:after="120"/>
      <w:jc w:val="both"/>
    </w:pPr>
  </w:style>
  <w:style w:type="paragraph" w:styleId="3f2">
    <w:name w:val="toc 3"/>
    <w:basedOn w:val="ab"/>
    <w:next w:val="ab"/>
    <w:autoRedefine/>
    <w:uiPriority w:val="39"/>
    <w:semiHidden/>
    <w:rsid w:val="00F60A99"/>
    <w:pPr>
      <w:ind w:left="240"/>
    </w:pPr>
    <w:rPr>
      <w:rFonts w:ascii="Calibri" w:hAnsi="Calibri"/>
      <w:sz w:val="20"/>
      <w:szCs w:val="20"/>
    </w:rPr>
  </w:style>
  <w:style w:type="paragraph" w:styleId="46">
    <w:name w:val="toc 4"/>
    <w:basedOn w:val="ab"/>
    <w:next w:val="ab"/>
    <w:autoRedefine/>
    <w:uiPriority w:val="39"/>
    <w:semiHidden/>
    <w:rsid w:val="00F60A99"/>
    <w:pPr>
      <w:ind w:left="480"/>
    </w:pPr>
    <w:rPr>
      <w:rFonts w:ascii="Calibri" w:hAnsi="Calibri"/>
      <w:sz w:val="20"/>
      <w:szCs w:val="20"/>
    </w:rPr>
  </w:style>
  <w:style w:type="paragraph" w:styleId="56">
    <w:name w:val="toc 5"/>
    <w:basedOn w:val="ab"/>
    <w:next w:val="ab"/>
    <w:autoRedefine/>
    <w:uiPriority w:val="39"/>
    <w:semiHidden/>
    <w:rsid w:val="00F60A99"/>
    <w:pPr>
      <w:ind w:left="720"/>
    </w:pPr>
    <w:rPr>
      <w:rFonts w:ascii="Calibri" w:hAnsi="Calibri"/>
      <w:sz w:val="20"/>
      <w:szCs w:val="20"/>
    </w:rPr>
  </w:style>
  <w:style w:type="paragraph" w:styleId="62">
    <w:name w:val="toc 6"/>
    <w:basedOn w:val="ab"/>
    <w:next w:val="ab"/>
    <w:autoRedefine/>
    <w:uiPriority w:val="39"/>
    <w:semiHidden/>
    <w:rsid w:val="00F60A99"/>
    <w:pPr>
      <w:ind w:left="960"/>
    </w:pPr>
    <w:rPr>
      <w:rFonts w:ascii="Calibri" w:hAnsi="Calibri"/>
      <w:sz w:val="20"/>
      <w:szCs w:val="20"/>
    </w:rPr>
  </w:style>
  <w:style w:type="paragraph" w:styleId="72">
    <w:name w:val="toc 7"/>
    <w:basedOn w:val="ab"/>
    <w:next w:val="ab"/>
    <w:autoRedefine/>
    <w:uiPriority w:val="39"/>
    <w:semiHidden/>
    <w:rsid w:val="00F60A99"/>
    <w:pPr>
      <w:ind w:left="1200"/>
    </w:pPr>
    <w:rPr>
      <w:rFonts w:ascii="Calibri" w:hAnsi="Calibri"/>
      <w:sz w:val="20"/>
      <w:szCs w:val="20"/>
    </w:rPr>
  </w:style>
  <w:style w:type="paragraph" w:styleId="82">
    <w:name w:val="toc 8"/>
    <w:basedOn w:val="ab"/>
    <w:next w:val="ab"/>
    <w:autoRedefine/>
    <w:uiPriority w:val="39"/>
    <w:semiHidden/>
    <w:rsid w:val="00F60A99"/>
    <w:pPr>
      <w:ind w:left="1440"/>
    </w:pPr>
    <w:rPr>
      <w:rFonts w:ascii="Calibri" w:hAnsi="Calibri"/>
      <w:sz w:val="20"/>
      <w:szCs w:val="20"/>
    </w:rPr>
  </w:style>
  <w:style w:type="paragraph" w:styleId="92">
    <w:name w:val="toc 9"/>
    <w:basedOn w:val="ab"/>
    <w:next w:val="ab"/>
    <w:autoRedefine/>
    <w:uiPriority w:val="39"/>
    <w:semiHidden/>
    <w:rsid w:val="00F60A99"/>
    <w:pPr>
      <w:ind w:left="1680"/>
    </w:pPr>
    <w:rPr>
      <w:rFonts w:ascii="Calibri" w:hAnsi="Calibri"/>
      <w:sz w:val="20"/>
      <w:szCs w:val="20"/>
    </w:rPr>
  </w:style>
  <w:style w:type="paragraph" w:customStyle="1" w:styleId="-">
    <w:name w:val="Маркер-тире"/>
    <w:basedOn w:val="ab"/>
    <w:uiPriority w:val="3"/>
    <w:qFormat/>
    <w:rsid w:val="00F60A99"/>
    <w:pPr>
      <w:tabs>
        <w:tab w:val="num" w:pos="992"/>
      </w:tabs>
      <w:spacing w:before="120" w:after="120"/>
      <w:ind w:firstLine="709"/>
      <w:contextualSpacing/>
      <w:jc w:val="both"/>
    </w:pPr>
    <w:rPr>
      <w:sz w:val="28"/>
    </w:rPr>
  </w:style>
  <w:style w:type="paragraph" w:customStyle="1" w:styleId="affffff4">
    <w:name w:val="Номер"/>
    <w:basedOn w:val="ab"/>
    <w:uiPriority w:val="2"/>
    <w:qFormat/>
    <w:rsid w:val="00F60A99"/>
    <w:pPr>
      <w:tabs>
        <w:tab w:val="num" w:pos="1134"/>
      </w:tabs>
      <w:spacing w:before="120" w:after="120"/>
      <w:ind w:firstLine="709"/>
      <w:jc w:val="both"/>
    </w:pPr>
    <w:rPr>
      <w:sz w:val="28"/>
    </w:rPr>
  </w:style>
  <w:style w:type="paragraph" w:customStyle="1" w:styleId="2ff0">
    <w:name w:val="Номер2"/>
    <w:basedOn w:val="affffff4"/>
    <w:uiPriority w:val="2"/>
    <w:rsid w:val="00F60A99"/>
    <w:pPr>
      <w:tabs>
        <w:tab w:val="clear" w:pos="1134"/>
        <w:tab w:val="num" w:pos="1418"/>
      </w:tabs>
    </w:pPr>
  </w:style>
  <w:style w:type="paragraph" w:customStyle="1" w:styleId="3f3">
    <w:name w:val="Номер3"/>
    <w:basedOn w:val="2ff0"/>
    <w:uiPriority w:val="2"/>
    <w:rsid w:val="00F60A99"/>
    <w:pPr>
      <w:tabs>
        <w:tab w:val="clear" w:pos="1418"/>
        <w:tab w:val="num" w:pos="1701"/>
      </w:tabs>
    </w:pPr>
  </w:style>
  <w:style w:type="paragraph" w:customStyle="1" w:styleId="47">
    <w:name w:val="Номер4"/>
    <w:basedOn w:val="3f3"/>
    <w:uiPriority w:val="2"/>
    <w:rsid w:val="00F60A99"/>
    <w:pPr>
      <w:tabs>
        <w:tab w:val="clear" w:pos="1701"/>
        <w:tab w:val="num" w:pos="1985"/>
      </w:tabs>
    </w:pPr>
  </w:style>
  <w:style w:type="paragraph" w:customStyle="1" w:styleId="57">
    <w:name w:val="Номер5"/>
    <w:basedOn w:val="47"/>
    <w:uiPriority w:val="2"/>
    <w:rsid w:val="00F60A99"/>
    <w:pPr>
      <w:tabs>
        <w:tab w:val="clear" w:pos="1985"/>
        <w:tab w:val="num" w:pos="2268"/>
      </w:tabs>
    </w:pPr>
  </w:style>
  <w:style w:type="paragraph" w:customStyle="1" w:styleId="63">
    <w:name w:val="Номер6"/>
    <w:basedOn w:val="57"/>
    <w:uiPriority w:val="2"/>
    <w:rsid w:val="00F60A99"/>
    <w:pPr>
      <w:tabs>
        <w:tab w:val="clear" w:pos="2268"/>
        <w:tab w:val="num" w:pos="2552"/>
      </w:tabs>
    </w:pPr>
  </w:style>
  <w:style w:type="paragraph" w:customStyle="1" w:styleId="73">
    <w:name w:val="Номер7"/>
    <w:basedOn w:val="63"/>
    <w:uiPriority w:val="2"/>
    <w:rsid w:val="00F60A99"/>
    <w:pPr>
      <w:tabs>
        <w:tab w:val="clear" w:pos="2552"/>
        <w:tab w:val="num" w:pos="2835"/>
      </w:tabs>
    </w:pPr>
  </w:style>
  <w:style w:type="paragraph" w:customStyle="1" w:styleId="83">
    <w:name w:val="Номер8"/>
    <w:basedOn w:val="73"/>
    <w:uiPriority w:val="2"/>
    <w:rsid w:val="00F60A99"/>
    <w:pPr>
      <w:tabs>
        <w:tab w:val="clear" w:pos="2835"/>
        <w:tab w:val="num" w:pos="3119"/>
      </w:tabs>
    </w:pPr>
  </w:style>
  <w:style w:type="paragraph" w:customStyle="1" w:styleId="93">
    <w:name w:val="Номер9"/>
    <w:basedOn w:val="83"/>
    <w:uiPriority w:val="2"/>
    <w:rsid w:val="00F60A99"/>
    <w:pPr>
      <w:tabs>
        <w:tab w:val="clear" w:pos="3119"/>
        <w:tab w:val="num" w:pos="3402"/>
      </w:tabs>
    </w:pPr>
  </w:style>
  <w:style w:type="paragraph" w:customStyle="1" w:styleId="affffff5">
    <w:name w:val="Тире"/>
    <w:basedOn w:val="ab"/>
    <w:qFormat/>
    <w:rsid w:val="00F60A99"/>
    <w:pPr>
      <w:spacing w:after="120"/>
      <w:ind w:left="284" w:hanging="284"/>
      <w:jc w:val="both"/>
    </w:pPr>
  </w:style>
  <w:style w:type="paragraph" w:customStyle="1" w:styleId="affffff6">
    <w:name w:val="Номер)"/>
    <w:basedOn w:val="ab"/>
    <w:qFormat/>
    <w:rsid w:val="00F60A99"/>
    <w:pPr>
      <w:spacing w:after="120"/>
      <w:ind w:left="720" w:hanging="360"/>
      <w:jc w:val="both"/>
    </w:pPr>
  </w:style>
  <w:style w:type="character" w:customStyle="1" w:styleId="chars-value-inner">
    <w:name w:val="chars-value-inner"/>
    <w:rsid w:val="00F60A99"/>
  </w:style>
  <w:style w:type="character" w:customStyle="1" w:styleId="tlid-translation">
    <w:name w:val="tlid-translation"/>
    <w:rsid w:val="00F60A99"/>
  </w:style>
  <w:style w:type="numbering" w:customStyle="1" w:styleId="64">
    <w:name w:val="Нет списка6"/>
    <w:next w:val="ae"/>
    <w:uiPriority w:val="99"/>
    <w:semiHidden/>
    <w:unhideWhenUsed/>
    <w:rsid w:val="00F60A99"/>
  </w:style>
  <w:style w:type="character" w:customStyle="1" w:styleId="48">
    <w:name w:val="Основний текст (4)_"/>
    <w:link w:val="49"/>
    <w:rsid w:val="00F60A99"/>
    <w:rPr>
      <w:sz w:val="28"/>
      <w:szCs w:val="28"/>
      <w:shd w:val="clear" w:color="auto" w:fill="FFFFFF"/>
    </w:rPr>
  </w:style>
  <w:style w:type="character" w:customStyle="1" w:styleId="4135pt">
    <w:name w:val="Основний текст (4) + 13;5 pt"/>
    <w:rsid w:val="00F60A99"/>
    <w:rPr>
      <w:rFonts w:ascii="Times New Roman" w:eastAsia="Times New Roman" w:hAnsi="Times New Roman"/>
      <w:spacing w:val="0"/>
      <w:sz w:val="27"/>
      <w:szCs w:val="27"/>
      <w:shd w:val="clear" w:color="auto" w:fill="FFFFFF"/>
    </w:rPr>
  </w:style>
  <w:style w:type="character" w:customStyle="1" w:styleId="3f4">
    <w:name w:val="Основний текст (3)_"/>
    <w:link w:val="3f5"/>
    <w:rsid w:val="00F60A99"/>
    <w:rPr>
      <w:sz w:val="27"/>
      <w:szCs w:val="27"/>
      <w:shd w:val="clear" w:color="auto" w:fill="FFFFFF"/>
    </w:rPr>
  </w:style>
  <w:style w:type="character" w:customStyle="1" w:styleId="314pt">
    <w:name w:val="Основний текст (3) + 14 pt"/>
    <w:rsid w:val="00F60A99"/>
    <w:rPr>
      <w:rFonts w:ascii="Times New Roman" w:eastAsia="Times New Roman" w:hAnsi="Times New Roman"/>
      <w:sz w:val="28"/>
      <w:szCs w:val="28"/>
      <w:shd w:val="clear" w:color="auto" w:fill="FFFFFF"/>
    </w:rPr>
  </w:style>
  <w:style w:type="character" w:customStyle="1" w:styleId="58">
    <w:name w:val="Основний текст (5)_"/>
    <w:link w:val="59"/>
    <w:rsid w:val="00F60A99"/>
    <w:rPr>
      <w:sz w:val="27"/>
      <w:szCs w:val="27"/>
      <w:shd w:val="clear" w:color="auto" w:fill="FFFFFF"/>
    </w:rPr>
  </w:style>
  <w:style w:type="character" w:customStyle="1" w:styleId="4135pt0">
    <w:name w:val="Основний текст (4) + 13;5 pt;Курсив"/>
    <w:rsid w:val="00F60A99"/>
    <w:rPr>
      <w:rFonts w:ascii="Times New Roman" w:eastAsia="Times New Roman" w:hAnsi="Times New Roman"/>
      <w:i/>
      <w:iCs/>
      <w:spacing w:val="0"/>
      <w:sz w:val="27"/>
      <w:szCs w:val="27"/>
      <w:shd w:val="clear" w:color="auto" w:fill="FFFFFF"/>
    </w:rPr>
  </w:style>
  <w:style w:type="paragraph" w:customStyle="1" w:styleId="49">
    <w:name w:val="Основний текст (4)"/>
    <w:basedOn w:val="ab"/>
    <w:link w:val="48"/>
    <w:rsid w:val="00F60A99"/>
    <w:pPr>
      <w:shd w:val="clear" w:color="auto" w:fill="FFFFFF"/>
      <w:spacing w:line="0" w:lineRule="atLeast"/>
    </w:pPr>
    <w:rPr>
      <w:sz w:val="28"/>
      <w:szCs w:val="28"/>
      <w:lang w:val="ru-RU"/>
    </w:rPr>
  </w:style>
  <w:style w:type="paragraph" w:customStyle="1" w:styleId="3f5">
    <w:name w:val="Основний текст (3)"/>
    <w:basedOn w:val="ab"/>
    <w:link w:val="3f4"/>
    <w:rsid w:val="00F60A99"/>
    <w:pPr>
      <w:shd w:val="clear" w:color="auto" w:fill="FFFFFF"/>
      <w:spacing w:line="0" w:lineRule="atLeast"/>
    </w:pPr>
    <w:rPr>
      <w:sz w:val="27"/>
      <w:szCs w:val="27"/>
      <w:lang w:val="ru-RU"/>
    </w:rPr>
  </w:style>
  <w:style w:type="paragraph" w:customStyle="1" w:styleId="59">
    <w:name w:val="Основний текст (5)"/>
    <w:basedOn w:val="ab"/>
    <w:link w:val="58"/>
    <w:rsid w:val="00F60A99"/>
    <w:pPr>
      <w:shd w:val="clear" w:color="auto" w:fill="FFFFFF"/>
      <w:spacing w:line="0" w:lineRule="atLeast"/>
    </w:pPr>
    <w:rPr>
      <w:sz w:val="27"/>
      <w:szCs w:val="27"/>
      <w:lang w:val="ru-RU"/>
    </w:rPr>
  </w:style>
  <w:style w:type="paragraph" w:styleId="affffff7">
    <w:name w:val="Intense Quote"/>
    <w:basedOn w:val="ab"/>
    <w:next w:val="ab"/>
    <w:link w:val="affffff8"/>
    <w:uiPriority w:val="30"/>
    <w:qFormat/>
    <w:rsid w:val="00F60A99"/>
    <w:pPr>
      <w:pBdr>
        <w:bottom w:val="single" w:sz="4" w:space="4" w:color="4F81BD"/>
      </w:pBdr>
      <w:spacing w:before="200" w:after="280" w:line="276" w:lineRule="auto"/>
      <w:ind w:left="936" w:right="936"/>
    </w:pPr>
    <w:rPr>
      <w:rFonts w:ascii="Calibri" w:hAnsi="Calibri"/>
      <w:b/>
      <w:bCs/>
      <w:i/>
      <w:iCs/>
      <w:color w:val="4F81BD"/>
      <w:sz w:val="22"/>
      <w:szCs w:val="22"/>
      <w:lang w:val="ru-RU" w:eastAsia="en-US"/>
    </w:rPr>
  </w:style>
  <w:style w:type="character" w:customStyle="1" w:styleId="affffff8">
    <w:name w:val="Выделенная цитата Знак"/>
    <w:basedOn w:val="ac"/>
    <w:link w:val="affffff7"/>
    <w:uiPriority w:val="30"/>
    <w:rsid w:val="00F60A99"/>
    <w:rPr>
      <w:rFonts w:ascii="Calibri" w:hAnsi="Calibri"/>
      <w:b/>
      <w:bCs/>
      <w:i/>
      <w:iCs/>
      <w:color w:val="4F81BD"/>
      <w:sz w:val="22"/>
      <w:szCs w:val="22"/>
      <w:lang w:eastAsia="en-US"/>
    </w:rPr>
  </w:style>
  <w:style w:type="character" w:styleId="affffff9">
    <w:name w:val="Intense Emphasis"/>
    <w:uiPriority w:val="21"/>
    <w:qFormat/>
    <w:rsid w:val="00F60A99"/>
    <w:rPr>
      <w:b/>
      <w:bCs/>
      <w:i/>
      <w:iCs/>
      <w:color w:val="4F81BD"/>
    </w:rPr>
  </w:style>
  <w:style w:type="character" w:styleId="affffffa">
    <w:name w:val="Subtle Reference"/>
    <w:uiPriority w:val="31"/>
    <w:qFormat/>
    <w:rsid w:val="00F60A99"/>
    <w:rPr>
      <w:smallCaps/>
      <w:color w:val="C0504D"/>
      <w:u w:val="single"/>
    </w:rPr>
  </w:style>
  <w:style w:type="character" w:styleId="affffffb">
    <w:name w:val="Book Title"/>
    <w:uiPriority w:val="33"/>
    <w:qFormat/>
    <w:rsid w:val="00F60A99"/>
    <w:rPr>
      <w:b/>
      <w:bCs/>
      <w:smallCaps/>
      <w:spacing w:val="5"/>
    </w:rPr>
  </w:style>
  <w:style w:type="numbering" w:customStyle="1" w:styleId="1111">
    <w:name w:val="Нет списка111"/>
    <w:next w:val="ae"/>
    <w:uiPriority w:val="99"/>
    <w:semiHidden/>
    <w:unhideWhenUsed/>
    <w:rsid w:val="00F60A99"/>
  </w:style>
  <w:style w:type="numbering" w:customStyle="1" w:styleId="a4">
    <w:name w:val="Договори"/>
    <w:uiPriority w:val="99"/>
    <w:rsid w:val="00F60A99"/>
    <w:pPr>
      <w:numPr>
        <w:numId w:val="25"/>
      </w:numPr>
    </w:pPr>
  </w:style>
  <w:style w:type="numbering" w:customStyle="1" w:styleId="a7">
    <w:name w:val="Стиль_Договори"/>
    <w:uiPriority w:val="99"/>
    <w:rsid w:val="00F60A99"/>
    <w:pPr>
      <w:numPr>
        <w:numId w:val="26"/>
      </w:numPr>
    </w:pPr>
  </w:style>
  <w:style w:type="table" w:customStyle="1" w:styleId="150">
    <w:name w:val="Сетка таблицы15"/>
    <w:basedOn w:val="ad"/>
    <w:next w:val="affa"/>
    <w:rsid w:val="00F60A99"/>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a"/>
    <w:rsid w:val="00F60A99"/>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a"/>
    <w:rsid w:val="00F60A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a"/>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d"/>
    <w:next w:val="affa"/>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a"/>
    <w:uiPriority w:val="59"/>
    <w:rsid w:val="00F60A99"/>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F60A99"/>
  </w:style>
  <w:style w:type="numbering" w:customStyle="1" w:styleId="1122">
    <w:name w:val="Нет списка112"/>
    <w:next w:val="ae"/>
    <w:uiPriority w:val="99"/>
    <w:semiHidden/>
    <w:unhideWhenUsed/>
    <w:rsid w:val="00F60A99"/>
  </w:style>
  <w:style w:type="numbering" w:customStyle="1" w:styleId="2111">
    <w:name w:val="Нет списка211"/>
    <w:next w:val="ae"/>
    <w:uiPriority w:val="99"/>
    <w:semiHidden/>
    <w:unhideWhenUsed/>
    <w:rsid w:val="00F60A99"/>
  </w:style>
  <w:style w:type="numbering" w:customStyle="1" w:styleId="3111">
    <w:name w:val="Нет списка311"/>
    <w:next w:val="ae"/>
    <w:uiPriority w:val="99"/>
    <w:semiHidden/>
    <w:unhideWhenUsed/>
    <w:rsid w:val="00F6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792553685">
      <w:bodyDiv w:val="1"/>
      <w:marLeft w:val="0"/>
      <w:marRight w:val="0"/>
      <w:marTop w:val="0"/>
      <w:marBottom w:val="0"/>
      <w:divBdr>
        <w:top w:val="none" w:sz="0" w:space="0" w:color="auto"/>
        <w:left w:val="none" w:sz="0" w:space="0" w:color="auto"/>
        <w:bottom w:val="none" w:sz="0" w:space="0" w:color="auto"/>
        <w:right w:val="none" w:sz="0" w:space="0" w:color="auto"/>
      </w:divBdr>
    </w:div>
    <w:div w:id="809707672">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108410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dec.gov.ua/cart_contact/viddil-tehnichno%d1%97-pidtrimki-ta-informaczijno%d1%97-bezpeki/" TargetMode="External"/><Relationship Id="rId13" Type="http://schemas.openxmlformats.org/officeDocument/2006/relationships/hyperlink" Target="https://zakon.rada.gov.ua/laws/show/1644-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ps.ligazakon.net/document/view/kp230157?ed=2023_02_17&amp;an=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ips.ligazakon.net/document/view/t150922?ed=2022_08_16"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kp230157?ed=2023_02_17&amp;an=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0E95-9E1F-4275-B455-4645226A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52</Pages>
  <Words>16576</Words>
  <Characters>94486</Characters>
  <Application>Microsoft Office Word</Application>
  <DocSecurity>0</DocSecurity>
  <Lines>787</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____________________________________________________________</vt:lpstr>
    </vt:vector>
  </TitlesOfParts>
  <Company/>
  <LinksUpToDate>false</LinksUpToDate>
  <CharactersWithSpaces>110841</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Сердюк Олена Антонівна</cp:lastModifiedBy>
  <cp:revision>6</cp:revision>
  <cp:lastPrinted>2023-07-19T13:08:00Z</cp:lastPrinted>
  <dcterms:created xsi:type="dcterms:W3CDTF">2023-09-28T08:38:00Z</dcterms:created>
  <dcterms:modified xsi:type="dcterms:W3CDTF">2023-10-23T10:44:00Z</dcterms:modified>
</cp:coreProperties>
</file>