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29" w:rsidRPr="00894569" w:rsidRDefault="00E30929" w:rsidP="00E30929">
      <w:pPr>
        <w:pStyle w:val="ab"/>
        <w:rPr>
          <w:b/>
          <w:lang w:val="ru-RU"/>
        </w:rPr>
      </w:pPr>
      <w:r w:rsidRPr="00894569">
        <w:rPr>
          <w:lang w:val="ru-RU"/>
        </w:rPr>
        <w:t xml:space="preserve">                                                                                                                     </w:t>
      </w:r>
      <w:r w:rsidRPr="00E30929">
        <w:rPr>
          <w:b/>
        </w:rPr>
        <w:t>Додаток</w:t>
      </w:r>
      <w:r w:rsidRPr="00894569">
        <w:rPr>
          <w:b/>
          <w:lang w:val="ru-RU"/>
        </w:rPr>
        <w:t xml:space="preserve"> 4</w:t>
      </w:r>
      <w:r w:rsidRPr="00E30929">
        <w:rPr>
          <w:b/>
        </w:rPr>
        <w:t xml:space="preserve"> </w:t>
      </w:r>
      <w:r w:rsidRPr="00894569">
        <w:rPr>
          <w:b/>
          <w:lang w:val="ru-RU"/>
        </w:rPr>
        <w:t xml:space="preserve">         </w:t>
      </w:r>
    </w:p>
    <w:p w:rsidR="00CD3CE0" w:rsidRPr="00A40F26" w:rsidRDefault="00E30929" w:rsidP="00E30929">
      <w:pPr>
        <w:pStyle w:val="ab"/>
      </w:pPr>
      <w:r w:rsidRPr="00894569">
        <w:rPr>
          <w:lang w:val="ru-RU"/>
        </w:rPr>
        <w:t xml:space="preserve">                                                                                              </w:t>
      </w:r>
      <w:r w:rsidR="00077EAF" w:rsidRPr="00A40F26">
        <w:rPr>
          <w:color w:val="000000"/>
          <w:sz w:val="24"/>
        </w:rPr>
        <w:t>до тендерної документації</w:t>
      </w:r>
    </w:p>
    <w:p w:rsidR="00CD3CE0" w:rsidRDefault="00CD3CE0">
      <w:pPr>
        <w:spacing w:after="0" w:line="240" w:lineRule="auto"/>
        <w:ind w:firstLine="284"/>
        <w:jc w:val="right"/>
        <w:rPr>
          <w:b/>
          <w:color w:val="000000"/>
          <w:sz w:val="24"/>
        </w:rPr>
      </w:pPr>
    </w:p>
    <w:p w:rsidR="00CD3CE0" w:rsidRDefault="00077EAF">
      <w:pPr>
        <w:spacing w:after="0" w:line="240" w:lineRule="auto"/>
        <w:jc w:val="center"/>
        <w:rPr>
          <w:b/>
          <w:sz w:val="24"/>
        </w:rPr>
      </w:pPr>
      <w:r>
        <w:rPr>
          <w:b/>
          <w:sz w:val="24"/>
        </w:rPr>
        <w:t>ПРОЄКТ ДОГОВОРУ</w:t>
      </w:r>
      <w:r w:rsidR="006B088B">
        <w:rPr>
          <w:b/>
          <w:sz w:val="24"/>
        </w:rPr>
        <w:t xml:space="preserve"> </w:t>
      </w:r>
      <w:r>
        <w:rPr>
          <w:b/>
          <w:sz w:val="24"/>
        </w:rPr>
        <w:t xml:space="preserve"> </w:t>
      </w:r>
    </w:p>
    <w:p w:rsidR="00CD3CE0" w:rsidRDefault="00CD3CE0">
      <w:pPr>
        <w:spacing w:after="0" w:line="240" w:lineRule="auto"/>
        <w:rPr>
          <w:b/>
          <w:sz w:val="24"/>
        </w:rPr>
      </w:pPr>
    </w:p>
    <w:p w:rsidR="00CD3CE0" w:rsidRDefault="009E644B">
      <w:pPr>
        <w:spacing w:after="0" w:line="240" w:lineRule="auto"/>
        <w:jc w:val="center"/>
        <w:rPr>
          <w:sz w:val="24"/>
        </w:rPr>
      </w:pPr>
      <w:r>
        <w:rPr>
          <w:sz w:val="24"/>
        </w:rPr>
        <w:t xml:space="preserve">селище </w:t>
      </w:r>
      <w:r w:rsidR="00077EAF">
        <w:rPr>
          <w:sz w:val="24"/>
        </w:rPr>
        <w:t xml:space="preserve">Липова Долина                                                    </w:t>
      </w:r>
      <w:r w:rsidR="00770EF3">
        <w:rPr>
          <w:sz w:val="24"/>
        </w:rPr>
        <w:t xml:space="preserve">                           </w:t>
      </w:r>
      <w:r w:rsidR="00077EAF">
        <w:rPr>
          <w:sz w:val="24"/>
        </w:rPr>
        <w:t xml:space="preserve">   ______________ 2024 року</w:t>
      </w:r>
    </w:p>
    <w:p w:rsidR="00CD3CE0" w:rsidRDefault="00CD3CE0">
      <w:pPr>
        <w:spacing w:after="0" w:line="240" w:lineRule="auto"/>
        <w:rPr>
          <w:sz w:val="24"/>
        </w:rPr>
      </w:pPr>
    </w:p>
    <w:p w:rsidR="00CD3CE0" w:rsidRPr="002211D6" w:rsidRDefault="00770EF3">
      <w:pPr>
        <w:spacing w:after="0" w:line="240" w:lineRule="auto"/>
        <w:jc w:val="both"/>
        <w:rPr>
          <w:sz w:val="24"/>
          <w:szCs w:val="24"/>
        </w:rPr>
      </w:pPr>
      <w:r w:rsidRPr="002211D6">
        <w:rPr>
          <w:b/>
          <w:sz w:val="24"/>
          <w:szCs w:val="24"/>
        </w:rPr>
        <w:t xml:space="preserve">        Комунальне некомерційне підприємство «</w:t>
      </w:r>
      <w:proofErr w:type="spellStart"/>
      <w:r w:rsidRPr="002211D6">
        <w:rPr>
          <w:b/>
          <w:sz w:val="24"/>
          <w:szCs w:val="24"/>
        </w:rPr>
        <w:t>Липоводолинська</w:t>
      </w:r>
      <w:proofErr w:type="spellEnd"/>
      <w:r w:rsidRPr="002211D6">
        <w:rPr>
          <w:b/>
          <w:sz w:val="24"/>
          <w:szCs w:val="24"/>
        </w:rPr>
        <w:t xml:space="preserve"> лікарня» </w:t>
      </w:r>
      <w:proofErr w:type="spellStart"/>
      <w:r w:rsidRPr="002211D6">
        <w:rPr>
          <w:b/>
          <w:sz w:val="24"/>
          <w:szCs w:val="24"/>
        </w:rPr>
        <w:t>Липоводолинської</w:t>
      </w:r>
      <w:proofErr w:type="spellEnd"/>
      <w:r w:rsidRPr="002211D6">
        <w:rPr>
          <w:b/>
          <w:sz w:val="24"/>
          <w:szCs w:val="24"/>
        </w:rPr>
        <w:t xml:space="preserve"> селищної ради Сумської області</w:t>
      </w:r>
      <w:r w:rsidRPr="002211D6">
        <w:rPr>
          <w:sz w:val="24"/>
          <w:szCs w:val="24"/>
        </w:rPr>
        <w:t xml:space="preserve"> в  особі виконуючої обов`язки директора Ткаченко Яни Олексіївни , що діє  на підставі Статуту, надалі – «Замовник»,</w:t>
      </w:r>
      <w:r w:rsidRPr="002211D6">
        <w:rPr>
          <w:sz w:val="24"/>
          <w:szCs w:val="24"/>
          <w:lang w:eastAsia="zh-CN"/>
        </w:rPr>
        <w:t xml:space="preserve"> та __________________________ (</w:t>
      </w:r>
      <w:r w:rsidR="00B62B1F" w:rsidRPr="002211D6">
        <w:rPr>
          <w:sz w:val="24"/>
          <w:szCs w:val="24"/>
        </w:rPr>
        <w:t xml:space="preserve">в подальшому названий </w:t>
      </w:r>
      <w:r w:rsidR="00B62B1F" w:rsidRPr="002211D6">
        <w:rPr>
          <w:b/>
          <w:bCs/>
          <w:sz w:val="24"/>
          <w:szCs w:val="24"/>
        </w:rPr>
        <w:t>«</w:t>
      </w:r>
      <w:r w:rsidR="00B62B1F" w:rsidRPr="002211D6">
        <w:rPr>
          <w:b/>
          <w:sz w:val="24"/>
          <w:szCs w:val="24"/>
        </w:rPr>
        <w:t>Підрядник»</w:t>
      </w:r>
      <w:r w:rsidRPr="002211D6">
        <w:rPr>
          <w:sz w:val="24"/>
          <w:szCs w:val="24"/>
          <w:lang w:eastAsia="zh-CN"/>
        </w:rPr>
        <w:t xml:space="preserve">) в особі _______________, що діє на підставі _______________, з другої сторони, надалі «Сторони» </w:t>
      </w:r>
      <w:r w:rsidRPr="002211D6">
        <w:rPr>
          <w:sz w:val="24"/>
          <w:szCs w:val="24"/>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Pr="002211D6">
        <w:rPr>
          <w:sz w:val="24"/>
          <w:szCs w:val="24"/>
          <w:lang w:eastAsia="zh-CN"/>
        </w:rPr>
        <w:t xml:space="preserve"> наступне:</w:t>
      </w:r>
    </w:p>
    <w:p w:rsidR="00CD3CE0" w:rsidRPr="002211D6" w:rsidRDefault="00CD3CE0">
      <w:pPr>
        <w:spacing w:after="0" w:line="240" w:lineRule="auto"/>
        <w:jc w:val="both"/>
        <w:rPr>
          <w:sz w:val="24"/>
          <w:szCs w:val="24"/>
        </w:rPr>
      </w:pPr>
    </w:p>
    <w:p w:rsidR="00CD3CE0" w:rsidRPr="002211D6" w:rsidRDefault="00077EAF">
      <w:pPr>
        <w:spacing w:after="0" w:line="240" w:lineRule="auto"/>
        <w:ind w:firstLine="709"/>
        <w:jc w:val="center"/>
        <w:rPr>
          <w:b/>
          <w:color w:val="000000"/>
          <w:sz w:val="24"/>
          <w:szCs w:val="24"/>
        </w:rPr>
      </w:pPr>
      <w:r w:rsidRPr="002211D6">
        <w:rPr>
          <w:b/>
          <w:color w:val="000000"/>
          <w:sz w:val="24"/>
          <w:szCs w:val="24"/>
        </w:rPr>
        <w:t>I. ПРЕДМЕТ ДОГОВОРУ</w:t>
      </w:r>
    </w:p>
    <w:p w:rsidR="00CD3CE0" w:rsidRPr="002211D6" w:rsidRDefault="00077EAF">
      <w:pPr>
        <w:spacing w:after="0" w:line="240" w:lineRule="auto"/>
        <w:jc w:val="both"/>
        <w:rPr>
          <w:sz w:val="24"/>
          <w:szCs w:val="24"/>
        </w:rPr>
      </w:pPr>
      <w:r w:rsidRPr="002211D6">
        <w:rPr>
          <w:sz w:val="24"/>
          <w:szCs w:val="24"/>
        </w:rPr>
        <w:t xml:space="preserve">1.1. </w:t>
      </w:r>
      <w:r w:rsidR="00B62B1F" w:rsidRPr="002211D6">
        <w:rPr>
          <w:sz w:val="24"/>
          <w:szCs w:val="24"/>
        </w:rPr>
        <w:t xml:space="preserve">Замовник доручає, а Підрядник приймає на себе обов’язки виконати якісно у встановлений строк у відповідності з існуючими нормами роботи по </w:t>
      </w:r>
      <w:r w:rsidR="00B62B1F" w:rsidRPr="002211D6">
        <w:rPr>
          <w:b/>
          <w:bCs/>
          <w:sz w:val="24"/>
          <w:szCs w:val="24"/>
          <w:u w:val="single"/>
        </w:rPr>
        <w:t xml:space="preserve">заходах з енергозбереження </w:t>
      </w:r>
      <w:r w:rsidR="004D406E">
        <w:rPr>
          <w:b/>
          <w:bCs/>
          <w:sz w:val="24"/>
          <w:szCs w:val="24"/>
          <w:u w:val="single"/>
        </w:rPr>
        <w:t>–</w:t>
      </w:r>
      <w:r w:rsidR="00B62B1F" w:rsidRPr="002211D6">
        <w:rPr>
          <w:b/>
          <w:bCs/>
          <w:sz w:val="24"/>
          <w:szCs w:val="24"/>
          <w:u w:val="single"/>
        </w:rPr>
        <w:t xml:space="preserve"> </w:t>
      </w:r>
      <w:r w:rsidR="004D406E">
        <w:rPr>
          <w:b/>
          <w:bCs/>
          <w:sz w:val="24"/>
          <w:szCs w:val="24"/>
          <w:u w:val="single"/>
        </w:rPr>
        <w:t>послуги з поточного</w:t>
      </w:r>
      <w:r w:rsidR="00B62B1F" w:rsidRPr="002211D6">
        <w:rPr>
          <w:b/>
          <w:bCs/>
          <w:sz w:val="24"/>
          <w:szCs w:val="24"/>
          <w:u w:val="single"/>
        </w:rPr>
        <w:t xml:space="preserve"> ремонт</w:t>
      </w:r>
      <w:r w:rsidR="004D406E">
        <w:rPr>
          <w:b/>
          <w:bCs/>
          <w:sz w:val="24"/>
          <w:szCs w:val="24"/>
          <w:u w:val="single"/>
        </w:rPr>
        <w:t>у</w:t>
      </w:r>
      <w:r w:rsidR="00B62B1F" w:rsidRPr="002211D6">
        <w:rPr>
          <w:b/>
          <w:bCs/>
          <w:sz w:val="24"/>
          <w:szCs w:val="24"/>
          <w:u w:val="single"/>
        </w:rPr>
        <w:t xml:space="preserve"> будівлі КНП «</w:t>
      </w:r>
      <w:proofErr w:type="spellStart"/>
      <w:r w:rsidR="00B62B1F" w:rsidRPr="002211D6">
        <w:rPr>
          <w:b/>
          <w:bCs/>
          <w:sz w:val="24"/>
          <w:szCs w:val="24"/>
          <w:u w:val="single"/>
        </w:rPr>
        <w:t>Липоводолинська</w:t>
      </w:r>
      <w:proofErr w:type="spellEnd"/>
      <w:r w:rsidR="00B62B1F" w:rsidRPr="002211D6">
        <w:rPr>
          <w:b/>
          <w:bCs/>
          <w:sz w:val="24"/>
          <w:szCs w:val="24"/>
          <w:u w:val="single"/>
        </w:rPr>
        <w:t xml:space="preserve"> лікарня» </w:t>
      </w:r>
      <w:proofErr w:type="spellStart"/>
      <w:r w:rsidR="00B62B1F" w:rsidRPr="002211D6">
        <w:rPr>
          <w:b/>
          <w:bCs/>
          <w:sz w:val="24"/>
          <w:szCs w:val="24"/>
          <w:u w:val="single"/>
        </w:rPr>
        <w:t>Липоводолинської</w:t>
      </w:r>
      <w:proofErr w:type="spellEnd"/>
      <w:r w:rsidR="00B62B1F" w:rsidRPr="002211D6">
        <w:rPr>
          <w:b/>
          <w:bCs/>
          <w:sz w:val="24"/>
          <w:szCs w:val="24"/>
          <w:u w:val="single"/>
        </w:rPr>
        <w:t xml:space="preserve"> селищної ради Сумської області, що знаходиться за адресою: вул. Лікарняна, 3, селище Липова Долина, Роменський район, Сумська область (утеплення частини фасаду) (код ДК 021:2015 45450000-6).</w:t>
      </w:r>
    </w:p>
    <w:p w:rsidR="00CD3CE0" w:rsidRPr="002211D6" w:rsidRDefault="00077EAF">
      <w:pPr>
        <w:pStyle w:val="3"/>
        <w:spacing w:before="0" w:beforeAutospacing="0" w:after="0" w:afterAutospacing="0"/>
        <w:jc w:val="both"/>
        <w:rPr>
          <w:b w:val="0"/>
          <w:sz w:val="24"/>
          <w:szCs w:val="24"/>
        </w:rPr>
      </w:pPr>
      <w:r w:rsidRPr="002211D6">
        <w:rPr>
          <w:b w:val="0"/>
          <w:sz w:val="24"/>
          <w:szCs w:val="24"/>
        </w:rPr>
        <w:t xml:space="preserve">1.2. </w:t>
      </w:r>
      <w:r w:rsidR="00B62B1F" w:rsidRPr="002211D6">
        <w:rPr>
          <w:b w:val="0"/>
          <w:sz w:val="24"/>
          <w:szCs w:val="24"/>
        </w:rPr>
        <w:t>Підрядник підтверджує, що він наділений спеціальною правосуб’єктністю щодо виконання робіт передбачених даним договором.</w:t>
      </w:r>
    </w:p>
    <w:p w:rsidR="00CD3CE0" w:rsidRPr="002211D6" w:rsidRDefault="00770EF3" w:rsidP="00B40454">
      <w:pPr>
        <w:spacing w:line="240" w:lineRule="auto"/>
        <w:jc w:val="both"/>
        <w:rPr>
          <w:color w:val="FF0000"/>
          <w:sz w:val="24"/>
          <w:szCs w:val="24"/>
        </w:rPr>
      </w:pPr>
      <w:r w:rsidRPr="002211D6">
        <w:rPr>
          <w:sz w:val="24"/>
          <w:szCs w:val="24"/>
        </w:rPr>
        <w:t>1.3</w:t>
      </w:r>
      <w:r w:rsidR="00077EAF" w:rsidRPr="002211D6">
        <w:rPr>
          <w:sz w:val="24"/>
          <w:szCs w:val="24"/>
        </w:rPr>
        <w:t>. Джерело фінансув</w:t>
      </w:r>
      <w:r w:rsidR="00894569" w:rsidRPr="002211D6">
        <w:rPr>
          <w:sz w:val="24"/>
          <w:szCs w:val="24"/>
        </w:rPr>
        <w:t>ання:</w:t>
      </w:r>
      <w:r w:rsidR="00077EAF" w:rsidRPr="002211D6">
        <w:rPr>
          <w:sz w:val="24"/>
          <w:szCs w:val="24"/>
        </w:rPr>
        <w:t xml:space="preserve"> власні кошти.</w:t>
      </w:r>
    </w:p>
    <w:p w:rsidR="00CD3CE0" w:rsidRPr="002211D6" w:rsidRDefault="00077EAF">
      <w:pPr>
        <w:spacing w:after="0" w:line="240" w:lineRule="auto"/>
        <w:ind w:firstLine="709"/>
        <w:jc w:val="center"/>
        <w:rPr>
          <w:b/>
          <w:color w:val="000000"/>
          <w:sz w:val="24"/>
          <w:szCs w:val="24"/>
        </w:rPr>
      </w:pPr>
      <w:r w:rsidRPr="002211D6">
        <w:rPr>
          <w:b/>
          <w:color w:val="000000"/>
          <w:sz w:val="24"/>
          <w:szCs w:val="24"/>
        </w:rPr>
        <w:t xml:space="preserve">II. </w:t>
      </w:r>
      <w:r w:rsidR="00B62B1F" w:rsidRPr="002211D6">
        <w:rPr>
          <w:b/>
          <w:sz w:val="24"/>
          <w:szCs w:val="24"/>
        </w:rPr>
        <w:t>СТРОК ВИКОНАННЯ РОБІТ ТА ПОРЯДОК РОЗРАХУНКІВ</w:t>
      </w:r>
    </w:p>
    <w:p w:rsidR="00B62B1F" w:rsidRPr="002211D6" w:rsidRDefault="00077EAF" w:rsidP="00770EF3">
      <w:pPr>
        <w:pStyle w:val="Standard"/>
        <w:jc w:val="both"/>
        <w:rPr>
          <w:szCs w:val="24"/>
        </w:rPr>
      </w:pPr>
      <w:r w:rsidRPr="002211D6">
        <w:rPr>
          <w:szCs w:val="24"/>
        </w:rPr>
        <w:t xml:space="preserve">2.1. </w:t>
      </w:r>
      <w:r w:rsidR="00B62B1F" w:rsidRPr="002211D6">
        <w:rPr>
          <w:b/>
          <w:szCs w:val="24"/>
        </w:rPr>
        <w:t>Підрядник зобов’язується виконати доручення в строк до 01 листопада 2024 року із матеріалів Замовника та Підрядника</w:t>
      </w:r>
      <w:r w:rsidR="00B62B1F" w:rsidRPr="002211D6">
        <w:rPr>
          <w:szCs w:val="24"/>
        </w:rPr>
        <w:t>.</w:t>
      </w:r>
    </w:p>
    <w:p w:rsidR="00B62B1F" w:rsidRPr="002211D6" w:rsidRDefault="00770EF3" w:rsidP="00770EF3">
      <w:pPr>
        <w:pStyle w:val="Standard"/>
        <w:jc w:val="both"/>
        <w:rPr>
          <w:szCs w:val="24"/>
        </w:rPr>
      </w:pPr>
      <w:r w:rsidRPr="002211D6">
        <w:rPr>
          <w:szCs w:val="24"/>
        </w:rPr>
        <w:t xml:space="preserve">2.2. </w:t>
      </w:r>
      <w:r w:rsidR="00B62B1F" w:rsidRPr="002211D6">
        <w:rPr>
          <w:szCs w:val="24"/>
        </w:rPr>
        <w:t>При виникненні обставин, що впливають на строк виконання робіт по даній угоді, строк дії продовжується на термін додатково погоджений сторонами.</w:t>
      </w:r>
    </w:p>
    <w:p w:rsidR="00B62B1F" w:rsidRPr="002211D6" w:rsidRDefault="00770EF3" w:rsidP="00770EF3">
      <w:pPr>
        <w:pStyle w:val="Standard"/>
        <w:jc w:val="both"/>
        <w:rPr>
          <w:szCs w:val="24"/>
        </w:rPr>
      </w:pPr>
      <w:r w:rsidRPr="002211D6">
        <w:rPr>
          <w:szCs w:val="24"/>
        </w:rPr>
        <w:t xml:space="preserve">2.3. </w:t>
      </w:r>
      <w:r w:rsidR="00B62B1F" w:rsidRPr="002211D6">
        <w:rPr>
          <w:rStyle w:val="xfm67878630"/>
          <w:szCs w:val="24"/>
        </w:rPr>
        <w:t xml:space="preserve">Загальна вартість робіт та послуг за договором визначається згідно протоколу погодження договірної ціни (тверда) по об’єкту (додаток 1 до договору), на загальну суму </w:t>
      </w:r>
      <w:proofErr w:type="spellStart"/>
      <w:r w:rsidR="00B62B1F" w:rsidRPr="002211D6">
        <w:rPr>
          <w:rStyle w:val="xfm67878630"/>
          <w:b/>
          <w:bCs/>
          <w:szCs w:val="24"/>
          <w:u w:val="single"/>
        </w:rPr>
        <w:t>____________грн._______к</w:t>
      </w:r>
      <w:proofErr w:type="spellEnd"/>
      <w:r w:rsidR="00B62B1F" w:rsidRPr="002211D6">
        <w:rPr>
          <w:rStyle w:val="xfm67878630"/>
          <w:b/>
          <w:bCs/>
          <w:szCs w:val="24"/>
          <w:u w:val="single"/>
        </w:rPr>
        <w:t>оп. (сума прописом) з/без ПДВ</w:t>
      </w:r>
      <w:r w:rsidR="00B62B1F" w:rsidRPr="002211D6">
        <w:rPr>
          <w:rStyle w:val="xfm67878630"/>
          <w:szCs w:val="24"/>
        </w:rPr>
        <w:t xml:space="preserve"> на підставі договірної ціни розрахованої відповідно до вимог чинних кошторисних норм України «Настанова з визначення вартості будівництва», затверджених наказом </w:t>
      </w:r>
      <w:r w:rsidR="00B62B1F" w:rsidRPr="002211D6">
        <w:rPr>
          <w:szCs w:val="24"/>
        </w:rPr>
        <w:t>Міністерства розвитку громад та територій України від 01.11.2021 № 281 «Про затвердження кошторисних норм України у будівництві».</w:t>
      </w:r>
    </w:p>
    <w:p w:rsidR="00770EF3" w:rsidRPr="002211D6" w:rsidRDefault="00770EF3" w:rsidP="00F21F8D">
      <w:pPr>
        <w:jc w:val="both"/>
        <w:rPr>
          <w:sz w:val="24"/>
          <w:szCs w:val="24"/>
        </w:rPr>
      </w:pPr>
      <w:r w:rsidRPr="002211D6">
        <w:rPr>
          <w:sz w:val="24"/>
          <w:szCs w:val="24"/>
        </w:rPr>
        <w:t xml:space="preserve">2.4. </w:t>
      </w:r>
      <w:r w:rsidR="00B62B1F" w:rsidRPr="002211D6">
        <w:rPr>
          <w:sz w:val="24"/>
          <w:szCs w:val="24"/>
        </w:rPr>
        <w:t>Розрахунки за цим договором здійснюється</w:t>
      </w:r>
      <w:r w:rsidR="00B62B1F" w:rsidRPr="002211D6">
        <w:rPr>
          <w:color w:val="000000"/>
          <w:sz w:val="24"/>
          <w:szCs w:val="24"/>
        </w:rPr>
        <w:t xml:space="preserve"> у національній валюті України в безготівковій формі</w:t>
      </w:r>
      <w:r w:rsidR="00B62B1F" w:rsidRPr="002211D6">
        <w:rPr>
          <w:sz w:val="24"/>
          <w:szCs w:val="24"/>
        </w:rPr>
        <w:t xml:space="preserve"> шляхом перерахування Замовником коштів на розрахунковий рахунок Підрядника протягом десяти банківських днів після підписання Акту приймання-передачі виконаних робіт за факти</w:t>
      </w:r>
      <w:r w:rsidR="00F21F8D" w:rsidRPr="002211D6">
        <w:rPr>
          <w:sz w:val="24"/>
          <w:szCs w:val="24"/>
        </w:rPr>
        <w:t>чно виконані роботи та послуги.</w:t>
      </w:r>
    </w:p>
    <w:p w:rsidR="00CD3CE0" w:rsidRPr="002211D6" w:rsidRDefault="00077EAF" w:rsidP="00770EF3">
      <w:pPr>
        <w:spacing w:after="0" w:line="240" w:lineRule="auto"/>
        <w:jc w:val="center"/>
        <w:rPr>
          <w:b/>
          <w:color w:val="000000"/>
          <w:sz w:val="24"/>
          <w:szCs w:val="24"/>
        </w:rPr>
      </w:pPr>
      <w:r w:rsidRPr="002211D6">
        <w:rPr>
          <w:b/>
          <w:color w:val="000000"/>
          <w:sz w:val="24"/>
          <w:szCs w:val="24"/>
        </w:rPr>
        <w:t xml:space="preserve">III. </w:t>
      </w:r>
      <w:r w:rsidR="00F21F8D" w:rsidRPr="002211D6">
        <w:rPr>
          <w:b/>
          <w:sz w:val="24"/>
          <w:szCs w:val="24"/>
        </w:rPr>
        <w:t>ОБОВ’ЯЗКИ СТОРІН</w:t>
      </w:r>
    </w:p>
    <w:p w:rsidR="00CD3CE0" w:rsidRPr="002211D6" w:rsidRDefault="00077EAF">
      <w:pPr>
        <w:spacing w:after="0" w:line="240" w:lineRule="auto"/>
        <w:jc w:val="both"/>
        <w:rPr>
          <w:sz w:val="24"/>
          <w:szCs w:val="24"/>
        </w:rPr>
      </w:pPr>
      <w:r w:rsidRPr="002211D6">
        <w:rPr>
          <w:sz w:val="24"/>
          <w:szCs w:val="24"/>
        </w:rPr>
        <w:t xml:space="preserve">3.1. </w:t>
      </w:r>
      <w:r w:rsidR="00F21F8D" w:rsidRPr="002211D6">
        <w:rPr>
          <w:sz w:val="24"/>
          <w:szCs w:val="24"/>
        </w:rPr>
        <w:t>Підрядник зобов’язується виконати  ремонт якісно в строк передбачений угодою та передати Замовнику по акту прийому передачі виконаних робіт, який підписується обома сторонами</w:t>
      </w:r>
      <w:r w:rsidRPr="002211D6">
        <w:rPr>
          <w:sz w:val="24"/>
          <w:szCs w:val="24"/>
        </w:rPr>
        <w:t>.</w:t>
      </w:r>
    </w:p>
    <w:p w:rsidR="00CD3CE0" w:rsidRPr="002211D6" w:rsidRDefault="00077EAF">
      <w:pPr>
        <w:spacing w:after="0" w:line="240" w:lineRule="auto"/>
        <w:jc w:val="both"/>
        <w:rPr>
          <w:b/>
          <w:color w:val="000000"/>
          <w:sz w:val="24"/>
          <w:szCs w:val="24"/>
          <w:shd w:val="clear" w:color="auto" w:fill="00FFFF"/>
        </w:rPr>
      </w:pPr>
      <w:r w:rsidRPr="002211D6">
        <w:rPr>
          <w:sz w:val="24"/>
          <w:szCs w:val="24"/>
        </w:rPr>
        <w:t xml:space="preserve">3.2. </w:t>
      </w:r>
      <w:r w:rsidR="00F21F8D" w:rsidRPr="002211D6">
        <w:rPr>
          <w:sz w:val="24"/>
          <w:szCs w:val="24"/>
        </w:rPr>
        <w:t>При виявлені неякісно виконаних робіт Підрядник зобов’язаний  за свій рахунок усунути недоробки та виправити дефекти у виконаних роботах.</w:t>
      </w:r>
    </w:p>
    <w:p w:rsidR="00F21F8D" w:rsidRPr="002211D6" w:rsidRDefault="00077EAF" w:rsidP="00F21F8D">
      <w:pPr>
        <w:widowControl w:val="0"/>
        <w:spacing w:after="0" w:line="240" w:lineRule="auto"/>
        <w:jc w:val="both"/>
        <w:rPr>
          <w:sz w:val="24"/>
          <w:szCs w:val="24"/>
        </w:rPr>
      </w:pPr>
      <w:r w:rsidRPr="002211D6">
        <w:rPr>
          <w:sz w:val="24"/>
          <w:szCs w:val="24"/>
        </w:rPr>
        <w:t xml:space="preserve">3.3. </w:t>
      </w:r>
      <w:r w:rsidR="00F21F8D" w:rsidRPr="002211D6">
        <w:rPr>
          <w:sz w:val="24"/>
          <w:szCs w:val="24"/>
        </w:rPr>
        <w:t xml:space="preserve">Наявність дефектів підтверджується двохстороннім актом Замовника  та Підрядника із </w:t>
      </w:r>
      <w:r w:rsidR="00F21F8D" w:rsidRPr="002211D6">
        <w:rPr>
          <w:sz w:val="24"/>
          <w:szCs w:val="24"/>
        </w:rPr>
        <w:lastRenderedPageBreak/>
        <w:t>вказаним адресом виправленого дефекту. У разі неявки Підрядника, Замовник має право скласти односторонній акт, який надсилає Підряднику.</w:t>
      </w:r>
    </w:p>
    <w:p w:rsidR="00CD3CE0" w:rsidRPr="002211D6" w:rsidRDefault="00077EAF" w:rsidP="00F21F8D">
      <w:pPr>
        <w:widowControl w:val="0"/>
        <w:spacing w:after="0" w:line="240" w:lineRule="auto"/>
        <w:jc w:val="both"/>
        <w:rPr>
          <w:sz w:val="24"/>
          <w:szCs w:val="24"/>
        </w:rPr>
      </w:pPr>
      <w:r w:rsidRPr="002211D6">
        <w:rPr>
          <w:sz w:val="24"/>
          <w:szCs w:val="24"/>
        </w:rPr>
        <w:t xml:space="preserve">3.4. </w:t>
      </w:r>
      <w:r w:rsidR="00F21F8D" w:rsidRPr="002211D6">
        <w:rPr>
          <w:sz w:val="24"/>
          <w:szCs w:val="24"/>
        </w:rPr>
        <w:t>Підрядник несе відповідальність за збереження демонтованих будівельних матеріалів до виконання зобов’язання щодо передачі їх Замовнику по акту прийому-передачі.</w:t>
      </w:r>
    </w:p>
    <w:p w:rsidR="00F21F8D" w:rsidRPr="002211D6" w:rsidRDefault="00F21F8D" w:rsidP="00F21F8D">
      <w:pPr>
        <w:widowControl w:val="0"/>
        <w:spacing w:after="0" w:line="240" w:lineRule="auto"/>
        <w:jc w:val="both"/>
        <w:rPr>
          <w:sz w:val="24"/>
          <w:szCs w:val="24"/>
        </w:rPr>
      </w:pPr>
      <w:r w:rsidRPr="002211D6">
        <w:rPr>
          <w:sz w:val="24"/>
          <w:szCs w:val="24"/>
        </w:rPr>
        <w:t>3.5. Підрядник несе відповідальність за організацію охорони праці на об’єкті під час виконання робіт.</w:t>
      </w:r>
    </w:p>
    <w:p w:rsidR="00F21F8D" w:rsidRPr="002211D6" w:rsidRDefault="00F21F8D" w:rsidP="00F21F8D">
      <w:pPr>
        <w:widowControl w:val="0"/>
        <w:spacing w:after="0" w:line="240" w:lineRule="auto"/>
        <w:jc w:val="both"/>
        <w:rPr>
          <w:sz w:val="24"/>
          <w:szCs w:val="24"/>
          <w:shd w:val="clear" w:color="auto" w:fill="FFFFFF"/>
        </w:rPr>
      </w:pPr>
      <w:r w:rsidRPr="002211D6">
        <w:rPr>
          <w:sz w:val="24"/>
          <w:szCs w:val="24"/>
        </w:rPr>
        <w:t xml:space="preserve">3.6. Підрядник </w:t>
      </w:r>
      <w:proofErr w:type="spellStart"/>
      <w:r w:rsidRPr="002211D6">
        <w:rPr>
          <w:sz w:val="24"/>
          <w:szCs w:val="24"/>
        </w:rPr>
        <w:t>зобов</w:t>
      </w:r>
      <w:proofErr w:type="spellEnd"/>
      <w:r w:rsidRPr="002211D6">
        <w:rPr>
          <w:sz w:val="24"/>
          <w:szCs w:val="24"/>
          <w:lang w:val="ru-RU"/>
        </w:rPr>
        <w:t>’</w:t>
      </w:r>
      <w:proofErr w:type="spellStart"/>
      <w:r w:rsidRPr="002211D6">
        <w:rPr>
          <w:sz w:val="24"/>
          <w:szCs w:val="24"/>
        </w:rPr>
        <w:t>язується</w:t>
      </w:r>
      <w:proofErr w:type="spellEnd"/>
      <w:r w:rsidRPr="002211D6">
        <w:rPr>
          <w:sz w:val="24"/>
          <w:szCs w:val="24"/>
        </w:rPr>
        <w:t xml:space="preserve"> в</w:t>
      </w:r>
      <w:r w:rsidRPr="002211D6">
        <w:rPr>
          <w:sz w:val="24"/>
          <w:szCs w:val="24"/>
          <w:shd w:val="clear" w:color="auto" w:fill="FFFFFF"/>
        </w:rPr>
        <w:t>лаштувати необхідні огорожі об’єкта (охоронні, захисні, сигнальні), організувати у необхідних випадках контрольно-пропускний режим.</w:t>
      </w:r>
    </w:p>
    <w:p w:rsidR="006B088B" w:rsidRPr="002211D6" w:rsidRDefault="006B088B" w:rsidP="00F21F8D">
      <w:pPr>
        <w:widowControl w:val="0"/>
        <w:spacing w:after="0" w:line="240" w:lineRule="auto"/>
        <w:jc w:val="both"/>
        <w:rPr>
          <w:sz w:val="24"/>
          <w:szCs w:val="24"/>
        </w:rPr>
      </w:pPr>
      <w:r w:rsidRPr="002211D6">
        <w:rPr>
          <w:sz w:val="24"/>
          <w:szCs w:val="24"/>
          <w:shd w:val="clear" w:color="auto" w:fill="FFFFFF"/>
        </w:rPr>
        <w:t xml:space="preserve">3.7. Підрядник відповідає за неправильне використання матеріалу Замовника. Підрядник </w:t>
      </w:r>
      <w:proofErr w:type="spellStart"/>
      <w:r w:rsidRPr="002211D6">
        <w:rPr>
          <w:sz w:val="24"/>
          <w:szCs w:val="24"/>
          <w:shd w:val="clear" w:color="auto" w:fill="FFFFFF"/>
        </w:rPr>
        <w:t>зобов</w:t>
      </w:r>
      <w:proofErr w:type="spellEnd"/>
      <w:r w:rsidRPr="002211D6">
        <w:rPr>
          <w:sz w:val="24"/>
          <w:szCs w:val="24"/>
          <w:shd w:val="clear" w:color="auto" w:fill="FFFFFF"/>
          <w:lang w:val="ru-RU"/>
        </w:rPr>
        <w:t>’</w:t>
      </w:r>
      <w:proofErr w:type="spellStart"/>
      <w:r w:rsidRPr="002211D6">
        <w:rPr>
          <w:sz w:val="24"/>
          <w:szCs w:val="24"/>
          <w:shd w:val="clear" w:color="auto" w:fill="FFFFFF"/>
        </w:rPr>
        <w:t>язаний</w:t>
      </w:r>
      <w:proofErr w:type="spellEnd"/>
      <w:r w:rsidRPr="002211D6">
        <w:rPr>
          <w:sz w:val="24"/>
          <w:szCs w:val="24"/>
          <w:shd w:val="clear" w:color="auto" w:fill="FFFFFF"/>
        </w:rPr>
        <w:t xml:space="preserve"> надати Замовникові звіт про використання матеріалу та повернути його залишок.</w:t>
      </w:r>
    </w:p>
    <w:p w:rsidR="00770EF3" w:rsidRPr="002211D6" w:rsidRDefault="00770EF3">
      <w:pPr>
        <w:tabs>
          <w:tab w:val="left" w:pos="0"/>
        </w:tabs>
        <w:spacing w:after="0" w:line="240" w:lineRule="auto"/>
        <w:ind w:right="80"/>
        <w:jc w:val="both"/>
        <w:rPr>
          <w:sz w:val="24"/>
          <w:szCs w:val="24"/>
        </w:rPr>
      </w:pPr>
    </w:p>
    <w:p w:rsidR="00CD3CE0" w:rsidRPr="002211D6" w:rsidRDefault="00077EAF">
      <w:pPr>
        <w:spacing w:after="0" w:line="240" w:lineRule="auto"/>
        <w:ind w:firstLine="709"/>
        <w:jc w:val="center"/>
        <w:rPr>
          <w:b/>
          <w:color w:val="000000"/>
          <w:sz w:val="24"/>
          <w:szCs w:val="24"/>
        </w:rPr>
      </w:pPr>
      <w:r w:rsidRPr="002211D6">
        <w:rPr>
          <w:b/>
          <w:color w:val="000000"/>
          <w:sz w:val="24"/>
          <w:szCs w:val="24"/>
        </w:rPr>
        <w:t xml:space="preserve">IV. </w:t>
      </w:r>
      <w:r w:rsidR="00F21F8D" w:rsidRPr="002211D6">
        <w:rPr>
          <w:b/>
          <w:sz w:val="24"/>
          <w:szCs w:val="24"/>
        </w:rPr>
        <w:t>ГАРАНТІЯ ЯКОСТІ РОБІТ</w:t>
      </w:r>
    </w:p>
    <w:p w:rsidR="00770EF3" w:rsidRPr="002211D6" w:rsidRDefault="00077EAF" w:rsidP="00B40454">
      <w:pPr>
        <w:pStyle w:val="Standard"/>
        <w:jc w:val="both"/>
        <w:rPr>
          <w:szCs w:val="24"/>
        </w:rPr>
      </w:pPr>
      <w:r w:rsidRPr="002211D6">
        <w:rPr>
          <w:szCs w:val="24"/>
        </w:rPr>
        <w:t xml:space="preserve">4.1. </w:t>
      </w:r>
      <w:r w:rsidR="00F21F8D" w:rsidRPr="002211D6">
        <w:rPr>
          <w:szCs w:val="24"/>
        </w:rPr>
        <w:t>Підрядник гарантує можливість безперервної нормальної експлуатації результату виконаних згідно п.1.1.</w:t>
      </w:r>
      <w:r w:rsidR="008A2F00">
        <w:rPr>
          <w:szCs w:val="24"/>
        </w:rPr>
        <w:t xml:space="preserve"> договору робіт на протязі десяти</w:t>
      </w:r>
      <w:r w:rsidR="00F21F8D" w:rsidRPr="002211D6">
        <w:rPr>
          <w:szCs w:val="24"/>
        </w:rPr>
        <w:t xml:space="preserve"> років з моменту підписання акту форми № КБ-2в. На недоробки виявлені у цей період, складається дефектний акт за підписом обох сторін. В акті наводиться перелік недоробок і терміни їх усунення. У разі відмови Підрядника від складання акту, Замовник має право скласти односторонній акт, який надсилає Підряднику.</w:t>
      </w:r>
    </w:p>
    <w:p w:rsidR="00770EF3" w:rsidRPr="002211D6" w:rsidRDefault="00770EF3" w:rsidP="00B40454">
      <w:pPr>
        <w:pStyle w:val="Standard"/>
        <w:jc w:val="both"/>
        <w:rPr>
          <w:szCs w:val="24"/>
        </w:rPr>
      </w:pPr>
      <w:bookmarkStart w:id="0" w:name="BM52"/>
      <w:bookmarkStart w:id="1" w:name="BM49"/>
      <w:bookmarkEnd w:id="0"/>
      <w:bookmarkEnd w:id="1"/>
      <w:r w:rsidRPr="002211D6">
        <w:rPr>
          <w:szCs w:val="24"/>
        </w:rPr>
        <w:t xml:space="preserve">4.2. </w:t>
      </w:r>
      <w:r w:rsidR="00F21F8D" w:rsidRPr="002211D6">
        <w:rPr>
          <w:szCs w:val="24"/>
        </w:rPr>
        <w:t>Недоробки, обумовлені діяльністю Підрядника, усуваються ним за свій рахунок і у передбачений дефектним актом термін.</w:t>
      </w:r>
    </w:p>
    <w:p w:rsidR="00CD3CE0" w:rsidRPr="002211D6" w:rsidRDefault="00CD3CE0">
      <w:pPr>
        <w:spacing w:after="0" w:line="240" w:lineRule="auto"/>
        <w:jc w:val="both"/>
        <w:rPr>
          <w:sz w:val="24"/>
          <w:szCs w:val="24"/>
        </w:rPr>
      </w:pPr>
    </w:p>
    <w:p w:rsidR="00CD3CE0" w:rsidRPr="002211D6" w:rsidRDefault="00CD3CE0">
      <w:pPr>
        <w:spacing w:after="0" w:line="240" w:lineRule="auto"/>
        <w:jc w:val="both"/>
        <w:rPr>
          <w:sz w:val="24"/>
          <w:szCs w:val="24"/>
        </w:rPr>
      </w:pPr>
    </w:p>
    <w:p w:rsidR="00CD3CE0" w:rsidRPr="002211D6" w:rsidRDefault="00BC1F3B">
      <w:pPr>
        <w:spacing w:after="0" w:line="240" w:lineRule="auto"/>
        <w:ind w:firstLine="709"/>
        <w:jc w:val="center"/>
        <w:rPr>
          <w:b/>
          <w:sz w:val="24"/>
          <w:szCs w:val="24"/>
        </w:rPr>
      </w:pPr>
      <w:r w:rsidRPr="002211D6">
        <w:rPr>
          <w:b/>
          <w:sz w:val="24"/>
          <w:szCs w:val="24"/>
        </w:rPr>
        <w:t>V</w:t>
      </w:r>
      <w:r w:rsidR="00077EAF" w:rsidRPr="002211D6">
        <w:rPr>
          <w:b/>
          <w:sz w:val="24"/>
          <w:szCs w:val="24"/>
        </w:rPr>
        <w:t xml:space="preserve">. ВІДПОВІДАЛЬНІСТЬ СТОРІН </w:t>
      </w:r>
    </w:p>
    <w:p w:rsidR="00CD3CE0" w:rsidRPr="002211D6" w:rsidRDefault="00BC1F3B">
      <w:pPr>
        <w:spacing w:after="0" w:line="240" w:lineRule="auto"/>
        <w:jc w:val="both"/>
        <w:rPr>
          <w:sz w:val="24"/>
          <w:szCs w:val="24"/>
        </w:rPr>
      </w:pPr>
      <w:r w:rsidRPr="002211D6">
        <w:rPr>
          <w:sz w:val="24"/>
          <w:szCs w:val="24"/>
        </w:rPr>
        <w:t>5</w:t>
      </w:r>
      <w:r w:rsidR="00077EAF" w:rsidRPr="002211D6">
        <w:rPr>
          <w:sz w:val="24"/>
          <w:szCs w:val="24"/>
        </w:rPr>
        <w:t xml:space="preserve">.1. </w:t>
      </w:r>
      <w:r w:rsidRPr="002211D6">
        <w:rPr>
          <w:sz w:val="24"/>
          <w:szCs w:val="24"/>
        </w:rPr>
        <w:t>За невиконання чи неналежне виконання зобов’язань за цим Договором Сторони несуть відповідальність згідно з цим Договором та чинним законодавством України.</w:t>
      </w:r>
    </w:p>
    <w:p w:rsidR="00CD3CE0" w:rsidRPr="002211D6" w:rsidRDefault="00BC1F3B">
      <w:pPr>
        <w:spacing w:after="0" w:line="240" w:lineRule="auto"/>
        <w:jc w:val="both"/>
        <w:rPr>
          <w:sz w:val="24"/>
          <w:szCs w:val="24"/>
        </w:rPr>
      </w:pPr>
      <w:r w:rsidRPr="002211D6">
        <w:rPr>
          <w:sz w:val="24"/>
          <w:szCs w:val="24"/>
        </w:rPr>
        <w:t>5</w:t>
      </w:r>
      <w:r w:rsidR="00077EAF" w:rsidRPr="002211D6">
        <w:rPr>
          <w:sz w:val="24"/>
          <w:szCs w:val="24"/>
        </w:rPr>
        <w:t xml:space="preserve">.2. </w:t>
      </w:r>
      <w:r w:rsidRPr="002211D6">
        <w:rPr>
          <w:sz w:val="24"/>
          <w:szCs w:val="24"/>
        </w:rPr>
        <w:t xml:space="preserve">За невиконання чи неналежне виконання сторонами своїх зобов’язань по договору винна сторона сплачує пеню в розмірі подвійної облікової ставки НБУ від вартості робіт за кожен день </w:t>
      </w:r>
      <w:proofErr w:type="spellStart"/>
      <w:r w:rsidRPr="002211D6">
        <w:rPr>
          <w:sz w:val="24"/>
          <w:szCs w:val="24"/>
        </w:rPr>
        <w:t>прострочки</w:t>
      </w:r>
      <w:proofErr w:type="spellEnd"/>
      <w:r w:rsidRPr="002211D6">
        <w:rPr>
          <w:sz w:val="24"/>
          <w:szCs w:val="24"/>
        </w:rPr>
        <w:t>.</w:t>
      </w:r>
    </w:p>
    <w:p w:rsidR="00BC1F3B" w:rsidRPr="002211D6" w:rsidRDefault="00BC1F3B" w:rsidP="00BC1F3B">
      <w:pPr>
        <w:pStyle w:val="a5"/>
        <w:jc w:val="both"/>
        <w:rPr>
          <w:rFonts w:ascii="Times New Roman" w:hAnsi="Times New Roman"/>
          <w:sz w:val="24"/>
          <w:szCs w:val="24"/>
        </w:rPr>
      </w:pPr>
      <w:r w:rsidRPr="002211D6">
        <w:rPr>
          <w:rFonts w:ascii="Times New Roman" w:hAnsi="Times New Roman"/>
          <w:sz w:val="24"/>
          <w:szCs w:val="24"/>
        </w:rPr>
        <w:t>5</w:t>
      </w:r>
      <w:r w:rsidR="00077EAF" w:rsidRPr="002211D6">
        <w:rPr>
          <w:rFonts w:ascii="Times New Roman" w:hAnsi="Times New Roman"/>
          <w:sz w:val="24"/>
          <w:szCs w:val="24"/>
        </w:rPr>
        <w:t xml:space="preserve">.3. </w:t>
      </w:r>
      <w:r w:rsidRPr="002211D6">
        <w:rPr>
          <w:rFonts w:ascii="Times New Roman" w:hAnsi="Times New Roman"/>
          <w:sz w:val="24"/>
          <w:szCs w:val="24"/>
        </w:rPr>
        <w:t xml:space="preserve">Підрядник відповідає за дотримання при виконанні робіт, передбачених цим Договором, чинних в Україні нормативно-правових актів з охорони праці, екологічних, санітарних, протипожежних правил, інших вимог законодавства; за дотримання належного протипожежного, санітарного і технічного стану місця виконання робіт, прилеглих площ (територій). </w:t>
      </w:r>
    </w:p>
    <w:p w:rsidR="00CD3CE0" w:rsidRPr="002211D6" w:rsidRDefault="00BC1F3B" w:rsidP="00BC1F3B">
      <w:pPr>
        <w:pStyle w:val="a5"/>
        <w:jc w:val="both"/>
        <w:rPr>
          <w:rFonts w:ascii="Times New Roman" w:hAnsi="Times New Roman"/>
          <w:sz w:val="24"/>
          <w:szCs w:val="24"/>
        </w:rPr>
      </w:pPr>
      <w:r w:rsidRPr="002211D6">
        <w:rPr>
          <w:rFonts w:ascii="Times New Roman" w:hAnsi="Times New Roman"/>
          <w:sz w:val="24"/>
          <w:szCs w:val="24"/>
        </w:rPr>
        <w:t>Підрядник відповідає за нещасні випадки під час виконання робіт за цим Договором, а також за шкоду, завдану з вини Підрядника. Шкода, завдана з вини Підрядника (залучених ним субпідрядних організацій) особистим немайновим правам фізичної чи юридичної особи, а також шкода, завдана майну фізичної чи юридичної особи, відшкодовується Підрядником та/або залученою субпідрядною організацією відповідно до чинного законодавства.</w:t>
      </w:r>
    </w:p>
    <w:p w:rsidR="00CD3CE0" w:rsidRPr="002211D6" w:rsidRDefault="00077EAF" w:rsidP="00BC1F3B">
      <w:pPr>
        <w:jc w:val="both"/>
        <w:rPr>
          <w:sz w:val="24"/>
          <w:szCs w:val="24"/>
        </w:rPr>
      </w:pPr>
      <w:r w:rsidRPr="002211D6">
        <w:rPr>
          <w:sz w:val="24"/>
          <w:szCs w:val="24"/>
        </w:rPr>
        <w:t xml:space="preserve">7.4. </w:t>
      </w:r>
      <w:r w:rsidR="00BC1F3B" w:rsidRPr="002211D6">
        <w:rPr>
          <w:sz w:val="24"/>
          <w:szCs w:val="24"/>
        </w:rPr>
        <w:t>Сторони звільняються від відповідальності за часткове або повне невиконання своїх зобов’язань за даним договором, якщо це невиконання стало наслідком причин, що знаходяться поза сферою контролю не виконуючої сторони, і сталося внаслідок дії обставин непереборної сили (форс-мажорних обставин).</w:t>
      </w:r>
    </w:p>
    <w:p w:rsidR="00CD3CE0" w:rsidRPr="002211D6" w:rsidRDefault="00BC1F3B">
      <w:pPr>
        <w:spacing w:after="0" w:line="240" w:lineRule="auto"/>
        <w:ind w:firstLine="709"/>
        <w:jc w:val="center"/>
        <w:rPr>
          <w:b/>
          <w:color w:val="000000"/>
          <w:sz w:val="24"/>
          <w:szCs w:val="24"/>
        </w:rPr>
      </w:pPr>
      <w:r w:rsidRPr="002211D6">
        <w:rPr>
          <w:b/>
          <w:color w:val="000000"/>
          <w:sz w:val="24"/>
          <w:szCs w:val="24"/>
        </w:rPr>
        <w:t>VI</w:t>
      </w:r>
      <w:r w:rsidR="00077EAF" w:rsidRPr="002211D6">
        <w:rPr>
          <w:b/>
          <w:color w:val="000000"/>
          <w:sz w:val="24"/>
          <w:szCs w:val="24"/>
        </w:rPr>
        <w:t>. ОБСТАВИНИ НЕПЕРЕБОРНОЇ СИЛИ</w:t>
      </w:r>
    </w:p>
    <w:p w:rsidR="00CD3CE0" w:rsidRPr="002211D6" w:rsidRDefault="00F670C6">
      <w:pPr>
        <w:spacing w:after="0" w:line="240" w:lineRule="auto"/>
        <w:jc w:val="both"/>
        <w:rPr>
          <w:sz w:val="24"/>
          <w:szCs w:val="24"/>
        </w:rPr>
      </w:pPr>
      <w:r w:rsidRPr="002211D6">
        <w:rPr>
          <w:sz w:val="24"/>
          <w:szCs w:val="24"/>
        </w:rPr>
        <w:t>6</w:t>
      </w:r>
      <w:r w:rsidR="00077EAF" w:rsidRPr="002211D6">
        <w:rPr>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D3CE0" w:rsidRPr="002211D6" w:rsidRDefault="00F670C6">
      <w:pPr>
        <w:spacing w:after="0" w:line="240" w:lineRule="auto"/>
        <w:jc w:val="both"/>
        <w:rPr>
          <w:sz w:val="24"/>
          <w:szCs w:val="24"/>
        </w:rPr>
      </w:pPr>
      <w:r w:rsidRPr="002211D6">
        <w:rPr>
          <w:sz w:val="24"/>
          <w:szCs w:val="24"/>
        </w:rPr>
        <w:lastRenderedPageBreak/>
        <w:t>6</w:t>
      </w:r>
      <w:r w:rsidR="00077EAF" w:rsidRPr="002211D6">
        <w:rPr>
          <w:sz w:val="24"/>
          <w:szCs w:val="24"/>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D3CE0" w:rsidRPr="002211D6" w:rsidRDefault="00F670C6">
      <w:pPr>
        <w:spacing w:after="0" w:line="240" w:lineRule="auto"/>
        <w:jc w:val="both"/>
        <w:rPr>
          <w:sz w:val="24"/>
          <w:szCs w:val="24"/>
        </w:rPr>
      </w:pPr>
      <w:r w:rsidRPr="002211D6">
        <w:rPr>
          <w:sz w:val="24"/>
          <w:szCs w:val="24"/>
        </w:rPr>
        <w:t>6</w:t>
      </w:r>
      <w:r w:rsidR="00077EAF" w:rsidRPr="002211D6">
        <w:rPr>
          <w:sz w:val="24"/>
          <w:szCs w:val="24"/>
        </w:rPr>
        <w:t>.3. Сторона, для якої склались форс-мажорні обставини (</w:t>
      </w:r>
      <w:proofErr w:type="spellStart"/>
      <w:r w:rsidR="00077EAF" w:rsidRPr="002211D6">
        <w:rPr>
          <w:sz w:val="24"/>
          <w:szCs w:val="24"/>
        </w:rPr>
        <w:t>обставини</w:t>
      </w:r>
      <w:proofErr w:type="spellEnd"/>
      <w:r w:rsidR="00077EAF" w:rsidRPr="002211D6">
        <w:rPr>
          <w:sz w:val="24"/>
          <w:szCs w:val="24"/>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00077EAF" w:rsidRPr="002211D6">
        <w:rPr>
          <w:sz w:val="24"/>
          <w:szCs w:val="24"/>
        </w:rPr>
        <w:t>обставин</w:t>
      </w:r>
      <w:proofErr w:type="spellEnd"/>
      <w:r w:rsidR="00077EAF" w:rsidRPr="002211D6">
        <w:rPr>
          <w:sz w:val="24"/>
          <w:szCs w:val="24"/>
        </w:rPr>
        <w:t xml:space="preserve"> непереборної сили).</w:t>
      </w:r>
    </w:p>
    <w:p w:rsidR="00CD3CE0" w:rsidRPr="002211D6" w:rsidRDefault="00077EAF">
      <w:pPr>
        <w:spacing w:after="0" w:line="240" w:lineRule="auto"/>
        <w:jc w:val="both"/>
        <w:rPr>
          <w:sz w:val="24"/>
          <w:szCs w:val="24"/>
        </w:rPr>
      </w:pPr>
      <w:r w:rsidRPr="002211D6">
        <w:rPr>
          <w:sz w:val="24"/>
          <w:szCs w:val="24"/>
        </w:rPr>
        <w:t>Сторона, для якої склались форс-мажорні обставини (</w:t>
      </w:r>
      <w:proofErr w:type="spellStart"/>
      <w:r w:rsidRPr="002211D6">
        <w:rPr>
          <w:sz w:val="24"/>
          <w:szCs w:val="24"/>
        </w:rPr>
        <w:t>обставини</w:t>
      </w:r>
      <w:proofErr w:type="spellEnd"/>
      <w:r w:rsidRPr="002211D6">
        <w:rPr>
          <w:sz w:val="24"/>
          <w:szCs w:val="24"/>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2211D6">
        <w:rPr>
          <w:sz w:val="24"/>
          <w:szCs w:val="24"/>
        </w:rPr>
        <w:t>обставини</w:t>
      </w:r>
      <w:proofErr w:type="spellEnd"/>
      <w:r w:rsidRPr="002211D6">
        <w:rPr>
          <w:sz w:val="24"/>
          <w:szCs w:val="24"/>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2211D6">
        <w:rPr>
          <w:sz w:val="24"/>
          <w:szCs w:val="24"/>
        </w:rPr>
        <w:t>обставин</w:t>
      </w:r>
      <w:proofErr w:type="spellEnd"/>
      <w:r w:rsidRPr="002211D6">
        <w:rPr>
          <w:sz w:val="24"/>
          <w:szCs w:val="24"/>
        </w:rPr>
        <w:t xml:space="preserve"> непереборної сили).</w:t>
      </w:r>
    </w:p>
    <w:p w:rsidR="00CD3CE0" w:rsidRPr="002211D6" w:rsidRDefault="00077EAF">
      <w:pPr>
        <w:spacing w:after="0" w:line="240" w:lineRule="auto"/>
        <w:jc w:val="both"/>
        <w:rPr>
          <w:sz w:val="24"/>
          <w:szCs w:val="24"/>
        </w:rPr>
      </w:pPr>
      <w:r w:rsidRPr="002211D6">
        <w:rPr>
          <w:sz w:val="24"/>
          <w:szCs w:val="24"/>
        </w:rPr>
        <w:t>Документи, зазначені у цьому пункті, Сторона, для якої склались форс-мажорні обставини (</w:t>
      </w:r>
      <w:proofErr w:type="spellStart"/>
      <w:r w:rsidRPr="002211D6">
        <w:rPr>
          <w:sz w:val="24"/>
          <w:szCs w:val="24"/>
        </w:rPr>
        <w:t>обставини</w:t>
      </w:r>
      <w:proofErr w:type="spellEnd"/>
      <w:r w:rsidRPr="002211D6">
        <w:rPr>
          <w:sz w:val="24"/>
          <w:szCs w:val="24"/>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2211D6">
        <w:rPr>
          <w:sz w:val="24"/>
          <w:szCs w:val="24"/>
        </w:rPr>
        <w:t>обставин</w:t>
      </w:r>
      <w:proofErr w:type="spellEnd"/>
      <w:r w:rsidRPr="002211D6">
        <w:rPr>
          <w:sz w:val="24"/>
          <w:szCs w:val="24"/>
        </w:rPr>
        <w:t xml:space="preserve"> непереборної сили) та їх наслідків.</w:t>
      </w:r>
    </w:p>
    <w:p w:rsidR="00CD3CE0" w:rsidRPr="002211D6" w:rsidRDefault="00F670C6">
      <w:pPr>
        <w:spacing w:after="0" w:line="240" w:lineRule="auto"/>
        <w:jc w:val="both"/>
        <w:rPr>
          <w:sz w:val="24"/>
          <w:szCs w:val="24"/>
        </w:rPr>
      </w:pPr>
      <w:r w:rsidRPr="002211D6">
        <w:rPr>
          <w:sz w:val="24"/>
          <w:szCs w:val="24"/>
        </w:rPr>
        <w:t>6</w:t>
      </w:r>
      <w:r w:rsidR="00077EAF" w:rsidRPr="002211D6">
        <w:rPr>
          <w:sz w:val="24"/>
          <w:szCs w:val="24"/>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D3CE0" w:rsidRPr="002211D6" w:rsidRDefault="00F670C6">
      <w:pPr>
        <w:spacing w:after="0" w:line="240" w:lineRule="auto"/>
        <w:jc w:val="both"/>
        <w:rPr>
          <w:sz w:val="24"/>
          <w:szCs w:val="24"/>
        </w:rPr>
      </w:pPr>
      <w:r w:rsidRPr="002211D6">
        <w:rPr>
          <w:sz w:val="24"/>
          <w:szCs w:val="24"/>
        </w:rPr>
        <w:t>6</w:t>
      </w:r>
      <w:r w:rsidR="00077EAF" w:rsidRPr="002211D6">
        <w:rPr>
          <w:sz w:val="24"/>
          <w:szCs w:val="24"/>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D3CE0" w:rsidRPr="002211D6" w:rsidRDefault="00F670C6">
      <w:pPr>
        <w:spacing w:after="0" w:line="240" w:lineRule="auto"/>
        <w:jc w:val="both"/>
        <w:rPr>
          <w:sz w:val="24"/>
          <w:szCs w:val="24"/>
        </w:rPr>
      </w:pPr>
      <w:r w:rsidRPr="002211D6">
        <w:rPr>
          <w:sz w:val="24"/>
          <w:szCs w:val="24"/>
        </w:rPr>
        <w:t>6</w:t>
      </w:r>
      <w:r w:rsidR="00077EAF" w:rsidRPr="002211D6">
        <w:rPr>
          <w:sz w:val="24"/>
          <w:szCs w:val="24"/>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D3CE0" w:rsidRPr="002211D6" w:rsidRDefault="00F670C6">
      <w:pPr>
        <w:spacing w:after="0" w:line="240" w:lineRule="auto"/>
        <w:jc w:val="both"/>
        <w:rPr>
          <w:sz w:val="24"/>
          <w:szCs w:val="24"/>
        </w:rPr>
      </w:pPr>
      <w:r w:rsidRPr="002211D6">
        <w:rPr>
          <w:sz w:val="24"/>
          <w:szCs w:val="24"/>
        </w:rPr>
        <w:t>6</w:t>
      </w:r>
      <w:r w:rsidR="00077EAF" w:rsidRPr="002211D6">
        <w:rPr>
          <w:sz w:val="24"/>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670C6" w:rsidRPr="002211D6" w:rsidRDefault="00F670C6">
      <w:pPr>
        <w:spacing w:after="0" w:line="240" w:lineRule="auto"/>
        <w:jc w:val="both"/>
        <w:rPr>
          <w:sz w:val="24"/>
          <w:szCs w:val="24"/>
        </w:rPr>
      </w:pPr>
    </w:p>
    <w:p w:rsidR="00CD3CE0" w:rsidRPr="002211D6" w:rsidRDefault="00F670C6">
      <w:pPr>
        <w:spacing w:after="0" w:line="240" w:lineRule="auto"/>
        <w:ind w:firstLine="709"/>
        <w:jc w:val="center"/>
        <w:rPr>
          <w:b/>
          <w:color w:val="000000"/>
          <w:sz w:val="24"/>
          <w:szCs w:val="24"/>
        </w:rPr>
      </w:pPr>
      <w:r w:rsidRPr="002211D6">
        <w:rPr>
          <w:b/>
          <w:color w:val="000000"/>
          <w:sz w:val="24"/>
          <w:szCs w:val="24"/>
        </w:rPr>
        <w:t>V</w:t>
      </w:r>
      <w:r w:rsidRPr="002211D6">
        <w:rPr>
          <w:b/>
          <w:color w:val="000000"/>
          <w:sz w:val="24"/>
          <w:szCs w:val="24"/>
          <w:lang w:val="en-US"/>
        </w:rPr>
        <w:t>II</w:t>
      </w:r>
      <w:r w:rsidR="00077EAF" w:rsidRPr="002211D6">
        <w:rPr>
          <w:b/>
          <w:color w:val="000000"/>
          <w:sz w:val="24"/>
          <w:szCs w:val="24"/>
        </w:rPr>
        <w:t>. ВИРІШЕННЯ СПОРІВ</w:t>
      </w:r>
    </w:p>
    <w:p w:rsidR="00CD3CE0" w:rsidRPr="002211D6" w:rsidRDefault="00F670C6">
      <w:pPr>
        <w:spacing w:after="0" w:line="240" w:lineRule="auto"/>
        <w:jc w:val="both"/>
        <w:rPr>
          <w:sz w:val="24"/>
          <w:szCs w:val="24"/>
        </w:rPr>
      </w:pPr>
      <w:r w:rsidRPr="002211D6">
        <w:rPr>
          <w:sz w:val="24"/>
          <w:szCs w:val="24"/>
        </w:rPr>
        <w:t>7</w:t>
      </w:r>
      <w:r w:rsidR="00077EAF" w:rsidRPr="002211D6">
        <w:rPr>
          <w:sz w:val="24"/>
          <w:szCs w:val="24"/>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CD3CE0" w:rsidRPr="002211D6" w:rsidRDefault="00F670C6">
      <w:pPr>
        <w:spacing w:after="0" w:line="240" w:lineRule="auto"/>
        <w:jc w:val="both"/>
        <w:rPr>
          <w:sz w:val="24"/>
          <w:szCs w:val="24"/>
        </w:rPr>
      </w:pPr>
      <w:r w:rsidRPr="002211D6">
        <w:rPr>
          <w:sz w:val="24"/>
          <w:szCs w:val="24"/>
          <w:lang w:val="ru-RU"/>
        </w:rPr>
        <w:t>7</w:t>
      </w:r>
      <w:r w:rsidR="00077EAF" w:rsidRPr="002211D6">
        <w:rPr>
          <w:sz w:val="24"/>
          <w:szCs w:val="24"/>
        </w:rPr>
        <w:t>.2. У разі недосягнення Сторонами згоди спори (розбіжності) вирішуються у судовому порядку.</w:t>
      </w:r>
    </w:p>
    <w:p w:rsidR="00CD3CE0" w:rsidRPr="002211D6" w:rsidRDefault="00CD3CE0">
      <w:pPr>
        <w:spacing w:after="0" w:line="240" w:lineRule="auto"/>
        <w:jc w:val="both"/>
        <w:rPr>
          <w:sz w:val="24"/>
          <w:szCs w:val="24"/>
        </w:rPr>
      </w:pPr>
    </w:p>
    <w:p w:rsidR="00CD3CE0" w:rsidRPr="002211D6" w:rsidRDefault="00F670C6">
      <w:pPr>
        <w:spacing w:after="0" w:line="240" w:lineRule="auto"/>
        <w:ind w:firstLine="709"/>
        <w:jc w:val="center"/>
        <w:rPr>
          <w:b/>
          <w:sz w:val="24"/>
          <w:szCs w:val="24"/>
        </w:rPr>
      </w:pPr>
      <w:r w:rsidRPr="002211D6">
        <w:rPr>
          <w:b/>
          <w:sz w:val="24"/>
          <w:szCs w:val="24"/>
          <w:lang w:val="en-US"/>
        </w:rPr>
        <w:t>VIII</w:t>
      </w:r>
      <w:r w:rsidR="00077EAF" w:rsidRPr="002211D6">
        <w:rPr>
          <w:b/>
          <w:sz w:val="24"/>
          <w:szCs w:val="24"/>
        </w:rPr>
        <w:t xml:space="preserve">. СТРОК ДІЇ ДОГОВОРУ </w:t>
      </w:r>
    </w:p>
    <w:p w:rsidR="00CD3CE0" w:rsidRPr="002211D6" w:rsidRDefault="00F670C6">
      <w:pPr>
        <w:spacing w:after="0" w:line="240" w:lineRule="auto"/>
        <w:jc w:val="both"/>
        <w:rPr>
          <w:sz w:val="24"/>
          <w:szCs w:val="24"/>
        </w:rPr>
      </w:pPr>
      <w:r w:rsidRPr="002211D6">
        <w:rPr>
          <w:sz w:val="24"/>
          <w:szCs w:val="24"/>
          <w:lang w:val="ru-RU"/>
        </w:rPr>
        <w:t>8</w:t>
      </w:r>
      <w:r w:rsidR="00077EAF" w:rsidRPr="002211D6">
        <w:rPr>
          <w:sz w:val="24"/>
          <w:szCs w:val="24"/>
        </w:rPr>
        <w:t xml:space="preserve">.1. Цей Договір набирає чинності з дня його підписання і діє до </w:t>
      </w:r>
      <w:r w:rsidR="009B5543" w:rsidRPr="002211D6">
        <w:rPr>
          <w:b/>
          <w:sz w:val="24"/>
          <w:szCs w:val="24"/>
        </w:rPr>
        <w:t>31 грудня 2024</w:t>
      </w:r>
      <w:r w:rsidR="00077EAF" w:rsidRPr="002211D6">
        <w:rPr>
          <w:b/>
          <w:sz w:val="24"/>
          <w:szCs w:val="24"/>
        </w:rPr>
        <w:t xml:space="preserve"> року</w:t>
      </w:r>
      <w:r w:rsidR="00077EAF" w:rsidRPr="002211D6">
        <w:rPr>
          <w:sz w:val="24"/>
          <w:szCs w:val="24"/>
        </w:rPr>
        <w:t xml:space="preserve">, але в будь-якому разі до повного виконання сторонами своїх зобов’язань. </w:t>
      </w:r>
    </w:p>
    <w:p w:rsidR="00B40454" w:rsidRPr="002211D6" w:rsidRDefault="00F670C6">
      <w:pPr>
        <w:spacing w:after="0" w:line="240" w:lineRule="auto"/>
        <w:jc w:val="both"/>
        <w:rPr>
          <w:sz w:val="24"/>
          <w:szCs w:val="24"/>
        </w:rPr>
      </w:pPr>
      <w:r w:rsidRPr="002211D6">
        <w:rPr>
          <w:sz w:val="24"/>
          <w:szCs w:val="24"/>
          <w:lang w:val="ru-RU"/>
        </w:rPr>
        <w:t>8</w:t>
      </w:r>
      <w:r w:rsidR="00077EAF" w:rsidRPr="002211D6">
        <w:rPr>
          <w:sz w:val="24"/>
          <w:szCs w:val="24"/>
        </w:rPr>
        <w:t>.2. Цей Договір укладається і підписується у двох примірниках, що мають однакову юридичну силу. </w:t>
      </w:r>
    </w:p>
    <w:p w:rsidR="00CD3CE0" w:rsidRPr="002211D6" w:rsidRDefault="00F670C6">
      <w:pPr>
        <w:spacing w:after="0" w:line="240" w:lineRule="auto"/>
        <w:ind w:firstLine="709"/>
        <w:jc w:val="center"/>
        <w:rPr>
          <w:b/>
          <w:sz w:val="24"/>
          <w:szCs w:val="24"/>
        </w:rPr>
      </w:pPr>
      <w:proofErr w:type="gramStart"/>
      <w:r w:rsidRPr="002211D6">
        <w:rPr>
          <w:b/>
          <w:sz w:val="24"/>
          <w:szCs w:val="24"/>
          <w:lang w:val="en-US"/>
        </w:rPr>
        <w:t>I</w:t>
      </w:r>
      <w:r w:rsidRPr="002211D6">
        <w:rPr>
          <w:b/>
          <w:sz w:val="24"/>
          <w:szCs w:val="24"/>
        </w:rPr>
        <w:t>Х</w:t>
      </w:r>
      <w:r w:rsidR="00077EAF" w:rsidRPr="002211D6">
        <w:rPr>
          <w:b/>
          <w:sz w:val="24"/>
          <w:szCs w:val="24"/>
        </w:rPr>
        <w:t>.</w:t>
      </w:r>
      <w:proofErr w:type="gramEnd"/>
      <w:r w:rsidR="00077EAF" w:rsidRPr="002211D6">
        <w:rPr>
          <w:b/>
          <w:sz w:val="24"/>
          <w:szCs w:val="24"/>
        </w:rPr>
        <w:t xml:space="preserve"> ІНШІ УМОВИ</w:t>
      </w:r>
    </w:p>
    <w:p w:rsidR="00CD3CE0" w:rsidRPr="002211D6" w:rsidRDefault="00F670C6">
      <w:pPr>
        <w:spacing w:after="0" w:line="240" w:lineRule="auto"/>
        <w:jc w:val="both"/>
        <w:rPr>
          <w:sz w:val="24"/>
          <w:szCs w:val="24"/>
        </w:rPr>
      </w:pPr>
      <w:r w:rsidRPr="002211D6">
        <w:rPr>
          <w:sz w:val="24"/>
          <w:szCs w:val="24"/>
        </w:rPr>
        <w:t>9</w:t>
      </w:r>
      <w:r w:rsidR="00D2064F" w:rsidRPr="002211D6">
        <w:rPr>
          <w:sz w:val="24"/>
          <w:szCs w:val="24"/>
        </w:rPr>
        <w:t>.1</w:t>
      </w:r>
      <w:r w:rsidR="00077EAF" w:rsidRPr="002211D6">
        <w:rPr>
          <w:sz w:val="24"/>
          <w:szCs w:val="24"/>
        </w:rPr>
        <w:t xml:space="preserve">. Сторони зобов'язуються повідомляти один одного про зміни юридичної адреси і банківських реквізитів  в триденний термін після їх зміни. </w:t>
      </w:r>
    </w:p>
    <w:p w:rsidR="00CD3CE0" w:rsidRPr="002211D6" w:rsidRDefault="00F670C6">
      <w:pPr>
        <w:spacing w:after="0" w:line="240" w:lineRule="auto"/>
        <w:jc w:val="both"/>
        <w:rPr>
          <w:sz w:val="24"/>
          <w:szCs w:val="24"/>
        </w:rPr>
      </w:pPr>
      <w:r w:rsidRPr="002211D6">
        <w:rPr>
          <w:sz w:val="24"/>
          <w:szCs w:val="24"/>
          <w:lang w:val="ru-RU"/>
        </w:rPr>
        <w:lastRenderedPageBreak/>
        <w:t>9</w:t>
      </w:r>
      <w:r w:rsidR="00D2064F" w:rsidRPr="002211D6">
        <w:rPr>
          <w:sz w:val="24"/>
          <w:szCs w:val="24"/>
        </w:rPr>
        <w:t>.2</w:t>
      </w:r>
      <w:r w:rsidR="00077EAF" w:rsidRPr="002211D6">
        <w:rPr>
          <w:sz w:val="24"/>
          <w:szCs w:val="24"/>
        </w:rPr>
        <w:t xml:space="preserve">. 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 </w:t>
      </w:r>
    </w:p>
    <w:p w:rsidR="00CD3CE0" w:rsidRPr="002211D6" w:rsidRDefault="00F670C6">
      <w:pPr>
        <w:spacing w:after="0" w:line="240" w:lineRule="auto"/>
        <w:jc w:val="both"/>
        <w:rPr>
          <w:sz w:val="24"/>
          <w:szCs w:val="24"/>
        </w:rPr>
      </w:pPr>
      <w:r w:rsidRPr="002211D6">
        <w:rPr>
          <w:sz w:val="24"/>
          <w:szCs w:val="24"/>
        </w:rPr>
        <w:t>9</w:t>
      </w:r>
      <w:r w:rsidR="00D2064F" w:rsidRPr="002211D6">
        <w:rPr>
          <w:sz w:val="24"/>
          <w:szCs w:val="24"/>
        </w:rPr>
        <w:t>.3</w:t>
      </w:r>
      <w:r w:rsidR="00077EAF" w:rsidRPr="002211D6">
        <w:rPr>
          <w:sz w:val="24"/>
          <w:szCs w:val="24"/>
        </w:rPr>
        <w:t>.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 Всі додатки, згадані в цьому Договорі і всі додаткові угоди, складені в період виконання цього Договору, є його невід'ємними  частинами.</w:t>
      </w:r>
    </w:p>
    <w:p w:rsidR="00CD3CE0" w:rsidRPr="002211D6" w:rsidRDefault="00F670C6">
      <w:pPr>
        <w:spacing w:after="0" w:line="240" w:lineRule="auto"/>
        <w:jc w:val="both"/>
        <w:rPr>
          <w:sz w:val="24"/>
          <w:szCs w:val="24"/>
        </w:rPr>
      </w:pPr>
      <w:r w:rsidRPr="002211D6">
        <w:rPr>
          <w:sz w:val="24"/>
          <w:szCs w:val="24"/>
        </w:rPr>
        <w:t>9</w:t>
      </w:r>
      <w:r w:rsidR="00D2064F" w:rsidRPr="002211D6">
        <w:rPr>
          <w:sz w:val="24"/>
          <w:szCs w:val="24"/>
        </w:rPr>
        <w:t>.4</w:t>
      </w:r>
      <w:r w:rsidR="00077EAF" w:rsidRPr="002211D6">
        <w:rPr>
          <w:sz w:val="24"/>
          <w:szCs w:val="24"/>
        </w:rPr>
        <w:t xml:space="preserve">.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rsidR="00CD3CE0" w:rsidRPr="002211D6" w:rsidRDefault="00F670C6">
      <w:pPr>
        <w:spacing w:after="0" w:line="240" w:lineRule="auto"/>
        <w:jc w:val="both"/>
        <w:rPr>
          <w:sz w:val="24"/>
          <w:szCs w:val="24"/>
        </w:rPr>
      </w:pPr>
      <w:r w:rsidRPr="002211D6">
        <w:rPr>
          <w:sz w:val="24"/>
          <w:szCs w:val="24"/>
          <w:lang w:val="ru-RU"/>
        </w:rPr>
        <w:t>9</w:t>
      </w:r>
      <w:r w:rsidR="00D2064F" w:rsidRPr="002211D6">
        <w:rPr>
          <w:sz w:val="24"/>
          <w:szCs w:val="24"/>
        </w:rPr>
        <w:t>.5</w:t>
      </w:r>
      <w:r w:rsidR="00077EAF" w:rsidRPr="002211D6">
        <w:rPr>
          <w:sz w:val="24"/>
          <w:szCs w:val="24"/>
        </w:rPr>
        <w:t xml:space="preserve">. Істотні умови договору про закупівлю не можуть змінюватися </w:t>
      </w:r>
      <w:proofErr w:type="gramStart"/>
      <w:r w:rsidR="00077EAF" w:rsidRPr="002211D6">
        <w:rPr>
          <w:sz w:val="24"/>
          <w:szCs w:val="24"/>
        </w:rPr>
        <w:t>п</w:t>
      </w:r>
      <w:proofErr w:type="gramEnd"/>
      <w:r w:rsidR="00077EAF" w:rsidRPr="002211D6">
        <w:rPr>
          <w:sz w:val="24"/>
          <w:szCs w:val="24"/>
        </w:rPr>
        <w:t>ісля його підписання до виконання зобов'язань Сторонами в повному обсязі, крім випадків:</w:t>
      </w:r>
    </w:p>
    <w:p w:rsidR="00CD3CE0" w:rsidRPr="002211D6" w:rsidRDefault="00077EAF">
      <w:pPr>
        <w:spacing w:after="0" w:line="240" w:lineRule="auto"/>
        <w:ind w:firstLine="720"/>
        <w:jc w:val="both"/>
        <w:rPr>
          <w:sz w:val="24"/>
          <w:szCs w:val="24"/>
        </w:rPr>
      </w:pPr>
      <w:r w:rsidRPr="002211D6">
        <w:rPr>
          <w:sz w:val="24"/>
          <w:szCs w:val="24"/>
        </w:rPr>
        <w:t xml:space="preserve">1) </w:t>
      </w:r>
      <w:r w:rsidR="00BC1F3B" w:rsidRPr="002211D6">
        <w:rPr>
          <w:i/>
          <w:color w:val="333333"/>
          <w:sz w:val="24"/>
          <w:szCs w:val="24"/>
          <w:shd w:val="clear" w:color="auto" w:fill="FFFFFF"/>
        </w:rPr>
        <w:t>зменшення обсягів закупівлі, зокрема з урахуванням фактичного обсягу видатків замовника</w:t>
      </w:r>
      <w:r w:rsidR="00BC1F3B" w:rsidRPr="002211D6">
        <w:rPr>
          <w:i/>
          <w:sz w:val="24"/>
          <w:szCs w:val="24"/>
        </w:rPr>
        <w:t>;</w:t>
      </w:r>
    </w:p>
    <w:p w:rsidR="00CD3CE0" w:rsidRPr="002211D6" w:rsidRDefault="00BC1F3B">
      <w:pPr>
        <w:spacing w:after="0" w:line="240" w:lineRule="auto"/>
        <w:ind w:firstLine="720"/>
        <w:jc w:val="both"/>
        <w:rPr>
          <w:color w:val="4A86E8"/>
          <w:sz w:val="24"/>
          <w:szCs w:val="24"/>
        </w:rPr>
      </w:pPr>
      <w:r w:rsidRPr="002211D6">
        <w:rPr>
          <w:sz w:val="24"/>
          <w:szCs w:val="24"/>
          <w:shd w:val="clear" w:color="auto" w:fill="FFFFFF"/>
        </w:rPr>
        <w:t>2</w:t>
      </w:r>
      <w:r w:rsidR="00077EAF" w:rsidRPr="002211D6">
        <w:rPr>
          <w:sz w:val="24"/>
          <w:szCs w:val="24"/>
          <w:shd w:val="clear" w:color="auto" w:fill="FFFFFF"/>
        </w:rPr>
        <w:t xml:space="preserve">) </w:t>
      </w:r>
      <w:r w:rsidRPr="002211D6">
        <w:rPr>
          <w:i/>
          <w:color w:val="333333"/>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rsidR="00CD3CE0" w:rsidRPr="002211D6" w:rsidRDefault="00BC1F3B">
      <w:pPr>
        <w:spacing w:after="0" w:line="240" w:lineRule="auto"/>
        <w:ind w:firstLine="720"/>
        <w:jc w:val="both"/>
        <w:rPr>
          <w:i/>
          <w:color w:val="4A86E8"/>
          <w:sz w:val="24"/>
          <w:szCs w:val="24"/>
          <w:shd w:val="clear" w:color="auto" w:fill="CCCCCC"/>
        </w:rPr>
      </w:pPr>
      <w:r w:rsidRPr="002211D6">
        <w:rPr>
          <w:sz w:val="24"/>
          <w:szCs w:val="24"/>
        </w:rPr>
        <w:t>3</w:t>
      </w:r>
      <w:r w:rsidR="00077EAF" w:rsidRPr="002211D6">
        <w:rPr>
          <w:sz w:val="24"/>
          <w:szCs w:val="24"/>
        </w:rPr>
        <w:t xml:space="preserve">) </w:t>
      </w:r>
      <w:r w:rsidRPr="002211D6">
        <w:rPr>
          <w:i/>
          <w:color w:val="333333"/>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3CE0" w:rsidRPr="002211D6" w:rsidRDefault="00C561AA">
      <w:pPr>
        <w:spacing w:after="0" w:line="240" w:lineRule="auto"/>
        <w:ind w:firstLine="720"/>
        <w:jc w:val="both"/>
        <w:rPr>
          <w:i/>
          <w:sz w:val="24"/>
          <w:szCs w:val="24"/>
        </w:rPr>
      </w:pPr>
      <w:r w:rsidRPr="002211D6">
        <w:rPr>
          <w:sz w:val="24"/>
          <w:szCs w:val="24"/>
        </w:rPr>
        <w:t>4</w:t>
      </w:r>
      <w:r w:rsidR="00077EAF" w:rsidRPr="002211D6">
        <w:rPr>
          <w:sz w:val="24"/>
          <w:szCs w:val="24"/>
        </w:rPr>
        <w:t xml:space="preserve">) </w:t>
      </w:r>
      <w:r w:rsidR="00BC1F3B" w:rsidRPr="002211D6">
        <w:rPr>
          <w:i/>
          <w:color w:val="333333"/>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rsidR="00C561AA" w:rsidRPr="002211D6" w:rsidRDefault="00C561AA">
      <w:pPr>
        <w:spacing w:after="0" w:line="240" w:lineRule="auto"/>
        <w:ind w:firstLine="720"/>
        <w:jc w:val="both"/>
        <w:rPr>
          <w:sz w:val="24"/>
          <w:szCs w:val="24"/>
        </w:rPr>
      </w:pPr>
      <w:r w:rsidRPr="002211D6">
        <w:rPr>
          <w:sz w:val="24"/>
          <w:szCs w:val="24"/>
        </w:rPr>
        <w:t>5</w:t>
      </w:r>
      <w:r w:rsidR="00077EAF" w:rsidRPr="002211D6">
        <w:rPr>
          <w:sz w:val="24"/>
          <w:szCs w:val="24"/>
        </w:rPr>
        <w:t xml:space="preserve">) </w:t>
      </w:r>
      <w:r w:rsidR="00077EAF" w:rsidRPr="002211D6">
        <w:rPr>
          <w:i/>
          <w:sz w:val="24"/>
          <w:szCs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077EAF" w:rsidRPr="002211D6">
        <w:rPr>
          <w:sz w:val="24"/>
          <w:szCs w:val="24"/>
        </w:rPr>
        <w:t xml:space="preserve"> </w:t>
      </w:r>
    </w:p>
    <w:p w:rsidR="00C561AA" w:rsidRPr="002211D6" w:rsidRDefault="00C561AA">
      <w:pPr>
        <w:spacing w:after="0" w:line="240" w:lineRule="auto"/>
        <w:ind w:firstLine="720"/>
        <w:jc w:val="both"/>
        <w:rPr>
          <w:sz w:val="24"/>
          <w:szCs w:val="24"/>
        </w:rPr>
      </w:pPr>
      <w:r w:rsidRPr="002211D6">
        <w:rPr>
          <w:sz w:val="24"/>
          <w:szCs w:val="24"/>
        </w:rPr>
        <w:t>6</w:t>
      </w:r>
      <w:r w:rsidR="00077EAF" w:rsidRPr="002211D6">
        <w:rPr>
          <w:sz w:val="24"/>
          <w:szCs w:val="24"/>
        </w:rPr>
        <w:t xml:space="preserve">) </w:t>
      </w:r>
      <w:r w:rsidR="00077EAF" w:rsidRPr="002211D6">
        <w:rPr>
          <w:i/>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77EAF" w:rsidRPr="002211D6">
        <w:rPr>
          <w:i/>
          <w:sz w:val="24"/>
          <w:szCs w:val="24"/>
        </w:rPr>
        <w:t>Platts</w:t>
      </w:r>
      <w:proofErr w:type="spellEnd"/>
      <w:r w:rsidR="00077EAF" w:rsidRPr="002211D6">
        <w:rPr>
          <w:i/>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077EAF" w:rsidRPr="002211D6">
        <w:rPr>
          <w:sz w:val="24"/>
          <w:szCs w:val="24"/>
        </w:rPr>
        <w:t xml:space="preserve"> </w:t>
      </w:r>
    </w:p>
    <w:p w:rsidR="00CD3CE0" w:rsidRPr="002211D6" w:rsidRDefault="00C561AA">
      <w:pPr>
        <w:spacing w:after="0" w:line="240" w:lineRule="auto"/>
        <w:ind w:firstLine="720"/>
        <w:jc w:val="both"/>
        <w:rPr>
          <w:i/>
          <w:sz w:val="24"/>
          <w:szCs w:val="24"/>
        </w:rPr>
      </w:pPr>
      <w:r w:rsidRPr="002211D6">
        <w:rPr>
          <w:sz w:val="24"/>
          <w:szCs w:val="24"/>
        </w:rPr>
        <w:t>7</w:t>
      </w:r>
      <w:r w:rsidR="00077EAF" w:rsidRPr="002211D6">
        <w:rPr>
          <w:sz w:val="24"/>
          <w:szCs w:val="24"/>
        </w:rPr>
        <w:t xml:space="preserve">) </w:t>
      </w:r>
      <w:r w:rsidR="00077EAF" w:rsidRPr="002211D6">
        <w:rPr>
          <w:i/>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sidRPr="002211D6">
        <w:rPr>
          <w:i/>
          <w:sz w:val="24"/>
          <w:szCs w:val="24"/>
        </w:rPr>
        <w:t>ерджено в установленому порядку;</w:t>
      </w:r>
    </w:p>
    <w:p w:rsidR="00C561AA" w:rsidRPr="002211D6" w:rsidRDefault="00C561AA">
      <w:pPr>
        <w:spacing w:after="0" w:line="240" w:lineRule="auto"/>
        <w:ind w:firstLine="720"/>
        <w:jc w:val="both"/>
        <w:rPr>
          <w:i/>
          <w:sz w:val="24"/>
          <w:szCs w:val="24"/>
        </w:rPr>
      </w:pPr>
      <w:r w:rsidRPr="002211D6">
        <w:rPr>
          <w:i/>
          <w:sz w:val="24"/>
          <w:szCs w:val="24"/>
        </w:rPr>
        <w:t>8)</w:t>
      </w:r>
      <w:r w:rsidRPr="002211D6">
        <w:rPr>
          <w:color w:val="333333"/>
          <w:sz w:val="24"/>
          <w:szCs w:val="24"/>
          <w:shd w:val="clear" w:color="auto" w:fill="FFFFFF"/>
        </w:rPr>
        <w:t xml:space="preserve"> </w:t>
      </w:r>
      <w:r w:rsidRPr="002211D6">
        <w:rPr>
          <w:i/>
          <w:color w:val="333333"/>
          <w:sz w:val="24"/>
          <w:szCs w:val="24"/>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2211D6">
          <w:rPr>
            <w:rStyle w:val="afff3"/>
            <w:i/>
            <w:color w:val="000099"/>
            <w:sz w:val="24"/>
            <w:szCs w:val="24"/>
            <w:shd w:val="clear" w:color="auto" w:fill="FFFFFF"/>
          </w:rPr>
          <w:t>№ 382</w:t>
        </w:r>
      </w:hyperlink>
      <w:r w:rsidRPr="002211D6">
        <w:rPr>
          <w:i/>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D3CE0" w:rsidRPr="002211D6" w:rsidRDefault="00F670C6">
      <w:pPr>
        <w:spacing w:after="0" w:line="240" w:lineRule="auto"/>
        <w:jc w:val="both"/>
        <w:rPr>
          <w:sz w:val="24"/>
          <w:szCs w:val="24"/>
        </w:rPr>
      </w:pPr>
      <w:r w:rsidRPr="002211D6">
        <w:rPr>
          <w:sz w:val="24"/>
          <w:szCs w:val="24"/>
          <w:lang w:val="ru-RU"/>
        </w:rPr>
        <w:t>9</w:t>
      </w:r>
      <w:r w:rsidR="00D2064F" w:rsidRPr="002211D6">
        <w:rPr>
          <w:sz w:val="24"/>
          <w:szCs w:val="24"/>
        </w:rPr>
        <w:t>.6</w:t>
      </w:r>
      <w:r w:rsidR="00077EAF" w:rsidRPr="002211D6">
        <w:rPr>
          <w:sz w:val="24"/>
          <w:szCs w:val="24"/>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D3CE0" w:rsidRPr="002211D6" w:rsidRDefault="00F670C6">
      <w:pPr>
        <w:spacing w:after="0" w:line="240" w:lineRule="auto"/>
        <w:jc w:val="both"/>
        <w:rPr>
          <w:sz w:val="24"/>
          <w:szCs w:val="24"/>
        </w:rPr>
      </w:pPr>
      <w:r w:rsidRPr="002211D6">
        <w:rPr>
          <w:sz w:val="24"/>
          <w:szCs w:val="24"/>
          <w:lang w:val="ru-RU"/>
        </w:rPr>
        <w:t>9</w:t>
      </w:r>
      <w:r w:rsidR="00D2064F" w:rsidRPr="002211D6">
        <w:rPr>
          <w:sz w:val="24"/>
          <w:szCs w:val="24"/>
        </w:rPr>
        <w:t>.7</w:t>
      </w:r>
      <w:r w:rsidR="00077EAF" w:rsidRPr="002211D6">
        <w:rPr>
          <w:sz w:val="24"/>
          <w:szCs w:val="24"/>
        </w:rPr>
        <w:t>.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CD3CE0" w:rsidRPr="002211D6" w:rsidRDefault="00F670C6">
      <w:pPr>
        <w:spacing w:after="0" w:line="240" w:lineRule="auto"/>
        <w:jc w:val="both"/>
        <w:rPr>
          <w:sz w:val="24"/>
          <w:szCs w:val="24"/>
        </w:rPr>
      </w:pPr>
      <w:r w:rsidRPr="002211D6">
        <w:rPr>
          <w:sz w:val="24"/>
          <w:szCs w:val="24"/>
        </w:rPr>
        <w:t>9</w:t>
      </w:r>
      <w:r w:rsidR="00D2064F" w:rsidRPr="002211D6">
        <w:rPr>
          <w:sz w:val="24"/>
          <w:szCs w:val="24"/>
        </w:rPr>
        <w:t>.8</w:t>
      </w:r>
      <w:r w:rsidR="00077EAF" w:rsidRPr="002211D6">
        <w:rPr>
          <w:sz w:val="24"/>
          <w:szCs w:val="24"/>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D3CE0" w:rsidRPr="002211D6" w:rsidRDefault="00F670C6">
      <w:pPr>
        <w:spacing w:after="0" w:line="240" w:lineRule="auto"/>
        <w:jc w:val="both"/>
        <w:rPr>
          <w:sz w:val="24"/>
          <w:szCs w:val="24"/>
        </w:rPr>
      </w:pPr>
      <w:r w:rsidRPr="002211D6">
        <w:rPr>
          <w:sz w:val="24"/>
          <w:szCs w:val="24"/>
          <w:lang w:val="ru-RU"/>
        </w:rPr>
        <w:lastRenderedPageBreak/>
        <w:t>9</w:t>
      </w:r>
      <w:r w:rsidR="00D2064F" w:rsidRPr="002211D6">
        <w:rPr>
          <w:sz w:val="24"/>
          <w:szCs w:val="24"/>
        </w:rPr>
        <w:t>.9</w:t>
      </w:r>
      <w:r w:rsidR="00077EAF" w:rsidRPr="002211D6">
        <w:rPr>
          <w:sz w:val="24"/>
          <w:szCs w:val="24"/>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D3CE0" w:rsidRPr="002211D6" w:rsidRDefault="00F670C6">
      <w:pPr>
        <w:spacing w:after="0" w:line="240" w:lineRule="auto"/>
        <w:jc w:val="both"/>
        <w:rPr>
          <w:sz w:val="24"/>
          <w:szCs w:val="24"/>
        </w:rPr>
      </w:pPr>
      <w:r w:rsidRPr="002211D6">
        <w:rPr>
          <w:sz w:val="24"/>
          <w:szCs w:val="24"/>
          <w:lang w:val="ru-RU"/>
        </w:rPr>
        <w:t>9</w:t>
      </w:r>
      <w:r w:rsidR="00D2064F" w:rsidRPr="002211D6">
        <w:rPr>
          <w:sz w:val="24"/>
          <w:szCs w:val="24"/>
        </w:rPr>
        <w:t>.10</w:t>
      </w:r>
      <w:r w:rsidR="00077EAF" w:rsidRPr="002211D6">
        <w:rPr>
          <w:sz w:val="24"/>
          <w:szCs w:val="24"/>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D3CE0" w:rsidRPr="002211D6" w:rsidRDefault="00F670C6">
      <w:pPr>
        <w:spacing w:after="0" w:line="240" w:lineRule="auto"/>
        <w:jc w:val="both"/>
        <w:rPr>
          <w:sz w:val="24"/>
          <w:szCs w:val="24"/>
        </w:rPr>
      </w:pPr>
      <w:r w:rsidRPr="002211D6">
        <w:rPr>
          <w:sz w:val="24"/>
          <w:szCs w:val="24"/>
          <w:lang w:val="ru-RU"/>
        </w:rPr>
        <w:t>9</w:t>
      </w:r>
      <w:r w:rsidR="00D2064F" w:rsidRPr="002211D6">
        <w:rPr>
          <w:sz w:val="24"/>
          <w:szCs w:val="24"/>
        </w:rPr>
        <w:t>.11</w:t>
      </w:r>
      <w:r w:rsidR="00077EAF" w:rsidRPr="002211D6">
        <w:rPr>
          <w:sz w:val="24"/>
          <w:szCs w:val="24"/>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00077EAF" w:rsidRPr="002211D6">
        <w:rPr>
          <w:sz w:val="24"/>
          <w:szCs w:val="24"/>
        </w:rPr>
        <w:t>„Реквізити</w:t>
      </w:r>
      <w:proofErr w:type="spellEnd"/>
      <w:r w:rsidR="00077EAF" w:rsidRPr="002211D6">
        <w:rPr>
          <w:sz w:val="24"/>
          <w:szCs w:val="24"/>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D3CE0" w:rsidRPr="002211D6" w:rsidRDefault="00F670C6">
      <w:pPr>
        <w:spacing w:after="0" w:line="240" w:lineRule="auto"/>
        <w:jc w:val="both"/>
        <w:rPr>
          <w:sz w:val="24"/>
          <w:szCs w:val="24"/>
        </w:rPr>
      </w:pPr>
      <w:r w:rsidRPr="002211D6">
        <w:rPr>
          <w:sz w:val="24"/>
          <w:szCs w:val="24"/>
        </w:rPr>
        <w:t>9</w:t>
      </w:r>
      <w:r w:rsidR="00D2064F" w:rsidRPr="002211D6">
        <w:rPr>
          <w:sz w:val="24"/>
          <w:szCs w:val="24"/>
        </w:rPr>
        <w:t>.12</w:t>
      </w:r>
      <w:r w:rsidR="00077EAF" w:rsidRPr="002211D6">
        <w:rPr>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D3CE0" w:rsidRPr="002211D6" w:rsidRDefault="00F670C6">
      <w:pPr>
        <w:spacing w:after="0" w:line="240" w:lineRule="auto"/>
        <w:jc w:val="both"/>
        <w:rPr>
          <w:sz w:val="24"/>
          <w:szCs w:val="24"/>
        </w:rPr>
      </w:pPr>
      <w:r w:rsidRPr="002211D6">
        <w:rPr>
          <w:sz w:val="24"/>
          <w:szCs w:val="24"/>
        </w:rPr>
        <w:t>9</w:t>
      </w:r>
      <w:r w:rsidR="00D2064F" w:rsidRPr="002211D6">
        <w:rPr>
          <w:sz w:val="24"/>
          <w:szCs w:val="24"/>
        </w:rPr>
        <w:t>.13</w:t>
      </w:r>
      <w:r w:rsidR="00077EAF" w:rsidRPr="002211D6">
        <w:rPr>
          <w:sz w:val="24"/>
          <w:szCs w:val="24"/>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CD3CE0" w:rsidRPr="002211D6" w:rsidRDefault="00F670C6">
      <w:pPr>
        <w:spacing w:after="0" w:line="240" w:lineRule="auto"/>
        <w:jc w:val="both"/>
        <w:rPr>
          <w:sz w:val="24"/>
          <w:szCs w:val="24"/>
        </w:rPr>
      </w:pPr>
      <w:r w:rsidRPr="002211D6">
        <w:rPr>
          <w:sz w:val="24"/>
          <w:szCs w:val="24"/>
          <w:lang w:val="ru-RU"/>
        </w:rPr>
        <w:t>9</w:t>
      </w:r>
      <w:r w:rsidR="00D2064F" w:rsidRPr="002211D6">
        <w:rPr>
          <w:sz w:val="24"/>
          <w:szCs w:val="24"/>
        </w:rPr>
        <w:t>.14</w:t>
      </w:r>
      <w:r w:rsidR="00077EAF" w:rsidRPr="002211D6">
        <w:rPr>
          <w:sz w:val="24"/>
          <w:szCs w:val="24"/>
        </w:rPr>
        <w:t>. У випадках, не передбачених дійсним договором про закупівлю, Сторони керуються чинним законодавством України.</w:t>
      </w:r>
    </w:p>
    <w:p w:rsidR="00B40454" w:rsidRPr="002211D6" w:rsidRDefault="00B40454">
      <w:pPr>
        <w:spacing w:after="0" w:line="240" w:lineRule="auto"/>
        <w:jc w:val="both"/>
        <w:rPr>
          <w:sz w:val="24"/>
          <w:szCs w:val="24"/>
        </w:rPr>
      </w:pPr>
    </w:p>
    <w:p w:rsidR="00CD3CE0" w:rsidRPr="002211D6" w:rsidRDefault="00F670C6">
      <w:pPr>
        <w:spacing w:after="0" w:line="240" w:lineRule="auto"/>
        <w:ind w:firstLine="709"/>
        <w:jc w:val="center"/>
        <w:rPr>
          <w:b/>
          <w:color w:val="000000"/>
          <w:sz w:val="24"/>
          <w:szCs w:val="24"/>
        </w:rPr>
      </w:pPr>
      <w:r w:rsidRPr="002211D6">
        <w:rPr>
          <w:b/>
          <w:color w:val="000000"/>
          <w:sz w:val="24"/>
          <w:szCs w:val="24"/>
        </w:rPr>
        <w:t>Х</w:t>
      </w:r>
      <w:r w:rsidR="00077EAF" w:rsidRPr="002211D6">
        <w:rPr>
          <w:b/>
          <w:color w:val="000000"/>
          <w:sz w:val="24"/>
          <w:szCs w:val="24"/>
        </w:rPr>
        <w:t>. ОПЕРАТИВНО-ГОСПОДАРСЬКІ САНКЦІЇ</w:t>
      </w:r>
    </w:p>
    <w:p w:rsidR="00CD3CE0" w:rsidRPr="002211D6" w:rsidRDefault="00F670C6">
      <w:pPr>
        <w:spacing w:after="0" w:line="240" w:lineRule="auto"/>
        <w:jc w:val="both"/>
        <w:rPr>
          <w:sz w:val="24"/>
          <w:szCs w:val="24"/>
        </w:rPr>
      </w:pPr>
      <w:r w:rsidRPr="002211D6">
        <w:rPr>
          <w:sz w:val="24"/>
          <w:szCs w:val="24"/>
        </w:rPr>
        <w:t>10</w:t>
      </w:r>
      <w:r w:rsidR="00077EAF" w:rsidRPr="002211D6">
        <w:rPr>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D3CE0" w:rsidRPr="002211D6" w:rsidRDefault="00F670C6">
      <w:pPr>
        <w:spacing w:after="0" w:line="240" w:lineRule="auto"/>
        <w:jc w:val="both"/>
        <w:rPr>
          <w:sz w:val="24"/>
          <w:szCs w:val="24"/>
        </w:rPr>
      </w:pPr>
      <w:r w:rsidRPr="002211D6">
        <w:rPr>
          <w:sz w:val="24"/>
          <w:szCs w:val="24"/>
        </w:rPr>
        <w:t>1</w:t>
      </w:r>
      <w:r w:rsidRPr="002211D6">
        <w:rPr>
          <w:sz w:val="24"/>
          <w:szCs w:val="24"/>
          <w:lang w:val="ru-RU"/>
        </w:rPr>
        <w:t>0</w:t>
      </w:r>
      <w:r w:rsidR="00077EAF" w:rsidRPr="002211D6">
        <w:rPr>
          <w:sz w:val="24"/>
          <w:szCs w:val="24"/>
        </w:rPr>
        <w:t>.2. Відмова від встановлення на майбутнє господарських відносин із стороною, яка порушує зобов’язання, може застосовува</w:t>
      </w:r>
      <w:r w:rsidR="00F1029B">
        <w:rPr>
          <w:sz w:val="24"/>
          <w:szCs w:val="24"/>
        </w:rPr>
        <w:t>тися Замовником до Підрядника за невиконання Підрядником</w:t>
      </w:r>
      <w:r w:rsidR="00077EAF" w:rsidRPr="002211D6">
        <w:rPr>
          <w:sz w:val="24"/>
          <w:szCs w:val="24"/>
        </w:rPr>
        <w:t xml:space="preserve"> своїх зобов’язань перед Замовником в частині, що стосується:</w:t>
      </w:r>
    </w:p>
    <w:p w:rsidR="00CD3CE0" w:rsidRPr="002211D6" w:rsidRDefault="00077EAF">
      <w:pPr>
        <w:tabs>
          <w:tab w:val="left" w:pos="708"/>
        </w:tabs>
        <w:spacing w:after="0" w:line="240" w:lineRule="auto"/>
        <w:ind w:firstLine="284"/>
        <w:jc w:val="both"/>
        <w:rPr>
          <w:sz w:val="24"/>
          <w:szCs w:val="24"/>
        </w:rPr>
      </w:pPr>
      <w:r w:rsidRPr="002211D6">
        <w:rPr>
          <w:sz w:val="24"/>
          <w:szCs w:val="24"/>
        </w:rPr>
        <w:t xml:space="preserve">● </w:t>
      </w:r>
      <w:r w:rsidRPr="002211D6">
        <w:rPr>
          <w:sz w:val="24"/>
          <w:szCs w:val="24"/>
        </w:rPr>
        <w:tab/>
        <w:t>якості поставленого товару;</w:t>
      </w:r>
    </w:p>
    <w:p w:rsidR="00CD3CE0" w:rsidRPr="002211D6" w:rsidRDefault="00077EAF">
      <w:pPr>
        <w:tabs>
          <w:tab w:val="left" w:pos="708"/>
        </w:tabs>
        <w:spacing w:after="0" w:line="240" w:lineRule="auto"/>
        <w:ind w:firstLine="284"/>
        <w:jc w:val="both"/>
        <w:rPr>
          <w:sz w:val="24"/>
          <w:szCs w:val="24"/>
        </w:rPr>
      </w:pPr>
      <w:r w:rsidRPr="002211D6">
        <w:rPr>
          <w:sz w:val="24"/>
          <w:szCs w:val="24"/>
        </w:rPr>
        <w:t xml:space="preserve">● </w:t>
      </w:r>
      <w:r w:rsidRPr="002211D6">
        <w:rPr>
          <w:sz w:val="24"/>
          <w:szCs w:val="24"/>
        </w:rPr>
        <w:tab/>
        <w:t>розірвання аналогічного за своєю природою договору про закупівлю із Замовником у разі прострочення строку поставки товару;</w:t>
      </w:r>
    </w:p>
    <w:p w:rsidR="00CD3CE0" w:rsidRPr="002211D6" w:rsidRDefault="00077EAF">
      <w:pPr>
        <w:tabs>
          <w:tab w:val="left" w:pos="708"/>
        </w:tabs>
        <w:spacing w:after="0" w:line="240" w:lineRule="auto"/>
        <w:ind w:firstLine="284"/>
        <w:jc w:val="both"/>
        <w:rPr>
          <w:sz w:val="24"/>
          <w:szCs w:val="24"/>
        </w:rPr>
      </w:pPr>
      <w:r w:rsidRPr="002211D6">
        <w:rPr>
          <w:sz w:val="24"/>
          <w:szCs w:val="24"/>
        </w:rPr>
        <w:t xml:space="preserve">● </w:t>
      </w:r>
      <w:r w:rsidRPr="002211D6">
        <w:rPr>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CD3CE0" w:rsidRPr="002211D6" w:rsidRDefault="00F670C6">
      <w:pPr>
        <w:spacing w:after="0" w:line="240" w:lineRule="auto"/>
        <w:jc w:val="both"/>
        <w:rPr>
          <w:sz w:val="24"/>
          <w:szCs w:val="24"/>
        </w:rPr>
      </w:pPr>
      <w:r w:rsidRPr="002211D6">
        <w:rPr>
          <w:sz w:val="24"/>
          <w:szCs w:val="24"/>
        </w:rPr>
        <w:t>1</w:t>
      </w:r>
      <w:r w:rsidRPr="002211D6">
        <w:rPr>
          <w:sz w:val="24"/>
          <w:szCs w:val="24"/>
          <w:lang w:val="ru-RU"/>
        </w:rPr>
        <w:t>0</w:t>
      </w:r>
      <w:r w:rsidR="00077EAF" w:rsidRPr="002211D6">
        <w:rPr>
          <w:sz w:val="24"/>
          <w:szCs w:val="24"/>
        </w:rPr>
        <w:t xml:space="preserve">.3. У разі порушення </w:t>
      </w:r>
      <w:r w:rsidR="00F1029B">
        <w:rPr>
          <w:sz w:val="24"/>
          <w:szCs w:val="24"/>
        </w:rPr>
        <w:t>Підрядником</w:t>
      </w:r>
      <w:r w:rsidR="00077EAF" w:rsidRPr="002211D6">
        <w:rPr>
          <w:sz w:val="24"/>
          <w:szCs w:val="24"/>
        </w:rPr>
        <w:t xml:space="preserve"> умов щодо поря</w:t>
      </w:r>
      <w:r w:rsidR="00F1029B">
        <w:rPr>
          <w:sz w:val="24"/>
          <w:szCs w:val="24"/>
        </w:rPr>
        <w:t>дку та строків надання послуг, якості надання послуг</w:t>
      </w:r>
      <w:r w:rsidR="00077EAF" w:rsidRPr="002211D6">
        <w:rPr>
          <w:sz w:val="24"/>
          <w:szCs w:val="24"/>
        </w:rPr>
        <w:t xml:space="preserve">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w:t>
      </w:r>
      <w:r w:rsidR="00FA0FC8">
        <w:rPr>
          <w:sz w:val="24"/>
          <w:szCs w:val="24"/>
        </w:rPr>
        <w:t>лю, застосувати до Підрядника</w:t>
      </w:r>
      <w:r w:rsidR="00077EAF" w:rsidRPr="002211D6">
        <w:rPr>
          <w:sz w:val="24"/>
          <w:szCs w:val="24"/>
        </w:rPr>
        <w:t xml:space="preserve"> оперативно-господарську санкцію у формі відмови від встановлення на майбутнє господарських зв’язків (далі – Санкція).</w:t>
      </w:r>
    </w:p>
    <w:p w:rsidR="00CD3CE0" w:rsidRPr="002211D6" w:rsidRDefault="00F670C6">
      <w:pPr>
        <w:spacing w:after="0" w:line="240" w:lineRule="auto"/>
        <w:jc w:val="both"/>
        <w:rPr>
          <w:sz w:val="24"/>
          <w:szCs w:val="24"/>
        </w:rPr>
      </w:pPr>
      <w:r w:rsidRPr="002211D6">
        <w:rPr>
          <w:sz w:val="24"/>
          <w:szCs w:val="24"/>
        </w:rPr>
        <w:t>1</w:t>
      </w:r>
      <w:r w:rsidRPr="002211D6">
        <w:rPr>
          <w:sz w:val="24"/>
          <w:szCs w:val="24"/>
          <w:lang w:val="ru-RU"/>
        </w:rPr>
        <w:t>0</w:t>
      </w:r>
      <w:r w:rsidR="00077EAF" w:rsidRPr="002211D6">
        <w:rPr>
          <w:sz w:val="24"/>
          <w:szCs w:val="24"/>
        </w:rPr>
        <w:t>.4. Строк дії Санкції визначає Замовник, але він не буде перевищувати трьох років з моменту початку її застосування. З</w:t>
      </w:r>
      <w:r w:rsidR="00FA0FC8">
        <w:rPr>
          <w:sz w:val="24"/>
          <w:szCs w:val="24"/>
        </w:rPr>
        <w:t>амовник повідомляє Підрядника</w:t>
      </w:r>
      <w:r w:rsidR="00077EAF" w:rsidRPr="002211D6">
        <w:rPr>
          <w:sz w:val="24"/>
          <w:szCs w:val="24"/>
        </w:rPr>
        <w:t xml:space="preserve"> про застосування до нього Санкції та строк її дії шляхом направлення повідомлення у спосіб (письмова заявка направляється Замовником на</w:t>
      </w:r>
      <w:r w:rsidR="00FA0FC8">
        <w:rPr>
          <w:sz w:val="24"/>
          <w:szCs w:val="24"/>
        </w:rPr>
        <w:t xml:space="preserve"> електронну адресу Підрядника</w:t>
      </w:r>
      <w:r w:rsidR="00077EAF" w:rsidRPr="002211D6">
        <w:rPr>
          <w:sz w:val="24"/>
          <w:szCs w:val="24"/>
        </w:rPr>
        <w:t xml:space="preserve">  передбачену цим договором про закупівлю. </w:t>
      </w:r>
    </w:p>
    <w:p w:rsidR="00CD3CE0" w:rsidRPr="002211D6" w:rsidRDefault="00CD3CE0">
      <w:pPr>
        <w:spacing w:after="0" w:line="240" w:lineRule="auto"/>
        <w:jc w:val="both"/>
        <w:rPr>
          <w:sz w:val="24"/>
          <w:szCs w:val="24"/>
        </w:rPr>
      </w:pPr>
    </w:p>
    <w:p w:rsidR="00CD3CE0" w:rsidRPr="002211D6" w:rsidRDefault="00F670C6">
      <w:pPr>
        <w:spacing w:after="0" w:line="240" w:lineRule="auto"/>
        <w:ind w:firstLine="709"/>
        <w:jc w:val="center"/>
        <w:rPr>
          <w:sz w:val="24"/>
          <w:szCs w:val="24"/>
        </w:rPr>
      </w:pPr>
      <w:r w:rsidRPr="002211D6">
        <w:rPr>
          <w:b/>
          <w:sz w:val="24"/>
          <w:szCs w:val="24"/>
        </w:rPr>
        <w:t>ХІ</w:t>
      </w:r>
      <w:r w:rsidR="00077EAF" w:rsidRPr="002211D6">
        <w:rPr>
          <w:b/>
          <w:sz w:val="24"/>
          <w:szCs w:val="24"/>
        </w:rPr>
        <w:t xml:space="preserve">. </w:t>
      </w:r>
      <w:r w:rsidR="00077EAF" w:rsidRPr="002211D6">
        <w:rPr>
          <w:b/>
          <w:color w:val="000000"/>
          <w:sz w:val="24"/>
          <w:szCs w:val="24"/>
        </w:rPr>
        <w:t xml:space="preserve">ДОДАТКИ ДО ДОГОВОРУ </w:t>
      </w:r>
    </w:p>
    <w:p w:rsidR="00CD3CE0" w:rsidRPr="002211D6" w:rsidRDefault="00F670C6">
      <w:pPr>
        <w:spacing w:after="0" w:line="240" w:lineRule="auto"/>
        <w:rPr>
          <w:color w:val="000000"/>
          <w:sz w:val="24"/>
          <w:szCs w:val="24"/>
        </w:rPr>
      </w:pPr>
      <w:r w:rsidRPr="002211D6">
        <w:rPr>
          <w:color w:val="000000"/>
          <w:sz w:val="24"/>
          <w:szCs w:val="24"/>
        </w:rPr>
        <w:t>1</w:t>
      </w:r>
      <w:r w:rsidRPr="002211D6">
        <w:rPr>
          <w:color w:val="000000"/>
          <w:sz w:val="24"/>
          <w:szCs w:val="24"/>
          <w:lang w:val="ru-RU"/>
        </w:rPr>
        <w:t>1</w:t>
      </w:r>
      <w:r w:rsidR="00077EAF" w:rsidRPr="002211D6">
        <w:rPr>
          <w:color w:val="000000"/>
          <w:sz w:val="24"/>
          <w:szCs w:val="24"/>
        </w:rPr>
        <w:t xml:space="preserve">.1. Невід'ємною частиною цього Договору є </w:t>
      </w:r>
      <w:r w:rsidRPr="002211D6">
        <w:rPr>
          <w:color w:val="000000"/>
          <w:sz w:val="24"/>
          <w:szCs w:val="24"/>
        </w:rPr>
        <w:t>Додаток 1</w:t>
      </w:r>
      <w:r w:rsidR="00077EAF" w:rsidRPr="002211D6">
        <w:rPr>
          <w:color w:val="000000"/>
          <w:sz w:val="24"/>
          <w:szCs w:val="24"/>
        </w:rPr>
        <w:t>.</w:t>
      </w:r>
    </w:p>
    <w:p w:rsidR="00CD3CE0" w:rsidRPr="002211D6" w:rsidRDefault="00CD3CE0">
      <w:pPr>
        <w:spacing w:after="0" w:line="240" w:lineRule="auto"/>
        <w:rPr>
          <w:color w:val="000000"/>
          <w:sz w:val="24"/>
          <w:szCs w:val="24"/>
        </w:rPr>
      </w:pPr>
    </w:p>
    <w:p w:rsidR="00F670C6" w:rsidRPr="002211D6" w:rsidRDefault="00F670C6">
      <w:pPr>
        <w:spacing w:after="0" w:line="240" w:lineRule="auto"/>
        <w:rPr>
          <w:color w:val="000000"/>
          <w:sz w:val="24"/>
          <w:szCs w:val="24"/>
        </w:rPr>
      </w:pPr>
    </w:p>
    <w:p w:rsidR="00F670C6" w:rsidRPr="002211D6" w:rsidRDefault="00F670C6">
      <w:pPr>
        <w:spacing w:after="0" w:line="240" w:lineRule="auto"/>
        <w:rPr>
          <w:color w:val="000000"/>
          <w:sz w:val="24"/>
          <w:szCs w:val="24"/>
        </w:rPr>
      </w:pPr>
    </w:p>
    <w:p w:rsidR="00F670C6" w:rsidRPr="002211D6" w:rsidRDefault="00F670C6">
      <w:pPr>
        <w:spacing w:after="0" w:line="240" w:lineRule="auto"/>
        <w:rPr>
          <w:color w:val="000000"/>
          <w:sz w:val="24"/>
          <w:szCs w:val="24"/>
        </w:rPr>
      </w:pPr>
    </w:p>
    <w:p w:rsidR="00F670C6" w:rsidRPr="002211D6" w:rsidRDefault="00F670C6">
      <w:pPr>
        <w:spacing w:after="0" w:line="240" w:lineRule="auto"/>
        <w:rPr>
          <w:color w:val="000000"/>
          <w:sz w:val="24"/>
          <w:szCs w:val="24"/>
        </w:rPr>
      </w:pPr>
    </w:p>
    <w:p w:rsidR="00F670C6" w:rsidRPr="002211D6" w:rsidRDefault="00F670C6">
      <w:pPr>
        <w:spacing w:after="0" w:line="240" w:lineRule="auto"/>
        <w:rPr>
          <w:color w:val="000000"/>
          <w:sz w:val="24"/>
          <w:szCs w:val="24"/>
        </w:rPr>
      </w:pPr>
    </w:p>
    <w:p w:rsidR="00F670C6" w:rsidRPr="002211D6" w:rsidRDefault="00F670C6">
      <w:pPr>
        <w:spacing w:after="0" w:line="240" w:lineRule="auto"/>
        <w:rPr>
          <w:color w:val="000000"/>
          <w:sz w:val="24"/>
          <w:szCs w:val="24"/>
        </w:rPr>
      </w:pPr>
    </w:p>
    <w:p w:rsidR="00F670C6" w:rsidRPr="002211D6" w:rsidRDefault="00F670C6">
      <w:pPr>
        <w:spacing w:after="0" w:line="240" w:lineRule="auto"/>
        <w:rPr>
          <w:color w:val="000000"/>
          <w:sz w:val="24"/>
          <w:szCs w:val="24"/>
        </w:rPr>
      </w:pPr>
    </w:p>
    <w:p w:rsidR="00CD3CE0" w:rsidRPr="002211D6" w:rsidRDefault="00077EAF">
      <w:pPr>
        <w:spacing w:after="0" w:line="240" w:lineRule="auto"/>
        <w:ind w:firstLine="709"/>
        <w:jc w:val="center"/>
        <w:rPr>
          <w:b/>
          <w:color w:val="000000"/>
          <w:sz w:val="24"/>
          <w:szCs w:val="24"/>
        </w:rPr>
      </w:pPr>
      <w:r w:rsidRPr="002211D6">
        <w:rPr>
          <w:b/>
          <w:color w:val="000000"/>
          <w:sz w:val="24"/>
          <w:szCs w:val="24"/>
        </w:rPr>
        <w:t>XIV. МІСЦЕЗНАХОДЖЕННЯ ТА БАНКІВСЬКІ РЕКВІЗИТИ СТОРІН</w:t>
      </w:r>
    </w:p>
    <w:p w:rsidR="00CD3CE0" w:rsidRPr="002211D6" w:rsidRDefault="00CD3CE0">
      <w:pPr>
        <w:spacing w:after="0" w:line="240" w:lineRule="auto"/>
        <w:ind w:firstLine="709"/>
        <w:jc w:val="center"/>
        <w:rPr>
          <w:b/>
          <w:color w:val="000000"/>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819"/>
      </w:tblGrid>
      <w:tr w:rsidR="00CD3CE0" w:rsidRPr="002211D6">
        <w:trPr>
          <w:trHeight w:val="255"/>
        </w:trPr>
        <w:tc>
          <w:tcPr>
            <w:tcW w:w="5245" w:type="dxa"/>
          </w:tcPr>
          <w:p w:rsidR="00CD3CE0" w:rsidRPr="002211D6" w:rsidRDefault="00077EAF">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jc w:val="center"/>
              <w:rPr>
                <w:b/>
                <w:sz w:val="24"/>
                <w:szCs w:val="24"/>
              </w:rPr>
            </w:pPr>
            <w:r w:rsidRPr="002211D6">
              <w:rPr>
                <w:b/>
                <w:sz w:val="24"/>
                <w:szCs w:val="24"/>
              </w:rPr>
              <w:t>ЗАМОВНИК:</w:t>
            </w:r>
          </w:p>
          <w:p w:rsidR="00CD3CE0" w:rsidRPr="002211D6" w:rsidRDefault="00077EAF">
            <w:pPr>
              <w:suppressAutoHyphens/>
              <w:spacing w:after="0"/>
              <w:ind w:right="-27" w:firstLine="29"/>
              <w:jc w:val="center"/>
              <w:rPr>
                <w:sz w:val="24"/>
                <w:szCs w:val="24"/>
              </w:rPr>
            </w:pPr>
            <w:r w:rsidRPr="002211D6">
              <w:rPr>
                <w:b/>
                <w:sz w:val="24"/>
                <w:szCs w:val="24"/>
              </w:rPr>
              <w:t>Комунальне некомерційне підприємство «</w:t>
            </w:r>
            <w:proofErr w:type="spellStart"/>
            <w:r w:rsidRPr="002211D6">
              <w:rPr>
                <w:b/>
                <w:sz w:val="24"/>
                <w:szCs w:val="24"/>
              </w:rPr>
              <w:t>Липоводолинська</w:t>
            </w:r>
            <w:proofErr w:type="spellEnd"/>
            <w:r w:rsidRPr="002211D6">
              <w:rPr>
                <w:b/>
                <w:sz w:val="24"/>
                <w:szCs w:val="24"/>
              </w:rPr>
              <w:t xml:space="preserve"> лікарня» </w:t>
            </w:r>
            <w:proofErr w:type="spellStart"/>
            <w:r w:rsidRPr="002211D6">
              <w:rPr>
                <w:b/>
                <w:sz w:val="24"/>
                <w:szCs w:val="24"/>
              </w:rPr>
              <w:t>Липоводолинської</w:t>
            </w:r>
            <w:proofErr w:type="spellEnd"/>
            <w:r w:rsidRPr="002211D6">
              <w:rPr>
                <w:b/>
                <w:sz w:val="24"/>
                <w:szCs w:val="24"/>
              </w:rPr>
              <w:t xml:space="preserve"> селищної ради Сумської області</w:t>
            </w:r>
          </w:p>
          <w:p w:rsidR="00894569" w:rsidRPr="002211D6" w:rsidRDefault="00894569" w:rsidP="00894569">
            <w:pPr>
              <w:suppressAutoHyphens/>
              <w:spacing w:after="0"/>
              <w:jc w:val="both"/>
              <w:rPr>
                <w:sz w:val="24"/>
                <w:szCs w:val="24"/>
                <w:lang w:eastAsia="zh-CN"/>
              </w:rPr>
            </w:pPr>
            <w:r w:rsidRPr="002211D6">
              <w:rPr>
                <w:sz w:val="24"/>
                <w:szCs w:val="24"/>
                <w:lang w:eastAsia="zh-CN"/>
              </w:rPr>
              <w:t>Адреса: 42500, Сумська область,</w:t>
            </w:r>
          </w:p>
          <w:p w:rsidR="00894569" w:rsidRPr="002211D6" w:rsidRDefault="00894569" w:rsidP="00894569">
            <w:pPr>
              <w:suppressAutoHyphens/>
              <w:spacing w:after="0"/>
              <w:jc w:val="both"/>
              <w:rPr>
                <w:sz w:val="24"/>
                <w:szCs w:val="24"/>
                <w:lang w:eastAsia="zh-CN"/>
              </w:rPr>
            </w:pPr>
            <w:r w:rsidRPr="002211D6">
              <w:rPr>
                <w:sz w:val="24"/>
                <w:szCs w:val="24"/>
                <w:lang w:eastAsia="zh-CN"/>
              </w:rPr>
              <w:t>селище Липова Долина, вул. Лікарняна, 3</w:t>
            </w:r>
            <w:r w:rsidRPr="002211D6">
              <w:rPr>
                <w:sz w:val="24"/>
                <w:szCs w:val="24"/>
                <w:lang w:eastAsia="zh-CN"/>
              </w:rPr>
              <w:tab/>
            </w:r>
          </w:p>
          <w:p w:rsidR="00894569" w:rsidRPr="002211D6" w:rsidRDefault="00894569" w:rsidP="00894569">
            <w:pPr>
              <w:suppressAutoHyphens/>
              <w:spacing w:after="0"/>
              <w:jc w:val="both"/>
              <w:rPr>
                <w:sz w:val="24"/>
                <w:szCs w:val="24"/>
                <w:lang w:eastAsia="zh-CN"/>
              </w:rPr>
            </w:pPr>
            <w:r w:rsidRPr="002211D6">
              <w:rPr>
                <w:sz w:val="24"/>
                <w:szCs w:val="24"/>
                <w:lang w:eastAsia="zh-CN"/>
              </w:rPr>
              <w:t>код ЄДРПОУ  02007561</w:t>
            </w:r>
          </w:p>
          <w:p w:rsidR="00894569" w:rsidRPr="002211D6" w:rsidRDefault="00894569" w:rsidP="00894569">
            <w:pPr>
              <w:suppressAutoHyphens/>
              <w:spacing w:after="0"/>
              <w:jc w:val="both"/>
              <w:rPr>
                <w:sz w:val="24"/>
                <w:szCs w:val="24"/>
              </w:rPr>
            </w:pPr>
            <w:r w:rsidRPr="002211D6">
              <w:rPr>
                <w:sz w:val="24"/>
                <w:szCs w:val="24"/>
              </w:rPr>
              <w:t>р/</w:t>
            </w:r>
            <w:proofErr w:type="spellStart"/>
            <w:r w:rsidRPr="002211D6">
              <w:rPr>
                <w:sz w:val="24"/>
                <w:szCs w:val="24"/>
              </w:rPr>
              <w:t>р</w:t>
            </w:r>
            <w:proofErr w:type="spellEnd"/>
            <w:r w:rsidRPr="002211D6">
              <w:rPr>
                <w:sz w:val="24"/>
                <w:szCs w:val="24"/>
              </w:rPr>
              <w:t xml:space="preserve"> №</w:t>
            </w:r>
            <w:r w:rsidRPr="002211D6">
              <w:rPr>
                <w:sz w:val="24"/>
                <w:szCs w:val="24"/>
                <w:lang w:val="en-US"/>
              </w:rPr>
              <w:t>U</w:t>
            </w:r>
            <w:r w:rsidRPr="002211D6">
              <w:rPr>
                <w:sz w:val="24"/>
                <w:szCs w:val="24"/>
              </w:rPr>
              <w:t xml:space="preserve">А 303375460000026009055033711 </w:t>
            </w:r>
          </w:p>
          <w:p w:rsidR="00894569" w:rsidRPr="002211D6" w:rsidRDefault="00894569" w:rsidP="00894569">
            <w:pPr>
              <w:suppressAutoHyphens/>
              <w:spacing w:after="0"/>
              <w:jc w:val="both"/>
              <w:rPr>
                <w:sz w:val="24"/>
                <w:szCs w:val="24"/>
              </w:rPr>
            </w:pPr>
            <w:r w:rsidRPr="002211D6">
              <w:rPr>
                <w:sz w:val="24"/>
                <w:szCs w:val="24"/>
              </w:rPr>
              <w:t>в АТ КБ «Приватбанк», МФО 337546</w:t>
            </w:r>
          </w:p>
          <w:p w:rsidR="00894569" w:rsidRPr="002211D6" w:rsidRDefault="00894569" w:rsidP="00894569">
            <w:pPr>
              <w:suppressAutoHyphens/>
              <w:spacing w:after="0"/>
              <w:jc w:val="both"/>
              <w:rPr>
                <w:sz w:val="24"/>
                <w:szCs w:val="24"/>
              </w:rPr>
            </w:pPr>
            <w:r w:rsidRPr="002211D6">
              <w:rPr>
                <w:sz w:val="24"/>
                <w:szCs w:val="24"/>
              </w:rPr>
              <w:t>р/</w:t>
            </w:r>
            <w:proofErr w:type="spellStart"/>
            <w:r w:rsidRPr="002211D6">
              <w:rPr>
                <w:sz w:val="24"/>
                <w:szCs w:val="24"/>
              </w:rPr>
              <w:t>р</w:t>
            </w:r>
            <w:proofErr w:type="spellEnd"/>
            <w:r w:rsidRPr="002211D6">
              <w:rPr>
                <w:sz w:val="24"/>
                <w:szCs w:val="24"/>
              </w:rPr>
              <w:t xml:space="preserve"> №</w:t>
            </w:r>
            <w:r w:rsidRPr="002211D6">
              <w:rPr>
                <w:sz w:val="24"/>
                <w:szCs w:val="24"/>
                <w:lang w:val="en-US"/>
              </w:rPr>
              <w:t>U</w:t>
            </w:r>
            <w:r w:rsidRPr="002211D6">
              <w:rPr>
                <w:sz w:val="24"/>
                <w:szCs w:val="24"/>
              </w:rPr>
              <w:t>А 743375680000026000300870136</w:t>
            </w:r>
          </w:p>
          <w:p w:rsidR="00894569" w:rsidRPr="002211D6" w:rsidRDefault="00894569" w:rsidP="00894569">
            <w:pPr>
              <w:suppressAutoHyphens/>
              <w:spacing w:after="0"/>
              <w:jc w:val="both"/>
              <w:rPr>
                <w:sz w:val="24"/>
                <w:szCs w:val="24"/>
              </w:rPr>
            </w:pPr>
            <w:r w:rsidRPr="002211D6">
              <w:rPr>
                <w:sz w:val="24"/>
                <w:szCs w:val="24"/>
              </w:rPr>
              <w:t>в ТВБВ №10018/0138 ФСОУ АТ «Ощадбанк»</w:t>
            </w:r>
          </w:p>
          <w:p w:rsidR="00894569" w:rsidRPr="002211D6" w:rsidRDefault="00894569" w:rsidP="00894569">
            <w:pPr>
              <w:suppressAutoHyphens/>
              <w:spacing w:after="0"/>
              <w:jc w:val="both"/>
              <w:rPr>
                <w:sz w:val="24"/>
                <w:szCs w:val="24"/>
                <w:lang w:val="en-US" w:eastAsia="zh-CN"/>
              </w:rPr>
            </w:pPr>
            <w:r w:rsidRPr="002211D6">
              <w:rPr>
                <w:sz w:val="24"/>
                <w:szCs w:val="24"/>
                <w:lang w:eastAsia="zh-CN"/>
              </w:rPr>
              <w:t>ІПН</w:t>
            </w:r>
            <w:r w:rsidRPr="002211D6">
              <w:rPr>
                <w:sz w:val="24"/>
                <w:szCs w:val="24"/>
                <w:lang w:val="en-US" w:eastAsia="zh-CN"/>
              </w:rPr>
              <w:t xml:space="preserve"> 020075618099</w:t>
            </w:r>
          </w:p>
          <w:p w:rsidR="00894569" w:rsidRPr="002211D6" w:rsidRDefault="00894569" w:rsidP="00894569">
            <w:pPr>
              <w:suppressAutoHyphens/>
              <w:spacing w:after="0"/>
              <w:jc w:val="both"/>
              <w:rPr>
                <w:sz w:val="24"/>
                <w:szCs w:val="24"/>
                <w:lang w:val="en-US" w:eastAsia="zh-CN"/>
              </w:rPr>
            </w:pPr>
            <w:proofErr w:type="spellStart"/>
            <w:r w:rsidRPr="002211D6">
              <w:rPr>
                <w:sz w:val="24"/>
                <w:szCs w:val="24"/>
                <w:lang w:eastAsia="zh-CN"/>
              </w:rPr>
              <w:t>тел</w:t>
            </w:r>
            <w:proofErr w:type="spellEnd"/>
            <w:r w:rsidRPr="002211D6">
              <w:rPr>
                <w:sz w:val="24"/>
                <w:szCs w:val="24"/>
                <w:lang w:val="en-US" w:eastAsia="zh-CN"/>
              </w:rPr>
              <w:t>. +380545251251</w:t>
            </w:r>
          </w:p>
          <w:p w:rsidR="004E7CA0" w:rsidRPr="002211D6" w:rsidRDefault="004E7CA0" w:rsidP="004E7CA0">
            <w:pPr>
              <w:suppressAutoHyphens/>
              <w:spacing w:after="0"/>
              <w:jc w:val="both"/>
              <w:rPr>
                <w:sz w:val="24"/>
                <w:szCs w:val="24"/>
                <w:lang w:eastAsia="zh-CN"/>
              </w:rPr>
            </w:pPr>
          </w:p>
          <w:p w:rsidR="004E7CA0" w:rsidRPr="002211D6" w:rsidRDefault="004E7CA0" w:rsidP="004E7CA0">
            <w:pPr>
              <w:suppressAutoHyphens/>
              <w:spacing w:after="0"/>
              <w:jc w:val="both"/>
              <w:rPr>
                <w:sz w:val="24"/>
                <w:szCs w:val="24"/>
                <w:lang w:eastAsia="zh-CN"/>
              </w:rPr>
            </w:pPr>
            <w:r w:rsidRPr="002211D6">
              <w:rPr>
                <w:sz w:val="24"/>
                <w:szCs w:val="24"/>
                <w:lang w:val="en-US" w:eastAsia="zh-CN"/>
              </w:rPr>
              <w:t>e</w:t>
            </w:r>
            <w:r w:rsidRPr="002211D6">
              <w:rPr>
                <w:sz w:val="24"/>
                <w:szCs w:val="24"/>
                <w:lang w:eastAsia="zh-CN"/>
              </w:rPr>
              <w:t>-</w:t>
            </w:r>
            <w:r w:rsidRPr="002211D6">
              <w:rPr>
                <w:sz w:val="24"/>
                <w:szCs w:val="24"/>
                <w:lang w:val="en-US" w:eastAsia="zh-CN"/>
              </w:rPr>
              <w:t>mail</w:t>
            </w:r>
            <w:r w:rsidRPr="002211D6">
              <w:rPr>
                <w:sz w:val="24"/>
                <w:szCs w:val="24"/>
                <w:lang w:eastAsia="zh-CN"/>
              </w:rPr>
              <w:t xml:space="preserve">: </w:t>
            </w:r>
            <w:hyperlink r:id="rId9" w:history="1">
              <w:r w:rsidRPr="002211D6">
                <w:rPr>
                  <w:rStyle w:val="afff3"/>
                  <w:sz w:val="24"/>
                  <w:szCs w:val="24"/>
                  <w:lang w:val="en-US" w:eastAsia="zh-CN"/>
                </w:rPr>
                <w:t>knpldol</w:t>
              </w:r>
              <w:r w:rsidRPr="002211D6">
                <w:rPr>
                  <w:rStyle w:val="afff3"/>
                  <w:sz w:val="24"/>
                  <w:szCs w:val="24"/>
                  <w:lang w:eastAsia="zh-CN"/>
                </w:rPr>
                <w:t>_</w:t>
              </w:r>
              <w:r w:rsidRPr="002211D6">
                <w:rPr>
                  <w:rStyle w:val="afff3"/>
                  <w:sz w:val="24"/>
                  <w:szCs w:val="24"/>
                  <w:lang w:val="en-US" w:eastAsia="zh-CN"/>
                </w:rPr>
                <w:t>crl</w:t>
              </w:r>
              <w:r w:rsidRPr="002211D6">
                <w:rPr>
                  <w:rStyle w:val="afff3"/>
                  <w:sz w:val="24"/>
                  <w:szCs w:val="24"/>
                  <w:lang w:eastAsia="zh-CN"/>
                </w:rPr>
                <w:t>@</w:t>
              </w:r>
              <w:r w:rsidRPr="002211D6">
                <w:rPr>
                  <w:rStyle w:val="afff3"/>
                  <w:sz w:val="24"/>
                  <w:szCs w:val="24"/>
                  <w:lang w:val="en-US" w:eastAsia="zh-CN"/>
                </w:rPr>
                <w:t>ukr</w:t>
              </w:r>
              <w:r w:rsidRPr="002211D6">
                <w:rPr>
                  <w:rStyle w:val="afff3"/>
                  <w:sz w:val="24"/>
                  <w:szCs w:val="24"/>
                  <w:lang w:eastAsia="zh-CN"/>
                </w:rPr>
                <w:t>.</w:t>
              </w:r>
              <w:r w:rsidRPr="002211D6">
                <w:rPr>
                  <w:rStyle w:val="afff3"/>
                  <w:sz w:val="24"/>
                  <w:szCs w:val="24"/>
                  <w:lang w:val="en-US" w:eastAsia="zh-CN"/>
                </w:rPr>
                <w:t>net</w:t>
              </w:r>
            </w:hyperlink>
          </w:p>
          <w:p w:rsidR="004E7CA0" w:rsidRPr="002211D6" w:rsidRDefault="004E7CA0" w:rsidP="004E7CA0">
            <w:pPr>
              <w:suppressAutoHyphens/>
              <w:spacing w:after="0"/>
              <w:jc w:val="both"/>
              <w:rPr>
                <w:b/>
                <w:sz w:val="24"/>
                <w:szCs w:val="24"/>
                <w:lang w:eastAsia="zh-CN"/>
              </w:rPr>
            </w:pPr>
            <w:proofErr w:type="spellStart"/>
            <w:r w:rsidRPr="002211D6">
              <w:rPr>
                <w:b/>
                <w:sz w:val="24"/>
                <w:szCs w:val="24"/>
                <w:lang w:eastAsia="zh-CN"/>
              </w:rPr>
              <w:t>В.о</w:t>
            </w:r>
            <w:proofErr w:type="spellEnd"/>
            <w:r w:rsidRPr="002211D6">
              <w:rPr>
                <w:b/>
                <w:sz w:val="24"/>
                <w:szCs w:val="24"/>
                <w:lang w:eastAsia="zh-CN"/>
              </w:rPr>
              <w:t xml:space="preserve">. директора </w:t>
            </w:r>
          </w:p>
          <w:p w:rsidR="004E7CA0" w:rsidRPr="002211D6" w:rsidRDefault="004E7CA0" w:rsidP="004E7CA0">
            <w:pPr>
              <w:spacing w:after="0"/>
              <w:rPr>
                <w:b/>
                <w:sz w:val="24"/>
                <w:szCs w:val="24"/>
                <w:lang w:eastAsia="zh-CN"/>
              </w:rPr>
            </w:pPr>
            <w:r w:rsidRPr="002211D6">
              <w:rPr>
                <w:b/>
                <w:sz w:val="24"/>
                <w:szCs w:val="24"/>
                <w:lang w:eastAsia="zh-CN"/>
              </w:rPr>
              <w:t xml:space="preserve">______________Яна ТКАЧЕНКО         </w:t>
            </w:r>
          </w:p>
          <w:p w:rsidR="00CD3CE0" w:rsidRPr="002211D6" w:rsidRDefault="004E7CA0" w:rsidP="004E7CA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b/>
                <w:sz w:val="24"/>
                <w:szCs w:val="24"/>
              </w:rPr>
            </w:pPr>
            <w:r w:rsidRPr="002211D6">
              <w:rPr>
                <w:b/>
                <w:sz w:val="24"/>
                <w:szCs w:val="24"/>
                <w:lang w:eastAsia="zh-CN"/>
              </w:rPr>
              <w:t>М.П</w:t>
            </w:r>
          </w:p>
        </w:tc>
        <w:tc>
          <w:tcPr>
            <w:tcW w:w="4819" w:type="dxa"/>
          </w:tcPr>
          <w:p w:rsidR="00CD3CE0" w:rsidRPr="002211D6" w:rsidRDefault="00FA0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Pr>
                <w:b/>
                <w:sz w:val="24"/>
                <w:szCs w:val="24"/>
              </w:rPr>
              <w:t>ПІДРЯДНИК</w:t>
            </w:r>
            <w:r w:rsidR="00077EAF" w:rsidRPr="002211D6">
              <w:rPr>
                <w:b/>
                <w:sz w:val="24"/>
                <w:szCs w:val="24"/>
              </w:rPr>
              <w:t>:</w:t>
            </w:r>
          </w:p>
          <w:p w:rsidR="00CD3CE0" w:rsidRPr="002211D6" w:rsidRDefault="00CD3CE0">
            <w:pPr>
              <w:tabs>
                <w:tab w:val="left" w:pos="1425"/>
              </w:tabs>
              <w:spacing w:after="0" w:line="240" w:lineRule="auto"/>
              <w:rPr>
                <w:sz w:val="24"/>
                <w:szCs w:val="24"/>
              </w:rPr>
            </w:pPr>
          </w:p>
        </w:tc>
      </w:tr>
    </w:tbl>
    <w:p w:rsidR="005113DE" w:rsidRPr="002211D6" w:rsidRDefault="00077EAF">
      <w:pPr>
        <w:widowControl w:val="0"/>
        <w:spacing w:after="0" w:line="240" w:lineRule="auto"/>
        <w:ind w:firstLine="709"/>
        <w:rPr>
          <w:sz w:val="24"/>
          <w:szCs w:val="24"/>
        </w:rPr>
      </w:pPr>
      <w:r w:rsidRPr="002211D6">
        <w:rPr>
          <w:sz w:val="24"/>
          <w:szCs w:val="24"/>
        </w:rPr>
        <w:t xml:space="preserve">                                                                                                          </w:t>
      </w:r>
    </w:p>
    <w:p w:rsidR="005113DE" w:rsidRPr="002211D6" w:rsidRDefault="005113DE">
      <w:pPr>
        <w:widowControl w:val="0"/>
        <w:spacing w:after="0" w:line="240" w:lineRule="auto"/>
        <w:ind w:firstLine="709"/>
        <w:rPr>
          <w:sz w:val="24"/>
          <w:szCs w:val="24"/>
        </w:rPr>
      </w:pPr>
    </w:p>
    <w:p w:rsidR="005113DE" w:rsidRPr="002211D6" w:rsidRDefault="005113DE">
      <w:pPr>
        <w:widowControl w:val="0"/>
        <w:spacing w:after="0" w:line="240" w:lineRule="auto"/>
        <w:ind w:firstLine="709"/>
        <w:rPr>
          <w:sz w:val="24"/>
          <w:szCs w:val="24"/>
        </w:rPr>
      </w:pPr>
    </w:p>
    <w:p w:rsidR="005113DE" w:rsidRPr="002211D6" w:rsidRDefault="005113DE">
      <w:pPr>
        <w:widowControl w:val="0"/>
        <w:spacing w:after="0" w:line="240" w:lineRule="auto"/>
        <w:ind w:firstLine="709"/>
        <w:rPr>
          <w:sz w:val="24"/>
          <w:szCs w:val="24"/>
        </w:rPr>
      </w:pPr>
    </w:p>
    <w:p w:rsidR="005113DE" w:rsidRPr="002211D6" w:rsidRDefault="005113DE">
      <w:pPr>
        <w:widowControl w:val="0"/>
        <w:spacing w:after="0" w:line="240" w:lineRule="auto"/>
        <w:ind w:firstLine="709"/>
        <w:rPr>
          <w:sz w:val="24"/>
          <w:szCs w:val="24"/>
        </w:rPr>
      </w:pPr>
    </w:p>
    <w:p w:rsidR="005113DE" w:rsidRPr="002211D6" w:rsidRDefault="005113DE">
      <w:pPr>
        <w:widowControl w:val="0"/>
        <w:spacing w:after="0" w:line="240" w:lineRule="auto"/>
        <w:ind w:firstLine="709"/>
        <w:rPr>
          <w:sz w:val="24"/>
          <w:szCs w:val="24"/>
        </w:rPr>
      </w:pPr>
    </w:p>
    <w:p w:rsidR="005113DE" w:rsidRPr="002211D6" w:rsidRDefault="005113DE">
      <w:pPr>
        <w:widowControl w:val="0"/>
        <w:spacing w:after="0" w:line="240" w:lineRule="auto"/>
        <w:ind w:firstLine="709"/>
        <w:rPr>
          <w:sz w:val="24"/>
          <w:szCs w:val="24"/>
        </w:rPr>
      </w:pPr>
    </w:p>
    <w:p w:rsidR="005113DE" w:rsidRPr="002211D6" w:rsidRDefault="005113DE">
      <w:pPr>
        <w:widowControl w:val="0"/>
        <w:spacing w:after="0" w:line="240" w:lineRule="auto"/>
        <w:ind w:firstLine="709"/>
        <w:rPr>
          <w:sz w:val="24"/>
          <w:szCs w:val="24"/>
        </w:rPr>
      </w:pPr>
    </w:p>
    <w:p w:rsidR="005113DE" w:rsidRPr="002211D6" w:rsidRDefault="005113DE">
      <w:pPr>
        <w:widowControl w:val="0"/>
        <w:spacing w:after="0" w:line="240" w:lineRule="auto"/>
        <w:ind w:firstLine="709"/>
        <w:rPr>
          <w:sz w:val="24"/>
          <w:szCs w:val="24"/>
        </w:rPr>
      </w:pPr>
    </w:p>
    <w:p w:rsidR="005113DE" w:rsidRPr="002211D6" w:rsidRDefault="005113DE">
      <w:pPr>
        <w:widowControl w:val="0"/>
        <w:spacing w:after="0" w:line="240" w:lineRule="auto"/>
        <w:ind w:firstLine="709"/>
        <w:rPr>
          <w:sz w:val="24"/>
          <w:szCs w:val="24"/>
        </w:rPr>
      </w:pPr>
    </w:p>
    <w:p w:rsidR="005113DE" w:rsidRPr="002211D6" w:rsidRDefault="005113DE">
      <w:pPr>
        <w:widowControl w:val="0"/>
        <w:spacing w:after="0" w:line="240" w:lineRule="auto"/>
        <w:ind w:firstLine="709"/>
        <w:rPr>
          <w:sz w:val="24"/>
          <w:szCs w:val="24"/>
        </w:rPr>
      </w:pPr>
    </w:p>
    <w:p w:rsidR="005113DE" w:rsidRPr="002211D6" w:rsidRDefault="005113DE">
      <w:pPr>
        <w:widowControl w:val="0"/>
        <w:spacing w:after="0" w:line="240" w:lineRule="auto"/>
        <w:ind w:firstLine="709"/>
        <w:rPr>
          <w:sz w:val="24"/>
          <w:szCs w:val="24"/>
        </w:rPr>
      </w:pPr>
    </w:p>
    <w:p w:rsidR="005113DE" w:rsidRPr="002211D6" w:rsidRDefault="005113DE">
      <w:pPr>
        <w:widowControl w:val="0"/>
        <w:spacing w:after="0" w:line="240" w:lineRule="auto"/>
        <w:ind w:firstLine="709"/>
        <w:rPr>
          <w:sz w:val="24"/>
          <w:szCs w:val="24"/>
        </w:rPr>
      </w:pPr>
    </w:p>
    <w:p w:rsidR="005113DE" w:rsidRPr="002211D6" w:rsidRDefault="005113DE">
      <w:pPr>
        <w:widowControl w:val="0"/>
        <w:spacing w:after="0" w:line="240" w:lineRule="auto"/>
        <w:ind w:firstLine="709"/>
        <w:rPr>
          <w:sz w:val="24"/>
          <w:szCs w:val="24"/>
        </w:rPr>
      </w:pPr>
    </w:p>
    <w:p w:rsidR="005113DE" w:rsidRPr="002211D6" w:rsidRDefault="005113DE">
      <w:pPr>
        <w:widowControl w:val="0"/>
        <w:spacing w:after="0" w:line="240" w:lineRule="auto"/>
        <w:ind w:firstLine="709"/>
        <w:rPr>
          <w:sz w:val="24"/>
          <w:szCs w:val="24"/>
        </w:rPr>
      </w:pPr>
    </w:p>
    <w:p w:rsidR="005113DE" w:rsidRPr="002211D6" w:rsidRDefault="005113DE">
      <w:pPr>
        <w:widowControl w:val="0"/>
        <w:spacing w:after="0" w:line="240" w:lineRule="auto"/>
        <w:ind w:firstLine="709"/>
        <w:rPr>
          <w:sz w:val="24"/>
          <w:szCs w:val="24"/>
        </w:rPr>
      </w:pPr>
    </w:p>
    <w:p w:rsidR="005113DE" w:rsidRPr="002211D6" w:rsidRDefault="005113DE">
      <w:pPr>
        <w:widowControl w:val="0"/>
        <w:spacing w:after="0" w:line="240" w:lineRule="auto"/>
        <w:ind w:firstLine="709"/>
        <w:rPr>
          <w:sz w:val="24"/>
          <w:szCs w:val="24"/>
        </w:rPr>
      </w:pPr>
    </w:p>
    <w:p w:rsidR="005113DE" w:rsidRPr="002211D6" w:rsidRDefault="005113DE">
      <w:pPr>
        <w:widowControl w:val="0"/>
        <w:spacing w:after="0" w:line="240" w:lineRule="auto"/>
        <w:ind w:firstLine="709"/>
        <w:rPr>
          <w:sz w:val="24"/>
          <w:szCs w:val="24"/>
        </w:rPr>
      </w:pPr>
    </w:p>
    <w:p w:rsidR="005113DE" w:rsidRPr="002211D6" w:rsidRDefault="005113DE">
      <w:pPr>
        <w:widowControl w:val="0"/>
        <w:spacing w:after="0" w:line="240" w:lineRule="auto"/>
        <w:ind w:firstLine="709"/>
        <w:rPr>
          <w:sz w:val="24"/>
          <w:szCs w:val="24"/>
        </w:rPr>
      </w:pPr>
    </w:p>
    <w:p w:rsidR="005113DE" w:rsidRPr="002211D6" w:rsidRDefault="005113DE">
      <w:pPr>
        <w:widowControl w:val="0"/>
        <w:spacing w:after="0" w:line="240" w:lineRule="auto"/>
        <w:ind w:firstLine="709"/>
        <w:rPr>
          <w:sz w:val="24"/>
          <w:szCs w:val="24"/>
        </w:rPr>
      </w:pPr>
    </w:p>
    <w:p w:rsidR="005113DE" w:rsidRPr="002211D6" w:rsidRDefault="005113DE">
      <w:pPr>
        <w:widowControl w:val="0"/>
        <w:spacing w:after="0" w:line="240" w:lineRule="auto"/>
        <w:ind w:firstLine="709"/>
        <w:rPr>
          <w:sz w:val="24"/>
          <w:szCs w:val="24"/>
        </w:rPr>
      </w:pPr>
    </w:p>
    <w:p w:rsidR="005113DE" w:rsidRPr="002211D6" w:rsidRDefault="005113DE">
      <w:pPr>
        <w:widowControl w:val="0"/>
        <w:spacing w:after="0" w:line="240" w:lineRule="auto"/>
        <w:ind w:firstLine="709"/>
        <w:rPr>
          <w:sz w:val="24"/>
          <w:szCs w:val="24"/>
        </w:rPr>
      </w:pPr>
    </w:p>
    <w:p w:rsidR="005113DE" w:rsidRPr="002211D6" w:rsidRDefault="005113DE">
      <w:pPr>
        <w:widowControl w:val="0"/>
        <w:spacing w:after="0" w:line="240" w:lineRule="auto"/>
        <w:ind w:firstLine="709"/>
        <w:rPr>
          <w:sz w:val="24"/>
          <w:szCs w:val="24"/>
        </w:rPr>
      </w:pPr>
    </w:p>
    <w:p w:rsidR="005113DE" w:rsidRPr="002211D6" w:rsidRDefault="005113DE">
      <w:pPr>
        <w:widowControl w:val="0"/>
        <w:spacing w:after="0" w:line="240" w:lineRule="auto"/>
        <w:ind w:firstLine="709"/>
        <w:rPr>
          <w:sz w:val="24"/>
          <w:szCs w:val="24"/>
        </w:rPr>
      </w:pPr>
    </w:p>
    <w:p w:rsidR="005113DE" w:rsidRPr="002211D6" w:rsidRDefault="005113DE">
      <w:pPr>
        <w:widowControl w:val="0"/>
        <w:spacing w:after="0" w:line="240" w:lineRule="auto"/>
        <w:ind w:firstLine="709"/>
        <w:rPr>
          <w:sz w:val="24"/>
          <w:szCs w:val="24"/>
        </w:rPr>
      </w:pPr>
    </w:p>
    <w:p w:rsidR="005113DE" w:rsidRPr="002211D6" w:rsidRDefault="005113DE" w:rsidP="002211D6">
      <w:pPr>
        <w:widowControl w:val="0"/>
        <w:spacing w:after="0" w:line="240" w:lineRule="auto"/>
        <w:rPr>
          <w:sz w:val="24"/>
          <w:szCs w:val="24"/>
        </w:rPr>
      </w:pPr>
    </w:p>
    <w:p w:rsidR="005113DE" w:rsidRPr="002211D6" w:rsidRDefault="005113DE">
      <w:pPr>
        <w:widowControl w:val="0"/>
        <w:spacing w:after="0" w:line="240" w:lineRule="auto"/>
        <w:ind w:firstLine="709"/>
        <w:rPr>
          <w:sz w:val="24"/>
          <w:szCs w:val="24"/>
        </w:rPr>
      </w:pPr>
    </w:p>
    <w:p w:rsidR="005113DE" w:rsidRPr="002211D6" w:rsidRDefault="005113DE">
      <w:pPr>
        <w:widowControl w:val="0"/>
        <w:spacing w:after="0" w:line="240" w:lineRule="auto"/>
        <w:ind w:firstLine="709"/>
        <w:rPr>
          <w:sz w:val="24"/>
          <w:szCs w:val="24"/>
        </w:rPr>
      </w:pPr>
    </w:p>
    <w:p w:rsidR="00CD3CE0" w:rsidRPr="002211D6" w:rsidRDefault="005113DE">
      <w:pPr>
        <w:widowControl w:val="0"/>
        <w:spacing w:after="0" w:line="240" w:lineRule="auto"/>
        <w:ind w:firstLine="709"/>
        <w:rPr>
          <w:sz w:val="24"/>
          <w:szCs w:val="24"/>
        </w:rPr>
      </w:pPr>
      <w:r w:rsidRPr="002211D6">
        <w:rPr>
          <w:sz w:val="24"/>
          <w:szCs w:val="24"/>
        </w:rPr>
        <w:t xml:space="preserve">                                                                                                          </w:t>
      </w:r>
      <w:r w:rsidR="00F670C6" w:rsidRPr="002211D6">
        <w:rPr>
          <w:sz w:val="24"/>
          <w:szCs w:val="24"/>
        </w:rPr>
        <w:t>Додаток 1</w:t>
      </w:r>
    </w:p>
    <w:p w:rsidR="00F670C6" w:rsidRPr="002211D6" w:rsidRDefault="00F670C6">
      <w:pPr>
        <w:widowControl w:val="0"/>
        <w:spacing w:after="0" w:line="240" w:lineRule="auto"/>
        <w:ind w:firstLine="709"/>
        <w:rPr>
          <w:sz w:val="24"/>
          <w:szCs w:val="24"/>
        </w:rPr>
      </w:pPr>
      <w:r w:rsidRPr="002211D6">
        <w:rPr>
          <w:sz w:val="24"/>
          <w:szCs w:val="24"/>
        </w:rPr>
        <w:t xml:space="preserve">                                                                                                          до договору №</w:t>
      </w:r>
    </w:p>
    <w:p w:rsidR="005113DE" w:rsidRPr="002211D6" w:rsidRDefault="005113DE">
      <w:pPr>
        <w:widowControl w:val="0"/>
        <w:spacing w:after="0" w:line="240" w:lineRule="auto"/>
        <w:ind w:firstLine="709"/>
        <w:rPr>
          <w:sz w:val="24"/>
          <w:szCs w:val="24"/>
        </w:rPr>
      </w:pPr>
      <w:r w:rsidRPr="002211D6">
        <w:rPr>
          <w:sz w:val="24"/>
          <w:szCs w:val="24"/>
        </w:rPr>
        <w:t xml:space="preserve">                                                                                                          від __ _________2024 року</w:t>
      </w:r>
    </w:p>
    <w:p w:rsidR="00F670C6" w:rsidRPr="002211D6" w:rsidRDefault="00F670C6" w:rsidP="00F670C6">
      <w:pPr>
        <w:pStyle w:val="af9"/>
        <w:tabs>
          <w:tab w:val="left" w:pos="2552"/>
        </w:tabs>
        <w:jc w:val="center"/>
        <w:rPr>
          <w:b/>
          <w:bCs/>
          <w:sz w:val="24"/>
          <w:szCs w:val="24"/>
        </w:rPr>
      </w:pPr>
      <w:r w:rsidRPr="002211D6">
        <w:rPr>
          <w:b/>
          <w:bCs/>
          <w:sz w:val="24"/>
          <w:szCs w:val="24"/>
        </w:rPr>
        <w:t xml:space="preserve">Протокол </w:t>
      </w:r>
    </w:p>
    <w:p w:rsidR="00F670C6" w:rsidRPr="002211D6" w:rsidRDefault="00F670C6" w:rsidP="00F670C6">
      <w:pPr>
        <w:pStyle w:val="af9"/>
        <w:tabs>
          <w:tab w:val="left" w:pos="2552"/>
        </w:tabs>
        <w:jc w:val="center"/>
        <w:rPr>
          <w:b/>
          <w:bCs/>
          <w:sz w:val="24"/>
          <w:szCs w:val="24"/>
        </w:rPr>
      </w:pPr>
      <w:r w:rsidRPr="002211D6">
        <w:rPr>
          <w:b/>
          <w:bCs/>
          <w:sz w:val="24"/>
          <w:szCs w:val="24"/>
        </w:rPr>
        <w:t>погодження договірної ціни по об'єкту</w:t>
      </w:r>
    </w:p>
    <w:p w:rsidR="00F670C6" w:rsidRPr="002211D6" w:rsidRDefault="00F670C6" w:rsidP="00F670C6">
      <w:pPr>
        <w:pStyle w:val="af9"/>
        <w:tabs>
          <w:tab w:val="left" w:pos="2552"/>
        </w:tabs>
        <w:jc w:val="center"/>
        <w:rPr>
          <w:b/>
          <w:bCs/>
          <w:sz w:val="24"/>
          <w:szCs w:val="24"/>
        </w:rPr>
      </w:pPr>
    </w:p>
    <w:p w:rsidR="005113DE" w:rsidRPr="002211D6" w:rsidRDefault="005113DE" w:rsidP="002211D6">
      <w:pPr>
        <w:spacing w:after="0" w:line="240" w:lineRule="auto"/>
        <w:jc w:val="center"/>
        <w:rPr>
          <w:sz w:val="24"/>
          <w:szCs w:val="24"/>
        </w:rPr>
      </w:pPr>
      <w:r w:rsidRPr="002211D6">
        <w:rPr>
          <w:b/>
          <w:bCs/>
          <w:sz w:val="24"/>
          <w:szCs w:val="24"/>
          <w:u w:val="single"/>
        </w:rPr>
        <w:t xml:space="preserve">заходи з енергозбереження </w:t>
      </w:r>
      <w:r w:rsidR="004D406E">
        <w:rPr>
          <w:b/>
          <w:bCs/>
          <w:sz w:val="24"/>
          <w:szCs w:val="24"/>
          <w:u w:val="single"/>
        </w:rPr>
        <w:t>–</w:t>
      </w:r>
      <w:r w:rsidRPr="002211D6">
        <w:rPr>
          <w:b/>
          <w:bCs/>
          <w:sz w:val="24"/>
          <w:szCs w:val="24"/>
          <w:u w:val="single"/>
        </w:rPr>
        <w:t xml:space="preserve"> </w:t>
      </w:r>
      <w:r w:rsidR="004D406E">
        <w:rPr>
          <w:b/>
          <w:bCs/>
          <w:sz w:val="24"/>
          <w:szCs w:val="24"/>
          <w:u w:val="single"/>
        </w:rPr>
        <w:t>послуги з поточного</w:t>
      </w:r>
      <w:r w:rsidRPr="002211D6">
        <w:rPr>
          <w:b/>
          <w:bCs/>
          <w:sz w:val="24"/>
          <w:szCs w:val="24"/>
          <w:u w:val="single"/>
        </w:rPr>
        <w:t xml:space="preserve"> ремонт</w:t>
      </w:r>
      <w:r w:rsidR="004D406E">
        <w:rPr>
          <w:b/>
          <w:bCs/>
          <w:sz w:val="24"/>
          <w:szCs w:val="24"/>
          <w:u w:val="single"/>
        </w:rPr>
        <w:t>у</w:t>
      </w:r>
      <w:bookmarkStart w:id="2" w:name="_GoBack"/>
      <w:bookmarkEnd w:id="2"/>
      <w:r w:rsidRPr="002211D6">
        <w:rPr>
          <w:b/>
          <w:bCs/>
          <w:sz w:val="24"/>
          <w:szCs w:val="24"/>
          <w:u w:val="single"/>
        </w:rPr>
        <w:t xml:space="preserve"> будівлі КНП «</w:t>
      </w:r>
      <w:proofErr w:type="spellStart"/>
      <w:r w:rsidRPr="002211D6">
        <w:rPr>
          <w:b/>
          <w:bCs/>
          <w:sz w:val="24"/>
          <w:szCs w:val="24"/>
          <w:u w:val="single"/>
        </w:rPr>
        <w:t>Липоводолинська</w:t>
      </w:r>
      <w:proofErr w:type="spellEnd"/>
      <w:r w:rsidRPr="002211D6">
        <w:rPr>
          <w:b/>
          <w:bCs/>
          <w:sz w:val="24"/>
          <w:szCs w:val="24"/>
          <w:u w:val="single"/>
        </w:rPr>
        <w:t xml:space="preserve"> лікарня» </w:t>
      </w:r>
      <w:proofErr w:type="spellStart"/>
      <w:r w:rsidRPr="002211D6">
        <w:rPr>
          <w:b/>
          <w:bCs/>
          <w:sz w:val="24"/>
          <w:szCs w:val="24"/>
          <w:u w:val="single"/>
        </w:rPr>
        <w:t>Липоводолинської</w:t>
      </w:r>
      <w:proofErr w:type="spellEnd"/>
      <w:r w:rsidRPr="002211D6">
        <w:rPr>
          <w:b/>
          <w:bCs/>
          <w:sz w:val="24"/>
          <w:szCs w:val="24"/>
          <w:u w:val="single"/>
        </w:rPr>
        <w:t xml:space="preserve"> селищної ради Сумської області, що знаходиться за адресою: вул. Лікарняна, 3, селище Липова Долина, Роменський район, Сумська область (утеплення частини фасаду)</w:t>
      </w:r>
    </w:p>
    <w:p w:rsidR="00F670C6" w:rsidRPr="002211D6" w:rsidRDefault="00F670C6" w:rsidP="002211D6">
      <w:pPr>
        <w:jc w:val="center"/>
        <w:rPr>
          <w:b/>
          <w:sz w:val="24"/>
          <w:szCs w:val="24"/>
        </w:rPr>
      </w:pPr>
    </w:p>
    <w:p w:rsidR="00F670C6" w:rsidRPr="002211D6" w:rsidRDefault="00F670C6" w:rsidP="00F670C6">
      <w:pPr>
        <w:numPr>
          <w:ilvl w:val="0"/>
          <w:numId w:val="6"/>
        </w:numPr>
        <w:tabs>
          <w:tab w:val="clear" w:pos="720"/>
          <w:tab w:val="num" w:pos="0"/>
        </w:tabs>
        <w:suppressAutoHyphens/>
        <w:spacing w:after="0" w:line="240" w:lineRule="auto"/>
        <w:ind w:left="0" w:firstLine="0"/>
        <w:rPr>
          <w:sz w:val="24"/>
          <w:szCs w:val="24"/>
        </w:rPr>
      </w:pPr>
      <w:r w:rsidRPr="002211D6">
        <w:rPr>
          <w:b/>
          <w:sz w:val="24"/>
          <w:szCs w:val="24"/>
        </w:rPr>
        <w:t>Замовник:</w:t>
      </w:r>
    </w:p>
    <w:p w:rsidR="005113DE" w:rsidRPr="002211D6" w:rsidRDefault="005113DE" w:rsidP="005113DE">
      <w:pPr>
        <w:suppressAutoHyphens/>
        <w:spacing w:after="0" w:line="240" w:lineRule="auto"/>
        <w:rPr>
          <w:sz w:val="24"/>
          <w:szCs w:val="24"/>
        </w:rPr>
      </w:pPr>
      <w:r w:rsidRPr="002211D6">
        <w:rPr>
          <w:b/>
          <w:sz w:val="24"/>
          <w:szCs w:val="24"/>
        </w:rPr>
        <w:t>Комунальне некомерційне підприємство «</w:t>
      </w:r>
      <w:proofErr w:type="spellStart"/>
      <w:r w:rsidRPr="002211D6">
        <w:rPr>
          <w:b/>
          <w:sz w:val="24"/>
          <w:szCs w:val="24"/>
        </w:rPr>
        <w:t>Липоводолинська</w:t>
      </w:r>
      <w:proofErr w:type="spellEnd"/>
      <w:r w:rsidRPr="002211D6">
        <w:rPr>
          <w:b/>
          <w:sz w:val="24"/>
          <w:szCs w:val="24"/>
        </w:rPr>
        <w:t xml:space="preserve"> лікарня» </w:t>
      </w:r>
      <w:proofErr w:type="spellStart"/>
      <w:r w:rsidRPr="002211D6">
        <w:rPr>
          <w:b/>
          <w:sz w:val="24"/>
          <w:szCs w:val="24"/>
        </w:rPr>
        <w:t>Липоводолинської</w:t>
      </w:r>
      <w:proofErr w:type="spellEnd"/>
      <w:r w:rsidRPr="002211D6">
        <w:rPr>
          <w:b/>
          <w:sz w:val="24"/>
          <w:szCs w:val="24"/>
        </w:rPr>
        <w:t xml:space="preserve"> селищної ради Сумської області</w:t>
      </w:r>
      <w:r w:rsidRPr="002211D6">
        <w:rPr>
          <w:sz w:val="24"/>
          <w:szCs w:val="24"/>
        </w:rPr>
        <w:t xml:space="preserve"> в  особі виконуючої обов`язки директора Ткаченко Яни Олексіївни</w:t>
      </w:r>
    </w:p>
    <w:p w:rsidR="005113DE" w:rsidRPr="002211D6" w:rsidRDefault="005113DE" w:rsidP="005113DE">
      <w:pPr>
        <w:suppressAutoHyphens/>
        <w:spacing w:after="0" w:line="240" w:lineRule="auto"/>
        <w:rPr>
          <w:sz w:val="24"/>
          <w:szCs w:val="24"/>
        </w:rPr>
      </w:pPr>
      <w:r w:rsidRPr="002211D6">
        <w:rPr>
          <w:sz w:val="24"/>
          <w:szCs w:val="24"/>
        </w:rPr>
        <w:t>2.</w:t>
      </w:r>
      <w:r w:rsidRPr="002211D6">
        <w:rPr>
          <w:b/>
          <w:sz w:val="24"/>
          <w:szCs w:val="24"/>
        </w:rPr>
        <w:t xml:space="preserve"> </w:t>
      </w:r>
      <w:r w:rsidR="00F670C6" w:rsidRPr="002211D6">
        <w:rPr>
          <w:b/>
          <w:sz w:val="24"/>
          <w:szCs w:val="24"/>
        </w:rPr>
        <w:t>Підрядник:</w:t>
      </w:r>
    </w:p>
    <w:p w:rsidR="00F670C6" w:rsidRPr="002211D6" w:rsidRDefault="00F670C6" w:rsidP="005113DE">
      <w:pPr>
        <w:suppressAutoHyphens/>
        <w:spacing w:after="0" w:line="240" w:lineRule="auto"/>
        <w:rPr>
          <w:sz w:val="24"/>
          <w:szCs w:val="24"/>
        </w:rPr>
      </w:pPr>
      <w:r w:rsidRPr="002211D6">
        <w:rPr>
          <w:sz w:val="24"/>
          <w:szCs w:val="24"/>
        </w:rPr>
        <w:t>______________________________________________________________________, в особі _____________________________________________________</w:t>
      </w:r>
    </w:p>
    <w:p w:rsidR="00F670C6" w:rsidRPr="002211D6" w:rsidRDefault="00F670C6" w:rsidP="00F670C6">
      <w:pPr>
        <w:jc w:val="both"/>
        <w:rPr>
          <w:sz w:val="24"/>
          <w:szCs w:val="24"/>
        </w:rPr>
      </w:pPr>
      <w:r w:rsidRPr="002211D6">
        <w:rPr>
          <w:sz w:val="24"/>
          <w:szCs w:val="24"/>
        </w:rPr>
        <w:tab/>
      </w:r>
    </w:p>
    <w:p w:rsidR="00F670C6" w:rsidRPr="002211D6" w:rsidRDefault="00F670C6" w:rsidP="00F670C6">
      <w:pPr>
        <w:jc w:val="both"/>
        <w:rPr>
          <w:sz w:val="24"/>
          <w:szCs w:val="24"/>
        </w:rPr>
      </w:pPr>
      <w:r w:rsidRPr="002211D6">
        <w:rPr>
          <w:sz w:val="24"/>
          <w:szCs w:val="24"/>
        </w:rPr>
        <w:t xml:space="preserve">засвідчують, що сторонами досягнуто згоди про розмір договірної ціни в сумі </w:t>
      </w:r>
      <w:proofErr w:type="spellStart"/>
      <w:r w:rsidRPr="002211D6">
        <w:rPr>
          <w:rStyle w:val="xfm67878630"/>
          <w:b/>
          <w:bCs/>
          <w:sz w:val="24"/>
          <w:szCs w:val="24"/>
          <w:u w:val="single"/>
        </w:rPr>
        <w:t>____________грн._______к</w:t>
      </w:r>
      <w:proofErr w:type="spellEnd"/>
      <w:r w:rsidRPr="002211D6">
        <w:rPr>
          <w:rStyle w:val="xfm67878630"/>
          <w:b/>
          <w:bCs/>
          <w:sz w:val="24"/>
          <w:szCs w:val="24"/>
          <w:u w:val="single"/>
        </w:rPr>
        <w:t>оп. (сума прописом) з/без ПДВ</w:t>
      </w:r>
      <w:r w:rsidRPr="002211D6">
        <w:rPr>
          <w:b/>
          <w:sz w:val="24"/>
          <w:szCs w:val="24"/>
          <w:u w:val="single"/>
        </w:rPr>
        <w:t>.</w:t>
      </w:r>
    </w:p>
    <w:p w:rsidR="00F670C6" w:rsidRPr="002211D6" w:rsidRDefault="00F670C6" w:rsidP="00F670C6">
      <w:pPr>
        <w:jc w:val="both"/>
        <w:rPr>
          <w:sz w:val="24"/>
          <w:szCs w:val="24"/>
        </w:rPr>
      </w:pPr>
      <w:r w:rsidRPr="002211D6">
        <w:rPr>
          <w:sz w:val="24"/>
          <w:szCs w:val="24"/>
        </w:rPr>
        <w:tab/>
      </w:r>
    </w:p>
    <w:p w:rsidR="004E7CA0" w:rsidRPr="002211D6" w:rsidRDefault="00F670C6" w:rsidP="005113DE">
      <w:pPr>
        <w:jc w:val="both"/>
        <w:rPr>
          <w:sz w:val="24"/>
          <w:szCs w:val="24"/>
        </w:rPr>
      </w:pPr>
      <w:r w:rsidRPr="002211D6">
        <w:rPr>
          <w:sz w:val="24"/>
          <w:szCs w:val="24"/>
        </w:rPr>
        <w:tab/>
        <w:t>Цей протокол є підставою для взаємних розрахункі</w:t>
      </w:r>
      <w:r w:rsidR="005113DE" w:rsidRPr="002211D6">
        <w:rPr>
          <w:sz w:val="24"/>
          <w:szCs w:val="24"/>
        </w:rPr>
        <w:t>в між підрядником і замовником.</w:t>
      </w:r>
    </w:p>
    <w:p w:rsidR="00CD3CE0" w:rsidRPr="002211D6" w:rsidRDefault="00CD3CE0">
      <w:pPr>
        <w:spacing w:after="0" w:line="240" w:lineRule="auto"/>
        <w:ind w:firstLine="709"/>
        <w:jc w:val="center"/>
        <w:rPr>
          <w:b/>
          <w:color w:val="000000"/>
          <w:sz w:val="24"/>
          <w:szCs w:val="24"/>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8"/>
        <w:gridCol w:w="4860"/>
      </w:tblGrid>
      <w:tr w:rsidR="00CD3CE0" w:rsidRPr="002211D6">
        <w:trPr>
          <w:trHeight w:val="255"/>
        </w:trPr>
        <w:tc>
          <w:tcPr>
            <w:tcW w:w="4898" w:type="dxa"/>
          </w:tcPr>
          <w:p w:rsidR="00CD3CE0" w:rsidRPr="002211D6" w:rsidRDefault="00CD3CE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jc w:val="center"/>
              <w:rPr>
                <w:b/>
                <w:sz w:val="24"/>
                <w:szCs w:val="24"/>
              </w:rPr>
            </w:pPr>
          </w:p>
          <w:p w:rsidR="00CD3CE0" w:rsidRPr="002211D6" w:rsidRDefault="00077EAF">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jc w:val="center"/>
              <w:rPr>
                <w:b/>
                <w:sz w:val="24"/>
                <w:szCs w:val="24"/>
              </w:rPr>
            </w:pPr>
            <w:r w:rsidRPr="002211D6">
              <w:rPr>
                <w:b/>
                <w:sz w:val="24"/>
                <w:szCs w:val="24"/>
              </w:rPr>
              <w:t>ЗАМОВНИК:</w:t>
            </w:r>
          </w:p>
          <w:p w:rsidR="00CD3CE0" w:rsidRPr="002211D6" w:rsidRDefault="00077EAF">
            <w:pPr>
              <w:suppressAutoHyphens/>
              <w:spacing w:after="0"/>
              <w:ind w:right="-27" w:firstLine="29"/>
              <w:jc w:val="center"/>
              <w:rPr>
                <w:sz w:val="24"/>
                <w:szCs w:val="24"/>
              </w:rPr>
            </w:pPr>
            <w:r w:rsidRPr="002211D6">
              <w:rPr>
                <w:b/>
                <w:sz w:val="24"/>
                <w:szCs w:val="24"/>
              </w:rPr>
              <w:t>Комунальне некомерційне підприємство «</w:t>
            </w:r>
            <w:proofErr w:type="spellStart"/>
            <w:r w:rsidRPr="002211D6">
              <w:rPr>
                <w:b/>
                <w:sz w:val="24"/>
                <w:szCs w:val="24"/>
              </w:rPr>
              <w:t>Липоводолинська</w:t>
            </w:r>
            <w:proofErr w:type="spellEnd"/>
            <w:r w:rsidRPr="002211D6">
              <w:rPr>
                <w:b/>
                <w:sz w:val="24"/>
                <w:szCs w:val="24"/>
              </w:rPr>
              <w:t xml:space="preserve"> лікарня» </w:t>
            </w:r>
            <w:proofErr w:type="spellStart"/>
            <w:r w:rsidRPr="002211D6">
              <w:rPr>
                <w:b/>
                <w:sz w:val="24"/>
                <w:szCs w:val="24"/>
              </w:rPr>
              <w:t>Липоводолинської</w:t>
            </w:r>
            <w:proofErr w:type="spellEnd"/>
            <w:r w:rsidRPr="002211D6">
              <w:rPr>
                <w:b/>
                <w:sz w:val="24"/>
                <w:szCs w:val="24"/>
              </w:rPr>
              <w:t xml:space="preserve"> селищної ради Сумської області</w:t>
            </w:r>
          </w:p>
          <w:p w:rsidR="00894569" w:rsidRPr="002211D6" w:rsidRDefault="00894569" w:rsidP="00894569">
            <w:pPr>
              <w:suppressAutoHyphens/>
              <w:spacing w:after="0"/>
              <w:jc w:val="both"/>
              <w:rPr>
                <w:sz w:val="24"/>
                <w:szCs w:val="24"/>
                <w:lang w:eastAsia="zh-CN"/>
              </w:rPr>
            </w:pPr>
            <w:r w:rsidRPr="002211D6">
              <w:rPr>
                <w:sz w:val="24"/>
                <w:szCs w:val="24"/>
                <w:lang w:eastAsia="zh-CN"/>
              </w:rPr>
              <w:t>Адреса: 42500, Сумська область,</w:t>
            </w:r>
          </w:p>
          <w:p w:rsidR="00894569" w:rsidRPr="002211D6" w:rsidRDefault="00894569" w:rsidP="00894569">
            <w:pPr>
              <w:suppressAutoHyphens/>
              <w:spacing w:after="0"/>
              <w:jc w:val="both"/>
              <w:rPr>
                <w:sz w:val="24"/>
                <w:szCs w:val="24"/>
                <w:lang w:eastAsia="zh-CN"/>
              </w:rPr>
            </w:pPr>
            <w:r w:rsidRPr="002211D6">
              <w:rPr>
                <w:sz w:val="24"/>
                <w:szCs w:val="24"/>
                <w:lang w:eastAsia="zh-CN"/>
              </w:rPr>
              <w:t>селище Липова Долина, вул. Лікарняна, 3</w:t>
            </w:r>
            <w:r w:rsidRPr="002211D6">
              <w:rPr>
                <w:sz w:val="24"/>
                <w:szCs w:val="24"/>
                <w:lang w:eastAsia="zh-CN"/>
              </w:rPr>
              <w:tab/>
            </w:r>
          </w:p>
          <w:p w:rsidR="00894569" w:rsidRPr="002211D6" w:rsidRDefault="00894569" w:rsidP="00894569">
            <w:pPr>
              <w:suppressAutoHyphens/>
              <w:spacing w:after="0"/>
              <w:jc w:val="both"/>
              <w:rPr>
                <w:sz w:val="24"/>
                <w:szCs w:val="24"/>
                <w:lang w:eastAsia="zh-CN"/>
              </w:rPr>
            </w:pPr>
            <w:r w:rsidRPr="002211D6">
              <w:rPr>
                <w:sz w:val="24"/>
                <w:szCs w:val="24"/>
                <w:lang w:eastAsia="zh-CN"/>
              </w:rPr>
              <w:t>код ЄДРПОУ  02007561</w:t>
            </w:r>
          </w:p>
          <w:p w:rsidR="00894569" w:rsidRPr="002211D6" w:rsidRDefault="00894569" w:rsidP="00894569">
            <w:pPr>
              <w:suppressAutoHyphens/>
              <w:spacing w:after="0"/>
              <w:jc w:val="both"/>
              <w:rPr>
                <w:sz w:val="24"/>
                <w:szCs w:val="24"/>
              </w:rPr>
            </w:pPr>
            <w:r w:rsidRPr="002211D6">
              <w:rPr>
                <w:sz w:val="24"/>
                <w:szCs w:val="24"/>
              </w:rPr>
              <w:t>р/</w:t>
            </w:r>
            <w:proofErr w:type="spellStart"/>
            <w:r w:rsidRPr="002211D6">
              <w:rPr>
                <w:sz w:val="24"/>
                <w:szCs w:val="24"/>
              </w:rPr>
              <w:t>р</w:t>
            </w:r>
            <w:proofErr w:type="spellEnd"/>
            <w:r w:rsidRPr="002211D6">
              <w:rPr>
                <w:sz w:val="24"/>
                <w:szCs w:val="24"/>
              </w:rPr>
              <w:t xml:space="preserve"> №</w:t>
            </w:r>
            <w:r w:rsidRPr="002211D6">
              <w:rPr>
                <w:sz w:val="24"/>
                <w:szCs w:val="24"/>
                <w:lang w:val="en-US"/>
              </w:rPr>
              <w:t>U</w:t>
            </w:r>
            <w:r w:rsidRPr="002211D6">
              <w:rPr>
                <w:sz w:val="24"/>
                <w:szCs w:val="24"/>
              </w:rPr>
              <w:t xml:space="preserve">А 303375460000026009055033711 </w:t>
            </w:r>
          </w:p>
          <w:p w:rsidR="00894569" w:rsidRPr="002211D6" w:rsidRDefault="00894569" w:rsidP="00894569">
            <w:pPr>
              <w:suppressAutoHyphens/>
              <w:spacing w:after="0"/>
              <w:jc w:val="both"/>
              <w:rPr>
                <w:sz w:val="24"/>
                <w:szCs w:val="24"/>
              </w:rPr>
            </w:pPr>
            <w:r w:rsidRPr="002211D6">
              <w:rPr>
                <w:sz w:val="24"/>
                <w:szCs w:val="24"/>
              </w:rPr>
              <w:t>в АТ КБ «Приватбанк», МФО 337546</w:t>
            </w:r>
          </w:p>
          <w:p w:rsidR="00894569" w:rsidRPr="002211D6" w:rsidRDefault="00894569" w:rsidP="00894569">
            <w:pPr>
              <w:suppressAutoHyphens/>
              <w:spacing w:after="0"/>
              <w:jc w:val="both"/>
              <w:rPr>
                <w:sz w:val="24"/>
                <w:szCs w:val="24"/>
              </w:rPr>
            </w:pPr>
            <w:r w:rsidRPr="002211D6">
              <w:rPr>
                <w:sz w:val="24"/>
                <w:szCs w:val="24"/>
              </w:rPr>
              <w:t>р/</w:t>
            </w:r>
            <w:proofErr w:type="spellStart"/>
            <w:r w:rsidRPr="002211D6">
              <w:rPr>
                <w:sz w:val="24"/>
                <w:szCs w:val="24"/>
              </w:rPr>
              <w:t>р</w:t>
            </w:r>
            <w:proofErr w:type="spellEnd"/>
            <w:r w:rsidRPr="002211D6">
              <w:rPr>
                <w:sz w:val="24"/>
                <w:szCs w:val="24"/>
              </w:rPr>
              <w:t xml:space="preserve"> №</w:t>
            </w:r>
            <w:r w:rsidRPr="002211D6">
              <w:rPr>
                <w:sz w:val="24"/>
                <w:szCs w:val="24"/>
                <w:lang w:val="en-US"/>
              </w:rPr>
              <w:t>U</w:t>
            </w:r>
            <w:r w:rsidRPr="002211D6">
              <w:rPr>
                <w:sz w:val="24"/>
                <w:szCs w:val="24"/>
              </w:rPr>
              <w:t>А 743375680000026000300870136</w:t>
            </w:r>
          </w:p>
          <w:p w:rsidR="00894569" w:rsidRPr="002211D6" w:rsidRDefault="00894569" w:rsidP="00894569">
            <w:pPr>
              <w:suppressAutoHyphens/>
              <w:spacing w:after="0"/>
              <w:jc w:val="both"/>
              <w:rPr>
                <w:sz w:val="24"/>
                <w:szCs w:val="24"/>
              </w:rPr>
            </w:pPr>
            <w:r w:rsidRPr="002211D6">
              <w:rPr>
                <w:sz w:val="24"/>
                <w:szCs w:val="24"/>
              </w:rPr>
              <w:t>в ТВБВ №10018/0138 ФСОУ АТ «Ощадбанк»</w:t>
            </w:r>
          </w:p>
          <w:p w:rsidR="00894569" w:rsidRPr="002211D6" w:rsidRDefault="00894569" w:rsidP="00894569">
            <w:pPr>
              <w:suppressAutoHyphens/>
              <w:spacing w:after="0"/>
              <w:jc w:val="both"/>
              <w:rPr>
                <w:sz w:val="24"/>
                <w:szCs w:val="24"/>
                <w:lang w:val="en-US" w:eastAsia="zh-CN"/>
              </w:rPr>
            </w:pPr>
            <w:r w:rsidRPr="002211D6">
              <w:rPr>
                <w:sz w:val="24"/>
                <w:szCs w:val="24"/>
                <w:lang w:eastAsia="zh-CN"/>
              </w:rPr>
              <w:t>ІПН</w:t>
            </w:r>
            <w:r w:rsidRPr="002211D6">
              <w:rPr>
                <w:sz w:val="24"/>
                <w:szCs w:val="24"/>
                <w:lang w:val="en-US" w:eastAsia="zh-CN"/>
              </w:rPr>
              <w:t xml:space="preserve"> 020075618099</w:t>
            </w:r>
          </w:p>
          <w:p w:rsidR="004E7CA0" w:rsidRPr="002211D6" w:rsidRDefault="00894569" w:rsidP="004E7CA0">
            <w:pPr>
              <w:suppressAutoHyphens/>
              <w:spacing w:after="0"/>
              <w:jc w:val="both"/>
              <w:rPr>
                <w:sz w:val="24"/>
                <w:szCs w:val="24"/>
                <w:lang w:eastAsia="zh-CN"/>
              </w:rPr>
            </w:pPr>
            <w:proofErr w:type="spellStart"/>
            <w:r w:rsidRPr="002211D6">
              <w:rPr>
                <w:sz w:val="24"/>
                <w:szCs w:val="24"/>
                <w:lang w:eastAsia="zh-CN"/>
              </w:rPr>
              <w:t>тел</w:t>
            </w:r>
            <w:proofErr w:type="spellEnd"/>
            <w:r w:rsidRPr="002211D6">
              <w:rPr>
                <w:sz w:val="24"/>
                <w:szCs w:val="24"/>
                <w:lang w:val="en-US" w:eastAsia="zh-CN"/>
              </w:rPr>
              <w:t>. +380545251251</w:t>
            </w:r>
          </w:p>
          <w:p w:rsidR="004E7CA0" w:rsidRPr="002211D6" w:rsidRDefault="004E7CA0" w:rsidP="004E7CA0">
            <w:pPr>
              <w:suppressAutoHyphens/>
              <w:spacing w:after="0"/>
              <w:jc w:val="both"/>
              <w:rPr>
                <w:sz w:val="24"/>
                <w:szCs w:val="24"/>
                <w:lang w:eastAsia="zh-CN"/>
              </w:rPr>
            </w:pPr>
            <w:r w:rsidRPr="002211D6">
              <w:rPr>
                <w:sz w:val="24"/>
                <w:szCs w:val="24"/>
                <w:lang w:val="en-US" w:eastAsia="zh-CN"/>
              </w:rPr>
              <w:t>e</w:t>
            </w:r>
            <w:r w:rsidRPr="002211D6">
              <w:rPr>
                <w:sz w:val="24"/>
                <w:szCs w:val="24"/>
                <w:lang w:eastAsia="zh-CN"/>
              </w:rPr>
              <w:t>-</w:t>
            </w:r>
            <w:r w:rsidRPr="002211D6">
              <w:rPr>
                <w:sz w:val="24"/>
                <w:szCs w:val="24"/>
                <w:lang w:val="en-US" w:eastAsia="zh-CN"/>
              </w:rPr>
              <w:t>mail</w:t>
            </w:r>
            <w:r w:rsidRPr="002211D6">
              <w:rPr>
                <w:sz w:val="24"/>
                <w:szCs w:val="24"/>
                <w:lang w:eastAsia="zh-CN"/>
              </w:rPr>
              <w:t xml:space="preserve">: </w:t>
            </w:r>
            <w:hyperlink r:id="rId10" w:history="1">
              <w:r w:rsidRPr="002211D6">
                <w:rPr>
                  <w:rStyle w:val="afff3"/>
                  <w:sz w:val="24"/>
                  <w:szCs w:val="24"/>
                  <w:lang w:val="en-US" w:eastAsia="zh-CN"/>
                </w:rPr>
                <w:t>knpldol</w:t>
              </w:r>
              <w:r w:rsidRPr="002211D6">
                <w:rPr>
                  <w:rStyle w:val="afff3"/>
                  <w:sz w:val="24"/>
                  <w:szCs w:val="24"/>
                  <w:lang w:eastAsia="zh-CN"/>
                </w:rPr>
                <w:t>_</w:t>
              </w:r>
              <w:r w:rsidRPr="002211D6">
                <w:rPr>
                  <w:rStyle w:val="afff3"/>
                  <w:sz w:val="24"/>
                  <w:szCs w:val="24"/>
                  <w:lang w:val="en-US" w:eastAsia="zh-CN"/>
                </w:rPr>
                <w:t>crl</w:t>
              </w:r>
              <w:r w:rsidRPr="002211D6">
                <w:rPr>
                  <w:rStyle w:val="afff3"/>
                  <w:sz w:val="24"/>
                  <w:szCs w:val="24"/>
                  <w:lang w:eastAsia="zh-CN"/>
                </w:rPr>
                <w:t>@</w:t>
              </w:r>
              <w:r w:rsidRPr="002211D6">
                <w:rPr>
                  <w:rStyle w:val="afff3"/>
                  <w:sz w:val="24"/>
                  <w:szCs w:val="24"/>
                  <w:lang w:val="en-US" w:eastAsia="zh-CN"/>
                </w:rPr>
                <w:t>ukr</w:t>
              </w:r>
              <w:r w:rsidRPr="002211D6">
                <w:rPr>
                  <w:rStyle w:val="afff3"/>
                  <w:sz w:val="24"/>
                  <w:szCs w:val="24"/>
                  <w:lang w:eastAsia="zh-CN"/>
                </w:rPr>
                <w:t>.</w:t>
              </w:r>
              <w:r w:rsidRPr="002211D6">
                <w:rPr>
                  <w:rStyle w:val="afff3"/>
                  <w:sz w:val="24"/>
                  <w:szCs w:val="24"/>
                  <w:lang w:val="en-US" w:eastAsia="zh-CN"/>
                </w:rPr>
                <w:t>net</w:t>
              </w:r>
            </w:hyperlink>
          </w:p>
          <w:p w:rsidR="004E7CA0" w:rsidRPr="002211D6" w:rsidRDefault="004E7CA0" w:rsidP="004E7CA0">
            <w:pPr>
              <w:suppressAutoHyphens/>
              <w:spacing w:after="0"/>
              <w:jc w:val="both"/>
              <w:rPr>
                <w:b/>
                <w:sz w:val="24"/>
                <w:szCs w:val="24"/>
                <w:lang w:eastAsia="zh-CN"/>
              </w:rPr>
            </w:pPr>
            <w:proofErr w:type="spellStart"/>
            <w:r w:rsidRPr="002211D6">
              <w:rPr>
                <w:b/>
                <w:sz w:val="24"/>
                <w:szCs w:val="24"/>
                <w:lang w:eastAsia="zh-CN"/>
              </w:rPr>
              <w:t>В.о</w:t>
            </w:r>
            <w:proofErr w:type="spellEnd"/>
            <w:r w:rsidRPr="002211D6">
              <w:rPr>
                <w:b/>
                <w:sz w:val="24"/>
                <w:szCs w:val="24"/>
                <w:lang w:eastAsia="zh-CN"/>
              </w:rPr>
              <w:t xml:space="preserve">. директора </w:t>
            </w:r>
          </w:p>
          <w:p w:rsidR="004E7CA0" w:rsidRPr="002211D6" w:rsidRDefault="004E7CA0" w:rsidP="004E7CA0">
            <w:pPr>
              <w:spacing w:after="0"/>
              <w:rPr>
                <w:b/>
                <w:sz w:val="24"/>
                <w:szCs w:val="24"/>
                <w:lang w:eastAsia="zh-CN"/>
              </w:rPr>
            </w:pPr>
            <w:r w:rsidRPr="002211D6">
              <w:rPr>
                <w:b/>
                <w:sz w:val="24"/>
                <w:szCs w:val="24"/>
                <w:lang w:eastAsia="zh-CN"/>
              </w:rPr>
              <w:t xml:space="preserve">______________Яна ТКАЧЕНКО         </w:t>
            </w:r>
          </w:p>
          <w:p w:rsidR="00CD3CE0" w:rsidRPr="002211D6" w:rsidRDefault="004E7CA0" w:rsidP="004E7CA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b/>
                <w:sz w:val="24"/>
                <w:szCs w:val="24"/>
              </w:rPr>
            </w:pPr>
            <w:r w:rsidRPr="002211D6">
              <w:rPr>
                <w:b/>
                <w:sz w:val="24"/>
                <w:szCs w:val="24"/>
                <w:lang w:eastAsia="zh-CN"/>
              </w:rPr>
              <w:t>М.П</w:t>
            </w:r>
          </w:p>
        </w:tc>
        <w:tc>
          <w:tcPr>
            <w:tcW w:w="4860" w:type="dxa"/>
          </w:tcPr>
          <w:p w:rsidR="00CD3CE0" w:rsidRPr="002211D6" w:rsidRDefault="00CD3CE0">
            <w:pPr>
              <w:spacing w:after="0" w:line="240" w:lineRule="auto"/>
              <w:ind w:firstLine="709"/>
              <w:jc w:val="center"/>
              <w:rPr>
                <w:b/>
                <w:sz w:val="24"/>
                <w:szCs w:val="24"/>
              </w:rPr>
            </w:pPr>
          </w:p>
          <w:p w:rsidR="00CD3CE0" w:rsidRPr="002211D6" w:rsidRDefault="00FA0FC8">
            <w:pPr>
              <w:spacing w:after="0" w:line="240" w:lineRule="auto"/>
              <w:ind w:firstLine="709"/>
              <w:jc w:val="center"/>
              <w:rPr>
                <w:b/>
                <w:sz w:val="24"/>
                <w:szCs w:val="24"/>
              </w:rPr>
            </w:pPr>
            <w:r>
              <w:rPr>
                <w:b/>
                <w:sz w:val="24"/>
                <w:szCs w:val="24"/>
              </w:rPr>
              <w:t>ПІДРЯДНИК</w:t>
            </w:r>
            <w:r w:rsidR="00077EAF" w:rsidRPr="002211D6">
              <w:rPr>
                <w:b/>
                <w:sz w:val="24"/>
                <w:szCs w:val="24"/>
              </w:rPr>
              <w:t>:</w:t>
            </w:r>
          </w:p>
          <w:p w:rsidR="00CD3CE0" w:rsidRPr="002211D6" w:rsidRDefault="00077EAF">
            <w:pPr>
              <w:spacing w:after="0" w:line="240" w:lineRule="auto"/>
              <w:ind w:left="-466" w:firstLine="1175"/>
              <w:jc w:val="center"/>
              <w:rPr>
                <w:b/>
                <w:sz w:val="24"/>
                <w:szCs w:val="24"/>
              </w:rPr>
            </w:pPr>
            <w:r w:rsidRPr="002211D6">
              <w:rPr>
                <w:b/>
                <w:sz w:val="24"/>
                <w:szCs w:val="24"/>
              </w:rPr>
              <w:t xml:space="preserve"> </w:t>
            </w:r>
          </w:p>
        </w:tc>
      </w:tr>
    </w:tbl>
    <w:p w:rsidR="00CD3CE0" w:rsidRPr="002211D6" w:rsidRDefault="00CD3CE0">
      <w:pPr>
        <w:spacing w:after="0" w:line="240" w:lineRule="auto"/>
        <w:rPr>
          <w:b/>
          <w:color w:val="000000"/>
          <w:sz w:val="24"/>
          <w:szCs w:val="24"/>
        </w:rPr>
      </w:pPr>
    </w:p>
    <w:sectPr w:rsidR="00CD3CE0" w:rsidRPr="002211D6">
      <w:footerReference w:type="default" r:id="rId11"/>
      <w:headerReference w:type="first" r:id="rId12"/>
      <w:footerReference w:type="first" r:id="rId13"/>
      <w:pgSz w:w="11906" w:h="16838" w:code="9"/>
      <w:pgMar w:top="567" w:right="566" w:bottom="369" w:left="1134" w:header="709" w:footer="709" w:gutter="0"/>
      <w:pgNumType w:start="1"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7EF" w:rsidRDefault="002327EF">
      <w:pPr>
        <w:spacing w:after="0" w:line="240" w:lineRule="auto"/>
      </w:pPr>
      <w:r>
        <w:separator/>
      </w:r>
    </w:p>
  </w:endnote>
  <w:endnote w:type="continuationSeparator" w:id="0">
    <w:p w:rsidR="002327EF" w:rsidRDefault="0023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E0" w:rsidRDefault="00077EAF">
    <w:pPr>
      <w:pBdr>
        <w:top w:val="nil"/>
        <w:left w:val="nil"/>
        <w:bottom w:val="nil"/>
        <w:right w:val="nil"/>
      </w:pBdr>
      <w:tabs>
        <w:tab w:val="center" w:pos="4677"/>
        <w:tab w:val="right" w:pos="9355"/>
      </w:tabs>
      <w:spacing w:after="0" w:line="240" w:lineRule="auto"/>
      <w:jc w:val="right"/>
      <w:rPr>
        <w:color w:val="000000"/>
        <w:sz w:val="24"/>
      </w:rPr>
    </w:pPr>
    <w:r>
      <w:rPr>
        <w:color w:val="000000"/>
        <w:sz w:val="24"/>
      </w:rPr>
      <w:fldChar w:fldCharType="begin"/>
    </w:r>
    <w:r>
      <w:rPr>
        <w:color w:val="000000"/>
        <w:sz w:val="24"/>
      </w:rPr>
      <w:instrText>PAGE</w:instrText>
    </w:r>
    <w:r>
      <w:rPr>
        <w:color w:val="000000"/>
        <w:sz w:val="24"/>
      </w:rPr>
      <w:fldChar w:fldCharType="separate"/>
    </w:r>
    <w:r w:rsidR="004D406E">
      <w:rPr>
        <w:noProof/>
        <w:color w:val="000000"/>
        <w:sz w:val="24"/>
      </w:rPr>
      <w:t>7</w:t>
    </w:r>
    <w:r>
      <w:rPr>
        <w:color w:val="000000"/>
        <w:sz w:val="24"/>
      </w:rPr>
      <w:fldChar w:fldCharType="end"/>
    </w:r>
  </w:p>
  <w:p w:rsidR="00CD3CE0" w:rsidRDefault="00CD3CE0">
    <w:pPr>
      <w:pBdr>
        <w:top w:val="nil"/>
        <w:left w:val="nil"/>
        <w:bottom w:val="nil"/>
        <w:right w:val="nil"/>
      </w:pBdr>
      <w:tabs>
        <w:tab w:val="center" w:pos="4677"/>
        <w:tab w:val="right" w:pos="9355"/>
      </w:tabs>
      <w:spacing w:after="0" w:line="240" w:lineRule="auto"/>
      <w:rPr>
        <w:color w:val="00000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E0" w:rsidRDefault="00077EAF">
    <w:pPr>
      <w:pBdr>
        <w:top w:val="nil"/>
        <w:left w:val="nil"/>
        <w:bottom w:val="nil"/>
        <w:right w:val="nil"/>
      </w:pBdr>
      <w:tabs>
        <w:tab w:val="center" w:pos="4677"/>
        <w:tab w:val="right" w:pos="9355"/>
      </w:tabs>
      <w:spacing w:after="0" w:line="240" w:lineRule="auto"/>
      <w:jc w:val="right"/>
      <w:rPr>
        <w:color w:val="000000"/>
        <w:sz w:val="24"/>
      </w:rPr>
    </w:pPr>
    <w:r>
      <w:rPr>
        <w:color w:val="000000"/>
        <w:sz w:val="24"/>
      </w:rPr>
      <w:fldChar w:fldCharType="begin"/>
    </w:r>
    <w:r>
      <w:rPr>
        <w:color w:val="000000"/>
        <w:sz w:val="24"/>
      </w:rPr>
      <w:instrText>PAGE</w:instrText>
    </w:r>
    <w:r>
      <w:rPr>
        <w:color w:val="000000"/>
        <w:sz w:val="24"/>
      </w:rPr>
      <w:fldChar w:fldCharType="separate"/>
    </w:r>
    <w:r w:rsidR="004D406E">
      <w:rPr>
        <w:noProof/>
        <w:color w:val="000000"/>
        <w:sz w:val="24"/>
      </w:rPr>
      <w:t>1</w:t>
    </w:r>
    <w:r>
      <w:rPr>
        <w:color w:val="000000"/>
        <w:sz w:val="24"/>
      </w:rPr>
      <w:fldChar w:fldCharType="end"/>
    </w:r>
  </w:p>
  <w:p w:rsidR="00CD3CE0" w:rsidRDefault="00CD3CE0">
    <w:pPr>
      <w:pBdr>
        <w:top w:val="nil"/>
        <w:left w:val="nil"/>
        <w:bottom w:val="nil"/>
        <w:right w:val="nil"/>
      </w:pBdr>
      <w:tabs>
        <w:tab w:val="center" w:pos="4677"/>
        <w:tab w:val="right" w:pos="9355"/>
      </w:tabs>
      <w:spacing w:after="0" w:line="240" w:lineRule="auto"/>
      <w:jc w:val="center"/>
      <w:rPr>
        <w:color w:val="0000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7EF" w:rsidRDefault="002327EF">
      <w:pPr>
        <w:spacing w:after="0" w:line="240" w:lineRule="auto"/>
      </w:pPr>
      <w:r>
        <w:separator/>
      </w:r>
    </w:p>
  </w:footnote>
  <w:footnote w:type="continuationSeparator" w:id="0">
    <w:p w:rsidR="002327EF" w:rsidRDefault="00232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E0" w:rsidRDefault="00CD3CE0">
    <w:pPr>
      <w:pBdr>
        <w:top w:val="nil"/>
        <w:left w:val="nil"/>
        <w:bottom w:val="nil"/>
        <w:right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6DC417C"/>
    <w:lvl w:ilvl="0">
      <w:start w:val="1"/>
      <w:numFmt w:val="decimal"/>
      <w:lvlText w:val="%1."/>
      <w:lvlJc w:val="left"/>
      <w:pPr>
        <w:tabs>
          <w:tab w:val="left" w:pos="720"/>
        </w:tabs>
        <w:ind w:left="720" w:hanging="360"/>
      </w:pPr>
      <w:rPr>
        <w:i w:val="0"/>
      </w:rPr>
    </w:lvl>
    <w:lvl w:ilvl="1">
      <w:start w:val="1"/>
      <w:numFmt w:val="lowerLetter"/>
      <w:lvlText w:val="%2."/>
      <w:lvlJc w:val="left"/>
      <w:pPr>
        <w:tabs>
          <w:tab w:val="left" w:pos="1080"/>
        </w:tabs>
        <w:ind w:left="1080" w:hanging="360"/>
      </w:pPr>
    </w:lvl>
    <w:lvl w:ilvl="2">
      <w:start w:val="1"/>
      <w:numFmt w:val="lowerRoman"/>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Roman"/>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Roman"/>
      <w:lvlText w:val="%9."/>
      <w:lvlJc w:val="left"/>
      <w:pPr>
        <w:tabs>
          <w:tab w:val="left" w:pos="3600"/>
        </w:tabs>
        <w:ind w:left="3600" w:hanging="360"/>
      </w:pPr>
    </w:lvl>
  </w:abstractNum>
  <w:abstractNum w:abstractNumId="1">
    <w:nsid w:val="08265A22"/>
    <w:multiLevelType w:val="multilevel"/>
    <w:tmpl w:val="82429D0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9F70134"/>
    <w:multiLevelType w:val="hybridMultilevel"/>
    <w:tmpl w:val="10D626DA"/>
    <w:lvl w:ilvl="0" w:tplc="F5847D56">
      <w:start w:val="1001"/>
      <w:numFmt w:val="bullet"/>
      <w:lvlText w:val="-"/>
      <w:lvlJc w:val="left"/>
      <w:pPr>
        <w:ind w:left="720" w:hanging="360"/>
      </w:pPr>
      <w:rPr>
        <w:rFonts w:ascii="Times New Roman" w:hAnsi="Times New Roman"/>
      </w:rPr>
    </w:lvl>
    <w:lvl w:ilvl="1" w:tplc="EDD470B4">
      <w:start w:val="1"/>
      <w:numFmt w:val="bullet"/>
      <w:lvlText w:val="o"/>
      <w:lvlJc w:val="left"/>
      <w:pPr>
        <w:ind w:left="1440" w:hanging="360"/>
      </w:pPr>
      <w:rPr>
        <w:rFonts w:ascii="Courier New" w:hAnsi="Courier New"/>
      </w:rPr>
    </w:lvl>
    <w:lvl w:ilvl="2" w:tplc="1BD4F8F4">
      <w:start w:val="1"/>
      <w:numFmt w:val="bullet"/>
      <w:lvlText w:val="▪"/>
      <w:lvlJc w:val="left"/>
      <w:pPr>
        <w:ind w:left="2160" w:hanging="360"/>
      </w:pPr>
      <w:rPr>
        <w:rFonts w:ascii="Noto Sans Symbols" w:hAnsi="Noto Sans Symbols"/>
      </w:rPr>
    </w:lvl>
    <w:lvl w:ilvl="3" w:tplc="60F4F0E6">
      <w:start w:val="1"/>
      <w:numFmt w:val="bullet"/>
      <w:lvlText w:val="●"/>
      <w:lvlJc w:val="left"/>
      <w:pPr>
        <w:ind w:left="2880" w:hanging="360"/>
      </w:pPr>
      <w:rPr>
        <w:rFonts w:ascii="Noto Sans Symbols" w:hAnsi="Noto Sans Symbols"/>
      </w:rPr>
    </w:lvl>
    <w:lvl w:ilvl="4" w:tplc="531A94E2">
      <w:start w:val="1"/>
      <w:numFmt w:val="bullet"/>
      <w:lvlText w:val="o"/>
      <w:lvlJc w:val="left"/>
      <w:pPr>
        <w:ind w:left="3600" w:hanging="360"/>
      </w:pPr>
      <w:rPr>
        <w:rFonts w:ascii="Courier New" w:hAnsi="Courier New"/>
      </w:rPr>
    </w:lvl>
    <w:lvl w:ilvl="5" w:tplc="11962EB4">
      <w:start w:val="1"/>
      <w:numFmt w:val="bullet"/>
      <w:lvlText w:val="▪"/>
      <w:lvlJc w:val="left"/>
      <w:pPr>
        <w:ind w:left="4320" w:hanging="360"/>
      </w:pPr>
      <w:rPr>
        <w:rFonts w:ascii="Noto Sans Symbols" w:hAnsi="Noto Sans Symbols"/>
      </w:rPr>
    </w:lvl>
    <w:lvl w:ilvl="6" w:tplc="307EA5F8">
      <w:start w:val="1"/>
      <w:numFmt w:val="bullet"/>
      <w:lvlText w:val="●"/>
      <w:lvlJc w:val="left"/>
      <w:pPr>
        <w:ind w:left="5040" w:hanging="360"/>
      </w:pPr>
      <w:rPr>
        <w:rFonts w:ascii="Noto Sans Symbols" w:hAnsi="Noto Sans Symbols"/>
      </w:rPr>
    </w:lvl>
    <w:lvl w:ilvl="7" w:tplc="8B2CAEDE">
      <w:start w:val="1"/>
      <w:numFmt w:val="bullet"/>
      <w:lvlText w:val="o"/>
      <w:lvlJc w:val="left"/>
      <w:pPr>
        <w:ind w:left="5760" w:hanging="360"/>
      </w:pPr>
      <w:rPr>
        <w:rFonts w:ascii="Courier New" w:hAnsi="Courier New"/>
      </w:rPr>
    </w:lvl>
    <w:lvl w:ilvl="8" w:tplc="F7DA1F2C">
      <w:start w:val="1"/>
      <w:numFmt w:val="bullet"/>
      <w:lvlText w:val="▪"/>
      <w:lvlJc w:val="left"/>
      <w:pPr>
        <w:ind w:left="6480" w:hanging="360"/>
      </w:pPr>
      <w:rPr>
        <w:rFonts w:ascii="Noto Sans Symbols" w:hAnsi="Noto Sans Symbols"/>
      </w:rPr>
    </w:lvl>
  </w:abstractNum>
  <w:abstractNum w:abstractNumId="3">
    <w:nsid w:val="0AA16A0E"/>
    <w:multiLevelType w:val="multilevel"/>
    <w:tmpl w:val="2510232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0E8E1104"/>
    <w:multiLevelType w:val="multilevel"/>
    <w:tmpl w:val="E45E7EE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11726567"/>
    <w:multiLevelType w:val="hybridMultilevel"/>
    <w:tmpl w:val="999C87E4"/>
    <w:lvl w:ilvl="0" w:tplc="9E34ABBC">
      <w:start w:val="1"/>
      <w:numFmt w:val="bullet"/>
      <w:lvlText w:val=""/>
      <w:lvlJc w:val="left"/>
      <w:pPr>
        <w:tabs>
          <w:tab w:val="left" w:pos="720"/>
        </w:tabs>
        <w:ind w:left="720" w:hanging="360"/>
      </w:pPr>
      <w:rPr>
        <w:rFonts w:ascii="Symbol" w:hAnsi="Symbol"/>
        <w:sz w:val="20"/>
      </w:rPr>
    </w:lvl>
    <w:lvl w:ilvl="1" w:tplc="D0EA3094">
      <w:start w:val="1"/>
      <w:numFmt w:val="bullet"/>
      <w:lvlText w:val="o"/>
      <w:lvlJc w:val="left"/>
      <w:pPr>
        <w:tabs>
          <w:tab w:val="left" w:pos="1440"/>
        </w:tabs>
        <w:ind w:left="1440" w:hanging="360"/>
      </w:pPr>
      <w:rPr>
        <w:rFonts w:ascii="Courier New" w:hAnsi="Courier New"/>
        <w:sz w:val="20"/>
      </w:rPr>
    </w:lvl>
    <w:lvl w:ilvl="2" w:tplc="1A6E74C6">
      <w:start w:val="1"/>
      <w:numFmt w:val="bullet"/>
      <w:lvlText w:val=""/>
      <w:lvlJc w:val="left"/>
      <w:pPr>
        <w:tabs>
          <w:tab w:val="left" w:pos="2160"/>
        </w:tabs>
        <w:ind w:left="2160" w:hanging="360"/>
      </w:pPr>
      <w:rPr>
        <w:rFonts w:ascii="Wingdings" w:hAnsi="Wingdings"/>
        <w:sz w:val="20"/>
      </w:rPr>
    </w:lvl>
    <w:lvl w:ilvl="3" w:tplc="47D0663C">
      <w:start w:val="1"/>
      <w:numFmt w:val="bullet"/>
      <w:lvlText w:val=""/>
      <w:lvlJc w:val="left"/>
      <w:pPr>
        <w:tabs>
          <w:tab w:val="left" w:pos="2880"/>
        </w:tabs>
        <w:ind w:left="2880" w:hanging="360"/>
      </w:pPr>
      <w:rPr>
        <w:rFonts w:ascii="Wingdings" w:hAnsi="Wingdings"/>
        <w:sz w:val="20"/>
      </w:rPr>
    </w:lvl>
    <w:lvl w:ilvl="4" w:tplc="637025A6">
      <w:start w:val="1"/>
      <w:numFmt w:val="bullet"/>
      <w:lvlText w:val=""/>
      <w:lvlJc w:val="left"/>
      <w:pPr>
        <w:tabs>
          <w:tab w:val="left" w:pos="3600"/>
        </w:tabs>
        <w:ind w:left="3600" w:hanging="360"/>
      </w:pPr>
      <w:rPr>
        <w:rFonts w:ascii="Wingdings" w:hAnsi="Wingdings"/>
        <w:sz w:val="20"/>
      </w:rPr>
    </w:lvl>
    <w:lvl w:ilvl="5" w:tplc="B4887086">
      <w:start w:val="1"/>
      <w:numFmt w:val="bullet"/>
      <w:lvlText w:val=""/>
      <w:lvlJc w:val="left"/>
      <w:pPr>
        <w:tabs>
          <w:tab w:val="left" w:pos="4320"/>
        </w:tabs>
        <w:ind w:left="4320" w:hanging="360"/>
      </w:pPr>
      <w:rPr>
        <w:rFonts w:ascii="Wingdings" w:hAnsi="Wingdings"/>
        <w:sz w:val="20"/>
      </w:rPr>
    </w:lvl>
    <w:lvl w:ilvl="6" w:tplc="51965D0E">
      <w:start w:val="1"/>
      <w:numFmt w:val="bullet"/>
      <w:lvlText w:val=""/>
      <w:lvlJc w:val="left"/>
      <w:pPr>
        <w:tabs>
          <w:tab w:val="left" w:pos="5040"/>
        </w:tabs>
        <w:ind w:left="5040" w:hanging="360"/>
      </w:pPr>
      <w:rPr>
        <w:rFonts w:ascii="Wingdings" w:hAnsi="Wingdings"/>
        <w:sz w:val="20"/>
      </w:rPr>
    </w:lvl>
    <w:lvl w:ilvl="7" w:tplc="5D54C934">
      <w:start w:val="1"/>
      <w:numFmt w:val="bullet"/>
      <w:lvlText w:val=""/>
      <w:lvlJc w:val="left"/>
      <w:pPr>
        <w:tabs>
          <w:tab w:val="left" w:pos="5760"/>
        </w:tabs>
        <w:ind w:left="5760" w:hanging="360"/>
      </w:pPr>
      <w:rPr>
        <w:rFonts w:ascii="Wingdings" w:hAnsi="Wingdings"/>
        <w:sz w:val="20"/>
      </w:rPr>
    </w:lvl>
    <w:lvl w:ilvl="8" w:tplc="70EA4A62">
      <w:start w:val="1"/>
      <w:numFmt w:val="bullet"/>
      <w:lvlText w:val=""/>
      <w:lvlJc w:val="left"/>
      <w:pPr>
        <w:tabs>
          <w:tab w:val="left" w:pos="6480"/>
        </w:tabs>
        <w:ind w:left="6480" w:hanging="360"/>
      </w:pPr>
      <w:rPr>
        <w:rFonts w:ascii="Wingdings" w:hAnsi="Wingdings"/>
        <w:sz w:val="20"/>
      </w:rPr>
    </w:lvl>
  </w:abstractNum>
  <w:abstractNum w:abstractNumId="6">
    <w:nsid w:val="16C82481"/>
    <w:multiLevelType w:val="hybridMultilevel"/>
    <w:tmpl w:val="EF6822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7596DD3"/>
    <w:multiLevelType w:val="hybridMultilevel"/>
    <w:tmpl w:val="D1982A4A"/>
    <w:lvl w:ilvl="0" w:tplc="584AA042">
      <w:start w:val="1"/>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8">
    <w:nsid w:val="178165E2"/>
    <w:multiLevelType w:val="hybridMultilevel"/>
    <w:tmpl w:val="9806A53E"/>
    <w:lvl w:ilvl="0" w:tplc="65607134">
      <w:start w:val="1"/>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nsid w:val="18ED6074"/>
    <w:multiLevelType w:val="multilevel"/>
    <w:tmpl w:val="B5B69A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1B24609E"/>
    <w:multiLevelType w:val="hybridMultilevel"/>
    <w:tmpl w:val="55F85CC0"/>
    <w:lvl w:ilvl="0" w:tplc="8550D014">
      <w:start w:val="1"/>
      <w:numFmt w:val="bullet"/>
      <w:lvlText w:val=""/>
      <w:lvlJc w:val="left"/>
      <w:pPr>
        <w:tabs>
          <w:tab w:val="left" w:pos="720"/>
        </w:tabs>
        <w:ind w:left="720" w:hanging="360"/>
      </w:pPr>
      <w:rPr>
        <w:rFonts w:ascii="Symbol" w:hAnsi="Symbol"/>
        <w:sz w:val="20"/>
      </w:rPr>
    </w:lvl>
    <w:lvl w:ilvl="1" w:tplc="0C768566">
      <w:start w:val="1"/>
      <w:numFmt w:val="bullet"/>
      <w:lvlText w:val="o"/>
      <w:lvlJc w:val="left"/>
      <w:pPr>
        <w:tabs>
          <w:tab w:val="left" w:pos="1440"/>
        </w:tabs>
        <w:ind w:left="1440" w:hanging="360"/>
      </w:pPr>
      <w:rPr>
        <w:rFonts w:ascii="Courier New" w:hAnsi="Courier New"/>
        <w:sz w:val="20"/>
      </w:rPr>
    </w:lvl>
    <w:lvl w:ilvl="2" w:tplc="1E1A4D9A">
      <w:start w:val="1"/>
      <w:numFmt w:val="bullet"/>
      <w:lvlText w:val=""/>
      <w:lvlJc w:val="left"/>
      <w:pPr>
        <w:tabs>
          <w:tab w:val="left" w:pos="2160"/>
        </w:tabs>
        <w:ind w:left="2160" w:hanging="360"/>
      </w:pPr>
      <w:rPr>
        <w:rFonts w:ascii="Wingdings" w:hAnsi="Wingdings"/>
        <w:sz w:val="20"/>
      </w:rPr>
    </w:lvl>
    <w:lvl w:ilvl="3" w:tplc="87D46FB0">
      <w:start w:val="1"/>
      <w:numFmt w:val="bullet"/>
      <w:lvlText w:val=""/>
      <w:lvlJc w:val="left"/>
      <w:pPr>
        <w:tabs>
          <w:tab w:val="left" w:pos="2880"/>
        </w:tabs>
        <w:ind w:left="2880" w:hanging="360"/>
      </w:pPr>
      <w:rPr>
        <w:rFonts w:ascii="Wingdings" w:hAnsi="Wingdings"/>
        <w:sz w:val="20"/>
      </w:rPr>
    </w:lvl>
    <w:lvl w:ilvl="4" w:tplc="152A6524">
      <w:start w:val="1"/>
      <w:numFmt w:val="bullet"/>
      <w:lvlText w:val=""/>
      <w:lvlJc w:val="left"/>
      <w:pPr>
        <w:tabs>
          <w:tab w:val="left" w:pos="3600"/>
        </w:tabs>
        <w:ind w:left="3600" w:hanging="360"/>
      </w:pPr>
      <w:rPr>
        <w:rFonts w:ascii="Wingdings" w:hAnsi="Wingdings"/>
        <w:sz w:val="20"/>
      </w:rPr>
    </w:lvl>
    <w:lvl w:ilvl="5" w:tplc="6DDAE768">
      <w:start w:val="1"/>
      <w:numFmt w:val="bullet"/>
      <w:lvlText w:val=""/>
      <w:lvlJc w:val="left"/>
      <w:pPr>
        <w:tabs>
          <w:tab w:val="left" w:pos="4320"/>
        </w:tabs>
        <w:ind w:left="4320" w:hanging="360"/>
      </w:pPr>
      <w:rPr>
        <w:rFonts w:ascii="Wingdings" w:hAnsi="Wingdings"/>
        <w:sz w:val="20"/>
      </w:rPr>
    </w:lvl>
    <w:lvl w:ilvl="6" w:tplc="330CBEB4">
      <w:start w:val="1"/>
      <w:numFmt w:val="bullet"/>
      <w:lvlText w:val=""/>
      <w:lvlJc w:val="left"/>
      <w:pPr>
        <w:tabs>
          <w:tab w:val="left" w:pos="5040"/>
        </w:tabs>
        <w:ind w:left="5040" w:hanging="360"/>
      </w:pPr>
      <w:rPr>
        <w:rFonts w:ascii="Wingdings" w:hAnsi="Wingdings"/>
        <w:sz w:val="20"/>
      </w:rPr>
    </w:lvl>
    <w:lvl w:ilvl="7" w:tplc="A2900466">
      <w:start w:val="1"/>
      <w:numFmt w:val="bullet"/>
      <w:lvlText w:val=""/>
      <w:lvlJc w:val="left"/>
      <w:pPr>
        <w:tabs>
          <w:tab w:val="left" w:pos="5760"/>
        </w:tabs>
        <w:ind w:left="5760" w:hanging="360"/>
      </w:pPr>
      <w:rPr>
        <w:rFonts w:ascii="Wingdings" w:hAnsi="Wingdings"/>
        <w:sz w:val="20"/>
      </w:rPr>
    </w:lvl>
    <w:lvl w:ilvl="8" w:tplc="031ED972">
      <w:start w:val="1"/>
      <w:numFmt w:val="bullet"/>
      <w:lvlText w:val=""/>
      <w:lvlJc w:val="left"/>
      <w:pPr>
        <w:tabs>
          <w:tab w:val="left" w:pos="6480"/>
        </w:tabs>
        <w:ind w:left="6480" w:hanging="360"/>
      </w:pPr>
      <w:rPr>
        <w:rFonts w:ascii="Wingdings" w:hAnsi="Wingdings"/>
        <w:sz w:val="20"/>
      </w:rPr>
    </w:lvl>
  </w:abstractNum>
  <w:abstractNum w:abstractNumId="11">
    <w:nsid w:val="22B66350"/>
    <w:multiLevelType w:val="hybridMultilevel"/>
    <w:tmpl w:val="7EA2AE28"/>
    <w:lvl w:ilvl="0" w:tplc="FFBECF92">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2">
    <w:nsid w:val="249E7517"/>
    <w:multiLevelType w:val="hybridMultilevel"/>
    <w:tmpl w:val="008E9308"/>
    <w:lvl w:ilvl="0" w:tplc="22BE5C2A">
      <w:start w:val="1"/>
      <w:numFmt w:val="bullet"/>
      <w:lvlText w:val=""/>
      <w:lvlJc w:val="left"/>
      <w:pPr>
        <w:tabs>
          <w:tab w:val="left" w:pos="720"/>
        </w:tabs>
        <w:ind w:left="720" w:hanging="360"/>
      </w:pPr>
      <w:rPr>
        <w:rFonts w:ascii="Symbol" w:hAnsi="Symbol"/>
        <w:sz w:val="20"/>
      </w:rPr>
    </w:lvl>
    <w:lvl w:ilvl="1" w:tplc="314CB1EA">
      <w:start w:val="1"/>
      <w:numFmt w:val="bullet"/>
      <w:lvlText w:val="o"/>
      <w:lvlJc w:val="left"/>
      <w:pPr>
        <w:tabs>
          <w:tab w:val="left" w:pos="1440"/>
        </w:tabs>
        <w:ind w:left="1440" w:hanging="360"/>
      </w:pPr>
      <w:rPr>
        <w:rFonts w:ascii="Courier New" w:hAnsi="Courier New"/>
        <w:sz w:val="20"/>
      </w:rPr>
    </w:lvl>
    <w:lvl w:ilvl="2" w:tplc="D0C6C3E6">
      <w:start w:val="1"/>
      <w:numFmt w:val="bullet"/>
      <w:lvlText w:val=""/>
      <w:lvlJc w:val="left"/>
      <w:pPr>
        <w:tabs>
          <w:tab w:val="left" w:pos="2160"/>
        </w:tabs>
        <w:ind w:left="2160" w:hanging="360"/>
      </w:pPr>
      <w:rPr>
        <w:rFonts w:ascii="Wingdings" w:hAnsi="Wingdings"/>
        <w:sz w:val="20"/>
      </w:rPr>
    </w:lvl>
    <w:lvl w:ilvl="3" w:tplc="E7CE80A0">
      <w:start w:val="1"/>
      <w:numFmt w:val="bullet"/>
      <w:lvlText w:val=""/>
      <w:lvlJc w:val="left"/>
      <w:pPr>
        <w:tabs>
          <w:tab w:val="left" w:pos="2880"/>
        </w:tabs>
        <w:ind w:left="2880" w:hanging="360"/>
      </w:pPr>
      <w:rPr>
        <w:rFonts w:ascii="Wingdings" w:hAnsi="Wingdings"/>
        <w:sz w:val="20"/>
      </w:rPr>
    </w:lvl>
    <w:lvl w:ilvl="4" w:tplc="E8B6371C">
      <w:start w:val="1"/>
      <w:numFmt w:val="bullet"/>
      <w:lvlText w:val=""/>
      <w:lvlJc w:val="left"/>
      <w:pPr>
        <w:tabs>
          <w:tab w:val="left" w:pos="3600"/>
        </w:tabs>
        <w:ind w:left="3600" w:hanging="360"/>
      </w:pPr>
      <w:rPr>
        <w:rFonts w:ascii="Wingdings" w:hAnsi="Wingdings"/>
        <w:sz w:val="20"/>
      </w:rPr>
    </w:lvl>
    <w:lvl w:ilvl="5" w:tplc="7CC0755E">
      <w:start w:val="1"/>
      <w:numFmt w:val="bullet"/>
      <w:lvlText w:val=""/>
      <w:lvlJc w:val="left"/>
      <w:pPr>
        <w:tabs>
          <w:tab w:val="left" w:pos="4320"/>
        </w:tabs>
        <w:ind w:left="4320" w:hanging="360"/>
      </w:pPr>
      <w:rPr>
        <w:rFonts w:ascii="Wingdings" w:hAnsi="Wingdings"/>
        <w:sz w:val="20"/>
      </w:rPr>
    </w:lvl>
    <w:lvl w:ilvl="6" w:tplc="014E4862">
      <w:start w:val="1"/>
      <w:numFmt w:val="bullet"/>
      <w:lvlText w:val=""/>
      <w:lvlJc w:val="left"/>
      <w:pPr>
        <w:tabs>
          <w:tab w:val="left" w:pos="5040"/>
        </w:tabs>
        <w:ind w:left="5040" w:hanging="360"/>
      </w:pPr>
      <w:rPr>
        <w:rFonts w:ascii="Wingdings" w:hAnsi="Wingdings"/>
        <w:sz w:val="20"/>
      </w:rPr>
    </w:lvl>
    <w:lvl w:ilvl="7" w:tplc="562E965E">
      <w:start w:val="1"/>
      <w:numFmt w:val="bullet"/>
      <w:lvlText w:val=""/>
      <w:lvlJc w:val="left"/>
      <w:pPr>
        <w:tabs>
          <w:tab w:val="left" w:pos="5760"/>
        </w:tabs>
        <w:ind w:left="5760" w:hanging="360"/>
      </w:pPr>
      <w:rPr>
        <w:rFonts w:ascii="Wingdings" w:hAnsi="Wingdings"/>
        <w:sz w:val="20"/>
      </w:rPr>
    </w:lvl>
    <w:lvl w:ilvl="8" w:tplc="01102EA0">
      <w:start w:val="1"/>
      <w:numFmt w:val="bullet"/>
      <w:lvlText w:val=""/>
      <w:lvlJc w:val="left"/>
      <w:pPr>
        <w:tabs>
          <w:tab w:val="left" w:pos="6480"/>
        </w:tabs>
        <w:ind w:left="6480" w:hanging="360"/>
      </w:pPr>
      <w:rPr>
        <w:rFonts w:ascii="Wingdings" w:hAnsi="Wingdings"/>
        <w:sz w:val="20"/>
      </w:rPr>
    </w:lvl>
  </w:abstractNum>
  <w:abstractNum w:abstractNumId="13">
    <w:nsid w:val="27147281"/>
    <w:multiLevelType w:val="hybridMultilevel"/>
    <w:tmpl w:val="3D3A3B5C"/>
    <w:lvl w:ilvl="0" w:tplc="81E242BA">
      <w:start w:val="1"/>
      <w:numFmt w:val="bullet"/>
      <w:lvlText w:val=""/>
      <w:lvlJc w:val="left"/>
      <w:pPr>
        <w:tabs>
          <w:tab w:val="left" w:pos="720"/>
        </w:tabs>
        <w:ind w:left="720" w:hanging="360"/>
      </w:pPr>
      <w:rPr>
        <w:rFonts w:ascii="Symbol" w:hAnsi="Symbol"/>
        <w:sz w:val="20"/>
      </w:rPr>
    </w:lvl>
    <w:lvl w:ilvl="1" w:tplc="4EF6ABDA">
      <w:start w:val="1"/>
      <w:numFmt w:val="bullet"/>
      <w:lvlText w:val="o"/>
      <w:lvlJc w:val="left"/>
      <w:pPr>
        <w:tabs>
          <w:tab w:val="left" w:pos="1440"/>
        </w:tabs>
        <w:ind w:left="1440" w:hanging="360"/>
      </w:pPr>
      <w:rPr>
        <w:rFonts w:ascii="Courier New" w:hAnsi="Courier New"/>
        <w:sz w:val="20"/>
      </w:rPr>
    </w:lvl>
    <w:lvl w:ilvl="2" w:tplc="367EE4C8">
      <w:start w:val="1"/>
      <w:numFmt w:val="bullet"/>
      <w:lvlText w:val=""/>
      <w:lvlJc w:val="left"/>
      <w:pPr>
        <w:tabs>
          <w:tab w:val="left" w:pos="2160"/>
        </w:tabs>
        <w:ind w:left="2160" w:hanging="360"/>
      </w:pPr>
      <w:rPr>
        <w:rFonts w:ascii="Wingdings" w:hAnsi="Wingdings"/>
        <w:sz w:val="20"/>
      </w:rPr>
    </w:lvl>
    <w:lvl w:ilvl="3" w:tplc="4BE04714">
      <w:start w:val="1"/>
      <w:numFmt w:val="bullet"/>
      <w:lvlText w:val=""/>
      <w:lvlJc w:val="left"/>
      <w:pPr>
        <w:tabs>
          <w:tab w:val="left" w:pos="2880"/>
        </w:tabs>
        <w:ind w:left="2880" w:hanging="360"/>
      </w:pPr>
      <w:rPr>
        <w:rFonts w:ascii="Wingdings" w:hAnsi="Wingdings"/>
        <w:sz w:val="20"/>
      </w:rPr>
    </w:lvl>
    <w:lvl w:ilvl="4" w:tplc="48D0E7DA">
      <w:start w:val="1"/>
      <w:numFmt w:val="bullet"/>
      <w:lvlText w:val=""/>
      <w:lvlJc w:val="left"/>
      <w:pPr>
        <w:tabs>
          <w:tab w:val="left" w:pos="3600"/>
        </w:tabs>
        <w:ind w:left="3600" w:hanging="360"/>
      </w:pPr>
      <w:rPr>
        <w:rFonts w:ascii="Wingdings" w:hAnsi="Wingdings"/>
        <w:sz w:val="20"/>
      </w:rPr>
    </w:lvl>
    <w:lvl w:ilvl="5" w:tplc="3CA4CE24">
      <w:start w:val="1"/>
      <w:numFmt w:val="bullet"/>
      <w:lvlText w:val=""/>
      <w:lvlJc w:val="left"/>
      <w:pPr>
        <w:tabs>
          <w:tab w:val="left" w:pos="4320"/>
        </w:tabs>
        <w:ind w:left="4320" w:hanging="360"/>
      </w:pPr>
      <w:rPr>
        <w:rFonts w:ascii="Wingdings" w:hAnsi="Wingdings"/>
        <w:sz w:val="20"/>
      </w:rPr>
    </w:lvl>
    <w:lvl w:ilvl="6" w:tplc="DCF66C68">
      <w:start w:val="1"/>
      <w:numFmt w:val="bullet"/>
      <w:lvlText w:val=""/>
      <w:lvlJc w:val="left"/>
      <w:pPr>
        <w:tabs>
          <w:tab w:val="left" w:pos="5040"/>
        </w:tabs>
        <w:ind w:left="5040" w:hanging="360"/>
      </w:pPr>
      <w:rPr>
        <w:rFonts w:ascii="Wingdings" w:hAnsi="Wingdings"/>
        <w:sz w:val="20"/>
      </w:rPr>
    </w:lvl>
    <w:lvl w:ilvl="7" w:tplc="5136DC14">
      <w:start w:val="1"/>
      <w:numFmt w:val="bullet"/>
      <w:lvlText w:val=""/>
      <w:lvlJc w:val="left"/>
      <w:pPr>
        <w:tabs>
          <w:tab w:val="left" w:pos="5760"/>
        </w:tabs>
        <w:ind w:left="5760" w:hanging="360"/>
      </w:pPr>
      <w:rPr>
        <w:rFonts w:ascii="Wingdings" w:hAnsi="Wingdings"/>
        <w:sz w:val="20"/>
      </w:rPr>
    </w:lvl>
    <w:lvl w:ilvl="8" w:tplc="67F81036">
      <w:start w:val="1"/>
      <w:numFmt w:val="bullet"/>
      <w:lvlText w:val=""/>
      <w:lvlJc w:val="left"/>
      <w:pPr>
        <w:tabs>
          <w:tab w:val="left" w:pos="6480"/>
        </w:tabs>
        <w:ind w:left="6480" w:hanging="360"/>
      </w:pPr>
      <w:rPr>
        <w:rFonts w:ascii="Wingdings" w:hAnsi="Wingdings"/>
        <w:sz w:val="20"/>
      </w:rPr>
    </w:lvl>
  </w:abstractNum>
  <w:abstractNum w:abstractNumId="14">
    <w:nsid w:val="34F02ADA"/>
    <w:multiLevelType w:val="multilevel"/>
    <w:tmpl w:val="30348482"/>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5">
    <w:nsid w:val="365D3EA3"/>
    <w:multiLevelType w:val="hybridMultilevel"/>
    <w:tmpl w:val="D2E2C210"/>
    <w:lvl w:ilvl="0" w:tplc="5FC47A72">
      <w:start w:val="1"/>
      <w:numFmt w:val="bullet"/>
      <w:lvlText w:val=""/>
      <w:lvlJc w:val="left"/>
      <w:pPr>
        <w:tabs>
          <w:tab w:val="left" w:pos="720"/>
        </w:tabs>
        <w:ind w:left="720" w:hanging="360"/>
      </w:pPr>
      <w:rPr>
        <w:rFonts w:ascii="Symbol" w:hAnsi="Symbol"/>
        <w:sz w:val="20"/>
      </w:rPr>
    </w:lvl>
    <w:lvl w:ilvl="1" w:tplc="F94A292E">
      <w:start w:val="1"/>
      <w:numFmt w:val="bullet"/>
      <w:lvlText w:val="o"/>
      <w:lvlJc w:val="left"/>
      <w:pPr>
        <w:tabs>
          <w:tab w:val="left" w:pos="1440"/>
        </w:tabs>
        <w:ind w:left="1440" w:hanging="360"/>
      </w:pPr>
      <w:rPr>
        <w:rFonts w:ascii="Courier New" w:hAnsi="Courier New"/>
        <w:sz w:val="20"/>
      </w:rPr>
    </w:lvl>
    <w:lvl w:ilvl="2" w:tplc="1E74B7E8">
      <w:start w:val="1"/>
      <w:numFmt w:val="bullet"/>
      <w:lvlText w:val=""/>
      <w:lvlJc w:val="left"/>
      <w:pPr>
        <w:tabs>
          <w:tab w:val="left" w:pos="2160"/>
        </w:tabs>
        <w:ind w:left="2160" w:hanging="360"/>
      </w:pPr>
      <w:rPr>
        <w:rFonts w:ascii="Wingdings" w:hAnsi="Wingdings"/>
        <w:sz w:val="20"/>
      </w:rPr>
    </w:lvl>
    <w:lvl w:ilvl="3" w:tplc="BF2ECB02">
      <w:start w:val="1"/>
      <w:numFmt w:val="bullet"/>
      <w:lvlText w:val=""/>
      <w:lvlJc w:val="left"/>
      <w:pPr>
        <w:tabs>
          <w:tab w:val="left" w:pos="2880"/>
        </w:tabs>
        <w:ind w:left="2880" w:hanging="360"/>
      </w:pPr>
      <w:rPr>
        <w:rFonts w:ascii="Wingdings" w:hAnsi="Wingdings"/>
        <w:sz w:val="20"/>
      </w:rPr>
    </w:lvl>
    <w:lvl w:ilvl="4" w:tplc="84EA819A">
      <w:start w:val="1"/>
      <w:numFmt w:val="bullet"/>
      <w:lvlText w:val=""/>
      <w:lvlJc w:val="left"/>
      <w:pPr>
        <w:tabs>
          <w:tab w:val="left" w:pos="3600"/>
        </w:tabs>
        <w:ind w:left="3600" w:hanging="360"/>
      </w:pPr>
      <w:rPr>
        <w:rFonts w:ascii="Wingdings" w:hAnsi="Wingdings"/>
        <w:sz w:val="20"/>
      </w:rPr>
    </w:lvl>
    <w:lvl w:ilvl="5" w:tplc="92DA1DB2">
      <w:start w:val="1"/>
      <w:numFmt w:val="bullet"/>
      <w:lvlText w:val=""/>
      <w:lvlJc w:val="left"/>
      <w:pPr>
        <w:tabs>
          <w:tab w:val="left" w:pos="4320"/>
        </w:tabs>
        <w:ind w:left="4320" w:hanging="360"/>
      </w:pPr>
      <w:rPr>
        <w:rFonts w:ascii="Wingdings" w:hAnsi="Wingdings"/>
        <w:sz w:val="20"/>
      </w:rPr>
    </w:lvl>
    <w:lvl w:ilvl="6" w:tplc="A2FAC820">
      <w:start w:val="1"/>
      <w:numFmt w:val="bullet"/>
      <w:lvlText w:val=""/>
      <w:lvlJc w:val="left"/>
      <w:pPr>
        <w:tabs>
          <w:tab w:val="left" w:pos="5040"/>
        </w:tabs>
        <w:ind w:left="5040" w:hanging="360"/>
      </w:pPr>
      <w:rPr>
        <w:rFonts w:ascii="Wingdings" w:hAnsi="Wingdings"/>
        <w:sz w:val="20"/>
      </w:rPr>
    </w:lvl>
    <w:lvl w:ilvl="7" w:tplc="1FA67A40">
      <w:start w:val="1"/>
      <w:numFmt w:val="bullet"/>
      <w:lvlText w:val=""/>
      <w:lvlJc w:val="left"/>
      <w:pPr>
        <w:tabs>
          <w:tab w:val="left" w:pos="5760"/>
        </w:tabs>
        <w:ind w:left="5760" w:hanging="360"/>
      </w:pPr>
      <w:rPr>
        <w:rFonts w:ascii="Wingdings" w:hAnsi="Wingdings"/>
        <w:sz w:val="20"/>
      </w:rPr>
    </w:lvl>
    <w:lvl w:ilvl="8" w:tplc="8EA27E5E">
      <w:start w:val="1"/>
      <w:numFmt w:val="bullet"/>
      <w:lvlText w:val=""/>
      <w:lvlJc w:val="left"/>
      <w:pPr>
        <w:tabs>
          <w:tab w:val="left" w:pos="6480"/>
        </w:tabs>
        <w:ind w:left="6480" w:hanging="360"/>
      </w:pPr>
      <w:rPr>
        <w:rFonts w:ascii="Wingdings" w:hAnsi="Wingdings"/>
        <w:sz w:val="20"/>
      </w:rPr>
    </w:lvl>
  </w:abstractNum>
  <w:abstractNum w:abstractNumId="16">
    <w:nsid w:val="3E5D2441"/>
    <w:multiLevelType w:val="hybridMultilevel"/>
    <w:tmpl w:val="41C0E27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3E5F71BE"/>
    <w:multiLevelType w:val="hybridMultilevel"/>
    <w:tmpl w:val="98A2F2C6"/>
    <w:lvl w:ilvl="0" w:tplc="FFBECF92">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8">
    <w:nsid w:val="41CE44FF"/>
    <w:multiLevelType w:val="hybridMultilevel"/>
    <w:tmpl w:val="B45014E2"/>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9">
    <w:nsid w:val="46ED3753"/>
    <w:multiLevelType w:val="hybridMultilevel"/>
    <w:tmpl w:val="6BB6C250"/>
    <w:lvl w:ilvl="0" w:tplc="9AB6AB92">
      <w:start w:val="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20">
    <w:nsid w:val="5ADA22F5"/>
    <w:multiLevelType w:val="hybridMultilevel"/>
    <w:tmpl w:val="429E1A18"/>
    <w:lvl w:ilvl="0" w:tplc="26AC1E92">
      <w:start w:val="1"/>
      <w:numFmt w:val="decimal"/>
      <w:suff w:val="nothing"/>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C557E4B"/>
    <w:multiLevelType w:val="hybridMultilevel"/>
    <w:tmpl w:val="8B0600E4"/>
    <w:lvl w:ilvl="0" w:tplc="93C6B644">
      <w:start w:val="1"/>
      <w:numFmt w:val="bullet"/>
      <w:lvlText w:val=""/>
      <w:lvlJc w:val="left"/>
      <w:pPr>
        <w:tabs>
          <w:tab w:val="left" w:pos="720"/>
        </w:tabs>
        <w:ind w:left="720" w:hanging="360"/>
      </w:pPr>
      <w:rPr>
        <w:rFonts w:ascii="Symbol" w:hAnsi="Symbol"/>
        <w:sz w:val="20"/>
      </w:rPr>
    </w:lvl>
    <w:lvl w:ilvl="1" w:tplc="E4ECE4CA">
      <w:start w:val="1"/>
      <w:numFmt w:val="bullet"/>
      <w:lvlText w:val="o"/>
      <w:lvlJc w:val="left"/>
      <w:pPr>
        <w:tabs>
          <w:tab w:val="left" w:pos="1440"/>
        </w:tabs>
        <w:ind w:left="1440" w:hanging="360"/>
      </w:pPr>
      <w:rPr>
        <w:rFonts w:ascii="Courier New" w:hAnsi="Courier New"/>
        <w:sz w:val="20"/>
      </w:rPr>
    </w:lvl>
    <w:lvl w:ilvl="2" w:tplc="B978A2EC">
      <w:start w:val="1"/>
      <w:numFmt w:val="bullet"/>
      <w:lvlText w:val=""/>
      <w:lvlJc w:val="left"/>
      <w:pPr>
        <w:tabs>
          <w:tab w:val="left" w:pos="2160"/>
        </w:tabs>
        <w:ind w:left="2160" w:hanging="360"/>
      </w:pPr>
      <w:rPr>
        <w:rFonts w:ascii="Wingdings" w:hAnsi="Wingdings"/>
        <w:sz w:val="20"/>
      </w:rPr>
    </w:lvl>
    <w:lvl w:ilvl="3" w:tplc="D9AE6A2C">
      <w:start w:val="1"/>
      <w:numFmt w:val="bullet"/>
      <w:lvlText w:val=""/>
      <w:lvlJc w:val="left"/>
      <w:pPr>
        <w:tabs>
          <w:tab w:val="left" w:pos="2880"/>
        </w:tabs>
        <w:ind w:left="2880" w:hanging="360"/>
      </w:pPr>
      <w:rPr>
        <w:rFonts w:ascii="Wingdings" w:hAnsi="Wingdings"/>
        <w:sz w:val="20"/>
      </w:rPr>
    </w:lvl>
    <w:lvl w:ilvl="4" w:tplc="BADE5D08">
      <w:start w:val="1"/>
      <w:numFmt w:val="bullet"/>
      <w:lvlText w:val=""/>
      <w:lvlJc w:val="left"/>
      <w:pPr>
        <w:tabs>
          <w:tab w:val="left" w:pos="3600"/>
        </w:tabs>
        <w:ind w:left="3600" w:hanging="360"/>
      </w:pPr>
      <w:rPr>
        <w:rFonts w:ascii="Wingdings" w:hAnsi="Wingdings"/>
        <w:sz w:val="20"/>
      </w:rPr>
    </w:lvl>
    <w:lvl w:ilvl="5" w:tplc="64184BBA">
      <w:start w:val="1"/>
      <w:numFmt w:val="bullet"/>
      <w:lvlText w:val=""/>
      <w:lvlJc w:val="left"/>
      <w:pPr>
        <w:tabs>
          <w:tab w:val="left" w:pos="4320"/>
        </w:tabs>
        <w:ind w:left="4320" w:hanging="360"/>
      </w:pPr>
      <w:rPr>
        <w:rFonts w:ascii="Wingdings" w:hAnsi="Wingdings"/>
        <w:sz w:val="20"/>
      </w:rPr>
    </w:lvl>
    <w:lvl w:ilvl="6" w:tplc="94DAF0AC">
      <w:start w:val="1"/>
      <w:numFmt w:val="bullet"/>
      <w:lvlText w:val=""/>
      <w:lvlJc w:val="left"/>
      <w:pPr>
        <w:tabs>
          <w:tab w:val="left" w:pos="5040"/>
        </w:tabs>
        <w:ind w:left="5040" w:hanging="360"/>
      </w:pPr>
      <w:rPr>
        <w:rFonts w:ascii="Wingdings" w:hAnsi="Wingdings"/>
        <w:sz w:val="20"/>
      </w:rPr>
    </w:lvl>
    <w:lvl w:ilvl="7" w:tplc="822C610C">
      <w:start w:val="1"/>
      <w:numFmt w:val="bullet"/>
      <w:lvlText w:val=""/>
      <w:lvlJc w:val="left"/>
      <w:pPr>
        <w:tabs>
          <w:tab w:val="left" w:pos="5760"/>
        </w:tabs>
        <w:ind w:left="5760" w:hanging="360"/>
      </w:pPr>
      <w:rPr>
        <w:rFonts w:ascii="Wingdings" w:hAnsi="Wingdings"/>
        <w:sz w:val="20"/>
      </w:rPr>
    </w:lvl>
    <w:lvl w:ilvl="8" w:tplc="A5BC98B4">
      <w:start w:val="1"/>
      <w:numFmt w:val="bullet"/>
      <w:lvlText w:val=""/>
      <w:lvlJc w:val="left"/>
      <w:pPr>
        <w:tabs>
          <w:tab w:val="left" w:pos="6480"/>
        </w:tabs>
        <w:ind w:left="6480" w:hanging="360"/>
      </w:pPr>
      <w:rPr>
        <w:rFonts w:ascii="Wingdings" w:hAnsi="Wingdings"/>
        <w:sz w:val="20"/>
      </w:rPr>
    </w:lvl>
  </w:abstractNum>
  <w:abstractNum w:abstractNumId="22">
    <w:nsid w:val="6245302D"/>
    <w:multiLevelType w:val="hybridMultilevel"/>
    <w:tmpl w:val="C18E103E"/>
    <w:lvl w:ilvl="0" w:tplc="703C1B60">
      <w:start w:val="1"/>
      <w:numFmt w:val="bullet"/>
      <w:lvlText w:val="-"/>
      <w:lvlJc w:val="left"/>
      <w:pPr>
        <w:ind w:left="720" w:hanging="360"/>
      </w:pPr>
      <w:rPr>
        <w:rFonts w:ascii="Calibri" w:hAnsi="Calibri"/>
        <w:sz w:val="22"/>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3">
    <w:nsid w:val="6B2A7636"/>
    <w:multiLevelType w:val="hybridMultilevel"/>
    <w:tmpl w:val="4C585BA2"/>
    <w:lvl w:ilvl="0" w:tplc="0419000F">
      <w:start w:val="1"/>
      <w:numFmt w:val="decimal"/>
      <w:lvlText w:val="%1."/>
      <w:lvlJc w:val="left"/>
      <w:pPr>
        <w:ind w:left="720" w:hanging="360"/>
      </w:pPr>
    </w:lvl>
    <w:lvl w:ilvl="1" w:tplc="61B2763E">
      <w:start w:val="1"/>
      <w:numFmt w:val="bullet"/>
      <w:lvlText w:val="•"/>
      <w:lvlJc w:val="left"/>
      <w:pPr>
        <w:ind w:left="1800" w:hanging="720"/>
      </w:pPr>
      <w:rPr>
        <w:rFonts w:ascii="Times New Roman" w:hAnsi="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350218A"/>
    <w:multiLevelType w:val="hybridMultilevel"/>
    <w:tmpl w:val="CB9822AE"/>
    <w:lvl w:ilvl="0" w:tplc="C9DC934C">
      <w:start w:val="1"/>
      <w:numFmt w:val="bullet"/>
      <w:lvlText w:val="●"/>
      <w:lvlJc w:val="left"/>
      <w:pPr>
        <w:ind w:left="720" w:hanging="360"/>
      </w:pPr>
      <w:rPr>
        <w:rFonts w:ascii="Noto Sans Symbols" w:hAnsi="Noto Sans Symbols"/>
      </w:rPr>
    </w:lvl>
    <w:lvl w:ilvl="1" w:tplc="74A42C2C">
      <w:start w:val="1"/>
      <w:numFmt w:val="bullet"/>
      <w:lvlText w:val="o"/>
      <w:lvlJc w:val="left"/>
      <w:pPr>
        <w:ind w:left="1440" w:hanging="360"/>
      </w:pPr>
      <w:rPr>
        <w:rFonts w:ascii="Courier New" w:hAnsi="Courier New"/>
      </w:rPr>
    </w:lvl>
    <w:lvl w:ilvl="2" w:tplc="19AE8B40">
      <w:start w:val="1"/>
      <w:numFmt w:val="bullet"/>
      <w:lvlText w:val="▪"/>
      <w:lvlJc w:val="left"/>
      <w:pPr>
        <w:ind w:left="2160" w:hanging="360"/>
      </w:pPr>
      <w:rPr>
        <w:rFonts w:ascii="Noto Sans Symbols" w:hAnsi="Noto Sans Symbols"/>
      </w:rPr>
    </w:lvl>
    <w:lvl w:ilvl="3" w:tplc="88B29DA2">
      <w:start w:val="1"/>
      <w:numFmt w:val="bullet"/>
      <w:lvlText w:val="●"/>
      <w:lvlJc w:val="left"/>
      <w:pPr>
        <w:ind w:left="2880" w:hanging="360"/>
      </w:pPr>
      <w:rPr>
        <w:rFonts w:ascii="Noto Sans Symbols" w:hAnsi="Noto Sans Symbols"/>
      </w:rPr>
    </w:lvl>
    <w:lvl w:ilvl="4" w:tplc="FBC450B6">
      <w:start w:val="1"/>
      <w:numFmt w:val="bullet"/>
      <w:lvlText w:val="o"/>
      <w:lvlJc w:val="left"/>
      <w:pPr>
        <w:ind w:left="3600" w:hanging="360"/>
      </w:pPr>
      <w:rPr>
        <w:rFonts w:ascii="Courier New" w:hAnsi="Courier New"/>
      </w:rPr>
    </w:lvl>
    <w:lvl w:ilvl="5" w:tplc="B7F00B64">
      <w:start w:val="1"/>
      <w:numFmt w:val="bullet"/>
      <w:lvlText w:val="▪"/>
      <w:lvlJc w:val="left"/>
      <w:pPr>
        <w:ind w:left="4320" w:hanging="360"/>
      </w:pPr>
      <w:rPr>
        <w:rFonts w:ascii="Noto Sans Symbols" w:hAnsi="Noto Sans Symbols"/>
      </w:rPr>
    </w:lvl>
    <w:lvl w:ilvl="6" w:tplc="55005EFC">
      <w:start w:val="1"/>
      <w:numFmt w:val="bullet"/>
      <w:lvlText w:val="●"/>
      <w:lvlJc w:val="left"/>
      <w:pPr>
        <w:ind w:left="5040" w:hanging="360"/>
      </w:pPr>
      <w:rPr>
        <w:rFonts w:ascii="Noto Sans Symbols" w:hAnsi="Noto Sans Symbols"/>
      </w:rPr>
    </w:lvl>
    <w:lvl w:ilvl="7" w:tplc="6F5CA3FA">
      <w:start w:val="1"/>
      <w:numFmt w:val="bullet"/>
      <w:lvlText w:val="o"/>
      <w:lvlJc w:val="left"/>
      <w:pPr>
        <w:ind w:left="5760" w:hanging="360"/>
      </w:pPr>
      <w:rPr>
        <w:rFonts w:ascii="Courier New" w:hAnsi="Courier New"/>
      </w:rPr>
    </w:lvl>
    <w:lvl w:ilvl="8" w:tplc="19A42F66">
      <w:start w:val="1"/>
      <w:numFmt w:val="bullet"/>
      <w:lvlText w:val="▪"/>
      <w:lvlJc w:val="left"/>
      <w:pPr>
        <w:ind w:left="6480" w:hanging="360"/>
      </w:pPr>
      <w:rPr>
        <w:rFonts w:ascii="Noto Sans Symbols" w:hAnsi="Noto Sans Symbols"/>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
  </w:num>
  <w:num w:numId="5">
    <w:abstractNumId w:val="16"/>
  </w:num>
  <w:num w:numId="6">
    <w:abstractNumId w:val="0"/>
  </w:num>
  <w:num w:numId="7">
    <w:abstractNumId w:val="19"/>
  </w:num>
  <w:num w:numId="8">
    <w:abstractNumId w:val="10"/>
  </w:num>
  <w:num w:numId="9">
    <w:abstractNumId w:val="12"/>
  </w:num>
  <w:num w:numId="10">
    <w:abstractNumId w:val="22"/>
  </w:num>
  <w:num w:numId="11">
    <w:abstractNumId w:val="7"/>
  </w:num>
  <w:num w:numId="12">
    <w:abstractNumId w:val="15"/>
  </w:num>
  <w:num w:numId="13">
    <w:abstractNumId w:val="1"/>
  </w:num>
  <w:num w:numId="14">
    <w:abstractNumId w:val="13"/>
  </w:num>
  <w:num w:numId="15">
    <w:abstractNumId w:val="11"/>
  </w:num>
  <w:num w:numId="16">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1"/>
  </w:num>
  <w:num w:numId="20">
    <w:abstractNumId w:val="5"/>
  </w:num>
  <w:num w:numId="21">
    <w:abstractNumId w:val="6"/>
  </w:num>
  <w:num w:numId="22">
    <w:abstractNumId w:val="3"/>
  </w:num>
  <w:num w:numId="23">
    <w:abstractNumId w:val="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E0"/>
    <w:rsid w:val="00077EAF"/>
    <w:rsid w:val="000B37D5"/>
    <w:rsid w:val="001A545B"/>
    <w:rsid w:val="002211D6"/>
    <w:rsid w:val="002327EF"/>
    <w:rsid w:val="00277508"/>
    <w:rsid w:val="0036124C"/>
    <w:rsid w:val="004D406E"/>
    <w:rsid w:val="004E7CA0"/>
    <w:rsid w:val="005113DE"/>
    <w:rsid w:val="005A141E"/>
    <w:rsid w:val="006B088B"/>
    <w:rsid w:val="0070276F"/>
    <w:rsid w:val="007101D0"/>
    <w:rsid w:val="00770EF3"/>
    <w:rsid w:val="00775AD2"/>
    <w:rsid w:val="007C3D52"/>
    <w:rsid w:val="00803F1B"/>
    <w:rsid w:val="00894569"/>
    <w:rsid w:val="008A2F00"/>
    <w:rsid w:val="009621F5"/>
    <w:rsid w:val="009647BC"/>
    <w:rsid w:val="009B5543"/>
    <w:rsid w:val="009E644B"/>
    <w:rsid w:val="00A36DCF"/>
    <w:rsid w:val="00A40F26"/>
    <w:rsid w:val="00B40454"/>
    <w:rsid w:val="00B62B1F"/>
    <w:rsid w:val="00B95A5A"/>
    <w:rsid w:val="00BB2B1D"/>
    <w:rsid w:val="00BC1F3B"/>
    <w:rsid w:val="00C561AA"/>
    <w:rsid w:val="00CD3CE0"/>
    <w:rsid w:val="00D2064F"/>
    <w:rsid w:val="00DD5E98"/>
    <w:rsid w:val="00E30929"/>
    <w:rsid w:val="00E72D16"/>
    <w:rsid w:val="00F1029B"/>
    <w:rsid w:val="00F21F8D"/>
    <w:rsid w:val="00F515A9"/>
    <w:rsid w:val="00F670C6"/>
    <w:rsid w:val="00FA0FC8"/>
    <w:rsid w:val="00FF75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Arial" w:hAnsi="Arial"/>
      <w:b/>
      <w:sz w:val="32"/>
    </w:rPr>
  </w:style>
  <w:style w:type="paragraph" w:styleId="2">
    <w:name w:val="heading 2"/>
    <w:basedOn w:val="a"/>
    <w:next w:val="a"/>
    <w:link w:val="20"/>
    <w:qFormat/>
    <w:pPr>
      <w:keepNext/>
      <w:spacing w:after="0" w:line="240" w:lineRule="auto"/>
      <w:ind w:right="-99"/>
      <w:jc w:val="center"/>
      <w:outlineLvl w:val="1"/>
    </w:pPr>
  </w:style>
  <w:style w:type="paragraph" w:styleId="3">
    <w:name w:val="heading 3"/>
    <w:basedOn w:val="a"/>
    <w:link w:val="30"/>
    <w:qFormat/>
    <w:pPr>
      <w:spacing w:before="100" w:beforeAutospacing="1" w:after="100" w:afterAutospacing="1" w:line="240" w:lineRule="auto"/>
      <w:outlineLvl w:val="2"/>
    </w:pPr>
    <w:rPr>
      <w:b/>
      <w:sz w:val="27"/>
    </w:rPr>
  </w:style>
  <w:style w:type="paragraph" w:styleId="4">
    <w:name w:val="heading 4"/>
    <w:basedOn w:val="a"/>
    <w:next w:val="a"/>
    <w:link w:val="40"/>
    <w:qFormat/>
    <w:pPr>
      <w:keepNext/>
      <w:spacing w:before="240" w:after="60" w:line="240" w:lineRule="auto"/>
      <w:outlineLvl w:val="3"/>
    </w:pPr>
    <w:rPr>
      <w:b/>
    </w:rPr>
  </w:style>
  <w:style w:type="paragraph" w:styleId="5">
    <w:name w:val="heading 5"/>
    <w:basedOn w:val="a"/>
    <w:next w:val="a"/>
    <w:link w:val="50"/>
    <w:qFormat/>
    <w:pPr>
      <w:spacing w:before="240" w:after="60" w:line="240" w:lineRule="auto"/>
      <w:outlineLvl w:val="4"/>
    </w:pPr>
    <w:rPr>
      <w:b/>
      <w:i/>
      <w:sz w:val="26"/>
    </w:rPr>
  </w:style>
  <w:style w:type="paragraph" w:styleId="6">
    <w:name w:val="heading 6"/>
    <w:basedOn w:val="a"/>
    <w:next w:val="a"/>
    <w:link w:val="60"/>
    <w:qFormat/>
    <w:pPr>
      <w:spacing w:before="240" w:after="60" w:line="240" w:lineRule="auto"/>
      <w:outlineLvl w:val="5"/>
    </w:pPr>
    <w:rPr>
      <w:b/>
      <w:sz w:val="22"/>
    </w:rPr>
  </w:style>
  <w:style w:type="paragraph" w:styleId="8">
    <w:name w:val="heading 8"/>
    <w:basedOn w:val="a"/>
    <w:next w:val="a"/>
    <w:link w:val="80"/>
    <w:qFormat/>
    <w:pPr>
      <w:spacing w:before="240" w:after="60" w:line="240" w:lineRule="auto"/>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spacing w:after="0" w:line="240" w:lineRule="auto"/>
      <w:ind w:right="-908" w:hanging="851"/>
      <w:jc w:val="center"/>
    </w:pPr>
    <w:rPr>
      <w:b/>
      <w:sz w:val="24"/>
    </w:rPr>
  </w:style>
  <w:style w:type="paragraph" w:styleId="a5">
    <w:name w:val="No Spacing"/>
    <w:link w:val="a6"/>
    <w:qFormat/>
    <w:pPr>
      <w:spacing w:after="0" w:line="240" w:lineRule="auto"/>
    </w:pPr>
    <w:rPr>
      <w:rFonts w:ascii="Calibri" w:hAnsi="Calibri"/>
    </w:rPr>
  </w:style>
  <w:style w:type="paragraph" w:customStyle="1" w:styleId="rvps2">
    <w:name w:val="rvps2"/>
    <w:basedOn w:val="a"/>
    <w:pPr>
      <w:spacing w:before="100" w:beforeAutospacing="1" w:after="100" w:afterAutospacing="1" w:line="240" w:lineRule="auto"/>
    </w:pPr>
    <w:rPr>
      <w:sz w:val="24"/>
    </w:rPr>
  </w:style>
  <w:style w:type="paragraph" w:styleId="a7">
    <w:name w:val="header"/>
    <w:basedOn w:val="a"/>
    <w:link w:val="a8"/>
    <w:pPr>
      <w:tabs>
        <w:tab w:val="center" w:pos="4677"/>
        <w:tab w:val="right" w:pos="9355"/>
      </w:tabs>
      <w:spacing w:after="0" w:line="240" w:lineRule="auto"/>
    </w:pPr>
  </w:style>
  <w:style w:type="paragraph" w:styleId="a9">
    <w:name w:val="footer"/>
    <w:basedOn w:val="a"/>
    <w:link w:val="aa"/>
    <w:pPr>
      <w:tabs>
        <w:tab w:val="center" w:pos="4677"/>
        <w:tab w:val="right" w:pos="9355"/>
      </w:tabs>
      <w:spacing w:after="0" w:line="240" w:lineRule="auto"/>
    </w:pPr>
  </w:style>
  <w:style w:type="paragraph" w:styleId="ab">
    <w:name w:val="List Paragraph"/>
    <w:basedOn w:val="a"/>
    <w:link w:val="ac"/>
    <w:qFormat/>
    <w:pPr>
      <w:ind w:left="720"/>
      <w:contextualSpacing/>
    </w:pPr>
  </w:style>
  <w:style w:type="paragraph" w:styleId="ad">
    <w:name w:val="footnote text"/>
    <w:basedOn w:val="a"/>
    <w:link w:val="ae"/>
    <w:pPr>
      <w:spacing w:after="0" w:line="240" w:lineRule="auto"/>
    </w:pPr>
    <w:rPr>
      <w:sz w:val="20"/>
    </w:rPr>
  </w:style>
  <w:style w:type="paragraph" w:customStyle="1" w:styleId="21">
    <w:name w:val="Знак2"/>
    <w:basedOn w:val="a"/>
    <w:pPr>
      <w:spacing w:after="0" w:line="240" w:lineRule="auto"/>
    </w:pPr>
    <w:rPr>
      <w:rFonts w:ascii="Verdana" w:hAnsi="Verdana"/>
      <w:sz w:val="20"/>
    </w:rPr>
  </w:style>
  <w:style w:type="paragraph" w:styleId="af">
    <w:name w:val="Balloon Text"/>
    <w:basedOn w:val="a"/>
    <w:link w:val="af0"/>
    <w:pPr>
      <w:spacing w:after="0" w:line="240" w:lineRule="auto"/>
    </w:pPr>
    <w:rPr>
      <w:rFonts w:ascii="Tahoma" w:hAnsi="Tahoma"/>
      <w:sz w:val="16"/>
    </w:rPr>
  </w:style>
  <w:style w:type="paragraph" w:customStyle="1" w:styleId="11">
    <w:name w:val="Знак Знак1 Знак"/>
    <w:basedOn w:val="a"/>
    <w:pPr>
      <w:spacing w:after="0" w:line="240" w:lineRule="auto"/>
    </w:pPr>
    <w:rPr>
      <w:rFonts w:ascii="Verdana" w:hAnsi="Verdana"/>
      <w:sz w:val="20"/>
    </w:rPr>
  </w:style>
  <w:style w:type="paragraph" w:styleId="af1">
    <w:name w:val="annotation text"/>
    <w:basedOn w:val="a"/>
    <w:link w:val="af2"/>
    <w:pPr>
      <w:spacing w:line="240" w:lineRule="auto"/>
    </w:pPr>
    <w:rPr>
      <w:sz w:val="20"/>
    </w:rPr>
  </w:style>
  <w:style w:type="paragraph" w:styleId="af3">
    <w:name w:val="annotation subject"/>
    <w:basedOn w:val="af1"/>
    <w:next w:val="af1"/>
    <w:link w:val="af4"/>
    <w:semiHidden/>
    <w:rPr>
      <w:b/>
    </w:rPr>
  </w:style>
  <w:style w:type="paragraph" w:styleId="af5">
    <w:name w:val="Normal (Web)"/>
    <w:basedOn w:val="a"/>
    <w:link w:val="af6"/>
    <w:uiPriority w:val="99"/>
    <w:qFormat/>
    <w:pPr>
      <w:spacing w:before="100" w:beforeAutospacing="1" w:after="100" w:afterAutospacing="1" w:line="240" w:lineRule="auto"/>
    </w:pPr>
    <w:rPr>
      <w:sz w:val="24"/>
    </w:rPr>
  </w:style>
  <w:style w:type="paragraph" w:customStyle="1" w:styleId="12">
    <w:name w:val="Знак Знак Знак Знак Знак Знак1 Знак Знак"/>
    <w:basedOn w:val="a"/>
    <w:pPr>
      <w:spacing w:after="0" w:line="240" w:lineRule="auto"/>
    </w:pPr>
    <w:rPr>
      <w:rFonts w:ascii="Verdana" w:hAnsi="Verdana"/>
      <w:sz w:val="20"/>
    </w:rPr>
  </w:style>
  <w:style w:type="paragraph" w:customStyle="1" w:styleId="af7">
    <w:name w:val="Знак"/>
    <w:basedOn w:val="a"/>
    <w:pPr>
      <w:spacing w:after="0" w:line="240" w:lineRule="auto"/>
    </w:pPr>
    <w:rPr>
      <w:rFonts w:ascii="Verdana" w:hAnsi="Verdana"/>
      <w:sz w:val="24"/>
    </w:rPr>
  </w:style>
  <w:style w:type="paragraph" w:customStyle="1" w:styleId="af8">
    <w:name w:val="Подразделение"/>
    <w:basedOn w:val="a"/>
    <w:next w:val="a"/>
    <w:pPr>
      <w:spacing w:after="0" w:line="240" w:lineRule="auto"/>
      <w:jc w:val="both"/>
    </w:pPr>
    <w:rPr>
      <w:sz w:val="24"/>
    </w:rPr>
  </w:style>
  <w:style w:type="paragraph" w:styleId="af9">
    <w:name w:val="Body Text"/>
    <w:basedOn w:val="a"/>
    <w:link w:val="afa"/>
    <w:pPr>
      <w:tabs>
        <w:tab w:val="left" w:pos="7938"/>
      </w:tabs>
      <w:spacing w:after="0" w:line="240" w:lineRule="auto"/>
      <w:ind w:right="-99"/>
    </w:pPr>
  </w:style>
  <w:style w:type="paragraph" w:customStyle="1" w:styleId="afb">
    <w:name w:val="приложение"/>
    <w:basedOn w:val="a"/>
    <w:next w:val="a"/>
    <w:pPr>
      <w:pageBreakBefore/>
      <w:tabs>
        <w:tab w:val="right" w:pos="9356"/>
      </w:tabs>
      <w:spacing w:after="0" w:line="240" w:lineRule="auto"/>
    </w:pPr>
    <w:rPr>
      <w:b/>
      <w:sz w:val="24"/>
    </w:rPr>
  </w:style>
  <w:style w:type="paragraph" w:customStyle="1" w:styleId="210">
    <w:name w:val="Основной текст 21"/>
    <w:basedOn w:val="a"/>
    <w:pPr>
      <w:spacing w:after="0" w:line="240" w:lineRule="auto"/>
    </w:pPr>
    <w:rPr>
      <w:sz w:val="24"/>
    </w:rPr>
  </w:style>
  <w:style w:type="paragraph" w:customStyle="1" w:styleId="13pt">
    <w:name w:val="Обычный + 13 pt"/>
    <w:basedOn w:val="a"/>
    <w:pPr>
      <w:spacing w:after="0" w:line="240" w:lineRule="auto"/>
      <w:ind w:firstLine="426"/>
      <w:jc w:val="both"/>
    </w:pPr>
    <w:rPr>
      <w:b/>
      <w:sz w:val="26"/>
    </w:rPr>
  </w:style>
  <w:style w:type="paragraph" w:customStyle="1" w:styleId="Char1">
    <w:name w:val="Знак Знак Знак Знак Знак Знак Знак Знак Знак Char Знак Знак Знак Знак Знак Знак1 Знак"/>
    <w:basedOn w:val="a"/>
    <w:pPr>
      <w:spacing w:after="0" w:line="240" w:lineRule="auto"/>
    </w:pPr>
    <w:rPr>
      <w:rFonts w:ascii="Verdana" w:hAnsi="Verdana"/>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paragraph" w:customStyle="1" w:styleId="Char10">
    <w:name w:val="Знак Знак Знак Знак Знак Знак Знак Знак Знак Char Знак Знак Знак Знак Знак Знак1 Знак Знак Знак Знак"/>
    <w:basedOn w:val="a"/>
    <w:pPr>
      <w:spacing w:after="0" w:line="240" w:lineRule="auto"/>
    </w:pPr>
    <w:rPr>
      <w:rFonts w:ascii="Verdana" w:hAnsi="Verdana"/>
      <w:sz w:val="24"/>
    </w:rPr>
  </w:style>
  <w:style w:type="paragraph" w:customStyle="1" w:styleId="Char">
    <w:name w:val="Знак Знак Знак Знак Знак Знак Знак Знак Знак Char Знак Знак Знак"/>
    <w:basedOn w:val="a"/>
    <w:pPr>
      <w:spacing w:after="0" w:line="240" w:lineRule="auto"/>
    </w:pPr>
    <w:rPr>
      <w:rFonts w:ascii="Verdana" w:hAnsi="Verdana"/>
      <w:sz w:val="24"/>
    </w:rPr>
  </w:style>
  <w:style w:type="paragraph" w:customStyle="1" w:styleId="afc">
    <w:name w:val="Знак Знак Знак Знак Знак"/>
    <w:basedOn w:val="a"/>
    <w:pPr>
      <w:spacing w:after="0" w:line="240" w:lineRule="auto"/>
    </w:pPr>
    <w:rPr>
      <w:rFonts w:ascii="Verdana" w:hAnsi="Verdana"/>
      <w:sz w:val="24"/>
    </w:rPr>
  </w:style>
  <w:style w:type="paragraph" w:customStyle="1" w:styleId="afd">
    <w:name w:val="Знак Знак"/>
    <w:basedOn w:val="a"/>
    <w:pPr>
      <w:spacing w:after="0" w:line="240" w:lineRule="auto"/>
    </w:pPr>
    <w:rPr>
      <w:rFonts w:ascii="Verdana" w:hAnsi="Verdana"/>
      <w:sz w:val="24"/>
    </w:rPr>
  </w:style>
  <w:style w:type="paragraph" w:styleId="afe">
    <w:name w:val="Body Text Indent"/>
    <w:basedOn w:val="a"/>
    <w:link w:val="aff"/>
    <w:pPr>
      <w:spacing w:after="120" w:line="240" w:lineRule="auto"/>
      <w:ind w:left="283"/>
    </w:pPr>
    <w:rPr>
      <w:sz w:val="24"/>
    </w:rPr>
  </w:style>
  <w:style w:type="paragraph" w:customStyle="1" w:styleId="13">
    <w:name w:val="Цитата1"/>
    <w:basedOn w:val="a"/>
    <w:pPr>
      <w:suppressAutoHyphens/>
      <w:spacing w:after="0" w:line="240" w:lineRule="atLeast"/>
      <w:ind w:left="252" w:right="65" w:hanging="252"/>
      <w:jc w:val="both"/>
    </w:pPr>
    <w:rPr>
      <w:sz w:val="24"/>
    </w:rPr>
  </w:style>
  <w:style w:type="paragraph" w:customStyle="1" w:styleId="aff0">
    <w:name w:val="Знак Знак Знак Знак Знак Знак"/>
    <w:basedOn w:val="a"/>
    <w:pPr>
      <w:widowControl w:val="0"/>
      <w:spacing w:after="0" w:line="240" w:lineRule="auto"/>
    </w:pPr>
    <w:rPr>
      <w:rFonts w:ascii="Verdana" w:hAnsi="Verdana"/>
      <w:sz w:val="20"/>
    </w:rPr>
  </w:style>
  <w:style w:type="paragraph" w:customStyle="1" w:styleId="aff1">
    <w:name w:val="Содержимое таблицы"/>
    <w:basedOn w:val="af9"/>
    <w:pPr>
      <w:suppressLineNumbers/>
      <w:tabs>
        <w:tab w:val="clear" w:pos="7938"/>
      </w:tabs>
      <w:suppressAutoHyphens/>
      <w:ind w:right="0"/>
    </w:pPr>
    <w:rPr>
      <w:sz w:val="24"/>
    </w:rPr>
  </w:style>
  <w:style w:type="paragraph" w:customStyle="1" w:styleId="WW-2">
    <w:name w:val="WW-Основной текст с отступом 2"/>
    <w:basedOn w:val="a"/>
    <w:pPr>
      <w:suppressAutoHyphens/>
      <w:spacing w:after="0" w:line="240" w:lineRule="auto"/>
      <w:ind w:firstLine="720"/>
      <w:jc w:val="both"/>
    </w:pPr>
    <w:rPr>
      <w:sz w:val="24"/>
    </w:rPr>
  </w:style>
  <w:style w:type="paragraph" w:customStyle="1" w:styleId="Preformatted">
    <w:name w:val="Preformatted"/>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olor w:val="000000"/>
      <w:sz w:val="20"/>
    </w:rPr>
  </w:style>
  <w:style w:type="paragraph" w:styleId="22">
    <w:name w:val="Body Text 2"/>
    <w:basedOn w:val="a"/>
    <w:link w:val="23"/>
    <w:pPr>
      <w:widowControl w:val="0"/>
      <w:spacing w:after="120" w:line="480" w:lineRule="auto"/>
    </w:pPr>
    <w:rPr>
      <w:rFonts w:ascii="Arial" w:hAnsi="Arial"/>
      <w:sz w:val="20"/>
    </w:rPr>
  </w:style>
  <w:style w:type="paragraph" w:customStyle="1" w:styleId="aff2">
    <w:name w:val="Знак Знак Знак Знак Знак Знак Знак Знак Знак"/>
    <w:basedOn w:val="a"/>
    <w:pPr>
      <w:spacing w:after="0" w:line="240" w:lineRule="auto"/>
    </w:pPr>
    <w:rPr>
      <w:rFonts w:ascii="Verdana" w:hAnsi="Verdana"/>
      <w:sz w:val="24"/>
    </w:rPr>
  </w:style>
  <w:style w:type="paragraph" w:customStyle="1" w:styleId="aff3">
    <w:name w:val="Знак Знак Знак Знак Знак Знак Знак Знак"/>
    <w:basedOn w:val="a"/>
    <w:pPr>
      <w:spacing w:after="0" w:line="240" w:lineRule="auto"/>
    </w:pPr>
    <w:rPr>
      <w:rFonts w:ascii="Verdana" w:hAnsi="Verdana"/>
      <w:sz w:val="24"/>
    </w:rPr>
  </w:style>
  <w:style w:type="paragraph" w:customStyle="1" w:styleId="14">
    <w:name w:val="Обычный1"/>
    <w:pPr>
      <w:widowControl w:val="0"/>
      <w:spacing w:after="0" w:line="240" w:lineRule="auto"/>
    </w:pPr>
    <w:rPr>
      <w:sz w:val="20"/>
    </w:rPr>
  </w:style>
  <w:style w:type="paragraph" w:styleId="31">
    <w:name w:val="Body Text 3"/>
    <w:basedOn w:val="a"/>
    <w:link w:val="32"/>
    <w:pPr>
      <w:spacing w:after="120" w:line="240" w:lineRule="auto"/>
    </w:pPr>
    <w:rPr>
      <w:sz w:val="16"/>
    </w:rPr>
  </w:style>
  <w:style w:type="paragraph" w:customStyle="1" w:styleId="aff4">
    <w:name w:val="Наим. приложения"/>
    <w:basedOn w:val="a"/>
    <w:next w:val="a"/>
    <w:qFormat/>
    <w:pPr>
      <w:spacing w:after="0" w:line="240" w:lineRule="auto"/>
      <w:jc w:val="center"/>
    </w:pPr>
    <w:rPr>
      <w:sz w:val="24"/>
    </w:rPr>
  </w:style>
  <w:style w:type="paragraph" w:customStyle="1" w:styleId="15">
    <w:name w:val="Знак Знак Знак1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green">
    <w:name w:val="green"/>
    <w:basedOn w:val="a"/>
    <w:pPr>
      <w:spacing w:after="150" w:line="240" w:lineRule="auto"/>
    </w:pPr>
    <w:rPr>
      <w:color w:val="CCFF99"/>
      <w:sz w:val="24"/>
    </w:rPr>
  </w:style>
  <w:style w:type="paragraph" w:customStyle="1" w:styleId="16">
    <w:name w:val="Знак Знак Знак1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styleId="24">
    <w:name w:val="Body Text Indent 2"/>
    <w:basedOn w:val="a"/>
    <w:link w:val="25"/>
    <w:pPr>
      <w:spacing w:after="120" w:line="480" w:lineRule="auto"/>
      <w:ind w:left="283"/>
    </w:pPr>
    <w:rPr>
      <w:sz w:val="24"/>
    </w:rPr>
  </w:style>
  <w:style w:type="paragraph" w:customStyle="1" w:styleId="FR1">
    <w:name w:val="FR1"/>
    <w:pPr>
      <w:widowControl w:val="0"/>
      <w:spacing w:after="0" w:line="240" w:lineRule="auto"/>
      <w:ind w:left="40"/>
      <w:jc w:val="both"/>
    </w:pPr>
    <w:rPr>
      <w:sz w:val="20"/>
    </w:rPr>
  </w:style>
  <w:style w:type="paragraph" w:styleId="aff5">
    <w:name w:val="Block Text"/>
    <w:basedOn w:val="a"/>
    <w:pPr>
      <w:widowControl w:val="0"/>
      <w:shd w:val="clear" w:color="auto" w:fill="FFFFFF"/>
      <w:spacing w:after="0" w:line="240" w:lineRule="auto"/>
      <w:ind w:left="72" w:right="1" w:firstLine="586"/>
      <w:jc w:val="both"/>
    </w:pPr>
    <w:rPr>
      <w:color w:val="000000"/>
    </w:rPr>
  </w:style>
  <w:style w:type="paragraph" w:customStyle="1" w:styleId="211">
    <w:name w:val="Основной текст с отступом 21"/>
    <w:basedOn w:val="a"/>
    <w:pPr>
      <w:widowControl w:val="0"/>
      <w:spacing w:after="0" w:line="280" w:lineRule="exact"/>
      <w:ind w:firstLine="720"/>
      <w:jc w:val="both"/>
    </w:pPr>
  </w:style>
  <w:style w:type="paragraph" w:customStyle="1" w:styleId="ParagraphStyle">
    <w:name w:val="Paragraph Style"/>
    <w:pPr>
      <w:spacing w:after="0" w:line="240" w:lineRule="auto"/>
    </w:pPr>
    <w:rPr>
      <w:rFonts w:ascii="Courier New" w:hAnsi="Courier New"/>
      <w:sz w:val="24"/>
    </w:rPr>
  </w:style>
  <w:style w:type="paragraph" w:customStyle="1" w:styleId="17">
    <w:name w:val="Знак Знак Знак Знак Знак Знак Знак Знак1 Знак"/>
    <w:basedOn w:val="a"/>
    <w:pPr>
      <w:spacing w:after="0" w:line="240" w:lineRule="auto"/>
    </w:pPr>
    <w:rPr>
      <w:rFonts w:ascii="Verdana" w:hAnsi="Verdana"/>
      <w:sz w:val="20"/>
    </w:rPr>
  </w:style>
  <w:style w:type="paragraph" w:styleId="33">
    <w:name w:val="Body Text Indent 3"/>
    <w:basedOn w:val="a"/>
    <w:link w:val="34"/>
    <w:pPr>
      <w:spacing w:after="0" w:line="240" w:lineRule="auto"/>
      <w:ind w:firstLine="600"/>
      <w:jc w:val="both"/>
    </w:pPr>
    <w:rPr>
      <w:sz w:val="24"/>
    </w:rPr>
  </w:style>
  <w:style w:type="paragraph" w:styleId="aff6">
    <w:name w:val="Subtitle"/>
    <w:basedOn w:val="a"/>
    <w:next w:val="a"/>
    <w:link w:val="aff7"/>
    <w:pPr>
      <w:shd w:val="clear" w:color="auto" w:fill="FFFFFF"/>
      <w:spacing w:after="0" w:line="240" w:lineRule="auto"/>
      <w:ind w:left="4603"/>
    </w:pPr>
    <w:rPr>
      <w:b/>
      <w:sz w:val="26"/>
    </w:rPr>
  </w:style>
  <w:style w:type="paragraph" w:customStyle="1" w:styleId="18">
    <w:name w:val="Знак Знак Знак Знак Знак1 Знак Знак Знак Знак"/>
    <w:basedOn w:val="a"/>
    <w:pPr>
      <w:spacing w:after="0" w:line="240" w:lineRule="auto"/>
    </w:pPr>
    <w:rPr>
      <w:rFonts w:ascii="Verdana" w:hAnsi="Verdana"/>
      <w:sz w:val="20"/>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8">
    <w:name w:val="Знак Знак Знак Знак"/>
    <w:basedOn w:val="a"/>
    <w:pPr>
      <w:spacing w:after="0" w:line="240" w:lineRule="auto"/>
    </w:pPr>
    <w:rPr>
      <w:rFonts w:ascii="Verdana" w:hAnsi="Verdana"/>
      <w:sz w:val="20"/>
    </w:rPr>
  </w:style>
  <w:style w:type="paragraph" w:customStyle="1" w:styleId="1b">
    <w:name w:val="Знак Знак Знак1 Знак"/>
    <w:basedOn w:val="a"/>
    <w:pPr>
      <w:spacing w:after="0" w:line="240" w:lineRule="auto"/>
    </w:pPr>
    <w:rPr>
      <w:rFonts w:ascii="Verdana" w:hAnsi="Verdana"/>
      <w:sz w:val="24"/>
    </w:rPr>
  </w:style>
  <w:style w:type="paragraph" w:customStyle="1" w:styleId="1c">
    <w:name w:val="1"/>
    <w:basedOn w:val="a"/>
    <w:pPr>
      <w:spacing w:after="0" w:line="240" w:lineRule="auto"/>
    </w:pPr>
    <w:rPr>
      <w:rFonts w:ascii="Verdana" w:hAnsi="Verdana"/>
      <w:sz w:val="20"/>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a">
    <w:name w:val="Знак Знак Знак"/>
    <w:basedOn w:val="a"/>
    <w:pPr>
      <w:spacing w:after="0" w:line="240" w:lineRule="auto"/>
    </w:pPr>
    <w:rPr>
      <w:rFonts w:ascii="Verdana" w:hAnsi="Verdana"/>
      <w:sz w:val="20"/>
    </w:rPr>
  </w:style>
  <w:style w:type="paragraph" w:customStyle="1" w:styleId="1d">
    <w:name w:val="Знак Знак Знак Знак Знак Знак1"/>
    <w:basedOn w:val="a"/>
    <w:pPr>
      <w:spacing w:after="0" w:line="240" w:lineRule="auto"/>
    </w:pPr>
    <w:rPr>
      <w:rFonts w:ascii="Verdana" w:hAnsi="Verdana"/>
      <w:sz w:val="20"/>
    </w:rPr>
  </w:style>
  <w:style w:type="paragraph" w:customStyle="1" w:styleId="1e">
    <w:name w:val="Знак Знак Знак Знак Знак Знак1 Знак Знак Знак Знак"/>
    <w:basedOn w:val="a"/>
    <w:pPr>
      <w:spacing w:after="0" w:line="240" w:lineRule="auto"/>
    </w:pPr>
    <w:rPr>
      <w:rFonts w:ascii="Verdana" w:hAnsi="Verdana"/>
      <w:sz w:val="20"/>
    </w:rPr>
  </w:style>
  <w:style w:type="paragraph" w:customStyle="1" w:styleId="1f">
    <w:name w:val="Знак Знак Знак Знак Знак1"/>
    <w:basedOn w:val="a"/>
    <w:pPr>
      <w:spacing w:after="0" w:line="240" w:lineRule="auto"/>
    </w:pPr>
    <w:rPr>
      <w:rFonts w:ascii="Verdana" w:hAnsi="Verdana"/>
      <w:sz w:val="20"/>
    </w:rPr>
  </w:style>
  <w:style w:type="paragraph" w:customStyle="1" w:styleId="affb">
    <w:name w:val="Знак Знак Знак Знак Знак Знак Знак"/>
    <w:basedOn w:val="a"/>
    <w:pPr>
      <w:spacing w:after="0" w:line="240" w:lineRule="auto"/>
    </w:pPr>
    <w:rPr>
      <w:rFonts w:ascii="Verdana" w:hAnsi="Verdana"/>
      <w:sz w:val="20"/>
    </w:rPr>
  </w:style>
  <w:style w:type="paragraph" w:customStyle="1" w:styleId="affc">
    <w:name w:val="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f0">
    <w:name w:val="Знак Знак Знак Знак Знак Знак1 Знак Знак Знак Знак Знак Знак Знак Знак"/>
    <w:basedOn w:val="a"/>
    <w:pPr>
      <w:spacing w:after="0" w:line="240" w:lineRule="auto"/>
    </w:pPr>
    <w:rPr>
      <w:rFonts w:ascii="Verdana" w:hAnsi="Verdana"/>
      <w:sz w:val="20"/>
    </w:rPr>
  </w:style>
  <w:style w:type="paragraph" w:customStyle="1" w:styleId="affd">
    <w:name w:val="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e">
    <w:name w:val="Знак Знак Знак Знак Знак Знак Знак Знак Знак Знак Знак"/>
    <w:basedOn w:val="a"/>
    <w:pPr>
      <w:spacing w:after="0" w:line="240" w:lineRule="auto"/>
    </w:pPr>
    <w:rPr>
      <w:rFonts w:ascii="Verdana" w:hAnsi="Verdana"/>
      <w:sz w:val="20"/>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f2">
    <w:name w:val="Знак Знак Знак Знак Знак Знак1 Знак Знак Знак Знак Знак Знак"/>
    <w:basedOn w:val="a"/>
    <w:pPr>
      <w:spacing w:after="0" w:line="240" w:lineRule="auto"/>
    </w:pPr>
    <w:rPr>
      <w:rFonts w:ascii="Verdana" w:hAnsi="Verdana"/>
      <w:sz w:val="20"/>
    </w:rPr>
  </w:style>
  <w:style w:type="paragraph" w:customStyle="1" w:styleId="msonormalcxspmiddle">
    <w:name w:val="msonormalcxspmiddle"/>
    <w:basedOn w:val="a"/>
    <w:pPr>
      <w:spacing w:before="100" w:beforeAutospacing="1" w:after="100" w:afterAutospacing="1" w:line="240" w:lineRule="auto"/>
    </w:pPr>
    <w:rPr>
      <w:sz w:val="24"/>
    </w:rPr>
  </w:style>
  <w:style w:type="paragraph" w:customStyle="1" w:styleId="1f3">
    <w:name w:val="Знак Знак Знак Знак Знак Знак1 Знак Знак Знак Знак Знак Знак Знак Знак Знак Знак"/>
    <w:basedOn w:val="a"/>
    <w:pPr>
      <w:spacing w:after="0" w:line="240" w:lineRule="auto"/>
    </w:pPr>
    <w:rPr>
      <w:rFonts w:ascii="Verdana" w:hAnsi="Verdana"/>
      <w:sz w:val="24"/>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220">
    <w:name w:val="Основной текст 22"/>
    <w:basedOn w:val="a"/>
    <w:pPr>
      <w:spacing w:after="0" w:line="240" w:lineRule="auto"/>
    </w:pPr>
    <w:rPr>
      <w:sz w:val="24"/>
    </w:rPr>
  </w:style>
  <w:style w:type="paragraph" w:customStyle="1" w:styleId="26">
    <w:name w:val="Обычный2"/>
    <w:pPr>
      <w:widowControl w:val="0"/>
      <w:spacing w:after="0" w:line="240" w:lineRule="auto"/>
    </w:pPr>
    <w:rPr>
      <w:sz w:val="20"/>
    </w:rPr>
  </w:style>
  <w:style w:type="paragraph" w:customStyle="1" w:styleId="221">
    <w:name w:val="Основной текст с отступом 22"/>
    <w:basedOn w:val="a"/>
    <w:pPr>
      <w:widowControl w:val="0"/>
      <w:spacing w:after="0" w:line="280" w:lineRule="exact"/>
      <w:ind w:firstLine="720"/>
      <w:jc w:val="both"/>
    </w:pPr>
  </w:style>
  <w:style w:type="paragraph" w:customStyle="1" w:styleId="230">
    <w:name w:val="Основной текст 23"/>
    <w:basedOn w:val="a"/>
    <w:pPr>
      <w:spacing w:after="0" w:line="240" w:lineRule="auto"/>
    </w:pPr>
    <w:rPr>
      <w:sz w:val="24"/>
    </w:rPr>
  </w:style>
  <w:style w:type="paragraph" w:customStyle="1" w:styleId="35">
    <w:name w:val="Обычный3"/>
    <w:pPr>
      <w:widowControl w:val="0"/>
      <w:spacing w:after="0" w:line="240" w:lineRule="auto"/>
    </w:pPr>
    <w:rPr>
      <w:sz w:val="20"/>
    </w:rPr>
  </w:style>
  <w:style w:type="paragraph" w:customStyle="1" w:styleId="231">
    <w:name w:val="Основной текст с отступом 23"/>
    <w:basedOn w:val="a"/>
    <w:pPr>
      <w:widowControl w:val="0"/>
      <w:spacing w:after="0" w:line="280" w:lineRule="exact"/>
      <w:ind w:firstLine="720"/>
      <w:jc w:val="both"/>
    </w:pPr>
  </w:style>
  <w:style w:type="paragraph" w:customStyle="1" w:styleId="msonormalcxspmiddlecxspmiddle">
    <w:name w:val="msonormalcxspmiddlecxspmiddle"/>
    <w:basedOn w:val="a"/>
    <w:pPr>
      <w:spacing w:before="100" w:beforeAutospacing="1" w:after="100" w:afterAutospacing="1" w:line="240" w:lineRule="auto"/>
    </w:pPr>
    <w:rPr>
      <w:sz w:val="24"/>
    </w:rPr>
  </w:style>
  <w:style w:type="paragraph" w:customStyle="1" w:styleId="240">
    <w:name w:val="Основной текст 24"/>
    <w:basedOn w:val="a"/>
    <w:pPr>
      <w:spacing w:after="0" w:line="240" w:lineRule="auto"/>
    </w:pPr>
    <w:rPr>
      <w:sz w:val="24"/>
    </w:rPr>
  </w:style>
  <w:style w:type="paragraph" w:customStyle="1" w:styleId="41">
    <w:name w:val="Обычный4"/>
    <w:pPr>
      <w:widowControl w:val="0"/>
      <w:spacing w:after="0" w:line="240" w:lineRule="auto"/>
    </w:pPr>
    <w:rPr>
      <w:sz w:val="20"/>
    </w:rPr>
  </w:style>
  <w:style w:type="paragraph" w:customStyle="1" w:styleId="241">
    <w:name w:val="Основной текст с отступом 24"/>
    <w:basedOn w:val="a"/>
    <w:pPr>
      <w:widowControl w:val="0"/>
      <w:spacing w:after="0" w:line="280" w:lineRule="exact"/>
      <w:ind w:firstLine="720"/>
      <w:jc w:val="both"/>
    </w:pPr>
  </w:style>
  <w:style w:type="paragraph" w:customStyle="1" w:styleId="1f5">
    <w:name w:val="Основной текст1"/>
    <w:basedOn w:val="a"/>
    <w:link w:val="afff"/>
    <w:pPr>
      <w:shd w:val="clear" w:color="auto" w:fill="FFFFFF"/>
      <w:spacing w:before="300" w:after="300" w:line="320" w:lineRule="exact"/>
      <w:ind w:hanging="760"/>
      <w:jc w:val="both"/>
    </w:pPr>
  </w:style>
  <w:style w:type="paragraph" w:customStyle="1" w:styleId="1f6">
    <w:name w:val="Стиль1"/>
    <w:basedOn w:val="a"/>
    <w:pPr>
      <w:suppressAutoHyphens/>
      <w:spacing w:after="0" w:line="240" w:lineRule="auto"/>
      <w:ind w:firstLine="709"/>
      <w:jc w:val="both"/>
    </w:pPr>
    <w:rPr>
      <w:sz w:val="26"/>
    </w:rPr>
  </w:style>
  <w:style w:type="paragraph" w:customStyle="1" w:styleId="1f7">
    <w:name w:val="Звичайний1"/>
    <w:pPr>
      <w:widowControl w:val="0"/>
    </w:pPr>
    <w:rPr>
      <w:rFonts w:ascii="Calibri" w:hAnsi="Calibri"/>
      <w:color w:val="000000"/>
    </w:rPr>
  </w:style>
  <w:style w:type="paragraph" w:customStyle="1" w:styleId="Standard">
    <w:name w:val="Standard"/>
    <w:qFormat/>
    <w:pPr>
      <w:widowControl w:val="0"/>
      <w:suppressAutoHyphens/>
      <w:spacing w:after="0" w:line="240" w:lineRule="auto"/>
    </w:pPr>
    <w:rPr>
      <w:sz w:val="24"/>
    </w:rPr>
  </w:style>
  <w:style w:type="paragraph" w:customStyle="1" w:styleId="EBRDTableTitle">
    <w:name w:val="EBRD Table Title"/>
    <w:basedOn w:val="a"/>
    <w:pPr>
      <w:spacing w:before="60" w:after="60" w:line="240" w:lineRule="auto"/>
    </w:pPr>
    <w:rPr>
      <w:rFonts w:ascii="Arial" w:hAnsi="Arial"/>
      <w:b/>
      <w:color w:val="FFFFFF"/>
      <w:sz w:val="24"/>
    </w:rPr>
  </w:style>
  <w:style w:type="paragraph" w:customStyle="1" w:styleId="EBRDTableText">
    <w:name w:val="EBRD Table Text"/>
    <w:basedOn w:val="a"/>
    <w:pPr>
      <w:spacing w:before="60" w:after="60" w:line="240" w:lineRule="auto"/>
    </w:pPr>
    <w:rPr>
      <w:rFonts w:ascii="Arial" w:hAnsi="Arial"/>
      <w:sz w:val="18"/>
    </w:rPr>
  </w:style>
  <w:style w:type="paragraph" w:customStyle="1" w:styleId="PR1TableNo">
    <w:name w:val="PR1 Table No."/>
    <w:basedOn w:val="EBRDTableText"/>
    <w:pPr>
      <w:tabs>
        <w:tab w:val="left" w:pos="720"/>
      </w:tabs>
      <w:ind w:left="170"/>
      <w:jc w:val="center"/>
    </w:pPr>
    <w:rPr>
      <w:b/>
      <w:color w:val="00539B"/>
    </w:rPr>
  </w:style>
  <w:style w:type="paragraph" w:customStyle="1" w:styleId="PR2TableNo">
    <w:name w:val="PR2 Table No."/>
    <w:basedOn w:val="PR1TableNo"/>
    <w:pPr>
      <w:ind w:left="720" w:hanging="720"/>
    </w:pPr>
  </w:style>
  <w:style w:type="paragraph" w:customStyle="1" w:styleId="PR3TableNo">
    <w:name w:val="PR3 Table No."/>
    <w:basedOn w:val="PR1TableNo"/>
    <w:pPr>
      <w:ind w:left="720" w:hanging="360"/>
    </w:pPr>
  </w:style>
  <w:style w:type="paragraph" w:styleId="afff0">
    <w:name w:val="Revision"/>
    <w:hidden/>
    <w:semiHidden/>
    <w:pPr>
      <w:spacing w:after="0" w:line="240" w:lineRule="auto"/>
    </w:pPr>
    <w:rPr>
      <w:sz w:val="24"/>
    </w:rPr>
  </w:style>
  <w:style w:type="paragraph" w:customStyle="1" w:styleId="Default">
    <w:name w:val="Default"/>
    <w:pPr>
      <w:spacing w:after="0" w:line="240" w:lineRule="auto"/>
    </w:pPr>
    <w:rPr>
      <w:color w:val="000000"/>
      <w:sz w:val="24"/>
    </w:rPr>
  </w:style>
  <w:style w:type="paragraph" w:customStyle="1" w:styleId="tj">
    <w:name w:val="tj"/>
    <w:basedOn w:val="a"/>
    <w:pPr>
      <w:spacing w:before="100" w:beforeAutospacing="1" w:after="100" w:afterAutospacing="1" w:line="240" w:lineRule="auto"/>
    </w:pPr>
    <w:rPr>
      <w:sz w:val="24"/>
    </w:rPr>
  </w:style>
  <w:style w:type="paragraph" w:customStyle="1" w:styleId="TableParagraph">
    <w:name w:val="Table Paragraph"/>
    <w:basedOn w:val="a"/>
    <w:qFormat/>
    <w:pPr>
      <w:widowControl w:val="0"/>
      <w:spacing w:after="0" w:line="240" w:lineRule="auto"/>
    </w:pPr>
    <w:rPr>
      <w:rFonts w:ascii="Calibri" w:hAnsi="Calibri"/>
      <w:sz w:val="22"/>
    </w:rPr>
  </w:style>
  <w:style w:type="paragraph" w:customStyle="1" w:styleId="310">
    <w:name w:val="Основной текст (3)1"/>
    <w:basedOn w:val="a"/>
    <w:link w:val="36"/>
    <w:pPr>
      <w:shd w:val="clear" w:color="auto" w:fill="FFFFFF"/>
      <w:spacing w:before="600" w:after="0" w:line="240" w:lineRule="atLeast"/>
    </w:pPr>
    <w:rPr>
      <w:sz w:val="19"/>
    </w:rPr>
  </w:style>
  <w:style w:type="paragraph" w:customStyle="1" w:styleId="27">
    <w:name w:val="Звичайний2"/>
    <w:link w:val="normal"/>
    <w:pPr>
      <w:spacing w:after="0"/>
    </w:pPr>
    <w:rPr>
      <w:rFonts w:ascii="Arial" w:hAnsi="Arial"/>
      <w:color w:val="000000"/>
    </w:rPr>
  </w:style>
  <w:style w:type="paragraph" w:customStyle="1" w:styleId="afff1">
    <w:name w:val="Нормальний текст"/>
    <w:basedOn w:val="a"/>
    <w:pPr>
      <w:spacing w:before="120" w:after="0" w:line="240" w:lineRule="auto"/>
      <w:ind w:firstLine="567"/>
    </w:pPr>
    <w:rPr>
      <w:rFonts w:ascii="Antiqua" w:hAnsi="Antiqua"/>
      <w:sz w:val="26"/>
    </w:rPr>
  </w:style>
  <w:style w:type="character" w:styleId="afff2">
    <w:name w:val="line number"/>
    <w:basedOn w:val="a0"/>
    <w:semiHidden/>
  </w:style>
  <w:style w:type="character" w:styleId="afff3">
    <w:name w:val="Hyperlink"/>
    <w:basedOn w:val="a0"/>
    <w:rPr>
      <w:color w:val="0000FF"/>
      <w:u w:val="single"/>
    </w:rPr>
  </w:style>
  <w:style w:type="character" w:customStyle="1" w:styleId="rvts0">
    <w:name w:val="rvts0"/>
    <w:rPr>
      <w:rFonts w:ascii="Times New Roman" w:hAnsi="Times New Roman"/>
    </w:rPr>
  </w:style>
  <w:style w:type="character" w:customStyle="1" w:styleId="a8">
    <w:name w:val="Верхний колонтитул Знак"/>
    <w:basedOn w:val="a0"/>
    <w:link w:val="a7"/>
  </w:style>
  <w:style w:type="character" w:customStyle="1" w:styleId="aa">
    <w:name w:val="Нижний колонтитул Знак"/>
    <w:basedOn w:val="a0"/>
    <w:link w:val="a9"/>
  </w:style>
  <w:style w:type="character" w:customStyle="1" w:styleId="30">
    <w:name w:val="Заголовок 3 Знак"/>
    <w:basedOn w:val="a0"/>
    <w:link w:val="3"/>
    <w:rPr>
      <w:b/>
      <w:sz w:val="27"/>
    </w:rPr>
  </w:style>
  <w:style w:type="character" w:styleId="afff4">
    <w:name w:val="Strong"/>
    <w:qFormat/>
    <w:rPr>
      <w:b/>
    </w:rPr>
  </w:style>
  <w:style w:type="character" w:customStyle="1" w:styleId="ae">
    <w:name w:val="Текст сноски Знак"/>
    <w:basedOn w:val="a0"/>
    <w:link w:val="ad"/>
    <w:rPr>
      <w:sz w:val="20"/>
    </w:rPr>
  </w:style>
  <w:style w:type="character" w:styleId="afff5">
    <w:name w:val="footnote reference"/>
    <w:basedOn w:val="a0"/>
    <w:rPr>
      <w:vertAlign w:val="superscript"/>
    </w:rPr>
  </w:style>
  <w:style w:type="character" w:customStyle="1" w:styleId="af0">
    <w:name w:val="Текст выноски Знак"/>
    <w:basedOn w:val="a0"/>
    <w:link w:val="af"/>
    <w:rPr>
      <w:rFonts w:ascii="Tahoma" w:hAnsi="Tahoma"/>
      <w:sz w:val="16"/>
    </w:rPr>
  </w:style>
  <w:style w:type="character" w:customStyle="1" w:styleId="10">
    <w:name w:val="Заголовок 1 Знак"/>
    <w:basedOn w:val="a0"/>
    <w:link w:val="1"/>
    <w:rPr>
      <w:rFonts w:ascii="Arial" w:hAnsi="Arial"/>
      <w:b/>
      <w:sz w:val="32"/>
    </w:rPr>
  </w:style>
  <w:style w:type="character" w:styleId="afff6">
    <w:name w:val="annotation reference"/>
    <w:basedOn w:val="a0"/>
    <w:rPr>
      <w:sz w:val="16"/>
    </w:rPr>
  </w:style>
  <w:style w:type="character" w:customStyle="1" w:styleId="af2">
    <w:name w:val="Текст примечания Знак"/>
    <w:basedOn w:val="a0"/>
    <w:link w:val="af1"/>
    <w:rPr>
      <w:sz w:val="20"/>
    </w:rPr>
  </w:style>
  <w:style w:type="character" w:customStyle="1" w:styleId="af4">
    <w:name w:val="Тема примечания Знак"/>
    <w:basedOn w:val="af2"/>
    <w:link w:val="af3"/>
    <w:semiHidden/>
    <w:rPr>
      <w:b/>
      <w:sz w:val="20"/>
    </w:rPr>
  </w:style>
  <w:style w:type="character" w:styleId="afff7">
    <w:name w:val="FollowedHyperlink"/>
    <w:basedOn w:val="a0"/>
    <w:rPr>
      <w:color w:val="800080"/>
      <w:u w:val="single"/>
    </w:rPr>
  </w:style>
  <w:style w:type="character" w:customStyle="1" w:styleId="rvts9">
    <w:name w:val="rvts9"/>
    <w:basedOn w:val="a0"/>
  </w:style>
  <w:style w:type="character" w:customStyle="1" w:styleId="ac">
    <w:name w:val="Абзац списка Знак"/>
    <w:link w:val="ab"/>
  </w:style>
  <w:style w:type="character" w:customStyle="1" w:styleId="20">
    <w:name w:val="Заголовок 2 Знак"/>
    <w:basedOn w:val="a0"/>
    <w:link w:val="2"/>
  </w:style>
  <w:style w:type="character" w:customStyle="1" w:styleId="40">
    <w:name w:val="Заголовок 4 Знак"/>
    <w:basedOn w:val="a0"/>
    <w:link w:val="4"/>
    <w:rPr>
      <w:b/>
    </w:rPr>
  </w:style>
  <w:style w:type="character" w:customStyle="1" w:styleId="50">
    <w:name w:val="Заголовок 5 Знак"/>
    <w:basedOn w:val="a0"/>
    <w:link w:val="5"/>
    <w:rPr>
      <w:b/>
      <w:i/>
      <w:sz w:val="26"/>
    </w:rPr>
  </w:style>
  <w:style w:type="character" w:customStyle="1" w:styleId="60">
    <w:name w:val="Заголовок 6 Знак"/>
    <w:basedOn w:val="a0"/>
    <w:link w:val="6"/>
    <w:rPr>
      <w:b/>
      <w:sz w:val="22"/>
    </w:rPr>
  </w:style>
  <w:style w:type="character" w:customStyle="1" w:styleId="80">
    <w:name w:val="Заголовок 8 Знак"/>
    <w:basedOn w:val="a0"/>
    <w:link w:val="8"/>
    <w:rPr>
      <w:i/>
      <w:sz w:val="24"/>
    </w:rPr>
  </w:style>
  <w:style w:type="character" w:customStyle="1" w:styleId="a4">
    <w:name w:val="Название Знак"/>
    <w:basedOn w:val="a0"/>
    <w:link w:val="a3"/>
    <w:rPr>
      <w:b/>
      <w:sz w:val="24"/>
    </w:rPr>
  </w:style>
  <w:style w:type="character" w:customStyle="1" w:styleId="afa">
    <w:name w:val="Основной текст Знак"/>
    <w:basedOn w:val="a0"/>
    <w:link w:val="af9"/>
  </w:style>
  <w:style w:type="character" w:customStyle="1" w:styleId="HTML0">
    <w:name w:val="Стандартный HTML Знак"/>
    <w:basedOn w:val="a0"/>
    <w:link w:val="HTML"/>
    <w:rPr>
      <w:rFonts w:ascii="Courier New" w:hAnsi="Courier New"/>
      <w:sz w:val="20"/>
    </w:rPr>
  </w:style>
  <w:style w:type="character" w:styleId="afff8">
    <w:name w:val="Emphasis"/>
    <w:qFormat/>
    <w:rPr>
      <w:i/>
    </w:rPr>
  </w:style>
  <w:style w:type="character" w:customStyle="1" w:styleId="aff">
    <w:name w:val="Основной текст с отступом Знак"/>
    <w:basedOn w:val="a0"/>
    <w:link w:val="afe"/>
    <w:rPr>
      <w:sz w:val="24"/>
    </w:rPr>
  </w:style>
  <w:style w:type="character" w:customStyle="1" w:styleId="23">
    <w:name w:val="Основной текст 2 Знак"/>
    <w:basedOn w:val="a0"/>
    <w:link w:val="22"/>
    <w:rPr>
      <w:rFonts w:ascii="Arial" w:hAnsi="Arial"/>
      <w:sz w:val="20"/>
    </w:rPr>
  </w:style>
  <w:style w:type="character" w:customStyle="1" w:styleId="32">
    <w:name w:val="Основной текст 3 Знак"/>
    <w:basedOn w:val="a0"/>
    <w:link w:val="31"/>
    <w:rPr>
      <w:sz w:val="16"/>
    </w:rPr>
  </w:style>
  <w:style w:type="character" w:customStyle="1" w:styleId="25">
    <w:name w:val="Основной текст с отступом 2 Знак"/>
    <w:basedOn w:val="a0"/>
    <w:link w:val="24"/>
    <w:rPr>
      <w:sz w:val="24"/>
    </w:rPr>
  </w:style>
  <w:style w:type="character" w:customStyle="1" w:styleId="FontStyle">
    <w:name w:val="Font Style"/>
    <w:rPr>
      <w:color w:val="000000"/>
    </w:rPr>
  </w:style>
  <w:style w:type="character" w:styleId="afff9">
    <w:name w:val="page number"/>
    <w:basedOn w:val="a0"/>
  </w:style>
  <w:style w:type="character" w:customStyle="1" w:styleId="34">
    <w:name w:val="Основной текст с отступом 3 Знак"/>
    <w:basedOn w:val="a0"/>
    <w:link w:val="33"/>
    <w:rPr>
      <w:sz w:val="24"/>
    </w:rPr>
  </w:style>
  <w:style w:type="character" w:customStyle="1" w:styleId="aff7">
    <w:name w:val="Подзаголовок Знак"/>
    <w:basedOn w:val="a0"/>
    <w:link w:val="aff6"/>
    <w:rPr>
      <w:b/>
      <w:sz w:val="26"/>
    </w:rPr>
  </w:style>
  <w:style w:type="character" w:customStyle="1" w:styleId="xfm34773137">
    <w:name w:val="xfm_34773137"/>
    <w:basedOn w:val="a0"/>
  </w:style>
  <w:style w:type="character" w:customStyle="1" w:styleId="afff">
    <w:name w:val="Основной текст_"/>
    <w:basedOn w:val="a0"/>
    <w:link w:val="1f5"/>
  </w:style>
  <w:style w:type="character" w:customStyle="1" w:styleId="af6">
    <w:name w:val="Обычный (веб) Знак"/>
    <w:link w:val="af5"/>
    <w:rPr>
      <w:sz w:val="24"/>
    </w:rPr>
  </w:style>
  <w:style w:type="character" w:customStyle="1" w:styleId="36">
    <w:name w:val="Основной текст (3)_"/>
    <w:link w:val="310"/>
    <w:rPr>
      <w:sz w:val="19"/>
    </w:rPr>
  </w:style>
  <w:style w:type="character" w:customStyle="1" w:styleId="normal">
    <w:name w:val="normal Знак"/>
    <w:link w:val="27"/>
    <w:rPr>
      <w:rFonts w:ascii="Arial" w:hAnsi="Arial"/>
      <w:color w:val="000000"/>
    </w:rPr>
  </w:style>
  <w:style w:type="table" w:styleId="1f8">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fffa">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ітка таблиці1"/>
    <w:basedOn w:val="a1"/>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b">
    <w:basedOn w:val="TableNormal"/>
    <w:tblPr>
      <w:tblStyleRowBandSize w:val="1"/>
      <w:tblStyleColBandSize w:val="1"/>
      <w:tblCellMar>
        <w:top w:w="0" w:type="dxa"/>
        <w:left w:w="115" w:type="dxa"/>
        <w:bottom w:w="0" w:type="dxa"/>
        <w:right w:w="115" w:type="dxa"/>
      </w:tblCellMar>
    </w:tblPr>
  </w:style>
  <w:style w:type="table" w:customStyle="1" w:styleId="TableNormal1">
    <w:name w:val="Table Normal1"/>
    <w:rPr>
      <w:rFonts w:ascii="Calibri" w:hAnsi="Calibri"/>
      <w:sz w:val="22"/>
    </w:rPr>
    <w:tblPr>
      <w:tblCellMar>
        <w:top w:w="0" w:type="dxa"/>
        <w:left w:w="0" w:type="dxa"/>
        <w:bottom w:w="0" w:type="dxa"/>
        <w:right w:w="0" w:type="dxa"/>
      </w:tblCellMar>
    </w:tblPr>
  </w:style>
  <w:style w:type="table" w:customStyle="1" w:styleId="1fa">
    <w:name w:val="Сетка таблицы1"/>
    <w:basedOn w:val="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b">
    <w:name w:val="Нет списка1"/>
  </w:style>
  <w:style w:type="numbering" w:customStyle="1" w:styleId="110">
    <w:name w:val="Нет списка11"/>
  </w:style>
  <w:style w:type="character" w:customStyle="1" w:styleId="xfm67878630">
    <w:name w:val="xfm_67878630"/>
    <w:rsid w:val="00B62B1F"/>
  </w:style>
  <w:style w:type="character" w:customStyle="1" w:styleId="a6">
    <w:name w:val="Без интервала Знак"/>
    <w:link w:val="a5"/>
    <w:locked/>
    <w:rsid w:val="00BC1F3B"/>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Arial" w:hAnsi="Arial"/>
      <w:b/>
      <w:sz w:val="32"/>
    </w:rPr>
  </w:style>
  <w:style w:type="paragraph" w:styleId="2">
    <w:name w:val="heading 2"/>
    <w:basedOn w:val="a"/>
    <w:next w:val="a"/>
    <w:link w:val="20"/>
    <w:qFormat/>
    <w:pPr>
      <w:keepNext/>
      <w:spacing w:after="0" w:line="240" w:lineRule="auto"/>
      <w:ind w:right="-99"/>
      <w:jc w:val="center"/>
      <w:outlineLvl w:val="1"/>
    </w:pPr>
  </w:style>
  <w:style w:type="paragraph" w:styleId="3">
    <w:name w:val="heading 3"/>
    <w:basedOn w:val="a"/>
    <w:link w:val="30"/>
    <w:qFormat/>
    <w:pPr>
      <w:spacing w:before="100" w:beforeAutospacing="1" w:after="100" w:afterAutospacing="1" w:line="240" w:lineRule="auto"/>
      <w:outlineLvl w:val="2"/>
    </w:pPr>
    <w:rPr>
      <w:b/>
      <w:sz w:val="27"/>
    </w:rPr>
  </w:style>
  <w:style w:type="paragraph" w:styleId="4">
    <w:name w:val="heading 4"/>
    <w:basedOn w:val="a"/>
    <w:next w:val="a"/>
    <w:link w:val="40"/>
    <w:qFormat/>
    <w:pPr>
      <w:keepNext/>
      <w:spacing w:before="240" w:after="60" w:line="240" w:lineRule="auto"/>
      <w:outlineLvl w:val="3"/>
    </w:pPr>
    <w:rPr>
      <w:b/>
    </w:rPr>
  </w:style>
  <w:style w:type="paragraph" w:styleId="5">
    <w:name w:val="heading 5"/>
    <w:basedOn w:val="a"/>
    <w:next w:val="a"/>
    <w:link w:val="50"/>
    <w:qFormat/>
    <w:pPr>
      <w:spacing w:before="240" w:after="60" w:line="240" w:lineRule="auto"/>
      <w:outlineLvl w:val="4"/>
    </w:pPr>
    <w:rPr>
      <w:b/>
      <w:i/>
      <w:sz w:val="26"/>
    </w:rPr>
  </w:style>
  <w:style w:type="paragraph" w:styleId="6">
    <w:name w:val="heading 6"/>
    <w:basedOn w:val="a"/>
    <w:next w:val="a"/>
    <w:link w:val="60"/>
    <w:qFormat/>
    <w:pPr>
      <w:spacing w:before="240" w:after="60" w:line="240" w:lineRule="auto"/>
      <w:outlineLvl w:val="5"/>
    </w:pPr>
    <w:rPr>
      <w:b/>
      <w:sz w:val="22"/>
    </w:rPr>
  </w:style>
  <w:style w:type="paragraph" w:styleId="8">
    <w:name w:val="heading 8"/>
    <w:basedOn w:val="a"/>
    <w:next w:val="a"/>
    <w:link w:val="80"/>
    <w:qFormat/>
    <w:pPr>
      <w:spacing w:before="240" w:after="60" w:line="240" w:lineRule="auto"/>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spacing w:after="0" w:line="240" w:lineRule="auto"/>
      <w:ind w:right="-908" w:hanging="851"/>
      <w:jc w:val="center"/>
    </w:pPr>
    <w:rPr>
      <w:b/>
      <w:sz w:val="24"/>
    </w:rPr>
  </w:style>
  <w:style w:type="paragraph" w:styleId="a5">
    <w:name w:val="No Spacing"/>
    <w:link w:val="a6"/>
    <w:qFormat/>
    <w:pPr>
      <w:spacing w:after="0" w:line="240" w:lineRule="auto"/>
    </w:pPr>
    <w:rPr>
      <w:rFonts w:ascii="Calibri" w:hAnsi="Calibri"/>
    </w:rPr>
  </w:style>
  <w:style w:type="paragraph" w:customStyle="1" w:styleId="rvps2">
    <w:name w:val="rvps2"/>
    <w:basedOn w:val="a"/>
    <w:pPr>
      <w:spacing w:before="100" w:beforeAutospacing="1" w:after="100" w:afterAutospacing="1" w:line="240" w:lineRule="auto"/>
    </w:pPr>
    <w:rPr>
      <w:sz w:val="24"/>
    </w:rPr>
  </w:style>
  <w:style w:type="paragraph" w:styleId="a7">
    <w:name w:val="header"/>
    <w:basedOn w:val="a"/>
    <w:link w:val="a8"/>
    <w:pPr>
      <w:tabs>
        <w:tab w:val="center" w:pos="4677"/>
        <w:tab w:val="right" w:pos="9355"/>
      </w:tabs>
      <w:spacing w:after="0" w:line="240" w:lineRule="auto"/>
    </w:pPr>
  </w:style>
  <w:style w:type="paragraph" w:styleId="a9">
    <w:name w:val="footer"/>
    <w:basedOn w:val="a"/>
    <w:link w:val="aa"/>
    <w:pPr>
      <w:tabs>
        <w:tab w:val="center" w:pos="4677"/>
        <w:tab w:val="right" w:pos="9355"/>
      </w:tabs>
      <w:spacing w:after="0" w:line="240" w:lineRule="auto"/>
    </w:pPr>
  </w:style>
  <w:style w:type="paragraph" w:styleId="ab">
    <w:name w:val="List Paragraph"/>
    <w:basedOn w:val="a"/>
    <w:link w:val="ac"/>
    <w:qFormat/>
    <w:pPr>
      <w:ind w:left="720"/>
      <w:contextualSpacing/>
    </w:pPr>
  </w:style>
  <w:style w:type="paragraph" w:styleId="ad">
    <w:name w:val="footnote text"/>
    <w:basedOn w:val="a"/>
    <w:link w:val="ae"/>
    <w:pPr>
      <w:spacing w:after="0" w:line="240" w:lineRule="auto"/>
    </w:pPr>
    <w:rPr>
      <w:sz w:val="20"/>
    </w:rPr>
  </w:style>
  <w:style w:type="paragraph" w:customStyle="1" w:styleId="21">
    <w:name w:val="Знак2"/>
    <w:basedOn w:val="a"/>
    <w:pPr>
      <w:spacing w:after="0" w:line="240" w:lineRule="auto"/>
    </w:pPr>
    <w:rPr>
      <w:rFonts w:ascii="Verdana" w:hAnsi="Verdana"/>
      <w:sz w:val="20"/>
    </w:rPr>
  </w:style>
  <w:style w:type="paragraph" w:styleId="af">
    <w:name w:val="Balloon Text"/>
    <w:basedOn w:val="a"/>
    <w:link w:val="af0"/>
    <w:pPr>
      <w:spacing w:after="0" w:line="240" w:lineRule="auto"/>
    </w:pPr>
    <w:rPr>
      <w:rFonts w:ascii="Tahoma" w:hAnsi="Tahoma"/>
      <w:sz w:val="16"/>
    </w:rPr>
  </w:style>
  <w:style w:type="paragraph" w:customStyle="1" w:styleId="11">
    <w:name w:val="Знак Знак1 Знак"/>
    <w:basedOn w:val="a"/>
    <w:pPr>
      <w:spacing w:after="0" w:line="240" w:lineRule="auto"/>
    </w:pPr>
    <w:rPr>
      <w:rFonts w:ascii="Verdana" w:hAnsi="Verdana"/>
      <w:sz w:val="20"/>
    </w:rPr>
  </w:style>
  <w:style w:type="paragraph" w:styleId="af1">
    <w:name w:val="annotation text"/>
    <w:basedOn w:val="a"/>
    <w:link w:val="af2"/>
    <w:pPr>
      <w:spacing w:line="240" w:lineRule="auto"/>
    </w:pPr>
    <w:rPr>
      <w:sz w:val="20"/>
    </w:rPr>
  </w:style>
  <w:style w:type="paragraph" w:styleId="af3">
    <w:name w:val="annotation subject"/>
    <w:basedOn w:val="af1"/>
    <w:next w:val="af1"/>
    <w:link w:val="af4"/>
    <w:semiHidden/>
    <w:rPr>
      <w:b/>
    </w:rPr>
  </w:style>
  <w:style w:type="paragraph" w:styleId="af5">
    <w:name w:val="Normal (Web)"/>
    <w:basedOn w:val="a"/>
    <w:link w:val="af6"/>
    <w:uiPriority w:val="99"/>
    <w:qFormat/>
    <w:pPr>
      <w:spacing w:before="100" w:beforeAutospacing="1" w:after="100" w:afterAutospacing="1" w:line="240" w:lineRule="auto"/>
    </w:pPr>
    <w:rPr>
      <w:sz w:val="24"/>
    </w:rPr>
  </w:style>
  <w:style w:type="paragraph" w:customStyle="1" w:styleId="12">
    <w:name w:val="Знак Знак Знак Знак Знак Знак1 Знак Знак"/>
    <w:basedOn w:val="a"/>
    <w:pPr>
      <w:spacing w:after="0" w:line="240" w:lineRule="auto"/>
    </w:pPr>
    <w:rPr>
      <w:rFonts w:ascii="Verdana" w:hAnsi="Verdana"/>
      <w:sz w:val="20"/>
    </w:rPr>
  </w:style>
  <w:style w:type="paragraph" w:customStyle="1" w:styleId="af7">
    <w:name w:val="Знак"/>
    <w:basedOn w:val="a"/>
    <w:pPr>
      <w:spacing w:after="0" w:line="240" w:lineRule="auto"/>
    </w:pPr>
    <w:rPr>
      <w:rFonts w:ascii="Verdana" w:hAnsi="Verdana"/>
      <w:sz w:val="24"/>
    </w:rPr>
  </w:style>
  <w:style w:type="paragraph" w:customStyle="1" w:styleId="af8">
    <w:name w:val="Подразделение"/>
    <w:basedOn w:val="a"/>
    <w:next w:val="a"/>
    <w:pPr>
      <w:spacing w:after="0" w:line="240" w:lineRule="auto"/>
      <w:jc w:val="both"/>
    </w:pPr>
    <w:rPr>
      <w:sz w:val="24"/>
    </w:rPr>
  </w:style>
  <w:style w:type="paragraph" w:styleId="af9">
    <w:name w:val="Body Text"/>
    <w:basedOn w:val="a"/>
    <w:link w:val="afa"/>
    <w:pPr>
      <w:tabs>
        <w:tab w:val="left" w:pos="7938"/>
      </w:tabs>
      <w:spacing w:after="0" w:line="240" w:lineRule="auto"/>
      <w:ind w:right="-99"/>
    </w:pPr>
  </w:style>
  <w:style w:type="paragraph" w:customStyle="1" w:styleId="afb">
    <w:name w:val="приложение"/>
    <w:basedOn w:val="a"/>
    <w:next w:val="a"/>
    <w:pPr>
      <w:pageBreakBefore/>
      <w:tabs>
        <w:tab w:val="right" w:pos="9356"/>
      </w:tabs>
      <w:spacing w:after="0" w:line="240" w:lineRule="auto"/>
    </w:pPr>
    <w:rPr>
      <w:b/>
      <w:sz w:val="24"/>
    </w:rPr>
  </w:style>
  <w:style w:type="paragraph" w:customStyle="1" w:styleId="210">
    <w:name w:val="Основной текст 21"/>
    <w:basedOn w:val="a"/>
    <w:pPr>
      <w:spacing w:after="0" w:line="240" w:lineRule="auto"/>
    </w:pPr>
    <w:rPr>
      <w:sz w:val="24"/>
    </w:rPr>
  </w:style>
  <w:style w:type="paragraph" w:customStyle="1" w:styleId="13pt">
    <w:name w:val="Обычный + 13 pt"/>
    <w:basedOn w:val="a"/>
    <w:pPr>
      <w:spacing w:after="0" w:line="240" w:lineRule="auto"/>
      <w:ind w:firstLine="426"/>
      <w:jc w:val="both"/>
    </w:pPr>
    <w:rPr>
      <w:b/>
      <w:sz w:val="26"/>
    </w:rPr>
  </w:style>
  <w:style w:type="paragraph" w:customStyle="1" w:styleId="Char1">
    <w:name w:val="Знак Знак Знак Знак Знак Знак Знак Знак Знак Char Знак Знак Знак Знак Знак Знак1 Знак"/>
    <w:basedOn w:val="a"/>
    <w:pPr>
      <w:spacing w:after="0" w:line="240" w:lineRule="auto"/>
    </w:pPr>
    <w:rPr>
      <w:rFonts w:ascii="Verdana" w:hAnsi="Verdana"/>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paragraph" w:customStyle="1" w:styleId="Char10">
    <w:name w:val="Знак Знак Знак Знак Знак Знак Знак Знак Знак Char Знак Знак Знак Знак Знак Знак1 Знак Знак Знак Знак"/>
    <w:basedOn w:val="a"/>
    <w:pPr>
      <w:spacing w:after="0" w:line="240" w:lineRule="auto"/>
    </w:pPr>
    <w:rPr>
      <w:rFonts w:ascii="Verdana" w:hAnsi="Verdana"/>
      <w:sz w:val="24"/>
    </w:rPr>
  </w:style>
  <w:style w:type="paragraph" w:customStyle="1" w:styleId="Char">
    <w:name w:val="Знак Знак Знак Знак Знак Знак Знак Знак Знак Char Знак Знак Знак"/>
    <w:basedOn w:val="a"/>
    <w:pPr>
      <w:spacing w:after="0" w:line="240" w:lineRule="auto"/>
    </w:pPr>
    <w:rPr>
      <w:rFonts w:ascii="Verdana" w:hAnsi="Verdana"/>
      <w:sz w:val="24"/>
    </w:rPr>
  </w:style>
  <w:style w:type="paragraph" w:customStyle="1" w:styleId="afc">
    <w:name w:val="Знак Знак Знак Знак Знак"/>
    <w:basedOn w:val="a"/>
    <w:pPr>
      <w:spacing w:after="0" w:line="240" w:lineRule="auto"/>
    </w:pPr>
    <w:rPr>
      <w:rFonts w:ascii="Verdana" w:hAnsi="Verdana"/>
      <w:sz w:val="24"/>
    </w:rPr>
  </w:style>
  <w:style w:type="paragraph" w:customStyle="1" w:styleId="afd">
    <w:name w:val="Знак Знак"/>
    <w:basedOn w:val="a"/>
    <w:pPr>
      <w:spacing w:after="0" w:line="240" w:lineRule="auto"/>
    </w:pPr>
    <w:rPr>
      <w:rFonts w:ascii="Verdana" w:hAnsi="Verdana"/>
      <w:sz w:val="24"/>
    </w:rPr>
  </w:style>
  <w:style w:type="paragraph" w:styleId="afe">
    <w:name w:val="Body Text Indent"/>
    <w:basedOn w:val="a"/>
    <w:link w:val="aff"/>
    <w:pPr>
      <w:spacing w:after="120" w:line="240" w:lineRule="auto"/>
      <w:ind w:left="283"/>
    </w:pPr>
    <w:rPr>
      <w:sz w:val="24"/>
    </w:rPr>
  </w:style>
  <w:style w:type="paragraph" w:customStyle="1" w:styleId="13">
    <w:name w:val="Цитата1"/>
    <w:basedOn w:val="a"/>
    <w:pPr>
      <w:suppressAutoHyphens/>
      <w:spacing w:after="0" w:line="240" w:lineRule="atLeast"/>
      <w:ind w:left="252" w:right="65" w:hanging="252"/>
      <w:jc w:val="both"/>
    </w:pPr>
    <w:rPr>
      <w:sz w:val="24"/>
    </w:rPr>
  </w:style>
  <w:style w:type="paragraph" w:customStyle="1" w:styleId="aff0">
    <w:name w:val="Знак Знак Знак Знак Знак Знак"/>
    <w:basedOn w:val="a"/>
    <w:pPr>
      <w:widowControl w:val="0"/>
      <w:spacing w:after="0" w:line="240" w:lineRule="auto"/>
    </w:pPr>
    <w:rPr>
      <w:rFonts w:ascii="Verdana" w:hAnsi="Verdana"/>
      <w:sz w:val="20"/>
    </w:rPr>
  </w:style>
  <w:style w:type="paragraph" w:customStyle="1" w:styleId="aff1">
    <w:name w:val="Содержимое таблицы"/>
    <w:basedOn w:val="af9"/>
    <w:pPr>
      <w:suppressLineNumbers/>
      <w:tabs>
        <w:tab w:val="clear" w:pos="7938"/>
      </w:tabs>
      <w:suppressAutoHyphens/>
      <w:ind w:right="0"/>
    </w:pPr>
    <w:rPr>
      <w:sz w:val="24"/>
    </w:rPr>
  </w:style>
  <w:style w:type="paragraph" w:customStyle="1" w:styleId="WW-2">
    <w:name w:val="WW-Основной текст с отступом 2"/>
    <w:basedOn w:val="a"/>
    <w:pPr>
      <w:suppressAutoHyphens/>
      <w:spacing w:after="0" w:line="240" w:lineRule="auto"/>
      <w:ind w:firstLine="720"/>
      <w:jc w:val="both"/>
    </w:pPr>
    <w:rPr>
      <w:sz w:val="24"/>
    </w:rPr>
  </w:style>
  <w:style w:type="paragraph" w:customStyle="1" w:styleId="Preformatted">
    <w:name w:val="Preformatted"/>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olor w:val="000000"/>
      <w:sz w:val="20"/>
    </w:rPr>
  </w:style>
  <w:style w:type="paragraph" w:styleId="22">
    <w:name w:val="Body Text 2"/>
    <w:basedOn w:val="a"/>
    <w:link w:val="23"/>
    <w:pPr>
      <w:widowControl w:val="0"/>
      <w:spacing w:after="120" w:line="480" w:lineRule="auto"/>
    </w:pPr>
    <w:rPr>
      <w:rFonts w:ascii="Arial" w:hAnsi="Arial"/>
      <w:sz w:val="20"/>
    </w:rPr>
  </w:style>
  <w:style w:type="paragraph" w:customStyle="1" w:styleId="aff2">
    <w:name w:val="Знак Знак Знак Знак Знак Знак Знак Знак Знак"/>
    <w:basedOn w:val="a"/>
    <w:pPr>
      <w:spacing w:after="0" w:line="240" w:lineRule="auto"/>
    </w:pPr>
    <w:rPr>
      <w:rFonts w:ascii="Verdana" w:hAnsi="Verdana"/>
      <w:sz w:val="24"/>
    </w:rPr>
  </w:style>
  <w:style w:type="paragraph" w:customStyle="1" w:styleId="aff3">
    <w:name w:val="Знак Знак Знак Знак Знак Знак Знак Знак"/>
    <w:basedOn w:val="a"/>
    <w:pPr>
      <w:spacing w:after="0" w:line="240" w:lineRule="auto"/>
    </w:pPr>
    <w:rPr>
      <w:rFonts w:ascii="Verdana" w:hAnsi="Verdana"/>
      <w:sz w:val="24"/>
    </w:rPr>
  </w:style>
  <w:style w:type="paragraph" w:customStyle="1" w:styleId="14">
    <w:name w:val="Обычный1"/>
    <w:pPr>
      <w:widowControl w:val="0"/>
      <w:spacing w:after="0" w:line="240" w:lineRule="auto"/>
    </w:pPr>
    <w:rPr>
      <w:sz w:val="20"/>
    </w:rPr>
  </w:style>
  <w:style w:type="paragraph" w:styleId="31">
    <w:name w:val="Body Text 3"/>
    <w:basedOn w:val="a"/>
    <w:link w:val="32"/>
    <w:pPr>
      <w:spacing w:after="120" w:line="240" w:lineRule="auto"/>
    </w:pPr>
    <w:rPr>
      <w:sz w:val="16"/>
    </w:rPr>
  </w:style>
  <w:style w:type="paragraph" w:customStyle="1" w:styleId="aff4">
    <w:name w:val="Наим. приложения"/>
    <w:basedOn w:val="a"/>
    <w:next w:val="a"/>
    <w:qFormat/>
    <w:pPr>
      <w:spacing w:after="0" w:line="240" w:lineRule="auto"/>
      <w:jc w:val="center"/>
    </w:pPr>
    <w:rPr>
      <w:sz w:val="24"/>
    </w:rPr>
  </w:style>
  <w:style w:type="paragraph" w:customStyle="1" w:styleId="15">
    <w:name w:val="Знак Знак Знак1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green">
    <w:name w:val="green"/>
    <w:basedOn w:val="a"/>
    <w:pPr>
      <w:spacing w:after="150" w:line="240" w:lineRule="auto"/>
    </w:pPr>
    <w:rPr>
      <w:color w:val="CCFF99"/>
      <w:sz w:val="24"/>
    </w:rPr>
  </w:style>
  <w:style w:type="paragraph" w:customStyle="1" w:styleId="16">
    <w:name w:val="Знак Знак Знак1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styleId="24">
    <w:name w:val="Body Text Indent 2"/>
    <w:basedOn w:val="a"/>
    <w:link w:val="25"/>
    <w:pPr>
      <w:spacing w:after="120" w:line="480" w:lineRule="auto"/>
      <w:ind w:left="283"/>
    </w:pPr>
    <w:rPr>
      <w:sz w:val="24"/>
    </w:rPr>
  </w:style>
  <w:style w:type="paragraph" w:customStyle="1" w:styleId="FR1">
    <w:name w:val="FR1"/>
    <w:pPr>
      <w:widowControl w:val="0"/>
      <w:spacing w:after="0" w:line="240" w:lineRule="auto"/>
      <w:ind w:left="40"/>
      <w:jc w:val="both"/>
    </w:pPr>
    <w:rPr>
      <w:sz w:val="20"/>
    </w:rPr>
  </w:style>
  <w:style w:type="paragraph" w:styleId="aff5">
    <w:name w:val="Block Text"/>
    <w:basedOn w:val="a"/>
    <w:pPr>
      <w:widowControl w:val="0"/>
      <w:shd w:val="clear" w:color="auto" w:fill="FFFFFF"/>
      <w:spacing w:after="0" w:line="240" w:lineRule="auto"/>
      <w:ind w:left="72" w:right="1" w:firstLine="586"/>
      <w:jc w:val="both"/>
    </w:pPr>
    <w:rPr>
      <w:color w:val="000000"/>
    </w:rPr>
  </w:style>
  <w:style w:type="paragraph" w:customStyle="1" w:styleId="211">
    <w:name w:val="Основной текст с отступом 21"/>
    <w:basedOn w:val="a"/>
    <w:pPr>
      <w:widowControl w:val="0"/>
      <w:spacing w:after="0" w:line="280" w:lineRule="exact"/>
      <w:ind w:firstLine="720"/>
      <w:jc w:val="both"/>
    </w:pPr>
  </w:style>
  <w:style w:type="paragraph" w:customStyle="1" w:styleId="ParagraphStyle">
    <w:name w:val="Paragraph Style"/>
    <w:pPr>
      <w:spacing w:after="0" w:line="240" w:lineRule="auto"/>
    </w:pPr>
    <w:rPr>
      <w:rFonts w:ascii="Courier New" w:hAnsi="Courier New"/>
      <w:sz w:val="24"/>
    </w:rPr>
  </w:style>
  <w:style w:type="paragraph" w:customStyle="1" w:styleId="17">
    <w:name w:val="Знак Знак Знак Знак Знак Знак Знак Знак1 Знак"/>
    <w:basedOn w:val="a"/>
    <w:pPr>
      <w:spacing w:after="0" w:line="240" w:lineRule="auto"/>
    </w:pPr>
    <w:rPr>
      <w:rFonts w:ascii="Verdana" w:hAnsi="Verdana"/>
      <w:sz w:val="20"/>
    </w:rPr>
  </w:style>
  <w:style w:type="paragraph" w:styleId="33">
    <w:name w:val="Body Text Indent 3"/>
    <w:basedOn w:val="a"/>
    <w:link w:val="34"/>
    <w:pPr>
      <w:spacing w:after="0" w:line="240" w:lineRule="auto"/>
      <w:ind w:firstLine="600"/>
      <w:jc w:val="both"/>
    </w:pPr>
    <w:rPr>
      <w:sz w:val="24"/>
    </w:rPr>
  </w:style>
  <w:style w:type="paragraph" w:styleId="aff6">
    <w:name w:val="Subtitle"/>
    <w:basedOn w:val="a"/>
    <w:next w:val="a"/>
    <w:link w:val="aff7"/>
    <w:pPr>
      <w:shd w:val="clear" w:color="auto" w:fill="FFFFFF"/>
      <w:spacing w:after="0" w:line="240" w:lineRule="auto"/>
      <w:ind w:left="4603"/>
    </w:pPr>
    <w:rPr>
      <w:b/>
      <w:sz w:val="26"/>
    </w:rPr>
  </w:style>
  <w:style w:type="paragraph" w:customStyle="1" w:styleId="18">
    <w:name w:val="Знак Знак Знак Знак Знак1 Знак Знак Знак Знак"/>
    <w:basedOn w:val="a"/>
    <w:pPr>
      <w:spacing w:after="0" w:line="240" w:lineRule="auto"/>
    </w:pPr>
    <w:rPr>
      <w:rFonts w:ascii="Verdana" w:hAnsi="Verdana"/>
      <w:sz w:val="20"/>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8">
    <w:name w:val="Знак Знак Знак Знак"/>
    <w:basedOn w:val="a"/>
    <w:pPr>
      <w:spacing w:after="0" w:line="240" w:lineRule="auto"/>
    </w:pPr>
    <w:rPr>
      <w:rFonts w:ascii="Verdana" w:hAnsi="Verdana"/>
      <w:sz w:val="20"/>
    </w:rPr>
  </w:style>
  <w:style w:type="paragraph" w:customStyle="1" w:styleId="1b">
    <w:name w:val="Знак Знак Знак1 Знак"/>
    <w:basedOn w:val="a"/>
    <w:pPr>
      <w:spacing w:after="0" w:line="240" w:lineRule="auto"/>
    </w:pPr>
    <w:rPr>
      <w:rFonts w:ascii="Verdana" w:hAnsi="Verdana"/>
      <w:sz w:val="24"/>
    </w:rPr>
  </w:style>
  <w:style w:type="paragraph" w:customStyle="1" w:styleId="1c">
    <w:name w:val="1"/>
    <w:basedOn w:val="a"/>
    <w:pPr>
      <w:spacing w:after="0" w:line="240" w:lineRule="auto"/>
    </w:pPr>
    <w:rPr>
      <w:rFonts w:ascii="Verdana" w:hAnsi="Verdana"/>
      <w:sz w:val="20"/>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a">
    <w:name w:val="Знак Знак Знак"/>
    <w:basedOn w:val="a"/>
    <w:pPr>
      <w:spacing w:after="0" w:line="240" w:lineRule="auto"/>
    </w:pPr>
    <w:rPr>
      <w:rFonts w:ascii="Verdana" w:hAnsi="Verdana"/>
      <w:sz w:val="20"/>
    </w:rPr>
  </w:style>
  <w:style w:type="paragraph" w:customStyle="1" w:styleId="1d">
    <w:name w:val="Знак Знак Знак Знак Знак Знак1"/>
    <w:basedOn w:val="a"/>
    <w:pPr>
      <w:spacing w:after="0" w:line="240" w:lineRule="auto"/>
    </w:pPr>
    <w:rPr>
      <w:rFonts w:ascii="Verdana" w:hAnsi="Verdana"/>
      <w:sz w:val="20"/>
    </w:rPr>
  </w:style>
  <w:style w:type="paragraph" w:customStyle="1" w:styleId="1e">
    <w:name w:val="Знак Знак Знак Знак Знак Знак1 Знак Знак Знак Знак"/>
    <w:basedOn w:val="a"/>
    <w:pPr>
      <w:spacing w:after="0" w:line="240" w:lineRule="auto"/>
    </w:pPr>
    <w:rPr>
      <w:rFonts w:ascii="Verdana" w:hAnsi="Verdana"/>
      <w:sz w:val="20"/>
    </w:rPr>
  </w:style>
  <w:style w:type="paragraph" w:customStyle="1" w:styleId="1f">
    <w:name w:val="Знак Знак Знак Знак Знак1"/>
    <w:basedOn w:val="a"/>
    <w:pPr>
      <w:spacing w:after="0" w:line="240" w:lineRule="auto"/>
    </w:pPr>
    <w:rPr>
      <w:rFonts w:ascii="Verdana" w:hAnsi="Verdana"/>
      <w:sz w:val="20"/>
    </w:rPr>
  </w:style>
  <w:style w:type="paragraph" w:customStyle="1" w:styleId="affb">
    <w:name w:val="Знак Знак Знак Знак Знак Знак Знак"/>
    <w:basedOn w:val="a"/>
    <w:pPr>
      <w:spacing w:after="0" w:line="240" w:lineRule="auto"/>
    </w:pPr>
    <w:rPr>
      <w:rFonts w:ascii="Verdana" w:hAnsi="Verdana"/>
      <w:sz w:val="20"/>
    </w:rPr>
  </w:style>
  <w:style w:type="paragraph" w:customStyle="1" w:styleId="affc">
    <w:name w:val="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f0">
    <w:name w:val="Знак Знак Знак Знак Знак Знак1 Знак Знак Знак Знак Знак Знак Знак Знак"/>
    <w:basedOn w:val="a"/>
    <w:pPr>
      <w:spacing w:after="0" w:line="240" w:lineRule="auto"/>
    </w:pPr>
    <w:rPr>
      <w:rFonts w:ascii="Verdana" w:hAnsi="Verdana"/>
      <w:sz w:val="20"/>
    </w:rPr>
  </w:style>
  <w:style w:type="paragraph" w:customStyle="1" w:styleId="affd">
    <w:name w:val="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e">
    <w:name w:val="Знак Знак Знак Знак Знак Знак Знак Знак Знак Знак Знак"/>
    <w:basedOn w:val="a"/>
    <w:pPr>
      <w:spacing w:after="0" w:line="240" w:lineRule="auto"/>
    </w:pPr>
    <w:rPr>
      <w:rFonts w:ascii="Verdana" w:hAnsi="Verdana"/>
      <w:sz w:val="20"/>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f2">
    <w:name w:val="Знак Знак Знак Знак Знак Знак1 Знак Знак Знак Знак Знак Знак"/>
    <w:basedOn w:val="a"/>
    <w:pPr>
      <w:spacing w:after="0" w:line="240" w:lineRule="auto"/>
    </w:pPr>
    <w:rPr>
      <w:rFonts w:ascii="Verdana" w:hAnsi="Verdana"/>
      <w:sz w:val="20"/>
    </w:rPr>
  </w:style>
  <w:style w:type="paragraph" w:customStyle="1" w:styleId="msonormalcxspmiddle">
    <w:name w:val="msonormalcxspmiddle"/>
    <w:basedOn w:val="a"/>
    <w:pPr>
      <w:spacing w:before="100" w:beforeAutospacing="1" w:after="100" w:afterAutospacing="1" w:line="240" w:lineRule="auto"/>
    </w:pPr>
    <w:rPr>
      <w:sz w:val="24"/>
    </w:rPr>
  </w:style>
  <w:style w:type="paragraph" w:customStyle="1" w:styleId="1f3">
    <w:name w:val="Знак Знак Знак Знак Знак Знак1 Знак Знак Знак Знак Знак Знак Знак Знак Знак Знак"/>
    <w:basedOn w:val="a"/>
    <w:pPr>
      <w:spacing w:after="0" w:line="240" w:lineRule="auto"/>
    </w:pPr>
    <w:rPr>
      <w:rFonts w:ascii="Verdana" w:hAnsi="Verdana"/>
      <w:sz w:val="24"/>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220">
    <w:name w:val="Основной текст 22"/>
    <w:basedOn w:val="a"/>
    <w:pPr>
      <w:spacing w:after="0" w:line="240" w:lineRule="auto"/>
    </w:pPr>
    <w:rPr>
      <w:sz w:val="24"/>
    </w:rPr>
  </w:style>
  <w:style w:type="paragraph" w:customStyle="1" w:styleId="26">
    <w:name w:val="Обычный2"/>
    <w:pPr>
      <w:widowControl w:val="0"/>
      <w:spacing w:after="0" w:line="240" w:lineRule="auto"/>
    </w:pPr>
    <w:rPr>
      <w:sz w:val="20"/>
    </w:rPr>
  </w:style>
  <w:style w:type="paragraph" w:customStyle="1" w:styleId="221">
    <w:name w:val="Основной текст с отступом 22"/>
    <w:basedOn w:val="a"/>
    <w:pPr>
      <w:widowControl w:val="0"/>
      <w:spacing w:after="0" w:line="280" w:lineRule="exact"/>
      <w:ind w:firstLine="720"/>
      <w:jc w:val="both"/>
    </w:pPr>
  </w:style>
  <w:style w:type="paragraph" w:customStyle="1" w:styleId="230">
    <w:name w:val="Основной текст 23"/>
    <w:basedOn w:val="a"/>
    <w:pPr>
      <w:spacing w:after="0" w:line="240" w:lineRule="auto"/>
    </w:pPr>
    <w:rPr>
      <w:sz w:val="24"/>
    </w:rPr>
  </w:style>
  <w:style w:type="paragraph" w:customStyle="1" w:styleId="35">
    <w:name w:val="Обычный3"/>
    <w:pPr>
      <w:widowControl w:val="0"/>
      <w:spacing w:after="0" w:line="240" w:lineRule="auto"/>
    </w:pPr>
    <w:rPr>
      <w:sz w:val="20"/>
    </w:rPr>
  </w:style>
  <w:style w:type="paragraph" w:customStyle="1" w:styleId="231">
    <w:name w:val="Основной текст с отступом 23"/>
    <w:basedOn w:val="a"/>
    <w:pPr>
      <w:widowControl w:val="0"/>
      <w:spacing w:after="0" w:line="280" w:lineRule="exact"/>
      <w:ind w:firstLine="720"/>
      <w:jc w:val="both"/>
    </w:pPr>
  </w:style>
  <w:style w:type="paragraph" w:customStyle="1" w:styleId="msonormalcxspmiddlecxspmiddle">
    <w:name w:val="msonormalcxspmiddlecxspmiddle"/>
    <w:basedOn w:val="a"/>
    <w:pPr>
      <w:spacing w:before="100" w:beforeAutospacing="1" w:after="100" w:afterAutospacing="1" w:line="240" w:lineRule="auto"/>
    </w:pPr>
    <w:rPr>
      <w:sz w:val="24"/>
    </w:rPr>
  </w:style>
  <w:style w:type="paragraph" w:customStyle="1" w:styleId="240">
    <w:name w:val="Основной текст 24"/>
    <w:basedOn w:val="a"/>
    <w:pPr>
      <w:spacing w:after="0" w:line="240" w:lineRule="auto"/>
    </w:pPr>
    <w:rPr>
      <w:sz w:val="24"/>
    </w:rPr>
  </w:style>
  <w:style w:type="paragraph" w:customStyle="1" w:styleId="41">
    <w:name w:val="Обычный4"/>
    <w:pPr>
      <w:widowControl w:val="0"/>
      <w:spacing w:after="0" w:line="240" w:lineRule="auto"/>
    </w:pPr>
    <w:rPr>
      <w:sz w:val="20"/>
    </w:rPr>
  </w:style>
  <w:style w:type="paragraph" w:customStyle="1" w:styleId="241">
    <w:name w:val="Основной текст с отступом 24"/>
    <w:basedOn w:val="a"/>
    <w:pPr>
      <w:widowControl w:val="0"/>
      <w:spacing w:after="0" w:line="280" w:lineRule="exact"/>
      <w:ind w:firstLine="720"/>
      <w:jc w:val="both"/>
    </w:pPr>
  </w:style>
  <w:style w:type="paragraph" w:customStyle="1" w:styleId="1f5">
    <w:name w:val="Основной текст1"/>
    <w:basedOn w:val="a"/>
    <w:link w:val="afff"/>
    <w:pPr>
      <w:shd w:val="clear" w:color="auto" w:fill="FFFFFF"/>
      <w:spacing w:before="300" w:after="300" w:line="320" w:lineRule="exact"/>
      <w:ind w:hanging="760"/>
      <w:jc w:val="both"/>
    </w:pPr>
  </w:style>
  <w:style w:type="paragraph" w:customStyle="1" w:styleId="1f6">
    <w:name w:val="Стиль1"/>
    <w:basedOn w:val="a"/>
    <w:pPr>
      <w:suppressAutoHyphens/>
      <w:spacing w:after="0" w:line="240" w:lineRule="auto"/>
      <w:ind w:firstLine="709"/>
      <w:jc w:val="both"/>
    </w:pPr>
    <w:rPr>
      <w:sz w:val="26"/>
    </w:rPr>
  </w:style>
  <w:style w:type="paragraph" w:customStyle="1" w:styleId="1f7">
    <w:name w:val="Звичайний1"/>
    <w:pPr>
      <w:widowControl w:val="0"/>
    </w:pPr>
    <w:rPr>
      <w:rFonts w:ascii="Calibri" w:hAnsi="Calibri"/>
      <w:color w:val="000000"/>
    </w:rPr>
  </w:style>
  <w:style w:type="paragraph" w:customStyle="1" w:styleId="Standard">
    <w:name w:val="Standard"/>
    <w:qFormat/>
    <w:pPr>
      <w:widowControl w:val="0"/>
      <w:suppressAutoHyphens/>
      <w:spacing w:after="0" w:line="240" w:lineRule="auto"/>
    </w:pPr>
    <w:rPr>
      <w:sz w:val="24"/>
    </w:rPr>
  </w:style>
  <w:style w:type="paragraph" w:customStyle="1" w:styleId="EBRDTableTitle">
    <w:name w:val="EBRD Table Title"/>
    <w:basedOn w:val="a"/>
    <w:pPr>
      <w:spacing w:before="60" w:after="60" w:line="240" w:lineRule="auto"/>
    </w:pPr>
    <w:rPr>
      <w:rFonts w:ascii="Arial" w:hAnsi="Arial"/>
      <w:b/>
      <w:color w:val="FFFFFF"/>
      <w:sz w:val="24"/>
    </w:rPr>
  </w:style>
  <w:style w:type="paragraph" w:customStyle="1" w:styleId="EBRDTableText">
    <w:name w:val="EBRD Table Text"/>
    <w:basedOn w:val="a"/>
    <w:pPr>
      <w:spacing w:before="60" w:after="60" w:line="240" w:lineRule="auto"/>
    </w:pPr>
    <w:rPr>
      <w:rFonts w:ascii="Arial" w:hAnsi="Arial"/>
      <w:sz w:val="18"/>
    </w:rPr>
  </w:style>
  <w:style w:type="paragraph" w:customStyle="1" w:styleId="PR1TableNo">
    <w:name w:val="PR1 Table No."/>
    <w:basedOn w:val="EBRDTableText"/>
    <w:pPr>
      <w:tabs>
        <w:tab w:val="left" w:pos="720"/>
      </w:tabs>
      <w:ind w:left="170"/>
      <w:jc w:val="center"/>
    </w:pPr>
    <w:rPr>
      <w:b/>
      <w:color w:val="00539B"/>
    </w:rPr>
  </w:style>
  <w:style w:type="paragraph" w:customStyle="1" w:styleId="PR2TableNo">
    <w:name w:val="PR2 Table No."/>
    <w:basedOn w:val="PR1TableNo"/>
    <w:pPr>
      <w:ind w:left="720" w:hanging="720"/>
    </w:pPr>
  </w:style>
  <w:style w:type="paragraph" w:customStyle="1" w:styleId="PR3TableNo">
    <w:name w:val="PR3 Table No."/>
    <w:basedOn w:val="PR1TableNo"/>
    <w:pPr>
      <w:ind w:left="720" w:hanging="360"/>
    </w:pPr>
  </w:style>
  <w:style w:type="paragraph" w:styleId="afff0">
    <w:name w:val="Revision"/>
    <w:hidden/>
    <w:semiHidden/>
    <w:pPr>
      <w:spacing w:after="0" w:line="240" w:lineRule="auto"/>
    </w:pPr>
    <w:rPr>
      <w:sz w:val="24"/>
    </w:rPr>
  </w:style>
  <w:style w:type="paragraph" w:customStyle="1" w:styleId="Default">
    <w:name w:val="Default"/>
    <w:pPr>
      <w:spacing w:after="0" w:line="240" w:lineRule="auto"/>
    </w:pPr>
    <w:rPr>
      <w:color w:val="000000"/>
      <w:sz w:val="24"/>
    </w:rPr>
  </w:style>
  <w:style w:type="paragraph" w:customStyle="1" w:styleId="tj">
    <w:name w:val="tj"/>
    <w:basedOn w:val="a"/>
    <w:pPr>
      <w:spacing w:before="100" w:beforeAutospacing="1" w:after="100" w:afterAutospacing="1" w:line="240" w:lineRule="auto"/>
    </w:pPr>
    <w:rPr>
      <w:sz w:val="24"/>
    </w:rPr>
  </w:style>
  <w:style w:type="paragraph" w:customStyle="1" w:styleId="TableParagraph">
    <w:name w:val="Table Paragraph"/>
    <w:basedOn w:val="a"/>
    <w:qFormat/>
    <w:pPr>
      <w:widowControl w:val="0"/>
      <w:spacing w:after="0" w:line="240" w:lineRule="auto"/>
    </w:pPr>
    <w:rPr>
      <w:rFonts w:ascii="Calibri" w:hAnsi="Calibri"/>
      <w:sz w:val="22"/>
    </w:rPr>
  </w:style>
  <w:style w:type="paragraph" w:customStyle="1" w:styleId="310">
    <w:name w:val="Основной текст (3)1"/>
    <w:basedOn w:val="a"/>
    <w:link w:val="36"/>
    <w:pPr>
      <w:shd w:val="clear" w:color="auto" w:fill="FFFFFF"/>
      <w:spacing w:before="600" w:after="0" w:line="240" w:lineRule="atLeast"/>
    </w:pPr>
    <w:rPr>
      <w:sz w:val="19"/>
    </w:rPr>
  </w:style>
  <w:style w:type="paragraph" w:customStyle="1" w:styleId="27">
    <w:name w:val="Звичайний2"/>
    <w:link w:val="normal"/>
    <w:pPr>
      <w:spacing w:after="0"/>
    </w:pPr>
    <w:rPr>
      <w:rFonts w:ascii="Arial" w:hAnsi="Arial"/>
      <w:color w:val="000000"/>
    </w:rPr>
  </w:style>
  <w:style w:type="paragraph" w:customStyle="1" w:styleId="afff1">
    <w:name w:val="Нормальний текст"/>
    <w:basedOn w:val="a"/>
    <w:pPr>
      <w:spacing w:before="120" w:after="0" w:line="240" w:lineRule="auto"/>
      <w:ind w:firstLine="567"/>
    </w:pPr>
    <w:rPr>
      <w:rFonts w:ascii="Antiqua" w:hAnsi="Antiqua"/>
      <w:sz w:val="26"/>
    </w:rPr>
  </w:style>
  <w:style w:type="character" w:styleId="afff2">
    <w:name w:val="line number"/>
    <w:basedOn w:val="a0"/>
    <w:semiHidden/>
  </w:style>
  <w:style w:type="character" w:styleId="afff3">
    <w:name w:val="Hyperlink"/>
    <w:basedOn w:val="a0"/>
    <w:rPr>
      <w:color w:val="0000FF"/>
      <w:u w:val="single"/>
    </w:rPr>
  </w:style>
  <w:style w:type="character" w:customStyle="1" w:styleId="rvts0">
    <w:name w:val="rvts0"/>
    <w:rPr>
      <w:rFonts w:ascii="Times New Roman" w:hAnsi="Times New Roman"/>
    </w:rPr>
  </w:style>
  <w:style w:type="character" w:customStyle="1" w:styleId="a8">
    <w:name w:val="Верхний колонтитул Знак"/>
    <w:basedOn w:val="a0"/>
    <w:link w:val="a7"/>
  </w:style>
  <w:style w:type="character" w:customStyle="1" w:styleId="aa">
    <w:name w:val="Нижний колонтитул Знак"/>
    <w:basedOn w:val="a0"/>
    <w:link w:val="a9"/>
  </w:style>
  <w:style w:type="character" w:customStyle="1" w:styleId="30">
    <w:name w:val="Заголовок 3 Знак"/>
    <w:basedOn w:val="a0"/>
    <w:link w:val="3"/>
    <w:rPr>
      <w:b/>
      <w:sz w:val="27"/>
    </w:rPr>
  </w:style>
  <w:style w:type="character" w:styleId="afff4">
    <w:name w:val="Strong"/>
    <w:qFormat/>
    <w:rPr>
      <w:b/>
    </w:rPr>
  </w:style>
  <w:style w:type="character" w:customStyle="1" w:styleId="ae">
    <w:name w:val="Текст сноски Знак"/>
    <w:basedOn w:val="a0"/>
    <w:link w:val="ad"/>
    <w:rPr>
      <w:sz w:val="20"/>
    </w:rPr>
  </w:style>
  <w:style w:type="character" w:styleId="afff5">
    <w:name w:val="footnote reference"/>
    <w:basedOn w:val="a0"/>
    <w:rPr>
      <w:vertAlign w:val="superscript"/>
    </w:rPr>
  </w:style>
  <w:style w:type="character" w:customStyle="1" w:styleId="af0">
    <w:name w:val="Текст выноски Знак"/>
    <w:basedOn w:val="a0"/>
    <w:link w:val="af"/>
    <w:rPr>
      <w:rFonts w:ascii="Tahoma" w:hAnsi="Tahoma"/>
      <w:sz w:val="16"/>
    </w:rPr>
  </w:style>
  <w:style w:type="character" w:customStyle="1" w:styleId="10">
    <w:name w:val="Заголовок 1 Знак"/>
    <w:basedOn w:val="a0"/>
    <w:link w:val="1"/>
    <w:rPr>
      <w:rFonts w:ascii="Arial" w:hAnsi="Arial"/>
      <w:b/>
      <w:sz w:val="32"/>
    </w:rPr>
  </w:style>
  <w:style w:type="character" w:styleId="afff6">
    <w:name w:val="annotation reference"/>
    <w:basedOn w:val="a0"/>
    <w:rPr>
      <w:sz w:val="16"/>
    </w:rPr>
  </w:style>
  <w:style w:type="character" w:customStyle="1" w:styleId="af2">
    <w:name w:val="Текст примечания Знак"/>
    <w:basedOn w:val="a0"/>
    <w:link w:val="af1"/>
    <w:rPr>
      <w:sz w:val="20"/>
    </w:rPr>
  </w:style>
  <w:style w:type="character" w:customStyle="1" w:styleId="af4">
    <w:name w:val="Тема примечания Знак"/>
    <w:basedOn w:val="af2"/>
    <w:link w:val="af3"/>
    <w:semiHidden/>
    <w:rPr>
      <w:b/>
      <w:sz w:val="20"/>
    </w:rPr>
  </w:style>
  <w:style w:type="character" w:styleId="afff7">
    <w:name w:val="FollowedHyperlink"/>
    <w:basedOn w:val="a0"/>
    <w:rPr>
      <w:color w:val="800080"/>
      <w:u w:val="single"/>
    </w:rPr>
  </w:style>
  <w:style w:type="character" w:customStyle="1" w:styleId="rvts9">
    <w:name w:val="rvts9"/>
    <w:basedOn w:val="a0"/>
  </w:style>
  <w:style w:type="character" w:customStyle="1" w:styleId="ac">
    <w:name w:val="Абзац списка Знак"/>
    <w:link w:val="ab"/>
  </w:style>
  <w:style w:type="character" w:customStyle="1" w:styleId="20">
    <w:name w:val="Заголовок 2 Знак"/>
    <w:basedOn w:val="a0"/>
    <w:link w:val="2"/>
  </w:style>
  <w:style w:type="character" w:customStyle="1" w:styleId="40">
    <w:name w:val="Заголовок 4 Знак"/>
    <w:basedOn w:val="a0"/>
    <w:link w:val="4"/>
    <w:rPr>
      <w:b/>
    </w:rPr>
  </w:style>
  <w:style w:type="character" w:customStyle="1" w:styleId="50">
    <w:name w:val="Заголовок 5 Знак"/>
    <w:basedOn w:val="a0"/>
    <w:link w:val="5"/>
    <w:rPr>
      <w:b/>
      <w:i/>
      <w:sz w:val="26"/>
    </w:rPr>
  </w:style>
  <w:style w:type="character" w:customStyle="1" w:styleId="60">
    <w:name w:val="Заголовок 6 Знак"/>
    <w:basedOn w:val="a0"/>
    <w:link w:val="6"/>
    <w:rPr>
      <w:b/>
      <w:sz w:val="22"/>
    </w:rPr>
  </w:style>
  <w:style w:type="character" w:customStyle="1" w:styleId="80">
    <w:name w:val="Заголовок 8 Знак"/>
    <w:basedOn w:val="a0"/>
    <w:link w:val="8"/>
    <w:rPr>
      <w:i/>
      <w:sz w:val="24"/>
    </w:rPr>
  </w:style>
  <w:style w:type="character" w:customStyle="1" w:styleId="a4">
    <w:name w:val="Название Знак"/>
    <w:basedOn w:val="a0"/>
    <w:link w:val="a3"/>
    <w:rPr>
      <w:b/>
      <w:sz w:val="24"/>
    </w:rPr>
  </w:style>
  <w:style w:type="character" w:customStyle="1" w:styleId="afa">
    <w:name w:val="Основной текст Знак"/>
    <w:basedOn w:val="a0"/>
    <w:link w:val="af9"/>
  </w:style>
  <w:style w:type="character" w:customStyle="1" w:styleId="HTML0">
    <w:name w:val="Стандартный HTML Знак"/>
    <w:basedOn w:val="a0"/>
    <w:link w:val="HTML"/>
    <w:rPr>
      <w:rFonts w:ascii="Courier New" w:hAnsi="Courier New"/>
      <w:sz w:val="20"/>
    </w:rPr>
  </w:style>
  <w:style w:type="character" w:styleId="afff8">
    <w:name w:val="Emphasis"/>
    <w:qFormat/>
    <w:rPr>
      <w:i/>
    </w:rPr>
  </w:style>
  <w:style w:type="character" w:customStyle="1" w:styleId="aff">
    <w:name w:val="Основной текст с отступом Знак"/>
    <w:basedOn w:val="a0"/>
    <w:link w:val="afe"/>
    <w:rPr>
      <w:sz w:val="24"/>
    </w:rPr>
  </w:style>
  <w:style w:type="character" w:customStyle="1" w:styleId="23">
    <w:name w:val="Основной текст 2 Знак"/>
    <w:basedOn w:val="a0"/>
    <w:link w:val="22"/>
    <w:rPr>
      <w:rFonts w:ascii="Arial" w:hAnsi="Arial"/>
      <w:sz w:val="20"/>
    </w:rPr>
  </w:style>
  <w:style w:type="character" w:customStyle="1" w:styleId="32">
    <w:name w:val="Основной текст 3 Знак"/>
    <w:basedOn w:val="a0"/>
    <w:link w:val="31"/>
    <w:rPr>
      <w:sz w:val="16"/>
    </w:rPr>
  </w:style>
  <w:style w:type="character" w:customStyle="1" w:styleId="25">
    <w:name w:val="Основной текст с отступом 2 Знак"/>
    <w:basedOn w:val="a0"/>
    <w:link w:val="24"/>
    <w:rPr>
      <w:sz w:val="24"/>
    </w:rPr>
  </w:style>
  <w:style w:type="character" w:customStyle="1" w:styleId="FontStyle">
    <w:name w:val="Font Style"/>
    <w:rPr>
      <w:color w:val="000000"/>
    </w:rPr>
  </w:style>
  <w:style w:type="character" w:styleId="afff9">
    <w:name w:val="page number"/>
    <w:basedOn w:val="a0"/>
  </w:style>
  <w:style w:type="character" w:customStyle="1" w:styleId="34">
    <w:name w:val="Основной текст с отступом 3 Знак"/>
    <w:basedOn w:val="a0"/>
    <w:link w:val="33"/>
    <w:rPr>
      <w:sz w:val="24"/>
    </w:rPr>
  </w:style>
  <w:style w:type="character" w:customStyle="1" w:styleId="aff7">
    <w:name w:val="Подзаголовок Знак"/>
    <w:basedOn w:val="a0"/>
    <w:link w:val="aff6"/>
    <w:rPr>
      <w:b/>
      <w:sz w:val="26"/>
    </w:rPr>
  </w:style>
  <w:style w:type="character" w:customStyle="1" w:styleId="xfm34773137">
    <w:name w:val="xfm_34773137"/>
    <w:basedOn w:val="a0"/>
  </w:style>
  <w:style w:type="character" w:customStyle="1" w:styleId="afff">
    <w:name w:val="Основной текст_"/>
    <w:basedOn w:val="a0"/>
    <w:link w:val="1f5"/>
  </w:style>
  <w:style w:type="character" w:customStyle="1" w:styleId="af6">
    <w:name w:val="Обычный (веб) Знак"/>
    <w:link w:val="af5"/>
    <w:rPr>
      <w:sz w:val="24"/>
    </w:rPr>
  </w:style>
  <w:style w:type="character" w:customStyle="1" w:styleId="36">
    <w:name w:val="Основной текст (3)_"/>
    <w:link w:val="310"/>
    <w:rPr>
      <w:sz w:val="19"/>
    </w:rPr>
  </w:style>
  <w:style w:type="character" w:customStyle="1" w:styleId="normal">
    <w:name w:val="normal Знак"/>
    <w:link w:val="27"/>
    <w:rPr>
      <w:rFonts w:ascii="Arial" w:hAnsi="Arial"/>
      <w:color w:val="000000"/>
    </w:rPr>
  </w:style>
  <w:style w:type="table" w:styleId="1f8">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fffa">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ітка таблиці1"/>
    <w:basedOn w:val="a1"/>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b">
    <w:basedOn w:val="TableNormal"/>
    <w:tblPr>
      <w:tblStyleRowBandSize w:val="1"/>
      <w:tblStyleColBandSize w:val="1"/>
      <w:tblCellMar>
        <w:top w:w="0" w:type="dxa"/>
        <w:left w:w="115" w:type="dxa"/>
        <w:bottom w:w="0" w:type="dxa"/>
        <w:right w:w="115" w:type="dxa"/>
      </w:tblCellMar>
    </w:tblPr>
  </w:style>
  <w:style w:type="table" w:customStyle="1" w:styleId="TableNormal1">
    <w:name w:val="Table Normal1"/>
    <w:rPr>
      <w:rFonts w:ascii="Calibri" w:hAnsi="Calibri"/>
      <w:sz w:val="22"/>
    </w:rPr>
    <w:tblPr>
      <w:tblCellMar>
        <w:top w:w="0" w:type="dxa"/>
        <w:left w:w="0" w:type="dxa"/>
        <w:bottom w:w="0" w:type="dxa"/>
        <w:right w:w="0" w:type="dxa"/>
      </w:tblCellMar>
    </w:tblPr>
  </w:style>
  <w:style w:type="table" w:customStyle="1" w:styleId="1fa">
    <w:name w:val="Сетка таблицы1"/>
    <w:basedOn w:val="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b">
    <w:name w:val="Нет списка1"/>
  </w:style>
  <w:style w:type="numbering" w:customStyle="1" w:styleId="110">
    <w:name w:val="Нет списка11"/>
  </w:style>
  <w:style w:type="character" w:customStyle="1" w:styleId="xfm67878630">
    <w:name w:val="xfm_67878630"/>
    <w:rsid w:val="00B62B1F"/>
  </w:style>
  <w:style w:type="character" w:customStyle="1" w:styleId="a6">
    <w:name w:val="Без интервала Знак"/>
    <w:link w:val="a5"/>
    <w:locked/>
    <w:rsid w:val="00BC1F3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02855">
      <w:bodyDiv w:val="1"/>
      <w:marLeft w:val="0"/>
      <w:marRight w:val="0"/>
      <w:marTop w:val="0"/>
      <w:marBottom w:val="0"/>
      <w:divBdr>
        <w:top w:val="none" w:sz="0" w:space="0" w:color="auto"/>
        <w:left w:val="none" w:sz="0" w:space="0" w:color="auto"/>
        <w:bottom w:val="none" w:sz="0" w:space="0" w:color="auto"/>
        <w:right w:val="none" w:sz="0" w:space="0" w:color="auto"/>
      </w:divBdr>
    </w:div>
    <w:div w:id="1594781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npldol_crl@ukr.net" TargetMode="External"/><Relationship Id="rId4" Type="http://schemas.openxmlformats.org/officeDocument/2006/relationships/settings" Target="settings.xml"/><Relationship Id="rId9" Type="http://schemas.openxmlformats.org/officeDocument/2006/relationships/hyperlink" Target="mailto:knpldol_crl@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13788</Words>
  <Characters>7860</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2024-04-30T12:45:00Z</cp:lastPrinted>
  <dcterms:created xsi:type="dcterms:W3CDTF">2024-04-30T12:20:00Z</dcterms:created>
  <dcterms:modified xsi:type="dcterms:W3CDTF">2024-05-01T09:34:00Z</dcterms:modified>
</cp:coreProperties>
</file>