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B2655" w14:textId="77777777" w:rsidR="00016A82" w:rsidRPr="00161C14" w:rsidRDefault="00016A82" w:rsidP="00016A82">
      <w:pPr>
        <w:jc w:val="right"/>
        <w:rPr>
          <w:bCs/>
        </w:rPr>
      </w:pPr>
      <w:r w:rsidRPr="00161C14">
        <w:rPr>
          <w:bCs/>
        </w:rPr>
        <w:t>Додаток 4</w:t>
      </w:r>
    </w:p>
    <w:p w14:paraId="764A8F33" w14:textId="77777777" w:rsidR="00016A82" w:rsidRPr="00B94B7D" w:rsidRDefault="00016A82" w:rsidP="00016A82">
      <w:pPr>
        <w:jc w:val="right"/>
      </w:pPr>
      <w:r w:rsidRPr="00B94B7D">
        <w:t>до тендерної документації</w:t>
      </w:r>
    </w:p>
    <w:p w14:paraId="25648F57" w14:textId="77777777" w:rsidR="00016A82" w:rsidRPr="00B94B7D" w:rsidRDefault="00016A82" w:rsidP="00016A8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lang w:eastAsia="uk-UA"/>
        </w:rPr>
      </w:pPr>
    </w:p>
    <w:p w14:paraId="1DDBC12B" w14:textId="77777777" w:rsidR="00016A82" w:rsidRPr="00B94B7D" w:rsidRDefault="00016A82" w:rsidP="00016A8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vertAlign w:val="superscript"/>
          <w:lang w:eastAsia="uk-UA"/>
        </w:rPr>
      </w:pPr>
      <w:r w:rsidRPr="00B94B7D">
        <w:rPr>
          <w:rFonts w:eastAsia="Times New Roman"/>
          <w:b/>
          <w:lang w:eastAsia="uk-UA"/>
        </w:rPr>
        <w:t xml:space="preserve">ЦІНОВА ПРОПОЗИЦІЯ </w:t>
      </w:r>
    </w:p>
    <w:p w14:paraId="128E49D1" w14:textId="77777777" w:rsidR="00016A82" w:rsidRPr="00B94B7D" w:rsidRDefault="00016A82" w:rsidP="00016A82">
      <w:pPr>
        <w:ind w:firstLine="709"/>
        <w:jc w:val="both"/>
        <w:rPr>
          <w:rFonts w:eastAsia="Times New Roman"/>
          <w:lang w:eastAsia="uk-UA"/>
        </w:rPr>
      </w:pPr>
    </w:p>
    <w:p w14:paraId="77B29D6E" w14:textId="77777777" w:rsidR="00016A82" w:rsidRPr="00B94B7D" w:rsidRDefault="00016A82" w:rsidP="00016A82">
      <w:pPr>
        <w:pBdr>
          <w:bottom w:val="single" w:sz="4" w:space="1" w:color="auto"/>
        </w:pBdr>
        <w:jc w:val="both"/>
        <w:rPr>
          <w:rFonts w:eastAsia="Times New Roman"/>
          <w:lang w:eastAsia="uk-UA"/>
        </w:rPr>
      </w:pPr>
      <w:r w:rsidRPr="00B94B7D">
        <w:rPr>
          <w:rFonts w:eastAsia="Times New Roman"/>
          <w:lang w:eastAsia="uk-UA"/>
        </w:rPr>
        <w:t xml:space="preserve">ДК 021:2015 </w:t>
      </w:r>
      <w:r w:rsidRPr="00B94B7D">
        <w:rPr>
          <w:color w:val="000000"/>
        </w:rPr>
        <w:t>50320000-4 Послуги з ремонту і технічного обслуговування персональних комп’ютерів (заправки та відновлення картриджів)</w:t>
      </w:r>
    </w:p>
    <w:p w14:paraId="1A4E823E" w14:textId="77777777" w:rsidR="00016A82" w:rsidRPr="00B94B7D" w:rsidRDefault="00016A82" w:rsidP="00016A82">
      <w:pPr>
        <w:pBdr>
          <w:bottom w:val="single" w:sz="4" w:space="1" w:color="auto"/>
        </w:pBdr>
        <w:rPr>
          <w:rFonts w:eastAsia="Times New Roman"/>
          <w:lang w:eastAsia="uk-UA"/>
        </w:rPr>
      </w:pPr>
      <w:r w:rsidRPr="00B94B7D">
        <w:rPr>
          <w:lang w:eastAsia="uk-UA"/>
        </w:rPr>
        <w:t xml:space="preserve">Ми, </w:t>
      </w:r>
    </w:p>
    <w:p w14:paraId="50E752F9" w14:textId="77777777" w:rsidR="00016A82" w:rsidRPr="00B94B7D" w:rsidRDefault="00016A82" w:rsidP="00016A82">
      <w:pPr>
        <w:ind w:firstLine="709"/>
        <w:jc w:val="center"/>
        <w:rPr>
          <w:rFonts w:eastAsia="Calibri"/>
          <w:i/>
        </w:rPr>
      </w:pPr>
      <w:r w:rsidRPr="00B94B7D">
        <w:rPr>
          <w:rFonts w:eastAsia="Calibri"/>
          <w:i/>
        </w:rPr>
        <w:t>(</w:t>
      </w:r>
      <w:r w:rsidRPr="00B94B7D">
        <w:rPr>
          <w:rFonts w:eastAsia="Calibri"/>
          <w:b/>
          <w:i/>
        </w:rPr>
        <w:t>назва Учасника</w:t>
      </w:r>
      <w:r w:rsidRPr="00B94B7D">
        <w:rPr>
          <w:rFonts w:eastAsia="Calibri"/>
          <w:i/>
        </w:rPr>
        <w:t xml:space="preserve"> )</w:t>
      </w:r>
    </w:p>
    <w:p w14:paraId="5566FB1D" w14:textId="77777777" w:rsidR="00016A82" w:rsidRPr="00B94B7D" w:rsidRDefault="00016A82" w:rsidP="00016A82">
      <w:pPr>
        <w:jc w:val="both"/>
        <w:rPr>
          <w:rFonts w:eastAsia="Times New Roman"/>
          <w:lang w:eastAsia="uk-UA"/>
        </w:rPr>
      </w:pPr>
      <w:r w:rsidRPr="00B94B7D">
        <w:rPr>
          <w:rFonts w:eastAsia="Times New Roman"/>
          <w:lang w:eastAsia="uk-UA"/>
        </w:rPr>
        <w:t>згідно з технічними, якісними та кількісними характеристикам предмета закупівлі та іншими вимогами оголошення замовника подаємо свою пропозицію.</w:t>
      </w:r>
    </w:p>
    <w:p w14:paraId="6ABC6D83" w14:textId="77777777" w:rsidR="00016A82" w:rsidRDefault="00016A82" w:rsidP="00016A82">
      <w:pPr>
        <w:jc w:val="both"/>
        <w:rPr>
          <w:rFonts w:eastAsia="Times New Roman"/>
          <w:lang w:eastAsia="uk-UA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9"/>
        <w:gridCol w:w="1441"/>
        <w:gridCol w:w="1276"/>
        <w:gridCol w:w="1417"/>
        <w:gridCol w:w="1559"/>
      </w:tblGrid>
      <w:tr w:rsidR="00016A82" w:rsidRPr="009D6B0F" w14:paraId="3BA2A1B7" w14:textId="77777777" w:rsidTr="00016A82">
        <w:trPr>
          <w:trHeight w:val="720"/>
        </w:trPr>
        <w:tc>
          <w:tcPr>
            <w:tcW w:w="707" w:type="dxa"/>
            <w:shd w:val="clear" w:color="auto" w:fill="auto"/>
            <w:vAlign w:val="center"/>
            <w:hideMark/>
          </w:tcPr>
          <w:p w14:paraId="59C21C98" w14:textId="77777777" w:rsidR="00016A82" w:rsidRPr="009D6B0F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06CFE38A" w14:textId="77777777" w:rsidR="00016A82" w:rsidRPr="009D6B0F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 предмету закупівлі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058E352" w14:textId="77777777" w:rsidR="00016A82" w:rsidRPr="009D6B0F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15B7DA" w14:textId="69565AF3" w:rsidR="00016A82" w:rsidRPr="009D6B0F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3AF1CC" w14:textId="77777777" w:rsidR="00016A82" w:rsidRPr="009D6B0F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Вартість одиниці послуг, грн.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5B0384" w14:textId="77777777" w:rsidR="00016A82" w:rsidRPr="009D6B0F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Сума, грн.</w:t>
            </w:r>
          </w:p>
        </w:tc>
      </w:tr>
      <w:tr w:rsidR="00016A82" w:rsidRPr="009D6B0F" w14:paraId="74C31CEF" w14:textId="77777777" w:rsidTr="00016A82">
        <w:trPr>
          <w:trHeight w:val="312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14:paraId="6922BD4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Вартість послуг з заправки картриджів</w:t>
            </w:r>
          </w:p>
        </w:tc>
      </w:tr>
      <w:tr w:rsidR="00016A82" w:rsidRPr="009D6B0F" w14:paraId="0872ECBE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C39F11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55E3BBC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725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CA79DD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5EB45E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3A58A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671A9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01987E95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3BF0F41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25D1D42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737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DC3B66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3A5587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F0057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0E95E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843B677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523CC33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0018F6F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728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8C6F73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0797A8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51EDD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1EE4F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2DE5D5B1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58BBFD7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3EF7E9B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C-EXV42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7CEEF3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BD19D4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94C0F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BBB39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EBA4601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6543AA5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6FEB7B1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Brother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TN1075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37DD076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0E3BD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DD98C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3B29A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36D09EFD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4B1CA01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2436FC8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HP </w:t>
            </w: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smart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tank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720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C81D2C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F138C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1DCF2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A1F213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5C2F1642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C7032D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775A4CC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HP59A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E40217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50D4D4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1B9D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3F58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1B42EF32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1575BB9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60AA72F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HP410A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60A134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933E13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C1353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2388C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3F774F1B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1DF0DC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1520897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HP103A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C46BC4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0B2AB8A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6BB79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F936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6A2A4F8F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5F22937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4C8092E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HP205A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B906AC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5C48D9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563ABD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C4061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04A4842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43B0B6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18320C5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HP106A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3106B3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D7E8F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1D178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1C7F3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2BB7334C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6CC30AE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118634B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HP12A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4A1CAA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8C8B4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687F4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E7912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2615E670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2E37A6B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28032BC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HP80A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CB3F3D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9F85C8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DC265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0B7CBE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E90E80D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31360CC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019565E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HP53A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B73402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71B3BC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9158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8BBAF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047A148D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182335C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19D210D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HP26A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ADCFF3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38C004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B2B592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7349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24BA4462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5A730A7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0A65354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HP05A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7B9813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9E0892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BA5B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D19E7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50F046E7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18DE19B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1B8CC76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Xerox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WC3020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2CAE9C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764617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BA3F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7D3F4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475349D4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2CDCDEC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305BC12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Samsung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MLT111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B0EB45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2A2589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EEB2C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CD34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3C77C438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6144297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0EF7F08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Samsung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MLT-D203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8D3689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18616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61CA2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9594B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49CE325A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59AF5C9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37806BF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Epson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L850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4BBC64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B1F41F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EF25C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89E97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0D40A97D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066E826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588DB63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Epson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L8180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F93F4B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1F9B58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765C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28188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1870A7DF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04B2E2B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5DB0A38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Epson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L3050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C7E677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53BF2E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DA331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E691B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3EA13B91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34E4C4B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475A9A5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Epson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XP-342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9E09003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01C611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18412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878FB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5904BB" w14:paraId="542D60D9" w14:textId="77777777" w:rsidTr="00016A82">
        <w:trPr>
          <w:trHeight w:val="324"/>
        </w:trPr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14:paraId="4A770CA8" w14:textId="77777777" w:rsidR="00016A82" w:rsidRPr="005904BB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всього вартість послуг з заправки картриджів:</w:t>
            </w:r>
          </w:p>
        </w:tc>
      </w:tr>
      <w:tr w:rsidR="00016A82" w:rsidRPr="009D6B0F" w14:paraId="1C98C89D" w14:textId="77777777" w:rsidTr="00016A82">
        <w:trPr>
          <w:trHeight w:val="312"/>
        </w:trPr>
        <w:tc>
          <w:tcPr>
            <w:tcW w:w="6663" w:type="dxa"/>
            <w:gridSpan w:val="4"/>
            <w:shd w:val="clear" w:color="auto" w:fill="auto"/>
            <w:vAlign w:val="center"/>
            <w:hideMark/>
          </w:tcPr>
          <w:p w14:paraId="6BE93A2C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Вартість послуг з відновлення картриджів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D69A5E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EECA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BABDF88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2C54E6A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5020A62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725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F92DCB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2A3B50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3235F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4C3C2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32DDC01D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0BAB55E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470C1FC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737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372B84A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8D14CC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3A1F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484723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4DA2505B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001FED6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63E4671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728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C536D7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B587B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D9E2FE3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A0031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425FD461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66F1A133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5EC2222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Canon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C-EXV42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8A613D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53930A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3CDD7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0921B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29B393A2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163781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1002BE9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Brother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TN1075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45624D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CFDCE5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C59E4A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6B67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64C03483" w14:textId="77777777" w:rsidTr="00016A82">
        <w:trPr>
          <w:trHeight w:val="324"/>
        </w:trPr>
        <w:tc>
          <w:tcPr>
            <w:tcW w:w="707" w:type="dxa"/>
            <w:shd w:val="clear" w:color="auto" w:fill="auto"/>
            <w:vAlign w:val="center"/>
            <w:hideMark/>
          </w:tcPr>
          <w:p w14:paraId="6933667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73EFFC43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HP59A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8AD864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056062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4F5C7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9B9C1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E91BA9A" w14:textId="77777777" w:rsidTr="00016A82">
        <w:trPr>
          <w:trHeight w:val="324"/>
        </w:trPr>
        <w:tc>
          <w:tcPr>
            <w:tcW w:w="707" w:type="dxa"/>
            <w:shd w:val="clear" w:color="auto" w:fill="auto"/>
            <w:vAlign w:val="center"/>
            <w:hideMark/>
          </w:tcPr>
          <w:p w14:paraId="3CAB5FB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1584501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HP410A 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00257C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EF498F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E5D6F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75217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CDDE3F6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37B0A71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0F082FC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HP103A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81E6F4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A03CFA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502D8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EF13F7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55D8A512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677F508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1A40FDC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HP205A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A54474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F7165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EDFA2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A3329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340FDCEF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34188C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3428B04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HP106A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7FE7A9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B0D50F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EA65C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4E9DF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4A5208B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5F9B977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6F0F680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HP12A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3D15E726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516F28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21F68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C285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219BE92D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DDE6D8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591BD530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HP80A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BCE7ED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E59164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07908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F834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003BCC8A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54D278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2BF2717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HP53A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EF87D3D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E942CE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B4DB23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47A2C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206BE6BA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1122785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7270646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HP26A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CC87261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D8D0AD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CA43B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95305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9BCF434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667F29B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37710C08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HP05A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6E7569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F2985A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CBB44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0AE5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316E7E31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60F15C8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2676DD8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Xerox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WC3020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391DC9B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CFDEAC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9E55FC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5574C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6D6AE290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76EBED9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5406F19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Samsung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MLT111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96EA34B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7B36A3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EBBC24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9DA25E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76B050A3" w14:textId="77777777" w:rsidTr="00016A82">
        <w:trPr>
          <w:trHeight w:val="312"/>
        </w:trPr>
        <w:tc>
          <w:tcPr>
            <w:tcW w:w="707" w:type="dxa"/>
            <w:shd w:val="clear" w:color="auto" w:fill="auto"/>
            <w:vAlign w:val="center"/>
            <w:hideMark/>
          </w:tcPr>
          <w:p w14:paraId="3882962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239" w:type="dxa"/>
            <w:shd w:val="clear" w:color="auto" w:fill="auto"/>
            <w:vAlign w:val="center"/>
            <w:hideMark/>
          </w:tcPr>
          <w:p w14:paraId="04C799CF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Samsung</w:t>
            </w:r>
            <w:proofErr w:type="spellEnd"/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MLT-D203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86457CA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88C610" w14:textId="77777777" w:rsidR="00016A82" w:rsidRPr="005904BB" w:rsidRDefault="00016A82" w:rsidP="006326B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 w:rsidRPr="005904B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231A05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AA1339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  <w:r w:rsidRPr="009D6B0F">
              <w:rPr>
                <w:rFonts w:eastAsia="Times New Roman"/>
                <w:color w:val="000000"/>
                <w:lang w:eastAsia="uk-UA"/>
              </w:rPr>
              <w:t> </w:t>
            </w:r>
          </w:p>
        </w:tc>
      </w:tr>
      <w:tr w:rsidR="00016A82" w:rsidRPr="009D6B0F" w14:paraId="0596ACE3" w14:textId="77777777" w:rsidTr="00016A82">
        <w:trPr>
          <w:trHeight w:val="351"/>
        </w:trPr>
        <w:tc>
          <w:tcPr>
            <w:tcW w:w="6663" w:type="dxa"/>
            <w:gridSpan w:val="4"/>
            <w:shd w:val="clear" w:color="auto" w:fill="auto"/>
            <w:vAlign w:val="center"/>
            <w:hideMark/>
          </w:tcPr>
          <w:p w14:paraId="651282CF" w14:textId="77777777" w:rsidR="00016A82" w:rsidRPr="009D6B0F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9D6B0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всього вартість послуг з відновлення картриджів: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  <w:hideMark/>
          </w:tcPr>
          <w:p w14:paraId="12313A4F" w14:textId="77777777" w:rsidR="00016A82" w:rsidRPr="009D6B0F" w:rsidRDefault="00016A82" w:rsidP="006326B7">
            <w:pPr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016A82" w:rsidRPr="009D6B0F" w14:paraId="50B24DB2" w14:textId="77777777" w:rsidTr="00016A82">
        <w:trPr>
          <w:trHeight w:val="312"/>
        </w:trPr>
        <w:tc>
          <w:tcPr>
            <w:tcW w:w="6663" w:type="dxa"/>
            <w:gridSpan w:val="4"/>
            <w:shd w:val="clear" w:color="auto" w:fill="auto"/>
            <w:vAlign w:val="center"/>
          </w:tcPr>
          <w:p w14:paraId="00733F2F" w14:textId="77777777" w:rsidR="00016A82" w:rsidRPr="009D6B0F" w:rsidRDefault="00016A82" w:rsidP="006326B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Загальна вартість з заправки та відновлення: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04BA2D2" w14:textId="77777777" w:rsidR="00016A82" w:rsidRPr="009D6B0F" w:rsidRDefault="00016A82" w:rsidP="006326B7">
            <w:pPr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</w:tbl>
    <w:p w14:paraId="635B912F" w14:textId="77777777" w:rsidR="00016A82" w:rsidRPr="00725263" w:rsidRDefault="00016A82" w:rsidP="00016A82">
      <w:pPr>
        <w:jc w:val="both"/>
        <w:rPr>
          <w:rFonts w:eastAsia="Times New Roman"/>
        </w:rPr>
      </w:pPr>
    </w:p>
    <w:p w14:paraId="4ADDAB04" w14:textId="77777777" w:rsidR="00016A82" w:rsidRPr="00B94B7D" w:rsidRDefault="00016A82" w:rsidP="00016A82">
      <w:pPr>
        <w:ind w:firstLine="708"/>
        <w:jc w:val="both"/>
        <w:rPr>
          <w:rFonts w:eastAsia="Times New Roman"/>
        </w:rPr>
      </w:pPr>
      <w:r w:rsidRPr="00B94B7D">
        <w:rPr>
          <w:rFonts w:eastAsia="Times New Roman"/>
        </w:rPr>
        <w:t xml:space="preserve">У </w:t>
      </w:r>
      <w:proofErr w:type="spellStart"/>
      <w:r w:rsidRPr="00B94B7D">
        <w:rPr>
          <w:rFonts w:eastAsia="Times New Roman"/>
        </w:rPr>
        <w:t>paзі</w:t>
      </w:r>
      <w:proofErr w:type="spellEnd"/>
      <w:r w:rsidRPr="00B94B7D">
        <w:rPr>
          <w:rFonts w:eastAsia="Times New Roman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B94B7D">
        <w:rPr>
          <w:rFonts w:eastAsia="Times New Roman"/>
        </w:rPr>
        <w:t>проєкт</w:t>
      </w:r>
      <w:proofErr w:type="spellEnd"/>
      <w:r w:rsidRPr="00B94B7D">
        <w:rPr>
          <w:rFonts w:eastAsia="Times New Roman"/>
        </w:rPr>
        <w:t xml:space="preserve"> якого наведено у Додатку до оголошення, не пізніше ніж через 15 днів з дня прийняття рішення про намір укласти договір про закупівлю.</w:t>
      </w:r>
    </w:p>
    <w:p w14:paraId="34F6845B" w14:textId="77777777" w:rsidR="00016A82" w:rsidRPr="00B94B7D" w:rsidRDefault="00016A82" w:rsidP="00016A82">
      <w:pPr>
        <w:ind w:firstLine="708"/>
        <w:jc w:val="both"/>
        <w:rPr>
          <w:rFonts w:eastAsia="Times New Roman"/>
        </w:rPr>
      </w:pPr>
      <w:r w:rsidRPr="00B94B7D">
        <w:rPr>
          <w:rFonts w:eastAsia="Times New Roman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704070F8" w14:textId="77777777" w:rsidR="00016A82" w:rsidRPr="00B94B7D" w:rsidRDefault="00016A82" w:rsidP="00016A82">
      <w:pPr>
        <w:ind w:firstLine="708"/>
        <w:jc w:val="both"/>
        <w:rPr>
          <w:rFonts w:eastAsia="Times New Roman"/>
        </w:rPr>
      </w:pPr>
      <w:r w:rsidRPr="00B94B7D">
        <w:rPr>
          <w:rFonts w:eastAsia="Times New Roman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14:paraId="733AD918" w14:textId="77777777" w:rsidR="00016A82" w:rsidRPr="00B94B7D" w:rsidRDefault="00016A82" w:rsidP="00016A82">
      <w:pPr>
        <w:jc w:val="both"/>
        <w:rPr>
          <w:rFonts w:eastAsia="Times New Roman"/>
        </w:rPr>
      </w:pPr>
    </w:p>
    <w:p w14:paraId="33A7696D" w14:textId="77777777" w:rsidR="00016A82" w:rsidRPr="00B94B7D" w:rsidRDefault="00016A82" w:rsidP="00016A82">
      <w:pPr>
        <w:jc w:val="both"/>
        <w:rPr>
          <w:rFonts w:eastAsia="Times New Roman"/>
        </w:rPr>
      </w:pPr>
      <w:r w:rsidRPr="00B94B7D">
        <w:rPr>
          <w:rFonts w:eastAsia="Times New Roman"/>
        </w:rPr>
        <w:t xml:space="preserve">Керівник </w:t>
      </w:r>
    </w:p>
    <w:p w14:paraId="3884503E" w14:textId="77777777" w:rsidR="00016A82" w:rsidRPr="00B94B7D" w:rsidRDefault="00016A82" w:rsidP="00016A82">
      <w:pPr>
        <w:jc w:val="both"/>
        <w:rPr>
          <w:rFonts w:eastAsia="Times New Roman"/>
        </w:rPr>
      </w:pPr>
      <w:r w:rsidRPr="00B94B7D">
        <w:rPr>
          <w:rFonts w:eastAsia="Times New Roman"/>
        </w:rPr>
        <w:t>Учасника процедури закупівлі</w:t>
      </w:r>
      <w:r w:rsidRPr="00B94B7D">
        <w:rPr>
          <w:rFonts w:eastAsia="Times New Roman"/>
        </w:rPr>
        <w:tab/>
        <w:t xml:space="preserve">     _________________________________</w:t>
      </w:r>
      <w:r w:rsidRPr="00B94B7D">
        <w:rPr>
          <w:rFonts w:eastAsia="Times New Roman"/>
        </w:rPr>
        <w:tab/>
        <w:t xml:space="preserve">      (П.І.Б.)         (або уповноважена особа) </w:t>
      </w:r>
      <w:r w:rsidRPr="00B94B7D">
        <w:rPr>
          <w:rFonts w:eastAsia="Times New Roman"/>
        </w:rPr>
        <w:tab/>
      </w:r>
      <w:r w:rsidRPr="00B94B7D">
        <w:rPr>
          <w:rFonts w:eastAsia="Times New Roman"/>
        </w:rPr>
        <w:tab/>
      </w:r>
      <w:r w:rsidRPr="00B94B7D">
        <w:rPr>
          <w:rFonts w:eastAsia="Times New Roman"/>
        </w:rPr>
        <w:tab/>
      </w:r>
      <w:r w:rsidRPr="00B94B7D">
        <w:rPr>
          <w:rFonts w:eastAsia="Times New Roman"/>
        </w:rPr>
        <w:tab/>
      </w:r>
      <w:r w:rsidRPr="00B94B7D">
        <w:rPr>
          <w:rFonts w:eastAsia="Times New Roman"/>
        </w:rPr>
        <w:tab/>
        <w:t>(підпис)</w:t>
      </w:r>
    </w:p>
    <w:p w14:paraId="4707259A" w14:textId="77777777" w:rsidR="00016A82" w:rsidRPr="00B94B7D" w:rsidRDefault="00016A82" w:rsidP="00016A82">
      <w:pPr>
        <w:jc w:val="both"/>
        <w:rPr>
          <w:rFonts w:eastAsia="Times New Roman"/>
        </w:rPr>
      </w:pPr>
    </w:p>
    <w:p w14:paraId="783A5EEE" w14:textId="77777777" w:rsidR="00016A82" w:rsidRPr="00B94B7D" w:rsidRDefault="00016A82" w:rsidP="00016A82">
      <w:pPr>
        <w:jc w:val="both"/>
        <w:rPr>
          <w:rFonts w:eastAsia="Times New Roman"/>
        </w:rPr>
      </w:pPr>
      <w:r w:rsidRPr="00B94B7D">
        <w:rPr>
          <w:rFonts w:eastAsia="Times New Roman"/>
        </w:rPr>
        <w:t xml:space="preserve"> </w:t>
      </w:r>
      <w:r w:rsidRPr="00B94B7D">
        <w:rPr>
          <w:rFonts w:eastAsia="Times New Roman"/>
          <w:b/>
        </w:rPr>
        <w:t>*</w:t>
      </w:r>
      <w:r w:rsidRPr="00B94B7D">
        <w:rPr>
          <w:rFonts w:eastAsia="Times New Roman"/>
        </w:rPr>
        <w:t xml:space="preserve"> У разі надання пропозиції Учасником – неплатником ПДВ, такі пропозиції надають без</w:t>
      </w:r>
      <w:r>
        <w:rPr>
          <w:rFonts w:eastAsia="Times New Roman"/>
        </w:rPr>
        <w:t xml:space="preserve"> </w:t>
      </w:r>
      <w:r w:rsidRPr="00B94B7D">
        <w:rPr>
          <w:rFonts w:eastAsia="Times New Roman"/>
        </w:rPr>
        <w:t>врахування ПДВ, зазначаючи ціну без ПДВ, про що учасник робить відповідну позначку.</w:t>
      </w:r>
    </w:p>
    <w:p w14:paraId="4794E695" w14:textId="77777777" w:rsidR="005E6A04" w:rsidRDefault="005E6A04"/>
    <w:sectPr w:rsidR="005E6A04" w:rsidSect="004D1D9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04"/>
    <w:rsid w:val="00016A82"/>
    <w:rsid w:val="00161C14"/>
    <w:rsid w:val="004D1D95"/>
    <w:rsid w:val="005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B8EE"/>
  <w15:chartTrackingRefBased/>
  <w15:docId w15:val="{30EC4623-81A2-437C-99FB-B5C77B1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82"/>
    <w:pPr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 Лебедько</dc:creator>
  <cp:keywords/>
  <dc:description/>
  <cp:lastModifiedBy>Сегей Лебедько</cp:lastModifiedBy>
  <cp:revision>3</cp:revision>
  <dcterms:created xsi:type="dcterms:W3CDTF">2024-02-27T08:44:00Z</dcterms:created>
  <dcterms:modified xsi:type="dcterms:W3CDTF">2024-02-27T08:45:00Z</dcterms:modified>
</cp:coreProperties>
</file>