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8" w:rsidRPr="00F545E8" w:rsidRDefault="00F545E8" w:rsidP="00F545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5E8">
        <w:rPr>
          <w:rFonts w:ascii="Times New Roman" w:hAnsi="Times New Roman"/>
          <w:b/>
          <w:sz w:val="24"/>
          <w:szCs w:val="24"/>
        </w:rPr>
        <w:t>ДОГОВІР № ____</w:t>
      </w:r>
    </w:p>
    <w:p w:rsidR="00F545E8" w:rsidRPr="00F545E8" w:rsidRDefault="00CD37F3" w:rsidP="00F545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надання </w:t>
      </w:r>
      <w:r w:rsidR="00F545E8" w:rsidRPr="00F545E8">
        <w:rPr>
          <w:rFonts w:ascii="Times New Roman" w:hAnsi="Times New Roman"/>
          <w:b/>
          <w:sz w:val="24"/>
          <w:szCs w:val="24"/>
        </w:rPr>
        <w:t>послуг</w:t>
      </w:r>
    </w:p>
    <w:p w:rsidR="00F545E8" w:rsidRPr="00F545E8" w:rsidRDefault="00F545E8" w:rsidP="00F545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5E8" w:rsidRPr="00F545E8" w:rsidRDefault="00F545E8" w:rsidP="00F545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5E8">
        <w:rPr>
          <w:rFonts w:ascii="Times New Roman" w:hAnsi="Times New Roman"/>
          <w:b/>
          <w:sz w:val="24"/>
          <w:szCs w:val="24"/>
        </w:rPr>
        <w:t xml:space="preserve">м. Тернопіль                                                                                        від _____________ р. </w:t>
      </w:r>
    </w:p>
    <w:p w:rsidR="00F545E8" w:rsidRPr="00F545E8" w:rsidRDefault="00F545E8" w:rsidP="00F54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5E8" w:rsidRPr="00F545E8" w:rsidRDefault="00F545E8" w:rsidP="00F54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5E8" w:rsidRPr="00F545E8" w:rsidRDefault="00F545E8" w:rsidP="00F54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5E8" w:rsidRPr="00F545E8" w:rsidRDefault="00F545E8" w:rsidP="00F545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5E8">
        <w:rPr>
          <w:rFonts w:ascii="Times New Roman" w:hAnsi="Times New Roman"/>
          <w:b/>
          <w:sz w:val="24"/>
          <w:szCs w:val="24"/>
        </w:rPr>
        <w:t>«</w:t>
      </w:r>
      <w:r w:rsidR="00BA6E23">
        <w:rPr>
          <w:rFonts w:ascii="Times New Roman" w:hAnsi="Times New Roman"/>
          <w:b/>
          <w:sz w:val="24"/>
          <w:szCs w:val="24"/>
        </w:rPr>
        <w:t>Виконавець</w:t>
      </w:r>
      <w:r w:rsidRPr="00F545E8">
        <w:rPr>
          <w:rFonts w:ascii="Times New Roman" w:hAnsi="Times New Roman"/>
          <w:b/>
          <w:sz w:val="24"/>
          <w:szCs w:val="24"/>
        </w:rPr>
        <w:t>»_______________________________________________________</w:t>
      </w:r>
      <w:r w:rsidR="00BA6E23">
        <w:rPr>
          <w:rFonts w:ascii="Times New Roman" w:hAnsi="Times New Roman"/>
          <w:b/>
          <w:sz w:val="24"/>
          <w:szCs w:val="24"/>
        </w:rPr>
        <w:t>___________</w:t>
      </w:r>
      <w:r w:rsidRPr="00F545E8">
        <w:rPr>
          <w:rFonts w:ascii="Times New Roman" w:hAnsi="Times New Roman"/>
          <w:sz w:val="24"/>
          <w:szCs w:val="24"/>
        </w:rPr>
        <w:t>, в особі директора</w:t>
      </w:r>
      <w:r w:rsidR="00BA6E23">
        <w:rPr>
          <w:rFonts w:ascii="Times New Roman" w:hAnsi="Times New Roman"/>
          <w:sz w:val="24"/>
          <w:szCs w:val="24"/>
        </w:rPr>
        <w:t>__</w:t>
      </w:r>
      <w:r w:rsidRPr="00F545E8">
        <w:rPr>
          <w:rFonts w:ascii="Times New Roman" w:hAnsi="Times New Roman"/>
          <w:sz w:val="24"/>
          <w:szCs w:val="24"/>
        </w:rPr>
        <w:t xml:space="preserve">____________________________________________________________що діє на підставі ______________, з однієї сторони, та </w:t>
      </w:r>
      <w:r w:rsidRPr="00F545E8">
        <w:rPr>
          <w:rFonts w:ascii="Times New Roman" w:hAnsi="Times New Roman"/>
          <w:b/>
          <w:sz w:val="24"/>
          <w:szCs w:val="24"/>
        </w:rPr>
        <w:t>«</w:t>
      </w:r>
      <w:r w:rsidR="001F6F1E">
        <w:rPr>
          <w:rFonts w:ascii="Times New Roman" w:hAnsi="Times New Roman"/>
          <w:b/>
          <w:sz w:val="24"/>
          <w:szCs w:val="24"/>
        </w:rPr>
        <w:t>Замовник</w:t>
      </w:r>
      <w:r w:rsidRPr="00F545E8">
        <w:rPr>
          <w:rFonts w:ascii="Times New Roman" w:hAnsi="Times New Roman"/>
          <w:b/>
          <w:sz w:val="24"/>
          <w:szCs w:val="24"/>
        </w:rPr>
        <w:t>»:</w:t>
      </w:r>
      <w:r w:rsidRPr="00F545E8">
        <w:rPr>
          <w:rFonts w:ascii="Times New Roman" w:hAnsi="Times New Roman"/>
          <w:sz w:val="24"/>
          <w:szCs w:val="24"/>
        </w:rPr>
        <w:t xml:space="preserve"> </w:t>
      </w:r>
      <w:r w:rsidR="00274924">
        <w:rPr>
          <w:rFonts w:ascii="Times New Roman" w:hAnsi="Times New Roman"/>
          <w:sz w:val="24"/>
          <w:szCs w:val="24"/>
        </w:rPr>
        <w:t>комунальне некомерційне підприємство «</w:t>
      </w:r>
      <w:r w:rsidRPr="00F545E8">
        <w:rPr>
          <w:rFonts w:ascii="Times New Roman" w:hAnsi="Times New Roman"/>
          <w:sz w:val="24"/>
          <w:szCs w:val="24"/>
        </w:rPr>
        <w:t>Центр екстреної медичної допомоги та медицини катастроф</w:t>
      </w:r>
      <w:r w:rsidR="00274924">
        <w:rPr>
          <w:rFonts w:ascii="Times New Roman" w:hAnsi="Times New Roman"/>
          <w:sz w:val="24"/>
          <w:szCs w:val="24"/>
        </w:rPr>
        <w:t>» Тернопільської обласної ради</w:t>
      </w:r>
      <w:r w:rsidRPr="00F545E8">
        <w:rPr>
          <w:rFonts w:ascii="Times New Roman" w:hAnsi="Times New Roman"/>
          <w:sz w:val="24"/>
          <w:szCs w:val="24"/>
        </w:rPr>
        <w:t xml:space="preserve"> в особі </w:t>
      </w:r>
      <w:r w:rsidR="00274924">
        <w:rPr>
          <w:rFonts w:ascii="Times New Roman" w:hAnsi="Times New Roman"/>
          <w:sz w:val="24"/>
          <w:szCs w:val="24"/>
        </w:rPr>
        <w:t xml:space="preserve">генерального </w:t>
      </w:r>
      <w:r w:rsidRPr="00F545E8">
        <w:rPr>
          <w:rFonts w:ascii="Times New Roman" w:hAnsi="Times New Roman"/>
          <w:sz w:val="24"/>
          <w:szCs w:val="24"/>
        </w:rPr>
        <w:t xml:space="preserve">директора </w:t>
      </w:r>
      <w:r w:rsidR="00274924">
        <w:rPr>
          <w:rFonts w:ascii="Times New Roman" w:hAnsi="Times New Roman"/>
          <w:sz w:val="24"/>
          <w:szCs w:val="24"/>
        </w:rPr>
        <w:t>(</w:t>
      </w:r>
      <w:r w:rsidRPr="00F545E8">
        <w:rPr>
          <w:rFonts w:ascii="Times New Roman" w:hAnsi="Times New Roman"/>
          <w:sz w:val="24"/>
          <w:szCs w:val="24"/>
        </w:rPr>
        <w:t>головного лікаря</w:t>
      </w:r>
      <w:r w:rsidR="00274924">
        <w:rPr>
          <w:rFonts w:ascii="Times New Roman" w:hAnsi="Times New Roman"/>
          <w:sz w:val="24"/>
          <w:szCs w:val="24"/>
        </w:rPr>
        <w:t>)</w:t>
      </w:r>
      <w:r w:rsidRPr="00F545E8">
        <w:rPr>
          <w:rFonts w:ascii="Times New Roman" w:hAnsi="Times New Roman"/>
          <w:sz w:val="24"/>
          <w:szCs w:val="24"/>
        </w:rPr>
        <w:t xml:space="preserve">  Джуса Михайла Ярославовича, що діє на підставі Статуту, з другої сторони (разом іменуються сторони) уклали договір про наступне:</w:t>
      </w:r>
    </w:p>
    <w:p w:rsidR="00F545E8" w:rsidRPr="00F545E8" w:rsidRDefault="00F545E8" w:rsidP="00F54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5E8" w:rsidRPr="00F545E8" w:rsidRDefault="00F545E8" w:rsidP="00F545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5E8">
        <w:rPr>
          <w:rFonts w:ascii="Times New Roman" w:hAnsi="Times New Roman"/>
          <w:b/>
          <w:sz w:val="24"/>
          <w:szCs w:val="24"/>
        </w:rPr>
        <w:t>1. ПРЕДМЕТ  ДОГОВОРУ</w:t>
      </w:r>
    </w:p>
    <w:p w:rsidR="0065782D" w:rsidRDefault="001F6F1E" w:rsidP="0065782D">
      <w:pPr>
        <w:spacing w:line="240" w:lineRule="auto"/>
        <w:rPr>
          <w:rFonts w:ascii="Times New Roman" w:hAnsi="Times New Roman"/>
        </w:rPr>
      </w:pPr>
      <w:r w:rsidRPr="00CF6E00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Виконавець зобов’язується надати послуг</w:t>
      </w:r>
      <w:r w:rsidR="00B776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softHyphen/>
      </w:r>
      <w:r w:rsidR="00B77698">
        <w:rPr>
          <w:rFonts w:ascii="Times New Roman" w:hAnsi="Times New Roman"/>
          <w:sz w:val="24"/>
          <w:szCs w:val="24"/>
        </w:rPr>
        <w:t xml:space="preserve"> </w:t>
      </w:r>
    </w:p>
    <w:p w:rsidR="00B77698" w:rsidRDefault="00B77698" w:rsidP="00B77698">
      <w:pPr>
        <w:spacing w:line="240" w:lineRule="auto"/>
      </w:pPr>
      <w:r>
        <w:t>__________________________________________________________________________________</w:t>
      </w:r>
      <w:r w:rsidR="0065782D">
        <w:t>_____</w:t>
      </w:r>
    </w:p>
    <w:p w:rsidR="005245AF" w:rsidRPr="00927B1B" w:rsidRDefault="00B77698" w:rsidP="00927B1B">
      <w:pPr>
        <w:spacing w:line="240" w:lineRule="auto"/>
        <w:jc w:val="center"/>
        <w:rPr>
          <w:rFonts w:ascii="Times New Roman" w:hAnsi="Times New Roman"/>
        </w:rPr>
      </w:pPr>
      <w:r w:rsidRPr="00B7769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  <w:r w:rsidR="00927B1B">
        <w:rPr>
          <w:rFonts w:ascii="Times New Roman" w:hAnsi="Times New Roman"/>
        </w:rPr>
        <w:t xml:space="preserve">         </w:t>
      </w:r>
      <w:r w:rsidRPr="00B77698">
        <w:rPr>
          <w:rFonts w:ascii="Times New Roman" w:hAnsi="Times New Roman"/>
          <w:sz w:val="20"/>
          <w:szCs w:val="20"/>
        </w:rPr>
        <w:t>(назва по коду)</w:t>
      </w:r>
    </w:p>
    <w:p w:rsidR="001F6F1E" w:rsidRDefault="00ED555F" w:rsidP="00B7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F6F1E">
        <w:rPr>
          <w:rFonts w:ascii="Times New Roman" w:hAnsi="Times New Roman"/>
          <w:sz w:val="24"/>
          <w:szCs w:val="24"/>
        </w:rPr>
        <w:t xml:space="preserve"> Замовник зобов’язується прийняти і оплатити це замовлення згідно з умовами цього Договору.</w:t>
      </w:r>
    </w:p>
    <w:p w:rsidR="001F6F1E" w:rsidRDefault="001F6F1E" w:rsidP="00F545E8">
      <w:pPr>
        <w:spacing w:after="0"/>
        <w:rPr>
          <w:rFonts w:ascii="Times New Roman" w:hAnsi="Times New Roman"/>
          <w:sz w:val="24"/>
          <w:szCs w:val="24"/>
        </w:rPr>
      </w:pPr>
    </w:p>
    <w:p w:rsidR="001F6F1E" w:rsidRPr="00974742" w:rsidRDefault="00ED555F" w:rsidP="00ED55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42">
        <w:rPr>
          <w:rFonts w:ascii="Times New Roman" w:hAnsi="Times New Roman"/>
          <w:b/>
          <w:sz w:val="24"/>
          <w:szCs w:val="24"/>
        </w:rPr>
        <w:t>2. УМОВИ ВИКОНАННЯ ТА РОЗРАХУНКИ</w:t>
      </w:r>
    </w:p>
    <w:p w:rsidR="00ED555F" w:rsidRDefault="00ED555F" w:rsidP="00ED5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00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Розрахунки по цьому Договору проводиться шляхом перерахування грошових коштів на поточний рахунок Виконавця.</w:t>
      </w:r>
    </w:p>
    <w:p w:rsidR="00ED555F" w:rsidRDefault="00ED555F" w:rsidP="00ED5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00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Загальна </w:t>
      </w:r>
      <w:r w:rsidR="009C404C">
        <w:rPr>
          <w:rFonts w:ascii="Times New Roman" w:hAnsi="Times New Roman"/>
          <w:sz w:val="24"/>
          <w:szCs w:val="24"/>
        </w:rPr>
        <w:t>вартість послуг, згідно даного Договору, становить _________ грн. ____ коп.</w:t>
      </w:r>
    </w:p>
    <w:p w:rsidR="009C404C" w:rsidRDefault="009C404C" w:rsidP="00ED55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(____________________________________________________________________________)</w:t>
      </w:r>
    </w:p>
    <w:p w:rsidR="009C404C" w:rsidRDefault="009C404C" w:rsidP="00ED5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00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Розрахунки проводяться згідно з актом виконаних робіт (наданих послуг).</w:t>
      </w:r>
    </w:p>
    <w:p w:rsidR="00D95802" w:rsidRDefault="00D95802" w:rsidP="00ED5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00">
        <w:rPr>
          <w:rFonts w:ascii="Times New Roman" w:hAnsi="Times New Roman"/>
          <w:b/>
          <w:sz w:val="24"/>
          <w:szCs w:val="24"/>
        </w:rPr>
        <w:t>2.4.</w:t>
      </w:r>
      <w:r w:rsidR="00CF6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Виконавець зобов’язується </w:t>
      </w:r>
      <w:r w:rsidR="005D6F6E">
        <w:rPr>
          <w:rFonts w:ascii="Times New Roman" w:hAnsi="Times New Roman"/>
          <w:sz w:val="24"/>
          <w:szCs w:val="24"/>
        </w:rPr>
        <w:t>надати послуги (</w:t>
      </w:r>
      <w:r w:rsidR="0055121F">
        <w:rPr>
          <w:rFonts w:ascii="Times New Roman" w:hAnsi="Times New Roman"/>
          <w:sz w:val="24"/>
          <w:szCs w:val="24"/>
        </w:rPr>
        <w:t>виконати</w:t>
      </w:r>
      <w:r w:rsidR="005D6F6E">
        <w:rPr>
          <w:rFonts w:ascii="Times New Roman" w:hAnsi="Times New Roman"/>
          <w:sz w:val="24"/>
          <w:szCs w:val="24"/>
        </w:rPr>
        <w:t xml:space="preserve"> роботи) передбачені цим Договором, якісно протягом обумовленого терміну.</w:t>
      </w:r>
    </w:p>
    <w:p w:rsidR="005D6F6E" w:rsidRDefault="005D6F6E" w:rsidP="00ED55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664" w:rsidRPr="00974742" w:rsidRDefault="00D16664" w:rsidP="00D16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42">
        <w:rPr>
          <w:rFonts w:ascii="Times New Roman" w:hAnsi="Times New Roman"/>
          <w:b/>
          <w:sz w:val="24"/>
          <w:szCs w:val="24"/>
        </w:rPr>
        <w:t>3. ПОРЯДОК ЗДАЧІ ТА ПРИЙМАННЯ ПОСЛУГ</w:t>
      </w:r>
    </w:p>
    <w:p w:rsidR="00D16664" w:rsidRDefault="00D16664" w:rsidP="00D16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Зобов’язання по даному Договору вважаються виконаними Виконавцем і прийнятими Замовником з моменту підписання Акту наданих послуг (виконаних робіт).</w:t>
      </w:r>
    </w:p>
    <w:p w:rsidR="00D16664" w:rsidRDefault="00D16664" w:rsidP="00D16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Підписання Акту наданих послуг (виконаних робіт) здійснюється сторонами даного Договору.</w:t>
      </w:r>
    </w:p>
    <w:p w:rsidR="0055121F" w:rsidRDefault="0055121F" w:rsidP="00D16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21F" w:rsidRPr="00974742" w:rsidRDefault="0055121F" w:rsidP="00551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42">
        <w:rPr>
          <w:rFonts w:ascii="Times New Roman" w:hAnsi="Times New Roman"/>
          <w:b/>
          <w:sz w:val="24"/>
          <w:szCs w:val="24"/>
        </w:rPr>
        <w:t>4. ВІДПОВІДАЛЬНІСТЬ СТОРІН</w:t>
      </w:r>
    </w:p>
    <w:p w:rsidR="0055121F" w:rsidRDefault="0055121F" w:rsidP="00551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Відповідальність сторін за порушення умов цього Договору визначається чинним законодавством України.</w:t>
      </w:r>
    </w:p>
    <w:p w:rsidR="0055121F" w:rsidRDefault="0055121F" w:rsidP="00551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У випадку невиконання п. 2.4. цього Договору Виконавець сплачує Замовнику пеню в розмірі подвійної облікової ставки </w:t>
      </w:r>
      <w:r w:rsidR="009E084F">
        <w:rPr>
          <w:rFonts w:ascii="Times New Roman" w:hAnsi="Times New Roman"/>
          <w:sz w:val="24"/>
          <w:szCs w:val="24"/>
        </w:rPr>
        <w:t>НБУ, встановленої у цей період, нараховану на суму Договору за кожен день прострочення.</w:t>
      </w:r>
    </w:p>
    <w:p w:rsidR="009E084F" w:rsidRDefault="009E084F" w:rsidP="00551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lastRenderedPageBreak/>
        <w:t>4.3.</w:t>
      </w:r>
      <w:r>
        <w:rPr>
          <w:rFonts w:ascii="Times New Roman" w:hAnsi="Times New Roman"/>
          <w:sz w:val="24"/>
          <w:szCs w:val="24"/>
        </w:rPr>
        <w:t xml:space="preserve"> У разі виникнення форс-мажорних обставин, термін дії цього Договору продовжується на період дії вказаних обставин, якщо вони безпосередньо перешкоджають виконанню зобов’язань по цьому Договору.</w:t>
      </w:r>
    </w:p>
    <w:p w:rsidR="008B5E08" w:rsidRDefault="009E084F" w:rsidP="00551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Виконавець несе відповідальність за якісне надання послуг (робіт), згідно чинного законодавством України.</w:t>
      </w:r>
    </w:p>
    <w:p w:rsidR="0057324D" w:rsidRDefault="0057324D" w:rsidP="005512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Відповідно до Закону України «Про захист персональних даних» за Договором, надають одна одній згоду на збір та обробку персональних даних, в обсягах необхідних для виконання положень даного Закону.</w:t>
      </w:r>
    </w:p>
    <w:p w:rsidR="008B5E08" w:rsidRDefault="008B5E08" w:rsidP="005512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84F" w:rsidRPr="00974742" w:rsidRDefault="008B5E08" w:rsidP="008B5E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42">
        <w:rPr>
          <w:rFonts w:ascii="Times New Roman" w:hAnsi="Times New Roman"/>
          <w:b/>
          <w:sz w:val="24"/>
          <w:szCs w:val="24"/>
        </w:rPr>
        <w:t>5. ВРЕГУЛЮВАННЯ СПОРІВ</w:t>
      </w:r>
    </w:p>
    <w:p w:rsidR="008B5E08" w:rsidRDefault="008B5E08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Всі спори, які можуть виникнути в зв’язку з виконанням даного Договору, по можливості, вирішуються шляхом переговорів сторін.</w:t>
      </w:r>
    </w:p>
    <w:p w:rsidR="0076402A" w:rsidRDefault="008B5E08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Сторони домовились, що всі </w:t>
      </w:r>
      <w:r w:rsidR="0076402A">
        <w:rPr>
          <w:rFonts w:ascii="Times New Roman" w:hAnsi="Times New Roman"/>
          <w:sz w:val="24"/>
          <w:szCs w:val="24"/>
        </w:rPr>
        <w:t>ймовірні претензії щодо даного Договору повинні бути розглянуті сторонами протягом ____ днів з моменту отримання претензії.</w:t>
      </w:r>
    </w:p>
    <w:p w:rsidR="0076402A" w:rsidRDefault="0076402A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="0057324D">
        <w:rPr>
          <w:rFonts w:ascii="Times New Roman" w:hAnsi="Times New Roman"/>
          <w:sz w:val="24"/>
          <w:szCs w:val="24"/>
        </w:rPr>
        <w:t>Якщо сторони не можуть дійти згоди в результаті переговорів, спір передається в суд.</w:t>
      </w:r>
    </w:p>
    <w:p w:rsidR="00787129" w:rsidRDefault="00787129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129" w:rsidRPr="00974742" w:rsidRDefault="0030165A" w:rsidP="003016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787129" w:rsidRPr="00974742">
        <w:rPr>
          <w:rFonts w:ascii="Times New Roman" w:hAnsi="Times New Roman"/>
          <w:b/>
          <w:sz w:val="24"/>
          <w:szCs w:val="24"/>
        </w:rPr>
        <w:t>6. ІНШІ УМОВИ</w:t>
      </w:r>
    </w:p>
    <w:p w:rsidR="00787129" w:rsidRDefault="000E12C8" w:rsidP="00787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="00786CB8">
        <w:rPr>
          <w:rFonts w:ascii="Times New Roman" w:hAnsi="Times New Roman"/>
          <w:sz w:val="24"/>
          <w:szCs w:val="24"/>
        </w:rPr>
        <w:t>Всі зміни і доповнення до даного Договору</w:t>
      </w:r>
      <w:r w:rsidR="00EC5224">
        <w:rPr>
          <w:rFonts w:ascii="Times New Roman" w:hAnsi="Times New Roman"/>
          <w:sz w:val="24"/>
          <w:szCs w:val="24"/>
        </w:rPr>
        <w:t xml:space="preserve"> будуть дійсними, якщо вони внесені в письмовій формі і підписані уповноваженими представниками сторін.</w:t>
      </w:r>
    </w:p>
    <w:p w:rsidR="00EC5224" w:rsidRDefault="00EC5224" w:rsidP="00787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Ні одна зі сторін не має права передавати свої права і обов’язки щодо даного Договору третій стороні без письмової згоди іншої сторони.</w:t>
      </w:r>
    </w:p>
    <w:p w:rsidR="00EC5224" w:rsidRDefault="00EC5224" w:rsidP="00787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6.3.</w:t>
      </w:r>
      <w:r w:rsidR="00E51D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Договір укладено у двох оригінальних примірниках, по одному для кожної із сторін.</w:t>
      </w:r>
    </w:p>
    <w:p w:rsidR="00EC5224" w:rsidRDefault="00EC5224" w:rsidP="00787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D9F"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Даний Договір стає чинним з дати підписання і діє до ________________ р.</w:t>
      </w:r>
    </w:p>
    <w:p w:rsidR="0057324D" w:rsidRDefault="0057324D" w:rsidP="008B5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664" w:rsidRPr="00974742" w:rsidRDefault="00182029" w:rsidP="001820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42">
        <w:rPr>
          <w:rFonts w:ascii="Times New Roman" w:hAnsi="Times New Roman"/>
          <w:b/>
          <w:sz w:val="24"/>
          <w:szCs w:val="24"/>
        </w:rPr>
        <w:t>7. ЮРИДИЧНІ АДРЕСИ І РЕКВІЗИТИ СТОРІН</w:t>
      </w:r>
    </w:p>
    <w:p w:rsidR="00182029" w:rsidRDefault="00182029" w:rsidP="001820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236"/>
        <w:gridCol w:w="5220"/>
      </w:tblGrid>
      <w:tr w:rsidR="00182029" w:rsidRPr="008033E5">
        <w:trPr>
          <w:trHeight w:val="48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0783D" w:rsidRPr="008033E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9447E" w:rsidRDefault="00274924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</w:t>
            </w:r>
            <w:r w:rsidR="00182029" w:rsidRPr="008033E5">
              <w:rPr>
                <w:rFonts w:ascii="Times New Roman" w:hAnsi="Times New Roman"/>
                <w:sz w:val="24"/>
                <w:szCs w:val="24"/>
              </w:rPr>
              <w:t>ЦЕМД та МК</w:t>
            </w:r>
            <w:r>
              <w:rPr>
                <w:rFonts w:ascii="Times New Roman" w:hAnsi="Times New Roman"/>
                <w:sz w:val="24"/>
                <w:szCs w:val="24"/>
              </w:rPr>
              <w:t>» ТОР</w:t>
            </w:r>
          </w:p>
          <w:p w:rsidR="00182029" w:rsidRPr="008033E5" w:rsidRDefault="00182029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20, м"/>
              </w:smartTagPr>
              <w:r w:rsidRPr="008033E5">
                <w:rPr>
                  <w:rFonts w:ascii="Times New Roman" w:hAnsi="Times New Roman"/>
                  <w:sz w:val="24"/>
                  <w:szCs w:val="24"/>
                </w:rPr>
                <w:t>46020, м</w:t>
              </w:r>
            </w:smartTag>
            <w:r w:rsidRPr="008033E5">
              <w:rPr>
                <w:rFonts w:ascii="Times New Roman" w:hAnsi="Times New Roman"/>
                <w:sz w:val="24"/>
                <w:szCs w:val="24"/>
              </w:rPr>
              <w:t>. Тернопіль, вул. Рєпіна, 11</w:t>
            </w:r>
          </w:p>
          <w:p w:rsidR="00D23AA6" w:rsidRPr="00D23AA6" w:rsidRDefault="00D23AA6" w:rsidP="00D2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3A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  <w:r w:rsidRPr="00D23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2029" w:rsidRPr="008033E5" w:rsidRDefault="00182029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3E5">
              <w:rPr>
                <w:rFonts w:ascii="Times New Roman" w:hAnsi="Times New Roman"/>
                <w:sz w:val="24"/>
                <w:szCs w:val="24"/>
              </w:rPr>
              <w:t>Код 14054198</w:t>
            </w:r>
          </w:p>
          <w:p w:rsidR="00182029" w:rsidRPr="008033E5" w:rsidRDefault="00182029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3E5">
              <w:rPr>
                <w:rFonts w:ascii="Times New Roman" w:hAnsi="Times New Roman"/>
                <w:sz w:val="24"/>
                <w:szCs w:val="24"/>
              </w:rPr>
              <w:t>Тел./факс (0352)24-61-63</w:t>
            </w:r>
          </w:p>
          <w:p w:rsidR="00182029" w:rsidRPr="008033E5" w:rsidRDefault="0046669E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69E">
              <w:rPr>
                <w:rFonts w:ascii="Times New Roman" w:hAnsi="Times New Roman"/>
                <w:sz w:val="24"/>
                <w:szCs w:val="24"/>
              </w:rPr>
              <w:t>tsmd@ukr.net</w:t>
            </w:r>
          </w:p>
          <w:p w:rsidR="00182029" w:rsidRPr="008033E5" w:rsidRDefault="00182029" w:rsidP="001820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029" w:rsidRPr="008033E5" w:rsidRDefault="00274924" w:rsidP="001820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Генеральний д</w:t>
            </w:r>
            <w:r w:rsidR="00182029" w:rsidRPr="008033E5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82029" w:rsidRPr="008033E5">
              <w:rPr>
                <w:rFonts w:ascii="Times New Roman" w:hAnsi="Times New Roman"/>
                <w:b/>
                <w:sz w:val="24"/>
                <w:szCs w:val="24"/>
              </w:rPr>
              <w:t>головний лікар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82029" w:rsidRPr="008033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82029" w:rsidRPr="008033E5" w:rsidRDefault="00182029" w:rsidP="001820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 xml:space="preserve">М. Я. ДЖУС </w:t>
            </w:r>
          </w:p>
          <w:p w:rsidR="00182029" w:rsidRPr="008033E5" w:rsidRDefault="00182029" w:rsidP="001820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33E5">
              <w:rPr>
                <w:rFonts w:ascii="Times New Roman" w:hAnsi="Times New Roman"/>
                <w:sz w:val="16"/>
                <w:szCs w:val="16"/>
              </w:rPr>
              <w:t>М. 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0783D" w:rsidRPr="008033E5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E5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182029" w:rsidRPr="008033E5" w:rsidRDefault="00182029" w:rsidP="00182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2097" w:rsidRPr="008033E5" w:rsidRDefault="00112097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2029" w:rsidRPr="008033E5" w:rsidRDefault="00182029" w:rsidP="00182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3E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182029" w:rsidRPr="008033E5" w:rsidRDefault="00182029" w:rsidP="001820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33E5">
              <w:rPr>
                <w:rFonts w:ascii="Times New Roman" w:hAnsi="Times New Roman"/>
                <w:sz w:val="16"/>
                <w:szCs w:val="16"/>
              </w:rPr>
              <w:t>М. П.</w:t>
            </w:r>
          </w:p>
        </w:tc>
      </w:tr>
    </w:tbl>
    <w:p w:rsidR="00182029" w:rsidRPr="009A340E" w:rsidRDefault="00182029" w:rsidP="001820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82029" w:rsidRPr="009A340E" w:rsidSect="00670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5E8"/>
    <w:rsid w:val="000E12C8"/>
    <w:rsid w:val="000E6C19"/>
    <w:rsid w:val="000E7DE3"/>
    <w:rsid w:val="00112097"/>
    <w:rsid w:val="00117446"/>
    <w:rsid w:val="00182029"/>
    <w:rsid w:val="001836DE"/>
    <w:rsid w:val="0019447E"/>
    <w:rsid w:val="001F6F1E"/>
    <w:rsid w:val="00224AA0"/>
    <w:rsid w:val="002679E8"/>
    <w:rsid w:val="00274924"/>
    <w:rsid w:val="0030165A"/>
    <w:rsid w:val="003947E0"/>
    <w:rsid w:val="0046669E"/>
    <w:rsid w:val="005245AF"/>
    <w:rsid w:val="0055121F"/>
    <w:rsid w:val="0057324D"/>
    <w:rsid w:val="005D6F6E"/>
    <w:rsid w:val="0062183B"/>
    <w:rsid w:val="0065782D"/>
    <w:rsid w:val="00670BD3"/>
    <w:rsid w:val="006937C3"/>
    <w:rsid w:val="0076402A"/>
    <w:rsid w:val="00786CB8"/>
    <w:rsid w:val="00787129"/>
    <w:rsid w:val="008033E5"/>
    <w:rsid w:val="0080676C"/>
    <w:rsid w:val="008B5E08"/>
    <w:rsid w:val="00927B1B"/>
    <w:rsid w:val="00955CE5"/>
    <w:rsid w:val="009568A7"/>
    <w:rsid w:val="00974742"/>
    <w:rsid w:val="009A340E"/>
    <w:rsid w:val="009C404C"/>
    <w:rsid w:val="009E084F"/>
    <w:rsid w:val="009E3ACE"/>
    <w:rsid w:val="00B0783D"/>
    <w:rsid w:val="00B77698"/>
    <w:rsid w:val="00BA6E23"/>
    <w:rsid w:val="00C22531"/>
    <w:rsid w:val="00CD37F3"/>
    <w:rsid w:val="00CF3A00"/>
    <w:rsid w:val="00CF6E00"/>
    <w:rsid w:val="00D0079B"/>
    <w:rsid w:val="00D16664"/>
    <w:rsid w:val="00D23AA6"/>
    <w:rsid w:val="00D90835"/>
    <w:rsid w:val="00D95802"/>
    <w:rsid w:val="00E2124C"/>
    <w:rsid w:val="00E51D9F"/>
    <w:rsid w:val="00EC5224"/>
    <w:rsid w:val="00ED555F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6EBB-BAD5-4A5B-AC28-7AE83A7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2018-04-26T08:06:00Z</cp:lastPrinted>
  <dcterms:created xsi:type="dcterms:W3CDTF">2020-06-03T11:50:00Z</dcterms:created>
  <dcterms:modified xsi:type="dcterms:W3CDTF">2020-06-03T11:50:00Z</dcterms:modified>
</cp:coreProperties>
</file>