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4E" w:rsidRPr="00146D4E" w:rsidRDefault="00146D4E" w:rsidP="00146D4E">
      <w:pPr>
        <w:suppressAutoHyphens w:val="0"/>
        <w:overflowPunct w:val="0"/>
        <w:autoSpaceDN w:val="0"/>
        <w:adjustRightInd w:val="0"/>
        <w:ind w:left="6804"/>
        <w:jc w:val="right"/>
        <w:textAlignment w:val="baseline"/>
        <w:rPr>
          <w:rFonts w:ascii="Times New Roman" w:eastAsia="Times New Roman" w:hAnsi="Times New Roman" w:cs="Times New Roman"/>
          <w:lang w:bidi="ar-SA"/>
        </w:rPr>
      </w:pPr>
      <w:r w:rsidRPr="00146D4E">
        <w:rPr>
          <w:rFonts w:ascii="Times New Roman" w:eastAsia="Times New Roman" w:hAnsi="Times New Roman" w:cs="Times New Roman"/>
          <w:b/>
          <w:lang w:bidi="ar-SA"/>
        </w:rPr>
        <w:t>ДОДАТОК  3</w:t>
      </w:r>
    </w:p>
    <w:p w:rsidR="00146D4E" w:rsidRDefault="00146D4E" w:rsidP="00146D4E">
      <w:pPr>
        <w:suppressAutoHyphens w:val="0"/>
        <w:overflowPunct w:val="0"/>
        <w:autoSpaceDN w:val="0"/>
        <w:adjustRightInd w:val="0"/>
        <w:ind w:left="6804" w:hanging="1144"/>
        <w:jc w:val="right"/>
        <w:textAlignment w:val="baseline"/>
        <w:rPr>
          <w:rFonts w:ascii="Times New Roman" w:eastAsia="Times New Roman" w:hAnsi="Times New Roman" w:cs="Times New Roman"/>
          <w:lang w:bidi="ar-SA"/>
        </w:rPr>
      </w:pPr>
      <w:r w:rsidRPr="00146D4E">
        <w:rPr>
          <w:rFonts w:ascii="Times New Roman" w:eastAsia="Times New Roman" w:hAnsi="Times New Roman" w:cs="Times New Roman"/>
          <w:i/>
          <w:lang w:bidi="ar-SA"/>
        </w:rPr>
        <w:t>до тендерної документації</w:t>
      </w:r>
      <w:r w:rsidRPr="00146D4E">
        <w:rPr>
          <w:rFonts w:ascii="Times New Roman" w:eastAsia="Times New Roman" w:hAnsi="Times New Roman" w:cs="Times New Roman"/>
          <w:lang w:bidi="ar-SA"/>
        </w:rPr>
        <w:t> </w:t>
      </w:r>
    </w:p>
    <w:p w:rsidR="001D1913" w:rsidRPr="00872836" w:rsidRDefault="001D1913" w:rsidP="001D1913">
      <w:pPr>
        <w:widowControl/>
        <w:suppressAutoHyphens w:val="0"/>
        <w:autoSpaceDE/>
        <w:jc w:val="both"/>
        <w:rPr>
          <w:rFonts w:ascii="Times New Roman" w:eastAsia="Arial" w:hAnsi="Times New Roman" w:cs="Times New Roman"/>
          <w:b/>
          <w:i/>
          <w:color w:val="000000"/>
          <w:sz w:val="18"/>
          <w:szCs w:val="18"/>
          <w:lang w:bidi="ar-SA"/>
        </w:rPr>
      </w:pPr>
      <w:r w:rsidRPr="00872836">
        <w:rPr>
          <w:rFonts w:ascii="Times New Roman" w:eastAsia="Arial" w:hAnsi="Times New Roman" w:cs="Times New Roman"/>
          <w:b/>
          <w:i/>
          <w:color w:val="000000"/>
          <w:sz w:val="18"/>
          <w:szCs w:val="18"/>
          <w:lang w:bidi="ar-SA"/>
        </w:rPr>
        <w:t xml:space="preserve">При поданні пропозиції Учасник надає лист у довільній формі за підписом уповноваженої особи Учасника із зазначенням про погодження з проектом договору. </w:t>
      </w:r>
      <w:r w:rsidRPr="00872836">
        <w:rPr>
          <w:rFonts w:ascii="Times New Roman" w:eastAsia="Arial" w:hAnsi="Times New Roman" w:cs="Times New Roman"/>
          <w:b/>
          <w:i/>
          <w:color w:val="000000"/>
          <w:sz w:val="18"/>
          <w:szCs w:val="18"/>
          <w:u w:val="single"/>
          <w:lang w:bidi="ar-SA"/>
        </w:rPr>
        <w:t>У разі непогодження Учасника з проектом договору Замовник може прийняти рішення відхилити таку пропозицію.</w:t>
      </w:r>
      <w:r w:rsidRPr="00872836">
        <w:rPr>
          <w:rFonts w:ascii="Times New Roman" w:eastAsia="Arial" w:hAnsi="Times New Roman" w:cs="Times New Roman"/>
          <w:b/>
          <w:i/>
          <w:color w:val="000000"/>
          <w:sz w:val="18"/>
          <w:szCs w:val="18"/>
          <w:lang w:bidi="ar-SA"/>
        </w:rPr>
        <w:t xml:space="preserve"> Заповнення проекту договору не є обов’язковим.</w:t>
      </w:r>
    </w:p>
    <w:p w:rsidR="001D1913" w:rsidRPr="00146D4E" w:rsidRDefault="001D1913" w:rsidP="00146D4E">
      <w:pPr>
        <w:suppressAutoHyphens w:val="0"/>
        <w:overflowPunct w:val="0"/>
        <w:autoSpaceDN w:val="0"/>
        <w:adjustRightInd w:val="0"/>
        <w:ind w:left="6804" w:hanging="1144"/>
        <w:jc w:val="right"/>
        <w:textAlignment w:val="baseline"/>
        <w:rPr>
          <w:rFonts w:ascii="Times New Roman" w:eastAsia="Times New Roman" w:hAnsi="Times New Roman" w:cs="Times New Roman"/>
          <w:lang w:bidi="ar-SA"/>
        </w:rPr>
      </w:pPr>
    </w:p>
    <w:p w:rsidR="00146D4E" w:rsidRPr="00146D4E" w:rsidRDefault="00146D4E" w:rsidP="001D1913">
      <w:pPr>
        <w:widowControl/>
        <w:suppressAutoHyphens w:val="0"/>
        <w:autoSpaceDE/>
        <w:jc w:val="center"/>
        <w:rPr>
          <w:rFonts w:ascii="Times New Roman" w:eastAsia="Arial" w:hAnsi="Times New Roman" w:cs="Times New Roman"/>
          <w:b/>
          <w:color w:val="000000"/>
          <w:lang w:bidi="ar-SA"/>
        </w:rPr>
      </w:pPr>
      <w:r w:rsidRPr="00146D4E">
        <w:rPr>
          <w:rFonts w:ascii="Times New Roman" w:eastAsia="Arial" w:hAnsi="Times New Roman" w:cs="Times New Roman"/>
          <w:b/>
          <w:color w:val="000000"/>
          <w:lang w:bidi="ar-SA"/>
        </w:rPr>
        <w:t>ПРОЕКТ</w:t>
      </w:r>
    </w:p>
    <w:p w:rsidR="00146D4E" w:rsidRDefault="00146D4E" w:rsidP="00F708AD">
      <w:pPr>
        <w:tabs>
          <w:tab w:val="left" w:pos="709"/>
        </w:tabs>
        <w:ind w:left="-567" w:firstLine="567"/>
        <w:jc w:val="center"/>
        <w:rPr>
          <w:rFonts w:ascii="Times New Roman" w:hAnsi="Times New Roman" w:cs="Times New Roman"/>
          <w:b/>
        </w:rPr>
      </w:pPr>
    </w:p>
    <w:p w:rsidR="002241E8" w:rsidRDefault="00B3683E" w:rsidP="001D1913">
      <w:pPr>
        <w:tabs>
          <w:tab w:val="left" w:pos="709"/>
        </w:tabs>
        <w:ind w:left="-567" w:firstLine="567"/>
        <w:jc w:val="center"/>
        <w:rPr>
          <w:rFonts w:ascii="Times New Roman" w:hAnsi="Times New Roman" w:cs="Times New Roman"/>
          <w:b/>
        </w:rPr>
      </w:pPr>
      <w:r w:rsidRPr="00D245F0">
        <w:rPr>
          <w:rFonts w:ascii="Times New Roman" w:hAnsi="Times New Roman" w:cs="Times New Roman"/>
          <w:b/>
        </w:rPr>
        <w:t xml:space="preserve">Договір </w:t>
      </w:r>
      <w:r w:rsidR="002241E8">
        <w:rPr>
          <w:rFonts w:ascii="Times New Roman" w:hAnsi="Times New Roman" w:cs="Times New Roman"/>
          <w:b/>
        </w:rPr>
        <w:t>підряду №_____________</w:t>
      </w:r>
    </w:p>
    <w:p w:rsidR="00F708AD" w:rsidRPr="006B10D5" w:rsidRDefault="002241E8" w:rsidP="001D1913">
      <w:pPr>
        <w:tabs>
          <w:tab w:val="left" w:pos="709"/>
        </w:tabs>
        <w:ind w:left="709" w:hanging="709"/>
        <w:jc w:val="center"/>
        <w:rPr>
          <w:b/>
          <w:spacing w:val="-2"/>
        </w:rPr>
      </w:pPr>
      <w:r>
        <w:rPr>
          <w:rFonts w:ascii="Times New Roman" w:hAnsi="Times New Roman" w:cs="Times New Roman"/>
          <w:b/>
          <w:spacing w:val="-1"/>
        </w:rPr>
        <w:t xml:space="preserve">на </w:t>
      </w:r>
      <w:r w:rsidR="007D0E1B" w:rsidRPr="006B10D5">
        <w:rPr>
          <w:rFonts w:ascii="Times New Roman" w:hAnsi="Times New Roman" w:cs="Times New Roman"/>
          <w:b/>
          <w:spacing w:val="-1"/>
        </w:rPr>
        <w:t>закупівлю</w:t>
      </w:r>
      <w:r w:rsidR="00D72CF5" w:rsidRPr="006B10D5">
        <w:rPr>
          <w:rFonts w:ascii="Times New Roman" w:hAnsi="Times New Roman" w:cs="Times New Roman"/>
          <w:b/>
          <w:spacing w:val="1"/>
        </w:rPr>
        <w:t xml:space="preserve"> </w:t>
      </w:r>
      <w:r w:rsidR="00F201AA" w:rsidRPr="006B10D5">
        <w:rPr>
          <w:rFonts w:ascii="Times New Roman" w:hAnsi="Times New Roman" w:cs="Times New Roman"/>
          <w:b/>
          <w:spacing w:val="1"/>
        </w:rPr>
        <w:t xml:space="preserve">робіт </w:t>
      </w:r>
      <w:r w:rsidR="00F708AD" w:rsidRPr="006B10D5">
        <w:rPr>
          <w:b/>
          <w:spacing w:val="-2"/>
        </w:rPr>
        <w:t>по об’єкту:</w:t>
      </w:r>
    </w:p>
    <w:p w:rsidR="00F708AD" w:rsidRPr="006B10D5" w:rsidRDefault="00F708AD" w:rsidP="001D1913">
      <w:pPr>
        <w:tabs>
          <w:tab w:val="left" w:pos="709"/>
        </w:tabs>
        <w:ind w:left="-567" w:firstLine="567"/>
        <w:jc w:val="center"/>
        <w:rPr>
          <w:b/>
          <w:spacing w:val="-2"/>
          <w:lang w:val="ru-RU"/>
        </w:rPr>
      </w:pPr>
      <w:r w:rsidRPr="006B10D5">
        <w:rPr>
          <w:b/>
          <w:spacing w:val="-2"/>
        </w:rPr>
        <w:t xml:space="preserve">«Капітальний ремонт системи гарячого водопостачання з встановленням </w:t>
      </w:r>
      <w:proofErr w:type="spellStart"/>
      <w:r w:rsidRPr="006B10D5">
        <w:rPr>
          <w:b/>
          <w:spacing w:val="-2"/>
        </w:rPr>
        <w:t>загальнобудинкового</w:t>
      </w:r>
      <w:proofErr w:type="spellEnd"/>
    </w:p>
    <w:p w:rsidR="00B3683E" w:rsidRDefault="00F708AD" w:rsidP="001D1913">
      <w:pPr>
        <w:tabs>
          <w:tab w:val="left" w:pos="709"/>
        </w:tabs>
        <w:ind w:left="-567" w:firstLine="567"/>
        <w:jc w:val="center"/>
        <w:rPr>
          <w:b/>
          <w:spacing w:val="-2"/>
        </w:rPr>
      </w:pPr>
      <w:r w:rsidRPr="006B10D5">
        <w:rPr>
          <w:b/>
          <w:spacing w:val="-2"/>
        </w:rPr>
        <w:t xml:space="preserve">приладу обліку в житловому будинку по </w:t>
      </w:r>
      <w:r w:rsidR="00E10574" w:rsidRPr="00E10574">
        <w:rPr>
          <w:rFonts w:ascii="Times New Roman" w:hAnsi="Times New Roman" w:cs="Times New Roman"/>
          <w:b/>
          <w:spacing w:val="-3"/>
        </w:rPr>
        <w:t>вул.</w:t>
      </w:r>
      <w:r w:rsidR="00E10574">
        <w:rPr>
          <w:rFonts w:ascii="Times New Roman" w:hAnsi="Times New Roman" w:cs="Times New Roman"/>
          <w:b/>
          <w:spacing w:val="-3"/>
        </w:rPr>
        <w:t xml:space="preserve"> </w:t>
      </w:r>
      <w:r w:rsidR="00913FFA">
        <w:rPr>
          <w:rFonts w:ascii="Times New Roman" w:hAnsi="Times New Roman" w:cs="Times New Roman"/>
          <w:b/>
          <w:spacing w:val="-3"/>
        </w:rPr>
        <w:t xml:space="preserve">Максима </w:t>
      </w:r>
      <w:proofErr w:type="spellStart"/>
      <w:r w:rsidR="00913FFA">
        <w:rPr>
          <w:rFonts w:ascii="Times New Roman" w:hAnsi="Times New Roman" w:cs="Times New Roman"/>
          <w:b/>
          <w:spacing w:val="-3"/>
        </w:rPr>
        <w:t>Шимка</w:t>
      </w:r>
      <w:proofErr w:type="spellEnd"/>
      <w:r w:rsidR="003B2F94" w:rsidRPr="003B2F94">
        <w:rPr>
          <w:rFonts w:ascii="Times New Roman" w:hAnsi="Times New Roman" w:cs="Times New Roman"/>
          <w:b/>
          <w:spacing w:val="-3"/>
        </w:rPr>
        <w:t xml:space="preserve">, </w:t>
      </w:r>
      <w:r w:rsidR="00913FFA">
        <w:rPr>
          <w:rFonts w:ascii="Times New Roman" w:hAnsi="Times New Roman" w:cs="Times New Roman"/>
          <w:b/>
          <w:spacing w:val="-3"/>
        </w:rPr>
        <w:t xml:space="preserve">14 </w:t>
      </w:r>
      <w:r w:rsidRPr="006B10D5">
        <w:rPr>
          <w:b/>
          <w:spacing w:val="-2"/>
        </w:rPr>
        <w:t>в м. Вінниця</w:t>
      </w:r>
      <w:r w:rsidR="008D5BC8">
        <w:rPr>
          <w:b/>
          <w:spacing w:val="-2"/>
        </w:rPr>
        <w:t>.</w:t>
      </w:r>
      <w:r w:rsidR="002639F7">
        <w:rPr>
          <w:b/>
          <w:spacing w:val="-2"/>
        </w:rPr>
        <w:t xml:space="preserve"> </w:t>
      </w:r>
      <w:r w:rsidR="002639F7">
        <w:rPr>
          <w:rFonts w:ascii="Times New Roman" w:hAnsi="Times New Roman" w:cs="Times New Roman"/>
          <w:b/>
          <w:spacing w:val="-2"/>
        </w:rPr>
        <w:t>Коригування</w:t>
      </w:r>
      <w:r w:rsidR="00F561E8">
        <w:rPr>
          <w:rFonts w:ascii="Times New Roman" w:hAnsi="Times New Roman" w:cs="Times New Roman"/>
          <w:b/>
          <w:spacing w:val="-2"/>
        </w:rPr>
        <w:t>.</w:t>
      </w:r>
      <w:r w:rsidRPr="006B10D5">
        <w:rPr>
          <w:b/>
          <w:spacing w:val="-2"/>
        </w:rPr>
        <w:t>»</w:t>
      </w:r>
    </w:p>
    <w:p w:rsidR="00146D4E" w:rsidRPr="006B10D5" w:rsidRDefault="00146D4E" w:rsidP="001D1913">
      <w:pPr>
        <w:tabs>
          <w:tab w:val="left" w:pos="709"/>
        </w:tabs>
        <w:ind w:left="-567" w:firstLine="567"/>
        <w:jc w:val="center"/>
        <w:rPr>
          <w:rFonts w:ascii="Times New Roman" w:hAnsi="Times New Roman" w:cs="Times New Roman"/>
          <w:spacing w:val="-2"/>
        </w:rPr>
      </w:pPr>
    </w:p>
    <w:p w:rsidR="00B3683E" w:rsidRPr="006B10D5" w:rsidRDefault="00B3683E" w:rsidP="00F708AD">
      <w:pPr>
        <w:tabs>
          <w:tab w:val="left" w:pos="709"/>
        </w:tabs>
        <w:ind w:left="-567" w:firstLine="567"/>
        <w:jc w:val="both"/>
        <w:rPr>
          <w:rFonts w:ascii="Times New Roman" w:hAnsi="Times New Roman" w:cs="Times New Roman"/>
          <w:b/>
        </w:rPr>
      </w:pPr>
      <w:r w:rsidRPr="006B10D5">
        <w:rPr>
          <w:rFonts w:ascii="Times New Roman" w:hAnsi="Times New Roman" w:cs="Times New Roman"/>
          <w:b/>
          <w:spacing w:val="-2"/>
        </w:rPr>
        <w:t>м.</w:t>
      </w:r>
      <w:r w:rsidR="007D0E1B" w:rsidRPr="006B10D5">
        <w:rPr>
          <w:rFonts w:ascii="Times New Roman" w:hAnsi="Times New Roman" w:cs="Times New Roman"/>
          <w:b/>
          <w:spacing w:val="-2"/>
        </w:rPr>
        <w:t xml:space="preserve"> </w:t>
      </w:r>
      <w:r w:rsidRPr="006B10D5">
        <w:rPr>
          <w:rFonts w:ascii="Times New Roman" w:hAnsi="Times New Roman" w:cs="Times New Roman"/>
          <w:b/>
          <w:spacing w:val="-2"/>
        </w:rPr>
        <w:t xml:space="preserve">Вінниця                                  </w:t>
      </w:r>
      <w:r w:rsidRPr="006B10D5">
        <w:rPr>
          <w:rFonts w:ascii="Times New Roman" w:hAnsi="Times New Roman" w:cs="Times New Roman"/>
          <w:b/>
          <w:spacing w:val="-2"/>
        </w:rPr>
        <w:tab/>
      </w:r>
      <w:r w:rsidRPr="006B10D5">
        <w:rPr>
          <w:rFonts w:ascii="Times New Roman" w:hAnsi="Times New Roman" w:cs="Times New Roman"/>
          <w:b/>
          <w:spacing w:val="-2"/>
        </w:rPr>
        <w:tab/>
        <w:t xml:space="preserve">                                       </w:t>
      </w:r>
      <w:r w:rsidR="008B018D" w:rsidRPr="006B10D5">
        <w:rPr>
          <w:rFonts w:ascii="Times New Roman" w:hAnsi="Times New Roman" w:cs="Times New Roman"/>
          <w:b/>
          <w:spacing w:val="-2"/>
        </w:rPr>
        <w:t xml:space="preserve">       </w:t>
      </w:r>
      <w:r w:rsidR="00DB06C6" w:rsidRPr="006B10D5">
        <w:rPr>
          <w:rFonts w:ascii="Times New Roman" w:hAnsi="Times New Roman" w:cs="Times New Roman"/>
          <w:b/>
          <w:spacing w:val="-2"/>
        </w:rPr>
        <w:t xml:space="preserve">           </w:t>
      </w:r>
      <w:r w:rsidR="0061160A" w:rsidRPr="006B10D5">
        <w:rPr>
          <w:rFonts w:ascii="Times New Roman" w:hAnsi="Times New Roman" w:cs="Times New Roman"/>
          <w:b/>
          <w:spacing w:val="-2"/>
        </w:rPr>
        <w:t xml:space="preserve"> «___»</w:t>
      </w:r>
      <w:r w:rsidRPr="006B10D5">
        <w:rPr>
          <w:rFonts w:ascii="Times New Roman" w:hAnsi="Times New Roman" w:cs="Times New Roman"/>
          <w:b/>
          <w:spacing w:val="-2"/>
        </w:rPr>
        <w:t xml:space="preserve"> ____</w:t>
      </w:r>
      <w:r w:rsidR="0061160A" w:rsidRPr="006B10D5">
        <w:rPr>
          <w:rFonts w:ascii="Times New Roman" w:hAnsi="Times New Roman" w:cs="Times New Roman"/>
          <w:b/>
          <w:spacing w:val="-2"/>
        </w:rPr>
        <w:t>_</w:t>
      </w:r>
      <w:r w:rsidRPr="006B10D5">
        <w:rPr>
          <w:rFonts w:ascii="Times New Roman" w:hAnsi="Times New Roman" w:cs="Times New Roman"/>
          <w:b/>
          <w:spacing w:val="-2"/>
        </w:rPr>
        <w:t>______ 20</w:t>
      </w:r>
      <w:r w:rsidR="008B018D" w:rsidRPr="006B10D5">
        <w:rPr>
          <w:rFonts w:ascii="Times New Roman" w:hAnsi="Times New Roman" w:cs="Times New Roman"/>
          <w:b/>
          <w:spacing w:val="-2"/>
        </w:rPr>
        <w:t>2</w:t>
      </w:r>
      <w:r w:rsidR="005C4D02">
        <w:rPr>
          <w:rFonts w:ascii="Times New Roman" w:hAnsi="Times New Roman" w:cs="Times New Roman"/>
          <w:b/>
          <w:spacing w:val="-2"/>
        </w:rPr>
        <w:t>3р.</w:t>
      </w:r>
    </w:p>
    <w:p w:rsidR="00B3683E" w:rsidRPr="006B10D5" w:rsidRDefault="00B3683E" w:rsidP="00F708AD">
      <w:pPr>
        <w:tabs>
          <w:tab w:val="left" w:pos="709"/>
        </w:tabs>
        <w:ind w:left="-567" w:firstLine="567"/>
        <w:rPr>
          <w:rFonts w:ascii="Times New Roman" w:hAnsi="Times New Roman" w:cs="Times New Roman"/>
        </w:rPr>
      </w:pPr>
    </w:p>
    <w:p w:rsidR="00B76910" w:rsidRPr="00F708AD" w:rsidRDefault="008B018D" w:rsidP="00B76910">
      <w:pPr>
        <w:tabs>
          <w:tab w:val="left" w:pos="24"/>
        </w:tabs>
        <w:ind w:firstLine="709"/>
        <w:jc w:val="both"/>
        <w:rPr>
          <w:rFonts w:ascii="Times New Roman" w:hAnsi="Times New Roman" w:cs="Times New Roman"/>
        </w:rPr>
      </w:pPr>
      <w:r w:rsidRPr="006B10D5">
        <w:rPr>
          <w:b/>
          <w:color w:val="000000"/>
        </w:rPr>
        <w:t>Комунальне підприємство Вінницької міської ради «</w:t>
      </w:r>
      <w:r w:rsidRPr="009D6BDB">
        <w:rPr>
          <w:b/>
          <w:color w:val="000000"/>
        </w:rPr>
        <w:t>Вінницяміськтеплоенерго»</w:t>
      </w:r>
      <w:r w:rsidR="009D6BDB">
        <w:rPr>
          <w:b/>
          <w:color w:val="000000"/>
        </w:rPr>
        <w:t>,</w:t>
      </w:r>
      <w:r>
        <w:rPr>
          <w:color w:val="000000"/>
        </w:rPr>
        <w:t xml:space="preserve"> </w:t>
      </w:r>
      <w:r>
        <w:t xml:space="preserve">надалі іменується – </w:t>
      </w:r>
      <w:r w:rsidRPr="00B76910">
        <w:rPr>
          <w:b/>
        </w:rPr>
        <w:t>«Замовни</w:t>
      </w:r>
      <w:r w:rsidR="00B76910" w:rsidRPr="00B76910">
        <w:rPr>
          <w:b/>
        </w:rPr>
        <w:t>к»</w:t>
      </w:r>
      <w:r w:rsidR="00B76910">
        <w:t xml:space="preserve">,  в особі </w:t>
      </w:r>
      <w:r w:rsidR="00B76910" w:rsidRPr="00F708AD">
        <w:t>___</w:t>
      </w:r>
      <w:r w:rsidRPr="00F708AD">
        <w:t>________________, яка/</w:t>
      </w:r>
      <w:proofErr w:type="spellStart"/>
      <w:r w:rsidRPr="00F708AD">
        <w:t>-ий</w:t>
      </w:r>
      <w:proofErr w:type="spellEnd"/>
      <w:r w:rsidRPr="00F708AD">
        <w:t xml:space="preserve"> діє на підст</w:t>
      </w:r>
      <w:r w:rsidR="009D6BDB" w:rsidRPr="00F708AD">
        <w:t xml:space="preserve">аві </w:t>
      </w:r>
      <w:r w:rsidR="00D878FF" w:rsidRPr="00F708AD">
        <w:t>______________</w:t>
      </w:r>
      <w:r w:rsidRPr="00F708AD">
        <w:t>, з однієї сторони</w:t>
      </w:r>
      <w:r w:rsidR="00B3683E" w:rsidRPr="00F708AD">
        <w:rPr>
          <w:rFonts w:ascii="Times New Roman" w:hAnsi="Times New Roman" w:cs="Times New Roman"/>
        </w:rPr>
        <w:t>, та</w:t>
      </w:r>
    </w:p>
    <w:p w:rsidR="0061160A" w:rsidRPr="00D245F0" w:rsidRDefault="00147EF7" w:rsidP="00B76910">
      <w:pPr>
        <w:tabs>
          <w:tab w:val="left" w:pos="24"/>
        </w:tabs>
        <w:ind w:firstLine="709"/>
        <w:jc w:val="both"/>
        <w:rPr>
          <w:rFonts w:ascii="Times New Roman" w:hAnsi="Times New Roman" w:cs="Times New Roman"/>
        </w:rPr>
      </w:pPr>
      <w:r w:rsidRPr="00F708AD">
        <w:rPr>
          <w:rFonts w:ascii="Times New Roman" w:hAnsi="Times New Roman" w:cs="Times New Roman"/>
        </w:rPr>
        <w:t>__________________</w:t>
      </w:r>
      <w:r w:rsidR="001C2747" w:rsidRPr="00F708AD">
        <w:rPr>
          <w:rFonts w:ascii="Times New Roman" w:hAnsi="Times New Roman" w:cs="Times New Roman"/>
        </w:rPr>
        <w:t>___</w:t>
      </w:r>
      <w:r w:rsidR="00B3683E" w:rsidRPr="00F708AD">
        <w:rPr>
          <w:rFonts w:ascii="Times New Roman" w:hAnsi="Times New Roman" w:cs="Times New Roman"/>
        </w:rPr>
        <w:t>,</w:t>
      </w:r>
      <w:r w:rsidR="001C2747" w:rsidRPr="00F708AD">
        <w:rPr>
          <w:rFonts w:ascii="Times New Roman" w:hAnsi="Times New Roman" w:cs="Times New Roman"/>
        </w:rPr>
        <w:t xml:space="preserve"> </w:t>
      </w:r>
      <w:r w:rsidR="009D6BDB" w:rsidRPr="00F708AD">
        <w:rPr>
          <w:rFonts w:ascii="Times New Roman" w:hAnsi="Times New Roman" w:cs="Times New Roman"/>
        </w:rPr>
        <w:t>надалі іменується</w:t>
      </w:r>
      <w:r w:rsidR="00F64BFF" w:rsidRPr="00F708AD">
        <w:rPr>
          <w:rFonts w:ascii="Times New Roman" w:hAnsi="Times New Roman" w:cs="Times New Roman"/>
        </w:rPr>
        <w:t xml:space="preserve"> – </w:t>
      </w:r>
      <w:r w:rsidR="00F64BFF" w:rsidRPr="00F708AD">
        <w:rPr>
          <w:rFonts w:ascii="Times New Roman" w:hAnsi="Times New Roman" w:cs="Times New Roman"/>
          <w:b/>
        </w:rPr>
        <w:t>«Підрядник»</w:t>
      </w:r>
      <w:r w:rsidR="00B3683E" w:rsidRPr="00F708AD">
        <w:rPr>
          <w:rFonts w:ascii="Times New Roman" w:hAnsi="Times New Roman" w:cs="Times New Roman"/>
        </w:rPr>
        <w:t>, в особ</w:t>
      </w:r>
      <w:r w:rsidRPr="00F708AD">
        <w:rPr>
          <w:rFonts w:ascii="Times New Roman" w:hAnsi="Times New Roman" w:cs="Times New Roman"/>
        </w:rPr>
        <w:t>і ________________</w:t>
      </w:r>
      <w:r w:rsidR="0061160A" w:rsidRPr="00F708AD">
        <w:rPr>
          <w:rFonts w:ascii="Times New Roman" w:hAnsi="Times New Roman" w:cs="Times New Roman"/>
        </w:rPr>
        <w:t>_</w:t>
      </w:r>
      <w:r w:rsidR="00B3683E" w:rsidRPr="00F708AD">
        <w:rPr>
          <w:rFonts w:ascii="Times New Roman" w:hAnsi="Times New Roman" w:cs="Times New Roman"/>
        </w:rPr>
        <w:t>____, що діє на підставі ____________, ліцензі</w:t>
      </w:r>
      <w:r w:rsidR="009D6BDB" w:rsidRPr="00F708AD">
        <w:rPr>
          <w:rFonts w:ascii="Times New Roman" w:hAnsi="Times New Roman" w:cs="Times New Roman"/>
        </w:rPr>
        <w:t>я _________</w:t>
      </w:r>
      <w:r w:rsidR="0061160A" w:rsidRPr="00F708AD">
        <w:rPr>
          <w:rFonts w:ascii="Times New Roman" w:hAnsi="Times New Roman" w:cs="Times New Roman"/>
        </w:rPr>
        <w:t>,</w:t>
      </w:r>
      <w:r w:rsidR="00B3683E" w:rsidRPr="00F708AD">
        <w:rPr>
          <w:rFonts w:ascii="Times New Roman" w:hAnsi="Times New Roman" w:cs="Times New Roman"/>
        </w:rPr>
        <w:t xml:space="preserve"> </w:t>
      </w:r>
      <w:r w:rsidR="00D878FF" w:rsidRPr="00F708AD">
        <w:rPr>
          <w:rFonts w:ascii="Times New Roman" w:hAnsi="Times New Roman" w:cs="Times New Roman"/>
        </w:rPr>
        <w:t xml:space="preserve">реєстраційний запис ______, </w:t>
      </w:r>
      <w:r w:rsidR="008B018D" w:rsidRPr="00F708AD">
        <w:rPr>
          <w:color w:val="000000"/>
        </w:rPr>
        <w:t>з</w:t>
      </w:r>
      <w:r w:rsidR="008B018D">
        <w:rPr>
          <w:color w:val="000000"/>
        </w:rPr>
        <w:t xml:space="preserve"> іншої сторони</w:t>
      </w:r>
      <w:r w:rsidR="00F64BFF" w:rsidRPr="00D245F0">
        <w:rPr>
          <w:rFonts w:ascii="Times New Roman" w:hAnsi="Times New Roman" w:cs="Times New Roman"/>
        </w:rPr>
        <w:t>, разом іменовані</w:t>
      </w:r>
      <w:r w:rsidR="009D6BDB">
        <w:rPr>
          <w:rFonts w:ascii="Times New Roman" w:hAnsi="Times New Roman" w:cs="Times New Roman"/>
        </w:rPr>
        <w:t xml:space="preserve"> </w:t>
      </w:r>
      <w:r w:rsidR="006A32DB">
        <w:rPr>
          <w:rFonts w:ascii="Times New Roman" w:hAnsi="Times New Roman" w:cs="Times New Roman"/>
        </w:rPr>
        <w:t>–</w:t>
      </w:r>
      <w:r w:rsidR="00F64BFF" w:rsidRPr="00D245F0">
        <w:rPr>
          <w:rFonts w:ascii="Times New Roman" w:hAnsi="Times New Roman" w:cs="Times New Roman"/>
        </w:rPr>
        <w:t xml:space="preserve"> </w:t>
      </w:r>
      <w:r w:rsidR="006A32DB">
        <w:rPr>
          <w:rFonts w:ascii="Times New Roman" w:hAnsi="Times New Roman" w:cs="Times New Roman"/>
        </w:rPr>
        <w:t>«</w:t>
      </w:r>
      <w:r w:rsidR="009D6BDB">
        <w:rPr>
          <w:rFonts w:ascii="Times New Roman" w:hAnsi="Times New Roman" w:cs="Times New Roman"/>
          <w:b/>
        </w:rPr>
        <w:t>Сторони</w:t>
      </w:r>
      <w:r w:rsidR="006A32DB">
        <w:rPr>
          <w:rFonts w:ascii="Times New Roman" w:hAnsi="Times New Roman" w:cs="Times New Roman"/>
          <w:b/>
        </w:rPr>
        <w:t>»</w:t>
      </w:r>
      <w:r w:rsidR="00F64BFF" w:rsidRPr="00D245F0">
        <w:rPr>
          <w:rFonts w:ascii="Times New Roman" w:hAnsi="Times New Roman" w:cs="Times New Roman"/>
        </w:rPr>
        <w:t xml:space="preserve"> або окремо </w:t>
      </w:r>
      <w:r w:rsidR="00F64BFF" w:rsidRPr="00D245F0">
        <w:rPr>
          <w:rFonts w:ascii="Times New Roman" w:hAnsi="Times New Roman" w:cs="Times New Roman"/>
          <w:b/>
        </w:rPr>
        <w:t>«Сторона»</w:t>
      </w:r>
      <w:r w:rsidR="00B3683E" w:rsidRPr="00D245F0">
        <w:rPr>
          <w:rFonts w:ascii="Times New Roman" w:hAnsi="Times New Roman" w:cs="Times New Roman"/>
        </w:rPr>
        <w:t>, керуючись чинним законодавством України, діючи добровільно, погодивши усі істотні умови цього договору та розуміючи наслідки його підписання, виконання і дії,</w:t>
      </w:r>
      <w:r w:rsidR="0061160A" w:rsidRPr="00D245F0">
        <w:rPr>
          <w:rFonts w:ascii="Times New Roman" w:hAnsi="Times New Roman" w:cs="Times New Roman"/>
        </w:rPr>
        <w:t xml:space="preserve"> уклали даний договір (надалі – </w:t>
      </w:r>
      <w:r w:rsidR="00B3683E" w:rsidRPr="00D245F0">
        <w:rPr>
          <w:rFonts w:ascii="Times New Roman" w:hAnsi="Times New Roman" w:cs="Times New Roman"/>
        </w:rPr>
        <w:t>Договір) про наступне:</w:t>
      </w:r>
    </w:p>
    <w:p w:rsidR="0061160A" w:rsidRPr="00D245F0" w:rsidRDefault="0061160A" w:rsidP="00D245F0">
      <w:pPr>
        <w:tabs>
          <w:tab w:val="left" w:pos="24"/>
        </w:tabs>
        <w:ind w:left="-567" w:firstLine="567"/>
        <w:jc w:val="both"/>
        <w:rPr>
          <w:rFonts w:ascii="Times New Roman" w:hAnsi="Times New Roman" w:cs="Times New Roman"/>
        </w:rPr>
      </w:pPr>
    </w:p>
    <w:p w:rsidR="00754CF1" w:rsidRPr="00A07166" w:rsidRDefault="00754CF1" w:rsidP="00754CF1">
      <w:pPr>
        <w:pStyle w:val="aff"/>
        <w:numPr>
          <w:ilvl w:val="0"/>
          <w:numId w:val="3"/>
        </w:numPr>
        <w:tabs>
          <w:tab w:val="left" w:pos="24"/>
        </w:tabs>
        <w:ind w:left="-567" w:firstLine="567"/>
        <w:jc w:val="center"/>
        <w:rPr>
          <w:lang w:val="uk-UA"/>
        </w:rPr>
      </w:pPr>
      <w:r w:rsidRPr="00A07166">
        <w:rPr>
          <w:b/>
          <w:lang w:val="uk-UA"/>
        </w:rPr>
        <w:t>Предмет Договору</w:t>
      </w:r>
    </w:p>
    <w:p w:rsidR="00754CF1" w:rsidRPr="00A07166" w:rsidRDefault="00754CF1" w:rsidP="00754CF1">
      <w:pPr>
        <w:widowControl/>
        <w:numPr>
          <w:ilvl w:val="1"/>
          <w:numId w:val="3"/>
        </w:numPr>
        <w:tabs>
          <w:tab w:val="clear" w:pos="360"/>
        </w:tabs>
        <w:suppressAutoHyphens w:val="0"/>
        <w:autoSpaceDE/>
        <w:ind w:left="0" w:firstLine="709"/>
        <w:jc w:val="both"/>
        <w:rPr>
          <w:rFonts w:ascii="Times New Roman" w:hAnsi="Times New Roman" w:cs="Times New Roman"/>
        </w:rPr>
      </w:pPr>
      <w:r w:rsidRPr="00A07166">
        <w:rPr>
          <w:rFonts w:ascii="Times New Roman" w:hAnsi="Times New Roman" w:cs="Times New Roman"/>
        </w:rPr>
        <w:t xml:space="preserve">Підрядник зобов’язується на свій ризик виконати за завданням Замовника роботи, визначені у </w:t>
      </w:r>
      <w:r w:rsidRPr="00B75F78">
        <w:rPr>
          <w:rFonts w:ascii="Times New Roman" w:hAnsi="Times New Roman" w:cs="Times New Roman"/>
          <w:b/>
        </w:rPr>
        <w:t>п.1.2.</w:t>
      </w:r>
      <w:r w:rsidRPr="00A07166">
        <w:rPr>
          <w:rFonts w:ascii="Times New Roman" w:hAnsi="Times New Roman" w:cs="Times New Roman"/>
        </w:rPr>
        <w:t xml:space="preserve"> цього Договору, а Замовник зобов’язується прийняти та оплатити виконані роботи на умовах цього Договору.</w:t>
      </w:r>
    </w:p>
    <w:p w:rsidR="00754CF1" w:rsidRPr="00A07166" w:rsidRDefault="00754CF1" w:rsidP="00754CF1">
      <w:pPr>
        <w:widowControl/>
        <w:numPr>
          <w:ilvl w:val="1"/>
          <w:numId w:val="3"/>
        </w:numPr>
        <w:tabs>
          <w:tab w:val="clear" w:pos="360"/>
          <w:tab w:val="num" w:pos="0"/>
        </w:tabs>
        <w:suppressAutoHyphens w:val="0"/>
        <w:overflowPunct w:val="0"/>
        <w:autoSpaceDE/>
        <w:autoSpaceDN w:val="0"/>
        <w:adjustRightInd w:val="0"/>
        <w:ind w:left="0" w:firstLine="709"/>
        <w:jc w:val="both"/>
        <w:textAlignment w:val="baseline"/>
        <w:rPr>
          <w:rFonts w:ascii="Times New Roman" w:hAnsi="Times New Roman" w:cs="Times New Roman"/>
        </w:rPr>
      </w:pPr>
      <w:r w:rsidRPr="00A07166">
        <w:rPr>
          <w:rFonts w:ascii="Times New Roman" w:hAnsi="Times New Roman" w:cs="Times New Roman"/>
        </w:rPr>
        <w:t xml:space="preserve">Роботи </w:t>
      </w:r>
      <w:r w:rsidRPr="00A07166">
        <w:rPr>
          <w:rFonts w:ascii="Times New Roman" w:eastAsia="Times New Roman" w:hAnsi="Times New Roman" w:cs="Times New Roman"/>
          <w:spacing w:val="-1"/>
          <w:lang w:bidi="ar-SA"/>
        </w:rPr>
        <w:t xml:space="preserve">по об’єкту: «Капітальний ремонт системи гарячого водопостачання з встановленням </w:t>
      </w:r>
      <w:proofErr w:type="spellStart"/>
      <w:r w:rsidRPr="00A07166">
        <w:rPr>
          <w:rFonts w:ascii="Times New Roman" w:eastAsia="Times New Roman" w:hAnsi="Times New Roman" w:cs="Times New Roman"/>
          <w:spacing w:val="-1"/>
          <w:lang w:bidi="ar-SA"/>
        </w:rPr>
        <w:t>загальнобудинкового</w:t>
      </w:r>
      <w:proofErr w:type="spellEnd"/>
      <w:r w:rsidRPr="00A07166">
        <w:rPr>
          <w:rFonts w:ascii="Times New Roman" w:eastAsia="Times New Roman" w:hAnsi="Times New Roman" w:cs="Times New Roman"/>
          <w:spacing w:val="-1"/>
          <w:lang w:bidi="ar-SA"/>
        </w:rPr>
        <w:t xml:space="preserve"> приладу обліку в житловому будинку по </w:t>
      </w:r>
      <w:r w:rsidRPr="003B2F94">
        <w:rPr>
          <w:rFonts w:ascii="Times New Roman" w:hAnsi="Times New Roman" w:cs="Times New Roman"/>
          <w:spacing w:val="-3"/>
        </w:rPr>
        <w:t xml:space="preserve">вул. </w:t>
      </w:r>
      <w:r>
        <w:rPr>
          <w:rFonts w:ascii="Times New Roman" w:hAnsi="Times New Roman" w:cs="Times New Roman"/>
          <w:spacing w:val="-3"/>
        </w:rPr>
        <w:t xml:space="preserve">Максима </w:t>
      </w:r>
      <w:proofErr w:type="spellStart"/>
      <w:r>
        <w:rPr>
          <w:rFonts w:ascii="Times New Roman" w:hAnsi="Times New Roman" w:cs="Times New Roman"/>
          <w:spacing w:val="-3"/>
        </w:rPr>
        <w:t>Шимка</w:t>
      </w:r>
      <w:proofErr w:type="spellEnd"/>
      <w:r>
        <w:rPr>
          <w:rFonts w:ascii="Times New Roman" w:hAnsi="Times New Roman" w:cs="Times New Roman"/>
          <w:spacing w:val="-3"/>
        </w:rPr>
        <w:t>, 14</w:t>
      </w:r>
      <w:r>
        <w:rPr>
          <w:rFonts w:ascii="Times New Roman" w:eastAsia="Times New Roman" w:hAnsi="Times New Roman" w:cs="Times New Roman"/>
          <w:spacing w:val="-1"/>
          <w:lang w:bidi="ar-SA"/>
        </w:rPr>
        <w:t xml:space="preserve"> </w:t>
      </w:r>
      <w:r w:rsidRPr="00A07166">
        <w:rPr>
          <w:rFonts w:ascii="Times New Roman" w:eastAsia="Times New Roman" w:hAnsi="Times New Roman" w:cs="Times New Roman"/>
          <w:spacing w:val="-1"/>
          <w:lang w:bidi="ar-SA"/>
        </w:rPr>
        <w:t>в м. Вінниця</w:t>
      </w:r>
      <w:r>
        <w:rPr>
          <w:rFonts w:ascii="Times New Roman" w:eastAsia="Times New Roman" w:hAnsi="Times New Roman" w:cs="Times New Roman"/>
          <w:spacing w:val="-1"/>
          <w:lang w:bidi="ar-SA"/>
        </w:rPr>
        <w:t xml:space="preserve">. </w:t>
      </w:r>
      <w:r w:rsidRPr="002639F7">
        <w:rPr>
          <w:rFonts w:ascii="Times New Roman" w:hAnsi="Times New Roman" w:cs="Times New Roman"/>
          <w:spacing w:val="-2"/>
        </w:rPr>
        <w:t>Коригування</w:t>
      </w:r>
      <w:r w:rsidRPr="002639F7">
        <w:rPr>
          <w:rFonts w:ascii="Times New Roman" w:eastAsia="Times New Roman" w:hAnsi="Times New Roman" w:cs="Times New Roman"/>
          <w:spacing w:val="-1"/>
          <w:lang w:bidi="ar-SA"/>
        </w:rPr>
        <w:t>»</w:t>
      </w:r>
      <w:r w:rsidRPr="00A07166">
        <w:rPr>
          <w:rFonts w:ascii="Times New Roman" w:eastAsia="Times New Roman" w:hAnsi="Times New Roman" w:cs="Times New Roman"/>
          <w:spacing w:val="-1"/>
          <w:lang w:bidi="ar-SA"/>
        </w:rPr>
        <w:t xml:space="preserve"> </w:t>
      </w:r>
      <w:r w:rsidRPr="00A07166">
        <w:rPr>
          <w:rFonts w:ascii="Times New Roman" w:eastAsiaTheme="minorEastAsia" w:hAnsi="Times New Roman" w:cs="Times New Roman"/>
          <w:shd w:val="clear" w:color="auto" w:fill="FFFFFF"/>
        </w:rPr>
        <w:t>за кодом</w:t>
      </w:r>
      <w:r w:rsidRPr="00A07166">
        <w:rPr>
          <w:rFonts w:ascii="Times New Roman" w:eastAsiaTheme="minorEastAsia" w:hAnsi="Times New Roman" w:cs="Times New Roman"/>
          <w:b/>
          <w:shd w:val="clear" w:color="auto" w:fill="FFFFFF"/>
        </w:rPr>
        <w:t xml:space="preserve"> </w:t>
      </w:r>
      <w:r w:rsidRPr="00A07166">
        <w:rPr>
          <w:rFonts w:ascii="Times New Roman" w:eastAsia="Times New Roman" w:hAnsi="Times New Roman" w:cs="Times New Roman"/>
          <w:b/>
        </w:rPr>
        <w:t>ДК 021:2015:</w:t>
      </w:r>
      <w:r w:rsidRPr="00A07166">
        <w:rPr>
          <w:rFonts w:ascii="Times New Roman" w:eastAsia="Times New Roman" w:hAnsi="Times New Roman" w:cs="Times New Roman"/>
          <w:b/>
          <w:spacing w:val="-1"/>
          <w:lang w:bidi="ar-SA"/>
        </w:rPr>
        <w:t xml:space="preserve"> 45300000-0 Будівельно-монтажні роботи</w:t>
      </w:r>
      <w:r w:rsidRPr="00A07166">
        <w:rPr>
          <w:rFonts w:ascii="Times New Roman" w:hAnsi="Times New Roman" w:cs="Times New Roman"/>
        </w:rPr>
        <w:t>, Ідентифікатор закупівлі - __________</w:t>
      </w:r>
      <w:r>
        <w:rPr>
          <w:rFonts w:ascii="Times New Roman" w:hAnsi="Times New Roman" w:cs="Times New Roman"/>
        </w:rPr>
        <w:t>___________</w:t>
      </w:r>
      <w:r w:rsidRPr="00A07166">
        <w:rPr>
          <w:rFonts w:ascii="Times New Roman" w:hAnsi="Times New Roman" w:cs="Times New Roman"/>
        </w:rPr>
        <w:t>_______ – надалі «Об’єкт», у відповідності до Договірної ціни з додатками (Додаток №1) та Технічних, якісних та кількісних характеристик (технічн</w:t>
      </w:r>
      <w:r>
        <w:rPr>
          <w:rFonts w:ascii="Times New Roman" w:hAnsi="Times New Roman" w:cs="Times New Roman"/>
        </w:rPr>
        <w:t>а</w:t>
      </w:r>
      <w:r w:rsidRPr="00A07166">
        <w:rPr>
          <w:rFonts w:ascii="Times New Roman" w:hAnsi="Times New Roman" w:cs="Times New Roman"/>
        </w:rPr>
        <w:t xml:space="preserve"> </w:t>
      </w:r>
      <w:r>
        <w:rPr>
          <w:rFonts w:ascii="Times New Roman" w:hAnsi="Times New Roman" w:cs="Times New Roman"/>
        </w:rPr>
        <w:t>специфікація</w:t>
      </w:r>
      <w:r w:rsidRPr="00A07166">
        <w:rPr>
          <w:rFonts w:ascii="Times New Roman" w:hAnsi="Times New Roman" w:cs="Times New Roman"/>
        </w:rPr>
        <w:t>) предмета закупівлі (Додаток №2), що додаються до Договору і є його невід’ємними частинами.</w:t>
      </w:r>
    </w:p>
    <w:p w:rsidR="00754CF1" w:rsidRPr="00A07166" w:rsidRDefault="00754CF1" w:rsidP="00754CF1">
      <w:pPr>
        <w:pStyle w:val="aff"/>
        <w:numPr>
          <w:ilvl w:val="2"/>
          <w:numId w:val="3"/>
        </w:numPr>
        <w:jc w:val="both"/>
        <w:rPr>
          <w:lang w:val="uk-UA"/>
        </w:rPr>
      </w:pPr>
      <w:r w:rsidRPr="00A07166">
        <w:rPr>
          <w:b/>
          <w:lang w:val="uk-UA"/>
        </w:rPr>
        <w:t>Адреса розташування Об’єкта</w:t>
      </w:r>
      <w:r w:rsidRPr="00A07166">
        <w:rPr>
          <w:lang w:val="uk-UA"/>
        </w:rPr>
        <w:t xml:space="preserve">: </w:t>
      </w:r>
      <w:r w:rsidRPr="00EC7398">
        <w:rPr>
          <w:spacing w:val="-3"/>
          <w:lang w:val="uk-UA"/>
        </w:rPr>
        <w:t xml:space="preserve">вул. </w:t>
      </w:r>
      <w:r>
        <w:rPr>
          <w:spacing w:val="-3"/>
          <w:lang w:val="uk-UA"/>
        </w:rPr>
        <w:t xml:space="preserve">Максима </w:t>
      </w:r>
      <w:proofErr w:type="spellStart"/>
      <w:r>
        <w:rPr>
          <w:spacing w:val="-3"/>
          <w:lang w:val="uk-UA"/>
        </w:rPr>
        <w:t>Шимка</w:t>
      </w:r>
      <w:proofErr w:type="spellEnd"/>
      <w:r w:rsidRPr="003B2F94">
        <w:rPr>
          <w:spacing w:val="-3"/>
          <w:lang w:val="uk-UA"/>
        </w:rPr>
        <w:t xml:space="preserve">, </w:t>
      </w:r>
      <w:r>
        <w:rPr>
          <w:spacing w:val="-3"/>
          <w:lang w:val="uk-UA"/>
        </w:rPr>
        <w:t>14</w:t>
      </w:r>
      <w:r w:rsidR="00F561E8">
        <w:rPr>
          <w:spacing w:val="-3"/>
          <w:lang w:val="uk-UA"/>
        </w:rPr>
        <w:t xml:space="preserve"> </w:t>
      </w:r>
      <w:r>
        <w:rPr>
          <w:spacing w:val="-1"/>
          <w:lang w:val="uk-UA"/>
        </w:rPr>
        <w:t xml:space="preserve"> </w:t>
      </w:r>
      <w:r w:rsidRPr="00A07166">
        <w:rPr>
          <w:spacing w:val="-1"/>
          <w:lang w:val="uk-UA"/>
        </w:rPr>
        <w:t>м. Вінниця</w:t>
      </w:r>
      <w:r w:rsidRPr="00A07166">
        <w:rPr>
          <w:lang w:val="uk-UA"/>
        </w:rPr>
        <w:t>.</w:t>
      </w:r>
    </w:p>
    <w:p w:rsidR="00754CF1" w:rsidRPr="00A07166" w:rsidRDefault="00754CF1" w:rsidP="00754CF1">
      <w:pPr>
        <w:widowControl/>
        <w:numPr>
          <w:ilvl w:val="1"/>
          <w:numId w:val="3"/>
        </w:numPr>
        <w:tabs>
          <w:tab w:val="clear" w:pos="360"/>
        </w:tabs>
        <w:suppressAutoHyphens w:val="0"/>
        <w:autoSpaceDE/>
        <w:ind w:left="0" w:firstLine="709"/>
        <w:jc w:val="both"/>
        <w:rPr>
          <w:rFonts w:ascii="Times New Roman" w:hAnsi="Times New Roman" w:cs="Times New Roman"/>
        </w:rPr>
      </w:pPr>
      <w:r w:rsidRPr="00A07166">
        <w:t>Склад та обсяги робіт, що доручаються до виконання Підряднику, визначені у Додатку №2 до Договору.</w:t>
      </w:r>
    </w:p>
    <w:p w:rsidR="00754CF1" w:rsidRPr="00A07166" w:rsidRDefault="00754CF1" w:rsidP="00754CF1">
      <w:pPr>
        <w:pStyle w:val="aff"/>
        <w:numPr>
          <w:ilvl w:val="2"/>
          <w:numId w:val="3"/>
        </w:numPr>
        <w:jc w:val="both"/>
        <w:rPr>
          <w:lang w:val="uk-UA"/>
        </w:rPr>
      </w:pPr>
      <w:r w:rsidRPr="00A07166">
        <w:rPr>
          <w:b/>
          <w:lang w:val="uk-UA"/>
        </w:rPr>
        <w:t>Результат роботи:</w:t>
      </w:r>
      <w:r w:rsidRPr="00A07166">
        <w:rPr>
          <w:lang w:val="uk-UA"/>
        </w:rPr>
        <w:t xml:space="preserve"> Якісне виконання робіт </w:t>
      </w:r>
      <w:r w:rsidRPr="00A07166">
        <w:rPr>
          <w:spacing w:val="-1"/>
          <w:lang w:val="uk-UA"/>
        </w:rPr>
        <w:t xml:space="preserve">по об’єкту: «Капітальний ремонт системи гарячого водопостачання з встановленням </w:t>
      </w:r>
      <w:proofErr w:type="spellStart"/>
      <w:r w:rsidRPr="00A07166">
        <w:rPr>
          <w:spacing w:val="-1"/>
          <w:lang w:val="uk-UA"/>
        </w:rPr>
        <w:t>загальнобудинкового</w:t>
      </w:r>
      <w:proofErr w:type="spellEnd"/>
      <w:r w:rsidRPr="00A07166">
        <w:rPr>
          <w:spacing w:val="-1"/>
          <w:lang w:val="uk-UA"/>
        </w:rPr>
        <w:t xml:space="preserve"> приладу обліку в житловому будинку по </w:t>
      </w:r>
      <w:r w:rsidRPr="00E10574">
        <w:rPr>
          <w:spacing w:val="-3"/>
          <w:lang w:val="uk-UA"/>
        </w:rPr>
        <w:t>вул.</w:t>
      </w:r>
      <w:r w:rsidRPr="00E10574">
        <w:rPr>
          <w:spacing w:val="-3"/>
        </w:rPr>
        <w:t xml:space="preserve"> </w:t>
      </w:r>
      <w:r>
        <w:rPr>
          <w:spacing w:val="-3"/>
          <w:lang w:val="uk-UA"/>
        </w:rPr>
        <w:t xml:space="preserve">Максима </w:t>
      </w:r>
      <w:proofErr w:type="spellStart"/>
      <w:r>
        <w:rPr>
          <w:spacing w:val="-3"/>
          <w:lang w:val="uk-UA"/>
        </w:rPr>
        <w:t>Шимка</w:t>
      </w:r>
      <w:proofErr w:type="spellEnd"/>
      <w:r>
        <w:rPr>
          <w:spacing w:val="-3"/>
          <w:lang w:val="uk-UA"/>
        </w:rPr>
        <w:t>, 14</w:t>
      </w:r>
      <w:r w:rsidRPr="00A07166">
        <w:rPr>
          <w:spacing w:val="-1"/>
          <w:lang w:val="uk-UA"/>
        </w:rPr>
        <w:t xml:space="preserve"> в м. Вінниця</w:t>
      </w:r>
      <w:r>
        <w:rPr>
          <w:spacing w:val="-1"/>
          <w:lang w:val="uk-UA"/>
        </w:rPr>
        <w:t xml:space="preserve">. </w:t>
      </w:r>
      <w:proofErr w:type="spellStart"/>
      <w:r w:rsidRPr="002639F7">
        <w:rPr>
          <w:spacing w:val="-2"/>
        </w:rPr>
        <w:t>Коригування</w:t>
      </w:r>
      <w:proofErr w:type="spellEnd"/>
      <w:r w:rsidRPr="002639F7">
        <w:rPr>
          <w:spacing w:val="-1"/>
          <w:lang w:val="uk-UA"/>
        </w:rPr>
        <w:t>»</w:t>
      </w:r>
      <w:r w:rsidRPr="002639F7">
        <w:rPr>
          <w:lang w:val="uk-UA"/>
        </w:rPr>
        <w:t>.</w:t>
      </w:r>
    </w:p>
    <w:p w:rsidR="00754CF1" w:rsidRPr="00A07166" w:rsidRDefault="00754CF1" w:rsidP="00754CF1">
      <w:pPr>
        <w:widowControl/>
        <w:numPr>
          <w:ilvl w:val="1"/>
          <w:numId w:val="3"/>
        </w:numPr>
        <w:tabs>
          <w:tab w:val="clear" w:pos="360"/>
        </w:tabs>
        <w:suppressAutoHyphens w:val="0"/>
        <w:autoSpaceDE/>
        <w:ind w:left="0" w:firstLine="709"/>
        <w:jc w:val="both"/>
        <w:rPr>
          <w:rFonts w:ascii="Times New Roman" w:hAnsi="Times New Roman" w:cs="Times New Roman"/>
        </w:rPr>
      </w:pPr>
      <w:r w:rsidRPr="00A07166">
        <w:rPr>
          <w:rFonts w:ascii="Times New Roman" w:hAnsi="Times New Roman" w:cs="Times New Roman"/>
        </w:rPr>
        <w:t>Обсяги та об’єми замовлених Замовником робіт можуть бути змінені ним в залежності від потреб, наявності реального фінансування тощо, при цьому, до Замовника не застосовуватимуться будь-які міри та засоби впливу, фінансові санкції, покладання додаткової відповідальності або зобов’язань тощо. Замовник про відповідні зміни має повідомити Підрядника письмово.</w:t>
      </w:r>
    </w:p>
    <w:p w:rsidR="00754CF1" w:rsidRPr="00A07166" w:rsidRDefault="00754CF1" w:rsidP="00754CF1">
      <w:pPr>
        <w:widowControl/>
        <w:numPr>
          <w:ilvl w:val="1"/>
          <w:numId w:val="3"/>
        </w:numPr>
        <w:tabs>
          <w:tab w:val="clear" w:pos="360"/>
        </w:tabs>
        <w:suppressAutoHyphens w:val="0"/>
        <w:autoSpaceDE/>
        <w:ind w:left="0" w:firstLine="709"/>
        <w:jc w:val="both"/>
        <w:rPr>
          <w:rFonts w:ascii="Times New Roman" w:hAnsi="Times New Roman" w:cs="Times New Roman"/>
        </w:rPr>
      </w:pPr>
      <w:r w:rsidRPr="00A07166">
        <w:rPr>
          <w:rFonts w:ascii="Times New Roman" w:hAnsi="Times New Roman" w:cs="Times New Roman"/>
        </w:rPr>
        <w:t>Підрядник гарантує, що предмет Договору відповідає видам діяльності, передбаченим його статутом та/або документами дозвільного характеру.</w:t>
      </w:r>
    </w:p>
    <w:p w:rsidR="00754CF1" w:rsidRDefault="00754CF1" w:rsidP="00754CF1">
      <w:pPr>
        <w:widowControl/>
        <w:suppressAutoHyphens w:val="0"/>
        <w:autoSpaceDE/>
        <w:ind w:left="-567" w:firstLine="567"/>
        <w:jc w:val="both"/>
        <w:rPr>
          <w:rFonts w:ascii="Times New Roman" w:hAnsi="Times New Roman" w:cs="Times New Roman"/>
        </w:rPr>
      </w:pPr>
    </w:p>
    <w:p w:rsidR="00754CF1" w:rsidRDefault="00754CF1" w:rsidP="00754CF1">
      <w:pPr>
        <w:widowControl/>
        <w:suppressAutoHyphens w:val="0"/>
        <w:autoSpaceDE/>
        <w:ind w:left="-567" w:firstLine="567"/>
        <w:jc w:val="both"/>
        <w:rPr>
          <w:rFonts w:ascii="Times New Roman" w:hAnsi="Times New Roman" w:cs="Times New Roman"/>
        </w:rPr>
      </w:pPr>
    </w:p>
    <w:p w:rsidR="00754CF1" w:rsidRPr="00A07166" w:rsidRDefault="00754CF1" w:rsidP="00754CF1">
      <w:pPr>
        <w:widowControl/>
        <w:suppressAutoHyphens w:val="0"/>
        <w:autoSpaceDE/>
        <w:ind w:left="-567" w:firstLine="567"/>
        <w:jc w:val="both"/>
        <w:rPr>
          <w:rFonts w:ascii="Times New Roman" w:hAnsi="Times New Roman" w:cs="Times New Roman"/>
        </w:rPr>
      </w:pPr>
    </w:p>
    <w:p w:rsidR="00754CF1" w:rsidRPr="00A07166" w:rsidRDefault="00754CF1" w:rsidP="00754CF1">
      <w:pPr>
        <w:pStyle w:val="aff"/>
        <w:numPr>
          <w:ilvl w:val="0"/>
          <w:numId w:val="9"/>
        </w:numPr>
        <w:ind w:left="-567" w:firstLine="567"/>
        <w:jc w:val="center"/>
        <w:rPr>
          <w:lang w:val="uk-UA"/>
        </w:rPr>
      </w:pPr>
      <w:r w:rsidRPr="00A07166">
        <w:rPr>
          <w:b/>
          <w:lang w:val="uk-UA"/>
        </w:rPr>
        <w:lastRenderedPageBreak/>
        <w:t>Строки виконання робіт</w:t>
      </w:r>
    </w:p>
    <w:p w:rsidR="00754CF1" w:rsidRPr="00EC7398" w:rsidRDefault="00754CF1" w:rsidP="00754CF1">
      <w:pPr>
        <w:pStyle w:val="aff"/>
        <w:numPr>
          <w:ilvl w:val="1"/>
          <w:numId w:val="9"/>
        </w:numPr>
        <w:tabs>
          <w:tab w:val="clear" w:pos="360"/>
          <w:tab w:val="num" w:pos="0"/>
        </w:tabs>
        <w:ind w:left="0" w:firstLine="709"/>
        <w:jc w:val="both"/>
        <w:rPr>
          <w:lang w:val="uk-UA"/>
        </w:rPr>
      </w:pPr>
      <w:r>
        <w:rPr>
          <w:lang w:val="uk-UA"/>
        </w:rPr>
        <w:t xml:space="preserve">Підрядник розпочинає виконання робіт відповідно до заявки на виконання робіт. Термін виконання робіт становить </w:t>
      </w:r>
      <w:r>
        <w:rPr>
          <w:iCs/>
          <w:lang w:val="uk-UA"/>
        </w:rPr>
        <w:t>60 (шістдесят) календарних днів</w:t>
      </w:r>
      <w:r>
        <w:rPr>
          <w:lang w:val="uk-UA"/>
        </w:rPr>
        <w:t xml:space="preserve"> з моменту надання/надіслання заявки</w:t>
      </w:r>
      <w:r>
        <w:rPr>
          <w:iCs/>
          <w:lang w:val="uk-UA"/>
        </w:rPr>
        <w:t>.</w:t>
      </w:r>
    </w:p>
    <w:p w:rsidR="00754CF1" w:rsidRPr="006A4FE6" w:rsidRDefault="00754CF1" w:rsidP="00754CF1">
      <w:pPr>
        <w:pStyle w:val="aff"/>
        <w:numPr>
          <w:ilvl w:val="1"/>
          <w:numId w:val="9"/>
        </w:numPr>
        <w:ind w:left="0" w:firstLine="709"/>
        <w:jc w:val="both"/>
        <w:rPr>
          <w:lang w:val="uk-UA"/>
        </w:rPr>
      </w:pPr>
      <w:r w:rsidRPr="006A4FE6">
        <w:rPr>
          <w:lang w:val="uk-UA"/>
        </w:rPr>
        <w:t xml:space="preserve">Заявка Замовника може бути надана/надіслана Підряднику у паперовому вигляді </w:t>
      </w:r>
      <w:r w:rsidRPr="006A4FE6">
        <w:rPr>
          <w:bCs/>
          <w:lang w:val="uk-UA"/>
        </w:rPr>
        <w:t xml:space="preserve">(цінним листом з описом вкладення) та/або </w:t>
      </w:r>
      <w:proofErr w:type="spellStart"/>
      <w:r w:rsidRPr="006A4FE6">
        <w:rPr>
          <w:bCs/>
          <w:lang w:val="uk-UA"/>
        </w:rPr>
        <w:t>нарочно</w:t>
      </w:r>
      <w:proofErr w:type="spellEnd"/>
      <w:r w:rsidRPr="006A4FE6">
        <w:rPr>
          <w:bCs/>
          <w:lang w:val="uk-UA"/>
        </w:rPr>
        <w:t xml:space="preserve"> під розписку та/або на адресу електронної пошти  (електронні адреси зазначені та погоджені у реквізитах Сторін).</w:t>
      </w:r>
      <w:r w:rsidRPr="006A4FE6">
        <w:rPr>
          <w:lang w:val="uk-UA"/>
        </w:rPr>
        <w:t xml:space="preserve"> Заявка вважається угодженою Підрядником з моменту її </w:t>
      </w:r>
      <w:r>
        <w:rPr>
          <w:lang w:val="uk-UA"/>
        </w:rPr>
        <w:t>надання/надіслання</w:t>
      </w:r>
      <w:r w:rsidRPr="006A4FE6">
        <w:rPr>
          <w:lang w:val="uk-UA"/>
        </w:rPr>
        <w:t xml:space="preserve"> та/або отримання попередньої оплати Підрядником (у разі наявності такої).</w:t>
      </w:r>
    </w:p>
    <w:p w:rsidR="00754CF1" w:rsidRPr="009D6E13" w:rsidRDefault="00754CF1" w:rsidP="00754CF1">
      <w:pPr>
        <w:pStyle w:val="aff"/>
        <w:numPr>
          <w:ilvl w:val="1"/>
          <w:numId w:val="9"/>
        </w:numPr>
        <w:ind w:left="0" w:firstLine="709"/>
        <w:jc w:val="both"/>
        <w:rPr>
          <w:lang w:val="uk-UA"/>
        </w:rPr>
      </w:pPr>
      <w:r w:rsidRPr="000725DD">
        <w:rPr>
          <w:bCs/>
          <w:lang w:val="uk-UA"/>
        </w:rPr>
        <w:t>Заявки, відправлені електронною поштою, мають повну юридичну силу, пор</w:t>
      </w:r>
      <w:r>
        <w:rPr>
          <w:bCs/>
          <w:lang w:val="uk-UA"/>
        </w:rPr>
        <w:t>оджують права та обов’язки для С</w:t>
      </w:r>
      <w:r w:rsidRPr="000725DD">
        <w:rPr>
          <w:bCs/>
          <w:lang w:val="uk-UA"/>
        </w:rPr>
        <w:t xml:space="preserve">торін, можуть бути подані до судових інстанцій в якості належних доказів і не можуть спростовуватися Сторонами Договору. </w:t>
      </w:r>
      <w:r>
        <w:rPr>
          <w:bCs/>
          <w:lang w:val="uk-UA"/>
        </w:rPr>
        <w:t>[</w:t>
      </w:r>
      <w:r w:rsidRPr="000725DD">
        <w:rPr>
          <w:bCs/>
          <w:lang w:val="uk-UA"/>
        </w:rPr>
        <w:t>Належним підтвердженням направлення Заявки та її отримання Стороною є звичайне технічне підтвердження Замовника про відправлення документу: звіт серверу про відправлення електронного повідомлення тощо</w:t>
      </w:r>
      <w:r>
        <w:rPr>
          <w:bCs/>
          <w:lang w:val="uk-UA"/>
        </w:rPr>
        <w:t>]</w:t>
      </w:r>
      <w:r w:rsidRPr="000725DD">
        <w:rPr>
          <w:bCs/>
          <w:lang w:val="uk-UA"/>
        </w:rPr>
        <w:t>.</w:t>
      </w:r>
    </w:p>
    <w:p w:rsidR="00754CF1" w:rsidRDefault="00754CF1" w:rsidP="00754CF1">
      <w:pPr>
        <w:pStyle w:val="aff"/>
        <w:numPr>
          <w:ilvl w:val="1"/>
          <w:numId w:val="9"/>
        </w:numPr>
        <w:ind w:left="0" w:firstLine="709"/>
        <w:jc w:val="both"/>
        <w:rPr>
          <w:lang w:val="uk-UA"/>
        </w:rPr>
      </w:pPr>
      <w:r w:rsidRPr="009D6E13">
        <w:rPr>
          <w:lang w:val="uk-UA"/>
        </w:rPr>
        <w:t>Підрядник виконує Роботи Замовнику на свій ризик та особисто</w:t>
      </w:r>
      <w:r>
        <w:rPr>
          <w:lang w:val="uk-UA"/>
        </w:rPr>
        <w:t>.</w:t>
      </w:r>
    </w:p>
    <w:p w:rsidR="00754CF1" w:rsidRPr="009D6E13" w:rsidRDefault="00754CF1" w:rsidP="00754CF1">
      <w:pPr>
        <w:pStyle w:val="aff"/>
        <w:numPr>
          <w:ilvl w:val="1"/>
          <w:numId w:val="9"/>
        </w:numPr>
        <w:ind w:left="0" w:firstLine="709"/>
        <w:jc w:val="both"/>
        <w:rPr>
          <w:lang w:val="uk-UA"/>
        </w:rPr>
      </w:pPr>
      <w:r w:rsidRPr="009D6E13">
        <w:rPr>
          <w:lang w:val="uk-UA"/>
        </w:rPr>
        <w:t>Будівельний майданчик є підготовленим та переданим для виконання робіт</w:t>
      </w:r>
      <w:r>
        <w:rPr>
          <w:lang w:val="uk-UA"/>
        </w:rPr>
        <w:t xml:space="preserve"> з дня отримання заявки від Замовника</w:t>
      </w:r>
      <w:r w:rsidRPr="009D6E13">
        <w:rPr>
          <w:lang w:val="uk-UA"/>
        </w:rPr>
        <w:t>.</w:t>
      </w:r>
    </w:p>
    <w:p w:rsidR="00754CF1" w:rsidRPr="00773FE9" w:rsidRDefault="00754CF1" w:rsidP="00754CF1">
      <w:pPr>
        <w:pStyle w:val="aff"/>
        <w:numPr>
          <w:ilvl w:val="1"/>
          <w:numId w:val="9"/>
        </w:numPr>
        <w:ind w:left="0" w:firstLine="709"/>
        <w:jc w:val="both"/>
        <w:rPr>
          <w:lang w:val="uk-UA"/>
        </w:rPr>
      </w:pPr>
      <w:r w:rsidRPr="00773FE9">
        <w:t xml:space="preserve">Строки </w:t>
      </w:r>
      <w:r w:rsidRPr="00773FE9">
        <w:rPr>
          <w:lang w:val="uk-UA"/>
        </w:rPr>
        <w:t>виконання</w:t>
      </w:r>
      <w:r w:rsidRPr="00773FE9">
        <w:t xml:space="preserve"> </w:t>
      </w:r>
      <w:r w:rsidRPr="00773FE9">
        <w:rPr>
          <w:lang w:val="uk-UA"/>
        </w:rPr>
        <w:t>робіт можуть</w:t>
      </w:r>
      <w:r w:rsidRPr="00773FE9">
        <w:t xml:space="preserve"> </w:t>
      </w:r>
      <w:r w:rsidRPr="00773FE9">
        <w:rPr>
          <w:lang w:val="uk-UA"/>
        </w:rPr>
        <w:t>змінюватися</w:t>
      </w:r>
      <w:r w:rsidRPr="00773FE9">
        <w:t xml:space="preserve"> за </w:t>
      </w:r>
      <w:r w:rsidRPr="00773FE9">
        <w:rPr>
          <w:lang w:val="uk-UA"/>
        </w:rPr>
        <w:t>письмовим погодженням</w:t>
      </w:r>
      <w:r w:rsidRPr="00773FE9">
        <w:t xml:space="preserve"> </w:t>
      </w:r>
      <w:proofErr w:type="spellStart"/>
      <w:r w:rsidRPr="00773FE9">
        <w:t>Замовника</w:t>
      </w:r>
      <w:proofErr w:type="spellEnd"/>
      <w:r w:rsidRPr="00773FE9">
        <w:t xml:space="preserve"> та </w:t>
      </w:r>
      <w:proofErr w:type="gramStart"/>
      <w:r w:rsidRPr="00773FE9">
        <w:rPr>
          <w:lang w:val="uk-UA"/>
        </w:rPr>
        <w:t>п</w:t>
      </w:r>
      <w:proofErr w:type="gramEnd"/>
      <w:r w:rsidRPr="00773FE9">
        <w:rPr>
          <w:lang w:val="uk-UA"/>
        </w:rPr>
        <w:t>ісля укладення відповідної</w:t>
      </w:r>
      <w:r w:rsidRPr="00773FE9">
        <w:t xml:space="preserve"> </w:t>
      </w:r>
      <w:r w:rsidRPr="00773FE9">
        <w:rPr>
          <w:lang w:val="uk-UA"/>
        </w:rPr>
        <w:t>додаткової</w:t>
      </w:r>
      <w:r w:rsidRPr="00773FE9">
        <w:t xml:space="preserve"> угоди до Договору.</w:t>
      </w:r>
    </w:p>
    <w:p w:rsidR="00754CF1" w:rsidRPr="00773FE9" w:rsidRDefault="00754CF1" w:rsidP="00754CF1">
      <w:pPr>
        <w:pStyle w:val="aff"/>
        <w:numPr>
          <w:ilvl w:val="1"/>
          <w:numId w:val="9"/>
        </w:numPr>
        <w:ind w:left="0" w:firstLine="709"/>
        <w:jc w:val="both"/>
        <w:rPr>
          <w:lang w:val="uk-UA"/>
        </w:rPr>
      </w:pPr>
      <w:r w:rsidRPr="00773FE9">
        <w:rPr>
          <w:lang w:val="uk-UA"/>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Договірної ціни, плану фінансування.</w:t>
      </w:r>
    </w:p>
    <w:p w:rsidR="00754CF1" w:rsidRPr="00D245F0" w:rsidRDefault="00754CF1" w:rsidP="00754CF1">
      <w:pPr>
        <w:widowControl/>
        <w:tabs>
          <w:tab w:val="left" w:pos="-142"/>
          <w:tab w:val="left" w:pos="426"/>
        </w:tabs>
        <w:suppressAutoHyphens w:val="0"/>
        <w:autoSpaceDE/>
        <w:ind w:left="-567" w:firstLine="567"/>
        <w:jc w:val="both"/>
        <w:rPr>
          <w:rFonts w:ascii="Times New Roman" w:hAnsi="Times New Roman" w:cs="Times New Roman"/>
        </w:rPr>
      </w:pPr>
    </w:p>
    <w:p w:rsidR="00754CF1" w:rsidRDefault="00754CF1" w:rsidP="00754CF1">
      <w:pPr>
        <w:pStyle w:val="aff"/>
        <w:numPr>
          <w:ilvl w:val="0"/>
          <w:numId w:val="7"/>
        </w:numPr>
        <w:tabs>
          <w:tab w:val="left" w:pos="-142"/>
          <w:tab w:val="left" w:pos="426"/>
        </w:tabs>
        <w:ind w:left="-567" w:firstLine="567"/>
        <w:jc w:val="center"/>
        <w:rPr>
          <w:lang w:val="uk-UA"/>
        </w:rPr>
      </w:pPr>
      <w:r w:rsidRPr="00D245F0">
        <w:rPr>
          <w:b/>
          <w:lang w:val="uk-UA"/>
        </w:rPr>
        <w:t>Ціна Договору</w:t>
      </w:r>
    </w:p>
    <w:p w:rsidR="00754CF1" w:rsidRDefault="00754CF1" w:rsidP="00754CF1">
      <w:pPr>
        <w:pStyle w:val="aff"/>
        <w:numPr>
          <w:ilvl w:val="1"/>
          <w:numId w:val="7"/>
        </w:numPr>
        <w:tabs>
          <w:tab w:val="left" w:pos="-142"/>
          <w:tab w:val="left" w:pos="426"/>
        </w:tabs>
        <w:ind w:left="0" w:firstLine="709"/>
        <w:jc w:val="both"/>
        <w:rPr>
          <w:lang w:val="uk-UA"/>
        </w:rPr>
      </w:pPr>
      <w:r w:rsidRPr="006078BB">
        <w:rPr>
          <w:lang w:val="uk-UA"/>
        </w:rPr>
        <w:t xml:space="preserve">Ціна цього Договору </w:t>
      </w:r>
      <w:r>
        <w:rPr>
          <w:lang w:val="uk-UA"/>
        </w:rPr>
        <w:t xml:space="preserve">є твердою, </w:t>
      </w:r>
      <w:r w:rsidRPr="006078BB">
        <w:rPr>
          <w:lang w:val="uk-UA"/>
        </w:rPr>
        <w:t>визначається на основі Договірної ціни з додатками</w:t>
      </w:r>
      <w:r>
        <w:rPr>
          <w:lang w:val="uk-UA"/>
        </w:rPr>
        <w:t xml:space="preserve"> (Додаток №1)</w:t>
      </w:r>
      <w:r w:rsidRPr="006078BB">
        <w:rPr>
          <w:lang w:val="uk-UA"/>
        </w:rPr>
        <w:t>, що є невід’ємною частиною Договору, і складає: _</w:t>
      </w:r>
      <w:r w:rsidRPr="00B671FA">
        <w:rPr>
          <w:lang w:val="uk-UA"/>
        </w:rPr>
        <w:t>_________</w:t>
      </w:r>
      <w:r w:rsidRPr="006078BB">
        <w:rPr>
          <w:lang w:val="uk-UA"/>
        </w:rPr>
        <w:t xml:space="preserve"> грн. </w:t>
      </w:r>
      <w:r w:rsidRPr="00B950CE">
        <w:rPr>
          <w:i/>
          <w:lang w:val="uk-UA"/>
        </w:rPr>
        <w:t xml:space="preserve">(сума прописом), </w:t>
      </w:r>
      <w:r>
        <w:rPr>
          <w:lang w:val="uk-UA"/>
        </w:rPr>
        <w:t>в т.ч. ПДВ _</w:t>
      </w:r>
      <w:r w:rsidRPr="00B671FA">
        <w:rPr>
          <w:lang w:val="uk-UA"/>
        </w:rPr>
        <w:t>______</w:t>
      </w:r>
      <w:r>
        <w:rPr>
          <w:lang w:val="uk-UA"/>
        </w:rPr>
        <w:t xml:space="preserve">_ грн. </w:t>
      </w:r>
      <w:r w:rsidRPr="00B950CE">
        <w:rPr>
          <w:color w:val="FF0000"/>
          <w:lang w:val="uk-UA"/>
        </w:rPr>
        <w:t>(у разі наявності</w:t>
      </w:r>
      <w:r>
        <w:rPr>
          <w:color w:val="FF0000"/>
          <w:lang w:val="uk-UA"/>
        </w:rPr>
        <w:t xml:space="preserve"> або «без ПДВ»</w:t>
      </w:r>
      <w:r w:rsidRPr="00B950CE">
        <w:rPr>
          <w:color w:val="FF0000"/>
          <w:lang w:val="uk-UA"/>
        </w:rPr>
        <w:t>)</w:t>
      </w:r>
      <w:r>
        <w:rPr>
          <w:lang w:val="uk-UA"/>
        </w:rPr>
        <w:t>.</w:t>
      </w:r>
    </w:p>
    <w:p w:rsidR="00754CF1" w:rsidRPr="006078BB" w:rsidRDefault="00754CF1" w:rsidP="00754CF1">
      <w:pPr>
        <w:pStyle w:val="aff"/>
        <w:numPr>
          <w:ilvl w:val="2"/>
          <w:numId w:val="7"/>
        </w:numPr>
        <w:tabs>
          <w:tab w:val="left" w:pos="-142"/>
          <w:tab w:val="left" w:pos="426"/>
        </w:tabs>
        <w:ind w:left="0" w:firstLine="709"/>
        <w:jc w:val="both"/>
        <w:rPr>
          <w:lang w:val="uk-UA"/>
        </w:rPr>
      </w:pPr>
      <w:r w:rsidRPr="006078BB">
        <w:rPr>
          <w:lang w:val="uk-UA"/>
        </w:rPr>
        <w:t>Оплата вартості Робіт здійснюється Замовником шляхом перерахування грошових коштів на розрахунковий рахунок Підрядника та вважається здійсненою з моменту списання суми безготівкових коштів з банківського розрахункового рахунку Замовника на банківський розрахунковий рахунок Підрядника.</w:t>
      </w:r>
    </w:p>
    <w:p w:rsidR="00754CF1" w:rsidRPr="006078BB" w:rsidRDefault="00754CF1" w:rsidP="00754CF1">
      <w:pPr>
        <w:pStyle w:val="aff"/>
        <w:numPr>
          <w:ilvl w:val="1"/>
          <w:numId w:val="7"/>
        </w:numPr>
        <w:tabs>
          <w:tab w:val="left" w:pos="-142"/>
          <w:tab w:val="left" w:pos="426"/>
        </w:tabs>
        <w:ind w:left="0" w:firstLine="709"/>
        <w:jc w:val="both"/>
        <w:rPr>
          <w:lang w:val="uk-UA"/>
        </w:rPr>
      </w:pPr>
      <w:r w:rsidRPr="006078BB">
        <w:rPr>
          <w:lang w:val="uk-UA"/>
        </w:rPr>
        <w:t xml:space="preserve">Ціна цього Договору може бути змінена за взаємною згодою </w:t>
      </w:r>
      <w:r w:rsidRPr="006078BB">
        <w:rPr>
          <w:bCs/>
          <w:lang w:val="uk-UA"/>
        </w:rPr>
        <w:t>Сторін</w:t>
      </w:r>
      <w:r w:rsidRPr="006078BB">
        <w:rPr>
          <w:b/>
          <w:bCs/>
          <w:i/>
          <w:lang w:val="uk-UA"/>
        </w:rPr>
        <w:t xml:space="preserve"> </w:t>
      </w:r>
      <w:r w:rsidRPr="006078BB">
        <w:rPr>
          <w:lang w:val="uk-UA"/>
        </w:rPr>
        <w:t>виключно у випадках</w:t>
      </w:r>
      <w:r>
        <w:rPr>
          <w:lang w:val="uk-UA"/>
        </w:rPr>
        <w:t xml:space="preserve">, визначених </w:t>
      </w:r>
      <w:r w:rsidRPr="00B671FA">
        <w:rPr>
          <w:lang w:val="uk-UA"/>
        </w:rPr>
        <w:t xml:space="preserve">у Додатку №3 до цього </w:t>
      </w:r>
      <w:r>
        <w:rPr>
          <w:lang w:val="uk-UA"/>
        </w:rPr>
        <w:t>Договору.</w:t>
      </w:r>
    </w:p>
    <w:p w:rsidR="00754CF1" w:rsidRDefault="00754CF1" w:rsidP="00754CF1">
      <w:pPr>
        <w:pStyle w:val="aff"/>
        <w:numPr>
          <w:ilvl w:val="1"/>
          <w:numId w:val="7"/>
        </w:numPr>
        <w:tabs>
          <w:tab w:val="left" w:pos="426"/>
        </w:tabs>
        <w:ind w:left="0" w:firstLine="709"/>
        <w:jc w:val="both"/>
        <w:rPr>
          <w:lang w:val="uk-UA"/>
        </w:rPr>
      </w:pPr>
      <w:r w:rsidRPr="00D245F0">
        <w:rPr>
          <w:lang w:val="uk-UA"/>
        </w:rPr>
        <w:t xml:space="preserve">Підрядник протягом 3-х </w:t>
      </w:r>
      <w:r>
        <w:rPr>
          <w:lang w:val="uk-UA"/>
        </w:rPr>
        <w:t xml:space="preserve">робочих </w:t>
      </w:r>
      <w:r w:rsidRPr="00D245F0">
        <w:rPr>
          <w:lang w:val="uk-UA"/>
        </w:rPr>
        <w:t>днів з дня появи необхідності уточнення ціни зобов’язаний письмово повідомити Замовника і приступити до виконання робіт лише після одержання відповідного дозволу на продовження робіт. Якщо Підрядник не зробить цього, він буде зобов’язаний виконати роботи без відшкодування додаткових витрат. Замовник прийме рішення уточнення договірної ціни і повідомить про нього Підрядника протягом 3-х</w:t>
      </w:r>
      <w:r>
        <w:rPr>
          <w:lang w:val="uk-UA"/>
        </w:rPr>
        <w:t xml:space="preserve"> робочих</w:t>
      </w:r>
      <w:r w:rsidRPr="00D245F0">
        <w:rPr>
          <w:lang w:val="uk-UA"/>
        </w:rPr>
        <w:t xml:space="preserve"> днів з дня одержання відповідного повідомлення.</w:t>
      </w:r>
    </w:p>
    <w:p w:rsidR="00754CF1" w:rsidRDefault="00754CF1" w:rsidP="00754CF1">
      <w:pPr>
        <w:pStyle w:val="aff"/>
        <w:numPr>
          <w:ilvl w:val="1"/>
          <w:numId w:val="7"/>
        </w:numPr>
        <w:tabs>
          <w:tab w:val="left" w:pos="426"/>
        </w:tabs>
        <w:ind w:left="0" w:firstLine="709"/>
        <w:jc w:val="both"/>
        <w:rPr>
          <w:lang w:val="uk-UA"/>
        </w:rPr>
      </w:pPr>
      <w:r w:rsidRPr="006078BB">
        <w:rPr>
          <w:lang w:val="uk-UA"/>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 У такому випадку ціни на ресурси визначаються відповідно до цін, що діяли на зазначену в Договорі дату закінчення робіт. Додаткові витрати на виконання робіт, пов’язані із зростанням цін на ресурси після зазначеної дати, компенсуються Підрядником.</w:t>
      </w:r>
    </w:p>
    <w:p w:rsidR="00754CF1" w:rsidRDefault="00754CF1" w:rsidP="00754CF1">
      <w:pPr>
        <w:pStyle w:val="aff"/>
        <w:numPr>
          <w:ilvl w:val="1"/>
          <w:numId w:val="7"/>
        </w:numPr>
        <w:tabs>
          <w:tab w:val="left" w:pos="426"/>
        </w:tabs>
        <w:ind w:left="0" w:firstLine="709"/>
        <w:jc w:val="both"/>
        <w:rPr>
          <w:lang w:val="uk-UA"/>
        </w:rPr>
      </w:pPr>
      <w:r w:rsidRPr="00001B53">
        <w:rPr>
          <w:lang w:val="uk-UA" w:bidi="ru-RU"/>
        </w:rPr>
        <w:t xml:space="preserve">Зміна ціни </w:t>
      </w:r>
      <w:r>
        <w:rPr>
          <w:lang w:val="uk-UA" w:bidi="ru-RU"/>
        </w:rPr>
        <w:t xml:space="preserve">Договору </w:t>
      </w:r>
      <w:r w:rsidRPr="00001B53">
        <w:rPr>
          <w:lang w:val="uk-UA" w:bidi="ru-RU"/>
        </w:rPr>
        <w:t xml:space="preserve">має фіксуватися </w:t>
      </w:r>
      <w:r>
        <w:rPr>
          <w:lang w:val="uk-UA" w:bidi="ru-RU"/>
        </w:rPr>
        <w:t>Сторонами</w:t>
      </w:r>
      <w:r w:rsidRPr="00001B53">
        <w:rPr>
          <w:lang w:val="uk-UA" w:bidi="ru-RU"/>
        </w:rPr>
        <w:t xml:space="preserve"> шляхом укладання додаткової угоди до Договору, що є його невід’ємною частиною, в якій має бути зазначено підстави та обґрунтування для зміни ціни </w:t>
      </w:r>
      <w:r>
        <w:rPr>
          <w:lang w:val="uk-UA" w:bidi="ru-RU"/>
        </w:rPr>
        <w:t>Договору</w:t>
      </w:r>
      <w:r w:rsidRPr="00001B53">
        <w:rPr>
          <w:lang w:val="uk-UA" w:bidi="ru-RU"/>
        </w:rPr>
        <w:t>.</w:t>
      </w:r>
    </w:p>
    <w:p w:rsidR="00754CF1" w:rsidRDefault="00754CF1" w:rsidP="00754CF1">
      <w:pPr>
        <w:pStyle w:val="aff"/>
        <w:tabs>
          <w:tab w:val="left" w:pos="426"/>
        </w:tabs>
        <w:ind w:left="709"/>
        <w:jc w:val="both"/>
        <w:rPr>
          <w:lang w:val="uk-UA" w:bidi="ru-RU"/>
        </w:rPr>
      </w:pPr>
    </w:p>
    <w:p w:rsidR="00754CF1" w:rsidRPr="00B5155D" w:rsidRDefault="00754CF1" w:rsidP="00754CF1">
      <w:pPr>
        <w:pStyle w:val="a9"/>
        <w:numPr>
          <w:ilvl w:val="0"/>
          <w:numId w:val="4"/>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Права та обов’язки Сторін</w:t>
      </w:r>
    </w:p>
    <w:p w:rsidR="00754CF1" w:rsidRPr="00803523" w:rsidRDefault="00754CF1" w:rsidP="00754CF1">
      <w:pPr>
        <w:pStyle w:val="a9"/>
        <w:numPr>
          <w:ilvl w:val="1"/>
          <w:numId w:val="4"/>
        </w:numPr>
        <w:tabs>
          <w:tab w:val="left" w:pos="709"/>
          <w:tab w:val="left" w:pos="810"/>
        </w:tabs>
        <w:suppressAutoHyphens w:val="0"/>
        <w:autoSpaceDE/>
        <w:spacing w:after="0"/>
        <w:ind w:left="0" w:firstLine="709"/>
        <w:rPr>
          <w:rFonts w:ascii="Times New Roman" w:hAnsi="Times New Roman" w:cs="Times New Roman"/>
          <w:b/>
          <w:sz w:val="24"/>
          <w:szCs w:val="24"/>
          <w:lang w:val="uk-UA"/>
        </w:rPr>
      </w:pPr>
      <w:r w:rsidRPr="00D245F0">
        <w:rPr>
          <w:rFonts w:ascii="Times New Roman" w:hAnsi="Times New Roman" w:cs="Times New Roman"/>
          <w:b/>
          <w:sz w:val="24"/>
          <w:szCs w:val="24"/>
          <w:lang w:val="uk-UA"/>
        </w:rPr>
        <w:t>Замовник має право:</w:t>
      </w:r>
    </w:p>
    <w:p w:rsidR="00754CF1"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Відмовитися від прийняття </w:t>
      </w:r>
      <w:r w:rsidRPr="00A11A9D">
        <w:rPr>
          <w:rFonts w:ascii="Times New Roman" w:hAnsi="Times New Roman" w:cs="Times New Roman"/>
          <w:sz w:val="24"/>
          <w:szCs w:val="24"/>
          <w:lang w:val="uk-UA"/>
        </w:rPr>
        <w:t>та оплати</w:t>
      </w:r>
      <w:r>
        <w:rPr>
          <w:rFonts w:ascii="Times New Roman" w:hAnsi="Times New Roman" w:cs="Times New Roman"/>
          <w:sz w:val="24"/>
          <w:szCs w:val="24"/>
          <w:lang w:val="uk-UA"/>
        </w:rPr>
        <w:t xml:space="preserve"> </w:t>
      </w:r>
      <w:r w:rsidRPr="00D245F0">
        <w:rPr>
          <w:rFonts w:ascii="Times New Roman" w:hAnsi="Times New Roman" w:cs="Times New Roman"/>
          <w:sz w:val="24"/>
          <w:szCs w:val="24"/>
          <w:lang w:val="uk-UA"/>
        </w:rPr>
        <w:t>закінчених робіт у разі виявлення недоліків, які виключають можливість їх використання, і не можуть бути усунуті Підрядником, Замовником або третьою особою.</w:t>
      </w:r>
    </w:p>
    <w:p w:rsidR="00754CF1"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w:t>
      </w:r>
    </w:p>
    <w:p w:rsidR="00754CF1"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В</w:t>
      </w:r>
      <w:r w:rsidRPr="003A1E75">
        <w:rPr>
          <w:rFonts w:ascii="Times New Roman" w:hAnsi="Times New Roman" w:cs="Times New Roman"/>
          <w:sz w:val="24"/>
          <w:szCs w:val="24"/>
          <w:lang w:val="uk-UA"/>
        </w:rPr>
        <w:t>носити зміни в проектн</w:t>
      </w:r>
      <w:r>
        <w:rPr>
          <w:rFonts w:ascii="Times New Roman" w:hAnsi="Times New Roman" w:cs="Times New Roman"/>
          <w:sz w:val="24"/>
          <w:szCs w:val="24"/>
          <w:lang w:val="uk-UA"/>
        </w:rPr>
        <w:t>о-кошторисну</w:t>
      </w:r>
      <w:r w:rsidRPr="003A1E75">
        <w:rPr>
          <w:rFonts w:ascii="Times New Roman" w:hAnsi="Times New Roman" w:cs="Times New Roman"/>
          <w:sz w:val="24"/>
          <w:szCs w:val="24"/>
          <w:lang w:val="uk-UA"/>
        </w:rPr>
        <w:t xml:space="preserve"> документацію.</w:t>
      </w:r>
    </w:p>
    <w:p w:rsidR="00754CF1"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Якщо під час виконання роботи стане очевидним, що робота виконується з відхиленнями від проектно-кошторисної документації, Замовник має право встановити Підряднику строк для усунення недоліків шляхом складання Акта про порядок та строки усунення недоліків (дефектів), а у разі невиконання Підрядником цієї вимоги – відмовитися від цього Договору та вимагати відшкодування збитків або доручити виправлення роботи іншій особі за рахунок Підрядника та застосувати відповідні штрафні санкції. Під відхиленнями від проектно-кошторисної документації Сторони розуміють невідповідність фактично виконаних робіт вимогам проектно-кошторисної документації</w:t>
      </w:r>
      <w:r w:rsidRPr="003A1E75">
        <w:rPr>
          <w:rFonts w:ascii="Times New Roman" w:hAnsi="Times New Roman" w:cs="Times New Roman"/>
          <w:sz w:val="24"/>
          <w:szCs w:val="24"/>
          <w:lang w:val="uk-UA"/>
        </w:rPr>
        <w:t>.</w:t>
      </w:r>
    </w:p>
    <w:p w:rsidR="00754CF1"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 xml:space="preserve">Вимагати проведення додаткових випробувань матеріалів, перевірки якості </w:t>
      </w:r>
      <w:r>
        <w:rPr>
          <w:rFonts w:ascii="Times New Roman" w:hAnsi="Times New Roman" w:cs="Times New Roman"/>
          <w:sz w:val="24"/>
          <w:szCs w:val="24"/>
          <w:lang w:val="uk-UA"/>
        </w:rPr>
        <w:t>прихованих</w:t>
      </w:r>
      <w:r w:rsidRPr="003A1E75">
        <w:rPr>
          <w:rFonts w:ascii="Times New Roman" w:hAnsi="Times New Roman" w:cs="Times New Roman"/>
          <w:sz w:val="24"/>
          <w:szCs w:val="24"/>
          <w:lang w:val="uk-UA"/>
        </w:rPr>
        <w:t xml:space="preserve"> робіт, і компенсації (шляхом утримання відповідних сум при розрахунках), якщо такою перевіркою встановлено порушення діючих норм і стандартів.</w:t>
      </w:r>
    </w:p>
    <w:p w:rsidR="00754CF1"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754CF1"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 xml:space="preserve">Відмовитися від цього Договору в будь-який час, без будь-яких наслідків та відповідальності для Замовника до закінчення роботи, виплативши Підряднику плату за </w:t>
      </w:r>
      <w:r>
        <w:rPr>
          <w:rFonts w:ascii="Times New Roman" w:hAnsi="Times New Roman" w:cs="Times New Roman"/>
          <w:sz w:val="24"/>
          <w:szCs w:val="24"/>
          <w:lang w:val="uk-UA"/>
        </w:rPr>
        <w:t xml:space="preserve">якісно </w:t>
      </w:r>
      <w:r w:rsidRPr="003A1E75">
        <w:rPr>
          <w:rFonts w:ascii="Times New Roman" w:hAnsi="Times New Roman" w:cs="Times New Roman"/>
          <w:sz w:val="24"/>
          <w:szCs w:val="24"/>
          <w:lang w:val="uk-UA"/>
        </w:rPr>
        <w:t>виконану частину роботи.</w:t>
      </w:r>
    </w:p>
    <w:p w:rsidR="00754CF1"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Розірвати Договір в односторонньому порядку у разі відставання від виконання робіт більше, ніж на 5 днів без об’єктивних причин та/або без погодження із Замовником.</w:t>
      </w:r>
    </w:p>
    <w:p w:rsidR="00754CF1"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За своїм вибором вимагати безоплатного виправлення протягом 14 (чотирнадцяти) робочих днів недоліків, що виникли внаслідок допущених Підрядником порушень умов цього Договору, або виправити їх за свій рахунок з правом на відшкодування Підрядником своїх витрат на виправлення недоліків чи відповідного зменшення плати за роботу, якщо інше не встановлено Договором чи в Додатках до Договору.</w:t>
      </w:r>
    </w:p>
    <w:p w:rsidR="00754CF1"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Не приймати довідку про вартість виконаних робіт та витрат за формою КБ-3, акт виконаних робіт за формою КБ-2в та не здійснювати їх оплату в разі неналежного їх оформлення (відсутність печатки, підписів, підтверджуючих документів тощо).</w:t>
      </w:r>
    </w:p>
    <w:p w:rsidR="00754CF1"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Вимагати розірвання Договору та відшкодування збитків за наявності у роботі істотних відхилень від умов Договору або інших істотних недоліків.</w:t>
      </w:r>
    </w:p>
    <w:p w:rsidR="00754CF1" w:rsidRPr="003A1E75" w:rsidRDefault="00754CF1" w:rsidP="00754CF1">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У будь-який час та без будь-яких наслідків та відповідальності для Замовника відмовитися від цього Договору.</w:t>
      </w:r>
    </w:p>
    <w:p w:rsidR="00754CF1" w:rsidRPr="00D245F0" w:rsidRDefault="00754CF1" w:rsidP="00754CF1">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b/>
          <w:sz w:val="24"/>
          <w:szCs w:val="24"/>
          <w:lang w:val="uk-UA"/>
        </w:rPr>
        <w:t>Замовник зобов’язаний:</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Прийняти роботу, виконану Підрядником відповідно до Договору, оглянути її і в разі виявлення допущених у роботі відхилень від умов Договору або інших недоліків негайно заявити про них Підрядникові.</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Оплатити вартість робіт</w:t>
      </w:r>
      <w:r>
        <w:rPr>
          <w:rFonts w:ascii="Times New Roman" w:hAnsi="Times New Roman" w:cs="Times New Roman"/>
          <w:sz w:val="24"/>
          <w:szCs w:val="24"/>
          <w:lang w:val="uk-UA"/>
        </w:rPr>
        <w:t>, виконаних якісно та належним чином,</w:t>
      </w:r>
      <w:r w:rsidRPr="003A1E75">
        <w:rPr>
          <w:rFonts w:ascii="Times New Roman" w:hAnsi="Times New Roman" w:cs="Times New Roman"/>
          <w:sz w:val="24"/>
          <w:szCs w:val="24"/>
          <w:lang w:val="uk-UA"/>
        </w:rPr>
        <w:t xml:space="preserve"> у строки та в розмірах, визначеними умовами Договору.</w:t>
      </w:r>
    </w:p>
    <w:p w:rsidR="00754CF1" w:rsidRPr="003A1E75"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Сприяти Підрядникові у виконанні Робіт в обсязі та у порядку, встановлених цим Договором.</w:t>
      </w:r>
    </w:p>
    <w:p w:rsidR="00754CF1" w:rsidRPr="00D245F0" w:rsidRDefault="00754CF1" w:rsidP="00754CF1">
      <w:pPr>
        <w:pStyle w:val="a9"/>
        <w:numPr>
          <w:ilvl w:val="1"/>
          <w:numId w:val="11"/>
        </w:numPr>
        <w:tabs>
          <w:tab w:val="left" w:pos="709"/>
          <w:tab w:val="left" w:pos="810"/>
        </w:tabs>
        <w:suppressAutoHyphens w:val="0"/>
        <w:autoSpaceDE/>
        <w:spacing w:after="0"/>
        <w:ind w:left="0" w:firstLine="709"/>
        <w:rPr>
          <w:rFonts w:ascii="Times New Roman" w:hAnsi="Times New Roman" w:cs="Times New Roman"/>
          <w:b/>
          <w:sz w:val="24"/>
          <w:szCs w:val="24"/>
          <w:lang w:val="uk-UA"/>
        </w:rPr>
      </w:pPr>
      <w:r w:rsidRPr="00D245F0">
        <w:rPr>
          <w:rFonts w:ascii="Times New Roman" w:hAnsi="Times New Roman" w:cs="Times New Roman"/>
          <w:b/>
          <w:sz w:val="24"/>
          <w:szCs w:val="24"/>
          <w:lang w:val="uk-UA"/>
        </w:rPr>
        <w:t>Підрядник має право:</w:t>
      </w:r>
    </w:p>
    <w:p w:rsidR="00754CF1" w:rsidRDefault="00754CF1" w:rsidP="00754CF1">
      <w:pPr>
        <w:pStyle w:val="a9"/>
        <w:numPr>
          <w:ilvl w:val="2"/>
          <w:numId w:val="11"/>
        </w:numPr>
        <w:tabs>
          <w:tab w:val="left" w:pos="810"/>
        </w:tabs>
        <w:autoSpaceDE/>
        <w:spacing w:after="0"/>
        <w:ind w:left="0" w:firstLine="709"/>
        <w:rPr>
          <w:rFonts w:ascii="Times New Roman" w:hAnsi="Times New Roman" w:cs="Times New Roman"/>
          <w:sz w:val="24"/>
          <w:szCs w:val="24"/>
          <w:lang w:val="uk-UA"/>
        </w:rPr>
      </w:pPr>
      <w:r w:rsidRPr="003153E0">
        <w:rPr>
          <w:rFonts w:ascii="Times New Roman" w:hAnsi="Times New Roman" w:cs="Times New Roman"/>
          <w:sz w:val="24"/>
          <w:szCs w:val="24"/>
          <w:lang w:val="uk-UA"/>
        </w:rPr>
        <w:t>Залучати за згодою Замовника до виконання Договору третіх осіб (субпідрядників).</w:t>
      </w:r>
    </w:p>
    <w:p w:rsidR="00754CF1" w:rsidRDefault="00754CF1" w:rsidP="00754CF1">
      <w:pPr>
        <w:pStyle w:val="a9"/>
        <w:numPr>
          <w:ilvl w:val="2"/>
          <w:numId w:val="11"/>
        </w:numPr>
        <w:tabs>
          <w:tab w:val="left" w:pos="810"/>
        </w:tabs>
        <w:autoSpaceDE/>
        <w:spacing w:after="0"/>
        <w:ind w:left="0" w:firstLine="709"/>
        <w:rPr>
          <w:rFonts w:ascii="Times New Roman" w:hAnsi="Times New Roman" w:cs="Times New Roman"/>
          <w:sz w:val="24"/>
          <w:szCs w:val="24"/>
          <w:lang w:val="uk-UA"/>
        </w:rPr>
      </w:pPr>
      <w:r w:rsidRPr="003153E0">
        <w:rPr>
          <w:rFonts w:ascii="Times New Roman" w:hAnsi="Times New Roman" w:cs="Times New Roman"/>
          <w:sz w:val="24"/>
          <w:szCs w:val="24"/>
          <w:lang w:val="uk-UA"/>
        </w:rPr>
        <w:t>Надавати Замовнику проміжні акти виконаних робіт.</w:t>
      </w:r>
    </w:p>
    <w:p w:rsidR="00754CF1" w:rsidRPr="003153E0" w:rsidRDefault="00754CF1" w:rsidP="00754CF1">
      <w:pPr>
        <w:pStyle w:val="a9"/>
        <w:numPr>
          <w:ilvl w:val="2"/>
          <w:numId w:val="11"/>
        </w:numPr>
        <w:tabs>
          <w:tab w:val="left" w:pos="810"/>
        </w:tabs>
        <w:autoSpaceDE/>
        <w:spacing w:after="0"/>
        <w:ind w:left="0" w:firstLine="709"/>
        <w:rPr>
          <w:rFonts w:ascii="Times New Roman" w:hAnsi="Times New Roman" w:cs="Times New Roman"/>
          <w:sz w:val="24"/>
          <w:szCs w:val="24"/>
          <w:lang w:val="uk-UA"/>
        </w:rPr>
      </w:pPr>
      <w:r w:rsidRPr="003153E0">
        <w:rPr>
          <w:rFonts w:ascii="Times New Roman" w:hAnsi="Times New Roman" w:cs="Times New Roman"/>
          <w:sz w:val="24"/>
          <w:szCs w:val="24"/>
          <w:lang w:val="uk-UA"/>
        </w:rPr>
        <w:t>Достроково виконати роботи, передбачені умовами даного Договору.</w:t>
      </w:r>
    </w:p>
    <w:p w:rsidR="00754CF1" w:rsidRPr="00D245F0" w:rsidRDefault="00754CF1" w:rsidP="00754CF1">
      <w:pPr>
        <w:pStyle w:val="a9"/>
        <w:numPr>
          <w:ilvl w:val="1"/>
          <w:numId w:val="11"/>
        </w:numPr>
        <w:tabs>
          <w:tab w:val="left" w:pos="709"/>
          <w:tab w:val="left" w:pos="810"/>
        </w:tabs>
        <w:suppressAutoHyphens w:val="0"/>
        <w:autoSpaceDE/>
        <w:spacing w:after="0"/>
        <w:ind w:left="0" w:firstLine="709"/>
        <w:rPr>
          <w:rFonts w:ascii="Times New Roman" w:hAnsi="Times New Roman" w:cs="Times New Roman"/>
          <w:b/>
          <w:sz w:val="24"/>
          <w:szCs w:val="24"/>
          <w:lang w:val="uk-UA"/>
        </w:rPr>
      </w:pPr>
      <w:r w:rsidRPr="00D245F0">
        <w:rPr>
          <w:rFonts w:ascii="Times New Roman" w:hAnsi="Times New Roman" w:cs="Times New Roman"/>
          <w:b/>
          <w:sz w:val="24"/>
          <w:szCs w:val="24"/>
          <w:lang w:val="uk-UA"/>
        </w:rPr>
        <w:t>Підрядник зобов’язаний:</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Виконати з використанням власних ресурсів, якщо інше не встановлено умовами Договору, та у встановлені строки роботи, зазначені у </w:t>
      </w:r>
      <w:r w:rsidRPr="00D245F0">
        <w:rPr>
          <w:rFonts w:ascii="Times New Roman" w:hAnsi="Times New Roman" w:cs="Times New Roman"/>
          <w:b/>
          <w:sz w:val="24"/>
          <w:szCs w:val="24"/>
          <w:lang w:val="uk-UA"/>
        </w:rPr>
        <w:t>п.1.2.</w:t>
      </w:r>
      <w:r w:rsidRPr="00D245F0">
        <w:rPr>
          <w:rFonts w:ascii="Times New Roman" w:hAnsi="Times New Roman" w:cs="Times New Roman"/>
          <w:sz w:val="24"/>
          <w:szCs w:val="24"/>
          <w:lang w:val="uk-UA"/>
        </w:rPr>
        <w:t xml:space="preserve"> Договору, відповідно до </w:t>
      </w:r>
      <w:r>
        <w:rPr>
          <w:rFonts w:ascii="Times New Roman" w:hAnsi="Times New Roman" w:cs="Times New Roman"/>
          <w:sz w:val="24"/>
          <w:szCs w:val="24"/>
          <w:lang w:val="uk-UA"/>
        </w:rPr>
        <w:t>проектно-</w:t>
      </w:r>
      <w:r w:rsidRPr="00D245F0">
        <w:rPr>
          <w:rFonts w:ascii="Times New Roman" w:hAnsi="Times New Roman" w:cs="Times New Roman"/>
          <w:sz w:val="24"/>
          <w:szCs w:val="24"/>
          <w:lang w:val="uk-UA"/>
        </w:rPr>
        <w:t>кошторисної документації</w:t>
      </w:r>
      <w:r>
        <w:rPr>
          <w:rFonts w:ascii="Times New Roman" w:hAnsi="Times New Roman" w:cs="Times New Roman"/>
          <w:sz w:val="24"/>
          <w:szCs w:val="24"/>
          <w:lang w:val="uk-UA"/>
        </w:rPr>
        <w:t xml:space="preserve"> та Договірної ціни з додатками</w:t>
      </w:r>
      <w:r w:rsidRPr="00D245F0">
        <w:rPr>
          <w:rFonts w:ascii="Times New Roman" w:hAnsi="Times New Roman" w:cs="Times New Roman"/>
          <w:sz w:val="24"/>
          <w:szCs w:val="24"/>
          <w:lang w:val="uk-UA"/>
        </w:rPr>
        <w:t>.</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Забезпечити виконання Р</w:t>
      </w:r>
      <w:r w:rsidRPr="003153E0">
        <w:rPr>
          <w:rFonts w:ascii="Times New Roman" w:hAnsi="Times New Roman" w:cs="Times New Roman"/>
          <w:sz w:val="24"/>
          <w:szCs w:val="24"/>
          <w:lang w:val="uk-UA"/>
        </w:rPr>
        <w:t xml:space="preserve">обіт, якість яких відповідає умовам, встановленим </w:t>
      </w:r>
      <w:r w:rsidRPr="003153E0">
        <w:rPr>
          <w:rFonts w:ascii="Times New Roman" w:hAnsi="Times New Roman" w:cs="Times New Roman"/>
          <w:b/>
          <w:sz w:val="24"/>
          <w:szCs w:val="24"/>
          <w:lang w:val="uk-UA"/>
        </w:rPr>
        <w:t xml:space="preserve">Розділом </w:t>
      </w:r>
      <w:r>
        <w:rPr>
          <w:rFonts w:ascii="Times New Roman" w:hAnsi="Times New Roman" w:cs="Times New Roman"/>
          <w:b/>
          <w:sz w:val="24"/>
          <w:szCs w:val="24"/>
          <w:lang w:val="uk-UA"/>
        </w:rPr>
        <w:t>10</w:t>
      </w:r>
      <w:r w:rsidRPr="003153E0">
        <w:rPr>
          <w:rFonts w:ascii="Times New Roman" w:hAnsi="Times New Roman" w:cs="Times New Roman"/>
          <w:sz w:val="24"/>
          <w:szCs w:val="24"/>
          <w:lang w:val="uk-UA"/>
        </w:rPr>
        <w:t xml:space="preserve"> цього Договору.</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Надати Замовнику документи, які підтверджують якість та відповідність придбаних матеріалів.</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Розробити та погодити із Замовником строки виконання робіт (графік виконання), в тому числі строки поставки матеріалів. Будь-які зміни строків виконання Робіт та поставки матеріалів повинні бути обґрунтовані Підрядником та узгоджені із Замовником.</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Придбати матеріали по номенклатурі і в обсягах, які необхідні для виконання будівельних робіт та забезпечити їх доставку на об’єкт будівництва, в тому числі їх транспортування на об’єкт Замовника.</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Передати по акту Замовнику демонтовані з об’єкту будівництва обладнання та матеріали та забезпечити їх транспортування у місце, погоджене Замовником.</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Усунути за свій рахунок усі дефекти, виявлені при здачі робіт Замовнику, а також в процесі експлуатації (в межах гарантійного терміну).</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Суворо виконувати вказівки Замовника щодо виконання Робіт.</w:t>
      </w:r>
    </w:p>
    <w:p w:rsidR="00754CF1" w:rsidRPr="000A79DE"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П</w:t>
      </w:r>
      <w:r w:rsidRPr="000A79DE">
        <w:rPr>
          <w:rFonts w:ascii="Times New Roman" w:hAnsi="Times New Roman" w:cs="Times New Roman"/>
          <w:sz w:val="24"/>
          <w:szCs w:val="24"/>
          <w:lang w:val="uk-UA"/>
        </w:rPr>
        <w:t>исьмово погоджувати із Замовником питання про залучення до виконання робіт третіх осіб (субпідрядників).</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Нести повну відповідальність перед Замовником за належне виконання робіт залученими субпідрядниками і за координацію їх діяльності.</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Вживати усіх заходів щодо збереження майна, переданого йому Замовником, та відповідати за втрату або пошкодження цього майна.</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Попередити Замовника в письмовій формі, в тому числі офіційним листом про виникнення необхідності проведення додаткових робіт та отримати погодження на їх виконання.</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Своєчасно попереджати Замовника про наявність обставин, що не залежать від Підрядника, які загрожують якості або надійності результату роботи.</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Своєчасно усувати недоліки робіт, допущені з його вини.</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Відшкодувати відповідно до законодавства та Договору завдані Замовнику збитки.</w:t>
      </w:r>
    </w:p>
    <w:p w:rsidR="00754CF1"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37188A">
        <w:rPr>
          <w:rFonts w:ascii="Times New Roman" w:hAnsi="Times New Roman" w:cs="Times New Roman"/>
          <w:sz w:val="24"/>
          <w:szCs w:val="24"/>
          <w:lang w:val="uk-UA"/>
        </w:rPr>
        <w:t>Дотримуватися вимог Постанови КМУ від 23.06.2021 № 681 «Деякі питання забезпечення функціонування Єдиної державної електронної системи у сфері будівництва».</w:t>
      </w:r>
    </w:p>
    <w:p w:rsidR="00754CF1" w:rsidRPr="001D203F" w:rsidRDefault="00754CF1" w:rsidP="00754CF1">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О</w:t>
      </w:r>
      <w:r w:rsidRPr="00E87DD4">
        <w:rPr>
          <w:rFonts w:ascii="Times New Roman" w:hAnsi="Times New Roman" w:cs="Times New Roman"/>
          <w:sz w:val="24"/>
          <w:szCs w:val="24"/>
          <w:lang w:val="uk-UA"/>
        </w:rPr>
        <w:t xml:space="preserve">рганізувати </w:t>
      </w:r>
      <w:r>
        <w:rPr>
          <w:rFonts w:ascii="Times New Roman" w:hAnsi="Times New Roman" w:cs="Times New Roman"/>
          <w:sz w:val="24"/>
          <w:szCs w:val="24"/>
          <w:lang w:val="uk-UA"/>
        </w:rPr>
        <w:t>та забезпечити виконання вимог законів</w:t>
      </w:r>
      <w:r w:rsidRPr="00E87DD4">
        <w:rPr>
          <w:rFonts w:ascii="Times New Roman" w:hAnsi="Times New Roman" w:cs="Times New Roman"/>
          <w:sz w:val="24"/>
          <w:szCs w:val="24"/>
          <w:lang w:val="uk-UA"/>
        </w:rPr>
        <w:t xml:space="preserve">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754CF1" w:rsidRPr="00D245F0" w:rsidRDefault="00754CF1" w:rsidP="00754CF1">
      <w:pPr>
        <w:pStyle w:val="a9"/>
        <w:tabs>
          <w:tab w:val="left" w:pos="709"/>
        </w:tabs>
        <w:suppressAutoHyphens w:val="0"/>
        <w:autoSpaceDE/>
        <w:spacing w:after="0"/>
        <w:ind w:left="-567" w:firstLine="567"/>
        <w:rPr>
          <w:rFonts w:ascii="Times New Roman" w:hAnsi="Times New Roman" w:cs="Times New Roman"/>
          <w:sz w:val="24"/>
          <w:szCs w:val="24"/>
          <w:lang w:val="uk-UA"/>
        </w:rPr>
      </w:pPr>
    </w:p>
    <w:p w:rsidR="00754CF1" w:rsidRPr="00D245F0" w:rsidRDefault="00754CF1" w:rsidP="00754CF1">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Ризики знищення або пошкодження об’єкта будівництва</w:t>
      </w:r>
    </w:p>
    <w:p w:rsidR="00754CF1" w:rsidRDefault="00754CF1" w:rsidP="00754CF1">
      <w:pPr>
        <w:pStyle w:val="a9"/>
        <w:numPr>
          <w:ilvl w:val="1"/>
          <w:numId w:val="11"/>
        </w:numPr>
        <w:tabs>
          <w:tab w:val="left" w:pos="-142"/>
          <w:tab w:val="left" w:pos="-72"/>
          <w:tab w:val="left" w:pos="426"/>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Ризик випадкового знищення або пошкодження об’єкта будівництва </w:t>
      </w:r>
      <w:r>
        <w:rPr>
          <w:rFonts w:ascii="Times New Roman" w:hAnsi="Times New Roman" w:cs="Times New Roman"/>
          <w:sz w:val="24"/>
          <w:szCs w:val="24"/>
          <w:lang w:val="uk-UA"/>
        </w:rPr>
        <w:t xml:space="preserve">з дня початку Робіт на об’єкті до його прийняття в експлуатацію </w:t>
      </w:r>
      <w:r w:rsidRPr="00D245F0">
        <w:rPr>
          <w:rFonts w:ascii="Times New Roman" w:hAnsi="Times New Roman" w:cs="Times New Roman"/>
          <w:sz w:val="24"/>
          <w:szCs w:val="24"/>
          <w:lang w:val="uk-UA"/>
        </w:rPr>
        <w:t>Замовником несе Підрядник, крім випадків виникнення ризику внаслідок обставин, що залежали від Замовника. Сторони будуть регулювати свої зобов’язання, пов’язані з цим ризиком, із урахуванням положень Загальних умов</w:t>
      </w:r>
      <w:r w:rsidRPr="00D245F0">
        <w:rPr>
          <w:rFonts w:ascii="Times New Roman" w:eastAsia="Times New Roman CYR" w:hAnsi="Times New Roman" w:cs="Times New Roman"/>
          <w:sz w:val="24"/>
          <w:szCs w:val="24"/>
          <w:lang w:val="uk-UA"/>
        </w:rPr>
        <w:t xml:space="preserve"> </w:t>
      </w:r>
      <w:r w:rsidRPr="00D245F0">
        <w:rPr>
          <w:rFonts w:ascii="Times New Roman" w:hAnsi="Times New Roman" w:cs="Times New Roman"/>
          <w:sz w:val="24"/>
          <w:szCs w:val="24"/>
          <w:lang w:val="uk-UA"/>
        </w:rPr>
        <w:t>укладення та виконання договорів підряду в капітальному будівництві, затверджених Постановою КМУ від 01.08.2005 №</w:t>
      </w:r>
      <w:r>
        <w:rPr>
          <w:rFonts w:ascii="Times New Roman" w:hAnsi="Times New Roman" w:cs="Times New Roman"/>
          <w:sz w:val="24"/>
          <w:szCs w:val="24"/>
          <w:lang w:val="uk-UA"/>
        </w:rPr>
        <w:t xml:space="preserve"> </w:t>
      </w:r>
      <w:r w:rsidRPr="00D245F0">
        <w:rPr>
          <w:rFonts w:ascii="Times New Roman" w:hAnsi="Times New Roman" w:cs="Times New Roman"/>
          <w:sz w:val="24"/>
          <w:szCs w:val="24"/>
          <w:lang w:val="uk-UA"/>
        </w:rPr>
        <w:t>668 (далі по тексту – Загальні умови).</w:t>
      </w:r>
    </w:p>
    <w:p w:rsidR="00754CF1" w:rsidRDefault="00754CF1" w:rsidP="00754CF1">
      <w:pPr>
        <w:pStyle w:val="a9"/>
        <w:numPr>
          <w:ilvl w:val="1"/>
          <w:numId w:val="11"/>
        </w:numPr>
        <w:tabs>
          <w:tab w:val="left" w:pos="-142"/>
          <w:tab w:val="left" w:pos="-72"/>
          <w:tab w:val="left" w:pos="426"/>
        </w:tabs>
        <w:suppressAutoHyphens w:val="0"/>
        <w:autoSpaceDE/>
        <w:spacing w:after="0"/>
        <w:ind w:left="0" w:firstLine="709"/>
        <w:rPr>
          <w:rFonts w:ascii="Times New Roman" w:hAnsi="Times New Roman" w:cs="Times New Roman"/>
          <w:sz w:val="24"/>
          <w:szCs w:val="24"/>
          <w:lang w:val="uk-UA"/>
        </w:rPr>
      </w:pPr>
      <w:r w:rsidRPr="004D624F">
        <w:rPr>
          <w:rFonts w:ascii="Times New Roman" w:hAnsi="Times New Roman" w:cs="Times New Roman"/>
          <w:sz w:val="24"/>
          <w:szCs w:val="24"/>
          <w:lang w:val="uk-UA"/>
        </w:rPr>
        <w:t>У разі випадкового пошкодження Об’єкта ремонту до передачі його Замовнику Підрядник зобов’язаний негайно власними силами усунути пошкодження та протягом 3-х днів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залучити до усунення пошкодження Об’єкту третіх осіб.</w:t>
      </w:r>
    </w:p>
    <w:p w:rsidR="00754CF1" w:rsidRDefault="00754CF1" w:rsidP="00754CF1">
      <w:pPr>
        <w:pStyle w:val="a9"/>
        <w:numPr>
          <w:ilvl w:val="1"/>
          <w:numId w:val="11"/>
        </w:numPr>
        <w:tabs>
          <w:tab w:val="left" w:pos="-142"/>
          <w:tab w:val="left" w:pos="-72"/>
          <w:tab w:val="left" w:pos="426"/>
        </w:tabs>
        <w:suppressAutoHyphens w:val="0"/>
        <w:autoSpaceDE/>
        <w:spacing w:after="0"/>
        <w:ind w:left="0" w:firstLine="709"/>
        <w:rPr>
          <w:rFonts w:ascii="Times New Roman" w:hAnsi="Times New Roman" w:cs="Times New Roman"/>
          <w:sz w:val="24"/>
          <w:szCs w:val="24"/>
          <w:lang w:val="uk-UA"/>
        </w:rPr>
      </w:pPr>
      <w:r w:rsidRPr="004D624F">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строку введення в експлуатацію Об’єкта, а також у разі неможливості завершити роботи з інших причин, що не залежать від Замовника.</w:t>
      </w:r>
    </w:p>
    <w:p w:rsidR="00754CF1" w:rsidRDefault="00754CF1" w:rsidP="00754CF1">
      <w:pPr>
        <w:pStyle w:val="a9"/>
        <w:numPr>
          <w:ilvl w:val="1"/>
          <w:numId w:val="11"/>
        </w:numPr>
        <w:tabs>
          <w:tab w:val="left" w:pos="-142"/>
          <w:tab w:val="left" w:pos="-72"/>
          <w:tab w:val="left" w:pos="426"/>
        </w:tabs>
        <w:suppressAutoHyphens w:val="0"/>
        <w:autoSpaceDE/>
        <w:spacing w:after="0"/>
        <w:ind w:left="0" w:firstLine="709"/>
        <w:rPr>
          <w:rFonts w:ascii="Times New Roman" w:hAnsi="Times New Roman" w:cs="Times New Roman"/>
          <w:sz w:val="24"/>
          <w:szCs w:val="24"/>
          <w:lang w:val="uk-UA"/>
        </w:rPr>
      </w:pPr>
      <w:r w:rsidRPr="004F5D15">
        <w:rPr>
          <w:rFonts w:ascii="Times New Roman" w:hAnsi="Times New Roman" w:cs="Times New Roman"/>
          <w:sz w:val="24"/>
          <w:szCs w:val="24"/>
          <w:lang w:val="uk-UA"/>
        </w:rPr>
        <w:t>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 2-х днів після одержання повідомлення надасть Підряднику відповідне рішення. У разі необхідності Сторони внесуть відповідні зміни в умови Договору у зв’язку з появою цих обставин.</w:t>
      </w:r>
    </w:p>
    <w:p w:rsidR="00754CF1" w:rsidRDefault="00754CF1" w:rsidP="00754CF1">
      <w:pPr>
        <w:pStyle w:val="a9"/>
        <w:numPr>
          <w:ilvl w:val="1"/>
          <w:numId w:val="11"/>
        </w:numPr>
        <w:tabs>
          <w:tab w:val="left" w:pos="-142"/>
          <w:tab w:val="left" w:pos="-72"/>
          <w:tab w:val="left" w:pos="426"/>
        </w:tabs>
        <w:suppressAutoHyphens w:val="0"/>
        <w:autoSpaceDE/>
        <w:spacing w:after="0"/>
        <w:ind w:left="0" w:firstLine="709"/>
        <w:rPr>
          <w:rFonts w:ascii="Times New Roman" w:hAnsi="Times New Roman" w:cs="Times New Roman"/>
          <w:sz w:val="24"/>
          <w:szCs w:val="24"/>
          <w:lang w:val="uk-UA"/>
        </w:rPr>
      </w:pPr>
      <w:r w:rsidRPr="004D624F">
        <w:rPr>
          <w:rFonts w:ascii="Times New Roman" w:hAnsi="Times New Roman" w:cs="Times New Roman"/>
          <w:sz w:val="24"/>
          <w:szCs w:val="24"/>
          <w:lang w:val="uk-UA"/>
        </w:rPr>
        <w:t>Повідомлення про пошкодження Об’єкта будівництва, відповідальність за виникнення якого несе Підрядник, надсилається Замовнику негайно після його виявлення. Пошкодження підлягає усуненню Підрядником за власні кошти у строки, узгоджені Сторонами, із урахуванням його складності й обсягів. Підрядник повідомить Замовнику про вжиті заходи протягом 3-х днів після усунення пошкодження.</w:t>
      </w:r>
    </w:p>
    <w:p w:rsidR="00754CF1" w:rsidRDefault="00754CF1" w:rsidP="00754CF1">
      <w:pPr>
        <w:pStyle w:val="a9"/>
        <w:tabs>
          <w:tab w:val="left" w:pos="-142"/>
          <w:tab w:val="left" w:pos="-72"/>
          <w:tab w:val="left" w:pos="426"/>
        </w:tabs>
        <w:suppressAutoHyphens w:val="0"/>
        <w:autoSpaceDE/>
        <w:spacing w:after="0"/>
        <w:ind w:left="709"/>
        <w:rPr>
          <w:rFonts w:ascii="Times New Roman" w:hAnsi="Times New Roman" w:cs="Times New Roman"/>
          <w:sz w:val="24"/>
          <w:szCs w:val="24"/>
          <w:lang w:val="uk-UA"/>
        </w:rPr>
      </w:pPr>
    </w:p>
    <w:p w:rsidR="00754CF1" w:rsidRDefault="00754CF1" w:rsidP="00754CF1">
      <w:pPr>
        <w:pStyle w:val="a9"/>
        <w:numPr>
          <w:ilvl w:val="0"/>
          <w:numId w:val="11"/>
        </w:numPr>
        <w:tabs>
          <w:tab w:val="left" w:pos="709"/>
          <w:tab w:val="left" w:pos="810"/>
          <w:tab w:val="num" w:pos="3196"/>
        </w:tabs>
        <w:suppressAutoHyphens w:val="0"/>
        <w:autoSpaceDE/>
        <w:spacing w:after="0"/>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Забезпечення робіт (об’єкта будівництва) проектною документацією,</w:t>
      </w:r>
    </w:p>
    <w:p w:rsidR="00754CF1" w:rsidRDefault="00754CF1" w:rsidP="00754CF1">
      <w:pPr>
        <w:pStyle w:val="a9"/>
        <w:tabs>
          <w:tab w:val="left" w:pos="709"/>
          <w:tab w:val="left" w:pos="810"/>
          <w:tab w:val="num" w:pos="3196"/>
        </w:tabs>
        <w:suppressAutoHyphens w:val="0"/>
        <w:autoSpaceDE/>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матеріалами та устаткуванням</w:t>
      </w:r>
    </w:p>
    <w:p w:rsidR="00754CF1" w:rsidRPr="00943877" w:rsidRDefault="00754CF1" w:rsidP="00754CF1">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sidRPr="00943877">
        <w:rPr>
          <w:rFonts w:ascii="Times New Roman" w:hAnsi="Times New Roman" w:cs="Times New Roman"/>
          <w:sz w:val="24"/>
          <w:szCs w:val="24"/>
          <w:lang w:val="uk-UA"/>
        </w:rPr>
        <w:t>Забезпечення робіт (об’єкта будівництва) проектною документацією покладається на Замовника із врахуванням нормативних документів.</w:t>
      </w:r>
    </w:p>
    <w:p w:rsidR="00754CF1" w:rsidRDefault="00754CF1" w:rsidP="00754CF1">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ініціювати внесення змін у проектну документацію.</w:t>
      </w:r>
    </w:p>
    <w:p w:rsidR="00754CF1" w:rsidRDefault="00754CF1" w:rsidP="00754CF1">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sidRPr="00943877">
        <w:rPr>
          <w:rFonts w:ascii="Times New Roman" w:hAnsi="Times New Roman" w:cs="Times New Roman"/>
          <w:sz w:val="24"/>
          <w:szCs w:val="24"/>
          <w:lang w:val="uk-UA"/>
        </w:rPr>
        <w:t xml:space="preserve">Забезпечення робіт (об’єкта будівництва) </w:t>
      </w:r>
      <w:r>
        <w:rPr>
          <w:rFonts w:ascii="Times New Roman" w:hAnsi="Times New Roman" w:cs="Times New Roman"/>
          <w:sz w:val="24"/>
          <w:szCs w:val="24"/>
          <w:lang w:val="uk-UA"/>
        </w:rPr>
        <w:t>матеріалами та устаткуванням здійснює Підрядник.</w:t>
      </w:r>
    </w:p>
    <w:p w:rsidR="00754CF1" w:rsidRDefault="00754CF1" w:rsidP="00754CF1">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Обладнання, устаткування і матеріали для робіт повинні бути замовлені та поставлені на об’єкт Замовника згідно із проектно-кошторисною документацією.</w:t>
      </w:r>
    </w:p>
    <w:p w:rsidR="00754CF1" w:rsidRDefault="00754CF1" w:rsidP="00754CF1">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Підрядник забезпечує матеріалами та устаткуванням, рік виготовлення яких не раніше 2022 року, але не більше року з дня поставки матеріалів, устаткування.</w:t>
      </w:r>
    </w:p>
    <w:p w:rsidR="00754CF1" w:rsidRDefault="00754CF1" w:rsidP="00754CF1">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Підрядник забезпечує використання нового устаткування, що має сертифікати відповідності вимогам чинних нормативних документів (ДБН, ГОСТ, ДСТУ, ТУ, </w:t>
      </w:r>
      <w:proofErr w:type="spellStart"/>
      <w:r>
        <w:rPr>
          <w:rFonts w:ascii="Times New Roman" w:hAnsi="Times New Roman" w:cs="Times New Roman"/>
          <w:sz w:val="24"/>
          <w:szCs w:val="24"/>
          <w:lang w:val="uk-UA"/>
        </w:rPr>
        <w:t>ТУ</w:t>
      </w:r>
      <w:proofErr w:type="spellEnd"/>
      <w:r>
        <w:rPr>
          <w:rFonts w:ascii="Times New Roman" w:hAnsi="Times New Roman" w:cs="Times New Roman"/>
          <w:sz w:val="24"/>
          <w:szCs w:val="24"/>
          <w:lang w:val="uk-UA"/>
        </w:rPr>
        <w:t xml:space="preserve"> У, </w:t>
      </w:r>
      <w:r>
        <w:rPr>
          <w:rFonts w:ascii="Times New Roman" w:hAnsi="Times New Roman" w:cs="Times New Roman"/>
          <w:sz w:val="24"/>
          <w:szCs w:val="24"/>
          <w:lang w:val="en-US"/>
        </w:rPr>
        <w:t>ISO</w:t>
      </w:r>
      <w:r>
        <w:rPr>
          <w:rFonts w:ascii="Times New Roman" w:hAnsi="Times New Roman" w:cs="Times New Roman"/>
          <w:sz w:val="24"/>
          <w:szCs w:val="24"/>
          <w:lang w:val="uk-UA"/>
        </w:rPr>
        <w:t xml:space="preserve"> 9001-2001).</w:t>
      </w:r>
    </w:p>
    <w:p w:rsidR="00754CF1" w:rsidRPr="00943877" w:rsidRDefault="00754CF1" w:rsidP="00754CF1">
      <w:pPr>
        <w:pStyle w:val="a9"/>
        <w:tabs>
          <w:tab w:val="left" w:pos="709"/>
          <w:tab w:val="left" w:pos="810"/>
          <w:tab w:val="num" w:pos="3196"/>
        </w:tabs>
        <w:suppressAutoHyphens w:val="0"/>
        <w:autoSpaceDE/>
        <w:spacing w:after="0"/>
        <w:ind w:left="709"/>
        <w:rPr>
          <w:rFonts w:ascii="Times New Roman" w:hAnsi="Times New Roman" w:cs="Times New Roman"/>
          <w:sz w:val="24"/>
          <w:szCs w:val="24"/>
          <w:lang w:val="uk-UA"/>
        </w:rPr>
      </w:pPr>
    </w:p>
    <w:p w:rsidR="00754CF1" w:rsidRPr="00D245F0" w:rsidRDefault="00754CF1" w:rsidP="00754CF1">
      <w:pPr>
        <w:pStyle w:val="a9"/>
        <w:numPr>
          <w:ilvl w:val="0"/>
          <w:numId w:val="11"/>
        </w:numPr>
        <w:tabs>
          <w:tab w:val="left" w:pos="709"/>
          <w:tab w:val="left" w:pos="810"/>
          <w:tab w:val="num" w:pos="3196"/>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Порядок залучення до виконання робіт субпідрядників</w:t>
      </w:r>
    </w:p>
    <w:p w:rsidR="00754CF1" w:rsidRDefault="00754CF1" w:rsidP="00754CF1">
      <w:pPr>
        <w:pStyle w:val="a9"/>
        <w:numPr>
          <w:ilvl w:val="1"/>
          <w:numId w:val="11"/>
        </w:numPr>
        <w:tabs>
          <w:tab w:val="left" w:pos="426"/>
          <w:tab w:val="left" w:pos="709"/>
          <w:tab w:val="num" w:pos="1800"/>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Підрядник має право залучати до виконання робіт субпідрядників.</w:t>
      </w:r>
    </w:p>
    <w:p w:rsidR="00754CF1" w:rsidRDefault="00754CF1" w:rsidP="00754CF1">
      <w:pPr>
        <w:pStyle w:val="a9"/>
        <w:numPr>
          <w:ilvl w:val="1"/>
          <w:numId w:val="11"/>
        </w:numPr>
        <w:tabs>
          <w:tab w:val="left" w:pos="426"/>
          <w:tab w:val="left" w:pos="709"/>
          <w:tab w:val="num" w:pos="1800"/>
        </w:tabs>
        <w:suppressAutoHyphens w:val="0"/>
        <w:autoSpaceDE/>
        <w:spacing w:after="0"/>
        <w:ind w:left="0" w:firstLine="709"/>
        <w:rPr>
          <w:rFonts w:ascii="Times New Roman" w:hAnsi="Times New Roman" w:cs="Times New Roman"/>
          <w:sz w:val="24"/>
          <w:szCs w:val="24"/>
          <w:lang w:val="uk-UA"/>
        </w:rPr>
      </w:pPr>
      <w:r w:rsidRPr="004F5D15">
        <w:rPr>
          <w:rFonts w:ascii="Times New Roman" w:hAnsi="Times New Roman" w:cs="Times New Roman"/>
          <w:sz w:val="24"/>
          <w:szCs w:val="24"/>
          <w:lang w:val="uk-UA"/>
        </w:rPr>
        <w:t>Погодження залучення субпідрядників, що виконують роботи, здійснюється Замовником до дати підписання Договору. Замовник має право відмовити у залученні запропонованого Підрядником субпідрядника.</w:t>
      </w:r>
    </w:p>
    <w:p w:rsidR="00754CF1" w:rsidRPr="005D0F18" w:rsidRDefault="00754CF1" w:rsidP="00754CF1">
      <w:pPr>
        <w:pStyle w:val="a9"/>
        <w:numPr>
          <w:ilvl w:val="1"/>
          <w:numId w:val="11"/>
        </w:numPr>
        <w:tabs>
          <w:tab w:val="left" w:pos="426"/>
          <w:tab w:val="left"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У випадку залучення Підрядником до виконання робіт субпідрядників, Підрядник залишається відповідальним перед Замовником за результат їхньої роботи.</w:t>
      </w:r>
    </w:p>
    <w:p w:rsidR="00754CF1" w:rsidRPr="00D245F0" w:rsidRDefault="00754CF1" w:rsidP="00754CF1">
      <w:pPr>
        <w:pStyle w:val="a9"/>
        <w:tabs>
          <w:tab w:val="left" w:pos="426"/>
          <w:tab w:val="left" w:pos="709"/>
          <w:tab w:val="left" w:pos="810"/>
        </w:tabs>
        <w:suppressAutoHyphens w:val="0"/>
        <w:autoSpaceDE/>
        <w:spacing w:after="0"/>
        <w:ind w:left="-567" w:firstLine="567"/>
        <w:rPr>
          <w:rFonts w:ascii="Times New Roman" w:hAnsi="Times New Roman" w:cs="Times New Roman"/>
          <w:sz w:val="24"/>
          <w:szCs w:val="24"/>
          <w:lang w:val="uk-UA"/>
        </w:rPr>
      </w:pPr>
    </w:p>
    <w:p w:rsidR="00754CF1" w:rsidRPr="00D245F0" w:rsidRDefault="00754CF1" w:rsidP="00754CF1">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sz w:val="24"/>
          <w:szCs w:val="24"/>
          <w:lang w:val="uk-UA"/>
        </w:rPr>
      </w:pPr>
      <w:r w:rsidRPr="00D245F0">
        <w:rPr>
          <w:rFonts w:ascii="Times New Roman" w:hAnsi="Times New Roman" w:cs="Times New Roman"/>
          <w:b/>
          <w:sz w:val="24"/>
          <w:szCs w:val="24"/>
          <w:lang w:val="uk-UA"/>
        </w:rPr>
        <w:t>Залучення до виконання робіт робочої сили</w:t>
      </w:r>
    </w:p>
    <w:p w:rsidR="00754CF1" w:rsidRDefault="00754CF1" w:rsidP="00754CF1">
      <w:pPr>
        <w:pStyle w:val="a9"/>
        <w:numPr>
          <w:ilvl w:val="1"/>
          <w:numId w:val="11"/>
        </w:numPr>
        <w:tabs>
          <w:tab w:val="left" w:pos="426"/>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Залучення до виконання робіт робочої сили повністю забезпечує Підрядник із дотриманням положень Загальних умов</w:t>
      </w:r>
      <w:r>
        <w:rPr>
          <w:rFonts w:ascii="Times New Roman" w:hAnsi="Times New Roman" w:cs="Times New Roman"/>
          <w:sz w:val="24"/>
          <w:szCs w:val="24"/>
          <w:lang w:val="uk-UA"/>
        </w:rPr>
        <w:t>, затверджених Постановою КМУ від 01.08.2005 №668 (далі – Загальні умови)</w:t>
      </w:r>
      <w:r w:rsidRPr="00D245F0">
        <w:rPr>
          <w:rFonts w:ascii="Times New Roman" w:hAnsi="Times New Roman" w:cs="Times New Roman"/>
          <w:sz w:val="24"/>
          <w:szCs w:val="24"/>
          <w:lang w:val="uk-UA"/>
        </w:rPr>
        <w:t>.</w:t>
      </w:r>
    </w:p>
    <w:p w:rsidR="00754CF1" w:rsidRDefault="00754CF1" w:rsidP="00754CF1">
      <w:pPr>
        <w:pStyle w:val="a9"/>
        <w:numPr>
          <w:ilvl w:val="1"/>
          <w:numId w:val="11"/>
        </w:numPr>
        <w:tabs>
          <w:tab w:val="left" w:pos="426"/>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необхідних інструктажів тощо.</w:t>
      </w:r>
    </w:p>
    <w:p w:rsidR="00754CF1" w:rsidRDefault="00754CF1" w:rsidP="00754CF1">
      <w:pPr>
        <w:pStyle w:val="a9"/>
        <w:numPr>
          <w:ilvl w:val="1"/>
          <w:numId w:val="11"/>
        </w:numPr>
        <w:tabs>
          <w:tab w:val="left" w:pos="426"/>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трудової дисципліни, порушень правил і норм техніки безпеки тощо.</w:t>
      </w:r>
    </w:p>
    <w:p w:rsidR="00754CF1" w:rsidRPr="005D0F18" w:rsidRDefault="00754CF1" w:rsidP="00754CF1">
      <w:pPr>
        <w:pStyle w:val="a9"/>
        <w:tabs>
          <w:tab w:val="left" w:pos="426"/>
        </w:tabs>
        <w:suppressAutoHyphens w:val="0"/>
        <w:autoSpaceDE/>
        <w:spacing w:after="0"/>
        <w:ind w:left="709"/>
        <w:rPr>
          <w:rFonts w:ascii="Times New Roman" w:hAnsi="Times New Roman" w:cs="Times New Roman"/>
          <w:sz w:val="24"/>
          <w:szCs w:val="24"/>
          <w:lang w:val="uk-UA"/>
        </w:rPr>
      </w:pPr>
    </w:p>
    <w:p w:rsidR="00754CF1" w:rsidRPr="00D245F0" w:rsidRDefault="00754CF1" w:rsidP="00754CF1">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Організація виконання робіт</w:t>
      </w:r>
    </w:p>
    <w:p w:rsidR="00754CF1" w:rsidRDefault="00754CF1" w:rsidP="00754CF1">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Організація виконання робіт повинна відповідати нормам та правилам, встановленим для технології виконання робіт, що замовляються згідно умов цього Договору.</w:t>
      </w:r>
    </w:p>
    <w:p w:rsidR="00754CF1" w:rsidRDefault="00754CF1" w:rsidP="00754CF1">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Замовник передає Підряднику проектну документацію.</w:t>
      </w:r>
    </w:p>
    <w:p w:rsidR="00754CF1" w:rsidRDefault="00754CF1" w:rsidP="00754CF1">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Підрядник зобов’язується щомісячно (до 3-го числа наступного за звітним) поінформувати про стан виконання Робіт.</w:t>
      </w:r>
    </w:p>
    <w:p w:rsidR="00754CF1" w:rsidRDefault="00754CF1" w:rsidP="00754CF1">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 xml:space="preserve">Підрядник забезпечує виконання робіт відповідно до строків виконання робіт згідно з </w:t>
      </w:r>
      <w:r w:rsidRPr="005D0F18">
        <w:rPr>
          <w:rFonts w:ascii="Times New Roman" w:hAnsi="Times New Roman" w:cs="Times New Roman"/>
          <w:b/>
          <w:sz w:val="24"/>
          <w:szCs w:val="24"/>
          <w:lang w:val="uk-UA"/>
        </w:rPr>
        <w:t>Розділом 2</w:t>
      </w:r>
      <w:r w:rsidRPr="005D0F18">
        <w:rPr>
          <w:rFonts w:ascii="Times New Roman" w:hAnsi="Times New Roman" w:cs="Times New Roman"/>
          <w:sz w:val="24"/>
          <w:szCs w:val="24"/>
          <w:lang w:val="uk-UA"/>
        </w:rPr>
        <w:t xml:space="preserve"> цього Договору.</w:t>
      </w:r>
      <w:r>
        <w:rPr>
          <w:rFonts w:ascii="Times New Roman" w:hAnsi="Times New Roman" w:cs="Times New Roman"/>
          <w:sz w:val="24"/>
          <w:szCs w:val="24"/>
          <w:lang w:val="uk-UA"/>
        </w:rPr>
        <w:t xml:space="preserve"> У випадку відставання від виконання Робіт згідно встановлених строків більше ніж на 5 (п’ять) робочих днів, Підрядник зобов’язаний уточнювати та погоджувати зміни строків із Замовником.</w:t>
      </w:r>
    </w:p>
    <w:p w:rsidR="00754CF1" w:rsidRDefault="00754CF1" w:rsidP="00754CF1">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Підрядник буде повідомляти Замовника про виникнення обставин, що загрожують виконанню Договору з вини Замовника, протягом одного дня з дня їх виникнення. Замовник протягом 1-го дня з дня одержання повідомлення від Підрядника надасть йому відповідь щодо прийнятих рішень та намічених заходів.</w:t>
      </w:r>
    </w:p>
    <w:p w:rsidR="00754CF1" w:rsidRDefault="00754CF1" w:rsidP="00754CF1">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 xml:space="preserve">Підрядник </w:t>
      </w:r>
      <w:r>
        <w:rPr>
          <w:rFonts w:ascii="Times New Roman" w:hAnsi="Times New Roman" w:cs="Times New Roman"/>
          <w:sz w:val="24"/>
          <w:szCs w:val="24"/>
          <w:lang w:val="uk-UA"/>
        </w:rPr>
        <w:t xml:space="preserve">повинен в день надання Замовнику акту </w:t>
      </w:r>
      <w:r w:rsidRPr="00B208B5">
        <w:rPr>
          <w:rFonts w:ascii="Times New Roman" w:hAnsi="Times New Roman" w:cs="Times New Roman"/>
          <w:sz w:val="24"/>
          <w:szCs w:val="24"/>
          <w:lang w:val="uk-UA"/>
        </w:rPr>
        <w:t xml:space="preserve">приймання виконаних будівельних </w:t>
      </w:r>
      <w:r w:rsidRPr="0076159B">
        <w:rPr>
          <w:rFonts w:ascii="Times New Roman" w:hAnsi="Times New Roman" w:cs="Times New Roman"/>
          <w:sz w:val="24"/>
          <w:szCs w:val="24"/>
          <w:lang w:val="uk-UA"/>
        </w:rPr>
        <w:t>робіт</w:t>
      </w:r>
      <w:r>
        <w:rPr>
          <w:rFonts w:ascii="Times New Roman" w:hAnsi="Times New Roman" w:cs="Times New Roman"/>
          <w:sz w:val="24"/>
          <w:szCs w:val="24"/>
          <w:lang w:val="uk-UA"/>
        </w:rPr>
        <w:t xml:space="preserve"> надати також технічну документацію, а саме: виконавчу документацію; протоколи випробувань і вимірювань обладнання та устаткування; протоколи (акти) пусконалагоджувальних робіт проектного обладнання; паспорта, сертифікати відповідності на обладнання, устаткування та матеріали; іншу технічну документацію згідно вимог чинних нормативних документів.</w:t>
      </w:r>
    </w:p>
    <w:p w:rsidR="00754CF1" w:rsidRDefault="00754CF1" w:rsidP="00754CF1">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Підрядник за власний рахунок повинен провести випробування </w:t>
      </w:r>
      <w:r w:rsidRPr="006047F6">
        <w:rPr>
          <w:rFonts w:ascii="Times New Roman" w:hAnsi="Times New Roman" w:cs="Times New Roman"/>
          <w:sz w:val="24"/>
          <w:szCs w:val="24"/>
          <w:shd w:val="clear" w:color="auto" w:fill="FFFFFF" w:themeFill="background1"/>
          <w:lang w:val="uk-UA"/>
        </w:rPr>
        <w:t xml:space="preserve">трубопроводів </w:t>
      </w:r>
      <w:r>
        <w:rPr>
          <w:rFonts w:ascii="Times New Roman" w:hAnsi="Times New Roman" w:cs="Times New Roman"/>
          <w:sz w:val="24"/>
          <w:szCs w:val="24"/>
          <w:lang w:val="uk-UA"/>
        </w:rPr>
        <w:t>на щільність та герметичність з оформленням відповідних актів.</w:t>
      </w:r>
    </w:p>
    <w:p w:rsidR="00754CF1" w:rsidRDefault="00754CF1" w:rsidP="00754CF1">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 xml:space="preserve">Підрядник зобов’язаний протягом 3-х днів після завершення виконання робіт звільнити </w:t>
      </w:r>
      <w:r>
        <w:rPr>
          <w:rFonts w:ascii="Times New Roman" w:hAnsi="Times New Roman" w:cs="Times New Roman"/>
          <w:sz w:val="24"/>
          <w:szCs w:val="24"/>
          <w:lang w:val="uk-UA"/>
        </w:rPr>
        <w:t>будівельний майданчик</w:t>
      </w:r>
      <w:r w:rsidRPr="005D0F18">
        <w:rPr>
          <w:rFonts w:ascii="Times New Roman" w:hAnsi="Times New Roman" w:cs="Times New Roman"/>
          <w:sz w:val="24"/>
          <w:szCs w:val="24"/>
          <w:lang w:val="uk-UA"/>
        </w:rPr>
        <w:t xml:space="preserve">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w:t>
      </w:r>
      <w:r>
        <w:rPr>
          <w:rFonts w:ascii="Times New Roman" w:hAnsi="Times New Roman" w:cs="Times New Roman"/>
          <w:sz w:val="24"/>
          <w:szCs w:val="24"/>
          <w:lang w:val="uk-UA"/>
        </w:rPr>
        <w:t>будівельний майданчик</w:t>
      </w:r>
      <w:r w:rsidRPr="005D0F18">
        <w:rPr>
          <w:rFonts w:ascii="Times New Roman" w:hAnsi="Times New Roman" w:cs="Times New Roman"/>
          <w:sz w:val="24"/>
          <w:szCs w:val="24"/>
          <w:lang w:val="uk-UA"/>
        </w:rPr>
        <w:t xml:space="preserve"> своїми силами або із залученням третіх осіб. Компенсація понесених витрат здійснюється за рахунок Підрядника.</w:t>
      </w:r>
    </w:p>
    <w:p w:rsidR="00754CF1" w:rsidRPr="005D0F18" w:rsidRDefault="00754CF1" w:rsidP="00754CF1">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Інші зобов’язання Сторін щодо організації виконання робіт відповідають положенням Загальних умов.</w:t>
      </w:r>
    </w:p>
    <w:p w:rsidR="00754CF1" w:rsidRPr="00D245F0" w:rsidRDefault="00754CF1" w:rsidP="00754CF1">
      <w:pPr>
        <w:pStyle w:val="a9"/>
        <w:tabs>
          <w:tab w:val="left" w:pos="0"/>
          <w:tab w:val="num" w:pos="1391"/>
          <w:tab w:val="num" w:pos="1800"/>
        </w:tabs>
        <w:suppressAutoHyphens w:val="0"/>
        <w:autoSpaceDE/>
        <w:spacing w:after="0"/>
        <w:ind w:left="-567" w:firstLine="567"/>
        <w:rPr>
          <w:rFonts w:ascii="Times New Roman" w:hAnsi="Times New Roman" w:cs="Times New Roman"/>
          <w:sz w:val="24"/>
          <w:szCs w:val="24"/>
          <w:lang w:val="uk-UA"/>
        </w:rPr>
      </w:pPr>
    </w:p>
    <w:p w:rsidR="00754CF1" w:rsidRDefault="00754CF1" w:rsidP="00754CF1">
      <w:pPr>
        <w:pStyle w:val="a9"/>
        <w:numPr>
          <w:ilvl w:val="0"/>
          <w:numId w:val="11"/>
        </w:numPr>
        <w:tabs>
          <w:tab w:val="left" w:pos="709"/>
          <w:tab w:val="left" w:pos="810"/>
        </w:tabs>
        <w:suppressAutoHyphens w:val="0"/>
        <w:autoSpaceDE/>
        <w:spacing w:after="0"/>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Порядок здійснення Замовником контролю</w:t>
      </w:r>
      <w:r>
        <w:rPr>
          <w:rFonts w:ascii="Times New Roman" w:hAnsi="Times New Roman" w:cs="Times New Roman"/>
          <w:b/>
          <w:sz w:val="24"/>
          <w:szCs w:val="24"/>
          <w:lang w:val="uk-UA"/>
        </w:rPr>
        <w:t xml:space="preserve"> </w:t>
      </w:r>
    </w:p>
    <w:p w:rsidR="00754CF1" w:rsidRPr="005A2F2B" w:rsidRDefault="00754CF1" w:rsidP="00754CF1">
      <w:pPr>
        <w:pStyle w:val="a9"/>
        <w:tabs>
          <w:tab w:val="left" w:pos="709"/>
          <w:tab w:val="left" w:pos="810"/>
        </w:tabs>
        <w:suppressAutoHyphens w:val="0"/>
        <w:autoSpaceDE/>
        <w:spacing w:after="0"/>
        <w:ind w:left="540"/>
        <w:jc w:val="center"/>
        <w:rPr>
          <w:rFonts w:ascii="Times New Roman" w:hAnsi="Times New Roman" w:cs="Times New Roman"/>
          <w:b/>
          <w:sz w:val="24"/>
          <w:szCs w:val="24"/>
          <w:lang w:val="uk-UA"/>
        </w:rPr>
      </w:pPr>
      <w:r w:rsidRPr="005A2F2B">
        <w:rPr>
          <w:rFonts w:ascii="Times New Roman" w:hAnsi="Times New Roman" w:cs="Times New Roman"/>
          <w:b/>
          <w:sz w:val="24"/>
          <w:szCs w:val="24"/>
          <w:lang w:val="uk-UA"/>
        </w:rPr>
        <w:t>за якістю робіт і матеріальних ресурсів</w:t>
      </w:r>
    </w:p>
    <w:p w:rsidR="00754CF1" w:rsidRDefault="00754CF1" w:rsidP="00754CF1">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Технічний нагляд за виконанням робіт буде здійснювати </w:t>
      </w:r>
      <w:r>
        <w:rPr>
          <w:rFonts w:ascii="Times New Roman" w:hAnsi="Times New Roman" w:cs="Times New Roman"/>
          <w:sz w:val="24"/>
          <w:szCs w:val="24"/>
          <w:lang w:val="uk-UA"/>
        </w:rPr>
        <w:t>Замовник або фізична чи юридична особа, уповноважена Замовником на надання цих послуг.</w:t>
      </w:r>
    </w:p>
    <w:p w:rsidR="00754CF1" w:rsidRPr="00B671FA" w:rsidRDefault="00754CF1" w:rsidP="00754CF1">
      <w:pPr>
        <w:pStyle w:val="a9"/>
        <w:numPr>
          <w:ilvl w:val="2"/>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Уповноваженим</w:t>
      </w:r>
      <w:r w:rsidRPr="00776ABC">
        <w:rPr>
          <w:rFonts w:ascii="Times New Roman" w:hAnsi="Times New Roman" w:cs="Times New Roman"/>
          <w:sz w:val="24"/>
          <w:szCs w:val="24"/>
          <w:lang w:val="uk-UA"/>
        </w:rPr>
        <w:t xml:space="preserve"> представник</w:t>
      </w:r>
      <w:r>
        <w:rPr>
          <w:rFonts w:ascii="Times New Roman" w:hAnsi="Times New Roman" w:cs="Times New Roman"/>
          <w:sz w:val="24"/>
          <w:szCs w:val="24"/>
          <w:lang w:val="uk-UA"/>
        </w:rPr>
        <w:t>ом</w:t>
      </w:r>
      <w:r w:rsidRPr="00776ABC">
        <w:rPr>
          <w:rFonts w:ascii="Times New Roman" w:hAnsi="Times New Roman" w:cs="Times New Roman"/>
          <w:sz w:val="24"/>
          <w:szCs w:val="24"/>
          <w:lang w:val="uk-UA"/>
        </w:rPr>
        <w:t xml:space="preserve"> Замовника</w:t>
      </w:r>
      <w:r>
        <w:rPr>
          <w:rFonts w:ascii="Times New Roman" w:hAnsi="Times New Roman" w:cs="Times New Roman"/>
          <w:sz w:val="24"/>
          <w:szCs w:val="24"/>
          <w:lang w:val="uk-UA"/>
        </w:rPr>
        <w:t xml:space="preserve"> на час виконання Договору </w:t>
      </w:r>
      <w:r w:rsidRPr="00B671FA">
        <w:rPr>
          <w:rFonts w:ascii="Times New Roman" w:hAnsi="Times New Roman" w:cs="Times New Roman"/>
          <w:sz w:val="24"/>
          <w:szCs w:val="24"/>
          <w:lang w:val="uk-UA"/>
        </w:rPr>
        <w:t>є - _______</w:t>
      </w:r>
      <w:r>
        <w:rPr>
          <w:rFonts w:ascii="Times New Roman" w:hAnsi="Times New Roman" w:cs="Times New Roman"/>
          <w:sz w:val="24"/>
          <w:szCs w:val="24"/>
          <w:lang w:val="uk-UA"/>
        </w:rPr>
        <w:t>_______________________________________________________________________________</w:t>
      </w:r>
      <w:r w:rsidRPr="00B671FA">
        <w:rPr>
          <w:rFonts w:ascii="Times New Roman" w:hAnsi="Times New Roman" w:cs="Times New Roman"/>
          <w:sz w:val="24"/>
          <w:szCs w:val="24"/>
          <w:lang w:val="uk-UA"/>
        </w:rPr>
        <w:t>.</w:t>
      </w:r>
    </w:p>
    <w:p w:rsidR="00754CF1" w:rsidRPr="00776ABC" w:rsidRDefault="00754CF1" w:rsidP="00754CF1">
      <w:pPr>
        <w:pStyle w:val="a9"/>
        <w:numPr>
          <w:ilvl w:val="2"/>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B671FA">
        <w:rPr>
          <w:rFonts w:ascii="Times New Roman" w:hAnsi="Times New Roman" w:cs="Times New Roman"/>
          <w:sz w:val="24"/>
          <w:szCs w:val="24"/>
          <w:lang w:val="uk-UA"/>
        </w:rPr>
        <w:t>Уповноваженим представником Підрядника на час виконання Договору є - ______</w:t>
      </w:r>
      <w:r>
        <w:rPr>
          <w:rFonts w:ascii="Times New Roman" w:hAnsi="Times New Roman" w:cs="Times New Roman"/>
          <w:sz w:val="24"/>
          <w:szCs w:val="24"/>
          <w:lang w:val="uk-UA"/>
        </w:rPr>
        <w:t>________________________________________________________________________________</w:t>
      </w:r>
      <w:r w:rsidRPr="00B671FA">
        <w:rPr>
          <w:rFonts w:ascii="Times New Roman" w:hAnsi="Times New Roman" w:cs="Times New Roman"/>
          <w:sz w:val="24"/>
          <w:szCs w:val="24"/>
          <w:lang w:val="uk-UA"/>
        </w:rPr>
        <w:t>.</w:t>
      </w:r>
    </w:p>
    <w:p w:rsidR="00754CF1" w:rsidRDefault="00754CF1" w:rsidP="00754CF1">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Під</w:t>
      </w:r>
      <w:r w:rsidRPr="00D245F0">
        <w:rPr>
          <w:rFonts w:ascii="Times New Roman" w:hAnsi="Times New Roman" w:cs="Times New Roman"/>
          <w:color w:val="000000"/>
          <w:sz w:val="24"/>
          <w:szCs w:val="24"/>
          <w:lang w:val="uk-UA"/>
        </w:rPr>
        <w:t xml:space="preserve">рядник забезпечує відповідність якості Робіт та матеріальних ресурсів, що виконуються/поставляються ним, специфікаціям, технічним умовам, а також наявність сертифікатів, технічних паспортів, інших документів, що підтверджують їхні характеристики і якість.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rFonts w:ascii="Times New Roman" w:hAnsi="Times New Roman" w:cs="Times New Roman"/>
          <w:color w:val="000000"/>
          <w:sz w:val="24"/>
          <w:szCs w:val="24"/>
          <w:lang w:val="uk-UA"/>
        </w:rPr>
        <w:t>проектно-</w:t>
      </w:r>
      <w:r w:rsidRPr="00D245F0">
        <w:rPr>
          <w:rFonts w:ascii="Times New Roman" w:hAnsi="Times New Roman" w:cs="Times New Roman"/>
          <w:color w:val="000000"/>
          <w:sz w:val="24"/>
          <w:szCs w:val="24"/>
          <w:lang w:val="uk-UA"/>
        </w:rPr>
        <w:t>кошторисній документації</w:t>
      </w:r>
      <w:r>
        <w:rPr>
          <w:rFonts w:ascii="Times New Roman" w:hAnsi="Times New Roman" w:cs="Times New Roman"/>
          <w:color w:val="000000"/>
          <w:sz w:val="24"/>
          <w:szCs w:val="24"/>
          <w:lang w:val="uk-UA"/>
        </w:rPr>
        <w:t xml:space="preserve">, </w:t>
      </w:r>
      <w:r w:rsidRPr="00D245F0">
        <w:rPr>
          <w:rFonts w:ascii="Times New Roman" w:hAnsi="Times New Roman" w:cs="Times New Roman"/>
          <w:color w:val="000000"/>
          <w:sz w:val="24"/>
          <w:szCs w:val="24"/>
          <w:lang w:val="uk-UA"/>
        </w:rPr>
        <w:t>вимогам і нормам виробника та цьому Договору.</w:t>
      </w:r>
    </w:p>
    <w:p w:rsidR="00754CF1" w:rsidRDefault="00754CF1" w:rsidP="00754CF1">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0A6384">
        <w:rPr>
          <w:rFonts w:ascii="Times New Roman" w:hAnsi="Times New Roman" w:cs="Times New Roman"/>
          <w:sz w:val="24"/>
          <w:szCs w:val="24"/>
          <w:lang w:val="uk-UA"/>
        </w:rPr>
        <w:t>Замовник протягом усього часу виконання робіт по цьому Договору має право безперешкодно контролювати процес виконання Робіт, якість виконуваних Робіт та використовуваних Підрядником матеріалів</w:t>
      </w:r>
      <w:r>
        <w:rPr>
          <w:rFonts w:ascii="Times New Roman" w:hAnsi="Times New Roman" w:cs="Times New Roman"/>
          <w:sz w:val="24"/>
          <w:szCs w:val="24"/>
          <w:lang w:val="uk-UA"/>
        </w:rPr>
        <w:t>,</w:t>
      </w:r>
      <w:r w:rsidRPr="000A6384">
        <w:rPr>
          <w:rFonts w:ascii="Times New Roman" w:hAnsi="Times New Roman" w:cs="Times New Roman"/>
          <w:sz w:val="24"/>
          <w:szCs w:val="24"/>
          <w:lang w:val="uk-UA"/>
        </w:rPr>
        <w:t xml:space="preserve"> як по кожному окремому етапу їх виконання, так і у цілому.</w:t>
      </w:r>
    </w:p>
    <w:p w:rsidR="00754CF1" w:rsidRDefault="00754CF1" w:rsidP="00754CF1">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36461D">
        <w:rPr>
          <w:rFonts w:ascii="Times New Roman" w:hAnsi="Times New Roman" w:cs="Times New Roman"/>
          <w:sz w:val="24"/>
          <w:szCs w:val="24"/>
          <w:lang w:val="uk-UA"/>
        </w:rPr>
        <w:t>У разі допущення Підрядником відхилення від умов цього Договору та/або виявлення інших недоліків у Роботах, їх результатах та/або матеріалах, Замовник має право призупинити роботи, скласти Акт про порядок усунення недоліків (дефектів) із залученням представників Підрядника</w:t>
      </w:r>
      <w:r>
        <w:rPr>
          <w:rFonts w:ascii="Times New Roman" w:hAnsi="Times New Roman" w:cs="Times New Roman"/>
          <w:sz w:val="24"/>
          <w:szCs w:val="24"/>
          <w:lang w:val="uk-UA"/>
        </w:rPr>
        <w:t>.</w:t>
      </w:r>
    </w:p>
    <w:p w:rsidR="00754CF1" w:rsidRPr="00A441EB" w:rsidRDefault="00754CF1" w:rsidP="00754CF1">
      <w:pPr>
        <w:pStyle w:val="a9"/>
        <w:tabs>
          <w:tab w:val="left" w:pos="0"/>
          <w:tab w:val="num" w:pos="1899"/>
        </w:tabs>
        <w:suppressAutoHyphens w:val="0"/>
        <w:autoSpaceDE/>
        <w:spacing w:after="0"/>
        <w:ind w:firstLine="709"/>
        <w:rPr>
          <w:rFonts w:ascii="Times New Roman" w:hAnsi="Times New Roman" w:cs="Times New Roman"/>
          <w:sz w:val="24"/>
          <w:szCs w:val="24"/>
          <w:lang w:val="uk-UA"/>
        </w:rPr>
      </w:pPr>
      <w:r w:rsidRPr="00A441EB">
        <w:rPr>
          <w:rFonts w:ascii="Times New Roman" w:hAnsi="Times New Roman" w:cs="Times New Roman"/>
          <w:sz w:val="24"/>
          <w:lang w:val="uk-UA"/>
        </w:rPr>
        <w:t>У разі відмови Підрядника від підписання Акта про усунення недоліків (або неприбуття Підрядника на вимогу Замовника для складання такого Акта), Замовник має право повністю зупинити виконання робіт та залучити до складання Акта про усунення недоліків незалежну організацію в односторонньому порядку.</w:t>
      </w:r>
      <w:r w:rsidRPr="00A441EB">
        <w:rPr>
          <w:lang w:val="ru-RU"/>
        </w:rPr>
        <w:t xml:space="preserve"> </w:t>
      </w:r>
      <w:r w:rsidRPr="00A441EB">
        <w:rPr>
          <w:rFonts w:ascii="Times New Roman" w:hAnsi="Times New Roman" w:cs="Times New Roman"/>
          <w:sz w:val="24"/>
          <w:lang w:val="uk-UA"/>
        </w:rPr>
        <w:t>Акт, складений без участі Підрядника, надсилається йому для виконання протягом 3 (трьох)</w:t>
      </w:r>
      <w:r>
        <w:rPr>
          <w:rFonts w:ascii="Times New Roman" w:hAnsi="Times New Roman" w:cs="Times New Roman"/>
          <w:sz w:val="24"/>
          <w:lang w:val="uk-UA"/>
        </w:rPr>
        <w:t xml:space="preserve"> робочих</w:t>
      </w:r>
      <w:r w:rsidRPr="00A441EB">
        <w:rPr>
          <w:rFonts w:ascii="Times New Roman" w:hAnsi="Times New Roman" w:cs="Times New Roman"/>
          <w:sz w:val="24"/>
          <w:lang w:val="uk-UA"/>
        </w:rPr>
        <w:t xml:space="preserve"> днів після складання, при цьому виявлені Замовником дефекти або недоліки мають бути усунуті Підрядником за власний рахунок та власними силами протягом </w:t>
      </w:r>
      <w:r>
        <w:rPr>
          <w:rFonts w:ascii="Times New Roman" w:hAnsi="Times New Roman" w:cs="Times New Roman"/>
          <w:sz w:val="24"/>
          <w:lang w:val="uk-UA"/>
        </w:rPr>
        <w:t>5</w:t>
      </w:r>
      <w:r w:rsidRPr="00A441EB">
        <w:rPr>
          <w:rFonts w:ascii="Times New Roman" w:hAnsi="Times New Roman" w:cs="Times New Roman"/>
          <w:sz w:val="24"/>
          <w:lang w:val="uk-UA"/>
        </w:rPr>
        <w:t xml:space="preserve"> (</w:t>
      </w:r>
      <w:r>
        <w:rPr>
          <w:rFonts w:ascii="Times New Roman" w:hAnsi="Times New Roman" w:cs="Times New Roman"/>
          <w:sz w:val="24"/>
          <w:lang w:val="uk-UA"/>
        </w:rPr>
        <w:t>п’яти</w:t>
      </w:r>
      <w:r w:rsidRPr="00A441EB">
        <w:rPr>
          <w:rFonts w:ascii="Times New Roman" w:hAnsi="Times New Roman" w:cs="Times New Roman"/>
          <w:sz w:val="24"/>
          <w:lang w:val="uk-UA"/>
        </w:rPr>
        <w:t xml:space="preserve">) робочих днів з моменту відправлення відповідного повідомлення Підряднику (якщо інше не зазначено у додатках до Договору або у Акті про порядок усунення недоліків). При цьому, відповідальність за зупинення робіт по роботах, визначених </w:t>
      </w:r>
      <w:r w:rsidRPr="00D84BE8">
        <w:rPr>
          <w:rFonts w:ascii="Times New Roman" w:hAnsi="Times New Roman" w:cs="Times New Roman"/>
          <w:b/>
          <w:sz w:val="24"/>
          <w:lang w:val="uk-UA"/>
        </w:rPr>
        <w:t>п.1.2.</w:t>
      </w:r>
      <w:r w:rsidRPr="00A441EB">
        <w:rPr>
          <w:rFonts w:ascii="Times New Roman" w:hAnsi="Times New Roman" w:cs="Times New Roman"/>
          <w:sz w:val="24"/>
          <w:lang w:val="uk-UA"/>
        </w:rPr>
        <w:t xml:space="preserve"> даного Договору, несе Підрядник. </w:t>
      </w:r>
    </w:p>
    <w:p w:rsidR="00754CF1" w:rsidRPr="00C64287" w:rsidRDefault="00754CF1" w:rsidP="00754CF1">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C64287">
        <w:rPr>
          <w:rFonts w:ascii="Times New Roman" w:hAnsi="Times New Roman" w:cs="Times New Roman"/>
          <w:sz w:val="24"/>
          <w:szCs w:val="24"/>
          <w:lang w:val="uk-UA"/>
        </w:rPr>
        <w:t xml:space="preserve">Якщо Підрядник не забезпечить виконання вимоги, визначеної </w:t>
      </w:r>
      <w:r>
        <w:rPr>
          <w:rFonts w:ascii="Times New Roman" w:hAnsi="Times New Roman" w:cs="Times New Roman"/>
          <w:sz w:val="24"/>
          <w:szCs w:val="24"/>
          <w:lang w:val="uk-UA"/>
        </w:rPr>
        <w:t xml:space="preserve">у </w:t>
      </w:r>
      <w:r w:rsidRPr="00C64287">
        <w:rPr>
          <w:rFonts w:ascii="Times New Roman" w:hAnsi="Times New Roman" w:cs="Times New Roman"/>
          <w:b/>
          <w:sz w:val="24"/>
          <w:szCs w:val="24"/>
          <w:lang w:val="uk-UA"/>
        </w:rPr>
        <w:t>п.</w:t>
      </w:r>
      <w:r>
        <w:rPr>
          <w:rFonts w:ascii="Times New Roman" w:hAnsi="Times New Roman" w:cs="Times New Roman"/>
          <w:b/>
          <w:sz w:val="24"/>
          <w:szCs w:val="24"/>
          <w:lang w:val="uk-UA"/>
        </w:rPr>
        <w:t>10</w:t>
      </w:r>
      <w:r w:rsidRPr="00C64287">
        <w:rPr>
          <w:rFonts w:ascii="Times New Roman" w:hAnsi="Times New Roman" w:cs="Times New Roman"/>
          <w:b/>
          <w:sz w:val="24"/>
          <w:szCs w:val="24"/>
          <w:lang w:val="uk-UA"/>
        </w:rPr>
        <w:t xml:space="preserve">.4 </w:t>
      </w:r>
      <w:r w:rsidRPr="00C64287">
        <w:rPr>
          <w:rFonts w:ascii="Times New Roman" w:hAnsi="Times New Roman" w:cs="Times New Roman"/>
          <w:sz w:val="24"/>
          <w:szCs w:val="24"/>
          <w:lang w:val="uk-UA"/>
        </w:rPr>
        <w:t>Договору, чи буде порушувати строки її виконання, Замовник має право прийняти рішення про усунення недоліків (дефектів) власними силами із залученням третіх осіб із подальшим відшкодуванням витрат та одержаних збитків за рахунок Підрядника.</w:t>
      </w:r>
    </w:p>
    <w:p w:rsidR="00754CF1" w:rsidRPr="00C64287" w:rsidRDefault="00754CF1" w:rsidP="00754CF1">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C64287">
        <w:rPr>
          <w:rFonts w:ascii="Times New Roman" w:hAnsi="Times New Roman" w:cs="Times New Roman"/>
          <w:sz w:val="24"/>
          <w:szCs w:val="24"/>
          <w:lang w:val="uk-UA"/>
        </w:rPr>
        <w:t>Виявлені в процесі перевірок і випробувань неякісні Роботи підлягають виправленню Підрядником, а неякісні матеріали – заміні на вимогу Замовника негайно із інформуванням письмово Замовника про це.</w:t>
      </w:r>
    </w:p>
    <w:p w:rsidR="00754CF1" w:rsidRPr="00C64287" w:rsidRDefault="00754CF1" w:rsidP="00754CF1">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C64287">
        <w:rPr>
          <w:rFonts w:ascii="Times New Roman" w:hAnsi="Times New Roman" w:cs="Times New Roman"/>
          <w:sz w:val="24"/>
          <w:szCs w:val="24"/>
          <w:lang w:val="uk-UA"/>
        </w:rPr>
        <w:t>Підрядник зобов’язаний повідомляти письмово Замовника про проведення поточних перевірок та випробувань робіт, матеріалів та устаткування за 3 (три) робочі дні до їх проведення та надавати інформацію про їх результати.</w:t>
      </w:r>
    </w:p>
    <w:p w:rsidR="00754CF1" w:rsidRPr="00D245F0" w:rsidRDefault="00754CF1" w:rsidP="00754CF1">
      <w:pPr>
        <w:pStyle w:val="aff"/>
        <w:tabs>
          <w:tab w:val="left" w:pos="0"/>
          <w:tab w:val="left" w:pos="284"/>
        </w:tabs>
        <w:ind w:left="-567" w:firstLine="567"/>
        <w:jc w:val="both"/>
        <w:rPr>
          <w:lang w:val="uk-UA"/>
        </w:rPr>
      </w:pPr>
    </w:p>
    <w:p w:rsidR="00754CF1" w:rsidRPr="008B055E" w:rsidRDefault="00754CF1" w:rsidP="00754CF1">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8B055E">
        <w:rPr>
          <w:rFonts w:ascii="Times New Roman" w:hAnsi="Times New Roman" w:cs="Times New Roman"/>
          <w:b/>
          <w:sz w:val="24"/>
          <w:szCs w:val="24"/>
          <w:lang w:val="uk-UA"/>
        </w:rPr>
        <w:t>Приймання-передача закінчених робіт (об’єкта ремонту)</w:t>
      </w:r>
    </w:p>
    <w:p w:rsidR="00754CF1" w:rsidRPr="00DA50C9" w:rsidRDefault="00754CF1" w:rsidP="00754CF1">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BA7BF3">
        <w:rPr>
          <w:rFonts w:ascii="Times New Roman" w:hAnsi="Times New Roman" w:cs="Times New Roman"/>
        </w:rPr>
        <w:t xml:space="preserve">Передача виконаних робіт (об’єкта </w:t>
      </w:r>
      <w:r>
        <w:rPr>
          <w:rFonts w:ascii="Times New Roman" w:hAnsi="Times New Roman" w:cs="Times New Roman"/>
        </w:rPr>
        <w:t>будівництва</w:t>
      </w:r>
      <w:r w:rsidRPr="00BA7BF3">
        <w:rPr>
          <w:rFonts w:ascii="Times New Roman" w:hAnsi="Times New Roman" w:cs="Times New Roman"/>
        </w:rPr>
        <w:t xml:space="preserve">) Підрядником і приймання їх Замовником оформляється актом </w:t>
      </w:r>
      <w:r>
        <w:rPr>
          <w:rFonts w:ascii="Times New Roman" w:hAnsi="Times New Roman" w:cs="Times New Roman"/>
        </w:rPr>
        <w:t>приймання виконаних будівельних робіт (Акт виконаних робіт)</w:t>
      </w:r>
      <w:r w:rsidRPr="00BA7BF3">
        <w:rPr>
          <w:rFonts w:ascii="Times New Roman" w:hAnsi="Times New Roman" w:cs="Times New Roman"/>
        </w:rPr>
        <w:t>.</w:t>
      </w:r>
    </w:p>
    <w:p w:rsidR="00754CF1" w:rsidRPr="00161D79" w:rsidRDefault="00754CF1" w:rsidP="00754CF1">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161D79">
        <w:rPr>
          <w:rFonts w:ascii="Times New Roman" w:hAnsi="Times New Roman" w:cs="Times New Roman"/>
        </w:rPr>
        <w:t xml:space="preserve">Акт приймання виконаних будівельних робіт надається Підрядником Замовнику не пізніше 10 робочих днів до моменту закінчення строку виконання робіт, зазначеного у </w:t>
      </w:r>
      <w:r>
        <w:rPr>
          <w:rFonts w:ascii="Times New Roman" w:hAnsi="Times New Roman" w:cs="Times New Roman"/>
          <w:b/>
        </w:rPr>
        <w:t>п.</w:t>
      </w:r>
      <w:r w:rsidRPr="00294363">
        <w:rPr>
          <w:rFonts w:ascii="Times New Roman" w:hAnsi="Times New Roman" w:cs="Times New Roman"/>
          <w:b/>
        </w:rPr>
        <w:t>2.1.</w:t>
      </w:r>
      <w:r w:rsidRPr="00161D79">
        <w:rPr>
          <w:rFonts w:ascii="Times New Roman" w:hAnsi="Times New Roman" w:cs="Times New Roman"/>
        </w:rPr>
        <w:t xml:space="preserve"> Договору.</w:t>
      </w:r>
    </w:p>
    <w:p w:rsidR="00754CF1" w:rsidRPr="00FA23BC" w:rsidRDefault="00754CF1" w:rsidP="00754CF1">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Pr>
          <w:rFonts w:ascii="Times New Roman" w:hAnsi="Times New Roman" w:cs="Times New Roman"/>
        </w:rPr>
        <w:t xml:space="preserve">Підрядник повинен в день надання Замовнику акту приймання виконаних будівельних робіт надати також усю виконавчу та технічну документацію, зазначену у </w:t>
      </w:r>
      <w:r w:rsidRPr="00F35237">
        <w:rPr>
          <w:rFonts w:ascii="Times New Roman" w:hAnsi="Times New Roman" w:cs="Times New Roman"/>
          <w:b/>
        </w:rPr>
        <w:t>п.9.6.</w:t>
      </w:r>
      <w:r>
        <w:rPr>
          <w:rFonts w:ascii="Times New Roman" w:hAnsi="Times New Roman" w:cs="Times New Roman"/>
        </w:rPr>
        <w:t xml:space="preserve"> Договору.</w:t>
      </w:r>
    </w:p>
    <w:p w:rsidR="00754CF1" w:rsidRDefault="00754CF1" w:rsidP="00754CF1">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570AB7">
        <w:rPr>
          <w:rFonts w:ascii="Times New Roman" w:hAnsi="Times New Roman" w:cs="Times New Roman"/>
        </w:rPr>
        <w:t>Предмет підряду повинен бути наданий Замовнику у вигляді готового об’єкт</w:t>
      </w:r>
      <w:r>
        <w:rPr>
          <w:rFonts w:ascii="Times New Roman" w:hAnsi="Times New Roman" w:cs="Times New Roman"/>
        </w:rPr>
        <w:t>а</w:t>
      </w:r>
      <w:r w:rsidRPr="00570AB7">
        <w:rPr>
          <w:rFonts w:ascii="Times New Roman" w:hAnsi="Times New Roman" w:cs="Times New Roman"/>
        </w:rPr>
        <w:t xml:space="preserve"> до експлуатації</w:t>
      </w:r>
      <w:r>
        <w:rPr>
          <w:rFonts w:ascii="Times New Roman" w:hAnsi="Times New Roman" w:cs="Times New Roman"/>
        </w:rPr>
        <w:t>.</w:t>
      </w:r>
    </w:p>
    <w:p w:rsidR="00754CF1" w:rsidRPr="00360EB6" w:rsidRDefault="00754CF1" w:rsidP="00754CF1">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570AB7">
        <w:rPr>
          <w:rFonts w:ascii="Times New Roman" w:hAnsi="Times New Roman" w:cs="Times New Roman"/>
        </w:rPr>
        <w:t xml:space="preserve">Недоліки у виконаних роботах, виявлені в процесі приймання-передачі закінчених робіт (об’єкта будівництва), які виникли з вини Підрядника, повинні бути усунуті Підрядником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вживе необхідних заходів для виправлення ситуації, усуне недоліки </w:t>
      </w:r>
      <w:r w:rsidRPr="00360EB6">
        <w:rPr>
          <w:rFonts w:ascii="Times New Roman" w:hAnsi="Times New Roman" w:cs="Times New Roman"/>
        </w:rPr>
        <w:t>своїми силами або із залученням третіх осіб з компенсацією таких витрат за рахунок Підрядника</w:t>
      </w:r>
      <w:r>
        <w:rPr>
          <w:rFonts w:ascii="Times New Roman" w:hAnsi="Times New Roman" w:cs="Times New Roman"/>
        </w:rPr>
        <w:t xml:space="preserve">, та/або може застосувати до Підрядника штрафні санкції, передбачені у </w:t>
      </w:r>
      <w:r w:rsidRPr="00882A5C">
        <w:rPr>
          <w:rFonts w:ascii="Times New Roman" w:hAnsi="Times New Roman" w:cs="Times New Roman"/>
          <w:b/>
        </w:rPr>
        <w:t>п.14.3.</w:t>
      </w:r>
      <w:r>
        <w:rPr>
          <w:rFonts w:ascii="Times New Roman" w:hAnsi="Times New Roman" w:cs="Times New Roman"/>
        </w:rPr>
        <w:t xml:space="preserve"> Договору, як міру відповідальності за неякісно виконані роботи та не оплачувати їх</w:t>
      </w:r>
      <w:r w:rsidRPr="00360EB6">
        <w:rPr>
          <w:rFonts w:ascii="Times New Roman" w:hAnsi="Times New Roman" w:cs="Times New Roman"/>
        </w:rPr>
        <w:t>.</w:t>
      </w:r>
    </w:p>
    <w:p w:rsidR="00754CF1" w:rsidRPr="00360EB6" w:rsidRDefault="00754CF1" w:rsidP="00754CF1">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360EB6">
        <w:rPr>
          <w:rFonts w:ascii="Times New Roman" w:eastAsia="Calibri" w:hAnsi="Times New Roman" w:cs="Times New Roman"/>
          <w:bCs/>
        </w:rPr>
        <w:t xml:space="preserve">Замовник зобов’язується підписати надані Підрядником 2 (два) екземпляри Акта </w:t>
      </w:r>
      <w:r>
        <w:rPr>
          <w:rFonts w:ascii="Times New Roman" w:hAnsi="Times New Roman" w:cs="Times New Roman"/>
        </w:rPr>
        <w:t>приймання виконаних будівельних робіт</w:t>
      </w:r>
      <w:r w:rsidRPr="00360EB6">
        <w:rPr>
          <w:rFonts w:ascii="Times New Roman" w:eastAsia="Calibri" w:hAnsi="Times New Roman" w:cs="Times New Roman"/>
          <w:bCs/>
        </w:rPr>
        <w:t xml:space="preserve"> не пізніше 5 (п’яти) робочих днів з моменту надання їх оригіналів Замовникові Підрядником і у вищезазначений строк надати один підписаний екземпляр Акта </w:t>
      </w:r>
      <w:r>
        <w:rPr>
          <w:rFonts w:ascii="Times New Roman" w:hAnsi="Times New Roman" w:cs="Times New Roman"/>
        </w:rPr>
        <w:t>приймання виконаних будівельних робіт</w:t>
      </w:r>
      <w:r w:rsidRPr="00360EB6">
        <w:rPr>
          <w:rFonts w:ascii="Times New Roman" w:hAnsi="Times New Roman" w:cs="Times New Roman"/>
        </w:rPr>
        <w:t xml:space="preserve"> </w:t>
      </w:r>
      <w:r w:rsidRPr="00360EB6">
        <w:rPr>
          <w:rFonts w:ascii="Times New Roman" w:eastAsia="Calibri" w:hAnsi="Times New Roman" w:cs="Times New Roman"/>
          <w:bCs/>
        </w:rPr>
        <w:t xml:space="preserve">Підряднику або надати у вищезазначений строк мотивовану відмову від підписання цього Акта. У випадку мотивованої відмови Замовника Сторони в строк не пізніше 5 (п’яти) робочих днів з дати одержання Підрядником мотивованої відмови Замовника підписують протокол, який містить перелік істотних недоліків і строки їх усунення. Підрядник зобов’язаний за власний рахунок усунути такі недоліки у вказаний Замовником строк. Прийняття </w:t>
      </w:r>
      <w:r w:rsidRPr="00360EB6">
        <w:rPr>
          <w:rFonts w:ascii="Times New Roman" w:hAnsi="Times New Roman" w:cs="Times New Roman"/>
        </w:rPr>
        <w:t>виконаних Робіт</w:t>
      </w:r>
      <w:r w:rsidRPr="00360EB6">
        <w:rPr>
          <w:rFonts w:ascii="Times New Roman" w:eastAsia="Calibri" w:hAnsi="Times New Roman" w:cs="Times New Roman"/>
          <w:bCs/>
        </w:rPr>
        <w:t xml:space="preserve"> та підписання відповідного Акта </w:t>
      </w:r>
      <w:r>
        <w:rPr>
          <w:rFonts w:ascii="Times New Roman" w:hAnsi="Times New Roman" w:cs="Times New Roman"/>
        </w:rPr>
        <w:t>приймання виконаних будівельних робіт</w:t>
      </w:r>
      <w:r w:rsidRPr="00360EB6">
        <w:rPr>
          <w:rFonts w:ascii="Times New Roman" w:eastAsia="Calibri" w:hAnsi="Times New Roman" w:cs="Times New Roman"/>
          <w:bCs/>
        </w:rPr>
        <w:t xml:space="preserve"> Замовником здійснюється після усунення всіх недоліків.</w:t>
      </w:r>
    </w:p>
    <w:p w:rsidR="00754CF1" w:rsidRPr="00360EB6" w:rsidRDefault="00754CF1" w:rsidP="00754CF1">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360EB6">
        <w:rPr>
          <w:rFonts w:ascii="Times New Roman" w:hAnsi="Times New Roman" w:cs="Times New Roman"/>
        </w:rPr>
        <w:t xml:space="preserve">У термін </w:t>
      </w:r>
      <w:r w:rsidRPr="00B05AE3">
        <w:rPr>
          <w:rFonts w:ascii="Times New Roman" w:hAnsi="Times New Roman" w:cs="Times New Roman"/>
        </w:rPr>
        <w:t xml:space="preserve">3 (трьох) </w:t>
      </w:r>
      <w:r w:rsidRPr="00360EB6">
        <w:rPr>
          <w:rFonts w:ascii="Times New Roman" w:hAnsi="Times New Roman" w:cs="Times New Roman"/>
        </w:rPr>
        <w:t>робочих</w:t>
      </w:r>
      <w:r w:rsidRPr="00360EB6">
        <w:rPr>
          <w:rFonts w:ascii="Times New Roman" w:hAnsi="Times New Roman" w:cs="Times New Roman"/>
          <w:color w:val="FF0000"/>
        </w:rPr>
        <w:t xml:space="preserve"> </w:t>
      </w:r>
      <w:r w:rsidRPr="00360EB6">
        <w:rPr>
          <w:rFonts w:ascii="Times New Roman" w:hAnsi="Times New Roman" w:cs="Times New Roman"/>
        </w:rPr>
        <w:t xml:space="preserve">днів після підписання Акта </w:t>
      </w:r>
      <w:r>
        <w:rPr>
          <w:rFonts w:ascii="Times New Roman" w:hAnsi="Times New Roman" w:cs="Times New Roman"/>
        </w:rPr>
        <w:t>приймання виконаних будівельних робіт</w:t>
      </w:r>
      <w:r w:rsidRPr="00360EB6">
        <w:rPr>
          <w:rFonts w:ascii="Times New Roman" w:hAnsi="Times New Roman" w:cs="Times New Roman"/>
        </w:rPr>
        <w:t xml:space="preserve"> Підрядник зобов’язаний надати Замовнику залишки матеріалів, звіт про використання матеріалу.</w:t>
      </w:r>
    </w:p>
    <w:p w:rsidR="00754CF1" w:rsidRPr="00D245F0" w:rsidRDefault="00754CF1" w:rsidP="00754CF1">
      <w:pPr>
        <w:pStyle w:val="a9"/>
        <w:tabs>
          <w:tab w:val="num" w:pos="720"/>
          <w:tab w:val="left" w:pos="851"/>
        </w:tabs>
        <w:suppressAutoHyphens w:val="0"/>
        <w:autoSpaceDE/>
        <w:spacing w:after="0"/>
        <w:ind w:left="-567" w:firstLine="567"/>
        <w:rPr>
          <w:rFonts w:ascii="Times New Roman" w:hAnsi="Times New Roman" w:cs="Times New Roman"/>
          <w:color w:val="000000"/>
          <w:sz w:val="24"/>
          <w:szCs w:val="24"/>
          <w:lang w:val="uk-UA"/>
        </w:rPr>
      </w:pPr>
      <w:r w:rsidRPr="00D245F0">
        <w:rPr>
          <w:rFonts w:ascii="Times New Roman" w:hAnsi="Times New Roman" w:cs="Times New Roman"/>
          <w:sz w:val="24"/>
          <w:szCs w:val="24"/>
          <w:lang w:val="uk-UA"/>
        </w:rPr>
        <w:t xml:space="preserve"> </w:t>
      </w:r>
    </w:p>
    <w:p w:rsidR="00754CF1" w:rsidRPr="00D245F0" w:rsidRDefault="00754CF1" w:rsidP="00754CF1">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Проведення розрахунків за виконані роботи</w:t>
      </w:r>
    </w:p>
    <w:p w:rsidR="00754CF1" w:rsidRPr="006D6478" w:rsidRDefault="00754CF1" w:rsidP="00754CF1">
      <w:pPr>
        <w:widowControl/>
        <w:numPr>
          <w:ilvl w:val="1"/>
          <w:numId w:val="11"/>
        </w:numPr>
        <w:shd w:val="clear" w:color="auto" w:fill="FFFFFF" w:themeFill="background1"/>
        <w:tabs>
          <w:tab w:val="clear" w:pos="1391"/>
          <w:tab w:val="num" w:pos="567"/>
        </w:tabs>
        <w:suppressAutoHyphens w:val="0"/>
        <w:autoSpaceDE/>
        <w:ind w:left="0" w:firstLine="709"/>
        <w:contextualSpacing/>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Розрахунки за виконані роботи будуть здійснюватися із урахуванням положень Загальних умов та умов Договору на підставі Актів виконаних робіт за формою КБ-2в та КБ-3 за </w:t>
      </w:r>
      <w:r w:rsidRPr="00B75F78">
        <w:rPr>
          <w:rFonts w:ascii="Times New Roman" w:eastAsia="Times New Roman" w:hAnsi="Times New Roman" w:cs="Times New Roman"/>
          <w:lang w:bidi="ar-SA"/>
        </w:rPr>
        <w:t>фактично виконані об’єми робіт</w:t>
      </w:r>
      <w:r w:rsidRPr="00B75F78">
        <w:rPr>
          <w:rFonts w:ascii="Times New Roman" w:eastAsia="Times New Roman" w:hAnsi="Times New Roman" w:cs="Times New Roman"/>
          <w:shd w:val="clear" w:color="auto" w:fill="FFFFFF" w:themeFill="background1"/>
          <w:lang w:bidi="ar-SA"/>
        </w:rPr>
        <w:t xml:space="preserve">, при наявності відповідної технічної документації, зазначеної у </w:t>
      </w:r>
      <w:r w:rsidRPr="00B75F78">
        <w:rPr>
          <w:rFonts w:ascii="Times New Roman" w:eastAsia="Times New Roman" w:hAnsi="Times New Roman" w:cs="Times New Roman"/>
          <w:b/>
          <w:shd w:val="clear" w:color="auto" w:fill="FFFFFF" w:themeFill="background1"/>
          <w:lang w:bidi="ar-SA"/>
        </w:rPr>
        <w:t>п.9.6.</w:t>
      </w:r>
      <w:r w:rsidRPr="00B75F78">
        <w:rPr>
          <w:rFonts w:ascii="Times New Roman" w:eastAsia="Times New Roman" w:hAnsi="Times New Roman" w:cs="Times New Roman"/>
          <w:shd w:val="clear" w:color="auto" w:fill="FFFFFF" w:themeFill="background1"/>
          <w:lang w:bidi="ar-SA"/>
        </w:rPr>
        <w:t xml:space="preserve"> </w:t>
      </w:r>
      <w:r w:rsidRPr="006D6478">
        <w:rPr>
          <w:rFonts w:ascii="Times New Roman" w:eastAsia="Times New Roman" w:hAnsi="Times New Roman" w:cs="Times New Roman"/>
          <w:shd w:val="clear" w:color="auto" w:fill="FFFFFF" w:themeFill="background1"/>
          <w:lang w:bidi="ar-SA"/>
        </w:rPr>
        <w:t>Договору.</w:t>
      </w:r>
    </w:p>
    <w:p w:rsidR="00754CF1" w:rsidRPr="0010045E" w:rsidRDefault="00754CF1" w:rsidP="00754CF1">
      <w:pPr>
        <w:widowControl/>
        <w:numPr>
          <w:ilvl w:val="1"/>
          <w:numId w:val="11"/>
        </w:numPr>
        <w:tabs>
          <w:tab w:val="clear" w:pos="1391"/>
          <w:tab w:val="num" w:pos="567"/>
        </w:tabs>
        <w:suppressAutoHyphens w:val="0"/>
        <w:autoSpaceDE/>
        <w:ind w:left="0" w:firstLine="709"/>
        <w:contextualSpacing/>
        <w:jc w:val="both"/>
        <w:rPr>
          <w:rFonts w:ascii="Times New Roman" w:eastAsia="Times New Roman" w:hAnsi="Times New Roman" w:cs="Times New Roman"/>
          <w:color w:val="FF0000"/>
          <w:lang w:bidi="ar-SA"/>
        </w:rPr>
      </w:pPr>
      <w:r>
        <w:rPr>
          <w:rFonts w:ascii="Times New Roman" w:eastAsia="Times New Roman" w:hAnsi="Times New Roman" w:cs="Times New Roman"/>
          <w:lang w:bidi="ar-SA"/>
        </w:rPr>
        <w:t>Розрахунки за виконані роботи здійснюються Замовником протягом 365 календарних днів з моменту підписання Сторонами Актів виконаних робіт.</w:t>
      </w:r>
    </w:p>
    <w:p w:rsidR="00754CF1" w:rsidRDefault="00754CF1" w:rsidP="00754CF1">
      <w:pPr>
        <w:widowControl/>
        <w:numPr>
          <w:ilvl w:val="1"/>
          <w:numId w:val="11"/>
        </w:numPr>
        <w:tabs>
          <w:tab w:val="clear" w:pos="1391"/>
          <w:tab w:val="num" w:pos="567"/>
        </w:tabs>
        <w:suppressAutoHyphens w:val="0"/>
        <w:autoSpaceDE/>
        <w:ind w:left="0" w:firstLine="709"/>
        <w:contextualSpacing/>
        <w:jc w:val="both"/>
        <w:rPr>
          <w:rFonts w:ascii="Times New Roman" w:eastAsia="Times New Roman" w:hAnsi="Times New Roman" w:cs="Times New Roman"/>
          <w:color w:val="FF0000"/>
          <w:lang w:bidi="ar-SA"/>
        </w:rPr>
      </w:pPr>
      <w:r>
        <w:rPr>
          <w:rFonts w:ascii="Times New Roman" w:eastAsia="Times New Roman" w:hAnsi="Times New Roman" w:cs="Times New Roman"/>
          <w:lang w:bidi="ar-SA"/>
        </w:rPr>
        <w:t>Підрядник визначає обсяги та вартість виконаних робіт, що підлягають оплаті, та готує відповідні документи і подає їх для підписання Замовнику не пізніше 3 (трьох) робочих днів після виконання робіт або за 5 (п’ять) робочих днів до завершення звітного періоду (проміжні Акти виконаних робіт). Замовник зобов’язаний підписати подані Підрядником документи, що підтверджують виконання робіт або обґрунтувати причини відмови від їх підписання.</w:t>
      </w:r>
    </w:p>
    <w:p w:rsidR="00754CF1" w:rsidRPr="00A441EB" w:rsidRDefault="00754CF1" w:rsidP="00754CF1">
      <w:pPr>
        <w:widowControl/>
        <w:numPr>
          <w:ilvl w:val="1"/>
          <w:numId w:val="11"/>
        </w:numPr>
        <w:tabs>
          <w:tab w:val="clear" w:pos="1391"/>
          <w:tab w:val="num" w:pos="567"/>
        </w:tabs>
        <w:suppressAutoHyphens w:val="0"/>
        <w:autoSpaceDE/>
        <w:ind w:left="0" w:firstLine="709"/>
        <w:contextualSpacing/>
        <w:jc w:val="both"/>
        <w:rPr>
          <w:rFonts w:ascii="Times New Roman" w:eastAsia="Times New Roman" w:hAnsi="Times New Roman" w:cs="Times New Roman"/>
          <w:color w:val="FF0000"/>
          <w:lang w:bidi="ar-SA"/>
        </w:rPr>
      </w:pPr>
      <w:r w:rsidRPr="00A441EB">
        <w:t>Оплата виконаних робіт проводиться Замовником у безготівковій формі в національній валюті України (гривні) шляхом перерахування коштів згідно з банківськими реквізитами Підрядника, зазначеними в даному Договорі.</w:t>
      </w:r>
    </w:p>
    <w:p w:rsidR="00754CF1" w:rsidRPr="00A441EB" w:rsidRDefault="00754CF1" w:rsidP="00754CF1">
      <w:pPr>
        <w:widowControl/>
        <w:numPr>
          <w:ilvl w:val="1"/>
          <w:numId w:val="11"/>
        </w:numPr>
        <w:tabs>
          <w:tab w:val="clear" w:pos="1391"/>
          <w:tab w:val="num" w:pos="567"/>
        </w:tabs>
        <w:suppressAutoHyphens w:val="0"/>
        <w:autoSpaceDE/>
        <w:ind w:left="0" w:firstLine="709"/>
        <w:contextualSpacing/>
        <w:jc w:val="both"/>
        <w:rPr>
          <w:rFonts w:ascii="Times New Roman" w:eastAsia="Times New Roman" w:hAnsi="Times New Roman" w:cs="Times New Roman"/>
          <w:color w:val="FF0000"/>
          <w:lang w:bidi="ar-SA"/>
        </w:rPr>
      </w:pPr>
      <w:r w:rsidRPr="00A441EB">
        <w:t>Розрахунки за виконані роботи з субпідрядниками здійснюються Підрядником.</w:t>
      </w:r>
    </w:p>
    <w:p w:rsidR="00754CF1" w:rsidRPr="00A441EB" w:rsidRDefault="00754CF1" w:rsidP="00754CF1">
      <w:pPr>
        <w:widowControl/>
        <w:numPr>
          <w:ilvl w:val="1"/>
          <w:numId w:val="11"/>
        </w:numPr>
        <w:tabs>
          <w:tab w:val="clear" w:pos="1391"/>
          <w:tab w:val="num" w:pos="567"/>
        </w:tabs>
        <w:suppressAutoHyphens w:val="0"/>
        <w:autoSpaceDE/>
        <w:ind w:left="0" w:firstLine="709"/>
        <w:contextualSpacing/>
        <w:jc w:val="both"/>
        <w:rPr>
          <w:rFonts w:ascii="Times New Roman" w:eastAsia="Times New Roman" w:hAnsi="Times New Roman" w:cs="Times New Roman"/>
          <w:color w:val="FF0000"/>
          <w:lang w:bidi="ar-SA"/>
        </w:rPr>
      </w:pPr>
      <w:r w:rsidRPr="00A441EB">
        <w:rPr>
          <w:rFonts w:eastAsia="Arial"/>
          <w:color w:val="000000"/>
        </w:rPr>
        <w:t>Замовник має право затримати платежі за роботи, виконані Підрядником, у таких випадках:</w:t>
      </w:r>
    </w:p>
    <w:p w:rsidR="00754CF1" w:rsidRDefault="00754CF1" w:rsidP="00754CF1">
      <w:pPr>
        <w:pStyle w:val="aff"/>
        <w:numPr>
          <w:ilvl w:val="2"/>
          <w:numId w:val="11"/>
        </w:numPr>
        <w:tabs>
          <w:tab w:val="num" w:pos="1560"/>
        </w:tabs>
        <w:ind w:left="0" w:firstLine="709"/>
        <w:jc w:val="both"/>
        <w:rPr>
          <w:lang w:val="uk-UA"/>
        </w:rPr>
      </w:pPr>
      <w:r w:rsidRPr="00D245F0">
        <w:rPr>
          <w:lang w:val="uk-UA"/>
        </w:rPr>
        <w:t>Під час виконання Підрядником робіт, Замовником виявлені недоліки (дефекти) та/або які не усунуті Підряд</w:t>
      </w:r>
      <w:r>
        <w:rPr>
          <w:lang w:val="uk-UA"/>
        </w:rPr>
        <w:t>ником в терміни, визначені Договором</w:t>
      </w:r>
      <w:r w:rsidRPr="00D245F0">
        <w:rPr>
          <w:lang w:val="uk-UA"/>
        </w:rPr>
        <w:t xml:space="preserve"> відповідно до </w:t>
      </w:r>
      <w:r w:rsidRPr="00D245F0">
        <w:rPr>
          <w:b/>
          <w:lang w:val="uk-UA"/>
        </w:rPr>
        <w:t>п.</w:t>
      </w:r>
      <w:r>
        <w:rPr>
          <w:b/>
          <w:lang w:val="uk-UA"/>
        </w:rPr>
        <w:t>10.4</w:t>
      </w:r>
      <w:r w:rsidRPr="00D245F0">
        <w:rPr>
          <w:b/>
          <w:lang w:val="uk-UA"/>
        </w:rPr>
        <w:t>.</w:t>
      </w:r>
      <w:r w:rsidRPr="00D245F0">
        <w:rPr>
          <w:lang w:val="uk-UA"/>
        </w:rPr>
        <w:t xml:space="preserve"> та </w:t>
      </w:r>
      <w:r w:rsidRPr="00D245F0">
        <w:rPr>
          <w:b/>
          <w:lang w:val="uk-UA"/>
        </w:rPr>
        <w:t>п.1</w:t>
      </w:r>
      <w:r>
        <w:rPr>
          <w:b/>
          <w:lang w:val="uk-UA"/>
        </w:rPr>
        <w:t>3.5</w:t>
      </w:r>
      <w:r w:rsidRPr="00D245F0">
        <w:rPr>
          <w:b/>
          <w:lang w:val="uk-UA"/>
        </w:rPr>
        <w:t>.</w:t>
      </w:r>
      <w:r>
        <w:rPr>
          <w:b/>
          <w:lang w:val="uk-UA"/>
        </w:rPr>
        <w:t>1.</w:t>
      </w:r>
      <w:r w:rsidRPr="00D245F0">
        <w:rPr>
          <w:lang w:val="uk-UA"/>
        </w:rPr>
        <w:t xml:space="preserve"> даного Договору.</w:t>
      </w:r>
    </w:p>
    <w:p w:rsidR="00754CF1" w:rsidRPr="00A556D8" w:rsidRDefault="00754CF1" w:rsidP="00754CF1">
      <w:pPr>
        <w:pStyle w:val="aff"/>
        <w:numPr>
          <w:ilvl w:val="2"/>
          <w:numId w:val="11"/>
        </w:numPr>
        <w:tabs>
          <w:tab w:val="num" w:pos="1560"/>
        </w:tabs>
        <w:ind w:left="0" w:firstLine="709"/>
        <w:jc w:val="both"/>
        <w:rPr>
          <w:lang w:val="uk-UA"/>
        </w:rPr>
      </w:pPr>
      <w:r w:rsidRPr="00FB79D5">
        <w:rPr>
          <w:rFonts w:eastAsia="Arial"/>
          <w:color w:val="000000"/>
          <w:lang w:val="uk-UA"/>
        </w:rPr>
        <w:t xml:space="preserve">Ненадання або надання наступних документів із помилками та/або з </w:t>
      </w:r>
      <w:proofErr w:type="spellStart"/>
      <w:r w:rsidRPr="00FB79D5">
        <w:rPr>
          <w:rFonts w:eastAsia="Arial"/>
          <w:color w:val="000000"/>
          <w:lang w:val="uk-UA"/>
        </w:rPr>
        <w:t>прострочкою</w:t>
      </w:r>
      <w:proofErr w:type="spellEnd"/>
      <w:r w:rsidRPr="00FB79D5">
        <w:rPr>
          <w:rFonts w:eastAsia="Arial"/>
          <w:color w:val="000000"/>
          <w:lang w:val="uk-UA"/>
        </w:rPr>
        <w:t xml:space="preserve">: </w:t>
      </w:r>
      <w:r w:rsidRPr="00FB79D5">
        <w:rPr>
          <w:lang w:val="uk-UA"/>
        </w:rPr>
        <w:t>акт</w:t>
      </w:r>
      <w:r>
        <w:rPr>
          <w:lang w:val="uk-UA"/>
        </w:rPr>
        <w:t>ів</w:t>
      </w:r>
      <w:r w:rsidRPr="00FB79D5">
        <w:rPr>
          <w:lang w:val="uk-UA"/>
        </w:rPr>
        <w:t xml:space="preserve"> приймання виконаних будівельних </w:t>
      </w:r>
      <w:r w:rsidRPr="0089120C">
        <w:rPr>
          <w:lang w:val="uk-UA"/>
        </w:rPr>
        <w:t>робіт також</w:t>
      </w:r>
      <w:r w:rsidRPr="00FB79D5">
        <w:rPr>
          <w:lang w:val="uk-UA"/>
        </w:rPr>
        <w:t xml:space="preserve"> технічну документацію, а саме: виконавчу документацію; протоколи випробувань і вимірювань обладнання та устаткування; протоколи (акти) пусконалагоджувальних робіт проектного обладнання; </w:t>
      </w:r>
      <w:r>
        <w:rPr>
          <w:lang w:val="uk-UA"/>
        </w:rPr>
        <w:t xml:space="preserve">паспорти, </w:t>
      </w:r>
      <w:r w:rsidRPr="00FB79D5">
        <w:rPr>
          <w:lang w:val="uk-UA"/>
        </w:rPr>
        <w:t>сертифікати відповідності на обладнання, устаткування та матеріали; іншу технічну документацію згідно вимо</w:t>
      </w:r>
      <w:r>
        <w:rPr>
          <w:lang w:val="uk-UA"/>
        </w:rPr>
        <w:t xml:space="preserve">г чинних нормативних документів </w:t>
      </w:r>
      <w:r w:rsidRPr="00A556D8">
        <w:rPr>
          <w:rFonts w:eastAsia="Arial"/>
          <w:lang w:val="uk-UA"/>
        </w:rPr>
        <w:t>згідно вимог чинних нормативних документів.</w:t>
      </w:r>
    </w:p>
    <w:p w:rsidR="00754CF1" w:rsidRPr="00E65998" w:rsidRDefault="00754CF1" w:rsidP="00754CF1">
      <w:pPr>
        <w:pStyle w:val="aff"/>
        <w:numPr>
          <w:ilvl w:val="2"/>
          <w:numId w:val="11"/>
        </w:numPr>
        <w:tabs>
          <w:tab w:val="num" w:pos="1560"/>
        </w:tabs>
        <w:ind w:left="0" w:firstLine="709"/>
        <w:jc w:val="both"/>
        <w:rPr>
          <w:lang w:val="uk-UA"/>
        </w:rPr>
      </w:pPr>
      <w:r>
        <w:rPr>
          <w:rFonts w:eastAsia="Arial"/>
          <w:lang w:val="uk-UA"/>
        </w:rPr>
        <w:t>Припинення фінансування по даному Договору.</w:t>
      </w:r>
    </w:p>
    <w:p w:rsidR="00754CF1" w:rsidRPr="00A441EB" w:rsidRDefault="00754CF1" w:rsidP="00754CF1">
      <w:pPr>
        <w:pStyle w:val="aff"/>
        <w:numPr>
          <w:ilvl w:val="1"/>
          <w:numId w:val="11"/>
        </w:numPr>
        <w:tabs>
          <w:tab w:val="num" w:pos="1560"/>
        </w:tabs>
        <w:ind w:left="0" w:firstLine="709"/>
        <w:jc w:val="both"/>
        <w:rPr>
          <w:lang w:val="uk-UA"/>
        </w:rPr>
      </w:pPr>
      <w:r>
        <w:rPr>
          <w:lang w:val="uk-UA"/>
        </w:rPr>
        <w:t>У</w:t>
      </w:r>
      <w:r w:rsidRPr="00E65998">
        <w:rPr>
          <w:lang w:val="uk-UA"/>
        </w:rPr>
        <w:t xml:space="preserve"> разі </w:t>
      </w:r>
      <w:r>
        <w:rPr>
          <w:lang w:val="uk-UA"/>
        </w:rPr>
        <w:t>оплати Замовником завищених</w:t>
      </w:r>
      <w:r w:rsidRPr="00E65998">
        <w:rPr>
          <w:lang w:val="uk-UA"/>
        </w:rPr>
        <w:t xml:space="preserve"> обсягів та вартості виконаних робіт, виявлених контрол</w:t>
      </w:r>
      <w:r>
        <w:rPr>
          <w:lang w:val="uk-UA"/>
        </w:rPr>
        <w:t>юючими органами, Підрядник зобов</w:t>
      </w:r>
      <w:r w:rsidRPr="00E65998">
        <w:rPr>
          <w:lang w:val="uk-UA"/>
        </w:rPr>
        <w:t>’язаний забезпечити безумовне повернення таких коштів.</w:t>
      </w:r>
    </w:p>
    <w:p w:rsidR="00754CF1" w:rsidRPr="002E3A1D" w:rsidRDefault="00754CF1" w:rsidP="00754CF1">
      <w:pPr>
        <w:pStyle w:val="aff"/>
        <w:tabs>
          <w:tab w:val="num" w:pos="1560"/>
        </w:tabs>
        <w:ind w:left="0"/>
        <w:jc w:val="both"/>
        <w:rPr>
          <w:lang w:val="uk-UA"/>
        </w:rPr>
      </w:pPr>
    </w:p>
    <w:p w:rsidR="00754CF1" w:rsidRPr="00D245F0" w:rsidRDefault="00754CF1" w:rsidP="00754CF1">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Гарантійні строки якості закінчених робіт (експлуатації об’єкта)</w:t>
      </w:r>
    </w:p>
    <w:p w:rsidR="00754CF1" w:rsidRPr="00D245F0" w:rsidRDefault="00754CF1" w:rsidP="00754CF1">
      <w:pPr>
        <w:pStyle w:val="a9"/>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та порядок усунення виявлених недоліків (дефектів)</w:t>
      </w:r>
    </w:p>
    <w:p w:rsidR="00754CF1" w:rsidRDefault="00754CF1" w:rsidP="00754CF1">
      <w:pPr>
        <w:pStyle w:val="a9"/>
        <w:numPr>
          <w:ilvl w:val="1"/>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Підрядник повинен виконати Замовнику Роботи </w:t>
      </w:r>
      <w:r w:rsidRPr="00D245F0">
        <w:rPr>
          <w:rFonts w:ascii="Times New Roman" w:hAnsi="Times New Roman" w:cs="Times New Roman"/>
          <w:sz w:val="24"/>
          <w:szCs w:val="24"/>
          <w:lang w:val="uk-UA"/>
        </w:rPr>
        <w:t>якісно та кваліфіковано</w:t>
      </w:r>
      <w:r>
        <w:rPr>
          <w:rFonts w:ascii="Times New Roman" w:hAnsi="Times New Roman" w:cs="Times New Roman"/>
          <w:sz w:val="24"/>
          <w:szCs w:val="24"/>
          <w:lang w:val="uk-UA"/>
        </w:rPr>
        <w:t>,</w:t>
      </w:r>
      <w:r w:rsidRPr="00D245F0">
        <w:rPr>
          <w:rFonts w:ascii="Times New Roman" w:hAnsi="Times New Roman" w:cs="Times New Roman"/>
          <w:sz w:val="24"/>
          <w:szCs w:val="24"/>
          <w:lang w:val="uk-UA"/>
        </w:rPr>
        <w:t xml:space="preserve"> з дотриманням вимог </w:t>
      </w:r>
      <w:r w:rsidRPr="00267A30">
        <w:rPr>
          <w:rFonts w:ascii="Times New Roman" w:hAnsi="Times New Roman" w:cs="Times New Roman"/>
          <w:sz w:val="24"/>
          <w:szCs w:val="24"/>
          <w:lang w:val="uk-UA"/>
        </w:rPr>
        <w:t>законодавства. Відносини Сторін, пов’язані із забезпеченням гарантійних строків якості робіт (експлуатації об’єкта) та усуненням виявлених недоліків (дефектів), будуть регулюватися положенням Загальних умов.</w:t>
      </w:r>
    </w:p>
    <w:p w:rsidR="00754CF1" w:rsidRDefault="00754CF1" w:rsidP="00754CF1">
      <w:pPr>
        <w:pStyle w:val="a9"/>
        <w:numPr>
          <w:ilvl w:val="1"/>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442DAA">
        <w:rPr>
          <w:rFonts w:ascii="Times New Roman" w:hAnsi="Times New Roman" w:cs="Times New Roman"/>
          <w:sz w:val="24"/>
          <w:szCs w:val="24"/>
          <w:lang w:val="uk-UA"/>
        </w:rPr>
        <w:t xml:space="preserve">Гарантійний термін експлуатації обладнання, складає </w:t>
      </w:r>
      <w:r>
        <w:rPr>
          <w:rFonts w:ascii="Times New Roman" w:hAnsi="Times New Roman" w:cs="Times New Roman"/>
          <w:sz w:val="24"/>
          <w:szCs w:val="24"/>
          <w:lang w:val="uk-UA"/>
        </w:rPr>
        <w:t xml:space="preserve">не менше </w:t>
      </w:r>
      <w:r w:rsidRPr="000C4C5B">
        <w:rPr>
          <w:rFonts w:ascii="Times New Roman" w:hAnsi="Times New Roman" w:cs="Times New Roman"/>
          <w:sz w:val="24"/>
          <w:szCs w:val="24"/>
          <w:shd w:val="clear" w:color="auto" w:fill="FFFFFF" w:themeFill="background1"/>
          <w:lang w:val="uk-UA"/>
        </w:rPr>
        <w:t>5 (п’ят</w:t>
      </w:r>
      <w:r>
        <w:rPr>
          <w:rFonts w:ascii="Times New Roman" w:hAnsi="Times New Roman" w:cs="Times New Roman"/>
          <w:sz w:val="24"/>
          <w:szCs w:val="24"/>
          <w:shd w:val="clear" w:color="auto" w:fill="FFFFFF" w:themeFill="background1"/>
          <w:lang w:val="uk-UA"/>
        </w:rPr>
        <w:t>и</w:t>
      </w:r>
      <w:r w:rsidRPr="000C4C5B">
        <w:rPr>
          <w:rFonts w:ascii="Times New Roman" w:hAnsi="Times New Roman" w:cs="Times New Roman"/>
          <w:sz w:val="24"/>
          <w:szCs w:val="24"/>
          <w:shd w:val="clear" w:color="auto" w:fill="FFFFFF" w:themeFill="background1"/>
          <w:lang w:val="uk-UA"/>
        </w:rPr>
        <w:t>)</w:t>
      </w:r>
      <w:r w:rsidRPr="00442DAA">
        <w:rPr>
          <w:rFonts w:ascii="Times New Roman" w:hAnsi="Times New Roman" w:cs="Times New Roman"/>
          <w:sz w:val="24"/>
          <w:szCs w:val="24"/>
          <w:lang w:val="uk-UA"/>
        </w:rPr>
        <w:t xml:space="preserve"> рок</w:t>
      </w:r>
      <w:r>
        <w:rPr>
          <w:rFonts w:ascii="Times New Roman" w:hAnsi="Times New Roman" w:cs="Times New Roman"/>
          <w:sz w:val="24"/>
          <w:szCs w:val="24"/>
          <w:lang w:val="uk-UA"/>
        </w:rPr>
        <w:t>ів</w:t>
      </w:r>
      <w:r w:rsidRPr="00442DAA">
        <w:rPr>
          <w:rFonts w:ascii="Times New Roman" w:hAnsi="Times New Roman" w:cs="Times New Roman"/>
          <w:sz w:val="24"/>
          <w:szCs w:val="24"/>
          <w:lang w:val="uk-UA"/>
        </w:rPr>
        <w:t xml:space="preserve"> з моменту введення об’єкта в експлуатацію</w:t>
      </w:r>
      <w:r>
        <w:rPr>
          <w:rFonts w:ascii="Times New Roman" w:hAnsi="Times New Roman" w:cs="Times New Roman"/>
          <w:sz w:val="24"/>
          <w:szCs w:val="24"/>
          <w:lang w:val="uk-UA"/>
        </w:rPr>
        <w:t>, що підтверджується відповідним Актом</w:t>
      </w:r>
      <w:r w:rsidRPr="00442DAA">
        <w:rPr>
          <w:rFonts w:ascii="Times New Roman" w:hAnsi="Times New Roman" w:cs="Times New Roman"/>
          <w:sz w:val="24"/>
          <w:szCs w:val="24"/>
          <w:lang w:val="uk-UA"/>
        </w:rPr>
        <w:t>.</w:t>
      </w:r>
    </w:p>
    <w:p w:rsidR="00754CF1" w:rsidRDefault="00754CF1" w:rsidP="00754CF1">
      <w:pPr>
        <w:pStyle w:val="a9"/>
        <w:numPr>
          <w:ilvl w:val="1"/>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442DAA">
        <w:rPr>
          <w:rFonts w:ascii="Times New Roman" w:hAnsi="Times New Roman" w:cs="Times New Roman"/>
          <w:sz w:val="24"/>
          <w:szCs w:val="24"/>
          <w:lang w:val="uk-UA"/>
        </w:rPr>
        <w:t xml:space="preserve">Підрядник гарантує належну якість виконаних робіт </w:t>
      </w:r>
      <w:r>
        <w:rPr>
          <w:rFonts w:ascii="Times New Roman" w:hAnsi="Times New Roman" w:cs="Times New Roman"/>
          <w:sz w:val="24"/>
          <w:szCs w:val="24"/>
          <w:lang w:val="uk-UA"/>
        </w:rPr>
        <w:t xml:space="preserve">та можливість експлуатації об’єкта відповідно до Договору </w:t>
      </w:r>
      <w:r w:rsidRPr="00442DAA">
        <w:rPr>
          <w:rFonts w:ascii="Times New Roman" w:hAnsi="Times New Roman" w:cs="Times New Roman"/>
          <w:sz w:val="24"/>
          <w:szCs w:val="24"/>
          <w:lang w:val="uk-UA"/>
        </w:rPr>
        <w:t>протягом</w:t>
      </w:r>
      <w:r>
        <w:rPr>
          <w:rFonts w:ascii="Times New Roman" w:hAnsi="Times New Roman" w:cs="Times New Roman"/>
          <w:sz w:val="24"/>
          <w:szCs w:val="24"/>
          <w:lang w:val="uk-UA"/>
        </w:rPr>
        <w:t xml:space="preserve"> не менше </w:t>
      </w:r>
      <w:r w:rsidRPr="000C4C5B">
        <w:rPr>
          <w:rFonts w:ascii="Times New Roman" w:hAnsi="Times New Roman" w:cs="Times New Roman"/>
          <w:sz w:val="24"/>
          <w:szCs w:val="24"/>
          <w:shd w:val="clear" w:color="auto" w:fill="FFFFFF" w:themeFill="background1"/>
          <w:lang w:val="uk-UA"/>
        </w:rPr>
        <w:t>10 (десяти</w:t>
      </w:r>
      <w:r w:rsidRPr="005F34B6">
        <w:rPr>
          <w:rFonts w:ascii="Times New Roman" w:hAnsi="Times New Roman" w:cs="Times New Roman"/>
          <w:sz w:val="24"/>
          <w:szCs w:val="24"/>
          <w:lang w:val="uk-UA"/>
        </w:rPr>
        <w:t xml:space="preserve">) років </w:t>
      </w:r>
      <w:r w:rsidRPr="00442DAA">
        <w:rPr>
          <w:rFonts w:ascii="Times New Roman" w:hAnsi="Times New Roman" w:cs="Times New Roman"/>
          <w:sz w:val="24"/>
          <w:szCs w:val="24"/>
          <w:lang w:val="uk-UA"/>
        </w:rPr>
        <w:t xml:space="preserve">з </w:t>
      </w:r>
      <w:r>
        <w:rPr>
          <w:rFonts w:ascii="Times New Roman" w:hAnsi="Times New Roman" w:cs="Times New Roman"/>
          <w:sz w:val="24"/>
          <w:szCs w:val="24"/>
          <w:lang w:val="uk-UA"/>
        </w:rPr>
        <w:t>дати введення об’єкта в експлуатацію</w:t>
      </w:r>
      <w:r w:rsidRPr="00442DAA">
        <w:rPr>
          <w:rFonts w:ascii="Times New Roman" w:hAnsi="Times New Roman" w:cs="Times New Roman"/>
          <w:sz w:val="24"/>
          <w:szCs w:val="24"/>
          <w:lang w:val="uk-UA"/>
        </w:rPr>
        <w:t>.</w:t>
      </w:r>
    </w:p>
    <w:p w:rsidR="00754CF1" w:rsidRDefault="00754CF1" w:rsidP="00754CF1">
      <w:pPr>
        <w:pStyle w:val="a9"/>
        <w:numPr>
          <w:ilvl w:val="1"/>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442DAA">
        <w:rPr>
          <w:rFonts w:ascii="Times New Roman" w:hAnsi="Times New Roman" w:cs="Times New Roman"/>
          <w:sz w:val="24"/>
          <w:szCs w:val="24"/>
          <w:lang w:val="uk-UA"/>
        </w:rPr>
        <w:t xml:space="preserve">Підрядник гарантує повне і якісне виконання робіт згідно Договору, в тому числі пусконалагоджувальних робіт, </w:t>
      </w:r>
      <w:r>
        <w:rPr>
          <w:rFonts w:ascii="Times New Roman" w:hAnsi="Times New Roman" w:cs="Times New Roman"/>
          <w:sz w:val="24"/>
          <w:szCs w:val="24"/>
          <w:lang w:val="uk-UA"/>
        </w:rPr>
        <w:t xml:space="preserve">що підтверджуються відповідним Актом, який фіксує </w:t>
      </w:r>
      <w:r w:rsidRPr="006145E2">
        <w:rPr>
          <w:rFonts w:ascii="Times New Roman" w:hAnsi="Times New Roman" w:cs="Times New Roman"/>
          <w:sz w:val="24"/>
          <w:szCs w:val="24"/>
          <w:lang w:val="uk-UA"/>
        </w:rPr>
        <w:t>безперервн</w:t>
      </w:r>
      <w:r>
        <w:rPr>
          <w:rFonts w:ascii="Times New Roman" w:hAnsi="Times New Roman" w:cs="Times New Roman"/>
          <w:sz w:val="24"/>
          <w:szCs w:val="24"/>
          <w:lang w:val="uk-UA"/>
        </w:rPr>
        <w:t>у</w:t>
      </w:r>
      <w:r w:rsidRPr="006145E2">
        <w:rPr>
          <w:rFonts w:ascii="Times New Roman" w:hAnsi="Times New Roman" w:cs="Times New Roman"/>
          <w:sz w:val="24"/>
          <w:szCs w:val="24"/>
          <w:lang w:val="uk-UA"/>
        </w:rPr>
        <w:t xml:space="preserve"> робот</w:t>
      </w:r>
      <w:r>
        <w:rPr>
          <w:rFonts w:ascii="Times New Roman" w:hAnsi="Times New Roman" w:cs="Times New Roman"/>
          <w:sz w:val="24"/>
          <w:szCs w:val="24"/>
          <w:lang w:val="uk-UA"/>
        </w:rPr>
        <w:t>у</w:t>
      </w:r>
      <w:r w:rsidRPr="006145E2">
        <w:rPr>
          <w:rFonts w:ascii="Times New Roman" w:hAnsi="Times New Roman" w:cs="Times New Roman"/>
          <w:sz w:val="24"/>
          <w:szCs w:val="24"/>
          <w:lang w:val="uk-UA"/>
        </w:rPr>
        <w:t xml:space="preserve"> обладнання </w:t>
      </w:r>
      <w:r>
        <w:rPr>
          <w:rFonts w:ascii="Times New Roman" w:hAnsi="Times New Roman" w:cs="Times New Roman"/>
          <w:sz w:val="24"/>
          <w:szCs w:val="24"/>
          <w:lang w:val="uk-UA"/>
        </w:rPr>
        <w:t xml:space="preserve">протягом 72 годин з моменту початку тестування, а також гарантує </w:t>
      </w:r>
      <w:r w:rsidRPr="00442DAA">
        <w:rPr>
          <w:rFonts w:ascii="Times New Roman" w:hAnsi="Times New Roman" w:cs="Times New Roman"/>
          <w:sz w:val="24"/>
          <w:szCs w:val="24"/>
          <w:lang w:val="uk-UA"/>
        </w:rPr>
        <w:t>надання технічної допомоги, консультації під час експлуатації обладнання, своєчасне оформлення документації.</w:t>
      </w:r>
    </w:p>
    <w:p w:rsidR="00754CF1" w:rsidRDefault="00754CF1" w:rsidP="00754CF1">
      <w:pPr>
        <w:pStyle w:val="a9"/>
        <w:numPr>
          <w:ilvl w:val="1"/>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45505B">
        <w:rPr>
          <w:rFonts w:ascii="Times New Roman" w:hAnsi="Times New Roman" w:cs="Times New Roman"/>
          <w:sz w:val="24"/>
          <w:szCs w:val="24"/>
          <w:lang w:val="uk-UA"/>
        </w:rPr>
        <w:t>У разі виявлення протягом гарантійних строків у закінчених роботах недоліків (дефектів), Замовник повідомить про це Підрядника і запросить його для склада</w:t>
      </w:r>
      <w:r>
        <w:rPr>
          <w:rFonts w:ascii="Times New Roman" w:hAnsi="Times New Roman" w:cs="Times New Roman"/>
          <w:sz w:val="24"/>
          <w:szCs w:val="24"/>
          <w:lang w:val="uk-UA"/>
        </w:rPr>
        <w:t>ння А</w:t>
      </w:r>
      <w:r w:rsidRPr="0045505B">
        <w:rPr>
          <w:rFonts w:ascii="Times New Roman" w:hAnsi="Times New Roman" w:cs="Times New Roman"/>
          <w:sz w:val="24"/>
          <w:szCs w:val="24"/>
          <w:lang w:val="uk-UA"/>
        </w:rPr>
        <w:t>кта про порядок усунення виявлених недоліків (дефектів). Якщо Підрядник не з’явиться без поважних причин у визначений в запрошенні строк, Замовник м</w:t>
      </w:r>
      <w:r>
        <w:rPr>
          <w:rFonts w:ascii="Times New Roman" w:hAnsi="Times New Roman" w:cs="Times New Roman"/>
          <w:sz w:val="24"/>
          <w:szCs w:val="24"/>
          <w:lang w:val="uk-UA"/>
        </w:rPr>
        <w:t>ає право залучити до складання А</w:t>
      </w:r>
      <w:r w:rsidRPr="0045505B">
        <w:rPr>
          <w:rFonts w:ascii="Times New Roman" w:hAnsi="Times New Roman" w:cs="Times New Roman"/>
          <w:sz w:val="24"/>
          <w:szCs w:val="24"/>
          <w:lang w:val="uk-UA"/>
        </w:rPr>
        <w:t>кта незалежну організацію, повідомивши про це Підрядника. Акт, складений без участі Підрядника, надсилається йому для виконання протягом 3-х робочих днів після складання.</w:t>
      </w:r>
    </w:p>
    <w:p w:rsidR="00754CF1" w:rsidRDefault="00754CF1" w:rsidP="00754CF1">
      <w:pPr>
        <w:pStyle w:val="a9"/>
        <w:numPr>
          <w:ilvl w:val="2"/>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45505B">
        <w:rPr>
          <w:rFonts w:ascii="Times New Roman" w:hAnsi="Times New Roman" w:cs="Times New Roman"/>
          <w:sz w:val="24"/>
          <w:szCs w:val="24"/>
          <w:lang w:val="uk-UA"/>
        </w:rPr>
        <w:t>Підрядник зобов’язаний за свій рахунок усунути залежні від нього недоліки (дефекти) протягом 14 (чотирнадцяти) робочих днів з моменту відправлення відповідного повідомлення Підряднику,</w:t>
      </w:r>
      <w:r>
        <w:rPr>
          <w:rFonts w:ascii="Times New Roman" w:hAnsi="Times New Roman" w:cs="Times New Roman"/>
          <w:sz w:val="24"/>
          <w:szCs w:val="24"/>
          <w:lang w:val="uk-UA"/>
        </w:rPr>
        <w:t xml:space="preserve"> якщо інший строк не погоджено С</w:t>
      </w:r>
      <w:r w:rsidRPr="0045505B">
        <w:rPr>
          <w:rFonts w:ascii="Times New Roman" w:hAnsi="Times New Roman" w:cs="Times New Roman"/>
          <w:sz w:val="24"/>
          <w:szCs w:val="24"/>
          <w:lang w:val="uk-UA"/>
        </w:rPr>
        <w:t xml:space="preserve">торонами або не зазначено у Акті про порядок усунення недоліків. </w:t>
      </w:r>
      <w:r>
        <w:rPr>
          <w:rFonts w:ascii="Times New Roman" w:hAnsi="Times New Roman" w:cs="Times New Roman"/>
          <w:sz w:val="24"/>
          <w:szCs w:val="24"/>
          <w:lang w:val="uk-UA"/>
        </w:rPr>
        <w:t xml:space="preserve">При цьому кінцевий розрахунок Замовником не здійснюється </w:t>
      </w:r>
      <w:r w:rsidRPr="003456DA">
        <w:rPr>
          <w:rFonts w:ascii="Times New Roman" w:hAnsi="Times New Roman" w:cs="Times New Roman"/>
          <w:sz w:val="24"/>
          <w:szCs w:val="24"/>
          <w:lang w:val="uk-UA"/>
        </w:rPr>
        <w:t>до усунення недоліків</w:t>
      </w:r>
      <w:r>
        <w:rPr>
          <w:rFonts w:ascii="Times New Roman" w:hAnsi="Times New Roman" w:cs="Times New Roman"/>
          <w:sz w:val="24"/>
          <w:szCs w:val="24"/>
          <w:lang w:val="uk-UA"/>
        </w:rPr>
        <w:t>/дефектів</w:t>
      </w:r>
      <w:r w:rsidRPr="003456DA">
        <w:rPr>
          <w:rFonts w:ascii="Times New Roman" w:hAnsi="Times New Roman" w:cs="Times New Roman"/>
          <w:sz w:val="24"/>
          <w:szCs w:val="24"/>
          <w:lang w:val="uk-UA"/>
        </w:rPr>
        <w:t>.</w:t>
      </w:r>
    </w:p>
    <w:p w:rsidR="00754CF1" w:rsidRPr="00C61BE5" w:rsidRDefault="00754CF1" w:rsidP="00754CF1">
      <w:pPr>
        <w:pStyle w:val="a9"/>
        <w:numPr>
          <w:ilvl w:val="2"/>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C61BE5">
        <w:rPr>
          <w:rFonts w:ascii="Times New Roman" w:hAnsi="Times New Roman" w:cs="Times New Roman"/>
          <w:sz w:val="24"/>
          <w:szCs w:val="24"/>
          <w:lang w:val="uk-UA"/>
        </w:rPr>
        <w:t>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із залученням третіх осіб із відшкодуванням витрат та одержаних збитків за рахунок Підрядника</w:t>
      </w:r>
      <w:r>
        <w:rPr>
          <w:rFonts w:ascii="Times New Roman" w:hAnsi="Times New Roman" w:cs="Times New Roman"/>
          <w:sz w:val="24"/>
          <w:szCs w:val="24"/>
          <w:lang w:val="uk-UA"/>
        </w:rPr>
        <w:t xml:space="preserve"> та/або застосувати до Підрядника штрафні санкції, передбачені у </w:t>
      </w:r>
      <w:r w:rsidRPr="001448EF">
        <w:rPr>
          <w:rFonts w:ascii="Times New Roman" w:hAnsi="Times New Roman" w:cs="Times New Roman"/>
          <w:b/>
          <w:sz w:val="24"/>
          <w:szCs w:val="24"/>
          <w:lang w:val="uk-UA"/>
        </w:rPr>
        <w:t>п.14.3.</w:t>
      </w:r>
      <w:r>
        <w:rPr>
          <w:rFonts w:ascii="Times New Roman" w:hAnsi="Times New Roman" w:cs="Times New Roman"/>
          <w:sz w:val="24"/>
          <w:szCs w:val="24"/>
          <w:lang w:val="uk-UA"/>
        </w:rPr>
        <w:t xml:space="preserve"> Договору, за неякісно виконані роботи</w:t>
      </w:r>
      <w:r w:rsidRPr="00C61BE5">
        <w:rPr>
          <w:rFonts w:ascii="Times New Roman" w:hAnsi="Times New Roman" w:cs="Times New Roman"/>
          <w:sz w:val="24"/>
          <w:szCs w:val="24"/>
          <w:lang w:val="uk-UA"/>
        </w:rPr>
        <w:t>.</w:t>
      </w:r>
    </w:p>
    <w:p w:rsidR="00754CF1" w:rsidRPr="00A139FE" w:rsidRDefault="00754CF1" w:rsidP="00754CF1">
      <w:pPr>
        <w:pStyle w:val="a9"/>
        <w:tabs>
          <w:tab w:val="left" w:pos="709"/>
          <w:tab w:val="left" w:pos="851"/>
          <w:tab w:val="left" w:pos="1346"/>
          <w:tab w:val="num" w:pos="4973"/>
        </w:tabs>
        <w:suppressAutoHyphens w:val="0"/>
        <w:kinsoku w:val="0"/>
        <w:overflowPunct w:val="0"/>
        <w:autoSpaceDN w:val="0"/>
        <w:adjustRightInd w:val="0"/>
        <w:spacing w:after="0"/>
        <w:ind w:left="-567" w:firstLine="567"/>
        <w:rPr>
          <w:rFonts w:ascii="Times New Roman" w:hAnsi="Times New Roman" w:cs="Times New Roman"/>
          <w:sz w:val="24"/>
          <w:szCs w:val="24"/>
          <w:lang w:val="uk-UA"/>
        </w:rPr>
      </w:pPr>
    </w:p>
    <w:p w:rsidR="00754CF1" w:rsidRPr="00D245F0" w:rsidRDefault="00754CF1" w:rsidP="00754CF1">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 xml:space="preserve">Відповідальність </w:t>
      </w:r>
      <w:r>
        <w:rPr>
          <w:rFonts w:ascii="Times New Roman" w:hAnsi="Times New Roman" w:cs="Times New Roman"/>
          <w:b/>
          <w:sz w:val="24"/>
          <w:szCs w:val="24"/>
          <w:lang w:val="uk-UA"/>
        </w:rPr>
        <w:t>С</w:t>
      </w:r>
      <w:r w:rsidRPr="00D245F0">
        <w:rPr>
          <w:rFonts w:ascii="Times New Roman" w:hAnsi="Times New Roman" w:cs="Times New Roman"/>
          <w:b/>
          <w:sz w:val="24"/>
          <w:szCs w:val="24"/>
          <w:lang w:val="uk-UA"/>
        </w:rPr>
        <w:t xml:space="preserve">торін за порушення зобов’язань </w:t>
      </w:r>
      <w:r>
        <w:rPr>
          <w:rFonts w:ascii="Times New Roman" w:hAnsi="Times New Roman" w:cs="Times New Roman"/>
          <w:b/>
          <w:sz w:val="24"/>
          <w:szCs w:val="24"/>
          <w:lang w:val="uk-UA"/>
        </w:rPr>
        <w:t>по</w:t>
      </w:r>
      <w:r w:rsidRPr="00D245F0">
        <w:rPr>
          <w:rFonts w:ascii="Times New Roman" w:hAnsi="Times New Roman" w:cs="Times New Roman"/>
          <w:b/>
          <w:sz w:val="24"/>
          <w:szCs w:val="24"/>
          <w:lang w:val="uk-UA"/>
        </w:rPr>
        <w:t xml:space="preserve"> Договор</w:t>
      </w:r>
      <w:r>
        <w:rPr>
          <w:rFonts w:ascii="Times New Roman" w:hAnsi="Times New Roman" w:cs="Times New Roman"/>
          <w:b/>
          <w:sz w:val="24"/>
          <w:szCs w:val="24"/>
          <w:lang w:val="uk-UA"/>
        </w:rPr>
        <w:t>у</w:t>
      </w:r>
      <w:r w:rsidRPr="00D245F0">
        <w:rPr>
          <w:rFonts w:ascii="Times New Roman" w:hAnsi="Times New Roman" w:cs="Times New Roman"/>
          <w:b/>
          <w:sz w:val="24"/>
          <w:szCs w:val="24"/>
          <w:lang w:val="uk-UA"/>
        </w:rPr>
        <w:t>.</w:t>
      </w:r>
    </w:p>
    <w:p w:rsidR="00754CF1" w:rsidRDefault="00754CF1" w:rsidP="00754CF1">
      <w:pPr>
        <w:pStyle w:val="aff"/>
        <w:numPr>
          <w:ilvl w:val="1"/>
          <w:numId w:val="11"/>
        </w:numPr>
        <w:tabs>
          <w:tab w:val="clear" w:pos="1391"/>
          <w:tab w:val="num" w:pos="0"/>
          <w:tab w:val="left" w:pos="709"/>
        </w:tabs>
        <w:ind w:left="0" w:firstLine="709"/>
        <w:jc w:val="both"/>
        <w:rPr>
          <w:lang w:val="uk-UA"/>
        </w:rPr>
      </w:pPr>
      <w:r w:rsidRPr="00D245F0">
        <w:rPr>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w:t>
      </w:r>
      <w:r>
        <w:rPr>
          <w:lang w:val="uk-UA"/>
        </w:rPr>
        <w:t xml:space="preserve"> та цим Договором. Види порушень та санкції за них, установлені Договором.</w:t>
      </w:r>
    </w:p>
    <w:p w:rsidR="00754CF1" w:rsidRDefault="00754CF1" w:rsidP="00754CF1">
      <w:pPr>
        <w:pStyle w:val="aff"/>
        <w:numPr>
          <w:ilvl w:val="1"/>
          <w:numId w:val="11"/>
        </w:numPr>
        <w:tabs>
          <w:tab w:val="clear" w:pos="1391"/>
          <w:tab w:val="num" w:pos="0"/>
          <w:tab w:val="left" w:pos="709"/>
        </w:tabs>
        <w:ind w:left="0" w:firstLine="709"/>
        <w:jc w:val="both"/>
        <w:rPr>
          <w:lang w:val="uk-UA"/>
        </w:rPr>
      </w:pPr>
      <w:r w:rsidRPr="00A52246">
        <w:rPr>
          <w:lang w:val="uk-UA"/>
        </w:rPr>
        <w:t>У разі порушення встановленого умовами Договору строку виконання робіт Підрядник спл</w:t>
      </w:r>
      <w:r>
        <w:rPr>
          <w:lang w:val="uk-UA"/>
        </w:rPr>
        <w:t>ачує Замовнику пеню у розмірі 1</w:t>
      </w:r>
      <w:r w:rsidRPr="00A52246">
        <w:rPr>
          <w:lang w:val="uk-UA"/>
        </w:rPr>
        <w:t xml:space="preserve">% (одного відсотка) від ціни Договору, за кожний день прострочення, а за прострочення понад </w:t>
      </w:r>
      <w:r>
        <w:rPr>
          <w:lang w:val="uk-UA"/>
        </w:rPr>
        <w:t>20 (</w:t>
      </w:r>
      <w:r w:rsidRPr="00A52246">
        <w:rPr>
          <w:lang w:val="uk-UA"/>
        </w:rPr>
        <w:t>двадцять</w:t>
      </w:r>
      <w:r>
        <w:rPr>
          <w:lang w:val="uk-UA"/>
        </w:rPr>
        <w:t>)</w:t>
      </w:r>
      <w:r w:rsidRPr="00A52246">
        <w:rPr>
          <w:lang w:val="uk-UA"/>
        </w:rPr>
        <w:t xml:space="preserve"> днів Підрядник </w:t>
      </w:r>
      <w:r>
        <w:rPr>
          <w:lang w:val="uk-UA"/>
        </w:rPr>
        <w:t xml:space="preserve">додатково </w:t>
      </w:r>
      <w:r w:rsidRPr="00A52246">
        <w:rPr>
          <w:lang w:val="uk-UA"/>
        </w:rPr>
        <w:t>сплач</w:t>
      </w:r>
      <w:r>
        <w:rPr>
          <w:lang w:val="uk-UA"/>
        </w:rPr>
        <w:t>ує Замовнику штраф у розмірі 50</w:t>
      </w:r>
      <w:r w:rsidRPr="00A52246">
        <w:rPr>
          <w:lang w:val="uk-UA"/>
        </w:rPr>
        <w:t>% (п’ятдесят відсотків) від вказаної ціни Договору.</w:t>
      </w:r>
    </w:p>
    <w:p w:rsidR="00754CF1" w:rsidRDefault="00754CF1" w:rsidP="00754CF1">
      <w:pPr>
        <w:pStyle w:val="aff"/>
        <w:numPr>
          <w:ilvl w:val="1"/>
          <w:numId w:val="11"/>
        </w:numPr>
        <w:tabs>
          <w:tab w:val="clear" w:pos="1391"/>
          <w:tab w:val="num" w:pos="0"/>
          <w:tab w:val="left" w:pos="709"/>
        </w:tabs>
        <w:ind w:left="0" w:firstLine="709"/>
        <w:jc w:val="both"/>
        <w:rPr>
          <w:lang w:val="uk-UA"/>
        </w:rPr>
      </w:pPr>
      <w:r w:rsidRPr="009367EA">
        <w:rPr>
          <w:lang w:val="uk-UA"/>
        </w:rPr>
        <w:t>За порушення умов щодо якості виконання робіт</w:t>
      </w:r>
      <w:r>
        <w:rPr>
          <w:lang w:val="uk-UA"/>
        </w:rPr>
        <w:t>, обладнання</w:t>
      </w:r>
      <w:r w:rsidRPr="009367EA">
        <w:rPr>
          <w:lang w:val="uk-UA"/>
        </w:rPr>
        <w:t xml:space="preserve"> (в тому числі і в період гарантійного строку)</w:t>
      </w:r>
      <w:r>
        <w:rPr>
          <w:lang w:val="uk-UA"/>
        </w:rPr>
        <w:t>,</w:t>
      </w:r>
      <w:r w:rsidRPr="009367EA">
        <w:rPr>
          <w:lang w:val="uk-UA"/>
        </w:rPr>
        <w:t xml:space="preserve"> Підрядник сплачує Замовнику штраф в розмірі 40% (сорока відсотків) від ціни неякісно виконаних робіт</w:t>
      </w:r>
      <w:r>
        <w:rPr>
          <w:lang w:val="uk-UA"/>
        </w:rPr>
        <w:t>,</w:t>
      </w:r>
      <w:r w:rsidRPr="009367EA">
        <w:rPr>
          <w:lang w:val="uk-UA"/>
        </w:rPr>
        <w:t xml:space="preserve"> </w:t>
      </w:r>
      <w:r>
        <w:rPr>
          <w:lang w:val="uk-UA"/>
        </w:rPr>
        <w:t xml:space="preserve">обладнання </w:t>
      </w:r>
      <w:r w:rsidRPr="009367EA">
        <w:rPr>
          <w:lang w:val="uk-UA"/>
        </w:rPr>
        <w:t xml:space="preserve">та зобов’язується усунути такі недоліки протягом </w:t>
      </w:r>
      <w:r>
        <w:rPr>
          <w:lang w:val="uk-UA"/>
        </w:rPr>
        <w:t>строку погодженого С</w:t>
      </w:r>
      <w:r w:rsidRPr="009367EA">
        <w:rPr>
          <w:lang w:val="uk-UA"/>
        </w:rPr>
        <w:t>торонами.</w:t>
      </w:r>
    </w:p>
    <w:p w:rsidR="00754CF1" w:rsidRPr="009367EA" w:rsidRDefault="00754CF1" w:rsidP="00754CF1">
      <w:pPr>
        <w:pStyle w:val="aff"/>
        <w:tabs>
          <w:tab w:val="left" w:pos="709"/>
        </w:tabs>
        <w:ind w:left="0" w:firstLine="709"/>
        <w:jc w:val="both"/>
        <w:rPr>
          <w:lang w:val="uk-UA"/>
        </w:rPr>
      </w:pPr>
      <w:r w:rsidRPr="009367EA">
        <w:rPr>
          <w:lang w:val="uk-UA"/>
        </w:rPr>
        <w:t xml:space="preserve">Неякісно виконаними також вважаються роботи, результат яких не відповідає </w:t>
      </w:r>
      <w:r w:rsidRPr="00232D6F">
        <w:rPr>
          <w:b/>
          <w:lang w:val="uk-UA"/>
        </w:rPr>
        <w:t>п.1.3.1.</w:t>
      </w:r>
      <w:r w:rsidRPr="009367EA">
        <w:rPr>
          <w:lang w:val="uk-UA"/>
        </w:rPr>
        <w:t xml:space="preserve"> Договору (в тому числі і у гарантійний період), та за які з Підрядника стягується штраф у розмірі, передбаченому даним пунктом Договору.</w:t>
      </w:r>
    </w:p>
    <w:p w:rsidR="00754CF1" w:rsidRDefault="00754CF1" w:rsidP="00754CF1">
      <w:pPr>
        <w:pStyle w:val="aff"/>
        <w:numPr>
          <w:ilvl w:val="1"/>
          <w:numId w:val="11"/>
        </w:numPr>
        <w:tabs>
          <w:tab w:val="clear" w:pos="1391"/>
          <w:tab w:val="num" w:pos="0"/>
          <w:tab w:val="left" w:pos="709"/>
        </w:tabs>
        <w:ind w:left="0" w:firstLine="709"/>
        <w:jc w:val="both"/>
        <w:rPr>
          <w:lang w:val="uk-UA"/>
        </w:rPr>
      </w:pPr>
      <w:r w:rsidRPr="009367EA">
        <w:rPr>
          <w:lang w:val="uk-UA"/>
        </w:rPr>
        <w:t>У разі порушення строків усунення недоліків, виявлених Замовником, контролюючими органами, приймальною комісією, визначених в Акті про усунення недоліків (у разі складання такого), Підрядник сплачує Замовнику пеню у розмірі 5% від ціни неякісно виконаних робіт за кожен день прострочення.</w:t>
      </w:r>
    </w:p>
    <w:p w:rsidR="00754CF1" w:rsidRPr="00A436CE" w:rsidRDefault="00754CF1" w:rsidP="00754CF1">
      <w:pPr>
        <w:pStyle w:val="aff"/>
        <w:numPr>
          <w:ilvl w:val="1"/>
          <w:numId w:val="11"/>
        </w:numPr>
        <w:tabs>
          <w:tab w:val="clear" w:pos="1391"/>
          <w:tab w:val="num" w:pos="0"/>
          <w:tab w:val="left" w:pos="709"/>
        </w:tabs>
        <w:ind w:left="0" w:firstLine="709"/>
        <w:jc w:val="both"/>
        <w:rPr>
          <w:lang w:val="uk-UA"/>
        </w:rPr>
      </w:pPr>
      <w:r w:rsidRPr="00A436CE">
        <w:rPr>
          <w:lang w:val="uk-UA"/>
        </w:rPr>
        <w:t>У разі порушення інших строків/термінів Підрядником за цим Договором, за умовами якого не передбачена відповідальність, Підрядник за вимогою Замовника сплачує Замовнику пеню в розмірі 0,1% від вартості цього Договору за кожен день прострочення.</w:t>
      </w:r>
    </w:p>
    <w:p w:rsidR="00754CF1" w:rsidRDefault="00754CF1" w:rsidP="00754CF1">
      <w:pPr>
        <w:pStyle w:val="aff"/>
        <w:numPr>
          <w:ilvl w:val="1"/>
          <w:numId w:val="11"/>
        </w:numPr>
        <w:tabs>
          <w:tab w:val="clear" w:pos="1391"/>
          <w:tab w:val="num" w:pos="0"/>
          <w:tab w:val="left" w:pos="709"/>
        </w:tabs>
        <w:ind w:left="0" w:firstLine="709"/>
        <w:jc w:val="both"/>
        <w:rPr>
          <w:lang w:val="uk-UA"/>
        </w:rPr>
      </w:pPr>
      <w:r w:rsidRPr="0080080F">
        <w:rPr>
          <w:lang w:val="uk-UA"/>
        </w:rPr>
        <w:t>У разі безпідставної відмови від виконання зобов’язань за цим Договором Підрядник сплачує на користь Замовника штраф у розмірі 30% від ціни Договору. Безпідставною відмовою від виконання зобов’язань по даному Договору Сторонами вважається випадок, коли Підрядником не розпочато</w:t>
      </w:r>
      <w:r>
        <w:rPr>
          <w:lang w:val="uk-UA"/>
        </w:rPr>
        <w:t xml:space="preserve"> виконання робіт, визначених </w:t>
      </w:r>
      <w:r w:rsidRPr="001D735E">
        <w:rPr>
          <w:b/>
          <w:lang w:val="uk-UA"/>
        </w:rPr>
        <w:t>п.1.2</w:t>
      </w:r>
      <w:r w:rsidRPr="0080080F">
        <w:rPr>
          <w:lang w:val="uk-UA"/>
        </w:rPr>
        <w:t xml:space="preserve"> цього Договору, протягом </w:t>
      </w:r>
      <w:r w:rsidRPr="00C26742">
        <w:rPr>
          <w:shd w:val="clear" w:color="auto" w:fill="FFFFFF" w:themeFill="background1"/>
          <w:lang w:val="uk-UA"/>
        </w:rPr>
        <w:t>14 (чотирнадцяти) календарних днів</w:t>
      </w:r>
      <w:r w:rsidRPr="000C4C5B">
        <w:rPr>
          <w:color w:val="FF0000"/>
          <w:lang w:val="uk-UA"/>
        </w:rPr>
        <w:t xml:space="preserve"> </w:t>
      </w:r>
      <w:r w:rsidRPr="0080080F">
        <w:rPr>
          <w:lang w:val="uk-UA"/>
        </w:rPr>
        <w:t xml:space="preserve">з моменту </w:t>
      </w:r>
      <w:r>
        <w:rPr>
          <w:lang w:val="uk-UA"/>
        </w:rPr>
        <w:t>направлення/надіслання</w:t>
      </w:r>
      <w:r w:rsidRPr="0080080F">
        <w:rPr>
          <w:lang w:val="uk-UA"/>
        </w:rPr>
        <w:t xml:space="preserve"> Заявки</w:t>
      </w:r>
      <w:r>
        <w:rPr>
          <w:lang w:val="uk-UA"/>
        </w:rPr>
        <w:t xml:space="preserve"> та/або порушення інших погоджених строків виконання робіт, передбачених </w:t>
      </w:r>
      <w:r w:rsidRPr="0085233E">
        <w:rPr>
          <w:b/>
          <w:lang w:val="uk-UA"/>
        </w:rPr>
        <w:t>п.</w:t>
      </w:r>
      <w:r>
        <w:rPr>
          <w:b/>
          <w:lang w:val="uk-UA"/>
        </w:rPr>
        <w:t>4.4.4</w:t>
      </w:r>
      <w:r w:rsidRPr="0085233E">
        <w:rPr>
          <w:b/>
          <w:lang w:val="uk-UA"/>
        </w:rPr>
        <w:t>.</w:t>
      </w:r>
      <w:r>
        <w:rPr>
          <w:lang w:val="uk-UA"/>
        </w:rPr>
        <w:t xml:space="preserve"> Договору</w:t>
      </w:r>
      <w:r w:rsidRPr="0080080F">
        <w:rPr>
          <w:lang w:val="uk-UA"/>
        </w:rPr>
        <w:t>.</w:t>
      </w:r>
    </w:p>
    <w:p w:rsidR="00754CF1" w:rsidRDefault="00754CF1" w:rsidP="00754CF1">
      <w:pPr>
        <w:pStyle w:val="aff"/>
        <w:numPr>
          <w:ilvl w:val="1"/>
          <w:numId w:val="11"/>
        </w:numPr>
        <w:tabs>
          <w:tab w:val="clear" w:pos="1391"/>
          <w:tab w:val="num" w:pos="0"/>
          <w:tab w:val="left" w:pos="709"/>
        </w:tabs>
        <w:ind w:left="0" w:firstLine="709"/>
        <w:jc w:val="both"/>
        <w:rPr>
          <w:lang w:val="uk-UA"/>
        </w:rPr>
      </w:pPr>
      <w:r w:rsidRPr="001D735E">
        <w:rPr>
          <w:lang w:val="uk-UA"/>
        </w:rPr>
        <w:t>У випадку зупинення виконання робіт з вини Підрядника по роботах/об’єкту будівництва, визначених/</w:t>
      </w:r>
      <w:proofErr w:type="spellStart"/>
      <w:r w:rsidRPr="001D735E">
        <w:rPr>
          <w:lang w:val="uk-UA"/>
        </w:rPr>
        <w:t>-ого</w:t>
      </w:r>
      <w:proofErr w:type="spellEnd"/>
      <w:r w:rsidRPr="001D735E">
        <w:rPr>
          <w:lang w:val="uk-UA"/>
        </w:rPr>
        <w:t xml:space="preserve"> </w:t>
      </w:r>
      <w:r>
        <w:rPr>
          <w:lang w:val="uk-UA"/>
        </w:rPr>
        <w:t xml:space="preserve">у </w:t>
      </w:r>
      <w:r w:rsidRPr="001D735E">
        <w:rPr>
          <w:b/>
          <w:lang w:val="uk-UA"/>
        </w:rPr>
        <w:t>п.1.2</w:t>
      </w:r>
      <w:r w:rsidRPr="001D735E">
        <w:rPr>
          <w:lang w:val="uk-UA"/>
        </w:rPr>
        <w:t xml:space="preserve"> даного Договору, Підрядник сплачує Замо</w:t>
      </w:r>
      <w:r>
        <w:rPr>
          <w:lang w:val="uk-UA"/>
        </w:rPr>
        <w:t>внику пеню у розмірі 0,05% від ц</w:t>
      </w:r>
      <w:r w:rsidRPr="001D735E">
        <w:rPr>
          <w:lang w:val="uk-UA"/>
        </w:rPr>
        <w:t>іни Договору за кожен день простою.</w:t>
      </w:r>
    </w:p>
    <w:p w:rsidR="00754CF1" w:rsidRDefault="00754CF1" w:rsidP="00754CF1">
      <w:pPr>
        <w:pStyle w:val="aff"/>
        <w:numPr>
          <w:ilvl w:val="1"/>
          <w:numId w:val="11"/>
        </w:numPr>
        <w:tabs>
          <w:tab w:val="clear" w:pos="1391"/>
          <w:tab w:val="num" w:pos="0"/>
          <w:tab w:val="left" w:pos="709"/>
        </w:tabs>
        <w:ind w:left="0" w:firstLine="709"/>
        <w:jc w:val="both"/>
        <w:rPr>
          <w:lang w:val="uk-UA"/>
        </w:rPr>
      </w:pPr>
      <w:r w:rsidRPr="00FE277C">
        <w:rPr>
          <w:lang w:val="uk-UA"/>
        </w:rPr>
        <w:t xml:space="preserve">У разі невиконання зобов’язань Підрядником, </w:t>
      </w:r>
      <w:r>
        <w:rPr>
          <w:lang w:val="uk-UA"/>
        </w:rPr>
        <w:t>п</w:t>
      </w:r>
      <w:r w:rsidRPr="00FE277C">
        <w:rPr>
          <w:lang w:val="uk-UA"/>
        </w:rPr>
        <w:t>ри наявності авансового платежу по Договору, Підрядник повертає Замовнику грошові кошти, перераховані за Договором (попередня оплата) протягом 3-х робочих днів з дати вимоги Замовника з урахуванням індексу інфляції та сплачує 14 % річних за увесь час користування грошовими коштами Замовника (чужими грошовими коштами).</w:t>
      </w:r>
      <w:r w:rsidRPr="00DF3AB5">
        <w:rPr>
          <w:rFonts w:eastAsia="Times New Roman CYR"/>
          <w:lang w:val="uk-UA" w:bidi="ru-RU"/>
        </w:rPr>
        <w:t xml:space="preserve"> У разі дії обставин непереборної сили, Сторона вправі в установленому порядку розірвати Договір. При цьому Підрядник повертає Замовнику кошти (попередню оплату</w:t>
      </w:r>
      <w:r>
        <w:rPr>
          <w:rFonts w:eastAsia="Times New Roman CYR"/>
          <w:lang w:val="uk-UA" w:bidi="ru-RU"/>
        </w:rPr>
        <w:t>/аванс</w:t>
      </w:r>
      <w:r w:rsidRPr="00DF3AB5">
        <w:rPr>
          <w:rFonts w:eastAsia="Times New Roman CYR"/>
          <w:lang w:val="uk-UA" w:bidi="ru-RU"/>
        </w:rPr>
        <w:t>) протягом 3-х робочих днів з дати направлення Замовником вимоги Підряднику.</w:t>
      </w:r>
      <w:r>
        <w:rPr>
          <w:lang w:val="uk-UA"/>
        </w:rPr>
        <w:t xml:space="preserve"> </w:t>
      </w:r>
    </w:p>
    <w:p w:rsidR="00754CF1" w:rsidRPr="00C06CAE" w:rsidRDefault="00754CF1" w:rsidP="00754CF1">
      <w:pPr>
        <w:tabs>
          <w:tab w:val="left" w:pos="709"/>
        </w:tabs>
        <w:ind w:firstLine="709"/>
        <w:jc w:val="both"/>
      </w:pPr>
      <w:r w:rsidRPr="00C06CAE">
        <w:t>У випадку несвоєчасного повернення Підрядником суми фактично виплаченої попередньої оплати (авансу), Замовник має право стягнути з Підрядника пеню у розмірі 1</w:t>
      </w:r>
      <w:r>
        <w:t>%</w:t>
      </w:r>
      <w:r w:rsidRPr="00C06CAE">
        <w:t xml:space="preserve"> (одного відсотка) суми такої попередньої оплати (авансу) за кожен день прострочення.</w:t>
      </w:r>
    </w:p>
    <w:p w:rsidR="00754CF1" w:rsidRPr="00C06CAE" w:rsidRDefault="00754CF1" w:rsidP="00754CF1">
      <w:pPr>
        <w:pStyle w:val="aff"/>
        <w:numPr>
          <w:ilvl w:val="1"/>
          <w:numId w:val="11"/>
        </w:numPr>
        <w:tabs>
          <w:tab w:val="clear" w:pos="1391"/>
          <w:tab w:val="num" w:pos="0"/>
          <w:tab w:val="left" w:pos="709"/>
        </w:tabs>
        <w:ind w:left="0" w:firstLine="709"/>
        <w:jc w:val="both"/>
        <w:rPr>
          <w:lang w:val="uk-UA"/>
        </w:rPr>
      </w:pPr>
      <w:r w:rsidRPr="000E60CD">
        <w:rPr>
          <w:rFonts w:eastAsia="Times New Roman CYR"/>
          <w:lang w:val="uk-UA" w:bidi="ru-RU"/>
        </w:rPr>
        <w:t>У випадку</w:t>
      </w:r>
      <w:r w:rsidRPr="00C06CAE">
        <w:rPr>
          <w:rFonts w:eastAsia="Times New Roman CYR"/>
          <w:lang w:val="uk-UA" w:bidi="ru-RU"/>
        </w:rPr>
        <w:t xml:space="preserve"> ненадання або надання наступних документів із помилками та/або з </w:t>
      </w:r>
      <w:proofErr w:type="spellStart"/>
      <w:r w:rsidRPr="00C06CAE">
        <w:rPr>
          <w:rFonts w:eastAsia="Times New Roman CYR"/>
          <w:lang w:val="uk-UA" w:bidi="ru-RU"/>
        </w:rPr>
        <w:t>прострочкою</w:t>
      </w:r>
      <w:proofErr w:type="spellEnd"/>
      <w:r w:rsidRPr="00C06CAE">
        <w:rPr>
          <w:rFonts w:eastAsia="Times New Roman CYR"/>
          <w:lang w:val="uk-UA" w:bidi="ru-RU"/>
        </w:rPr>
        <w:t xml:space="preserve">: </w:t>
      </w:r>
      <w:r w:rsidRPr="00C06CAE">
        <w:rPr>
          <w:lang w:val="uk-UA"/>
        </w:rPr>
        <w:t>актів приймання виконаних будівельних робіт також технічн</w:t>
      </w:r>
      <w:r>
        <w:rPr>
          <w:lang w:val="uk-UA"/>
        </w:rPr>
        <w:t>ої</w:t>
      </w:r>
      <w:r w:rsidRPr="00C06CAE">
        <w:rPr>
          <w:lang w:val="uk-UA"/>
        </w:rPr>
        <w:t xml:space="preserve"> документаці</w:t>
      </w:r>
      <w:r>
        <w:rPr>
          <w:lang w:val="uk-UA"/>
        </w:rPr>
        <w:t>ї</w:t>
      </w:r>
      <w:r w:rsidRPr="00C06CAE">
        <w:rPr>
          <w:lang w:val="uk-UA"/>
        </w:rPr>
        <w:t>, а саме: виконавч</w:t>
      </w:r>
      <w:r>
        <w:rPr>
          <w:lang w:val="uk-UA"/>
        </w:rPr>
        <w:t>ої</w:t>
      </w:r>
      <w:r w:rsidRPr="00C06CAE">
        <w:rPr>
          <w:lang w:val="uk-UA"/>
        </w:rPr>
        <w:t xml:space="preserve"> документаці</w:t>
      </w:r>
      <w:r>
        <w:rPr>
          <w:lang w:val="uk-UA"/>
        </w:rPr>
        <w:t>ї</w:t>
      </w:r>
      <w:r w:rsidRPr="00C06CAE">
        <w:rPr>
          <w:lang w:val="uk-UA"/>
        </w:rPr>
        <w:t>; протокол</w:t>
      </w:r>
      <w:r>
        <w:rPr>
          <w:lang w:val="uk-UA"/>
        </w:rPr>
        <w:t>ів</w:t>
      </w:r>
      <w:r w:rsidRPr="00C06CAE">
        <w:rPr>
          <w:lang w:val="uk-UA"/>
        </w:rPr>
        <w:t xml:space="preserve"> випробувань і вимірювань обладнання та устаткування; протокол</w:t>
      </w:r>
      <w:r>
        <w:rPr>
          <w:lang w:val="uk-UA"/>
        </w:rPr>
        <w:t>ів</w:t>
      </w:r>
      <w:r w:rsidRPr="00C06CAE">
        <w:rPr>
          <w:lang w:val="uk-UA"/>
        </w:rPr>
        <w:t xml:space="preserve"> (акт</w:t>
      </w:r>
      <w:r>
        <w:rPr>
          <w:lang w:val="uk-UA"/>
        </w:rPr>
        <w:t>ів</w:t>
      </w:r>
      <w:r w:rsidRPr="00C06CAE">
        <w:rPr>
          <w:lang w:val="uk-UA"/>
        </w:rPr>
        <w:t xml:space="preserve">) пусконалагоджувальних робіт проектного обладнання; </w:t>
      </w:r>
      <w:r>
        <w:rPr>
          <w:lang w:val="uk-UA"/>
        </w:rPr>
        <w:t xml:space="preserve">паспортів, </w:t>
      </w:r>
      <w:r w:rsidRPr="00C06CAE">
        <w:rPr>
          <w:lang w:val="uk-UA"/>
        </w:rPr>
        <w:t>сертифікат</w:t>
      </w:r>
      <w:r>
        <w:rPr>
          <w:lang w:val="uk-UA"/>
        </w:rPr>
        <w:t>ів</w:t>
      </w:r>
      <w:r w:rsidRPr="00C06CAE">
        <w:rPr>
          <w:lang w:val="uk-UA"/>
        </w:rPr>
        <w:t xml:space="preserve"> відповідності на обладнання, устаткування та матеріали; інш</w:t>
      </w:r>
      <w:r>
        <w:rPr>
          <w:lang w:val="uk-UA"/>
        </w:rPr>
        <w:t>ої</w:t>
      </w:r>
      <w:r w:rsidRPr="00C06CAE">
        <w:rPr>
          <w:lang w:val="uk-UA"/>
        </w:rPr>
        <w:t xml:space="preserve"> технічн</w:t>
      </w:r>
      <w:r>
        <w:rPr>
          <w:lang w:val="uk-UA"/>
        </w:rPr>
        <w:t>ої</w:t>
      </w:r>
      <w:r w:rsidRPr="00C06CAE">
        <w:rPr>
          <w:lang w:val="uk-UA"/>
        </w:rPr>
        <w:t xml:space="preserve"> документаці</w:t>
      </w:r>
      <w:r>
        <w:rPr>
          <w:lang w:val="uk-UA"/>
        </w:rPr>
        <w:t>ї</w:t>
      </w:r>
      <w:r w:rsidRPr="00C06CAE">
        <w:rPr>
          <w:lang w:val="uk-UA"/>
        </w:rPr>
        <w:t xml:space="preserve"> згідно вимог чинних нормативних документів</w:t>
      </w:r>
      <w:r w:rsidRPr="00C06CAE">
        <w:rPr>
          <w:rFonts w:eastAsia="Times New Roman CYR"/>
          <w:lang w:val="uk-UA"/>
        </w:rPr>
        <w:t>, - Підрядник повинен на вимогу Замовника сплатити штраф в  розмірі 10%</w:t>
      </w:r>
      <w:r>
        <w:rPr>
          <w:rFonts w:eastAsia="Times New Roman CYR"/>
          <w:lang w:val="uk-UA"/>
        </w:rPr>
        <w:t xml:space="preserve"> (десять відсотків)</w:t>
      </w:r>
      <w:r w:rsidRPr="00C06CAE">
        <w:rPr>
          <w:rFonts w:eastAsia="Times New Roman CYR"/>
          <w:lang w:val="uk-UA"/>
        </w:rPr>
        <w:t xml:space="preserve"> від ціни Договору за кожен такий випадок.</w:t>
      </w:r>
    </w:p>
    <w:p w:rsidR="00754CF1" w:rsidRPr="003B4C8D" w:rsidRDefault="00754CF1" w:rsidP="00754CF1">
      <w:pPr>
        <w:pStyle w:val="aff"/>
        <w:numPr>
          <w:ilvl w:val="1"/>
          <w:numId w:val="11"/>
        </w:numPr>
        <w:tabs>
          <w:tab w:val="left" w:pos="709"/>
        </w:tabs>
        <w:ind w:left="0" w:firstLine="709"/>
        <w:jc w:val="both"/>
        <w:rPr>
          <w:lang w:val="uk-UA"/>
        </w:rPr>
      </w:pPr>
      <w:r w:rsidRPr="00FD20D6">
        <w:rPr>
          <w:lang w:val="uk-UA"/>
        </w:rPr>
        <w:t xml:space="preserve">У випадку, якщо органами податкової служби (шляхом складання податкового повідомлення-рішення, акту перевірки, довідки, внесення коригувань до облікової карти Замовника як платника податку, іншим способом) та/чи рішенням (постановою) суду буде зменшено податковий кредит Замовника з ПДВ по податковим накладним Підрядника, зменшені податкові витрати Замовника на ціну робіт/послуг, придбаних у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w:t>
      </w:r>
      <w:r w:rsidRPr="00FD20D6">
        <w:rPr>
          <w:b/>
          <w:lang w:val="uk-UA"/>
        </w:rPr>
        <w:t>пов’язано з:</w:t>
      </w:r>
    </w:p>
    <w:p w:rsidR="00754CF1" w:rsidRDefault="00754CF1" w:rsidP="00754CF1">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анулюванням (відміною) державно</w:t>
      </w:r>
      <w:r>
        <w:rPr>
          <w:rFonts w:ascii="Times New Roman" w:hAnsi="Times New Roman" w:cs="Times New Roman"/>
          <w:sz w:val="24"/>
          <w:szCs w:val="24"/>
          <w:lang w:val="uk-UA"/>
        </w:rPr>
        <w:t>ї</w:t>
      </w:r>
      <w:r w:rsidRPr="00D245F0">
        <w:rPr>
          <w:rFonts w:ascii="Times New Roman" w:hAnsi="Times New Roman" w:cs="Times New Roman"/>
          <w:sz w:val="24"/>
          <w:szCs w:val="24"/>
          <w:lang w:val="uk-UA"/>
        </w:rPr>
        <w:t xml:space="preserve"> реєстрації Підрядника;</w:t>
      </w:r>
    </w:p>
    <w:p w:rsidR="00754CF1" w:rsidRDefault="00754CF1" w:rsidP="00754CF1">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45584D">
        <w:rPr>
          <w:rFonts w:ascii="Times New Roman" w:hAnsi="Times New Roman" w:cs="Times New Roman"/>
          <w:sz w:val="24"/>
          <w:szCs w:val="24"/>
          <w:lang w:val="uk-UA"/>
        </w:rPr>
        <w:t>виключенням Підрядника із реєстру платників податку на додану вартість (в тому числі анулювання свідоцтва платника ПДВ);</w:t>
      </w:r>
    </w:p>
    <w:p w:rsidR="00754CF1" w:rsidRDefault="00754CF1" w:rsidP="00754CF1">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9814C2">
        <w:rPr>
          <w:rFonts w:ascii="Times New Roman" w:hAnsi="Times New Roman" w:cs="Times New Roman"/>
          <w:sz w:val="24"/>
          <w:szCs w:val="24"/>
          <w:lang w:val="uk-UA"/>
        </w:rPr>
        <w:t>відмовою/зупиненням у реєстрації податкової накладної/розрахунку коригування в Єдином</w:t>
      </w:r>
      <w:r>
        <w:rPr>
          <w:rFonts w:ascii="Times New Roman" w:hAnsi="Times New Roman" w:cs="Times New Roman"/>
          <w:sz w:val="24"/>
          <w:szCs w:val="24"/>
          <w:lang w:val="uk-UA"/>
        </w:rPr>
        <w:t>у реєстрі податкових накладних;</w:t>
      </w:r>
    </w:p>
    <w:p w:rsidR="00754CF1" w:rsidRDefault="00754CF1" w:rsidP="00754CF1">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9814C2">
        <w:rPr>
          <w:rFonts w:ascii="Times New Roman" w:hAnsi="Times New Roman" w:cs="Times New Roman"/>
          <w:sz w:val="24"/>
          <w:szCs w:val="24"/>
          <w:lang w:val="uk-UA"/>
        </w:rPr>
        <w:t>господарськими відносинами Підрядника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rsidR="00754CF1" w:rsidRDefault="00754CF1" w:rsidP="00754CF1">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9814C2">
        <w:rPr>
          <w:rFonts w:ascii="Times New Roman" w:hAnsi="Times New Roman" w:cs="Times New Roman"/>
          <w:sz w:val="24"/>
          <w:szCs w:val="24"/>
          <w:lang w:val="uk-UA"/>
        </w:rPr>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rsidR="00754CF1" w:rsidRDefault="00754CF1" w:rsidP="00754CF1">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9814C2">
        <w:rPr>
          <w:rFonts w:ascii="Times New Roman" w:hAnsi="Times New Roman" w:cs="Times New Roman"/>
          <w:sz w:val="24"/>
          <w:szCs w:val="24"/>
          <w:lang w:val="uk-UA"/>
        </w:rPr>
        <w:t>встановленням податковим органом чи судом недійсності (в тому числі нікчемності) угоди, що підписана між Замовником та Підрядником чи Підрядником та його контрагентом;</w:t>
      </w:r>
    </w:p>
    <w:p w:rsidR="00754CF1" w:rsidRPr="009814C2" w:rsidRDefault="00754CF1" w:rsidP="00754CF1">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b/>
          <w:sz w:val="24"/>
          <w:szCs w:val="24"/>
          <w:lang w:val="uk-UA"/>
        </w:rPr>
      </w:pPr>
      <w:r w:rsidRPr="009814C2">
        <w:rPr>
          <w:rFonts w:ascii="Times New Roman" w:hAnsi="Times New Roman" w:cs="Times New Roman"/>
          <w:sz w:val="24"/>
          <w:szCs w:val="24"/>
          <w:lang w:val="uk-UA"/>
        </w:rPr>
        <w:t xml:space="preserve">стягненням на користь держави всього отриманого Замовником по недійсній угоді, що підписана між Підрядником та Замовником, </w:t>
      </w:r>
      <w:r w:rsidRPr="009814C2">
        <w:rPr>
          <w:rFonts w:ascii="Times New Roman" w:hAnsi="Times New Roman" w:cs="Times New Roman"/>
          <w:b/>
          <w:sz w:val="24"/>
          <w:szCs w:val="24"/>
          <w:lang w:val="uk-UA"/>
        </w:rPr>
        <w:t>то:</w:t>
      </w:r>
    </w:p>
    <w:p w:rsidR="00754CF1" w:rsidRDefault="00754CF1" w:rsidP="00754CF1">
      <w:pPr>
        <w:pStyle w:val="a9"/>
        <w:tabs>
          <w:tab w:val="left" w:pos="-24"/>
          <w:tab w:val="left" w:pos="567"/>
        </w:tabs>
        <w:spacing w:after="0"/>
        <w:ind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Підрядник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rsidR="00754CF1" w:rsidRDefault="00754CF1" w:rsidP="00754CF1">
      <w:pPr>
        <w:pStyle w:val="a9"/>
        <w:tabs>
          <w:tab w:val="left" w:pos="-24"/>
          <w:tab w:val="left" w:pos="567"/>
        </w:tabs>
        <w:spacing w:after="0"/>
        <w:ind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У випадку невиконання Підрядником своїх зобов’язань, що зазначені в даному пункті Договору, Замовник має право на стягнення суми Виплати в судовому порядку.</w:t>
      </w:r>
    </w:p>
    <w:p w:rsidR="00754CF1" w:rsidRPr="00D245F0" w:rsidRDefault="00754CF1" w:rsidP="00754CF1">
      <w:pPr>
        <w:pStyle w:val="a9"/>
        <w:tabs>
          <w:tab w:val="left" w:pos="-24"/>
          <w:tab w:val="left" w:pos="567"/>
        </w:tabs>
        <w:spacing w:after="0"/>
        <w:ind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У випадку, якщо акт (дії) органа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Замовник зобов’язується повернути Підряднику отримані від нього в якості Виплати грошові кошти в відповідній сумі (пропорційно, в залежності від того, в якій частині акт/дії/рішення визнані незнаними, відмінені, змінені). При цьому, якщо з Замовника фактично були утримані в бюджет суми донарахованих податків, зборів, штрафних санкцій, то повернення Підряднику грошових коштів здійснюється лише після їх фактичного отримання Замовником із бюджету та тільки в розмірі суми, поверненої з бюджету.</w:t>
      </w:r>
    </w:p>
    <w:p w:rsidR="00754CF1" w:rsidRDefault="00754CF1" w:rsidP="00754CF1">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За незабезпечення збереження інформації, що стала відома Підряднику у зв’язку з укладанням/виконанням Договору та стосується предмета Договору </w:t>
      </w:r>
      <w:r>
        <w:rPr>
          <w:rFonts w:ascii="Times New Roman" w:hAnsi="Times New Roman" w:cs="Times New Roman"/>
          <w:sz w:val="24"/>
          <w:szCs w:val="24"/>
          <w:lang w:val="uk-UA"/>
        </w:rPr>
        <w:t>й</w:t>
      </w:r>
      <w:r w:rsidRPr="00D245F0">
        <w:rPr>
          <w:rFonts w:ascii="Times New Roman" w:hAnsi="Times New Roman" w:cs="Times New Roman"/>
          <w:sz w:val="24"/>
          <w:szCs w:val="24"/>
          <w:lang w:val="uk-UA"/>
        </w:rPr>
        <w:t xml:space="preserve"> інформації про КП ВМР «Вінницяміськтеплоенерго», в результаті чого така інформація стала відома третім особам, за винятком осіб/випадків, визначених чинни</w:t>
      </w:r>
      <w:r>
        <w:rPr>
          <w:rFonts w:ascii="Times New Roman" w:hAnsi="Times New Roman" w:cs="Times New Roman"/>
          <w:sz w:val="24"/>
          <w:szCs w:val="24"/>
          <w:lang w:val="uk-UA"/>
        </w:rPr>
        <w:t>м законодавством України, інша С</w:t>
      </w:r>
      <w:r w:rsidRPr="00D245F0">
        <w:rPr>
          <w:rFonts w:ascii="Times New Roman" w:hAnsi="Times New Roman" w:cs="Times New Roman"/>
          <w:sz w:val="24"/>
          <w:szCs w:val="24"/>
          <w:lang w:val="uk-UA"/>
        </w:rPr>
        <w:t xml:space="preserve">торона Договору сплачує Замовнику штраф у розмірі 5% від ціни </w:t>
      </w:r>
      <w:r>
        <w:rPr>
          <w:rFonts w:ascii="Times New Roman" w:hAnsi="Times New Roman" w:cs="Times New Roman"/>
          <w:sz w:val="24"/>
          <w:szCs w:val="24"/>
          <w:lang w:val="uk-UA"/>
        </w:rPr>
        <w:t>Д</w:t>
      </w:r>
      <w:r w:rsidRPr="00D245F0">
        <w:rPr>
          <w:rFonts w:ascii="Times New Roman" w:hAnsi="Times New Roman" w:cs="Times New Roman"/>
          <w:sz w:val="24"/>
          <w:szCs w:val="24"/>
          <w:lang w:val="uk-UA"/>
        </w:rPr>
        <w:t>оговору за кожний випадок такого незабезпечення збереження інформації понад відшкодування у повному розмірі збитків.</w:t>
      </w:r>
    </w:p>
    <w:p w:rsidR="00754CF1" w:rsidRDefault="00754CF1" w:rsidP="00754CF1">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За несвоєчасне виконання своїх грош</w:t>
      </w:r>
      <w:r>
        <w:rPr>
          <w:rFonts w:ascii="Times New Roman" w:hAnsi="Times New Roman" w:cs="Times New Roman"/>
          <w:sz w:val="24"/>
          <w:szCs w:val="24"/>
          <w:lang w:val="uk-UA"/>
        </w:rPr>
        <w:t>ових зобов</w:t>
      </w:r>
      <w:r w:rsidRPr="00203C9B">
        <w:rPr>
          <w:rFonts w:ascii="Times New Roman" w:hAnsi="Times New Roman" w:cs="Times New Roman"/>
          <w:sz w:val="24"/>
          <w:szCs w:val="24"/>
          <w:lang w:val="uk-UA"/>
        </w:rPr>
        <w:t xml:space="preserve">’язань </w:t>
      </w:r>
      <w:r>
        <w:rPr>
          <w:rFonts w:ascii="Times New Roman" w:hAnsi="Times New Roman" w:cs="Times New Roman"/>
          <w:sz w:val="24"/>
          <w:szCs w:val="24"/>
          <w:lang w:val="uk-UA"/>
        </w:rPr>
        <w:t>за цим Договором Замовник зобов</w:t>
      </w:r>
      <w:r w:rsidRPr="00203C9B">
        <w:rPr>
          <w:rFonts w:ascii="Times New Roman" w:hAnsi="Times New Roman" w:cs="Times New Roman"/>
          <w:sz w:val="24"/>
          <w:szCs w:val="24"/>
          <w:lang w:val="uk-UA"/>
        </w:rPr>
        <w:t xml:space="preserve">’язується сплатити Підряднику на його вимогу суму боргу з урахуванням 0,001% </w:t>
      </w:r>
      <w:r>
        <w:rPr>
          <w:rFonts w:ascii="Times New Roman" w:hAnsi="Times New Roman" w:cs="Times New Roman"/>
          <w:sz w:val="24"/>
          <w:szCs w:val="24"/>
          <w:lang w:val="uk-UA"/>
        </w:rPr>
        <w:t>(нуль цілих одна тисячна) відсотка</w:t>
      </w:r>
      <w:r w:rsidRPr="00203C9B">
        <w:rPr>
          <w:rFonts w:ascii="Times New Roman" w:hAnsi="Times New Roman" w:cs="Times New Roman"/>
          <w:sz w:val="24"/>
          <w:szCs w:val="24"/>
          <w:lang w:val="uk-UA"/>
        </w:rPr>
        <w:t xml:space="preserve"> річних від простроченої суми (ст. 625 ЦК України).</w:t>
      </w:r>
    </w:p>
    <w:p w:rsidR="00754CF1" w:rsidRDefault="00754CF1" w:rsidP="00754CF1">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 xml:space="preserve">Сторони домовилися, що для вимог про стягнення з Підрядника штрафних санкцій (неустойка, штраф, пеня) застосовується строк позовної давності </w:t>
      </w:r>
      <w:r>
        <w:rPr>
          <w:rFonts w:ascii="Times New Roman" w:hAnsi="Times New Roman" w:cs="Times New Roman"/>
          <w:sz w:val="24"/>
          <w:szCs w:val="24"/>
          <w:lang w:val="uk-UA"/>
        </w:rPr>
        <w:t>3 (</w:t>
      </w:r>
      <w:r w:rsidRPr="00203C9B">
        <w:rPr>
          <w:rFonts w:ascii="Times New Roman" w:hAnsi="Times New Roman" w:cs="Times New Roman"/>
          <w:sz w:val="24"/>
          <w:szCs w:val="24"/>
          <w:lang w:val="uk-UA"/>
        </w:rPr>
        <w:t>три</w:t>
      </w:r>
      <w:r>
        <w:rPr>
          <w:rFonts w:ascii="Times New Roman" w:hAnsi="Times New Roman" w:cs="Times New Roman"/>
          <w:sz w:val="24"/>
          <w:szCs w:val="24"/>
          <w:lang w:val="uk-UA"/>
        </w:rPr>
        <w:t>)</w:t>
      </w:r>
      <w:r w:rsidRPr="00203C9B">
        <w:rPr>
          <w:rFonts w:ascii="Times New Roman" w:hAnsi="Times New Roman" w:cs="Times New Roman"/>
          <w:sz w:val="24"/>
          <w:szCs w:val="24"/>
          <w:lang w:val="uk-UA"/>
        </w:rPr>
        <w:t xml:space="preserve"> роки.</w:t>
      </w:r>
    </w:p>
    <w:p w:rsidR="00754CF1" w:rsidRDefault="00754CF1" w:rsidP="00754CF1">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 xml:space="preserve">Сторони домовилися, що за прострочення виконання Підрядником зобов’язань </w:t>
      </w:r>
      <w:r w:rsidRPr="00203C9B">
        <w:rPr>
          <w:lang w:val="ru-RU"/>
        </w:rPr>
        <w:t>за</w:t>
      </w:r>
      <w:r w:rsidRPr="00203C9B">
        <w:rPr>
          <w:rFonts w:ascii="Times New Roman" w:hAnsi="Times New Roman" w:cs="Times New Roman"/>
          <w:sz w:val="24"/>
          <w:szCs w:val="24"/>
          <w:lang w:val="uk-UA"/>
        </w:rPr>
        <w:t xml:space="preserve"> Договором, нарахування штрафних санкцій (неустойка, штраф, пеня) припиняється через рік від дня, коли зобов’язання мало бути виконано.</w:t>
      </w:r>
    </w:p>
    <w:p w:rsidR="00754CF1" w:rsidRDefault="00754CF1" w:rsidP="00754CF1">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54CF1" w:rsidRDefault="00754CF1" w:rsidP="00754CF1">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Штраф сплачується Підрядником Замовнику шляхом перерахування коштів на його поточний рахунок впродовж 7</w:t>
      </w:r>
      <w:r>
        <w:rPr>
          <w:rFonts w:ascii="Times New Roman" w:hAnsi="Times New Roman" w:cs="Times New Roman"/>
          <w:sz w:val="24"/>
          <w:szCs w:val="24"/>
          <w:lang w:val="uk-UA"/>
        </w:rPr>
        <w:t xml:space="preserve"> (семи)</w:t>
      </w:r>
      <w:r w:rsidRPr="00203C9B">
        <w:rPr>
          <w:rFonts w:ascii="Times New Roman" w:hAnsi="Times New Roman" w:cs="Times New Roman"/>
          <w:sz w:val="24"/>
          <w:szCs w:val="24"/>
          <w:lang w:val="uk-UA"/>
        </w:rPr>
        <w:t xml:space="preserve"> банківських днів з моменту одержання письмової вимоги Замовника з повідомленням про суть порушеного зобов’язання.</w:t>
      </w:r>
    </w:p>
    <w:p w:rsidR="00754CF1" w:rsidRPr="00203C9B" w:rsidRDefault="00754CF1" w:rsidP="00754CF1">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Сплата штрафу не звільняє Сторони від виконання своїх зобов’язань за цим Договором.</w:t>
      </w:r>
    </w:p>
    <w:p w:rsidR="00754CF1" w:rsidRDefault="00754CF1" w:rsidP="00754CF1">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Сторони домовились, що ціна Договору може бути зменшена на суму штрафних санкцій, передбачених цим Договором, шляхом направлення відповідного повідомлення іншій Стороні. Ціна вважається зменшеною в день відправлення такого повідомлення відповідній Стороні.</w:t>
      </w:r>
    </w:p>
    <w:p w:rsidR="00754CF1" w:rsidRDefault="00754CF1" w:rsidP="00754CF1">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754CF1" w:rsidRPr="00203C9B" w:rsidRDefault="00754CF1" w:rsidP="00754CF1">
      <w:pPr>
        <w:pStyle w:val="a9"/>
        <w:tabs>
          <w:tab w:val="left" w:pos="-24"/>
          <w:tab w:val="left" w:pos="567"/>
        </w:tabs>
        <w:suppressAutoHyphens w:val="0"/>
        <w:autoSpaceDE/>
        <w:spacing w:after="0"/>
        <w:ind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За невиконання чи неналежне виконання зобов’язань, передбачених цим Договором, Сторони можуть застосовуватися такі оперативно-господарські санкції:</w:t>
      </w:r>
    </w:p>
    <w:p w:rsidR="00754CF1" w:rsidRPr="00203C9B" w:rsidRDefault="00754CF1" w:rsidP="00754CF1">
      <w:pPr>
        <w:pStyle w:val="a9"/>
        <w:numPr>
          <w:ilvl w:val="0"/>
          <w:numId w:val="15"/>
        </w:numPr>
        <w:tabs>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 xml:space="preserve">одностороння відмова від виконання свого зобов’язання </w:t>
      </w:r>
      <w:proofErr w:type="spellStart"/>
      <w:r w:rsidRPr="00203C9B">
        <w:rPr>
          <w:rFonts w:ascii="Times New Roman" w:hAnsi="Times New Roman" w:cs="Times New Roman"/>
          <w:sz w:val="24"/>
          <w:szCs w:val="24"/>
          <w:lang w:val="uk-UA"/>
        </w:rPr>
        <w:t>управненою</w:t>
      </w:r>
      <w:proofErr w:type="spellEnd"/>
      <w:r w:rsidRPr="00203C9B">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w:t>
      </w:r>
      <w:r w:rsidRPr="00203C9B">
        <w:rPr>
          <w:rFonts w:ascii="Times New Roman" w:hAnsi="Times New Roman" w:cs="Times New Roman"/>
          <w:sz w:val="24"/>
          <w:szCs w:val="24"/>
        </w:rPr>
        <w:t>;</w:t>
      </w:r>
    </w:p>
    <w:p w:rsidR="00754CF1" w:rsidRPr="00060791" w:rsidRDefault="00754CF1" w:rsidP="00754CF1">
      <w:pPr>
        <w:pStyle w:val="a9"/>
        <w:numPr>
          <w:ilvl w:val="0"/>
          <w:numId w:val="15"/>
        </w:numPr>
        <w:tabs>
          <w:tab w:val="left" w:pos="-24"/>
          <w:tab w:val="left" w:pos="567"/>
        </w:tabs>
        <w:suppressAutoHyphens w:val="0"/>
        <w:autoSpaceDE/>
        <w:spacing w:after="0"/>
        <w:ind w:left="0" w:firstLine="709"/>
        <w:rPr>
          <w:rFonts w:ascii="Times New Roman" w:hAnsi="Times New Roman" w:cs="Times New Roman"/>
          <w:sz w:val="24"/>
          <w:szCs w:val="24"/>
          <w:lang w:val="uk-UA"/>
        </w:rPr>
      </w:pPr>
      <w:r w:rsidRPr="00060791">
        <w:rPr>
          <w:rFonts w:ascii="Times New Roman" w:hAnsi="Times New Roman" w:cs="Times New Roman"/>
          <w:sz w:val="24"/>
          <w:szCs w:val="24"/>
          <w:lang w:val="uk-UA"/>
        </w:rPr>
        <w:t>відмова від оплати за зобов’язанням, яке виконано неналежним чином;</w:t>
      </w:r>
    </w:p>
    <w:p w:rsidR="00754CF1" w:rsidRDefault="00754CF1" w:rsidP="00754CF1">
      <w:pPr>
        <w:pStyle w:val="a9"/>
        <w:numPr>
          <w:ilvl w:val="0"/>
          <w:numId w:val="15"/>
        </w:numPr>
        <w:tabs>
          <w:tab w:val="left" w:pos="-24"/>
          <w:tab w:val="left" w:pos="567"/>
        </w:tabs>
        <w:suppressAutoHyphens w:val="0"/>
        <w:autoSpaceDE/>
        <w:spacing w:after="0"/>
        <w:ind w:left="0" w:firstLine="709"/>
        <w:rPr>
          <w:rFonts w:ascii="Times New Roman" w:hAnsi="Times New Roman" w:cs="Times New Roman"/>
          <w:sz w:val="24"/>
          <w:szCs w:val="24"/>
          <w:lang w:val="uk-UA"/>
        </w:rPr>
      </w:pPr>
      <w:r w:rsidRPr="00060791">
        <w:rPr>
          <w:rFonts w:ascii="Times New Roman" w:hAnsi="Times New Roman" w:cs="Times New Roman"/>
          <w:sz w:val="24"/>
          <w:szCs w:val="24"/>
          <w:lang w:val="uk-UA"/>
        </w:rPr>
        <w:t>відмова від встановлення на майбутнє будь-яких господарських відносин із Стороною, яка порушує зобов’язання;</w:t>
      </w:r>
    </w:p>
    <w:p w:rsidR="00754CF1" w:rsidRDefault="00754CF1" w:rsidP="00754CF1">
      <w:pPr>
        <w:pStyle w:val="a9"/>
        <w:numPr>
          <w:ilvl w:val="0"/>
          <w:numId w:val="15"/>
        </w:numPr>
        <w:tabs>
          <w:tab w:val="left" w:pos="-24"/>
          <w:tab w:val="left" w:pos="567"/>
        </w:tabs>
        <w:suppressAutoHyphens w:val="0"/>
        <w:autoSpaceDE/>
        <w:spacing w:after="0"/>
        <w:ind w:left="0" w:firstLine="709"/>
        <w:rPr>
          <w:rFonts w:ascii="Times New Roman" w:hAnsi="Times New Roman" w:cs="Times New Roman"/>
          <w:sz w:val="24"/>
          <w:szCs w:val="24"/>
          <w:lang w:val="uk-UA"/>
        </w:rPr>
      </w:pPr>
      <w:r w:rsidRPr="00387E44">
        <w:rPr>
          <w:rFonts w:ascii="Times New Roman" w:hAnsi="Times New Roman" w:cs="Times New Roman"/>
          <w:sz w:val="24"/>
          <w:szCs w:val="24"/>
          <w:lang w:val="uk-UA"/>
        </w:rPr>
        <w:t>одностороння відмова від цього Договору у повному обсязі або частково (розірвання Договору).</w:t>
      </w:r>
    </w:p>
    <w:p w:rsidR="00754CF1" w:rsidRDefault="00754CF1" w:rsidP="00754CF1">
      <w:pPr>
        <w:pStyle w:val="aff"/>
        <w:numPr>
          <w:ilvl w:val="2"/>
          <w:numId w:val="11"/>
        </w:numPr>
        <w:tabs>
          <w:tab w:val="left" w:pos="1701"/>
        </w:tabs>
        <w:ind w:left="0" w:firstLine="709"/>
        <w:jc w:val="both"/>
        <w:rPr>
          <w:rFonts w:eastAsia="Arial"/>
          <w:lang w:val="uk-UA" w:bidi="ru-RU"/>
        </w:rPr>
      </w:pPr>
      <w:r w:rsidRPr="00096B56">
        <w:rPr>
          <w:rFonts w:eastAsia="Arial"/>
          <w:lang w:val="uk-UA" w:bidi="ru-RU"/>
        </w:rPr>
        <w:t xml:space="preserve">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096B56">
        <w:rPr>
          <w:rFonts w:eastAsia="Arial"/>
          <w:lang w:val="uk-UA" w:bidi="ru-RU"/>
        </w:rPr>
        <w:t>управнена</w:t>
      </w:r>
      <w:proofErr w:type="spellEnd"/>
      <w:r w:rsidRPr="00096B56">
        <w:rPr>
          <w:rFonts w:eastAsia="Arial"/>
          <w:lang w:val="uk-UA" w:bidi="ru-RU"/>
        </w:rPr>
        <w:t xml:space="preserve"> Сторона має право застосувати до другої Сторони будь-яку одну або декілька одночасно, або одночасно всі оперативно-госпо</w:t>
      </w:r>
      <w:r>
        <w:rPr>
          <w:rFonts w:eastAsia="Arial"/>
          <w:lang w:val="uk-UA" w:bidi="ru-RU"/>
        </w:rPr>
        <w:t xml:space="preserve">дарські санкції, передбачені </w:t>
      </w:r>
      <w:r w:rsidRPr="00570E83">
        <w:rPr>
          <w:rFonts w:eastAsia="Arial"/>
          <w:b/>
          <w:lang w:val="uk-UA" w:bidi="ru-RU"/>
        </w:rPr>
        <w:t>п.</w:t>
      </w:r>
      <w:r>
        <w:rPr>
          <w:rFonts w:eastAsia="Arial"/>
          <w:b/>
          <w:lang w:val="uk-UA" w:bidi="ru-RU"/>
        </w:rPr>
        <w:t>14</w:t>
      </w:r>
      <w:r w:rsidRPr="00570E83">
        <w:rPr>
          <w:rFonts w:eastAsia="Arial"/>
          <w:b/>
          <w:lang w:val="uk-UA" w:bidi="ru-RU"/>
        </w:rPr>
        <w:t>.</w:t>
      </w:r>
      <w:r>
        <w:rPr>
          <w:rFonts w:eastAsia="Arial"/>
          <w:b/>
          <w:lang w:val="uk-UA" w:bidi="ru-RU"/>
        </w:rPr>
        <w:t>19</w:t>
      </w:r>
      <w:r w:rsidRPr="00570E83">
        <w:rPr>
          <w:rFonts w:eastAsia="Arial"/>
          <w:b/>
          <w:lang w:val="uk-UA" w:bidi="ru-RU"/>
        </w:rPr>
        <w:t>.</w:t>
      </w:r>
      <w:r w:rsidRPr="00096B56">
        <w:rPr>
          <w:rFonts w:eastAsia="Arial"/>
          <w:lang w:val="uk-UA" w:bidi="ru-RU"/>
        </w:rPr>
        <w:t xml:space="preserve"> цього Договору.</w:t>
      </w:r>
    </w:p>
    <w:p w:rsidR="00754CF1" w:rsidRPr="00C26742" w:rsidRDefault="00754CF1" w:rsidP="00754CF1">
      <w:pPr>
        <w:pStyle w:val="aff"/>
        <w:numPr>
          <w:ilvl w:val="2"/>
          <w:numId w:val="11"/>
        </w:numPr>
        <w:tabs>
          <w:tab w:val="left" w:pos="1701"/>
        </w:tabs>
        <w:ind w:left="0" w:firstLine="709"/>
        <w:jc w:val="both"/>
        <w:rPr>
          <w:rFonts w:eastAsia="Arial"/>
          <w:lang w:val="uk-UA" w:bidi="ru-RU"/>
        </w:rPr>
      </w:pPr>
      <w:r w:rsidRPr="00AD2057">
        <w:rPr>
          <w:rFonts w:eastAsia="Arial"/>
          <w:lang w:val="uk-UA" w:bidi="ru-RU"/>
        </w:rPr>
        <w:t xml:space="preserve">Про застосування оперативно-господарської санкції (однієї, декількох одночасно чи одночасно усіх, передбачених цим Договором) </w:t>
      </w:r>
      <w:proofErr w:type="spellStart"/>
      <w:r w:rsidRPr="00AD2057">
        <w:rPr>
          <w:rFonts w:eastAsia="Arial"/>
          <w:lang w:val="uk-UA" w:bidi="ru-RU"/>
        </w:rPr>
        <w:t>управнена</w:t>
      </w:r>
      <w:proofErr w:type="spellEnd"/>
      <w:r w:rsidRPr="00AD2057">
        <w:rPr>
          <w:rFonts w:eastAsia="Arial"/>
          <w:lang w:val="uk-UA" w:bidi="ru-RU"/>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на адресу фактичного місцезнаходження Сторони, зазначену </w:t>
      </w:r>
      <w:r w:rsidRPr="00C26742">
        <w:rPr>
          <w:rFonts w:eastAsia="Arial"/>
          <w:lang w:val="uk-UA" w:bidi="ru-RU"/>
        </w:rPr>
        <w:t xml:space="preserve">в цьому Договорі, або направляється у вигляді </w:t>
      </w:r>
      <w:proofErr w:type="spellStart"/>
      <w:r w:rsidRPr="00C26742">
        <w:rPr>
          <w:rFonts w:eastAsia="Arial"/>
          <w:lang w:val="uk-UA" w:bidi="ru-RU"/>
        </w:rPr>
        <w:t>скан-копії</w:t>
      </w:r>
      <w:proofErr w:type="spellEnd"/>
      <w:r w:rsidRPr="00C26742">
        <w:rPr>
          <w:rFonts w:eastAsia="Arial"/>
          <w:lang w:val="uk-UA" w:bidi="ru-RU"/>
        </w:rPr>
        <w:t xml:space="preserve"> на електронну адресу Сторони, зазначену в цьому Договорі.</w:t>
      </w:r>
    </w:p>
    <w:p w:rsidR="00754CF1" w:rsidRPr="00C26742" w:rsidRDefault="00754CF1" w:rsidP="00754CF1">
      <w:pPr>
        <w:jc w:val="both"/>
        <w:rPr>
          <w:rFonts w:eastAsia="Arial"/>
        </w:rPr>
      </w:pPr>
    </w:p>
    <w:p w:rsidR="00754CF1" w:rsidRPr="00C26742" w:rsidRDefault="00754CF1" w:rsidP="00754CF1">
      <w:pPr>
        <w:pStyle w:val="a9"/>
        <w:numPr>
          <w:ilvl w:val="0"/>
          <w:numId w:val="11"/>
        </w:numPr>
        <w:tabs>
          <w:tab w:val="left" w:pos="709"/>
          <w:tab w:val="left" w:pos="810"/>
        </w:tabs>
        <w:suppressAutoHyphens w:val="0"/>
        <w:autoSpaceDE/>
        <w:spacing w:after="0"/>
        <w:jc w:val="center"/>
        <w:rPr>
          <w:rFonts w:ascii="Times New Roman" w:hAnsi="Times New Roman" w:cs="Times New Roman"/>
          <w:b/>
          <w:sz w:val="24"/>
          <w:szCs w:val="24"/>
          <w:lang w:val="uk-UA"/>
        </w:rPr>
      </w:pPr>
      <w:r w:rsidRPr="00C26742">
        <w:rPr>
          <w:rFonts w:ascii="Times New Roman" w:hAnsi="Times New Roman" w:cs="Times New Roman"/>
          <w:b/>
          <w:sz w:val="24"/>
          <w:szCs w:val="24"/>
          <w:lang w:val="uk-UA"/>
        </w:rPr>
        <w:t>Внесення змін у Договір та його розірвання.</w:t>
      </w:r>
    </w:p>
    <w:p w:rsidR="00754CF1" w:rsidRPr="00C26742" w:rsidRDefault="00754CF1" w:rsidP="00754CF1">
      <w:pPr>
        <w:pStyle w:val="a9"/>
        <w:numPr>
          <w:ilvl w:val="1"/>
          <w:numId w:val="11"/>
        </w:numPr>
        <w:tabs>
          <w:tab w:val="clear" w:pos="1391"/>
          <w:tab w:val="left" w:pos="709"/>
          <w:tab w:val="left" w:pos="810"/>
        </w:tabs>
        <w:suppressAutoHyphens w:val="0"/>
        <w:autoSpaceDE/>
        <w:spacing w:after="0"/>
        <w:ind w:left="0" w:firstLine="709"/>
        <w:rPr>
          <w:rFonts w:ascii="Times New Roman" w:hAnsi="Times New Roman" w:cs="Times New Roman"/>
          <w:sz w:val="24"/>
          <w:szCs w:val="24"/>
          <w:lang w:val="uk-UA"/>
        </w:rPr>
      </w:pPr>
      <w:r w:rsidRPr="00C26742">
        <w:rPr>
          <w:rFonts w:ascii="Times New Roman" w:hAnsi="Times New Roman" w:cs="Times New Roman"/>
          <w:sz w:val="24"/>
          <w:szCs w:val="24"/>
          <w:lang w:val="uk-UA"/>
        </w:rPr>
        <w:t>Зміна або розірвання Договору будуть здійснюватися із урахуванням положень Загальних умов.</w:t>
      </w:r>
    </w:p>
    <w:p w:rsidR="00754CF1" w:rsidRDefault="00754CF1" w:rsidP="00754CF1">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C26742">
        <w:rPr>
          <w:rFonts w:ascii="Times New Roman" w:hAnsi="Times New Roman" w:cs="Times New Roman"/>
          <w:sz w:val="24"/>
          <w:szCs w:val="24"/>
          <w:lang w:val="uk-UA"/>
        </w:rPr>
        <w:t>Зміна Договору здійснюється шляхом зміни або доповнення його умов за ініціативою будь-якої Сторони на підставі додаткової угоди</w:t>
      </w:r>
      <w:r w:rsidRPr="00F826D6">
        <w:rPr>
          <w:rFonts w:ascii="Times New Roman" w:hAnsi="Times New Roman" w:cs="Times New Roman"/>
          <w:sz w:val="24"/>
          <w:szCs w:val="24"/>
          <w:lang w:val="uk-UA"/>
        </w:rPr>
        <w:t>, про що в Договір вноситься відповідне застереження. Додаткова угода є невід’ємною частиною Договору.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754CF1" w:rsidRPr="00F826D6" w:rsidRDefault="00754CF1" w:rsidP="00754CF1">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F826D6">
        <w:rPr>
          <w:rFonts w:ascii="Times New Roman" w:hAnsi="Times New Roman" w:cs="Times New Roman"/>
          <w:sz w:val="24"/>
          <w:szCs w:val="24"/>
          <w:lang w:val="uk-UA"/>
        </w:rPr>
        <w:t>Замовник має право в односторонньому порядку без будь-яких наслідків та фінансової відповідальності розірвати Договір, надіславши Повідомлення Підряднику у випадках</w:t>
      </w:r>
      <w:r>
        <w:rPr>
          <w:rFonts w:ascii="Times New Roman" w:hAnsi="Times New Roman" w:cs="Times New Roman"/>
          <w:sz w:val="24"/>
          <w:szCs w:val="24"/>
          <w:lang w:val="uk-UA"/>
        </w:rPr>
        <w:t xml:space="preserve">, визначених у </w:t>
      </w:r>
      <w:r w:rsidRPr="00C26742">
        <w:rPr>
          <w:rFonts w:ascii="Times New Roman" w:hAnsi="Times New Roman" w:cs="Times New Roman"/>
          <w:b/>
          <w:sz w:val="24"/>
          <w:szCs w:val="24"/>
          <w:shd w:val="clear" w:color="auto" w:fill="FFFFFF" w:themeFill="background1"/>
          <w:lang w:val="uk-UA"/>
        </w:rPr>
        <w:t>п.п.4.1.6., 4.1.7., 4.1.8., 4.1.12.,</w:t>
      </w:r>
      <w:r>
        <w:rPr>
          <w:rFonts w:ascii="Times New Roman" w:hAnsi="Times New Roman" w:cs="Times New Roman"/>
          <w:b/>
          <w:sz w:val="24"/>
          <w:szCs w:val="24"/>
          <w:shd w:val="clear" w:color="auto" w:fill="FFFFFF" w:themeFill="background1"/>
          <w:lang w:val="uk-UA"/>
        </w:rPr>
        <w:t xml:space="preserve"> </w:t>
      </w:r>
      <w:r w:rsidRPr="002E75DA">
        <w:rPr>
          <w:rFonts w:ascii="Times New Roman" w:hAnsi="Times New Roman" w:cs="Times New Roman"/>
          <w:b/>
          <w:sz w:val="24"/>
          <w:szCs w:val="24"/>
          <w:lang w:val="uk-UA"/>
        </w:rPr>
        <w:t>14.6.,</w:t>
      </w:r>
      <w:r>
        <w:rPr>
          <w:rFonts w:ascii="Times New Roman" w:hAnsi="Times New Roman" w:cs="Times New Roman"/>
          <w:sz w:val="24"/>
          <w:szCs w:val="24"/>
          <w:lang w:val="uk-UA"/>
        </w:rPr>
        <w:t xml:space="preserve"> а також у випадках</w:t>
      </w:r>
      <w:r w:rsidRPr="00F826D6">
        <w:rPr>
          <w:rFonts w:ascii="Times New Roman" w:hAnsi="Times New Roman" w:cs="Times New Roman"/>
          <w:sz w:val="24"/>
          <w:szCs w:val="24"/>
          <w:lang w:val="uk-UA"/>
        </w:rPr>
        <w:t>:</w:t>
      </w:r>
    </w:p>
    <w:p w:rsidR="00754CF1" w:rsidRDefault="00754CF1" w:rsidP="00754CF1">
      <w:pPr>
        <w:pStyle w:val="a9"/>
        <w:tabs>
          <w:tab w:val="left" w:pos="709"/>
          <w:tab w:val="left" w:pos="810"/>
        </w:tabs>
        <w:suppressAutoHyphens w:val="0"/>
        <w:autoSpaceDE/>
        <w:spacing w:after="0"/>
        <w:ind w:firstLine="709"/>
        <w:rPr>
          <w:rFonts w:ascii="Times New Roman" w:hAnsi="Times New Roman" w:cs="Times New Roman"/>
          <w:sz w:val="24"/>
          <w:szCs w:val="24"/>
          <w:lang w:val="uk-UA"/>
        </w:rPr>
      </w:pPr>
      <w:r w:rsidRPr="00F826D6">
        <w:rPr>
          <w:rFonts w:ascii="Times New Roman" w:hAnsi="Times New Roman" w:cs="Times New Roman"/>
          <w:sz w:val="24"/>
          <w:szCs w:val="24"/>
          <w:lang w:val="uk-UA"/>
        </w:rPr>
        <w:t>а) коли Підрядник прострочив та/або не роз</w:t>
      </w:r>
      <w:r>
        <w:rPr>
          <w:rFonts w:ascii="Times New Roman" w:hAnsi="Times New Roman" w:cs="Times New Roman"/>
          <w:sz w:val="24"/>
          <w:szCs w:val="24"/>
          <w:lang w:val="uk-UA"/>
        </w:rPr>
        <w:t>почав виконання робіт протягом 14</w:t>
      </w:r>
      <w:r w:rsidRPr="00F826D6">
        <w:rPr>
          <w:rFonts w:ascii="Times New Roman" w:hAnsi="Times New Roman" w:cs="Times New Roman"/>
          <w:sz w:val="24"/>
          <w:szCs w:val="24"/>
          <w:lang w:val="uk-UA"/>
        </w:rPr>
        <w:t xml:space="preserve">-ти </w:t>
      </w:r>
      <w:r>
        <w:rPr>
          <w:rFonts w:ascii="Times New Roman" w:hAnsi="Times New Roman" w:cs="Times New Roman"/>
          <w:sz w:val="24"/>
          <w:szCs w:val="24"/>
          <w:lang w:val="uk-UA"/>
        </w:rPr>
        <w:t xml:space="preserve">календарних </w:t>
      </w:r>
      <w:r w:rsidRPr="00F826D6">
        <w:rPr>
          <w:rFonts w:ascii="Times New Roman" w:hAnsi="Times New Roman" w:cs="Times New Roman"/>
          <w:sz w:val="24"/>
          <w:szCs w:val="24"/>
          <w:lang w:val="uk-UA"/>
        </w:rPr>
        <w:t>днів з дня, коли він повинен згідно з Договором розпочати їх виконання;</w:t>
      </w:r>
    </w:p>
    <w:p w:rsidR="00754CF1" w:rsidRDefault="00754CF1" w:rsidP="00754CF1">
      <w:pPr>
        <w:pStyle w:val="a9"/>
        <w:tabs>
          <w:tab w:val="left" w:pos="709"/>
          <w:tab w:val="left" w:pos="810"/>
        </w:tabs>
        <w:suppressAutoHyphens w:val="0"/>
        <w:autoSpaceDE/>
        <w:spacing w:after="0"/>
        <w:ind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б) викона</w:t>
      </w:r>
      <w:r>
        <w:rPr>
          <w:rFonts w:ascii="Times New Roman" w:hAnsi="Times New Roman" w:cs="Times New Roman"/>
          <w:sz w:val="24"/>
          <w:szCs w:val="24"/>
          <w:lang w:val="uk-UA"/>
        </w:rPr>
        <w:t>в роботи з істотними недоліками</w:t>
      </w:r>
      <w:r w:rsidRPr="00D245F0">
        <w:rPr>
          <w:rFonts w:ascii="Times New Roman" w:hAnsi="Times New Roman" w:cs="Times New Roman"/>
          <w:sz w:val="24"/>
          <w:szCs w:val="24"/>
          <w:lang w:val="uk-UA"/>
        </w:rPr>
        <w:t xml:space="preserve"> і не забезпечив їх усунення у визначений </w:t>
      </w:r>
      <w:r w:rsidRPr="00F826D6">
        <w:rPr>
          <w:rFonts w:ascii="Times New Roman" w:hAnsi="Times New Roman" w:cs="Times New Roman"/>
          <w:sz w:val="24"/>
          <w:szCs w:val="24"/>
          <w:lang w:val="uk-UA"/>
        </w:rPr>
        <w:t xml:space="preserve">Замовником </w:t>
      </w:r>
      <w:r>
        <w:rPr>
          <w:rFonts w:ascii="Times New Roman" w:hAnsi="Times New Roman" w:cs="Times New Roman"/>
          <w:sz w:val="24"/>
          <w:szCs w:val="24"/>
          <w:lang w:val="uk-UA"/>
        </w:rPr>
        <w:t>строк;</w:t>
      </w:r>
    </w:p>
    <w:p w:rsidR="00754CF1" w:rsidRDefault="00754CF1" w:rsidP="00754CF1">
      <w:pPr>
        <w:pStyle w:val="a9"/>
        <w:tabs>
          <w:tab w:val="left" w:pos="709"/>
          <w:tab w:val="left" w:pos="810"/>
        </w:tabs>
        <w:suppressAutoHyphens w:val="0"/>
        <w:autoSpaceDE/>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 допустив відставання темпів виконання робіт від передбачених строків на 5 днів.</w:t>
      </w:r>
    </w:p>
    <w:p w:rsidR="00754CF1" w:rsidRDefault="00754CF1" w:rsidP="00754CF1">
      <w:pPr>
        <w:pStyle w:val="a9"/>
        <w:tabs>
          <w:tab w:val="left" w:pos="709"/>
          <w:tab w:val="left" w:pos="810"/>
        </w:tabs>
        <w:suppressAutoHyphens w:val="0"/>
        <w:autoSpaceDE/>
        <w:spacing w:after="0"/>
        <w:ind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Договір вважається розірваним з моменту відправлення Замовником відповідного Повідомлення Підряднику.</w:t>
      </w:r>
    </w:p>
    <w:p w:rsidR="00754CF1" w:rsidRDefault="00754CF1" w:rsidP="00754CF1">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Підрядник має право розірвати Договір, надіславши повідомлення Замовнику, у разі прийняття судом постанови про визнання Замовника банкрутом і зобов’язаний це зробити, якщо Замовник протягом 30 днів після відповідного попередження не вжив заходів щодо усунення залежних від нього обставин (недоліків наданих ресурсів, тощо), які загрожують життю та здоров’ю людей чи призводять до порушень екологічних, санітарних правил, </w:t>
      </w:r>
      <w:proofErr w:type="spellStart"/>
      <w:r w:rsidRPr="00D245F0">
        <w:rPr>
          <w:rFonts w:ascii="Times New Roman" w:hAnsi="Times New Roman" w:cs="Times New Roman"/>
          <w:sz w:val="24"/>
          <w:szCs w:val="24"/>
          <w:lang w:val="uk-UA"/>
        </w:rPr>
        <w:t>правил</w:t>
      </w:r>
      <w:proofErr w:type="spellEnd"/>
      <w:r w:rsidRPr="00D245F0">
        <w:rPr>
          <w:rFonts w:ascii="Times New Roman" w:hAnsi="Times New Roman" w:cs="Times New Roman"/>
          <w:sz w:val="24"/>
          <w:szCs w:val="24"/>
          <w:lang w:val="uk-UA"/>
        </w:rPr>
        <w:t xml:space="preserve"> безпеки та інших подібних вимог.</w:t>
      </w:r>
    </w:p>
    <w:p w:rsidR="00754CF1" w:rsidRDefault="00754CF1" w:rsidP="00754CF1">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5B6127">
        <w:rPr>
          <w:rFonts w:ascii="Times New Roman" w:hAnsi="Times New Roman" w:cs="Times New Roman"/>
          <w:sz w:val="24"/>
          <w:szCs w:val="24"/>
          <w:lang w:val="uk-UA"/>
        </w:rPr>
        <w:t>Підрядник має право ініціювати розірвання Договору у разі, якщо Замовник не приймає рішення щодо усунення залежних від нього обставин, які загрожують міцності або придатності ро</w:t>
      </w:r>
      <w:r>
        <w:rPr>
          <w:rFonts w:ascii="Times New Roman" w:hAnsi="Times New Roman" w:cs="Times New Roman"/>
          <w:sz w:val="24"/>
          <w:szCs w:val="24"/>
          <w:lang w:val="uk-UA"/>
        </w:rPr>
        <w:t>біт, їх відповідності, протягом</w:t>
      </w:r>
      <w:r w:rsidRPr="005B6127">
        <w:rPr>
          <w:rFonts w:ascii="Times New Roman" w:hAnsi="Times New Roman" w:cs="Times New Roman"/>
          <w:sz w:val="24"/>
          <w:szCs w:val="24"/>
          <w:lang w:val="uk-UA"/>
        </w:rPr>
        <w:t xml:space="preserve"> 10-ти днів.</w:t>
      </w:r>
    </w:p>
    <w:p w:rsidR="00754CF1" w:rsidRPr="002B02CE" w:rsidRDefault="00754CF1" w:rsidP="00754CF1">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2B02CE">
        <w:rPr>
          <w:rFonts w:ascii="Times New Roman" w:hAnsi="Times New Roman" w:cs="Times New Roman"/>
          <w:sz w:val="24"/>
          <w:szCs w:val="24"/>
          <w:lang w:val="uk-UA"/>
        </w:rPr>
        <w:t xml:space="preserve">У разі розірвання Договору </w:t>
      </w:r>
      <w:r>
        <w:rPr>
          <w:rFonts w:ascii="Times New Roman" w:hAnsi="Times New Roman" w:cs="Times New Roman"/>
          <w:sz w:val="24"/>
          <w:szCs w:val="24"/>
          <w:lang w:val="uk-UA"/>
        </w:rPr>
        <w:t>у</w:t>
      </w:r>
      <w:r w:rsidRPr="002B02CE">
        <w:rPr>
          <w:rFonts w:ascii="Times New Roman" w:hAnsi="Times New Roman" w:cs="Times New Roman"/>
          <w:sz w:val="24"/>
          <w:szCs w:val="24"/>
          <w:lang w:val="uk-UA"/>
        </w:rPr>
        <w:t xml:space="preserve"> зв’язку з визначеними умовами в </w:t>
      </w:r>
      <w:r w:rsidRPr="002B02CE">
        <w:rPr>
          <w:rFonts w:ascii="Times New Roman" w:hAnsi="Times New Roman" w:cs="Times New Roman"/>
          <w:b/>
          <w:sz w:val="24"/>
          <w:szCs w:val="24"/>
          <w:lang w:val="uk-UA"/>
        </w:rPr>
        <w:t>п.1</w:t>
      </w:r>
      <w:r>
        <w:rPr>
          <w:rFonts w:ascii="Times New Roman" w:hAnsi="Times New Roman" w:cs="Times New Roman"/>
          <w:b/>
          <w:sz w:val="24"/>
          <w:szCs w:val="24"/>
          <w:lang w:val="uk-UA"/>
        </w:rPr>
        <w:t>5</w:t>
      </w:r>
      <w:r w:rsidRPr="002B02CE">
        <w:rPr>
          <w:rFonts w:ascii="Times New Roman" w:hAnsi="Times New Roman" w:cs="Times New Roman"/>
          <w:b/>
          <w:sz w:val="24"/>
          <w:szCs w:val="24"/>
          <w:lang w:val="uk-UA"/>
        </w:rPr>
        <w:t>.3</w:t>
      </w:r>
      <w:r w:rsidRPr="002B02CE">
        <w:rPr>
          <w:rFonts w:ascii="Times New Roman" w:hAnsi="Times New Roman" w:cs="Times New Roman"/>
          <w:sz w:val="24"/>
          <w:szCs w:val="24"/>
          <w:lang w:val="uk-UA"/>
        </w:rPr>
        <w:t xml:space="preserve"> Договору, Підрядник протягом 3-х днів після при</w:t>
      </w:r>
      <w:r>
        <w:rPr>
          <w:rFonts w:ascii="Times New Roman" w:hAnsi="Times New Roman" w:cs="Times New Roman"/>
          <w:sz w:val="24"/>
          <w:szCs w:val="24"/>
          <w:lang w:val="uk-UA"/>
        </w:rPr>
        <w:t>йняття відповідного рішення за А</w:t>
      </w:r>
      <w:r w:rsidRPr="002B02CE">
        <w:rPr>
          <w:rFonts w:ascii="Times New Roman" w:hAnsi="Times New Roman" w:cs="Times New Roman"/>
          <w:sz w:val="24"/>
          <w:szCs w:val="24"/>
          <w:lang w:val="uk-UA"/>
        </w:rPr>
        <w:t>кто</w:t>
      </w:r>
      <w:r>
        <w:rPr>
          <w:rFonts w:ascii="Times New Roman" w:hAnsi="Times New Roman" w:cs="Times New Roman"/>
          <w:sz w:val="24"/>
          <w:szCs w:val="24"/>
          <w:lang w:val="uk-UA"/>
        </w:rPr>
        <w:t>м передасть Замовнику будівельний майданчик</w:t>
      </w:r>
      <w:r w:rsidRPr="002B02CE">
        <w:rPr>
          <w:rFonts w:ascii="Times New Roman" w:hAnsi="Times New Roman" w:cs="Times New Roman"/>
          <w:sz w:val="24"/>
          <w:szCs w:val="24"/>
          <w:lang w:val="uk-UA"/>
        </w:rPr>
        <w:t xml:space="preserve">, виконані роботи, належні Замовнику матеріали, устаткування. Замовник оплатить Підряднику протягом </w:t>
      </w:r>
      <w:r>
        <w:rPr>
          <w:rFonts w:ascii="Times New Roman" w:hAnsi="Times New Roman" w:cs="Times New Roman"/>
          <w:sz w:val="24"/>
          <w:szCs w:val="24"/>
          <w:lang w:val="uk-UA"/>
        </w:rPr>
        <w:t>30</w:t>
      </w:r>
      <w:r w:rsidRPr="002B02CE">
        <w:rPr>
          <w:rFonts w:ascii="Times New Roman" w:hAnsi="Times New Roman" w:cs="Times New Roman"/>
          <w:sz w:val="24"/>
          <w:szCs w:val="24"/>
          <w:lang w:val="uk-UA"/>
        </w:rPr>
        <w:t xml:space="preserve"> робочих днів піс</w:t>
      </w:r>
      <w:r>
        <w:rPr>
          <w:rFonts w:ascii="Times New Roman" w:hAnsi="Times New Roman" w:cs="Times New Roman"/>
          <w:sz w:val="24"/>
          <w:szCs w:val="24"/>
          <w:lang w:val="uk-UA"/>
        </w:rPr>
        <w:t>ля підписання А</w:t>
      </w:r>
      <w:r w:rsidRPr="002B02CE">
        <w:rPr>
          <w:rFonts w:ascii="Times New Roman" w:hAnsi="Times New Roman" w:cs="Times New Roman"/>
          <w:sz w:val="24"/>
          <w:szCs w:val="24"/>
          <w:lang w:val="uk-UA"/>
        </w:rPr>
        <w:t xml:space="preserve">кта вартість прийнятих робіт, матеріалів, устаткування. Підрядник протягом </w:t>
      </w:r>
      <w:r>
        <w:rPr>
          <w:rFonts w:ascii="Times New Roman" w:hAnsi="Times New Roman" w:cs="Times New Roman"/>
          <w:sz w:val="24"/>
          <w:szCs w:val="24"/>
          <w:lang w:val="uk-UA"/>
        </w:rPr>
        <w:t>5</w:t>
      </w:r>
      <w:r w:rsidRPr="002B02CE">
        <w:rPr>
          <w:rFonts w:ascii="Times New Roman" w:hAnsi="Times New Roman" w:cs="Times New Roman"/>
          <w:sz w:val="24"/>
          <w:szCs w:val="24"/>
          <w:lang w:val="uk-UA"/>
        </w:rPr>
        <w:t xml:space="preserve"> робочих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rsidR="00754CF1" w:rsidRPr="00D245F0" w:rsidRDefault="00754CF1" w:rsidP="00754CF1">
      <w:pPr>
        <w:pStyle w:val="a9"/>
        <w:tabs>
          <w:tab w:val="left" w:pos="284"/>
          <w:tab w:val="left" w:pos="567"/>
        </w:tabs>
        <w:suppressAutoHyphens w:val="0"/>
        <w:kinsoku w:val="0"/>
        <w:overflowPunct w:val="0"/>
        <w:autoSpaceDE/>
        <w:spacing w:after="0"/>
        <w:ind w:left="-567" w:firstLine="567"/>
        <w:jc w:val="right"/>
        <w:rPr>
          <w:rFonts w:ascii="Times New Roman" w:hAnsi="Times New Roman" w:cs="Times New Roman"/>
          <w:sz w:val="24"/>
          <w:szCs w:val="24"/>
          <w:lang w:val="uk-UA"/>
        </w:rPr>
      </w:pPr>
    </w:p>
    <w:p w:rsidR="00754CF1" w:rsidRPr="00D245F0" w:rsidRDefault="00754CF1" w:rsidP="00754CF1">
      <w:pPr>
        <w:pStyle w:val="a9"/>
        <w:numPr>
          <w:ilvl w:val="0"/>
          <w:numId w:val="11"/>
        </w:numPr>
        <w:tabs>
          <w:tab w:val="left" w:pos="709"/>
          <w:tab w:val="left" w:pos="810"/>
        </w:tabs>
        <w:suppressAutoHyphens w:val="0"/>
        <w:autoSpaceDE/>
        <w:spacing w:after="0"/>
        <w:jc w:val="center"/>
        <w:rPr>
          <w:rFonts w:ascii="Times New Roman" w:hAnsi="Times New Roman" w:cs="Times New Roman"/>
          <w:vanish/>
          <w:sz w:val="24"/>
          <w:szCs w:val="24"/>
          <w:lang w:val="uk-UA"/>
        </w:rPr>
      </w:pPr>
      <w:r w:rsidRPr="00D245F0">
        <w:rPr>
          <w:rFonts w:ascii="Times New Roman" w:hAnsi="Times New Roman" w:cs="Times New Roman"/>
          <w:b/>
          <w:sz w:val="24"/>
          <w:szCs w:val="24"/>
          <w:lang w:val="uk-UA"/>
        </w:rPr>
        <w:t>Строк дії Договору.</w:t>
      </w:r>
    </w:p>
    <w:p w:rsidR="00754CF1" w:rsidRPr="00D245F0" w:rsidRDefault="00754CF1" w:rsidP="00754CF1">
      <w:pPr>
        <w:pStyle w:val="a9"/>
        <w:suppressAutoHyphens w:val="0"/>
        <w:autoSpaceDE/>
        <w:spacing w:after="0"/>
        <w:ind w:left="-567" w:firstLine="567"/>
        <w:rPr>
          <w:rFonts w:ascii="Times New Roman" w:hAnsi="Times New Roman" w:cs="Times New Roman"/>
          <w:sz w:val="24"/>
          <w:szCs w:val="24"/>
          <w:lang w:val="uk-UA" w:eastAsia="en-US"/>
        </w:rPr>
      </w:pPr>
    </w:p>
    <w:p w:rsidR="00754CF1" w:rsidRDefault="00754CF1" w:rsidP="00754CF1">
      <w:pPr>
        <w:pStyle w:val="a9"/>
        <w:numPr>
          <w:ilvl w:val="1"/>
          <w:numId w:val="11"/>
        </w:numPr>
        <w:tabs>
          <w:tab w:val="clear" w:pos="1391"/>
        </w:tabs>
        <w:suppressAutoHyphens w:val="0"/>
        <w:autoSpaceDE/>
        <w:spacing w:after="0"/>
        <w:ind w:left="0" w:firstLine="709"/>
        <w:rPr>
          <w:rFonts w:ascii="Times New Roman" w:hAnsi="Times New Roman" w:cs="Times New Roman"/>
          <w:sz w:val="24"/>
          <w:szCs w:val="24"/>
          <w:lang w:val="uk-UA" w:eastAsia="en-US"/>
        </w:rPr>
      </w:pPr>
      <w:r w:rsidRPr="00D245F0">
        <w:rPr>
          <w:rFonts w:ascii="Times New Roman" w:hAnsi="Times New Roman" w:cs="Times New Roman"/>
          <w:sz w:val="24"/>
          <w:szCs w:val="24"/>
          <w:lang w:val="uk-UA"/>
        </w:rPr>
        <w:t>Строком Договору є час, протягом якого Сторони будуть здійснювати свої права та виконувати свої обов’язки відповідно до Договору</w:t>
      </w:r>
      <w:r>
        <w:rPr>
          <w:rFonts w:ascii="Times New Roman" w:hAnsi="Times New Roman" w:cs="Times New Roman"/>
          <w:sz w:val="24"/>
          <w:szCs w:val="24"/>
          <w:lang w:val="uk-UA"/>
        </w:rPr>
        <w:t>.</w:t>
      </w:r>
      <w:r w:rsidRPr="00D245F0">
        <w:rPr>
          <w:rFonts w:ascii="Times New Roman" w:hAnsi="Times New Roman" w:cs="Times New Roman"/>
          <w:sz w:val="24"/>
          <w:szCs w:val="24"/>
          <w:lang w:val="uk-UA"/>
        </w:rPr>
        <w:t xml:space="preserve"> Договір набуває чинності з моменту його </w:t>
      </w:r>
      <w:r>
        <w:rPr>
          <w:rFonts w:ascii="Times New Roman" w:hAnsi="Times New Roman" w:cs="Times New Roman"/>
          <w:sz w:val="24"/>
          <w:szCs w:val="24"/>
          <w:lang w:val="uk-UA"/>
        </w:rPr>
        <w:t>підписання та скріплення печатками Сторонами</w:t>
      </w:r>
      <w:r w:rsidRPr="00D245F0">
        <w:rPr>
          <w:rFonts w:ascii="Times New Roman" w:hAnsi="Times New Roman" w:cs="Times New Roman"/>
          <w:sz w:val="24"/>
          <w:szCs w:val="24"/>
          <w:lang w:val="uk-UA"/>
        </w:rPr>
        <w:t xml:space="preserve"> та діє </w:t>
      </w:r>
      <w:r>
        <w:rPr>
          <w:rFonts w:ascii="Times New Roman" w:hAnsi="Times New Roman" w:cs="Times New Roman"/>
          <w:b/>
          <w:sz w:val="24"/>
          <w:szCs w:val="24"/>
          <w:lang w:val="uk-UA"/>
        </w:rPr>
        <w:t>до</w:t>
      </w:r>
      <w:r w:rsidRPr="00D245F0">
        <w:rPr>
          <w:rFonts w:ascii="Times New Roman" w:hAnsi="Times New Roman" w:cs="Times New Roman"/>
          <w:sz w:val="24"/>
          <w:szCs w:val="24"/>
          <w:lang w:val="uk-UA"/>
        </w:rPr>
        <w:t xml:space="preserve"> </w:t>
      </w:r>
      <w:r w:rsidRPr="00BF7B42">
        <w:rPr>
          <w:rFonts w:ascii="Times New Roman" w:hAnsi="Times New Roman" w:cs="Times New Roman"/>
          <w:b/>
          <w:sz w:val="24"/>
          <w:szCs w:val="24"/>
          <w:shd w:val="clear" w:color="auto" w:fill="FFFFFF" w:themeFill="background1"/>
          <w:lang w:val="uk-UA"/>
        </w:rPr>
        <w:t>«</w:t>
      </w:r>
      <w:r>
        <w:rPr>
          <w:rFonts w:ascii="Times New Roman" w:hAnsi="Times New Roman" w:cs="Times New Roman"/>
          <w:b/>
          <w:sz w:val="24"/>
          <w:szCs w:val="24"/>
          <w:shd w:val="clear" w:color="auto" w:fill="FFFFFF" w:themeFill="background1"/>
          <w:lang w:val="uk-UA"/>
        </w:rPr>
        <w:t>31</w:t>
      </w:r>
      <w:r w:rsidRPr="00BF7B42">
        <w:rPr>
          <w:rFonts w:ascii="Times New Roman" w:hAnsi="Times New Roman" w:cs="Times New Roman"/>
          <w:b/>
          <w:sz w:val="24"/>
          <w:szCs w:val="24"/>
          <w:shd w:val="clear" w:color="auto" w:fill="FFFFFF" w:themeFill="background1"/>
          <w:lang w:val="uk-UA"/>
        </w:rPr>
        <w:t xml:space="preserve">» </w:t>
      </w:r>
      <w:r>
        <w:rPr>
          <w:rFonts w:ascii="Times New Roman" w:hAnsi="Times New Roman" w:cs="Times New Roman"/>
          <w:b/>
          <w:sz w:val="24"/>
          <w:szCs w:val="24"/>
          <w:shd w:val="clear" w:color="auto" w:fill="FFFFFF" w:themeFill="background1"/>
          <w:lang w:val="uk-UA"/>
        </w:rPr>
        <w:t>грудня</w:t>
      </w:r>
      <w:r w:rsidRPr="00BF7B42">
        <w:rPr>
          <w:rFonts w:ascii="Times New Roman" w:hAnsi="Times New Roman" w:cs="Times New Roman"/>
          <w:b/>
          <w:sz w:val="24"/>
          <w:szCs w:val="24"/>
          <w:shd w:val="clear" w:color="auto" w:fill="FFFFFF" w:themeFill="background1"/>
          <w:lang w:val="uk-UA"/>
        </w:rPr>
        <w:t xml:space="preserve"> 202</w:t>
      </w:r>
      <w:r>
        <w:rPr>
          <w:rFonts w:ascii="Times New Roman" w:hAnsi="Times New Roman" w:cs="Times New Roman"/>
          <w:b/>
          <w:sz w:val="24"/>
          <w:szCs w:val="24"/>
          <w:shd w:val="clear" w:color="auto" w:fill="FFFFFF" w:themeFill="background1"/>
          <w:lang w:val="uk-UA"/>
        </w:rPr>
        <w:t>3 року</w:t>
      </w:r>
      <w:r w:rsidRPr="00D245F0">
        <w:rPr>
          <w:rFonts w:ascii="Times New Roman" w:hAnsi="Times New Roman" w:cs="Times New Roman"/>
          <w:sz w:val="24"/>
          <w:szCs w:val="24"/>
          <w:lang w:val="uk-UA"/>
        </w:rPr>
        <w:t>, але  в будь-якому випадку до повного виконання Сторонами своїх зобов’язань за даним Договором.</w:t>
      </w:r>
    </w:p>
    <w:p w:rsidR="00754CF1" w:rsidRDefault="00754CF1" w:rsidP="00754CF1">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4A0486">
        <w:rPr>
          <w:rFonts w:ascii="Times New Roman" w:hAnsi="Times New Roman" w:cs="Times New Roman"/>
          <w:sz w:val="24"/>
          <w:szCs w:val="24"/>
          <w:lang w:val="uk-UA"/>
        </w:rPr>
        <w:t>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Зазначені зміни до Договору набирають чинності з дати вручення/отримання листа і не потребують укладення додаткового договору.</w:t>
      </w:r>
    </w:p>
    <w:p w:rsidR="00754CF1" w:rsidRDefault="00754CF1" w:rsidP="00754CF1">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897881">
        <w:rPr>
          <w:rFonts w:ascii="Times New Roman" w:hAnsi="Times New Roman" w:cs="Times New Roman"/>
          <w:sz w:val="24"/>
          <w:szCs w:val="24"/>
          <w:lang w:val="uk-UA"/>
        </w:rPr>
        <w:t>Закінчення строку Договору не звільняє Сторони від відповідальності за його порушення, яке мало місце під час дії Договору.</w:t>
      </w:r>
    </w:p>
    <w:p w:rsidR="00754CF1" w:rsidRDefault="00754CF1" w:rsidP="00754CF1">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B56761">
        <w:rPr>
          <w:rFonts w:ascii="Times New Roman" w:hAnsi="Times New Roman" w:cs="Times New Roman"/>
          <w:sz w:val="24"/>
          <w:szCs w:val="24"/>
          <w:lang w:val="uk-UA" w:eastAsia="en-US"/>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(двадцяти) відсотків суми, визначеної в Договорі, укладеному в попередньому році, якщо видатки на цю мету затверджено в установленому порядку.</w:t>
      </w:r>
    </w:p>
    <w:p w:rsidR="00754CF1" w:rsidRPr="004B39D7" w:rsidRDefault="00754CF1" w:rsidP="00754CF1">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735695">
        <w:rPr>
          <w:rFonts w:ascii="Times New Roman" w:hAnsi="Times New Roman" w:cs="Times New Roman"/>
          <w:sz w:val="24"/>
          <w:szCs w:val="24"/>
          <w:lang w:val="uk-UA" w:eastAsia="en-US"/>
        </w:rPr>
        <w:t xml:space="preserve">Продовження строку дії договору про закупівлю та строку виконання зобов’язань щодо передачі </w:t>
      </w:r>
      <w:r>
        <w:rPr>
          <w:rFonts w:ascii="Times New Roman" w:hAnsi="Times New Roman" w:cs="Times New Roman"/>
          <w:sz w:val="24"/>
          <w:szCs w:val="24"/>
          <w:lang w:val="uk-UA" w:eastAsia="en-US"/>
        </w:rPr>
        <w:t>виконання Р</w:t>
      </w:r>
      <w:r w:rsidRPr="00735695">
        <w:rPr>
          <w:rFonts w:ascii="Times New Roman" w:hAnsi="Times New Roman" w:cs="Times New Roman"/>
          <w:sz w:val="24"/>
          <w:szCs w:val="24"/>
          <w:lang w:val="uk-UA" w:eastAsia="en-US"/>
        </w:rPr>
        <w:t>обіт,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w:t>
      </w:r>
      <w:r>
        <w:rPr>
          <w:rFonts w:ascii="Times New Roman" w:hAnsi="Times New Roman" w:cs="Times New Roman"/>
          <w:sz w:val="24"/>
          <w:szCs w:val="24"/>
          <w:lang w:val="uk-UA" w:eastAsia="en-US"/>
        </w:rPr>
        <w:t>, затримки фінансування витрат З</w:t>
      </w:r>
      <w:r w:rsidRPr="00735695">
        <w:rPr>
          <w:rFonts w:ascii="Times New Roman" w:hAnsi="Times New Roman" w:cs="Times New Roman"/>
          <w:sz w:val="24"/>
          <w:szCs w:val="24"/>
          <w:lang w:val="uk-UA" w:eastAsia="en-US"/>
        </w:rPr>
        <w:t>амовника, за умови що такі зміни не призведуть до збільше</w:t>
      </w:r>
      <w:r>
        <w:rPr>
          <w:rFonts w:ascii="Times New Roman" w:hAnsi="Times New Roman" w:cs="Times New Roman"/>
          <w:sz w:val="24"/>
          <w:szCs w:val="24"/>
          <w:lang w:val="uk-UA" w:eastAsia="en-US"/>
        </w:rPr>
        <w:t>ння суми, визначеної в Д</w:t>
      </w:r>
      <w:r w:rsidRPr="00735695">
        <w:rPr>
          <w:rFonts w:ascii="Times New Roman" w:hAnsi="Times New Roman" w:cs="Times New Roman"/>
          <w:sz w:val="24"/>
          <w:szCs w:val="24"/>
          <w:lang w:val="uk-UA" w:eastAsia="en-US"/>
        </w:rPr>
        <w:t>оговорі про закупівлю.</w:t>
      </w:r>
    </w:p>
    <w:p w:rsidR="00754CF1" w:rsidRPr="00D245F0" w:rsidRDefault="00754CF1" w:rsidP="00754CF1">
      <w:pPr>
        <w:pStyle w:val="a9"/>
        <w:suppressAutoHyphens w:val="0"/>
        <w:autoSpaceDE/>
        <w:spacing w:after="0"/>
        <w:ind w:left="-567" w:firstLine="567"/>
        <w:rPr>
          <w:rFonts w:ascii="Times New Roman" w:hAnsi="Times New Roman" w:cs="Times New Roman"/>
          <w:b/>
          <w:sz w:val="24"/>
          <w:szCs w:val="24"/>
          <w:lang w:val="uk-UA" w:eastAsia="en-US"/>
        </w:rPr>
      </w:pPr>
    </w:p>
    <w:p w:rsidR="00754CF1" w:rsidRPr="002B293C" w:rsidRDefault="00754CF1" w:rsidP="00754CF1">
      <w:pPr>
        <w:pStyle w:val="aff"/>
        <w:numPr>
          <w:ilvl w:val="0"/>
          <w:numId w:val="11"/>
        </w:numPr>
        <w:tabs>
          <w:tab w:val="left" w:pos="0"/>
        </w:tabs>
        <w:ind w:left="-567" w:firstLine="567"/>
        <w:jc w:val="center"/>
        <w:rPr>
          <w:b/>
          <w:lang w:val="uk-UA" w:eastAsia="en-US"/>
        </w:rPr>
      </w:pPr>
      <w:r w:rsidRPr="00D245F0">
        <w:rPr>
          <w:b/>
          <w:bCs/>
          <w:color w:val="000000"/>
          <w:lang w:val="uk-UA"/>
        </w:rPr>
        <w:t>Прикінцеві положення</w:t>
      </w:r>
    </w:p>
    <w:p w:rsidR="00754CF1" w:rsidRPr="008F4A53" w:rsidRDefault="00754CF1" w:rsidP="00754CF1">
      <w:pPr>
        <w:pStyle w:val="aff"/>
        <w:numPr>
          <w:ilvl w:val="1"/>
          <w:numId w:val="11"/>
        </w:numPr>
        <w:tabs>
          <w:tab w:val="clear" w:pos="1391"/>
          <w:tab w:val="left" w:pos="0"/>
        </w:tabs>
        <w:ind w:left="0" w:firstLine="709"/>
        <w:jc w:val="both"/>
        <w:rPr>
          <w:b/>
          <w:lang w:val="uk-UA" w:eastAsia="en-US"/>
        </w:rPr>
      </w:pPr>
      <w:r w:rsidRPr="008F4A53">
        <w:rPr>
          <w:lang w:val="uk-UA"/>
        </w:rPr>
        <w:t>Терміни, що  вживаються в  Договорі,  відповідають визначенням, наведеним у Загальних умовах.</w:t>
      </w:r>
    </w:p>
    <w:p w:rsidR="00754CF1" w:rsidRPr="002B293C" w:rsidRDefault="00754CF1" w:rsidP="00754CF1">
      <w:pPr>
        <w:pStyle w:val="aff"/>
        <w:numPr>
          <w:ilvl w:val="1"/>
          <w:numId w:val="11"/>
        </w:numPr>
        <w:tabs>
          <w:tab w:val="left" w:pos="0"/>
        </w:tabs>
        <w:ind w:left="0" w:firstLine="709"/>
        <w:jc w:val="both"/>
        <w:rPr>
          <w:b/>
          <w:lang w:val="uk-UA" w:eastAsia="en-US"/>
        </w:rPr>
      </w:pPr>
      <w:r w:rsidRPr="008F4A53">
        <w:rPr>
          <w:lang w:val="uk-UA"/>
        </w:rPr>
        <w:t>Підрядник несе</w:t>
      </w:r>
      <w:r w:rsidRPr="002B293C">
        <w:rPr>
          <w:lang w:val="uk-UA"/>
        </w:rPr>
        <w:t xml:space="preserve"> відповідальність за наявність ліцензій, дозволів та погоджень, необхідних для виконання робіт, визначених нормативними документами.</w:t>
      </w:r>
    </w:p>
    <w:p w:rsidR="00754CF1" w:rsidRPr="002B293C" w:rsidRDefault="00754CF1" w:rsidP="00754CF1">
      <w:pPr>
        <w:pStyle w:val="aff"/>
        <w:numPr>
          <w:ilvl w:val="1"/>
          <w:numId w:val="11"/>
        </w:numPr>
        <w:tabs>
          <w:tab w:val="left" w:pos="0"/>
        </w:tabs>
        <w:ind w:left="0" w:firstLine="709"/>
        <w:jc w:val="both"/>
        <w:rPr>
          <w:b/>
          <w:lang w:val="uk-UA" w:eastAsia="en-US"/>
        </w:rPr>
      </w:pPr>
      <w:r w:rsidRPr="002B293C">
        <w:rPr>
          <w:lang w:val="uk-UA"/>
        </w:rPr>
        <w:t>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w:t>
      </w:r>
    </w:p>
    <w:p w:rsidR="00754CF1" w:rsidRPr="002B293C" w:rsidRDefault="00754CF1" w:rsidP="00754CF1">
      <w:pPr>
        <w:pStyle w:val="aff"/>
        <w:numPr>
          <w:ilvl w:val="1"/>
          <w:numId w:val="11"/>
        </w:numPr>
        <w:tabs>
          <w:tab w:val="left" w:pos="0"/>
        </w:tabs>
        <w:ind w:left="0" w:firstLine="709"/>
        <w:jc w:val="both"/>
        <w:rPr>
          <w:b/>
          <w:lang w:val="uk-UA" w:eastAsia="en-US"/>
        </w:rPr>
      </w:pPr>
      <w:r w:rsidRPr="002B293C">
        <w:rPr>
          <w:lang w:val="uk-UA"/>
        </w:rPr>
        <w:t>Істотні умови цього Договору не можуть змінюватися після його підписання до виконання зобов’язань Сторонами, крім випадків, передбачених чинним законодавством та умовами цього Договору</w:t>
      </w:r>
      <w:r>
        <w:rPr>
          <w:lang w:val="uk-UA"/>
        </w:rPr>
        <w:t xml:space="preserve"> (Додаток №3).</w:t>
      </w:r>
    </w:p>
    <w:p w:rsidR="00754CF1" w:rsidRPr="002B293C" w:rsidRDefault="00754CF1" w:rsidP="00754CF1">
      <w:pPr>
        <w:pStyle w:val="aff"/>
        <w:numPr>
          <w:ilvl w:val="1"/>
          <w:numId w:val="11"/>
        </w:numPr>
        <w:tabs>
          <w:tab w:val="left" w:pos="0"/>
        </w:tabs>
        <w:ind w:left="0" w:firstLine="709"/>
        <w:jc w:val="both"/>
        <w:rPr>
          <w:rStyle w:val="wT42"/>
          <w:b/>
          <w:lang w:val="uk-UA" w:eastAsia="en-US"/>
        </w:rPr>
      </w:pPr>
      <w:r w:rsidRPr="002B293C">
        <w:rPr>
          <w:rStyle w:val="wT42"/>
          <w:rFonts w:eastAsia="Calibri"/>
          <w:lang w:val="uk-UA"/>
        </w:rPr>
        <w:t>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w:t>
      </w:r>
    </w:p>
    <w:p w:rsidR="00754CF1" w:rsidRDefault="00754CF1" w:rsidP="00754CF1">
      <w:pPr>
        <w:pStyle w:val="aff"/>
        <w:numPr>
          <w:ilvl w:val="1"/>
          <w:numId w:val="11"/>
        </w:numPr>
        <w:tabs>
          <w:tab w:val="left" w:pos="0"/>
        </w:tabs>
        <w:ind w:left="0" w:firstLine="709"/>
        <w:jc w:val="both"/>
        <w:rPr>
          <w:rStyle w:val="wT42"/>
          <w:b/>
          <w:lang w:val="uk-UA" w:eastAsia="en-US"/>
        </w:rPr>
      </w:pPr>
      <w:r w:rsidRPr="002B293C">
        <w:rPr>
          <w:rStyle w:val="wT42"/>
          <w:rFonts w:eastAsia="Calibri"/>
          <w:lang w:val="uk-UA"/>
        </w:rPr>
        <w:t xml:space="preserve">Кожна зі Сторін несе повну відповідальність за правильність вказаних нею у Договорі реквізитів, зазначених у </w:t>
      </w:r>
      <w:r w:rsidRPr="002B293C">
        <w:rPr>
          <w:rStyle w:val="wT42"/>
          <w:rFonts w:eastAsia="Calibri"/>
          <w:b/>
          <w:lang w:val="uk-UA"/>
        </w:rPr>
        <w:t xml:space="preserve">Розділі </w:t>
      </w:r>
      <w:r>
        <w:rPr>
          <w:rStyle w:val="wT42"/>
          <w:rFonts w:eastAsia="Calibri"/>
          <w:b/>
          <w:lang w:val="uk-UA"/>
        </w:rPr>
        <w:t>21</w:t>
      </w:r>
      <w:r w:rsidRPr="002B293C">
        <w:rPr>
          <w:rStyle w:val="wT42"/>
          <w:rFonts w:eastAsia="Calibri"/>
          <w:lang w:val="uk-UA"/>
        </w:rPr>
        <w:t xml:space="preserve"> Договору.</w:t>
      </w:r>
    </w:p>
    <w:p w:rsidR="00754CF1" w:rsidRDefault="00754CF1" w:rsidP="00754CF1">
      <w:pPr>
        <w:pStyle w:val="aff"/>
        <w:numPr>
          <w:ilvl w:val="1"/>
          <w:numId w:val="11"/>
        </w:numPr>
        <w:tabs>
          <w:tab w:val="left" w:pos="0"/>
        </w:tabs>
        <w:ind w:left="0" w:firstLine="709"/>
        <w:jc w:val="both"/>
        <w:rPr>
          <w:rStyle w:val="wT42"/>
          <w:b/>
          <w:lang w:val="uk-UA" w:eastAsia="en-US"/>
        </w:rPr>
      </w:pPr>
      <w:r w:rsidRPr="002B293C">
        <w:rPr>
          <w:rStyle w:val="wT42"/>
          <w:rFonts w:eastAsia="Calibri"/>
          <w:lang w:val="uk-UA"/>
        </w:rPr>
        <w:t xml:space="preserve">У разі зміни податкового статусу або зазначених в </w:t>
      </w:r>
      <w:r w:rsidRPr="002B293C">
        <w:rPr>
          <w:rStyle w:val="wT42"/>
          <w:rFonts w:eastAsia="Calibri"/>
          <w:b/>
          <w:lang w:val="uk-UA"/>
        </w:rPr>
        <w:t xml:space="preserve">Розділі </w:t>
      </w:r>
      <w:r>
        <w:rPr>
          <w:rStyle w:val="wT42"/>
          <w:rFonts w:eastAsia="Calibri"/>
          <w:b/>
          <w:lang w:val="uk-UA"/>
        </w:rPr>
        <w:t>21</w:t>
      </w:r>
      <w:r>
        <w:rPr>
          <w:rStyle w:val="wT42"/>
          <w:rFonts w:eastAsia="Calibri"/>
          <w:lang w:val="uk-UA"/>
        </w:rPr>
        <w:t xml:space="preserve"> Д</w:t>
      </w:r>
      <w:r w:rsidRPr="002B293C">
        <w:rPr>
          <w:rStyle w:val="wT42"/>
          <w:rFonts w:eastAsia="Calibri"/>
          <w:lang w:val="uk-UA"/>
        </w:rPr>
        <w:t>оговору реквізитів кожна з</w:t>
      </w:r>
      <w:r>
        <w:rPr>
          <w:rStyle w:val="wT42"/>
          <w:rFonts w:eastAsia="Calibri"/>
          <w:lang w:val="uk-UA"/>
        </w:rPr>
        <w:t>і</w:t>
      </w:r>
      <w:r w:rsidRPr="002B293C">
        <w:rPr>
          <w:rStyle w:val="wT42"/>
          <w:rFonts w:eastAsia="Calibri"/>
          <w:lang w:val="uk-UA"/>
        </w:rPr>
        <w:t xml:space="preserve"> Сторін зобов’язана повідомити іншу Сторону про такі зміни протягом </w:t>
      </w:r>
      <w:r>
        <w:rPr>
          <w:rStyle w:val="wT42"/>
          <w:rFonts w:eastAsia="Calibri"/>
          <w:lang w:val="uk-UA"/>
        </w:rPr>
        <w:t>5-ти</w:t>
      </w:r>
      <w:r w:rsidRPr="002B293C">
        <w:rPr>
          <w:rStyle w:val="wT42"/>
          <w:rFonts w:eastAsia="Calibri"/>
          <w:lang w:val="uk-UA"/>
        </w:rPr>
        <w:t xml:space="preserve"> робочих днів </w:t>
      </w:r>
      <w:r>
        <w:rPr>
          <w:rStyle w:val="wT42"/>
          <w:rFonts w:eastAsia="Calibri"/>
          <w:lang w:val="uk-UA"/>
        </w:rPr>
        <w:t>і</w:t>
      </w:r>
      <w:r w:rsidRPr="002B293C">
        <w:rPr>
          <w:rStyle w:val="wT42"/>
          <w:rFonts w:eastAsia="Calibri"/>
          <w:lang w:val="uk-UA"/>
        </w:rPr>
        <w:t>з дня виникнення таких змін. Невиконання зазн</w:t>
      </w:r>
      <w:r>
        <w:rPr>
          <w:rStyle w:val="wT42"/>
          <w:rFonts w:eastAsia="Calibri"/>
          <w:lang w:val="uk-UA"/>
        </w:rPr>
        <w:t>аченої вимоги звільняє Сторону Д</w:t>
      </w:r>
      <w:r w:rsidRPr="002B293C">
        <w:rPr>
          <w:rStyle w:val="wT42"/>
          <w:rFonts w:eastAsia="Calibri"/>
          <w:lang w:val="uk-UA"/>
        </w:rPr>
        <w:t>оговору, яка не знала та не могла знати про зазначені зміни, за будь-які негативні наслідки неповідомлення про зміни іншою Стороною.</w:t>
      </w:r>
    </w:p>
    <w:p w:rsidR="00754CF1" w:rsidRPr="009C7D15" w:rsidRDefault="00754CF1" w:rsidP="00754CF1">
      <w:pPr>
        <w:pStyle w:val="aff"/>
        <w:numPr>
          <w:ilvl w:val="1"/>
          <w:numId w:val="11"/>
        </w:numPr>
        <w:tabs>
          <w:tab w:val="left" w:pos="0"/>
        </w:tabs>
        <w:ind w:left="0" w:firstLine="709"/>
        <w:jc w:val="both"/>
        <w:rPr>
          <w:b/>
          <w:lang w:val="uk-UA" w:eastAsia="en-US"/>
        </w:rPr>
      </w:pPr>
      <w:r w:rsidRPr="002B293C">
        <w:rPr>
          <w:lang w:val="uk-UA" w:bidi="ru-RU"/>
        </w:rPr>
        <w:t xml:space="preserve">Всі повідомлення та/або вимоги, які направляються Сторонами одна одній згідно даного Договору, повинні бути складені у письмовій формі та/або в електронній формі  і будуть вважатися належним чином поданими, якщо вони надіслані цінним листом з описом вкладення та/або доставлені кур’єром на адресу іншої Сторони та/або мають </w:t>
      </w:r>
      <w:r w:rsidRPr="002B293C">
        <w:rPr>
          <w:bCs/>
          <w:lang w:val="uk-UA" w:bidi="ru-RU"/>
        </w:rPr>
        <w:t>звичайне технічне підтвердження  про відправлення документа.</w:t>
      </w:r>
    </w:p>
    <w:p w:rsidR="00754CF1" w:rsidRPr="002B293C" w:rsidRDefault="00754CF1" w:rsidP="00754CF1">
      <w:pPr>
        <w:pStyle w:val="aff"/>
        <w:tabs>
          <w:tab w:val="left" w:pos="0"/>
        </w:tabs>
        <w:ind w:left="709"/>
        <w:jc w:val="both"/>
        <w:rPr>
          <w:b/>
          <w:lang w:val="uk-UA" w:eastAsia="en-US"/>
        </w:rPr>
      </w:pPr>
    </w:p>
    <w:p w:rsidR="00754CF1" w:rsidRDefault="00754CF1" w:rsidP="00754CF1">
      <w:pPr>
        <w:pStyle w:val="a9"/>
        <w:numPr>
          <w:ilvl w:val="0"/>
          <w:numId w:val="11"/>
        </w:numPr>
        <w:suppressAutoHyphens w:val="0"/>
        <w:autoSpaceDE/>
        <w:spacing w:after="0"/>
        <w:ind w:left="-567" w:firstLine="567"/>
        <w:jc w:val="center"/>
        <w:rPr>
          <w:rFonts w:ascii="Times New Roman" w:hAnsi="Times New Roman" w:cs="Times New Roman"/>
          <w:b/>
          <w:sz w:val="24"/>
          <w:szCs w:val="24"/>
          <w:lang w:val="uk-UA" w:eastAsia="en-US"/>
        </w:rPr>
      </w:pPr>
      <w:r w:rsidRPr="008B72E1">
        <w:rPr>
          <w:rFonts w:ascii="Times New Roman" w:hAnsi="Times New Roman" w:cs="Times New Roman"/>
          <w:b/>
          <w:sz w:val="24"/>
          <w:szCs w:val="24"/>
          <w:lang w:val="uk-UA" w:eastAsia="en-US"/>
        </w:rPr>
        <w:t>Обставини непереборної сили (форс-мажорні обставини)</w:t>
      </w:r>
    </w:p>
    <w:p w:rsidR="00754CF1" w:rsidRDefault="00754CF1" w:rsidP="00754CF1">
      <w:pPr>
        <w:pStyle w:val="a9"/>
        <w:numPr>
          <w:ilvl w:val="1"/>
          <w:numId w:val="11"/>
        </w:numPr>
        <w:tabs>
          <w:tab w:val="clear" w:pos="1391"/>
          <w:tab w:val="num" w:pos="0"/>
        </w:tabs>
        <w:spacing w:after="0"/>
        <w:ind w:left="0" w:firstLine="709"/>
        <w:rPr>
          <w:rFonts w:ascii="Times New Roman" w:hAnsi="Times New Roman" w:cs="Times New Roman"/>
          <w:sz w:val="24"/>
          <w:szCs w:val="24"/>
          <w:lang w:val="uk-UA" w:eastAsia="en-US"/>
        </w:rPr>
      </w:pPr>
      <w:r w:rsidRPr="00B8056C">
        <w:rPr>
          <w:rFonts w:ascii="Times New Roman" w:hAnsi="Times New Roman" w:cs="Times New Roman"/>
          <w:sz w:val="24"/>
          <w:szCs w:val="24"/>
          <w:lang w:val="uk-UA" w:eastAsia="en-US"/>
        </w:rPr>
        <w:t>Жодна із Сторін не несе відповідальності у разі невиконання або неналежного виконання нею будь-якого з її зобов’язань за Договором, якщо таке невиконання або неналежне виконання обумовлено виключно виникненням та/або дією обставин непереборної сили (форс-мажорних обставин).</w:t>
      </w:r>
    </w:p>
    <w:p w:rsidR="00754CF1" w:rsidRDefault="00754CF1" w:rsidP="00754CF1">
      <w:pPr>
        <w:pStyle w:val="a9"/>
        <w:numPr>
          <w:ilvl w:val="1"/>
          <w:numId w:val="11"/>
        </w:numPr>
        <w:spacing w:after="0"/>
        <w:ind w:left="0" w:firstLine="709"/>
        <w:rPr>
          <w:rFonts w:ascii="Times New Roman" w:hAnsi="Times New Roman" w:cs="Times New Roman"/>
          <w:sz w:val="24"/>
          <w:szCs w:val="24"/>
          <w:lang w:val="uk-UA" w:eastAsia="en-US"/>
        </w:rPr>
      </w:pPr>
      <w:r w:rsidRPr="00B8056C">
        <w:rPr>
          <w:rFonts w:ascii="Times New Roman" w:hAnsi="Times New Roman" w:cs="Times New Roman"/>
          <w:sz w:val="24"/>
          <w:szCs w:val="24"/>
          <w:lang w:val="uk-UA" w:eastAsia="en-US"/>
        </w:rPr>
        <w:t xml:space="preserve">Використане у </w:t>
      </w:r>
      <w:r w:rsidRPr="008A5A70">
        <w:rPr>
          <w:rFonts w:ascii="Times New Roman" w:hAnsi="Times New Roman" w:cs="Times New Roman"/>
          <w:b/>
          <w:sz w:val="24"/>
          <w:szCs w:val="24"/>
          <w:lang w:val="uk-UA" w:eastAsia="en-US"/>
        </w:rPr>
        <w:t>п.1</w:t>
      </w:r>
      <w:r>
        <w:rPr>
          <w:rFonts w:ascii="Times New Roman" w:hAnsi="Times New Roman" w:cs="Times New Roman"/>
          <w:b/>
          <w:sz w:val="24"/>
          <w:szCs w:val="24"/>
          <w:lang w:val="uk-UA" w:eastAsia="en-US"/>
        </w:rPr>
        <w:t>8</w:t>
      </w:r>
      <w:r w:rsidRPr="008A5A70">
        <w:rPr>
          <w:rFonts w:ascii="Times New Roman" w:hAnsi="Times New Roman" w:cs="Times New Roman"/>
          <w:b/>
          <w:sz w:val="24"/>
          <w:szCs w:val="24"/>
          <w:lang w:val="uk-UA" w:eastAsia="en-US"/>
        </w:rPr>
        <w:t>.1.</w:t>
      </w:r>
      <w:r w:rsidRPr="00B8056C">
        <w:rPr>
          <w:rFonts w:ascii="Times New Roman" w:hAnsi="Times New Roman" w:cs="Times New Roman"/>
          <w:sz w:val="24"/>
          <w:szCs w:val="24"/>
          <w:lang w:val="uk-UA" w:eastAsia="en-US"/>
        </w:rPr>
        <w:t xml:space="preserve"> Договору поняття дії обставин непереборної сили означає випадки, які виникли після укладання Договору незалежно від волі та бажання Сторін (Сторони), не піддаються їх розумному контролю, є надзвичайними та невідворотними, наприклад, але не обмежуючись цими, такі випадки, як аварія, катастрофа, стихійне лихо, епідемія, епізоотія, оголошена та неоголошена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754CF1" w:rsidRDefault="00754CF1" w:rsidP="00754CF1">
      <w:pPr>
        <w:pStyle w:val="a9"/>
        <w:numPr>
          <w:ilvl w:val="1"/>
          <w:numId w:val="11"/>
        </w:numPr>
        <w:spacing w:after="0"/>
        <w:ind w:left="0" w:firstLine="709"/>
        <w:rPr>
          <w:rFonts w:ascii="Times New Roman" w:hAnsi="Times New Roman" w:cs="Times New Roman"/>
          <w:sz w:val="24"/>
          <w:szCs w:val="24"/>
          <w:lang w:val="uk-UA" w:eastAsia="en-US"/>
        </w:rPr>
      </w:pPr>
      <w:r w:rsidRPr="009A0426">
        <w:rPr>
          <w:rFonts w:ascii="Times New Roman" w:hAnsi="Times New Roman" w:cs="Times New Roman"/>
          <w:sz w:val="24"/>
          <w:szCs w:val="24"/>
          <w:lang w:val="uk-UA" w:eastAsia="en-US"/>
        </w:rPr>
        <w:t>Сторона, для якої настала неможливість виконання зобов’язань за Договором, повинна про настання таких обставин невідкладно із урахуванням можливостей технічних засобів миттєвого зв’язку та характеру існуючих перешкод повідомити іншу Сторону, а також у п’ятнадцятиденний термін з дати настання форс-мажорних обставин надіслати поштою (шляхом направлення цінного листа з описом вкладення та повідомленням про вручення) зареєстроване повідомлення, видане Торгово-промисловою палатою України або іншим компетентним органом держави.</w:t>
      </w:r>
    </w:p>
    <w:p w:rsidR="00754CF1" w:rsidRPr="009A0426" w:rsidRDefault="00754CF1" w:rsidP="00754CF1">
      <w:pPr>
        <w:pStyle w:val="a9"/>
        <w:spacing w:after="0"/>
        <w:ind w:firstLine="709"/>
        <w:rPr>
          <w:rFonts w:ascii="Times New Roman" w:hAnsi="Times New Roman" w:cs="Times New Roman"/>
          <w:sz w:val="24"/>
          <w:szCs w:val="24"/>
          <w:lang w:val="uk-UA" w:eastAsia="en-US"/>
        </w:rPr>
      </w:pPr>
      <w:r w:rsidRPr="009A0426">
        <w:rPr>
          <w:rFonts w:ascii="Times New Roman" w:hAnsi="Times New Roman" w:cs="Times New Roman"/>
          <w:sz w:val="24"/>
          <w:szCs w:val="24"/>
          <w:lang w:val="uk-UA" w:eastAsia="en-US"/>
        </w:rPr>
        <w:t>Належним доказом наявності зазначених вище обставин та їх тривалості є сертифікати, що видаються відповідно Торгово-промисловою палатою України або іншим компетентним органом держави.</w:t>
      </w:r>
    </w:p>
    <w:p w:rsidR="00754CF1" w:rsidRPr="009A0426" w:rsidRDefault="00754CF1" w:rsidP="00754CF1">
      <w:pPr>
        <w:pStyle w:val="a9"/>
        <w:spacing w:after="0"/>
        <w:ind w:firstLine="709"/>
        <w:rPr>
          <w:rFonts w:ascii="Times New Roman" w:hAnsi="Times New Roman" w:cs="Times New Roman"/>
          <w:sz w:val="24"/>
          <w:szCs w:val="24"/>
          <w:lang w:val="uk-UA" w:eastAsia="en-US"/>
        </w:rPr>
      </w:pPr>
      <w:r w:rsidRPr="009A0426">
        <w:rPr>
          <w:rFonts w:ascii="Times New Roman" w:hAnsi="Times New Roman" w:cs="Times New Roman"/>
          <w:sz w:val="24"/>
          <w:szCs w:val="24"/>
          <w:lang w:val="uk-UA" w:eastAsia="en-US"/>
        </w:rPr>
        <w:t>Аналогічні умови застосовуються Стороною в разі припинення дії форс-мажорних обставин (</w:t>
      </w:r>
      <w:proofErr w:type="spellStart"/>
      <w:r w:rsidRPr="009A0426">
        <w:rPr>
          <w:rFonts w:ascii="Times New Roman" w:hAnsi="Times New Roman" w:cs="Times New Roman"/>
          <w:sz w:val="24"/>
          <w:szCs w:val="24"/>
          <w:lang w:val="uk-UA" w:eastAsia="en-US"/>
        </w:rPr>
        <w:t>обставин</w:t>
      </w:r>
      <w:proofErr w:type="spellEnd"/>
      <w:r w:rsidRPr="009A0426">
        <w:rPr>
          <w:rFonts w:ascii="Times New Roman" w:hAnsi="Times New Roman" w:cs="Times New Roman"/>
          <w:sz w:val="24"/>
          <w:szCs w:val="24"/>
          <w:lang w:val="uk-UA" w:eastAsia="en-US"/>
        </w:rPr>
        <w:t xml:space="preserve"> непереборної сили) та їх наслідків.</w:t>
      </w:r>
    </w:p>
    <w:p w:rsidR="00754CF1" w:rsidRDefault="00754CF1" w:rsidP="00754CF1">
      <w:pPr>
        <w:pStyle w:val="a9"/>
        <w:numPr>
          <w:ilvl w:val="1"/>
          <w:numId w:val="11"/>
        </w:numPr>
        <w:spacing w:after="0"/>
        <w:ind w:left="0" w:firstLine="709"/>
        <w:rPr>
          <w:rFonts w:ascii="Times New Roman" w:hAnsi="Times New Roman" w:cs="Times New Roman"/>
          <w:sz w:val="24"/>
          <w:szCs w:val="24"/>
          <w:lang w:val="uk-UA" w:eastAsia="en-US"/>
        </w:rPr>
      </w:pPr>
      <w:r w:rsidRPr="00CB69A0">
        <w:rPr>
          <w:rFonts w:ascii="Times New Roman" w:hAnsi="Times New Roman" w:cs="Times New Roman"/>
          <w:sz w:val="24"/>
          <w:szCs w:val="24"/>
          <w:lang w:val="uk-UA" w:eastAsia="en-US"/>
        </w:rPr>
        <w:t>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w:t>
      </w:r>
    </w:p>
    <w:p w:rsidR="00754CF1" w:rsidRDefault="00754CF1" w:rsidP="00754CF1">
      <w:pPr>
        <w:pStyle w:val="a9"/>
        <w:numPr>
          <w:ilvl w:val="1"/>
          <w:numId w:val="11"/>
        </w:numPr>
        <w:spacing w:after="0"/>
        <w:ind w:left="0" w:firstLine="709"/>
        <w:rPr>
          <w:rFonts w:ascii="Times New Roman" w:hAnsi="Times New Roman" w:cs="Times New Roman"/>
          <w:sz w:val="24"/>
          <w:szCs w:val="24"/>
          <w:lang w:val="uk-UA" w:eastAsia="en-US"/>
        </w:rPr>
      </w:pPr>
      <w:r w:rsidRPr="00CB69A0">
        <w:rPr>
          <w:rFonts w:ascii="Times New Roman" w:hAnsi="Times New Roman" w:cs="Times New Roman"/>
          <w:sz w:val="24"/>
          <w:szCs w:val="24"/>
          <w:lang w:val="uk-UA" w:eastAsia="en-US"/>
        </w:rPr>
        <w:t>У разі існування форс-мажорних обставин (</w:t>
      </w:r>
      <w:proofErr w:type="spellStart"/>
      <w:r w:rsidRPr="00CB69A0">
        <w:rPr>
          <w:rFonts w:ascii="Times New Roman" w:hAnsi="Times New Roman" w:cs="Times New Roman"/>
          <w:sz w:val="24"/>
          <w:szCs w:val="24"/>
          <w:lang w:val="uk-UA" w:eastAsia="en-US"/>
        </w:rPr>
        <w:t>обставин</w:t>
      </w:r>
      <w:proofErr w:type="spellEnd"/>
      <w:r w:rsidRPr="00CB69A0">
        <w:rPr>
          <w:rFonts w:ascii="Times New Roman" w:hAnsi="Times New Roman" w:cs="Times New Roman"/>
          <w:sz w:val="24"/>
          <w:szCs w:val="24"/>
          <w:lang w:val="uk-UA" w:eastAsia="en-US"/>
        </w:rPr>
        <w:t xml:space="preserve"> непереборної сили) понад трьох місяців,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754CF1" w:rsidRDefault="00754CF1" w:rsidP="00754CF1">
      <w:pPr>
        <w:pStyle w:val="a9"/>
        <w:spacing w:after="0"/>
        <w:ind w:firstLine="709"/>
        <w:rPr>
          <w:rFonts w:ascii="Times New Roman" w:hAnsi="Times New Roman" w:cs="Times New Roman"/>
          <w:sz w:val="24"/>
          <w:szCs w:val="24"/>
          <w:lang w:val="uk-UA" w:eastAsia="en-US"/>
        </w:rPr>
      </w:pPr>
      <w:r w:rsidRPr="00CB69A0">
        <w:rPr>
          <w:rFonts w:ascii="Times New Roman" w:hAnsi="Times New Roman" w:cs="Times New Roman"/>
          <w:sz w:val="24"/>
          <w:szCs w:val="24"/>
          <w:lang w:val="uk-UA" w:eastAsia="en-US"/>
        </w:rPr>
        <w:t>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sidRPr="00CB69A0">
        <w:rPr>
          <w:rFonts w:ascii="Times New Roman" w:hAnsi="Times New Roman" w:cs="Times New Roman"/>
          <w:sz w:val="24"/>
          <w:szCs w:val="24"/>
          <w:lang w:val="uk-UA" w:eastAsia="en-US"/>
        </w:rPr>
        <w:t>обставин</w:t>
      </w:r>
      <w:proofErr w:type="spellEnd"/>
      <w:r w:rsidRPr="00CB69A0">
        <w:rPr>
          <w:rFonts w:ascii="Times New Roman" w:hAnsi="Times New Roman" w:cs="Times New Roman"/>
          <w:sz w:val="24"/>
          <w:szCs w:val="24"/>
          <w:lang w:val="uk-UA" w:eastAsia="en-US"/>
        </w:rPr>
        <w:t xml:space="preserve"> непереборної сили) понад трьох місяців. У цьому випадку Договір вважається розірваним з дня направлення Стороною повідомлення про відмову від Договору.</w:t>
      </w:r>
    </w:p>
    <w:p w:rsidR="00754CF1" w:rsidRPr="009C7044" w:rsidRDefault="00754CF1" w:rsidP="00754CF1">
      <w:pPr>
        <w:pStyle w:val="a9"/>
        <w:numPr>
          <w:ilvl w:val="1"/>
          <w:numId w:val="11"/>
        </w:numPr>
        <w:spacing w:after="0"/>
        <w:ind w:left="0" w:firstLine="709"/>
        <w:rPr>
          <w:rFonts w:ascii="Times New Roman" w:hAnsi="Times New Roman" w:cs="Times New Roman"/>
          <w:sz w:val="24"/>
          <w:szCs w:val="24"/>
          <w:lang w:val="uk-UA" w:eastAsia="en-US"/>
        </w:rPr>
      </w:pPr>
      <w:r w:rsidRPr="00CB69A0">
        <w:rPr>
          <w:rFonts w:ascii="Times New Roman" w:hAnsi="Times New Roman" w:cs="Times New Roman"/>
          <w:sz w:val="24"/>
          <w:szCs w:val="24"/>
          <w:lang w:val="uk-UA" w:eastAsia="en-US"/>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неналежного виконання зобов’язань за цим Договором.</w:t>
      </w:r>
    </w:p>
    <w:p w:rsidR="00754CF1" w:rsidRDefault="00754CF1" w:rsidP="00754CF1">
      <w:pPr>
        <w:pStyle w:val="a9"/>
        <w:suppressAutoHyphens w:val="0"/>
        <w:autoSpaceDE/>
        <w:spacing w:after="0"/>
        <w:rPr>
          <w:rFonts w:ascii="Times New Roman" w:hAnsi="Times New Roman" w:cs="Times New Roman"/>
          <w:b/>
          <w:sz w:val="24"/>
          <w:szCs w:val="24"/>
          <w:lang w:val="uk-UA" w:eastAsia="en-US"/>
        </w:rPr>
      </w:pPr>
    </w:p>
    <w:p w:rsidR="00754CF1" w:rsidRDefault="00754CF1" w:rsidP="002120BD">
      <w:pPr>
        <w:pStyle w:val="a9"/>
        <w:suppressAutoHyphens w:val="0"/>
        <w:autoSpaceDE/>
        <w:spacing w:after="0"/>
        <w:rPr>
          <w:rFonts w:ascii="Times New Roman" w:hAnsi="Times New Roman" w:cs="Times New Roman"/>
          <w:b/>
          <w:sz w:val="24"/>
          <w:szCs w:val="24"/>
          <w:lang w:val="uk-UA" w:eastAsia="en-US"/>
        </w:rPr>
      </w:pPr>
    </w:p>
    <w:p w:rsidR="00FB7AAF" w:rsidRPr="00647D1E" w:rsidRDefault="00403F64" w:rsidP="00647D1E">
      <w:pPr>
        <w:pStyle w:val="a9"/>
        <w:numPr>
          <w:ilvl w:val="0"/>
          <w:numId w:val="11"/>
        </w:numPr>
        <w:suppressAutoHyphens w:val="0"/>
        <w:autoSpaceDE/>
        <w:spacing w:after="0"/>
        <w:ind w:left="-567" w:firstLine="567"/>
        <w:jc w:val="center"/>
        <w:rPr>
          <w:rFonts w:ascii="Times New Roman" w:hAnsi="Times New Roman" w:cs="Times New Roman"/>
          <w:b/>
          <w:sz w:val="24"/>
          <w:szCs w:val="24"/>
          <w:lang w:val="uk-UA" w:eastAsia="en-US"/>
        </w:rPr>
      </w:pPr>
      <w:r w:rsidRPr="00D245F0">
        <w:rPr>
          <w:rFonts w:ascii="Times New Roman" w:hAnsi="Times New Roman" w:cs="Times New Roman"/>
          <w:b/>
          <w:sz w:val="24"/>
          <w:szCs w:val="24"/>
          <w:lang w:val="uk-UA" w:eastAsia="en-US"/>
        </w:rPr>
        <w:t>Антикорупційні застереження</w:t>
      </w:r>
    </w:p>
    <w:p w:rsidR="00FC531D" w:rsidRDefault="000A5292" w:rsidP="00D37A65">
      <w:pPr>
        <w:pStyle w:val="a9"/>
        <w:numPr>
          <w:ilvl w:val="1"/>
          <w:numId w:val="11"/>
        </w:numPr>
        <w:tabs>
          <w:tab w:val="clear" w:pos="1391"/>
        </w:tabs>
        <w:suppressAutoHyphens w:val="0"/>
        <w:autoSpaceDE/>
        <w:spacing w:after="0"/>
        <w:ind w:left="0" w:firstLine="709"/>
        <w:rPr>
          <w:rFonts w:ascii="Times New Roman" w:hAnsi="Times New Roman" w:cs="Times New Roman"/>
          <w:sz w:val="24"/>
          <w:szCs w:val="24"/>
          <w:lang w:val="uk-UA" w:eastAsia="en-US"/>
        </w:rPr>
      </w:pPr>
      <w:r w:rsidRPr="00D245F0">
        <w:rPr>
          <w:rFonts w:ascii="Times New Roman" w:hAnsi="Times New Roman" w:cs="Times New Roman"/>
          <w:sz w:val="24"/>
          <w:szCs w:val="24"/>
          <w:lang w:val="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FC531D" w:rsidRDefault="00403F64" w:rsidP="00FC531D">
      <w:pPr>
        <w:pStyle w:val="a9"/>
        <w:suppressAutoHyphens w:val="0"/>
        <w:autoSpaceDE/>
        <w:spacing w:after="0"/>
        <w:ind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eastAsia="en-US"/>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FC531D" w:rsidRDefault="00403F64" w:rsidP="00FC531D">
      <w:pPr>
        <w:pStyle w:val="a9"/>
        <w:suppressAutoHyphens w:val="0"/>
        <w:autoSpaceDE/>
        <w:spacing w:after="0"/>
        <w:ind w:firstLine="709"/>
        <w:rPr>
          <w:rFonts w:ascii="Times New Roman" w:hAnsi="Times New Roman" w:cs="Times New Roman"/>
          <w:sz w:val="24"/>
          <w:szCs w:val="24"/>
          <w:lang w:val="uk-UA" w:eastAsia="en-US"/>
        </w:rPr>
      </w:pPr>
      <w:r w:rsidRPr="00D245F0">
        <w:rPr>
          <w:rFonts w:ascii="Times New Roman" w:hAnsi="Times New Roman" w:cs="Times New Roman"/>
          <w:sz w:val="24"/>
          <w:szCs w:val="24"/>
          <w:lang w:val="uk-UA" w:eastAsia="en-US"/>
        </w:rPr>
        <w:t>Кожна із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FC531D" w:rsidRDefault="00403F64" w:rsidP="00FC531D">
      <w:pPr>
        <w:pStyle w:val="a9"/>
        <w:suppressAutoHyphens w:val="0"/>
        <w:autoSpaceDE/>
        <w:spacing w:after="0"/>
        <w:ind w:firstLine="709"/>
        <w:rPr>
          <w:rFonts w:ascii="Times New Roman" w:hAnsi="Times New Roman" w:cs="Times New Roman"/>
          <w:sz w:val="24"/>
          <w:szCs w:val="24"/>
          <w:lang w:val="uk-UA" w:eastAsia="en-US"/>
        </w:rPr>
      </w:pPr>
      <w:r w:rsidRPr="00D245F0">
        <w:rPr>
          <w:rFonts w:ascii="Times New Roman" w:hAnsi="Times New Roman" w:cs="Times New Roman"/>
          <w:sz w:val="24"/>
          <w:szCs w:val="24"/>
          <w:lang w:val="uk-UA" w:eastAsia="en-US"/>
        </w:rPr>
        <w:t>Під діями працівника, що здійснюються на користь стимулюючої Сторони, розуміються:</w:t>
      </w:r>
    </w:p>
    <w:p w:rsidR="00FC531D" w:rsidRDefault="00403F64" w:rsidP="00FC531D">
      <w:pPr>
        <w:pStyle w:val="a9"/>
        <w:numPr>
          <w:ilvl w:val="0"/>
          <w:numId w:val="21"/>
        </w:numPr>
        <w:suppressAutoHyphens w:val="0"/>
        <w:autoSpaceDE/>
        <w:spacing w:after="0"/>
        <w:ind w:left="0" w:firstLine="709"/>
        <w:rPr>
          <w:rFonts w:ascii="Times New Roman" w:hAnsi="Times New Roman" w:cs="Times New Roman"/>
          <w:sz w:val="24"/>
          <w:szCs w:val="24"/>
          <w:lang w:val="uk-UA" w:eastAsia="en-US"/>
        </w:rPr>
      </w:pPr>
      <w:r w:rsidRPr="00D245F0">
        <w:rPr>
          <w:rFonts w:ascii="Times New Roman" w:hAnsi="Times New Roman" w:cs="Times New Roman"/>
          <w:sz w:val="24"/>
          <w:szCs w:val="24"/>
          <w:lang w:val="uk-UA" w:eastAsia="en-US"/>
        </w:rPr>
        <w:t>надання невиправданих переваг у порівнянні з іншими користувачами;</w:t>
      </w:r>
    </w:p>
    <w:p w:rsidR="00FC531D" w:rsidRDefault="00403F64" w:rsidP="00FC531D">
      <w:pPr>
        <w:pStyle w:val="a9"/>
        <w:numPr>
          <w:ilvl w:val="0"/>
          <w:numId w:val="2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eastAsia="en-US"/>
        </w:rPr>
        <w:t>надання будь-яких гарантій;</w:t>
      </w:r>
    </w:p>
    <w:p w:rsidR="00FC531D" w:rsidRDefault="00403F64" w:rsidP="00FC531D">
      <w:pPr>
        <w:pStyle w:val="a9"/>
        <w:numPr>
          <w:ilvl w:val="0"/>
          <w:numId w:val="2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eastAsia="en-US"/>
        </w:rPr>
        <w:t>прискорення існуючих процедур;</w:t>
      </w:r>
    </w:p>
    <w:p w:rsidR="00FC531D" w:rsidRDefault="00403F64" w:rsidP="00FC531D">
      <w:pPr>
        <w:pStyle w:val="a9"/>
        <w:numPr>
          <w:ilvl w:val="0"/>
          <w:numId w:val="2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eastAsia="en-US"/>
        </w:rPr>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FC531D" w:rsidRDefault="000A5292" w:rsidP="00D37A65">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w:t>
      </w:r>
      <w:r w:rsidR="00403F64" w:rsidRPr="00FC531D">
        <w:rPr>
          <w:rFonts w:ascii="Times New Roman" w:hAnsi="Times New Roman" w:cs="Times New Roman"/>
          <w:sz w:val="24"/>
          <w:szCs w:val="24"/>
          <w:lang w:val="uk-UA"/>
        </w:rPr>
        <w:t>відбулося або не відбудеться.</w:t>
      </w:r>
    </w:p>
    <w:p w:rsidR="00FC531D" w:rsidRDefault="00403F64" w:rsidP="00FC531D">
      <w:pPr>
        <w:pStyle w:val="a9"/>
        <w:suppressAutoHyphens w:val="0"/>
        <w:autoSpaceDE/>
        <w:spacing w:after="0"/>
        <w:ind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eastAsia="en-US"/>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FC531D" w:rsidRDefault="000A5292" w:rsidP="00D37A65">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rPr>
        <w:t>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FC531D" w:rsidRDefault="000A5292" w:rsidP="00D37A65">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FC531D" w:rsidRDefault="000A5292" w:rsidP="00D37A65">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0A5292" w:rsidRDefault="000A5292" w:rsidP="00D37A65">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7375DF" w:rsidRPr="00FC531D" w:rsidRDefault="007375DF" w:rsidP="00317358">
      <w:pPr>
        <w:pStyle w:val="a9"/>
        <w:suppressAutoHyphens w:val="0"/>
        <w:autoSpaceDE/>
        <w:spacing w:after="0"/>
        <w:ind w:left="709"/>
        <w:rPr>
          <w:rFonts w:ascii="Times New Roman" w:hAnsi="Times New Roman" w:cs="Times New Roman"/>
          <w:sz w:val="24"/>
          <w:szCs w:val="24"/>
          <w:lang w:val="uk-UA" w:eastAsia="en-US"/>
        </w:rPr>
      </w:pPr>
    </w:p>
    <w:p w:rsidR="00B3683E" w:rsidRDefault="00B3683E" w:rsidP="008F4A53">
      <w:pPr>
        <w:pStyle w:val="a9"/>
        <w:numPr>
          <w:ilvl w:val="0"/>
          <w:numId w:val="11"/>
        </w:numPr>
        <w:suppressAutoHyphens w:val="0"/>
        <w:autoSpaceDE/>
        <w:spacing w:after="0"/>
        <w:ind w:left="-567" w:firstLine="567"/>
        <w:jc w:val="center"/>
        <w:rPr>
          <w:rFonts w:ascii="Times New Roman" w:hAnsi="Times New Roman" w:cs="Times New Roman"/>
          <w:b/>
          <w:sz w:val="24"/>
          <w:szCs w:val="24"/>
          <w:lang w:val="uk-UA" w:eastAsia="en-US"/>
        </w:rPr>
      </w:pPr>
      <w:r w:rsidRPr="00D245F0">
        <w:rPr>
          <w:rFonts w:ascii="Times New Roman" w:hAnsi="Times New Roman" w:cs="Times New Roman"/>
          <w:b/>
          <w:sz w:val="24"/>
          <w:szCs w:val="24"/>
          <w:lang w:val="uk-UA"/>
        </w:rPr>
        <w:t>Додатки до Договору</w:t>
      </w:r>
    </w:p>
    <w:p w:rsidR="00317358" w:rsidRPr="00D245F0" w:rsidRDefault="00317358" w:rsidP="00317358">
      <w:pPr>
        <w:pStyle w:val="a9"/>
        <w:suppressAutoHyphens w:val="0"/>
        <w:autoSpaceDE/>
        <w:spacing w:after="0"/>
        <w:rPr>
          <w:rFonts w:ascii="Times New Roman" w:hAnsi="Times New Roman" w:cs="Times New Roman"/>
          <w:b/>
          <w:sz w:val="24"/>
          <w:szCs w:val="24"/>
          <w:lang w:val="uk-UA" w:eastAsia="en-US"/>
        </w:rPr>
      </w:pPr>
    </w:p>
    <w:p w:rsidR="00B3683E" w:rsidRPr="00D245F0" w:rsidRDefault="00B3683E" w:rsidP="00D245F0">
      <w:pPr>
        <w:pStyle w:val="a9"/>
        <w:tabs>
          <w:tab w:val="left" w:pos="709"/>
        </w:tabs>
        <w:spacing w:after="0"/>
        <w:ind w:left="-567" w:firstLine="567"/>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Додаток № 1. </w:t>
      </w:r>
      <w:r w:rsidR="002A7C87">
        <w:rPr>
          <w:rFonts w:ascii="Times New Roman" w:hAnsi="Times New Roman" w:cs="Times New Roman"/>
          <w:sz w:val="24"/>
          <w:szCs w:val="24"/>
          <w:lang w:val="uk-UA"/>
        </w:rPr>
        <w:t>Договірна ціна з додатками</w:t>
      </w:r>
      <w:r w:rsidR="00FC531D">
        <w:rPr>
          <w:rFonts w:ascii="Times New Roman" w:hAnsi="Times New Roman" w:cs="Times New Roman"/>
          <w:sz w:val="24"/>
          <w:szCs w:val="24"/>
          <w:lang w:val="uk-UA"/>
        </w:rPr>
        <w:t>.</w:t>
      </w:r>
    </w:p>
    <w:p w:rsidR="009E12F5" w:rsidRPr="00D245F0" w:rsidRDefault="00671072" w:rsidP="00754CF1">
      <w:pPr>
        <w:tabs>
          <w:tab w:val="num" w:pos="709"/>
        </w:tabs>
        <w:jc w:val="both"/>
        <w:rPr>
          <w:rFonts w:ascii="Times New Roman" w:hAnsi="Times New Roman" w:cs="Times New Roman"/>
        </w:rPr>
      </w:pPr>
      <w:r w:rsidRPr="00D245F0">
        <w:rPr>
          <w:rFonts w:ascii="Times New Roman" w:hAnsi="Times New Roman" w:cs="Times New Roman"/>
        </w:rPr>
        <w:t xml:space="preserve">Додаток № </w:t>
      </w:r>
      <w:r w:rsidR="0038061B">
        <w:rPr>
          <w:rFonts w:ascii="Times New Roman" w:hAnsi="Times New Roman" w:cs="Times New Roman"/>
        </w:rPr>
        <w:t xml:space="preserve">2. </w:t>
      </w:r>
      <w:r w:rsidR="002A7C87">
        <w:rPr>
          <w:rFonts w:ascii="Times New Roman" w:hAnsi="Times New Roman" w:cs="Times New Roman"/>
        </w:rPr>
        <w:t xml:space="preserve">Технічні, якісні та </w:t>
      </w:r>
      <w:r w:rsidR="00754CF1">
        <w:rPr>
          <w:rFonts w:ascii="Times New Roman" w:hAnsi="Times New Roman" w:cs="Times New Roman"/>
        </w:rPr>
        <w:t>кількісні</w:t>
      </w:r>
      <w:r w:rsidR="002A7C87">
        <w:rPr>
          <w:rFonts w:ascii="Times New Roman" w:hAnsi="Times New Roman" w:cs="Times New Roman"/>
        </w:rPr>
        <w:t xml:space="preserve"> характеристики </w:t>
      </w:r>
      <w:r w:rsidR="00651819">
        <w:rPr>
          <w:rFonts w:ascii="Times New Roman" w:hAnsi="Times New Roman" w:cs="Times New Roman"/>
        </w:rPr>
        <w:t>предмету закупівлі</w:t>
      </w:r>
      <w:r w:rsidR="00146D4E">
        <w:rPr>
          <w:rFonts w:ascii="Times New Roman" w:hAnsi="Times New Roman" w:cs="Times New Roman"/>
        </w:rPr>
        <w:t xml:space="preserve"> (технічна специфікація).</w:t>
      </w:r>
    </w:p>
    <w:p w:rsidR="00B3683E" w:rsidRDefault="009E12F5" w:rsidP="00D245F0">
      <w:pPr>
        <w:pStyle w:val="a9"/>
        <w:tabs>
          <w:tab w:val="left" w:pos="709"/>
        </w:tabs>
        <w:spacing w:after="0"/>
        <w:ind w:left="-567" w:firstLine="567"/>
        <w:rPr>
          <w:rFonts w:ascii="Times New Roman" w:hAnsi="Times New Roman" w:cs="Times New Roman"/>
          <w:sz w:val="24"/>
          <w:szCs w:val="24"/>
          <w:lang w:val="uk-UA"/>
        </w:rPr>
      </w:pPr>
      <w:r w:rsidRPr="00D245F0">
        <w:rPr>
          <w:rFonts w:ascii="Times New Roman" w:hAnsi="Times New Roman" w:cs="Times New Roman"/>
          <w:sz w:val="24"/>
          <w:szCs w:val="24"/>
          <w:lang w:val="uk-UA"/>
        </w:rPr>
        <w:t>Додаток № 3</w:t>
      </w:r>
      <w:r w:rsidR="003732BB" w:rsidRPr="00D245F0">
        <w:rPr>
          <w:rFonts w:ascii="Times New Roman" w:hAnsi="Times New Roman" w:cs="Times New Roman"/>
          <w:sz w:val="24"/>
          <w:szCs w:val="24"/>
          <w:lang w:val="uk-UA"/>
        </w:rPr>
        <w:t xml:space="preserve">. </w:t>
      </w:r>
      <w:r w:rsidR="008E7841" w:rsidRPr="008E7841">
        <w:rPr>
          <w:rFonts w:ascii="Times New Roman" w:hAnsi="Times New Roman" w:cs="Times New Roman"/>
          <w:sz w:val="24"/>
          <w:szCs w:val="24"/>
          <w:lang w:val="uk-UA"/>
        </w:rPr>
        <w:t>Порядок змін умов Договору про закупівлю</w:t>
      </w:r>
      <w:r w:rsidR="008E7841">
        <w:rPr>
          <w:rFonts w:ascii="Times New Roman" w:hAnsi="Times New Roman" w:cs="Times New Roman"/>
          <w:sz w:val="24"/>
          <w:szCs w:val="24"/>
          <w:lang w:val="uk-UA"/>
        </w:rPr>
        <w:t>.</w:t>
      </w:r>
    </w:p>
    <w:p w:rsidR="00317358" w:rsidRPr="00D245F0" w:rsidRDefault="00317358" w:rsidP="00D245F0">
      <w:pPr>
        <w:pStyle w:val="a9"/>
        <w:tabs>
          <w:tab w:val="left" w:pos="709"/>
        </w:tabs>
        <w:spacing w:after="0"/>
        <w:ind w:left="-567" w:firstLine="567"/>
        <w:rPr>
          <w:rFonts w:ascii="Times New Roman" w:hAnsi="Times New Roman" w:cs="Times New Roman"/>
          <w:sz w:val="24"/>
          <w:szCs w:val="24"/>
          <w:lang w:val="uk-UA"/>
        </w:rPr>
      </w:pPr>
    </w:p>
    <w:p w:rsidR="00317358" w:rsidRDefault="00B3683E" w:rsidP="008F4A53">
      <w:pPr>
        <w:pStyle w:val="a9"/>
        <w:numPr>
          <w:ilvl w:val="0"/>
          <w:numId w:val="11"/>
        </w:numPr>
        <w:tabs>
          <w:tab w:val="left" w:pos="709"/>
        </w:tabs>
        <w:suppressAutoHyphens w:val="0"/>
        <w:overflowPunct w:val="0"/>
        <w:autoSpaceDN w:val="0"/>
        <w:adjustRightInd w:val="0"/>
        <w:ind w:left="-567" w:firstLine="567"/>
        <w:jc w:val="center"/>
        <w:textAlignment w:val="baseline"/>
        <w:rPr>
          <w:rFonts w:ascii="Times New Roman" w:hAnsi="Times New Roman" w:cs="Times New Roman"/>
          <w:b/>
          <w:sz w:val="24"/>
          <w:szCs w:val="24"/>
          <w:lang w:val="uk-UA"/>
        </w:rPr>
      </w:pPr>
      <w:r w:rsidRPr="00D245F0">
        <w:rPr>
          <w:rFonts w:ascii="Times New Roman" w:hAnsi="Times New Roman" w:cs="Times New Roman"/>
          <w:b/>
          <w:sz w:val="24"/>
          <w:szCs w:val="24"/>
          <w:lang w:val="uk-UA"/>
        </w:rPr>
        <w:t>Реквізити та підписи Сторін</w:t>
      </w:r>
    </w:p>
    <w:p w:rsidR="00317358" w:rsidRPr="00317358" w:rsidRDefault="00317358" w:rsidP="00317358">
      <w:pPr>
        <w:pStyle w:val="a9"/>
        <w:tabs>
          <w:tab w:val="left" w:pos="709"/>
        </w:tabs>
        <w:suppressAutoHyphens w:val="0"/>
        <w:overflowPunct w:val="0"/>
        <w:autoSpaceDN w:val="0"/>
        <w:adjustRightInd w:val="0"/>
        <w:textAlignment w:val="baseline"/>
        <w:rPr>
          <w:rFonts w:ascii="Times New Roman" w:hAnsi="Times New Roman" w:cs="Times New Roman"/>
          <w:b/>
          <w:sz w:val="24"/>
          <w:szCs w:val="24"/>
          <w:lang w:val="uk-UA"/>
        </w:rPr>
      </w:pPr>
    </w:p>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gridCol w:w="5021"/>
      </w:tblGrid>
      <w:tr w:rsidR="009F2B17" w:rsidRPr="00DB06C6" w:rsidTr="008E7841">
        <w:trPr>
          <w:trHeight w:val="4875"/>
        </w:trPr>
        <w:tc>
          <w:tcPr>
            <w:tcW w:w="5454" w:type="dxa"/>
          </w:tcPr>
          <w:p w:rsidR="009F2B17" w:rsidRPr="00DB06C6" w:rsidRDefault="00315AB4" w:rsidP="00315AB4">
            <w:pPr>
              <w:suppressAutoHyphens w:val="0"/>
              <w:overflowPunct w:val="0"/>
              <w:autoSpaceDN w:val="0"/>
              <w:adjustRightInd w:val="0"/>
              <w:jc w:val="center"/>
              <w:rPr>
                <w:rFonts w:ascii="Times New Roman" w:eastAsia="Times New Roman" w:hAnsi="Times New Roman" w:cs="Times New Roman"/>
                <w:b/>
                <w:lang w:bidi="ar-SA"/>
              </w:rPr>
            </w:pPr>
            <w:r w:rsidRPr="00DB06C6">
              <w:rPr>
                <w:rFonts w:ascii="Times New Roman" w:eastAsia="Times New Roman" w:hAnsi="Times New Roman" w:cs="Times New Roman"/>
                <w:b/>
                <w:lang w:bidi="ar-SA"/>
              </w:rPr>
              <w:t>ЗАМОВНИК:</w:t>
            </w:r>
          </w:p>
          <w:p w:rsidR="00315AB4" w:rsidRPr="00DB06C6" w:rsidRDefault="009F2B17" w:rsidP="00315AB4">
            <w:pPr>
              <w:suppressAutoHyphens w:val="0"/>
              <w:overflowPunct w:val="0"/>
              <w:autoSpaceDN w:val="0"/>
              <w:adjustRightInd w:val="0"/>
              <w:jc w:val="center"/>
              <w:rPr>
                <w:rFonts w:ascii="Times New Roman" w:eastAsia="Times New Roman" w:hAnsi="Times New Roman" w:cs="Times New Roman"/>
                <w:b/>
                <w:lang w:bidi="ar-SA"/>
              </w:rPr>
            </w:pPr>
            <w:r w:rsidRPr="00DB06C6">
              <w:rPr>
                <w:rFonts w:ascii="Times New Roman" w:eastAsia="Times New Roman" w:hAnsi="Times New Roman" w:cs="Times New Roman"/>
                <w:b/>
                <w:lang w:bidi="ar-SA"/>
              </w:rPr>
              <w:t>Комунальне підприємство Вінницької</w:t>
            </w:r>
          </w:p>
          <w:p w:rsidR="00317358" w:rsidRDefault="009F2B17" w:rsidP="00315AB4">
            <w:pPr>
              <w:suppressAutoHyphens w:val="0"/>
              <w:overflowPunct w:val="0"/>
              <w:autoSpaceDN w:val="0"/>
              <w:adjustRightInd w:val="0"/>
              <w:jc w:val="center"/>
              <w:rPr>
                <w:rFonts w:ascii="Times New Roman" w:eastAsia="Times New Roman" w:hAnsi="Times New Roman" w:cs="Times New Roman"/>
                <w:b/>
                <w:lang w:bidi="ar-SA"/>
              </w:rPr>
            </w:pPr>
            <w:r w:rsidRPr="00DB06C6">
              <w:rPr>
                <w:rFonts w:ascii="Times New Roman" w:eastAsia="Times New Roman" w:hAnsi="Times New Roman" w:cs="Times New Roman"/>
                <w:b/>
                <w:lang w:bidi="ar-SA"/>
              </w:rPr>
              <w:t xml:space="preserve">міської ради «Вінницяміськтеплоенерго» </w:t>
            </w:r>
          </w:p>
          <w:p w:rsidR="009F2B17" w:rsidRPr="00DB06C6" w:rsidRDefault="009F2B17" w:rsidP="00315AB4">
            <w:pPr>
              <w:suppressAutoHyphens w:val="0"/>
              <w:overflowPunct w:val="0"/>
              <w:autoSpaceDN w:val="0"/>
              <w:adjustRightInd w:val="0"/>
              <w:jc w:val="center"/>
              <w:rPr>
                <w:rFonts w:ascii="Times New Roman" w:eastAsia="Times New Roman" w:hAnsi="Times New Roman" w:cs="Times New Roman"/>
                <w:b/>
                <w:lang w:bidi="ar-SA"/>
              </w:rPr>
            </w:pPr>
            <w:r w:rsidRPr="00DB06C6">
              <w:rPr>
                <w:rFonts w:ascii="Times New Roman" w:eastAsia="Times New Roman" w:hAnsi="Times New Roman" w:cs="Times New Roman"/>
                <w:b/>
                <w:lang w:bidi="ar-SA"/>
              </w:rPr>
              <w:t xml:space="preserve">               </w:t>
            </w:r>
          </w:p>
          <w:p w:rsidR="00315AB4" w:rsidRPr="00DB06C6" w:rsidRDefault="009F2B17"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21</w:t>
            </w:r>
            <w:r w:rsidR="00315AB4" w:rsidRPr="00DB06C6">
              <w:rPr>
                <w:rFonts w:ascii="Times New Roman" w:eastAsia="Times New Roman" w:hAnsi="Times New Roman" w:cs="Times New Roman"/>
                <w:lang w:bidi="ar-SA"/>
              </w:rPr>
              <w:t>021</w:t>
            </w:r>
            <w:r w:rsidRPr="00DB06C6">
              <w:rPr>
                <w:rFonts w:ascii="Times New Roman" w:eastAsia="Times New Roman" w:hAnsi="Times New Roman" w:cs="Times New Roman"/>
                <w:lang w:bidi="ar-SA"/>
              </w:rPr>
              <w:t>,</w:t>
            </w:r>
            <w:r w:rsidR="00315AB4" w:rsidRPr="00DB06C6">
              <w:rPr>
                <w:rFonts w:ascii="Times New Roman" w:eastAsia="Times New Roman" w:hAnsi="Times New Roman" w:cs="Times New Roman"/>
                <w:lang w:bidi="ar-SA"/>
              </w:rPr>
              <w:t xml:space="preserve"> м. Вінниця, вул. 600-річчя, 13</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ЄДРПОУ 33126849</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номер рахунку за стандартом IBAN</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UA</w:t>
            </w:r>
            <w:r w:rsidR="009F2B17" w:rsidRPr="00DB06C6">
              <w:rPr>
                <w:rFonts w:ascii="Times New Roman" w:eastAsia="Times New Roman" w:hAnsi="Times New Roman" w:cs="Times New Roman"/>
                <w:lang w:bidi="ar-SA"/>
              </w:rPr>
              <w:t xml:space="preserve"> </w:t>
            </w:r>
            <w:r w:rsidRPr="00DB06C6">
              <w:rPr>
                <w:rFonts w:ascii="Times New Roman" w:eastAsia="Times New Roman" w:hAnsi="Times New Roman" w:cs="Times New Roman"/>
                <w:lang w:bidi="ar-SA"/>
              </w:rPr>
              <w:t>983204780000000026009278920</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в  АБ «УКРГАЗБАНК»</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МФО 320478</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proofErr w:type="spellStart"/>
            <w:r w:rsidRPr="00DB06C6">
              <w:rPr>
                <w:rFonts w:ascii="Times New Roman" w:eastAsia="Times New Roman" w:hAnsi="Times New Roman" w:cs="Times New Roman"/>
                <w:lang w:bidi="ar-SA"/>
              </w:rPr>
              <w:t>Св-во</w:t>
            </w:r>
            <w:proofErr w:type="spellEnd"/>
            <w:r w:rsidRPr="00DB06C6">
              <w:rPr>
                <w:rFonts w:ascii="Times New Roman" w:eastAsia="Times New Roman" w:hAnsi="Times New Roman" w:cs="Times New Roman"/>
                <w:lang w:bidi="ar-SA"/>
              </w:rPr>
              <w:t xml:space="preserve"> платника податку № 01853975</w:t>
            </w:r>
          </w:p>
          <w:p w:rsid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Інд. податковий № 331268402280</w:t>
            </w:r>
          </w:p>
          <w:p w:rsidR="00DB06C6" w:rsidRDefault="00DB06C6" w:rsidP="009F2B17">
            <w:pPr>
              <w:suppressAutoHyphens w:val="0"/>
              <w:overflowPunct w:val="0"/>
              <w:autoSpaceDN w:val="0"/>
              <w:adjustRightInd w:val="0"/>
              <w:rPr>
                <w:rFonts w:ascii="Times New Roman" w:eastAsia="Times New Roman" w:hAnsi="Times New Roman" w:cs="Times New Roman"/>
                <w:lang w:bidi="ar-SA"/>
              </w:rPr>
            </w:pPr>
            <w:r>
              <w:rPr>
                <w:rFonts w:ascii="Times New Roman" w:eastAsia="Times New Roman" w:hAnsi="Times New Roman" w:cs="Times New Roman"/>
                <w:lang w:bidi="ar-SA"/>
              </w:rPr>
              <w:t>тел.(факс) (0432) 55-16-55</w:t>
            </w:r>
          </w:p>
          <w:p w:rsidR="00DB06C6" w:rsidRDefault="00DB06C6" w:rsidP="009F2B17">
            <w:pPr>
              <w:suppressAutoHyphens w:val="0"/>
              <w:overflowPunct w:val="0"/>
              <w:autoSpaceDN w:val="0"/>
              <w:adjustRightInd w:val="0"/>
              <w:rPr>
                <w:rFonts w:ascii="Times New Roman" w:eastAsia="Times New Roman" w:hAnsi="Times New Roman" w:cs="Times New Roman"/>
                <w:lang w:bidi="ar-SA"/>
              </w:rPr>
            </w:pPr>
            <w:proofErr w:type="spellStart"/>
            <w:r>
              <w:rPr>
                <w:rFonts w:ascii="Times New Roman" w:eastAsia="Times New Roman" w:hAnsi="Times New Roman" w:cs="Times New Roman"/>
                <w:lang w:bidi="ar-SA"/>
              </w:rPr>
              <w:t>ел</w:t>
            </w:r>
            <w:proofErr w:type="spellEnd"/>
            <w:r>
              <w:rPr>
                <w:rFonts w:ascii="Times New Roman" w:eastAsia="Times New Roman" w:hAnsi="Times New Roman" w:cs="Times New Roman"/>
                <w:lang w:bidi="ar-SA"/>
              </w:rPr>
              <w:t xml:space="preserve">. пошта: </w:t>
            </w:r>
            <w:hyperlink r:id="rId9" w:history="1">
              <w:r w:rsidR="009F2B17" w:rsidRPr="00DB06C6">
                <w:rPr>
                  <w:rFonts w:ascii="Times New Roman" w:eastAsia="Times New Roman" w:hAnsi="Times New Roman" w:cs="Times New Roman"/>
                  <w:color w:val="0000FF" w:themeColor="hyperlink"/>
                  <w:u w:val="single"/>
                  <w:lang w:val="en-US" w:bidi="ar-SA"/>
                </w:rPr>
                <w:t>office</w:t>
              </w:r>
              <w:r w:rsidR="009F2B17" w:rsidRPr="00DB06C6">
                <w:rPr>
                  <w:rFonts w:ascii="Times New Roman" w:eastAsia="Times New Roman" w:hAnsi="Times New Roman" w:cs="Times New Roman"/>
                  <w:color w:val="0000FF" w:themeColor="hyperlink"/>
                  <w:u w:val="single"/>
                  <w:lang w:bidi="ar-SA"/>
                </w:rPr>
                <w:t>@</w:t>
              </w:r>
              <w:proofErr w:type="spellStart"/>
              <w:r w:rsidR="009F2B17" w:rsidRPr="00DB06C6">
                <w:rPr>
                  <w:rFonts w:ascii="Times New Roman" w:eastAsia="Times New Roman" w:hAnsi="Times New Roman" w:cs="Times New Roman"/>
                  <w:color w:val="0000FF" w:themeColor="hyperlink"/>
                  <w:u w:val="single"/>
                  <w:lang w:val="en-US" w:bidi="ar-SA"/>
                </w:rPr>
                <w:t>vmte</w:t>
              </w:r>
              <w:proofErr w:type="spellEnd"/>
              <w:r w:rsidR="009F2B17" w:rsidRPr="00DB06C6">
                <w:rPr>
                  <w:rFonts w:ascii="Times New Roman" w:eastAsia="Times New Roman" w:hAnsi="Times New Roman" w:cs="Times New Roman"/>
                  <w:color w:val="0000FF" w:themeColor="hyperlink"/>
                  <w:u w:val="single"/>
                  <w:lang w:bidi="ar-SA"/>
                </w:rPr>
                <w:t>.</w:t>
              </w:r>
              <w:proofErr w:type="spellStart"/>
              <w:r w:rsidR="009F2B17" w:rsidRPr="00DB06C6">
                <w:rPr>
                  <w:rFonts w:ascii="Times New Roman" w:eastAsia="Times New Roman" w:hAnsi="Times New Roman" w:cs="Times New Roman"/>
                  <w:color w:val="0000FF" w:themeColor="hyperlink"/>
                  <w:u w:val="single"/>
                  <w:lang w:val="en-US" w:bidi="ar-SA"/>
                </w:rPr>
                <w:t>vn</w:t>
              </w:r>
              <w:proofErr w:type="spellEnd"/>
              <w:r w:rsidR="009F2B17" w:rsidRPr="00DB06C6">
                <w:rPr>
                  <w:rFonts w:ascii="Times New Roman" w:eastAsia="Times New Roman" w:hAnsi="Times New Roman" w:cs="Times New Roman"/>
                  <w:color w:val="0000FF" w:themeColor="hyperlink"/>
                  <w:u w:val="single"/>
                  <w:lang w:bidi="ar-SA"/>
                </w:rPr>
                <w:t>.</w:t>
              </w:r>
              <w:proofErr w:type="spellStart"/>
              <w:r w:rsidR="009F2B17" w:rsidRPr="00DB06C6">
                <w:rPr>
                  <w:rFonts w:ascii="Times New Roman" w:eastAsia="Times New Roman" w:hAnsi="Times New Roman" w:cs="Times New Roman"/>
                  <w:color w:val="0000FF" w:themeColor="hyperlink"/>
                  <w:u w:val="single"/>
                  <w:lang w:val="en-US" w:bidi="ar-SA"/>
                </w:rPr>
                <w:t>ua</w:t>
              </w:r>
              <w:proofErr w:type="spellEnd"/>
            </w:hyperlink>
            <w:r w:rsidR="009F2B17" w:rsidRPr="00DB06C6">
              <w:rPr>
                <w:rFonts w:ascii="Times New Roman" w:eastAsia="Times New Roman" w:hAnsi="Times New Roman" w:cs="Times New Roman"/>
                <w:u w:val="single"/>
                <w:lang w:bidi="ar-SA"/>
              </w:rPr>
              <w:t xml:space="preserve">                                                                  </w:t>
            </w:r>
          </w:p>
          <w:p w:rsidR="009F2B17" w:rsidRPr="00DB06C6" w:rsidRDefault="009F2B17"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 xml:space="preserve">                                         </w:t>
            </w:r>
          </w:p>
          <w:p w:rsidR="009F2B17" w:rsidRPr="00DB06C6" w:rsidRDefault="009F2B17" w:rsidP="009F2B17">
            <w:pPr>
              <w:suppressAutoHyphens w:val="0"/>
              <w:overflowPunct w:val="0"/>
              <w:autoSpaceDN w:val="0"/>
              <w:adjustRightInd w:val="0"/>
              <w:rPr>
                <w:rFonts w:ascii="Times New Roman" w:eastAsia="Times New Roman" w:hAnsi="Times New Roman" w:cs="Times New Roman"/>
                <w:b/>
                <w:bCs/>
                <w:lang w:bidi="ar-SA"/>
              </w:rPr>
            </w:pPr>
            <w:r w:rsidRPr="00DB06C6">
              <w:rPr>
                <w:rFonts w:ascii="Times New Roman" w:eastAsia="Times New Roman" w:hAnsi="Times New Roman" w:cs="Times New Roman"/>
                <w:b/>
                <w:lang w:bidi="ar-SA"/>
              </w:rPr>
              <w:t xml:space="preserve">Посада уповноваженої особи                                                  </w:t>
            </w:r>
          </w:p>
          <w:p w:rsidR="009F2B17" w:rsidRPr="00DB06C6" w:rsidRDefault="009F2B17" w:rsidP="009F2B17">
            <w:pPr>
              <w:suppressAutoHyphens w:val="0"/>
              <w:overflowPunct w:val="0"/>
              <w:autoSpaceDN w:val="0"/>
              <w:adjustRightInd w:val="0"/>
              <w:rPr>
                <w:rFonts w:ascii="Times New Roman" w:eastAsia="Times New Roman" w:hAnsi="Times New Roman" w:cs="Times New Roman"/>
                <w:b/>
                <w:lang w:bidi="ar-SA"/>
              </w:rPr>
            </w:pPr>
          </w:p>
          <w:p w:rsidR="009F2B17" w:rsidRPr="00DB06C6" w:rsidRDefault="009F2B17" w:rsidP="0014239A">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b/>
                <w:lang w:bidi="ar-SA"/>
              </w:rPr>
              <w:t xml:space="preserve">_________________________ І. Б. </w:t>
            </w:r>
            <w:r w:rsidR="0014239A">
              <w:rPr>
                <w:rFonts w:ascii="Times New Roman" w:eastAsia="Times New Roman" w:hAnsi="Times New Roman" w:cs="Times New Roman"/>
                <w:b/>
                <w:lang w:bidi="ar-SA"/>
              </w:rPr>
              <w:t>П.</w:t>
            </w:r>
            <w:r w:rsidRPr="00DB06C6">
              <w:rPr>
                <w:rFonts w:ascii="Times New Roman" w:eastAsia="Times New Roman" w:hAnsi="Times New Roman" w:cs="Times New Roman"/>
                <w:b/>
                <w:lang w:bidi="ar-SA"/>
              </w:rPr>
              <w:t xml:space="preserve">                                             </w:t>
            </w:r>
          </w:p>
        </w:tc>
        <w:tc>
          <w:tcPr>
            <w:tcW w:w="5021" w:type="dxa"/>
            <w:hideMark/>
          </w:tcPr>
          <w:p w:rsidR="009F2B17" w:rsidRDefault="00315AB4" w:rsidP="009F2B17">
            <w:pPr>
              <w:suppressAutoHyphens w:val="0"/>
              <w:overflowPunct w:val="0"/>
              <w:autoSpaceDN w:val="0"/>
              <w:adjustRightInd w:val="0"/>
              <w:jc w:val="center"/>
              <w:rPr>
                <w:rFonts w:ascii="Times New Roman" w:eastAsia="Times New Roman" w:hAnsi="Times New Roman" w:cs="Times New Roman"/>
                <w:b/>
                <w:lang w:bidi="ar-SA"/>
              </w:rPr>
            </w:pPr>
            <w:r w:rsidRPr="00DB06C6">
              <w:rPr>
                <w:rFonts w:ascii="Times New Roman" w:eastAsia="Times New Roman" w:hAnsi="Times New Roman" w:cs="Times New Roman"/>
                <w:b/>
                <w:lang w:bidi="ar-SA"/>
              </w:rPr>
              <w:t>ПІДРЯДНИК:</w:t>
            </w:r>
          </w:p>
          <w:p w:rsidR="00317358" w:rsidRPr="00DB06C6" w:rsidRDefault="00317358" w:rsidP="009F2B17">
            <w:pPr>
              <w:suppressAutoHyphens w:val="0"/>
              <w:overflowPunct w:val="0"/>
              <w:autoSpaceDN w:val="0"/>
              <w:adjustRightInd w:val="0"/>
              <w:jc w:val="center"/>
              <w:rPr>
                <w:rFonts w:ascii="Times New Roman" w:eastAsia="Times New Roman" w:hAnsi="Times New Roman" w:cs="Times New Roman"/>
                <w:b/>
                <w:lang w:bidi="ar-SA"/>
              </w:rPr>
            </w:pPr>
          </w:p>
          <w:p w:rsidR="009F2B17" w:rsidRPr="0014239A" w:rsidRDefault="009F2B17"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 xml:space="preserve">                        </w:t>
            </w:r>
          </w:p>
          <w:p w:rsidR="009F2B17" w:rsidRPr="00DB06C6" w:rsidRDefault="009F2B17" w:rsidP="009F2B17">
            <w:pPr>
              <w:suppressAutoHyphens w:val="0"/>
              <w:overflowPunct w:val="0"/>
              <w:autoSpaceDN w:val="0"/>
              <w:adjustRightInd w:val="0"/>
              <w:rPr>
                <w:rFonts w:ascii="Times New Roman" w:eastAsia="Times New Roman" w:hAnsi="Times New Roman" w:cs="Times New Roman"/>
                <w:lang w:bidi="ar-SA"/>
              </w:rPr>
            </w:pPr>
            <w:r w:rsidRPr="0014239A">
              <w:rPr>
                <w:rFonts w:ascii="Times New Roman" w:eastAsia="Times New Roman" w:hAnsi="Times New Roman" w:cs="Times New Roman"/>
                <w:b/>
                <w:lang w:bidi="ar-SA"/>
              </w:rPr>
              <w:t xml:space="preserve"> </w:t>
            </w:r>
          </w:p>
        </w:tc>
      </w:tr>
    </w:tbl>
    <w:p w:rsidR="003E6907" w:rsidRDefault="003E6907" w:rsidP="009E2CB5">
      <w:pPr>
        <w:pStyle w:val="a9"/>
        <w:tabs>
          <w:tab w:val="left" w:pos="709"/>
        </w:tabs>
        <w:rPr>
          <w:rFonts w:ascii="Times New Roman" w:hAnsi="Times New Roman" w:cs="Times New Roman"/>
          <w:sz w:val="24"/>
          <w:szCs w:val="24"/>
          <w:lang w:val="uk-UA"/>
        </w:rPr>
      </w:pPr>
    </w:p>
    <w:p w:rsidR="005F1FDB" w:rsidRDefault="005F1FDB" w:rsidP="009E2CB5">
      <w:pPr>
        <w:pStyle w:val="a9"/>
        <w:tabs>
          <w:tab w:val="left" w:pos="709"/>
        </w:tabs>
        <w:rPr>
          <w:rFonts w:ascii="Times New Roman" w:hAnsi="Times New Roman" w:cs="Times New Roman"/>
          <w:sz w:val="24"/>
          <w:szCs w:val="24"/>
          <w:lang w:val="uk-UA"/>
        </w:rPr>
      </w:pPr>
    </w:p>
    <w:p w:rsidR="005F1FDB" w:rsidRDefault="005F1FDB" w:rsidP="009E2CB5">
      <w:pPr>
        <w:pStyle w:val="a9"/>
        <w:tabs>
          <w:tab w:val="left" w:pos="709"/>
        </w:tabs>
        <w:rPr>
          <w:rFonts w:ascii="Times New Roman" w:hAnsi="Times New Roman" w:cs="Times New Roman"/>
          <w:sz w:val="24"/>
          <w:szCs w:val="24"/>
          <w:lang w:val="uk-UA"/>
        </w:rPr>
      </w:pPr>
    </w:p>
    <w:p w:rsidR="000663F6" w:rsidRDefault="000663F6" w:rsidP="009E2CB5">
      <w:pPr>
        <w:pStyle w:val="a9"/>
        <w:tabs>
          <w:tab w:val="left" w:pos="709"/>
        </w:tabs>
        <w:rPr>
          <w:rFonts w:ascii="Times New Roman" w:hAnsi="Times New Roman" w:cs="Times New Roman"/>
          <w:sz w:val="24"/>
          <w:szCs w:val="24"/>
          <w:lang w:val="uk-UA"/>
        </w:rPr>
      </w:pPr>
    </w:p>
    <w:p w:rsidR="000663F6" w:rsidRDefault="000663F6" w:rsidP="009E2CB5">
      <w:pPr>
        <w:pStyle w:val="a9"/>
        <w:tabs>
          <w:tab w:val="left" w:pos="709"/>
        </w:tabs>
        <w:rPr>
          <w:rFonts w:ascii="Times New Roman" w:hAnsi="Times New Roman" w:cs="Times New Roman"/>
          <w:sz w:val="24"/>
          <w:szCs w:val="24"/>
          <w:lang w:val="uk-UA"/>
        </w:rPr>
      </w:pPr>
    </w:p>
    <w:p w:rsidR="00320067" w:rsidRDefault="00320067" w:rsidP="009E2CB5">
      <w:pPr>
        <w:pStyle w:val="a9"/>
        <w:tabs>
          <w:tab w:val="left" w:pos="709"/>
        </w:tabs>
        <w:rPr>
          <w:rFonts w:ascii="Times New Roman" w:hAnsi="Times New Roman" w:cs="Times New Roman"/>
          <w:sz w:val="24"/>
          <w:szCs w:val="24"/>
          <w:lang w:val="uk-UA"/>
        </w:rPr>
      </w:pPr>
    </w:p>
    <w:p w:rsidR="002652E2" w:rsidRDefault="002652E2" w:rsidP="009E2CB5">
      <w:pPr>
        <w:pStyle w:val="a9"/>
        <w:tabs>
          <w:tab w:val="left" w:pos="709"/>
        </w:tabs>
        <w:rPr>
          <w:rFonts w:ascii="Times New Roman" w:hAnsi="Times New Roman" w:cs="Times New Roman"/>
          <w:sz w:val="24"/>
          <w:szCs w:val="24"/>
          <w:lang w:val="uk-UA"/>
        </w:rPr>
      </w:pPr>
    </w:p>
    <w:p w:rsidR="002652E2" w:rsidRDefault="002652E2" w:rsidP="009E2CB5">
      <w:pPr>
        <w:pStyle w:val="a9"/>
        <w:tabs>
          <w:tab w:val="left" w:pos="709"/>
        </w:tabs>
        <w:rPr>
          <w:rFonts w:ascii="Times New Roman" w:hAnsi="Times New Roman" w:cs="Times New Roman"/>
          <w:sz w:val="24"/>
          <w:szCs w:val="24"/>
          <w:lang w:val="uk-UA"/>
        </w:rPr>
      </w:pPr>
    </w:p>
    <w:p w:rsidR="002652E2" w:rsidRDefault="002652E2" w:rsidP="009E2CB5">
      <w:pPr>
        <w:pStyle w:val="a9"/>
        <w:tabs>
          <w:tab w:val="left" w:pos="709"/>
        </w:tabs>
        <w:rPr>
          <w:rFonts w:ascii="Times New Roman" w:hAnsi="Times New Roman" w:cs="Times New Roman"/>
          <w:sz w:val="24"/>
          <w:szCs w:val="24"/>
          <w:lang w:val="uk-UA"/>
        </w:rPr>
      </w:pPr>
    </w:p>
    <w:p w:rsidR="002652E2" w:rsidRDefault="002652E2" w:rsidP="009E2CB5">
      <w:pPr>
        <w:pStyle w:val="a9"/>
        <w:tabs>
          <w:tab w:val="left" w:pos="709"/>
        </w:tabs>
        <w:rPr>
          <w:rFonts w:ascii="Times New Roman" w:hAnsi="Times New Roman" w:cs="Times New Roman"/>
          <w:sz w:val="24"/>
          <w:szCs w:val="24"/>
          <w:lang w:val="uk-UA"/>
        </w:rPr>
      </w:pPr>
    </w:p>
    <w:p w:rsidR="002652E2" w:rsidRDefault="002652E2" w:rsidP="009E2CB5">
      <w:pPr>
        <w:pStyle w:val="a9"/>
        <w:tabs>
          <w:tab w:val="left" w:pos="709"/>
        </w:tabs>
        <w:rPr>
          <w:rFonts w:ascii="Times New Roman" w:hAnsi="Times New Roman" w:cs="Times New Roman"/>
          <w:sz w:val="24"/>
          <w:szCs w:val="24"/>
          <w:lang w:val="uk-UA"/>
        </w:rPr>
      </w:pPr>
    </w:p>
    <w:p w:rsidR="002652E2" w:rsidRDefault="002652E2" w:rsidP="009E2CB5">
      <w:pPr>
        <w:pStyle w:val="a9"/>
        <w:tabs>
          <w:tab w:val="left" w:pos="709"/>
        </w:tabs>
        <w:rPr>
          <w:rFonts w:ascii="Times New Roman" w:hAnsi="Times New Roman" w:cs="Times New Roman"/>
          <w:sz w:val="24"/>
          <w:szCs w:val="24"/>
          <w:lang w:val="uk-UA"/>
        </w:rPr>
      </w:pPr>
    </w:p>
    <w:p w:rsidR="005C4D02" w:rsidRDefault="005C4D02" w:rsidP="005C4D02">
      <w:pPr>
        <w:ind w:firstLine="284"/>
        <w:jc w:val="right"/>
        <w:rPr>
          <w:rFonts w:ascii="Times New Roman" w:hAnsi="Times New Roman" w:cs="Times New Roman"/>
          <w:b/>
        </w:rPr>
      </w:pPr>
      <w:r>
        <w:rPr>
          <w:rFonts w:ascii="Times New Roman" w:hAnsi="Times New Roman" w:cs="Times New Roman"/>
          <w:b/>
        </w:rPr>
        <w:t xml:space="preserve">Додаток № </w:t>
      </w:r>
      <w:r w:rsidR="00774250">
        <w:rPr>
          <w:rFonts w:ascii="Times New Roman" w:hAnsi="Times New Roman" w:cs="Times New Roman"/>
          <w:b/>
        </w:rPr>
        <w:t>2</w:t>
      </w:r>
      <w:r>
        <w:rPr>
          <w:rFonts w:ascii="Times New Roman" w:hAnsi="Times New Roman" w:cs="Times New Roman"/>
          <w:b/>
        </w:rPr>
        <w:t xml:space="preserve"> до договору </w:t>
      </w:r>
    </w:p>
    <w:p w:rsidR="005C4D02" w:rsidRDefault="005C4D02" w:rsidP="005C4D02">
      <w:pPr>
        <w:ind w:firstLine="284"/>
        <w:jc w:val="right"/>
        <w:rPr>
          <w:rFonts w:ascii="Times New Roman" w:hAnsi="Times New Roman" w:cs="Times New Roman"/>
          <w:b/>
        </w:rPr>
      </w:pPr>
      <w:r>
        <w:rPr>
          <w:rFonts w:ascii="Times New Roman" w:hAnsi="Times New Roman" w:cs="Times New Roman"/>
          <w:b/>
        </w:rPr>
        <w:t xml:space="preserve">      № _________від __________2023р</w:t>
      </w:r>
      <w:r w:rsidR="00774250">
        <w:rPr>
          <w:rFonts w:ascii="Times New Roman" w:hAnsi="Times New Roman" w:cs="Times New Roman"/>
          <w:b/>
        </w:rPr>
        <w:t>.</w:t>
      </w:r>
    </w:p>
    <w:p w:rsidR="001D1913" w:rsidRDefault="001D1913" w:rsidP="006A5ED8">
      <w:pPr>
        <w:ind w:right="-23"/>
        <w:jc w:val="center"/>
        <w:rPr>
          <w:rFonts w:ascii="Times New Roman" w:hAnsi="Times New Roman" w:cs="Times New Roman"/>
          <w:b/>
          <w:color w:val="000000" w:themeColor="text1"/>
        </w:rPr>
      </w:pPr>
    </w:p>
    <w:p w:rsidR="006A5ED8" w:rsidRPr="006A5ED8" w:rsidRDefault="006A5ED8" w:rsidP="006A5ED8">
      <w:pPr>
        <w:ind w:right="-23"/>
        <w:jc w:val="center"/>
        <w:rPr>
          <w:rFonts w:ascii="Times New Roman" w:hAnsi="Times New Roman" w:cs="Times New Roman"/>
          <w:b/>
          <w:color w:val="000000" w:themeColor="text1"/>
        </w:rPr>
      </w:pPr>
      <w:r w:rsidRPr="006A5ED8">
        <w:rPr>
          <w:rFonts w:ascii="Times New Roman" w:hAnsi="Times New Roman" w:cs="Times New Roman"/>
          <w:b/>
          <w:color w:val="000000" w:themeColor="text1"/>
        </w:rPr>
        <w:t xml:space="preserve">ТЕХНІЧНІ, ЯКІСНІ </w:t>
      </w:r>
    </w:p>
    <w:p w:rsidR="006A5ED8" w:rsidRPr="006A5ED8" w:rsidRDefault="006A5ED8" w:rsidP="006A5ED8">
      <w:pPr>
        <w:ind w:right="-23"/>
        <w:jc w:val="center"/>
        <w:rPr>
          <w:rFonts w:ascii="Times New Roman" w:hAnsi="Times New Roman" w:cs="Times New Roman"/>
          <w:b/>
          <w:color w:val="000000" w:themeColor="text1"/>
        </w:rPr>
      </w:pPr>
      <w:r w:rsidRPr="006A5ED8">
        <w:rPr>
          <w:rFonts w:ascii="Times New Roman" w:hAnsi="Times New Roman" w:cs="Times New Roman"/>
          <w:b/>
          <w:color w:val="000000" w:themeColor="text1"/>
        </w:rPr>
        <w:t>ТА</w:t>
      </w:r>
      <w:r w:rsidR="00774250">
        <w:rPr>
          <w:rFonts w:ascii="Times New Roman" w:hAnsi="Times New Roman" w:cs="Times New Roman"/>
          <w:b/>
          <w:color w:val="000000" w:themeColor="text1"/>
        </w:rPr>
        <w:t xml:space="preserve"> </w:t>
      </w:r>
      <w:r w:rsidRPr="006A5ED8">
        <w:rPr>
          <w:rFonts w:ascii="Times New Roman" w:hAnsi="Times New Roman" w:cs="Times New Roman"/>
          <w:b/>
          <w:color w:val="000000" w:themeColor="text1"/>
        </w:rPr>
        <w:t xml:space="preserve"> КІЛЬКІСНІ ХАРАКТЕРИСТИКИ ПРЕДМЕТУ ЗАКУПІВЛІ </w:t>
      </w:r>
    </w:p>
    <w:p w:rsidR="006A5ED8" w:rsidRPr="006A5ED8" w:rsidRDefault="006A5ED8" w:rsidP="006A5ED8">
      <w:pPr>
        <w:widowControl/>
        <w:suppressAutoHyphens w:val="0"/>
        <w:autoSpaceDE/>
        <w:jc w:val="center"/>
        <w:rPr>
          <w:rFonts w:ascii="Times New Roman" w:eastAsia="Calibri" w:hAnsi="Times New Roman" w:cs="Times New Roman"/>
          <w:b/>
          <w:color w:val="000000" w:themeColor="text1"/>
          <w:lang w:eastAsia="uk-UA" w:bidi="ar-SA"/>
        </w:rPr>
      </w:pPr>
      <w:r w:rsidRPr="006A5ED8">
        <w:rPr>
          <w:rFonts w:ascii="Times New Roman" w:eastAsia="Calibri" w:hAnsi="Times New Roman" w:cs="Times New Roman"/>
          <w:b/>
          <w:color w:val="000000" w:themeColor="text1"/>
          <w:lang w:eastAsia="uk-UA" w:bidi="ar-SA"/>
        </w:rPr>
        <w:t>(ТЕХНІЧНА СПЕЦИФІКАЦІЯ)</w:t>
      </w:r>
    </w:p>
    <w:p w:rsidR="006A5ED8" w:rsidRPr="006A5ED8" w:rsidRDefault="006A5ED8" w:rsidP="006A5ED8">
      <w:pPr>
        <w:ind w:right="-23"/>
        <w:jc w:val="center"/>
        <w:rPr>
          <w:rFonts w:ascii="Times New Roman" w:hAnsi="Times New Roman" w:cs="Times New Roman"/>
          <w:b/>
          <w:color w:val="000000" w:themeColor="text1"/>
        </w:rPr>
      </w:pPr>
    </w:p>
    <w:p w:rsidR="006A5ED8" w:rsidRPr="006A5ED8" w:rsidRDefault="006A5ED8" w:rsidP="006A5ED8">
      <w:pPr>
        <w:widowControl/>
        <w:suppressAutoHyphens w:val="0"/>
        <w:autoSpaceDN w:val="0"/>
        <w:adjustRightInd w:val="0"/>
        <w:jc w:val="center"/>
        <w:rPr>
          <w:rFonts w:ascii="Times New Roman" w:eastAsia="Times New Roman" w:hAnsi="Times New Roman" w:cs="Times New Roman"/>
          <w:b/>
          <w:bCs/>
          <w:color w:val="000000" w:themeColor="text1"/>
          <w:lang w:eastAsia="uk-UA" w:bidi="ar-SA"/>
        </w:rPr>
      </w:pPr>
      <w:r w:rsidRPr="006A5ED8">
        <w:rPr>
          <w:rFonts w:ascii="Times New Roman" w:eastAsia="Times New Roman" w:hAnsi="Times New Roman" w:cs="Times New Roman"/>
          <w:b/>
          <w:bCs/>
          <w:color w:val="000000" w:themeColor="text1"/>
          <w:lang w:eastAsia="uk-UA" w:bidi="ar-SA"/>
        </w:rPr>
        <w:t xml:space="preserve">Робіт по об’єкту  </w:t>
      </w:r>
    </w:p>
    <w:p w:rsidR="006A5ED8" w:rsidRPr="006A5ED8" w:rsidRDefault="006A5ED8" w:rsidP="006A5ED8">
      <w:pPr>
        <w:widowControl/>
        <w:suppressAutoHyphens w:val="0"/>
        <w:autoSpaceDN w:val="0"/>
        <w:adjustRightInd w:val="0"/>
        <w:jc w:val="center"/>
        <w:rPr>
          <w:rFonts w:ascii="Times New Roman" w:eastAsia="Calibri" w:hAnsi="Times New Roman" w:cs="Times New Roman"/>
          <w:b/>
          <w:spacing w:val="-3"/>
          <w:lang w:eastAsia="uk-UA" w:bidi="ar-SA"/>
        </w:rPr>
      </w:pPr>
      <w:r w:rsidRPr="006A5ED8">
        <w:rPr>
          <w:rFonts w:ascii="Times New Roman" w:eastAsia="Times New Roman" w:hAnsi="Times New Roman" w:cs="Times New Roman"/>
          <w:b/>
          <w:bCs/>
          <w:color w:val="000000" w:themeColor="text1"/>
          <w:lang w:eastAsia="uk-UA" w:bidi="ar-SA"/>
        </w:rPr>
        <w:t xml:space="preserve">«Капітальний ремонт системи гарячого водопостачання з встановленням </w:t>
      </w:r>
      <w:proofErr w:type="spellStart"/>
      <w:r w:rsidRPr="006A5ED8">
        <w:rPr>
          <w:rFonts w:ascii="Times New Roman" w:eastAsia="Times New Roman" w:hAnsi="Times New Roman" w:cs="Times New Roman"/>
          <w:b/>
          <w:bCs/>
          <w:color w:val="000000" w:themeColor="text1"/>
          <w:lang w:eastAsia="uk-UA" w:bidi="ar-SA"/>
        </w:rPr>
        <w:t>загальнобудинкового</w:t>
      </w:r>
      <w:proofErr w:type="spellEnd"/>
      <w:r w:rsidRPr="006A5ED8">
        <w:rPr>
          <w:rFonts w:ascii="Times New Roman" w:eastAsia="Times New Roman" w:hAnsi="Times New Roman" w:cs="Times New Roman"/>
          <w:b/>
          <w:bCs/>
          <w:color w:val="000000" w:themeColor="text1"/>
          <w:lang w:eastAsia="uk-UA" w:bidi="ar-SA"/>
        </w:rPr>
        <w:t xml:space="preserve"> приладу обліку в житловому будинку по </w:t>
      </w:r>
      <w:r w:rsidRPr="006A5ED8">
        <w:rPr>
          <w:rFonts w:ascii="Times New Roman" w:eastAsia="Calibri" w:hAnsi="Times New Roman" w:cs="Times New Roman"/>
          <w:b/>
          <w:spacing w:val="-3"/>
          <w:lang w:eastAsia="uk-UA" w:bidi="ar-SA"/>
        </w:rPr>
        <w:t xml:space="preserve">вул. </w:t>
      </w:r>
      <w:r w:rsidR="00754CF1">
        <w:rPr>
          <w:rFonts w:ascii="Times New Roman" w:eastAsia="Calibri" w:hAnsi="Times New Roman" w:cs="Times New Roman"/>
          <w:b/>
          <w:spacing w:val="-3"/>
          <w:lang w:eastAsia="uk-UA" w:bidi="ar-SA"/>
        </w:rPr>
        <w:t xml:space="preserve">Максима </w:t>
      </w:r>
      <w:proofErr w:type="spellStart"/>
      <w:r w:rsidR="00754CF1">
        <w:rPr>
          <w:rFonts w:ascii="Times New Roman" w:eastAsia="Calibri" w:hAnsi="Times New Roman" w:cs="Times New Roman"/>
          <w:b/>
          <w:spacing w:val="-3"/>
          <w:lang w:eastAsia="uk-UA" w:bidi="ar-SA"/>
        </w:rPr>
        <w:t>Шимка</w:t>
      </w:r>
      <w:proofErr w:type="spellEnd"/>
      <w:r w:rsidRPr="006A5ED8">
        <w:rPr>
          <w:rFonts w:ascii="Times New Roman" w:eastAsia="Calibri" w:hAnsi="Times New Roman" w:cs="Times New Roman"/>
          <w:b/>
          <w:spacing w:val="-3"/>
          <w:lang w:eastAsia="uk-UA" w:bidi="ar-SA"/>
        </w:rPr>
        <w:t xml:space="preserve">, </w:t>
      </w:r>
      <w:r w:rsidR="00754CF1">
        <w:rPr>
          <w:rFonts w:ascii="Times New Roman" w:eastAsia="Calibri" w:hAnsi="Times New Roman" w:cs="Times New Roman"/>
          <w:b/>
          <w:spacing w:val="-3"/>
          <w:lang w:eastAsia="uk-UA" w:bidi="ar-SA"/>
        </w:rPr>
        <w:t xml:space="preserve"> 14</w:t>
      </w:r>
    </w:p>
    <w:p w:rsidR="006A5ED8" w:rsidRPr="006A5ED8" w:rsidRDefault="006A5ED8" w:rsidP="006A5ED8">
      <w:pPr>
        <w:widowControl/>
        <w:suppressAutoHyphens w:val="0"/>
        <w:autoSpaceDN w:val="0"/>
        <w:adjustRightInd w:val="0"/>
        <w:jc w:val="center"/>
        <w:rPr>
          <w:rFonts w:ascii="Times New Roman" w:eastAsia="Times New Roman" w:hAnsi="Times New Roman" w:cs="Times New Roman"/>
          <w:b/>
          <w:bCs/>
          <w:color w:val="000000" w:themeColor="text1"/>
          <w:lang w:eastAsia="uk-UA" w:bidi="ar-SA"/>
        </w:rPr>
      </w:pPr>
      <w:r w:rsidRPr="006A5ED8">
        <w:rPr>
          <w:rFonts w:ascii="Times New Roman" w:eastAsia="Times New Roman" w:hAnsi="Times New Roman" w:cs="Times New Roman"/>
          <w:b/>
          <w:bCs/>
          <w:color w:val="000000" w:themeColor="text1"/>
          <w:lang w:eastAsia="uk-UA" w:bidi="ar-SA"/>
        </w:rPr>
        <w:t xml:space="preserve">в м. Вінниця. </w:t>
      </w:r>
      <w:r w:rsidRPr="006A5ED8">
        <w:rPr>
          <w:rFonts w:ascii="Times New Roman" w:eastAsia="Calibri" w:hAnsi="Times New Roman" w:cs="Times New Roman"/>
          <w:b/>
          <w:spacing w:val="-2"/>
          <w:lang w:eastAsia="uk-UA" w:bidi="ar-SA"/>
        </w:rPr>
        <w:t>Коригування</w:t>
      </w:r>
      <w:r w:rsidRPr="006A5ED8">
        <w:rPr>
          <w:rFonts w:ascii="Times New Roman" w:eastAsia="Times New Roman" w:hAnsi="Times New Roman" w:cs="Times New Roman"/>
          <w:b/>
          <w:bCs/>
          <w:color w:val="000000" w:themeColor="text1"/>
          <w:lang w:eastAsia="uk-UA" w:bidi="ar-SA"/>
        </w:rPr>
        <w:t xml:space="preserve">» </w:t>
      </w:r>
    </w:p>
    <w:p w:rsidR="006A5ED8" w:rsidRPr="006A5ED8" w:rsidRDefault="00774250" w:rsidP="006A5ED8">
      <w:pPr>
        <w:widowControl/>
        <w:suppressAutoHyphens w:val="0"/>
        <w:autoSpaceDN w:val="0"/>
        <w:adjustRightInd w:val="0"/>
        <w:spacing w:before="53"/>
        <w:ind w:firstLine="142"/>
        <w:jc w:val="both"/>
        <w:rPr>
          <w:rFonts w:ascii="Times New Roman" w:eastAsia="Times New Roman" w:hAnsi="Times New Roman" w:cs="Times New Roman"/>
          <w:b/>
          <w:bCs/>
          <w:color w:val="000000" w:themeColor="text1"/>
          <w:lang w:eastAsia="uk-UA" w:bidi="ar-SA"/>
        </w:rPr>
      </w:pPr>
      <w:r>
        <w:rPr>
          <w:rFonts w:ascii="Times New Roman" w:eastAsia="Times New Roman" w:hAnsi="Times New Roman" w:cs="Times New Roman"/>
          <w:b/>
          <w:bCs/>
          <w:color w:val="000000" w:themeColor="text1"/>
          <w:lang w:eastAsia="uk-UA" w:bidi="ar-SA"/>
        </w:rPr>
        <w:t>І</w:t>
      </w:r>
      <w:r w:rsidR="006A5ED8" w:rsidRPr="006A5ED8">
        <w:rPr>
          <w:rFonts w:ascii="Times New Roman" w:eastAsia="Times New Roman" w:hAnsi="Times New Roman" w:cs="Times New Roman"/>
          <w:b/>
          <w:bCs/>
          <w:color w:val="000000" w:themeColor="text1"/>
          <w:lang w:eastAsia="uk-UA" w:bidi="ar-SA"/>
        </w:rPr>
        <w:t>. Загальні положення</w:t>
      </w:r>
    </w:p>
    <w:p w:rsidR="00754CF1" w:rsidRPr="00754CF1" w:rsidRDefault="00754CF1" w:rsidP="00754CF1">
      <w:pPr>
        <w:widowControl/>
        <w:suppressAutoHyphens w:val="0"/>
        <w:autoSpaceDE/>
        <w:ind w:firstLine="142"/>
        <w:jc w:val="both"/>
        <w:rPr>
          <w:rFonts w:ascii="Times New Roman" w:eastAsia="Arial" w:hAnsi="Times New Roman" w:cs="Times New Roman"/>
          <w:color w:val="000000" w:themeColor="text1"/>
          <w:lang w:eastAsia="hi-IN" w:bidi="hi-IN"/>
        </w:rPr>
      </w:pPr>
      <w:r w:rsidRPr="00754CF1">
        <w:rPr>
          <w:rFonts w:ascii="Times New Roman" w:eastAsia="Times New Roman" w:hAnsi="Times New Roman" w:cs="Times New Roman"/>
          <w:color w:val="000000" w:themeColor="text1"/>
          <w:lang w:eastAsia="uk-UA" w:bidi="ar-SA"/>
        </w:rPr>
        <w:t xml:space="preserve">1.1. </w:t>
      </w:r>
      <w:r w:rsidRPr="00754CF1">
        <w:rPr>
          <w:rFonts w:ascii="Times New Roman" w:eastAsia="Arial" w:hAnsi="Times New Roman" w:cs="Times New Roman"/>
          <w:color w:val="000000" w:themeColor="text1"/>
          <w:lang w:eastAsia="hi-IN" w:bidi="hi-IN"/>
        </w:rPr>
        <w:t xml:space="preserve">Проведення монтажних та пусконалагоджувальних робіт приладів обліку гарячої води. Встановлення необхідного програмного забезпечення на лічильники ГВП (при необхідності на модеми). Виведення інформації з лічильників </w:t>
      </w:r>
      <w:r w:rsidRPr="00754CF1">
        <w:rPr>
          <w:rFonts w:ascii="Times New Roman" w:eastAsia="Times New Roman" w:hAnsi="Times New Roman" w:cs="Times New Roman"/>
          <w:bCs/>
          <w:color w:val="000000" w:themeColor="text1"/>
          <w:lang w:eastAsia="uk-UA" w:bidi="ar-SA"/>
        </w:rPr>
        <w:t>на центральний диспетчерський пункт</w:t>
      </w:r>
      <w:r w:rsidRPr="00754CF1">
        <w:rPr>
          <w:rFonts w:ascii="Times New Roman" w:eastAsia="Arial" w:hAnsi="Times New Roman" w:cs="Times New Roman"/>
          <w:color w:val="000000" w:themeColor="text1"/>
          <w:lang w:eastAsia="hi-IN" w:bidi="hi-IN"/>
        </w:rPr>
        <w:t xml:space="preserve"> та службу обліку. Тестування приладів обліку протягом 72 годин з оформленням відповідних актів вводу.</w:t>
      </w:r>
    </w:p>
    <w:p w:rsidR="00754CF1" w:rsidRPr="00754CF1" w:rsidRDefault="00754CF1" w:rsidP="00754CF1">
      <w:pPr>
        <w:widowControl/>
        <w:autoSpaceDE/>
        <w:ind w:firstLine="142"/>
        <w:jc w:val="both"/>
        <w:rPr>
          <w:rFonts w:ascii="Times New Roman" w:eastAsia="Times New Roman" w:hAnsi="Times New Roman" w:cs="Times New Roman"/>
          <w:color w:val="000000" w:themeColor="text1"/>
          <w:lang w:eastAsia="uk-UA" w:bidi="ar-SA"/>
        </w:rPr>
      </w:pPr>
      <w:r w:rsidRPr="00754CF1">
        <w:rPr>
          <w:rFonts w:ascii="Times New Roman" w:eastAsia="Times New Roman" w:hAnsi="Times New Roman" w:cs="Times New Roman"/>
          <w:color w:val="000000" w:themeColor="text1"/>
          <w:lang w:eastAsia="uk-UA" w:bidi="ar-SA"/>
        </w:rPr>
        <w:t>Підтвердженням виконання цього завдання  є введення в експлуатацію підрядною організацією (</w:t>
      </w:r>
      <w:r w:rsidRPr="00754CF1">
        <w:rPr>
          <w:rFonts w:ascii="Times New Roman" w:eastAsia="Times New Roman" w:hAnsi="Times New Roman" w:cs="Times New Roman"/>
          <w:i/>
          <w:color w:val="000000" w:themeColor="text1"/>
          <w:lang w:eastAsia="uk-UA" w:bidi="ar-SA"/>
        </w:rPr>
        <w:t>надалі Підрядник</w:t>
      </w:r>
      <w:r w:rsidRPr="00754CF1">
        <w:rPr>
          <w:rFonts w:ascii="Times New Roman" w:eastAsia="Times New Roman" w:hAnsi="Times New Roman" w:cs="Times New Roman"/>
          <w:color w:val="000000" w:themeColor="text1"/>
          <w:lang w:eastAsia="uk-UA" w:bidi="ar-SA"/>
        </w:rPr>
        <w:t>) приладів обліку гарячої води з підписанням актів Замовником та Підрядником.</w:t>
      </w:r>
    </w:p>
    <w:p w:rsidR="00754CF1" w:rsidRPr="00754CF1" w:rsidRDefault="00754CF1" w:rsidP="00754CF1">
      <w:pPr>
        <w:widowControl/>
        <w:suppressAutoHyphens w:val="0"/>
        <w:autoSpaceDE/>
        <w:jc w:val="both"/>
        <w:rPr>
          <w:rFonts w:ascii="Times New Roman" w:eastAsia="Arial" w:hAnsi="Times New Roman" w:cs="Times New Roman"/>
          <w:lang w:eastAsia="uk-UA" w:bidi="ar-SA"/>
        </w:rPr>
      </w:pPr>
      <w:r w:rsidRPr="00754CF1">
        <w:rPr>
          <w:rFonts w:ascii="Times New Roman" w:eastAsia="Times New Roman" w:hAnsi="Times New Roman" w:cs="Times New Roman"/>
          <w:color w:val="000000" w:themeColor="text1"/>
          <w:lang w:eastAsia="uk-UA" w:bidi="ar-SA"/>
        </w:rPr>
        <w:t xml:space="preserve">Для виконання обліку гарячої води і теплової енергії об'єкту, застосовується 2-х канальний </w:t>
      </w:r>
      <w:proofErr w:type="spellStart"/>
      <w:r w:rsidRPr="00754CF1">
        <w:rPr>
          <w:rFonts w:ascii="Times New Roman" w:eastAsia="Times New Roman" w:hAnsi="Times New Roman" w:cs="Times New Roman"/>
          <w:color w:val="000000" w:themeColor="text1"/>
          <w:lang w:eastAsia="uk-UA" w:bidi="ar-SA"/>
        </w:rPr>
        <w:t>теплолічильник</w:t>
      </w:r>
      <w:proofErr w:type="spellEnd"/>
      <w:r w:rsidRPr="00754CF1">
        <w:rPr>
          <w:rFonts w:ascii="Times New Roman" w:eastAsia="Times New Roman" w:hAnsi="Times New Roman" w:cs="Times New Roman"/>
          <w:color w:val="000000" w:themeColor="text1"/>
          <w:lang w:eastAsia="uk-UA" w:bidi="ar-SA"/>
        </w:rPr>
        <w:t xml:space="preserve"> з автономним живленням та ультразвуковими витратомірами на трубопроводі гарячої води та на зворотному циркуляційному трубопроводі і термоперетворювачами опору в трубопроводі гарячої води та на зворотному циркуляційному трубопроводі (лічильник типу </w:t>
      </w:r>
      <w:r w:rsidRPr="00754CF1">
        <w:rPr>
          <w:rFonts w:ascii="Times New Roman" w:eastAsia="Calibri" w:hAnsi="Times New Roman" w:cs="Times New Roman"/>
          <w:bCs/>
          <w:iCs/>
          <w:lang w:eastAsia="uk-UA" w:bidi="ar-SA"/>
        </w:rPr>
        <w:t>Ергомера-125.АА-А4а-DN32/В1/05/1,6МПа/150</w:t>
      </w:r>
      <w:r w:rsidRPr="00754CF1">
        <w:rPr>
          <w:rFonts w:ascii="Times New Roman" w:eastAsia="Calibri" w:hAnsi="Times New Roman" w:cs="Times New Roman"/>
          <w:bCs/>
          <w:iCs/>
          <w:vertAlign w:val="superscript"/>
          <w:lang w:eastAsia="uk-UA" w:bidi="ar-SA"/>
        </w:rPr>
        <w:t>0</w:t>
      </w:r>
      <w:r w:rsidRPr="00754CF1">
        <w:rPr>
          <w:rFonts w:ascii="Times New Roman" w:eastAsia="Calibri" w:hAnsi="Times New Roman" w:cs="Times New Roman"/>
          <w:bCs/>
          <w:iCs/>
          <w:lang w:eastAsia="uk-UA" w:bidi="ar-SA"/>
        </w:rPr>
        <w:t>С/</w:t>
      </w:r>
      <w:proofErr w:type="spellStart"/>
      <w:r w:rsidRPr="00754CF1">
        <w:rPr>
          <w:rFonts w:ascii="Times New Roman" w:eastAsia="Calibri" w:hAnsi="Times New Roman" w:cs="Times New Roman"/>
          <w:bCs/>
          <w:iCs/>
          <w:lang w:eastAsia="uk-UA" w:bidi="ar-SA"/>
        </w:rPr>
        <w:t>Лт</w:t>
      </w:r>
      <w:proofErr w:type="spellEnd"/>
      <w:r w:rsidRPr="00754CF1">
        <w:rPr>
          <w:rFonts w:ascii="Times New Roman" w:eastAsia="Calibri" w:hAnsi="Times New Roman" w:cs="Times New Roman"/>
          <w:bCs/>
          <w:iCs/>
          <w:lang w:eastAsia="uk-UA" w:bidi="ar-SA"/>
        </w:rPr>
        <w:t>/ DN32/В1/05/1,6МПа/150</w:t>
      </w:r>
      <w:r w:rsidRPr="00754CF1">
        <w:rPr>
          <w:rFonts w:ascii="Times New Roman" w:eastAsia="Calibri" w:hAnsi="Times New Roman" w:cs="Times New Roman"/>
          <w:bCs/>
          <w:iCs/>
          <w:vertAlign w:val="superscript"/>
          <w:lang w:eastAsia="uk-UA" w:bidi="ar-SA"/>
        </w:rPr>
        <w:t>0</w:t>
      </w:r>
      <w:r w:rsidRPr="00754CF1">
        <w:rPr>
          <w:rFonts w:ascii="Times New Roman" w:eastAsia="Calibri" w:hAnsi="Times New Roman" w:cs="Times New Roman"/>
          <w:bCs/>
          <w:iCs/>
          <w:lang w:eastAsia="uk-UA" w:bidi="ar-SA"/>
        </w:rPr>
        <w:t>С/</w:t>
      </w:r>
      <w:proofErr w:type="spellStart"/>
      <w:r w:rsidRPr="00754CF1">
        <w:rPr>
          <w:rFonts w:ascii="Times New Roman" w:eastAsia="Calibri" w:hAnsi="Times New Roman" w:cs="Times New Roman"/>
          <w:bCs/>
          <w:iCs/>
          <w:lang w:eastAsia="uk-UA" w:bidi="ar-SA"/>
        </w:rPr>
        <w:t>Лт</w:t>
      </w:r>
      <w:proofErr w:type="spellEnd"/>
      <w:r w:rsidRPr="00754CF1">
        <w:rPr>
          <w:rFonts w:ascii="Times New Roman" w:eastAsia="Calibri" w:hAnsi="Times New Roman" w:cs="Times New Roman"/>
          <w:bCs/>
          <w:iCs/>
          <w:lang w:eastAsia="uk-UA" w:bidi="ar-SA"/>
        </w:rPr>
        <w:t xml:space="preserve"> –И0- Д0-Т2- І0-RS232</w:t>
      </w:r>
      <w:r w:rsidRPr="00754CF1">
        <w:rPr>
          <w:rFonts w:ascii="Times New Roman" w:eastAsia="Times New Roman" w:hAnsi="Times New Roman" w:cs="Times New Roman"/>
          <w:color w:val="000000" w:themeColor="text1"/>
          <w:lang w:eastAsia="uk-UA" w:bidi="ar-SA"/>
        </w:rPr>
        <w:t xml:space="preserve"> або аналог</w:t>
      </w:r>
      <w:r w:rsidRPr="00754CF1">
        <w:rPr>
          <w:rFonts w:ascii="Times New Roman" w:eastAsia="Arial" w:hAnsi="Times New Roman" w:cs="Times New Roman"/>
          <w:lang w:eastAsia="uk-UA" w:bidi="ar-SA"/>
        </w:rPr>
        <w:t xml:space="preserve"> </w:t>
      </w:r>
      <w:proofErr w:type="spellStart"/>
      <w:r w:rsidRPr="00754CF1">
        <w:rPr>
          <w:rFonts w:ascii="Times New Roman" w:eastAsia="Arial" w:hAnsi="Times New Roman" w:cs="Times New Roman"/>
          <w:lang w:eastAsia="uk-UA" w:bidi="ar-SA"/>
        </w:rPr>
        <w:t>Теплолічильник</w:t>
      </w:r>
      <w:proofErr w:type="spellEnd"/>
      <w:r w:rsidRPr="00754CF1">
        <w:rPr>
          <w:rFonts w:ascii="Times New Roman" w:eastAsia="Arial" w:hAnsi="Times New Roman" w:cs="Times New Roman"/>
          <w:lang w:eastAsia="uk-UA" w:bidi="ar-SA"/>
        </w:rPr>
        <w:t xml:space="preserve"> повинен відповідати ТЕХНІЧНОМУ РЕГЛАМЕНТУ, що ЗАТВЕРДЖЕНО постановою Кабінету Міністрів України від 24 лютого 2016 р. № 163 та ДСТУ EN1434-1,2,3,4,5,6:2014.</w:t>
      </w:r>
    </w:p>
    <w:p w:rsidR="00754CF1" w:rsidRPr="00754CF1" w:rsidRDefault="00754CF1" w:rsidP="00754CF1">
      <w:pPr>
        <w:widowControl/>
        <w:suppressAutoHyphens w:val="0"/>
        <w:autoSpaceDE/>
        <w:jc w:val="both"/>
        <w:rPr>
          <w:rFonts w:ascii="Times New Roman" w:eastAsia="Arial" w:hAnsi="Times New Roman" w:cs="Times New Roman"/>
          <w:lang w:eastAsia="uk-UA" w:bidi="ar-SA"/>
        </w:rPr>
      </w:pPr>
      <w:r w:rsidRPr="00754CF1">
        <w:rPr>
          <w:rFonts w:ascii="Times New Roman" w:eastAsia="Arial" w:hAnsi="Times New Roman" w:cs="Times New Roman"/>
          <w:lang w:eastAsia="uk-UA" w:bidi="ar-SA"/>
        </w:rPr>
        <w:t xml:space="preserve">     Похибка вимірювання витрати в діапазоні від 0,1</w:t>
      </w:r>
      <w:proofErr w:type="spellStart"/>
      <w:r w:rsidRPr="00754CF1">
        <w:rPr>
          <w:rFonts w:ascii="Times New Roman" w:eastAsia="Arial" w:hAnsi="Times New Roman" w:cs="Times New Roman"/>
          <w:lang w:val="en-US" w:eastAsia="uk-UA" w:bidi="ar-SA"/>
        </w:rPr>
        <w:t>Qmax</w:t>
      </w:r>
      <w:proofErr w:type="spellEnd"/>
      <w:r w:rsidRPr="00754CF1">
        <w:rPr>
          <w:rFonts w:ascii="Times New Roman" w:eastAsia="Arial" w:hAnsi="Times New Roman" w:cs="Times New Roman"/>
          <w:lang w:eastAsia="uk-UA" w:bidi="ar-SA"/>
        </w:rPr>
        <w:t xml:space="preserve"> до </w:t>
      </w:r>
      <w:proofErr w:type="spellStart"/>
      <w:r w:rsidRPr="00754CF1">
        <w:rPr>
          <w:rFonts w:ascii="Times New Roman" w:eastAsia="Arial" w:hAnsi="Times New Roman" w:cs="Times New Roman"/>
          <w:lang w:val="en-US" w:eastAsia="uk-UA" w:bidi="ar-SA"/>
        </w:rPr>
        <w:t>Qmax</w:t>
      </w:r>
      <w:proofErr w:type="spellEnd"/>
      <w:r w:rsidRPr="00754CF1">
        <w:rPr>
          <w:rFonts w:ascii="Times New Roman" w:eastAsia="Arial" w:hAnsi="Times New Roman" w:cs="Times New Roman"/>
          <w:lang w:eastAsia="uk-UA" w:bidi="ar-SA"/>
        </w:rPr>
        <w:t xml:space="preserve"> не більше 1,0%.</w:t>
      </w:r>
    </w:p>
    <w:p w:rsidR="00754CF1" w:rsidRPr="00754CF1" w:rsidRDefault="00754CF1" w:rsidP="00754CF1">
      <w:pPr>
        <w:widowControl/>
        <w:suppressAutoHyphens w:val="0"/>
        <w:autoSpaceDE/>
        <w:rPr>
          <w:rFonts w:ascii="Times New Roman" w:eastAsia="Arial" w:hAnsi="Times New Roman" w:cs="Times New Roman"/>
          <w:lang w:eastAsia="uk-UA" w:bidi="ar-SA"/>
        </w:rPr>
      </w:pPr>
      <w:r w:rsidRPr="00754CF1">
        <w:rPr>
          <w:rFonts w:ascii="Times New Roman" w:eastAsia="Arial" w:hAnsi="Times New Roman" w:cs="Times New Roman"/>
          <w:lang w:eastAsia="uk-UA" w:bidi="ar-SA"/>
        </w:rPr>
        <w:t xml:space="preserve">  1.2.  Глибина архівів не менше :</w:t>
      </w:r>
    </w:p>
    <w:p w:rsidR="00754CF1" w:rsidRPr="00754CF1" w:rsidRDefault="00754CF1" w:rsidP="00754CF1">
      <w:pPr>
        <w:widowControl/>
        <w:numPr>
          <w:ilvl w:val="0"/>
          <w:numId w:val="34"/>
        </w:numPr>
        <w:suppressAutoHyphens w:val="0"/>
        <w:autoSpaceDE/>
        <w:contextualSpacing/>
        <w:rPr>
          <w:rFonts w:ascii="Times New Roman" w:eastAsia="Arial" w:hAnsi="Times New Roman" w:cs="Times New Roman"/>
          <w:color w:val="000000"/>
          <w:lang w:bidi="ar-SA"/>
        </w:rPr>
      </w:pPr>
      <w:r w:rsidRPr="00754CF1">
        <w:rPr>
          <w:rFonts w:ascii="Times New Roman" w:eastAsia="Arial" w:hAnsi="Times New Roman" w:cs="Times New Roman"/>
          <w:lang w:eastAsia="uk-UA" w:bidi="ar-SA"/>
        </w:rPr>
        <w:t>погодинний 1900 годин  (79діб);</w:t>
      </w:r>
    </w:p>
    <w:p w:rsidR="00754CF1" w:rsidRPr="00754CF1" w:rsidRDefault="00754CF1" w:rsidP="00754CF1">
      <w:pPr>
        <w:widowControl/>
        <w:numPr>
          <w:ilvl w:val="0"/>
          <w:numId w:val="34"/>
        </w:numPr>
        <w:suppressAutoHyphens w:val="0"/>
        <w:autoSpaceDE/>
        <w:contextualSpacing/>
        <w:rPr>
          <w:rFonts w:ascii="Times New Roman" w:eastAsia="Arial" w:hAnsi="Times New Roman" w:cs="Times New Roman"/>
          <w:color w:val="000000"/>
          <w:lang w:bidi="ar-SA"/>
        </w:rPr>
      </w:pPr>
      <w:r w:rsidRPr="00754CF1">
        <w:rPr>
          <w:rFonts w:ascii="Times New Roman" w:eastAsia="Arial" w:hAnsi="Times New Roman" w:cs="Times New Roman"/>
          <w:lang w:eastAsia="uk-UA" w:bidi="ar-SA"/>
        </w:rPr>
        <w:t>добовий 365діб.</w:t>
      </w:r>
    </w:p>
    <w:p w:rsidR="00754CF1" w:rsidRPr="00754CF1" w:rsidRDefault="00754CF1" w:rsidP="00754CF1">
      <w:pPr>
        <w:widowControl/>
        <w:numPr>
          <w:ilvl w:val="0"/>
          <w:numId w:val="34"/>
        </w:numPr>
        <w:suppressAutoHyphens w:val="0"/>
        <w:autoSpaceDE/>
        <w:contextualSpacing/>
        <w:rPr>
          <w:rFonts w:ascii="Times New Roman" w:eastAsia="Arial" w:hAnsi="Times New Roman" w:cs="Times New Roman"/>
          <w:color w:val="000000"/>
          <w:lang w:bidi="ar-SA"/>
        </w:rPr>
      </w:pPr>
      <w:r w:rsidRPr="00754CF1">
        <w:rPr>
          <w:rFonts w:ascii="Times New Roman" w:eastAsia="Arial" w:hAnsi="Times New Roman" w:cs="Times New Roman"/>
          <w:lang w:eastAsia="uk-UA" w:bidi="ar-SA"/>
        </w:rPr>
        <w:t>місячний 40 місяців</w:t>
      </w:r>
    </w:p>
    <w:p w:rsidR="00754CF1" w:rsidRPr="00754CF1" w:rsidRDefault="00754CF1" w:rsidP="00754CF1">
      <w:pPr>
        <w:widowControl/>
        <w:numPr>
          <w:ilvl w:val="0"/>
          <w:numId w:val="34"/>
        </w:numPr>
        <w:suppressAutoHyphens w:val="0"/>
        <w:autoSpaceDE/>
        <w:contextualSpacing/>
        <w:jc w:val="both"/>
        <w:rPr>
          <w:rFonts w:ascii="Times New Roman" w:eastAsia="Arial" w:hAnsi="Times New Roman" w:cs="Times New Roman"/>
          <w:color w:val="000000"/>
          <w:lang w:bidi="ar-SA"/>
        </w:rPr>
      </w:pPr>
      <w:r w:rsidRPr="00754CF1">
        <w:rPr>
          <w:rFonts w:ascii="Times New Roman" w:eastAsia="Arial" w:hAnsi="Times New Roman" w:cs="Times New Roman"/>
          <w:lang w:eastAsia="uk-UA" w:bidi="ar-SA"/>
        </w:rPr>
        <w:t>технологічний архів (хвилина або секунда) — не менше 4800 записів.</w:t>
      </w:r>
    </w:p>
    <w:p w:rsidR="00754CF1" w:rsidRPr="00754CF1" w:rsidRDefault="00754CF1" w:rsidP="00754CF1">
      <w:pPr>
        <w:widowControl/>
        <w:suppressAutoHyphens w:val="0"/>
        <w:autoSpaceDE/>
        <w:contextualSpacing/>
        <w:jc w:val="both"/>
        <w:rPr>
          <w:rFonts w:ascii="Times New Roman" w:eastAsia="Arial" w:hAnsi="Times New Roman" w:cs="Times New Roman"/>
          <w:color w:val="000000"/>
          <w:lang w:bidi="ar-SA"/>
        </w:rPr>
      </w:pPr>
      <w:r w:rsidRPr="00754CF1">
        <w:rPr>
          <w:rFonts w:ascii="Times New Roman" w:eastAsia="Arial" w:hAnsi="Times New Roman" w:cs="Times New Roman"/>
          <w:color w:val="000000"/>
          <w:lang w:bidi="ar-SA"/>
        </w:rPr>
        <w:t xml:space="preserve">  1.3. Забезпечити  наявність  функції  вимірювання  температури холодної води або передбачити автоматичний перехід температурної константи з літнього періоду +15°C (15.04-15.10) на зимовий +5°C(15.10-15.04) у відповідності до Наказу Міністерства палива та енергетики України 14.02.2007 № 71 Пункт 7.2.42. Передбачити </w:t>
      </w:r>
      <w:r w:rsidRPr="00754CF1">
        <w:rPr>
          <w:rFonts w:ascii="Times New Roman" w:eastAsia="MS Mincho" w:hAnsi="Times New Roman" w:cs="Times New Roman"/>
          <w:kern w:val="2"/>
          <w:lang w:eastAsia="zh-CN" w:bidi="hi-IN"/>
        </w:rPr>
        <w:t xml:space="preserve">можливість підключення комунікаційних пристроїв, сумісних стандарту DCE </w:t>
      </w:r>
      <w:proofErr w:type="spellStart"/>
      <w:r w:rsidRPr="00754CF1">
        <w:rPr>
          <w:rFonts w:ascii="Times New Roman" w:eastAsia="MS Mincho" w:hAnsi="Times New Roman" w:cs="Times New Roman"/>
          <w:kern w:val="2"/>
          <w:lang w:eastAsia="zh-CN" w:bidi="hi-IN"/>
        </w:rPr>
        <w:t>Device</w:t>
      </w:r>
      <w:proofErr w:type="spellEnd"/>
      <w:r w:rsidRPr="00754CF1">
        <w:rPr>
          <w:rFonts w:ascii="Times New Roman" w:eastAsia="MS Mincho" w:hAnsi="Times New Roman" w:cs="Times New Roman"/>
          <w:kern w:val="2"/>
          <w:lang w:eastAsia="zh-CN" w:bidi="hi-IN"/>
        </w:rPr>
        <w:t xml:space="preserve"> DB9 </w:t>
      </w:r>
      <w:proofErr w:type="spellStart"/>
      <w:r w:rsidRPr="00754CF1">
        <w:rPr>
          <w:rFonts w:ascii="Times New Roman" w:eastAsia="MS Mincho" w:hAnsi="Times New Roman" w:cs="Times New Roman"/>
          <w:kern w:val="2"/>
          <w:lang w:eastAsia="zh-CN" w:bidi="hi-IN"/>
        </w:rPr>
        <w:t>Female</w:t>
      </w:r>
      <w:proofErr w:type="spellEnd"/>
      <w:r w:rsidRPr="00754CF1">
        <w:rPr>
          <w:rFonts w:ascii="Times New Roman" w:eastAsia="MS Mincho" w:hAnsi="Times New Roman" w:cs="Times New Roman"/>
          <w:kern w:val="2"/>
          <w:lang w:eastAsia="zh-CN" w:bidi="hi-IN"/>
        </w:rPr>
        <w:t xml:space="preserve"> відповідно до  ЕIA/ТIA-232.</w:t>
      </w:r>
    </w:p>
    <w:p w:rsidR="00754CF1" w:rsidRPr="00754CF1" w:rsidRDefault="00754CF1" w:rsidP="00754CF1">
      <w:pPr>
        <w:widowControl/>
        <w:suppressLineNumbers/>
        <w:autoSpaceDE/>
        <w:jc w:val="both"/>
        <w:rPr>
          <w:rFonts w:ascii="Times New Roman" w:eastAsia="MS Mincho" w:hAnsi="Times New Roman" w:cs="Times New Roman"/>
          <w:kern w:val="2"/>
          <w:lang w:eastAsia="zh-CN" w:bidi="hi-IN"/>
        </w:rPr>
      </w:pPr>
      <w:r w:rsidRPr="00754CF1">
        <w:rPr>
          <w:rFonts w:ascii="Times New Roman" w:eastAsia="MS Mincho" w:hAnsi="Times New Roman" w:cs="Times New Roman"/>
          <w:kern w:val="2"/>
          <w:lang w:eastAsia="zh-CN" w:bidi="hi-IN"/>
        </w:rPr>
        <w:t xml:space="preserve">  1.4. Забезпечити функцію вимірювання та реєстрації технологічних параметрів (тиску) в автоматизованому режимі без додаткового джерела живлення (ДСТУ EN1434-6:2014).</w:t>
      </w:r>
    </w:p>
    <w:p w:rsidR="00754CF1" w:rsidRPr="00754CF1" w:rsidRDefault="00754CF1" w:rsidP="00754CF1">
      <w:pPr>
        <w:widowControl/>
        <w:suppressAutoHyphens w:val="0"/>
        <w:autoSpaceDN w:val="0"/>
        <w:adjustRightInd w:val="0"/>
        <w:spacing w:before="7"/>
        <w:ind w:firstLine="142"/>
        <w:jc w:val="both"/>
        <w:rPr>
          <w:rFonts w:ascii="Times New Roman" w:eastAsia="Times New Roman" w:hAnsi="Times New Roman" w:cs="Times New Roman"/>
          <w:color w:val="000000" w:themeColor="text1"/>
          <w:lang w:eastAsia="uk-UA" w:bidi="ar-SA"/>
        </w:rPr>
      </w:pPr>
      <w:r w:rsidRPr="00754CF1">
        <w:rPr>
          <w:rFonts w:ascii="Times New Roman" w:eastAsia="Times New Roman" w:hAnsi="Times New Roman" w:cs="Times New Roman"/>
          <w:color w:val="000000" w:themeColor="text1"/>
          <w:lang w:eastAsia="uk-UA" w:bidi="ar-SA"/>
        </w:rPr>
        <w:t xml:space="preserve">1.5. Для передачі інформації  </w:t>
      </w:r>
      <w:r w:rsidRPr="00754CF1">
        <w:rPr>
          <w:rFonts w:ascii="Times New Roman" w:eastAsia="Arial" w:hAnsi="Times New Roman" w:cs="Times New Roman"/>
          <w:color w:val="000000" w:themeColor="text1"/>
          <w:lang w:eastAsia="hi-IN" w:bidi="hi-IN"/>
        </w:rPr>
        <w:t xml:space="preserve">з лічильників </w:t>
      </w:r>
      <w:r w:rsidRPr="00754CF1">
        <w:rPr>
          <w:rFonts w:ascii="Times New Roman" w:eastAsia="Times New Roman" w:hAnsi="Times New Roman" w:cs="Times New Roman"/>
          <w:bCs/>
          <w:color w:val="000000" w:themeColor="text1"/>
          <w:lang w:eastAsia="uk-UA" w:bidi="ar-SA"/>
        </w:rPr>
        <w:t>на центральний диспетчерський пункт</w:t>
      </w:r>
      <w:r w:rsidRPr="00754CF1">
        <w:rPr>
          <w:rFonts w:ascii="Times New Roman" w:eastAsia="Arial" w:hAnsi="Times New Roman" w:cs="Times New Roman"/>
          <w:color w:val="000000" w:themeColor="text1"/>
          <w:lang w:eastAsia="hi-IN" w:bidi="hi-IN"/>
        </w:rPr>
        <w:t xml:space="preserve"> та службу обліку</w:t>
      </w:r>
      <w:r w:rsidRPr="00754CF1">
        <w:rPr>
          <w:rFonts w:ascii="Times New Roman" w:eastAsia="Times New Roman" w:hAnsi="Times New Roman" w:cs="Times New Roman"/>
          <w:color w:val="000000" w:themeColor="text1"/>
          <w:lang w:eastAsia="uk-UA" w:bidi="ar-SA"/>
        </w:rPr>
        <w:t xml:space="preserve"> застосовується термінал з автономним живленням типу «</w:t>
      </w:r>
      <w:proofErr w:type="spellStart"/>
      <w:r w:rsidRPr="00754CF1">
        <w:rPr>
          <w:rFonts w:ascii="Times New Roman" w:eastAsia="Times New Roman" w:hAnsi="Times New Roman" w:cs="Times New Roman"/>
          <w:lang w:eastAsia="uk-UA" w:bidi="ar-SA"/>
        </w:rPr>
        <w:t>Ергомера-</w:t>
      </w:r>
      <w:proofErr w:type="spellEnd"/>
      <w:r w:rsidRPr="00754CF1">
        <w:rPr>
          <w:rFonts w:ascii="Times New Roman" w:eastAsia="Times New Roman" w:hAnsi="Times New Roman" w:cs="Times New Roman"/>
          <w:lang w:eastAsia="uk-UA" w:bidi="ar-SA"/>
        </w:rPr>
        <w:t xml:space="preserve"> 261</w:t>
      </w:r>
      <w:r w:rsidRPr="00754CF1">
        <w:rPr>
          <w:rFonts w:ascii="Times New Roman" w:eastAsia="Times New Roman" w:hAnsi="Times New Roman" w:cs="Times New Roman"/>
          <w:color w:val="000000" w:themeColor="text1"/>
          <w:lang w:eastAsia="uk-UA" w:bidi="ar-SA"/>
        </w:rPr>
        <w:t xml:space="preserve">» з  GSM-модулем або аналог з довжиною </w:t>
      </w:r>
      <w:proofErr w:type="spellStart"/>
      <w:r w:rsidRPr="00754CF1">
        <w:rPr>
          <w:rFonts w:ascii="Times New Roman" w:eastAsia="Times New Roman" w:hAnsi="Times New Roman" w:cs="Times New Roman"/>
          <w:color w:val="000000" w:themeColor="text1"/>
          <w:lang w:eastAsia="uk-UA" w:bidi="ar-SA"/>
        </w:rPr>
        <w:t>кобеля</w:t>
      </w:r>
      <w:proofErr w:type="spellEnd"/>
      <w:r w:rsidRPr="00754CF1">
        <w:rPr>
          <w:rFonts w:ascii="Times New Roman" w:eastAsia="Times New Roman" w:hAnsi="Times New Roman" w:cs="Times New Roman"/>
          <w:color w:val="000000" w:themeColor="text1"/>
          <w:lang w:eastAsia="uk-UA" w:bidi="ar-SA"/>
        </w:rPr>
        <w:t xml:space="preserve"> до виносної антени 10м.</w:t>
      </w:r>
    </w:p>
    <w:p w:rsidR="00754CF1" w:rsidRPr="00754CF1" w:rsidRDefault="00754CF1" w:rsidP="00754CF1">
      <w:pPr>
        <w:widowControl/>
        <w:suppressAutoHyphens w:val="0"/>
        <w:autoSpaceDN w:val="0"/>
        <w:adjustRightInd w:val="0"/>
        <w:spacing w:before="7"/>
        <w:ind w:firstLine="142"/>
        <w:jc w:val="both"/>
        <w:rPr>
          <w:rFonts w:ascii="Times New Roman" w:eastAsia="Times New Roman" w:hAnsi="Times New Roman" w:cs="Times New Roman"/>
          <w:color w:val="000000" w:themeColor="text1"/>
          <w:lang w:eastAsia="uk-UA" w:bidi="ar-SA"/>
        </w:rPr>
      </w:pPr>
      <w:r w:rsidRPr="00754CF1">
        <w:rPr>
          <w:rFonts w:ascii="Times New Roman" w:eastAsia="Times New Roman" w:hAnsi="Times New Roman" w:cs="Times New Roman"/>
          <w:color w:val="000000" w:themeColor="text1"/>
          <w:lang w:eastAsia="uk-UA" w:bidi="ar-SA"/>
        </w:rPr>
        <w:t>1.6.  Ступень захисту витратоміра ІР68, обчислювача ІР66, що має бути не гірше за вимог Пункту 6.1.3 ДСТУ EN1434-1:2014 у відповідності до ДСТУ EN 61010-1.</w:t>
      </w:r>
    </w:p>
    <w:p w:rsidR="00754CF1" w:rsidRPr="00754CF1" w:rsidRDefault="00754CF1" w:rsidP="00754CF1">
      <w:pPr>
        <w:widowControl/>
        <w:suppressAutoHyphens w:val="0"/>
        <w:autoSpaceDN w:val="0"/>
        <w:adjustRightInd w:val="0"/>
        <w:ind w:firstLine="142"/>
        <w:jc w:val="both"/>
        <w:rPr>
          <w:rFonts w:ascii="Times New Roman" w:eastAsia="Times New Roman" w:hAnsi="Times New Roman" w:cs="Times New Roman"/>
          <w:color w:val="000000" w:themeColor="text1"/>
          <w:lang w:eastAsia="uk-UA" w:bidi="ar-SA"/>
        </w:rPr>
      </w:pPr>
      <w:r w:rsidRPr="00754CF1">
        <w:rPr>
          <w:rFonts w:ascii="Times New Roman" w:eastAsia="Times New Roman" w:hAnsi="Times New Roman" w:cs="Times New Roman"/>
          <w:color w:val="000000" w:themeColor="text1"/>
          <w:lang w:eastAsia="uk-UA" w:bidi="ar-SA"/>
        </w:rPr>
        <w:t xml:space="preserve">  Обчислювачі лічильника та GSM-модуль розмістити у захисній приладній  шафі.</w:t>
      </w:r>
    </w:p>
    <w:p w:rsidR="00754CF1" w:rsidRPr="00754CF1" w:rsidRDefault="00754CF1" w:rsidP="00754CF1">
      <w:pPr>
        <w:widowControl/>
        <w:suppressAutoHyphens w:val="0"/>
        <w:autoSpaceDN w:val="0"/>
        <w:adjustRightInd w:val="0"/>
        <w:ind w:firstLine="142"/>
        <w:jc w:val="both"/>
        <w:rPr>
          <w:rFonts w:ascii="Times New Roman" w:eastAsia="Times New Roman" w:hAnsi="Times New Roman" w:cs="Times New Roman"/>
          <w:color w:val="000000" w:themeColor="text1"/>
          <w:lang w:eastAsia="uk-UA" w:bidi="ar-SA"/>
        </w:rPr>
      </w:pPr>
      <w:r w:rsidRPr="00754CF1">
        <w:rPr>
          <w:rFonts w:ascii="Times New Roman" w:eastAsia="Times New Roman" w:hAnsi="Times New Roman" w:cs="Times New Roman"/>
          <w:color w:val="000000" w:themeColor="text1"/>
          <w:lang w:eastAsia="uk-UA" w:bidi="ar-SA"/>
        </w:rPr>
        <w:t xml:space="preserve">  Діаметри </w:t>
      </w:r>
      <w:proofErr w:type="spellStart"/>
      <w:r w:rsidRPr="00754CF1">
        <w:rPr>
          <w:rFonts w:ascii="Times New Roman" w:eastAsia="Times New Roman" w:hAnsi="Times New Roman" w:cs="Times New Roman"/>
          <w:color w:val="000000" w:themeColor="text1"/>
          <w:lang w:eastAsia="uk-UA" w:bidi="ar-SA"/>
        </w:rPr>
        <w:t>витратомірних</w:t>
      </w:r>
      <w:proofErr w:type="spellEnd"/>
      <w:r w:rsidRPr="00754CF1">
        <w:rPr>
          <w:rFonts w:ascii="Times New Roman" w:eastAsia="Times New Roman" w:hAnsi="Times New Roman" w:cs="Times New Roman"/>
          <w:color w:val="000000" w:themeColor="text1"/>
          <w:lang w:eastAsia="uk-UA" w:bidi="ar-SA"/>
        </w:rPr>
        <w:t xml:space="preserve"> дільниць та кількість приладів обліку ГВП наведенні у проектно-кошторисній документації.</w:t>
      </w:r>
    </w:p>
    <w:p w:rsidR="00754CF1" w:rsidRDefault="00754CF1" w:rsidP="00754CF1">
      <w:pPr>
        <w:widowControl/>
        <w:suppressAutoHyphens w:val="0"/>
        <w:autoSpaceDN w:val="0"/>
        <w:adjustRightInd w:val="0"/>
        <w:spacing w:line="60" w:lineRule="atLeast"/>
        <w:jc w:val="both"/>
        <w:rPr>
          <w:rFonts w:ascii="Times New Roman" w:eastAsia="Times New Roman" w:hAnsi="Times New Roman" w:cs="Times New Roman"/>
          <w:color w:val="000000" w:themeColor="text1"/>
          <w:lang w:eastAsia="uk-UA" w:bidi="ar-SA"/>
        </w:rPr>
      </w:pPr>
    </w:p>
    <w:p w:rsidR="00F561E8" w:rsidRPr="00754CF1" w:rsidRDefault="00F561E8" w:rsidP="00754CF1">
      <w:pPr>
        <w:widowControl/>
        <w:suppressAutoHyphens w:val="0"/>
        <w:autoSpaceDN w:val="0"/>
        <w:adjustRightInd w:val="0"/>
        <w:spacing w:line="60" w:lineRule="atLeast"/>
        <w:jc w:val="both"/>
        <w:rPr>
          <w:rFonts w:ascii="Times New Roman" w:eastAsia="Times New Roman" w:hAnsi="Times New Roman" w:cs="Times New Roman"/>
          <w:color w:val="000000" w:themeColor="text1"/>
          <w:lang w:eastAsia="uk-UA" w:bidi="ar-SA"/>
        </w:rPr>
      </w:pPr>
      <w:bookmarkStart w:id="0" w:name="_GoBack"/>
      <w:bookmarkEnd w:id="0"/>
    </w:p>
    <w:p w:rsidR="00754CF1" w:rsidRPr="00754CF1" w:rsidRDefault="00754CF1" w:rsidP="00754CF1">
      <w:pPr>
        <w:widowControl/>
        <w:suppressAutoHyphens w:val="0"/>
        <w:autoSpaceDN w:val="0"/>
        <w:adjustRightInd w:val="0"/>
        <w:spacing w:line="60" w:lineRule="atLeast"/>
        <w:ind w:firstLine="142"/>
        <w:jc w:val="both"/>
        <w:rPr>
          <w:rFonts w:ascii="Times New Roman" w:eastAsia="Times New Roman" w:hAnsi="Times New Roman" w:cs="Times New Roman"/>
          <w:b/>
          <w:color w:val="000000" w:themeColor="text1"/>
          <w:lang w:eastAsia="uk-UA" w:bidi="ar-SA"/>
        </w:rPr>
      </w:pPr>
      <w:r w:rsidRPr="00754CF1">
        <w:rPr>
          <w:rFonts w:ascii="Times New Roman" w:eastAsia="Times New Roman" w:hAnsi="Times New Roman" w:cs="Times New Roman"/>
          <w:color w:val="000000" w:themeColor="text1"/>
          <w:lang w:eastAsia="uk-UA" w:bidi="ar-SA"/>
        </w:rPr>
        <w:t xml:space="preserve"> </w:t>
      </w:r>
      <w:r w:rsidRPr="00754CF1">
        <w:rPr>
          <w:rFonts w:ascii="Times New Roman" w:eastAsia="Times New Roman" w:hAnsi="Times New Roman" w:cs="Times New Roman"/>
          <w:b/>
          <w:color w:val="000000" w:themeColor="text1"/>
          <w:lang w:eastAsia="uk-UA" w:bidi="ar-SA"/>
        </w:rPr>
        <w:t>ІІ. Вимоги до виконання робіт та їх якості.</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 xml:space="preserve">2.1. Будівельні, монтажні та інші роботи повинні бути виконані у відповідності із проектною документацією та вимогами ДБН, ДСТУ та діючих норм та стандартів. </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2.2. Встановлення приладів обліку гарячої води</w:t>
      </w:r>
      <w:r w:rsidRPr="00754CF1">
        <w:rPr>
          <w:rFonts w:ascii="Times New Roman" w:eastAsia="Arial" w:hAnsi="Times New Roman" w:cs="Times New Roman"/>
          <w:color w:val="000000" w:themeColor="text1"/>
          <w:lang w:eastAsia="hi-IN" w:bidi="hi-IN"/>
        </w:rPr>
        <w:t xml:space="preserve"> та теплової енергії</w:t>
      </w:r>
      <w:r w:rsidRPr="00754CF1">
        <w:rPr>
          <w:rFonts w:ascii="Times New Roman" w:eastAsia="Times New Roman" w:hAnsi="Times New Roman" w:cs="Times New Roman"/>
          <w:color w:val="000000" w:themeColor="text1"/>
          <w:lang w:bidi="ar-SA"/>
        </w:rPr>
        <w:t xml:space="preserve"> повинно бути виконано в зазначені в договорі терміни.</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2.3. В обов’язки Підрядника входить виконання всього комплексу будівельно-монтажних та пусконалагоджувальних робіт по встановленню приладів обліку ГВП</w:t>
      </w:r>
      <w:r w:rsidRPr="00754CF1">
        <w:rPr>
          <w:rFonts w:ascii="Times New Roman" w:eastAsia="Arial" w:hAnsi="Times New Roman" w:cs="Times New Roman"/>
          <w:color w:val="000000" w:themeColor="text1"/>
          <w:lang w:eastAsia="hi-IN" w:bidi="hi-IN"/>
        </w:rPr>
        <w:t xml:space="preserve"> та теплової енергії.</w:t>
      </w:r>
      <w:r w:rsidRPr="00754CF1">
        <w:rPr>
          <w:rFonts w:ascii="Times New Roman" w:eastAsia="Times New Roman" w:hAnsi="Times New Roman" w:cs="Times New Roman"/>
          <w:color w:val="000000" w:themeColor="text1"/>
          <w:lang w:bidi="ar-SA"/>
        </w:rPr>
        <w:t xml:space="preserve"> із забезпеченням якості виконання робіт і дотримання гарантійних зобов’язань. </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b/>
          <w:color w:val="000000" w:themeColor="text1"/>
          <w:lang w:bidi="ar-SA"/>
        </w:rPr>
      </w:pPr>
      <w:r w:rsidRPr="00754CF1">
        <w:rPr>
          <w:rFonts w:ascii="Times New Roman" w:eastAsia="Times New Roman" w:hAnsi="Times New Roman" w:cs="Times New Roman"/>
          <w:color w:val="000000" w:themeColor="text1"/>
          <w:lang w:bidi="ar-SA"/>
        </w:rPr>
        <w:t xml:space="preserve">  </w:t>
      </w:r>
      <w:r w:rsidRPr="00754CF1">
        <w:rPr>
          <w:rFonts w:ascii="Times New Roman" w:eastAsia="Times New Roman" w:hAnsi="Times New Roman" w:cs="Times New Roman"/>
          <w:b/>
          <w:color w:val="000000" w:themeColor="text1"/>
          <w:lang w:bidi="ar-SA"/>
        </w:rPr>
        <w:t xml:space="preserve">ІІІ. Обов’язки Підрядника.  </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 xml:space="preserve">3.1. Підрядник повинен: </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 xml:space="preserve">- виконати будівельно-монтажні та пусконалагоджувальні роботи протягом 60 (шістдесяти) календарних днів з </w:t>
      </w:r>
      <w:r w:rsidRPr="00754CF1">
        <w:rPr>
          <w:rFonts w:ascii="Times New Roman" w:eastAsia="Calibri" w:hAnsi="Times New Roman" w:cs="Times New Roman"/>
          <w:lang w:eastAsia="uk-UA" w:bidi="ar-SA"/>
        </w:rPr>
        <w:t>моменту підписання договору сторонами</w:t>
      </w:r>
      <w:r w:rsidRPr="00754CF1">
        <w:rPr>
          <w:rFonts w:ascii="Times New Roman" w:eastAsia="Times New Roman" w:hAnsi="Times New Roman" w:cs="Times New Roman"/>
          <w:color w:val="000000" w:themeColor="text1"/>
          <w:lang w:bidi="ar-SA"/>
        </w:rPr>
        <w:t xml:space="preserve">; </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 xml:space="preserve">- придбати необхідні матеріали та комплектуюче обладнання згідно відомостей ресурсів та в обсягах, необхідних для виконання будівельно-монтажних робіт та забезпечити їх доставку згідно графіку  на об’єкти будівництва та збереження до моменту завершення робіт і передачею вузлів обліку Замовнику;  </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 xml:space="preserve">- виконати повний комплекс робіт по встановленню обладнання у відповідності з розробленою </w:t>
      </w:r>
      <w:proofErr w:type="spellStart"/>
      <w:r w:rsidRPr="00754CF1">
        <w:rPr>
          <w:rFonts w:ascii="Times New Roman" w:eastAsia="Times New Roman" w:hAnsi="Times New Roman" w:cs="Times New Roman"/>
          <w:color w:val="000000" w:themeColor="text1"/>
          <w:lang w:bidi="ar-SA"/>
        </w:rPr>
        <w:t>проектно</w:t>
      </w:r>
      <w:proofErr w:type="spellEnd"/>
      <w:r w:rsidRPr="00754CF1">
        <w:rPr>
          <w:rFonts w:ascii="Times New Roman" w:eastAsia="Times New Roman" w:hAnsi="Times New Roman" w:cs="Times New Roman"/>
          <w:color w:val="000000" w:themeColor="text1"/>
          <w:lang w:bidi="ar-SA"/>
        </w:rPr>
        <w:t xml:space="preserve"> - кошторисною документацією;</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 xml:space="preserve">- надати Замовнику повний комплект документів на українській мові (паспорти, сертифікати, інструкції тощо), які підтверджують відповідність технічних характеристик та якісних показників обладнання, </w:t>
      </w:r>
      <w:proofErr w:type="spellStart"/>
      <w:r w:rsidRPr="00754CF1">
        <w:rPr>
          <w:rFonts w:ascii="Times New Roman" w:eastAsia="Times New Roman" w:hAnsi="Times New Roman" w:cs="Times New Roman"/>
          <w:color w:val="000000" w:themeColor="text1"/>
          <w:lang w:bidi="ar-SA"/>
        </w:rPr>
        <w:t>контрольно</w:t>
      </w:r>
      <w:proofErr w:type="spellEnd"/>
      <w:r w:rsidRPr="00754CF1">
        <w:rPr>
          <w:rFonts w:ascii="Times New Roman" w:eastAsia="Times New Roman" w:hAnsi="Times New Roman" w:cs="Times New Roman"/>
          <w:color w:val="000000" w:themeColor="text1"/>
          <w:lang w:bidi="ar-SA"/>
        </w:rPr>
        <w:t xml:space="preserve"> - вимірювальних приладів та застосованих матеріалів і комплектуючих;</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 виконати повний обсяг робіт, включаючи пусконалагоджувальні роботи та контрольну передачу інформації з лічильника гарячої води</w:t>
      </w:r>
      <w:r w:rsidRPr="00754CF1">
        <w:rPr>
          <w:rFonts w:ascii="Times New Roman" w:eastAsia="Arial" w:hAnsi="Times New Roman" w:cs="Times New Roman"/>
          <w:color w:val="000000" w:themeColor="text1"/>
          <w:lang w:eastAsia="hi-IN" w:bidi="hi-IN"/>
        </w:rPr>
        <w:t xml:space="preserve"> і теплової енергії</w:t>
      </w:r>
      <w:r w:rsidRPr="00754CF1">
        <w:rPr>
          <w:rFonts w:ascii="Times New Roman" w:eastAsia="Times New Roman" w:hAnsi="Times New Roman" w:cs="Times New Roman"/>
          <w:color w:val="000000" w:themeColor="text1"/>
          <w:lang w:bidi="ar-SA"/>
        </w:rPr>
        <w:t>, відповідно до термінів виконання робіт зазначених у графіку. Будь-які зміни термінів виконання робіт або постачання комплектуючих та матеріалів повинні бути обґрунтовані Підрядником та узгоджені з Замовником у письмовому вигляді;</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 xml:space="preserve">- організувати та забезпечити на об’єкті будівництва виконання вимог Закону України з охорони праці, дотримання протипожежних, санітарних  та екологічних норм, що повинно бути підтверджено наявністю та веденням необхідної документації, зокрема інструкція з охорони праці, </w:t>
      </w:r>
      <w:proofErr w:type="spellStart"/>
      <w:r w:rsidRPr="00754CF1">
        <w:rPr>
          <w:rFonts w:ascii="Times New Roman" w:eastAsia="Times New Roman" w:hAnsi="Times New Roman" w:cs="Times New Roman"/>
          <w:color w:val="000000" w:themeColor="text1"/>
          <w:lang w:bidi="ar-SA"/>
        </w:rPr>
        <w:t>наряди-</w:t>
      </w:r>
      <w:proofErr w:type="spellEnd"/>
      <w:r w:rsidRPr="00754CF1">
        <w:rPr>
          <w:rFonts w:ascii="Times New Roman" w:eastAsia="Times New Roman" w:hAnsi="Times New Roman" w:cs="Times New Roman"/>
          <w:color w:val="000000" w:themeColor="text1"/>
          <w:lang w:bidi="ar-SA"/>
        </w:rPr>
        <w:t xml:space="preserve"> допуски тощо, а також нести в повному обсязі юридичну, матеріальну та фінансову відповідальність згідно діючого законодавства за їх не виконання;</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 передати Замовнику після завершення робіт повний комплект виконавчої документації;</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 xml:space="preserve">- усунути протягом 3 (трьох) робочих днів з моменту відправлення повідомлення за свій рахунок всі дефекти, виявленні при здачі робіт Замовнику, якщо інший термін не погоджений сторонами. </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b/>
          <w:color w:val="000000" w:themeColor="text1"/>
          <w:lang w:bidi="ar-SA"/>
        </w:rPr>
      </w:pPr>
      <w:r w:rsidRPr="00754CF1">
        <w:rPr>
          <w:rFonts w:ascii="Times New Roman" w:eastAsia="Times New Roman" w:hAnsi="Times New Roman" w:cs="Times New Roman"/>
          <w:b/>
          <w:color w:val="000000" w:themeColor="text1"/>
          <w:lang w:bidi="ar-SA"/>
        </w:rPr>
        <w:t xml:space="preserve"> ІV. Гарантійні зобов’язання Підрядника.</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754CF1">
        <w:rPr>
          <w:rFonts w:ascii="Times New Roman" w:eastAsia="Times New Roman" w:hAnsi="Times New Roman" w:cs="Times New Roman"/>
          <w:color w:val="000000" w:themeColor="text1"/>
          <w:lang w:bidi="ar-SA"/>
        </w:rPr>
        <w:t>Гарантійний термін на виконані будівельно-монтажні роботи повинен складати не менше 10 років. Гарантійний термін експлуатації на обладнання та комплектуючі, які постачаються Підрядником становить не менше 5 років. Відлік гарантійного терміну починається з дати приймання в експлуатацію та підписанням Замовником відповідного акту. Рік виготовлення арматури, контрольно-вимірювальних приладів та інших комплектуючих повинен бути не раніше 2022 року,</w:t>
      </w:r>
      <w:r w:rsidRPr="00754CF1">
        <w:rPr>
          <w:rFonts w:ascii="Times New Roman" w:eastAsia="Calibri" w:hAnsi="Times New Roman" w:cs="Times New Roman"/>
          <w:lang w:eastAsia="uk-UA" w:bidi="ar-SA"/>
        </w:rPr>
        <w:t xml:space="preserve"> але не більше року з дня поставки матеріалів, устаткування</w:t>
      </w:r>
      <w:r w:rsidRPr="00754CF1">
        <w:rPr>
          <w:rFonts w:ascii="Times New Roman" w:eastAsia="Times New Roman" w:hAnsi="Times New Roman" w:cs="Times New Roman"/>
          <w:color w:val="000000" w:themeColor="text1"/>
          <w:lang w:bidi="ar-SA"/>
        </w:rPr>
        <w:t xml:space="preserve">. У разі виявлення дефектів або недоліків протягом гарантійного терміну на виконані будівельно-монтажні роботи, обладнання, матеріали або комплектуючі Підрядник за письмовою згодою Замовника зобов’язаний усунути такі дефекти протягом 14 (чотирнадцяти) робочих днів з моменту відправлення відповідного повідомлення Підряднику або в інші терміни за згодою Замовника. Перелік дефектів або порушень визначається дефектним актом за підписами сторін. </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b/>
          <w:color w:val="000000" w:themeColor="text1"/>
          <w:lang w:bidi="ar-SA"/>
        </w:rPr>
      </w:pPr>
      <w:r w:rsidRPr="00754CF1">
        <w:rPr>
          <w:rFonts w:ascii="Times New Roman" w:eastAsia="Times New Roman" w:hAnsi="Times New Roman" w:cs="Times New Roman"/>
          <w:color w:val="000000" w:themeColor="text1"/>
          <w:lang w:bidi="ar-SA"/>
        </w:rPr>
        <w:t xml:space="preserve"> </w:t>
      </w:r>
      <w:r w:rsidRPr="00754CF1">
        <w:rPr>
          <w:rFonts w:ascii="Times New Roman" w:eastAsia="Times New Roman" w:hAnsi="Times New Roman" w:cs="Times New Roman"/>
          <w:b/>
          <w:color w:val="000000" w:themeColor="text1"/>
          <w:lang w:bidi="ar-SA"/>
        </w:rPr>
        <w:t>V.  Здача та приймання вузла обліку в експлуатацію.</w:t>
      </w:r>
    </w:p>
    <w:p w:rsidR="00754CF1" w:rsidRPr="00754CF1" w:rsidRDefault="00754CF1" w:rsidP="00754CF1">
      <w:pPr>
        <w:widowControl/>
        <w:suppressAutoHyphens w:val="0"/>
        <w:autoSpaceDN w:val="0"/>
        <w:adjustRightInd w:val="0"/>
        <w:spacing w:line="310" w:lineRule="exact"/>
        <w:ind w:firstLine="142"/>
        <w:jc w:val="both"/>
        <w:rPr>
          <w:rFonts w:ascii="Times New Roman" w:eastAsia="Arial" w:hAnsi="Times New Roman" w:cs="Times New Roman"/>
          <w:color w:val="000000" w:themeColor="text1"/>
          <w:lang w:eastAsia="hi-IN" w:bidi="hi-IN"/>
        </w:rPr>
      </w:pPr>
      <w:r w:rsidRPr="00754CF1">
        <w:rPr>
          <w:rFonts w:ascii="Times New Roman" w:eastAsia="Times New Roman" w:hAnsi="Times New Roman" w:cs="Times New Roman"/>
          <w:color w:val="000000" w:themeColor="text1"/>
          <w:lang w:bidi="ar-SA"/>
        </w:rPr>
        <w:t>Після</w:t>
      </w:r>
      <w:r w:rsidRPr="00754CF1">
        <w:rPr>
          <w:rFonts w:ascii="Times New Roman" w:eastAsia="Arial" w:hAnsi="Times New Roman" w:cs="Times New Roman"/>
          <w:color w:val="000000" w:themeColor="text1"/>
          <w:lang w:eastAsia="hi-IN" w:bidi="hi-IN"/>
        </w:rPr>
        <w:t xml:space="preserve"> тестування приладів обліку протягом 72 годин вузол обліку гарячої води і теплової енергії приймаються в експлуатацію зі складанням та підписанням Замовником відповідного акту. Після завершення повного комплексу робіт по улаштуванню вузла обліку Підрядник зобов’язаний передати замовнику виконавчу документацію, зокрема:</w:t>
      </w:r>
    </w:p>
    <w:p w:rsidR="00754CF1" w:rsidRPr="00754CF1" w:rsidRDefault="00754CF1" w:rsidP="00754CF1">
      <w:pPr>
        <w:widowControl/>
        <w:numPr>
          <w:ilvl w:val="0"/>
          <w:numId w:val="33"/>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754CF1">
        <w:rPr>
          <w:rFonts w:ascii="Times New Roman" w:eastAsia="Calibri" w:hAnsi="Times New Roman" w:cs="Times New Roman"/>
          <w:lang w:eastAsia="uk-UA" w:bidi="ar-SA"/>
        </w:rPr>
        <w:t>протоколи випробувань і вимірювань обладнання та устаткування;</w:t>
      </w:r>
    </w:p>
    <w:p w:rsidR="00754CF1" w:rsidRPr="00754CF1" w:rsidRDefault="00754CF1" w:rsidP="00754CF1">
      <w:pPr>
        <w:widowControl/>
        <w:numPr>
          <w:ilvl w:val="0"/>
          <w:numId w:val="33"/>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754CF1">
        <w:rPr>
          <w:rFonts w:ascii="Times New Roman" w:eastAsia="Calibri" w:hAnsi="Times New Roman" w:cs="Times New Roman"/>
          <w:lang w:eastAsia="uk-UA" w:bidi="ar-SA"/>
        </w:rPr>
        <w:t>протоколи (акти) пусконалагоджувальних робіт проектного обладнання;</w:t>
      </w:r>
    </w:p>
    <w:p w:rsidR="00754CF1" w:rsidRPr="00754CF1" w:rsidRDefault="00754CF1" w:rsidP="00754CF1">
      <w:pPr>
        <w:widowControl/>
        <w:numPr>
          <w:ilvl w:val="0"/>
          <w:numId w:val="33"/>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754CF1">
        <w:rPr>
          <w:rFonts w:ascii="Times New Roman" w:eastAsia="Arial" w:hAnsi="Times New Roman" w:cs="Times New Roman"/>
          <w:color w:val="000000" w:themeColor="text1"/>
          <w:lang w:eastAsia="hi-IN" w:bidi="hi-IN"/>
        </w:rPr>
        <w:t>паспорта та інструкції по експлуатації на контрольно-вимірювальні прилади;</w:t>
      </w:r>
    </w:p>
    <w:p w:rsidR="00754CF1" w:rsidRPr="00754CF1" w:rsidRDefault="00754CF1" w:rsidP="00754CF1">
      <w:pPr>
        <w:widowControl/>
        <w:numPr>
          <w:ilvl w:val="0"/>
          <w:numId w:val="33"/>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754CF1">
        <w:rPr>
          <w:rFonts w:ascii="Times New Roman" w:eastAsia="Arial" w:hAnsi="Times New Roman" w:cs="Times New Roman"/>
          <w:color w:val="000000" w:themeColor="text1"/>
          <w:lang w:eastAsia="hi-IN" w:bidi="hi-IN"/>
        </w:rPr>
        <w:t>паспорта на запірну арматуру та інше обладнання;</w:t>
      </w:r>
    </w:p>
    <w:p w:rsidR="00754CF1" w:rsidRPr="00754CF1" w:rsidRDefault="00754CF1" w:rsidP="00754CF1">
      <w:pPr>
        <w:widowControl/>
        <w:numPr>
          <w:ilvl w:val="0"/>
          <w:numId w:val="33"/>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754CF1">
        <w:rPr>
          <w:rFonts w:ascii="Times New Roman" w:eastAsia="Arial" w:hAnsi="Times New Roman" w:cs="Times New Roman"/>
          <w:color w:val="000000" w:themeColor="text1"/>
          <w:lang w:eastAsia="hi-IN" w:bidi="hi-IN"/>
        </w:rPr>
        <w:t>сертифікати відповідності на матеріали та комплектуючі;</w:t>
      </w:r>
    </w:p>
    <w:p w:rsidR="00754CF1" w:rsidRPr="00754CF1" w:rsidRDefault="00754CF1" w:rsidP="00754CF1">
      <w:pPr>
        <w:widowControl/>
        <w:numPr>
          <w:ilvl w:val="0"/>
          <w:numId w:val="33"/>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754CF1">
        <w:rPr>
          <w:rFonts w:ascii="Times New Roman" w:eastAsia="Arial" w:hAnsi="Times New Roman" w:cs="Times New Roman"/>
          <w:color w:val="000000" w:themeColor="text1"/>
          <w:lang w:eastAsia="hi-IN" w:bidi="hi-IN"/>
        </w:rPr>
        <w:t xml:space="preserve">акти приймання виконання будівельних робіт форми КБ-2, </w:t>
      </w:r>
      <w:proofErr w:type="spellStart"/>
      <w:r w:rsidRPr="00754CF1">
        <w:rPr>
          <w:rFonts w:ascii="Times New Roman" w:eastAsia="Arial" w:hAnsi="Times New Roman" w:cs="Times New Roman"/>
          <w:color w:val="000000" w:themeColor="text1"/>
          <w:lang w:eastAsia="hi-IN" w:bidi="hi-IN"/>
        </w:rPr>
        <w:t>КБ</w:t>
      </w:r>
      <w:proofErr w:type="spellEnd"/>
      <w:r w:rsidRPr="00754CF1">
        <w:rPr>
          <w:rFonts w:ascii="Times New Roman" w:eastAsia="Arial" w:hAnsi="Times New Roman" w:cs="Times New Roman"/>
          <w:color w:val="000000" w:themeColor="text1"/>
          <w:lang w:eastAsia="hi-IN" w:bidi="hi-IN"/>
        </w:rPr>
        <w:t>-3;</w:t>
      </w:r>
    </w:p>
    <w:p w:rsidR="00754CF1" w:rsidRPr="00754CF1" w:rsidRDefault="00754CF1" w:rsidP="00754CF1">
      <w:pPr>
        <w:widowControl/>
        <w:numPr>
          <w:ilvl w:val="0"/>
          <w:numId w:val="33"/>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754CF1">
        <w:rPr>
          <w:rFonts w:ascii="Times New Roman" w:eastAsia="Calibri" w:hAnsi="Times New Roman" w:cs="Times New Roman"/>
          <w:color w:val="000000" w:themeColor="text1"/>
          <w:lang w:eastAsia="uk-UA" w:bidi="ar-SA"/>
        </w:rPr>
        <w:t>іншу технічну документацію згідно вимог чинних нормативних документів</w:t>
      </w:r>
      <w:r w:rsidRPr="00754CF1">
        <w:rPr>
          <w:rFonts w:ascii="Times New Roman" w:eastAsia="Arial" w:hAnsi="Times New Roman" w:cs="Times New Roman"/>
          <w:color w:val="000000" w:themeColor="text1"/>
          <w:lang w:eastAsia="hi-IN" w:bidi="hi-IN"/>
        </w:rPr>
        <w:t>.</w:t>
      </w:r>
    </w:p>
    <w:p w:rsidR="00754CF1" w:rsidRPr="00754CF1" w:rsidRDefault="00754CF1" w:rsidP="00754CF1">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p>
    <w:p w:rsidR="00754CF1" w:rsidRPr="00754CF1" w:rsidRDefault="00754CF1" w:rsidP="00754CF1">
      <w:pPr>
        <w:widowControl/>
        <w:tabs>
          <w:tab w:val="left" w:pos="0"/>
          <w:tab w:val="left" w:pos="567"/>
          <w:tab w:val="left" w:pos="900"/>
        </w:tabs>
        <w:suppressAutoHyphens w:val="0"/>
        <w:autoSpaceDN w:val="0"/>
        <w:adjustRightInd w:val="0"/>
        <w:spacing w:line="310" w:lineRule="exact"/>
        <w:ind w:left="142"/>
        <w:jc w:val="both"/>
        <w:rPr>
          <w:rFonts w:ascii="Times New Roman" w:eastAsia="Arial" w:hAnsi="Times New Roman" w:cs="Times New Roman"/>
          <w:color w:val="000000" w:themeColor="text1"/>
          <w:sz w:val="22"/>
          <w:szCs w:val="22"/>
          <w:lang w:eastAsia="hi-IN" w:bidi="hi-IN"/>
        </w:rPr>
      </w:pPr>
    </w:p>
    <w:p w:rsidR="006A5ED8" w:rsidRPr="006A5ED8" w:rsidRDefault="006A5ED8" w:rsidP="006A5ED8">
      <w:pPr>
        <w:tabs>
          <w:tab w:val="left" w:pos="709"/>
        </w:tabs>
        <w:suppressAutoHyphens w:val="0"/>
        <w:overflowPunct w:val="0"/>
        <w:autoSpaceDN w:val="0"/>
        <w:adjustRightInd w:val="0"/>
        <w:spacing w:after="120"/>
        <w:textAlignment w:val="baseline"/>
        <w:rPr>
          <w:rFonts w:ascii="Times New Roman" w:eastAsia="Times New Roman" w:hAnsi="Times New Roman" w:cs="Times New Roman"/>
          <w:b/>
          <w:spacing w:val="-3"/>
          <w:sz w:val="22"/>
          <w:szCs w:val="22"/>
          <w:lang w:bidi="ar-SA"/>
        </w:rPr>
      </w:pPr>
      <w:r w:rsidRPr="006A5ED8">
        <w:rPr>
          <w:rFonts w:ascii="Times New Roman" w:eastAsia="Times New Roman" w:hAnsi="Times New Roman" w:cs="Times New Roman"/>
          <w:b/>
          <w:spacing w:val="-3"/>
          <w:sz w:val="22"/>
          <w:szCs w:val="22"/>
          <w:lang w:bidi="ar-SA"/>
        </w:rPr>
        <w:t xml:space="preserve">                                           </w:t>
      </w:r>
      <w:r w:rsidRPr="006A5ED8">
        <w:rPr>
          <w:rFonts w:ascii="Times New Roman" w:eastAsia="Times New Roman" w:hAnsi="Times New Roman" w:cs="Times New Roman"/>
          <w:b/>
          <w:spacing w:val="-3"/>
          <w:sz w:val="22"/>
          <w:szCs w:val="22"/>
          <w:lang w:val="en-US" w:bidi="ar-SA"/>
        </w:rPr>
        <w:t>VI</w:t>
      </w:r>
      <w:r w:rsidRPr="006A5ED8">
        <w:rPr>
          <w:rFonts w:ascii="Times New Roman" w:eastAsia="Times New Roman" w:hAnsi="Times New Roman" w:cs="Times New Roman"/>
          <w:b/>
          <w:spacing w:val="-3"/>
          <w:sz w:val="22"/>
          <w:szCs w:val="22"/>
          <w:lang w:bidi="ar-SA"/>
        </w:rPr>
        <w:t>. Реквізити та підписи Сторін</w:t>
      </w:r>
    </w:p>
    <w:tbl>
      <w:tblPr>
        <w:tblW w:w="0" w:type="auto"/>
        <w:tblLook w:val="04A0" w:firstRow="1" w:lastRow="0" w:firstColumn="1" w:lastColumn="0" w:noHBand="0" w:noVBand="1"/>
      </w:tblPr>
      <w:tblGrid>
        <w:gridCol w:w="5353"/>
        <w:gridCol w:w="5353"/>
      </w:tblGrid>
      <w:tr w:rsidR="006A5ED8" w:rsidRPr="006A5ED8" w:rsidTr="00065CA6">
        <w:tc>
          <w:tcPr>
            <w:tcW w:w="5353" w:type="dxa"/>
            <w:shd w:val="clear" w:color="auto" w:fill="auto"/>
          </w:tcPr>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r w:rsidRPr="006A5ED8">
              <w:rPr>
                <w:rFonts w:ascii="Times New Roman" w:eastAsia="Times New Roman" w:hAnsi="Times New Roman" w:cs="Times New Roman"/>
                <w:b/>
                <w:sz w:val="22"/>
                <w:lang w:bidi="ar-SA"/>
              </w:rPr>
              <w:t>ЗАМОВНИК:</w:t>
            </w: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b/>
                <w:lang w:bidi="ar-SA"/>
              </w:rPr>
            </w:pPr>
            <w:r w:rsidRPr="006A5ED8">
              <w:rPr>
                <w:rFonts w:ascii="Times New Roman" w:eastAsia="Times New Roman" w:hAnsi="Times New Roman" w:cs="Times New Roman"/>
                <w:b/>
                <w:sz w:val="22"/>
                <w:lang w:bidi="ar-SA"/>
              </w:rPr>
              <w:t>Комунальне підприємство</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b/>
                <w:lang w:bidi="ar-SA"/>
              </w:rPr>
            </w:pPr>
            <w:r w:rsidRPr="006A5ED8">
              <w:rPr>
                <w:rFonts w:ascii="Times New Roman" w:eastAsia="Times New Roman" w:hAnsi="Times New Roman" w:cs="Times New Roman"/>
                <w:b/>
                <w:sz w:val="22"/>
                <w:lang w:bidi="ar-SA"/>
              </w:rPr>
              <w:t>Вінницької міської ради</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b/>
                <w:lang w:bidi="ar-SA"/>
              </w:rPr>
            </w:pPr>
            <w:r w:rsidRPr="006A5ED8">
              <w:rPr>
                <w:rFonts w:ascii="Times New Roman" w:eastAsia="Times New Roman" w:hAnsi="Times New Roman" w:cs="Times New Roman"/>
                <w:b/>
                <w:sz w:val="22"/>
                <w:lang w:bidi="ar-SA"/>
              </w:rPr>
              <w:t>«Вінницяміськтеплоенерго»</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6A5ED8">
              <w:rPr>
                <w:rFonts w:ascii="Times New Roman" w:eastAsia="Times New Roman" w:hAnsi="Times New Roman" w:cs="Times New Roman"/>
                <w:sz w:val="22"/>
                <w:lang w:bidi="ar-SA"/>
              </w:rPr>
              <w:t>21021,  м. Вінниця,  вул.600-річчя, 13</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6A5ED8">
              <w:rPr>
                <w:rFonts w:ascii="Times New Roman" w:eastAsia="Times New Roman" w:hAnsi="Times New Roman" w:cs="Times New Roman"/>
                <w:sz w:val="22"/>
                <w:lang w:bidi="ar-SA"/>
              </w:rPr>
              <w:t xml:space="preserve">номер рахунку за стандартом  </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6A5ED8">
              <w:rPr>
                <w:rFonts w:ascii="Times New Roman" w:eastAsia="Times New Roman" w:hAnsi="Times New Roman" w:cs="Times New Roman"/>
                <w:sz w:val="22"/>
                <w:lang w:bidi="ar-SA"/>
              </w:rPr>
              <w:t>IBAN UA 983204780000000026009278920</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6A5ED8">
              <w:rPr>
                <w:rFonts w:ascii="Times New Roman" w:eastAsia="Times New Roman" w:hAnsi="Times New Roman" w:cs="Times New Roman"/>
                <w:sz w:val="22"/>
                <w:lang w:bidi="ar-SA"/>
              </w:rPr>
              <w:t>у ПАТ АБ «УКРГАЗБАНК»</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6A5ED8">
              <w:rPr>
                <w:rFonts w:ascii="Times New Roman" w:eastAsia="Times New Roman" w:hAnsi="Times New Roman" w:cs="Times New Roman"/>
                <w:sz w:val="22"/>
                <w:lang w:bidi="ar-SA"/>
              </w:rPr>
              <w:t xml:space="preserve">МФО 320478, </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6A5ED8">
              <w:rPr>
                <w:rFonts w:ascii="Times New Roman" w:eastAsia="Times New Roman" w:hAnsi="Times New Roman" w:cs="Times New Roman"/>
                <w:sz w:val="22"/>
                <w:lang w:bidi="ar-SA"/>
              </w:rPr>
              <w:t>ЄДРПОУ  33126849</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6A5ED8">
              <w:rPr>
                <w:rFonts w:ascii="Times New Roman" w:eastAsia="Times New Roman" w:hAnsi="Times New Roman" w:cs="Times New Roman"/>
                <w:sz w:val="22"/>
                <w:lang w:bidi="ar-SA"/>
              </w:rPr>
              <w:t>ІПН  331268402280</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6A5ED8">
              <w:rPr>
                <w:rFonts w:ascii="Times New Roman" w:eastAsia="Times New Roman" w:hAnsi="Times New Roman" w:cs="Times New Roman"/>
                <w:sz w:val="22"/>
                <w:lang w:bidi="ar-SA"/>
              </w:rPr>
              <w:t>Свідоцтво  № 01853975</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6A5ED8">
              <w:rPr>
                <w:rFonts w:ascii="Times New Roman" w:eastAsia="Times New Roman" w:hAnsi="Times New Roman" w:cs="Times New Roman"/>
                <w:sz w:val="22"/>
                <w:lang w:bidi="ar-SA"/>
              </w:rPr>
              <w:t>Тел./факс  (0432) 55-16-55</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6A5ED8">
              <w:rPr>
                <w:rFonts w:ascii="Times New Roman" w:eastAsia="Times New Roman" w:hAnsi="Times New Roman" w:cs="Times New Roman"/>
                <w:sz w:val="22"/>
                <w:lang w:bidi="ar-SA"/>
              </w:rPr>
              <w:t>E-</w:t>
            </w:r>
            <w:proofErr w:type="spellStart"/>
            <w:r w:rsidRPr="006A5ED8">
              <w:rPr>
                <w:rFonts w:ascii="Times New Roman" w:eastAsia="Times New Roman" w:hAnsi="Times New Roman" w:cs="Times New Roman"/>
                <w:sz w:val="22"/>
                <w:lang w:bidi="ar-SA"/>
              </w:rPr>
              <w:t>mail</w:t>
            </w:r>
            <w:proofErr w:type="spellEnd"/>
            <w:r w:rsidRPr="006A5ED8">
              <w:rPr>
                <w:rFonts w:ascii="Times New Roman" w:eastAsia="Times New Roman" w:hAnsi="Times New Roman" w:cs="Times New Roman"/>
                <w:sz w:val="22"/>
                <w:lang w:bidi="ar-SA"/>
              </w:rPr>
              <w:t xml:space="preserve">: </w:t>
            </w:r>
            <w:hyperlink r:id="rId10" w:history="1">
              <w:r w:rsidRPr="006A5ED8">
                <w:rPr>
                  <w:rFonts w:ascii="Times New Roman" w:eastAsia="Times New Roman" w:hAnsi="Times New Roman" w:cs="Times New Roman"/>
                  <w:color w:val="0000FF" w:themeColor="hyperlink"/>
                  <w:sz w:val="22"/>
                  <w:u w:val="single"/>
                  <w:lang w:bidi="ar-SA"/>
                </w:rPr>
                <w:t>office@vmte.vn.ua</w:t>
              </w:r>
            </w:hyperlink>
            <w:r w:rsidRPr="006A5ED8">
              <w:rPr>
                <w:rFonts w:ascii="Times New Roman" w:eastAsia="Times New Roman" w:hAnsi="Times New Roman" w:cs="Times New Roman"/>
                <w:sz w:val="22"/>
                <w:lang w:bidi="ar-SA"/>
              </w:rPr>
              <w:t xml:space="preserve"> </w:t>
            </w: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b/>
                <w:lang w:bidi="ar-SA"/>
              </w:rPr>
            </w:pPr>
            <w:r w:rsidRPr="006A5ED8">
              <w:rPr>
                <w:rFonts w:ascii="Times New Roman" w:eastAsia="Times New Roman" w:hAnsi="Times New Roman" w:cs="Times New Roman"/>
                <w:sz w:val="22"/>
                <w:lang w:bidi="ar-SA"/>
              </w:rPr>
              <w:t>____________ ___________/_______/</w:t>
            </w:r>
          </w:p>
        </w:tc>
        <w:tc>
          <w:tcPr>
            <w:tcW w:w="5353" w:type="dxa"/>
            <w:shd w:val="clear" w:color="auto" w:fill="auto"/>
          </w:tcPr>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r w:rsidRPr="006A5ED8">
              <w:rPr>
                <w:rFonts w:ascii="Times New Roman" w:eastAsia="Times New Roman" w:hAnsi="Times New Roman" w:cs="Times New Roman"/>
                <w:b/>
                <w:sz w:val="22"/>
                <w:lang w:bidi="ar-SA"/>
              </w:rPr>
              <w:t>ПІДРЯДНИК:</w:t>
            </w: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6A5ED8" w:rsidRPr="006A5ED8" w:rsidRDefault="006A5ED8" w:rsidP="006A5ED8">
            <w:pPr>
              <w:tabs>
                <w:tab w:val="left" w:pos="709"/>
              </w:tabs>
              <w:suppressAutoHyphens w:val="0"/>
              <w:overflowPunct w:val="0"/>
              <w:autoSpaceDN w:val="0"/>
              <w:adjustRightInd w:val="0"/>
              <w:textAlignment w:val="baseline"/>
              <w:rPr>
                <w:rFonts w:ascii="Times New Roman" w:eastAsia="Times New Roman" w:hAnsi="Times New Roman" w:cs="Times New Roman"/>
                <w:b/>
                <w:lang w:bidi="ar-SA"/>
              </w:rPr>
            </w:pPr>
            <w:r w:rsidRPr="006A5ED8">
              <w:rPr>
                <w:rFonts w:ascii="Times New Roman" w:eastAsia="Times New Roman" w:hAnsi="Times New Roman" w:cs="Times New Roman"/>
                <w:b/>
                <w:sz w:val="22"/>
                <w:lang w:bidi="ar-SA"/>
              </w:rPr>
              <w:t>____________ ___________/_______/</w:t>
            </w:r>
          </w:p>
          <w:p w:rsidR="006A5ED8" w:rsidRPr="006A5ED8" w:rsidRDefault="006A5ED8" w:rsidP="006A5ED8">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tc>
      </w:tr>
    </w:tbl>
    <w:p w:rsidR="006A5ED8" w:rsidRPr="006A5ED8" w:rsidRDefault="006A5ED8" w:rsidP="006A5ED8">
      <w:pPr>
        <w:widowControl/>
        <w:suppressAutoHyphens w:val="0"/>
        <w:autoSpaceDN w:val="0"/>
        <w:adjustRightInd w:val="0"/>
        <w:spacing w:line="310" w:lineRule="exact"/>
        <w:jc w:val="both"/>
        <w:rPr>
          <w:rFonts w:ascii="Times New Roman" w:eastAsia="Times New Roman" w:hAnsi="Times New Roman" w:cs="Times New Roman"/>
          <w:color w:val="000000" w:themeColor="text1"/>
          <w:lang w:bidi="ar-SA"/>
        </w:rPr>
      </w:pPr>
    </w:p>
    <w:p w:rsidR="005C4D02" w:rsidRDefault="005C4D02" w:rsidP="009C4F39">
      <w:pPr>
        <w:ind w:firstLine="284"/>
        <w:jc w:val="right"/>
        <w:rPr>
          <w:rFonts w:ascii="Times New Roman" w:hAnsi="Times New Roman" w:cs="Times New Roman"/>
          <w:b/>
        </w:rPr>
      </w:pPr>
    </w:p>
    <w:p w:rsidR="00774250" w:rsidRDefault="00774250" w:rsidP="009C4F39">
      <w:pPr>
        <w:ind w:firstLine="284"/>
        <w:jc w:val="right"/>
        <w:rPr>
          <w:rFonts w:ascii="Times New Roman" w:hAnsi="Times New Roman" w:cs="Times New Roman"/>
          <w:b/>
        </w:rPr>
      </w:pPr>
    </w:p>
    <w:p w:rsidR="00774250" w:rsidRDefault="00774250" w:rsidP="009C4F39">
      <w:pPr>
        <w:ind w:firstLine="284"/>
        <w:jc w:val="right"/>
        <w:rPr>
          <w:rFonts w:ascii="Times New Roman" w:hAnsi="Times New Roman" w:cs="Times New Roman"/>
          <w:b/>
        </w:rPr>
      </w:pPr>
    </w:p>
    <w:p w:rsidR="00774250" w:rsidRDefault="00774250" w:rsidP="009C4F39">
      <w:pPr>
        <w:ind w:firstLine="284"/>
        <w:jc w:val="right"/>
        <w:rPr>
          <w:rFonts w:ascii="Times New Roman" w:hAnsi="Times New Roman" w:cs="Times New Roman"/>
          <w:b/>
        </w:rPr>
      </w:pPr>
    </w:p>
    <w:p w:rsidR="00774250" w:rsidRDefault="00774250" w:rsidP="009C4F39">
      <w:pPr>
        <w:ind w:firstLine="284"/>
        <w:jc w:val="right"/>
        <w:rPr>
          <w:rFonts w:ascii="Times New Roman" w:hAnsi="Times New Roman" w:cs="Times New Roman"/>
          <w:b/>
        </w:rPr>
      </w:pPr>
    </w:p>
    <w:p w:rsidR="00774250" w:rsidRDefault="00774250" w:rsidP="009C4F39">
      <w:pPr>
        <w:ind w:firstLine="284"/>
        <w:jc w:val="right"/>
        <w:rPr>
          <w:rFonts w:ascii="Times New Roman" w:hAnsi="Times New Roman" w:cs="Times New Roman"/>
          <w:b/>
        </w:rPr>
      </w:pPr>
    </w:p>
    <w:p w:rsidR="00774250" w:rsidRDefault="00774250" w:rsidP="009C4F39">
      <w:pPr>
        <w:ind w:firstLine="284"/>
        <w:jc w:val="right"/>
        <w:rPr>
          <w:rFonts w:ascii="Times New Roman" w:hAnsi="Times New Roman" w:cs="Times New Roman"/>
          <w:b/>
        </w:rPr>
      </w:pPr>
    </w:p>
    <w:p w:rsidR="00774250" w:rsidRDefault="00774250" w:rsidP="009C4F39">
      <w:pPr>
        <w:ind w:firstLine="284"/>
        <w:jc w:val="right"/>
        <w:rPr>
          <w:rFonts w:ascii="Times New Roman" w:hAnsi="Times New Roman" w:cs="Times New Roman"/>
          <w:b/>
        </w:rPr>
      </w:pPr>
    </w:p>
    <w:p w:rsidR="00774250" w:rsidRDefault="00774250" w:rsidP="009C4F39">
      <w:pPr>
        <w:ind w:firstLine="284"/>
        <w:jc w:val="right"/>
        <w:rPr>
          <w:rFonts w:ascii="Times New Roman" w:hAnsi="Times New Roman" w:cs="Times New Roman"/>
          <w:b/>
        </w:rPr>
      </w:pPr>
    </w:p>
    <w:p w:rsidR="00774250" w:rsidRDefault="00774250" w:rsidP="009C4F39">
      <w:pPr>
        <w:ind w:firstLine="284"/>
        <w:jc w:val="right"/>
        <w:rPr>
          <w:rFonts w:ascii="Times New Roman" w:hAnsi="Times New Roman" w:cs="Times New Roman"/>
          <w:b/>
        </w:rPr>
      </w:pPr>
    </w:p>
    <w:p w:rsidR="00774250" w:rsidRDefault="00774250" w:rsidP="009C4F39">
      <w:pPr>
        <w:ind w:firstLine="284"/>
        <w:jc w:val="right"/>
        <w:rPr>
          <w:rFonts w:ascii="Times New Roman" w:hAnsi="Times New Roman" w:cs="Times New Roman"/>
          <w:b/>
        </w:rPr>
      </w:pPr>
    </w:p>
    <w:p w:rsidR="009C4F39" w:rsidRDefault="005C4D02" w:rsidP="009C4F39">
      <w:pPr>
        <w:ind w:firstLine="284"/>
        <w:jc w:val="right"/>
        <w:rPr>
          <w:rFonts w:ascii="Times New Roman" w:hAnsi="Times New Roman" w:cs="Times New Roman"/>
          <w:b/>
        </w:rPr>
      </w:pPr>
      <w:r>
        <w:rPr>
          <w:rFonts w:ascii="Times New Roman" w:hAnsi="Times New Roman" w:cs="Times New Roman"/>
          <w:b/>
        </w:rPr>
        <w:t>Д</w:t>
      </w:r>
      <w:r w:rsidR="009C4F39">
        <w:rPr>
          <w:rFonts w:ascii="Times New Roman" w:hAnsi="Times New Roman" w:cs="Times New Roman"/>
          <w:b/>
        </w:rPr>
        <w:t xml:space="preserve">одаток № 3 до договору </w:t>
      </w:r>
    </w:p>
    <w:p w:rsidR="009C4F39" w:rsidRDefault="009C4F39" w:rsidP="009C4F39">
      <w:pPr>
        <w:ind w:firstLine="284"/>
        <w:jc w:val="right"/>
        <w:rPr>
          <w:rFonts w:ascii="Times New Roman" w:hAnsi="Times New Roman" w:cs="Times New Roman"/>
          <w:b/>
        </w:rPr>
      </w:pPr>
      <w:r>
        <w:rPr>
          <w:rFonts w:ascii="Times New Roman" w:hAnsi="Times New Roman" w:cs="Times New Roman"/>
          <w:b/>
        </w:rPr>
        <w:t xml:space="preserve">      № _________від __________202</w:t>
      </w:r>
      <w:r w:rsidR="0070199D">
        <w:rPr>
          <w:rFonts w:ascii="Times New Roman" w:hAnsi="Times New Roman" w:cs="Times New Roman"/>
          <w:b/>
        </w:rPr>
        <w:t>3</w:t>
      </w:r>
      <w:r>
        <w:rPr>
          <w:rFonts w:ascii="Times New Roman" w:hAnsi="Times New Roman" w:cs="Times New Roman"/>
          <w:b/>
        </w:rPr>
        <w:t>р</w:t>
      </w:r>
      <w:r w:rsidR="00774250">
        <w:rPr>
          <w:rFonts w:ascii="Times New Roman" w:hAnsi="Times New Roman" w:cs="Times New Roman"/>
          <w:b/>
        </w:rPr>
        <w:t>.</w:t>
      </w:r>
    </w:p>
    <w:p w:rsidR="009C4F39" w:rsidRDefault="009C4F39" w:rsidP="009C4F39">
      <w:pPr>
        <w:overflowPunct w:val="0"/>
        <w:autoSpaceDN w:val="0"/>
        <w:adjustRightInd w:val="0"/>
        <w:textAlignment w:val="baseline"/>
        <w:rPr>
          <w:rFonts w:ascii="Times New Roman" w:hAnsi="Times New Roman" w:cs="Times New Roman"/>
          <w:b/>
        </w:rPr>
      </w:pPr>
    </w:p>
    <w:p w:rsidR="009C4F39" w:rsidRDefault="009C4F39" w:rsidP="009C4F39">
      <w:pPr>
        <w:overflowPunct w:val="0"/>
        <w:autoSpaceDN w:val="0"/>
        <w:adjustRightInd w:val="0"/>
        <w:jc w:val="center"/>
        <w:textAlignment w:val="baseline"/>
        <w:rPr>
          <w:rFonts w:ascii="Times New Roman" w:hAnsi="Times New Roman" w:cs="Times New Roman"/>
          <w:b/>
        </w:rPr>
      </w:pPr>
      <w:r>
        <w:rPr>
          <w:rFonts w:ascii="Times New Roman" w:hAnsi="Times New Roman" w:cs="Times New Roman"/>
          <w:b/>
        </w:rPr>
        <w:t>Порядок змін умов Договору про закупівлю</w:t>
      </w:r>
    </w:p>
    <w:p w:rsidR="009C4F39" w:rsidRDefault="009C4F39" w:rsidP="009C4F39">
      <w:pPr>
        <w:widowControl/>
        <w:numPr>
          <w:ilvl w:val="0"/>
          <w:numId w:val="30"/>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Пропозицію щодо внесення змін до умов Договору може зробити кожна зі Сторін Договору.</w:t>
      </w:r>
    </w:p>
    <w:p w:rsidR="009C4F39" w:rsidRDefault="009C4F39" w:rsidP="009C4F39">
      <w:pPr>
        <w:widowControl/>
        <w:numPr>
          <w:ilvl w:val="0"/>
          <w:numId w:val="30"/>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Пропозиція щодо внесення змін до умов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умов Договору здійснюється у письмовій формі шляхом взаємного листування.</w:t>
      </w:r>
    </w:p>
    <w:p w:rsidR="009C4F39" w:rsidRDefault="009C4F39" w:rsidP="009C4F39">
      <w:pPr>
        <w:widowControl/>
        <w:numPr>
          <w:ilvl w:val="0"/>
          <w:numId w:val="30"/>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Відповідь особи, якій адресована пропозиція щодо змін умов Договору, про її прийняття повинна бути повною і безумовною.</w:t>
      </w:r>
    </w:p>
    <w:p w:rsidR="009C4F39" w:rsidRDefault="009C4F39" w:rsidP="009C4F39">
      <w:pPr>
        <w:widowControl/>
        <w:numPr>
          <w:ilvl w:val="0"/>
          <w:numId w:val="30"/>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C4F39" w:rsidRDefault="009C4F39" w:rsidP="009C4F39">
      <w:pPr>
        <w:widowControl/>
        <w:numPr>
          <w:ilvl w:val="0"/>
          <w:numId w:val="30"/>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Істотні умови Договору не можуть змінюватися після його підписання до виконання зобов’язань Сторонами в повному обсязі, крім випадків»:</w:t>
      </w:r>
    </w:p>
    <w:p w:rsidR="009C4F39" w:rsidRDefault="009C4F39" w:rsidP="009C4F39">
      <w:pPr>
        <w:widowControl/>
        <w:numPr>
          <w:ilvl w:val="0"/>
          <w:numId w:val="31"/>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зменшення обсягів закупівлі, зокрема з урахуванням фактичного обсягу видатків Замовника;</w:t>
      </w:r>
    </w:p>
    <w:p w:rsidR="009C4F39" w:rsidRDefault="009C4F39" w:rsidP="009C4F39">
      <w:pPr>
        <w:widowControl/>
        <w:numPr>
          <w:ilvl w:val="0"/>
          <w:numId w:val="31"/>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C4F39" w:rsidRDefault="009C4F39" w:rsidP="009C4F39">
      <w:pPr>
        <w:widowControl/>
        <w:numPr>
          <w:ilvl w:val="0"/>
          <w:numId w:val="31"/>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C4F39" w:rsidRDefault="009C4F39" w:rsidP="009C4F39">
      <w:pPr>
        <w:widowControl/>
        <w:numPr>
          <w:ilvl w:val="0"/>
          <w:numId w:val="31"/>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погодження зміни ціни в договорі про закупівлю в бік зменшення (без зміни кількості (обсягу) та якості товарів, робіт і послуг);</w:t>
      </w:r>
    </w:p>
    <w:p w:rsidR="009C4F39" w:rsidRDefault="009C4F39" w:rsidP="009C4F39">
      <w:pPr>
        <w:widowControl/>
        <w:numPr>
          <w:ilvl w:val="0"/>
          <w:numId w:val="31"/>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9C4F39" w:rsidRDefault="009C4F39" w:rsidP="009C4F39">
      <w:pPr>
        <w:widowControl/>
        <w:numPr>
          <w:ilvl w:val="0"/>
          <w:numId w:val="31"/>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C4F39" w:rsidRDefault="009C4F39" w:rsidP="009C4F39">
      <w:pPr>
        <w:widowControl/>
        <w:numPr>
          <w:ilvl w:val="0"/>
          <w:numId w:val="31"/>
        </w:numPr>
        <w:suppressAutoHyphens w:val="0"/>
        <w:overflowPunct w:val="0"/>
        <w:autoSpaceDN w:val="0"/>
        <w:adjustRightInd w:val="0"/>
        <w:ind w:left="0" w:firstLine="284"/>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зміни умов у зв’язку із застосуванням положень частини шостої статті 41 Закону.</w:t>
      </w:r>
    </w:p>
    <w:p w:rsidR="009C4F39" w:rsidRDefault="009C4F39" w:rsidP="009C4F39">
      <w:pPr>
        <w:overflowPunct w:val="0"/>
        <w:autoSpaceDN w:val="0"/>
        <w:adjustRightInd w:val="0"/>
        <w:ind w:left="284"/>
        <w:contextualSpacing/>
        <w:jc w:val="both"/>
        <w:textAlignment w:val="baseline"/>
        <w:rPr>
          <w:rFonts w:ascii="Times New Roman" w:eastAsia="Times New Roman" w:hAnsi="Times New Roman" w:cs="Times New Roman"/>
        </w:rPr>
      </w:pPr>
    </w:p>
    <w:p w:rsidR="009C4F39" w:rsidRDefault="009C4F39" w:rsidP="009C4F39">
      <w:pPr>
        <w:overflowPunct w:val="0"/>
        <w:autoSpaceDN w:val="0"/>
        <w:adjustRightInd w:val="0"/>
        <w:ind w:left="284"/>
        <w:contextualSpacing/>
        <w:jc w:val="both"/>
        <w:textAlignment w:val="baseline"/>
        <w:rPr>
          <w:rFonts w:ascii="Times New Roman" w:eastAsia="Times New Roman" w:hAnsi="Times New Roman" w:cs="Times New Roman"/>
        </w:rPr>
      </w:pPr>
    </w:p>
    <w:p w:rsidR="009C4F39" w:rsidRDefault="009C4F39" w:rsidP="009C4F39">
      <w:pPr>
        <w:overflowPunct w:val="0"/>
        <w:autoSpaceDN w:val="0"/>
        <w:adjustRightInd w:val="0"/>
        <w:ind w:left="284"/>
        <w:contextualSpacing/>
        <w:jc w:val="both"/>
        <w:textAlignment w:val="baseline"/>
        <w:rPr>
          <w:rFonts w:ascii="Times New Roman" w:eastAsia="Times New Roman" w:hAnsi="Times New Roman" w:cs="Times New Roman"/>
        </w:rPr>
      </w:pPr>
    </w:p>
    <w:tbl>
      <w:tblPr>
        <w:tblW w:w="10179" w:type="dxa"/>
        <w:jc w:val="center"/>
        <w:tblLook w:val="04A0" w:firstRow="1" w:lastRow="0" w:firstColumn="1" w:lastColumn="0" w:noHBand="0" w:noVBand="1"/>
      </w:tblPr>
      <w:tblGrid>
        <w:gridCol w:w="5533"/>
        <w:gridCol w:w="4646"/>
      </w:tblGrid>
      <w:tr w:rsidR="009C4F39" w:rsidTr="00854F4F">
        <w:trPr>
          <w:trHeight w:val="394"/>
          <w:jc w:val="center"/>
        </w:trPr>
        <w:tc>
          <w:tcPr>
            <w:tcW w:w="5533" w:type="dxa"/>
            <w:vAlign w:val="center"/>
            <w:hideMark/>
          </w:tcPr>
          <w:p w:rsidR="009C4F39" w:rsidRPr="005E4F9D" w:rsidRDefault="009C4F39" w:rsidP="00774250">
            <w:pPr>
              <w:spacing w:line="276" w:lineRule="auto"/>
              <w:rPr>
                <w:rFonts w:ascii="Times New Roman" w:hAnsi="Times New Roman" w:cs="Times New Roman"/>
                <w:b/>
              </w:rPr>
            </w:pPr>
            <w:r w:rsidRPr="005E4F9D">
              <w:rPr>
                <w:rFonts w:ascii="Times New Roman" w:hAnsi="Times New Roman" w:cs="Times New Roman"/>
                <w:b/>
              </w:rPr>
              <w:t xml:space="preserve"> З</w:t>
            </w:r>
            <w:r w:rsidR="00774250" w:rsidRPr="005E4F9D">
              <w:rPr>
                <w:rFonts w:ascii="Times New Roman" w:hAnsi="Times New Roman" w:cs="Times New Roman"/>
                <w:b/>
              </w:rPr>
              <w:t>АМОВНИК</w:t>
            </w:r>
            <w:r w:rsidRPr="005E4F9D">
              <w:rPr>
                <w:rFonts w:ascii="Times New Roman" w:hAnsi="Times New Roman" w:cs="Times New Roman"/>
                <w:b/>
              </w:rPr>
              <w:t>:</w:t>
            </w:r>
          </w:p>
        </w:tc>
        <w:tc>
          <w:tcPr>
            <w:tcW w:w="4646" w:type="dxa"/>
            <w:vAlign w:val="center"/>
            <w:hideMark/>
          </w:tcPr>
          <w:p w:rsidR="009C4F39" w:rsidRPr="005E4F9D" w:rsidRDefault="009C4F39" w:rsidP="00774250">
            <w:pPr>
              <w:spacing w:line="276" w:lineRule="auto"/>
              <w:rPr>
                <w:rFonts w:ascii="Times New Roman" w:hAnsi="Times New Roman" w:cs="Times New Roman"/>
                <w:b/>
              </w:rPr>
            </w:pPr>
            <w:r w:rsidRPr="005E4F9D">
              <w:rPr>
                <w:rFonts w:ascii="Times New Roman" w:hAnsi="Times New Roman" w:cs="Times New Roman"/>
                <w:b/>
              </w:rPr>
              <w:t>П</w:t>
            </w:r>
            <w:r w:rsidR="00774250" w:rsidRPr="005E4F9D">
              <w:rPr>
                <w:rFonts w:ascii="Times New Roman" w:hAnsi="Times New Roman" w:cs="Times New Roman"/>
                <w:b/>
              </w:rPr>
              <w:t>ІДРЯДНИК:</w:t>
            </w:r>
          </w:p>
        </w:tc>
      </w:tr>
      <w:tr w:rsidR="009C4F39" w:rsidTr="00854F4F">
        <w:trPr>
          <w:trHeight w:val="509"/>
          <w:jc w:val="center"/>
        </w:trPr>
        <w:tc>
          <w:tcPr>
            <w:tcW w:w="5533" w:type="dxa"/>
            <w:vAlign w:val="center"/>
            <w:hideMark/>
          </w:tcPr>
          <w:p w:rsidR="009C4F39" w:rsidRDefault="009C4F39" w:rsidP="00854F4F">
            <w:pPr>
              <w:spacing w:line="276" w:lineRule="auto"/>
              <w:rPr>
                <w:rFonts w:ascii="Times New Roman" w:hAnsi="Times New Roman" w:cs="Times New Roman"/>
                <w:b/>
              </w:rPr>
            </w:pPr>
            <w:r>
              <w:rPr>
                <w:rFonts w:ascii="Times New Roman" w:hAnsi="Times New Roman" w:cs="Times New Roman"/>
                <w:b/>
              </w:rPr>
              <w:t>Комунальне підприємство Вінницької</w:t>
            </w:r>
          </w:p>
          <w:p w:rsidR="009C4F39" w:rsidRDefault="009C4F39" w:rsidP="00854F4F">
            <w:pPr>
              <w:spacing w:line="276" w:lineRule="auto"/>
              <w:rPr>
                <w:rFonts w:ascii="Times New Roman" w:hAnsi="Times New Roman" w:cs="Times New Roman"/>
                <w:b/>
              </w:rPr>
            </w:pPr>
            <w:r>
              <w:rPr>
                <w:rFonts w:ascii="Times New Roman" w:hAnsi="Times New Roman" w:cs="Times New Roman"/>
                <w:b/>
              </w:rPr>
              <w:t>міської ради «Вінницяміськтеплоенерго»</w:t>
            </w:r>
          </w:p>
          <w:p w:rsidR="00774250" w:rsidRDefault="00774250" w:rsidP="00854F4F">
            <w:pPr>
              <w:spacing w:line="276" w:lineRule="auto"/>
              <w:rPr>
                <w:rFonts w:ascii="Times New Roman" w:hAnsi="Times New Roman" w:cs="Times New Roman"/>
                <w:b/>
              </w:rPr>
            </w:pPr>
          </w:p>
        </w:tc>
        <w:tc>
          <w:tcPr>
            <w:tcW w:w="4646" w:type="dxa"/>
            <w:vAlign w:val="center"/>
          </w:tcPr>
          <w:p w:rsidR="009C4F39" w:rsidRDefault="009C4F39" w:rsidP="00854F4F">
            <w:pPr>
              <w:spacing w:line="276" w:lineRule="auto"/>
              <w:jc w:val="center"/>
              <w:rPr>
                <w:rFonts w:ascii="Times New Roman" w:hAnsi="Times New Roman" w:cs="Times New Roman"/>
                <w:b/>
                <w:highlight w:val="yellow"/>
                <w:u w:val="single"/>
              </w:rPr>
            </w:pPr>
          </w:p>
        </w:tc>
      </w:tr>
      <w:tr w:rsidR="009C4F39" w:rsidTr="00854F4F">
        <w:trPr>
          <w:trHeight w:val="1003"/>
          <w:jc w:val="center"/>
        </w:trPr>
        <w:tc>
          <w:tcPr>
            <w:tcW w:w="5533" w:type="dxa"/>
            <w:vAlign w:val="center"/>
          </w:tcPr>
          <w:p w:rsidR="009C4F39" w:rsidRDefault="009C4F39" w:rsidP="00854F4F">
            <w:pPr>
              <w:spacing w:line="276" w:lineRule="auto"/>
              <w:jc w:val="both"/>
              <w:rPr>
                <w:rFonts w:ascii="Times New Roman" w:hAnsi="Times New Roman" w:cs="Times New Roman"/>
                <w:b/>
              </w:rPr>
            </w:pPr>
            <w:r>
              <w:rPr>
                <w:rFonts w:ascii="Times New Roman" w:hAnsi="Times New Roman" w:cs="Times New Roman"/>
                <w:b/>
              </w:rPr>
              <w:t>/Посада уповноваженої особи/</w:t>
            </w:r>
          </w:p>
          <w:p w:rsidR="009C4F39" w:rsidRDefault="009C4F39" w:rsidP="00854F4F">
            <w:pPr>
              <w:spacing w:line="276" w:lineRule="auto"/>
              <w:jc w:val="both"/>
              <w:rPr>
                <w:rFonts w:ascii="Times New Roman" w:hAnsi="Times New Roman" w:cs="Times New Roman"/>
                <w:b/>
              </w:rPr>
            </w:pPr>
          </w:p>
          <w:p w:rsidR="009C4F39" w:rsidRDefault="009C4F39" w:rsidP="00854F4F">
            <w:pPr>
              <w:spacing w:line="276" w:lineRule="auto"/>
              <w:rPr>
                <w:rFonts w:ascii="Times New Roman" w:hAnsi="Times New Roman" w:cs="Times New Roman"/>
                <w:b/>
              </w:rPr>
            </w:pPr>
            <w:r>
              <w:rPr>
                <w:rFonts w:ascii="Times New Roman" w:hAnsi="Times New Roman" w:cs="Times New Roman"/>
                <w:b/>
              </w:rPr>
              <w:t>________________________/І.Б.П./</w:t>
            </w:r>
          </w:p>
        </w:tc>
        <w:tc>
          <w:tcPr>
            <w:tcW w:w="4646" w:type="dxa"/>
            <w:vAlign w:val="center"/>
          </w:tcPr>
          <w:p w:rsidR="009C4F39" w:rsidRDefault="009C4F39" w:rsidP="00854F4F">
            <w:pPr>
              <w:spacing w:line="276" w:lineRule="auto"/>
              <w:jc w:val="both"/>
              <w:rPr>
                <w:rFonts w:ascii="Times New Roman" w:hAnsi="Times New Roman" w:cs="Times New Roman"/>
                <w:b/>
              </w:rPr>
            </w:pPr>
            <w:r>
              <w:rPr>
                <w:rFonts w:ascii="Times New Roman" w:hAnsi="Times New Roman" w:cs="Times New Roman"/>
                <w:b/>
              </w:rPr>
              <w:t>/Посада уповноваженої особи/</w:t>
            </w:r>
          </w:p>
          <w:p w:rsidR="009C4F39" w:rsidRDefault="009C4F39" w:rsidP="00854F4F">
            <w:pPr>
              <w:spacing w:line="276" w:lineRule="auto"/>
              <w:jc w:val="both"/>
              <w:rPr>
                <w:rFonts w:ascii="Times New Roman" w:hAnsi="Times New Roman" w:cs="Times New Roman"/>
                <w:b/>
              </w:rPr>
            </w:pPr>
          </w:p>
          <w:p w:rsidR="009C4F39" w:rsidRDefault="009C4F39" w:rsidP="00854F4F">
            <w:pPr>
              <w:spacing w:line="276" w:lineRule="auto"/>
              <w:jc w:val="both"/>
              <w:rPr>
                <w:rFonts w:ascii="Times New Roman" w:hAnsi="Times New Roman" w:cs="Times New Roman"/>
                <w:b/>
                <w:u w:val="single"/>
              </w:rPr>
            </w:pPr>
            <w:r>
              <w:rPr>
                <w:rFonts w:ascii="Times New Roman" w:hAnsi="Times New Roman" w:cs="Times New Roman"/>
                <w:b/>
              </w:rPr>
              <w:t>________________________/І.Б.П./</w:t>
            </w:r>
          </w:p>
        </w:tc>
      </w:tr>
    </w:tbl>
    <w:p w:rsidR="00C9313C" w:rsidRDefault="00C9313C" w:rsidP="009E2CB5">
      <w:pPr>
        <w:pStyle w:val="a9"/>
        <w:tabs>
          <w:tab w:val="left" w:pos="709"/>
        </w:tabs>
        <w:rPr>
          <w:rFonts w:ascii="Times New Roman" w:hAnsi="Times New Roman" w:cs="Times New Roman"/>
          <w:sz w:val="24"/>
          <w:szCs w:val="24"/>
          <w:lang w:val="uk-UA"/>
        </w:rPr>
      </w:pPr>
    </w:p>
    <w:sectPr w:rsidR="00C9313C" w:rsidSect="00146D4E">
      <w:headerReference w:type="default" r:id="rId11"/>
      <w:footerReference w:type="even" r:id="rId12"/>
      <w:headerReference w:type="first" r:id="rId13"/>
      <w:pgSz w:w="12240" w:h="15840"/>
      <w:pgMar w:top="426" w:right="474" w:bottom="851" w:left="1276" w:header="567"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DC" w:rsidRDefault="000017DC">
      <w:r>
        <w:separator/>
      </w:r>
    </w:p>
  </w:endnote>
  <w:endnote w:type="continuationSeparator" w:id="0">
    <w:p w:rsidR="000017DC" w:rsidRDefault="0000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mp;Iaoa?ao?a">
    <w:altName w:val="Arial"/>
    <w:panose1 w:val="00000000000000000000"/>
    <w:charset w:val="00"/>
    <w:family w:val="swiss"/>
    <w:notTrueType/>
    <w:pitch w:val="variable"/>
    <w:sig w:usb0="00000003" w:usb1="00000000" w:usb2="00000000" w:usb3="00000000" w:csb0="00000001" w:csb1="00000000"/>
  </w:font>
  <w:font w:name="Antiqua">
    <w:altName w:val="Arial Narrow"/>
    <w:charset w:val="00"/>
    <w:family w:val="swiss"/>
    <w:pitch w:val="variable"/>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4F" w:rsidRDefault="00854F4F" w:rsidP="006B304C">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854F4F" w:rsidRDefault="00854F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DC" w:rsidRDefault="000017DC">
      <w:r>
        <w:separator/>
      </w:r>
    </w:p>
  </w:footnote>
  <w:footnote w:type="continuationSeparator" w:id="0">
    <w:p w:rsidR="000017DC" w:rsidRDefault="0000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4F" w:rsidRDefault="00854F4F">
    <w:pPr>
      <w:tabs>
        <w:tab w:val="center" w:pos="4707"/>
        <w:tab w:val="right" w:pos="8659"/>
      </w:tabs>
      <w:rPr>
        <w:rFonts w:ascii="Arial" w:eastAsia="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4F" w:rsidRPr="00724A5C" w:rsidRDefault="00854F4F" w:rsidP="00724A5C">
    <w:pPr>
      <w:pStyle w:val="af"/>
      <w:tabs>
        <w:tab w:val="clear" w:pos="5269"/>
        <w:tab w:val="clear" w:pos="10538"/>
        <w:tab w:val="left" w:pos="9387"/>
      </w:tabs>
      <w:rPr>
        <w:b/>
      </w:rPr>
    </w:pPr>
    <w:r>
      <w:tab/>
    </w:r>
  </w:p>
  <w:p w:rsidR="00854F4F" w:rsidRDefault="00854F4F" w:rsidP="00724A5C">
    <w:pPr>
      <w:pStyle w:val="af"/>
      <w:tabs>
        <w:tab w:val="clear" w:pos="5269"/>
        <w:tab w:val="clear" w:pos="10538"/>
        <w:tab w:val="left" w:pos="93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A9C4315"/>
    <w:multiLevelType w:val="multilevel"/>
    <w:tmpl w:val="8DF6B67C"/>
    <w:lvl w:ilvl="0">
      <w:start w:val="4"/>
      <w:numFmt w:val="decimal"/>
      <w:lvlText w:val="%1."/>
      <w:lvlJc w:val="left"/>
      <w:pPr>
        <w:tabs>
          <w:tab w:val="num" w:pos="540"/>
        </w:tabs>
        <w:ind w:left="540" w:hanging="540"/>
      </w:pPr>
      <w:rPr>
        <w:b/>
      </w:rPr>
    </w:lvl>
    <w:lvl w:ilvl="1">
      <w:start w:val="1"/>
      <w:numFmt w:val="decimal"/>
      <w:lvlText w:val="%1.%2."/>
      <w:lvlJc w:val="left"/>
      <w:pPr>
        <w:tabs>
          <w:tab w:val="num" w:pos="1391"/>
        </w:tabs>
        <w:ind w:left="1391" w:hanging="540"/>
      </w:pPr>
      <w:rPr>
        <w:b/>
        <w:sz w:val="24"/>
        <w:szCs w:val="24"/>
      </w:rPr>
    </w:lvl>
    <w:lvl w:ilvl="2">
      <w:start w:val="4"/>
      <w:numFmt w:val="decimal"/>
      <w:lvlText w:val="%1.%2.%3."/>
      <w:lvlJc w:val="left"/>
      <w:pPr>
        <w:tabs>
          <w:tab w:val="num" w:pos="822"/>
        </w:tabs>
        <w:ind w:left="822" w:hanging="720"/>
      </w:pPr>
    </w:lvl>
    <w:lvl w:ilvl="3">
      <w:start w:val="1"/>
      <w:numFmt w:val="decimal"/>
      <w:lvlText w:val="%1.%2.%3.%4."/>
      <w:lvlJc w:val="left"/>
      <w:pPr>
        <w:tabs>
          <w:tab w:val="num" w:pos="873"/>
        </w:tabs>
        <w:ind w:left="873" w:hanging="720"/>
      </w:pPr>
    </w:lvl>
    <w:lvl w:ilvl="4">
      <w:start w:val="1"/>
      <w:numFmt w:val="decimal"/>
      <w:lvlText w:val="%1.%2.%3.%4.%5."/>
      <w:lvlJc w:val="left"/>
      <w:pPr>
        <w:tabs>
          <w:tab w:val="num" w:pos="1284"/>
        </w:tabs>
        <w:ind w:left="1284" w:hanging="1080"/>
      </w:pPr>
    </w:lvl>
    <w:lvl w:ilvl="5">
      <w:start w:val="1"/>
      <w:numFmt w:val="decimal"/>
      <w:lvlText w:val="%1.%2.%3.%4.%5.%6."/>
      <w:lvlJc w:val="left"/>
      <w:pPr>
        <w:tabs>
          <w:tab w:val="num" w:pos="1335"/>
        </w:tabs>
        <w:ind w:left="1335" w:hanging="1080"/>
      </w:pPr>
    </w:lvl>
    <w:lvl w:ilvl="6">
      <w:start w:val="1"/>
      <w:numFmt w:val="decimal"/>
      <w:lvlText w:val="%1.%2.%3.%4.%5.%6.%7."/>
      <w:lvlJc w:val="left"/>
      <w:pPr>
        <w:tabs>
          <w:tab w:val="num" w:pos="1746"/>
        </w:tabs>
        <w:ind w:left="1746" w:hanging="1440"/>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2208"/>
        </w:tabs>
        <w:ind w:left="2208" w:hanging="1800"/>
      </w:pPr>
    </w:lvl>
  </w:abstractNum>
  <w:abstractNum w:abstractNumId="3">
    <w:nsid w:val="0D180587"/>
    <w:multiLevelType w:val="multilevel"/>
    <w:tmpl w:val="529CAD0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17EDA"/>
    <w:multiLevelType w:val="hybridMultilevel"/>
    <w:tmpl w:val="C05CFF1E"/>
    <w:lvl w:ilvl="0" w:tplc="BA5A820C">
      <w:start w:val="6"/>
      <w:numFmt w:val="decimal"/>
      <w:lvlText w:val="%1."/>
      <w:lvlJc w:val="left"/>
      <w:pPr>
        <w:ind w:left="1069"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5F5176"/>
    <w:multiLevelType w:val="hybridMultilevel"/>
    <w:tmpl w:val="E200B414"/>
    <w:lvl w:ilvl="0" w:tplc="9ACCFD6C">
      <w:start w:val="5"/>
      <w:numFmt w:val="bullet"/>
      <w:lvlText w:val="-"/>
      <w:lvlJc w:val="left"/>
      <w:pPr>
        <w:ind w:left="660" w:hanging="360"/>
      </w:pPr>
      <w:rPr>
        <w:rFonts w:ascii="Times New Roman" w:eastAsia="Arial" w:hAnsi="Times New Roman" w:cs="Times New Roman" w:hint="default"/>
        <w:color w:val="auto"/>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6">
    <w:nsid w:val="24836592"/>
    <w:multiLevelType w:val="hybridMultilevel"/>
    <w:tmpl w:val="EE3289F6"/>
    <w:lvl w:ilvl="0" w:tplc="AFECA69A">
      <w:start w:val="13"/>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72D18A3"/>
    <w:multiLevelType w:val="multilevel"/>
    <w:tmpl w:val="E2A4590E"/>
    <w:lvl w:ilvl="0">
      <w:start w:val="1"/>
      <w:numFmt w:val="decimal"/>
      <w:lvlText w:val="%1."/>
      <w:lvlJc w:val="left"/>
      <w:pPr>
        <w:ind w:left="360" w:hanging="360"/>
      </w:pPr>
    </w:lvl>
    <w:lvl w:ilvl="1">
      <w:start w:val="1"/>
      <w:numFmt w:val="decimal"/>
      <w:pStyle w:val="2"/>
      <w:lvlText w:val="%1.%2."/>
      <w:lvlJc w:val="left"/>
      <w:pPr>
        <w:ind w:left="792" w:hanging="432"/>
      </w:pPr>
      <w:rPr>
        <w:i w:val="0"/>
        <w:color w:val="auto"/>
      </w:rPr>
    </w:lvl>
    <w:lvl w:ilvl="2">
      <w:start w:val="1"/>
      <w:numFmt w:val="decimal"/>
      <w:pStyle w:val="30"/>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2F75E2"/>
    <w:multiLevelType w:val="hybridMultilevel"/>
    <w:tmpl w:val="81FC3B20"/>
    <w:lvl w:ilvl="0" w:tplc="B25260EC">
      <w:numFmt w:val="bullet"/>
      <w:lvlText w:val="-"/>
      <w:lvlJc w:val="left"/>
      <w:pPr>
        <w:ind w:left="1429"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BB15B7"/>
    <w:multiLevelType w:val="multilevel"/>
    <w:tmpl w:val="5F06DF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804"/>
        </w:tabs>
        <w:ind w:left="804" w:hanging="720"/>
      </w:pPr>
      <w:rPr>
        <w:rFonts w:hint="default"/>
        <w:b/>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1248"/>
        </w:tabs>
        <w:ind w:left="1248" w:hanging="108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692"/>
        </w:tabs>
        <w:ind w:left="1692" w:hanging="144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2136"/>
        </w:tabs>
        <w:ind w:left="2136" w:hanging="1800"/>
      </w:pPr>
      <w:rPr>
        <w:rFonts w:hint="default"/>
      </w:rPr>
    </w:lvl>
  </w:abstractNum>
  <w:abstractNum w:abstractNumId="10">
    <w:nsid w:val="2FD23837"/>
    <w:multiLevelType w:val="hybridMultilevel"/>
    <w:tmpl w:val="6A941CF6"/>
    <w:styleLink w:val="WW8Num21"/>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C676FE"/>
    <w:multiLevelType w:val="multilevel"/>
    <w:tmpl w:val="560EE038"/>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32240E0"/>
    <w:multiLevelType w:val="multilevel"/>
    <w:tmpl w:val="D4FA226C"/>
    <w:lvl w:ilvl="0">
      <w:start w:val="15"/>
      <w:numFmt w:val="decimal"/>
      <w:lvlText w:val="%1."/>
      <w:lvlJc w:val="left"/>
      <w:pPr>
        <w:tabs>
          <w:tab w:val="num" w:pos="480"/>
        </w:tabs>
        <w:ind w:left="480" w:hanging="480"/>
      </w:pPr>
      <w:rPr>
        <w:rFonts w:hint="default"/>
        <w:b/>
      </w:rPr>
    </w:lvl>
    <w:lvl w:ilvl="1">
      <w:start w:val="1"/>
      <w:numFmt w:val="decimal"/>
      <w:lvlText w:val="16.%2."/>
      <w:lvlJc w:val="left"/>
      <w:pPr>
        <w:tabs>
          <w:tab w:val="num" w:pos="764"/>
        </w:tabs>
        <w:ind w:left="764" w:hanging="480"/>
      </w:pPr>
      <w:rPr>
        <w:rFonts w:hint="default"/>
        <w:b w:val="0"/>
        <w:sz w:val="24"/>
        <w:szCs w:val="24"/>
      </w:rPr>
    </w:lvl>
    <w:lvl w:ilvl="2">
      <w:start w:val="2"/>
      <w:numFmt w:val="decimal"/>
      <w:lvlText w:val="13.4.%3."/>
      <w:lvlJc w:val="left"/>
      <w:pPr>
        <w:tabs>
          <w:tab w:val="num" w:pos="924"/>
        </w:tabs>
        <w:ind w:left="924" w:hanging="720"/>
      </w:pPr>
      <w:rPr>
        <w:rFonts w:hint="default"/>
      </w:rPr>
    </w:lvl>
    <w:lvl w:ilvl="3">
      <w:start w:val="1"/>
      <w:numFmt w:val="decimal"/>
      <w:lvlText w:val="%1.%2.%3.%4."/>
      <w:lvlJc w:val="left"/>
      <w:pPr>
        <w:tabs>
          <w:tab w:val="num" w:pos="1026"/>
        </w:tabs>
        <w:ind w:left="1026" w:hanging="720"/>
      </w:pPr>
      <w:rPr>
        <w:rFonts w:hint="default"/>
      </w:rPr>
    </w:lvl>
    <w:lvl w:ilvl="4">
      <w:start w:val="1"/>
      <w:numFmt w:val="decimal"/>
      <w:lvlText w:val="%1.%2.%3.%4.%5."/>
      <w:lvlJc w:val="left"/>
      <w:pPr>
        <w:tabs>
          <w:tab w:val="num" w:pos="1488"/>
        </w:tabs>
        <w:ind w:left="1488" w:hanging="1080"/>
      </w:pPr>
      <w:rPr>
        <w:rFonts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2052"/>
        </w:tabs>
        <w:ind w:left="2052" w:hanging="1440"/>
      </w:pPr>
      <w:rPr>
        <w:rFonts w:hint="default"/>
      </w:rPr>
    </w:lvl>
    <w:lvl w:ilvl="7">
      <w:start w:val="1"/>
      <w:numFmt w:val="decimal"/>
      <w:lvlText w:val="%1.%2.%3.%4.%5.%6.%7.%8."/>
      <w:lvlJc w:val="left"/>
      <w:pPr>
        <w:tabs>
          <w:tab w:val="num" w:pos="2154"/>
        </w:tabs>
        <w:ind w:left="2154" w:hanging="1440"/>
      </w:pPr>
      <w:rPr>
        <w:rFonts w:hint="default"/>
      </w:rPr>
    </w:lvl>
    <w:lvl w:ilvl="8">
      <w:start w:val="1"/>
      <w:numFmt w:val="decimal"/>
      <w:lvlText w:val="%1.%2.%3.%4.%5.%6.%7.%8.%9."/>
      <w:lvlJc w:val="left"/>
      <w:pPr>
        <w:tabs>
          <w:tab w:val="num" w:pos="2616"/>
        </w:tabs>
        <w:ind w:left="2616" w:hanging="1800"/>
      </w:pPr>
      <w:rPr>
        <w:rFonts w:hint="default"/>
      </w:rPr>
    </w:lvl>
  </w:abstractNum>
  <w:abstractNum w:abstractNumId="13">
    <w:nsid w:val="453B2D43"/>
    <w:multiLevelType w:val="multilevel"/>
    <w:tmpl w:val="0C8EFE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1248"/>
        </w:tabs>
        <w:ind w:left="1248" w:hanging="108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692"/>
        </w:tabs>
        <w:ind w:left="1692" w:hanging="144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2136"/>
        </w:tabs>
        <w:ind w:left="2136" w:hanging="1800"/>
      </w:pPr>
      <w:rPr>
        <w:rFonts w:hint="default"/>
      </w:rPr>
    </w:lvl>
  </w:abstractNum>
  <w:abstractNum w:abstractNumId="14">
    <w:nsid w:val="45CC54DC"/>
    <w:multiLevelType w:val="multilevel"/>
    <w:tmpl w:val="B19A0F46"/>
    <w:lvl w:ilvl="0">
      <w:start w:val="1"/>
      <w:numFmt w:val="bullet"/>
      <w:lvlText w:val=""/>
      <w:lvlJc w:val="left"/>
      <w:pPr>
        <w:ind w:left="850" w:hanging="708"/>
      </w:pPr>
      <w:rPr>
        <w:rFonts w:ascii="Symbol" w:eastAsia="Times New Roman" w:hAnsi="Symbol" w:hint="default"/>
        <w:sz w:val="24"/>
      </w:rPr>
    </w:lvl>
    <w:lvl w:ilvl="1">
      <w:start w:val="2"/>
      <w:numFmt w:val="decimal"/>
      <w:lvlText w:val="%2."/>
      <w:lvlJc w:val="left"/>
      <w:pPr>
        <w:ind w:left="3957" w:hanging="708"/>
      </w:pPr>
      <w:rPr>
        <w:rFonts w:ascii="Times New Roman" w:eastAsia="Times New Roman" w:hAnsi="Times New Roman" w:cs="Times New Roman" w:hint="default"/>
        <w:b/>
        <w:bCs/>
        <w:spacing w:val="1"/>
        <w:sz w:val="28"/>
        <w:szCs w:val="28"/>
      </w:rPr>
    </w:lvl>
    <w:lvl w:ilvl="2">
      <w:start w:val="1"/>
      <w:numFmt w:val="decimal"/>
      <w:lvlText w:val="%2.%3."/>
      <w:lvlJc w:val="left"/>
      <w:pPr>
        <w:ind w:left="810" w:hanging="708"/>
      </w:pPr>
      <w:rPr>
        <w:rFonts w:ascii="Times New Roman" w:eastAsia="Times New Roman" w:hAnsi="Times New Roman" w:cs="Times New Roman" w:hint="default"/>
        <w:sz w:val="24"/>
        <w:szCs w:val="24"/>
      </w:rPr>
    </w:lvl>
    <w:lvl w:ilvl="3">
      <w:start w:val="1"/>
      <w:numFmt w:val="bullet"/>
      <w:lvlText w:val="•"/>
      <w:lvlJc w:val="left"/>
      <w:pPr>
        <w:ind w:left="4130"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4303" w:hanging="708"/>
      </w:pPr>
      <w:rPr>
        <w:rFonts w:hint="default"/>
      </w:rPr>
    </w:lvl>
    <w:lvl w:ilvl="6">
      <w:start w:val="1"/>
      <w:numFmt w:val="bullet"/>
      <w:lvlText w:val="•"/>
      <w:lvlJc w:val="left"/>
      <w:pPr>
        <w:ind w:left="4390" w:hanging="708"/>
      </w:pPr>
      <w:rPr>
        <w:rFonts w:hint="default"/>
      </w:rPr>
    </w:lvl>
    <w:lvl w:ilvl="7">
      <w:start w:val="1"/>
      <w:numFmt w:val="bullet"/>
      <w:lvlText w:val="•"/>
      <w:lvlJc w:val="left"/>
      <w:pPr>
        <w:ind w:left="4477" w:hanging="708"/>
      </w:pPr>
      <w:rPr>
        <w:rFonts w:hint="default"/>
      </w:rPr>
    </w:lvl>
    <w:lvl w:ilvl="8">
      <w:start w:val="1"/>
      <w:numFmt w:val="bullet"/>
      <w:lvlText w:val="•"/>
      <w:lvlJc w:val="left"/>
      <w:pPr>
        <w:ind w:left="4563" w:hanging="708"/>
      </w:pPr>
      <w:rPr>
        <w:rFonts w:hint="default"/>
      </w:rPr>
    </w:lvl>
  </w:abstractNum>
  <w:abstractNum w:abstractNumId="15">
    <w:nsid w:val="492F6298"/>
    <w:multiLevelType w:val="multilevel"/>
    <w:tmpl w:val="57D60A54"/>
    <w:name w:val="18"/>
    <w:lvl w:ilvl="0">
      <w:start w:val="17"/>
      <w:numFmt w:val="decimal"/>
      <w:lvlText w:val="%1."/>
      <w:lvlJc w:val="left"/>
      <w:pPr>
        <w:tabs>
          <w:tab w:val="num" w:pos="480"/>
        </w:tabs>
        <w:ind w:left="480" w:hanging="480"/>
      </w:pPr>
      <w:rPr>
        <w:rFonts w:cs="Times New Roman" w:hint="default"/>
      </w:rPr>
    </w:lvl>
    <w:lvl w:ilvl="1">
      <w:start w:val="1"/>
      <w:numFmt w:val="decimal"/>
      <w:lvlText w:val="14.%2."/>
      <w:lvlJc w:val="left"/>
      <w:pPr>
        <w:tabs>
          <w:tab w:val="num" w:pos="102"/>
        </w:tabs>
        <w:ind w:left="582" w:hanging="480"/>
      </w:pPr>
      <w:rPr>
        <w:rFonts w:hint="default"/>
        <w:sz w:val="24"/>
        <w:szCs w:val="24"/>
      </w:rPr>
    </w:lvl>
    <w:lvl w:ilvl="2">
      <w:start w:val="1"/>
      <w:numFmt w:val="decimal"/>
      <w:lvlText w:val="%1.%2.%3."/>
      <w:lvlJc w:val="left"/>
      <w:pPr>
        <w:tabs>
          <w:tab w:val="num" w:pos="924"/>
        </w:tabs>
        <w:ind w:left="924" w:hanging="720"/>
      </w:pPr>
      <w:rPr>
        <w:rFonts w:cs="Times New Roman" w:hint="default"/>
      </w:rPr>
    </w:lvl>
    <w:lvl w:ilvl="3">
      <w:start w:val="1"/>
      <w:numFmt w:val="decimal"/>
      <w:lvlText w:val="%1.%2.%3.%4."/>
      <w:lvlJc w:val="left"/>
      <w:pPr>
        <w:tabs>
          <w:tab w:val="num" w:pos="1026"/>
        </w:tabs>
        <w:ind w:left="1026" w:hanging="720"/>
      </w:pPr>
      <w:rPr>
        <w:rFonts w:cs="Times New Roman" w:hint="default"/>
      </w:rPr>
    </w:lvl>
    <w:lvl w:ilvl="4">
      <w:start w:val="1"/>
      <w:numFmt w:val="decimal"/>
      <w:lvlText w:val="%1.%2.%3.%4.%5."/>
      <w:lvlJc w:val="left"/>
      <w:pPr>
        <w:tabs>
          <w:tab w:val="num" w:pos="1488"/>
        </w:tabs>
        <w:ind w:left="1488" w:hanging="1080"/>
      </w:pPr>
      <w:rPr>
        <w:rFonts w:cs="Times New Roman" w:hint="default"/>
      </w:rPr>
    </w:lvl>
    <w:lvl w:ilvl="5">
      <w:start w:val="1"/>
      <w:numFmt w:val="decimal"/>
      <w:lvlText w:val="%1.%2.%3.%4.%5.%6."/>
      <w:lvlJc w:val="left"/>
      <w:pPr>
        <w:tabs>
          <w:tab w:val="num" w:pos="1590"/>
        </w:tabs>
        <w:ind w:left="1590" w:hanging="1080"/>
      </w:pPr>
      <w:rPr>
        <w:rFonts w:cs="Times New Roman" w:hint="default"/>
      </w:rPr>
    </w:lvl>
    <w:lvl w:ilvl="6">
      <w:start w:val="1"/>
      <w:numFmt w:val="decimal"/>
      <w:lvlText w:val="%1.%2.%3.%4.%5.%6.%7."/>
      <w:lvlJc w:val="left"/>
      <w:pPr>
        <w:tabs>
          <w:tab w:val="num" w:pos="2052"/>
        </w:tabs>
        <w:ind w:left="2052" w:hanging="1440"/>
      </w:pPr>
      <w:rPr>
        <w:rFonts w:cs="Times New Roman" w:hint="default"/>
      </w:rPr>
    </w:lvl>
    <w:lvl w:ilvl="7">
      <w:start w:val="1"/>
      <w:numFmt w:val="decimal"/>
      <w:lvlText w:val="%1.%2.%3.%4.%5.%6.%7.%8."/>
      <w:lvlJc w:val="left"/>
      <w:pPr>
        <w:tabs>
          <w:tab w:val="num" w:pos="2154"/>
        </w:tabs>
        <w:ind w:left="2154" w:hanging="1440"/>
      </w:pPr>
      <w:rPr>
        <w:rFonts w:cs="Times New Roman" w:hint="default"/>
      </w:rPr>
    </w:lvl>
    <w:lvl w:ilvl="8">
      <w:start w:val="1"/>
      <w:numFmt w:val="decimal"/>
      <w:lvlText w:val="%1.%2.%3.%4.%5.%6.%7.%8.%9."/>
      <w:lvlJc w:val="left"/>
      <w:pPr>
        <w:tabs>
          <w:tab w:val="num" w:pos="2616"/>
        </w:tabs>
        <w:ind w:left="2616" w:hanging="1800"/>
      </w:pPr>
      <w:rPr>
        <w:rFonts w:cs="Times New Roman" w:hint="default"/>
      </w:rPr>
    </w:lvl>
  </w:abstractNum>
  <w:abstractNum w:abstractNumId="16">
    <w:nsid w:val="4A6703D3"/>
    <w:multiLevelType w:val="hybridMultilevel"/>
    <w:tmpl w:val="31001872"/>
    <w:lvl w:ilvl="0" w:tplc="B1F0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00055A"/>
    <w:multiLevelType w:val="multilevel"/>
    <w:tmpl w:val="E8C2E3BE"/>
    <w:lvl w:ilvl="0">
      <w:start w:val="16"/>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53466F14"/>
    <w:multiLevelType w:val="multilevel"/>
    <w:tmpl w:val="064E587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40217D"/>
    <w:multiLevelType w:val="multilevel"/>
    <w:tmpl w:val="56E4C2A8"/>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391"/>
        </w:tabs>
        <w:ind w:left="1391" w:hanging="540"/>
      </w:pPr>
      <w:rPr>
        <w:rFonts w:hint="default"/>
        <w:b/>
        <w:color w:val="auto"/>
        <w:sz w:val="24"/>
        <w:szCs w:val="24"/>
      </w:rPr>
    </w:lvl>
    <w:lvl w:ilvl="2">
      <w:start w:val="1"/>
      <w:numFmt w:val="decimal"/>
      <w:lvlText w:val="%1.%2.%3."/>
      <w:lvlJc w:val="left"/>
      <w:pPr>
        <w:tabs>
          <w:tab w:val="num" w:pos="851"/>
        </w:tabs>
        <w:ind w:left="1389" w:hanging="538"/>
      </w:pPr>
      <w:rPr>
        <w:rFonts w:hint="default"/>
        <w:b/>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20">
    <w:nsid w:val="5BDA1073"/>
    <w:multiLevelType w:val="multilevel"/>
    <w:tmpl w:val="2E3C0EF8"/>
    <w:lvl w:ilvl="0">
      <w:start w:val="16"/>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6302022A"/>
    <w:multiLevelType w:val="multilevel"/>
    <w:tmpl w:val="EB02407A"/>
    <w:lvl w:ilvl="0">
      <w:start w:val="14"/>
      <w:numFmt w:val="decimal"/>
      <w:lvlText w:val="%1."/>
      <w:lvlJc w:val="left"/>
      <w:pPr>
        <w:tabs>
          <w:tab w:val="num" w:pos="4734"/>
        </w:tabs>
        <w:ind w:left="4734" w:hanging="480"/>
      </w:pPr>
      <w:rPr>
        <w:rFonts w:hint="default"/>
        <w:b/>
      </w:rPr>
    </w:lvl>
    <w:lvl w:ilvl="1">
      <w:start w:val="1"/>
      <w:numFmt w:val="decimal"/>
      <w:lvlText w:val="15.%2."/>
      <w:lvlJc w:val="left"/>
      <w:pPr>
        <w:tabs>
          <w:tab w:val="num" w:pos="764"/>
        </w:tabs>
        <w:ind w:left="764" w:hanging="480"/>
      </w:pPr>
      <w:rPr>
        <w:rFonts w:hint="default"/>
        <w:b w:val="0"/>
        <w:sz w:val="24"/>
        <w:szCs w:val="24"/>
      </w:rPr>
    </w:lvl>
    <w:lvl w:ilvl="2">
      <w:start w:val="2"/>
      <w:numFmt w:val="decimal"/>
      <w:lvlText w:val="13.4.%3."/>
      <w:lvlJc w:val="left"/>
      <w:pPr>
        <w:tabs>
          <w:tab w:val="num" w:pos="924"/>
        </w:tabs>
        <w:ind w:left="924" w:hanging="720"/>
      </w:pPr>
      <w:rPr>
        <w:rFonts w:hint="default"/>
      </w:rPr>
    </w:lvl>
    <w:lvl w:ilvl="3">
      <w:start w:val="1"/>
      <w:numFmt w:val="decimal"/>
      <w:lvlText w:val="%1.%2.%3.%4."/>
      <w:lvlJc w:val="left"/>
      <w:pPr>
        <w:tabs>
          <w:tab w:val="num" w:pos="1026"/>
        </w:tabs>
        <w:ind w:left="1026" w:hanging="720"/>
      </w:pPr>
      <w:rPr>
        <w:rFonts w:hint="default"/>
      </w:rPr>
    </w:lvl>
    <w:lvl w:ilvl="4">
      <w:start w:val="1"/>
      <w:numFmt w:val="decimal"/>
      <w:lvlText w:val="%1.%2.%3.%4.%5."/>
      <w:lvlJc w:val="left"/>
      <w:pPr>
        <w:tabs>
          <w:tab w:val="num" w:pos="1488"/>
        </w:tabs>
        <w:ind w:left="1488" w:hanging="1080"/>
      </w:pPr>
      <w:rPr>
        <w:rFonts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2052"/>
        </w:tabs>
        <w:ind w:left="2052" w:hanging="1440"/>
      </w:pPr>
      <w:rPr>
        <w:rFonts w:hint="default"/>
      </w:rPr>
    </w:lvl>
    <w:lvl w:ilvl="7">
      <w:start w:val="1"/>
      <w:numFmt w:val="decimal"/>
      <w:lvlText w:val="%1.%2.%3.%4.%5.%6.%7.%8."/>
      <w:lvlJc w:val="left"/>
      <w:pPr>
        <w:tabs>
          <w:tab w:val="num" w:pos="2154"/>
        </w:tabs>
        <w:ind w:left="2154" w:hanging="1440"/>
      </w:pPr>
      <w:rPr>
        <w:rFonts w:hint="default"/>
      </w:rPr>
    </w:lvl>
    <w:lvl w:ilvl="8">
      <w:start w:val="1"/>
      <w:numFmt w:val="decimal"/>
      <w:lvlText w:val="%1.%2.%3.%4.%5.%6.%7.%8.%9."/>
      <w:lvlJc w:val="left"/>
      <w:pPr>
        <w:tabs>
          <w:tab w:val="num" w:pos="2616"/>
        </w:tabs>
        <w:ind w:left="2616" w:hanging="1800"/>
      </w:pPr>
      <w:rPr>
        <w:rFonts w:hint="default"/>
      </w:rPr>
    </w:lvl>
  </w:abstractNum>
  <w:abstractNum w:abstractNumId="22">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C5C46"/>
    <w:multiLevelType w:val="multilevel"/>
    <w:tmpl w:val="E01C130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3661FD"/>
    <w:multiLevelType w:val="multilevel"/>
    <w:tmpl w:val="5956B8DA"/>
    <w:lvl w:ilvl="0">
      <w:start w:val="1"/>
      <w:numFmt w:val="decimal"/>
      <w:lvlText w:val="%1."/>
      <w:lvlJc w:val="left"/>
      <w:pPr>
        <w:ind w:left="720" w:hanging="360"/>
      </w:pPr>
    </w:lvl>
    <w:lvl w:ilvl="1">
      <w:start w:val="1"/>
      <w:numFmt w:val="decimal"/>
      <w:isLgl/>
      <w:lvlText w:val="%1.%2."/>
      <w:lvlJc w:val="left"/>
      <w:pPr>
        <w:ind w:left="1080" w:hanging="360"/>
      </w:pPr>
      <w:rPr>
        <w:b/>
        <w:lang w:val="ru-RU"/>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6C73369A"/>
    <w:multiLevelType w:val="multilevel"/>
    <w:tmpl w:val="56E4C2A8"/>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391"/>
        </w:tabs>
        <w:ind w:left="1391" w:hanging="540"/>
      </w:pPr>
      <w:rPr>
        <w:rFonts w:hint="default"/>
        <w:b/>
        <w:color w:val="auto"/>
        <w:sz w:val="24"/>
        <w:szCs w:val="24"/>
      </w:rPr>
    </w:lvl>
    <w:lvl w:ilvl="2">
      <w:start w:val="1"/>
      <w:numFmt w:val="decimal"/>
      <w:lvlText w:val="%1.%2.%3."/>
      <w:lvlJc w:val="left"/>
      <w:pPr>
        <w:tabs>
          <w:tab w:val="num" w:pos="851"/>
        </w:tabs>
        <w:ind w:left="1389" w:hanging="538"/>
      </w:pPr>
      <w:rPr>
        <w:rFonts w:hint="default"/>
        <w:b/>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26">
    <w:nsid w:val="6E4A6D7B"/>
    <w:multiLevelType w:val="hybridMultilevel"/>
    <w:tmpl w:val="B54CB8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01B1B50"/>
    <w:multiLevelType w:val="multilevel"/>
    <w:tmpl w:val="93082D4E"/>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2E4680"/>
    <w:multiLevelType w:val="multilevel"/>
    <w:tmpl w:val="030657B4"/>
    <w:lvl w:ilvl="0">
      <w:start w:val="17"/>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nsid w:val="7A38106A"/>
    <w:multiLevelType w:val="multilevel"/>
    <w:tmpl w:val="838E7908"/>
    <w:lvl w:ilvl="0">
      <w:start w:val="3"/>
      <w:numFmt w:val="decimal"/>
      <w:lvlText w:val="%1."/>
      <w:lvlJc w:val="left"/>
      <w:pPr>
        <w:tabs>
          <w:tab w:val="num" w:pos="3196"/>
        </w:tabs>
        <w:ind w:left="357" w:hanging="357"/>
      </w:pPr>
      <w:rPr>
        <w:rFonts w:hint="default"/>
        <w:b/>
      </w:rPr>
    </w:lvl>
    <w:lvl w:ilvl="1">
      <w:start w:val="1"/>
      <w:numFmt w:val="decimal"/>
      <w:lvlText w:val="%1.%2."/>
      <w:lvlJc w:val="left"/>
      <w:pPr>
        <w:tabs>
          <w:tab w:val="num" w:pos="357"/>
        </w:tabs>
        <w:ind w:left="357" w:hanging="357"/>
      </w:pPr>
      <w:rPr>
        <w:rFonts w:hint="default"/>
        <w:b/>
        <w:sz w:val="24"/>
        <w:szCs w:val="24"/>
        <w:lang w:val="ru-RU"/>
      </w:rPr>
    </w:lvl>
    <w:lvl w:ilvl="2">
      <w:start w:val="1"/>
      <w:numFmt w:val="decimal"/>
      <w:lvlText w:val="%1.%2.%3."/>
      <w:lvlJc w:val="left"/>
      <w:pPr>
        <w:tabs>
          <w:tab w:val="num" w:pos="822"/>
        </w:tabs>
        <w:ind w:left="822" w:hanging="720"/>
      </w:pPr>
      <w:rPr>
        <w:rFonts w:hint="default"/>
        <w:b/>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30">
    <w:nsid w:val="7C1D4475"/>
    <w:multiLevelType w:val="hybridMultilevel"/>
    <w:tmpl w:val="18363A3C"/>
    <w:lvl w:ilvl="0" w:tplc="DF7C4A48">
      <w:start w:val="3"/>
      <w:numFmt w:val="bullet"/>
      <w:lvlText w:val="-"/>
      <w:lvlJc w:val="left"/>
      <w:pPr>
        <w:ind w:left="360" w:hanging="360"/>
      </w:pPr>
      <w:rPr>
        <w:rFonts w:ascii="Times New Roman" w:eastAsia="Arial"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14"/>
    <w:lvlOverride w:ilvl="0"/>
    <w:lvlOverride w:ilvl="1">
      <w:startOverride w:val="2"/>
    </w:lvlOverride>
    <w:lvlOverride w:ilvl="2">
      <w:startOverride w:val="1"/>
    </w:lvlOverride>
    <w:lvlOverride w:ilvl="3"/>
    <w:lvlOverride w:ilvl="4"/>
    <w:lvlOverride w:ilvl="5"/>
    <w:lvlOverride w:ilvl="6"/>
    <w:lvlOverride w:ilvl="7"/>
    <w:lvlOverride w:ilvl="8"/>
  </w:num>
  <w:num w:numId="6">
    <w:abstractNumId w:val="7"/>
  </w:num>
  <w:num w:numId="7">
    <w:abstractNumId w:val="29"/>
  </w:num>
  <w:num w:numId="8">
    <w:abstractNumId w:val="21"/>
  </w:num>
  <w:num w:numId="9">
    <w:abstractNumId w:val="13"/>
  </w:num>
  <w:num w:numId="10">
    <w:abstractNumId w:val="12"/>
  </w:num>
  <w:num w:numId="11">
    <w:abstractNumId w:val="19"/>
  </w:num>
  <w:num w:numId="12">
    <w:abstractNumId w:val="27"/>
  </w:num>
  <w:num w:numId="13">
    <w:abstractNumId w:val="11"/>
  </w:num>
  <w:num w:numId="14">
    <w:abstractNumId w:val="20"/>
  </w:num>
  <w:num w:numId="15">
    <w:abstractNumId w:val="6"/>
  </w:num>
  <w:num w:numId="16">
    <w:abstractNumId w:val="25"/>
  </w:num>
  <w:num w:numId="17">
    <w:abstractNumId w:val="3"/>
  </w:num>
  <w:num w:numId="18">
    <w:abstractNumId w:val="23"/>
  </w:num>
  <w:num w:numId="19">
    <w:abstractNumId w:val="17"/>
  </w:num>
  <w:num w:numId="20">
    <w:abstractNumId w:val="18"/>
  </w:num>
  <w:num w:numId="21">
    <w:abstractNumId w:val="8"/>
  </w:num>
  <w:num w:numId="22">
    <w:abstractNumId w:val="22"/>
  </w:num>
  <w:num w:numId="23">
    <w:abstractNumId w:val="1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3683E"/>
    <w:rsid w:val="000017DC"/>
    <w:rsid w:val="00011201"/>
    <w:rsid w:val="000153A1"/>
    <w:rsid w:val="0001645A"/>
    <w:rsid w:val="00021FE3"/>
    <w:rsid w:val="000222D7"/>
    <w:rsid w:val="00022415"/>
    <w:rsid w:val="00024436"/>
    <w:rsid w:val="000306DB"/>
    <w:rsid w:val="0003189F"/>
    <w:rsid w:val="00032B89"/>
    <w:rsid w:val="00034B6E"/>
    <w:rsid w:val="00037D0D"/>
    <w:rsid w:val="000411F9"/>
    <w:rsid w:val="000415A1"/>
    <w:rsid w:val="00042631"/>
    <w:rsid w:val="00047360"/>
    <w:rsid w:val="00053E30"/>
    <w:rsid w:val="00060791"/>
    <w:rsid w:val="0006354B"/>
    <w:rsid w:val="000663F6"/>
    <w:rsid w:val="00066C3A"/>
    <w:rsid w:val="000725DD"/>
    <w:rsid w:val="00073F02"/>
    <w:rsid w:val="00080269"/>
    <w:rsid w:val="000829B1"/>
    <w:rsid w:val="000834E9"/>
    <w:rsid w:val="000843D7"/>
    <w:rsid w:val="0008477E"/>
    <w:rsid w:val="00091A82"/>
    <w:rsid w:val="00093BC7"/>
    <w:rsid w:val="00094C34"/>
    <w:rsid w:val="00096220"/>
    <w:rsid w:val="00096269"/>
    <w:rsid w:val="00096B56"/>
    <w:rsid w:val="000A4127"/>
    <w:rsid w:val="000A5292"/>
    <w:rsid w:val="000A6384"/>
    <w:rsid w:val="000A7476"/>
    <w:rsid w:val="000A79DE"/>
    <w:rsid w:val="000B0A67"/>
    <w:rsid w:val="000B4D73"/>
    <w:rsid w:val="000B741E"/>
    <w:rsid w:val="000B7A94"/>
    <w:rsid w:val="000C46D9"/>
    <w:rsid w:val="000C4C5B"/>
    <w:rsid w:val="000C59B8"/>
    <w:rsid w:val="000C75A8"/>
    <w:rsid w:val="000D0C18"/>
    <w:rsid w:val="000D6052"/>
    <w:rsid w:val="000D6B03"/>
    <w:rsid w:val="000E60CD"/>
    <w:rsid w:val="000E75BA"/>
    <w:rsid w:val="000F1154"/>
    <w:rsid w:val="000F45AD"/>
    <w:rsid w:val="000F53E3"/>
    <w:rsid w:val="0010045E"/>
    <w:rsid w:val="00102D06"/>
    <w:rsid w:val="0011053E"/>
    <w:rsid w:val="00120F22"/>
    <w:rsid w:val="0012283B"/>
    <w:rsid w:val="0013153A"/>
    <w:rsid w:val="0013472D"/>
    <w:rsid w:val="00136D19"/>
    <w:rsid w:val="0013735A"/>
    <w:rsid w:val="001378A2"/>
    <w:rsid w:val="00140DED"/>
    <w:rsid w:val="001415E2"/>
    <w:rsid w:val="0014239A"/>
    <w:rsid w:val="001444FE"/>
    <w:rsid w:val="001448EF"/>
    <w:rsid w:val="001462C2"/>
    <w:rsid w:val="001467BB"/>
    <w:rsid w:val="00146D4E"/>
    <w:rsid w:val="00147EF7"/>
    <w:rsid w:val="00150BDC"/>
    <w:rsid w:val="00150EDB"/>
    <w:rsid w:val="00152929"/>
    <w:rsid w:val="00161D79"/>
    <w:rsid w:val="001634FB"/>
    <w:rsid w:val="001643CD"/>
    <w:rsid w:val="001645A7"/>
    <w:rsid w:val="00164BE8"/>
    <w:rsid w:val="00166971"/>
    <w:rsid w:val="00167798"/>
    <w:rsid w:val="00171270"/>
    <w:rsid w:val="00176208"/>
    <w:rsid w:val="0017640F"/>
    <w:rsid w:val="00177748"/>
    <w:rsid w:val="00177AF9"/>
    <w:rsid w:val="00177DDB"/>
    <w:rsid w:val="001810AB"/>
    <w:rsid w:val="00182196"/>
    <w:rsid w:val="001830E0"/>
    <w:rsid w:val="0018721D"/>
    <w:rsid w:val="00194172"/>
    <w:rsid w:val="001A51E1"/>
    <w:rsid w:val="001A7100"/>
    <w:rsid w:val="001A7F55"/>
    <w:rsid w:val="001B1CB9"/>
    <w:rsid w:val="001B1EF9"/>
    <w:rsid w:val="001B2DD8"/>
    <w:rsid w:val="001B3567"/>
    <w:rsid w:val="001B3D72"/>
    <w:rsid w:val="001B4B37"/>
    <w:rsid w:val="001B7989"/>
    <w:rsid w:val="001C17B0"/>
    <w:rsid w:val="001C2747"/>
    <w:rsid w:val="001C3112"/>
    <w:rsid w:val="001D1913"/>
    <w:rsid w:val="001D203F"/>
    <w:rsid w:val="001D5C8C"/>
    <w:rsid w:val="001D735E"/>
    <w:rsid w:val="001E011F"/>
    <w:rsid w:val="001E0134"/>
    <w:rsid w:val="001E2B55"/>
    <w:rsid w:val="001E3701"/>
    <w:rsid w:val="001E49D2"/>
    <w:rsid w:val="001F06E6"/>
    <w:rsid w:val="001F092F"/>
    <w:rsid w:val="001F45D8"/>
    <w:rsid w:val="00202151"/>
    <w:rsid w:val="00203C9B"/>
    <w:rsid w:val="00211E85"/>
    <w:rsid w:val="002120BD"/>
    <w:rsid w:val="002149A6"/>
    <w:rsid w:val="00215766"/>
    <w:rsid w:val="00220785"/>
    <w:rsid w:val="0022207C"/>
    <w:rsid w:val="002241E8"/>
    <w:rsid w:val="002254A6"/>
    <w:rsid w:val="0023101D"/>
    <w:rsid w:val="00232CAF"/>
    <w:rsid w:val="00232D6F"/>
    <w:rsid w:val="002334C8"/>
    <w:rsid w:val="00233EA2"/>
    <w:rsid w:val="002344B6"/>
    <w:rsid w:val="00240910"/>
    <w:rsid w:val="002444CF"/>
    <w:rsid w:val="002476FA"/>
    <w:rsid w:val="00247D40"/>
    <w:rsid w:val="0025275C"/>
    <w:rsid w:val="00255118"/>
    <w:rsid w:val="0025732E"/>
    <w:rsid w:val="002639F7"/>
    <w:rsid w:val="002652E2"/>
    <w:rsid w:val="0026751E"/>
    <w:rsid w:val="00267A30"/>
    <w:rsid w:val="0027083D"/>
    <w:rsid w:val="00270B73"/>
    <w:rsid w:val="00271095"/>
    <w:rsid w:val="002741CC"/>
    <w:rsid w:val="00274E8E"/>
    <w:rsid w:val="00277714"/>
    <w:rsid w:val="00286452"/>
    <w:rsid w:val="00290925"/>
    <w:rsid w:val="00294363"/>
    <w:rsid w:val="00296109"/>
    <w:rsid w:val="0029639F"/>
    <w:rsid w:val="00296928"/>
    <w:rsid w:val="002A272B"/>
    <w:rsid w:val="002A38FF"/>
    <w:rsid w:val="002A4AA5"/>
    <w:rsid w:val="002A7C87"/>
    <w:rsid w:val="002B02CE"/>
    <w:rsid w:val="002B04B8"/>
    <w:rsid w:val="002B293C"/>
    <w:rsid w:val="002B4587"/>
    <w:rsid w:val="002C2A8C"/>
    <w:rsid w:val="002C4D6F"/>
    <w:rsid w:val="002D0A25"/>
    <w:rsid w:val="002D4DC4"/>
    <w:rsid w:val="002D76D5"/>
    <w:rsid w:val="002E34C8"/>
    <w:rsid w:val="002E3A1D"/>
    <w:rsid w:val="002E622F"/>
    <w:rsid w:val="002E75DA"/>
    <w:rsid w:val="002F523A"/>
    <w:rsid w:val="002F5A7E"/>
    <w:rsid w:val="002F6523"/>
    <w:rsid w:val="002F69D5"/>
    <w:rsid w:val="002F6C46"/>
    <w:rsid w:val="00301139"/>
    <w:rsid w:val="00310BCA"/>
    <w:rsid w:val="00311F1A"/>
    <w:rsid w:val="003138DF"/>
    <w:rsid w:val="003153E0"/>
    <w:rsid w:val="003157A6"/>
    <w:rsid w:val="00315AB4"/>
    <w:rsid w:val="00315DB7"/>
    <w:rsid w:val="00317358"/>
    <w:rsid w:val="00320067"/>
    <w:rsid w:val="003210A2"/>
    <w:rsid w:val="003223F4"/>
    <w:rsid w:val="00322CAE"/>
    <w:rsid w:val="00327A6A"/>
    <w:rsid w:val="00331F1E"/>
    <w:rsid w:val="003402AE"/>
    <w:rsid w:val="003456DA"/>
    <w:rsid w:val="00350040"/>
    <w:rsid w:val="003519CA"/>
    <w:rsid w:val="00351AE9"/>
    <w:rsid w:val="00355230"/>
    <w:rsid w:val="00355C7B"/>
    <w:rsid w:val="00355E10"/>
    <w:rsid w:val="00360344"/>
    <w:rsid w:val="00360EB6"/>
    <w:rsid w:val="0036461D"/>
    <w:rsid w:val="0037075E"/>
    <w:rsid w:val="0037188A"/>
    <w:rsid w:val="003732BB"/>
    <w:rsid w:val="0037442C"/>
    <w:rsid w:val="00375804"/>
    <w:rsid w:val="00377F10"/>
    <w:rsid w:val="0038061B"/>
    <w:rsid w:val="00381C35"/>
    <w:rsid w:val="00383EFC"/>
    <w:rsid w:val="00385580"/>
    <w:rsid w:val="00387E44"/>
    <w:rsid w:val="00393EBB"/>
    <w:rsid w:val="003A1E75"/>
    <w:rsid w:val="003A7349"/>
    <w:rsid w:val="003B263C"/>
    <w:rsid w:val="003B2F94"/>
    <w:rsid w:val="003B44A4"/>
    <w:rsid w:val="003B4C8D"/>
    <w:rsid w:val="003C3111"/>
    <w:rsid w:val="003E04EB"/>
    <w:rsid w:val="003E16A3"/>
    <w:rsid w:val="003E22AD"/>
    <w:rsid w:val="003E30D0"/>
    <w:rsid w:val="003E6907"/>
    <w:rsid w:val="003E7303"/>
    <w:rsid w:val="003E7367"/>
    <w:rsid w:val="003F1111"/>
    <w:rsid w:val="003F5CE2"/>
    <w:rsid w:val="003F60E8"/>
    <w:rsid w:val="004039A2"/>
    <w:rsid w:val="00403F64"/>
    <w:rsid w:val="004055EA"/>
    <w:rsid w:val="00411016"/>
    <w:rsid w:val="00411612"/>
    <w:rsid w:val="004147B1"/>
    <w:rsid w:val="00422EAD"/>
    <w:rsid w:val="004246DC"/>
    <w:rsid w:val="00430B38"/>
    <w:rsid w:val="00434C89"/>
    <w:rsid w:val="0044012A"/>
    <w:rsid w:val="004401A3"/>
    <w:rsid w:val="00442DAA"/>
    <w:rsid w:val="00447CCD"/>
    <w:rsid w:val="004503CE"/>
    <w:rsid w:val="0045505B"/>
    <w:rsid w:val="0045584D"/>
    <w:rsid w:val="00456688"/>
    <w:rsid w:val="00460BE2"/>
    <w:rsid w:val="004622AD"/>
    <w:rsid w:val="00465784"/>
    <w:rsid w:val="004674D9"/>
    <w:rsid w:val="00484417"/>
    <w:rsid w:val="00484FD6"/>
    <w:rsid w:val="00485792"/>
    <w:rsid w:val="004871CA"/>
    <w:rsid w:val="004900E5"/>
    <w:rsid w:val="00495993"/>
    <w:rsid w:val="00496374"/>
    <w:rsid w:val="004A0486"/>
    <w:rsid w:val="004A2D84"/>
    <w:rsid w:val="004A377F"/>
    <w:rsid w:val="004B39D7"/>
    <w:rsid w:val="004B6A2F"/>
    <w:rsid w:val="004C0A84"/>
    <w:rsid w:val="004D624F"/>
    <w:rsid w:val="004E1446"/>
    <w:rsid w:val="004E1780"/>
    <w:rsid w:val="004E7B5A"/>
    <w:rsid w:val="004F5D15"/>
    <w:rsid w:val="00502EFE"/>
    <w:rsid w:val="005034AC"/>
    <w:rsid w:val="00505CCF"/>
    <w:rsid w:val="00507C66"/>
    <w:rsid w:val="005121AA"/>
    <w:rsid w:val="00512FAF"/>
    <w:rsid w:val="00513644"/>
    <w:rsid w:val="00516CA3"/>
    <w:rsid w:val="00522C3A"/>
    <w:rsid w:val="00524EE4"/>
    <w:rsid w:val="005318AD"/>
    <w:rsid w:val="00547C40"/>
    <w:rsid w:val="0056684A"/>
    <w:rsid w:val="00570AB7"/>
    <w:rsid w:val="00570E83"/>
    <w:rsid w:val="005720FE"/>
    <w:rsid w:val="00581A58"/>
    <w:rsid w:val="00584879"/>
    <w:rsid w:val="00585443"/>
    <w:rsid w:val="00590342"/>
    <w:rsid w:val="00593BE6"/>
    <w:rsid w:val="005A2F2B"/>
    <w:rsid w:val="005B522C"/>
    <w:rsid w:val="005B6127"/>
    <w:rsid w:val="005C07F2"/>
    <w:rsid w:val="005C4D02"/>
    <w:rsid w:val="005C6BF1"/>
    <w:rsid w:val="005D0F18"/>
    <w:rsid w:val="005D482E"/>
    <w:rsid w:val="005D7853"/>
    <w:rsid w:val="005E4F9D"/>
    <w:rsid w:val="005E5F66"/>
    <w:rsid w:val="005F03EB"/>
    <w:rsid w:val="005F0E70"/>
    <w:rsid w:val="005F1FDB"/>
    <w:rsid w:val="005F34B6"/>
    <w:rsid w:val="005F3A5C"/>
    <w:rsid w:val="00600CB1"/>
    <w:rsid w:val="006047F6"/>
    <w:rsid w:val="006078BB"/>
    <w:rsid w:val="006100DE"/>
    <w:rsid w:val="0061015B"/>
    <w:rsid w:val="006103B1"/>
    <w:rsid w:val="0061160A"/>
    <w:rsid w:val="00613E71"/>
    <w:rsid w:val="006145E2"/>
    <w:rsid w:val="0061736B"/>
    <w:rsid w:val="00621017"/>
    <w:rsid w:val="00622AA7"/>
    <w:rsid w:val="00624315"/>
    <w:rsid w:val="00624C2F"/>
    <w:rsid w:val="00633534"/>
    <w:rsid w:val="0063414C"/>
    <w:rsid w:val="0063565B"/>
    <w:rsid w:val="00636CC1"/>
    <w:rsid w:val="0064306E"/>
    <w:rsid w:val="00643CCE"/>
    <w:rsid w:val="00647D1E"/>
    <w:rsid w:val="00651819"/>
    <w:rsid w:val="00656107"/>
    <w:rsid w:val="00657E8B"/>
    <w:rsid w:val="00660BF2"/>
    <w:rsid w:val="00671072"/>
    <w:rsid w:val="00673A2E"/>
    <w:rsid w:val="00674B32"/>
    <w:rsid w:val="00676340"/>
    <w:rsid w:val="00680774"/>
    <w:rsid w:val="00682A98"/>
    <w:rsid w:val="00686104"/>
    <w:rsid w:val="006904D1"/>
    <w:rsid w:val="0069697A"/>
    <w:rsid w:val="006A32DB"/>
    <w:rsid w:val="006A4FE6"/>
    <w:rsid w:val="006A5ED8"/>
    <w:rsid w:val="006A600C"/>
    <w:rsid w:val="006B10D5"/>
    <w:rsid w:val="006B304C"/>
    <w:rsid w:val="006C3D6B"/>
    <w:rsid w:val="006D4952"/>
    <w:rsid w:val="006D6478"/>
    <w:rsid w:val="006E2C76"/>
    <w:rsid w:val="006E3272"/>
    <w:rsid w:val="006E4589"/>
    <w:rsid w:val="006E5DED"/>
    <w:rsid w:val="006E707A"/>
    <w:rsid w:val="006F4E14"/>
    <w:rsid w:val="007014C5"/>
    <w:rsid w:val="0070199D"/>
    <w:rsid w:val="007022EB"/>
    <w:rsid w:val="00703EB8"/>
    <w:rsid w:val="00711CFB"/>
    <w:rsid w:val="00724A5C"/>
    <w:rsid w:val="00730B45"/>
    <w:rsid w:val="00732821"/>
    <w:rsid w:val="00733275"/>
    <w:rsid w:val="00733B77"/>
    <w:rsid w:val="00735695"/>
    <w:rsid w:val="00737088"/>
    <w:rsid w:val="007375DF"/>
    <w:rsid w:val="00737930"/>
    <w:rsid w:val="00737B46"/>
    <w:rsid w:val="00754CF1"/>
    <w:rsid w:val="007566EB"/>
    <w:rsid w:val="0076011A"/>
    <w:rsid w:val="0076025F"/>
    <w:rsid w:val="0076159B"/>
    <w:rsid w:val="0076215D"/>
    <w:rsid w:val="00762F22"/>
    <w:rsid w:val="00763CA0"/>
    <w:rsid w:val="00766B81"/>
    <w:rsid w:val="007673D8"/>
    <w:rsid w:val="00773FE9"/>
    <w:rsid w:val="00774250"/>
    <w:rsid w:val="00776ABC"/>
    <w:rsid w:val="00780A0D"/>
    <w:rsid w:val="00782B5E"/>
    <w:rsid w:val="00784F7F"/>
    <w:rsid w:val="00785866"/>
    <w:rsid w:val="007873FB"/>
    <w:rsid w:val="007A1160"/>
    <w:rsid w:val="007A66EF"/>
    <w:rsid w:val="007B26D8"/>
    <w:rsid w:val="007B5A4D"/>
    <w:rsid w:val="007C3EE3"/>
    <w:rsid w:val="007C57AA"/>
    <w:rsid w:val="007D0170"/>
    <w:rsid w:val="007D0E1B"/>
    <w:rsid w:val="007D25DA"/>
    <w:rsid w:val="007E4A76"/>
    <w:rsid w:val="007E51EE"/>
    <w:rsid w:val="0080042D"/>
    <w:rsid w:val="0080080F"/>
    <w:rsid w:val="00801434"/>
    <w:rsid w:val="00803523"/>
    <w:rsid w:val="00806BB8"/>
    <w:rsid w:val="00807F26"/>
    <w:rsid w:val="008102DC"/>
    <w:rsid w:val="00812D61"/>
    <w:rsid w:val="00816984"/>
    <w:rsid w:val="008341FE"/>
    <w:rsid w:val="008342EB"/>
    <w:rsid w:val="00834345"/>
    <w:rsid w:val="0083665F"/>
    <w:rsid w:val="00836C48"/>
    <w:rsid w:val="008373CE"/>
    <w:rsid w:val="00842F41"/>
    <w:rsid w:val="0084325C"/>
    <w:rsid w:val="008508F7"/>
    <w:rsid w:val="0085233E"/>
    <w:rsid w:val="0085442C"/>
    <w:rsid w:val="00854C40"/>
    <w:rsid w:val="00854F4F"/>
    <w:rsid w:val="00855DB9"/>
    <w:rsid w:val="00864845"/>
    <w:rsid w:val="00864CF3"/>
    <w:rsid w:val="008733F8"/>
    <w:rsid w:val="00882A5C"/>
    <w:rsid w:val="008860FB"/>
    <w:rsid w:val="00890337"/>
    <w:rsid w:val="00890C1E"/>
    <w:rsid w:val="0089120C"/>
    <w:rsid w:val="00895781"/>
    <w:rsid w:val="00895F9F"/>
    <w:rsid w:val="00897881"/>
    <w:rsid w:val="008A0810"/>
    <w:rsid w:val="008A0913"/>
    <w:rsid w:val="008A621E"/>
    <w:rsid w:val="008B018D"/>
    <w:rsid w:val="008B0530"/>
    <w:rsid w:val="008B055E"/>
    <w:rsid w:val="008B35C5"/>
    <w:rsid w:val="008B72E1"/>
    <w:rsid w:val="008C20C0"/>
    <w:rsid w:val="008C4CEC"/>
    <w:rsid w:val="008D0823"/>
    <w:rsid w:val="008D0E75"/>
    <w:rsid w:val="008D5BC8"/>
    <w:rsid w:val="008E0DCE"/>
    <w:rsid w:val="008E352A"/>
    <w:rsid w:val="008E3E17"/>
    <w:rsid w:val="008E7841"/>
    <w:rsid w:val="008F0670"/>
    <w:rsid w:val="008F1576"/>
    <w:rsid w:val="008F2E38"/>
    <w:rsid w:val="008F4A53"/>
    <w:rsid w:val="008F64C9"/>
    <w:rsid w:val="008F675A"/>
    <w:rsid w:val="008F6AC4"/>
    <w:rsid w:val="008F714D"/>
    <w:rsid w:val="008F7743"/>
    <w:rsid w:val="00913FFA"/>
    <w:rsid w:val="00916431"/>
    <w:rsid w:val="009174BC"/>
    <w:rsid w:val="0092062F"/>
    <w:rsid w:val="009213CD"/>
    <w:rsid w:val="00921CD7"/>
    <w:rsid w:val="00922E98"/>
    <w:rsid w:val="00923C52"/>
    <w:rsid w:val="0092577F"/>
    <w:rsid w:val="00925BE1"/>
    <w:rsid w:val="009367EA"/>
    <w:rsid w:val="009373EB"/>
    <w:rsid w:val="0094239A"/>
    <w:rsid w:val="00943877"/>
    <w:rsid w:val="00945AA2"/>
    <w:rsid w:val="00955C38"/>
    <w:rsid w:val="00964A9F"/>
    <w:rsid w:val="0098065C"/>
    <w:rsid w:val="009814C2"/>
    <w:rsid w:val="00981DA2"/>
    <w:rsid w:val="0098301E"/>
    <w:rsid w:val="009833EE"/>
    <w:rsid w:val="00992FE8"/>
    <w:rsid w:val="009940ED"/>
    <w:rsid w:val="00995AE9"/>
    <w:rsid w:val="009B1427"/>
    <w:rsid w:val="009B33AC"/>
    <w:rsid w:val="009B40B3"/>
    <w:rsid w:val="009B4329"/>
    <w:rsid w:val="009B66D3"/>
    <w:rsid w:val="009C2DAE"/>
    <w:rsid w:val="009C2F03"/>
    <w:rsid w:val="009C4F39"/>
    <w:rsid w:val="009C66B5"/>
    <w:rsid w:val="009C791D"/>
    <w:rsid w:val="009C7D15"/>
    <w:rsid w:val="009D0E2E"/>
    <w:rsid w:val="009D2DBF"/>
    <w:rsid w:val="009D5D0B"/>
    <w:rsid w:val="009D6BDB"/>
    <w:rsid w:val="009D6E13"/>
    <w:rsid w:val="009E12F5"/>
    <w:rsid w:val="009E2855"/>
    <w:rsid w:val="009E2CB5"/>
    <w:rsid w:val="009E53EA"/>
    <w:rsid w:val="009E7731"/>
    <w:rsid w:val="009F1FB8"/>
    <w:rsid w:val="009F2B17"/>
    <w:rsid w:val="009F4531"/>
    <w:rsid w:val="009F7C50"/>
    <w:rsid w:val="00A005EC"/>
    <w:rsid w:val="00A033A4"/>
    <w:rsid w:val="00A04C99"/>
    <w:rsid w:val="00A07166"/>
    <w:rsid w:val="00A102F1"/>
    <w:rsid w:val="00A11A9D"/>
    <w:rsid w:val="00A1255B"/>
    <w:rsid w:val="00A139FE"/>
    <w:rsid w:val="00A2416D"/>
    <w:rsid w:val="00A26BC0"/>
    <w:rsid w:val="00A3765F"/>
    <w:rsid w:val="00A416B6"/>
    <w:rsid w:val="00A42D6A"/>
    <w:rsid w:val="00A436CE"/>
    <w:rsid w:val="00A441EB"/>
    <w:rsid w:val="00A464FB"/>
    <w:rsid w:val="00A52246"/>
    <w:rsid w:val="00A538D3"/>
    <w:rsid w:val="00A556D8"/>
    <w:rsid w:val="00A55BD3"/>
    <w:rsid w:val="00A55DE0"/>
    <w:rsid w:val="00A563B7"/>
    <w:rsid w:val="00A570DB"/>
    <w:rsid w:val="00A64030"/>
    <w:rsid w:val="00A64840"/>
    <w:rsid w:val="00A65059"/>
    <w:rsid w:val="00A711C4"/>
    <w:rsid w:val="00A75398"/>
    <w:rsid w:val="00A759B5"/>
    <w:rsid w:val="00A8053D"/>
    <w:rsid w:val="00A84040"/>
    <w:rsid w:val="00A8454F"/>
    <w:rsid w:val="00A84C75"/>
    <w:rsid w:val="00A86005"/>
    <w:rsid w:val="00A954F0"/>
    <w:rsid w:val="00AA02FE"/>
    <w:rsid w:val="00AA45E2"/>
    <w:rsid w:val="00AB256C"/>
    <w:rsid w:val="00AB3317"/>
    <w:rsid w:val="00AC0168"/>
    <w:rsid w:val="00AC225A"/>
    <w:rsid w:val="00AC63CD"/>
    <w:rsid w:val="00AD0473"/>
    <w:rsid w:val="00AD12BE"/>
    <w:rsid w:val="00AD2057"/>
    <w:rsid w:val="00AD3E18"/>
    <w:rsid w:val="00AD527B"/>
    <w:rsid w:val="00AD5C01"/>
    <w:rsid w:val="00AD6F7F"/>
    <w:rsid w:val="00AD7453"/>
    <w:rsid w:val="00AE2C2B"/>
    <w:rsid w:val="00AE3ED6"/>
    <w:rsid w:val="00AF7E09"/>
    <w:rsid w:val="00B00070"/>
    <w:rsid w:val="00B00392"/>
    <w:rsid w:val="00B04074"/>
    <w:rsid w:val="00B05AE3"/>
    <w:rsid w:val="00B06AE0"/>
    <w:rsid w:val="00B07571"/>
    <w:rsid w:val="00B11259"/>
    <w:rsid w:val="00B208B5"/>
    <w:rsid w:val="00B23C11"/>
    <w:rsid w:val="00B32715"/>
    <w:rsid w:val="00B341E5"/>
    <w:rsid w:val="00B3683E"/>
    <w:rsid w:val="00B5155D"/>
    <w:rsid w:val="00B546C8"/>
    <w:rsid w:val="00B56761"/>
    <w:rsid w:val="00B5761B"/>
    <w:rsid w:val="00B57843"/>
    <w:rsid w:val="00B62C06"/>
    <w:rsid w:val="00B6597F"/>
    <w:rsid w:val="00B671FA"/>
    <w:rsid w:val="00B67B03"/>
    <w:rsid w:val="00B71094"/>
    <w:rsid w:val="00B75B3A"/>
    <w:rsid w:val="00B75F78"/>
    <w:rsid w:val="00B76910"/>
    <w:rsid w:val="00B804E2"/>
    <w:rsid w:val="00B83636"/>
    <w:rsid w:val="00B926CD"/>
    <w:rsid w:val="00B950CE"/>
    <w:rsid w:val="00B95608"/>
    <w:rsid w:val="00BA4739"/>
    <w:rsid w:val="00BA5A79"/>
    <w:rsid w:val="00BA7581"/>
    <w:rsid w:val="00BB0F2E"/>
    <w:rsid w:val="00BB5913"/>
    <w:rsid w:val="00BC1D49"/>
    <w:rsid w:val="00BD1F19"/>
    <w:rsid w:val="00BD686B"/>
    <w:rsid w:val="00BD7D86"/>
    <w:rsid w:val="00BE2311"/>
    <w:rsid w:val="00BE3AEF"/>
    <w:rsid w:val="00BE3B91"/>
    <w:rsid w:val="00BE5C00"/>
    <w:rsid w:val="00BE5C54"/>
    <w:rsid w:val="00BE780D"/>
    <w:rsid w:val="00BF612B"/>
    <w:rsid w:val="00BF7B42"/>
    <w:rsid w:val="00C06CAE"/>
    <w:rsid w:val="00C074B5"/>
    <w:rsid w:val="00C07EC0"/>
    <w:rsid w:val="00C102AF"/>
    <w:rsid w:val="00C10CEC"/>
    <w:rsid w:val="00C1721E"/>
    <w:rsid w:val="00C24C49"/>
    <w:rsid w:val="00C26742"/>
    <w:rsid w:val="00C26C89"/>
    <w:rsid w:val="00C36CCC"/>
    <w:rsid w:val="00C37D79"/>
    <w:rsid w:val="00C474D0"/>
    <w:rsid w:val="00C50087"/>
    <w:rsid w:val="00C50764"/>
    <w:rsid w:val="00C5234E"/>
    <w:rsid w:val="00C56EF9"/>
    <w:rsid w:val="00C61BE5"/>
    <w:rsid w:val="00C62744"/>
    <w:rsid w:val="00C62B92"/>
    <w:rsid w:val="00C63EA4"/>
    <w:rsid w:val="00C64287"/>
    <w:rsid w:val="00C6567D"/>
    <w:rsid w:val="00C6706A"/>
    <w:rsid w:val="00C67CB7"/>
    <w:rsid w:val="00C73326"/>
    <w:rsid w:val="00C7612E"/>
    <w:rsid w:val="00C807EC"/>
    <w:rsid w:val="00C822FB"/>
    <w:rsid w:val="00C8467B"/>
    <w:rsid w:val="00C84704"/>
    <w:rsid w:val="00C84D03"/>
    <w:rsid w:val="00C9093B"/>
    <w:rsid w:val="00C925B1"/>
    <w:rsid w:val="00C927E9"/>
    <w:rsid w:val="00C9313C"/>
    <w:rsid w:val="00CA28F0"/>
    <w:rsid w:val="00CA4FAF"/>
    <w:rsid w:val="00CB4BCF"/>
    <w:rsid w:val="00CC05EE"/>
    <w:rsid w:val="00CC16B4"/>
    <w:rsid w:val="00CC5AFC"/>
    <w:rsid w:val="00CC64D0"/>
    <w:rsid w:val="00CC74B0"/>
    <w:rsid w:val="00CD0525"/>
    <w:rsid w:val="00CD6667"/>
    <w:rsid w:val="00CE12E0"/>
    <w:rsid w:val="00CE222A"/>
    <w:rsid w:val="00CF06AE"/>
    <w:rsid w:val="00CF0E17"/>
    <w:rsid w:val="00CF1CAD"/>
    <w:rsid w:val="00D003EE"/>
    <w:rsid w:val="00D0148B"/>
    <w:rsid w:val="00D03DAD"/>
    <w:rsid w:val="00D07E7B"/>
    <w:rsid w:val="00D10179"/>
    <w:rsid w:val="00D245F0"/>
    <w:rsid w:val="00D30AC8"/>
    <w:rsid w:val="00D323BE"/>
    <w:rsid w:val="00D37A65"/>
    <w:rsid w:val="00D424E6"/>
    <w:rsid w:val="00D44A11"/>
    <w:rsid w:val="00D53CF1"/>
    <w:rsid w:val="00D55C4E"/>
    <w:rsid w:val="00D57893"/>
    <w:rsid w:val="00D63E14"/>
    <w:rsid w:val="00D645CF"/>
    <w:rsid w:val="00D71EE7"/>
    <w:rsid w:val="00D72CF5"/>
    <w:rsid w:val="00D759B5"/>
    <w:rsid w:val="00D84BE8"/>
    <w:rsid w:val="00D85F85"/>
    <w:rsid w:val="00D878FF"/>
    <w:rsid w:val="00D910FB"/>
    <w:rsid w:val="00D93E15"/>
    <w:rsid w:val="00D9676F"/>
    <w:rsid w:val="00DA2F86"/>
    <w:rsid w:val="00DA34BA"/>
    <w:rsid w:val="00DA50C9"/>
    <w:rsid w:val="00DB06C6"/>
    <w:rsid w:val="00DB19D9"/>
    <w:rsid w:val="00DB3D1E"/>
    <w:rsid w:val="00DB6B75"/>
    <w:rsid w:val="00DC25D9"/>
    <w:rsid w:val="00DC489E"/>
    <w:rsid w:val="00DD6F32"/>
    <w:rsid w:val="00DD7B87"/>
    <w:rsid w:val="00DE085C"/>
    <w:rsid w:val="00DE2E5E"/>
    <w:rsid w:val="00DE41DF"/>
    <w:rsid w:val="00DE4C53"/>
    <w:rsid w:val="00DE6175"/>
    <w:rsid w:val="00DF3AB5"/>
    <w:rsid w:val="00DF51F5"/>
    <w:rsid w:val="00DF74E5"/>
    <w:rsid w:val="00E034FB"/>
    <w:rsid w:val="00E04B80"/>
    <w:rsid w:val="00E10574"/>
    <w:rsid w:val="00E13F08"/>
    <w:rsid w:val="00E14240"/>
    <w:rsid w:val="00E16304"/>
    <w:rsid w:val="00E27795"/>
    <w:rsid w:val="00E3061F"/>
    <w:rsid w:val="00E412BF"/>
    <w:rsid w:val="00E52487"/>
    <w:rsid w:val="00E53F46"/>
    <w:rsid w:val="00E57910"/>
    <w:rsid w:val="00E61C40"/>
    <w:rsid w:val="00E65113"/>
    <w:rsid w:val="00E65998"/>
    <w:rsid w:val="00E74018"/>
    <w:rsid w:val="00E81499"/>
    <w:rsid w:val="00E84DCC"/>
    <w:rsid w:val="00E8540A"/>
    <w:rsid w:val="00E86CEB"/>
    <w:rsid w:val="00E87DD4"/>
    <w:rsid w:val="00E90CE7"/>
    <w:rsid w:val="00E91A56"/>
    <w:rsid w:val="00E95DAC"/>
    <w:rsid w:val="00E975B3"/>
    <w:rsid w:val="00EA4112"/>
    <w:rsid w:val="00EB3907"/>
    <w:rsid w:val="00EB58FD"/>
    <w:rsid w:val="00EB681F"/>
    <w:rsid w:val="00EB6B0C"/>
    <w:rsid w:val="00EC2158"/>
    <w:rsid w:val="00EC7398"/>
    <w:rsid w:val="00ED1146"/>
    <w:rsid w:val="00ED13C5"/>
    <w:rsid w:val="00ED1D5D"/>
    <w:rsid w:val="00ED266E"/>
    <w:rsid w:val="00ED2A5A"/>
    <w:rsid w:val="00ED51F1"/>
    <w:rsid w:val="00ED5588"/>
    <w:rsid w:val="00EE00BC"/>
    <w:rsid w:val="00EE2BC2"/>
    <w:rsid w:val="00EF477D"/>
    <w:rsid w:val="00EF4B19"/>
    <w:rsid w:val="00F022D9"/>
    <w:rsid w:val="00F0473E"/>
    <w:rsid w:val="00F07E32"/>
    <w:rsid w:val="00F14239"/>
    <w:rsid w:val="00F201AA"/>
    <w:rsid w:val="00F22EFA"/>
    <w:rsid w:val="00F30CF5"/>
    <w:rsid w:val="00F33248"/>
    <w:rsid w:val="00F33FFD"/>
    <w:rsid w:val="00F34DB0"/>
    <w:rsid w:val="00F35237"/>
    <w:rsid w:val="00F40B6D"/>
    <w:rsid w:val="00F54AA1"/>
    <w:rsid w:val="00F54D33"/>
    <w:rsid w:val="00F54FB7"/>
    <w:rsid w:val="00F561E8"/>
    <w:rsid w:val="00F56265"/>
    <w:rsid w:val="00F6189C"/>
    <w:rsid w:val="00F61C39"/>
    <w:rsid w:val="00F62300"/>
    <w:rsid w:val="00F64BFF"/>
    <w:rsid w:val="00F66183"/>
    <w:rsid w:val="00F67791"/>
    <w:rsid w:val="00F708AD"/>
    <w:rsid w:val="00F72695"/>
    <w:rsid w:val="00F74D6D"/>
    <w:rsid w:val="00F7691B"/>
    <w:rsid w:val="00F76DF4"/>
    <w:rsid w:val="00F826D6"/>
    <w:rsid w:val="00F85EA6"/>
    <w:rsid w:val="00F8764B"/>
    <w:rsid w:val="00F96AB6"/>
    <w:rsid w:val="00FA23BC"/>
    <w:rsid w:val="00FA2DB8"/>
    <w:rsid w:val="00FA510E"/>
    <w:rsid w:val="00FA7481"/>
    <w:rsid w:val="00FB1E5E"/>
    <w:rsid w:val="00FB2F3D"/>
    <w:rsid w:val="00FB5BCB"/>
    <w:rsid w:val="00FB75A9"/>
    <w:rsid w:val="00FB79D5"/>
    <w:rsid w:val="00FB7AAF"/>
    <w:rsid w:val="00FC5114"/>
    <w:rsid w:val="00FC531D"/>
    <w:rsid w:val="00FC5D96"/>
    <w:rsid w:val="00FC7A13"/>
    <w:rsid w:val="00FD20D6"/>
    <w:rsid w:val="00FE1285"/>
    <w:rsid w:val="00FE277C"/>
    <w:rsid w:val="00FE6B4C"/>
    <w:rsid w:val="00FF155B"/>
    <w:rsid w:val="00FF1751"/>
    <w:rsid w:val="00FF183A"/>
    <w:rsid w:val="00FF60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74"/>
    <w:pPr>
      <w:widowControl w:val="0"/>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styleId="1">
    <w:name w:val="heading 1"/>
    <w:basedOn w:val="a"/>
    <w:next w:val="a"/>
    <w:link w:val="10"/>
    <w:qFormat/>
    <w:rsid w:val="00B3683E"/>
    <w:pPr>
      <w:numPr>
        <w:numId w:val="1"/>
      </w:numPr>
      <w:tabs>
        <w:tab w:val="left" w:pos="0"/>
      </w:tabs>
      <w:outlineLvl w:val="0"/>
    </w:pPr>
  </w:style>
  <w:style w:type="paragraph" w:styleId="20">
    <w:name w:val="heading 2"/>
    <w:basedOn w:val="a"/>
    <w:next w:val="a"/>
    <w:link w:val="21"/>
    <w:qFormat/>
    <w:rsid w:val="00B3683E"/>
    <w:pPr>
      <w:keepNext/>
      <w:spacing w:before="240" w:after="60"/>
      <w:outlineLvl w:val="1"/>
    </w:pPr>
    <w:rPr>
      <w:rFonts w:ascii="Arial" w:hAnsi="Arial" w:cs="Arial"/>
      <w:b/>
      <w:bCs/>
      <w:i/>
      <w:iCs/>
      <w:sz w:val="28"/>
      <w:szCs w:val="28"/>
    </w:rPr>
  </w:style>
  <w:style w:type="paragraph" w:styleId="3">
    <w:name w:val="heading 3"/>
    <w:basedOn w:val="a"/>
    <w:next w:val="a"/>
    <w:link w:val="31"/>
    <w:qFormat/>
    <w:rsid w:val="00B3683E"/>
    <w:pPr>
      <w:keepNext/>
      <w:numPr>
        <w:ilvl w:val="2"/>
        <w:numId w:val="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3683E"/>
    <w:pPr>
      <w:keepNext/>
      <w:widowControl/>
      <w:tabs>
        <w:tab w:val="num" w:pos="0"/>
      </w:tabs>
      <w:autoSpaceDE/>
      <w:spacing w:before="240" w:after="60" w:line="276" w:lineRule="auto"/>
      <w:ind w:left="864" w:hanging="864"/>
      <w:jc w:val="both"/>
      <w:outlineLvl w:val="3"/>
    </w:pPr>
    <w:rPr>
      <w:rFonts w:ascii="Times New Roman" w:eastAsia="Calibri" w:hAnsi="Times New Roman" w:cs="Times New Roman"/>
      <w:b/>
      <w:bCs/>
      <w:sz w:val="28"/>
      <w:szCs w:val="28"/>
      <w:lang w:val="ru-RU" w:eastAsia="zh-CN" w:bidi="ar-SA"/>
    </w:rPr>
  </w:style>
  <w:style w:type="paragraph" w:styleId="5">
    <w:name w:val="heading 5"/>
    <w:basedOn w:val="a"/>
    <w:next w:val="a"/>
    <w:link w:val="50"/>
    <w:uiPriority w:val="9"/>
    <w:semiHidden/>
    <w:unhideWhenUsed/>
    <w:qFormat/>
    <w:rsid w:val="00B3683E"/>
    <w:pPr>
      <w:keepNext/>
      <w:keepLines/>
      <w:widowControl/>
      <w:suppressAutoHyphens w:val="0"/>
      <w:autoSpaceDE/>
      <w:spacing w:before="200" w:line="276" w:lineRule="auto"/>
      <w:outlineLvl w:val="4"/>
    </w:pPr>
    <w:rPr>
      <w:rFonts w:asciiTheme="majorHAnsi" w:eastAsiaTheme="majorEastAsia" w:hAnsiTheme="majorHAnsi" w:cstheme="majorBidi"/>
      <w:color w:val="243F60" w:themeColor="accent1" w:themeShade="7F"/>
      <w:sz w:val="22"/>
      <w:szCs w:val="22"/>
      <w:lang w:val="ru-RU" w:bidi="ar-SA"/>
    </w:rPr>
  </w:style>
  <w:style w:type="paragraph" w:styleId="6">
    <w:name w:val="heading 6"/>
    <w:basedOn w:val="a"/>
    <w:next w:val="a"/>
    <w:link w:val="60"/>
    <w:qFormat/>
    <w:rsid w:val="00B3683E"/>
    <w:pPr>
      <w:widowControl/>
      <w:tabs>
        <w:tab w:val="num" w:pos="0"/>
      </w:tabs>
      <w:autoSpaceDE/>
      <w:spacing w:before="240" w:after="60"/>
      <w:ind w:left="1152" w:hanging="1152"/>
      <w:jc w:val="both"/>
      <w:outlineLvl w:val="5"/>
    </w:pPr>
    <w:rPr>
      <w:rFonts w:ascii="Times New Roman" w:eastAsia="Calibri" w:hAnsi="Times New Roman" w:cs="Times New Roman"/>
      <w:b/>
      <w:bCs/>
      <w:sz w:val="20"/>
      <w:szCs w:val="20"/>
      <w:lang w:val="ru-RU" w:eastAsia="zh-CN" w:bidi="ar-SA"/>
    </w:rPr>
  </w:style>
  <w:style w:type="paragraph" w:styleId="7">
    <w:name w:val="heading 7"/>
    <w:basedOn w:val="a"/>
    <w:next w:val="a"/>
    <w:link w:val="70"/>
    <w:qFormat/>
    <w:rsid w:val="00B3683E"/>
    <w:pPr>
      <w:widowControl/>
      <w:tabs>
        <w:tab w:val="num" w:pos="0"/>
      </w:tabs>
      <w:autoSpaceDE/>
      <w:spacing w:before="240" w:after="60" w:line="276" w:lineRule="auto"/>
      <w:ind w:left="1296" w:hanging="1296"/>
      <w:jc w:val="both"/>
      <w:outlineLvl w:val="6"/>
    </w:pPr>
    <w:rPr>
      <w:rFonts w:ascii="Times New Roman" w:eastAsia="Calibri" w:hAnsi="Times New Roman" w:cs="Times New Roman"/>
      <w:lang w:val="ru-RU" w:eastAsia="zh-CN" w:bidi="ar-SA"/>
    </w:rPr>
  </w:style>
  <w:style w:type="paragraph" w:styleId="8">
    <w:name w:val="heading 8"/>
    <w:basedOn w:val="a"/>
    <w:next w:val="a"/>
    <w:link w:val="80"/>
    <w:qFormat/>
    <w:rsid w:val="00B3683E"/>
    <w:pPr>
      <w:tabs>
        <w:tab w:val="num" w:pos="0"/>
      </w:tabs>
      <w:spacing w:before="240" w:after="60"/>
      <w:ind w:left="1440" w:hanging="1440"/>
      <w:jc w:val="both"/>
      <w:outlineLvl w:val="7"/>
    </w:pPr>
    <w:rPr>
      <w:rFonts w:ascii="Times New Roman" w:eastAsia="Calibri" w:hAnsi="Times New Roman" w:cs="Times New Roman"/>
      <w:i/>
      <w:iCs/>
      <w:lang w:val="ru-RU" w:eastAsia="zh-CN" w:bidi="ar-SA"/>
    </w:rPr>
  </w:style>
  <w:style w:type="paragraph" w:styleId="9">
    <w:name w:val="heading 9"/>
    <w:basedOn w:val="a"/>
    <w:next w:val="a"/>
    <w:link w:val="90"/>
    <w:qFormat/>
    <w:rsid w:val="00B3683E"/>
    <w:pPr>
      <w:widowControl/>
      <w:tabs>
        <w:tab w:val="num" w:pos="0"/>
      </w:tabs>
      <w:autoSpaceDE/>
      <w:spacing w:before="240" w:after="60" w:line="276" w:lineRule="auto"/>
      <w:ind w:left="1584" w:hanging="1584"/>
      <w:jc w:val="both"/>
      <w:outlineLvl w:val="8"/>
    </w:pPr>
    <w:rPr>
      <w:rFonts w:ascii="Arial" w:eastAsia="Calibri" w:hAnsi="Arial" w:cs="Arial"/>
      <w:sz w:val="20"/>
      <w:szCs w:val="20"/>
      <w:lang w:val="ru-RU"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83E"/>
    <w:rPr>
      <w:rFonts w:ascii="Times New Roman CYR" w:eastAsia="Times New Roman CYR" w:hAnsi="Times New Roman CYR" w:cs="Times New Roman CYR"/>
      <w:sz w:val="24"/>
      <w:szCs w:val="24"/>
      <w:lang w:eastAsia="ru-RU" w:bidi="ru-RU"/>
    </w:rPr>
  </w:style>
  <w:style w:type="character" w:customStyle="1" w:styleId="21">
    <w:name w:val="Заголовок 2 Знак"/>
    <w:basedOn w:val="a0"/>
    <w:link w:val="20"/>
    <w:rsid w:val="00B3683E"/>
    <w:rPr>
      <w:rFonts w:ascii="Arial" w:eastAsia="Times New Roman CYR" w:hAnsi="Arial" w:cs="Arial"/>
      <w:b/>
      <w:bCs/>
      <w:i/>
      <w:iCs/>
      <w:sz w:val="28"/>
      <w:szCs w:val="28"/>
      <w:lang w:eastAsia="ru-RU" w:bidi="ru-RU"/>
    </w:rPr>
  </w:style>
  <w:style w:type="character" w:customStyle="1" w:styleId="31">
    <w:name w:val="Заголовок 3 Знак"/>
    <w:basedOn w:val="a0"/>
    <w:link w:val="3"/>
    <w:rsid w:val="00B3683E"/>
    <w:rPr>
      <w:rFonts w:ascii="Cambria" w:eastAsia="Times New Roman" w:hAnsi="Cambria" w:cs="Times New Roman"/>
      <w:b/>
      <w:bCs/>
      <w:sz w:val="26"/>
      <w:szCs w:val="26"/>
      <w:lang w:eastAsia="ru-RU" w:bidi="ru-RU"/>
    </w:rPr>
  </w:style>
  <w:style w:type="character" w:customStyle="1" w:styleId="40">
    <w:name w:val="Заголовок 4 Знак"/>
    <w:basedOn w:val="a0"/>
    <w:link w:val="4"/>
    <w:rsid w:val="00B3683E"/>
    <w:rPr>
      <w:rFonts w:ascii="Times New Roman" w:eastAsia="Calibri" w:hAnsi="Times New Roman" w:cs="Times New Roman"/>
      <w:b/>
      <w:bCs/>
      <w:sz w:val="28"/>
      <w:szCs w:val="28"/>
      <w:lang w:val="ru-RU" w:eastAsia="zh-CN"/>
    </w:rPr>
  </w:style>
  <w:style w:type="character" w:customStyle="1" w:styleId="50">
    <w:name w:val="Заголовок 5 Знак"/>
    <w:basedOn w:val="a0"/>
    <w:link w:val="5"/>
    <w:uiPriority w:val="9"/>
    <w:semiHidden/>
    <w:rsid w:val="00B3683E"/>
    <w:rPr>
      <w:rFonts w:asciiTheme="majorHAnsi" w:eastAsiaTheme="majorEastAsia" w:hAnsiTheme="majorHAnsi" w:cstheme="majorBidi"/>
      <w:color w:val="243F60" w:themeColor="accent1" w:themeShade="7F"/>
      <w:lang w:val="ru-RU" w:eastAsia="ru-RU"/>
    </w:rPr>
  </w:style>
  <w:style w:type="character" w:customStyle="1" w:styleId="60">
    <w:name w:val="Заголовок 6 Знак"/>
    <w:basedOn w:val="a0"/>
    <w:link w:val="6"/>
    <w:rsid w:val="00B3683E"/>
    <w:rPr>
      <w:rFonts w:ascii="Times New Roman" w:eastAsia="Calibri" w:hAnsi="Times New Roman" w:cs="Times New Roman"/>
      <w:b/>
      <w:bCs/>
      <w:sz w:val="20"/>
      <w:szCs w:val="20"/>
      <w:lang w:val="ru-RU" w:eastAsia="zh-CN"/>
    </w:rPr>
  </w:style>
  <w:style w:type="character" w:customStyle="1" w:styleId="70">
    <w:name w:val="Заголовок 7 Знак"/>
    <w:basedOn w:val="a0"/>
    <w:link w:val="7"/>
    <w:rsid w:val="00B3683E"/>
    <w:rPr>
      <w:rFonts w:ascii="Times New Roman" w:eastAsia="Calibri" w:hAnsi="Times New Roman" w:cs="Times New Roman"/>
      <w:sz w:val="24"/>
      <w:szCs w:val="24"/>
      <w:lang w:val="ru-RU" w:eastAsia="zh-CN"/>
    </w:rPr>
  </w:style>
  <w:style w:type="character" w:customStyle="1" w:styleId="80">
    <w:name w:val="Заголовок 8 Знак"/>
    <w:basedOn w:val="a0"/>
    <w:link w:val="8"/>
    <w:rsid w:val="00B3683E"/>
    <w:rPr>
      <w:rFonts w:ascii="Times New Roman" w:eastAsia="Calibri" w:hAnsi="Times New Roman" w:cs="Times New Roman"/>
      <w:i/>
      <w:iCs/>
      <w:sz w:val="24"/>
      <w:szCs w:val="24"/>
      <w:lang w:val="ru-RU" w:eastAsia="zh-CN"/>
    </w:rPr>
  </w:style>
  <w:style w:type="character" w:customStyle="1" w:styleId="90">
    <w:name w:val="Заголовок 9 Знак"/>
    <w:basedOn w:val="a0"/>
    <w:link w:val="9"/>
    <w:rsid w:val="00B3683E"/>
    <w:rPr>
      <w:rFonts w:ascii="Arial" w:eastAsia="Calibri" w:hAnsi="Arial" w:cs="Arial"/>
      <w:sz w:val="20"/>
      <w:szCs w:val="20"/>
      <w:lang w:val="ru-RU" w:eastAsia="zh-CN"/>
    </w:rPr>
  </w:style>
  <w:style w:type="character" w:customStyle="1" w:styleId="WW8Num3z0">
    <w:name w:val="WW8Num3z0"/>
    <w:rsid w:val="00B3683E"/>
    <w:rPr>
      <w:rFonts w:ascii="Symbol" w:hAnsi="Symbol" w:cs="OpenSymbol"/>
    </w:rPr>
  </w:style>
  <w:style w:type="character" w:customStyle="1" w:styleId="WW8Num4z3">
    <w:name w:val="WW8Num4z3"/>
    <w:rsid w:val="00B3683E"/>
    <w:rPr>
      <w:sz w:val="24"/>
      <w:szCs w:val="24"/>
    </w:rPr>
  </w:style>
  <w:style w:type="character" w:customStyle="1" w:styleId="WW8Num5z0">
    <w:name w:val="WW8Num5z0"/>
    <w:rsid w:val="00B3683E"/>
    <w:rPr>
      <w:rFonts w:ascii="Times New Roman" w:eastAsia="Times New Roman" w:hAnsi="Times New Roman" w:cs="Times New Roman"/>
    </w:rPr>
  </w:style>
  <w:style w:type="character" w:customStyle="1" w:styleId="WW8Num6z0">
    <w:name w:val="WW8Num6z0"/>
    <w:rsid w:val="00B3683E"/>
    <w:rPr>
      <w:rFonts w:ascii="Times New Roman" w:hAnsi="Times New Roman" w:cs="Times New Roman"/>
    </w:rPr>
  </w:style>
  <w:style w:type="character" w:customStyle="1" w:styleId="WW8Num7z0">
    <w:name w:val="WW8Num7z0"/>
    <w:rsid w:val="00B3683E"/>
    <w:rPr>
      <w:rFonts w:ascii="Times New Roman" w:eastAsia="Times New Roman" w:hAnsi="Times New Roman" w:cs="Times New Roman"/>
    </w:rPr>
  </w:style>
  <w:style w:type="character" w:customStyle="1" w:styleId="WW8Num9z1">
    <w:name w:val="WW8Num9z1"/>
    <w:rsid w:val="00B3683E"/>
    <w:rPr>
      <w:b/>
    </w:rPr>
  </w:style>
  <w:style w:type="character" w:customStyle="1" w:styleId="41">
    <w:name w:val="Основной шрифт абзаца4"/>
    <w:rsid w:val="00B3683E"/>
  </w:style>
  <w:style w:type="character" w:customStyle="1" w:styleId="Absatz-Standardschriftart">
    <w:name w:val="Absatz-Standardschriftart"/>
    <w:rsid w:val="00B3683E"/>
  </w:style>
  <w:style w:type="character" w:customStyle="1" w:styleId="WW-Absatz-Standardschriftart">
    <w:name w:val="WW-Absatz-Standardschriftart"/>
    <w:rsid w:val="00B3683E"/>
  </w:style>
  <w:style w:type="character" w:customStyle="1" w:styleId="WW-Absatz-Standardschriftart1">
    <w:name w:val="WW-Absatz-Standardschriftart1"/>
    <w:rsid w:val="00B3683E"/>
  </w:style>
  <w:style w:type="character" w:customStyle="1" w:styleId="WW-Absatz-Standardschriftart11">
    <w:name w:val="WW-Absatz-Standardschriftart11"/>
    <w:rsid w:val="00B3683E"/>
  </w:style>
  <w:style w:type="character" w:customStyle="1" w:styleId="WW-Absatz-Standardschriftart111">
    <w:name w:val="WW-Absatz-Standardschriftart111"/>
    <w:rsid w:val="00B3683E"/>
  </w:style>
  <w:style w:type="character" w:customStyle="1" w:styleId="WW-Absatz-Standardschriftart1111">
    <w:name w:val="WW-Absatz-Standardschriftart1111"/>
    <w:rsid w:val="00B3683E"/>
  </w:style>
  <w:style w:type="character" w:customStyle="1" w:styleId="WW8Num8z0">
    <w:name w:val="WW8Num8z0"/>
    <w:rsid w:val="00B3683E"/>
    <w:rPr>
      <w:rFonts w:ascii="Times New Roman" w:eastAsia="Times New Roman CYR" w:hAnsi="Times New Roman" w:cs="Times New Roman"/>
    </w:rPr>
  </w:style>
  <w:style w:type="character" w:customStyle="1" w:styleId="WW-Absatz-Standardschriftart11111">
    <w:name w:val="WW-Absatz-Standardschriftart11111"/>
    <w:rsid w:val="00B3683E"/>
  </w:style>
  <w:style w:type="character" w:customStyle="1" w:styleId="WW-Absatz-Standardschriftart111111">
    <w:name w:val="WW-Absatz-Standardschriftart111111"/>
    <w:rsid w:val="00B3683E"/>
  </w:style>
  <w:style w:type="character" w:customStyle="1" w:styleId="WW-Absatz-Standardschriftart1111111">
    <w:name w:val="WW-Absatz-Standardschriftart1111111"/>
    <w:rsid w:val="00B3683E"/>
  </w:style>
  <w:style w:type="character" w:customStyle="1" w:styleId="WW8Num9z0">
    <w:name w:val="WW8Num9z0"/>
    <w:rsid w:val="00B3683E"/>
    <w:rPr>
      <w:b/>
    </w:rPr>
  </w:style>
  <w:style w:type="character" w:customStyle="1" w:styleId="WW8Num10z0">
    <w:name w:val="WW8Num10z0"/>
    <w:rsid w:val="00B3683E"/>
    <w:rPr>
      <w:rFonts w:ascii="Times New Roman CYR" w:hAnsi="Times New Roman CYR" w:cs="Times New Roman CYR"/>
      <w:color w:val="333333"/>
      <w:sz w:val="23"/>
    </w:rPr>
  </w:style>
  <w:style w:type="character" w:customStyle="1" w:styleId="32">
    <w:name w:val="Основной шрифт абзаца3"/>
    <w:rsid w:val="00B3683E"/>
  </w:style>
  <w:style w:type="character" w:customStyle="1" w:styleId="WW8Num5z1">
    <w:name w:val="WW8Num5z1"/>
    <w:rsid w:val="00B3683E"/>
    <w:rPr>
      <w:rFonts w:ascii="Courier New" w:hAnsi="Courier New" w:cs="Courier New"/>
    </w:rPr>
  </w:style>
  <w:style w:type="character" w:customStyle="1" w:styleId="WW8Num5z2">
    <w:name w:val="WW8Num5z2"/>
    <w:rsid w:val="00B3683E"/>
    <w:rPr>
      <w:rFonts w:ascii="Wingdings" w:hAnsi="Wingdings"/>
    </w:rPr>
  </w:style>
  <w:style w:type="character" w:customStyle="1" w:styleId="WW8Num5z3">
    <w:name w:val="WW8Num5z3"/>
    <w:rsid w:val="00B3683E"/>
    <w:rPr>
      <w:rFonts w:ascii="Symbol" w:hAnsi="Symbol"/>
    </w:rPr>
  </w:style>
  <w:style w:type="character" w:customStyle="1" w:styleId="WW8Num6z1">
    <w:name w:val="WW8Num6z1"/>
    <w:rsid w:val="00B3683E"/>
    <w:rPr>
      <w:rFonts w:ascii="Times New Roman" w:eastAsia="Times New Roman" w:hAnsi="Times New Roman" w:cs="Times New Roman"/>
    </w:rPr>
  </w:style>
  <w:style w:type="character" w:customStyle="1" w:styleId="WW8Num7z1">
    <w:name w:val="WW8Num7z1"/>
    <w:rsid w:val="00B3683E"/>
    <w:rPr>
      <w:rFonts w:ascii="Courier New" w:hAnsi="Courier New" w:cs="Courier New"/>
    </w:rPr>
  </w:style>
  <w:style w:type="character" w:customStyle="1" w:styleId="WW8Num7z2">
    <w:name w:val="WW8Num7z2"/>
    <w:rsid w:val="00B3683E"/>
    <w:rPr>
      <w:rFonts w:ascii="Wingdings" w:hAnsi="Wingdings"/>
    </w:rPr>
  </w:style>
  <w:style w:type="character" w:customStyle="1" w:styleId="WW8Num7z3">
    <w:name w:val="WW8Num7z3"/>
    <w:rsid w:val="00B3683E"/>
    <w:rPr>
      <w:rFonts w:ascii="Symbol" w:hAnsi="Symbol"/>
    </w:rPr>
  </w:style>
  <w:style w:type="character" w:customStyle="1" w:styleId="WW8Num8z1">
    <w:name w:val="WW8Num8z1"/>
    <w:rsid w:val="00B3683E"/>
    <w:rPr>
      <w:rFonts w:ascii="Courier New" w:hAnsi="Courier New" w:cs="Courier New"/>
    </w:rPr>
  </w:style>
  <w:style w:type="character" w:customStyle="1" w:styleId="WW8Num8z2">
    <w:name w:val="WW8Num8z2"/>
    <w:rsid w:val="00B3683E"/>
    <w:rPr>
      <w:rFonts w:ascii="Wingdings" w:hAnsi="Wingdings"/>
    </w:rPr>
  </w:style>
  <w:style w:type="character" w:customStyle="1" w:styleId="WW8Num8z3">
    <w:name w:val="WW8Num8z3"/>
    <w:rsid w:val="00B3683E"/>
    <w:rPr>
      <w:rFonts w:ascii="Symbol" w:hAnsi="Symbol"/>
    </w:rPr>
  </w:style>
  <w:style w:type="character" w:customStyle="1" w:styleId="22">
    <w:name w:val="Основной шрифт абзаца2"/>
    <w:rsid w:val="00B3683E"/>
  </w:style>
  <w:style w:type="character" w:customStyle="1" w:styleId="WW-Absatz-Standardschriftart11111111">
    <w:name w:val="WW-Absatz-Standardschriftart11111111"/>
    <w:rsid w:val="00B3683E"/>
  </w:style>
  <w:style w:type="character" w:customStyle="1" w:styleId="WW-Absatz-Standardschriftart111111111">
    <w:name w:val="WW-Absatz-Standardschriftart111111111"/>
    <w:rsid w:val="00B3683E"/>
  </w:style>
  <w:style w:type="character" w:customStyle="1" w:styleId="WW-Absatz-Standardschriftart1111111111">
    <w:name w:val="WW-Absatz-Standardschriftart1111111111"/>
    <w:rsid w:val="00B3683E"/>
  </w:style>
  <w:style w:type="character" w:customStyle="1" w:styleId="WW-Absatz-Standardschriftart11111111111">
    <w:name w:val="WW-Absatz-Standardschriftart11111111111"/>
    <w:rsid w:val="00B3683E"/>
  </w:style>
  <w:style w:type="character" w:customStyle="1" w:styleId="WW-Absatz-Standardschriftart111111111111">
    <w:name w:val="WW-Absatz-Standardschriftart111111111111"/>
    <w:rsid w:val="00B3683E"/>
  </w:style>
  <w:style w:type="character" w:customStyle="1" w:styleId="WW-Absatz-Standardschriftart1111111111111">
    <w:name w:val="WW-Absatz-Standardschriftart1111111111111"/>
    <w:rsid w:val="00B3683E"/>
  </w:style>
  <w:style w:type="character" w:customStyle="1" w:styleId="WW-Absatz-Standardschriftart11111111111111">
    <w:name w:val="WW-Absatz-Standardschriftart11111111111111"/>
    <w:rsid w:val="00B3683E"/>
  </w:style>
  <w:style w:type="character" w:customStyle="1" w:styleId="WW-Absatz-Standardschriftart111111111111111">
    <w:name w:val="WW-Absatz-Standardschriftart111111111111111"/>
    <w:rsid w:val="00B3683E"/>
  </w:style>
  <w:style w:type="character" w:customStyle="1" w:styleId="WW-Absatz-Standardschriftart1111111111111111">
    <w:name w:val="WW-Absatz-Standardschriftart1111111111111111"/>
    <w:rsid w:val="00B3683E"/>
  </w:style>
  <w:style w:type="character" w:customStyle="1" w:styleId="WW-Absatz-Standardschriftart11111111111111111">
    <w:name w:val="WW-Absatz-Standardschriftart11111111111111111"/>
    <w:rsid w:val="00B3683E"/>
  </w:style>
  <w:style w:type="character" w:customStyle="1" w:styleId="WW-Absatz-Standardschriftart111111111111111111">
    <w:name w:val="WW-Absatz-Standardschriftart111111111111111111"/>
    <w:rsid w:val="00B3683E"/>
  </w:style>
  <w:style w:type="character" w:customStyle="1" w:styleId="WW-Absatz-Standardschriftart1111111111111111111">
    <w:name w:val="WW-Absatz-Standardschriftart1111111111111111111"/>
    <w:rsid w:val="00B3683E"/>
  </w:style>
  <w:style w:type="character" w:customStyle="1" w:styleId="WW-Absatz-Standardschriftart11111111111111111111">
    <w:name w:val="WW-Absatz-Standardschriftart11111111111111111111"/>
    <w:rsid w:val="00B3683E"/>
  </w:style>
  <w:style w:type="character" w:customStyle="1" w:styleId="WW-Absatz-Standardschriftart111111111111111111111">
    <w:name w:val="WW-Absatz-Standardschriftart111111111111111111111"/>
    <w:rsid w:val="00B3683E"/>
  </w:style>
  <w:style w:type="character" w:customStyle="1" w:styleId="WW-Absatz-Standardschriftart1111111111111111111111">
    <w:name w:val="WW-Absatz-Standardschriftart1111111111111111111111"/>
    <w:rsid w:val="00B3683E"/>
  </w:style>
  <w:style w:type="character" w:customStyle="1" w:styleId="WW-Absatz-Standardschriftart11111111111111111111111">
    <w:name w:val="WW-Absatz-Standardschriftart11111111111111111111111"/>
    <w:rsid w:val="00B3683E"/>
  </w:style>
  <w:style w:type="character" w:customStyle="1" w:styleId="11">
    <w:name w:val="Основной шрифт абзаца1"/>
    <w:rsid w:val="00B3683E"/>
  </w:style>
  <w:style w:type="character" w:customStyle="1" w:styleId="WW-Absatz-Standardschriftart111111111111111111111111">
    <w:name w:val="WW-Absatz-Standardschriftart111111111111111111111111"/>
    <w:rsid w:val="00B3683E"/>
  </w:style>
  <w:style w:type="character" w:customStyle="1" w:styleId="WW-Absatz-Standardschriftart1111111111111111111111111">
    <w:name w:val="WW-Absatz-Standardschriftart1111111111111111111111111"/>
    <w:rsid w:val="00B3683E"/>
  </w:style>
  <w:style w:type="character" w:customStyle="1" w:styleId="WW-Absatz-Standardschriftart11111111111111111111111111">
    <w:name w:val="WW-Absatz-Standardschriftart11111111111111111111111111"/>
    <w:rsid w:val="00B3683E"/>
  </w:style>
  <w:style w:type="character" w:customStyle="1" w:styleId="WW-Absatz-Standardschriftart111111111111111111111111111">
    <w:name w:val="WW-Absatz-Standardschriftart111111111111111111111111111"/>
    <w:rsid w:val="00B3683E"/>
  </w:style>
  <w:style w:type="character" w:customStyle="1" w:styleId="WW-Absatz-Standardschriftart1111111111111111111111111111">
    <w:name w:val="WW-Absatz-Standardschriftart1111111111111111111111111111"/>
    <w:rsid w:val="00B3683E"/>
  </w:style>
  <w:style w:type="character" w:customStyle="1" w:styleId="WW-Absatz-Standardschriftart11111111111111111111111111111">
    <w:name w:val="WW-Absatz-Standardschriftart11111111111111111111111111111"/>
    <w:rsid w:val="00B3683E"/>
  </w:style>
  <w:style w:type="character" w:customStyle="1" w:styleId="WW-Absatz-Standardschriftart111111111111111111111111111111">
    <w:name w:val="WW-Absatz-Standardschriftart111111111111111111111111111111"/>
    <w:rsid w:val="00B3683E"/>
  </w:style>
  <w:style w:type="character" w:customStyle="1" w:styleId="WW-Absatz-Standardschriftart1111111111111111111111111111111">
    <w:name w:val="WW-Absatz-Standardschriftart1111111111111111111111111111111"/>
    <w:rsid w:val="00B3683E"/>
  </w:style>
  <w:style w:type="character" w:customStyle="1" w:styleId="12">
    <w:name w:val="Шрифт абзацу за промовчанням1"/>
    <w:rsid w:val="00B3683E"/>
  </w:style>
  <w:style w:type="character" w:styleId="a3">
    <w:name w:val="Hyperlink"/>
    <w:uiPriority w:val="99"/>
    <w:rsid w:val="00B3683E"/>
    <w:rPr>
      <w:color w:val="0000FF"/>
      <w:u w:val="single"/>
    </w:rPr>
  </w:style>
  <w:style w:type="character" w:customStyle="1" w:styleId="postbody">
    <w:name w:val="postbody"/>
    <w:basedOn w:val="12"/>
    <w:rsid w:val="00B3683E"/>
  </w:style>
  <w:style w:type="character" w:styleId="a4">
    <w:name w:val="Strong"/>
    <w:qFormat/>
    <w:rsid w:val="00B3683E"/>
    <w:rPr>
      <w:b/>
      <w:bCs/>
    </w:rPr>
  </w:style>
  <w:style w:type="character" w:styleId="a5">
    <w:name w:val="Emphasis"/>
    <w:qFormat/>
    <w:rsid w:val="00B3683E"/>
    <w:rPr>
      <w:i/>
      <w:iCs/>
    </w:rPr>
  </w:style>
  <w:style w:type="character" w:customStyle="1" w:styleId="a6">
    <w:name w:val="Маркеры списка"/>
    <w:rsid w:val="00B3683E"/>
    <w:rPr>
      <w:rFonts w:ascii="OpenSymbol" w:eastAsia="OpenSymbol" w:hAnsi="OpenSymbol" w:cs="OpenSymbol"/>
    </w:rPr>
  </w:style>
  <w:style w:type="character" w:customStyle="1" w:styleId="a7">
    <w:name w:val="Символ нумерации"/>
    <w:rsid w:val="00B3683E"/>
  </w:style>
  <w:style w:type="character" w:customStyle="1" w:styleId="33">
    <w:name w:val="Основной текст 3 Знак"/>
    <w:link w:val="34"/>
    <w:uiPriority w:val="99"/>
    <w:semiHidden/>
    <w:rsid w:val="00B3683E"/>
    <w:rPr>
      <w:rFonts w:ascii="Times New Roman CYR" w:eastAsia="Times New Roman CYR" w:hAnsi="Times New Roman CYR" w:cs="Times New Roman CYR"/>
      <w:sz w:val="16"/>
      <w:szCs w:val="16"/>
      <w:lang w:eastAsia="ru-RU" w:bidi="ru-RU"/>
    </w:rPr>
  </w:style>
  <w:style w:type="character" w:customStyle="1" w:styleId="HTML">
    <w:name w:val="Стандартный HTML Знак"/>
    <w:rsid w:val="00B3683E"/>
    <w:rPr>
      <w:rFonts w:ascii="Courier New" w:hAnsi="Courier New"/>
      <w:color w:val="000000"/>
      <w:sz w:val="18"/>
      <w:szCs w:val="18"/>
      <w:lang w:val="uk-UA"/>
    </w:rPr>
  </w:style>
  <w:style w:type="character" w:customStyle="1" w:styleId="23">
    <w:name w:val="Основной текст с отступом 2 Знак"/>
    <w:uiPriority w:val="99"/>
    <w:rsid w:val="00B3683E"/>
    <w:rPr>
      <w:rFonts w:ascii="Times New Roman CYR" w:hAnsi="Times New Roman CYR"/>
      <w:sz w:val="24"/>
      <w:szCs w:val="24"/>
    </w:rPr>
  </w:style>
  <w:style w:type="character" w:customStyle="1" w:styleId="210">
    <w:name w:val="Основной текст с отступом 2 Знак1"/>
    <w:rsid w:val="00B3683E"/>
    <w:rPr>
      <w:lang w:val="uk-UA"/>
    </w:rPr>
  </w:style>
  <w:style w:type="character" w:customStyle="1" w:styleId="a8">
    <w:name w:val="Основний текст_"/>
    <w:rsid w:val="00B3683E"/>
    <w:rPr>
      <w:spacing w:val="10"/>
      <w:sz w:val="31"/>
      <w:szCs w:val="31"/>
      <w:shd w:val="clear" w:color="auto" w:fill="FFFFFF"/>
    </w:rPr>
  </w:style>
  <w:style w:type="character" w:customStyle="1" w:styleId="hps">
    <w:name w:val="hps"/>
    <w:basedOn w:val="41"/>
    <w:rsid w:val="00B3683E"/>
  </w:style>
  <w:style w:type="character" w:customStyle="1" w:styleId="hpsatn">
    <w:name w:val="hps atn"/>
    <w:basedOn w:val="41"/>
    <w:rsid w:val="00B3683E"/>
  </w:style>
  <w:style w:type="character" w:customStyle="1" w:styleId="atn">
    <w:name w:val="atn"/>
    <w:basedOn w:val="41"/>
    <w:rsid w:val="00B3683E"/>
  </w:style>
  <w:style w:type="character" w:customStyle="1" w:styleId="shorttext">
    <w:name w:val="short_text"/>
    <w:basedOn w:val="41"/>
    <w:rsid w:val="00B3683E"/>
  </w:style>
  <w:style w:type="paragraph" w:customStyle="1" w:styleId="13">
    <w:name w:val="Заголовок1"/>
    <w:basedOn w:val="a"/>
    <w:next w:val="a9"/>
    <w:rsid w:val="00B3683E"/>
    <w:pPr>
      <w:keepNext/>
      <w:spacing w:before="240" w:after="120"/>
    </w:pPr>
    <w:rPr>
      <w:rFonts w:ascii="Arial" w:eastAsia="MS Mincho" w:hAnsi="Arial" w:cs="Tahoma"/>
      <w:sz w:val="28"/>
      <w:szCs w:val="28"/>
    </w:rPr>
  </w:style>
  <w:style w:type="paragraph" w:styleId="a9">
    <w:name w:val="Body Text"/>
    <w:basedOn w:val="a"/>
    <w:link w:val="aa"/>
    <w:rsid w:val="00B3683E"/>
    <w:pPr>
      <w:spacing w:after="120"/>
      <w:jc w:val="both"/>
    </w:pPr>
    <w:rPr>
      <w:rFonts w:ascii="Arial" w:eastAsia="Arial" w:hAnsi="Arial" w:cs="Arial"/>
      <w:sz w:val="20"/>
      <w:szCs w:val="20"/>
      <w:lang w:val="en-GB"/>
    </w:rPr>
  </w:style>
  <w:style w:type="character" w:customStyle="1" w:styleId="aa">
    <w:name w:val="Основной текст Знак"/>
    <w:basedOn w:val="a0"/>
    <w:link w:val="a9"/>
    <w:rsid w:val="00B3683E"/>
    <w:rPr>
      <w:rFonts w:ascii="Arial" w:eastAsia="Arial" w:hAnsi="Arial" w:cs="Arial"/>
      <w:sz w:val="20"/>
      <w:szCs w:val="20"/>
      <w:lang w:val="en-GB" w:eastAsia="ru-RU" w:bidi="ru-RU"/>
    </w:rPr>
  </w:style>
  <w:style w:type="paragraph" w:styleId="ab">
    <w:name w:val="List"/>
    <w:basedOn w:val="a9"/>
    <w:rsid w:val="00B3683E"/>
    <w:rPr>
      <w:rFonts w:cs="Tahoma"/>
    </w:rPr>
  </w:style>
  <w:style w:type="paragraph" w:customStyle="1" w:styleId="51">
    <w:name w:val="Название5"/>
    <w:basedOn w:val="a"/>
    <w:rsid w:val="00B3683E"/>
    <w:pPr>
      <w:suppressLineNumbers/>
      <w:spacing w:before="120" w:after="120"/>
    </w:pPr>
    <w:rPr>
      <w:rFonts w:ascii="Arial" w:hAnsi="Arial" w:cs="Mangal"/>
      <w:i/>
      <w:iCs/>
      <w:sz w:val="20"/>
    </w:rPr>
  </w:style>
  <w:style w:type="paragraph" w:customStyle="1" w:styleId="52">
    <w:name w:val="Указатель5"/>
    <w:basedOn w:val="a"/>
    <w:rsid w:val="00B3683E"/>
    <w:pPr>
      <w:suppressLineNumbers/>
    </w:pPr>
    <w:rPr>
      <w:rFonts w:ascii="Arial" w:hAnsi="Arial" w:cs="Mangal"/>
    </w:rPr>
  </w:style>
  <w:style w:type="paragraph" w:customStyle="1" w:styleId="42">
    <w:name w:val="Название4"/>
    <w:basedOn w:val="a"/>
    <w:rsid w:val="00B3683E"/>
    <w:pPr>
      <w:suppressLineNumbers/>
      <w:spacing w:before="120" w:after="120"/>
    </w:pPr>
    <w:rPr>
      <w:rFonts w:ascii="Arial" w:hAnsi="Arial" w:cs="Mangal"/>
      <w:i/>
      <w:iCs/>
      <w:sz w:val="20"/>
    </w:rPr>
  </w:style>
  <w:style w:type="paragraph" w:customStyle="1" w:styleId="43">
    <w:name w:val="Указатель4"/>
    <w:basedOn w:val="a"/>
    <w:rsid w:val="00B3683E"/>
    <w:pPr>
      <w:suppressLineNumbers/>
    </w:pPr>
    <w:rPr>
      <w:rFonts w:ascii="Arial" w:hAnsi="Arial" w:cs="Mangal"/>
    </w:rPr>
  </w:style>
  <w:style w:type="paragraph" w:customStyle="1" w:styleId="35">
    <w:name w:val="Название3"/>
    <w:basedOn w:val="a"/>
    <w:rsid w:val="00B3683E"/>
    <w:pPr>
      <w:suppressLineNumbers/>
      <w:spacing w:before="120" w:after="120"/>
    </w:pPr>
    <w:rPr>
      <w:rFonts w:ascii="Arial" w:hAnsi="Arial" w:cs="Tahoma"/>
      <w:i/>
      <w:iCs/>
      <w:sz w:val="20"/>
    </w:rPr>
  </w:style>
  <w:style w:type="paragraph" w:customStyle="1" w:styleId="36">
    <w:name w:val="Указатель3"/>
    <w:basedOn w:val="a"/>
    <w:rsid w:val="00B3683E"/>
    <w:pPr>
      <w:suppressLineNumbers/>
    </w:pPr>
    <w:rPr>
      <w:rFonts w:ascii="Arial" w:hAnsi="Arial" w:cs="Tahoma"/>
    </w:rPr>
  </w:style>
  <w:style w:type="paragraph" w:customStyle="1" w:styleId="24">
    <w:name w:val="Название2"/>
    <w:basedOn w:val="a"/>
    <w:rsid w:val="00B3683E"/>
    <w:pPr>
      <w:suppressLineNumbers/>
      <w:spacing w:before="120" w:after="120"/>
    </w:pPr>
    <w:rPr>
      <w:rFonts w:ascii="Arial" w:hAnsi="Arial" w:cs="Tahoma"/>
      <w:i/>
      <w:iCs/>
      <w:sz w:val="20"/>
    </w:rPr>
  </w:style>
  <w:style w:type="paragraph" w:customStyle="1" w:styleId="25">
    <w:name w:val="Указатель2"/>
    <w:basedOn w:val="a"/>
    <w:rsid w:val="00B3683E"/>
    <w:pPr>
      <w:suppressLineNumbers/>
    </w:pPr>
    <w:rPr>
      <w:rFonts w:ascii="Arial" w:hAnsi="Arial" w:cs="Tahoma"/>
    </w:rPr>
  </w:style>
  <w:style w:type="paragraph" w:customStyle="1" w:styleId="14">
    <w:name w:val="Название1"/>
    <w:basedOn w:val="a"/>
    <w:rsid w:val="00B3683E"/>
    <w:pPr>
      <w:suppressLineNumbers/>
      <w:spacing w:before="120" w:after="120"/>
    </w:pPr>
    <w:rPr>
      <w:rFonts w:ascii="Arial" w:hAnsi="Arial" w:cs="Tahoma"/>
      <w:i/>
      <w:iCs/>
      <w:sz w:val="20"/>
    </w:rPr>
  </w:style>
  <w:style w:type="paragraph" w:customStyle="1" w:styleId="15">
    <w:name w:val="Указатель1"/>
    <w:basedOn w:val="a"/>
    <w:rsid w:val="00B3683E"/>
    <w:pPr>
      <w:suppressLineNumbers/>
    </w:pPr>
    <w:rPr>
      <w:rFonts w:ascii="Arial" w:hAnsi="Arial" w:cs="Tahoma"/>
    </w:rPr>
  </w:style>
  <w:style w:type="paragraph" w:customStyle="1" w:styleId="110">
    <w:name w:val="Заголовок 11"/>
    <w:basedOn w:val="a"/>
    <w:next w:val="a"/>
    <w:rsid w:val="00B3683E"/>
    <w:pPr>
      <w:tabs>
        <w:tab w:val="left" w:pos="0"/>
      </w:tabs>
      <w:ind w:left="432" w:hanging="432"/>
    </w:pPr>
  </w:style>
  <w:style w:type="paragraph" w:customStyle="1" w:styleId="211">
    <w:name w:val="Заголовок 21"/>
    <w:basedOn w:val="a"/>
    <w:next w:val="a"/>
    <w:rsid w:val="00B3683E"/>
    <w:pPr>
      <w:tabs>
        <w:tab w:val="left" w:pos="0"/>
      </w:tabs>
      <w:ind w:left="576" w:hanging="576"/>
    </w:pPr>
  </w:style>
  <w:style w:type="paragraph" w:customStyle="1" w:styleId="310">
    <w:name w:val="Заголовок 31"/>
    <w:basedOn w:val="a"/>
    <w:next w:val="a"/>
    <w:rsid w:val="00B3683E"/>
    <w:pPr>
      <w:tabs>
        <w:tab w:val="left" w:pos="0"/>
      </w:tabs>
      <w:ind w:left="720" w:hanging="720"/>
    </w:pPr>
  </w:style>
  <w:style w:type="paragraph" w:customStyle="1" w:styleId="410">
    <w:name w:val="Заголовок 41"/>
    <w:basedOn w:val="a"/>
    <w:next w:val="a"/>
    <w:rsid w:val="00B3683E"/>
    <w:pPr>
      <w:tabs>
        <w:tab w:val="left" w:pos="0"/>
      </w:tabs>
      <w:ind w:left="864" w:hanging="864"/>
    </w:pPr>
  </w:style>
  <w:style w:type="paragraph" w:customStyle="1" w:styleId="510">
    <w:name w:val="Заголовок 51"/>
    <w:basedOn w:val="a"/>
    <w:next w:val="a"/>
    <w:rsid w:val="00B3683E"/>
    <w:pPr>
      <w:tabs>
        <w:tab w:val="left" w:pos="0"/>
      </w:tabs>
      <w:spacing w:before="240" w:after="60"/>
      <w:ind w:left="1008" w:hanging="1008"/>
    </w:pPr>
    <w:rPr>
      <w:b/>
      <w:bCs/>
      <w:i/>
      <w:iCs/>
      <w:sz w:val="26"/>
      <w:szCs w:val="26"/>
    </w:rPr>
  </w:style>
  <w:style w:type="paragraph" w:customStyle="1" w:styleId="CharChar2">
    <w:name w:val="Char Char2"/>
    <w:basedOn w:val="a"/>
    <w:rsid w:val="00B3683E"/>
    <w:pPr>
      <w:autoSpaceDE/>
    </w:pPr>
    <w:rPr>
      <w:rFonts w:ascii="Verdana" w:eastAsia="Verdana" w:hAnsi="Verdana" w:cs="Verdana"/>
      <w:sz w:val="20"/>
      <w:szCs w:val="20"/>
      <w:lang w:val="en-US"/>
    </w:rPr>
  </w:style>
  <w:style w:type="paragraph" w:customStyle="1" w:styleId="ac">
    <w:name w:val="Знак Знак"/>
    <w:basedOn w:val="a"/>
    <w:rsid w:val="00B3683E"/>
    <w:pPr>
      <w:autoSpaceDE/>
    </w:pPr>
    <w:rPr>
      <w:rFonts w:ascii="Verdana" w:eastAsia="Verdana" w:hAnsi="Verdana" w:cs="Verdana"/>
      <w:sz w:val="20"/>
      <w:szCs w:val="20"/>
      <w:lang w:val="en-US"/>
    </w:rPr>
  </w:style>
  <w:style w:type="paragraph" w:customStyle="1" w:styleId="WW-">
    <w:name w:val="WW-Знак Знак"/>
    <w:basedOn w:val="a"/>
    <w:rsid w:val="00B3683E"/>
    <w:pPr>
      <w:autoSpaceDE/>
    </w:pPr>
    <w:rPr>
      <w:rFonts w:ascii="Verdana" w:eastAsia="Verdana" w:hAnsi="Verdana" w:cs="Verdana"/>
      <w:sz w:val="20"/>
      <w:szCs w:val="20"/>
      <w:lang w:val="en-US"/>
    </w:rPr>
  </w:style>
  <w:style w:type="paragraph" w:customStyle="1" w:styleId="16">
    <w:name w:val="Верхній колонтитул1"/>
    <w:basedOn w:val="a"/>
    <w:rsid w:val="00B3683E"/>
    <w:pPr>
      <w:tabs>
        <w:tab w:val="center" w:pos="4677"/>
        <w:tab w:val="right" w:pos="9355"/>
      </w:tabs>
    </w:pPr>
  </w:style>
  <w:style w:type="paragraph" w:customStyle="1" w:styleId="17">
    <w:name w:val="Нижній колонтитул1"/>
    <w:basedOn w:val="a"/>
    <w:rsid w:val="00B3683E"/>
    <w:pPr>
      <w:tabs>
        <w:tab w:val="center" w:pos="4677"/>
        <w:tab w:val="right" w:pos="9355"/>
      </w:tabs>
    </w:pPr>
  </w:style>
  <w:style w:type="paragraph" w:customStyle="1" w:styleId="18">
    <w:name w:val="Звичайний (веб)1"/>
    <w:basedOn w:val="a"/>
    <w:rsid w:val="00B3683E"/>
    <w:pPr>
      <w:autoSpaceDE/>
      <w:spacing w:before="100" w:after="100"/>
    </w:pPr>
    <w:rPr>
      <w:rFonts w:ascii="Times New Roman" w:eastAsia="Times New Roman" w:hAnsi="Times New Roman" w:cs="Times New Roman"/>
    </w:rPr>
  </w:style>
  <w:style w:type="paragraph" w:styleId="ad">
    <w:name w:val="Subtitle"/>
    <w:basedOn w:val="a"/>
    <w:next w:val="a9"/>
    <w:link w:val="ae"/>
    <w:qFormat/>
    <w:rsid w:val="00B3683E"/>
    <w:pPr>
      <w:tabs>
        <w:tab w:val="left" w:pos="-4968"/>
      </w:tabs>
      <w:autoSpaceDE/>
      <w:jc w:val="center"/>
    </w:pPr>
    <w:rPr>
      <w:rFonts w:ascii="Times New Roman" w:eastAsia="Times New Roman" w:hAnsi="Times New Roman" w:cs="Times New Roman"/>
      <w:sz w:val="44"/>
      <w:szCs w:val="44"/>
    </w:rPr>
  </w:style>
  <w:style w:type="character" w:customStyle="1" w:styleId="ae">
    <w:name w:val="Подзаголовок Знак"/>
    <w:basedOn w:val="a0"/>
    <w:link w:val="ad"/>
    <w:rsid w:val="00B3683E"/>
    <w:rPr>
      <w:rFonts w:ascii="Times New Roman" w:eastAsia="Times New Roman" w:hAnsi="Times New Roman" w:cs="Times New Roman"/>
      <w:sz w:val="44"/>
      <w:szCs w:val="44"/>
      <w:lang w:eastAsia="ru-RU" w:bidi="ru-RU"/>
    </w:rPr>
  </w:style>
  <w:style w:type="paragraph" w:customStyle="1" w:styleId="WW-CharChar2">
    <w:name w:val="WW-Char Char2"/>
    <w:basedOn w:val="a"/>
    <w:rsid w:val="00B3683E"/>
    <w:pPr>
      <w:autoSpaceDE/>
    </w:pPr>
    <w:rPr>
      <w:rFonts w:ascii="Verdana" w:eastAsia="Verdana" w:hAnsi="Verdana" w:cs="Verdana"/>
      <w:sz w:val="20"/>
      <w:szCs w:val="20"/>
      <w:lang w:val="en-US"/>
    </w:rPr>
  </w:style>
  <w:style w:type="paragraph" w:styleId="af">
    <w:name w:val="header"/>
    <w:basedOn w:val="a"/>
    <w:link w:val="af0"/>
    <w:uiPriority w:val="99"/>
    <w:rsid w:val="00B3683E"/>
    <w:pPr>
      <w:suppressLineNumbers/>
      <w:tabs>
        <w:tab w:val="center" w:pos="5269"/>
        <w:tab w:val="right" w:pos="10538"/>
      </w:tabs>
    </w:pPr>
  </w:style>
  <w:style w:type="character" w:customStyle="1" w:styleId="af0">
    <w:name w:val="Верхний колонтитул Знак"/>
    <w:basedOn w:val="a0"/>
    <w:link w:val="af"/>
    <w:uiPriority w:val="99"/>
    <w:rsid w:val="00B3683E"/>
    <w:rPr>
      <w:rFonts w:ascii="Times New Roman CYR" w:eastAsia="Times New Roman CYR" w:hAnsi="Times New Roman CYR" w:cs="Times New Roman CYR"/>
      <w:sz w:val="24"/>
      <w:szCs w:val="24"/>
      <w:lang w:eastAsia="ru-RU" w:bidi="ru-RU"/>
    </w:rPr>
  </w:style>
  <w:style w:type="paragraph" w:customStyle="1" w:styleId="af1">
    <w:name w:val="Содержимое таблицы"/>
    <w:basedOn w:val="a"/>
    <w:rsid w:val="00B3683E"/>
    <w:pPr>
      <w:suppressLineNumbers/>
    </w:pPr>
  </w:style>
  <w:style w:type="paragraph" w:customStyle="1" w:styleId="af2">
    <w:name w:val="Заголовок таблицы"/>
    <w:basedOn w:val="af1"/>
    <w:rsid w:val="00B3683E"/>
    <w:pPr>
      <w:jc w:val="center"/>
    </w:pPr>
    <w:rPr>
      <w:b/>
      <w:bCs/>
    </w:rPr>
  </w:style>
  <w:style w:type="paragraph" w:styleId="af3">
    <w:name w:val="footer"/>
    <w:basedOn w:val="a"/>
    <w:link w:val="af4"/>
    <w:uiPriority w:val="99"/>
    <w:rsid w:val="00B3683E"/>
    <w:pPr>
      <w:suppressLineNumbers/>
      <w:tabs>
        <w:tab w:val="center" w:pos="4818"/>
        <w:tab w:val="right" w:pos="9637"/>
      </w:tabs>
    </w:pPr>
  </w:style>
  <w:style w:type="character" w:customStyle="1" w:styleId="af4">
    <w:name w:val="Нижний колонтитул Знак"/>
    <w:basedOn w:val="a0"/>
    <w:link w:val="af3"/>
    <w:uiPriority w:val="99"/>
    <w:rsid w:val="00B3683E"/>
    <w:rPr>
      <w:rFonts w:ascii="Times New Roman CYR" w:eastAsia="Times New Roman CYR" w:hAnsi="Times New Roman CYR" w:cs="Times New Roman CYR"/>
      <w:sz w:val="24"/>
      <w:szCs w:val="24"/>
      <w:lang w:eastAsia="ru-RU" w:bidi="ru-RU"/>
    </w:rPr>
  </w:style>
  <w:style w:type="paragraph" w:customStyle="1" w:styleId="311">
    <w:name w:val="Основной текст 31"/>
    <w:basedOn w:val="a"/>
    <w:rsid w:val="00B3683E"/>
    <w:pPr>
      <w:spacing w:after="120"/>
    </w:pPr>
    <w:rPr>
      <w:sz w:val="16"/>
      <w:szCs w:val="16"/>
    </w:rPr>
  </w:style>
  <w:style w:type="paragraph" w:styleId="af5">
    <w:name w:val="Normal (Web)"/>
    <w:basedOn w:val="a"/>
    <w:link w:val="af6"/>
    <w:uiPriority w:val="99"/>
    <w:rsid w:val="00B3683E"/>
    <w:pPr>
      <w:widowControl/>
      <w:suppressAutoHyphens w:val="0"/>
      <w:autoSpaceDE/>
      <w:spacing w:before="100" w:after="100"/>
    </w:pPr>
    <w:rPr>
      <w:rFonts w:eastAsia="Times New Roman"/>
      <w:lang w:eastAsia="ar-SA" w:bidi="ar-SA"/>
    </w:rPr>
  </w:style>
  <w:style w:type="paragraph" w:styleId="HTML0">
    <w:name w:val="HTML Preformatted"/>
    <w:basedOn w:val="a"/>
    <w:link w:val="HTML1"/>
    <w:rsid w:val="00B36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Times New Roman"/>
      <w:color w:val="000000"/>
      <w:sz w:val="18"/>
      <w:szCs w:val="18"/>
      <w:lang w:eastAsia="ar-SA" w:bidi="ar-SA"/>
    </w:rPr>
  </w:style>
  <w:style w:type="character" w:customStyle="1" w:styleId="HTML1">
    <w:name w:val="Стандартный HTML Знак1"/>
    <w:basedOn w:val="a0"/>
    <w:link w:val="HTML0"/>
    <w:rsid w:val="00B3683E"/>
    <w:rPr>
      <w:rFonts w:ascii="Courier New" w:eastAsia="Times New Roman" w:hAnsi="Courier New" w:cs="Times New Roman"/>
      <w:color w:val="000000"/>
      <w:sz w:val="18"/>
      <w:szCs w:val="18"/>
      <w:lang w:eastAsia="ar-SA"/>
    </w:rPr>
  </w:style>
  <w:style w:type="paragraph" w:customStyle="1" w:styleId="212">
    <w:name w:val="Основной текст с отступом 21"/>
    <w:basedOn w:val="a"/>
    <w:rsid w:val="00B3683E"/>
    <w:pPr>
      <w:suppressAutoHyphens w:val="0"/>
      <w:spacing w:after="120" w:line="480" w:lineRule="auto"/>
      <w:ind w:left="283"/>
    </w:pPr>
    <w:rPr>
      <w:rFonts w:eastAsia="Times New Roman" w:cs="Times New Roman"/>
      <w:lang w:eastAsia="ar-SA" w:bidi="ar-SA"/>
    </w:rPr>
  </w:style>
  <w:style w:type="paragraph" w:customStyle="1" w:styleId="19">
    <w:name w:val="Цитата1"/>
    <w:basedOn w:val="a"/>
    <w:rsid w:val="00B3683E"/>
    <w:pPr>
      <w:widowControl/>
      <w:suppressAutoHyphens w:val="0"/>
      <w:autoSpaceDE/>
      <w:ind w:left="567" w:right="-569"/>
      <w:jc w:val="both"/>
    </w:pPr>
    <w:rPr>
      <w:rFonts w:ascii="Times New Roman" w:eastAsia="Times New Roman" w:hAnsi="Times New Roman" w:cs="Times New Roman"/>
      <w:szCs w:val="20"/>
      <w:lang w:eastAsia="ar-SA" w:bidi="ar-SA"/>
    </w:rPr>
  </w:style>
  <w:style w:type="paragraph" w:customStyle="1" w:styleId="220">
    <w:name w:val="Основной текст с отступом 22"/>
    <w:basedOn w:val="a"/>
    <w:rsid w:val="00B3683E"/>
    <w:pPr>
      <w:widowControl/>
      <w:suppressAutoHyphens w:val="0"/>
      <w:autoSpaceDE/>
      <w:spacing w:after="120" w:line="480" w:lineRule="auto"/>
      <w:ind w:left="283"/>
    </w:pPr>
    <w:rPr>
      <w:rFonts w:ascii="Times New Roman" w:eastAsia="Times New Roman" w:hAnsi="Times New Roman" w:cs="Times New Roman"/>
      <w:sz w:val="20"/>
      <w:szCs w:val="20"/>
      <w:lang w:eastAsia="ar-SA" w:bidi="ar-SA"/>
    </w:rPr>
  </w:style>
  <w:style w:type="paragraph" w:customStyle="1" w:styleId="1a">
    <w:name w:val="Основний текст1"/>
    <w:basedOn w:val="a"/>
    <w:rsid w:val="00B3683E"/>
    <w:pPr>
      <w:widowControl/>
      <w:shd w:val="clear" w:color="auto" w:fill="FFFFFF"/>
      <w:suppressAutoHyphens w:val="0"/>
      <w:autoSpaceDE/>
      <w:spacing w:after="180" w:line="405" w:lineRule="exact"/>
      <w:ind w:hanging="460"/>
      <w:jc w:val="center"/>
    </w:pPr>
    <w:rPr>
      <w:rFonts w:ascii="Times New Roman" w:eastAsia="Times New Roman" w:hAnsi="Times New Roman" w:cs="Times New Roman"/>
      <w:spacing w:val="10"/>
      <w:sz w:val="31"/>
      <w:szCs w:val="31"/>
      <w:lang w:eastAsia="ar-SA" w:bidi="ar-SA"/>
    </w:rPr>
  </w:style>
  <w:style w:type="paragraph" w:styleId="HTML2">
    <w:name w:val="HTML Address"/>
    <w:basedOn w:val="a"/>
    <w:link w:val="HTML3"/>
    <w:rsid w:val="00B3683E"/>
    <w:pPr>
      <w:widowControl/>
      <w:suppressAutoHyphens w:val="0"/>
      <w:autoSpaceDE/>
      <w:spacing w:after="300" w:line="300" w:lineRule="atLeast"/>
    </w:pPr>
    <w:rPr>
      <w:rFonts w:ascii="Times New Roman" w:eastAsia="Times New Roman" w:hAnsi="Times New Roman" w:cs="Times New Roman"/>
      <w:lang w:val="ru-RU" w:eastAsia="ar-SA" w:bidi="ar-SA"/>
    </w:rPr>
  </w:style>
  <w:style w:type="character" w:customStyle="1" w:styleId="HTML3">
    <w:name w:val="Адрес HTML Знак"/>
    <w:basedOn w:val="a0"/>
    <w:link w:val="HTML2"/>
    <w:rsid w:val="00B3683E"/>
    <w:rPr>
      <w:rFonts w:ascii="Times New Roman" w:eastAsia="Times New Roman" w:hAnsi="Times New Roman" w:cs="Times New Roman"/>
      <w:sz w:val="24"/>
      <w:szCs w:val="24"/>
      <w:lang w:val="ru-RU" w:eastAsia="ar-SA"/>
    </w:rPr>
  </w:style>
  <w:style w:type="character" w:styleId="af7">
    <w:name w:val="FollowedHyperlink"/>
    <w:uiPriority w:val="99"/>
    <w:rsid w:val="00B3683E"/>
    <w:rPr>
      <w:color w:val="800080"/>
      <w:u w:val="single"/>
    </w:rPr>
  </w:style>
  <w:style w:type="character" w:customStyle="1" w:styleId="longtext">
    <w:name w:val="long_text"/>
    <w:basedOn w:val="a0"/>
    <w:rsid w:val="00B3683E"/>
  </w:style>
  <w:style w:type="character" w:customStyle="1" w:styleId="af8">
    <w:name w:val="Основной текст_"/>
    <w:link w:val="1b"/>
    <w:locked/>
    <w:rsid w:val="00B3683E"/>
    <w:rPr>
      <w:rFonts w:ascii="Arial" w:hAnsi="Arial"/>
      <w:spacing w:val="2"/>
      <w:sz w:val="18"/>
      <w:szCs w:val="18"/>
    </w:rPr>
  </w:style>
  <w:style w:type="character" w:customStyle="1" w:styleId="af9">
    <w:name w:val="Основной текст + Курсив"/>
    <w:rsid w:val="00B3683E"/>
    <w:rPr>
      <w:rFonts w:ascii="Arial" w:hAnsi="Arial"/>
      <w:i/>
      <w:iCs/>
      <w:spacing w:val="2"/>
      <w:sz w:val="18"/>
      <w:szCs w:val="18"/>
      <w:lang w:bidi="ar-SA"/>
    </w:rPr>
  </w:style>
  <w:style w:type="paragraph" w:customStyle="1" w:styleId="1b">
    <w:name w:val="Основной текст1"/>
    <w:basedOn w:val="a"/>
    <w:link w:val="af8"/>
    <w:rsid w:val="00B3683E"/>
    <w:pPr>
      <w:widowControl/>
      <w:suppressAutoHyphens w:val="0"/>
      <w:autoSpaceDE/>
      <w:spacing w:after="240" w:line="115" w:lineRule="exact"/>
      <w:jc w:val="both"/>
    </w:pPr>
    <w:rPr>
      <w:rFonts w:ascii="Arial" w:eastAsiaTheme="minorHAnsi" w:hAnsi="Arial" w:cstheme="minorBidi"/>
      <w:spacing w:val="2"/>
      <w:sz w:val="18"/>
      <w:szCs w:val="18"/>
      <w:lang w:eastAsia="en-US" w:bidi="ar-SA"/>
    </w:rPr>
  </w:style>
  <w:style w:type="table" w:styleId="afa">
    <w:name w:val="Table Grid"/>
    <w:basedOn w:val="a1"/>
    <w:uiPriority w:val="59"/>
    <w:rsid w:val="00B3683E"/>
    <w:pPr>
      <w:widowControl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character" w:customStyle="1" w:styleId="rvts0">
    <w:name w:val="rvts0"/>
    <w:basedOn w:val="a0"/>
    <w:rsid w:val="00B3683E"/>
  </w:style>
  <w:style w:type="character" w:customStyle="1" w:styleId="rvts9">
    <w:name w:val="rvts9"/>
    <w:basedOn w:val="a0"/>
    <w:rsid w:val="00B3683E"/>
  </w:style>
  <w:style w:type="paragraph" w:customStyle="1" w:styleId="western">
    <w:name w:val="western"/>
    <w:basedOn w:val="a"/>
    <w:rsid w:val="00B3683E"/>
    <w:pPr>
      <w:widowControl/>
      <w:suppressAutoHyphens w:val="0"/>
      <w:autoSpaceDE/>
      <w:spacing w:before="100" w:beforeAutospacing="1" w:after="119"/>
      <w:jc w:val="both"/>
    </w:pPr>
    <w:rPr>
      <w:rFonts w:ascii="Arial" w:eastAsia="MS Mincho" w:hAnsi="Arial" w:cs="Arial"/>
      <w:sz w:val="20"/>
      <w:szCs w:val="20"/>
      <w:lang w:val="ru-RU" w:eastAsia="ja-JP" w:bidi="ar-SA"/>
    </w:rPr>
  </w:style>
  <w:style w:type="character" w:customStyle="1" w:styleId="apple-converted-space">
    <w:name w:val="apple-converted-space"/>
    <w:basedOn w:val="a0"/>
    <w:rsid w:val="00B3683E"/>
  </w:style>
  <w:style w:type="character" w:customStyle="1" w:styleId="rvts37">
    <w:name w:val="rvts37"/>
    <w:basedOn w:val="a0"/>
    <w:rsid w:val="00B3683E"/>
  </w:style>
  <w:style w:type="character" w:customStyle="1" w:styleId="rvts46">
    <w:name w:val="rvts46"/>
    <w:basedOn w:val="a0"/>
    <w:rsid w:val="00B3683E"/>
  </w:style>
  <w:style w:type="character" w:customStyle="1" w:styleId="rvts11">
    <w:name w:val="rvts11"/>
    <w:basedOn w:val="a0"/>
    <w:rsid w:val="00B3683E"/>
  </w:style>
  <w:style w:type="character" w:customStyle="1" w:styleId="FontStyle26">
    <w:name w:val="Font Style26"/>
    <w:rsid w:val="00B3683E"/>
    <w:rPr>
      <w:rFonts w:ascii="Times New Roman" w:hAnsi="Times New Roman" w:cs="Times New Roman"/>
      <w:sz w:val="24"/>
      <w:szCs w:val="24"/>
    </w:rPr>
  </w:style>
  <w:style w:type="paragraph" w:customStyle="1" w:styleId="afb">
    <w:name w:val="мой для нумерован. списка"/>
    <w:basedOn w:val="a"/>
    <w:rsid w:val="00B3683E"/>
    <w:pPr>
      <w:autoSpaceDE/>
      <w:ind w:left="6" w:firstLine="840"/>
    </w:pPr>
    <w:rPr>
      <w:rFonts w:ascii="Arial" w:eastAsia="Lucida Sans Unicode" w:hAnsi="Arial" w:cs="Arial"/>
      <w:lang w:val="ru-RU" w:eastAsia="zh-CN" w:bidi="ar-SA"/>
    </w:rPr>
  </w:style>
  <w:style w:type="paragraph" w:customStyle="1" w:styleId="afc">
    <w:name w:val="Нормальный"/>
    <w:rsid w:val="00B3683E"/>
    <w:pPr>
      <w:suppressAutoHyphens/>
      <w:spacing w:after="0" w:line="240" w:lineRule="auto"/>
    </w:pPr>
    <w:rPr>
      <w:rFonts w:ascii="&amp;Iaoa?ao?a" w:eastAsia="Times New Roman" w:hAnsi="&amp;Iaoa?ao?a" w:cs="&amp;Iaoa?ao?a"/>
      <w:sz w:val="24"/>
      <w:szCs w:val="20"/>
      <w:lang w:val="en-US" w:eastAsia="zh-CN"/>
    </w:rPr>
  </w:style>
  <w:style w:type="paragraph" w:customStyle="1" w:styleId="afd">
    <w:name w:val="Текст в заданном формате"/>
    <w:basedOn w:val="a"/>
    <w:rsid w:val="00B3683E"/>
    <w:pPr>
      <w:autoSpaceDE/>
    </w:pPr>
    <w:rPr>
      <w:rFonts w:ascii="Courier New" w:eastAsia="Courier New" w:hAnsi="Courier New" w:cs="Courier New"/>
      <w:sz w:val="20"/>
      <w:szCs w:val="20"/>
      <w:lang w:val="ru-RU" w:eastAsia="zh-CN" w:bidi="ar-SA"/>
    </w:rPr>
  </w:style>
  <w:style w:type="character" w:customStyle="1" w:styleId="WW-Absatz-Standardschriftart1111111111111111111111111111111111111111">
    <w:name w:val="WW-Absatz-Standardschriftart1111111111111111111111111111111111111111"/>
    <w:rsid w:val="00B3683E"/>
  </w:style>
  <w:style w:type="character" w:styleId="afe">
    <w:name w:val="page number"/>
    <w:basedOn w:val="a0"/>
    <w:rsid w:val="00B3683E"/>
  </w:style>
  <w:style w:type="character" w:customStyle="1" w:styleId="rvts23">
    <w:name w:val="rvts23"/>
    <w:basedOn w:val="a0"/>
    <w:rsid w:val="00B3683E"/>
  </w:style>
  <w:style w:type="character" w:customStyle="1" w:styleId="st">
    <w:name w:val="st"/>
    <w:basedOn w:val="a0"/>
    <w:rsid w:val="00B3683E"/>
  </w:style>
  <w:style w:type="paragraph" w:customStyle="1" w:styleId="1c">
    <w:name w:val="Знак1 Знак Знак Знак Знак Знак Знак Знак Знак Знак"/>
    <w:basedOn w:val="a"/>
    <w:rsid w:val="00B3683E"/>
    <w:pPr>
      <w:widowControl/>
      <w:suppressAutoHyphens w:val="0"/>
      <w:autoSpaceDE/>
    </w:pPr>
    <w:rPr>
      <w:rFonts w:ascii="Verdana" w:eastAsia="Times New Roman" w:hAnsi="Verdana" w:cs="Times New Roman"/>
      <w:lang w:val="en-US" w:eastAsia="en-US" w:bidi="ar-SA"/>
    </w:rPr>
  </w:style>
  <w:style w:type="paragraph" w:customStyle="1" w:styleId="rvps17">
    <w:name w:val="rvps17"/>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character" w:customStyle="1" w:styleId="rvts64">
    <w:name w:val="rvts64"/>
    <w:basedOn w:val="a0"/>
    <w:rsid w:val="00B3683E"/>
  </w:style>
  <w:style w:type="paragraph" w:customStyle="1" w:styleId="rvps7">
    <w:name w:val="rvps7"/>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paragraph" w:customStyle="1" w:styleId="rvps6">
    <w:name w:val="rvps6"/>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paragraph" w:customStyle="1" w:styleId="1d">
    <w:name w:val="Абзац списку1"/>
    <w:basedOn w:val="a"/>
    <w:qFormat/>
    <w:rsid w:val="00B3683E"/>
    <w:pPr>
      <w:widowControl/>
      <w:suppressAutoHyphens w:val="0"/>
      <w:autoSpaceDE/>
      <w:ind w:left="720"/>
      <w:contextualSpacing/>
    </w:pPr>
    <w:rPr>
      <w:rFonts w:ascii="Calibri" w:eastAsia="Times New Roman" w:hAnsi="Calibri" w:cs="Times New Roman"/>
      <w:lang w:val="en-US" w:eastAsia="en-US" w:bidi="ar-SA"/>
    </w:rPr>
  </w:style>
  <w:style w:type="paragraph" w:styleId="aff">
    <w:name w:val="List Paragraph"/>
    <w:basedOn w:val="a"/>
    <w:link w:val="aff0"/>
    <w:uiPriority w:val="99"/>
    <w:qFormat/>
    <w:rsid w:val="00B3683E"/>
    <w:pPr>
      <w:widowControl/>
      <w:suppressAutoHyphens w:val="0"/>
      <w:autoSpaceDE/>
      <w:ind w:left="720"/>
    </w:pPr>
    <w:rPr>
      <w:rFonts w:ascii="Times New Roman" w:eastAsia="Times New Roman" w:hAnsi="Times New Roman" w:cs="Times New Roman"/>
      <w:lang w:val="ru-RU" w:bidi="ar-SA"/>
    </w:rPr>
  </w:style>
  <w:style w:type="paragraph" w:customStyle="1" w:styleId="312">
    <w:name w:val="Основний текст 31"/>
    <w:basedOn w:val="a"/>
    <w:rsid w:val="00B3683E"/>
    <w:pPr>
      <w:widowControl/>
      <w:autoSpaceDE/>
      <w:jc w:val="center"/>
    </w:pPr>
    <w:rPr>
      <w:rFonts w:ascii="Times New Roman" w:eastAsia="Times New Roman" w:hAnsi="Times New Roman" w:cs="Times New Roman"/>
      <w:b/>
      <w:bCs/>
      <w:lang w:eastAsia="ar-SA" w:bidi="ar-SA"/>
    </w:rPr>
  </w:style>
  <w:style w:type="paragraph" w:customStyle="1" w:styleId="Style3">
    <w:name w:val="Style3"/>
    <w:basedOn w:val="a"/>
    <w:rsid w:val="00B3683E"/>
    <w:pPr>
      <w:suppressAutoHyphens w:val="0"/>
      <w:spacing w:line="274" w:lineRule="exact"/>
      <w:ind w:firstLine="734"/>
    </w:pPr>
    <w:rPr>
      <w:rFonts w:ascii="Times New Roman" w:eastAsia="Times New Roman" w:hAnsi="Times New Roman" w:cs="Times New Roman"/>
      <w:kern w:val="1"/>
      <w:lang w:val="ru-RU" w:eastAsia="ar-SA" w:bidi="ar-SA"/>
    </w:rPr>
  </w:style>
  <w:style w:type="character" w:customStyle="1" w:styleId="26">
    <w:name w:val="Основной текст (2)_"/>
    <w:link w:val="27"/>
    <w:rsid w:val="00B3683E"/>
    <w:rPr>
      <w:b/>
      <w:bCs/>
      <w:shd w:val="clear" w:color="auto" w:fill="FFFFFF"/>
    </w:rPr>
  </w:style>
  <w:style w:type="character" w:customStyle="1" w:styleId="28">
    <w:name w:val="Основной текст (2) + Не полужирный"/>
    <w:rsid w:val="00B3683E"/>
    <w:rPr>
      <w:b/>
      <w:bCs/>
      <w:color w:val="000000"/>
      <w:spacing w:val="0"/>
      <w:w w:val="100"/>
      <w:position w:val="0"/>
      <w:shd w:val="clear" w:color="auto" w:fill="FFFFFF"/>
      <w:lang w:val="uk-UA" w:bidi="ar-SA"/>
    </w:rPr>
  </w:style>
  <w:style w:type="character" w:customStyle="1" w:styleId="37">
    <w:name w:val="Основной текст (3)_"/>
    <w:link w:val="38"/>
    <w:rsid w:val="00B3683E"/>
    <w:rPr>
      <w:b/>
      <w:bCs/>
      <w:i/>
      <w:iCs/>
      <w:spacing w:val="-1"/>
      <w:shd w:val="clear" w:color="auto" w:fill="FFFFFF"/>
    </w:rPr>
  </w:style>
  <w:style w:type="character" w:customStyle="1" w:styleId="30pt">
    <w:name w:val="Основной текст (3) + Не полужирный;Не курсив;Интервал 0 pt"/>
    <w:rsid w:val="00B3683E"/>
    <w:rPr>
      <w:b/>
      <w:bCs/>
      <w:i/>
      <w:iCs/>
      <w:color w:val="000000"/>
      <w:spacing w:val="0"/>
      <w:w w:val="100"/>
      <w:position w:val="0"/>
      <w:shd w:val="clear" w:color="auto" w:fill="FFFFFF"/>
      <w:lang w:val="uk-UA" w:bidi="ar-SA"/>
    </w:rPr>
  </w:style>
  <w:style w:type="character" w:customStyle="1" w:styleId="0pt">
    <w:name w:val="Основной текст + Полужирный;Курсив;Интервал 0 pt"/>
    <w:rsid w:val="00B3683E"/>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customStyle="1" w:styleId="27">
    <w:name w:val="Основной текст (2)"/>
    <w:basedOn w:val="a"/>
    <w:link w:val="26"/>
    <w:rsid w:val="00B3683E"/>
    <w:pPr>
      <w:shd w:val="clear" w:color="auto" w:fill="FFFFFF"/>
      <w:suppressAutoHyphens w:val="0"/>
      <w:autoSpaceDE/>
      <w:spacing w:after="480" w:line="274" w:lineRule="exact"/>
      <w:jc w:val="center"/>
    </w:pPr>
    <w:rPr>
      <w:rFonts w:asciiTheme="minorHAnsi" w:eastAsiaTheme="minorHAnsi" w:hAnsiTheme="minorHAnsi" w:cstheme="minorBidi"/>
      <w:b/>
      <w:bCs/>
      <w:sz w:val="22"/>
      <w:szCs w:val="22"/>
      <w:shd w:val="clear" w:color="auto" w:fill="FFFFFF"/>
      <w:lang w:eastAsia="en-US" w:bidi="ar-SA"/>
    </w:rPr>
  </w:style>
  <w:style w:type="paragraph" w:customStyle="1" w:styleId="38">
    <w:name w:val="Основной текст (3)"/>
    <w:basedOn w:val="a"/>
    <w:link w:val="37"/>
    <w:rsid w:val="00B3683E"/>
    <w:pPr>
      <w:shd w:val="clear" w:color="auto" w:fill="FFFFFF"/>
      <w:suppressAutoHyphens w:val="0"/>
      <w:autoSpaceDE/>
      <w:spacing w:before="300" w:line="274" w:lineRule="exact"/>
      <w:ind w:firstLine="560"/>
      <w:jc w:val="both"/>
    </w:pPr>
    <w:rPr>
      <w:rFonts w:asciiTheme="minorHAnsi" w:eastAsiaTheme="minorHAnsi" w:hAnsiTheme="minorHAnsi" w:cstheme="minorBidi"/>
      <w:b/>
      <w:bCs/>
      <w:i/>
      <w:iCs/>
      <w:spacing w:val="-1"/>
      <w:sz w:val="22"/>
      <w:szCs w:val="22"/>
      <w:shd w:val="clear" w:color="auto" w:fill="FFFFFF"/>
      <w:lang w:eastAsia="en-US" w:bidi="ar-SA"/>
    </w:rPr>
  </w:style>
  <w:style w:type="character" w:customStyle="1" w:styleId="1e">
    <w:name w:val="Заголовок №1_"/>
    <w:link w:val="1f"/>
    <w:rsid w:val="00B3683E"/>
    <w:rPr>
      <w:b/>
      <w:bCs/>
      <w:shd w:val="clear" w:color="auto" w:fill="FFFFFF"/>
    </w:rPr>
  </w:style>
  <w:style w:type="paragraph" w:customStyle="1" w:styleId="1f">
    <w:name w:val="Заголовок №1"/>
    <w:basedOn w:val="a"/>
    <w:link w:val="1e"/>
    <w:rsid w:val="00B3683E"/>
    <w:pPr>
      <w:shd w:val="clear" w:color="auto" w:fill="FFFFFF"/>
      <w:suppressAutoHyphens w:val="0"/>
      <w:autoSpaceDE/>
      <w:spacing w:before="300" w:after="300" w:line="0" w:lineRule="atLeast"/>
      <w:outlineLvl w:val="0"/>
    </w:pPr>
    <w:rPr>
      <w:rFonts w:asciiTheme="minorHAnsi" w:eastAsiaTheme="minorHAnsi" w:hAnsiTheme="minorHAnsi" w:cstheme="minorBidi"/>
      <w:b/>
      <w:bCs/>
      <w:sz w:val="22"/>
      <w:szCs w:val="22"/>
      <w:shd w:val="clear" w:color="auto" w:fill="FFFFFF"/>
      <w:lang w:eastAsia="en-US" w:bidi="ar-SA"/>
    </w:rPr>
  </w:style>
  <w:style w:type="character" w:customStyle="1" w:styleId="FontStyle12">
    <w:name w:val="Font Style12"/>
    <w:rsid w:val="00B3683E"/>
    <w:rPr>
      <w:rFonts w:ascii="Times New Roman" w:hAnsi="Times New Roman" w:cs="Times New Roman"/>
      <w:sz w:val="20"/>
      <w:szCs w:val="20"/>
    </w:rPr>
  </w:style>
  <w:style w:type="paragraph" w:customStyle="1" w:styleId="Style2">
    <w:name w:val="Style2"/>
    <w:basedOn w:val="a"/>
    <w:rsid w:val="00B3683E"/>
    <w:pPr>
      <w:suppressAutoHyphens w:val="0"/>
      <w:autoSpaceDN w:val="0"/>
      <w:adjustRightInd w:val="0"/>
      <w:spacing w:line="275" w:lineRule="exact"/>
    </w:pPr>
    <w:rPr>
      <w:rFonts w:ascii="Times New Roman" w:eastAsia="Times New Roman" w:hAnsi="Times New Roman" w:cs="Times New Roman"/>
      <w:lang w:val="ru-RU" w:bidi="ar-SA"/>
    </w:rPr>
  </w:style>
  <w:style w:type="paragraph" w:customStyle="1" w:styleId="Style4">
    <w:name w:val="Style4"/>
    <w:basedOn w:val="a"/>
    <w:rsid w:val="00B3683E"/>
    <w:pPr>
      <w:suppressAutoHyphens w:val="0"/>
      <w:autoSpaceDN w:val="0"/>
      <w:adjustRightInd w:val="0"/>
      <w:spacing w:line="278" w:lineRule="exact"/>
      <w:jc w:val="both"/>
    </w:pPr>
    <w:rPr>
      <w:rFonts w:ascii="Times New Roman" w:eastAsia="Times New Roman" w:hAnsi="Times New Roman" w:cs="Times New Roman"/>
      <w:lang w:val="ru-RU" w:bidi="ar-SA"/>
    </w:rPr>
  </w:style>
  <w:style w:type="character" w:customStyle="1" w:styleId="FontStyle13">
    <w:name w:val="Font Style13"/>
    <w:rsid w:val="00B3683E"/>
    <w:rPr>
      <w:rFonts w:ascii="Times New Roman" w:hAnsi="Times New Roman" w:cs="Times New Roman" w:hint="default"/>
      <w:sz w:val="20"/>
      <w:szCs w:val="20"/>
    </w:rPr>
  </w:style>
  <w:style w:type="paragraph" w:customStyle="1" w:styleId="Style5">
    <w:name w:val="Style5"/>
    <w:basedOn w:val="a"/>
    <w:rsid w:val="00B3683E"/>
    <w:pPr>
      <w:suppressAutoHyphens w:val="0"/>
      <w:autoSpaceDN w:val="0"/>
      <w:adjustRightInd w:val="0"/>
      <w:spacing w:line="274" w:lineRule="exact"/>
      <w:jc w:val="both"/>
    </w:pPr>
    <w:rPr>
      <w:rFonts w:ascii="Times New Roman" w:eastAsia="Times New Roman" w:hAnsi="Times New Roman" w:cs="Times New Roman"/>
      <w:lang w:val="ru-RU" w:bidi="ar-SA"/>
    </w:rPr>
  </w:style>
  <w:style w:type="paragraph" w:styleId="29">
    <w:name w:val="Body Text Indent 2"/>
    <w:basedOn w:val="a"/>
    <w:link w:val="221"/>
    <w:uiPriority w:val="99"/>
    <w:rsid w:val="00B3683E"/>
    <w:pPr>
      <w:widowControl/>
      <w:suppressAutoHyphens w:val="0"/>
      <w:autoSpaceDE/>
      <w:spacing w:after="120" w:line="480" w:lineRule="auto"/>
      <w:ind w:left="283"/>
    </w:pPr>
    <w:rPr>
      <w:rFonts w:ascii="Times New Roman" w:eastAsia="Times New Roman" w:hAnsi="Times New Roman" w:cs="Times New Roman"/>
      <w:sz w:val="20"/>
      <w:szCs w:val="20"/>
      <w:lang w:bidi="ar-SA"/>
    </w:rPr>
  </w:style>
  <w:style w:type="character" w:customStyle="1" w:styleId="221">
    <w:name w:val="Основной текст с отступом 2 Знак2"/>
    <w:basedOn w:val="a0"/>
    <w:link w:val="29"/>
    <w:uiPriority w:val="99"/>
    <w:rsid w:val="00B3683E"/>
    <w:rPr>
      <w:rFonts w:ascii="Times New Roman" w:eastAsia="Times New Roman" w:hAnsi="Times New Roman" w:cs="Times New Roman"/>
      <w:sz w:val="20"/>
      <w:szCs w:val="20"/>
      <w:lang w:eastAsia="ru-RU"/>
    </w:rPr>
  </w:style>
  <w:style w:type="paragraph" w:styleId="aff1">
    <w:name w:val="No Spacing"/>
    <w:link w:val="aff2"/>
    <w:uiPriority w:val="1"/>
    <w:qFormat/>
    <w:rsid w:val="00B3683E"/>
    <w:pPr>
      <w:spacing w:after="0" w:line="240" w:lineRule="auto"/>
    </w:pPr>
    <w:rPr>
      <w:rFonts w:ascii="Calibri" w:eastAsia="Calibri" w:hAnsi="Calibri" w:cs="Times New Roman"/>
    </w:rPr>
  </w:style>
  <w:style w:type="numbering" w:customStyle="1" w:styleId="WW8Num21">
    <w:name w:val="WW8Num21"/>
    <w:rsid w:val="00B3683E"/>
    <w:pPr>
      <w:numPr>
        <w:numId w:val="2"/>
      </w:numPr>
    </w:pPr>
  </w:style>
  <w:style w:type="paragraph" w:customStyle="1" w:styleId="msonormalcxspmiddle">
    <w:name w:val="msonormalcxspmiddle"/>
    <w:basedOn w:val="a"/>
    <w:rsid w:val="00B3683E"/>
    <w:pPr>
      <w:widowControl/>
      <w:suppressAutoHyphens w:val="0"/>
      <w:autoSpaceDE/>
      <w:spacing w:before="100" w:beforeAutospacing="1" w:after="100" w:afterAutospacing="1"/>
    </w:pPr>
    <w:rPr>
      <w:rFonts w:ascii="Times New Roman" w:eastAsia="Times New Roman" w:hAnsi="Times New Roman" w:cs="Times New Roman"/>
      <w:lang w:eastAsia="uk-UA" w:bidi="ar-SA"/>
    </w:rPr>
  </w:style>
  <w:style w:type="paragraph" w:customStyle="1" w:styleId="1f0">
    <w:name w:val="Обычный1"/>
    <w:qFormat/>
    <w:rsid w:val="00B3683E"/>
    <w:pPr>
      <w:spacing w:after="0"/>
    </w:pPr>
    <w:rPr>
      <w:rFonts w:ascii="Arial" w:eastAsia="Arial" w:hAnsi="Arial" w:cs="Arial"/>
      <w:color w:val="000000"/>
      <w:lang w:val="ru-RU" w:eastAsia="ru-RU"/>
    </w:rPr>
  </w:style>
  <w:style w:type="paragraph" w:customStyle="1" w:styleId="-11">
    <w:name w:val="Цветной список - Акцент 11"/>
    <w:basedOn w:val="a"/>
    <w:rsid w:val="00B3683E"/>
    <w:pPr>
      <w:widowControl/>
      <w:autoSpaceDE/>
      <w:spacing w:after="200" w:line="276" w:lineRule="auto"/>
      <w:ind w:left="720"/>
    </w:pPr>
    <w:rPr>
      <w:rFonts w:ascii="Calibri" w:eastAsia="Times New Roman" w:hAnsi="Calibri" w:cs="Calibri"/>
      <w:sz w:val="22"/>
      <w:szCs w:val="22"/>
      <w:lang w:val="en-US" w:eastAsia="zh-CN" w:bidi="en-US"/>
    </w:rPr>
  </w:style>
  <w:style w:type="paragraph" w:styleId="aff3">
    <w:name w:val="Body Text Indent"/>
    <w:basedOn w:val="a"/>
    <w:link w:val="aff4"/>
    <w:uiPriority w:val="99"/>
    <w:rsid w:val="00B3683E"/>
    <w:pPr>
      <w:spacing w:after="120"/>
      <w:ind w:left="283"/>
    </w:pPr>
  </w:style>
  <w:style w:type="character" w:customStyle="1" w:styleId="aff4">
    <w:name w:val="Основной текст с отступом Знак"/>
    <w:basedOn w:val="a0"/>
    <w:link w:val="aff3"/>
    <w:uiPriority w:val="99"/>
    <w:rsid w:val="00B3683E"/>
    <w:rPr>
      <w:rFonts w:ascii="Times New Roman CYR" w:eastAsia="Times New Roman CYR" w:hAnsi="Times New Roman CYR" w:cs="Times New Roman CYR"/>
      <w:sz w:val="24"/>
      <w:szCs w:val="24"/>
      <w:lang w:eastAsia="ru-RU" w:bidi="ru-RU"/>
    </w:rPr>
  </w:style>
  <w:style w:type="character" w:customStyle="1" w:styleId="39">
    <w:name w:val="Основной текст (3) + Не полужирный"/>
    <w:aliases w:val="Не курсив,Интервал 0 pt"/>
    <w:rsid w:val="00B3683E"/>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customStyle="1" w:styleId="caaieiaie2">
    <w:name w:val="caaieiaie 2"/>
    <w:basedOn w:val="a"/>
    <w:next w:val="a"/>
    <w:rsid w:val="00B3683E"/>
    <w:pPr>
      <w:keepNext/>
      <w:suppressAutoHyphens w:val="0"/>
      <w:overflowPunct w:val="0"/>
      <w:autoSpaceDN w:val="0"/>
      <w:adjustRightInd w:val="0"/>
      <w:textAlignment w:val="baseline"/>
    </w:pPr>
    <w:rPr>
      <w:rFonts w:ascii="Times New Roman" w:eastAsia="Times New Roman" w:hAnsi="Times New Roman" w:cs="Times New Roman"/>
      <w:b/>
      <w:sz w:val="20"/>
      <w:szCs w:val="20"/>
      <w:lang w:val="ru-RU" w:bidi="ar-SA"/>
    </w:rPr>
  </w:style>
  <w:style w:type="character" w:customStyle="1" w:styleId="highlightselected">
    <w:name w:val="highlight selected"/>
    <w:basedOn w:val="a0"/>
    <w:rsid w:val="00B3683E"/>
  </w:style>
  <w:style w:type="paragraph" w:customStyle="1" w:styleId="1f1">
    <w:name w:val="Без інтервалів1"/>
    <w:rsid w:val="00B3683E"/>
    <w:pPr>
      <w:spacing w:after="0" w:line="240" w:lineRule="auto"/>
    </w:pPr>
    <w:rPr>
      <w:rFonts w:ascii="Times New Roman" w:eastAsia="Calibri" w:hAnsi="Times New Roman" w:cs="Times New Roman"/>
      <w:sz w:val="24"/>
      <w:szCs w:val="24"/>
      <w:lang w:val="ru-RU" w:eastAsia="ru-RU"/>
    </w:rPr>
  </w:style>
  <w:style w:type="character" w:customStyle="1" w:styleId="xfm06835816">
    <w:name w:val="xfm_06835816"/>
    <w:rsid w:val="00B3683E"/>
    <w:rPr>
      <w:rFonts w:cs="Times New Roman"/>
    </w:rPr>
  </w:style>
  <w:style w:type="paragraph" w:customStyle="1" w:styleId="LO-normal">
    <w:name w:val="LO-normal"/>
    <w:rsid w:val="00B3683E"/>
    <w:pPr>
      <w:suppressAutoHyphens/>
      <w:spacing w:after="0"/>
    </w:pPr>
    <w:rPr>
      <w:rFonts w:ascii="Arial" w:eastAsia="Arial" w:hAnsi="Arial" w:cs="Arial"/>
      <w:color w:val="000000"/>
      <w:lang w:val="ru-RU" w:eastAsia="ar-SA"/>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B3683E"/>
    <w:rPr>
      <w:rFonts w:ascii="Arial" w:hAnsi="Arial"/>
      <w:b/>
      <w:sz w:val="24"/>
      <w:lang w:val="uk-UA" w:eastAsia="ru-RU"/>
    </w:rPr>
  </w:style>
  <w:style w:type="paragraph" w:styleId="aff5">
    <w:name w:val="Balloon Text"/>
    <w:basedOn w:val="a"/>
    <w:link w:val="aff6"/>
    <w:uiPriority w:val="99"/>
    <w:rsid w:val="00B3683E"/>
    <w:rPr>
      <w:rFonts w:ascii="Tahoma" w:hAnsi="Tahoma" w:cs="Tahoma"/>
      <w:sz w:val="16"/>
      <w:szCs w:val="16"/>
    </w:rPr>
  </w:style>
  <w:style w:type="character" w:customStyle="1" w:styleId="aff6">
    <w:name w:val="Текст выноски Знак"/>
    <w:basedOn w:val="a0"/>
    <w:link w:val="aff5"/>
    <w:uiPriority w:val="99"/>
    <w:rsid w:val="00B3683E"/>
    <w:rPr>
      <w:rFonts w:ascii="Tahoma" w:eastAsia="Times New Roman CYR" w:hAnsi="Tahoma" w:cs="Tahoma"/>
      <w:sz w:val="16"/>
      <w:szCs w:val="16"/>
      <w:lang w:eastAsia="ru-RU" w:bidi="ru-RU"/>
    </w:rPr>
  </w:style>
  <w:style w:type="table" w:customStyle="1" w:styleId="1f2">
    <w:name w:val="Сетка таблицы1"/>
    <w:basedOn w:val="a1"/>
    <w:next w:val="afa"/>
    <w:uiPriority w:val="59"/>
    <w:rsid w:val="00B3683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uiPriority w:val="59"/>
    <w:rsid w:val="00B3683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Без интервала Знак"/>
    <w:link w:val="aff1"/>
    <w:uiPriority w:val="1"/>
    <w:rsid w:val="00B3683E"/>
    <w:rPr>
      <w:rFonts w:ascii="Calibri" w:eastAsia="Calibri" w:hAnsi="Calibri" w:cs="Times New Roman"/>
    </w:rPr>
  </w:style>
  <w:style w:type="character" w:customStyle="1" w:styleId="af6">
    <w:name w:val="Обычный (веб) Знак"/>
    <w:basedOn w:val="a0"/>
    <w:link w:val="af5"/>
    <w:uiPriority w:val="99"/>
    <w:locked/>
    <w:rsid w:val="00B3683E"/>
    <w:rPr>
      <w:rFonts w:ascii="Times New Roman CYR" w:eastAsia="Times New Roman" w:hAnsi="Times New Roman CYR" w:cs="Times New Roman CYR"/>
      <w:sz w:val="24"/>
      <w:szCs w:val="24"/>
      <w:lang w:eastAsia="ar-SA"/>
    </w:rPr>
  </w:style>
  <w:style w:type="paragraph" w:customStyle="1" w:styleId="aff7">
    <w:name w:val="Нормальний текст"/>
    <w:basedOn w:val="a"/>
    <w:rsid w:val="00B3683E"/>
    <w:pPr>
      <w:widowControl/>
      <w:suppressAutoHyphens w:val="0"/>
      <w:autoSpaceDE/>
      <w:spacing w:before="120"/>
      <w:ind w:firstLine="567"/>
      <w:jc w:val="both"/>
    </w:pPr>
    <w:rPr>
      <w:rFonts w:ascii="Antiqua" w:eastAsia="Calibri" w:hAnsi="Antiqua" w:cs="Times New Roman"/>
      <w:sz w:val="26"/>
      <w:szCs w:val="20"/>
      <w:lang w:bidi="ar-SA"/>
    </w:rPr>
  </w:style>
  <w:style w:type="paragraph" w:customStyle="1" w:styleId="StyleZakonu">
    <w:name w:val="StyleZakonu"/>
    <w:basedOn w:val="a"/>
    <w:rsid w:val="00B3683E"/>
    <w:pPr>
      <w:widowControl/>
      <w:suppressAutoHyphens w:val="0"/>
      <w:autoSpaceDE/>
      <w:spacing w:after="60" w:line="220" w:lineRule="exact"/>
      <w:ind w:firstLine="284"/>
      <w:jc w:val="both"/>
    </w:pPr>
    <w:rPr>
      <w:rFonts w:ascii="Times New Roman" w:eastAsia="Times New Roman" w:hAnsi="Times New Roman" w:cs="Times New Roman"/>
      <w:sz w:val="20"/>
      <w:szCs w:val="20"/>
      <w:lang w:bidi="ar-SA"/>
    </w:rPr>
  </w:style>
  <w:style w:type="character" w:customStyle="1" w:styleId="Bodytext">
    <w:name w:val="Body text_"/>
    <w:link w:val="Bodytext1"/>
    <w:locked/>
    <w:rsid w:val="00B3683E"/>
    <w:rPr>
      <w:shd w:val="clear" w:color="auto" w:fill="FFFFFF"/>
    </w:rPr>
  </w:style>
  <w:style w:type="paragraph" w:customStyle="1" w:styleId="Bodytext1">
    <w:name w:val="Body text1"/>
    <w:basedOn w:val="a"/>
    <w:link w:val="Bodytext"/>
    <w:rsid w:val="00B3683E"/>
    <w:pPr>
      <w:widowControl/>
      <w:shd w:val="clear" w:color="auto" w:fill="FFFFFF"/>
      <w:suppressAutoHyphens w:val="0"/>
      <w:autoSpaceDE/>
      <w:spacing w:after="240" w:line="240" w:lineRule="atLeast"/>
      <w:ind w:hanging="460"/>
    </w:pPr>
    <w:rPr>
      <w:rFonts w:asciiTheme="minorHAnsi" w:eastAsiaTheme="minorHAnsi" w:hAnsiTheme="minorHAnsi" w:cstheme="minorBidi"/>
      <w:sz w:val="22"/>
      <w:szCs w:val="22"/>
      <w:shd w:val="clear" w:color="auto" w:fill="FFFFFF"/>
      <w:lang w:eastAsia="en-US" w:bidi="ar-SA"/>
    </w:rPr>
  </w:style>
  <w:style w:type="paragraph" w:customStyle="1" w:styleId="2b">
    <w:name w:val="Основной текст2"/>
    <w:basedOn w:val="a"/>
    <w:rsid w:val="00B3683E"/>
    <w:pPr>
      <w:shd w:val="clear" w:color="auto" w:fill="FFFFFF"/>
      <w:suppressAutoHyphens w:val="0"/>
      <w:autoSpaceDE/>
      <w:spacing w:before="540" w:line="322" w:lineRule="exact"/>
      <w:jc w:val="right"/>
    </w:pPr>
    <w:rPr>
      <w:rFonts w:ascii="Arial" w:eastAsia="Arial" w:hAnsi="Arial" w:cs="Arial"/>
      <w:spacing w:val="9"/>
      <w:lang w:val="ru-RU" w:eastAsia="en-US" w:bidi="ar-SA"/>
    </w:rPr>
  </w:style>
  <w:style w:type="paragraph" w:customStyle="1" w:styleId="NoSpacing1">
    <w:name w:val="No Spacing1"/>
    <w:rsid w:val="00B3683E"/>
    <w:pPr>
      <w:suppressAutoHyphens/>
      <w:spacing w:after="0" w:line="240" w:lineRule="auto"/>
    </w:pPr>
    <w:rPr>
      <w:rFonts w:ascii="Times New Roman" w:eastAsia="Times New Roman" w:hAnsi="Times New Roman" w:cs="Times New Roman"/>
      <w:sz w:val="28"/>
      <w:szCs w:val="28"/>
      <w:lang w:eastAsia="zh-CN"/>
    </w:rPr>
  </w:style>
  <w:style w:type="paragraph" w:customStyle="1" w:styleId="1f3">
    <w:name w:val="Абзац списка1"/>
    <w:basedOn w:val="a"/>
    <w:rsid w:val="00B3683E"/>
    <w:pPr>
      <w:widowControl/>
      <w:suppressAutoHyphens w:val="0"/>
      <w:autoSpaceDE/>
      <w:spacing w:after="200" w:line="276" w:lineRule="auto"/>
      <w:ind w:left="720"/>
    </w:pPr>
    <w:rPr>
      <w:rFonts w:ascii="Calibri" w:eastAsia="Calibri" w:hAnsi="Calibri" w:cs="Calibri"/>
      <w:sz w:val="22"/>
      <w:szCs w:val="22"/>
      <w:lang w:val="ru-RU" w:eastAsia="en-US" w:bidi="ar-SA"/>
    </w:rPr>
  </w:style>
  <w:style w:type="character" w:customStyle="1" w:styleId="highlighted">
    <w:name w:val="highlighted"/>
    <w:basedOn w:val="a0"/>
    <w:rsid w:val="00B3683E"/>
  </w:style>
  <w:style w:type="character" w:customStyle="1" w:styleId="detail-tabs-i-title-inner">
    <w:name w:val="detail-tabs-i-title-inner"/>
    <w:basedOn w:val="a0"/>
    <w:rsid w:val="00B3683E"/>
  </w:style>
  <w:style w:type="character" w:styleId="aff8">
    <w:name w:val="Placeholder Text"/>
    <w:basedOn w:val="a0"/>
    <w:uiPriority w:val="99"/>
    <w:semiHidden/>
    <w:rsid w:val="00B3683E"/>
    <w:rPr>
      <w:color w:val="808080"/>
    </w:rPr>
  </w:style>
  <w:style w:type="paragraph" w:styleId="2c">
    <w:name w:val="Body Text 2"/>
    <w:basedOn w:val="a"/>
    <w:link w:val="2d"/>
    <w:uiPriority w:val="99"/>
    <w:semiHidden/>
    <w:unhideWhenUsed/>
    <w:rsid w:val="00B3683E"/>
    <w:pPr>
      <w:widowControl/>
      <w:suppressAutoHyphens w:val="0"/>
      <w:autoSpaceDE/>
      <w:spacing w:after="120" w:line="480" w:lineRule="auto"/>
    </w:pPr>
    <w:rPr>
      <w:rFonts w:ascii="Arial" w:eastAsia="Arial" w:hAnsi="Arial" w:cs="Arial"/>
      <w:color w:val="000000"/>
      <w:sz w:val="22"/>
      <w:szCs w:val="22"/>
      <w:lang w:val="ru-RU" w:bidi="ar-SA"/>
    </w:rPr>
  </w:style>
  <w:style w:type="character" w:customStyle="1" w:styleId="2d">
    <w:name w:val="Основной текст 2 Знак"/>
    <w:basedOn w:val="a0"/>
    <w:link w:val="2c"/>
    <w:uiPriority w:val="99"/>
    <w:semiHidden/>
    <w:rsid w:val="00B3683E"/>
    <w:rPr>
      <w:rFonts w:ascii="Arial" w:eastAsia="Arial" w:hAnsi="Arial" w:cs="Arial"/>
      <w:color w:val="000000"/>
      <w:lang w:val="ru-RU" w:eastAsia="ru-RU"/>
    </w:rPr>
  </w:style>
  <w:style w:type="paragraph" w:styleId="34">
    <w:name w:val="Body Text 3"/>
    <w:basedOn w:val="a"/>
    <w:link w:val="33"/>
    <w:uiPriority w:val="99"/>
    <w:semiHidden/>
    <w:unhideWhenUsed/>
    <w:rsid w:val="00B3683E"/>
    <w:pPr>
      <w:widowControl/>
      <w:suppressAutoHyphens w:val="0"/>
      <w:autoSpaceDE/>
      <w:spacing w:after="120" w:line="276" w:lineRule="auto"/>
    </w:pPr>
    <w:rPr>
      <w:sz w:val="16"/>
      <w:szCs w:val="16"/>
    </w:rPr>
  </w:style>
  <w:style w:type="character" w:customStyle="1" w:styleId="313">
    <w:name w:val="Основной текст 3 Знак1"/>
    <w:basedOn w:val="a0"/>
    <w:uiPriority w:val="99"/>
    <w:semiHidden/>
    <w:rsid w:val="00B3683E"/>
    <w:rPr>
      <w:rFonts w:ascii="Times New Roman CYR" w:eastAsia="Times New Roman CYR" w:hAnsi="Times New Roman CYR" w:cs="Times New Roman CYR"/>
      <w:sz w:val="16"/>
      <w:szCs w:val="16"/>
      <w:lang w:eastAsia="ru-RU" w:bidi="ru-RU"/>
    </w:rPr>
  </w:style>
  <w:style w:type="paragraph" w:styleId="aff9">
    <w:name w:val="Title"/>
    <w:basedOn w:val="a"/>
    <w:link w:val="affa"/>
    <w:qFormat/>
    <w:rsid w:val="00B3683E"/>
    <w:pPr>
      <w:widowControl/>
      <w:suppressAutoHyphens w:val="0"/>
      <w:autoSpaceDE/>
      <w:jc w:val="center"/>
    </w:pPr>
    <w:rPr>
      <w:rFonts w:ascii="Times New Roman" w:eastAsia="Times New Roman" w:hAnsi="Times New Roman" w:cs="Times New Roman"/>
      <w:b/>
      <w:bCs/>
      <w:sz w:val="32"/>
      <w:lang w:bidi="ar-SA"/>
    </w:rPr>
  </w:style>
  <w:style w:type="character" w:customStyle="1" w:styleId="affa">
    <w:name w:val="Название Знак"/>
    <w:basedOn w:val="a0"/>
    <w:link w:val="aff9"/>
    <w:rsid w:val="00B3683E"/>
    <w:rPr>
      <w:rFonts w:ascii="Times New Roman" w:eastAsia="Times New Roman" w:hAnsi="Times New Roman" w:cs="Times New Roman"/>
      <w:b/>
      <w:bCs/>
      <w:sz w:val="32"/>
      <w:szCs w:val="24"/>
      <w:lang w:eastAsia="ru-RU"/>
    </w:rPr>
  </w:style>
  <w:style w:type="character" w:customStyle="1" w:styleId="FontStyle14">
    <w:name w:val="Font Style14"/>
    <w:rsid w:val="00B3683E"/>
    <w:rPr>
      <w:rFonts w:ascii="Times New Roman" w:hAnsi="Times New Roman" w:cs="Times New Roman" w:hint="default"/>
      <w:sz w:val="22"/>
      <w:szCs w:val="22"/>
    </w:rPr>
  </w:style>
  <w:style w:type="paragraph" w:customStyle="1" w:styleId="Standard">
    <w:name w:val="Standard"/>
    <w:rsid w:val="00B3683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uk-UA"/>
    </w:rPr>
  </w:style>
  <w:style w:type="paragraph" w:customStyle="1" w:styleId="3Legal">
    <w:name w:val="3Legal"/>
    <w:rsid w:val="00B3683E"/>
    <w:pPr>
      <w:tabs>
        <w:tab w:val="left" w:pos="720"/>
      </w:tabs>
      <w:spacing w:after="0" w:line="240" w:lineRule="auto"/>
      <w:ind w:left="720" w:hanging="720"/>
      <w:jc w:val="both"/>
    </w:pPr>
    <w:rPr>
      <w:rFonts w:ascii="Times New Roman" w:eastAsia="Times New Roman" w:hAnsi="Times New Roman" w:cs="Times New Roman"/>
      <w:sz w:val="24"/>
      <w:szCs w:val="24"/>
      <w:lang w:val="ru-RU" w:eastAsia="ru-RU"/>
    </w:rPr>
  </w:style>
  <w:style w:type="paragraph" w:customStyle="1" w:styleId="213">
    <w:name w:val="Средняя сетка 21"/>
    <w:uiPriority w:val="1"/>
    <w:qFormat/>
    <w:rsid w:val="00B3683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WW-2">
    <w:name w:val="WW-Основной текст 2"/>
    <w:basedOn w:val="a"/>
    <w:rsid w:val="00B3683E"/>
    <w:pPr>
      <w:widowControl/>
      <w:shd w:val="clear" w:color="auto" w:fill="FFFFFF"/>
      <w:jc w:val="both"/>
    </w:pPr>
    <w:rPr>
      <w:rFonts w:ascii="Times New Roman" w:eastAsia="Times New Roman" w:hAnsi="Times New Roman" w:cs="Times New Roman"/>
      <w:color w:val="000000"/>
      <w:sz w:val="22"/>
      <w:szCs w:val="22"/>
      <w:lang w:eastAsia="ar-SA" w:bidi="ar-SA"/>
    </w:rPr>
  </w:style>
  <w:style w:type="paragraph" w:customStyle="1" w:styleId="rmcyhnbq">
    <w:name w:val="rmcyhnbq"/>
    <w:basedOn w:val="a"/>
    <w:rsid w:val="00B3683E"/>
    <w:pPr>
      <w:widowControl/>
      <w:suppressAutoHyphens w:val="0"/>
      <w:autoSpaceDE/>
      <w:spacing w:before="100" w:beforeAutospacing="1" w:after="100" w:afterAutospacing="1"/>
    </w:pPr>
    <w:rPr>
      <w:rFonts w:ascii="Times New Roman" w:eastAsia="Calibri" w:hAnsi="Times New Roman" w:cs="Times New Roman"/>
      <w:lang w:val="ru-RU" w:bidi="ar-SA"/>
    </w:rPr>
  </w:style>
  <w:style w:type="character" w:customStyle="1" w:styleId="wT42">
    <w:name w:val="wT42"/>
    <w:uiPriority w:val="99"/>
    <w:rsid w:val="00B3683E"/>
  </w:style>
  <w:style w:type="paragraph" w:styleId="2e">
    <w:name w:val="Quote"/>
    <w:basedOn w:val="a"/>
    <w:next w:val="a"/>
    <w:link w:val="2f"/>
    <w:uiPriority w:val="29"/>
    <w:qFormat/>
    <w:rsid w:val="00B3683E"/>
    <w:pPr>
      <w:suppressAutoHyphens w:val="0"/>
      <w:overflowPunct w:val="0"/>
      <w:autoSpaceDN w:val="0"/>
      <w:adjustRightInd w:val="0"/>
      <w:textAlignment w:val="baseline"/>
    </w:pPr>
    <w:rPr>
      <w:rFonts w:ascii="Times New Roman" w:eastAsia="Times New Roman" w:hAnsi="Times New Roman" w:cs="Times New Roman"/>
      <w:i/>
      <w:iCs/>
      <w:color w:val="000000" w:themeColor="text1"/>
      <w:sz w:val="20"/>
      <w:szCs w:val="20"/>
      <w:lang w:bidi="ar-SA"/>
    </w:rPr>
  </w:style>
  <w:style w:type="character" w:customStyle="1" w:styleId="2f">
    <w:name w:val="Цитата 2 Знак"/>
    <w:basedOn w:val="a0"/>
    <w:link w:val="2e"/>
    <w:uiPriority w:val="29"/>
    <w:rsid w:val="00B3683E"/>
    <w:rPr>
      <w:rFonts w:ascii="Times New Roman" w:eastAsia="Times New Roman" w:hAnsi="Times New Roman" w:cs="Times New Roman"/>
      <w:i/>
      <w:iCs/>
      <w:color w:val="000000" w:themeColor="text1"/>
      <w:sz w:val="20"/>
      <w:szCs w:val="20"/>
      <w:lang w:eastAsia="ru-RU"/>
    </w:rPr>
  </w:style>
  <w:style w:type="character" w:styleId="affb">
    <w:name w:val="Subtle Emphasis"/>
    <w:basedOn w:val="a0"/>
    <w:uiPriority w:val="19"/>
    <w:qFormat/>
    <w:rsid w:val="00B3683E"/>
    <w:rPr>
      <w:i/>
      <w:iCs/>
      <w:color w:val="808080" w:themeColor="text1" w:themeTint="7F"/>
    </w:rPr>
  </w:style>
  <w:style w:type="paragraph" w:customStyle="1" w:styleId="TableParagraph">
    <w:name w:val="Table Paragraph"/>
    <w:basedOn w:val="a"/>
    <w:rsid w:val="00B3683E"/>
    <w:pPr>
      <w:suppressAutoHyphens w:val="0"/>
      <w:autoSpaceDE/>
    </w:pPr>
    <w:rPr>
      <w:rFonts w:ascii="Calibri" w:eastAsia="Times New Roman" w:hAnsi="Calibri" w:cs="Times New Roman"/>
      <w:sz w:val="22"/>
      <w:szCs w:val="22"/>
      <w:lang w:val="en-US" w:eastAsia="en-US" w:bidi="ar-SA"/>
    </w:rPr>
  </w:style>
  <w:style w:type="character" w:customStyle="1" w:styleId="10pt">
    <w:name w:val="Основной текст + 10 pt"/>
    <w:basedOn w:val="af8"/>
    <w:rsid w:val="00B3683E"/>
    <w:rPr>
      <w:rFonts w:ascii="Times New Roman" w:eastAsia="Times New Roman" w:hAnsi="Times New Roman" w:cs="Times New Roman"/>
      <w:color w:val="000000"/>
      <w:spacing w:val="0"/>
      <w:w w:val="100"/>
      <w:position w:val="0"/>
      <w:sz w:val="20"/>
      <w:szCs w:val="20"/>
      <w:shd w:val="clear" w:color="auto" w:fill="FFFFFF"/>
      <w:lang w:val="uk-UA"/>
    </w:rPr>
  </w:style>
  <w:style w:type="paragraph" w:customStyle="1" w:styleId="53">
    <w:name w:val="Основной текст5"/>
    <w:basedOn w:val="a"/>
    <w:rsid w:val="00B3683E"/>
    <w:pPr>
      <w:shd w:val="clear" w:color="auto" w:fill="FFFFFF"/>
      <w:suppressAutoHyphens w:val="0"/>
      <w:autoSpaceDE/>
      <w:spacing w:after="240" w:line="278" w:lineRule="exact"/>
      <w:jc w:val="both"/>
    </w:pPr>
    <w:rPr>
      <w:rFonts w:ascii="Times New Roman" w:eastAsia="Times New Roman" w:hAnsi="Times New Roman" w:cs="Times New Roman"/>
      <w:sz w:val="23"/>
      <w:szCs w:val="23"/>
      <w:lang w:eastAsia="en-US" w:bidi="ar-SA"/>
    </w:rPr>
  </w:style>
  <w:style w:type="character" w:customStyle="1" w:styleId="8pt0pt">
    <w:name w:val="Основной текст + 8 pt;Малые прописные;Интервал 0 pt"/>
    <w:basedOn w:val="af8"/>
    <w:rsid w:val="00B3683E"/>
    <w:rPr>
      <w:rFonts w:ascii="Times New Roman" w:eastAsia="Times New Roman" w:hAnsi="Times New Roman" w:cs="Times New Roman"/>
      <w:smallCaps/>
      <w:color w:val="000000"/>
      <w:spacing w:val="10"/>
      <w:w w:val="100"/>
      <w:position w:val="0"/>
      <w:sz w:val="16"/>
      <w:szCs w:val="16"/>
      <w:shd w:val="clear" w:color="auto" w:fill="FFFFFF"/>
      <w:lang w:val="uk-UA"/>
    </w:rPr>
  </w:style>
  <w:style w:type="character" w:customStyle="1" w:styleId="44">
    <w:name w:val="Основной текст (4)"/>
    <w:basedOn w:val="a0"/>
    <w:rsid w:val="00B368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Candara95pt1pt">
    <w:name w:val="Основной текст + Candara;9;5 pt;Интервал 1 pt"/>
    <w:basedOn w:val="af8"/>
    <w:rsid w:val="00B3683E"/>
    <w:rPr>
      <w:rFonts w:ascii="Candara" w:eastAsia="Candara" w:hAnsi="Candara" w:cs="Candara"/>
      <w:color w:val="000000"/>
      <w:spacing w:val="20"/>
      <w:w w:val="100"/>
      <w:position w:val="0"/>
      <w:sz w:val="19"/>
      <w:szCs w:val="19"/>
      <w:shd w:val="clear" w:color="auto" w:fill="FFFFFF"/>
      <w:lang w:val="uk-UA"/>
    </w:rPr>
  </w:style>
  <w:style w:type="character" w:customStyle="1" w:styleId="4Exact">
    <w:name w:val="Основной текст (4) Exact"/>
    <w:basedOn w:val="a0"/>
    <w:rsid w:val="00B3683E"/>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475pt0ptExact">
    <w:name w:val="Основной текст (4) + 7;5 pt;Полужирный;Интервал 0 pt Exact"/>
    <w:basedOn w:val="a0"/>
    <w:rsid w:val="00B3683E"/>
    <w:rPr>
      <w:rFonts w:ascii="Times New Roman" w:eastAsia="Times New Roman" w:hAnsi="Times New Roman" w:cs="Times New Roman"/>
      <w:b/>
      <w:bCs/>
      <w:i w:val="0"/>
      <w:iCs w:val="0"/>
      <w:smallCaps w:val="0"/>
      <w:strike w:val="0"/>
      <w:spacing w:val="4"/>
      <w:sz w:val="15"/>
      <w:szCs w:val="15"/>
      <w:u w:val="none"/>
    </w:rPr>
  </w:style>
  <w:style w:type="character" w:customStyle="1" w:styleId="475ptExact">
    <w:name w:val="Основной текст (4) + 7;5 pt;Малые прописные Exact"/>
    <w:basedOn w:val="a0"/>
    <w:rsid w:val="00B3683E"/>
    <w:rPr>
      <w:rFonts w:ascii="Times New Roman" w:eastAsia="Times New Roman" w:hAnsi="Times New Roman" w:cs="Times New Roman"/>
      <w:b w:val="0"/>
      <w:bCs w:val="0"/>
      <w:i w:val="0"/>
      <w:iCs w:val="0"/>
      <w:smallCaps/>
      <w:strike w:val="0"/>
      <w:spacing w:val="7"/>
      <w:sz w:val="15"/>
      <w:szCs w:val="15"/>
      <w:u w:val="none"/>
    </w:rPr>
  </w:style>
  <w:style w:type="character" w:customStyle="1" w:styleId="5Exact">
    <w:name w:val="Основной текст (5) Exact"/>
    <w:basedOn w:val="a0"/>
    <w:link w:val="54"/>
    <w:rsid w:val="00B3683E"/>
    <w:rPr>
      <w:rFonts w:eastAsia="Times New Roman"/>
      <w:spacing w:val="7"/>
      <w:sz w:val="15"/>
      <w:szCs w:val="15"/>
      <w:shd w:val="clear" w:color="auto" w:fill="FFFFFF"/>
    </w:rPr>
  </w:style>
  <w:style w:type="character" w:customStyle="1" w:styleId="50ptExact">
    <w:name w:val="Основной текст (5) + Полужирный;Интервал 0 pt Exact"/>
    <w:basedOn w:val="5Exact"/>
    <w:rsid w:val="00B3683E"/>
    <w:rPr>
      <w:rFonts w:eastAsia="Times New Roman"/>
      <w:b/>
      <w:bCs/>
      <w:color w:val="000000"/>
      <w:spacing w:val="4"/>
      <w:w w:val="100"/>
      <w:position w:val="0"/>
      <w:sz w:val="15"/>
      <w:szCs w:val="15"/>
      <w:shd w:val="clear" w:color="auto" w:fill="FFFFFF"/>
      <w:lang w:val="uk-UA"/>
    </w:rPr>
  </w:style>
  <w:style w:type="character" w:customStyle="1" w:styleId="3Exact">
    <w:name w:val="Основной текст (3) Exact"/>
    <w:basedOn w:val="a0"/>
    <w:rsid w:val="00B3683E"/>
    <w:rPr>
      <w:rFonts w:ascii="Times New Roman" w:eastAsia="Times New Roman" w:hAnsi="Times New Roman" w:cs="Times New Roman"/>
      <w:b/>
      <w:bCs/>
      <w:i w:val="0"/>
      <w:iCs w:val="0"/>
      <w:smallCaps w:val="0"/>
      <w:strike w:val="0"/>
      <w:spacing w:val="4"/>
      <w:sz w:val="15"/>
      <w:szCs w:val="15"/>
      <w:u w:val="none"/>
    </w:rPr>
  </w:style>
  <w:style w:type="character" w:customStyle="1" w:styleId="4Exact0">
    <w:name w:val="Основной текст (4) + Малые прописные Exact"/>
    <w:basedOn w:val="a0"/>
    <w:rsid w:val="00B3683E"/>
    <w:rPr>
      <w:rFonts w:ascii="Times New Roman" w:eastAsia="Times New Roman" w:hAnsi="Times New Roman" w:cs="Times New Roman"/>
      <w:b w:val="0"/>
      <w:bCs w:val="0"/>
      <w:i w:val="0"/>
      <w:iCs w:val="0"/>
      <w:smallCaps/>
      <w:strike w:val="0"/>
      <w:spacing w:val="7"/>
      <w:sz w:val="21"/>
      <w:szCs w:val="21"/>
      <w:u w:val="none"/>
    </w:rPr>
  </w:style>
  <w:style w:type="character" w:customStyle="1" w:styleId="4CourierNew95pt0ptExact">
    <w:name w:val="Основной текст (4) + Courier New;9;5 pt;Интервал 0 pt Exact"/>
    <w:basedOn w:val="a0"/>
    <w:rsid w:val="00B3683E"/>
    <w:rPr>
      <w:rFonts w:ascii="Courier New" w:eastAsia="Courier New" w:hAnsi="Courier New" w:cs="Courier New"/>
      <w:b w:val="0"/>
      <w:bCs w:val="0"/>
      <w:i w:val="0"/>
      <w:iCs w:val="0"/>
      <w:smallCaps w:val="0"/>
      <w:strike w:val="0"/>
      <w:spacing w:val="-12"/>
      <w:sz w:val="19"/>
      <w:szCs w:val="19"/>
      <w:u w:val="none"/>
    </w:rPr>
  </w:style>
  <w:style w:type="character" w:customStyle="1" w:styleId="40ptExact">
    <w:name w:val="Основной текст (4) + Интервал 0 pt Exact"/>
    <w:basedOn w:val="a0"/>
    <w:rsid w:val="00B3683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95pt0ptExact">
    <w:name w:val="Основной текст (4) + 9;5 pt;Интервал 0 pt Exact"/>
    <w:basedOn w:val="a0"/>
    <w:rsid w:val="00B3683E"/>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a">
    <w:name w:val="Основной текст3"/>
    <w:basedOn w:val="af8"/>
    <w:rsid w:val="00B3683E"/>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45">
    <w:name w:val="Основной текст (4) + Малые прописные"/>
    <w:basedOn w:val="a0"/>
    <w:rsid w:val="00B3683E"/>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46">
    <w:name w:val="Основной текст4"/>
    <w:basedOn w:val="af8"/>
    <w:rsid w:val="00B3683E"/>
    <w:rPr>
      <w:rFonts w:ascii="Times New Roman" w:eastAsia="Times New Roman" w:hAnsi="Times New Roman" w:cs="Times New Roman"/>
      <w:strike/>
      <w:color w:val="000000"/>
      <w:spacing w:val="0"/>
      <w:w w:val="100"/>
      <w:position w:val="0"/>
      <w:sz w:val="23"/>
      <w:szCs w:val="23"/>
      <w:shd w:val="clear" w:color="auto" w:fill="FFFFFF"/>
      <w:lang w:val="uk-UA"/>
    </w:rPr>
  </w:style>
  <w:style w:type="paragraph" w:customStyle="1" w:styleId="54">
    <w:name w:val="Основной текст (5)"/>
    <w:basedOn w:val="a"/>
    <w:link w:val="5Exact"/>
    <w:rsid w:val="00B3683E"/>
    <w:pPr>
      <w:shd w:val="clear" w:color="auto" w:fill="FFFFFF"/>
      <w:suppressAutoHyphens w:val="0"/>
      <w:autoSpaceDE/>
      <w:spacing w:line="274" w:lineRule="exact"/>
    </w:pPr>
    <w:rPr>
      <w:rFonts w:asciiTheme="minorHAnsi" w:eastAsia="Times New Roman" w:hAnsiTheme="minorHAnsi" w:cstheme="minorBidi"/>
      <w:spacing w:val="7"/>
      <w:sz w:val="15"/>
      <w:szCs w:val="15"/>
      <w:lang w:eastAsia="en-US" w:bidi="ar-SA"/>
    </w:rPr>
  </w:style>
  <w:style w:type="paragraph" w:customStyle="1" w:styleId="2">
    <w:name w:val="ур2"/>
    <w:basedOn w:val="aff"/>
    <w:link w:val="2f0"/>
    <w:qFormat/>
    <w:rsid w:val="00B3683E"/>
    <w:pPr>
      <w:numPr>
        <w:ilvl w:val="1"/>
        <w:numId w:val="6"/>
      </w:numPr>
      <w:shd w:val="clear" w:color="auto" w:fill="FFFFFF"/>
      <w:tabs>
        <w:tab w:val="left" w:pos="426"/>
      </w:tabs>
      <w:ind w:left="0" w:firstLine="0"/>
      <w:contextualSpacing/>
      <w:jc w:val="both"/>
      <w:outlineLvl w:val="1"/>
    </w:pPr>
    <w:rPr>
      <w:rFonts w:eastAsia="Calibri"/>
      <w:lang w:val="uk-UA" w:eastAsia="en-US"/>
    </w:rPr>
  </w:style>
  <w:style w:type="paragraph" w:customStyle="1" w:styleId="30">
    <w:name w:val="ур3"/>
    <w:basedOn w:val="aff"/>
    <w:link w:val="3b"/>
    <w:qFormat/>
    <w:rsid w:val="00B3683E"/>
    <w:pPr>
      <w:numPr>
        <w:ilvl w:val="2"/>
        <w:numId w:val="6"/>
      </w:numPr>
      <w:shd w:val="clear" w:color="auto" w:fill="FFFFFF"/>
      <w:tabs>
        <w:tab w:val="left" w:pos="1078"/>
      </w:tabs>
      <w:ind w:left="426" w:firstLine="0"/>
      <w:contextualSpacing/>
      <w:jc w:val="both"/>
      <w:outlineLvl w:val="1"/>
    </w:pPr>
    <w:rPr>
      <w:rFonts w:eastAsia="Calibri"/>
      <w:lang w:val="uk-UA" w:eastAsia="en-US"/>
    </w:rPr>
  </w:style>
  <w:style w:type="character" w:customStyle="1" w:styleId="aff0">
    <w:name w:val="Абзац списка Знак"/>
    <w:basedOn w:val="a0"/>
    <w:link w:val="aff"/>
    <w:uiPriority w:val="99"/>
    <w:rsid w:val="00B3683E"/>
    <w:rPr>
      <w:rFonts w:ascii="Times New Roman" w:eastAsia="Times New Roman" w:hAnsi="Times New Roman" w:cs="Times New Roman"/>
      <w:sz w:val="24"/>
      <w:szCs w:val="24"/>
      <w:lang w:val="ru-RU" w:eastAsia="ru-RU"/>
    </w:rPr>
  </w:style>
  <w:style w:type="character" w:customStyle="1" w:styleId="2f0">
    <w:name w:val="ур2 Знак"/>
    <w:link w:val="2"/>
    <w:rsid w:val="00B3683E"/>
    <w:rPr>
      <w:rFonts w:ascii="Times New Roman" w:eastAsia="Calibri" w:hAnsi="Times New Roman" w:cs="Times New Roman"/>
      <w:sz w:val="24"/>
      <w:szCs w:val="24"/>
      <w:shd w:val="clear" w:color="auto" w:fill="FFFFFF"/>
    </w:rPr>
  </w:style>
  <w:style w:type="paragraph" w:customStyle="1" w:styleId="1f4">
    <w:name w:val="ур1"/>
    <w:basedOn w:val="aff"/>
    <w:link w:val="1f5"/>
    <w:qFormat/>
    <w:rsid w:val="00B3683E"/>
    <w:pPr>
      <w:ind w:left="360" w:hanging="360"/>
      <w:contextualSpacing/>
      <w:jc w:val="center"/>
      <w:outlineLvl w:val="0"/>
    </w:pPr>
    <w:rPr>
      <w:rFonts w:eastAsia="Calibri"/>
      <w:b/>
      <w:lang w:val="uk-UA" w:eastAsia="en-US"/>
    </w:rPr>
  </w:style>
  <w:style w:type="character" w:customStyle="1" w:styleId="3b">
    <w:name w:val="ур3 Знак"/>
    <w:link w:val="30"/>
    <w:rsid w:val="00B3683E"/>
    <w:rPr>
      <w:rFonts w:ascii="Times New Roman" w:eastAsia="Calibri" w:hAnsi="Times New Roman" w:cs="Times New Roman"/>
      <w:sz w:val="24"/>
      <w:szCs w:val="24"/>
      <w:shd w:val="clear" w:color="auto" w:fill="FFFFFF"/>
    </w:rPr>
  </w:style>
  <w:style w:type="character" w:customStyle="1" w:styleId="1f5">
    <w:name w:val="ур1 Знак"/>
    <w:link w:val="1f4"/>
    <w:rsid w:val="00B3683E"/>
    <w:rPr>
      <w:rFonts w:ascii="Times New Roman" w:eastAsia="Calibri" w:hAnsi="Times New Roman" w:cs="Times New Roman"/>
      <w:b/>
      <w:sz w:val="24"/>
      <w:szCs w:val="24"/>
    </w:rPr>
  </w:style>
  <w:style w:type="paragraph" w:styleId="affc">
    <w:name w:val="Revision"/>
    <w:hidden/>
    <w:uiPriority w:val="99"/>
    <w:semiHidden/>
    <w:rsid w:val="00B3683E"/>
    <w:pPr>
      <w:spacing w:after="0" w:line="240" w:lineRule="auto"/>
    </w:pPr>
    <w:rPr>
      <w:rFonts w:ascii="Arial" w:eastAsia="Arial" w:hAnsi="Arial" w:cs="Arial"/>
      <w:color w:val="000000"/>
      <w:lang w:val="ru-RU" w:eastAsia="ru-RU"/>
    </w:rPr>
  </w:style>
  <w:style w:type="table" w:customStyle="1" w:styleId="3c">
    <w:name w:val="Сетка таблицы3"/>
    <w:basedOn w:val="a1"/>
    <w:next w:val="afa"/>
    <w:uiPriority w:val="59"/>
    <w:rsid w:val="009F2B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1"/>
    <w:next w:val="afa"/>
    <w:uiPriority w:val="39"/>
    <w:rsid w:val="005F1FDB"/>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ітка таблиці11"/>
    <w:basedOn w:val="a1"/>
    <w:next w:val="afa"/>
    <w:uiPriority w:val="59"/>
    <w:rsid w:val="00146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74"/>
    <w:pPr>
      <w:widowControl w:val="0"/>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styleId="1">
    <w:name w:val="heading 1"/>
    <w:basedOn w:val="a"/>
    <w:next w:val="a"/>
    <w:link w:val="10"/>
    <w:qFormat/>
    <w:rsid w:val="00B3683E"/>
    <w:pPr>
      <w:numPr>
        <w:numId w:val="1"/>
      </w:numPr>
      <w:tabs>
        <w:tab w:val="left" w:pos="0"/>
      </w:tabs>
      <w:outlineLvl w:val="0"/>
    </w:pPr>
  </w:style>
  <w:style w:type="paragraph" w:styleId="20">
    <w:name w:val="heading 2"/>
    <w:basedOn w:val="a"/>
    <w:next w:val="a"/>
    <w:link w:val="21"/>
    <w:qFormat/>
    <w:rsid w:val="00B3683E"/>
    <w:pPr>
      <w:keepNext/>
      <w:spacing w:before="240" w:after="60"/>
      <w:outlineLvl w:val="1"/>
    </w:pPr>
    <w:rPr>
      <w:rFonts w:ascii="Arial" w:hAnsi="Arial" w:cs="Arial"/>
      <w:b/>
      <w:bCs/>
      <w:i/>
      <w:iCs/>
      <w:sz w:val="28"/>
      <w:szCs w:val="28"/>
    </w:rPr>
  </w:style>
  <w:style w:type="paragraph" w:styleId="3">
    <w:name w:val="heading 3"/>
    <w:basedOn w:val="a"/>
    <w:next w:val="a"/>
    <w:link w:val="31"/>
    <w:qFormat/>
    <w:rsid w:val="00B3683E"/>
    <w:pPr>
      <w:keepNext/>
      <w:numPr>
        <w:ilvl w:val="2"/>
        <w:numId w:val="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3683E"/>
    <w:pPr>
      <w:keepNext/>
      <w:widowControl/>
      <w:tabs>
        <w:tab w:val="num" w:pos="0"/>
      </w:tabs>
      <w:autoSpaceDE/>
      <w:spacing w:before="240" w:after="60" w:line="276" w:lineRule="auto"/>
      <w:ind w:left="864" w:hanging="864"/>
      <w:jc w:val="both"/>
      <w:outlineLvl w:val="3"/>
    </w:pPr>
    <w:rPr>
      <w:rFonts w:ascii="Times New Roman" w:eastAsia="Calibri" w:hAnsi="Times New Roman" w:cs="Times New Roman"/>
      <w:b/>
      <w:bCs/>
      <w:sz w:val="28"/>
      <w:szCs w:val="28"/>
      <w:lang w:val="ru-RU" w:eastAsia="zh-CN" w:bidi="ar-SA"/>
    </w:rPr>
  </w:style>
  <w:style w:type="paragraph" w:styleId="5">
    <w:name w:val="heading 5"/>
    <w:basedOn w:val="a"/>
    <w:next w:val="a"/>
    <w:link w:val="50"/>
    <w:uiPriority w:val="9"/>
    <w:semiHidden/>
    <w:unhideWhenUsed/>
    <w:qFormat/>
    <w:rsid w:val="00B3683E"/>
    <w:pPr>
      <w:keepNext/>
      <w:keepLines/>
      <w:widowControl/>
      <w:suppressAutoHyphens w:val="0"/>
      <w:autoSpaceDE/>
      <w:spacing w:before="200" w:line="276" w:lineRule="auto"/>
      <w:outlineLvl w:val="4"/>
    </w:pPr>
    <w:rPr>
      <w:rFonts w:asciiTheme="majorHAnsi" w:eastAsiaTheme="majorEastAsia" w:hAnsiTheme="majorHAnsi" w:cstheme="majorBidi"/>
      <w:color w:val="243F60" w:themeColor="accent1" w:themeShade="7F"/>
      <w:sz w:val="22"/>
      <w:szCs w:val="22"/>
      <w:lang w:val="ru-RU" w:bidi="ar-SA"/>
    </w:rPr>
  </w:style>
  <w:style w:type="paragraph" w:styleId="6">
    <w:name w:val="heading 6"/>
    <w:basedOn w:val="a"/>
    <w:next w:val="a"/>
    <w:link w:val="60"/>
    <w:qFormat/>
    <w:rsid w:val="00B3683E"/>
    <w:pPr>
      <w:widowControl/>
      <w:tabs>
        <w:tab w:val="num" w:pos="0"/>
      </w:tabs>
      <w:autoSpaceDE/>
      <w:spacing w:before="240" w:after="60"/>
      <w:ind w:left="1152" w:hanging="1152"/>
      <w:jc w:val="both"/>
      <w:outlineLvl w:val="5"/>
    </w:pPr>
    <w:rPr>
      <w:rFonts w:ascii="Times New Roman" w:eastAsia="Calibri" w:hAnsi="Times New Roman" w:cs="Times New Roman"/>
      <w:b/>
      <w:bCs/>
      <w:sz w:val="20"/>
      <w:szCs w:val="20"/>
      <w:lang w:val="ru-RU" w:eastAsia="zh-CN" w:bidi="ar-SA"/>
    </w:rPr>
  </w:style>
  <w:style w:type="paragraph" w:styleId="7">
    <w:name w:val="heading 7"/>
    <w:basedOn w:val="a"/>
    <w:next w:val="a"/>
    <w:link w:val="70"/>
    <w:qFormat/>
    <w:rsid w:val="00B3683E"/>
    <w:pPr>
      <w:widowControl/>
      <w:tabs>
        <w:tab w:val="num" w:pos="0"/>
      </w:tabs>
      <w:autoSpaceDE/>
      <w:spacing w:before="240" w:after="60" w:line="276" w:lineRule="auto"/>
      <w:ind w:left="1296" w:hanging="1296"/>
      <w:jc w:val="both"/>
      <w:outlineLvl w:val="6"/>
    </w:pPr>
    <w:rPr>
      <w:rFonts w:ascii="Times New Roman" w:eastAsia="Calibri" w:hAnsi="Times New Roman" w:cs="Times New Roman"/>
      <w:lang w:val="ru-RU" w:eastAsia="zh-CN" w:bidi="ar-SA"/>
    </w:rPr>
  </w:style>
  <w:style w:type="paragraph" w:styleId="8">
    <w:name w:val="heading 8"/>
    <w:basedOn w:val="a"/>
    <w:next w:val="a"/>
    <w:link w:val="80"/>
    <w:qFormat/>
    <w:rsid w:val="00B3683E"/>
    <w:pPr>
      <w:tabs>
        <w:tab w:val="num" w:pos="0"/>
      </w:tabs>
      <w:spacing w:before="240" w:after="60"/>
      <w:ind w:left="1440" w:hanging="1440"/>
      <w:jc w:val="both"/>
      <w:outlineLvl w:val="7"/>
    </w:pPr>
    <w:rPr>
      <w:rFonts w:ascii="Times New Roman" w:eastAsia="Calibri" w:hAnsi="Times New Roman" w:cs="Times New Roman"/>
      <w:i/>
      <w:iCs/>
      <w:lang w:val="ru-RU" w:eastAsia="zh-CN" w:bidi="ar-SA"/>
    </w:rPr>
  </w:style>
  <w:style w:type="paragraph" w:styleId="9">
    <w:name w:val="heading 9"/>
    <w:basedOn w:val="a"/>
    <w:next w:val="a"/>
    <w:link w:val="90"/>
    <w:qFormat/>
    <w:rsid w:val="00B3683E"/>
    <w:pPr>
      <w:widowControl/>
      <w:tabs>
        <w:tab w:val="num" w:pos="0"/>
      </w:tabs>
      <w:autoSpaceDE/>
      <w:spacing w:before="240" w:after="60" w:line="276" w:lineRule="auto"/>
      <w:ind w:left="1584" w:hanging="1584"/>
      <w:jc w:val="both"/>
      <w:outlineLvl w:val="8"/>
    </w:pPr>
    <w:rPr>
      <w:rFonts w:ascii="Arial" w:eastAsia="Calibri" w:hAnsi="Arial" w:cs="Arial"/>
      <w:sz w:val="20"/>
      <w:szCs w:val="20"/>
      <w:lang w:val="ru-RU"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83E"/>
    <w:rPr>
      <w:rFonts w:ascii="Times New Roman CYR" w:eastAsia="Times New Roman CYR" w:hAnsi="Times New Roman CYR" w:cs="Times New Roman CYR"/>
      <w:sz w:val="24"/>
      <w:szCs w:val="24"/>
      <w:lang w:eastAsia="ru-RU" w:bidi="ru-RU"/>
    </w:rPr>
  </w:style>
  <w:style w:type="character" w:customStyle="1" w:styleId="21">
    <w:name w:val="Заголовок 2 Знак"/>
    <w:basedOn w:val="a0"/>
    <w:link w:val="20"/>
    <w:rsid w:val="00B3683E"/>
    <w:rPr>
      <w:rFonts w:ascii="Arial" w:eastAsia="Times New Roman CYR" w:hAnsi="Arial" w:cs="Arial"/>
      <w:b/>
      <w:bCs/>
      <w:i/>
      <w:iCs/>
      <w:sz w:val="28"/>
      <w:szCs w:val="28"/>
      <w:lang w:eastAsia="ru-RU" w:bidi="ru-RU"/>
    </w:rPr>
  </w:style>
  <w:style w:type="character" w:customStyle="1" w:styleId="31">
    <w:name w:val="Заголовок 3 Знак"/>
    <w:basedOn w:val="a0"/>
    <w:link w:val="3"/>
    <w:rsid w:val="00B3683E"/>
    <w:rPr>
      <w:rFonts w:ascii="Cambria" w:eastAsia="Times New Roman" w:hAnsi="Cambria" w:cs="Times New Roman"/>
      <w:b/>
      <w:bCs/>
      <w:sz w:val="26"/>
      <w:szCs w:val="26"/>
      <w:lang w:eastAsia="ru-RU" w:bidi="ru-RU"/>
    </w:rPr>
  </w:style>
  <w:style w:type="character" w:customStyle="1" w:styleId="40">
    <w:name w:val="Заголовок 4 Знак"/>
    <w:basedOn w:val="a0"/>
    <w:link w:val="4"/>
    <w:rsid w:val="00B3683E"/>
    <w:rPr>
      <w:rFonts w:ascii="Times New Roman" w:eastAsia="Calibri" w:hAnsi="Times New Roman" w:cs="Times New Roman"/>
      <w:b/>
      <w:bCs/>
      <w:sz w:val="28"/>
      <w:szCs w:val="28"/>
      <w:lang w:val="ru-RU" w:eastAsia="zh-CN"/>
    </w:rPr>
  </w:style>
  <w:style w:type="character" w:customStyle="1" w:styleId="50">
    <w:name w:val="Заголовок 5 Знак"/>
    <w:basedOn w:val="a0"/>
    <w:link w:val="5"/>
    <w:uiPriority w:val="9"/>
    <w:semiHidden/>
    <w:rsid w:val="00B3683E"/>
    <w:rPr>
      <w:rFonts w:asciiTheme="majorHAnsi" w:eastAsiaTheme="majorEastAsia" w:hAnsiTheme="majorHAnsi" w:cstheme="majorBidi"/>
      <w:color w:val="243F60" w:themeColor="accent1" w:themeShade="7F"/>
      <w:lang w:val="ru-RU" w:eastAsia="ru-RU"/>
    </w:rPr>
  </w:style>
  <w:style w:type="character" w:customStyle="1" w:styleId="60">
    <w:name w:val="Заголовок 6 Знак"/>
    <w:basedOn w:val="a0"/>
    <w:link w:val="6"/>
    <w:rsid w:val="00B3683E"/>
    <w:rPr>
      <w:rFonts w:ascii="Times New Roman" w:eastAsia="Calibri" w:hAnsi="Times New Roman" w:cs="Times New Roman"/>
      <w:b/>
      <w:bCs/>
      <w:sz w:val="20"/>
      <w:szCs w:val="20"/>
      <w:lang w:val="ru-RU" w:eastAsia="zh-CN"/>
    </w:rPr>
  </w:style>
  <w:style w:type="character" w:customStyle="1" w:styleId="70">
    <w:name w:val="Заголовок 7 Знак"/>
    <w:basedOn w:val="a0"/>
    <w:link w:val="7"/>
    <w:rsid w:val="00B3683E"/>
    <w:rPr>
      <w:rFonts w:ascii="Times New Roman" w:eastAsia="Calibri" w:hAnsi="Times New Roman" w:cs="Times New Roman"/>
      <w:sz w:val="24"/>
      <w:szCs w:val="24"/>
      <w:lang w:val="ru-RU" w:eastAsia="zh-CN"/>
    </w:rPr>
  </w:style>
  <w:style w:type="character" w:customStyle="1" w:styleId="80">
    <w:name w:val="Заголовок 8 Знак"/>
    <w:basedOn w:val="a0"/>
    <w:link w:val="8"/>
    <w:rsid w:val="00B3683E"/>
    <w:rPr>
      <w:rFonts w:ascii="Times New Roman" w:eastAsia="Calibri" w:hAnsi="Times New Roman" w:cs="Times New Roman"/>
      <w:i/>
      <w:iCs/>
      <w:sz w:val="24"/>
      <w:szCs w:val="24"/>
      <w:lang w:val="ru-RU" w:eastAsia="zh-CN"/>
    </w:rPr>
  </w:style>
  <w:style w:type="character" w:customStyle="1" w:styleId="90">
    <w:name w:val="Заголовок 9 Знак"/>
    <w:basedOn w:val="a0"/>
    <w:link w:val="9"/>
    <w:rsid w:val="00B3683E"/>
    <w:rPr>
      <w:rFonts w:ascii="Arial" w:eastAsia="Calibri" w:hAnsi="Arial" w:cs="Arial"/>
      <w:sz w:val="20"/>
      <w:szCs w:val="20"/>
      <w:lang w:val="ru-RU" w:eastAsia="zh-CN"/>
    </w:rPr>
  </w:style>
  <w:style w:type="character" w:customStyle="1" w:styleId="WW8Num3z0">
    <w:name w:val="WW8Num3z0"/>
    <w:rsid w:val="00B3683E"/>
    <w:rPr>
      <w:rFonts w:ascii="Symbol" w:hAnsi="Symbol" w:cs="OpenSymbol"/>
    </w:rPr>
  </w:style>
  <w:style w:type="character" w:customStyle="1" w:styleId="WW8Num4z3">
    <w:name w:val="WW8Num4z3"/>
    <w:rsid w:val="00B3683E"/>
    <w:rPr>
      <w:sz w:val="24"/>
      <w:szCs w:val="24"/>
    </w:rPr>
  </w:style>
  <w:style w:type="character" w:customStyle="1" w:styleId="WW8Num5z0">
    <w:name w:val="WW8Num5z0"/>
    <w:rsid w:val="00B3683E"/>
    <w:rPr>
      <w:rFonts w:ascii="Times New Roman" w:eastAsia="Times New Roman" w:hAnsi="Times New Roman" w:cs="Times New Roman"/>
    </w:rPr>
  </w:style>
  <w:style w:type="character" w:customStyle="1" w:styleId="WW8Num6z0">
    <w:name w:val="WW8Num6z0"/>
    <w:rsid w:val="00B3683E"/>
    <w:rPr>
      <w:rFonts w:ascii="Times New Roman" w:hAnsi="Times New Roman" w:cs="Times New Roman"/>
    </w:rPr>
  </w:style>
  <w:style w:type="character" w:customStyle="1" w:styleId="WW8Num7z0">
    <w:name w:val="WW8Num7z0"/>
    <w:rsid w:val="00B3683E"/>
    <w:rPr>
      <w:rFonts w:ascii="Times New Roman" w:eastAsia="Times New Roman" w:hAnsi="Times New Roman" w:cs="Times New Roman"/>
    </w:rPr>
  </w:style>
  <w:style w:type="character" w:customStyle="1" w:styleId="WW8Num9z1">
    <w:name w:val="WW8Num9z1"/>
    <w:rsid w:val="00B3683E"/>
    <w:rPr>
      <w:b/>
    </w:rPr>
  </w:style>
  <w:style w:type="character" w:customStyle="1" w:styleId="41">
    <w:name w:val="Основной шрифт абзаца4"/>
    <w:rsid w:val="00B3683E"/>
  </w:style>
  <w:style w:type="character" w:customStyle="1" w:styleId="Absatz-Standardschriftart">
    <w:name w:val="Absatz-Standardschriftart"/>
    <w:rsid w:val="00B3683E"/>
  </w:style>
  <w:style w:type="character" w:customStyle="1" w:styleId="WW-Absatz-Standardschriftart">
    <w:name w:val="WW-Absatz-Standardschriftart"/>
    <w:rsid w:val="00B3683E"/>
  </w:style>
  <w:style w:type="character" w:customStyle="1" w:styleId="WW-Absatz-Standardschriftart1">
    <w:name w:val="WW-Absatz-Standardschriftart1"/>
    <w:rsid w:val="00B3683E"/>
  </w:style>
  <w:style w:type="character" w:customStyle="1" w:styleId="WW-Absatz-Standardschriftart11">
    <w:name w:val="WW-Absatz-Standardschriftart11"/>
    <w:rsid w:val="00B3683E"/>
  </w:style>
  <w:style w:type="character" w:customStyle="1" w:styleId="WW-Absatz-Standardschriftart111">
    <w:name w:val="WW-Absatz-Standardschriftart111"/>
    <w:rsid w:val="00B3683E"/>
  </w:style>
  <w:style w:type="character" w:customStyle="1" w:styleId="WW-Absatz-Standardschriftart1111">
    <w:name w:val="WW-Absatz-Standardschriftart1111"/>
    <w:rsid w:val="00B3683E"/>
  </w:style>
  <w:style w:type="character" w:customStyle="1" w:styleId="WW8Num8z0">
    <w:name w:val="WW8Num8z0"/>
    <w:rsid w:val="00B3683E"/>
    <w:rPr>
      <w:rFonts w:ascii="Times New Roman" w:eastAsia="Times New Roman CYR" w:hAnsi="Times New Roman" w:cs="Times New Roman"/>
    </w:rPr>
  </w:style>
  <w:style w:type="character" w:customStyle="1" w:styleId="WW-Absatz-Standardschriftart11111">
    <w:name w:val="WW-Absatz-Standardschriftart11111"/>
    <w:rsid w:val="00B3683E"/>
  </w:style>
  <w:style w:type="character" w:customStyle="1" w:styleId="WW-Absatz-Standardschriftart111111">
    <w:name w:val="WW-Absatz-Standardschriftart111111"/>
    <w:rsid w:val="00B3683E"/>
  </w:style>
  <w:style w:type="character" w:customStyle="1" w:styleId="WW-Absatz-Standardschriftart1111111">
    <w:name w:val="WW-Absatz-Standardschriftart1111111"/>
    <w:rsid w:val="00B3683E"/>
  </w:style>
  <w:style w:type="character" w:customStyle="1" w:styleId="WW8Num9z0">
    <w:name w:val="WW8Num9z0"/>
    <w:rsid w:val="00B3683E"/>
    <w:rPr>
      <w:b/>
    </w:rPr>
  </w:style>
  <w:style w:type="character" w:customStyle="1" w:styleId="WW8Num10z0">
    <w:name w:val="WW8Num10z0"/>
    <w:rsid w:val="00B3683E"/>
    <w:rPr>
      <w:rFonts w:ascii="Times New Roman CYR" w:hAnsi="Times New Roman CYR" w:cs="Times New Roman CYR"/>
      <w:color w:val="333333"/>
      <w:sz w:val="23"/>
    </w:rPr>
  </w:style>
  <w:style w:type="character" w:customStyle="1" w:styleId="32">
    <w:name w:val="Основной шрифт абзаца3"/>
    <w:rsid w:val="00B3683E"/>
  </w:style>
  <w:style w:type="character" w:customStyle="1" w:styleId="WW8Num5z1">
    <w:name w:val="WW8Num5z1"/>
    <w:rsid w:val="00B3683E"/>
    <w:rPr>
      <w:rFonts w:ascii="Courier New" w:hAnsi="Courier New" w:cs="Courier New"/>
    </w:rPr>
  </w:style>
  <w:style w:type="character" w:customStyle="1" w:styleId="WW8Num5z2">
    <w:name w:val="WW8Num5z2"/>
    <w:rsid w:val="00B3683E"/>
    <w:rPr>
      <w:rFonts w:ascii="Wingdings" w:hAnsi="Wingdings"/>
    </w:rPr>
  </w:style>
  <w:style w:type="character" w:customStyle="1" w:styleId="WW8Num5z3">
    <w:name w:val="WW8Num5z3"/>
    <w:rsid w:val="00B3683E"/>
    <w:rPr>
      <w:rFonts w:ascii="Symbol" w:hAnsi="Symbol"/>
    </w:rPr>
  </w:style>
  <w:style w:type="character" w:customStyle="1" w:styleId="WW8Num6z1">
    <w:name w:val="WW8Num6z1"/>
    <w:rsid w:val="00B3683E"/>
    <w:rPr>
      <w:rFonts w:ascii="Times New Roman" w:eastAsia="Times New Roman" w:hAnsi="Times New Roman" w:cs="Times New Roman"/>
    </w:rPr>
  </w:style>
  <w:style w:type="character" w:customStyle="1" w:styleId="WW8Num7z1">
    <w:name w:val="WW8Num7z1"/>
    <w:rsid w:val="00B3683E"/>
    <w:rPr>
      <w:rFonts w:ascii="Courier New" w:hAnsi="Courier New" w:cs="Courier New"/>
    </w:rPr>
  </w:style>
  <w:style w:type="character" w:customStyle="1" w:styleId="WW8Num7z2">
    <w:name w:val="WW8Num7z2"/>
    <w:rsid w:val="00B3683E"/>
    <w:rPr>
      <w:rFonts w:ascii="Wingdings" w:hAnsi="Wingdings"/>
    </w:rPr>
  </w:style>
  <w:style w:type="character" w:customStyle="1" w:styleId="WW8Num7z3">
    <w:name w:val="WW8Num7z3"/>
    <w:rsid w:val="00B3683E"/>
    <w:rPr>
      <w:rFonts w:ascii="Symbol" w:hAnsi="Symbol"/>
    </w:rPr>
  </w:style>
  <w:style w:type="character" w:customStyle="1" w:styleId="WW8Num8z1">
    <w:name w:val="WW8Num8z1"/>
    <w:rsid w:val="00B3683E"/>
    <w:rPr>
      <w:rFonts w:ascii="Courier New" w:hAnsi="Courier New" w:cs="Courier New"/>
    </w:rPr>
  </w:style>
  <w:style w:type="character" w:customStyle="1" w:styleId="WW8Num8z2">
    <w:name w:val="WW8Num8z2"/>
    <w:rsid w:val="00B3683E"/>
    <w:rPr>
      <w:rFonts w:ascii="Wingdings" w:hAnsi="Wingdings"/>
    </w:rPr>
  </w:style>
  <w:style w:type="character" w:customStyle="1" w:styleId="WW8Num8z3">
    <w:name w:val="WW8Num8z3"/>
    <w:rsid w:val="00B3683E"/>
    <w:rPr>
      <w:rFonts w:ascii="Symbol" w:hAnsi="Symbol"/>
    </w:rPr>
  </w:style>
  <w:style w:type="character" w:customStyle="1" w:styleId="22">
    <w:name w:val="Основной шрифт абзаца2"/>
    <w:rsid w:val="00B3683E"/>
  </w:style>
  <w:style w:type="character" w:customStyle="1" w:styleId="WW-Absatz-Standardschriftart11111111">
    <w:name w:val="WW-Absatz-Standardschriftart11111111"/>
    <w:rsid w:val="00B3683E"/>
  </w:style>
  <w:style w:type="character" w:customStyle="1" w:styleId="WW-Absatz-Standardschriftart111111111">
    <w:name w:val="WW-Absatz-Standardschriftart111111111"/>
    <w:rsid w:val="00B3683E"/>
  </w:style>
  <w:style w:type="character" w:customStyle="1" w:styleId="WW-Absatz-Standardschriftart1111111111">
    <w:name w:val="WW-Absatz-Standardschriftart1111111111"/>
    <w:rsid w:val="00B3683E"/>
  </w:style>
  <w:style w:type="character" w:customStyle="1" w:styleId="WW-Absatz-Standardschriftart11111111111">
    <w:name w:val="WW-Absatz-Standardschriftart11111111111"/>
    <w:rsid w:val="00B3683E"/>
  </w:style>
  <w:style w:type="character" w:customStyle="1" w:styleId="WW-Absatz-Standardschriftart111111111111">
    <w:name w:val="WW-Absatz-Standardschriftart111111111111"/>
    <w:rsid w:val="00B3683E"/>
  </w:style>
  <w:style w:type="character" w:customStyle="1" w:styleId="WW-Absatz-Standardschriftart1111111111111">
    <w:name w:val="WW-Absatz-Standardschriftart1111111111111"/>
    <w:rsid w:val="00B3683E"/>
  </w:style>
  <w:style w:type="character" w:customStyle="1" w:styleId="WW-Absatz-Standardschriftart11111111111111">
    <w:name w:val="WW-Absatz-Standardschriftart11111111111111"/>
    <w:rsid w:val="00B3683E"/>
  </w:style>
  <w:style w:type="character" w:customStyle="1" w:styleId="WW-Absatz-Standardschriftart111111111111111">
    <w:name w:val="WW-Absatz-Standardschriftart111111111111111"/>
    <w:rsid w:val="00B3683E"/>
  </w:style>
  <w:style w:type="character" w:customStyle="1" w:styleId="WW-Absatz-Standardschriftart1111111111111111">
    <w:name w:val="WW-Absatz-Standardschriftart1111111111111111"/>
    <w:rsid w:val="00B3683E"/>
  </w:style>
  <w:style w:type="character" w:customStyle="1" w:styleId="WW-Absatz-Standardschriftart11111111111111111">
    <w:name w:val="WW-Absatz-Standardschriftart11111111111111111"/>
    <w:rsid w:val="00B3683E"/>
  </w:style>
  <w:style w:type="character" w:customStyle="1" w:styleId="WW-Absatz-Standardschriftart111111111111111111">
    <w:name w:val="WW-Absatz-Standardschriftart111111111111111111"/>
    <w:rsid w:val="00B3683E"/>
  </w:style>
  <w:style w:type="character" w:customStyle="1" w:styleId="WW-Absatz-Standardschriftart1111111111111111111">
    <w:name w:val="WW-Absatz-Standardschriftart1111111111111111111"/>
    <w:rsid w:val="00B3683E"/>
  </w:style>
  <w:style w:type="character" w:customStyle="1" w:styleId="WW-Absatz-Standardschriftart11111111111111111111">
    <w:name w:val="WW-Absatz-Standardschriftart11111111111111111111"/>
    <w:rsid w:val="00B3683E"/>
  </w:style>
  <w:style w:type="character" w:customStyle="1" w:styleId="WW-Absatz-Standardschriftart111111111111111111111">
    <w:name w:val="WW-Absatz-Standardschriftart111111111111111111111"/>
    <w:rsid w:val="00B3683E"/>
  </w:style>
  <w:style w:type="character" w:customStyle="1" w:styleId="WW-Absatz-Standardschriftart1111111111111111111111">
    <w:name w:val="WW-Absatz-Standardschriftart1111111111111111111111"/>
    <w:rsid w:val="00B3683E"/>
  </w:style>
  <w:style w:type="character" w:customStyle="1" w:styleId="WW-Absatz-Standardschriftart11111111111111111111111">
    <w:name w:val="WW-Absatz-Standardschriftart11111111111111111111111"/>
    <w:rsid w:val="00B3683E"/>
  </w:style>
  <w:style w:type="character" w:customStyle="1" w:styleId="11">
    <w:name w:val="Основной шрифт абзаца1"/>
    <w:rsid w:val="00B3683E"/>
  </w:style>
  <w:style w:type="character" w:customStyle="1" w:styleId="WW-Absatz-Standardschriftart111111111111111111111111">
    <w:name w:val="WW-Absatz-Standardschriftart111111111111111111111111"/>
    <w:rsid w:val="00B3683E"/>
  </w:style>
  <w:style w:type="character" w:customStyle="1" w:styleId="WW-Absatz-Standardschriftart1111111111111111111111111">
    <w:name w:val="WW-Absatz-Standardschriftart1111111111111111111111111"/>
    <w:rsid w:val="00B3683E"/>
  </w:style>
  <w:style w:type="character" w:customStyle="1" w:styleId="WW-Absatz-Standardschriftart11111111111111111111111111">
    <w:name w:val="WW-Absatz-Standardschriftart11111111111111111111111111"/>
    <w:rsid w:val="00B3683E"/>
  </w:style>
  <w:style w:type="character" w:customStyle="1" w:styleId="WW-Absatz-Standardschriftart111111111111111111111111111">
    <w:name w:val="WW-Absatz-Standardschriftart111111111111111111111111111"/>
    <w:rsid w:val="00B3683E"/>
  </w:style>
  <w:style w:type="character" w:customStyle="1" w:styleId="WW-Absatz-Standardschriftart1111111111111111111111111111">
    <w:name w:val="WW-Absatz-Standardschriftart1111111111111111111111111111"/>
    <w:rsid w:val="00B3683E"/>
  </w:style>
  <w:style w:type="character" w:customStyle="1" w:styleId="WW-Absatz-Standardschriftart11111111111111111111111111111">
    <w:name w:val="WW-Absatz-Standardschriftart11111111111111111111111111111"/>
    <w:rsid w:val="00B3683E"/>
  </w:style>
  <w:style w:type="character" w:customStyle="1" w:styleId="WW-Absatz-Standardschriftart111111111111111111111111111111">
    <w:name w:val="WW-Absatz-Standardschriftart111111111111111111111111111111"/>
    <w:rsid w:val="00B3683E"/>
  </w:style>
  <w:style w:type="character" w:customStyle="1" w:styleId="WW-Absatz-Standardschriftart1111111111111111111111111111111">
    <w:name w:val="WW-Absatz-Standardschriftart1111111111111111111111111111111"/>
    <w:rsid w:val="00B3683E"/>
  </w:style>
  <w:style w:type="character" w:customStyle="1" w:styleId="12">
    <w:name w:val="Шрифт абзацу за промовчанням1"/>
    <w:rsid w:val="00B3683E"/>
  </w:style>
  <w:style w:type="character" w:styleId="a3">
    <w:name w:val="Hyperlink"/>
    <w:uiPriority w:val="99"/>
    <w:rsid w:val="00B3683E"/>
    <w:rPr>
      <w:color w:val="0000FF"/>
      <w:u w:val="single"/>
    </w:rPr>
  </w:style>
  <w:style w:type="character" w:customStyle="1" w:styleId="postbody">
    <w:name w:val="postbody"/>
    <w:basedOn w:val="12"/>
    <w:rsid w:val="00B3683E"/>
  </w:style>
  <w:style w:type="character" w:styleId="a4">
    <w:name w:val="Strong"/>
    <w:qFormat/>
    <w:rsid w:val="00B3683E"/>
    <w:rPr>
      <w:b/>
      <w:bCs/>
    </w:rPr>
  </w:style>
  <w:style w:type="character" w:styleId="a5">
    <w:name w:val="Emphasis"/>
    <w:qFormat/>
    <w:rsid w:val="00B3683E"/>
    <w:rPr>
      <w:i/>
      <w:iCs/>
    </w:rPr>
  </w:style>
  <w:style w:type="character" w:customStyle="1" w:styleId="a6">
    <w:name w:val="Маркеры списка"/>
    <w:rsid w:val="00B3683E"/>
    <w:rPr>
      <w:rFonts w:ascii="OpenSymbol" w:eastAsia="OpenSymbol" w:hAnsi="OpenSymbol" w:cs="OpenSymbol"/>
    </w:rPr>
  </w:style>
  <w:style w:type="character" w:customStyle="1" w:styleId="a7">
    <w:name w:val="Символ нумерации"/>
    <w:rsid w:val="00B3683E"/>
  </w:style>
  <w:style w:type="character" w:customStyle="1" w:styleId="33">
    <w:name w:val="Основной текст 3 Знак"/>
    <w:link w:val="34"/>
    <w:uiPriority w:val="99"/>
    <w:semiHidden/>
    <w:rsid w:val="00B3683E"/>
    <w:rPr>
      <w:rFonts w:ascii="Times New Roman CYR" w:eastAsia="Times New Roman CYR" w:hAnsi="Times New Roman CYR" w:cs="Times New Roman CYR"/>
      <w:sz w:val="16"/>
      <w:szCs w:val="16"/>
      <w:lang w:eastAsia="ru-RU" w:bidi="ru-RU"/>
    </w:rPr>
  </w:style>
  <w:style w:type="character" w:customStyle="1" w:styleId="HTML">
    <w:name w:val="Стандартный HTML Знак"/>
    <w:rsid w:val="00B3683E"/>
    <w:rPr>
      <w:rFonts w:ascii="Courier New" w:hAnsi="Courier New"/>
      <w:color w:val="000000"/>
      <w:sz w:val="18"/>
      <w:szCs w:val="18"/>
      <w:lang w:val="uk-UA"/>
    </w:rPr>
  </w:style>
  <w:style w:type="character" w:customStyle="1" w:styleId="23">
    <w:name w:val="Основной текст с отступом 2 Знак"/>
    <w:uiPriority w:val="99"/>
    <w:rsid w:val="00B3683E"/>
    <w:rPr>
      <w:rFonts w:ascii="Times New Roman CYR" w:hAnsi="Times New Roman CYR"/>
      <w:sz w:val="24"/>
      <w:szCs w:val="24"/>
      <w:lang w:val="x-none"/>
    </w:rPr>
  </w:style>
  <w:style w:type="character" w:customStyle="1" w:styleId="210">
    <w:name w:val="Основной текст с отступом 2 Знак1"/>
    <w:rsid w:val="00B3683E"/>
    <w:rPr>
      <w:lang w:val="uk-UA"/>
    </w:rPr>
  </w:style>
  <w:style w:type="character" w:customStyle="1" w:styleId="a8">
    <w:name w:val="Основний текст_"/>
    <w:rsid w:val="00B3683E"/>
    <w:rPr>
      <w:spacing w:val="10"/>
      <w:sz w:val="31"/>
      <w:szCs w:val="31"/>
      <w:shd w:val="clear" w:color="auto" w:fill="FFFFFF"/>
    </w:rPr>
  </w:style>
  <w:style w:type="character" w:customStyle="1" w:styleId="hps">
    <w:name w:val="hps"/>
    <w:basedOn w:val="41"/>
    <w:rsid w:val="00B3683E"/>
  </w:style>
  <w:style w:type="character" w:customStyle="1" w:styleId="hpsatn">
    <w:name w:val="hps atn"/>
    <w:basedOn w:val="41"/>
    <w:rsid w:val="00B3683E"/>
  </w:style>
  <w:style w:type="character" w:customStyle="1" w:styleId="atn">
    <w:name w:val="atn"/>
    <w:basedOn w:val="41"/>
    <w:rsid w:val="00B3683E"/>
  </w:style>
  <w:style w:type="character" w:customStyle="1" w:styleId="shorttext">
    <w:name w:val="short_text"/>
    <w:basedOn w:val="41"/>
    <w:rsid w:val="00B3683E"/>
  </w:style>
  <w:style w:type="paragraph" w:customStyle="1" w:styleId="13">
    <w:name w:val="Заголовок1"/>
    <w:basedOn w:val="a"/>
    <w:next w:val="a9"/>
    <w:rsid w:val="00B3683E"/>
    <w:pPr>
      <w:keepNext/>
      <w:spacing w:before="240" w:after="120"/>
    </w:pPr>
    <w:rPr>
      <w:rFonts w:ascii="Arial" w:eastAsia="MS Mincho" w:hAnsi="Arial" w:cs="Tahoma"/>
      <w:sz w:val="28"/>
      <w:szCs w:val="28"/>
    </w:rPr>
  </w:style>
  <w:style w:type="paragraph" w:styleId="a9">
    <w:name w:val="Body Text"/>
    <w:basedOn w:val="a"/>
    <w:link w:val="aa"/>
    <w:rsid w:val="00B3683E"/>
    <w:pPr>
      <w:spacing w:after="120"/>
      <w:jc w:val="both"/>
    </w:pPr>
    <w:rPr>
      <w:rFonts w:ascii="Arial" w:eastAsia="Arial" w:hAnsi="Arial" w:cs="Arial"/>
      <w:sz w:val="20"/>
      <w:szCs w:val="20"/>
      <w:lang w:val="en-GB"/>
    </w:rPr>
  </w:style>
  <w:style w:type="character" w:customStyle="1" w:styleId="aa">
    <w:name w:val="Основной текст Знак"/>
    <w:basedOn w:val="a0"/>
    <w:link w:val="a9"/>
    <w:rsid w:val="00B3683E"/>
    <w:rPr>
      <w:rFonts w:ascii="Arial" w:eastAsia="Arial" w:hAnsi="Arial" w:cs="Arial"/>
      <w:sz w:val="20"/>
      <w:szCs w:val="20"/>
      <w:lang w:val="en-GB" w:eastAsia="ru-RU" w:bidi="ru-RU"/>
    </w:rPr>
  </w:style>
  <w:style w:type="paragraph" w:styleId="ab">
    <w:name w:val="List"/>
    <w:basedOn w:val="a9"/>
    <w:rsid w:val="00B3683E"/>
    <w:rPr>
      <w:rFonts w:cs="Tahoma"/>
    </w:rPr>
  </w:style>
  <w:style w:type="paragraph" w:customStyle="1" w:styleId="51">
    <w:name w:val="Название5"/>
    <w:basedOn w:val="a"/>
    <w:rsid w:val="00B3683E"/>
    <w:pPr>
      <w:suppressLineNumbers/>
      <w:spacing w:before="120" w:after="120"/>
    </w:pPr>
    <w:rPr>
      <w:rFonts w:ascii="Arial" w:hAnsi="Arial" w:cs="Mangal"/>
      <w:i/>
      <w:iCs/>
      <w:sz w:val="20"/>
    </w:rPr>
  </w:style>
  <w:style w:type="paragraph" w:customStyle="1" w:styleId="52">
    <w:name w:val="Указатель5"/>
    <w:basedOn w:val="a"/>
    <w:rsid w:val="00B3683E"/>
    <w:pPr>
      <w:suppressLineNumbers/>
    </w:pPr>
    <w:rPr>
      <w:rFonts w:ascii="Arial" w:hAnsi="Arial" w:cs="Mangal"/>
    </w:rPr>
  </w:style>
  <w:style w:type="paragraph" w:customStyle="1" w:styleId="42">
    <w:name w:val="Название4"/>
    <w:basedOn w:val="a"/>
    <w:rsid w:val="00B3683E"/>
    <w:pPr>
      <w:suppressLineNumbers/>
      <w:spacing w:before="120" w:after="120"/>
    </w:pPr>
    <w:rPr>
      <w:rFonts w:ascii="Arial" w:hAnsi="Arial" w:cs="Mangal"/>
      <w:i/>
      <w:iCs/>
      <w:sz w:val="20"/>
    </w:rPr>
  </w:style>
  <w:style w:type="paragraph" w:customStyle="1" w:styleId="43">
    <w:name w:val="Указатель4"/>
    <w:basedOn w:val="a"/>
    <w:rsid w:val="00B3683E"/>
    <w:pPr>
      <w:suppressLineNumbers/>
    </w:pPr>
    <w:rPr>
      <w:rFonts w:ascii="Arial" w:hAnsi="Arial" w:cs="Mangal"/>
    </w:rPr>
  </w:style>
  <w:style w:type="paragraph" w:customStyle="1" w:styleId="35">
    <w:name w:val="Название3"/>
    <w:basedOn w:val="a"/>
    <w:rsid w:val="00B3683E"/>
    <w:pPr>
      <w:suppressLineNumbers/>
      <w:spacing w:before="120" w:after="120"/>
    </w:pPr>
    <w:rPr>
      <w:rFonts w:ascii="Arial" w:hAnsi="Arial" w:cs="Tahoma"/>
      <w:i/>
      <w:iCs/>
      <w:sz w:val="20"/>
    </w:rPr>
  </w:style>
  <w:style w:type="paragraph" w:customStyle="1" w:styleId="36">
    <w:name w:val="Указатель3"/>
    <w:basedOn w:val="a"/>
    <w:rsid w:val="00B3683E"/>
    <w:pPr>
      <w:suppressLineNumbers/>
    </w:pPr>
    <w:rPr>
      <w:rFonts w:ascii="Arial" w:hAnsi="Arial" w:cs="Tahoma"/>
    </w:rPr>
  </w:style>
  <w:style w:type="paragraph" w:customStyle="1" w:styleId="24">
    <w:name w:val="Название2"/>
    <w:basedOn w:val="a"/>
    <w:rsid w:val="00B3683E"/>
    <w:pPr>
      <w:suppressLineNumbers/>
      <w:spacing w:before="120" w:after="120"/>
    </w:pPr>
    <w:rPr>
      <w:rFonts w:ascii="Arial" w:hAnsi="Arial" w:cs="Tahoma"/>
      <w:i/>
      <w:iCs/>
      <w:sz w:val="20"/>
    </w:rPr>
  </w:style>
  <w:style w:type="paragraph" w:customStyle="1" w:styleId="25">
    <w:name w:val="Указатель2"/>
    <w:basedOn w:val="a"/>
    <w:rsid w:val="00B3683E"/>
    <w:pPr>
      <w:suppressLineNumbers/>
    </w:pPr>
    <w:rPr>
      <w:rFonts w:ascii="Arial" w:hAnsi="Arial" w:cs="Tahoma"/>
    </w:rPr>
  </w:style>
  <w:style w:type="paragraph" w:customStyle="1" w:styleId="14">
    <w:name w:val="Название1"/>
    <w:basedOn w:val="a"/>
    <w:rsid w:val="00B3683E"/>
    <w:pPr>
      <w:suppressLineNumbers/>
      <w:spacing w:before="120" w:after="120"/>
    </w:pPr>
    <w:rPr>
      <w:rFonts w:ascii="Arial" w:hAnsi="Arial" w:cs="Tahoma"/>
      <w:i/>
      <w:iCs/>
      <w:sz w:val="20"/>
    </w:rPr>
  </w:style>
  <w:style w:type="paragraph" w:customStyle="1" w:styleId="15">
    <w:name w:val="Указатель1"/>
    <w:basedOn w:val="a"/>
    <w:rsid w:val="00B3683E"/>
    <w:pPr>
      <w:suppressLineNumbers/>
    </w:pPr>
    <w:rPr>
      <w:rFonts w:ascii="Arial" w:hAnsi="Arial" w:cs="Tahoma"/>
    </w:rPr>
  </w:style>
  <w:style w:type="paragraph" w:customStyle="1" w:styleId="110">
    <w:name w:val="Заголовок 11"/>
    <w:basedOn w:val="a"/>
    <w:next w:val="a"/>
    <w:rsid w:val="00B3683E"/>
    <w:pPr>
      <w:tabs>
        <w:tab w:val="left" w:pos="0"/>
      </w:tabs>
      <w:ind w:left="432" w:hanging="432"/>
    </w:pPr>
  </w:style>
  <w:style w:type="paragraph" w:customStyle="1" w:styleId="211">
    <w:name w:val="Заголовок 21"/>
    <w:basedOn w:val="a"/>
    <w:next w:val="a"/>
    <w:rsid w:val="00B3683E"/>
    <w:pPr>
      <w:tabs>
        <w:tab w:val="left" w:pos="0"/>
      </w:tabs>
      <w:ind w:left="576" w:hanging="576"/>
    </w:pPr>
  </w:style>
  <w:style w:type="paragraph" w:customStyle="1" w:styleId="310">
    <w:name w:val="Заголовок 31"/>
    <w:basedOn w:val="a"/>
    <w:next w:val="a"/>
    <w:rsid w:val="00B3683E"/>
    <w:pPr>
      <w:tabs>
        <w:tab w:val="left" w:pos="0"/>
      </w:tabs>
      <w:ind w:left="720" w:hanging="720"/>
    </w:pPr>
  </w:style>
  <w:style w:type="paragraph" w:customStyle="1" w:styleId="410">
    <w:name w:val="Заголовок 41"/>
    <w:basedOn w:val="a"/>
    <w:next w:val="a"/>
    <w:rsid w:val="00B3683E"/>
    <w:pPr>
      <w:tabs>
        <w:tab w:val="left" w:pos="0"/>
      </w:tabs>
      <w:ind w:left="864" w:hanging="864"/>
    </w:pPr>
  </w:style>
  <w:style w:type="paragraph" w:customStyle="1" w:styleId="510">
    <w:name w:val="Заголовок 51"/>
    <w:basedOn w:val="a"/>
    <w:next w:val="a"/>
    <w:rsid w:val="00B3683E"/>
    <w:pPr>
      <w:tabs>
        <w:tab w:val="left" w:pos="0"/>
      </w:tabs>
      <w:spacing w:before="240" w:after="60"/>
      <w:ind w:left="1008" w:hanging="1008"/>
    </w:pPr>
    <w:rPr>
      <w:b/>
      <w:bCs/>
      <w:i/>
      <w:iCs/>
      <w:sz w:val="26"/>
      <w:szCs w:val="26"/>
    </w:rPr>
  </w:style>
  <w:style w:type="paragraph" w:customStyle="1" w:styleId="CharChar2">
    <w:name w:val="Char Char2"/>
    <w:basedOn w:val="a"/>
    <w:rsid w:val="00B3683E"/>
    <w:pPr>
      <w:autoSpaceDE/>
    </w:pPr>
    <w:rPr>
      <w:rFonts w:ascii="Verdana" w:eastAsia="Verdana" w:hAnsi="Verdana" w:cs="Verdana"/>
      <w:sz w:val="20"/>
      <w:szCs w:val="20"/>
      <w:lang w:val="en-US"/>
    </w:rPr>
  </w:style>
  <w:style w:type="paragraph" w:customStyle="1" w:styleId="ac">
    <w:name w:val="Знак Знак"/>
    <w:basedOn w:val="a"/>
    <w:rsid w:val="00B3683E"/>
    <w:pPr>
      <w:autoSpaceDE/>
    </w:pPr>
    <w:rPr>
      <w:rFonts w:ascii="Verdana" w:eastAsia="Verdana" w:hAnsi="Verdana" w:cs="Verdana"/>
      <w:sz w:val="20"/>
      <w:szCs w:val="20"/>
      <w:lang w:val="en-US"/>
    </w:rPr>
  </w:style>
  <w:style w:type="paragraph" w:customStyle="1" w:styleId="WW-">
    <w:name w:val="WW-Знак Знак"/>
    <w:basedOn w:val="a"/>
    <w:rsid w:val="00B3683E"/>
    <w:pPr>
      <w:autoSpaceDE/>
    </w:pPr>
    <w:rPr>
      <w:rFonts w:ascii="Verdana" w:eastAsia="Verdana" w:hAnsi="Verdana" w:cs="Verdana"/>
      <w:sz w:val="20"/>
      <w:szCs w:val="20"/>
      <w:lang w:val="en-US"/>
    </w:rPr>
  </w:style>
  <w:style w:type="paragraph" w:customStyle="1" w:styleId="16">
    <w:name w:val="Верхній колонтитул1"/>
    <w:basedOn w:val="a"/>
    <w:rsid w:val="00B3683E"/>
    <w:pPr>
      <w:tabs>
        <w:tab w:val="center" w:pos="4677"/>
        <w:tab w:val="right" w:pos="9355"/>
      </w:tabs>
    </w:pPr>
  </w:style>
  <w:style w:type="paragraph" w:customStyle="1" w:styleId="17">
    <w:name w:val="Нижній колонтитул1"/>
    <w:basedOn w:val="a"/>
    <w:rsid w:val="00B3683E"/>
    <w:pPr>
      <w:tabs>
        <w:tab w:val="center" w:pos="4677"/>
        <w:tab w:val="right" w:pos="9355"/>
      </w:tabs>
    </w:pPr>
  </w:style>
  <w:style w:type="paragraph" w:customStyle="1" w:styleId="18">
    <w:name w:val="Звичайний (веб)1"/>
    <w:basedOn w:val="a"/>
    <w:rsid w:val="00B3683E"/>
    <w:pPr>
      <w:autoSpaceDE/>
      <w:spacing w:before="100" w:after="100"/>
    </w:pPr>
    <w:rPr>
      <w:rFonts w:ascii="Times New Roman" w:eastAsia="Times New Roman" w:hAnsi="Times New Roman" w:cs="Times New Roman"/>
    </w:rPr>
  </w:style>
  <w:style w:type="paragraph" w:styleId="ad">
    <w:name w:val="Subtitle"/>
    <w:basedOn w:val="a"/>
    <w:next w:val="a9"/>
    <w:link w:val="ae"/>
    <w:qFormat/>
    <w:rsid w:val="00B3683E"/>
    <w:pPr>
      <w:tabs>
        <w:tab w:val="left" w:pos="-4968"/>
      </w:tabs>
      <w:autoSpaceDE/>
      <w:jc w:val="center"/>
    </w:pPr>
    <w:rPr>
      <w:rFonts w:ascii="Times New Roman" w:eastAsia="Times New Roman" w:hAnsi="Times New Roman" w:cs="Times New Roman"/>
      <w:sz w:val="44"/>
      <w:szCs w:val="44"/>
    </w:rPr>
  </w:style>
  <w:style w:type="character" w:customStyle="1" w:styleId="ae">
    <w:name w:val="Подзаголовок Знак"/>
    <w:basedOn w:val="a0"/>
    <w:link w:val="ad"/>
    <w:rsid w:val="00B3683E"/>
    <w:rPr>
      <w:rFonts w:ascii="Times New Roman" w:eastAsia="Times New Roman" w:hAnsi="Times New Roman" w:cs="Times New Roman"/>
      <w:sz w:val="44"/>
      <w:szCs w:val="44"/>
      <w:lang w:eastAsia="ru-RU" w:bidi="ru-RU"/>
    </w:rPr>
  </w:style>
  <w:style w:type="paragraph" w:customStyle="1" w:styleId="WW-CharChar2">
    <w:name w:val="WW-Char Char2"/>
    <w:basedOn w:val="a"/>
    <w:rsid w:val="00B3683E"/>
    <w:pPr>
      <w:autoSpaceDE/>
    </w:pPr>
    <w:rPr>
      <w:rFonts w:ascii="Verdana" w:eastAsia="Verdana" w:hAnsi="Verdana" w:cs="Verdana"/>
      <w:sz w:val="20"/>
      <w:szCs w:val="20"/>
      <w:lang w:val="en-US"/>
    </w:rPr>
  </w:style>
  <w:style w:type="paragraph" w:styleId="af">
    <w:name w:val="header"/>
    <w:basedOn w:val="a"/>
    <w:link w:val="af0"/>
    <w:uiPriority w:val="99"/>
    <w:rsid w:val="00B3683E"/>
    <w:pPr>
      <w:suppressLineNumbers/>
      <w:tabs>
        <w:tab w:val="center" w:pos="5269"/>
        <w:tab w:val="right" w:pos="10538"/>
      </w:tabs>
    </w:pPr>
  </w:style>
  <w:style w:type="character" w:customStyle="1" w:styleId="af0">
    <w:name w:val="Верхний колонтитул Знак"/>
    <w:basedOn w:val="a0"/>
    <w:link w:val="af"/>
    <w:uiPriority w:val="99"/>
    <w:rsid w:val="00B3683E"/>
    <w:rPr>
      <w:rFonts w:ascii="Times New Roman CYR" w:eastAsia="Times New Roman CYR" w:hAnsi="Times New Roman CYR" w:cs="Times New Roman CYR"/>
      <w:sz w:val="24"/>
      <w:szCs w:val="24"/>
      <w:lang w:eastAsia="ru-RU" w:bidi="ru-RU"/>
    </w:rPr>
  </w:style>
  <w:style w:type="paragraph" w:customStyle="1" w:styleId="af1">
    <w:name w:val="Содержимое таблицы"/>
    <w:basedOn w:val="a"/>
    <w:rsid w:val="00B3683E"/>
    <w:pPr>
      <w:suppressLineNumbers/>
    </w:pPr>
  </w:style>
  <w:style w:type="paragraph" w:customStyle="1" w:styleId="af2">
    <w:name w:val="Заголовок таблицы"/>
    <w:basedOn w:val="af1"/>
    <w:rsid w:val="00B3683E"/>
    <w:pPr>
      <w:jc w:val="center"/>
    </w:pPr>
    <w:rPr>
      <w:b/>
      <w:bCs/>
    </w:rPr>
  </w:style>
  <w:style w:type="paragraph" w:styleId="af3">
    <w:name w:val="footer"/>
    <w:basedOn w:val="a"/>
    <w:link w:val="af4"/>
    <w:uiPriority w:val="99"/>
    <w:rsid w:val="00B3683E"/>
    <w:pPr>
      <w:suppressLineNumbers/>
      <w:tabs>
        <w:tab w:val="center" w:pos="4818"/>
        <w:tab w:val="right" w:pos="9637"/>
      </w:tabs>
    </w:pPr>
  </w:style>
  <w:style w:type="character" w:customStyle="1" w:styleId="af4">
    <w:name w:val="Нижний колонтитул Знак"/>
    <w:basedOn w:val="a0"/>
    <w:link w:val="af3"/>
    <w:uiPriority w:val="99"/>
    <w:rsid w:val="00B3683E"/>
    <w:rPr>
      <w:rFonts w:ascii="Times New Roman CYR" w:eastAsia="Times New Roman CYR" w:hAnsi="Times New Roman CYR" w:cs="Times New Roman CYR"/>
      <w:sz w:val="24"/>
      <w:szCs w:val="24"/>
      <w:lang w:eastAsia="ru-RU" w:bidi="ru-RU"/>
    </w:rPr>
  </w:style>
  <w:style w:type="paragraph" w:customStyle="1" w:styleId="311">
    <w:name w:val="Основной текст 31"/>
    <w:basedOn w:val="a"/>
    <w:rsid w:val="00B3683E"/>
    <w:pPr>
      <w:spacing w:after="120"/>
    </w:pPr>
    <w:rPr>
      <w:sz w:val="16"/>
      <w:szCs w:val="16"/>
    </w:rPr>
  </w:style>
  <w:style w:type="paragraph" w:styleId="af5">
    <w:name w:val="Normal (Web)"/>
    <w:basedOn w:val="a"/>
    <w:link w:val="af6"/>
    <w:uiPriority w:val="99"/>
    <w:rsid w:val="00B3683E"/>
    <w:pPr>
      <w:widowControl/>
      <w:suppressAutoHyphens w:val="0"/>
      <w:autoSpaceDE/>
      <w:spacing w:before="100" w:after="100"/>
    </w:pPr>
    <w:rPr>
      <w:rFonts w:eastAsia="Times New Roman"/>
      <w:lang w:eastAsia="ar-SA" w:bidi="ar-SA"/>
    </w:rPr>
  </w:style>
  <w:style w:type="paragraph" w:styleId="HTML0">
    <w:name w:val="HTML Preformatted"/>
    <w:basedOn w:val="a"/>
    <w:link w:val="HTML1"/>
    <w:rsid w:val="00B36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Times New Roman"/>
      <w:color w:val="000000"/>
      <w:sz w:val="18"/>
      <w:szCs w:val="18"/>
      <w:lang w:eastAsia="ar-SA" w:bidi="ar-SA"/>
    </w:rPr>
  </w:style>
  <w:style w:type="character" w:customStyle="1" w:styleId="HTML1">
    <w:name w:val="Стандартный HTML Знак1"/>
    <w:basedOn w:val="a0"/>
    <w:link w:val="HTML0"/>
    <w:rsid w:val="00B3683E"/>
    <w:rPr>
      <w:rFonts w:ascii="Courier New" w:eastAsia="Times New Roman" w:hAnsi="Courier New" w:cs="Times New Roman"/>
      <w:color w:val="000000"/>
      <w:sz w:val="18"/>
      <w:szCs w:val="18"/>
      <w:lang w:eastAsia="ar-SA"/>
    </w:rPr>
  </w:style>
  <w:style w:type="paragraph" w:customStyle="1" w:styleId="212">
    <w:name w:val="Основной текст с отступом 21"/>
    <w:basedOn w:val="a"/>
    <w:rsid w:val="00B3683E"/>
    <w:pPr>
      <w:suppressAutoHyphens w:val="0"/>
      <w:spacing w:after="120" w:line="480" w:lineRule="auto"/>
      <w:ind w:left="283"/>
    </w:pPr>
    <w:rPr>
      <w:rFonts w:eastAsia="Times New Roman" w:cs="Times New Roman"/>
      <w:lang w:val="x-none" w:eastAsia="ar-SA" w:bidi="ar-SA"/>
    </w:rPr>
  </w:style>
  <w:style w:type="paragraph" w:customStyle="1" w:styleId="19">
    <w:name w:val="Цитата1"/>
    <w:basedOn w:val="a"/>
    <w:rsid w:val="00B3683E"/>
    <w:pPr>
      <w:widowControl/>
      <w:suppressAutoHyphens w:val="0"/>
      <w:autoSpaceDE/>
      <w:ind w:left="567" w:right="-569"/>
      <w:jc w:val="both"/>
    </w:pPr>
    <w:rPr>
      <w:rFonts w:ascii="Times New Roman" w:eastAsia="Times New Roman" w:hAnsi="Times New Roman" w:cs="Times New Roman"/>
      <w:szCs w:val="20"/>
      <w:lang w:eastAsia="ar-SA" w:bidi="ar-SA"/>
    </w:rPr>
  </w:style>
  <w:style w:type="paragraph" w:customStyle="1" w:styleId="220">
    <w:name w:val="Основной текст с отступом 22"/>
    <w:basedOn w:val="a"/>
    <w:rsid w:val="00B3683E"/>
    <w:pPr>
      <w:widowControl/>
      <w:suppressAutoHyphens w:val="0"/>
      <w:autoSpaceDE/>
      <w:spacing w:after="120" w:line="480" w:lineRule="auto"/>
      <w:ind w:left="283"/>
    </w:pPr>
    <w:rPr>
      <w:rFonts w:ascii="Times New Roman" w:eastAsia="Times New Roman" w:hAnsi="Times New Roman" w:cs="Times New Roman"/>
      <w:sz w:val="20"/>
      <w:szCs w:val="20"/>
      <w:lang w:eastAsia="ar-SA" w:bidi="ar-SA"/>
    </w:rPr>
  </w:style>
  <w:style w:type="paragraph" w:customStyle="1" w:styleId="1a">
    <w:name w:val="Основний текст1"/>
    <w:basedOn w:val="a"/>
    <w:rsid w:val="00B3683E"/>
    <w:pPr>
      <w:widowControl/>
      <w:shd w:val="clear" w:color="auto" w:fill="FFFFFF"/>
      <w:suppressAutoHyphens w:val="0"/>
      <w:autoSpaceDE/>
      <w:spacing w:after="180" w:line="405" w:lineRule="exact"/>
      <w:ind w:hanging="460"/>
      <w:jc w:val="center"/>
    </w:pPr>
    <w:rPr>
      <w:rFonts w:ascii="Times New Roman" w:eastAsia="Times New Roman" w:hAnsi="Times New Roman" w:cs="Times New Roman"/>
      <w:spacing w:val="10"/>
      <w:sz w:val="31"/>
      <w:szCs w:val="31"/>
      <w:lang w:val="x-none" w:eastAsia="ar-SA" w:bidi="ar-SA"/>
    </w:rPr>
  </w:style>
  <w:style w:type="paragraph" w:styleId="HTML2">
    <w:name w:val="HTML Address"/>
    <w:basedOn w:val="a"/>
    <w:link w:val="HTML3"/>
    <w:rsid w:val="00B3683E"/>
    <w:pPr>
      <w:widowControl/>
      <w:suppressAutoHyphens w:val="0"/>
      <w:autoSpaceDE/>
      <w:spacing w:after="300" w:line="300" w:lineRule="atLeast"/>
    </w:pPr>
    <w:rPr>
      <w:rFonts w:ascii="Times New Roman" w:eastAsia="Times New Roman" w:hAnsi="Times New Roman" w:cs="Times New Roman"/>
      <w:lang w:val="ru-RU" w:eastAsia="ar-SA" w:bidi="ar-SA"/>
    </w:rPr>
  </w:style>
  <w:style w:type="character" w:customStyle="1" w:styleId="HTML3">
    <w:name w:val="Адрес HTML Знак"/>
    <w:basedOn w:val="a0"/>
    <w:link w:val="HTML2"/>
    <w:rsid w:val="00B3683E"/>
    <w:rPr>
      <w:rFonts w:ascii="Times New Roman" w:eastAsia="Times New Roman" w:hAnsi="Times New Roman" w:cs="Times New Roman"/>
      <w:sz w:val="24"/>
      <w:szCs w:val="24"/>
      <w:lang w:val="ru-RU" w:eastAsia="ar-SA"/>
    </w:rPr>
  </w:style>
  <w:style w:type="character" w:styleId="af7">
    <w:name w:val="FollowedHyperlink"/>
    <w:uiPriority w:val="99"/>
    <w:rsid w:val="00B3683E"/>
    <w:rPr>
      <w:color w:val="800080"/>
      <w:u w:val="single"/>
    </w:rPr>
  </w:style>
  <w:style w:type="character" w:customStyle="1" w:styleId="longtext">
    <w:name w:val="long_text"/>
    <w:basedOn w:val="a0"/>
    <w:rsid w:val="00B3683E"/>
  </w:style>
  <w:style w:type="character" w:customStyle="1" w:styleId="af8">
    <w:name w:val="Основной текст_"/>
    <w:link w:val="1b"/>
    <w:locked/>
    <w:rsid w:val="00B3683E"/>
    <w:rPr>
      <w:rFonts w:ascii="Arial" w:hAnsi="Arial"/>
      <w:spacing w:val="2"/>
      <w:sz w:val="18"/>
      <w:szCs w:val="18"/>
    </w:rPr>
  </w:style>
  <w:style w:type="character" w:customStyle="1" w:styleId="af9">
    <w:name w:val="Основной текст + Курсив"/>
    <w:rsid w:val="00B3683E"/>
    <w:rPr>
      <w:rFonts w:ascii="Arial" w:hAnsi="Arial"/>
      <w:i/>
      <w:iCs/>
      <w:spacing w:val="2"/>
      <w:sz w:val="18"/>
      <w:szCs w:val="18"/>
      <w:lang w:bidi="ar-SA"/>
    </w:rPr>
  </w:style>
  <w:style w:type="paragraph" w:customStyle="1" w:styleId="1b">
    <w:name w:val="Основной текст1"/>
    <w:basedOn w:val="a"/>
    <w:link w:val="af8"/>
    <w:rsid w:val="00B3683E"/>
    <w:pPr>
      <w:widowControl/>
      <w:suppressAutoHyphens w:val="0"/>
      <w:autoSpaceDE/>
      <w:spacing w:after="240" w:line="115" w:lineRule="exact"/>
      <w:jc w:val="both"/>
    </w:pPr>
    <w:rPr>
      <w:rFonts w:ascii="Arial" w:eastAsiaTheme="minorHAnsi" w:hAnsi="Arial" w:cstheme="minorBidi"/>
      <w:spacing w:val="2"/>
      <w:sz w:val="18"/>
      <w:szCs w:val="18"/>
      <w:lang w:eastAsia="en-US" w:bidi="ar-SA"/>
    </w:rPr>
  </w:style>
  <w:style w:type="table" w:styleId="afa">
    <w:name w:val="Table Grid"/>
    <w:basedOn w:val="a1"/>
    <w:uiPriority w:val="59"/>
    <w:rsid w:val="00B3683E"/>
    <w:pPr>
      <w:widowControl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character" w:customStyle="1" w:styleId="rvts0">
    <w:name w:val="rvts0"/>
    <w:basedOn w:val="a0"/>
    <w:rsid w:val="00B3683E"/>
  </w:style>
  <w:style w:type="character" w:customStyle="1" w:styleId="rvts9">
    <w:name w:val="rvts9"/>
    <w:basedOn w:val="a0"/>
    <w:rsid w:val="00B3683E"/>
  </w:style>
  <w:style w:type="paragraph" w:customStyle="1" w:styleId="western">
    <w:name w:val="western"/>
    <w:basedOn w:val="a"/>
    <w:rsid w:val="00B3683E"/>
    <w:pPr>
      <w:widowControl/>
      <w:suppressAutoHyphens w:val="0"/>
      <w:autoSpaceDE/>
      <w:spacing w:before="100" w:beforeAutospacing="1" w:after="119"/>
      <w:jc w:val="both"/>
    </w:pPr>
    <w:rPr>
      <w:rFonts w:ascii="Arial" w:eastAsia="MS Mincho" w:hAnsi="Arial" w:cs="Arial"/>
      <w:sz w:val="20"/>
      <w:szCs w:val="20"/>
      <w:lang w:val="ru-RU" w:eastAsia="ja-JP" w:bidi="ar-SA"/>
    </w:rPr>
  </w:style>
  <w:style w:type="character" w:customStyle="1" w:styleId="apple-converted-space">
    <w:name w:val="apple-converted-space"/>
    <w:basedOn w:val="a0"/>
    <w:rsid w:val="00B3683E"/>
  </w:style>
  <w:style w:type="character" w:customStyle="1" w:styleId="rvts37">
    <w:name w:val="rvts37"/>
    <w:basedOn w:val="a0"/>
    <w:rsid w:val="00B3683E"/>
  </w:style>
  <w:style w:type="character" w:customStyle="1" w:styleId="rvts46">
    <w:name w:val="rvts46"/>
    <w:basedOn w:val="a0"/>
    <w:rsid w:val="00B3683E"/>
  </w:style>
  <w:style w:type="character" w:customStyle="1" w:styleId="rvts11">
    <w:name w:val="rvts11"/>
    <w:basedOn w:val="a0"/>
    <w:rsid w:val="00B3683E"/>
  </w:style>
  <w:style w:type="character" w:customStyle="1" w:styleId="FontStyle26">
    <w:name w:val="Font Style26"/>
    <w:rsid w:val="00B3683E"/>
    <w:rPr>
      <w:rFonts w:ascii="Times New Roman" w:hAnsi="Times New Roman" w:cs="Times New Roman"/>
      <w:sz w:val="24"/>
      <w:szCs w:val="24"/>
    </w:rPr>
  </w:style>
  <w:style w:type="paragraph" w:customStyle="1" w:styleId="afb">
    <w:name w:val="мой для нумерован. списка"/>
    <w:basedOn w:val="a"/>
    <w:rsid w:val="00B3683E"/>
    <w:pPr>
      <w:autoSpaceDE/>
      <w:ind w:left="6" w:firstLine="840"/>
    </w:pPr>
    <w:rPr>
      <w:rFonts w:ascii="Arial" w:eastAsia="Lucida Sans Unicode" w:hAnsi="Arial" w:cs="Arial"/>
      <w:lang w:val="ru-RU" w:eastAsia="zh-CN" w:bidi="ar-SA"/>
    </w:rPr>
  </w:style>
  <w:style w:type="paragraph" w:customStyle="1" w:styleId="afc">
    <w:name w:val="Нормальный"/>
    <w:rsid w:val="00B3683E"/>
    <w:pPr>
      <w:suppressAutoHyphens/>
      <w:spacing w:after="0" w:line="240" w:lineRule="auto"/>
    </w:pPr>
    <w:rPr>
      <w:rFonts w:ascii="&amp;Iaoa?ao?a" w:eastAsia="Times New Roman" w:hAnsi="&amp;Iaoa?ao?a" w:cs="&amp;Iaoa?ao?a"/>
      <w:sz w:val="24"/>
      <w:szCs w:val="20"/>
      <w:lang w:val="en-US" w:eastAsia="zh-CN"/>
    </w:rPr>
  </w:style>
  <w:style w:type="paragraph" w:customStyle="1" w:styleId="afd">
    <w:name w:val="Текст в заданном формате"/>
    <w:basedOn w:val="a"/>
    <w:rsid w:val="00B3683E"/>
    <w:pPr>
      <w:autoSpaceDE/>
    </w:pPr>
    <w:rPr>
      <w:rFonts w:ascii="Courier New" w:eastAsia="Courier New" w:hAnsi="Courier New" w:cs="Courier New"/>
      <w:sz w:val="20"/>
      <w:szCs w:val="20"/>
      <w:lang w:val="ru-RU" w:eastAsia="zh-CN" w:bidi="ar-SA"/>
    </w:rPr>
  </w:style>
  <w:style w:type="character" w:customStyle="1" w:styleId="WW-Absatz-Standardschriftart1111111111111111111111111111111111111111">
    <w:name w:val="WW-Absatz-Standardschriftart1111111111111111111111111111111111111111"/>
    <w:rsid w:val="00B3683E"/>
  </w:style>
  <w:style w:type="character" w:styleId="afe">
    <w:name w:val="page number"/>
    <w:basedOn w:val="a0"/>
    <w:rsid w:val="00B3683E"/>
  </w:style>
  <w:style w:type="character" w:customStyle="1" w:styleId="rvts23">
    <w:name w:val="rvts23"/>
    <w:basedOn w:val="a0"/>
    <w:rsid w:val="00B3683E"/>
  </w:style>
  <w:style w:type="character" w:customStyle="1" w:styleId="st">
    <w:name w:val="st"/>
    <w:basedOn w:val="a0"/>
    <w:rsid w:val="00B3683E"/>
  </w:style>
  <w:style w:type="paragraph" w:customStyle="1" w:styleId="1c">
    <w:name w:val="Знак1 Знак Знак Знак Знак Знак Знак Знак Знак Знак"/>
    <w:basedOn w:val="a"/>
    <w:rsid w:val="00B3683E"/>
    <w:pPr>
      <w:widowControl/>
      <w:suppressAutoHyphens w:val="0"/>
      <w:autoSpaceDE/>
    </w:pPr>
    <w:rPr>
      <w:rFonts w:ascii="Verdana" w:eastAsia="Times New Roman" w:hAnsi="Verdana" w:cs="Times New Roman"/>
      <w:lang w:val="en-US" w:eastAsia="en-US" w:bidi="ar-SA"/>
    </w:rPr>
  </w:style>
  <w:style w:type="paragraph" w:customStyle="1" w:styleId="rvps17">
    <w:name w:val="rvps17"/>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character" w:customStyle="1" w:styleId="rvts64">
    <w:name w:val="rvts64"/>
    <w:basedOn w:val="a0"/>
    <w:rsid w:val="00B3683E"/>
  </w:style>
  <w:style w:type="paragraph" w:customStyle="1" w:styleId="rvps7">
    <w:name w:val="rvps7"/>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paragraph" w:customStyle="1" w:styleId="rvps6">
    <w:name w:val="rvps6"/>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paragraph" w:customStyle="1" w:styleId="1d">
    <w:name w:val="Абзац списку1"/>
    <w:basedOn w:val="a"/>
    <w:qFormat/>
    <w:rsid w:val="00B3683E"/>
    <w:pPr>
      <w:widowControl/>
      <w:suppressAutoHyphens w:val="0"/>
      <w:autoSpaceDE/>
      <w:ind w:left="720"/>
      <w:contextualSpacing/>
    </w:pPr>
    <w:rPr>
      <w:rFonts w:ascii="Calibri" w:eastAsia="Times New Roman" w:hAnsi="Calibri" w:cs="Times New Roman"/>
      <w:lang w:val="en-US" w:eastAsia="en-US" w:bidi="ar-SA"/>
    </w:rPr>
  </w:style>
  <w:style w:type="paragraph" w:styleId="aff">
    <w:name w:val="List Paragraph"/>
    <w:basedOn w:val="a"/>
    <w:link w:val="aff0"/>
    <w:uiPriority w:val="99"/>
    <w:qFormat/>
    <w:rsid w:val="00B3683E"/>
    <w:pPr>
      <w:widowControl/>
      <w:suppressAutoHyphens w:val="0"/>
      <w:autoSpaceDE/>
      <w:ind w:left="720"/>
    </w:pPr>
    <w:rPr>
      <w:rFonts w:ascii="Times New Roman" w:eastAsia="Times New Roman" w:hAnsi="Times New Roman" w:cs="Times New Roman"/>
      <w:lang w:val="ru-RU" w:bidi="ar-SA"/>
    </w:rPr>
  </w:style>
  <w:style w:type="paragraph" w:customStyle="1" w:styleId="312">
    <w:name w:val="Основний текст 31"/>
    <w:basedOn w:val="a"/>
    <w:rsid w:val="00B3683E"/>
    <w:pPr>
      <w:widowControl/>
      <w:autoSpaceDE/>
      <w:jc w:val="center"/>
    </w:pPr>
    <w:rPr>
      <w:rFonts w:ascii="Times New Roman" w:eastAsia="Times New Roman" w:hAnsi="Times New Roman" w:cs="Times New Roman"/>
      <w:b/>
      <w:bCs/>
      <w:lang w:eastAsia="ar-SA" w:bidi="ar-SA"/>
    </w:rPr>
  </w:style>
  <w:style w:type="paragraph" w:customStyle="1" w:styleId="Style3">
    <w:name w:val="Style3"/>
    <w:basedOn w:val="a"/>
    <w:rsid w:val="00B3683E"/>
    <w:pPr>
      <w:suppressAutoHyphens w:val="0"/>
      <w:spacing w:line="274" w:lineRule="exact"/>
      <w:ind w:firstLine="734"/>
    </w:pPr>
    <w:rPr>
      <w:rFonts w:ascii="Times New Roman" w:eastAsia="Times New Roman" w:hAnsi="Times New Roman" w:cs="Times New Roman"/>
      <w:kern w:val="1"/>
      <w:lang w:val="ru-RU" w:eastAsia="ar-SA" w:bidi="ar-SA"/>
    </w:rPr>
  </w:style>
  <w:style w:type="character" w:customStyle="1" w:styleId="26">
    <w:name w:val="Основной текст (2)_"/>
    <w:link w:val="27"/>
    <w:rsid w:val="00B3683E"/>
    <w:rPr>
      <w:b/>
      <w:bCs/>
      <w:shd w:val="clear" w:color="auto" w:fill="FFFFFF"/>
    </w:rPr>
  </w:style>
  <w:style w:type="character" w:customStyle="1" w:styleId="28">
    <w:name w:val="Основной текст (2) + Не полужирный"/>
    <w:rsid w:val="00B3683E"/>
    <w:rPr>
      <w:b/>
      <w:bCs/>
      <w:color w:val="000000"/>
      <w:spacing w:val="0"/>
      <w:w w:val="100"/>
      <w:position w:val="0"/>
      <w:shd w:val="clear" w:color="auto" w:fill="FFFFFF"/>
      <w:lang w:val="uk-UA" w:bidi="ar-SA"/>
    </w:rPr>
  </w:style>
  <w:style w:type="character" w:customStyle="1" w:styleId="37">
    <w:name w:val="Основной текст (3)_"/>
    <w:link w:val="38"/>
    <w:rsid w:val="00B3683E"/>
    <w:rPr>
      <w:b/>
      <w:bCs/>
      <w:i/>
      <w:iCs/>
      <w:spacing w:val="-1"/>
      <w:shd w:val="clear" w:color="auto" w:fill="FFFFFF"/>
    </w:rPr>
  </w:style>
  <w:style w:type="character" w:customStyle="1" w:styleId="30pt">
    <w:name w:val="Основной текст (3) + Не полужирный;Не курсив;Интервал 0 pt"/>
    <w:rsid w:val="00B3683E"/>
    <w:rPr>
      <w:b/>
      <w:bCs/>
      <w:i/>
      <w:iCs/>
      <w:color w:val="000000"/>
      <w:spacing w:val="0"/>
      <w:w w:val="100"/>
      <w:position w:val="0"/>
      <w:shd w:val="clear" w:color="auto" w:fill="FFFFFF"/>
      <w:lang w:val="uk-UA" w:bidi="ar-SA"/>
    </w:rPr>
  </w:style>
  <w:style w:type="character" w:customStyle="1" w:styleId="0pt">
    <w:name w:val="Основной текст + Полужирный;Курсив;Интервал 0 pt"/>
    <w:rsid w:val="00B3683E"/>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customStyle="1" w:styleId="27">
    <w:name w:val="Основной текст (2)"/>
    <w:basedOn w:val="a"/>
    <w:link w:val="26"/>
    <w:rsid w:val="00B3683E"/>
    <w:pPr>
      <w:shd w:val="clear" w:color="auto" w:fill="FFFFFF"/>
      <w:suppressAutoHyphens w:val="0"/>
      <w:autoSpaceDE/>
      <w:spacing w:after="480" w:line="274" w:lineRule="exact"/>
      <w:jc w:val="center"/>
    </w:pPr>
    <w:rPr>
      <w:rFonts w:asciiTheme="minorHAnsi" w:eastAsiaTheme="minorHAnsi" w:hAnsiTheme="minorHAnsi" w:cstheme="minorBidi"/>
      <w:b/>
      <w:bCs/>
      <w:sz w:val="22"/>
      <w:szCs w:val="22"/>
      <w:shd w:val="clear" w:color="auto" w:fill="FFFFFF"/>
      <w:lang w:eastAsia="en-US" w:bidi="ar-SA"/>
    </w:rPr>
  </w:style>
  <w:style w:type="paragraph" w:customStyle="1" w:styleId="38">
    <w:name w:val="Основной текст (3)"/>
    <w:basedOn w:val="a"/>
    <w:link w:val="37"/>
    <w:rsid w:val="00B3683E"/>
    <w:pPr>
      <w:shd w:val="clear" w:color="auto" w:fill="FFFFFF"/>
      <w:suppressAutoHyphens w:val="0"/>
      <w:autoSpaceDE/>
      <w:spacing w:before="300" w:line="274" w:lineRule="exact"/>
      <w:ind w:firstLine="560"/>
      <w:jc w:val="both"/>
    </w:pPr>
    <w:rPr>
      <w:rFonts w:asciiTheme="minorHAnsi" w:eastAsiaTheme="minorHAnsi" w:hAnsiTheme="minorHAnsi" w:cstheme="minorBidi"/>
      <w:b/>
      <w:bCs/>
      <w:i/>
      <w:iCs/>
      <w:spacing w:val="-1"/>
      <w:sz w:val="22"/>
      <w:szCs w:val="22"/>
      <w:shd w:val="clear" w:color="auto" w:fill="FFFFFF"/>
      <w:lang w:eastAsia="en-US" w:bidi="ar-SA"/>
    </w:rPr>
  </w:style>
  <w:style w:type="character" w:customStyle="1" w:styleId="1e">
    <w:name w:val="Заголовок №1_"/>
    <w:link w:val="1f"/>
    <w:rsid w:val="00B3683E"/>
    <w:rPr>
      <w:b/>
      <w:bCs/>
      <w:shd w:val="clear" w:color="auto" w:fill="FFFFFF"/>
    </w:rPr>
  </w:style>
  <w:style w:type="paragraph" w:customStyle="1" w:styleId="1f">
    <w:name w:val="Заголовок №1"/>
    <w:basedOn w:val="a"/>
    <w:link w:val="1e"/>
    <w:rsid w:val="00B3683E"/>
    <w:pPr>
      <w:shd w:val="clear" w:color="auto" w:fill="FFFFFF"/>
      <w:suppressAutoHyphens w:val="0"/>
      <w:autoSpaceDE/>
      <w:spacing w:before="300" w:after="300" w:line="0" w:lineRule="atLeast"/>
      <w:outlineLvl w:val="0"/>
    </w:pPr>
    <w:rPr>
      <w:rFonts w:asciiTheme="minorHAnsi" w:eastAsiaTheme="minorHAnsi" w:hAnsiTheme="minorHAnsi" w:cstheme="minorBidi"/>
      <w:b/>
      <w:bCs/>
      <w:sz w:val="22"/>
      <w:szCs w:val="22"/>
      <w:shd w:val="clear" w:color="auto" w:fill="FFFFFF"/>
      <w:lang w:eastAsia="en-US" w:bidi="ar-SA"/>
    </w:rPr>
  </w:style>
  <w:style w:type="character" w:customStyle="1" w:styleId="FontStyle12">
    <w:name w:val="Font Style12"/>
    <w:rsid w:val="00B3683E"/>
    <w:rPr>
      <w:rFonts w:ascii="Times New Roman" w:hAnsi="Times New Roman" w:cs="Times New Roman"/>
      <w:sz w:val="20"/>
      <w:szCs w:val="20"/>
    </w:rPr>
  </w:style>
  <w:style w:type="paragraph" w:customStyle="1" w:styleId="Style2">
    <w:name w:val="Style2"/>
    <w:basedOn w:val="a"/>
    <w:rsid w:val="00B3683E"/>
    <w:pPr>
      <w:suppressAutoHyphens w:val="0"/>
      <w:autoSpaceDN w:val="0"/>
      <w:adjustRightInd w:val="0"/>
      <w:spacing w:line="275" w:lineRule="exact"/>
    </w:pPr>
    <w:rPr>
      <w:rFonts w:ascii="Times New Roman" w:eastAsia="Times New Roman" w:hAnsi="Times New Roman" w:cs="Times New Roman"/>
      <w:lang w:val="ru-RU" w:bidi="ar-SA"/>
    </w:rPr>
  </w:style>
  <w:style w:type="paragraph" w:customStyle="1" w:styleId="Style4">
    <w:name w:val="Style4"/>
    <w:basedOn w:val="a"/>
    <w:rsid w:val="00B3683E"/>
    <w:pPr>
      <w:suppressAutoHyphens w:val="0"/>
      <w:autoSpaceDN w:val="0"/>
      <w:adjustRightInd w:val="0"/>
      <w:spacing w:line="278" w:lineRule="exact"/>
      <w:jc w:val="both"/>
    </w:pPr>
    <w:rPr>
      <w:rFonts w:ascii="Times New Roman" w:eastAsia="Times New Roman" w:hAnsi="Times New Roman" w:cs="Times New Roman"/>
      <w:lang w:val="ru-RU" w:bidi="ar-SA"/>
    </w:rPr>
  </w:style>
  <w:style w:type="character" w:customStyle="1" w:styleId="FontStyle13">
    <w:name w:val="Font Style13"/>
    <w:rsid w:val="00B3683E"/>
    <w:rPr>
      <w:rFonts w:ascii="Times New Roman" w:hAnsi="Times New Roman" w:cs="Times New Roman" w:hint="default"/>
      <w:sz w:val="20"/>
      <w:szCs w:val="20"/>
    </w:rPr>
  </w:style>
  <w:style w:type="paragraph" w:customStyle="1" w:styleId="Style5">
    <w:name w:val="Style5"/>
    <w:basedOn w:val="a"/>
    <w:rsid w:val="00B3683E"/>
    <w:pPr>
      <w:suppressAutoHyphens w:val="0"/>
      <w:autoSpaceDN w:val="0"/>
      <w:adjustRightInd w:val="0"/>
      <w:spacing w:line="274" w:lineRule="exact"/>
      <w:jc w:val="both"/>
    </w:pPr>
    <w:rPr>
      <w:rFonts w:ascii="Times New Roman" w:eastAsia="Times New Roman" w:hAnsi="Times New Roman" w:cs="Times New Roman"/>
      <w:lang w:val="ru-RU" w:bidi="ar-SA"/>
    </w:rPr>
  </w:style>
  <w:style w:type="paragraph" w:styleId="29">
    <w:name w:val="Body Text Indent 2"/>
    <w:basedOn w:val="a"/>
    <w:link w:val="221"/>
    <w:uiPriority w:val="99"/>
    <w:rsid w:val="00B3683E"/>
    <w:pPr>
      <w:widowControl/>
      <w:suppressAutoHyphens w:val="0"/>
      <w:autoSpaceDE/>
      <w:spacing w:after="120" w:line="480" w:lineRule="auto"/>
      <w:ind w:left="283"/>
    </w:pPr>
    <w:rPr>
      <w:rFonts w:ascii="Times New Roman" w:eastAsia="Times New Roman" w:hAnsi="Times New Roman" w:cs="Times New Roman"/>
      <w:sz w:val="20"/>
      <w:szCs w:val="20"/>
      <w:lang w:bidi="ar-SA"/>
    </w:rPr>
  </w:style>
  <w:style w:type="character" w:customStyle="1" w:styleId="221">
    <w:name w:val="Основной текст с отступом 2 Знак2"/>
    <w:basedOn w:val="a0"/>
    <w:link w:val="29"/>
    <w:uiPriority w:val="99"/>
    <w:rsid w:val="00B3683E"/>
    <w:rPr>
      <w:rFonts w:ascii="Times New Roman" w:eastAsia="Times New Roman" w:hAnsi="Times New Roman" w:cs="Times New Roman"/>
      <w:sz w:val="20"/>
      <w:szCs w:val="20"/>
      <w:lang w:eastAsia="ru-RU"/>
    </w:rPr>
  </w:style>
  <w:style w:type="paragraph" w:styleId="aff1">
    <w:name w:val="No Spacing"/>
    <w:link w:val="aff2"/>
    <w:uiPriority w:val="1"/>
    <w:qFormat/>
    <w:rsid w:val="00B3683E"/>
    <w:pPr>
      <w:spacing w:after="0" w:line="240" w:lineRule="auto"/>
    </w:pPr>
    <w:rPr>
      <w:rFonts w:ascii="Calibri" w:eastAsia="Calibri" w:hAnsi="Calibri" w:cs="Times New Roman"/>
    </w:rPr>
  </w:style>
  <w:style w:type="numbering" w:customStyle="1" w:styleId="WW8Num21">
    <w:name w:val="WW8Num21"/>
    <w:rsid w:val="00B3683E"/>
    <w:pPr>
      <w:numPr>
        <w:numId w:val="2"/>
      </w:numPr>
    </w:pPr>
  </w:style>
  <w:style w:type="paragraph" w:customStyle="1" w:styleId="msonormalcxspmiddle">
    <w:name w:val="msonormalcxspmiddle"/>
    <w:basedOn w:val="a"/>
    <w:rsid w:val="00B3683E"/>
    <w:pPr>
      <w:widowControl/>
      <w:suppressAutoHyphens w:val="0"/>
      <w:autoSpaceDE/>
      <w:spacing w:before="100" w:beforeAutospacing="1" w:after="100" w:afterAutospacing="1"/>
    </w:pPr>
    <w:rPr>
      <w:rFonts w:ascii="Times New Roman" w:eastAsia="Times New Roman" w:hAnsi="Times New Roman" w:cs="Times New Roman"/>
      <w:lang w:eastAsia="uk-UA" w:bidi="ar-SA"/>
    </w:rPr>
  </w:style>
  <w:style w:type="paragraph" w:customStyle="1" w:styleId="1f0">
    <w:name w:val="Обычный1"/>
    <w:qFormat/>
    <w:rsid w:val="00B3683E"/>
    <w:pPr>
      <w:spacing w:after="0"/>
    </w:pPr>
    <w:rPr>
      <w:rFonts w:ascii="Arial" w:eastAsia="Arial" w:hAnsi="Arial" w:cs="Arial"/>
      <w:color w:val="000000"/>
      <w:lang w:val="ru-RU" w:eastAsia="ru-RU"/>
    </w:rPr>
  </w:style>
  <w:style w:type="paragraph" w:customStyle="1" w:styleId="-11">
    <w:name w:val="Цветной список - Акцент 11"/>
    <w:basedOn w:val="a"/>
    <w:rsid w:val="00B3683E"/>
    <w:pPr>
      <w:widowControl/>
      <w:autoSpaceDE/>
      <w:spacing w:after="200" w:line="276" w:lineRule="auto"/>
      <w:ind w:left="720"/>
    </w:pPr>
    <w:rPr>
      <w:rFonts w:ascii="Calibri" w:eastAsia="Times New Roman" w:hAnsi="Calibri" w:cs="Calibri"/>
      <w:sz w:val="22"/>
      <w:szCs w:val="22"/>
      <w:lang w:val="en-US" w:eastAsia="zh-CN" w:bidi="en-US"/>
    </w:rPr>
  </w:style>
  <w:style w:type="paragraph" w:styleId="aff3">
    <w:name w:val="Body Text Indent"/>
    <w:basedOn w:val="a"/>
    <w:link w:val="aff4"/>
    <w:uiPriority w:val="99"/>
    <w:rsid w:val="00B3683E"/>
    <w:pPr>
      <w:spacing w:after="120"/>
      <w:ind w:left="283"/>
    </w:pPr>
  </w:style>
  <w:style w:type="character" w:customStyle="1" w:styleId="aff4">
    <w:name w:val="Основной текст с отступом Знак"/>
    <w:basedOn w:val="a0"/>
    <w:link w:val="aff3"/>
    <w:uiPriority w:val="99"/>
    <w:rsid w:val="00B3683E"/>
    <w:rPr>
      <w:rFonts w:ascii="Times New Roman CYR" w:eastAsia="Times New Roman CYR" w:hAnsi="Times New Roman CYR" w:cs="Times New Roman CYR"/>
      <w:sz w:val="24"/>
      <w:szCs w:val="24"/>
      <w:lang w:eastAsia="ru-RU" w:bidi="ru-RU"/>
    </w:rPr>
  </w:style>
  <w:style w:type="character" w:customStyle="1" w:styleId="39">
    <w:name w:val="Основной текст (3) + Не полужирный"/>
    <w:aliases w:val="Не курсив,Интервал 0 pt"/>
    <w:rsid w:val="00B3683E"/>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customStyle="1" w:styleId="caaieiaie2">
    <w:name w:val="caaieiaie 2"/>
    <w:basedOn w:val="a"/>
    <w:next w:val="a"/>
    <w:rsid w:val="00B3683E"/>
    <w:pPr>
      <w:keepNext/>
      <w:suppressAutoHyphens w:val="0"/>
      <w:overflowPunct w:val="0"/>
      <w:autoSpaceDN w:val="0"/>
      <w:adjustRightInd w:val="0"/>
      <w:textAlignment w:val="baseline"/>
    </w:pPr>
    <w:rPr>
      <w:rFonts w:ascii="Times New Roman" w:eastAsia="Times New Roman" w:hAnsi="Times New Roman" w:cs="Times New Roman"/>
      <w:b/>
      <w:sz w:val="20"/>
      <w:szCs w:val="20"/>
      <w:lang w:val="ru-RU" w:bidi="ar-SA"/>
    </w:rPr>
  </w:style>
  <w:style w:type="character" w:customStyle="1" w:styleId="highlightselected">
    <w:name w:val="highlight selected"/>
    <w:basedOn w:val="a0"/>
    <w:rsid w:val="00B3683E"/>
  </w:style>
  <w:style w:type="paragraph" w:customStyle="1" w:styleId="1f1">
    <w:name w:val="Без інтервалів1"/>
    <w:rsid w:val="00B3683E"/>
    <w:pPr>
      <w:spacing w:after="0" w:line="240" w:lineRule="auto"/>
    </w:pPr>
    <w:rPr>
      <w:rFonts w:ascii="Times New Roman" w:eastAsia="Calibri" w:hAnsi="Times New Roman" w:cs="Times New Roman"/>
      <w:sz w:val="24"/>
      <w:szCs w:val="24"/>
      <w:lang w:val="ru-RU" w:eastAsia="ru-RU"/>
    </w:rPr>
  </w:style>
  <w:style w:type="character" w:customStyle="1" w:styleId="xfm06835816">
    <w:name w:val="xfm_06835816"/>
    <w:rsid w:val="00B3683E"/>
    <w:rPr>
      <w:rFonts w:cs="Times New Roman"/>
    </w:rPr>
  </w:style>
  <w:style w:type="paragraph" w:customStyle="1" w:styleId="LO-normal">
    <w:name w:val="LO-normal"/>
    <w:rsid w:val="00B3683E"/>
    <w:pPr>
      <w:suppressAutoHyphens/>
      <w:spacing w:after="0"/>
    </w:pPr>
    <w:rPr>
      <w:rFonts w:ascii="Arial" w:eastAsia="Arial" w:hAnsi="Arial" w:cs="Arial"/>
      <w:color w:val="000000"/>
      <w:lang w:val="ru-RU" w:eastAsia="ar-SA"/>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B3683E"/>
    <w:rPr>
      <w:rFonts w:ascii="Arial" w:hAnsi="Arial"/>
      <w:b/>
      <w:sz w:val="24"/>
      <w:lang w:val="uk-UA" w:eastAsia="ru-RU"/>
    </w:rPr>
  </w:style>
  <w:style w:type="paragraph" w:styleId="aff5">
    <w:name w:val="Balloon Text"/>
    <w:basedOn w:val="a"/>
    <w:link w:val="aff6"/>
    <w:uiPriority w:val="99"/>
    <w:rsid w:val="00B3683E"/>
    <w:rPr>
      <w:rFonts w:ascii="Tahoma" w:hAnsi="Tahoma" w:cs="Tahoma"/>
      <w:sz w:val="16"/>
      <w:szCs w:val="16"/>
    </w:rPr>
  </w:style>
  <w:style w:type="character" w:customStyle="1" w:styleId="aff6">
    <w:name w:val="Текст выноски Знак"/>
    <w:basedOn w:val="a0"/>
    <w:link w:val="aff5"/>
    <w:uiPriority w:val="99"/>
    <w:rsid w:val="00B3683E"/>
    <w:rPr>
      <w:rFonts w:ascii="Tahoma" w:eastAsia="Times New Roman CYR" w:hAnsi="Tahoma" w:cs="Tahoma"/>
      <w:sz w:val="16"/>
      <w:szCs w:val="16"/>
      <w:lang w:eastAsia="ru-RU" w:bidi="ru-RU"/>
    </w:rPr>
  </w:style>
  <w:style w:type="table" w:customStyle="1" w:styleId="1f2">
    <w:name w:val="Сетка таблицы1"/>
    <w:basedOn w:val="a1"/>
    <w:next w:val="afa"/>
    <w:uiPriority w:val="59"/>
    <w:rsid w:val="00B3683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uiPriority w:val="59"/>
    <w:rsid w:val="00B3683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Без интервала Знак"/>
    <w:link w:val="aff1"/>
    <w:uiPriority w:val="1"/>
    <w:rsid w:val="00B3683E"/>
    <w:rPr>
      <w:rFonts w:ascii="Calibri" w:eastAsia="Calibri" w:hAnsi="Calibri" w:cs="Times New Roman"/>
    </w:rPr>
  </w:style>
  <w:style w:type="character" w:customStyle="1" w:styleId="af6">
    <w:name w:val="Обычный (веб) Знак"/>
    <w:basedOn w:val="a0"/>
    <w:link w:val="af5"/>
    <w:uiPriority w:val="99"/>
    <w:locked/>
    <w:rsid w:val="00B3683E"/>
    <w:rPr>
      <w:rFonts w:ascii="Times New Roman CYR" w:eastAsia="Times New Roman" w:hAnsi="Times New Roman CYR" w:cs="Times New Roman CYR"/>
      <w:sz w:val="24"/>
      <w:szCs w:val="24"/>
      <w:lang w:eastAsia="ar-SA"/>
    </w:rPr>
  </w:style>
  <w:style w:type="paragraph" w:customStyle="1" w:styleId="aff7">
    <w:name w:val="Нормальний текст"/>
    <w:basedOn w:val="a"/>
    <w:rsid w:val="00B3683E"/>
    <w:pPr>
      <w:widowControl/>
      <w:suppressAutoHyphens w:val="0"/>
      <w:autoSpaceDE/>
      <w:spacing w:before="120"/>
      <w:ind w:firstLine="567"/>
      <w:jc w:val="both"/>
    </w:pPr>
    <w:rPr>
      <w:rFonts w:ascii="Antiqua" w:eastAsia="Calibri" w:hAnsi="Antiqua" w:cs="Times New Roman"/>
      <w:sz w:val="26"/>
      <w:szCs w:val="20"/>
      <w:lang w:bidi="ar-SA"/>
    </w:rPr>
  </w:style>
  <w:style w:type="paragraph" w:customStyle="1" w:styleId="StyleZakonu">
    <w:name w:val="StyleZakonu"/>
    <w:basedOn w:val="a"/>
    <w:rsid w:val="00B3683E"/>
    <w:pPr>
      <w:widowControl/>
      <w:suppressAutoHyphens w:val="0"/>
      <w:autoSpaceDE/>
      <w:spacing w:after="60" w:line="220" w:lineRule="exact"/>
      <w:ind w:firstLine="284"/>
      <w:jc w:val="both"/>
    </w:pPr>
    <w:rPr>
      <w:rFonts w:ascii="Times New Roman" w:eastAsia="Times New Roman" w:hAnsi="Times New Roman" w:cs="Times New Roman"/>
      <w:sz w:val="20"/>
      <w:szCs w:val="20"/>
      <w:lang w:bidi="ar-SA"/>
    </w:rPr>
  </w:style>
  <w:style w:type="character" w:customStyle="1" w:styleId="Bodytext">
    <w:name w:val="Body text_"/>
    <w:link w:val="Bodytext1"/>
    <w:locked/>
    <w:rsid w:val="00B3683E"/>
    <w:rPr>
      <w:shd w:val="clear" w:color="auto" w:fill="FFFFFF"/>
    </w:rPr>
  </w:style>
  <w:style w:type="paragraph" w:customStyle="1" w:styleId="Bodytext1">
    <w:name w:val="Body text1"/>
    <w:basedOn w:val="a"/>
    <w:link w:val="Bodytext"/>
    <w:rsid w:val="00B3683E"/>
    <w:pPr>
      <w:widowControl/>
      <w:shd w:val="clear" w:color="auto" w:fill="FFFFFF"/>
      <w:suppressAutoHyphens w:val="0"/>
      <w:autoSpaceDE/>
      <w:spacing w:after="240" w:line="240" w:lineRule="atLeast"/>
      <w:ind w:hanging="460"/>
    </w:pPr>
    <w:rPr>
      <w:rFonts w:asciiTheme="minorHAnsi" w:eastAsiaTheme="minorHAnsi" w:hAnsiTheme="minorHAnsi" w:cstheme="minorBidi"/>
      <w:sz w:val="22"/>
      <w:szCs w:val="22"/>
      <w:shd w:val="clear" w:color="auto" w:fill="FFFFFF"/>
      <w:lang w:eastAsia="en-US" w:bidi="ar-SA"/>
    </w:rPr>
  </w:style>
  <w:style w:type="paragraph" w:customStyle="1" w:styleId="2b">
    <w:name w:val="Основной текст2"/>
    <w:basedOn w:val="a"/>
    <w:rsid w:val="00B3683E"/>
    <w:pPr>
      <w:shd w:val="clear" w:color="auto" w:fill="FFFFFF"/>
      <w:suppressAutoHyphens w:val="0"/>
      <w:autoSpaceDE/>
      <w:spacing w:before="540" w:line="322" w:lineRule="exact"/>
      <w:jc w:val="right"/>
    </w:pPr>
    <w:rPr>
      <w:rFonts w:ascii="Arial" w:eastAsia="Arial" w:hAnsi="Arial" w:cs="Arial"/>
      <w:spacing w:val="9"/>
      <w:lang w:val="ru-RU" w:eastAsia="en-US" w:bidi="ar-SA"/>
    </w:rPr>
  </w:style>
  <w:style w:type="paragraph" w:customStyle="1" w:styleId="NoSpacing1">
    <w:name w:val="No Spacing1"/>
    <w:rsid w:val="00B3683E"/>
    <w:pPr>
      <w:suppressAutoHyphens/>
      <w:spacing w:after="0" w:line="240" w:lineRule="auto"/>
    </w:pPr>
    <w:rPr>
      <w:rFonts w:ascii="Times New Roman" w:eastAsia="Times New Roman" w:hAnsi="Times New Roman" w:cs="Times New Roman"/>
      <w:sz w:val="28"/>
      <w:szCs w:val="28"/>
      <w:lang w:eastAsia="zh-CN"/>
    </w:rPr>
  </w:style>
  <w:style w:type="paragraph" w:customStyle="1" w:styleId="1f3">
    <w:name w:val="Абзац списка1"/>
    <w:basedOn w:val="a"/>
    <w:rsid w:val="00B3683E"/>
    <w:pPr>
      <w:widowControl/>
      <w:suppressAutoHyphens w:val="0"/>
      <w:autoSpaceDE/>
      <w:spacing w:after="200" w:line="276" w:lineRule="auto"/>
      <w:ind w:left="720"/>
    </w:pPr>
    <w:rPr>
      <w:rFonts w:ascii="Calibri" w:eastAsia="Calibri" w:hAnsi="Calibri" w:cs="Calibri"/>
      <w:sz w:val="22"/>
      <w:szCs w:val="22"/>
      <w:lang w:val="ru-RU" w:eastAsia="en-US" w:bidi="ar-SA"/>
    </w:rPr>
  </w:style>
  <w:style w:type="character" w:customStyle="1" w:styleId="highlighted">
    <w:name w:val="highlighted"/>
    <w:basedOn w:val="a0"/>
    <w:rsid w:val="00B3683E"/>
  </w:style>
  <w:style w:type="character" w:customStyle="1" w:styleId="detail-tabs-i-title-inner">
    <w:name w:val="detail-tabs-i-title-inner"/>
    <w:basedOn w:val="a0"/>
    <w:rsid w:val="00B3683E"/>
  </w:style>
  <w:style w:type="character" w:styleId="aff8">
    <w:name w:val="Placeholder Text"/>
    <w:basedOn w:val="a0"/>
    <w:uiPriority w:val="99"/>
    <w:semiHidden/>
    <w:rsid w:val="00B3683E"/>
    <w:rPr>
      <w:color w:val="808080"/>
    </w:rPr>
  </w:style>
  <w:style w:type="paragraph" w:styleId="2c">
    <w:name w:val="Body Text 2"/>
    <w:basedOn w:val="a"/>
    <w:link w:val="2d"/>
    <w:uiPriority w:val="99"/>
    <w:semiHidden/>
    <w:unhideWhenUsed/>
    <w:rsid w:val="00B3683E"/>
    <w:pPr>
      <w:widowControl/>
      <w:suppressAutoHyphens w:val="0"/>
      <w:autoSpaceDE/>
      <w:spacing w:after="120" w:line="480" w:lineRule="auto"/>
    </w:pPr>
    <w:rPr>
      <w:rFonts w:ascii="Arial" w:eastAsia="Arial" w:hAnsi="Arial" w:cs="Arial"/>
      <w:color w:val="000000"/>
      <w:sz w:val="22"/>
      <w:szCs w:val="22"/>
      <w:lang w:val="ru-RU" w:bidi="ar-SA"/>
    </w:rPr>
  </w:style>
  <w:style w:type="character" w:customStyle="1" w:styleId="2d">
    <w:name w:val="Основной текст 2 Знак"/>
    <w:basedOn w:val="a0"/>
    <w:link w:val="2c"/>
    <w:uiPriority w:val="99"/>
    <w:semiHidden/>
    <w:rsid w:val="00B3683E"/>
    <w:rPr>
      <w:rFonts w:ascii="Arial" w:eastAsia="Arial" w:hAnsi="Arial" w:cs="Arial"/>
      <w:color w:val="000000"/>
      <w:lang w:val="ru-RU" w:eastAsia="ru-RU"/>
    </w:rPr>
  </w:style>
  <w:style w:type="paragraph" w:styleId="34">
    <w:name w:val="Body Text 3"/>
    <w:basedOn w:val="a"/>
    <w:link w:val="33"/>
    <w:uiPriority w:val="99"/>
    <w:semiHidden/>
    <w:unhideWhenUsed/>
    <w:rsid w:val="00B3683E"/>
    <w:pPr>
      <w:widowControl/>
      <w:suppressAutoHyphens w:val="0"/>
      <w:autoSpaceDE/>
      <w:spacing w:after="120" w:line="276" w:lineRule="auto"/>
    </w:pPr>
    <w:rPr>
      <w:sz w:val="16"/>
      <w:szCs w:val="16"/>
    </w:rPr>
  </w:style>
  <w:style w:type="character" w:customStyle="1" w:styleId="313">
    <w:name w:val="Основной текст 3 Знак1"/>
    <w:basedOn w:val="a0"/>
    <w:uiPriority w:val="99"/>
    <w:semiHidden/>
    <w:rsid w:val="00B3683E"/>
    <w:rPr>
      <w:rFonts w:ascii="Times New Roman CYR" w:eastAsia="Times New Roman CYR" w:hAnsi="Times New Roman CYR" w:cs="Times New Roman CYR"/>
      <w:sz w:val="16"/>
      <w:szCs w:val="16"/>
      <w:lang w:eastAsia="ru-RU" w:bidi="ru-RU"/>
    </w:rPr>
  </w:style>
  <w:style w:type="paragraph" w:styleId="aff9">
    <w:name w:val="Title"/>
    <w:basedOn w:val="a"/>
    <w:link w:val="affa"/>
    <w:qFormat/>
    <w:rsid w:val="00B3683E"/>
    <w:pPr>
      <w:widowControl/>
      <w:suppressAutoHyphens w:val="0"/>
      <w:autoSpaceDE/>
      <w:jc w:val="center"/>
    </w:pPr>
    <w:rPr>
      <w:rFonts w:ascii="Times New Roman" w:eastAsia="Times New Roman" w:hAnsi="Times New Roman" w:cs="Times New Roman"/>
      <w:b/>
      <w:bCs/>
      <w:sz w:val="32"/>
      <w:lang w:bidi="ar-SA"/>
    </w:rPr>
  </w:style>
  <w:style w:type="character" w:customStyle="1" w:styleId="affa">
    <w:name w:val="Название Знак"/>
    <w:basedOn w:val="a0"/>
    <w:link w:val="aff9"/>
    <w:rsid w:val="00B3683E"/>
    <w:rPr>
      <w:rFonts w:ascii="Times New Roman" w:eastAsia="Times New Roman" w:hAnsi="Times New Roman" w:cs="Times New Roman"/>
      <w:b/>
      <w:bCs/>
      <w:sz w:val="32"/>
      <w:szCs w:val="24"/>
      <w:lang w:eastAsia="ru-RU"/>
    </w:rPr>
  </w:style>
  <w:style w:type="character" w:customStyle="1" w:styleId="FontStyle14">
    <w:name w:val="Font Style14"/>
    <w:rsid w:val="00B3683E"/>
    <w:rPr>
      <w:rFonts w:ascii="Times New Roman" w:hAnsi="Times New Roman" w:cs="Times New Roman" w:hint="default"/>
      <w:sz w:val="22"/>
      <w:szCs w:val="22"/>
    </w:rPr>
  </w:style>
  <w:style w:type="paragraph" w:customStyle="1" w:styleId="Standard">
    <w:name w:val="Standard"/>
    <w:rsid w:val="00B3683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uk-UA"/>
    </w:rPr>
  </w:style>
  <w:style w:type="paragraph" w:customStyle="1" w:styleId="3Legal">
    <w:name w:val="3Legal"/>
    <w:rsid w:val="00B3683E"/>
    <w:pPr>
      <w:tabs>
        <w:tab w:val="left" w:pos="720"/>
      </w:tabs>
      <w:spacing w:after="0" w:line="240" w:lineRule="auto"/>
      <w:ind w:left="720" w:hanging="720"/>
      <w:jc w:val="both"/>
    </w:pPr>
    <w:rPr>
      <w:rFonts w:ascii="Times New Roman" w:eastAsia="Times New Roman" w:hAnsi="Times New Roman" w:cs="Times New Roman"/>
      <w:sz w:val="24"/>
      <w:szCs w:val="24"/>
      <w:lang w:val="ru-RU" w:eastAsia="ru-RU"/>
    </w:rPr>
  </w:style>
  <w:style w:type="paragraph" w:customStyle="1" w:styleId="213">
    <w:name w:val="Средняя сетка 21"/>
    <w:uiPriority w:val="1"/>
    <w:qFormat/>
    <w:rsid w:val="00B3683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WW-2">
    <w:name w:val="WW-Основной текст 2"/>
    <w:basedOn w:val="a"/>
    <w:rsid w:val="00B3683E"/>
    <w:pPr>
      <w:widowControl/>
      <w:shd w:val="clear" w:color="auto" w:fill="FFFFFF"/>
      <w:jc w:val="both"/>
    </w:pPr>
    <w:rPr>
      <w:rFonts w:ascii="Times New Roman" w:eastAsia="Times New Roman" w:hAnsi="Times New Roman" w:cs="Times New Roman"/>
      <w:color w:val="000000"/>
      <w:sz w:val="22"/>
      <w:szCs w:val="22"/>
      <w:lang w:eastAsia="ar-SA" w:bidi="ar-SA"/>
    </w:rPr>
  </w:style>
  <w:style w:type="paragraph" w:customStyle="1" w:styleId="rmcyhnbq">
    <w:name w:val="rmcyhnbq"/>
    <w:basedOn w:val="a"/>
    <w:rsid w:val="00B3683E"/>
    <w:pPr>
      <w:widowControl/>
      <w:suppressAutoHyphens w:val="0"/>
      <w:autoSpaceDE/>
      <w:spacing w:before="100" w:beforeAutospacing="1" w:after="100" w:afterAutospacing="1"/>
    </w:pPr>
    <w:rPr>
      <w:rFonts w:ascii="Times New Roman" w:eastAsia="Calibri" w:hAnsi="Times New Roman" w:cs="Times New Roman"/>
      <w:lang w:val="ru-RU" w:bidi="ar-SA"/>
    </w:rPr>
  </w:style>
  <w:style w:type="character" w:customStyle="1" w:styleId="wT42">
    <w:name w:val="wT42"/>
    <w:uiPriority w:val="99"/>
    <w:rsid w:val="00B3683E"/>
  </w:style>
  <w:style w:type="paragraph" w:styleId="2e">
    <w:name w:val="Quote"/>
    <w:basedOn w:val="a"/>
    <w:next w:val="a"/>
    <w:link w:val="2f"/>
    <w:uiPriority w:val="29"/>
    <w:qFormat/>
    <w:rsid w:val="00B3683E"/>
    <w:pPr>
      <w:suppressAutoHyphens w:val="0"/>
      <w:overflowPunct w:val="0"/>
      <w:autoSpaceDN w:val="0"/>
      <w:adjustRightInd w:val="0"/>
      <w:textAlignment w:val="baseline"/>
    </w:pPr>
    <w:rPr>
      <w:rFonts w:ascii="Times New Roman" w:eastAsia="Times New Roman" w:hAnsi="Times New Roman" w:cs="Times New Roman"/>
      <w:i/>
      <w:iCs/>
      <w:color w:val="000000" w:themeColor="text1"/>
      <w:sz w:val="20"/>
      <w:szCs w:val="20"/>
      <w:lang w:bidi="ar-SA"/>
    </w:rPr>
  </w:style>
  <w:style w:type="character" w:customStyle="1" w:styleId="2f">
    <w:name w:val="Цитата 2 Знак"/>
    <w:basedOn w:val="a0"/>
    <w:link w:val="2e"/>
    <w:uiPriority w:val="29"/>
    <w:rsid w:val="00B3683E"/>
    <w:rPr>
      <w:rFonts w:ascii="Times New Roman" w:eastAsia="Times New Roman" w:hAnsi="Times New Roman" w:cs="Times New Roman"/>
      <w:i/>
      <w:iCs/>
      <w:color w:val="000000" w:themeColor="text1"/>
      <w:sz w:val="20"/>
      <w:szCs w:val="20"/>
      <w:lang w:eastAsia="ru-RU"/>
    </w:rPr>
  </w:style>
  <w:style w:type="character" w:styleId="affb">
    <w:name w:val="Subtle Emphasis"/>
    <w:basedOn w:val="a0"/>
    <w:uiPriority w:val="19"/>
    <w:qFormat/>
    <w:rsid w:val="00B3683E"/>
    <w:rPr>
      <w:i/>
      <w:iCs/>
      <w:color w:val="808080" w:themeColor="text1" w:themeTint="7F"/>
    </w:rPr>
  </w:style>
  <w:style w:type="paragraph" w:customStyle="1" w:styleId="TableParagraph">
    <w:name w:val="Table Paragraph"/>
    <w:basedOn w:val="a"/>
    <w:rsid w:val="00B3683E"/>
    <w:pPr>
      <w:suppressAutoHyphens w:val="0"/>
      <w:autoSpaceDE/>
    </w:pPr>
    <w:rPr>
      <w:rFonts w:ascii="Calibri" w:eastAsia="Times New Roman" w:hAnsi="Calibri" w:cs="Times New Roman"/>
      <w:sz w:val="22"/>
      <w:szCs w:val="22"/>
      <w:lang w:val="en-US" w:eastAsia="en-US" w:bidi="ar-SA"/>
    </w:rPr>
  </w:style>
  <w:style w:type="character" w:customStyle="1" w:styleId="10pt">
    <w:name w:val="Основной текст + 10 pt"/>
    <w:basedOn w:val="af8"/>
    <w:rsid w:val="00B3683E"/>
    <w:rPr>
      <w:rFonts w:ascii="Times New Roman" w:eastAsia="Times New Roman" w:hAnsi="Times New Roman" w:cs="Times New Roman"/>
      <w:color w:val="000000"/>
      <w:spacing w:val="0"/>
      <w:w w:val="100"/>
      <w:position w:val="0"/>
      <w:sz w:val="20"/>
      <w:szCs w:val="20"/>
      <w:shd w:val="clear" w:color="auto" w:fill="FFFFFF"/>
      <w:lang w:val="uk-UA"/>
    </w:rPr>
  </w:style>
  <w:style w:type="paragraph" w:customStyle="1" w:styleId="53">
    <w:name w:val="Основной текст5"/>
    <w:basedOn w:val="a"/>
    <w:rsid w:val="00B3683E"/>
    <w:pPr>
      <w:shd w:val="clear" w:color="auto" w:fill="FFFFFF"/>
      <w:suppressAutoHyphens w:val="0"/>
      <w:autoSpaceDE/>
      <w:spacing w:after="240" w:line="278" w:lineRule="exact"/>
      <w:jc w:val="both"/>
    </w:pPr>
    <w:rPr>
      <w:rFonts w:ascii="Times New Roman" w:eastAsia="Times New Roman" w:hAnsi="Times New Roman" w:cs="Times New Roman"/>
      <w:sz w:val="23"/>
      <w:szCs w:val="23"/>
      <w:lang w:eastAsia="en-US" w:bidi="ar-SA"/>
    </w:rPr>
  </w:style>
  <w:style w:type="character" w:customStyle="1" w:styleId="8pt0pt">
    <w:name w:val="Основной текст + 8 pt;Малые прописные;Интервал 0 pt"/>
    <w:basedOn w:val="af8"/>
    <w:rsid w:val="00B3683E"/>
    <w:rPr>
      <w:rFonts w:ascii="Times New Roman" w:eastAsia="Times New Roman" w:hAnsi="Times New Roman" w:cs="Times New Roman"/>
      <w:smallCaps/>
      <w:color w:val="000000"/>
      <w:spacing w:val="10"/>
      <w:w w:val="100"/>
      <w:position w:val="0"/>
      <w:sz w:val="16"/>
      <w:szCs w:val="16"/>
      <w:shd w:val="clear" w:color="auto" w:fill="FFFFFF"/>
      <w:lang w:val="uk-UA"/>
    </w:rPr>
  </w:style>
  <w:style w:type="character" w:customStyle="1" w:styleId="44">
    <w:name w:val="Основной текст (4)"/>
    <w:basedOn w:val="a0"/>
    <w:rsid w:val="00B368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Candara95pt1pt">
    <w:name w:val="Основной текст + Candara;9;5 pt;Интервал 1 pt"/>
    <w:basedOn w:val="af8"/>
    <w:rsid w:val="00B3683E"/>
    <w:rPr>
      <w:rFonts w:ascii="Candara" w:eastAsia="Candara" w:hAnsi="Candara" w:cs="Candara"/>
      <w:color w:val="000000"/>
      <w:spacing w:val="20"/>
      <w:w w:val="100"/>
      <w:position w:val="0"/>
      <w:sz w:val="19"/>
      <w:szCs w:val="19"/>
      <w:shd w:val="clear" w:color="auto" w:fill="FFFFFF"/>
      <w:lang w:val="uk-UA"/>
    </w:rPr>
  </w:style>
  <w:style w:type="character" w:customStyle="1" w:styleId="4Exact">
    <w:name w:val="Основной текст (4) Exact"/>
    <w:basedOn w:val="a0"/>
    <w:rsid w:val="00B3683E"/>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475pt0ptExact">
    <w:name w:val="Основной текст (4) + 7;5 pt;Полужирный;Интервал 0 pt Exact"/>
    <w:basedOn w:val="a0"/>
    <w:rsid w:val="00B3683E"/>
    <w:rPr>
      <w:rFonts w:ascii="Times New Roman" w:eastAsia="Times New Roman" w:hAnsi="Times New Roman" w:cs="Times New Roman"/>
      <w:b/>
      <w:bCs/>
      <w:i w:val="0"/>
      <w:iCs w:val="0"/>
      <w:smallCaps w:val="0"/>
      <w:strike w:val="0"/>
      <w:spacing w:val="4"/>
      <w:sz w:val="15"/>
      <w:szCs w:val="15"/>
      <w:u w:val="none"/>
    </w:rPr>
  </w:style>
  <w:style w:type="character" w:customStyle="1" w:styleId="475ptExact">
    <w:name w:val="Основной текст (4) + 7;5 pt;Малые прописные Exact"/>
    <w:basedOn w:val="a0"/>
    <w:rsid w:val="00B3683E"/>
    <w:rPr>
      <w:rFonts w:ascii="Times New Roman" w:eastAsia="Times New Roman" w:hAnsi="Times New Roman" w:cs="Times New Roman"/>
      <w:b w:val="0"/>
      <w:bCs w:val="0"/>
      <w:i w:val="0"/>
      <w:iCs w:val="0"/>
      <w:smallCaps/>
      <w:strike w:val="0"/>
      <w:spacing w:val="7"/>
      <w:sz w:val="15"/>
      <w:szCs w:val="15"/>
      <w:u w:val="none"/>
    </w:rPr>
  </w:style>
  <w:style w:type="character" w:customStyle="1" w:styleId="5Exact">
    <w:name w:val="Основной текст (5) Exact"/>
    <w:basedOn w:val="a0"/>
    <w:link w:val="54"/>
    <w:rsid w:val="00B3683E"/>
    <w:rPr>
      <w:rFonts w:eastAsia="Times New Roman"/>
      <w:spacing w:val="7"/>
      <w:sz w:val="15"/>
      <w:szCs w:val="15"/>
      <w:shd w:val="clear" w:color="auto" w:fill="FFFFFF"/>
    </w:rPr>
  </w:style>
  <w:style w:type="character" w:customStyle="1" w:styleId="50ptExact">
    <w:name w:val="Основной текст (5) + Полужирный;Интервал 0 pt Exact"/>
    <w:basedOn w:val="5Exact"/>
    <w:rsid w:val="00B3683E"/>
    <w:rPr>
      <w:rFonts w:eastAsia="Times New Roman"/>
      <w:b/>
      <w:bCs/>
      <w:color w:val="000000"/>
      <w:spacing w:val="4"/>
      <w:w w:val="100"/>
      <w:position w:val="0"/>
      <w:sz w:val="15"/>
      <w:szCs w:val="15"/>
      <w:shd w:val="clear" w:color="auto" w:fill="FFFFFF"/>
      <w:lang w:val="uk-UA"/>
    </w:rPr>
  </w:style>
  <w:style w:type="character" w:customStyle="1" w:styleId="3Exact">
    <w:name w:val="Основной текст (3) Exact"/>
    <w:basedOn w:val="a0"/>
    <w:rsid w:val="00B3683E"/>
    <w:rPr>
      <w:rFonts w:ascii="Times New Roman" w:eastAsia="Times New Roman" w:hAnsi="Times New Roman" w:cs="Times New Roman"/>
      <w:b/>
      <w:bCs/>
      <w:i w:val="0"/>
      <w:iCs w:val="0"/>
      <w:smallCaps w:val="0"/>
      <w:strike w:val="0"/>
      <w:spacing w:val="4"/>
      <w:sz w:val="15"/>
      <w:szCs w:val="15"/>
      <w:u w:val="none"/>
    </w:rPr>
  </w:style>
  <w:style w:type="character" w:customStyle="1" w:styleId="4Exact0">
    <w:name w:val="Основной текст (4) + Малые прописные Exact"/>
    <w:basedOn w:val="a0"/>
    <w:rsid w:val="00B3683E"/>
    <w:rPr>
      <w:rFonts w:ascii="Times New Roman" w:eastAsia="Times New Roman" w:hAnsi="Times New Roman" w:cs="Times New Roman"/>
      <w:b w:val="0"/>
      <w:bCs w:val="0"/>
      <w:i w:val="0"/>
      <w:iCs w:val="0"/>
      <w:smallCaps/>
      <w:strike w:val="0"/>
      <w:spacing w:val="7"/>
      <w:sz w:val="21"/>
      <w:szCs w:val="21"/>
      <w:u w:val="none"/>
    </w:rPr>
  </w:style>
  <w:style w:type="character" w:customStyle="1" w:styleId="4CourierNew95pt0ptExact">
    <w:name w:val="Основной текст (4) + Courier New;9;5 pt;Интервал 0 pt Exact"/>
    <w:basedOn w:val="a0"/>
    <w:rsid w:val="00B3683E"/>
    <w:rPr>
      <w:rFonts w:ascii="Courier New" w:eastAsia="Courier New" w:hAnsi="Courier New" w:cs="Courier New"/>
      <w:b w:val="0"/>
      <w:bCs w:val="0"/>
      <w:i w:val="0"/>
      <w:iCs w:val="0"/>
      <w:smallCaps w:val="0"/>
      <w:strike w:val="0"/>
      <w:spacing w:val="-12"/>
      <w:sz w:val="19"/>
      <w:szCs w:val="19"/>
      <w:u w:val="none"/>
    </w:rPr>
  </w:style>
  <w:style w:type="character" w:customStyle="1" w:styleId="40ptExact">
    <w:name w:val="Основной текст (4) + Интервал 0 pt Exact"/>
    <w:basedOn w:val="a0"/>
    <w:rsid w:val="00B3683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95pt0ptExact">
    <w:name w:val="Основной текст (4) + 9;5 pt;Интервал 0 pt Exact"/>
    <w:basedOn w:val="a0"/>
    <w:rsid w:val="00B3683E"/>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a">
    <w:name w:val="Основной текст3"/>
    <w:basedOn w:val="af8"/>
    <w:rsid w:val="00B3683E"/>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45">
    <w:name w:val="Основной текст (4) + Малые прописные"/>
    <w:basedOn w:val="a0"/>
    <w:rsid w:val="00B3683E"/>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46">
    <w:name w:val="Основной текст4"/>
    <w:basedOn w:val="af8"/>
    <w:rsid w:val="00B3683E"/>
    <w:rPr>
      <w:rFonts w:ascii="Times New Roman" w:eastAsia="Times New Roman" w:hAnsi="Times New Roman" w:cs="Times New Roman"/>
      <w:strike/>
      <w:color w:val="000000"/>
      <w:spacing w:val="0"/>
      <w:w w:val="100"/>
      <w:position w:val="0"/>
      <w:sz w:val="23"/>
      <w:szCs w:val="23"/>
      <w:shd w:val="clear" w:color="auto" w:fill="FFFFFF"/>
      <w:lang w:val="uk-UA"/>
    </w:rPr>
  </w:style>
  <w:style w:type="paragraph" w:customStyle="1" w:styleId="54">
    <w:name w:val="Основной текст (5)"/>
    <w:basedOn w:val="a"/>
    <w:link w:val="5Exact"/>
    <w:rsid w:val="00B3683E"/>
    <w:pPr>
      <w:shd w:val="clear" w:color="auto" w:fill="FFFFFF"/>
      <w:suppressAutoHyphens w:val="0"/>
      <w:autoSpaceDE/>
      <w:spacing w:line="274" w:lineRule="exact"/>
    </w:pPr>
    <w:rPr>
      <w:rFonts w:asciiTheme="minorHAnsi" w:eastAsia="Times New Roman" w:hAnsiTheme="minorHAnsi" w:cstheme="minorBidi"/>
      <w:spacing w:val="7"/>
      <w:sz w:val="15"/>
      <w:szCs w:val="15"/>
      <w:lang w:eastAsia="en-US" w:bidi="ar-SA"/>
    </w:rPr>
  </w:style>
  <w:style w:type="paragraph" w:customStyle="1" w:styleId="2">
    <w:name w:val="ур2"/>
    <w:basedOn w:val="aff"/>
    <w:link w:val="2f0"/>
    <w:qFormat/>
    <w:rsid w:val="00B3683E"/>
    <w:pPr>
      <w:numPr>
        <w:ilvl w:val="1"/>
        <w:numId w:val="6"/>
      </w:numPr>
      <w:shd w:val="clear" w:color="auto" w:fill="FFFFFF"/>
      <w:tabs>
        <w:tab w:val="left" w:pos="426"/>
      </w:tabs>
      <w:ind w:left="0" w:firstLine="0"/>
      <w:contextualSpacing/>
      <w:jc w:val="both"/>
      <w:outlineLvl w:val="1"/>
    </w:pPr>
    <w:rPr>
      <w:rFonts w:eastAsia="Calibri"/>
      <w:lang w:val="uk-UA" w:eastAsia="en-US"/>
    </w:rPr>
  </w:style>
  <w:style w:type="paragraph" w:customStyle="1" w:styleId="30">
    <w:name w:val="ур3"/>
    <w:basedOn w:val="aff"/>
    <w:link w:val="3b"/>
    <w:qFormat/>
    <w:rsid w:val="00B3683E"/>
    <w:pPr>
      <w:numPr>
        <w:ilvl w:val="2"/>
        <w:numId w:val="6"/>
      </w:numPr>
      <w:shd w:val="clear" w:color="auto" w:fill="FFFFFF"/>
      <w:tabs>
        <w:tab w:val="left" w:pos="1078"/>
      </w:tabs>
      <w:ind w:left="426" w:firstLine="0"/>
      <w:contextualSpacing/>
      <w:jc w:val="both"/>
      <w:outlineLvl w:val="1"/>
    </w:pPr>
    <w:rPr>
      <w:rFonts w:eastAsia="Calibri"/>
      <w:lang w:val="uk-UA" w:eastAsia="en-US"/>
    </w:rPr>
  </w:style>
  <w:style w:type="character" w:customStyle="1" w:styleId="aff0">
    <w:name w:val="Абзац списка Знак"/>
    <w:basedOn w:val="a0"/>
    <w:link w:val="aff"/>
    <w:uiPriority w:val="99"/>
    <w:rsid w:val="00B3683E"/>
    <w:rPr>
      <w:rFonts w:ascii="Times New Roman" w:eastAsia="Times New Roman" w:hAnsi="Times New Roman" w:cs="Times New Roman"/>
      <w:sz w:val="24"/>
      <w:szCs w:val="24"/>
      <w:lang w:val="ru-RU" w:eastAsia="ru-RU"/>
    </w:rPr>
  </w:style>
  <w:style w:type="character" w:customStyle="1" w:styleId="2f0">
    <w:name w:val="ур2 Знак"/>
    <w:link w:val="2"/>
    <w:rsid w:val="00B3683E"/>
    <w:rPr>
      <w:rFonts w:ascii="Times New Roman" w:eastAsia="Calibri" w:hAnsi="Times New Roman" w:cs="Times New Roman"/>
      <w:sz w:val="24"/>
      <w:szCs w:val="24"/>
      <w:shd w:val="clear" w:color="auto" w:fill="FFFFFF"/>
    </w:rPr>
  </w:style>
  <w:style w:type="paragraph" w:customStyle="1" w:styleId="1f4">
    <w:name w:val="ур1"/>
    <w:basedOn w:val="aff"/>
    <w:link w:val="1f5"/>
    <w:qFormat/>
    <w:rsid w:val="00B3683E"/>
    <w:pPr>
      <w:ind w:left="360" w:hanging="360"/>
      <w:contextualSpacing/>
      <w:jc w:val="center"/>
      <w:outlineLvl w:val="0"/>
    </w:pPr>
    <w:rPr>
      <w:rFonts w:eastAsia="Calibri"/>
      <w:b/>
      <w:lang w:val="uk-UA" w:eastAsia="en-US"/>
    </w:rPr>
  </w:style>
  <w:style w:type="character" w:customStyle="1" w:styleId="3b">
    <w:name w:val="ур3 Знак"/>
    <w:link w:val="30"/>
    <w:rsid w:val="00B3683E"/>
    <w:rPr>
      <w:rFonts w:ascii="Times New Roman" w:eastAsia="Calibri" w:hAnsi="Times New Roman" w:cs="Times New Roman"/>
      <w:sz w:val="24"/>
      <w:szCs w:val="24"/>
      <w:shd w:val="clear" w:color="auto" w:fill="FFFFFF"/>
    </w:rPr>
  </w:style>
  <w:style w:type="character" w:customStyle="1" w:styleId="1f5">
    <w:name w:val="ур1 Знак"/>
    <w:link w:val="1f4"/>
    <w:rsid w:val="00B3683E"/>
    <w:rPr>
      <w:rFonts w:ascii="Times New Roman" w:eastAsia="Calibri" w:hAnsi="Times New Roman" w:cs="Times New Roman"/>
      <w:b/>
      <w:sz w:val="24"/>
      <w:szCs w:val="24"/>
    </w:rPr>
  </w:style>
  <w:style w:type="paragraph" w:styleId="affc">
    <w:name w:val="Revision"/>
    <w:hidden/>
    <w:uiPriority w:val="99"/>
    <w:semiHidden/>
    <w:rsid w:val="00B3683E"/>
    <w:pPr>
      <w:spacing w:after="0" w:line="240" w:lineRule="auto"/>
    </w:pPr>
    <w:rPr>
      <w:rFonts w:ascii="Arial" w:eastAsia="Arial" w:hAnsi="Arial" w:cs="Arial"/>
      <w:color w:val="000000"/>
      <w:lang w:val="ru-RU" w:eastAsia="ru-RU"/>
    </w:rPr>
  </w:style>
  <w:style w:type="table" w:customStyle="1" w:styleId="3c">
    <w:name w:val="Сетка таблицы3"/>
    <w:basedOn w:val="a1"/>
    <w:next w:val="afa"/>
    <w:uiPriority w:val="59"/>
    <w:rsid w:val="009F2B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1"/>
    <w:next w:val="afa"/>
    <w:uiPriority w:val="39"/>
    <w:rsid w:val="005F1FDB"/>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636">
      <w:bodyDiv w:val="1"/>
      <w:marLeft w:val="0"/>
      <w:marRight w:val="0"/>
      <w:marTop w:val="0"/>
      <w:marBottom w:val="0"/>
      <w:divBdr>
        <w:top w:val="none" w:sz="0" w:space="0" w:color="auto"/>
        <w:left w:val="none" w:sz="0" w:space="0" w:color="auto"/>
        <w:bottom w:val="none" w:sz="0" w:space="0" w:color="auto"/>
        <w:right w:val="none" w:sz="0" w:space="0" w:color="auto"/>
      </w:divBdr>
    </w:div>
    <w:div w:id="101070215">
      <w:bodyDiv w:val="1"/>
      <w:marLeft w:val="0"/>
      <w:marRight w:val="0"/>
      <w:marTop w:val="0"/>
      <w:marBottom w:val="0"/>
      <w:divBdr>
        <w:top w:val="none" w:sz="0" w:space="0" w:color="auto"/>
        <w:left w:val="none" w:sz="0" w:space="0" w:color="auto"/>
        <w:bottom w:val="none" w:sz="0" w:space="0" w:color="auto"/>
        <w:right w:val="none" w:sz="0" w:space="0" w:color="auto"/>
      </w:divBdr>
    </w:div>
    <w:div w:id="245067927">
      <w:bodyDiv w:val="1"/>
      <w:marLeft w:val="0"/>
      <w:marRight w:val="0"/>
      <w:marTop w:val="0"/>
      <w:marBottom w:val="0"/>
      <w:divBdr>
        <w:top w:val="none" w:sz="0" w:space="0" w:color="auto"/>
        <w:left w:val="none" w:sz="0" w:space="0" w:color="auto"/>
        <w:bottom w:val="none" w:sz="0" w:space="0" w:color="auto"/>
        <w:right w:val="none" w:sz="0" w:space="0" w:color="auto"/>
      </w:divBdr>
    </w:div>
    <w:div w:id="465240801">
      <w:bodyDiv w:val="1"/>
      <w:marLeft w:val="0"/>
      <w:marRight w:val="0"/>
      <w:marTop w:val="0"/>
      <w:marBottom w:val="0"/>
      <w:divBdr>
        <w:top w:val="none" w:sz="0" w:space="0" w:color="auto"/>
        <w:left w:val="none" w:sz="0" w:space="0" w:color="auto"/>
        <w:bottom w:val="none" w:sz="0" w:space="0" w:color="auto"/>
        <w:right w:val="none" w:sz="0" w:space="0" w:color="auto"/>
      </w:divBdr>
    </w:div>
    <w:div w:id="698704661">
      <w:bodyDiv w:val="1"/>
      <w:marLeft w:val="0"/>
      <w:marRight w:val="0"/>
      <w:marTop w:val="0"/>
      <w:marBottom w:val="0"/>
      <w:divBdr>
        <w:top w:val="none" w:sz="0" w:space="0" w:color="auto"/>
        <w:left w:val="none" w:sz="0" w:space="0" w:color="auto"/>
        <w:bottom w:val="none" w:sz="0" w:space="0" w:color="auto"/>
        <w:right w:val="none" w:sz="0" w:space="0" w:color="auto"/>
      </w:divBdr>
    </w:div>
    <w:div w:id="923879963">
      <w:bodyDiv w:val="1"/>
      <w:marLeft w:val="0"/>
      <w:marRight w:val="0"/>
      <w:marTop w:val="0"/>
      <w:marBottom w:val="0"/>
      <w:divBdr>
        <w:top w:val="none" w:sz="0" w:space="0" w:color="auto"/>
        <w:left w:val="none" w:sz="0" w:space="0" w:color="auto"/>
        <w:bottom w:val="none" w:sz="0" w:space="0" w:color="auto"/>
        <w:right w:val="none" w:sz="0" w:space="0" w:color="auto"/>
      </w:divBdr>
    </w:div>
    <w:div w:id="948122039">
      <w:bodyDiv w:val="1"/>
      <w:marLeft w:val="0"/>
      <w:marRight w:val="0"/>
      <w:marTop w:val="0"/>
      <w:marBottom w:val="0"/>
      <w:divBdr>
        <w:top w:val="none" w:sz="0" w:space="0" w:color="auto"/>
        <w:left w:val="none" w:sz="0" w:space="0" w:color="auto"/>
        <w:bottom w:val="none" w:sz="0" w:space="0" w:color="auto"/>
        <w:right w:val="none" w:sz="0" w:space="0" w:color="auto"/>
      </w:divBdr>
    </w:div>
    <w:div w:id="1383678450">
      <w:bodyDiv w:val="1"/>
      <w:marLeft w:val="0"/>
      <w:marRight w:val="0"/>
      <w:marTop w:val="0"/>
      <w:marBottom w:val="0"/>
      <w:divBdr>
        <w:top w:val="none" w:sz="0" w:space="0" w:color="auto"/>
        <w:left w:val="none" w:sz="0" w:space="0" w:color="auto"/>
        <w:bottom w:val="none" w:sz="0" w:space="0" w:color="auto"/>
        <w:right w:val="none" w:sz="0" w:space="0" w:color="auto"/>
      </w:divBdr>
    </w:div>
    <w:div w:id="1484353510">
      <w:bodyDiv w:val="1"/>
      <w:marLeft w:val="0"/>
      <w:marRight w:val="0"/>
      <w:marTop w:val="0"/>
      <w:marBottom w:val="0"/>
      <w:divBdr>
        <w:top w:val="none" w:sz="0" w:space="0" w:color="auto"/>
        <w:left w:val="none" w:sz="0" w:space="0" w:color="auto"/>
        <w:bottom w:val="none" w:sz="0" w:space="0" w:color="auto"/>
        <w:right w:val="none" w:sz="0" w:space="0" w:color="auto"/>
      </w:divBdr>
    </w:div>
    <w:div w:id="1623270365">
      <w:bodyDiv w:val="1"/>
      <w:marLeft w:val="0"/>
      <w:marRight w:val="0"/>
      <w:marTop w:val="0"/>
      <w:marBottom w:val="0"/>
      <w:divBdr>
        <w:top w:val="none" w:sz="0" w:space="0" w:color="auto"/>
        <w:left w:val="none" w:sz="0" w:space="0" w:color="auto"/>
        <w:bottom w:val="none" w:sz="0" w:space="0" w:color="auto"/>
        <w:right w:val="none" w:sz="0" w:space="0" w:color="auto"/>
      </w:divBdr>
    </w:div>
    <w:div w:id="1855533095">
      <w:bodyDiv w:val="1"/>
      <w:marLeft w:val="0"/>
      <w:marRight w:val="0"/>
      <w:marTop w:val="0"/>
      <w:marBottom w:val="0"/>
      <w:divBdr>
        <w:top w:val="none" w:sz="0" w:space="0" w:color="auto"/>
        <w:left w:val="none" w:sz="0" w:space="0" w:color="auto"/>
        <w:bottom w:val="none" w:sz="0" w:space="0" w:color="auto"/>
        <w:right w:val="none" w:sz="0" w:space="0" w:color="auto"/>
      </w:divBdr>
    </w:div>
    <w:div w:id="2064714777">
      <w:bodyDiv w:val="1"/>
      <w:marLeft w:val="0"/>
      <w:marRight w:val="0"/>
      <w:marTop w:val="0"/>
      <w:marBottom w:val="0"/>
      <w:divBdr>
        <w:top w:val="none" w:sz="0" w:space="0" w:color="auto"/>
        <w:left w:val="none" w:sz="0" w:space="0" w:color="auto"/>
        <w:bottom w:val="none" w:sz="0" w:space="0" w:color="auto"/>
        <w:right w:val="none" w:sz="0" w:space="0" w:color="auto"/>
      </w:divBdr>
    </w:div>
    <w:div w:id="21132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vmte.vn.ua" TargetMode="External"/><Relationship Id="rId4" Type="http://schemas.microsoft.com/office/2007/relationships/stylesWithEffects" Target="stylesWithEffects.xml"/><Relationship Id="rId9" Type="http://schemas.openxmlformats.org/officeDocument/2006/relationships/hyperlink" Target="mailto:office@vmte.vn.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672F-699B-4FF2-8BF5-3B9AD968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19</Pages>
  <Words>40321</Words>
  <Characters>22983</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195</cp:revision>
  <cp:lastPrinted>2023-03-15T11:51:00Z</cp:lastPrinted>
  <dcterms:created xsi:type="dcterms:W3CDTF">2022-03-30T08:39:00Z</dcterms:created>
  <dcterms:modified xsi:type="dcterms:W3CDTF">2023-03-23T10:18:00Z</dcterms:modified>
</cp:coreProperties>
</file>