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D34" w:rsidRPr="00913B1C" w:rsidRDefault="00E87D34" w:rsidP="00051211">
      <w:pPr>
        <w:spacing w:after="0" w:line="240" w:lineRule="auto"/>
        <w:jc w:val="center"/>
        <w:rPr>
          <w:rFonts w:ascii="Times New Roman" w:hAnsi="Times New Roman" w:cs="Times New Roman"/>
          <w:b/>
          <w:color w:val="000000"/>
          <w:sz w:val="28"/>
          <w:szCs w:val="28"/>
          <w:shd w:val="clear" w:color="auto" w:fill="FFFFFF"/>
          <w:lang w:val="uk-UA"/>
        </w:rPr>
      </w:pPr>
    </w:p>
    <w:p w:rsidR="00051211" w:rsidRPr="00913B1C" w:rsidRDefault="00051211" w:rsidP="00051211">
      <w:pPr>
        <w:spacing w:after="0" w:line="240" w:lineRule="auto"/>
        <w:jc w:val="center"/>
        <w:rPr>
          <w:rFonts w:ascii="Times New Roman" w:hAnsi="Times New Roman" w:cs="Times New Roman"/>
          <w:b/>
          <w:color w:val="000000"/>
          <w:sz w:val="28"/>
          <w:szCs w:val="28"/>
          <w:shd w:val="clear" w:color="auto" w:fill="FFFFFF"/>
          <w:lang w:val="uk-UA"/>
        </w:rPr>
      </w:pPr>
      <w:r w:rsidRPr="00913B1C">
        <w:rPr>
          <w:rFonts w:ascii="Times New Roman" w:hAnsi="Times New Roman" w:cs="Times New Roman"/>
          <w:b/>
          <w:color w:val="000000"/>
          <w:sz w:val="28"/>
          <w:szCs w:val="28"/>
          <w:shd w:val="clear" w:color="auto" w:fill="FFFFFF"/>
          <w:lang w:val="uk-UA"/>
        </w:rPr>
        <w:t>ОГОЛОШЕННЯ</w:t>
      </w:r>
    </w:p>
    <w:p w:rsidR="00FF2641" w:rsidRPr="00913B1C" w:rsidRDefault="00051211" w:rsidP="00051211">
      <w:pPr>
        <w:spacing w:after="0" w:line="240" w:lineRule="auto"/>
        <w:jc w:val="center"/>
        <w:rPr>
          <w:rFonts w:ascii="Times New Roman" w:hAnsi="Times New Roman" w:cs="Times New Roman"/>
          <w:color w:val="000000"/>
          <w:sz w:val="28"/>
          <w:szCs w:val="28"/>
          <w:shd w:val="clear" w:color="auto" w:fill="FFFFFF"/>
          <w:lang w:val="uk-UA"/>
        </w:rPr>
      </w:pPr>
      <w:r w:rsidRPr="00913B1C">
        <w:rPr>
          <w:rFonts w:ascii="Times New Roman" w:hAnsi="Times New Roman" w:cs="Times New Roman"/>
          <w:b/>
          <w:color w:val="000000"/>
          <w:sz w:val="28"/>
          <w:szCs w:val="28"/>
          <w:shd w:val="clear" w:color="auto" w:fill="FFFFFF"/>
          <w:lang w:val="uk-UA"/>
        </w:rPr>
        <w:t>про проведення спрощеної закупівлі</w:t>
      </w:r>
    </w:p>
    <w:p w:rsidR="00157685" w:rsidRPr="00913B1C" w:rsidRDefault="00157685" w:rsidP="005C773D">
      <w:pPr>
        <w:pStyle w:val="rvps2"/>
        <w:numPr>
          <w:ilvl w:val="0"/>
          <w:numId w:val="2"/>
        </w:numPr>
        <w:shd w:val="clear" w:color="auto" w:fill="FFFFFF"/>
        <w:tabs>
          <w:tab w:val="left" w:pos="993"/>
        </w:tabs>
        <w:spacing w:before="0" w:beforeAutospacing="0" w:after="0" w:afterAutospacing="0"/>
        <w:ind w:left="0" w:firstLine="567"/>
        <w:jc w:val="both"/>
        <w:rPr>
          <w:b/>
          <w:color w:val="000000"/>
          <w:sz w:val="28"/>
          <w:szCs w:val="28"/>
          <w:lang w:val="uk-UA"/>
        </w:rPr>
      </w:pPr>
      <w:r w:rsidRPr="00913B1C">
        <w:rPr>
          <w:b/>
          <w:color w:val="000000"/>
          <w:sz w:val="28"/>
          <w:szCs w:val="28"/>
          <w:lang w:val="uk-UA"/>
        </w:rPr>
        <w:t>Замовник:</w:t>
      </w:r>
    </w:p>
    <w:p w:rsidR="00157685" w:rsidRPr="009D1672" w:rsidRDefault="00051211" w:rsidP="00AF6A47">
      <w:pPr>
        <w:pStyle w:val="rvps2"/>
        <w:numPr>
          <w:ilvl w:val="1"/>
          <w:numId w:val="2"/>
        </w:numPr>
        <w:shd w:val="clear" w:color="auto" w:fill="FFFFFF"/>
        <w:tabs>
          <w:tab w:val="left" w:pos="993"/>
        </w:tabs>
        <w:spacing w:before="0" w:beforeAutospacing="0" w:after="0" w:afterAutospacing="0"/>
        <w:ind w:left="0" w:firstLine="567"/>
        <w:jc w:val="both"/>
        <w:rPr>
          <w:b/>
          <w:color w:val="000000"/>
          <w:sz w:val="28"/>
          <w:szCs w:val="28"/>
          <w:lang w:val="uk-UA"/>
        </w:rPr>
      </w:pPr>
      <w:proofErr w:type="spellStart"/>
      <w:r w:rsidRPr="009D1672">
        <w:rPr>
          <w:b/>
          <w:color w:val="000000"/>
          <w:sz w:val="28"/>
          <w:szCs w:val="28"/>
          <w:lang w:val="uk-UA"/>
        </w:rPr>
        <w:t>Найменування</w:t>
      </w:r>
      <w:r w:rsidR="00B602DF" w:rsidRPr="009D1672">
        <w:rPr>
          <w:b/>
          <w:color w:val="000000"/>
          <w:sz w:val="28"/>
          <w:szCs w:val="28"/>
          <w:lang w:val="uk-UA"/>
        </w:rPr>
        <w:t>:</w:t>
      </w:r>
      <w:r w:rsidR="00ED4336">
        <w:rPr>
          <w:b/>
          <w:color w:val="000000"/>
          <w:sz w:val="28"/>
          <w:szCs w:val="28"/>
          <w:lang w:val="uk-UA"/>
        </w:rPr>
        <w:t>Базалійський</w:t>
      </w:r>
      <w:proofErr w:type="spellEnd"/>
      <w:r w:rsidR="00ED4336">
        <w:rPr>
          <w:b/>
          <w:color w:val="000000"/>
          <w:sz w:val="28"/>
          <w:szCs w:val="28"/>
          <w:lang w:val="uk-UA"/>
        </w:rPr>
        <w:t xml:space="preserve"> будинок-інтернат для громадян похилого віку та</w:t>
      </w:r>
      <w:r w:rsidR="00E21DB7">
        <w:rPr>
          <w:b/>
          <w:color w:val="000000"/>
          <w:sz w:val="28"/>
          <w:szCs w:val="28"/>
          <w:lang w:val="uk-UA"/>
        </w:rPr>
        <w:t xml:space="preserve"> осіб з інвалідністю</w:t>
      </w:r>
      <w:r w:rsidR="009D1672">
        <w:rPr>
          <w:bCs/>
          <w:i/>
          <w:color w:val="000000"/>
          <w:sz w:val="28"/>
          <w:szCs w:val="28"/>
          <w:lang w:val="uk-UA"/>
        </w:rPr>
        <w:t>.</w:t>
      </w:r>
    </w:p>
    <w:p w:rsidR="00157685" w:rsidRPr="00913B1C" w:rsidRDefault="00157685" w:rsidP="00AF6A47">
      <w:pPr>
        <w:pStyle w:val="rvps2"/>
        <w:numPr>
          <w:ilvl w:val="1"/>
          <w:numId w:val="2"/>
        </w:numPr>
        <w:shd w:val="clear" w:color="auto" w:fill="FFFFFF"/>
        <w:tabs>
          <w:tab w:val="left" w:pos="993"/>
        </w:tabs>
        <w:spacing w:after="0"/>
        <w:ind w:left="0" w:firstLine="567"/>
        <w:jc w:val="both"/>
        <w:rPr>
          <w:bCs/>
          <w:i/>
          <w:color w:val="000000"/>
          <w:sz w:val="28"/>
          <w:szCs w:val="28"/>
          <w:lang w:val="uk-UA"/>
        </w:rPr>
      </w:pPr>
      <w:r w:rsidRPr="009D1672">
        <w:rPr>
          <w:b/>
          <w:color w:val="000000"/>
          <w:sz w:val="28"/>
          <w:szCs w:val="28"/>
          <w:lang w:val="uk-UA"/>
        </w:rPr>
        <w:t>М</w:t>
      </w:r>
      <w:r w:rsidR="00051211" w:rsidRPr="009D1672">
        <w:rPr>
          <w:b/>
          <w:color w:val="000000"/>
          <w:sz w:val="28"/>
          <w:szCs w:val="28"/>
          <w:lang w:val="uk-UA"/>
        </w:rPr>
        <w:t>ісце</w:t>
      </w:r>
      <w:r w:rsidR="009D1672">
        <w:rPr>
          <w:b/>
          <w:color w:val="000000"/>
          <w:sz w:val="28"/>
          <w:szCs w:val="28"/>
          <w:lang w:val="uk-UA"/>
        </w:rPr>
        <w:t xml:space="preserve"> </w:t>
      </w:r>
      <w:r w:rsidR="00051211" w:rsidRPr="009D1672">
        <w:rPr>
          <w:b/>
          <w:color w:val="000000"/>
          <w:sz w:val="28"/>
          <w:szCs w:val="28"/>
          <w:lang w:val="uk-UA"/>
        </w:rPr>
        <w:t>знаходження</w:t>
      </w:r>
      <w:r w:rsidR="00B602DF" w:rsidRPr="009D1672">
        <w:rPr>
          <w:b/>
          <w:bCs/>
          <w:i/>
          <w:color w:val="000000"/>
          <w:sz w:val="28"/>
          <w:szCs w:val="28"/>
          <w:lang w:val="uk-UA"/>
        </w:rPr>
        <w:t>:</w:t>
      </w:r>
      <w:r w:rsidR="009D1672">
        <w:rPr>
          <w:bCs/>
          <w:i/>
          <w:color w:val="000000"/>
          <w:sz w:val="28"/>
          <w:szCs w:val="28"/>
          <w:lang w:val="uk-UA"/>
        </w:rPr>
        <w:t xml:space="preserve"> </w:t>
      </w:r>
      <w:r w:rsidR="00ED4336">
        <w:rPr>
          <w:bCs/>
          <w:i/>
          <w:color w:val="000000"/>
          <w:sz w:val="28"/>
          <w:szCs w:val="28"/>
          <w:lang w:val="uk-UA"/>
        </w:rPr>
        <w:t xml:space="preserve">30650, Хмельницька обл., </w:t>
      </w:r>
      <w:proofErr w:type="spellStart"/>
      <w:r w:rsidR="00ED4336">
        <w:rPr>
          <w:bCs/>
          <w:i/>
          <w:color w:val="000000"/>
          <w:sz w:val="28"/>
          <w:szCs w:val="28"/>
          <w:lang w:val="uk-UA"/>
        </w:rPr>
        <w:t>Теофіпольський</w:t>
      </w:r>
      <w:proofErr w:type="spellEnd"/>
      <w:r w:rsidR="00ED4336">
        <w:rPr>
          <w:bCs/>
          <w:i/>
          <w:color w:val="000000"/>
          <w:sz w:val="28"/>
          <w:szCs w:val="28"/>
          <w:lang w:val="uk-UA"/>
        </w:rPr>
        <w:t xml:space="preserve"> р-н., смт. </w:t>
      </w:r>
      <w:proofErr w:type="spellStart"/>
      <w:r w:rsidR="00ED4336">
        <w:rPr>
          <w:bCs/>
          <w:i/>
          <w:color w:val="000000"/>
          <w:sz w:val="28"/>
          <w:szCs w:val="28"/>
          <w:lang w:val="uk-UA"/>
        </w:rPr>
        <w:t>Базалія</w:t>
      </w:r>
      <w:proofErr w:type="spellEnd"/>
      <w:r w:rsidR="00ED4336">
        <w:rPr>
          <w:bCs/>
          <w:i/>
          <w:color w:val="000000"/>
          <w:sz w:val="28"/>
          <w:szCs w:val="28"/>
          <w:lang w:val="uk-UA"/>
        </w:rPr>
        <w:t>, вул.Свободи,24</w:t>
      </w:r>
    </w:p>
    <w:p w:rsidR="00157685" w:rsidRPr="00913B1C" w:rsidRDefault="00157685" w:rsidP="005C773D">
      <w:pPr>
        <w:pStyle w:val="rvps2"/>
        <w:numPr>
          <w:ilvl w:val="1"/>
          <w:numId w:val="2"/>
        </w:numPr>
        <w:shd w:val="clear" w:color="auto" w:fill="FFFFFF"/>
        <w:tabs>
          <w:tab w:val="left" w:pos="993"/>
        </w:tabs>
        <w:spacing w:before="0" w:beforeAutospacing="0" w:after="0" w:afterAutospacing="0"/>
        <w:ind w:left="0" w:firstLine="567"/>
        <w:jc w:val="both"/>
        <w:rPr>
          <w:color w:val="000000"/>
          <w:sz w:val="28"/>
          <w:szCs w:val="28"/>
          <w:lang w:val="uk-UA"/>
        </w:rPr>
      </w:pPr>
      <w:r w:rsidRPr="00913B1C">
        <w:rPr>
          <w:b/>
          <w:color w:val="000000"/>
          <w:sz w:val="28"/>
          <w:szCs w:val="28"/>
          <w:lang w:val="uk-UA"/>
        </w:rPr>
        <w:t>І</w:t>
      </w:r>
      <w:r w:rsidR="00051211" w:rsidRPr="00913B1C">
        <w:rPr>
          <w:b/>
          <w:color w:val="000000"/>
          <w:sz w:val="28"/>
          <w:szCs w:val="28"/>
          <w:lang w:val="uk-UA"/>
        </w:rPr>
        <w:t>дентифікаційний код замовника в Єдиному державному реєстрі юридичних осіб, фізичних осіб - підприємців та громадських формувань</w:t>
      </w:r>
      <w:r w:rsidR="00B602DF" w:rsidRPr="00913B1C">
        <w:rPr>
          <w:b/>
          <w:color w:val="000000"/>
          <w:sz w:val="28"/>
          <w:szCs w:val="28"/>
          <w:lang w:val="uk-UA"/>
        </w:rPr>
        <w:t>:</w:t>
      </w:r>
      <w:r w:rsidR="00ED4336">
        <w:rPr>
          <w:bCs/>
          <w:i/>
          <w:color w:val="000000"/>
          <w:sz w:val="28"/>
          <w:szCs w:val="28"/>
          <w:lang w:val="uk-UA"/>
        </w:rPr>
        <w:t xml:space="preserve"> 22986409</w:t>
      </w:r>
    </w:p>
    <w:p w:rsidR="00157685" w:rsidRPr="00913B1C" w:rsidRDefault="00157685" w:rsidP="005C773D">
      <w:pPr>
        <w:pStyle w:val="rvps2"/>
        <w:numPr>
          <w:ilvl w:val="0"/>
          <w:numId w:val="2"/>
        </w:numPr>
        <w:shd w:val="clear" w:color="auto" w:fill="FFFFFF"/>
        <w:tabs>
          <w:tab w:val="left" w:pos="993"/>
        </w:tabs>
        <w:spacing w:before="0" w:beforeAutospacing="0" w:after="0" w:afterAutospacing="0"/>
        <w:ind w:left="0" w:firstLine="567"/>
        <w:jc w:val="both"/>
        <w:rPr>
          <w:b/>
          <w:color w:val="000000"/>
          <w:sz w:val="28"/>
          <w:szCs w:val="28"/>
          <w:lang w:val="uk-UA"/>
        </w:rPr>
      </w:pPr>
      <w:bookmarkStart w:id="0" w:name="n1143"/>
      <w:bookmarkEnd w:id="0"/>
      <w:r w:rsidRPr="00913B1C">
        <w:rPr>
          <w:b/>
          <w:color w:val="000000"/>
          <w:sz w:val="28"/>
          <w:szCs w:val="28"/>
          <w:lang w:val="uk-UA"/>
        </w:rPr>
        <w:t>Інформація про предмет закупівлі:</w:t>
      </w:r>
    </w:p>
    <w:p w:rsidR="00713E84" w:rsidRPr="00ED4336" w:rsidRDefault="00157685" w:rsidP="00ED4336">
      <w:pPr>
        <w:pStyle w:val="2"/>
        <w:shd w:val="clear" w:color="auto" w:fill="FFFFFF"/>
        <w:spacing w:before="240" w:beforeAutospacing="0" w:after="150" w:afterAutospacing="0"/>
        <w:rPr>
          <w:rFonts w:ascii="Arial" w:hAnsi="Arial" w:cs="Arial"/>
          <w:b w:val="0"/>
          <w:bCs w:val="0"/>
          <w:caps/>
          <w:color w:val="333333"/>
          <w:sz w:val="45"/>
          <w:szCs w:val="45"/>
        </w:rPr>
      </w:pPr>
      <w:r w:rsidRPr="00913B1C">
        <w:rPr>
          <w:color w:val="000000"/>
          <w:sz w:val="28"/>
          <w:szCs w:val="28"/>
        </w:rPr>
        <w:t>Назва предмета закупівлі</w:t>
      </w:r>
      <w:r w:rsidR="00B602DF" w:rsidRPr="00913B1C">
        <w:rPr>
          <w:color w:val="000000"/>
          <w:sz w:val="28"/>
          <w:szCs w:val="28"/>
        </w:rPr>
        <w:t>:</w:t>
      </w:r>
      <w:r w:rsidR="009D1672">
        <w:rPr>
          <w:color w:val="000000"/>
          <w:sz w:val="28"/>
          <w:szCs w:val="28"/>
        </w:rPr>
        <w:t xml:space="preserve"> </w:t>
      </w:r>
      <w:r w:rsidR="00ED4336">
        <w:rPr>
          <w:i/>
          <w:sz w:val="28"/>
          <w:szCs w:val="28"/>
        </w:rPr>
        <w:t>М</w:t>
      </w:r>
      <w:r w:rsidR="0048590C" w:rsidRPr="0048590C">
        <w:rPr>
          <w:i/>
          <w:sz w:val="28"/>
          <w:szCs w:val="28"/>
        </w:rPr>
        <w:t>олоко</w:t>
      </w:r>
      <w:r w:rsidR="0048590C">
        <w:rPr>
          <w:i/>
          <w:sz w:val="28"/>
          <w:szCs w:val="28"/>
          <w:shd w:val="clear" w:color="auto" w:fill="FFFFFF"/>
          <w:lang w:eastAsia="zh-CN"/>
        </w:rPr>
        <w:t xml:space="preserve">2,5% </w:t>
      </w:r>
      <w:r w:rsidR="00713E84">
        <w:rPr>
          <w:i/>
          <w:sz w:val="28"/>
          <w:szCs w:val="28"/>
          <w:shd w:val="clear" w:color="auto" w:fill="FFFFFF"/>
          <w:lang w:eastAsia="zh-CN"/>
        </w:rPr>
        <w:t>(ДСТУ</w:t>
      </w:r>
      <w:r w:rsidR="0048590C">
        <w:rPr>
          <w:i/>
          <w:sz w:val="28"/>
          <w:szCs w:val="28"/>
          <w:shd w:val="clear" w:color="auto" w:fill="FFFFFF"/>
          <w:lang w:eastAsia="zh-CN"/>
        </w:rPr>
        <w:t xml:space="preserve"> 2661-2010</w:t>
      </w:r>
      <w:r w:rsidR="006168B6" w:rsidRPr="00913B1C">
        <w:rPr>
          <w:i/>
          <w:sz w:val="28"/>
          <w:szCs w:val="28"/>
          <w:shd w:val="clear" w:color="auto" w:fill="FFFFFF"/>
          <w:lang w:eastAsia="zh-CN"/>
        </w:rPr>
        <w:t>)</w:t>
      </w:r>
      <w:r w:rsidR="00FA2176">
        <w:rPr>
          <w:i/>
          <w:sz w:val="28"/>
          <w:szCs w:val="28"/>
          <w:shd w:val="clear" w:color="auto" w:fill="FFFFFF"/>
          <w:lang w:eastAsia="zh-CN"/>
        </w:rPr>
        <w:t xml:space="preserve">. </w:t>
      </w:r>
      <w:r w:rsidR="00ED4336">
        <w:rPr>
          <w:bCs w:val="0"/>
          <w:i/>
          <w:sz w:val="28"/>
          <w:szCs w:val="28"/>
          <w:shd w:val="clear" w:color="auto" w:fill="FFFFFF"/>
          <w:lang w:eastAsia="zh-CN"/>
        </w:rPr>
        <w:t xml:space="preserve"> Сметана 20% (ДСТУ </w:t>
      </w:r>
      <w:r w:rsidR="00ED4336" w:rsidRPr="00ED4336">
        <w:rPr>
          <w:bCs w:val="0"/>
          <w:caps/>
          <w:sz w:val="28"/>
          <w:szCs w:val="28"/>
        </w:rPr>
        <w:t>4418:2005</w:t>
      </w:r>
      <w:r w:rsidR="00ED4336">
        <w:rPr>
          <w:bCs w:val="0"/>
          <w:caps/>
          <w:sz w:val="28"/>
          <w:szCs w:val="28"/>
        </w:rPr>
        <w:t>)</w:t>
      </w:r>
    </w:p>
    <w:p w:rsidR="00051211" w:rsidRPr="002231B2" w:rsidRDefault="00157685" w:rsidP="005C773D">
      <w:pPr>
        <w:pStyle w:val="rvps2"/>
        <w:numPr>
          <w:ilvl w:val="0"/>
          <w:numId w:val="2"/>
        </w:numPr>
        <w:shd w:val="clear" w:color="auto" w:fill="FFFFFF"/>
        <w:tabs>
          <w:tab w:val="left" w:pos="993"/>
        </w:tabs>
        <w:spacing w:before="0" w:beforeAutospacing="0" w:after="0" w:afterAutospacing="0"/>
        <w:ind w:left="0" w:firstLine="567"/>
        <w:jc w:val="both"/>
        <w:rPr>
          <w:b/>
          <w:color w:val="000000"/>
          <w:sz w:val="32"/>
          <w:szCs w:val="28"/>
          <w:lang w:val="uk-UA"/>
        </w:rPr>
      </w:pPr>
      <w:r w:rsidRPr="0048590C">
        <w:rPr>
          <w:b/>
          <w:color w:val="000000"/>
          <w:sz w:val="28"/>
          <w:szCs w:val="28"/>
          <w:lang w:val="uk-UA"/>
        </w:rPr>
        <w:t>Код</w:t>
      </w:r>
      <w:r w:rsidR="00051211" w:rsidRPr="0048590C">
        <w:rPr>
          <w:b/>
          <w:color w:val="000000"/>
          <w:sz w:val="28"/>
          <w:szCs w:val="28"/>
          <w:lang w:val="uk-UA"/>
        </w:rPr>
        <w:t xml:space="preserve"> за Єдиним закупівельним словником</w:t>
      </w:r>
      <w:r w:rsidR="00B602DF" w:rsidRPr="0048590C">
        <w:rPr>
          <w:b/>
          <w:color w:val="000000"/>
          <w:sz w:val="28"/>
          <w:szCs w:val="28"/>
          <w:lang w:val="uk-UA"/>
        </w:rPr>
        <w:t>:</w:t>
      </w:r>
      <w:r w:rsidR="002231B2" w:rsidRPr="002231B2">
        <w:rPr>
          <w:lang w:val="uk-UA"/>
        </w:rPr>
        <w:t xml:space="preserve"> </w:t>
      </w:r>
      <w:r w:rsidR="002231B2" w:rsidRPr="002231B2">
        <w:rPr>
          <w:sz w:val="28"/>
          <w:lang w:val="uk-UA"/>
        </w:rPr>
        <w:t xml:space="preserve">код </w:t>
      </w:r>
      <w:r w:rsidR="002231B2" w:rsidRPr="002231B2">
        <w:rPr>
          <w:sz w:val="28"/>
          <w:lang w:val="en-US"/>
        </w:rPr>
        <w:t>CPV</w:t>
      </w:r>
      <w:r w:rsidR="002231B2" w:rsidRPr="002231B2">
        <w:rPr>
          <w:sz w:val="28"/>
          <w:lang w:val="uk-UA"/>
        </w:rPr>
        <w:t xml:space="preserve"> за ДК 021:2015-15510000-6 (</w:t>
      </w:r>
      <w:r w:rsidR="002231B2">
        <w:rPr>
          <w:sz w:val="28"/>
          <w:lang w:val="uk-UA"/>
        </w:rPr>
        <w:t>молоко пастеризоване, деталізований код-15511100-4; вершки з низьким вмістом жирів, деталізований код- 15512100-1)</w:t>
      </w:r>
    </w:p>
    <w:p w:rsidR="00051211" w:rsidRPr="00913B1C" w:rsidRDefault="00157685" w:rsidP="005C773D">
      <w:pPr>
        <w:pStyle w:val="rvps2"/>
        <w:numPr>
          <w:ilvl w:val="0"/>
          <w:numId w:val="2"/>
        </w:numPr>
        <w:shd w:val="clear" w:color="auto" w:fill="FFFFFF"/>
        <w:tabs>
          <w:tab w:val="left" w:pos="993"/>
        </w:tabs>
        <w:spacing w:before="0" w:beforeAutospacing="0" w:after="0" w:afterAutospacing="0"/>
        <w:ind w:left="0" w:firstLine="567"/>
        <w:jc w:val="both"/>
        <w:rPr>
          <w:color w:val="000000"/>
          <w:sz w:val="28"/>
          <w:szCs w:val="28"/>
          <w:lang w:val="uk-UA"/>
        </w:rPr>
      </w:pPr>
      <w:bookmarkStart w:id="1" w:name="n1144"/>
      <w:bookmarkEnd w:id="1"/>
      <w:r w:rsidRPr="0048590C">
        <w:rPr>
          <w:b/>
          <w:color w:val="000000"/>
          <w:sz w:val="28"/>
          <w:szCs w:val="28"/>
          <w:lang w:val="uk-UA"/>
        </w:rPr>
        <w:t>І</w:t>
      </w:r>
      <w:r w:rsidR="00051211" w:rsidRPr="0048590C">
        <w:rPr>
          <w:b/>
          <w:color w:val="000000"/>
          <w:sz w:val="28"/>
          <w:szCs w:val="28"/>
          <w:lang w:val="uk-UA"/>
        </w:rPr>
        <w:t>нформація про технічні, якісні та інші характеристики предмета закупівлі</w:t>
      </w:r>
      <w:r w:rsidR="00B602DF" w:rsidRPr="0048590C">
        <w:rPr>
          <w:b/>
          <w:color w:val="000000"/>
          <w:sz w:val="28"/>
          <w:szCs w:val="28"/>
          <w:lang w:val="uk-UA"/>
        </w:rPr>
        <w:t>:</w:t>
      </w:r>
      <w:r w:rsidR="007C5041" w:rsidRPr="0048590C">
        <w:rPr>
          <w:b/>
          <w:i/>
          <w:color w:val="000000"/>
          <w:sz w:val="28"/>
          <w:szCs w:val="28"/>
          <w:lang w:val="uk-UA"/>
        </w:rPr>
        <w:t xml:space="preserve"> </w:t>
      </w:r>
      <w:r w:rsidR="002231B2">
        <w:rPr>
          <w:i/>
          <w:color w:val="000000"/>
          <w:sz w:val="28"/>
          <w:szCs w:val="28"/>
          <w:lang w:val="uk-UA"/>
        </w:rPr>
        <w:t>зазначено у Додатку 2</w:t>
      </w:r>
      <w:r w:rsidR="00E31EB8" w:rsidRPr="0048590C">
        <w:rPr>
          <w:i/>
          <w:color w:val="000000"/>
          <w:sz w:val="28"/>
          <w:szCs w:val="28"/>
          <w:lang w:val="uk-UA"/>
        </w:rPr>
        <w:t xml:space="preserve"> </w:t>
      </w:r>
      <w:r w:rsidRPr="0048590C">
        <w:rPr>
          <w:i/>
          <w:color w:val="000000"/>
          <w:sz w:val="28"/>
          <w:szCs w:val="28"/>
          <w:lang w:val="uk-UA"/>
        </w:rPr>
        <w:t>до Оголошення</w:t>
      </w:r>
      <w:r w:rsidR="00E87D34" w:rsidRPr="0048590C">
        <w:rPr>
          <w:color w:val="000000"/>
          <w:sz w:val="28"/>
          <w:szCs w:val="28"/>
          <w:lang w:val="uk-UA"/>
        </w:rPr>
        <w:t>.</w:t>
      </w:r>
    </w:p>
    <w:p w:rsidR="006F2155" w:rsidRPr="00913B1C" w:rsidRDefault="00157685" w:rsidP="009427E0">
      <w:pPr>
        <w:pStyle w:val="rvps2"/>
        <w:numPr>
          <w:ilvl w:val="0"/>
          <w:numId w:val="2"/>
        </w:numPr>
        <w:shd w:val="clear" w:color="auto" w:fill="FFFFFF"/>
        <w:tabs>
          <w:tab w:val="left" w:pos="993"/>
        </w:tabs>
        <w:spacing w:before="0" w:beforeAutospacing="0" w:after="0" w:afterAutospacing="0"/>
        <w:ind w:left="0" w:firstLine="567"/>
        <w:jc w:val="both"/>
        <w:rPr>
          <w:color w:val="000000"/>
          <w:sz w:val="28"/>
          <w:szCs w:val="28"/>
          <w:lang w:val="uk-UA"/>
        </w:rPr>
      </w:pPr>
      <w:bookmarkStart w:id="2" w:name="n1145"/>
      <w:bookmarkEnd w:id="2"/>
      <w:r w:rsidRPr="00913B1C">
        <w:rPr>
          <w:b/>
          <w:color w:val="000000"/>
          <w:sz w:val="28"/>
          <w:szCs w:val="28"/>
          <w:lang w:val="uk-UA"/>
        </w:rPr>
        <w:t>К</w:t>
      </w:r>
      <w:r w:rsidR="00051211" w:rsidRPr="00913B1C">
        <w:rPr>
          <w:b/>
          <w:color w:val="000000"/>
          <w:sz w:val="28"/>
          <w:szCs w:val="28"/>
          <w:lang w:val="uk-UA"/>
        </w:rPr>
        <w:t>ількість та місце поставки товарів або обсяг і місце виконання робіт чи надання послуг</w:t>
      </w:r>
      <w:r w:rsidR="00E87D34" w:rsidRPr="00913B1C">
        <w:rPr>
          <w:b/>
          <w:color w:val="000000"/>
          <w:sz w:val="28"/>
          <w:szCs w:val="28"/>
          <w:lang w:val="uk-UA"/>
        </w:rPr>
        <w:t>:</w:t>
      </w:r>
    </w:p>
    <w:p w:rsidR="00A62882" w:rsidRPr="00913B1C" w:rsidRDefault="00AF6A47" w:rsidP="00625950">
      <w:pPr>
        <w:pStyle w:val="rvps2"/>
        <w:numPr>
          <w:ilvl w:val="1"/>
          <w:numId w:val="2"/>
        </w:numPr>
        <w:shd w:val="clear" w:color="auto" w:fill="FFFFFF"/>
        <w:tabs>
          <w:tab w:val="left" w:pos="993"/>
        </w:tabs>
        <w:spacing w:before="0" w:beforeAutospacing="0" w:after="0" w:afterAutospacing="0"/>
        <w:ind w:left="0" w:firstLine="567"/>
        <w:jc w:val="both"/>
        <w:rPr>
          <w:color w:val="000000"/>
          <w:sz w:val="28"/>
          <w:szCs w:val="28"/>
          <w:lang w:val="uk-UA"/>
        </w:rPr>
      </w:pPr>
      <w:r w:rsidRPr="00913B1C">
        <w:rPr>
          <w:b/>
          <w:color w:val="000000"/>
          <w:sz w:val="28"/>
          <w:szCs w:val="28"/>
          <w:lang w:val="uk-UA"/>
        </w:rPr>
        <w:t xml:space="preserve">Обсяг </w:t>
      </w:r>
      <w:r w:rsidR="00625950" w:rsidRPr="00913B1C">
        <w:rPr>
          <w:b/>
          <w:color w:val="000000"/>
          <w:sz w:val="28"/>
          <w:szCs w:val="28"/>
          <w:lang w:val="uk-UA"/>
        </w:rPr>
        <w:t>товарів</w:t>
      </w:r>
      <w:r w:rsidR="006F2155" w:rsidRPr="00913B1C">
        <w:rPr>
          <w:b/>
          <w:color w:val="000000"/>
          <w:sz w:val="28"/>
          <w:szCs w:val="28"/>
          <w:lang w:val="uk-UA"/>
        </w:rPr>
        <w:t>:</w:t>
      </w:r>
    </w:p>
    <w:p w:rsidR="00A62882" w:rsidRPr="00913B1C" w:rsidRDefault="00ED4336" w:rsidP="00A62882">
      <w:pPr>
        <w:pStyle w:val="rvps2"/>
        <w:shd w:val="clear" w:color="auto" w:fill="FFFFFF"/>
        <w:tabs>
          <w:tab w:val="left" w:pos="993"/>
        </w:tabs>
        <w:spacing w:before="0" w:beforeAutospacing="0" w:after="0" w:afterAutospacing="0"/>
        <w:ind w:left="567"/>
        <w:jc w:val="both"/>
        <w:rPr>
          <w:b/>
          <w:color w:val="000000"/>
          <w:sz w:val="28"/>
          <w:szCs w:val="28"/>
          <w:lang w:val="uk-UA"/>
        </w:rPr>
      </w:pPr>
      <w:r>
        <w:rPr>
          <w:i/>
          <w:sz w:val="28"/>
          <w:szCs w:val="28"/>
          <w:lang w:val="uk-UA"/>
        </w:rPr>
        <w:t>М</w:t>
      </w:r>
      <w:proofErr w:type="spellStart"/>
      <w:r w:rsidR="0048590C" w:rsidRPr="0048590C">
        <w:rPr>
          <w:i/>
          <w:sz w:val="28"/>
          <w:szCs w:val="28"/>
        </w:rPr>
        <w:t>олоко</w:t>
      </w:r>
      <w:proofErr w:type="spellEnd"/>
      <w:r w:rsidR="0048590C">
        <w:rPr>
          <w:bCs/>
          <w:i/>
          <w:sz w:val="28"/>
          <w:szCs w:val="28"/>
          <w:shd w:val="clear" w:color="auto" w:fill="FFFFFF"/>
          <w:lang w:val="uk-UA" w:eastAsia="zh-CN"/>
        </w:rPr>
        <w:t xml:space="preserve">2,5% (ДСТУ 2661-2010 ) – </w:t>
      </w:r>
      <w:r w:rsidR="0083183D">
        <w:rPr>
          <w:bCs/>
          <w:i/>
          <w:sz w:val="28"/>
          <w:szCs w:val="28"/>
          <w:shd w:val="clear" w:color="auto" w:fill="FFFFFF"/>
          <w:lang w:val="uk-UA" w:eastAsia="zh-CN"/>
        </w:rPr>
        <w:t>180</w:t>
      </w:r>
      <w:r w:rsidR="0043584E">
        <w:rPr>
          <w:bCs/>
          <w:i/>
          <w:sz w:val="28"/>
          <w:szCs w:val="28"/>
          <w:shd w:val="clear" w:color="auto" w:fill="FFFFFF"/>
          <w:lang w:val="uk-UA" w:eastAsia="zh-CN"/>
        </w:rPr>
        <w:t>0</w:t>
      </w:r>
      <w:r>
        <w:rPr>
          <w:bCs/>
          <w:i/>
          <w:sz w:val="28"/>
          <w:szCs w:val="28"/>
          <w:shd w:val="clear" w:color="auto" w:fill="FFFFFF"/>
          <w:lang w:val="uk-UA" w:eastAsia="zh-CN"/>
        </w:rPr>
        <w:t xml:space="preserve"> кг</w:t>
      </w:r>
      <w:r w:rsidR="00A62882" w:rsidRPr="00913B1C">
        <w:rPr>
          <w:bCs/>
          <w:i/>
          <w:color w:val="000000"/>
          <w:sz w:val="28"/>
          <w:szCs w:val="28"/>
          <w:lang w:val="uk-UA"/>
        </w:rPr>
        <w:t xml:space="preserve"> </w:t>
      </w:r>
      <w:r w:rsidR="00266FB0" w:rsidRPr="00913B1C">
        <w:rPr>
          <w:bCs/>
          <w:i/>
          <w:color w:val="000000"/>
          <w:sz w:val="28"/>
          <w:szCs w:val="28"/>
          <w:lang w:val="uk-UA"/>
        </w:rPr>
        <w:t>.</w:t>
      </w:r>
    </w:p>
    <w:p w:rsidR="00625950" w:rsidRDefault="00776C05" w:rsidP="00A62882">
      <w:pPr>
        <w:pStyle w:val="rvps2"/>
        <w:shd w:val="clear" w:color="auto" w:fill="FFFFFF"/>
        <w:tabs>
          <w:tab w:val="left" w:pos="993"/>
        </w:tabs>
        <w:spacing w:before="0" w:beforeAutospacing="0" w:after="0" w:afterAutospacing="0"/>
        <w:ind w:left="567"/>
        <w:jc w:val="both"/>
        <w:rPr>
          <w:bCs/>
          <w:i/>
          <w:color w:val="000000"/>
          <w:sz w:val="28"/>
          <w:szCs w:val="28"/>
          <w:lang w:val="uk-UA"/>
        </w:rPr>
      </w:pPr>
      <w:r w:rsidRPr="00776C05">
        <w:rPr>
          <w:bCs/>
          <w:i/>
          <w:sz w:val="28"/>
          <w:szCs w:val="28"/>
          <w:shd w:val="clear" w:color="auto" w:fill="FFFFFF"/>
          <w:lang w:val="uk-UA" w:eastAsia="zh-CN"/>
        </w:rPr>
        <w:t xml:space="preserve"> </w:t>
      </w:r>
      <w:r w:rsidR="00ED4336">
        <w:rPr>
          <w:bCs/>
          <w:i/>
          <w:sz w:val="28"/>
          <w:szCs w:val="28"/>
          <w:shd w:val="clear" w:color="auto" w:fill="FFFFFF"/>
          <w:lang w:val="uk-UA" w:eastAsia="zh-CN"/>
        </w:rPr>
        <w:t>Сметана 20</w:t>
      </w:r>
      <w:r w:rsidR="00AE0196">
        <w:rPr>
          <w:bCs/>
          <w:i/>
          <w:sz w:val="28"/>
          <w:szCs w:val="28"/>
          <w:shd w:val="clear" w:color="auto" w:fill="FFFFFF"/>
          <w:lang w:val="uk-UA" w:eastAsia="zh-CN"/>
        </w:rPr>
        <w:t>% (ДСТУ</w:t>
      </w:r>
      <w:r w:rsidR="00ED4336">
        <w:rPr>
          <w:bCs/>
          <w:i/>
          <w:sz w:val="28"/>
          <w:szCs w:val="28"/>
          <w:shd w:val="clear" w:color="auto" w:fill="FFFFFF"/>
          <w:lang w:val="uk-UA" w:eastAsia="zh-CN"/>
        </w:rPr>
        <w:t xml:space="preserve"> </w:t>
      </w:r>
      <w:r w:rsidR="00ED4336" w:rsidRPr="00ED4336">
        <w:rPr>
          <w:caps/>
          <w:sz w:val="28"/>
          <w:szCs w:val="28"/>
        </w:rPr>
        <w:t>4418:2005</w:t>
      </w:r>
      <w:r w:rsidR="00AE0196" w:rsidRPr="00913B1C">
        <w:rPr>
          <w:bCs/>
          <w:i/>
          <w:sz w:val="28"/>
          <w:szCs w:val="28"/>
          <w:shd w:val="clear" w:color="auto" w:fill="FFFFFF"/>
          <w:lang w:val="uk-UA" w:eastAsia="zh-CN"/>
        </w:rPr>
        <w:t>)</w:t>
      </w:r>
      <w:r w:rsidR="00AE0196">
        <w:rPr>
          <w:bCs/>
          <w:i/>
          <w:sz w:val="28"/>
          <w:szCs w:val="28"/>
          <w:shd w:val="clear" w:color="auto" w:fill="FFFFFF"/>
          <w:lang w:val="uk-UA" w:eastAsia="zh-CN"/>
        </w:rPr>
        <w:t xml:space="preserve"> - </w:t>
      </w:r>
      <w:r w:rsidR="0083183D">
        <w:rPr>
          <w:bCs/>
          <w:i/>
          <w:color w:val="000000"/>
          <w:sz w:val="28"/>
          <w:szCs w:val="28"/>
          <w:lang w:val="uk-UA"/>
        </w:rPr>
        <w:t>22</w:t>
      </w:r>
      <w:r w:rsidR="0043584E">
        <w:rPr>
          <w:bCs/>
          <w:i/>
          <w:color w:val="000000"/>
          <w:sz w:val="28"/>
          <w:szCs w:val="28"/>
          <w:lang w:val="uk-UA"/>
        </w:rPr>
        <w:t>0</w:t>
      </w:r>
      <w:r w:rsidR="00ED4336">
        <w:rPr>
          <w:bCs/>
          <w:i/>
          <w:color w:val="000000"/>
          <w:sz w:val="28"/>
          <w:szCs w:val="28"/>
          <w:lang w:val="uk-UA"/>
        </w:rPr>
        <w:t xml:space="preserve"> кг</w:t>
      </w:r>
      <w:r w:rsidR="00266FB0" w:rsidRPr="00913B1C">
        <w:rPr>
          <w:bCs/>
          <w:i/>
          <w:color w:val="000000"/>
          <w:sz w:val="28"/>
          <w:szCs w:val="28"/>
          <w:lang w:val="uk-UA"/>
        </w:rPr>
        <w:t>.</w:t>
      </w:r>
    </w:p>
    <w:p w:rsidR="00051211" w:rsidRPr="007C5041" w:rsidRDefault="006F2155" w:rsidP="009427E0">
      <w:pPr>
        <w:pStyle w:val="rvps2"/>
        <w:numPr>
          <w:ilvl w:val="0"/>
          <w:numId w:val="2"/>
        </w:numPr>
        <w:shd w:val="clear" w:color="auto" w:fill="FFFFFF"/>
        <w:tabs>
          <w:tab w:val="left" w:pos="993"/>
        </w:tabs>
        <w:spacing w:before="0" w:beforeAutospacing="0" w:after="0" w:afterAutospacing="0"/>
        <w:ind w:left="0" w:firstLine="567"/>
        <w:jc w:val="both"/>
        <w:rPr>
          <w:b/>
          <w:color w:val="000000"/>
          <w:sz w:val="28"/>
          <w:szCs w:val="28"/>
          <w:lang w:val="uk-UA"/>
        </w:rPr>
      </w:pPr>
      <w:r w:rsidRPr="007C5041">
        <w:rPr>
          <w:b/>
          <w:color w:val="000000"/>
          <w:sz w:val="28"/>
          <w:szCs w:val="28"/>
          <w:lang w:val="uk-UA"/>
        </w:rPr>
        <w:t xml:space="preserve">Місце </w:t>
      </w:r>
      <w:r w:rsidR="00625950" w:rsidRPr="007C5041">
        <w:rPr>
          <w:b/>
          <w:color w:val="000000"/>
          <w:sz w:val="28"/>
          <w:szCs w:val="28"/>
          <w:lang w:val="uk-UA"/>
        </w:rPr>
        <w:t>поставки товарів</w:t>
      </w:r>
      <w:r w:rsidRPr="007C5041">
        <w:rPr>
          <w:b/>
          <w:color w:val="000000"/>
          <w:sz w:val="28"/>
          <w:szCs w:val="28"/>
          <w:lang w:val="uk-UA"/>
        </w:rPr>
        <w:t>:</w:t>
      </w:r>
      <w:r w:rsidR="007C5041" w:rsidRPr="007C5041">
        <w:rPr>
          <w:b/>
          <w:color w:val="000000"/>
          <w:sz w:val="28"/>
          <w:szCs w:val="28"/>
          <w:lang w:val="uk-UA"/>
        </w:rPr>
        <w:t xml:space="preserve"> </w:t>
      </w:r>
      <w:r w:rsidR="00ED4336">
        <w:rPr>
          <w:bCs/>
          <w:i/>
          <w:color w:val="000000"/>
          <w:sz w:val="28"/>
          <w:szCs w:val="28"/>
          <w:lang w:val="uk-UA"/>
        </w:rPr>
        <w:t xml:space="preserve">30650, Хмельницька обл., </w:t>
      </w:r>
      <w:proofErr w:type="spellStart"/>
      <w:r w:rsidR="00ED4336">
        <w:rPr>
          <w:bCs/>
          <w:i/>
          <w:color w:val="000000"/>
          <w:sz w:val="28"/>
          <w:szCs w:val="28"/>
          <w:lang w:val="uk-UA"/>
        </w:rPr>
        <w:t>Теофіпольський</w:t>
      </w:r>
      <w:proofErr w:type="spellEnd"/>
      <w:r w:rsidR="00ED4336">
        <w:rPr>
          <w:bCs/>
          <w:i/>
          <w:color w:val="000000"/>
          <w:sz w:val="28"/>
          <w:szCs w:val="28"/>
          <w:lang w:val="uk-UA"/>
        </w:rPr>
        <w:t xml:space="preserve"> р-н., смт. </w:t>
      </w:r>
      <w:proofErr w:type="spellStart"/>
      <w:r w:rsidR="00ED4336">
        <w:rPr>
          <w:bCs/>
          <w:i/>
          <w:color w:val="000000"/>
          <w:sz w:val="28"/>
          <w:szCs w:val="28"/>
          <w:lang w:val="uk-UA"/>
        </w:rPr>
        <w:t>Базалія</w:t>
      </w:r>
      <w:proofErr w:type="spellEnd"/>
      <w:r w:rsidR="00ED4336">
        <w:rPr>
          <w:bCs/>
          <w:i/>
          <w:color w:val="000000"/>
          <w:sz w:val="28"/>
          <w:szCs w:val="28"/>
          <w:lang w:val="uk-UA"/>
        </w:rPr>
        <w:t>, вул.Свободи,24</w:t>
      </w:r>
    </w:p>
    <w:p w:rsidR="00051211" w:rsidRPr="00A6509A" w:rsidRDefault="00D71AC3" w:rsidP="009427E0">
      <w:pPr>
        <w:pStyle w:val="rvps2"/>
        <w:numPr>
          <w:ilvl w:val="0"/>
          <w:numId w:val="2"/>
        </w:numPr>
        <w:shd w:val="clear" w:color="auto" w:fill="FFFFFF"/>
        <w:tabs>
          <w:tab w:val="left" w:pos="993"/>
        </w:tabs>
        <w:spacing w:before="0" w:beforeAutospacing="0" w:after="0" w:afterAutospacing="0"/>
        <w:ind w:left="0" w:firstLine="567"/>
        <w:jc w:val="both"/>
        <w:rPr>
          <w:color w:val="000000"/>
          <w:sz w:val="28"/>
          <w:szCs w:val="28"/>
          <w:lang w:val="uk-UA"/>
        </w:rPr>
      </w:pPr>
      <w:bookmarkStart w:id="3" w:name="n1146"/>
      <w:bookmarkEnd w:id="3"/>
      <w:r w:rsidRPr="007C5041">
        <w:rPr>
          <w:b/>
          <w:color w:val="000000"/>
          <w:sz w:val="28"/>
          <w:szCs w:val="28"/>
          <w:lang w:val="uk-UA"/>
        </w:rPr>
        <w:t>С</w:t>
      </w:r>
      <w:r w:rsidR="006F2155" w:rsidRPr="007C5041">
        <w:rPr>
          <w:b/>
          <w:color w:val="000000"/>
          <w:sz w:val="28"/>
          <w:szCs w:val="28"/>
          <w:lang w:val="uk-UA"/>
        </w:rPr>
        <w:t>трок поставки товарів</w:t>
      </w:r>
      <w:r w:rsidR="00E87D34" w:rsidRPr="007C5041">
        <w:rPr>
          <w:b/>
          <w:i/>
          <w:color w:val="000000"/>
          <w:sz w:val="28"/>
          <w:szCs w:val="28"/>
          <w:lang w:val="uk-UA"/>
        </w:rPr>
        <w:t>:</w:t>
      </w:r>
      <w:r w:rsidR="007C5041">
        <w:rPr>
          <w:b/>
          <w:i/>
          <w:color w:val="000000"/>
          <w:sz w:val="28"/>
          <w:szCs w:val="28"/>
          <w:lang w:val="uk-UA"/>
        </w:rPr>
        <w:t xml:space="preserve"> </w:t>
      </w:r>
      <w:r w:rsidR="00E3456E">
        <w:rPr>
          <w:i/>
          <w:color w:val="000000"/>
          <w:sz w:val="28"/>
          <w:szCs w:val="28"/>
          <w:lang w:val="uk-UA"/>
        </w:rPr>
        <w:t>01</w:t>
      </w:r>
      <w:r w:rsidR="0043584E">
        <w:rPr>
          <w:i/>
          <w:color w:val="000000"/>
          <w:sz w:val="28"/>
          <w:szCs w:val="28"/>
          <w:lang w:val="uk-UA"/>
        </w:rPr>
        <w:t>.</w:t>
      </w:r>
      <w:r w:rsidR="00A6509A" w:rsidRPr="00A6509A">
        <w:rPr>
          <w:i/>
          <w:color w:val="000000"/>
          <w:sz w:val="28"/>
          <w:szCs w:val="28"/>
          <w:lang w:val="uk-UA"/>
        </w:rPr>
        <w:t>0</w:t>
      </w:r>
      <w:r w:rsidR="0083183D">
        <w:rPr>
          <w:i/>
          <w:color w:val="000000"/>
          <w:sz w:val="28"/>
          <w:szCs w:val="28"/>
          <w:lang w:val="uk-UA"/>
        </w:rPr>
        <w:t>9</w:t>
      </w:r>
      <w:r w:rsidR="00A6509A" w:rsidRPr="00A6509A">
        <w:rPr>
          <w:i/>
          <w:color w:val="000000"/>
          <w:sz w:val="28"/>
          <w:szCs w:val="28"/>
          <w:lang w:val="uk-UA"/>
        </w:rPr>
        <w:t>.202</w:t>
      </w:r>
      <w:r w:rsidR="00E21DB7">
        <w:rPr>
          <w:i/>
          <w:color w:val="000000"/>
          <w:sz w:val="28"/>
          <w:szCs w:val="28"/>
          <w:lang w:val="uk-UA"/>
        </w:rPr>
        <w:t>2</w:t>
      </w:r>
      <w:r w:rsidR="00A6509A" w:rsidRPr="00A6509A">
        <w:rPr>
          <w:i/>
          <w:color w:val="000000"/>
          <w:sz w:val="28"/>
          <w:szCs w:val="28"/>
          <w:lang w:val="uk-UA"/>
        </w:rPr>
        <w:t xml:space="preserve"> року </w:t>
      </w:r>
      <w:r w:rsidR="00A6509A">
        <w:rPr>
          <w:i/>
          <w:color w:val="000000"/>
          <w:sz w:val="28"/>
          <w:szCs w:val="28"/>
          <w:lang w:val="uk-UA"/>
        </w:rPr>
        <w:t>-</w:t>
      </w:r>
      <w:r w:rsidRPr="00A6509A">
        <w:rPr>
          <w:i/>
          <w:color w:val="000000"/>
          <w:sz w:val="28"/>
          <w:szCs w:val="28"/>
          <w:lang w:val="uk-UA"/>
        </w:rPr>
        <w:t xml:space="preserve"> </w:t>
      </w:r>
      <w:r w:rsidR="0083183D">
        <w:rPr>
          <w:i/>
          <w:color w:val="000000"/>
          <w:sz w:val="28"/>
          <w:szCs w:val="28"/>
          <w:lang w:val="uk-UA"/>
        </w:rPr>
        <w:t>31</w:t>
      </w:r>
      <w:r w:rsidR="00E21DB7">
        <w:rPr>
          <w:i/>
          <w:color w:val="000000"/>
          <w:sz w:val="28"/>
          <w:szCs w:val="28"/>
          <w:lang w:val="uk-UA"/>
        </w:rPr>
        <w:t xml:space="preserve"> </w:t>
      </w:r>
      <w:r w:rsidR="00E3456E">
        <w:rPr>
          <w:i/>
          <w:color w:val="000000"/>
          <w:sz w:val="28"/>
          <w:szCs w:val="28"/>
          <w:lang w:val="uk-UA"/>
        </w:rPr>
        <w:t>грудня</w:t>
      </w:r>
      <w:r w:rsidR="00E21DB7">
        <w:rPr>
          <w:i/>
          <w:color w:val="000000"/>
          <w:sz w:val="28"/>
          <w:szCs w:val="28"/>
          <w:lang w:val="uk-UA"/>
        </w:rPr>
        <w:t xml:space="preserve"> 2022</w:t>
      </w:r>
      <w:r w:rsidRPr="00A6509A">
        <w:rPr>
          <w:i/>
          <w:color w:val="000000"/>
          <w:sz w:val="28"/>
          <w:szCs w:val="28"/>
          <w:lang w:val="uk-UA"/>
        </w:rPr>
        <w:t>р</w:t>
      </w:r>
      <w:r w:rsidRPr="00A6509A">
        <w:rPr>
          <w:color w:val="000000"/>
          <w:sz w:val="28"/>
          <w:szCs w:val="28"/>
          <w:lang w:val="uk-UA"/>
        </w:rPr>
        <w:t>.</w:t>
      </w:r>
    </w:p>
    <w:p w:rsidR="0043584E" w:rsidRPr="0043584E" w:rsidRDefault="0043584E" w:rsidP="0043584E">
      <w:pPr>
        <w:tabs>
          <w:tab w:val="left" w:pos="1134"/>
        </w:tabs>
        <w:spacing w:after="0" w:line="240" w:lineRule="auto"/>
        <w:ind w:right="1051"/>
        <w:rPr>
          <w:rFonts w:ascii="Times New Roman" w:eastAsia="MS Mincho" w:hAnsi="Times New Roman" w:cs="Times New Roman"/>
          <w:snapToGrid w:val="0"/>
          <w:sz w:val="28"/>
          <w:szCs w:val="28"/>
        </w:rPr>
      </w:pPr>
      <w:bookmarkStart w:id="4" w:name="n1147"/>
      <w:bookmarkEnd w:id="4"/>
      <w:r>
        <w:rPr>
          <w:b/>
          <w:color w:val="000000"/>
          <w:sz w:val="28"/>
          <w:szCs w:val="28"/>
          <w:lang w:val="uk-UA"/>
        </w:rPr>
        <w:t xml:space="preserve">8. </w:t>
      </w:r>
      <w:r w:rsidR="00D71AC3" w:rsidRPr="0043584E">
        <w:rPr>
          <w:rFonts w:ascii="Times New Roman" w:hAnsi="Times New Roman" w:cs="Times New Roman"/>
          <w:b/>
          <w:color w:val="000000"/>
          <w:sz w:val="28"/>
          <w:szCs w:val="28"/>
          <w:lang w:val="uk-UA"/>
        </w:rPr>
        <w:t>Умови оплати</w:t>
      </w:r>
      <w:r w:rsidR="00E87D34" w:rsidRPr="0043584E">
        <w:rPr>
          <w:rFonts w:ascii="Times New Roman" w:hAnsi="Times New Roman" w:cs="Times New Roman"/>
          <w:b/>
          <w:color w:val="000000"/>
          <w:sz w:val="28"/>
          <w:szCs w:val="28"/>
          <w:lang w:val="uk-UA"/>
        </w:rPr>
        <w:t>:</w:t>
      </w:r>
      <w:r w:rsidR="007C5041" w:rsidRPr="0043584E">
        <w:rPr>
          <w:rFonts w:ascii="Times New Roman" w:hAnsi="Times New Roman" w:cs="Times New Roman"/>
          <w:b/>
          <w:color w:val="000000"/>
          <w:sz w:val="28"/>
          <w:szCs w:val="28"/>
          <w:lang w:val="uk-UA"/>
        </w:rPr>
        <w:t xml:space="preserve"> </w:t>
      </w:r>
      <w:bookmarkStart w:id="5" w:name="n1148"/>
      <w:bookmarkEnd w:id="5"/>
      <w:proofErr w:type="spellStart"/>
      <w:r w:rsidRPr="0043584E">
        <w:rPr>
          <w:rFonts w:ascii="Times New Roman" w:eastAsia="MS Mincho" w:hAnsi="Times New Roman" w:cs="Times New Roman"/>
          <w:color w:val="000000"/>
          <w:sz w:val="28"/>
          <w:szCs w:val="28"/>
        </w:rPr>
        <w:t>Розрахунки</w:t>
      </w:r>
      <w:proofErr w:type="spellEnd"/>
      <w:r w:rsidRPr="0043584E">
        <w:rPr>
          <w:rFonts w:ascii="Times New Roman" w:eastAsia="MS Mincho" w:hAnsi="Times New Roman" w:cs="Times New Roman"/>
          <w:color w:val="000000"/>
          <w:sz w:val="28"/>
          <w:szCs w:val="28"/>
        </w:rPr>
        <w:t xml:space="preserve"> </w:t>
      </w:r>
      <w:proofErr w:type="spellStart"/>
      <w:r w:rsidRPr="0043584E">
        <w:rPr>
          <w:rFonts w:ascii="Times New Roman" w:eastAsia="MS Mincho" w:hAnsi="Times New Roman" w:cs="Times New Roman"/>
          <w:color w:val="000000"/>
          <w:sz w:val="28"/>
          <w:szCs w:val="28"/>
        </w:rPr>
        <w:t>пр</w:t>
      </w:r>
      <w:r>
        <w:rPr>
          <w:rFonts w:ascii="Times New Roman" w:eastAsia="MS Mincho" w:hAnsi="Times New Roman" w:cs="Times New Roman"/>
          <w:color w:val="000000"/>
          <w:sz w:val="28"/>
          <w:szCs w:val="28"/>
        </w:rPr>
        <w:t>оводяться</w:t>
      </w:r>
      <w:proofErr w:type="spellEnd"/>
      <w:r>
        <w:rPr>
          <w:rFonts w:ascii="Times New Roman" w:eastAsia="MS Mincho" w:hAnsi="Times New Roman" w:cs="Times New Roman"/>
          <w:color w:val="000000"/>
          <w:sz w:val="28"/>
          <w:szCs w:val="28"/>
        </w:rPr>
        <w:t xml:space="preserve"> шляхом </w:t>
      </w:r>
      <w:proofErr w:type="spellStart"/>
      <w:r>
        <w:rPr>
          <w:rFonts w:ascii="Times New Roman" w:eastAsia="MS Mincho" w:hAnsi="Times New Roman" w:cs="Times New Roman"/>
          <w:color w:val="000000"/>
          <w:sz w:val="28"/>
          <w:szCs w:val="28"/>
        </w:rPr>
        <w:t>безготівкового</w:t>
      </w:r>
      <w:proofErr w:type="spellEnd"/>
      <w:r>
        <w:rPr>
          <w:rFonts w:ascii="Times New Roman" w:eastAsia="MS Mincho" w:hAnsi="Times New Roman" w:cs="Times New Roman"/>
          <w:color w:val="000000"/>
          <w:sz w:val="28"/>
          <w:szCs w:val="28"/>
          <w:lang w:val="uk-UA"/>
        </w:rPr>
        <w:t xml:space="preserve"> </w:t>
      </w:r>
      <w:proofErr w:type="spellStart"/>
      <w:r w:rsidRPr="0043584E">
        <w:rPr>
          <w:rFonts w:ascii="Times New Roman" w:eastAsia="MS Mincho" w:hAnsi="Times New Roman" w:cs="Times New Roman"/>
          <w:color w:val="000000"/>
          <w:sz w:val="28"/>
          <w:szCs w:val="28"/>
        </w:rPr>
        <w:t>перерахування</w:t>
      </w:r>
      <w:proofErr w:type="spellEnd"/>
      <w:r w:rsidRPr="0043584E">
        <w:rPr>
          <w:rFonts w:ascii="Times New Roman" w:eastAsia="MS Mincho" w:hAnsi="Times New Roman" w:cs="Times New Roman"/>
          <w:color w:val="000000"/>
          <w:sz w:val="28"/>
          <w:szCs w:val="28"/>
        </w:rPr>
        <w:t xml:space="preserve"> </w:t>
      </w:r>
      <w:proofErr w:type="spellStart"/>
      <w:r w:rsidRPr="0043584E">
        <w:rPr>
          <w:rFonts w:ascii="Times New Roman" w:eastAsia="MS Mincho" w:hAnsi="Times New Roman" w:cs="Times New Roman"/>
          <w:color w:val="000000"/>
          <w:sz w:val="28"/>
          <w:szCs w:val="28"/>
        </w:rPr>
        <w:t>коштів</w:t>
      </w:r>
      <w:proofErr w:type="spellEnd"/>
      <w:r w:rsidRPr="0043584E">
        <w:rPr>
          <w:rFonts w:ascii="Times New Roman" w:eastAsia="MS Mincho" w:hAnsi="Times New Roman" w:cs="Times New Roman"/>
          <w:color w:val="000000"/>
          <w:sz w:val="28"/>
          <w:szCs w:val="28"/>
        </w:rPr>
        <w:t xml:space="preserve"> на </w:t>
      </w:r>
      <w:proofErr w:type="spellStart"/>
      <w:r w:rsidRPr="0043584E">
        <w:rPr>
          <w:rFonts w:ascii="Times New Roman" w:eastAsia="MS Mincho" w:hAnsi="Times New Roman" w:cs="Times New Roman"/>
          <w:color w:val="000000"/>
          <w:sz w:val="28"/>
          <w:szCs w:val="28"/>
        </w:rPr>
        <w:t>поточний</w:t>
      </w:r>
      <w:proofErr w:type="spellEnd"/>
      <w:r w:rsidRPr="0043584E">
        <w:rPr>
          <w:rFonts w:ascii="Times New Roman" w:eastAsia="MS Mincho" w:hAnsi="Times New Roman" w:cs="Times New Roman"/>
          <w:color w:val="000000"/>
          <w:sz w:val="28"/>
          <w:szCs w:val="28"/>
        </w:rPr>
        <w:t xml:space="preserve"> </w:t>
      </w:r>
      <w:proofErr w:type="spellStart"/>
      <w:r w:rsidRPr="0043584E">
        <w:rPr>
          <w:rFonts w:ascii="Times New Roman" w:eastAsia="MS Mincho" w:hAnsi="Times New Roman" w:cs="Times New Roman"/>
          <w:color w:val="000000"/>
          <w:sz w:val="28"/>
          <w:szCs w:val="28"/>
        </w:rPr>
        <w:t>рахунок</w:t>
      </w:r>
      <w:proofErr w:type="spellEnd"/>
      <w:r w:rsidRPr="0043584E">
        <w:rPr>
          <w:rFonts w:ascii="Times New Roman" w:eastAsia="MS Mincho" w:hAnsi="Times New Roman" w:cs="Times New Roman"/>
          <w:color w:val="000000"/>
          <w:sz w:val="28"/>
          <w:szCs w:val="28"/>
        </w:rPr>
        <w:t xml:space="preserve"> </w:t>
      </w:r>
      <w:proofErr w:type="spellStart"/>
      <w:r w:rsidRPr="0043584E">
        <w:rPr>
          <w:rFonts w:ascii="Times New Roman" w:eastAsia="MS Mincho" w:hAnsi="Times New Roman" w:cs="Times New Roman"/>
          <w:color w:val="000000"/>
          <w:sz w:val="28"/>
          <w:szCs w:val="28"/>
        </w:rPr>
        <w:t>Постачальника</w:t>
      </w:r>
      <w:proofErr w:type="spellEnd"/>
      <w:r w:rsidRPr="0043584E">
        <w:rPr>
          <w:rFonts w:ascii="Times New Roman" w:eastAsia="MS Mincho" w:hAnsi="Times New Roman" w:cs="Times New Roman"/>
          <w:color w:val="000000"/>
          <w:sz w:val="28"/>
          <w:szCs w:val="28"/>
        </w:rPr>
        <w:t xml:space="preserve">, </w:t>
      </w:r>
      <w:proofErr w:type="spellStart"/>
      <w:r w:rsidRPr="0043584E">
        <w:rPr>
          <w:rFonts w:ascii="Times New Roman" w:eastAsia="MS Mincho" w:hAnsi="Times New Roman" w:cs="Times New Roman"/>
          <w:color w:val="000000"/>
          <w:sz w:val="28"/>
          <w:szCs w:val="28"/>
        </w:rPr>
        <w:t>вказаний</w:t>
      </w:r>
      <w:proofErr w:type="spellEnd"/>
      <w:r w:rsidRPr="0043584E">
        <w:rPr>
          <w:rFonts w:ascii="Times New Roman" w:eastAsia="MS Mincho" w:hAnsi="Times New Roman" w:cs="Times New Roman"/>
          <w:color w:val="000000"/>
          <w:sz w:val="28"/>
          <w:szCs w:val="28"/>
        </w:rPr>
        <w:t xml:space="preserve"> в </w:t>
      </w:r>
      <w:proofErr w:type="spellStart"/>
      <w:r w:rsidRPr="0043584E">
        <w:rPr>
          <w:rFonts w:ascii="Times New Roman" w:eastAsia="MS Mincho" w:hAnsi="Times New Roman" w:cs="Times New Roman"/>
          <w:color w:val="000000"/>
          <w:sz w:val="28"/>
          <w:szCs w:val="28"/>
        </w:rPr>
        <w:t>Договорі</w:t>
      </w:r>
      <w:proofErr w:type="spellEnd"/>
      <w:r w:rsidRPr="0043584E">
        <w:rPr>
          <w:rFonts w:ascii="Times New Roman" w:eastAsia="MS Mincho" w:hAnsi="Times New Roman" w:cs="Times New Roman"/>
          <w:color w:val="000000"/>
          <w:sz w:val="28"/>
          <w:szCs w:val="28"/>
        </w:rPr>
        <w:t>,</w:t>
      </w:r>
      <w:r w:rsidRPr="0043584E">
        <w:rPr>
          <w:rFonts w:ascii="Times New Roman" w:eastAsia="MS Mincho" w:hAnsi="Times New Roman" w:cs="Times New Roman"/>
          <w:b/>
          <w:sz w:val="28"/>
          <w:szCs w:val="28"/>
        </w:rPr>
        <w:t xml:space="preserve"> </w:t>
      </w:r>
      <w:r w:rsidRPr="0043584E">
        <w:rPr>
          <w:rFonts w:ascii="Times New Roman" w:eastAsia="MS Mincho" w:hAnsi="Times New Roman" w:cs="Times New Roman"/>
          <w:sz w:val="28"/>
          <w:szCs w:val="28"/>
        </w:rPr>
        <w:t xml:space="preserve">на </w:t>
      </w:r>
      <w:proofErr w:type="spellStart"/>
      <w:r w:rsidRPr="0043584E">
        <w:rPr>
          <w:rFonts w:ascii="Times New Roman" w:eastAsia="MS Mincho" w:hAnsi="Times New Roman" w:cs="Times New Roman"/>
          <w:sz w:val="28"/>
          <w:szCs w:val="28"/>
        </w:rPr>
        <w:t>підставі</w:t>
      </w:r>
      <w:proofErr w:type="spellEnd"/>
      <w:r w:rsidRPr="0043584E">
        <w:rPr>
          <w:rFonts w:ascii="Times New Roman" w:eastAsia="MS Mincho" w:hAnsi="Times New Roman" w:cs="Times New Roman"/>
          <w:sz w:val="28"/>
          <w:szCs w:val="28"/>
        </w:rPr>
        <w:t xml:space="preserve"> </w:t>
      </w:r>
      <w:proofErr w:type="spellStart"/>
      <w:r w:rsidRPr="0043584E">
        <w:rPr>
          <w:rFonts w:ascii="Times New Roman" w:eastAsia="MS Mincho" w:hAnsi="Times New Roman" w:cs="Times New Roman"/>
          <w:sz w:val="28"/>
          <w:szCs w:val="28"/>
        </w:rPr>
        <w:t>видаткової</w:t>
      </w:r>
      <w:proofErr w:type="spellEnd"/>
      <w:r w:rsidRPr="0043584E">
        <w:rPr>
          <w:rFonts w:ascii="Times New Roman" w:eastAsia="MS Mincho" w:hAnsi="Times New Roman" w:cs="Times New Roman"/>
          <w:sz w:val="28"/>
          <w:szCs w:val="28"/>
        </w:rPr>
        <w:t xml:space="preserve"> </w:t>
      </w:r>
      <w:proofErr w:type="spellStart"/>
      <w:r w:rsidRPr="0043584E">
        <w:rPr>
          <w:rFonts w:ascii="Times New Roman" w:eastAsia="MS Mincho" w:hAnsi="Times New Roman" w:cs="Times New Roman"/>
          <w:sz w:val="28"/>
          <w:szCs w:val="28"/>
        </w:rPr>
        <w:t>накладної</w:t>
      </w:r>
      <w:proofErr w:type="spellEnd"/>
      <w:r w:rsidRPr="0043584E">
        <w:rPr>
          <w:rFonts w:ascii="Times New Roman" w:eastAsia="MS Mincho" w:hAnsi="Times New Roman" w:cs="Times New Roman"/>
          <w:sz w:val="28"/>
          <w:szCs w:val="28"/>
        </w:rPr>
        <w:t xml:space="preserve"> за </w:t>
      </w:r>
      <w:proofErr w:type="spellStart"/>
      <w:r w:rsidRPr="0043584E">
        <w:rPr>
          <w:rFonts w:ascii="Times New Roman" w:eastAsia="MS Mincho" w:hAnsi="Times New Roman" w:cs="Times New Roman"/>
          <w:sz w:val="28"/>
          <w:szCs w:val="28"/>
        </w:rPr>
        <w:t>поставлений</w:t>
      </w:r>
      <w:proofErr w:type="spellEnd"/>
      <w:r w:rsidRPr="0043584E">
        <w:rPr>
          <w:rFonts w:ascii="Times New Roman" w:eastAsia="MS Mincho" w:hAnsi="Times New Roman" w:cs="Times New Roman"/>
          <w:sz w:val="28"/>
          <w:szCs w:val="28"/>
        </w:rPr>
        <w:t xml:space="preserve"> товар та </w:t>
      </w:r>
      <w:proofErr w:type="spellStart"/>
      <w:r w:rsidRPr="0043584E">
        <w:rPr>
          <w:rFonts w:ascii="Times New Roman" w:eastAsia="MS Mincho" w:hAnsi="Times New Roman" w:cs="Times New Roman"/>
          <w:sz w:val="28"/>
          <w:szCs w:val="28"/>
        </w:rPr>
        <w:t>наданого</w:t>
      </w:r>
      <w:proofErr w:type="spellEnd"/>
      <w:r w:rsidRPr="0043584E">
        <w:rPr>
          <w:rFonts w:ascii="Times New Roman" w:eastAsia="MS Mincho" w:hAnsi="Times New Roman" w:cs="Times New Roman"/>
          <w:sz w:val="28"/>
          <w:szCs w:val="28"/>
        </w:rPr>
        <w:t xml:space="preserve">  </w:t>
      </w:r>
      <w:proofErr w:type="spellStart"/>
      <w:r w:rsidRPr="0043584E">
        <w:rPr>
          <w:rFonts w:ascii="Times New Roman" w:eastAsia="MS Mincho" w:hAnsi="Times New Roman" w:cs="Times New Roman"/>
          <w:sz w:val="28"/>
          <w:szCs w:val="28"/>
        </w:rPr>
        <w:t>рахунку</w:t>
      </w:r>
      <w:proofErr w:type="spellEnd"/>
      <w:r w:rsidRPr="0043584E">
        <w:rPr>
          <w:rFonts w:ascii="Times New Roman" w:eastAsia="MS Mincho" w:hAnsi="Times New Roman" w:cs="Times New Roman"/>
          <w:sz w:val="28"/>
          <w:szCs w:val="28"/>
        </w:rPr>
        <w:t xml:space="preserve"> на оплату товару, </w:t>
      </w:r>
      <w:proofErr w:type="spellStart"/>
      <w:r w:rsidRPr="0043584E">
        <w:rPr>
          <w:rFonts w:ascii="Times New Roman" w:eastAsia="MS Mincho" w:hAnsi="Times New Roman" w:cs="Times New Roman"/>
          <w:sz w:val="28"/>
          <w:szCs w:val="28"/>
        </w:rPr>
        <w:t>протягом</w:t>
      </w:r>
      <w:proofErr w:type="spellEnd"/>
      <w:r w:rsidRPr="0043584E">
        <w:rPr>
          <w:rFonts w:ascii="Times New Roman" w:eastAsia="MS Mincho" w:hAnsi="Times New Roman" w:cs="Times New Roman"/>
          <w:sz w:val="28"/>
          <w:szCs w:val="28"/>
        </w:rPr>
        <w:t xml:space="preserve"> 30 (</w:t>
      </w:r>
      <w:proofErr w:type="spellStart"/>
      <w:r w:rsidRPr="0043584E">
        <w:rPr>
          <w:rFonts w:ascii="Times New Roman" w:eastAsia="MS Mincho" w:hAnsi="Times New Roman" w:cs="Times New Roman"/>
          <w:sz w:val="28"/>
          <w:szCs w:val="28"/>
        </w:rPr>
        <w:t>тридцяти</w:t>
      </w:r>
      <w:proofErr w:type="spellEnd"/>
      <w:r w:rsidRPr="0043584E">
        <w:rPr>
          <w:rFonts w:ascii="Times New Roman" w:eastAsia="MS Mincho" w:hAnsi="Times New Roman" w:cs="Times New Roman"/>
          <w:sz w:val="28"/>
          <w:szCs w:val="28"/>
        </w:rPr>
        <w:t xml:space="preserve">) </w:t>
      </w:r>
      <w:proofErr w:type="spellStart"/>
      <w:r w:rsidRPr="0043584E">
        <w:rPr>
          <w:rFonts w:ascii="Times New Roman" w:eastAsia="MS Mincho" w:hAnsi="Times New Roman" w:cs="Times New Roman"/>
          <w:sz w:val="28"/>
          <w:szCs w:val="28"/>
        </w:rPr>
        <w:t>банківських</w:t>
      </w:r>
      <w:proofErr w:type="spellEnd"/>
      <w:r w:rsidRPr="0043584E">
        <w:rPr>
          <w:rFonts w:ascii="Times New Roman" w:eastAsia="MS Mincho" w:hAnsi="Times New Roman" w:cs="Times New Roman"/>
          <w:sz w:val="28"/>
          <w:szCs w:val="28"/>
        </w:rPr>
        <w:t xml:space="preserve"> </w:t>
      </w:r>
      <w:proofErr w:type="spellStart"/>
      <w:r w:rsidRPr="0043584E">
        <w:rPr>
          <w:rFonts w:ascii="Times New Roman" w:eastAsia="MS Mincho" w:hAnsi="Times New Roman" w:cs="Times New Roman"/>
          <w:sz w:val="28"/>
          <w:szCs w:val="28"/>
        </w:rPr>
        <w:t>днів</w:t>
      </w:r>
      <w:proofErr w:type="spellEnd"/>
      <w:r w:rsidRPr="0043584E">
        <w:rPr>
          <w:rFonts w:ascii="Times New Roman" w:eastAsia="MS Mincho" w:hAnsi="Times New Roman" w:cs="Times New Roman"/>
          <w:sz w:val="28"/>
          <w:szCs w:val="28"/>
        </w:rPr>
        <w:t xml:space="preserve"> з </w:t>
      </w:r>
      <w:proofErr w:type="spellStart"/>
      <w:r w:rsidRPr="0043584E">
        <w:rPr>
          <w:rFonts w:ascii="Times New Roman" w:eastAsia="MS Mincho" w:hAnsi="Times New Roman" w:cs="Times New Roman"/>
          <w:sz w:val="28"/>
          <w:szCs w:val="28"/>
        </w:rPr>
        <w:t>дати</w:t>
      </w:r>
      <w:proofErr w:type="spellEnd"/>
      <w:r w:rsidRPr="0043584E">
        <w:rPr>
          <w:rFonts w:ascii="Times New Roman" w:eastAsia="MS Mincho" w:hAnsi="Times New Roman" w:cs="Times New Roman"/>
          <w:sz w:val="28"/>
          <w:szCs w:val="28"/>
        </w:rPr>
        <w:t xml:space="preserve"> </w:t>
      </w:r>
      <w:proofErr w:type="spellStart"/>
      <w:r w:rsidRPr="0043584E">
        <w:rPr>
          <w:rFonts w:ascii="Times New Roman" w:eastAsia="MS Mincho" w:hAnsi="Times New Roman" w:cs="Times New Roman"/>
          <w:sz w:val="28"/>
          <w:szCs w:val="28"/>
        </w:rPr>
        <w:t>отримання</w:t>
      </w:r>
      <w:proofErr w:type="spellEnd"/>
      <w:r w:rsidRPr="0043584E">
        <w:rPr>
          <w:rFonts w:ascii="Times New Roman" w:eastAsia="MS Mincho" w:hAnsi="Times New Roman" w:cs="Times New Roman"/>
          <w:sz w:val="28"/>
          <w:szCs w:val="28"/>
        </w:rPr>
        <w:t xml:space="preserve"> </w:t>
      </w:r>
      <w:proofErr w:type="spellStart"/>
      <w:r w:rsidRPr="0043584E">
        <w:rPr>
          <w:rFonts w:ascii="Times New Roman" w:eastAsia="MS Mincho" w:hAnsi="Times New Roman" w:cs="Times New Roman"/>
          <w:sz w:val="28"/>
          <w:szCs w:val="28"/>
        </w:rPr>
        <w:t>Замовником</w:t>
      </w:r>
      <w:proofErr w:type="spellEnd"/>
      <w:r w:rsidRPr="0043584E">
        <w:rPr>
          <w:rFonts w:ascii="Times New Roman" w:eastAsia="MS Mincho" w:hAnsi="Times New Roman" w:cs="Times New Roman"/>
          <w:sz w:val="28"/>
          <w:szCs w:val="28"/>
        </w:rPr>
        <w:t xml:space="preserve"> </w:t>
      </w:r>
      <w:proofErr w:type="spellStart"/>
      <w:r w:rsidRPr="0043584E">
        <w:rPr>
          <w:rFonts w:ascii="Times New Roman" w:eastAsia="MS Mincho" w:hAnsi="Times New Roman" w:cs="Times New Roman"/>
          <w:sz w:val="28"/>
          <w:szCs w:val="28"/>
        </w:rPr>
        <w:t>вище</w:t>
      </w:r>
      <w:proofErr w:type="spellEnd"/>
      <w:r w:rsidRPr="0043584E">
        <w:rPr>
          <w:rFonts w:ascii="Times New Roman" w:eastAsia="MS Mincho" w:hAnsi="Times New Roman" w:cs="Times New Roman"/>
          <w:sz w:val="28"/>
          <w:szCs w:val="28"/>
        </w:rPr>
        <w:t xml:space="preserve"> </w:t>
      </w:r>
      <w:proofErr w:type="spellStart"/>
      <w:r w:rsidRPr="0043584E">
        <w:rPr>
          <w:rFonts w:ascii="Times New Roman" w:eastAsia="MS Mincho" w:hAnsi="Times New Roman" w:cs="Times New Roman"/>
          <w:sz w:val="28"/>
          <w:szCs w:val="28"/>
        </w:rPr>
        <w:t>зазначених</w:t>
      </w:r>
      <w:proofErr w:type="spellEnd"/>
      <w:r w:rsidRPr="0043584E">
        <w:rPr>
          <w:rFonts w:ascii="Times New Roman" w:eastAsia="MS Mincho" w:hAnsi="Times New Roman" w:cs="Times New Roman"/>
          <w:sz w:val="28"/>
          <w:szCs w:val="28"/>
        </w:rPr>
        <w:t xml:space="preserve"> </w:t>
      </w:r>
      <w:proofErr w:type="spellStart"/>
      <w:r w:rsidRPr="0043584E">
        <w:rPr>
          <w:rFonts w:ascii="Times New Roman" w:eastAsia="MS Mincho" w:hAnsi="Times New Roman" w:cs="Times New Roman"/>
          <w:sz w:val="28"/>
          <w:szCs w:val="28"/>
        </w:rPr>
        <w:t>документів</w:t>
      </w:r>
      <w:proofErr w:type="spellEnd"/>
      <w:r w:rsidRPr="0043584E">
        <w:rPr>
          <w:rFonts w:ascii="Times New Roman" w:eastAsia="MS Mincho" w:hAnsi="Times New Roman" w:cs="Times New Roman"/>
          <w:sz w:val="28"/>
          <w:szCs w:val="28"/>
        </w:rPr>
        <w:t xml:space="preserve">. </w:t>
      </w:r>
      <w:r w:rsidRPr="0043584E">
        <w:rPr>
          <w:rFonts w:ascii="Times New Roman" w:eastAsia="MS Mincho" w:hAnsi="Times New Roman" w:cs="Times New Roman"/>
          <w:b/>
          <w:sz w:val="28"/>
          <w:szCs w:val="28"/>
        </w:rPr>
        <w:t xml:space="preserve"> </w:t>
      </w:r>
      <w:r w:rsidRPr="0043584E">
        <w:rPr>
          <w:rFonts w:ascii="Times New Roman" w:eastAsia="MS Mincho" w:hAnsi="Times New Roman" w:cs="Times New Roman"/>
          <w:sz w:val="28"/>
          <w:szCs w:val="28"/>
        </w:rPr>
        <w:t xml:space="preserve">У </w:t>
      </w:r>
      <w:proofErr w:type="spellStart"/>
      <w:r w:rsidRPr="0043584E">
        <w:rPr>
          <w:rFonts w:ascii="Times New Roman" w:eastAsia="MS Mincho" w:hAnsi="Times New Roman" w:cs="Times New Roman"/>
          <w:sz w:val="28"/>
          <w:szCs w:val="28"/>
        </w:rPr>
        <w:t>випадку</w:t>
      </w:r>
      <w:proofErr w:type="spellEnd"/>
      <w:r w:rsidRPr="0043584E">
        <w:rPr>
          <w:rFonts w:ascii="Times New Roman" w:eastAsia="MS Mincho" w:hAnsi="Times New Roman" w:cs="Times New Roman"/>
          <w:sz w:val="28"/>
          <w:szCs w:val="28"/>
        </w:rPr>
        <w:t xml:space="preserve"> </w:t>
      </w:r>
      <w:proofErr w:type="spellStart"/>
      <w:r w:rsidRPr="0043584E">
        <w:rPr>
          <w:rFonts w:ascii="Times New Roman" w:eastAsia="MS Mincho" w:hAnsi="Times New Roman" w:cs="Times New Roman"/>
          <w:sz w:val="28"/>
          <w:szCs w:val="28"/>
        </w:rPr>
        <w:t>затримки</w:t>
      </w:r>
      <w:proofErr w:type="spellEnd"/>
      <w:r w:rsidRPr="0043584E">
        <w:rPr>
          <w:rFonts w:ascii="Times New Roman" w:eastAsia="MS Mincho" w:hAnsi="Times New Roman" w:cs="Times New Roman"/>
          <w:sz w:val="28"/>
          <w:szCs w:val="28"/>
        </w:rPr>
        <w:t xml:space="preserve"> оплати </w:t>
      </w:r>
      <w:proofErr w:type="spellStart"/>
      <w:r w:rsidRPr="0043584E">
        <w:rPr>
          <w:rFonts w:ascii="Times New Roman" w:eastAsia="MS Mincho" w:hAnsi="Times New Roman" w:cs="Times New Roman"/>
          <w:sz w:val="28"/>
          <w:szCs w:val="28"/>
        </w:rPr>
        <w:t>Покупцем</w:t>
      </w:r>
      <w:proofErr w:type="spellEnd"/>
      <w:r w:rsidRPr="0043584E">
        <w:rPr>
          <w:rFonts w:ascii="Times New Roman" w:eastAsia="MS Mincho" w:hAnsi="Times New Roman" w:cs="Times New Roman"/>
          <w:sz w:val="28"/>
          <w:szCs w:val="28"/>
        </w:rPr>
        <w:t xml:space="preserve"> як </w:t>
      </w:r>
      <w:proofErr w:type="gramStart"/>
      <w:r w:rsidRPr="0043584E">
        <w:rPr>
          <w:rFonts w:ascii="Times New Roman" w:eastAsia="MS Mincho" w:hAnsi="Times New Roman" w:cs="Times New Roman"/>
          <w:sz w:val="28"/>
          <w:szCs w:val="28"/>
        </w:rPr>
        <w:t>бюджетною</w:t>
      </w:r>
      <w:proofErr w:type="gramEnd"/>
      <w:r w:rsidRPr="0043584E">
        <w:rPr>
          <w:rFonts w:ascii="Times New Roman" w:eastAsia="MS Mincho" w:hAnsi="Times New Roman" w:cs="Times New Roman"/>
          <w:sz w:val="28"/>
          <w:szCs w:val="28"/>
        </w:rPr>
        <w:t xml:space="preserve"> </w:t>
      </w:r>
      <w:proofErr w:type="spellStart"/>
      <w:r w:rsidRPr="0043584E">
        <w:rPr>
          <w:rFonts w:ascii="Times New Roman" w:eastAsia="MS Mincho" w:hAnsi="Times New Roman" w:cs="Times New Roman"/>
          <w:sz w:val="28"/>
          <w:szCs w:val="28"/>
        </w:rPr>
        <w:t>установою</w:t>
      </w:r>
      <w:proofErr w:type="spellEnd"/>
      <w:r w:rsidRPr="0043584E">
        <w:rPr>
          <w:rFonts w:ascii="Times New Roman" w:eastAsia="MS Mincho" w:hAnsi="Times New Roman" w:cs="Times New Roman"/>
          <w:sz w:val="28"/>
          <w:szCs w:val="28"/>
        </w:rPr>
        <w:t xml:space="preserve"> (</w:t>
      </w:r>
      <w:proofErr w:type="spellStart"/>
      <w:r w:rsidRPr="0043584E">
        <w:rPr>
          <w:rFonts w:ascii="Times New Roman" w:eastAsia="MS Mincho" w:hAnsi="Times New Roman" w:cs="Times New Roman"/>
          <w:sz w:val="28"/>
          <w:szCs w:val="28"/>
        </w:rPr>
        <w:t>відсутність</w:t>
      </w:r>
      <w:proofErr w:type="spellEnd"/>
      <w:r w:rsidRPr="0043584E">
        <w:rPr>
          <w:rFonts w:ascii="Times New Roman" w:eastAsia="MS Mincho" w:hAnsi="Times New Roman" w:cs="Times New Roman"/>
          <w:sz w:val="28"/>
          <w:szCs w:val="28"/>
        </w:rPr>
        <w:t xml:space="preserve"> </w:t>
      </w:r>
      <w:proofErr w:type="spellStart"/>
      <w:r w:rsidRPr="0043584E">
        <w:rPr>
          <w:rFonts w:ascii="Times New Roman" w:eastAsia="MS Mincho" w:hAnsi="Times New Roman" w:cs="Times New Roman"/>
          <w:sz w:val="28"/>
          <w:szCs w:val="28"/>
        </w:rPr>
        <w:t>коштів</w:t>
      </w:r>
      <w:proofErr w:type="spellEnd"/>
      <w:r w:rsidRPr="0043584E">
        <w:rPr>
          <w:rFonts w:ascii="Times New Roman" w:eastAsia="MS Mincho" w:hAnsi="Times New Roman" w:cs="Times New Roman"/>
          <w:sz w:val="28"/>
          <w:szCs w:val="28"/>
        </w:rPr>
        <w:t xml:space="preserve"> на </w:t>
      </w:r>
      <w:proofErr w:type="spellStart"/>
      <w:r w:rsidRPr="0043584E">
        <w:rPr>
          <w:rFonts w:ascii="Times New Roman" w:eastAsia="MS Mincho" w:hAnsi="Times New Roman" w:cs="Times New Roman"/>
          <w:sz w:val="28"/>
          <w:szCs w:val="28"/>
        </w:rPr>
        <w:t>розрахунковому</w:t>
      </w:r>
      <w:proofErr w:type="spellEnd"/>
      <w:r w:rsidRPr="0043584E">
        <w:rPr>
          <w:rFonts w:ascii="Times New Roman" w:eastAsia="MS Mincho" w:hAnsi="Times New Roman" w:cs="Times New Roman"/>
          <w:sz w:val="28"/>
          <w:szCs w:val="28"/>
        </w:rPr>
        <w:t xml:space="preserve"> </w:t>
      </w:r>
      <w:proofErr w:type="spellStart"/>
      <w:r w:rsidRPr="0043584E">
        <w:rPr>
          <w:rFonts w:ascii="Times New Roman" w:eastAsia="MS Mincho" w:hAnsi="Times New Roman" w:cs="Times New Roman"/>
          <w:sz w:val="28"/>
          <w:szCs w:val="28"/>
        </w:rPr>
        <w:t>рахунку</w:t>
      </w:r>
      <w:proofErr w:type="spellEnd"/>
      <w:r w:rsidRPr="0043584E">
        <w:rPr>
          <w:rFonts w:ascii="Times New Roman" w:eastAsia="MS Mincho" w:hAnsi="Times New Roman" w:cs="Times New Roman"/>
          <w:sz w:val="28"/>
          <w:szCs w:val="28"/>
        </w:rPr>
        <w:t xml:space="preserve">), </w:t>
      </w:r>
      <w:proofErr w:type="spellStart"/>
      <w:r w:rsidRPr="0043584E">
        <w:rPr>
          <w:rFonts w:ascii="Times New Roman" w:eastAsia="MS Mincho" w:hAnsi="Times New Roman" w:cs="Times New Roman"/>
          <w:sz w:val="28"/>
          <w:szCs w:val="28"/>
        </w:rPr>
        <w:t>Покупець</w:t>
      </w:r>
      <w:proofErr w:type="spellEnd"/>
      <w:r w:rsidRPr="0043584E">
        <w:rPr>
          <w:rFonts w:ascii="Times New Roman" w:eastAsia="MS Mincho" w:hAnsi="Times New Roman" w:cs="Times New Roman"/>
          <w:sz w:val="28"/>
          <w:szCs w:val="28"/>
        </w:rPr>
        <w:t xml:space="preserve"> </w:t>
      </w:r>
      <w:proofErr w:type="spellStart"/>
      <w:r w:rsidRPr="0043584E">
        <w:rPr>
          <w:rFonts w:ascii="Times New Roman" w:eastAsia="MS Mincho" w:hAnsi="Times New Roman" w:cs="Times New Roman"/>
          <w:sz w:val="28"/>
          <w:szCs w:val="28"/>
        </w:rPr>
        <w:t>зобов’язується</w:t>
      </w:r>
      <w:proofErr w:type="spellEnd"/>
      <w:r w:rsidRPr="0043584E">
        <w:rPr>
          <w:rFonts w:ascii="Times New Roman" w:eastAsia="MS Mincho" w:hAnsi="Times New Roman" w:cs="Times New Roman"/>
          <w:sz w:val="28"/>
          <w:szCs w:val="28"/>
        </w:rPr>
        <w:t xml:space="preserve"> провести оплату </w:t>
      </w:r>
      <w:proofErr w:type="spellStart"/>
      <w:r w:rsidRPr="0043584E">
        <w:rPr>
          <w:rFonts w:ascii="Times New Roman" w:eastAsia="MS Mincho" w:hAnsi="Times New Roman" w:cs="Times New Roman"/>
          <w:sz w:val="28"/>
          <w:szCs w:val="28"/>
        </w:rPr>
        <w:t>поставленого</w:t>
      </w:r>
      <w:proofErr w:type="spellEnd"/>
      <w:r w:rsidRPr="0043584E">
        <w:rPr>
          <w:rFonts w:ascii="Times New Roman" w:eastAsia="MS Mincho" w:hAnsi="Times New Roman" w:cs="Times New Roman"/>
          <w:sz w:val="28"/>
          <w:szCs w:val="28"/>
        </w:rPr>
        <w:t xml:space="preserve"> </w:t>
      </w:r>
      <w:proofErr w:type="spellStart"/>
      <w:r w:rsidRPr="0043584E">
        <w:rPr>
          <w:rFonts w:ascii="Times New Roman" w:eastAsia="MS Mincho" w:hAnsi="Times New Roman" w:cs="Times New Roman"/>
          <w:sz w:val="28"/>
          <w:szCs w:val="28"/>
        </w:rPr>
        <w:t>Постачальником</w:t>
      </w:r>
      <w:proofErr w:type="spellEnd"/>
      <w:r w:rsidRPr="0043584E">
        <w:rPr>
          <w:rFonts w:ascii="Times New Roman" w:eastAsia="MS Mincho" w:hAnsi="Times New Roman" w:cs="Times New Roman"/>
          <w:sz w:val="28"/>
          <w:szCs w:val="28"/>
        </w:rPr>
        <w:t xml:space="preserve"> товару </w:t>
      </w:r>
      <w:proofErr w:type="spellStart"/>
      <w:r w:rsidRPr="0043584E">
        <w:rPr>
          <w:rFonts w:ascii="Times New Roman" w:eastAsia="MS Mincho" w:hAnsi="Times New Roman" w:cs="Times New Roman"/>
          <w:sz w:val="28"/>
          <w:szCs w:val="28"/>
        </w:rPr>
        <w:t>протягом</w:t>
      </w:r>
      <w:proofErr w:type="spellEnd"/>
      <w:r w:rsidRPr="0043584E">
        <w:rPr>
          <w:rFonts w:ascii="Times New Roman" w:eastAsia="MS Mincho" w:hAnsi="Times New Roman" w:cs="Times New Roman"/>
          <w:sz w:val="28"/>
          <w:szCs w:val="28"/>
        </w:rPr>
        <w:t xml:space="preserve"> 10-ти </w:t>
      </w:r>
      <w:proofErr w:type="spellStart"/>
      <w:r w:rsidRPr="0043584E">
        <w:rPr>
          <w:rFonts w:ascii="Times New Roman" w:eastAsia="MS Mincho" w:hAnsi="Times New Roman" w:cs="Times New Roman"/>
          <w:sz w:val="28"/>
          <w:szCs w:val="28"/>
        </w:rPr>
        <w:t>банківських</w:t>
      </w:r>
      <w:proofErr w:type="spellEnd"/>
      <w:r w:rsidRPr="0043584E">
        <w:rPr>
          <w:rFonts w:ascii="Times New Roman" w:eastAsia="MS Mincho" w:hAnsi="Times New Roman" w:cs="Times New Roman"/>
          <w:sz w:val="28"/>
          <w:szCs w:val="28"/>
        </w:rPr>
        <w:t xml:space="preserve"> </w:t>
      </w:r>
      <w:proofErr w:type="spellStart"/>
      <w:r w:rsidRPr="0043584E">
        <w:rPr>
          <w:rFonts w:ascii="Times New Roman" w:eastAsia="MS Mincho" w:hAnsi="Times New Roman" w:cs="Times New Roman"/>
          <w:sz w:val="28"/>
          <w:szCs w:val="28"/>
        </w:rPr>
        <w:t>днів</w:t>
      </w:r>
      <w:proofErr w:type="spellEnd"/>
      <w:r w:rsidRPr="0043584E">
        <w:rPr>
          <w:rFonts w:ascii="Times New Roman" w:eastAsia="MS Mincho" w:hAnsi="Times New Roman" w:cs="Times New Roman"/>
          <w:sz w:val="28"/>
          <w:szCs w:val="28"/>
        </w:rPr>
        <w:t xml:space="preserve"> з моменту </w:t>
      </w:r>
      <w:proofErr w:type="spellStart"/>
      <w:r w:rsidRPr="0043584E">
        <w:rPr>
          <w:rFonts w:ascii="Times New Roman" w:eastAsia="MS Mincho" w:hAnsi="Times New Roman" w:cs="Times New Roman"/>
          <w:sz w:val="28"/>
          <w:szCs w:val="28"/>
        </w:rPr>
        <w:t>надходження</w:t>
      </w:r>
      <w:proofErr w:type="spellEnd"/>
      <w:r w:rsidRPr="0043584E">
        <w:rPr>
          <w:rFonts w:ascii="Times New Roman" w:eastAsia="MS Mincho" w:hAnsi="Times New Roman" w:cs="Times New Roman"/>
          <w:sz w:val="28"/>
          <w:szCs w:val="28"/>
        </w:rPr>
        <w:t xml:space="preserve"> </w:t>
      </w:r>
      <w:proofErr w:type="spellStart"/>
      <w:r w:rsidRPr="0043584E">
        <w:rPr>
          <w:rFonts w:ascii="Times New Roman" w:eastAsia="MS Mincho" w:hAnsi="Times New Roman" w:cs="Times New Roman"/>
          <w:sz w:val="28"/>
          <w:szCs w:val="28"/>
        </w:rPr>
        <w:t>коштів</w:t>
      </w:r>
      <w:proofErr w:type="spellEnd"/>
      <w:r w:rsidRPr="0043584E">
        <w:rPr>
          <w:rFonts w:ascii="Times New Roman" w:eastAsia="MS Mincho" w:hAnsi="Times New Roman" w:cs="Times New Roman"/>
          <w:sz w:val="28"/>
          <w:szCs w:val="28"/>
        </w:rPr>
        <w:t xml:space="preserve"> на </w:t>
      </w:r>
      <w:proofErr w:type="spellStart"/>
      <w:r w:rsidRPr="0043584E">
        <w:rPr>
          <w:rFonts w:ascii="Times New Roman" w:eastAsia="MS Mincho" w:hAnsi="Times New Roman" w:cs="Times New Roman"/>
          <w:sz w:val="28"/>
          <w:szCs w:val="28"/>
        </w:rPr>
        <w:t>рахунок</w:t>
      </w:r>
      <w:proofErr w:type="spellEnd"/>
      <w:r w:rsidRPr="0043584E">
        <w:rPr>
          <w:rFonts w:ascii="Times New Roman" w:eastAsia="MS Mincho" w:hAnsi="Times New Roman" w:cs="Times New Roman"/>
          <w:sz w:val="28"/>
          <w:szCs w:val="28"/>
        </w:rPr>
        <w:t>.</w:t>
      </w:r>
    </w:p>
    <w:p w:rsidR="00051211" w:rsidRPr="00913B1C" w:rsidRDefault="00D71AC3" w:rsidP="0043584E">
      <w:pPr>
        <w:pStyle w:val="rvps2"/>
        <w:numPr>
          <w:ilvl w:val="0"/>
          <w:numId w:val="2"/>
        </w:numPr>
        <w:shd w:val="clear" w:color="auto" w:fill="FFFFFF"/>
        <w:tabs>
          <w:tab w:val="left" w:pos="993"/>
        </w:tabs>
        <w:spacing w:before="0" w:beforeAutospacing="0" w:after="0" w:afterAutospacing="0"/>
        <w:ind w:left="0" w:firstLine="567"/>
        <w:jc w:val="both"/>
        <w:rPr>
          <w:color w:val="FF0000"/>
          <w:sz w:val="28"/>
          <w:szCs w:val="28"/>
          <w:lang w:val="uk-UA"/>
        </w:rPr>
      </w:pPr>
      <w:r w:rsidRPr="00913B1C">
        <w:rPr>
          <w:b/>
          <w:color w:val="000000"/>
          <w:sz w:val="28"/>
          <w:szCs w:val="28"/>
          <w:lang w:val="uk-UA"/>
        </w:rPr>
        <w:t>О</w:t>
      </w:r>
      <w:r w:rsidR="00051211" w:rsidRPr="00913B1C">
        <w:rPr>
          <w:b/>
          <w:color w:val="000000"/>
          <w:sz w:val="28"/>
          <w:szCs w:val="28"/>
          <w:lang w:val="uk-UA"/>
        </w:rPr>
        <w:t>чікувана вартість предмета закуп</w:t>
      </w:r>
      <w:r w:rsidRPr="00913B1C">
        <w:rPr>
          <w:b/>
          <w:color w:val="000000"/>
          <w:sz w:val="28"/>
          <w:szCs w:val="28"/>
          <w:lang w:val="uk-UA"/>
        </w:rPr>
        <w:t>івлі</w:t>
      </w:r>
      <w:r w:rsidR="00E87D34" w:rsidRPr="00913B1C">
        <w:rPr>
          <w:b/>
          <w:color w:val="000000"/>
          <w:sz w:val="28"/>
          <w:szCs w:val="28"/>
          <w:lang w:val="uk-UA"/>
        </w:rPr>
        <w:t>:</w:t>
      </w:r>
      <w:r w:rsidR="00776C05">
        <w:rPr>
          <w:bCs/>
          <w:i/>
          <w:color w:val="000000"/>
          <w:sz w:val="28"/>
          <w:szCs w:val="28"/>
          <w:lang w:val="uk-UA"/>
        </w:rPr>
        <w:t xml:space="preserve"> </w:t>
      </w:r>
      <w:r w:rsidR="00E3456E">
        <w:rPr>
          <w:bCs/>
          <w:i/>
          <w:color w:val="000000"/>
          <w:sz w:val="28"/>
          <w:szCs w:val="28"/>
          <w:lang w:val="uk-UA"/>
        </w:rPr>
        <w:t>6</w:t>
      </w:r>
      <w:r w:rsidR="00310BD4">
        <w:rPr>
          <w:bCs/>
          <w:i/>
          <w:color w:val="000000"/>
          <w:sz w:val="28"/>
          <w:szCs w:val="28"/>
          <w:lang w:val="uk-UA"/>
        </w:rPr>
        <w:t>5</w:t>
      </w:r>
      <w:r w:rsidR="00E3456E">
        <w:rPr>
          <w:bCs/>
          <w:i/>
          <w:color w:val="000000"/>
          <w:sz w:val="28"/>
          <w:szCs w:val="28"/>
          <w:lang w:val="uk-UA"/>
        </w:rPr>
        <w:t xml:space="preserve"> </w:t>
      </w:r>
      <w:r w:rsidR="00310BD4">
        <w:rPr>
          <w:bCs/>
          <w:i/>
          <w:color w:val="000000"/>
          <w:sz w:val="28"/>
          <w:szCs w:val="28"/>
          <w:lang w:val="uk-UA"/>
        </w:rPr>
        <w:t>8</w:t>
      </w:r>
      <w:r w:rsidR="0043584E">
        <w:rPr>
          <w:bCs/>
          <w:i/>
          <w:color w:val="000000"/>
          <w:sz w:val="28"/>
          <w:szCs w:val="28"/>
          <w:lang w:val="uk-UA"/>
        </w:rPr>
        <w:t>00</w:t>
      </w:r>
      <w:r w:rsidR="00625950" w:rsidRPr="00913B1C">
        <w:rPr>
          <w:i/>
          <w:color w:val="000000"/>
          <w:sz w:val="28"/>
          <w:szCs w:val="28"/>
          <w:lang w:val="uk-UA"/>
        </w:rPr>
        <w:t>грн.</w:t>
      </w:r>
      <w:r w:rsidR="00ED4336">
        <w:rPr>
          <w:i/>
          <w:color w:val="000000"/>
          <w:sz w:val="28"/>
          <w:szCs w:val="28"/>
          <w:lang w:val="uk-UA"/>
        </w:rPr>
        <w:t>0</w:t>
      </w:r>
      <w:r w:rsidR="00776C05">
        <w:rPr>
          <w:i/>
          <w:color w:val="000000"/>
          <w:sz w:val="28"/>
          <w:szCs w:val="28"/>
          <w:lang w:val="uk-UA"/>
        </w:rPr>
        <w:t>0 коп.</w:t>
      </w:r>
      <w:r w:rsidR="00625950" w:rsidRPr="00913B1C">
        <w:rPr>
          <w:i/>
          <w:color w:val="000000"/>
          <w:sz w:val="28"/>
          <w:szCs w:val="28"/>
          <w:lang w:val="uk-UA"/>
        </w:rPr>
        <w:t xml:space="preserve"> (</w:t>
      </w:r>
      <w:r w:rsidR="00310BD4">
        <w:rPr>
          <w:i/>
          <w:color w:val="000000"/>
          <w:sz w:val="28"/>
          <w:szCs w:val="28"/>
          <w:lang w:val="uk-UA"/>
        </w:rPr>
        <w:t>шістдесят</w:t>
      </w:r>
      <w:r w:rsidR="0043584E">
        <w:rPr>
          <w:i/>
          <w:color w:val="000000"/>
          <w:sz w:val="28"/>
          <w:szCs w:val="28"/>
          <w:lang w:val="uk-UA"/>
        </w:rPr>
        <w:t xml:space="preserve"> </w:t>
      </w:r>
      <w:r w:rsidR="00310BD4">
        <w:rPr>
          <w:i/>
          <w:color w:val="000000"/>
          <w:sz w:val="28"/>
          <w:szCs w:val="28"/>
          <w:lang w:val="uk-UA"/>
        </w:rPr>
        <w:t>п’ять</w:t>
      </w:r>
      <w:r w:rsidR="00ED4336">
        <w:rPr>
          <w:i/>
          <w:color w:val="000000"/>
          <w:sz w:val="28"/>
          <w:szCs w:val="28"/>
          <w:lang w:val="uk-UA"/>
        </w:rPr>
        <w:t xml:space="preserve"> </w:t>
      </w:r>
      <w:r w:rsidR="00776C05">
        <w:rPr>
          <w:i/>
          <w:color w:val="000000"/>
          <w:sz w:val="28"/>
          <w:szCs w:val="28"/>
          <w:lang w:val="uk-UA"/>
        </w:rPr>
        <w:t xml:space="preserve">тисяч </w:t>
      </w:r>
      <w:r w:rsidR="00310BD4">
        <w:rPr>
          <w:i/>
          <w:color w:val="000000"/>
          <w:sz w:val="28"/>
          <w:szCs w:val="28"/>
          <w:lang w:val="uk-UA"/>
        </w:rPr>
        <w:t>вісімсот</w:t>
      </w:r>
      <w:bookmarkStart w:id="6" w:name="_GoBack"/>
      <w:bookmarkEnd w:id="6"/>
      <w:r w:rsidR="00E21DB7">
        <w:rPr>
          <w:i/>
          <w:color w:val="000000"/>
          <w:sz w:val="28"/>
          <w:szCs w:val="28"/>
          <w:lang w:val="uk-UA"/>
        </w:rPr>
        <w:t xml:space="preserve"> грив</w:t>
      </w:r>
      <w:r w:rsidR="0043584E">
        <w:rPr>
          <w:i/>
          <w:color w:val="000000"/>
          <w:sz w:val="28"/>
          <w:szCs w:val="28"/>
          <w:lang w:val="uk-UA"/>
        </w:rPr>
        <w:t>ень</w:t>
      </w:r>
      <w:r w:rsidR="00625950" w:rsidRPr="00913B1C">
        <w:rPr>
          <w:i/>
          <w:color w:val="000000"/>
          <w:sz w:val="28"/>
          <w:szCs w:val="28"/>
          <w:lang w:val="uk-UA"/>
        </w:rPr>
        <w:t xml:space="preserve"> </w:t>
      </w:r>
      <w:r w:rsidR="00ED4336">
        <w:rPr>
          <w:i/>
          <w:color w:val="000000"/>
          <w:sz w:val="28"/>
          <w:szCs w:val="28"/>
          <w:lang w:val="uk-UA"/>
        </w:rPr>
        <w:t>0</w:t>
      </w:r>
      <w:r w:rsidR="00EE2290" w:rsidRPr="00913B1C">
        <w:rPr>
          <w:i/>
          <w:color w:val="000000"/>
          <w:sz w:val="28"/>
          <w:szCs w:val="28"/>
          <w:lang w:val="uk-UA"/>
        </w:rPr>
        <w:t>0</w:t>
      </w:r>
      <w:r w:rsidR="00625950" w:rsidRPr="00913B1C">
        <w:rPr>
          <w:i/>
          <w:color w:val="000000"/>
          <w:sz w:val="28"/>
          <w:szCs w:val="28"/>
          <w:lang w:val="uk-UA"/>
        </w:rPr>
        <w:t xml:space="preserve"> копійок)</w:t>
      </w:r>
      <w:r w:rsidRPr="00913B1C">
        <w:rPr>
          <w:i/>
          <w:sz w:val="28"/>
          <w:szCs w:val="28"/>
          <w:lang w:val="uk-UA"/>
        </w:rPr>
        <w:t xml:space="preserve"> з ПДВ</w:t>
      </w:r>
      <w:r w:rsidRPr="00913B1C">
        <w:rPr>
          <w:sz w:val="28"/>
          <w:szCs w:val="28"/>
          <w:lang w:val="uk-UA"/>
        </w:rPr>
        <w:t>.</w:t>
      </w:r>
    </w:p>
    <w:p w:rsidR="00051211" w:rsidRPr="00913B1C" w:rsidRDefault="00D71AC3" w:rsidP="009427E0">
      <w:pPr>
        <w:pStyle w:val="rvps2"/>
        <w:numPr>
          <w:ilvl w:val="0"/>
          <w:numId w:val="2"/>
        </w:numPr>
        <w:shd w:val="clear" w:color="auto" w:fill="FFFFFF"/>
        <w:tabs>
          <w:tab w:val="left" w:pos="993"/>
        </w:tabs>
        <w:spacing w:before="0" w:beforeAutospacing="0" w:after="0" w:afterAutospacing="0"/>
        <w:ind w:left="0" w:firstLine="567"/>
        <w:jc w:val="both"/>
        <w:rPr>
          <w:color w:val="000000"/>
          <w:sz w:val="28"/>
          <w:szCs w:val="28"/>
          <w:lang w:val="uk-UA"/>
        </w:rPr>
      </w:pPr>
      <w:bookmarkStart w:id="7" w:name="n1149"/>
      <w:bookmarkStart w:id="8" w:name="n1151"/>
      <w:bookmarkEnd w:id="7"/>
      <w:bookmarkEnd w:id="8"/>
      <w:r w:rsidRPr="00913B1C">
        <w:rPr>
          <w:b/>
          <w:color w:val="000000"/>
          <w:sz w:val="28"/>
          <w:szCs w:val="28"/>
          <w:lang w:val="uk-UA"/>
        </w:rPr>
        <w:t>П</w:t>
      </w:r>
      <w:r w:rsidR="00051211" w:rsidRPr="00913B1C">
        <w:rPr>
          <w:b/>
          <w:color w:val="000000"/>
          <w:sz w:val="28"/>
          <w:szCs w:val="28"/>
          <w:lang w:val="uk-UA"/>
        </w:rPr>
        <w:t>ерелік критеріїв та методика оцінки пропозицій із заз</w:t>
      </w:r>
      <w:r w:rsidRPr="00913B1C">
        <w:rPr>
          <w:b/>
          <w:color w:val="000000"/>
          <w:sz w:val="28"/>
          <w:szCs w:val="28"/>
          <w:lang w:val="uk-UA"/>
        </w:rPr>
        <w:t>наченням питомої ваги критеріїв</w:t>
      </w:r>
      <w:r w:rsidR="00E87D34" w:rsidRPr="00913B1C">
        <w:rPr>
          <w:b/>
          <w:color w:val="000000"/>
          <w:sz w:val="28"/>
          <w:szCs w:val="28"/>
          <w:lang w:val="uk-UA"/>
        </w:rPr>
        <w:t>:</w:t>
      </w:r>
      <w:r w:rsidR="00711512">
        <w:rPr>
          <w:b/>
          <w:color w:val="000000"/>
          <w:sz w:val="28"/>
          <w:szCs w:val="28"/>
          <w:lang w:val="uk-UA"/>
        </w:rPr>
        <w:t xml:space="preserve"> </w:t>
      </w:r>
      <w:r w:rsidRPr="00913B1C">
        <w:rPr>
          <w:i/>
          <w:color w:val="000000"/>
          <w:sz w:val="28"/>
          <w:szCs w:val="28"/>
          <w:lang w:val="uk-UA"/>
        </w:rPr>
        <w:t>Ціна – 100%</w:t>
      </w:r>
      <w:r w:rsidR="00E87D34" w:rsidRPr="00913B1C">
        <w:rPr>
          <w:i/>
          <w:color w:val="000000"/>
          <w:sz w:val="28"/>
          <w:szCs w:val="28"/>
          <w:lang w:val="uk-UA"/>
        </w:rPr>
        <w:t>.</w:t>
      </w:r>
    </w:p>
    <w:p w:rsidR="00B602DF" w:rsidRPr="00913B1C" w:rsidRDefault="00B602DF" w:rsidP="00B602DF">
      <w:pPr>
        <w:pStyle w:val="rvps2"/>
        <w:numPr>
          <w:ilvl w:val="0"/>
          <w:numId w:val="2"/>
        </w:numPr>
        <w:shd w:val="clear" w:color="auto" w:fill="FFFFFF"/>
        <w:tabs>
          <w:tab w:val="left" w:pos="993"/>
        </w:tabs>
        <w:spacing w:before="0" w:beforeAutospacing="0" w:after="0" w:afterAutospacing="0"/>
        <w:ind w:left="0" w:firstLine="567"/>
        <w:jc w:val="both"/>
        <w:rPr>
          <w:b/>
          <w:color w:val="000000"/>
          <w:sz w:val="28"/>
          <w:szCs w:val="28"/>
          <w:lang w:val="uk-UA"/>
        </w:rPr>
      </w:pPr>
      <w:bookmarkStart w:id="9" w:name="n1152"/>
      <w:bookmarkEnd w:id="9"/>
      <w:r w:rsidRPr="00913B1C">
        <w:rPr>
          <w:b/>
          <w:color w:val="000000"/>
          <w:sz w:val="28"/>
          <w:szCs w:val="28"/>
          <w:lang w:val="uk-UA"/>
        </w:rPr>
        <w:t>Інша інформація:</w:t>
      </w:r>
    </w:p>
    <w:p w:rsidR="0043584E" w:rsidRPr="0043584E" w:rsidRDefault="0043584E" w:rsidP="0043584E">
      <w:pPr>
        <w:pStyle w:val="a5"/>
        <w:numPr>
          <w:ilvl w:val="0"/>
          <w:numId w:val="2"/>
        </w:numPr>
        <w:jc w:val="both"/>
        <w:rPr>
          <w:rFonts w:ascii="Cambria" w:hAnsi="Cambria"/>
          <w:b/>
          <w:sz w:val="24"/>
          <w:szCs w:val="24"/>
          <w:u w:val="single"/>
          <w:lang w:eastAsia="ru-RU"/>
        </w:rPr>
      </w:pPr>
      <w:r w:rsidRPr="0043584E">
        <w:rPr>
          <w:rFonts w:ascii="Cambria" w:hAnsi="Cambria"/>
          <w:b/>
          <w:sz w:val="24"/>
          <w:szCs w:val="24"/>
          <w:u w:val="single"/>
          <w:lang w:eastAsia="ru-RU"/>
        </w:rPr>
        <w:t xml:space="preserve">До </w:t>
      </w:r>
      <w:proofErr w:type="spellStart"/>
      <w:r w:rsidRPr="0043584E">
        <w:rPr>
          <w:rFonts w:ascii="Cambria" w:hAnsi="Cambria"/>
          <w:b/>
          <w:sz w:val="24"/>
          <w:szCs w:val="24"/>
          <w:u w:val="single"/>
          <w:lang w:eastAsia="ru-RU"/>
        </w:rPr>
        <w:t>уваги</w:t>
      </w:r>
      <w:proofErr w:type="spellEnd"/>
      <w:r w:rsidRPr="0043584E">
        <w:rPr>
          <w:rFonts w:ascii="Cambria" w:hAnsi="Cambria"/>
          <w:b/>
          <w:sz w:val="24"/>
          <w:szCs w:val="24"/>
          <w:u w:val="single"/>
          <w:lang w:eastAsia="ru-RU"/>
        </w:rPr>
        <w:t xml:space="preserve"> </w:t>
      </w:r>
      <w:proofErr w:type="spellStart"/>
      <w:r w:rsidRPr="0043584E">
        <w:rPr>
          <w:rFonts w:ascii="Cambria" w:hAnsi="Cambria"/>
          <w:b/>
          <w:sz w:val="24"/>
          <w:szCs w:val="24"/>
          <w:u w:val="single"/>
          <w:lang w:eastAsia="ru-RU"/>
        </w:rPr>
        <w:t>учасників</w:t>
      </w:r>
      <w:proofErr w:type="spellEnd"/>
      <w:r w:rsidRPr="0043584E">
        <w:rPr>
          <w:rFonts w:ascii="Cambria" w:hAnsi="Cambria"/>
          <w:b/>
          <w:sz w:val="24"/>
          <w:szCs w:val="24"/>
          <w:u w:val="single"/>
          <w:lang w:eastAsia="ru-RU"/>
        </w:rPr>
        <w:t>!!!</w:t>
      </w:r>
    </w:p>
    <w:p w:rsidR="00E87D34" w:rsidRPr="0043584E" w:rsidRDefault="0043584E" w:rsidP="0043584E">
      <w:pPr>
        <w:pStyle w:val="a5"/>
        <w:numPr>
          <w:ilvl w:val="0"/>
          <w:numId w:val="2"/>
        </w:numPr>
        <w:jc w:val="both"/>
        <w:rPr>
          <w:rFonts w:ascii="Cambria" w:hAnsi="Cambria"/>
          <w:sz w:val="24"/>
          <w:szCs w:val="24"/>
          <w:lang w:eastAsia="ru-RU"/>
        </w:rPr>
      </w:pPr>
      <w:proofErr w:type="spellStart"/>
      <w:r w:rsidRPr="0043584E">
        <w:rPr>
          <w:rFonts w:ascii="Cambria" w:hAnsi="Cambria"/>
          <w:sz w:val="24"/>
          <w:szCs w:val="24"/>
          <w:lang w:eastAsia="ru-RU"/>
        </w:rPr>
        <w:t>Пропозиції</w:t>
      </w:r>
      <w:proofErr w:type="spellEnd"/>
      <w:r w:rsidRPr="0043584E">
        <w:rPr>
          <w:rFonts w:ascii="Cambria" w:hAnsi="Cambria"/>
          <w:sz w:val="24"/>
          <w:szCs w:val="24"/>
          <w:lang w:eastAsia="ru-RU"/>
        </w:rPr>
        <w:t xml:space="preserve"> надавайте за </w:t>
      </w:r>
      <w:proofErr w:type="spellStart"/>
      <w:r w:rsidRPr="0043584E">
        <w:rPr>
          <w:rFonts w:ascii="Cambria" w:hAnsi="Cambria"/>
          <w:sz w:val="24"/>
          <w:szCs w:val="24"/>
          <w:lang w:eastAsia="ru-RU"/>
        </w:rPr>
        <w:t>реальними</w:t>
      </w:r>
      <w:proofErr w:type="spellEnd"/>
      <w:r w:rsidRPr="0043584E">
        <w:rPr>
          <w:rFonts w:ascii="Cambria" w:hAnsi="Cambria"/>
          <w:sz w:val="24"/>
          <w:szCs w:val="24"/>
          <w:lang w:eastAsia="ru-RU"/>
        </w:rPr>
        <w:t xml:space="preserve"> </w:t>
      </w:r>
      <w:proofErr w:type="spellStart"/>
      <w:r w:rsidRPr="0043584E">
        <w:rPr>
          <w:rFonts w:ascii="Cambria" w:hAnsi="Cambria"/>
          <w:sz w:val="24"/>
          <w:szCs w:val="24"/>
          <w:lang w:eastAsia="ru-RU"/>
        </w:rPr>
        <w:t>цінами</w:t>
      </w:r>
      <w:proofErr w:type="spellEnd"/>
      <w:r w:rsidRPr="0043584E">
        <w:rPr>
          <w:rFonts w:ascii="Cambria" w:hAnsi="Cambria"/>
          <w:sz w:val="24"/>
          <w:szCs w:val="24"/>
          <w:lang w:eastAsia="ru-RU"/>
        </w:rPr>
        <w:t xml:space="preserve">, за </w:t>
      </w:r>
      <w:proofErr w:type="spellStart"/>
      <w:r w:rsidRPr="0043584E">
        <w:rPr>
          <w:rFonts w:ascii="Cambria" w:hAnsi="Cambria"/>
          <w:sz w:val="24"/>
          <w:szCs w:val="24"/>
          <w:lang w:eastAsia="ru-RU"/>
        </w:rPr>
        <w:t>якими</w:t>
      </w:r>
      <w:proofErr w:type="spellEnd"/>
      <w:r w:rsidRPr="0043584E">
        <w:rPr>
          <w:rFonts w:ascii="Cambria" w:hAnsi="Cambria"/>
          <w:sz w:val="24"/>
          <w:szCs w:val="24"/>
          <w:lang w:eastAsia="ru-RU"/>
        </w:rPr>
        <w:t xml:space="preserve"> </w:t>
      </w:r>
      <w:proofErr w:type="spellStart"/>
      <w:r w:rsidRPr="0043584E">
        <w:rPr>
          <w:rFonts w:ascii="Cambria" w:hAnsi="Cambria"/>
          <w:sz w:val="24"/>
          <w:szCs w:val="24"/>
          <w:lang w:eastAsia="ru-RU"/>
        </w:rPr>
        <w:t>ви</w:t>
      </w:r>
      <w:proofErr w:type="spellEnd"/>
      <w:r w:rsidRPr="0043584E">
        <w:rPr>
          <w:rFonts w:ascii="Cambria" w:hAnsi="Cambria"/>
          <w:sz w:val="24"/>
          <w:szCs w:val="24"/>
          <w:lang w:eastAsia="ru-RU"/>
        </w:rPr>
        <w:t xml:space="preserve"> </w:t>
      </w:r>
      <w:proofErr w:type="spellStart"/>
      <w:r w:rsidRPr="0043584E">
        <w:rPr>
          <w:rFonts w:ascii="Cambria" w:hAnsi="Cambria"/>
          <w:sz w:val="24"/>
          <w:szCs w:val="24"/>
          <w:lang w:eastAsia="ru-RU"/>
        </w:rPr>
        <w:t>зможете</w:t>
      </w:r>
      <w:proofErr w:type="spellEnd"/>
      <w:r w:rsidRPr="0043584E">
        <w:rPr>
          <w:rFonts w:ascii="Cambria" w:hAnsi="Cambria"/>
          <w:sz w:val="24"/>
          <w:szCs w:val="24"/>
          <w:lang w:eastAsia="ru-RU"/>
        </w:rPr>
        <w:t xml:space="preserve"> </w:t>
      </w:r>
      <w:proofErr w:type="spellStart"/>
      <w:r w:rsidRPr="0043584E">
        <w:rPr>
          <w:rFonts w:ascii="Cambria" w:hAnsi="Cambria"/>
          <w:sz w:val="24"/>
          <w:szCs w:val="24"/>
          <w:lang w:eastAsia="ru-RU"/>
        </w:rPr>
        <w:t>поставляти</w:t>
      </w:r>
      <w:proofErr w:type="spellEnd"/>
      <w:r w:rsidRPr="0043584E">
        <w:rPr>
          <w:rFonts w:ascii="Cambria" w:hAnsi="Cambria"/>
          <w:sz w:val="24"/>
          <w:szCs w:val="24"/>
          <w:lang w:eastAsia="ru-RU"/>
        </w:rPr>
        <w:t xml:space="preserve"> </w:t>
      </w:r>
      <w:proofErr w:type="spellStart"/>
      <w:r w:rsidRPr="0043584E">
        <w:rPr>
          <w:rFonts w:ascii="Cambria" w:hAnsi="Cambria"/>
          <w:sz w:val="24"/>
          <w:szCs w:val="24"/>
          <w:lang w:eastAsia="ru-RU"/>
        </w:rPr>
        <w:t>якісний</w:t>
      </w:r>
      <w:proofErr w:type="spellEnd"/>
      <w:r w:rsidRPr="0043584E">
        <w:rPr>
          <w:rFonts w:ascii="Cambria" w:hAnsi="Cambria"/>
          <w:sz w:val="24"/>
          <w:szCs w:val="24"/>
          <w:lang w:eastAsia="ru-RU"/>
        </w:rPr>
        <w:t xml:space="preserve"> товар. У </w:t>
      </w:r>
      <w:proofErr w:type="spellStart"/>
      <w:r w:rsidRPr="0043584E">
        <w:rPr>
          <w:rFonts w:ascii="Cambria" w:hAnsi="Cambria"/>
          <w:sz w:val="24"/>
          <w:szCs w:val="24"/>
          <w:lang w:eastAsia="ru-RU"/>
        </w:rPr>
        <w:t>випадку</w:t>
      </w:r>
      <w:proofErr w:type="spellEnd"/>
      <w:r w:rsidRPr="0043584E">
        <w:rPr>
          <w:rFonts w:ascii="Cambria" w:hAnsi="Cambria"/>
          <w:sz w:val="24"/>
          <w:szCs w:val="24"/>
          <w:lang w:eastAsia="ru-RU"/>
        </w:rPr>
        <w:t xml:space="preserve"> поставки </w:t>
      </w:r>
      <w:proofErr w:type="spellStart"/>
      <w:r w:rsidRPr="0043584E">
        <w:rPr>
          <w:rFonts w:ascii="Cambria" w:hAnsi="Cambria"/>
          <w:sz w:val="24"/>
          <w:szCs w:val="24"/>
          <w:lang w:eastAsia="ru-RU"/>
        </w:rPr>
        <w:t>неякісного</w:t>
      </w:r>
      <w:proofErr w:type="spellEnd"/>
      <w:r w:rsidRPr="0043584E">
        <w:rPr>
          <w:rFonts w:ascii="Cambria" w:hAnsi="Cambria"/>
          <w:sz w:val="24"/>
          <w:szCs w:val="24"/>
          <w:lang w:eastAsia="ru-RU"/>
        </w:rPr>
        <w:t xml:space="preserve"> товару  </w:t>
      </w:r>
      <w:proofErr w:type="spellStart"/>
      <w:r w:rsidRPr="0043584E">
        <w:rPr>
          <w:rFonts w:ascii="Cambria" w:hAnsi="Cambria"/>
          <w:sz w:val="24"/>
          <w:szCs w:val="24"/>
          <w:lang w:eastAsia="ru-RU"/>
        </w:rPr>
        <w:t>Постачальник</w:t>
      </w:r>
      <w:proofErr w:type="spellEnd"/>
      <w:r w:rsidRPr="0043584E">
        <w:rPr>
          <w:rFonts w:ascii="Cambria" w:hAnsi="Cambria"/>
          <w:sz w:val="24"/>
          <w:szCs w:val="24"/>
          <w:lang w:eastAsia="ru-RU"/>
        </w:rPr>
        <w:t xml:space="preserve"> </w:t>
      </w:r>
      <w:proofErr w:type="spellStart"/>
      <w:r w:rsidRPr="0043584E">
        <w:rPr>
          <w:rFonts w:ascii="Cambria" w:hAnsi="Cambria"/>
          <w:sz w:val="24"/>
          <w:szCs w:val="24"/>
          <w:lang w:eastAsia="ru-RU"/>
        </w:rPr>
        <w:t>зобов’язаний</w:t>
      </w:r>
      <w:proofErr w:type="spellEnd"/>
      <w:r w:rsidRPr="0043584E">
        <w:rPr>
          <w:rFonts w:ascii="Cambria" w:hAnsi="Cambria"/>
          <w:sz w:val="24"/>
          <w:szCs w:val="24"/>
          <w:lang w:eastAsia="ru-RU"/>
        </w:rPr>
        <w:t xml:space="preserve"> </w:t>
      </w:r>
      <w:proofErr w:type="spellStart"/>
      <w:r w:rsidRPr="0043584E">
        <w:rPr>
          <w:rFonts w:ascii="Cambria" w:hAnsi="Cambria"/>
          <w:sz w:val="24"/>
          <w:szCs w:val="24"/>
          <w:lang w:eastAsia="ru-RU"/>
        </w:rPr>
        <w:t>замінити</w:t>
      </w:r>
      <w:proofErr w:type="spellEnd"/>
      <w:r w:rsidRPr="0043584E">
        <w:rPr>
          <w:rFonts w:ascii="Cambria" w:hAnsi="Cambria"/>
          <w:sz w:val="24"/>
          <w:szCs w:val="24"/>
          <w:lang w:eastAsia="ru-RU"/>
        </w:rPr>
        <w:t xml:space="preserve"> </w:t>
      </w:r>
      <w:proofErr w:type="spellStart"/>
      <w:r w:rsidRPr="0043584E">
        <w:rPr>
          <w:rFonts w:ascii="Cambria" w:hAnsi="Cambria"/>
          <w:sz w:val="24"/>
          <w:szCs w:val="24"/>
          <w:lang w:eastAsia="ru-RU"/>
        </w:rPr>
        <w:t>цей</w:t>
      </w:r>
      <w:proofErr w:type="spellEnd"/>
      <w:r w:rsidRPr="0043584E">
        <w:rPr>
          <w:rFonts w:ascii="Cambria" w:hAnsi="Cambria"/>
          <w:sz w:val="24"/>
          <w:szCs w:val="24"/>
          <w:lang w:eastAsia="ru-RU"/>
        </w:rPr>
        <w:t xml:space="preserve"> товар. </w:t>
      </w:r>
      <w:proofErr w:type="spellStart"/>
      <w:r w:rsidRPr="0043584E">
        <w:rPr>
          <w:rFonts w:ascii="Cambria" w:hAnsi="Cambria"/>
          <w:sz w:val="24"/>
          <w:szCs w:val="24"/>
          <w:lang w:eastAsia="ru-RU"/>
        </w:rPr>
        <w:t>Всі</w:t>
      </w:r>
      <w:proofErr w:type="spellEnd"/>
      <w:r w:rsidRPr="0043584E">
        <w:rPr>
          <w:rFonts w:ascii="Cambria" w:hAnsi="Cambria"/>
          <w:sz w:val="24"/>
          <w:szCs w:val="24"/>
          <w:lang w:eastAsia="ru-RU"/>
        </w:rPr>
        <w:t xml:space="preserve"> </w:t>
      </w:r>
      <w:proofErr w:type="spellStart"/>
      <w:r w:rsidRPr="0043584E">
        <w:rPr>
          <w:rFonts w:ascii="Cambria" w:hAnsi="Cambria"/>
          <w:sz w:val="24"/>
          <w:szCs w:val="24"/>
          <w:lang w:eastAsia="ru-RU"/>
        </w:rPr>
        <w:t>витрати</w:t>
      </w:r>
      <w:proofErr w:type="spellEnd"/>
      <w:r w:rsidRPr="0043584E">
        <w:rPr>
          <w:rFonts w:ascii="Cambria" w:hAnsi="Cambria"/>
          <w:sz w:val="24"/>
          <w:szCs w:val="24"/>
          <w:lang w:eastAsia="ru-RU"/>
        </w:rPr>
        <w:t xml:space="preserve">, </w:t>
      </w:r>
      <w:proofErr w:type="spellStart"/>
      <w:proofErr w:type="gramStart"/>
      <w:r w:rsidRPr="0043584E">
        <w:rPr>
          <w:rFonts w:ascii="Cambria" w:hAnsi="Cambria"/>
          <w:sz w:val="24"/>
          <w:szCs w:val="24"/>
          <w:lang w:eastAsia="ru-RU"/>
        </w:rPr>
        <w:t>пов’язан</w:t>
      </w:r>
      <w:proofErr w:type="gramEnd"/>
      <w:r w:rsidRPr="0043584E">
        <w:rPr>
          <w:rFonts w:ascii="Cambria" w:hAnsi="Cambria"/>
          <w:sz w:val="24"/>
          <w:szCs w:val="24"/>
          <w:lang w:eastAsia="ru-RU"/>
        </w:rPr>
        <w:t>і</w:t>
      </w:r>
      <w:proofErr w:type="spellEnd"/>
      <w:r w:rsidRPr="0043584E">
        <w:rPr>
          <w:rFonts w:ascii="Cambria" w:hAnsi="Cambria"/>
          <w:sz w:val="24"/>
          <w:szCs w:val="24"/>
          <w:lang w:eastAsia="ru-RU"/>
        </w:rPr>
        <w:t xml:space="preserve"> </w:t>
      </w:r>
      <w:proofErr w:type="spellStart"/>
      <w:r w:rsidRPr="0043584E">
        <w:rPr>
          <w:rFonts w:ascii="Cambria" w:hAnsi="Cambria"/>
          <w:sz w:val="24"/>
          <w:szCs w:val="24"/>
          <w:lang w:eastAsia="ru-RU"/>
        </w:rPr>
        <w:t>із</w:t>
      </w:r>
      <w:proofErr w:type="spellEnd"/>
      <w:r w:rsidRPr="0043584E">
        <w:rPr>
          <w:rFonts w:ascii="Cambria" w:hAnsi="Cambria"/>
          <w:sz w:val="24"/>
          <w:szCs w:val="24"/>
          <w:lang w:eastAsia="ru-RU"/>
        </w:rPr>
        <w:t xml:space="preserve"> </w:t>
      </w:r>
      <w:proofErr w:type="spellStart"/>
      <w:r w:rsidRPr="0043584E">
        <w:rPr>
          <w:rFonts w:ascii="Cambria" w:hAnsi="Cambria"/>
          <w:sz w:val="24"/>
          <w:szCs w:val="24"/>
          <w:lang w:eastAsia="ru-RU"/>
        </w:rPr>
        <w:t>заміною</w:t>
      </w:r>
      <w:proofErr w:type="spellEnd"/>
      <w:r w:rsidRPr="0043584E">
        <w:rPr>
          <w:rFonts w:ascii="Cambria" w:hAnsi="Cambria"/>
          <w:sz w:val="24"/>
          <w:szCs w:val="24"/>
          <w:lang w:eastAsia="ru-RU"/>
        </w:rPr>
        <w:t xml:space="preserve"> товару </w:t>
      </w:r>
      <w:proofErr w:type="spellStart"/>
      <w:r w:rsidRPr="0043584E">
        <w:rPr>
          <w:rFonts w:ascii="Cambria" w:hAnsi="Cambria"/>
          <w:sz w:val="24"/>
          <w:szCs w:val="24"/>
          <w:lang w:eastAsia="ru-RU"/>
        </w:rPr>
        <w:t>неналежної</w:t>
      </w:r>
      <w:proofErr w:type="spellEnd"/>
      <w:r w:rsidRPr="0043584E">
        <w:rPr>
          <w:rFonts w:ascii="Cambria" w:hAnsi="Cambria"/>
          <w:sz w:val="24"/>
          <w:szCs w:val="24"/>
          <w:lang w:eastAsia="ru-RU"/>
        </w:rPr>
        <w:t xml:space="preserve"> </w:t>
      </w:r>
      <w:proofErr w:type="spellStart"/>
      <w:r w:rsidRPr="0043584E">
        <w:rPr>
          <w:rFonts w:ascii="Cambria" w:hAnsi="Cambria"/>
          <w:sz w:val="24"/>
          <w:szCs w:val="24"/>
          <w:lang w:eastAsia="ru-RU"/>
        </w:rPr>
        <w:t>якості</w:t>
      </w:r>
      <w:proofErr w:type="spellEnd"/>
      <w:r w:rsidRPr="0043584E">
        <w:rPr>
          <w:rFonts w:ascii="Cambria" w:hAnsi="Cambria"/>
          <w:sz w:val="24"/>
          <w:szCs w:val="24"/>
          <w:lang w:eastAsia="ru-RU"/>
        </w:rPr>
        <w:t xml:space="preserve"> </w:t>
      </w:r>
      <w:proofErr w:type="spellStart"/>
      <w:r w:rsidRPr="0043584E">
        <w:rPr>
          <w:rFonts w:ascii="Cambria" w:hAnsi="Cambria"/>
          <w:sz w:val="24"/>
          <w:szCs w:val="24"/>
          <w:lang w:eastAsia="ru-RU"/>
        </w:rPr>
        <w:t>несе</w:t>
      </w:r>
      <w:proofErr w:type="spellEnd"/>
      <w:r w:rsidRPr="0043584E">
        <w:rPr>
          <w:rFonts w:ascii="Cambria" w:hAnsi="Cambria"/>
          <w:sz w:val="24"/>
          <w:szCs w:val="24"/>
          <w:lang w:eastAsia="ru-RU"/>
        </w:rPr>
        <w:t xml:space="preserve"> </w:t>
      </w:r>
      <w:proofErr w:type="spellStart"/>
      <w:r w:rsidRPr="0043584E">
        <w:rPr>
          <w:rFonts w:ascii="Cambria" w:hAnsi="Cambria"/>
          <w:sz w:val="24"/>
          <w:szCs w:val="24"/>
          <w:lang w:eastAsia="ru-RU"/>
        </w:rPr>
        <w:t>Постачальник</w:t>
      </w:r>
      <w:proofErr w:type="spellEnd"/>
      <w:r w:rsidRPr="0043584E">
        <w:rPr>
          <w:rFonts w:ascii="Cambria" w:hAnsi="Cambria"/>
          <w:sz w:val="24"/>
          <w:szCs w:val="24"/>
          <w:lang w:eastAsia="ru-RU"/>
        </w:rPr>
        <w:t xml:space="preserve">. </w:t>
      </w:r>
      <w:proofErr w:type="spellStart"/>
      <w:r w:rsidRPr="0043584E">
        <w:rPr>
          <w:rFonts w:ascii="Cambria" w:hAnsi="Cambria"/>
          <w:b/>
          <w:sz w:val="24"/>
          <w:szCs w:val="24"/>
          <w:u w:val="single"/>
          <w:lang w:eastAsia="ru-RU"/>
        </w:rPr>
        <w:t>Учасник</w:t>
      </w:r>
      <w:proofErr w:type="spellEnd"/>
      <w:r w:rsidRPr="0043584E">
        <w:rPr>
          <w:rFonts w:ascii="Cambria" w:hAnsi="Cambria"/>
          <w:b/>
          <w:sz w:val="24"/>
          <w:szCs w:val="24"/>
          <w:u w:val="single"/>
          <w:lang w:eastAsia="ru-RU"/>
        </w:rPr>
        <w:t xml:space="preserve"> </w:t>
      </w:r>
      <w:proofErr w:type="spellStart"/>
      <w:r w:rsidRPr="0043584E">
        <w:rPr>
          <w:rFonts w:ascii="Cambria" w:hAnsi="Cambria"/>
          <w:b/>
          <w:sz w:val="24"/>
          <w:szCs w:val="24"/>
          <w:u w:val="single"/>
          <w:lang w:eastAsia="ru-RU"/>
        </w:rPr>
        <w:t>гарантує</w:t>
      </w:r>
      <w:proofErr w:type="spellEnd"/>
      <w:r w:rsidRPr="0043584E">
        <w:rPr>
          <w:rFonts w:ascii="Cambria" w:hAnsi="Cambria"/>
          <w:b/>
          <w:sz w:val="24"/>
          <w:szCs w:val="24"/>
          <w:u w:val="single"/>
          <w:lang w:eastAsia="ru-RU"/>
        </w:rPr>
        <w:t xml:space="preserve"> </w:t>
      </w:r>
      <w:proofErr w:type="spellStart"/>
      <w:r w:rsidRPr="0043584E">
        <w:rPr>
          <w:rFonts w:ascii="Cambria" w:hAnsi="Cambria"/>
          <w:b/>
          <w:sz w:val="24"/>
          <w:szCs w:val="24"/>
          <w:u w:val="single"/>
          <w:lang w:eastAsia="ru-RU"/>
        </w:rPr>
        <w:t>зменшення</w:t>
      </w:r>
      <w:proofErr w:type="spellEnd"/>
      <w:r w:rsidRPr="0043584E">
        <w:rPr>
          <w:rFonts w:ascii="Cambria" w:hAnsi="Cambria"/>
          <w:b/>
          <w:sz w:val="24"/>
          <w:szCs w:val="24"/>
          <w:u w:val="single"/>
          <w:lang w:eastAsia="ru-RU"/>
        </w:rPr>
        <w:t xml:space="preserve"> </w:t>
      </w:r>
      <w:proofErr w:type="spellStart"/>
      <w:r w:rsidRPr="0043584E">
        <w:rPr>
          <w:rFonts w:ascii="Cambria" w:hAnsi="Cambria"/>
          <w:b/>
          <w:sz w:val="24"/>
          <w:szCs w:val="24"/>
          <w:u w:val="single"/>
          <w:lang w:eastAsia="ru-RU"/>
        </w:rPr>
        <w:t>цін</w:t>
      </w:r>
      <w:proofErr w:type="spellEnd"/>
      <w:r w:rsidRPr="0043584E">
        <w:rPr>
          <w:rFonts w:ascii="Cambria" w:hAnsi="Cambria"/>
          <w:b/>
          <w:sz w:val="24"/>
          <w:szCs w:val="24"/>
          <w:u w:val="single"/>
          <w:lang w:eastAsia="ru-RU"/>
        </w:rPr>
        <w:t xml:space="preserve"> на товар у </w:t>
      </w:r>
      <w:proofErr w:type="spellStart"/>
      <w:r w:rsidRPr="0043584E">
        <w:rPr>
          <w:rFonts w:ascii="Cambria" w:hAnsi="Cambria"/>
          <w:b/>
          <w:sz w:val="24"/>
          <w:szCs w:val="24"/>
          <w:u w:val="single"/>
          <w:lang w:eastAsia="ru-RU"/>
        </w:rPr>
        <w:t>випадку</w:t>
      </w:r>
      <w:proofErr w:type="spellEnd"/>
      <w:r w:rsidRPr="0043584E">
        <w:rPr>
          <w:rFonts w:ascii="Cambria" w:hAnsi="Cambria"/>
          <w:b/>
          <w:sz w:val="24"/>
          <w:szCs w:val="24"/>
          <w:u w:val="single"/>
          <w:lang w:eastAsia="ru-RU"/>
        </w:rPr>
        <w:t xml:space="preserve"> </w:t>
      </w:r>
      <w:proofErr w:type="spellStart"/>
      <w:r w:rsidRPr="0043584E">
        <w:rPr>
          <w:rFonts w:ascii="Cambria" w:hAnsi="Cambria"/>
          <w:b/>
          <w:sz w:val="24"/>
          <w:szCs w:val="24"/>
          <w:u w:val="single"/>
          <w:lang w:eastAsia="ru-RU"/>
        </w:rPr>
        <w:t>відповідного</w:t>
      </w:r>
      <w:proofErr w:type="spellEnd"/>
      <w:r w:rsidRPr="0043584E">
        <w:rPr>
          <w:rFonts w:ascii="Cambria" w:hAnsi="Cambria"/>
          <w:b/>
          <w:sz w:val="24"/>
          <w:szCs w:val="24"/>
          <w:u w:val="single"/>
          <w:lang w:eastAsia="ru-RU"/>
        </w:rPr>
        <w:t xml:space="preserve">  </w:t>
      </w:r>
      <w:proofErr w:type="spellStart"/>
      <w:r w:rsidRPr="0043584E">
        <w:rPr>
          <w:rFonts w:ascii="Cambria" w:hAnsi="Cambria"/>
          <w:b/>
          <w:sz w:val="24"/>
          <w:szCs w:val="24"/>
          <w:u w:val="single"/>
          <w:lang w:eastAsia="ru-RU"/>
        </w:rPr>
        <w:t>зменшення</w:t>
      </w:r>
      <w:proofErr w:type="spellEnd"/>
      <w:r w:rsidRPr="0043584E">
        <w:rPr>
          <w:rFonts w:ascii="Cambria" w:hAnsi="Cambria"/>
          <w:b/>
          <w:sz w:val="24"/>
          <w:szCs w:val="24"/>
          <w:u w:val="single"/>
          <w:lang w:eastAsia="ru-RU"/>
        </w:rPr>
        <w:t xml:space="preserve"> </w:t>
      </w:r>
      <w:proofErr w:type="spellStart"/>
      <w:r w:rsidRPr="0043584E">
        <w:rPr>
          <w:rFonts w:ascii="Cambria" w:hAnsi="Cambria"/>
          <w:b/>
          <w:sz w:val="24"/>
          <w:szCs w:val="24"/>
          <w:u w:val="single"/>
          <w:lang w:eastAsia="ru-RU"/>
        </w:rPr>
        <w:t>ринкових</w:t>
      </w:r>
      <w:proofErr w:type="spellEnd"/>
      <w:r w:rsidRPr="0043584E">
        <w:rPr>
          <w:rFonts w:ascii="Cambria" w:hAnsi="Cambria"/>
          <w:b/>
          <w:sz w:val="24"/>
          <w:szCs w:val="24"/>
          <w:u w:val="single"/>
          <w:lang w:eastAsia="ru-RU"/>
        </w:rPr>
        <w:t xml:space="preserve"> </w:t>
      </w:r>
      <w:proofErr w:type="spellStart"/>
      <w:r w:rsidRPr="0043584E">
        <w:rPr>
          <w:rFonts w:ascii="Cambria" w:hAnsi="Cambria"/>
          <w:b/>
          <w:sz w:val="24"/>
          <w:szCs w:val="24"/>
          <w:u w:val="single"/>
          <w:lang w:eastAsia="ru-RU"/>
        </w:rPr>
        <w:t>цін</w:t>
      </w:r>
      <w:proofErr w:type="gramStart"/>
      <w:r w:rsidRPr="0043584E">
        <w:rPr>
          <w:rFonts w:ascii="Cambria" w:hAnsi="Cambria"/>
          <w:b/>
          <w:sz w:val="24"/>
          <w:szCs w:val="24"/>
          <w:u w:val="single"/>
          <w:lang w:eastAsia="ru-RU"/>
        </w:rPr>
        <w:t>.</w:t>
      </w:r>
      <w:r w:rsidRPr="0043584E">
        <w:rPr>
          <w:rFonts w:ascii="Cambria" w:hAnsi="Cambria"/>
          <w:sz w:val="24"/>
          <w:szCs w:val="24"/>
          <w:lang w:eastAsia="ru-RU"/>
        </w:rPr>
        <w:t>В</w:t>
      </w:r>
      <w:proofErr w:type="gramEnd"/>
      <w:r w:rsidRPr="0043584E">
        <w:rPr>
          <w:rFonts w:ascii="Cambria" w:hAnsi="Cambria"/>
          <w:sz w:val="24"/>
          <w:szCs w:val="24"/>
          <w:lang w:eastAsia="ru-RU"/>
        </w:rPr>
        <w:t>ітчизняні</w:t>
      </w:r>
      <w:proofErr w:type="spellEnd"/>
      <w:r w:rsidRPr="0043584E">
        <w:rPr>
          <w:rFonts w:ascii="Cambria" w:hAnsi="Cambria"/>
          <w:sz w:val="24"/>
          <w:szCs w:val="24"/>
          <w:lang w:eastAsia="ru-RU"/>
        </w:rPr>
        <w:t xml:space="preserve"> та </w:t>
      </w:r>
      <w:proofErr w:type="spellStart"/>
      <w:r w:rsidRPr="0043584E">
        <w:rPr>
          <w:rFonts w:ascii="Cambria" w:hAnsi="Cambria"/>
          <w:sz w:val="24"/>
          <w:szCs w:val="24"/>
          <w:lang w:eastAsia="ru-RU"/>
        </w:rPr>
        <w:lastRenderedPageBreak/>
        <w:t>іноземні</w:t>
      </w:r>
      <w:proofErr w:type="spellEnd"/>
      <w:r w:rsidRPr="0043584E">
        <w:rPr>
          <w:rFonts w:ascii="Cambria" w:hAnsi="Cambria"/>
          <w:sz w:val="24"/>
          <w:szCs w:val="24"/>
          <w:lang w:eastAsia="ru-RU"/>
        </w:rPr>
        <w:t xml:space="preserve"> </w:t>
      </w:r>
      <w:proofErr w:type="spellStart"/>
      <w:r w:rsidRPr="0043584E">
        <w:rPr>
          <w:rFonts w:ascii="Cambria" w:hAnsi="Cambria"/>
          <w:sz w:val="24"/>
          <w:szCs w:val="24"/>
          <w:lang w:eastAsia="ru-RU"/>
        </w:rPr>
        <w:t>учасники</w:t>
      </w:r>
      <w:proofErr w:type="spellEnd"/>
      <w:r w:rsidRPr="0043584E">
        <w:rPr>
          <w:rFonts w:ascii="Cambria" w:hAnsi="Cambria"/>
          <w:sz w:val="24"/>
          <w:szCs w:val="24"/>
          <w:lang w:eastAsia="ru-RU"/>
        </w:rPr>
        <w:t xml:space="preserve"> </w:t>
      </w:r>
      <w:proofErr w:type="spellStart"/>
      <w:r w:rsidRPr="0043584E">
        <w:rPr>
          <w:rFonts w:ascii="Cambria" w:hAnsi="Cambria"/>
          <w:sz w:val="24"/>
          <w:szCs w:val="24"/>
          <w:lang w:eastAsia="ru-RU"/>
        </w:rPr>
        <w:t>всіх</w:t>
      </w:r>
      <w:proofErr w:type="spellEnd"/>
      <w:r w:rsidRPr="0043584E">
        <w:rPr>
          <w:rFonts w:ascii="Cambria" w:hAnsi="Cambria"/>
          <w:sz w:val="24"/>
          <w:szCs w:val="24"/>
          <w:lang w:eastAsia="ru-RU"/>
        </w:rPr>
        <w:t xml:space="preserve"> форм </w:t>
      </w:r>
      <w:proofErr w:type="spellStart"/>
      <w:r w:rsidRPr="0043584E">
        <w:rPr>
          <w:rFonts w:ascii="Cambria" w:hAnsi="Cambria"/>
          <w:sz w:val="24"/>
          <w:szCs w:val="24"/>
          <w:lang w:eastAsia="ru-RU"/>
        </w:rPr>
        <w:t>власності</w:t>
      </w:r>
      <w:proofErr w:type="spellEnd"/>
      <w:r w:rsidRPr="0043584E">
        <w:rPr>
          <w:rFonts w:ascii="Cambria" w:hAnsi="Cambria"/>
          <w:sz w:val="24"/>
          <w:szCs w:val="24"/>
          <w:lang w:eastAsia="ru-RU"/>
        </w:rPr>
        <w:t xml:space="preserve"> та </w:t>
      </w:r>
      <w:proofErr w:type="spellStart"/>
      <w:r w:rsidRPr="0043584E">
        <w:rPr>
          <w:rFonts w:ascii="Cambria" w:hAnsi="Cambria"/>
          <w:sz w:val="24"/>
          <w:szCs w:val="24"/>
          <w:lang w:eastAsia="ru-RU"/>
        </w:rPr>
        <w:t>організаційно-правових</w:t>
      </w:r>
      <w:proofErr w:type="spellEnd"/>
      <w:r w:rsidRPr="0043584E">
        <w:rPr>
          <w:rFonts w:ascii="Cambria" w:hAnsi="Cambria"/>
          <w:sz w:val="24"/>
          <w:szCs w:val="24"/>
          <w:lang w:eastAsia="ru-RU"/>
        </w:rPr>
        <w:t xml:space="preserve"> форм </w:t>
      </w:r>
      <w:proofErr w:type="spellStart"/>
      <w:r w:rsidRPr="0043584E">
        <w:rPr>
          <w:rFonts w:ascii="Cambria" w:hAnsi="Cambria"/>
          <w:sz w:val="24"/>
          <w:szCs w:val="24"/>
          <w:lang w:eastAsia="ru-RU"/>
        </w:rPr>
        <w:t>беруть</w:t>
      </w:r>
      <w:proofErr w:type="spellEnd"/>
      <w:r w:rsidRPr="0043584E">
        <w:rPr>
          <w:rFonts w:ascii="Cambria" w:hAnsi="Cambria"/>
          <w:sz w:val="24"/>
          <w:szCs w:val="24"/>
          <w:lang w:eastAsia="ru-RU"/>
        </w:rPr>
        <w:t xml:space="preserve"> участь у процедурах </w:t>
      </w:r>
      <w:proofErr w:type="spellStart"/>
      <w:r w:rsidRPr="0043584E">
        <w:rPr>
          <w:rFonts w:ascii="Cambria" w:hAnsi="Cambria"/>
          <w:sz w:val="24"/>
          <w:szCs w:val="24"/>
          <w:lang w:eastAsia="ru-RU"/>
        </w:rPr>
        <w:t>закупівель</w:t>
      </w:r>
      <w:proofErr w:type="spellEnd"/>
      <w:r w:rsidRPr="0043584E">
        <w:rPr>
          <w:rFonts w:ascii="Cambria" w:hAnsi="Cambria"/>
          <w:sz w:val="24"/>
          <w:szCs w:val="24"/>
          <w:lang w:eastAsia="ru-RU"/>
        </w:rPr>
        <w:t xml:space="preserve"> на </w:t>
      </w:r>
      <w:proofErr w:type="spellStart"/>
      <w:r w:rsidRPr="0043584E">
        <w:rPr>
          <w:rFonts w:ascii="Cambria" w:hAnsi="Cambria"/>
          <w:sz w:val="24"/>
          <w:szCs w:val="24"/>
          <w:lang w:eastAsia="ru-RU"/>
        </w:rPr>
        <w:t>рівних</w:t>
      </w:r>
      <w:proofErr w:type="spellEnd"/>
      <w:r w:rsidRPr="0043584E">
        <w:rPr>
          <w:rFonts w:ascii="Cambria" w:hAnsi="Cambria"/>
          <w:sz w:val="24"/>
          <w:szCs w:val="24"/>
          <w:lang w:eastAsia="ru-RU"/>
        </w:rPr>
        <w:t xml:space="preserve"> </w:t>
      </w:r>
      <w:proofErr w:type="spellStart"/>
      <w:r w:rsidRPr="0043584E">
        <w:rPr>
          <w:rFonts w:ascii="Cambria" w:hAnsi="Cambria"/>
          <w:sz w:val="24"/>
          <w:szCs w:val="24"/>
          <w:lang w:eastAsia="ru-RU"/>
        </w:rPr>
        <w:t>умовах</w:t>
      </w:r>
      <w:proofErr w:type="gramStart"/>
      <w:r w:rsidRPr="0043584E">
        <w:rPr>
          <w:rFonts w:ascii="Cambria" w:hAnsi="Cambria"/>
          <w:sz w:val="24"/>
          <w:szCs w:val="24"/>
          <w:lang w:eastAsia="ru-RU"/>
        </w:rPr>
        <w:t>.</w:t>
      </w:r>
      <w:r w:rsidRPr="0043584E">
        <w:rPr>
          <w:rFonts w:ascii="Cambria" w:hAnsi="Cambria"/>
          <w:sz w:val="24"/>
          <w:szCs w:val="24"/>
          <w:lang w:eastAsia="zh-CN"/>
        </w:rPr>
        <w:t>З</w:t>
      </w:r>
      <w:proofErr w:type="gramEnd"/>
      <w:r w:rsidRPr="0043584E">
        <w:rPr>
          <w:rFonts w:ascii="Cambria" w:hAnsi="Cambria"/>
          <w:sz w:val="24"/>
          <w:szCs w:val="24"/>
          <w:lang w:eastAsia="zh-CN"/>
        </w:rPr>
        <w:t>акупівля</w:t>
      </w:r>
      <w:proofErr w:type="spellEnd"/>
      <w:r w:rsidRPr="0043584E">
        <w:rPr>
          <w:rFonts w:ascii="Cambria" w:hAnsi="Cambria"/>
          <w:sz w:val="24"/>
          <w:szCs w:val="24"/>
          <w:lang w:eastAsia="zh-CN"/>
        </w:rPr>
        <w:t xml:space="preserve"> не </w:t>
      </w:r>
      <w:proofErr w:type="spellStart"/>
      <w:r w:rsidRPr="0043584E">
        <w:rPr>
          <w:rFonts w:ascii="Cambria" w:hAnsi="Cambria"/>
          <w:sz w:val="24"/>
          <w:szCs w:val="24"/>
          <w:lang w:eastAsia="zh-CN"/>
        </w:rPr>
        <w:t>здійснюється</w:t>
      </w:r>
      <w:proofErr w:type="spellEnd"/>
      <w:r w:rsidRPr="0043584E">
        <w:rPr>
          <w:rFonts w:ascii="Cambria" w:hAnsi="Cambria"/>
          <w:sz w:val="24"/>
          <w:szCs w:val="24"/>
          <w:lang w:eastAsia="zh-CN"/>
        </w:rPr>
        <w:t xml:space="preserve"> </w:t>
      </w:r>
      <w:proofErr w:type="spellStart"/>
      <w:r w:rsidRPr="0043584E">
        <w:rPr>
          <w:rFonts w:ascii="Cambria" w:hAnsi="Cambria"/>
          <w:sz w:val="24"/>
          <w:szCs w:val="24"/>
          <w:lang w:eastAsia="zh-CN"/>
        </w:rPr>
        <w:t>від</w:t>
      </w:r>
      <w:proofErr w:type="spellEnd"/>
      <w:r w:rsidRPr="0043584E">
        <w:rPr>
          <w:rFonts w:ascii="Cambria" w:hAnsi="Cambria"/>
          <w:sz w:val="24"/>
          <w:szCs w:val="24"/>
          <w:lang w:eastAsia="zh-CN"/>
        </w:rPr>
        <w:t xml:space="preserve"> </w:t>
      </w:r>
      <w:proofErr w:type="spellStart"/>
      <w:r w:rsidRPr="0043584E">
        <w:rPr>
          <w:rFonts w:ascii="Cambria" w:hAnsi="Cambria"/>
          <w:sz w:val="24"/>
          <w:szCs w:val="24"/>
          <w:lang w:eastAsia="zh-CN"/>
        </w:rPr>
        <w:t>суб’єктів</w:t>
      </w:r>
      <w:proofErr w:type="spellEnd"/>
      <w:r w:rsidRPr="0043584E">
        <w:rPr>
          <w:rFonts w:ascii="Cambria" w:hAnsi="Cambria"/>
          <w:sz w:val="24"/>
          <w:szCs w:val="24"/>
          <w:lang w:eastAsia="zh-CN"/>
        </w:rPr>
        <w:t xml:space="preserve"> </w:t>
      </w:r>
      <w:proofErr w:type="spellStart"/>
      <w:r w:rsidRPr="0043584E">
        <w:rPr>
          <w:rFonts w:ascii="Cambria" w:hAnsi="Cambria"/>
          <w:sz w:val="24"/>
          <w:szCs w:val="24"/>
          <w:lang w:eastAsia="zh-CN"/>
        </w:rPr>
        <w:t>господарювання</w:t>
      </w:r>
      <w:proofErr w:type="spellEnd"/>
      <w:r w:rsidRPr="0043584E">
        <w:rPr>
          <w:rFonts w:ascii="Cambria" w:hAnsi="Cambria"/>
          <w:sz w:val="24"/>
          <w:szCs w:val="24"/>
          <w:lang w:eastAsia="zh-CN"/>
        </w:rPr>
        <w:t xml:space="preserve"> до </w:t>
      </w:r>
      <w:proofErr w:type="spellStart"/>
      <w:r w:rsidRPr="0043584E">
        <w:rPr>
          <w:rFonts w:ascii="Cambria" w:hAnsi="Cambria"/>
          <w:sz w:val="24"/>
          <w:szCs w:val="24"/>
          <w:lang w:eastAsia="zh-CN"/>
        </w:rPr>
        <w:t>яких</w:t>
      </w:r>
      <w:proofErr w:type="spellEnd"/>
      <w:r w:rsidRPr="0043584E">
        <w:rPr>
          <w:rFonts w:ascii="Cambria" w:hAnsi="Cambria"/>
          <w:sz w:val="24"/>
          <w:szCs w:val="24"/>
          <w:lang w:eastAsia="zh-CN"/>
        </w:rPr>
        <w:t xml:space="preserve"> </w:t>
      </w:r>
      <w:proofErr w:type="spellStart"/>
      <w:r w:rsidRPr="0043584E">
        <w:rPr>
          <w:rFonts w:ascii="Cambria" w:hAnsi="Cambria"/>
          <w:sz w:val="24"/>
          <w:szCs w:val="24"/>
          <w:lang w:eastAsia="zh-CN"/>
        </w:rPr>
        <w:t>застосовані</w:t>
      </w:r>
      <w:proofErr w:type="spellEnd"/>
      <w:r w:rsidRPr="0043584E">
        <w:rPr>
          <w:rFonts w:ascii="Cambria" w:hAnsi="Cambria"/>
          <w:sz w:val="24"/>
          <w:szCs w:val="24"/>
          <w:lang w:eastAsia="zh-CN"/>
        </w:rPr>
        <w:t xml:space="preserve"> </w:t>
      </w:r>
      <w:proofErr w:type="spellStart"/>
      <w:r w:rsidRPr="0043584E">
        <w:rPr>
          <w:rFonts w:ascii="Cambria" w:hAnsi="Cambria"/>
          <w:sz w:val="24"/>
          <w:szCs w:val="24"/>
          <w:lang w:eastAsia="zh-CN"/>
        </w:rPr>
        <w:t>санкції</w:t>
      </w:r>
      <w:proofErr w:type="spellEnd"/>
      <w:r w:rsidRPr="0043584E">
        <w:rPr>
          <w:rFonts w:ascii="Cambria" w:hAnsi="Cambria"/>
          <w:sz w:val="24"/>
          <w:szCs w:val="24"/>
          <w:lang w:eastAsia="zh-CN"/>
        </w:rPr>
        <w:t>.</w:t>
      </w:r>
      <w:r w:rsidR="007F3A68" w:rsidRPr="0043584E">
        <w:rPr>
          <w:rFonts w:ascii="Times New Roman" w:hAnsi="Times New Roman" w:cs="Times New Roman"/>
          <w:sz w:val="28"/>
          <w:szCs w:val="28"/>
          <w:lang w:val="uk-UA"/>
        </w:rPr>
        <w:t>.</w:t>
      </w:r>
    </w:p>
    <w:p w:rsidR="0043584E" w:rsidRPr="001C05D1" w:rsidRDefault="0043584E" w:rsidP="0043584E">
      <w:pPr>
        <w:spacing w:after="0"/>
        <w:ind w:hanging="21"/>
        <w:jc w:val="both"/>
        <w:rPr>
          <w:rFonts w:ascii="Cambria" w:hAnsi="Cambria"/>
          <w:sz w:val="24"/>
          <w:szCs w:val="24"/>
          <w:lang w:eastAsia="ru-RU"/>
        </w:rPr>
      </w:pPr>
      <w:r>
        <w:rPr>
          <w:rFonts w:ascii="Cambria" w:hAnsi="Cambria"/>
          <w:sz w:val="24"/>
          <w:szCs w:val="24"/>
          <w:lang w:val="uk-UA" w:eastAsia="ru-RU"/>
        </w:rPr>
        <w:t xml:space="preserve">     13. </w:t>
      </w:r>
      <w:proofErr w:type="spellStart"/>
      <w:r w:rsidRPr="001C05D1">
        <w:rPr>
          <w:rFonts w:ascii="Cambria" w:hAnsi="Cambria"/>
          <w:sz w:val="24"/>
          <w:szCs w:val="24"/>
          <w:lang w:eastAsia="ru-RU"/>
        </w:rPr>
        <w:t>Пропозиції</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подаються</w:t>
      </w:r>
      <w:proofErr w:type="spellEnd"/>
      <w:r w:rsidRPr="001C05D1">
        <w:rPr>
          <w:rFonts w:ascii="Cambria" w:hAnsi="Cambria"/>
          <w:sz w:val="24"/>
          <w:szCs w:val="24"/>
          <w:lang w:eastAsia="ru-RU"/>
        </w:rPr>
        <w:t xml:space="preserve"> до </w:t>
      </w:r>
      <w:proofErr w:type="spellStart"/>
      <w:r w:rsidRPr="001C05D1">
        <w:rPr>
          <w:rFonts w:ascii="Cambria" w:hAnsi="Cambria"/>
          <w:sz w:val="24"/>
          <w:szCs w:val="24"/>
          <w:lang w:eastAsia="ru-RU"/>
        </w:rPr>
        <w:t>закінчення</w:t>
      </w:r>
      <w:proofErr w:type="spellEnd"/>
      <w:r w:rsidRPr="001C05D1">
        <w:rPr>
          <w:rFonts w:ascii="Cambria" w:hAnsi="Cambria"/>
          <w:sz w:val="24"/>
          <w:szCs w:val="24"/>
          <w:lang w:eastAsia="ru-RU"/>
        </w:rPr>
        <w:t xml:space="preserve"> строку </w:t>
      </w:r>
      <w:proofErr w:type="spellStart"/>
      <w:r w:rsidRPr="001C05D1">
        <w:rPr>
          <w:rFonts w:ascii="Cambria" w:hAnsi="Cambria"/>
          <w:sz w:val="24"/>
          <w:szCs w:val="24"/>
          <w:lang w:eastAsia="ru-RU"/>
        </w:rPr>
        <w:t>подання</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пропозицій</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визначеного</w:t>
      </w:r>
      <w:proofErr w:type="spellEnd"/>
      <w:r w:rsidRPr="001C05D1">
        <w:rPr>
          <w:rFonts w:ascii="Cambria" w:hAnsi="Cambria"/>
          <w:sz w:val="24"/>
          <w:szCs w:val="24"/>
          <w:lang w:eastAsia="ru-RU"/>
        </w:rPr>
        <w:t xml:space="preserve"> системою. </w:t>
      </w:r>
    </w:p>
    <w:p w:rsidR="0043584E" w:rsidRPr="001C05D1" w:rsidRDefault="0043584E" w:rsidP="0043584E">
      <w:pPr>
        <w:spacing w:after="0" w:line="240" w:lineRule="auto"/>
        <w:ind w:hanging="21"/>
        <w:jc w:val="both"/>
        <w:rPr>
          <w:rFonts w:ascii="Cambria" w:hAnsi="Cambria"/>
          <w:sz w:val="24"/>
          <w:szCs w:val="24"/>
          <w:lang w:eastAsia="ru-RU"/>
        </w:rPr>
      </w:pPr>
      <w:r>
        <w:rPr>
          <w:rFonts w:ascii="Cambria" w:hAnsi="Cambria"/>
          <w:sz w:val="24"/>
          <w:szCs w:val="24"/>
          <w:lang w:val="uk-UA" w:eastAsia="ru-RU"/>
        </w:rPr>
        <w:t xml:space="preserve">14. </w:t>
      </w:r>
      <w:r w:rsidRPr="001C05D1">
        <w:rPr>
          <w:rFonts w:ascii="Cambria" w:hAnsi="Cambria"/>
          <w:sz w:val="24"/>
          <w:szCs w:val="24"/>
          <w:lang w:eastAsia="ru-RU"/>
        </w:rPr>
        <w:t xml:space="preserve"> </w:t>
      </w:r>
      <w:proofErr w:type="spellStart"/>
      <w:r w:rsidRPr="001C05D1">
        <w:rPr>
          <w:rFonts w:ascii="Cambria" w:hAnsi="Cambria"/>
          <w:sz w:val="24"/>
          <w:szCs w:val="24"/>
          <w:lang w:eastAsia="ru-RU"/>
        </w:rPr>
        <w:t>Кожен</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Учасник</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має</w:t>
      </w:r>
      <w:proofErr w:type="spellEnd"/>
      <w:r w:rsidRPr="001C05D1">
        <w:rPr>
          <w:rFonts w:ascii="Cambria" w:hAnsi="Cambria"/>
          <w:sz w:val="24"/>
          <w:szCs w:val="24"/>
          <w:lang w:eastAsia="ru-RU"/>
        </w:rPr>
        <w:t xml:space="preserve"> право подати </w:t>
      </w:r>
      <w:proofErr w:type="spellStart"/>
      <w:r w:rsidRPr="001C05D1">
        <w:rPr>
          <w:rFonts w:ascii="Cambria" w:hAnsi="Cambria"/>
          <w:sz w:val="24"/>
          <w:szCs w:val="24"/>
          <w:lang w:eastAsia="ru-RU"/>
        </w:rPr>
        <w:t>тільки</w:t>
      </w:r>
      <w:proofErr w:type="spellEnd"/>
      <w:r w:rsidRPr="001C05D1">
        <w:rPr>
          <w:rFonts w:ascii="Cambria" w:hAnsi="Cambria"/>
          <w:sz w:val="24"/>
          <w:szCs w:val="24"/>
          <w:lang w:eastAsia="ru-RU"/>
        </w:rPr>
        <w:t xml:space="preserve"> одну </w:t>
      </w:r>
      <w:proofErr w:type="spellStart"/>
      <w:r w:rsidRPr="001C05D1">
        <w:rPr>
          <w:rFonts w:ascii="Cambria" w:hAnsi="Cambria"/>
          <w:sz w:val="24"/>
          <w:szCs w:val="24"/>
          <w:lang w:eastAsia="ru-RU"/>
        </w:rPr>
        <w:t>цінову</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пропозицію</w:t>
      </w:r>
      <w:proofErr w:type="spellEnd"/>
      <w:r w:rsidRPr="001C05D1">
        <w:rPr>
          <w:rFonts w:ascii="Cambria" w:hAnsi="Cambria"/>
          <w:sz w:val="24"/>
          <w:szCs w:val="24"/>
          <w:lang w:eastAsia="ru-RU"/>
        </w:rPr>
        <w:t xml:space="preserve"> за</w:t>
      </w:r>
      <w:r>
        <w:rPr>
          <w:rFonts w:ascii="Cambria" w:hAnsi="Cambria"/>
          <w:sz w:val="24"/>
          <w:szCs w:val="24"/>
          <w:lang w:eastAsia="ru-RU"/>
        </w:rPr>
        <w:t xml:space="preserve"> </w:t>
      </w:r>
      <w:proofErr w:type="spellStart"/>
      <w:r>
        <w:rPr>
          <w:rFonts w:ascii="Cambria" w:hAnsi="Cambria"/>
          <w:sz w:val="24"/>
          <w:szCs w:val="24"/>
          <w:lang w:eastAsia="ru-RU"/>
        </w:rPr>
        <w:t>формою</w:t>
      </w:r>
      <w:proofErr w:type="gramStart"/>
      <w:r>
        <w:rPr>
          <w:rFonts w:ascii="Cambria" w:hAnsi="Cambria"/>
          <w:sz w:val="24"/>
          <w:szCs w:val="24"/>
          <w:lang w:eastAsia="ru-RU"/>
        </w:rPr>
        <w:t>,н</w:t>
      </w:r>
      <w:proofErr w:type="gramEnd"/>
      <w:r>
        <w:rPr>
          <w:rFonts w:ascii="Cambria" w:hAnsi="Cambria"/>
          <w:sz w:val="24"/>
          <w:szCs w:val="24"/>
          <w:lang w:eastAsia="ru-RU"/>
        </w:rPr>
        <w:t>аведеною</w:t>
      </w:r>
      <w:proofErr w:type="spellEnd"/>
      <w:r>
        <w:rPr>
          <w:rFonts w:ascii="Cambria" w:hAnsi="Cambria"/>
          <w:sz w:val="24"/>
          <w:szCs w:val="24"/>
          <w:lang w:eastAsia="ru-RU"/>
        </w:rPr>
        <w:t xml:space="preserve"> в </w:t>
      </w:r>
      <w:proofErr w:type="spellStart"/>
      <w:r>
        <w:rPr>
          <w:rFonts w:ascii="Cambria" w:hAnsi="Cambria"/>
          <w:sz w:val="24"/>
          <w:szCs w:val="24"/>
          <w:lang w:eastAsia="ru-RU"/>
        </w:rPr>
        <w:t>додатку</w:t>
      </w:r>
      <w:proofErr w:type="spellEnd"/>
      <w:r>
        <w:rPr>
          <w:rFonts w:ascii="Cambria" w:hAnsi="Cambria"/>
          <w:sz w:val="24"/>
          <w:szCs w:val="24"/>
          <w:lang w:eastAsia="ru-RU"/>
        </w:rPr>
        <w:t xml:space="preserve"> № 3</w:t>
      </w:r>
      <w:r>
        <w:rPr>
          <w:rFonts w:ascii="Cambria" w:hAnsi="Cambria"/>
          <w:sz w:val="24"/>
          <w:szCs w:val="24"/>
          <w:lang w:val="uk-UA" w:eastAsia="ru-RU"/>
        </w:rPr>
        <w:t xml:space="preserve">. </w:t>
      </w:r>
      <w:proofErr w:type="spellStart"/>
      <w:proofErr w:type="gramStart"/>
      <w:r w:rsidRPr="001C05D1">
        <w:rPr>
          <w:rFonts w:ascii="Cambria" w:hAnsi="Cambria"/>
          <w:sz w:val="24"/>
          <w:szCs w:val="24"/>
          <w:lang w:eastAsia="zh-CN"/>
        </w:rPr>
        <w:t>Ц</w:t>
      </w:r>
      <w:proofErr w:type="gramEnd"/>
      <w:r w:rsidRPr="001C05D1">
        <w:rPr>
          <w:rFonts w:ascii="Cambria" w:hAnsi="Cambria"/>
          <w:sz w:val="24"/>
          <w:szCs w:val="24"/>
          <w:lang w:eastAsia="zh-CN"/>
        </w:rPr>
        <w:t>іна</w:t>
      </w:r>
      <w:proofErr w:type="spellEnd"/>
      <w:r w:rsidRPr="001C05D1">
        <w:rPr>
          <w:rFonts w:ascii="Cambria" w:hAnsi="Cambria"/>
          <w:sz w:val="24"/>
          <w:szCs w:val="24"/>
          <w:lang w:eastAsia="zh-CN"/>
        </w:rPr>
        <w:t xml:space="preserve"> </w:t>
      </w:r>
      <w:proofErr w:type="spellStart"/>
      <w:r w:rsidRPr="001C05D1">
        <w:rPr>
          <w:rFonts w:ascii="Cambria" w:hAnsi="Cambria"/>
          <w:sz w:val="24"/>
          <w:szCs w:val="24"/>
          <w:lang w:eastAsia="zh-CN"/>
        </w:rPr>
        <w:t>пропозиції</w:t>
      </w:r>
      <w:proofErr w:type="spellEnd"/>
      <w:r w:rsidRPr="001C05D1">
        <w:rPr>
          <w:rFonts w:ascii="Cambria" w:hAnsi="Cambria"/>
          <w:sz w:val="24"/>
          <w:szCs w:val="24"/>
          <w:lang w:eastAsia="zh-CN"/>
        </w:rPr>
        <w:t xml:space="preserve"> повинна бути </w:t>
      </w:r>
      <w:proofErr w:type="spellStart"/>
      <w:r w:rsidRPr="001C05D1">
        <w:rPr>
          <w:rFonts w:ascii="Cambria" w:hAnsi="Cambria"/>
          <w:sz w:val="24"/>
          <w:szCs w:val="24"/>
          <w:lang w:eastAsia="zh-CN"/>
        </w:rPr>
        <w:t>розрахована</w:t>
      </w:r>
      <w:proofErr w:type="spellEnd"/>
      <w:r w:rsidRPr="001C05D1">
        <w:rPr>
          <w:rFonts w:ascii="Cambria" w:hAnsi="Cambria"/>
          <w:sz w:val="24"/>
          <w:szCs w:val="24"/>
          <w:lang w:eastAsia="zh-CN"/>
        </w:rPr>
        <w:t xml:space="preserve"> у </w:t>
      </w:r>
      <w:proofErr w:type="spellStart"/>
      <w:r w:rsidRPr="001C05D1">
        <w:rPr>
          <w:rFonts w:ascii="Cambria" w:hAnsi="Cambria"/>
          <w:sz w:val="24"/>
          <w:szCs w:val="24"/>
          <w:lang w:eastAsia="zh-CN"/>
        </w:rPr>
        <w:t>гривнях</w:t>
      </w:r>
      <w:proofErr w:type="spellEnd"/>
      <w:r w:rsidRPr="001C05D1">
        <w:rPr>
          <w:rFonts w:ascii="Cambria" w:hAnsi="Cambria"/>
          <w:sz w:val="24"/>
          <w:szCs w:val="24"/>
          <w:lang w:eastAsia="zh-CN"/>
        </w:rPr>
        <w:t xml:space="preserve"> з </w:t>
      </w:r>
      <w:proofErr w:type="spellStart"/>
      <w:r w:rsidRPr="001C05D1">
        <w:rPr>
          <w:rFonts w:ascii="Cambria" w:hAnsi="Cambria"/>
          <w:sz w:val="24"/>
          <w:szCs w:val="24"/>
          <w:lang w:eastAsia="zh-CN"/>
        </w:rPr>
        <w:t>точністю</w:t>
      </w:r>
      <w:proofErr w:type="spellEnd"/>
      <w:r w:rsidRPr="001C05D1">
        <w:rPr>
          <w:rFonts w:ascii="Cambria" w:hAnsi="Cambria"/>
          <w:sz w:val="24"/>
          <w:szCs w:val="24"/>
          <w:lang w:eastAsia="zh-CN"/>
        </w:rPr>
        <w:t xml:space="preserve"> до </w:t>
      </w:r>
      <w:proofErr w:type="spellStart"/>
      <w:r w:rsidRPr="001C05D1">
        <w:rPr>
          <w:rFonts w:ascii="Cambria" w:hAnsi="Cambria"/>
          <w:sz w:val="24"/>
          <w:szCs w:val="24"/>
          <w:lang w:eastAsia="zh-CN"/>
        </w:rPr>
        <w:t>копійки</w:t>
      </w:r>
      <w:proofErr w:type="spellEnd"/>
      <w:r w:rsidRPr="001C05D1">
        <w:rPr>
          <w:rFonts w:ascii="Cambria" w:hAnsi="Cambria"/>
          <w:sz w:val="24"/>
          <w:szCs w:val="24"/>
          <w:lang w:eastAsia="zh-CN"/>
        </w:rPr>
        <w:t xml:space="preserve"> </w:t>
      </w:r>
      <w:proofErr w:type="spellStart"/>
      <w:r w:rsidRPr="001C05D1">
        <w:rPr>
          <w:rFonts w:ascii="Cambria" w:hAnsi="Cambria"/>
          <w:sz w:val="24"/>
          <w:szCs w:val="24"/>
          <w:lang w:eastAsia="zh-CN"/>
        </w:rPr>
        <w:t>тобто</w:t>
      </w:r>
      <w:proofErr w:type="spellEnd"/>
      <w:r w:rsidRPr="001C05D1">
        <w:rPr>
          <w:rFonts w:ascii="Cambria" w:hAnsi="Cambria"/>
          <w:sz w:val="24"/>
          <w:szCs w:val="24"/>
          <w:lang w:eastAsia="zh-CN"/>
        </w:rPr>
        <w:t xml:space="preserve"> </w:t>
      </w:r>
      <w:proofErr w:type="spellStart"/>
      <w:r w:rsidRPr="001C05D1">
        <w:rPr>
          <w:rFonts w:ascii="Cambria" w:hAnsi="Cambria"/>
          <w:sz w:val="24"/>
          <w:szCs w:val="24"/>
          <w:lang w:eastAsia="zh-CN"/>
        </w:rPr>
        <w:t>ціна</w:t>
      </w:r>
      <w:proofErr w:type="spellEnd"/>
      <w:r w:rsidRPr="001C05D1">
        <w:rPr>
          <w:rFonts w:ascii="Cambria" w:hAnsi="Cambria"/>
          <w:sz w:val="24"/>
          <w:szCs w:val="24"/>
          <w:lang w:eastAsia="zh-CN"/>
        </w:rPr>
        <w:t xml:space="preserve"> </w:t>
      </w:r>
      <w:proofErr w:type="spellStart"/>
      <w:r w:rsidRPr="001C05D1">
        <w:rPr>
          <w:rFonts w:ascii="Cambria" w:hAnsi="Cambria"/>
          <w:sz w:val="24"/>
          <w:szCs w:val="24"/>
          <w:lang w:eastAsia="zh-CN"/>
        </w:rPr>
        <w:t>вказується</w:t>
      </w:r>
      <w:proofErr w:type="spellEnd"/>
      <w:r w:rsidRPr="001C05D1">
        <w:rPr>
          <w:rFonts w:ascii="Cambria" w:hAnsi="Cambria"/>
          <w:sz w:val="24"/>
          <w:szCs w:val="24"/>
          <w:lang w:eastAsia="zh-CN"/>
        </w:rPr>
        <w:t xml:space="preserve"> з </w:t>
      </w:r>
      <w:proofErr w:type="spellStart"/>
      <w:r w:rsidRPr="001C05D1">
        <w:rPr>
          <w:rFonts w:ascii="Cambria" w:hAnsi="Cambria"/>
          <w:sz w:val="24"/>
          <w:szCs w:val="24"/>
          <w:lang w:eastAsia="zh-CN"/>
        </w:rPr>
        <w:t>двома</w:t>
      </w:r>
      <w:proofErr w:type="spellEnd"/>
      <w:r w:rsidRPr="001C05D1">
        <w:rPr>
          <w:rFonts w:ascii="Cambria" w:hAnsi="Cambria"/>
          <w:sz w:val="24"/>
          <w:szCs w:val="24"/>
          <w:lang w:eastAsia="zh-CN"/>
        </w:rPr>
        <w:t xml:space="preserve"> </w:t>
      </w:r>
      <w:proofErr w:type="spellStart"/>
      <w:r w:rsidRPr="001C05D1">
        <w:rPr>
          <w:rFonts w:ascii="Cambria" w:hAnsi="Cambria"/>
          <w:sz w:val="24"/>
          <w:szCs w:val="24"/>
          <w:lang w:eastAsia="zh-CN"/>
        </w:rPr>
        <w:t>десятковими</w:t>
      </w:r>
      <w:proofErr w:type="spellEnd"/>
      <w:r w:rsidRPr="001C05D1">
        <w:rPr>
          <w:rFonts w:ascii="Cambria" w:hAnsi="Cambria"/>
          <w:sz w:val="24"/>
          <w:szCs w:val="24"/>
          <w:lang w:eastAsia="zh-CN"/>
        </w:rPr>
        <w:t xml:space="preserve"> знаками.</w:t>
      </w:r>
    </w:p>
    <w:p w:rsidR="0043584E" w:rsidRDefault="0043584E" w:rsidP="0043584E">
      <w:pPr>
        <w:suppressAutoHyphens/>
        <w:spacing w:before="280" w:after="280" w:line="240" w:lineRule="auto"/>
        <w:rPr>
          <w:rFonts w:ascii="Cambria" w:hAnsi="Cambria"/>
          <w:sz w:val="24"/>
          <w:szCs w:val="24"/>
          <w:lang w:val="uk-UA" w:eastAsia="zh-CN"/>
        </w:rPr>
      </w:pPr>
      <w:r>
        <w:rPr>
          <w:rFonts w:ascii="Cambria" w:hAnsi="Cambria"/>
          <w:sz w:val="24"/>
          <w:szCs w:val="24"/>
          <w:lang w:val="uk-UA" w:eastAsia="zh-CN"/>
        </w:rPr>
        <w:t xml:space="preserve">15. </w:t>
      </w:r>
      <w:r w:rsidRPr="001C05D1">
        <w:rPr>
          <w:rFonts w:ascii="Cambria" w:hAnsi="Cambria"/>
          <w:sz w:val="24"/>
          <w:szCs w:val="24"/>
          <w:lang w:eastAsia="zh-CN"/>
        </w:rPr>
        <w:t xml:space="preserve"> </w:t>
      </w:r>
      <w:proofErr w:type="spellStart"/>
      <w:r w:rsidRPr="001C05D1">
        <w:rPr>
          <w:rFonts w:ascii="Cambria" w:hAnsi="Cambria"/>
          <w:bCs/>
          <w:sz w:val="24"/>
          <w:szCs w:val="24"/>
          <w:shd w:val="clear" w:color="auto" w:fill="FFFFFF"/>
          <w:lang w:eastAsia="zh-CN"/>
        </w:rPr>
        <w:t>Всі</w:t>
      </w:r>
      <w:proofErr w:type="spellEnd"/>
      <w:r w:rsidRPr="001C05D1">
        <w:rPr>
          <w:rFonts w:ascii="Cambria" w:hAnsi="Cambria"/>
          <w:bCs/>
          <w:sz w:val="24"/>
          <w:szCs w:val="24"/>
          <w:shd w:val="clear" w:color="auto" w:fill="FFFFFF"/>
          <w:lang w:eastAsia="zh-CN"/>
        </w:rPr>
        <w:t xml:space="preserve"> </w:t>
      </w:r>
      <w:proofErr w:type="spellStart"/>
      <w:r w:rsidRPr="001C05D1">
        <w:rPr>
          <w:rFonts w:ascii="Cambria" w:hAnsi="Cambria"/>
          <w:bCs/>
          <w:sz w:val="24"/>
          <w:szCs w:val="24"/>
          <w:shd w:val="clear" w:color="auto" w:fill="FFFFFF"/>
          <w:lang w:eastAsia="zh-CN"/>
        </w:rPr>
        <w:t>документи</w:t>
      </w:r>
      <w:proofErr w:type="spellEnd"/>
      <w:r w:rsidRPr="001C05D1">
        <w:rPr>
          <w:rFonts w:ascii="Cambria" w:hAnsi="Cambria"/>
          <w:bCs/>
          <w:sz w:val="24"/>
          <w:szCs w:val="24"/>
          <w:shd w:val="clear" w:color="auto" w:fill="FFFFFF"/>
          <w:lang w:eastAsia="zh-CN"/>
        </w:rPr>
        <w:t xml:space="preserve"> </w:t>
      </w:r>
      <w:proofErr w:type="spellStart"/>
      <w:r w:rsidRPr="001C05D1">
        <w:rPr>
          <w:rFonts w:ascii="Cambria" w:hAnsi="Cambria"/>
          <w:bCs/>
          <w:sz w:val="24"/>
          <w:szCs w:val="24"/>
          <w:shd w:val="clear" w:color="auto" w:fill="FFFFFF"/>
          <w:lang w:eastAsia="zh-CN"/>
        </w:rPr>
        <w:t>пропозиції</w:t>
      </w:r>
      <w:proofErr w:type="spellEnd"/>
      <w:r w:rsidRPr="001C05D1">
        <w:rPr>
          <w:rFonts w:ascii="Cambria" w:hAnsi="Cambria"/>
          <w:bCs/>
          <w:sz w:val="24"/>
          <w:szCs w:val="24"/>
          <w:shd w:val="clear" w:color="auto" w:fill="FFFFFF"/>
          <w:lang w:eastAsia="zh-CN"/>
        </w:rPr>
        <w:t xml:space="preserve"> </w:t>
      </w:r>
      <w:proofErr w:type="spellStart"/>
      <w:r w:rsidRPr="001C05D1">
        <w:rPr>
          <w:rFonts w:ascii="Cambria" w:hAnsi="Cambria"/>
          <w:bCs/>
          <w:sz w:val="24"/>
          <w:szCs w:val="24"/>
          <w:shd w:val="clear" w:color="auto" w:fill="FFFFFF"/>
          <w:lang w:eastAsia="zh-CN"/>
        </w:rPr>
        <w:t>подаються</w:t>
      </w:r>
      <w:proofErr w:type="spellEnd"/>
      <w:r w:rsidRPr="001C05D1">
        <w:rPr>
          <w:rFonts w:ascii="Cambria" w:hAnsi="Cambria"/>
          <w:bCs/>
          <w:sz w:val="24"/>
          <w:szCs w:val="24"/>
          <w:shd w:val="clear" w:color="auto" w:fill="FFFFFF"/>
          <w:lang w:eastAsia="zh-CN"/>
        </w:rPr>
        <w:t xml:space="preserve"> в </w:t>
      </w:r>
      <w:proofErr w:type="spellStart"/>
      <w:r w:rsidRPr="001C05D1">
        <w:rPr>
          <w:rFonts w:ascii="Cambria" w:hAnsi="Cambria"/>
          <w:bCs/>
          <w:sz w:val="24"/>
          <w:szCs w:val="24"/>
          <w:shd w:val="clear" w:color="auto" w:fill="FFFFFF"/>
          <w:lang w:eastAsia="zh-CN"/>
        </w:rPr>
        <w:t>електронному</w:t>
      </w:r>
      <w:proofErr w:type="spellEnd"/>
      <w:r w:rsidRPr="001C05D1">
        <w:rPr>
          <w:rFonts w:ascii="Cambria" w:hAnsi="Cambria"/>
          <w:bCs/>
          <w:sz w:val="24"/>
          <w:szCs w:val="24"/>
          <w:shd w:val="clear" w:color="auto" w:fill="FFFFFF"/>
          <w:lang w:eastAsia="zh-CN"/>
        </w:rPr>
        <w:t xml:space="preserve"> </w:t>
      </w:r>
      <w:proofErr w:type="spellStart"/>
      <w:r w:rsidRPr="001C05D1">
        <w:rPr>
          <w:rFonts w:ascii="Cambria" w:hAnsi="Cambria"/>
          <w:bCs/>
          <w:sz w:val="24"/>
          <w:szCs w:val="24"/>
          <w:shd w:val="clear" w:color="auto" w:fill="FFFFFF"/>
          <w:lang w:eastAsia="zh-CN"/>
        </w:rPr>
        <w:t>вигляді</w:t>
      </w:r>
      <w:proofErr w:type="spellEnd"/>
      <w:r w:rsidRPr="001C05D1">
        <w:rPr>
          <w:rFonts w:ascii="Cambria" w:hAnsi="Cambria"/>
          <w:bCs/>
          <w:sz w:val="24"/>
          <w:szCs w:val="24"/>
          <w:shd w:val="clear" w:color="auto" w:fill="FFFFFF"/>
          <w:lang w:eastAsia="zh-CN"/>
        </w:rPr>
        <w:t xml:space="preserve"> через </w:t>
      </w:r>
      <w:proofErr w:type="spellStart"/>
      <w:r w:rsidRPr="001C05D1">
        <w:rPr>
          <w:rFonts w:ascii="Cambria" w:hAnsi="Cambria"/>
          <w:bCs/>
          <w:sz w:val="24"/>
          <w:szCs w:val="24"/>
          <w:shd w:val="clear" w:color="auto" w:fill="FFFFFF"/>
          <w:lang w:eastAsia="zh-CN"/>
        </w:rPr>
        <w:t>електронну</w:t>
      </w:r>
      <w:proofErr w:type="spellEnd"/>
      <w:r w:rsidRPr="001C05D1">
        <w:rPr>
          <w:rFonts w:ascii="Cambria" w:hAnsi="Cambria"/>
          <w:bCs/>
          <w:sz w:val="24"/>
          <w:szCs w:val="24"/>
          <w:shd w:val="clear" w:color="auto" w:fill="FFFFFF"/>
          <w:lang w:eastAsia="zh-CN"/>
        </w:rPr>
        <w:t xml:space="preserve"> систему </w:t>
      </w:r>
      <w:proofErr w:type="spellStart"/>
      <w:r w:rsidRPr="001C05D1">
        <w:rPr>
          <w:rFonts w:ascii="Cambria" w:hAnsi="Cambria"/>
          <w:bCs/>
          <w:sz w:val="24"/>
          <w:szCs w:val="24"/>
          <w:shd w:val="clear" w:color="auto" w:fill="FFFFFF"/>
          <w:lang w:eastAsia="zh-CN"/>
        </w:rPr>
        <w:t>закупівель</w:t>
      </w:r>
      <w:proofErr w:type="spellEnd"/>
      <w:r w:rsidRPr="001C05D1">
        <w:rPr>
          <w:rFonts w:ascii="Cambria" w:hAnsi="Cambria"/>
          <w:bCs/>
          <w:sz w:val="24"/>
          <w:szCs w:val="24"/>
          <w:shd w:val="clear" w:color="auto" w:fill="FFFFFF"/>
          <w:lang w:eastAsia="zh-CN"/>
        </w:rPr>
        <w:t xml:space="preserve"> шляхом </w:t>
      </w:r>
      <w:proofErr w:type="spellStart"/>
      <w:r w:rsidRPr="001C05D1">
        <w:rPr>
          <w:rFonts w:ascii="Cambria" w:hAnsi="Cambria"/>
          <w:bCs/>
          <w:sz w:val="24"/>
          <w:szCs w:val="24"/>
          <w:shd w:val="clear" w:color="auto" w:fill="FFFFFF"/>
          <w:lang w:eastAsia="zh-CN"/>
        </w:rPr>
        <w:t>завантаження</w:t>
      </w:r>
      <w:proofErr w:type="spellEnd"/>
      <w:r w:rsidRPr="001C05D1">
        <w:rPr>
          <w:rFonts w:ascii="Cambria" w:hAnsi="Cambria"/>
          <w:bCs/>
          <w:sz w:val="24"/>
          <w:szCs w:val="24"/>
          <w:shd w:val="clear" w:color="auto" w:fill="FFFFFF"/>
          <w:lang w:eastAsia="zh-CN"/>
        </w:rPr>
        <w:t xml:space="preserve"> </w:t>
      </w:r>
      <w:proofErr w:type="spellStart"/>
      <w:r w:rsidRPr="001C05D1">
        <w:rPr>
          <w:rFonts w:ascii="Cambria" w:hAnsi="Cambria"/>
          <w:bCs/>
          <w:sz w:val="24"/>
          <w:szCs w:val="24"/>
          <w:shd w:val="clear" w:color="auto" w:fill="FFFFFF"/>
          <w:lang w:eastAsia="zh-CN"/>
        </w:rPr>
        <w:t>сканованих</w:t>
      </w:r>
      <w:proofErr w:type="spellEnd"/>
      <w:r w:rsidRPr="001C05D1">
        <w:rPr>
          <w:rFonts w:ascii="Cambria" w:hAnsi="Cambria"/>
          <w:bCs/>
          <w:sz w:val="24"/>
          <w:szCs w:val="24"/>
          <w:shd w:val="clear" w:color="auto" w:fill="FFFFFF"/>
          <w:lang w:eastAsia="zh-CN"/>
        </w:rPr>
        <w:t xml:space="preserve"> </w:t>
      </w:r>
      <w:proofErr w:type="spellStart"/>
      <w:r w:rsidRPr="001C05D1">
        <w:rPr>
          <w:rFonts w:ascii="Cambria" w:hAnsi="Cambria"/>
          <w:bCs/>
          <w:sz w:val="24"/>
          <w:szCs w:val="24"/>
          <w:shd w:val="clear" w:color="auto" w:fill="FFFFFF"/>
          <w:lang w:eastAsia="zh-CN"/>
        </w:rPr>
        <w:t>документів</w:t>
      </w:r>
      <w:proofErr w:type="spellEnd"/>
      <w:r w:rsidRPr="001C05D1">
        <w:rPr>
          <w:rFonts w:ascii="Cambria" w:hAnsi="Cambria"/>
          <w:bCs/>
          <w:sz w:val="24"/>
          <w:szCs w:val="24"/>
          <w:shd w:val="clear" w:color="auto" w:fill="FFFFFF"/>
          <w:lang w:eastAsia="zh-CN"/>
        </w:rPr>
        <w:t xml:space="preserve">  </w:t>
      </w:r>
      <w:proofErr w:type="spellStart"/>
      <w:r w:rsidRPr="001C05D1">
        <w:rPr>
          <w:rFonts w:ascii="Cambria" w:hAnsi="Cambria"/>
          <w:bCs/>
          <w:sz w:val="24"/>
          <w:szCs w:val="24"/>
          <w:shd w:val="clear" w:color="auto" w:fill="FFFFFF"/>
          <w:lang w:eastAsia="zh-CN"/>
        </w:rPr>
        <w:t>або</w:t>
      </w:r>
      <w:proofErr w:type="spellEnd"/>
      <w:r w:rsidRPr="001C05D1">
        <w:rPr>
          <w:rFonts w:ascii="Cambria" w:hAnsi="Cambria"/>
          <w:bCs/>
          <w:sz w:val="24"/>
          <w:szCs w:val="24"/>
          <w:shd w:val="clear" w:color="auto" w:fill="FFFFFF"/>
          <w:lang w:eastAsia="zh-CN"/>
        </w:rPr>
        <w:t xml:space="preserve"> </w:t>
      </w:r>
      <w:proofErr w:type="spellStart"/>
      <w:r w:rsidRPr="001C05D1">
        <w:rPr>
          <w:rFonts w:ascii="Cambria" w:hAnsi="Cambria"/>
          <w:bCs/>
          <w:sz w:val="24"/>
          <w:szCs w:val="24"/>
          <w:shd w:val="clear" w:color="auto" w:fill="FFFFFF"/>
          <w:lang w:eastAsia="zh-CN"/>
        </w:rPr>
        <w:t>електронних</w:t>
      </w:r>
      <w:proofErr w:type="spellEnd"/>
      <w:r w:rsidRPr="001C05D1">
        <w:rPr>
          <w:rFonts w:ascii="Cambria" w:hAnsi="Cambria"/>
          <w:bCs/>
          <w:sz w:val="24"/>
          <w:szCs w:val="24"/>
          <w:shd w:val="clear" w:color="auto" w:fill="FFFFFF"/>
          <w:lang w:eastAsia="zh-CN"/>
        </w:rPr>
        <w:t> </w:t>
      </w:r>
      <w:proofErr w:type="spellStart"/>
      <w:r w:rsidRPr="001C05D1">
        <w:rPr>
          <w:rFonts w:ascii="Cambria" w:hAnsi="Cambria"/>
          <w:bCs/>
          <w:sz w:val="24"/>
          <w:szCs w:val="24"/>
          <w:shd w:val="clear" w:color="auto" w:fill="FFFFFF"/>
          <w:lang w:eastAsia="zh-CN"/>
        </w:rPr>
        <w:t>документів</w:t>
      </w:r>
      <w:proofErr w:type="spellEnd"/>
      <w:r w:rsidRPr="001C05D1">
        <w:rPr>
          <w:rFonts w:ascii="Cambria" w:hAnsi="Cambria"/>
          <w:bCs/>
          <w:sz w:val="24"/>
          <w:szCs w:val="24"/>
          <w:shd w:val="clear" w:color="auto" w:fill="FFFFFF"/>
          <w:lang w:eastAsia="zh-CN"/>
        </w:rPr>
        <w:t xml:space="preserve">. </w:t>
      </w:r>
      <w:proofErr w:type="spellStart"/>
      <w:r w:rsidRPr="001C05D1">
        <w:rPr>
          <w:rFonts w:ascii="Cambria" w:hAnsi="Cambria"/>
          <w:bCs/>
          <w:sz w:val="24"/>
          <w:szCs w:val="24"/>
          <w:lang w:eastAsia="zh-CN"/>
        </w:rPr>
        <w:t>Документи</w:t>
      </w:r>
      <w:proofErr w:type="spellEnd"/>
      <w:r w:rsidRPr="001C05D1">
        <w:rPr>
          <w:rFonts w:ascii="Cambria" w:hAnsi="Cambria"/>
          <w:bCs/>
          <w:sz w:val="24"/>
          <w:szCs w:val="24"/>
          <w:lang w:eastAsia="zh-CN"/>
        </w:rPr>
        <w:t xml:space="preserve"> </w:t>
      </w:r>
      <w:proofErr w:type="spellStart"/>
      <w:r w:rsidRPr="001C05D1">
        <w:rPr>
          <w:rFonts w:ascii="Cambria" w:hAnsi="Cambria"/>
          <w:bCs/>
          <w:sz w:val="24"/>
          <w:szCs w:val="24"/>
          <w:lang w:eastAsia="zh-CN"/>
        </w:rPr>
        <w:t>мають</w:t>
      </w:r>
      <w:proofErr w:type="spellEnd"/>
      <w:r w:rsidRPr="001C05D1">
        <w:rPr>
          <w:rFonts w:ascii="Cambria" w:hAnsi="Cambria"/>
          <w:bCs/>
          <w:sz w:val="24"/>
          <w:szCs w:val="24"/>
          <w:lang w:eastAsia="zh-CN"/>
        </w:rPr>
        <w:t xml:space="preserve"> бути </w:t>
      </w:r>
      <w:proofErr w:type="spellStart"/>
      <w:r w:rsidRPr="001C05D1">
        <w:rPr>
          <w:rFonts w:ascii="Cambria" w:hAnsi="Cambria"/>
          <w:bCs/>
          <w:sz w:val="24"/>
          <w:szCs w:val="24"/>
          <w:lang w:eastAsia="zh-CN"/>
        </w:rPr>
        <w:t>належного</w:t>
      </w:r>
      <w:proofErr w:type="spellEnd"/>
      <w:r w:rsidRPr="001C05D1">
        <w:rPr>
          <w:rFonts w:ascii="Cambria" w:hAnsi="Cambria"/>
          <w:bCs/>
          <w:sz w:val="24"/>
          <w:szCs w:val="24"/>
          <w:lang w:eastAsia="zh-CN"/>
        </w:rPr>
        <w:t xml:space="preserve"> </w:t>
      </w:r>
      <w:proofErr w:type="spellStart"/>
      <w:proofErr w:type="gramStart"/>
      <w:r w:rsidRPr="001C05D1">
        <w:rPr>
          <w:rFonts w:ascii="Cambria" w:hAnsi="Cambria"/>
          <w:bCs/>
          <w:sz w:val="24"/>
          <w:szCs w:val="24"/>
          <w:lang w:eastAsia="zh-CN"/>
        </w:rPr>
        <w:t>р</w:t>
      </w:r>
      <w:proofErr w:type="gramEnd"/>
      <w:r w:rsidRPr="001C05D1">
        <w:rPr>
          <w:rFonts w:ascii="Cambria" w:hAnsi="Cambria"/>
          <w:bCs/>
          <w:sz w:val="24"/>
          <w:szCs w:val="24"/>
          <w:lang w:eastAsia="zh-CN"/>
        </w:rPr>
        <w:t>івня</w:t>
      </w:r>
      <w:proofErr w:type="spellEnd"/>
      <w:r w:rsidRPr="001C05D1">
        <w:rPr>
          <w:rFonts w:ascii="Cambria" w:hAnsi="Cambria"/>
          <w:bCs/>
          <w:sz w:val="24"/>
          <w:szCs w:val="24"/>
          <w:lang w:eastAsia="zh-CN"/>
        </w:rPr>
        <w:t xml:space="preserve"> </w:t>
      </w:r>
      <w:proofErr w:type="spellStart"/>
      <w:r w:rsidRPr="001C05D1">
        <w:rPr>
          <w:rFonts w:ascii="Cambria" w:hAnsi="Cambria"/>
          <w:bCs/>
          <w:sz w:val="24"/>
          <w:szCs w:val="24"/>
          <w:lang w:eastAsia="zh-CN"/>
        </w:rPr>
        <w:t>зображення</w:t>
      </w:r>
      <w:proofErr w:type="spellEnd"/>
      <w:r w:rsidRPr="001C05D1">
        <w:rPr>
          <w:rFonts w:ascii="Cambria" w:hAnsi="Cambria"/>
          <w:bCs/>
          <w:sz w:val="24"/>
          <w:szCs w:val="24"/>
          <w:lang w:eastAsia="zh-CN"/>
        </w:rPr>
        <w:t xml:space="preserve"> (</w:t>
      </w:r>
      <w:proofErr w:type="spellStart"/>
      <w:r w:rsidRPr="001C05D1">
        <w:rPr>
          <w:rFonts w:ascii="Cambria" w:hAnsi="Cambria"/>
          <w:bCs/>
          <w:sz w:val="24"/>
          <w:szCs w:val="24"/>
          <w:lang w:eastAsia="zh-CN"/>
        </w:rPr>
        <w:t>чіткими</w:t>
      </w:r>
      <w:proofErr w:type="spellEnd"/>
      <w:r w:rsidRPr="001C05D1">
        <w:rPr>
          <w:rFonts w:ascii="Cambria" w:hAnsi="Cambria"/>
          <w:bCs/>
          <w:sz w:val="24"/>
          <w:szCs w:val="24"/>
          <w:lang w:eastAsia="zh-CN"/>
        </w:rPr>
        <w:t xml:space="preserve"> та </w:t>
      </w:r>
      <w:proofErr w:type="spellStart"/>
      <w:r w:rsidRPr="001C05D1">
        <w:rPr>
          <w:rFonts w:ascii="Cambria" w:hAnsi="Cambria"/>
          <w:bCs/>
          <w:sz w:val="24"/>
          <w:szCs w:val="24"/>
          <w:lang w:eastAsia="zh-CN"/>
        </w:rPr>
        <w:t>розбірливими</w:t>
      </w:r>
      <w:proofErr w:type="spellEnd"/>
      <w:r w:rsidRPr="001C05D1">
        <w:rPr>
          <w:rFonts w:ascii="Cambria" w:hAnsi="Cambria"/>
          <w:bCs/>
          <w:sz w:val="24"/>
          <w:szCs w:val="24"/>
          <w:lang w:eastAsia="zh-CN"/>
        </w:rPr>
        <w:t xml:space="preserve"> для </w:t>
      </w:r>
      <w:proofErr w:type="spellStart"/>
      <w:r w:rsidRPr="001C05D1">
        <w:rPr>
          <w:rFonts w:ascii="Cambria" w:hAnsi="Cambria"/>
          <w:bCs/>
          <w:sz w:val="24"/>
          <w:szCs w:val="24"/>
          <w:lang w:eastAsia="zh-CN"/>
        </w:rPr>
        <w:t>читання</w:t>
      </w:r>
      <w:proofErr w:type="spellEnd"/>
      <w:r w:rsidRPr="001C05D1">
        <w:rPr>
          <w:rFonts w:ascii="Cambria" w:hAnsi="Cambria"/>
          <w:bCs/>
          <w:sz w:val="24"/>
          <w:szCs w:val="24"/>
          <w:lang w:eastAsia="zh-CN"/>
        </w:rPr>
        <w:t xml:space="preserve">). </w:t>
      </w:r>
      <w:proofErr w:type="spellStart"/>
      <w:r w:rsidRPr="001C05D1">
        <w:rPr>
          <w:rFonts w:ascii="Cambria" w:hAnsi="Cambria"/>
          <w:bCs/>
          <w:sz w:val="24"/>
          <w:szCs w:val="24"/>
          <w:shd w:val="clear" w:color="auto" w:fill="FFFFFF"/>
          <w:lang w:eastAsia="zh-CN"/>
        </w:rPr>
        <w:t>Учасник</w:t>
      </w:r>
      <w:proofErr w:type="spellEnd"/>
      <w:r w:rsidRPr="001C05D1">
        <w:rPr>
          <w:rFonts w:ascii="Cambria" w:hAnsi="Cambria"/>
          <w:bCs/>
          <w:sz w:val="24"/>
          <w:szCs w:val="24"/>
          <w:shd w:val="clear" w:color="auto" w:fill="FFFFFF"/>
          <w:lang w:eastAsia="zh-CN"/>
        </w:rPr>
        <w:t xml:space="preserve"> повинен </w:t>
      </w:r>
      <w:proofErr w:type="spellStart"/>
      <w:r w:rsidRPr="001C05D1">
        <w:rPr>
          <w:rFonts w:ascii="Cambria" w:hAnsi="Cambria"/>
          <w:bCs/>
          <w:sz w:val="24"/>
          <w:szCs w:val="24"/>
          <w:shd w:val="clear" w:color="auto" w:fill="FFFFFF"/>
          <w:lang w:eastAsia="zh-CN"/>
        </w:rPr>
        <w:t>накласти</w:t>
      </w:r>
      <w:proofErr w:type="spellEnd"/>
      <w:r w:rsidRPr="001C05D1">
        <w:rPr>
          <w:rFonts w:ascii="Cambria" w:hAnsi="Cambria"/>
          <w:bCs/>
          <w:sz w:val="24"/>
          <w:szCs w:val="24"/>
          <w:shd w:val="clear" w:color="auto" w:fill="FFFFFF"/>
          <w:lang w:eastAsia="zh-CN"/>
        </w:rPr>
        <w:t xml:space="preserve"> </w:t>
      </w:r>
      <w:proofErr w:type="spellStart"/>
      <w:r w:rsidRPr="001C05D1">
        <w:rPr>
          <w:rFonts w:ascii="Cambria" w:hAnsi="Cambria"/>
          <w:bCs/>
          <w:sz w:val="24"/>
          <w:szCs w:val="24"/>
          <w:shd w:val="clear" w:color="auto" w:fill="FFFFFF"/>
          <w:lang w:eastAsia="zh-CN"/>
        </w:rPr>
        <w:t>електронний</w:t>
      </w:r>
      <w:proofErr w:type="spellEnd"/>
      <w:r w:rsidRPr="001C05D1">
        <w:rPr>
          <w:rFonts w:ascii="Cambria" w:hAnsi="Cambria"/>
          <w:bCs/>
          <w:sz w:val="24"/>
          <w:szCs w:val="24"/>
          <w:shd w:val="clear" w:color="auto" w:fill="FFFFFF"/>
          <w:lang w:eastAsia="zh-CN"/>
        </w:rPr>
        <w:t xml:space="preserve"> </w:t>
      </w:r>
      <w:proofErr w:type="spellStart"/>
      <w:r w:rsidRPr="001C05D1">
        <w:rPr>
          <w:rFonts w:ascii="Cambria" w:hAnsi="Cambria"/>
          <w:bCs/>
          <w:sz w:val="24"/>
          <w:szCs w:val="24"/>
          <w:shd w:val="clear" w:color="auto" w:fill="FFFFFF"/>
          <w:lang w:eastAsia="zh-CN"/>
        </w:rPr>
        <w:t>цифровий</w:t>
      </w:r>
      <w:proofErr w:type="spellEnd"/>
      <w:r w:rsidRPr="001C05D1">
        <w:rPr>
          <w:rFonts w:ascii="Cambria" w:hAnsi="Cambria"/>
          <w:bCs/>
          <w:sz w:val="24"/>
          <w:szCs w:val="24"/>
          <w:shd w:val="clear" w:color="auto" w:fill="FFFFFF"/>
          <w:lang w:eastAsia="zh-CN"/>
        </w:rPr>
        <w:t xml:space="preserve"> </w:t>
      </w:r>
      <w:proofErr w:type="spellStart"/>
      <w:r w:rsidRPr="001C05D1">
        <w:rPr>
          <w:rFonts w:ascii="Cambria" w:hAnsi="Cambria"/>
          <w:bCs/>
          <w:sz w:val="24"/>
          <w:szCs w:val="24"/>
          <w:shd w:val="clear" w:color="auto" w:fill="FFFFFF"/>
          <w:lang w:eastAsia="zh-CN"/>
        </w:rPr>
        <w:t>підпис</w:t>
      </w:r>
      <w:proofErr w:type="spellEnd"/>
      <w:r w:rsidRPr="001C05D1">
        <w:rPr>
          <w:rFonts w:ascii="Cambria" w:hAnsi="Cambria"/>
          <w:bCs/>
          <w:sz w:val="24"/>
          <w:szCs w:val="24"/>
          <w:shd w:val="clear" w:color="auto" w:fill="FFFFFF"/>
          <w:lang w:eastAsia="zh-CN"/>
        </w:rPr>
        <w:t xml:space="preserve"> (ЕЦП) </w:t>
      </w:r>
      <w:proofErr w:type="spellStart"/>
      <w:r w:rsidRPr="001C05D1">
        <w:rPr>
          <w:rFonts w:ascii="Cambria" w:hAnsi="Cambria"/>
          <w:bCs/>
          <w:sz w:val="24"/>
          <w:szCs w:val="24"/>
          <w:shd w:val="clear" w:color="auto" w:fill="FFFFFF"/>
          <w:lang w:eastAsia="zh-CN"/>
        </w:rPr>
        <w:t>або</w:t>
      </w:r>
      <w:proofErr w:type="spellEnd"/>
      <w:r w:rsidRPr="001C05D1">
        <w:rPr>
          <w:rFonts w:ascii="Cambria" w:hAnsi="Cambria"/>
          <w:bCs/>
          <w:sz w:val="24"/>
          <w:szCs w:val="24"/>
          <w:shd w:val="clear" w:color="auto" w:fill="FFFFFF"/>
          <w:lang w:eastAsia="zh-CN"/>
        </w:rPr>
        <w:t xml:space="preserve"> </w:t>
      </w:r>
      <w:proofErr w:type="spellStart"/>
      <w:r w:rsidRPr="001C05D1">
        <w:rPr>
          <w:rFonts w:ascii="Cambria" w:hAnsi="Cambria"/>
          <w:bCs/>
          <w:sz w:val="24"/>
          <w:szCs w:val="24"/>
          <w:shd w:val="clear" w:color="auto" w:fill="FFFFFF"/>
          <w:lang w:eastAsia="zh-CN"/>
        </w:rPr>
        <w:t>кваліфікований</w:t>
      </w:r>
      <w:proofErr w:type="spellEnd"/>
      <w:r w:rsidRPr="001C05D1">
        <w:rPr>
          <w:rFonts w:ascii="Cambria" w:hAnsi="Cambria"/>
          <w:bCs/>
          <w:sz w:val="24"/>
          <w:szCs w:val="24"/>
          <w:shd w:val="clear" w:color="auto" w:fill="FFFFFF"/>
          <w:lang w:eastAsia="zh-CN"/>
        </w:rPr>
        <w:t xml:space="preserve"> </w:t>
      </w:r>
      <w:proofErr w:type="spellStart"/>
      <w:r w:rsidRPr="001C05D1">
        <w:rPr>
          <w:rFonts w:ascii="Cambria" w:hAnsi="Cambria"/>
          <w:bCs/>
          <w:sz w:val="24"/>
          <w:szCs w:val="24"/>
          <w:shd w:val="clear" w:color="auto" w:fill="FFFFFF"/>
          <w:lang w:eastAsia="zh-CN"/>
        </w:rPr>
        <w:t>електронний</w:t>
      </w:r>
      <w:proofErr w:type="spellEnd"/>
      <w:r w:rsidRPr="001C05D1">
        <w:rPr>
          <w:rFonts w:ascii="Cambria" w:hAnsi="Cambria"/>
          <w:bCs/>
          <w:sz w:val="24"/>
          <w:szCs w:val="24"/>
          <w:shd w:val="clear" w:color="auto" w:fill="FFFFFF"/>
          <w:lang w:eastAsia="zh-CN"/>
        </w:rPr>
        <w:t xml:space="preserve"> </w:t>
      </w:r>
      <w:proofErr w:type="spellStart"/>
      <w:r w:rsidRPr="001C05D1">
        <w:rPr>
          <w:rFonts w:ascii="Cambria" w:hAnsi="Cambria"/>
          <w:bCs/>
          <w:sz w:val="24"/>
          <w:szCs w:val="24"/>
          <w:shd w:val="clear" w:color="auto" w:fill="FFFFFF"/>
          <w:lang w:eastAsia="zh-CN"/>
        </w:rPr>
        <w:t>підпис</w:t>
      </w:r>
      <w:proofErr w:type="spellEnd"/>
      <w:r w:rsidRPr="001C05D1">
        <w:rPr>
          <w:rFonts w:ascii="Cambria" w:hAnsi="Cambria"/>
          <w:bCs/>
          <w:sz w:val="24"/>
          <w:szCs w:val="24"/>
          <w:shd w:val="clear" w:color="auto" w:fill="FFFFFF"/>
          <w:lang w:eastAsia="zh-CN"/>
        </w:rPr>
        <w:t xml:space="preserve"> (КЕП) на </w:t>
      </w:r>
      <w:proofErr w:type="spellStart"/>
      <w:r w:rsidRPr="001C05D1">
        <w:rPr>
          <w:rFonts w:ascii="Cambria" w:hAnsi="Cambria"/>
          <w:bCs/>
          <w:sz w:val="24"/>
          <w:szCs w:val="24"/>
          <w:shd w:val="clear" w:color="auto" w:fill="FFFFFF"/>
          <w:lang w:eastAsia="zh-CN"/>
        </w:rPr>
        <w:t>пропозицію</w:t>
      </w:r>
      <w:proofErr w:type="spellEnd"/>
      <w:r w:rsidRPr="001C05D1">
        <w:rPr>
          <w:rFonts w:ascii="Cambria" w:hAnsi="Cambria"/>
          <w:bCs/>
          <w:sz w:val="24"/>
          <w:szCs w:val="24"/>
          <w:shd w:val="clear" w:color="auto" w:fill="FFFFFF"/>
          <w:lang w:eastAsia="zh-CN"/>
        </w:rPr>
        <w:t xml:space="preserve"> </w:t>
      </w:r>
      <w:proofErr w:type="spellStart"/>
      <w:r w:rsidRPr="001C05D1">
        <w:rPr>
          <w:rFonts w:ascii="Cambria" w:hAnsi="Cambria"/>
          <w:bCs/>
          <w:sz w:val="24"/>
          <w:szCs w:val="24"/>
          <w:shd w:val="clear" w:color="auto" w:fill="FFFFFF"/>
          <w:lang w:eastAsia="zh-CN"/>
        </w:rPr>
        <w:t>або</w:t>
      </w:r>
      <w:proofErr w:type="spellEnd"/>
      <w:r w:rsidRPr="001C05D1">
        <w:rPr>
          <w:rFonts w:ascii="Cambria" w:hAnsi="Cambria"/>
          <w:bCs/>
          <w:sz w:val="24"/>
          <w:szCs w:val="24"/>
          <w:shd w:val="clear" w:color="auto" w:fill="FFFFFF"/>
          <w:lang w:eastAsia="zh-CN"/>
        </w:rPr>
        <w:t xml:space="preserve"> на </w:t>
      </w:r>
      <w:proofErr w:type="spellStart"/>
      <w:r w:rsidRPr="001C05D1">
        <w:rPr>
          <w:rFonts w:ascii="Cambria" w:hAnsi="Cambria"/>
          <w:bCs/>
          <w:sz w:val="24"/>
          <w:szCs w:val="24"/>
          <w:shd w:val="clear" w:color="auto" w:fill="FFFFFF"/>
          <w:lang w:eastAsia="zh-CN"/>
        </w:rPr>
        <w:t>кожен</w:t>
      </w:r>
      <w:proofErr w:type="spellEnd"/>
      <w:r w:rsidRPr="001C05D1">
        <w:rPr>
          <w:rFonts w:ascii="Cambria" w:hAnsi="Cambria"/>
          <w:bCs/>
          <w:sz w:val="24"/>
          <w:szCs w:val="24"/>
          <w:shd w:val="clear" w:color="auto" w:fill="FFFFFF"/>
          <w:lang w:eastAsia="zh-CN"/>
        </w:rPr>
        <w:t xml:space="preserve"> </w:t>
      </w:r>
      <w:proofErr w:type="spellStart"/>
      <w:r w:rsidRPr="001C05D1">
        <w:rPr>
          <w:rFonts w:ascii="Cambria" w:hAnsi="Cambria"/>
          <w:bCs/>
          <w:sz w:val="24"/>
          <w:szCs w:val="24"/>
          <w:shd w:val="clear" w:color="auto" w:fill="FFFFFF"/>
          <w:lang w:eastAsia="zh-CN"/>
        </w:rPr>
        <w:t>електрон</w:t>
      </w:r>
      <w:r>
        <w:rPr>
          <w:rFonts w:ascii="Cambria" w:hAnsi="Cambria"/>
          <w:bCs/>
          <w:sz w:val="24"/>
          <w:szCs w:val="24"/>
          <w:shd w:val="clear" w:color="auto" w:fill="FFFFFF"/>
          <w:lang w:eastAsia="zh-CN"/>
        </w:rPr>
        <w:t>ний</w:t>
      </w:r>
      <w:proofErr w:type="spellEnd"/>
      <w:r>
        <w:rPr>
          <w:rFonts w:ascii="Cambria" w:hAnsi="Cambria"/>
          <w:bCs/>
          <w:sz w:val="24"/>
          <w:szCs w:val="24"/>
          <w:shd w:val="clear" w:color="auto" w:fill="FFFFFF"/>
          <w:lang w:eastAsia="zh-CN"/>
        </w:rPr>
        <w:t xml:space="preserve"> документ </w:t>
      </w:r>
      <w:proofErr w:type="spellStart"/>
      <w:r>
        <w:rPr>
          <w:rFonts w:ascii="Cambria" w:hAnsi="Cambria"/>
          <w:bCs/>
          <w:sz w:val="24"/>
          <w:szCs w:val="24"/>
          <w:shd w:val="clear" w:color="auto" w:fill="FFFFFF"/>
          <w:lang w:eastAsia="zh-CN"/>
        </w:rPr>
        <w:t>пропозиції</w:t>
      </w:r>
      <w:proofErr w:type="spellEnd"/>
      <w:r>
        <w:rPr>
          <w:rFonts w:ascii="Cambria" w:hAnsi="Cambria"/>
          <w:bCs/>
          <w:sz w:val="24"/>
          <w:szCs w:val="24"/>
          <w:shd w:val="clear" w:color="auto" w:fill="FFFFFF"/>
          <w:lang w:eastAsia="zh-CN"/>
        </w:rPr>
        <w:t xml:space="preserve"> </w:t>
      </w:r>
      <w:proofErr w:type="spellStart"/>
      <w:r>
        <w:rPr>
          <w:rFonts w:ascii="Cambria" w:hAnsi="Cambria"/>
          <w:bCs/>
          <w:sz w:val="24"/>
          <w:szCs w:val="24"/>
          <w:shd w:val="clear" w:color="auto" w:fill="FFFFFF"/>
          <w:lang w:eastAsia="zh-CN"/>
        </w:rPr>
        <w:t>окремо</w:t>
      </w:r>
      <w:proofErr w:type="spellEnd"/>
      <w:proofErr w:type="gramStart"/>
      <w:r>
        <w:rPr>
          <w:rFonts w:ascii="Cambria" w:hAnsi="Cambria"/>
          <w:bCs/>
          <w:sz w:val="24"/>
          <w:szCs w:val="24"/>
          <w:shd w:val="clear" w:color="auto" w:fill="FFFFFF"/>
          <w:lang w:eastAsia="zh-CN"/>
        </w:rPr>
        <w:t>.</w:t>
      </w:r>
      <w:r>
        <w:rPr>
          <w:rFonts w:ascii="Cambria" w:hAnsi="Cambria"/>
          <w:sz w:val="24"/>
          <w:szCs w:val="24"/>
          <w:lang w:val="uk-UA" w:eastAsia="ru-RU"/>
        </w:rPr>
        <w:t>Ц</w:t>
      </w:r>
      <w:proofErr w:type="spellStart"/>
      <w:proofErr w:type="gramEnd"/>
      <w:r w:rsidRPr="001C05D1">
        <w:rPr>
          <w:rFonts w:ascii="Cambria" w:hAnsi="Cambria"/>
          <w:sz w:val="24"/>
          <w:szCs w:val="24"/>
          <w:lang w:eastAsia="ru-RU"/>
        </w:rPr>
        <w:t>іна</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пропозиції</w:t>
      </w:r>
      <w:proofErr w:type="spellEnd"/>
      <w:r w:rsidRPr="001C05D1">
        <w:rPr>
          <w:rFonts w:ascii="Cambria" w:hAnsi="Cambria"/>
          <w:sz w:val="24"/>
          <w:szCs w:val="24"/>
          <w:lang w:eastAsia="ru-RU"/>
        </w:rPr>
        <w:t xml:space="preserve">  не </w:t>
      </w:r>
      <w:proofErr w:type="spellStart"/>
      <w:r w:rsidRPr="001C05D1">
        <w:rPr>
          <w:rFonts w:ascii="Cambria" w:hAnsi="Cambria"/>
          <w:sz w:val="24"/>
          <w:szCs w:val="24"/>
          <w:lang w:eastAsia="ru-RU"/>
        </w:rPr>
        <w:t>може</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перевищувати</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очікувану</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вартість</w:t>
      </w:r>
      <w:proofErr w:type="spellEnd"/>
      <w:r w:rsidRPr="001C05D1">
        <w:rPr>
          <w:rFonts w:ascii="Cambria" w:hAnsi="Cambria"/>
          <w:sz w:val="24"/>
          <w:szCs w:val="24"/>
          <w:lang w:eastAsia="ru-RU"/>
        </w:rPr>
        <w:t xml:space="preserve"> предмета </w:t>
      </w:r>
      <w:proofErr w:type="spellStart"/>
      <w:r w:rsidRPr="001C05D1">
        <w:rPr>
          <w:rFonts w:ascii="Cambria" w:hAnsi="Cambria"/>
          <w:sz w:val="24"/>
          <w:szCs w:val="24"/>
          <w:lang w:eastAsia="ru-RU"/>
        </w:rPr>
        <w:t>закупівлі</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зазначену</w:t>
      </w:r>
      <w:proofErr w:type="spellEnd"/>
      <w:r w:rsidRPr="001C05D1">
        <w:rPr>
          <w:rFonts w:ascii="Cambria" w:hAnsi="Cambria"/>
          <w:sz w:val="24"/>
          <w:szCs w:val="24"/>
          <w:lang w:eastAsia="ru-RU"/>
        </w:rPr>
        <w:t xml:space="preserve"> в </w:t>
      </w:r>
      <w:proofErr w:type="spellStart"/>
      <w:r w:rsidRPr="001C05D1">
        <w:rPr>
          <w:rFonts w:ascii="Cambria" w:hAnsi="Cambria"/>
          <w:sz w:val="24"/>
          <w:szCs w:val="24"/>
          <w:lang w:eastAsia="ru-RU"/>
        </w:rPr>
        <w:t>оголошенні</w:t>
      </w:r>
      <w:proofErr w:type="spellEnd"/>
      <w:r w:rsidRPr="001C05D1">
        <w:rPr>
          <w:rFonts w:ascii="Cambria" w:hAnsi="Cambria"/>
          <w:sz w:val="24"/>
          <w:szCs w:val="24"/>
          <w:lang w:eastAsia="ru-RU"/>
        </w:rPr>
        <w:t xml:space="preserve"> про </w:t>
      </w:r>
      <w:proofErr w:type="spellStart"/>
      <w:r w:rsidRPr="001C05D1">
        <w:rPr>
          <w:rFonts w:ascii="Cambria" w:hAnsi="Cambria"/>
          <w:sz w:val="24"/>
          <w:szCs w:val="24"/>
          <w:lang w:eastAsia="ru-RU"/>
        </w:rPr>
        <w:t>проведення</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спрощеної</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закупівлі</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Пропозиції</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учасників</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подані</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після</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закінчення</w:t>
      </w:r>
      <w:proofErr w:type="spellEnd"/>
      <w:r w:rsidRPr="001C05D1">
        <w:rPr>
          <w:rFonts w:ascii="Cambria" w:hAnsi="Cambria"/>
          <w:sz w:val="24"/>
          <w:szCs w:val="24"/>
          <w:lang w:eastAsia="ru-RU"/>
        </w:rPr>
        <w:t xml:space="preserve"> строку </w:t>
      </w:r>
      <w:proofErr w:type="spellStart"/>
      <w:r w:rsidRPr="001C05D1">
        <w:rPr>
          <w:rFonts w:ascii="Cambria" w:hAnsi="Cambria"/>
          <w:sz w:val="24"/>
          <w:szCs w:val="24"/>
          <w:lang w:eastAsia="ru-RU"/>
        </w:rPr>
        <w:t>їх</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подання</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електронною</w:t>
      </w:r>
      <w:proofErr w:type="spellEnd"/>
      <w:r w:rsidRPr="001C05D1">
        <w:rPr>
          <w:rFonts w:ascii="Cambria" w:hAnsi="Cambria"/>
          <w:sz w:val="24"/>
          <w:szCs w:val="24"/>
          <w:lang w:eastAsia="ru-RU"/>
        </w:rPr>
        <w:t xml:space="preserve"> системою </w:t>
      </w:r>
      <w:proofErr w:type="spellStart"/>
      <w:r w:rsidRPr="001C05D1">
        <w:rPr>
          <w:rFonts w:ascii="Cambria" w:hAnsi="Cambria"/>
          <w:sz w:val="24"/>
          <w:szCs w:val="24"/>
          <w:lang w:eastAsia="ru-RU"/>
        </w:rPr>
        <w:t>закупівель</w:t>
      </w:r>
      <w:proofErr w:type="spellEnd"/>
      <w:r w:rsidRPr="001C05D1">
        <w:rPr>
          <w:rFonts w:ascii="Cambria" w:hAnsi="Cambria"/>
          <w:sz w:val="24"/>
          <w:szCs w:val="24"/>
          <w:lang w:eastAsia="ru-RU"/>
        </w:rPr>
        <w:t xml:space="preserve"> не </w:t>
      </w:r>
      <w:proofErr w:type="spellStart"/>
      <w:r w:rsidRPr="001C05D1">
        <w:rPr>
          <w:rFonts w:ascii="Cambria" w:hAnsi="Cambria"/>
          <w:sz w:val="24"/>
          <w:szCs w:val="24"/>
          <w:lang w:eastAsia="ru-RU"/>
        </w:rPr>
        <w:t>приймаються</w:t>
      </w:r>
      <w:proofErr w:type="gramStart"/>
      <w:r w:rsidRPr="001C05D1">
        <w:rPr>
          <w:rFonts w:ascii="Cambria" w:hAnsi="Cambria"/>
          <w:sz w:val="24"/>
          <w:szCs w:val="24"/>
          <w:lang w:eastAsia="ru-RU"/>
        </w:rPr>
        <w:t>.П</w:t>
      </w:r>
      <w:proofErr w:type="gramEnd"/>
      <w:r w:rsidRPr="001C05D1">
        <w:rPr>
          <w:rFonts w:ascii="Cambria" w:hAnsi="Cambria"/>
          <w:sz w:val="24"/>
          <w:szCs w:val="24"/>
          <w:lang w:eastAsia="ru-RU"/>
        </w:rPr>
        <w:t>ропозиції</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після</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закінчення</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кінцевого</w:t>
      </w:r>
      <w:proofErr w:type="spellEnd"/>
      <w:r w:rsidRPr="001C05D1">
        <w:rPr>
          <w:rFonts w:ascii="Cambria" w:hAnsi="Cambria"/>
          <w:sz w:val="24"/>
          <w:szCs w:val="24"/>
          <w:lang w:eastAsia="ru-RU"/>
        </w:rPr>
        <w:t xml:space="preserve"> строку </w:t>
      </w:r>
      <w:proofErr w:type="spellStart"/>
      <w:r w:rsidRPr="001C05D1">
        <w:rPr>
          <w:rFonts w:ascii="Cambria" w:hAnsi="Cambria"/>
          <w:sz w:val="24"/>
          <w:szCs w:val="24"/>
          <w:lang w:eastAsia="ru-RU"/>
        </w:rPr>
        <w:t>їх</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подання</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або</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ціна</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яких</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перевищує</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очікувану</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вартість</w:t>
      </w:r>
      <w:proofErr w:type="spellEnd"/>
      <w:r w:rsidRPr="001C05D1">
        <w:rPr>
          <w:rFonts w:ascii="Cambria" w:hAnsi="Cambria"/>
          <w:sz w:val="24"/>
          <w:szCs w:val="24"/>
          <w:lang w:eastAsia="ru-RU"/>
        </w:rPr>
        <w:t xml:space="preserve"> предмета </w:t>
      </w:r>
      <w:proofErr w:type="spellStart"/>
      <w:r w:rsidRPr="001C05D1">
        <w:rPr>
          <w:rFonts w:ascii="Cambria" w:hAnsi="Cambria"/>
          <w:sz w:val="24"/>
          <w:szCs w:val="24"/>
          <w:lang w:eastAsia="ru-RU"/>
        </w:rPr>
        <w:t>закупівлі</w:t>
      </w:r>
      <w:proofErr w:type="spellEnd"/>
      <w:r w:rsidRPr="001C05D1">
        <w:rPr>
          <w:rFonts w:ascii="Cambria" w:hAnsi="Cambria"/>
          <w:sz w:val="24"/>
          <w:szCs w:val="24"/>
          <w:lang w:eastAsia="ru-RU"/>
        </w:rPr>
        <w:t xml:space="preserve"> не </w:t>
      </w:r>
      <w:proofErr w:type="spellStart"/>
      <w:r w:rsidRPr="001C05D1">
        <w:rPr>
          <w:rFonts w:ascii="Cambria" w:hAnsi="Cambria"/>
          <w:sz w:val="24"/>
          <w:szCs w:val="24"/>
          <w:lang w:eastAsia="ru-RU"/>
        </w:rPr>
        <w:t>приймаються</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електронною</w:t>
      </w:r>
      <w:proofErr w:type="spellEnd"/>
      <w:r w:rsidRPr="001C05D1">
        <w:rPr>
          <w:rFonts w:ascii="Cambria" w:hAnsi="Cambria"/>
          <w:sz w:val="24"/>
          <w:szCs w:val="24"/>
          <w:lang w:eastAsia="ru-RU"/>
        </w:rPr>
        <w:t xml:space="preserve"> системою </w:t>
      </w:r>
      <w:proofErr w:type="spellStart"/>
      <w:r w:rsidRPr="001C05D1">
        <w:rPr>
          <w:rFonts w:ascii="Cambria" w:hAnsi="Cambria"/>
          <w:sz w:val="24"/>
          <w:szCs w:val="24"/>
          <w:lang w:eastAsia="ru-RU"/>
        </w:rPr>
        <w:t>закупівель.</w:t>
      </w:r>
      <w:r w:rsidRPr="0043584E">
        <w:rPr>
          <w:rFonts w:ascii="Cambria" w:hAnsi="Cambria"/>
          <w:sz w:val="24"/>
          <w:szCs w:val="24"/>
          <w:lang w:eastAsia="zh-CN"/>
        </w:rPr>
        <w:t>У</w:t>
      </w:r>
      <w:proofErr w:type="spellEnd"/>
      <w:r w:rsidRPr="0043584E">
        <w:rPr>
          <w:rFonts w:ascii="Cambria" w:hAnsi="Cambria"/>
          <w:sz w:val="24"/>
          <w:szCs w:val="24"/>
          <w:lang w:eastAsia="zh-CN"/>
        </w:rPr>
        <w:t xml:space="preserve"> </w:t>
      </w:r>
      <w:proofErr w:type="spellStart"/>
      <w:r w:rsidRPr="0043584E">
        <w:rPr>
          <w:rFonts w:ascii="Cambria" w:hAnsi="Cambria"/>
          <w:sz w:val="24"/>
          <w:szCs w:val="24"/>
          <w:lang w:eastAsia="zh-CN"/>
        </w:rPr>
        <w:t>разі</w:t>
      </w:r>
      <w:proofErr w:type="spellEnd"/>
      <w:r w:rsidRPr="0043584E">
        <w:rPr>
          <w:rFonts w:ascii="Cambria" w:hAnsi="Cambria"/>
          <w:sz w:val="24"/>
          <w:szCs w:val="24"/>
          <w:lang w:eastAsia="zh-CN"/>
        </w:rPr>
        <w:t xml:space="preserve"> , </w:t>
      </w:r>
      <w:proofErr w:type="spellStart"/>
      <w:r w:rsidRPr="0043584E">
        <w:rPr>
          <w:rFonts w:ascii="Cambria" w:hAnsi="Cambria"/>
          <w:sz w:val="24"/>
          <w:szCs w:val="24"/>
          <w:lang w:eastAsia="zh-CN"/>
        </w:rPr>
        <w:t>якщо</w:t>
      </w:r>
      <w:proofErr w:type="spellEnd"/>
      <w:r w:rsidRPr="0043584E">
        <w:rPr>
          <w:rFonts w:ascii="Cambria" w:hAnsi="Cambria"/>
          <w:sz w:val="24"/>
          <w:szCs w:val="24"/>
          <w:lang w:eastAsia="zh-CN"/>
        </w:rPr>
        <w:t xml:space="preserve"> </w:t>
      </w:r>
      <w:proofErr w:type="spellStart"/>
      <w:r w:rsidRPr="0043584E">
        <w:rPr>
          <w:rFonts w:ascii="Cambria" w:hAnsi="Cambria"/>
          <w:sz w:val="24"/>
          <w:szCs w:val="24"/>
          <w:lang w:eastAsia="zh-CN"/>
        </w:rPr>
        <w:t>Учасник</w:t>
      </w:r>
      <w:proofErr w:type="spellEnd"/>
      <w:r w:rsidRPr="0043584E">
        <w:rPr>
          <w:rFonts w:ascii="Cambria" w:hAnsi="Cambria"/>
          <w:sz w:val="24"/>
          <w:szCs w:val="24"/>
          <w:lang w:eastAsia="zh-CN"/>
        </w:rPr>
        <w:t xml:space="preserve"> з будь-</w:t>
      </w:r>
      <w:proofErr w:type="spellStart"/>
      <w:r w:rsidRPr="0043584E">
        <w:rPr>
          <w:rFonts w:ascii="Cambria" w:hAnsi="Cambria"/>
          <w:sz w:val="24"/>
          <w:szCs w:val="24"/>
          <w:lang w:eastAsia="zh-CN"/>
        </w:rPr>
        <w:t>яких</w:t>
      </w:r>
      <w:proofErr w:type="spellEnd"/>
      <w:r w:rsidRPr="0043584E">
        <w:rPr>
          <w:rFonts w:ascii="Cambria" w:hAnsi="Cambria"/>
          <w:sz w:val="24"/>
          <w:szCs w:val="24"/>
          <w:lang w:eastAsia="zh-CN"/>
        </w:rPr>
        <w:t xml:space="preserve"> причин не </w:t>
      </w:r>
      <w:proofErr w:type="spellStart"/>
      <w:r w:rsidRPr="0043584E">
        <w:rPr>
          <w:rFonts w:ascii="Cambria" w:hAnsi="Cambria"/>
          <w:sz w:val="24"/>
          <w:szCs w:val="24"/>
          <w:lang w:eastAsia="zh-CN"/>
        </w:rPr>
        <w:t>підтвердив</w:t>
      </w:r>
      <w:proofErr w:type="spellEnd"/>
      <w:r w:rsidRPr="0043584E">
        <w:rPr>
          <w:rFonts w:ascii="Cambria" w:hAnsi="Cambria"/>
          <w:sz w:val="24"/>
          <w:szCs w:val="24"/>
          <w:lang w:eastAsia="zh-CN"/>
        </w:rPr>
        <w:t xml:space="preserve"> </w:t>
      </w:r>
      <w:proofErr w:type="spellStart"/>
      <w:r w:rsidRPr="0043584E">
        <w:rPr>
          <w:rFonts w:ascii="Cambria" w:hAnsi="Cambria"/>
          <w:sz w:val="24"/>
          <w:szCs w:val="24"/>
          <w:lang w:eastAsia="zh-CN"/>
        </w:rPr>
        <w:t>зазначену</w:t>
      </w:r>
      <w:proofErr w:type="spellEnd"/>
      <w:r w:rsidRPr="0043584E">
        <w:rPr>
          <w:rFonts w:ascii="Cambria" w:hAnsi="Cambria"/>
          <w:sz w:val="24"/>
          <w:szCs w:val="24"/>
          <w:lang w:eastAsia="zh-CN"/>
        </w:rPr>
        <w:t xml:space="preserve"> в </w:t>
      </w:r>
      <w:proofErr w:type="spellStart"/>
      <w:r w:rsidRPr="0043584E">
        <w:rPr>
          <w:rFonts w:ascii="Cambria" w:hAnsi="Cambria"/>
          <w:sz w:val="24"/>
          <w:szCs w:val="24"/>
          <w:lang w:eastAsia="zh-CN"/>
        </w:rPr>
        <w:t>електронній</w:t>
      </w:r>
      <w:proofErr w:type="spellEnd"/>
      <w:r w:rsidRPr="0043584E">
        <w:rPr>
          <w:rFonts w:ascii="Cambria" w:hAnsi="Cambria"/>
          <w:sz w:val="24"/>
          <w:szCs w:val="24"/>
          <w:lang w:eastAsia="zh-CN"/>
        </w:rPr>
        <w:t xml:space="preserve"> </w:t>
      </w:r>
      <w:proofErr w:type="spellStart"/>
      <w:r w:rsidRPr="0043584E">
        <w:rPr>
          <w:rFonts w:ascii="Cambria" w:hAnsi="Cambria"/>
          <w:sz w:val="24"/>
          <w:szCs w:val="24"/>
          <w:lang w:eastAsia="zh-CN"/>
        </w:rPr>
        <w:t>формі</w:t>
      </w:r>
      <w:proofErr w:type="spellEnd"/>
      <w:r w:rsidRPr="0043584E">
        <w:rPr>
          <w:rFonts w:ascii="Cambria" w:hAnsi="Cambria"/>
          <w:sz w:val="24"/>
          <w:szCs w:val="24"/>
          <w:lang w:eastAsia="zh-CN"/>
        </w:rPr>
        <w:t xml:space="preserve"> суму, </w:t>
      </w:r>
      <w:proofErr w:type="spellStart"/>
      <w:r w:rsidRPr="0043584E">
        <w:rPr>
          <w:rFonts w:ascii="Cambria" w:hAnsi="Cambria"/>
          <w:sz w:val="24"/>
          <w:szCs w:val="24"/>
          <w:lang w:eastAsia="zh-CN"/>
        </w:rPr>
        <w:t>або</w:t>
      </w:r>
      <w:proofErr w:type="spellEnd"/>
      <w:r w:rsidRPr="0043584E">
        <w:rPr>
          <w:rFonts w:ascii="Cambria" w:hAnsi="Cambria"/>
          <w:sz w:val="24"/>
          <w:szCs w:val="24"/>
          <w:lang w:eastAsia="zh-CN"/>
        </w:rPr>
        <w:t xml:space="preserve"> </w:t>
      </w:r>
      <w:proofErr w:type="spellStart"/>
      <w:r w:rsidRPr="0043584E">
        <w:rPr>
          <w:rFonts w:ascii="Cambria" w:hAnsi="Cambria"/>
          <w:sz w:val="24"/>
          <w:szCs w:val="24"/>
          <w:lang w:eastAsia="zh-CN"/>
        </w:rPr>
        <w:t>зміст</w:t>
      </w:r>
      <w:proofErr w:type="spellEnd"/>
      <w:r w:rsidRPr="0043584E">
        <w:rPr>
          <w:rFonts w:ascii="Cambria" w:hAnsi="Cambria"/>
          <w:sz w:val="24"/>
          <w:szCs w:val="24"/>
          <w:lang w:eastAsia="zh-CN"/>
        </w:rPr>
        <w:t xml:space="preserve"> </w:t>
      </w:r>
      <w:proofErr w:type="spellStart"/>
      <w:r w:rsidRPr="0043584E">
        <w:rPr>
          <w:rFonts w:ascii="Cambria" w:hAnsi="Cambria"/>
          <w:sz w:val="24"/>
          <w:szCs w:val="24"/>
          <w:lang w:eastAsia="zh-CN"/>
        </w:rPr>
        <w:t>цінової</w:t>
      </w:r>
      <w:proofErr w:type="spellEnd"/>
      <w:r w:rsidRPr="0043584E">
        <w:rPr>
          <w:rFonts w:ascii="Cambria" w:hAnsi="Cambria"/>
          <w:sz w:val="24"/>
          <w:szCs w:val="24"/>
          <w:lang w:eastAsia="zh-CN"/>
        </w:rPr>
        <w:t xml:space="preserve"> </w:t>
      </w:r>
      <w:proofErr w:type="spellStart"/>
      <w:r w:rsidRPr="0043584E">
        <w:rPr>
          <w:rFonts w:ascii="Cambria" w:hAnsi="Cambria"/>
          <w:sz w:val="24"/>
          <w:szCs w:val="24"/>
          <w:lang w:eastAsia="zh-CN"/>
        </w:rPr>
        <w:t>пропозиції</w:t>
      </w:r>
      <w:proofErr w:type="spellEnd"/>
      <w:r w:rsidRPr="0043584E">
        <w:rPr>
          <w:rFonts w:ascii="Cambria" w:hAnsi="Cambria"/>
          <w:sz w:val="24"/>
          <w:szCs w:val="24"/>
          <w:lang w:eastAsia="zh-CN"/>
        </w:rPr>
        <w:t xml:space="preserve"> не  </w:t>
      </w:r>
      <w:proofErr w:type="spellStart"/>
      <w:r w:rsidRPr="0043584E">
        <w:rPr>
          <w:rFonts w:ascii="Cambria" w:hAnsi="Cambria"/>
          <w:sz w:val="24"/>
          <w:szCs w:val="24"/>
          <w:lang w:eastAsia="zh-CN"/>
        </w:rPr>
        <w:t>співпадає</w:t>
      </w:r>
      <w:proofErr w:type="spellEnd"/>
      <w:r w:rsidRPr="0043584E">
        <w:rPr>
          <w:rFonts w:ascii="Cambria" w:hAnsi="Cambria"/>
          <w:sz w:val="24"/>
          <w:szCs w:val="24"/>
          <w:lang w:eastAsia="zh-CN"/>
        </w:rPr>
        <w:t xml:space="preserve"> з </w:t>
      </w:r>
      <w:proofErr w:type="spellStart"/>
      <w:r w:rsidRPr="0043584E">
        <w:rPr>
          <w:rFonts w:ascii="Cambria" w:hAnsi="Cambria"/>
          <w:sz w:val="24"/>
          <w:szCs w:val="24"/>
          <w:lang w:eastAsia="zh-CN"/>
        </w:rPr>
        <w:t>технічними</w:t>
      </w:r>
      <w:proofErr w:type="spellEnd"/>
      <w:r w:rsidRPr="0043584E">
        <w:rPr>
          <w:rFonts w:ascii="Cambria" w:hAnsi="Cambria"/>
          <w:sz w:val="24"/>
          <w:szCs w:val="24"/>
          <w:lang w:eastAsia="zh-CN"/>
        </w:rPr>
        <w:t xml:space="preserve"> </w:t>
      </w:r>
      <w:proofErr w:type="spellStart"/>
      <w:r w:rsidRPr="0043584E">
        <w:rPr>
          <w:rFonts w:ascii="Cambria" w:hAnsi="Cambria"/>
          <w:sz w:val="24"/>
          <w:szCs w:val="24"/>
          <w:lang w:eastAsia="zh-CN"/>
        </w:rPr>
        <w:t>вимогами</w:t>
      </w:r>
      <w:proofErr w:type="spellEnd"/>
      <w:r w:rsidRPr="0043584E">
        <w:rPr>
          <w:rFonts w:ascii="Cambria" w:hAnsi="Cambria"/>
          <w:sz w:val="24"/>
          <w:szCs w:val="24"/>
          <w:lang w:eastAsia="zh-CN"/>
        </w:rPr>
        <w:t xml:space="preserve"> </w:t>
      </w:r>
      <w:proofErr w:type="spellStart"/>
      <w:r w:rsidRPr="0043584E">
        <w:rPr>
          <w:rFonts w:ascii="Cambria" w:hAnsi="Cambria"/>
          <w:sz w:val="24"/>
          <w:szCs w:val="24"/>
          <w:lang w:eastAsia="zh-CN"/>
        </w:rPr>
        <w:t>Замовника</w:t>
      </w:r>
      <w:proofErr w:type="spellEnd"/>
      <w:r w:rsidRPr="0043584E">
        <w:rPr>
          <w:rFonts w:ascii="Cambria" w:hAnsi="Cambria"/>
          <w:sz w:val="24"/>
          <w:szCs w:val="24"/>
          <w:lang w:eastAsia="zh-CN"/>
        </w:rPr>
        <w:t xml:space="preserve">, </w:t>
      </w:r>
      <w:proofErr w:type="spellStart"/>
      <w:r w:rsidRPr="0043584E">
        <w:rPr>
          <w:rFonts w:ascii="Cambria" w:hAnsi="Cambria"/>
          <w:sz w:val="24"/>
          <w:szCs w:val="24"/>
          <w:lang w:eastAsia="zh-CN"/>
        </w:rPr>
        <w:t>ця</w:t>
      </w:r>
      <w:proofErr w:type="spellEnd"/>
      <w:r w:rsidRPr="0043584E">
        <w:rPr>
          <w:rFonts w:ascii="Cambria" w:hAnsi="Cambria"/>
          <w:sz w:val="24"/>
          <w:szCs w:val="24"/>
          <w:lang w:eastAsia="zh-CN"/>
        </w:rPr>
        <w:t xml:space="preserve"> </w:t>
      </w:r>
      <w:proofErr w:type="spellStart"/>
      <w:r w:rsidRPr="0043584E">
        <w:rPr>
          <w:rFonts w:ascii="Cambria" w:hAnsi="Cambria"/>
          <w:sz w:val="24"/>
          <w:szCs w:val="24"/>
          <w:lang w:eastAsia="zh-CN"/>
        </w:rPr>
        <w:t>пропозиція</w:t>
      </w:r>
      <w:proofErr w:type="spellEnd"/>
      <w:r w:rsidRPr="0043584E">
        <w:rPr>
          <w:rFonts w:ascii="Cambria" w:hAnsi="Cambria"/>
          <w:sz w:val="24"/>
          <w:szCs w:val="24"/>
          <w:lang w:eastAsia="zh-CN"/>
        </w:rPr>
        <w:t xml:space="preserve"> не </w:t>
      </w:r>
      <w:proofErr w:type="spellStart"/>
      <w:r w:rsidRPr="0043584E">
        <w:rPr>
          <w:rFonts w:ascii="Cambria" w:hAnsi="Cambria"/>
          <w:sz w:val="24"/>
          <w:szCs w:val="24"/>
          <w:lang w:eastAsia="zh-CN"/>
        </w:rPr>
        <w:t>береться</w:t>
      </w:r>
      <w:proofErr w:type="spellEnd"/>
      <w:r w:rsidRPr="0043584E">
        <w:rPr>
          <w:rFonts w:ascii="Cambria" w:hAnsi="Cambria"/>
          <w:sz w:val="24"/>
          <w:szCs w:val="24"/>
          <w:lang w:eastAsia="zh-CN"/>
        </w:rPr>
        <w:t xml:space="preserve"> до </w:t>
      </w:r>
      <w:proofErr w:type="spellStart"/>
      <w:r w:rsidRPr="0043584E">
        <w:rPr>
          <w:rFonts w:ascii="Cambria" w:hAnsi="Cambria"/>
          <w:sz w:val="24"/>
          <w:szCs w:val="24"/>
          <w:lang w:eastAsia="zh-CN"/>
        </w:rPr>
        <w:t>розгляду</w:t>
      </w:r>
      <w:proofErr w:type="spellEnd"/>
      <w:r w:rsidRPr="0043584E">
        <w:rPr>
          <w:rFonts w:ascii="Cambria" w:hAnsi="Cambria"/>
          <w:sz w:val="24"/>
          <w:szCs w:val="24"/>
          <w:lang w:eastAsia="zh-CN"/>
        </w:rPr>
        <w:t>.</w:t>
      </w:r>
    </w:p>
    <w:p w:rsidR="0043584E" w:rsidRDefault="0043584E" w:rsidP="0043584E">
      <w:pPr>
        <w:rPr>
          <w:rFonts w:ascii="Cambria" w:hAnsi="Cambria"/>
          <w:sz w:val="24"/>
          <w:szCs w:val="24"/>
          <w:lang w:val="uk-UA" w:eastAsia="ru-RU"/>
        </w:rPr>
      </w:pPr>
      <w:r>
        <w:rPr>
          <w:rFonts w:ascii="Cambria" w:hAnsi="Cambria"/>
          <w:sz w:val="24"/>
          <w:szCs w:val="24"/>
          <w:lang w:val="uk-UA" w:eastAsia="zh-CN"/>
        </w:rPr>
        <w:t xml:space="preserve">16. </w:t>
      </w:r>
      <w:r w:rsidRPr="0043584E">
        <w:rPr>
          <w:rFonts w:ascii="Cambria" w:hAnsi="Cambria"/>
          <w:sz w:val="24"/>
          <w:szCs w:val="24"/>
          <w:lang w:val="uk-UA" w:eastAsia="ru-RU"/>
        </w:rPr>
        <w:t xml:space="preserve">Електронні копії документів повинні мати розширення   тільки </w:t>
      </w:r>
      <w:proofErr w:type="spellStart"/>
      <w:r w:rsidRPr="001C05D1">
        <w:rPr>
          <w:rFonts w:ascii="Cambria" w:hAnsi="Cambria"/>
          <w:b/>
          <w:sz w:val="24"/>
          <w:szCs w:val="24"/>
          <w:lang w:eastAsia="ru-RU"/>
        </w:rPr>
        <w:t>pdf</w:t>
      </w:r>
      <w:proofErr w:type="spellEnd"/>
      <w:r w:rsidRPr="0043584E">
        <w:rPr>
          <w:rFonts w:ascii="Cambria" w:hAnsi="Cambria"/>
          <w:sz w:val="24"/>
          <w:szCs w:val="24"/>
          <w:lang w:val="uk-UA" w:eastAsia="ru-RU"/>
        </w:rPr>
        <w:t>.( подання документів в іншому форматі розглядатися не будуть та ТП буде відхилена) Забороняється обмежувати перегляд цих файлів шляхом встановлення на них паролів або у будь-який інший спосіб</w:t>
      </w:r>
      <w:r>
        <w:rPr>
          <w:rFonts w:ascii="Cambria" w:hAnsi="Cambria"/>
          <w:sz w:val="24"/>
          <w:szCs w:val="24"/>
          <w:lang w:val="uk-UA" w:eastAsia="ru-RU"/>
        </w:rPr>
        <w:t>.</w:t>
      </w:r>
      <w:r w:rsidRPr="0043584E">
        <w:rPr>
          <w:rFonts w:ascii="Cambria" w:hAnsi="Cambria"/>
          <w:color w:val="000000"/>
          <w:sz w:val="24"/>
          <w:szCs w:val="24"/>
          <w:lang w:val="uk-UA" w:eastAsia="ru-RU"/>
        </w:rPr>
        <w:t xml:space="preserve"> </w:t>
      </w:r>
      <w:proofErr w:type="spellStart"/>
      <w:proofErr w:type="gramStart"/>
      <w:r w:rsidRPr="001C05D1">
        <w:rPr>
          <w:rFonts w:ascii="Cambria" w:hAnsi="Cambria"/>
          <w:color w:val="000000"/>
          <w:sz w:val="24"/>
          <w:szCs w:val="24"/>
          <w:lang w:eastAsia="ru-RU"/>
        </w:rPr>
        <w:t>П</w:t>
      </w:r>
      <w:proofErr w:type="gramEnd"/>
      <w:r w:rsidRPr="001C05D1">
        <w:rPr>
          <w:rFonts w:ascii="Cambria" w:hAnsi="Cambria"/>
          <w:color w:val="000000"/>
          <w:sz w:val="24"/>
          <w:szCs w:val="24"/>
          <w:lang w:eastAsia="ru-RU"/>
        </w:rPr>
        <w:t>ід</w:t>
      </w:r>
      <w:proofErr w:type="spellEnd"/>
      <w:r w:rsidRPr="001C05D1">
        <w:rPr>
          <w:rFonts w:ascii="Cambria" w:hAnsi="Cambria"/>
          <w:color w:val="000000"/>
          <w:sz w:val="24"/>
          <w:szCs w:val="24"/>
          <w:lang w:eastAsia="ru-RU"/>
        </w:rPr>
        <w:t xml:space="preserve"> час </w:t>
      </w:r>
      <w:proofErr w:type="spellStart"/>
      <w:r w:rsidRPr="001C05D1">
        <w:rPr>
          <w:rFonts w:ascii="Cambria" w:hAnsi="Cambria"/>
          <w:color w:val="000000"/>
          <w:sz w:val="24"/>
          <w:szCs w:val="24"/>
          <w:lang w:eastAsia="ru-RU"/>
        </w:rPr>
        <w:t>проведення</w:t>
      </w:r>
      <w:proofErr w:type="spellEnd"/>
      <w:r w:rsidRPr="001C05D1">
        <w:rPr>
          <w:rFonts w:ascii="Cambria" w:hAnsi="Cambria"/>
          <w:color w:val="000000"/>
          <w:sz w:val="24"/>
          <w:szCs w:val="24"/>
          <w:lang w:eastAsia="ru-RU"/>
        </w:rPr>
        <w:t xml:space="preserve"> </w:t>
      </w:r>
      <w:proofErr w:type="spellStart"/>
      <w:r w:rsidRPr="001C05D1">
        <w:rPr>
          <w:rFonts w:ascii="Cambria" w:hAnsi="Cambria"/>
          <w:color w:val="000000"/>
          <w:sz w:val="24"/>
          <w:szCs w:val="24"/>
          <w:lang w:eastAsia="ru-RU"/>
        </w:rPr>
        <w:t>процедури</w:t>
      </w:r>
      <w:proofErr w:type="spellEnd"/>
      <w:r w:rsidRPr="001C05D1">
        <w:rPr>
          <w:rFonts w:ascii="Cambria" w:hAnsi="Cambria"/>
          <w:color w:val="000000"/>
          <w:sz w:val="24"/>
          <w:szCs w:val="24"/>
          <w:lang w:eastAsia="ru-RU"/>
        </w:rPr>
        <w:t xml:space="preserve"> </w:t>
      </w:r>
      <w:proofErr w:type="spellStart"/>
      <w:r w:rsidRPr="001C05D1">
        <w:rPr>
          <w:rFonts w:ascii="Cambria" w:hAnsi="Cambria"/>
          <w:color w:val="000000"/>
          <w:sz w:val="24"/>
          <w:szCs w:val="24"/>
          <w:lang w:eastAsia="ru-RU"/>
        </w:rPr>
        <w:t>закупівлі</w:t>
      </w:r>
      <w:proofErr w:type="spellEnd"/>
      <w:r w:rsidRPr="001C05D1">
        <w:rPr>
          <w:rFonts w:ascii="Cambria" w:hAnsi="Cambria"/>
          <w:color w:val="000000"/>
          <w:sz w:val="24"/>
          <w:szCs w:val="24"/>
          <w:lang w:eastAsia="ru-RU"/>
        </w:rPr>
        <w:t xml:space="preserve"> </w:t>
      </w:r>
      <w:proofErr w:type="spellStart"/>
      <w:r w:rsidRPr="001C05D1">
        <w:rPr>
          <w:rFonts w:ascii="Cambria" w:hAnsi="Cambria"/>
          <w:color w:val="000000"/>
          <w:sz w:val="24"/>
          <w:szCs w:val="24"/>
          <w:lang w:eastAsia="ru-RU"/>
        </w:rPr>
        <w:t>усі</w:t>
      </w:r>
      <w:proofErr w:type="spellEnd"/>
      <w:r w:rsidRPr="001C05D1">
        <w:rPr>
          <w:rFonts w:ascii="Cambria" w:hAnsi="Cambria"/>
          <w:color w:val="000000"/>
          <w:sz w:val="24"/>
          <w:szCs w:val="24"/>
          <w:lang w:eastAsia="ru-RU"/>
        </w:rPr>
        <w:t xml:space="preserve"> </w:t>
      </w:r>
      <w:proofErr w:type="spellStart"/>
      <w:r w:rsidRPr="001C05D1">
        <w:rPr>
          <w:rFonts w:ascii="Cambria" w:hAnsi="Cambria"/>
          <w:color w:val="000000"/>
          <w:sz w:val="24"/>
          <w:szCs w:val="24"/>
          <w:lang w:eastAsia="ru-RU"/>
        </w:rPr>
        <w:t>документи</w:t>
      </w:r>
      <w:proofErr w:type="spellEnd"/>
      <w:r w:rsidRPr="001C05D1">
        <w:rPr>
          <w:rFonts w:ascii="Cambria" w:hAnsi="Cambria"/>
          <w:color w:val="000000"/>
          <w:sz w:val="24"/>
          <w:szCs w:val="24"/>
          <w:lang w:eastAsia="ru-RU"/>
        </w:rPr>
        <w:t xml:space="preserve">, </w:t>
      </w:r>
      <w:proofErr w:type="spellStart"/>
      <w:r w:rsidRPr="001C05D1">
        <w:rPr>
          <w:rFonts w:ascii="Cambria" w:hAnsi="Cambria"/>
          <w:color w:val="000000"/>
          <w:sz w:val="24"/>
          <w:szCs w:val="24"/>
          <w:lang w:eastAsia="ru-RU"/>
        </w:rPr>
        <w:t>що</w:t>
      </w:r>
      <w:proofErr w:type="spellEnd"/>
      <w:r w:rsidRPr="001C05D1">
        <w:rPr>
          <w:rFonts w:ascii="Cambria" w:hAnsi="Cambria"/>
          <w:color w:val="000000"/>
          <w:sz w:val="24"/>
          <w:szCs w:val="24"/>
          <w:lang w:eastAsia="ru-RU"/>
        </w:rPr>
        <w:t xml:space="preserve"> </w:t>
      </w:r>
      <w:proofErr w:type="spellStart"/>
      <w:r w:rsidRPr="001C05D1">
        <w:rPr>
          <w:rFonts w:ascii="Cambria" w:hAnsi="Cambria"/>
          <w:color w:val="000000"/>
          <w:sz w:val="24"/>
          <w:szCs w:val="24"/>
          <w:lang w:eastAsia="ru-RU"/>
        </w:rPr>
        <w:t>мають</w:t>
      </w:r>
      <w:proofErr w:type="spellEnd"/>
      <w:r w:rsidRPr="001C05D1">
        <w:rPr>
          <w:rFonts w:ascii="Cambria" w:hAnsi="Cambria"/>
          <w:color w:val="000000"/>
          <w:sz w:val="24"/>
          <w:szCs w:val="24"/>
          <w:lang w:eastAsia="ru-RU"/>
        </w:rPr>
        <w:t xml:space="preserve"> </w:t>
      </w:r>
      <w:proofErr w:type="spellStart"/>
      <w:r w:rsidRPr="001C05D1">
        <w:rPr>
          <w:rFonts w:ascii="Cambria" w:hAnsi="Cambria"/>
          <w:color w:val="000000"/>
          <w:sz w:val="24"/>
          <w:szCs w:val="24"/>
          <w:lang w:eastAsia="ru-RU"/>
        </w:rPr>
        <w:t>відношення</w:t>
      </w:r>
      <w:proofErr w:type="spellEnd"/>
      <w:r w:rsidRPr="001C05D1">
        <w:rPr>
          <w:rFonts w:ascii="Cambria" w:hAnsi="Cambria"/>
          <w:color w:val="000000"/>
          <w:sz w:val="24"/>
          <w:szCs w:val="24"/>
          <w:lang w:eastAsia="ru-RU"/>
        </w:rPr>
        <w:t xml:space="preserve"> до </w:t>
      </w:r>
      <w:proofErr w:type="spellStart"/>
      <w:r w:rsidRPr="001C05D1">
        <w:rPr>
          <w:rFonts w:ascii="Cambria" w:hAnsi="Cambria"/>
          <w:color w:val="000000"/>
          <w:sz w:val="24"/>
          <w:szCs w:val="24"/>
          <w:lang w:eastAsia="ru-RU"/>
        </w:rPr>
        <w:t>тендерної</w:t>
      </w:r>
      <w:proofErr w:type="spellEnd"/>
      <w:r w:rsidRPr="001C05D1">
        <w:rPr>
          <w:rFonts w:ascii="Cambria" w:hAnsi="Cambria"/>
          <w:color w:val="000000"/>
          <w:sz w:val="24"/>
          <w:szCs w:val="24"/>
          <w:lang w:eastAsia="ru-RU"/>
        </w:rPr>
        <w:t xml:space="preserve"> </w:t>
      </w:r>
      <w:proofErr w:type="spellStart"/>
      <w:r w:rsidRPr="001C05D1">
        <w:rPr>
          <w:rFonts w:ascii="Cambria" w:hAnsi="Cambria"/>
          <w:color w:val="000000"/>
          <w:sz w:val="24"/>
          <w:szCs w:val="24"/>
          <w:lang w:eastAsia="ru-RU"/>
        </w:rPr>
        <w:t>пропозиції</w:t>
      </w:r>
      <w:proofErr w:type="spellEnd"/>
      <w:r w:rsidRPr="001C05D1">
        <w:rPr>
          <w:rFonts w:ascii="Cambria" w:hAnsi="Cambria"/>
          <w:color w:val="000000"/>
          <w:sz w:val="24"/>
          <w:szCs w:val="24"/>
          <w:lang w:eastAsia="ru-RU"/>
        </w:rPr>
        <w:t xml:space="preserve"> та </w:t>
      </w:r>
      <w:proofErr w:type="spellStart"/>
      <w:r w:rsidRPr="001C05D1">
        <w:rPr>
          <w:rFonts w:ascii="Cambria" w:hAnsi="Cambria"/>
          <w:color w:val="000000"/>
          <w:sz w:val="24"/>
          <w:szCs w:val="24"/>
          <w:lang w:eastAsia="ru-RU"/>
        </w:rPr>
        <w:t>складаються</w:t>
      </w:r>
      <w:proofErr w:type="spellEnd"/>
      <w:r w:rsidRPr="001C05D1">
        <w:rPr>
          <w:rFonts w:ascii="Cambria" w:hAnsi="Cambria"/>
          <w:color w:val="000000"/>
          <w:sz w:val="24"/>
          <w:szCs w:val="24"/>
          <w:lang w:eastAsia="ru-RU"/>
        </w:rPr>
        <w:t xml:space="preserve"> </w:t>
      </w:r>
      <w:proofErr w:type="spellStart"/>
      <w:r w:rsidRPr="001C05D1">
        <w:rPr>
          <w:rFonts w:ascii="Cambria" w:hAnsi="Cambria"/>
          <w:color w:val="000000"/>
          <w:sz w:val="24"/>
          <w:szCs w:val="24"/>
          <w:lang w:eastAsia="ru-RU"/>
        </w:rPr>
        <w:t>безпосередньо</w:t>
      </w:r>
      <w:proofErr w:type="spellEnd"/>
      <w:r w:rsidRPr="001C05D1">
        <w:rPr>
          <w:rFonts w:ascii="Cambria" w:hAnsi="Cambria"/>
          <w:color w:val="000000"/>
          <w:sz w:val="24"/>
          <w:szCs w:val="24"/>
          <w:lang w:eastAsia="ru-RU"/>
        </w:rPr>
        <w:t xml:space="preserve"> </w:t>
      </w:r>
      <w:proofErr w:type="spellStart"/>
      <w:r w:rsidRPr="001C05D1">
        <w:rPr>
          <w:rFonts w:ascii="Cambria" w:hAnsi="Cambria"/>
          <w:color w:val="000000"/>
          <w:sz w:val="24"/>
          <w:szCs w:val="24"/>
          <w:lang w:eastAsia="ru-RU"/>
        </w:rPr>
        <w:t>учасником</w:t>
      </w:r>
      <w:proofErr w:type="spellEnd"/>
      <w:r w:rsidRPr="001C05D1">
        <w:rPr>
          <w:rFonts w:ascii="Cambria" w:hAnsi="Cambria"/>
          <w:color w:val="000000"/>
          <w:sz w:val="24"/>
          <w:szCs w:val="24"/>
          <w:lang w:eastAsia="ru-RU"/>
        </w:rPr>
        <w:t xml:space="preserve">, </w:t>
      </w:r>
      <w:proofErr w:type="spellStart"/>
      <w:r w:rsidRPr="001C05D1">
        <w:rPr>
          <w:rFonts w:ascii="Cambria" w:hAnsi="Cambria"/>
          <w:color w:val="000000"/>
          <w:sz w:val="24"/>
          <w:szCs w:val="24"/>
          <w:lang w:eastAsia="ru-RU"/>
        </w:rPr>
        <w:t>викладаються</w:t>
      </w:r>
      <w:proofErr w:type="spellEnd"/>
      <w:r w:rsidRPr="001C05D1">
        <w:rPr>
          <w:rFonts w:ascii="Cambria" w:hAnsi="Cambria"/>
          <w:color w:val="000000"/>
          <w:sz w:val="24"/>
          <w:szCs w:val="24"/>
          <w:lang w:eastAsia="ru-RU"/>
        </w:rPr>
        <w:t xml:space="preserve"> </w:t>
      </w:r>
      <w:proofErr w:type="spellStart"/>
      <w:r w:rsidRPr="001C05D1">
        <w:rPr>
          <w:rFonts w:ascii="Cambria" w:hAnsi="Cambria"/>
          <w:b/>
          <w:color w:val="000000"/>
          <w:sz w:val="24"/>
          <w:szCs w:val="24"/>
          <w:lang w:eastAsia="ru-RU"/>
        </w:rPr>
        <w:t>українською</w:t>
      </w:r>
      <w:proofErr w:type="spellEnd"/>
      <w:r w:rsidRPr="001C05D1">
        <w:rPr>
          <w:rFonts w:ascii="Cambria" w:hAnsi="Cambria"/>
          <w:b/>
          <w:color w:val="000000"/>
          <w:sz w:val="24"/>
          <w:szCs w:val="24"/>
          <w:lang w:eastAsia="ru-RU"/>
        </w:rPr>
        <w:t xml:space="preserve"> </w:t>
      </w:r>
      <w:proofErr w:type="spellStart"/>
      <w:r w:rsidRPr="001C05D1">
        <w:rPr>
          <w:rFonts w:ascii="Cambria" w:hAnsi="Cambria"/>
          <w:b/>
          <w:color w:val="000000"/>
          <w:sz w:val="24"/>
          <w:szCs w:val="24"/>
          <w:lang w:eastAsia="ru-RU"/>
        </w:rPr>
        <w:t>мовою</w:t>
      </w:r>
      <w:proofErr w:type="spellEnd"/>
      <w:r w:rsidRPr="001C05D1">
        <w:rPr>
          <w:rFonts w:ascii="Cambria" w:hAnsi="Cambria"/>
          <w:color w:val="000000"/>
          <w:sz w:val="24"/>
          <w:szCs w:val="24"/>
          <w:lang w:eastAsia="ru-RU"/>
        </w:rPr>
        <w:t>.</w:t>
      </w:r>
      <w:r w:rsidRPr="001C05D1">
        <w:rPr>
          <w:rFonts w:ascii="Cambria" w:hAnsi="Cambria"/>
          <w:sz w:val="24"/>
          <w:szCs w:val="24"/>
          <w:lang w:eastAsia="ru-RU"/>
        </w:rPr>
        <w:t xml:space="preserve"> Валютою </w:t>
      </w:r>
      <w:proofErr w:type="spellStart"/>
      <w:r w:rsidRPr="001C05D1">
        <w:rPr>
          <w:rFonts w:ascii="Cambria" w:hAnsi="Cambria"/>
          <w:sz w:val="24"/>
          <w:szCs w:val="24"/>
          <w:lang w:eastAsia="ru-RU"/>
        </w:rPr>
        <w:t>пропозиції</w:t>
      </w:r>
      <w:proofErr w:type="spellEnd"/>
      <w:r w:rsidRPr="001C05D1">
        <w:rPr>
          <w:rFonts w:ascii="Cambria" w:hAnsi="Cambria"/>
          <w:sz w:val="24"/>
          <w:szCs w:val="24"/>
          <w:lang w:eastAsia="ru-RU"/>
        </w:rPr>
        <w:t xml:space="preserve"> є </w:t>
      </w:r>
      <w:proofErr w:type="spellStart"/>
      <w:r w:rsidRPr="001C05D1">
        <w:rPr>
          <w:rFonts w:ascii="Cambria" w:hAnsi="Cambria"/>
          <w:b/>
          <w:sz w:val="24"/>
          <w:szCs w:val="24"/>
          <w:u w:val="single"/>
          <w:lang w:eastAsia="ru-RU"/>
        </w:rPr>
        <w:t>гривня</w:t>
      </w:r>
      <w:proofErr w:type="spellEnd"/>
      <w:r>
        <w:rPr>
          <w:rFonts w:ascii="Cambria" w:hAnsi="Cambria"/>
          <w:sz w:val="24"/>
          <w:szCs w:val="24"/>
          <w:lang w:val="uk-UA"/>
        </w:rPr>
        <w:t>.</w:t>
      </w:r>
      <w:r w:rsidRPr="001C05D1">
        <w:rPr>
          <w:rFonts w:ascii="Cambria" w:hAnsi="Cambria"/>
          <w:sz w:val="24"/>
          <w:szCs w:val="24"/>
          <w:lang w:eastAsia="zh-CN"/>
        </w:rPr>
        <w:t xml:space="preserve"> </w:t>
      </w:r>
      <w:proofErr w:type="spellStart"/>
      <w:r w:rsidRPr="001C05D1">
        <w:rPr>
          <w:rFonts w:ascii="Cambria" w:hAnsi="Cambria"/>
          <w:sz w:val="24"/>
          <w:szCs w:val="24"/>
          <w:lang w:eastAsia="zh-CN"/>
        </w:rPr>
        <w:t>Всі</w:t>
      </w:r>
      <w:proofErr w:type="spellEnd"/>
      <w:r w:rsidRPr="001C05D1">
        <w:rPr>
          <w:rFonts w:ascii="Cambria" w:hAnsi="Cambria"/>
          <w:sz w:val="24"/>
          <w:szCs w:val="24"/>
          <w:lang w:eastAsia="zh-CN"/>
        </w:rPr>
        <w:t xml:space="preserve"> </w:t>
      </w:r>
      <w:proofErr w:type="spellStart"/>
      <w:r w:rsidRPr="001C05D1">
        <w:rPr>
          <w:rFonts w:ascii="Cambria" w:hAnsi="Cambria"/>
          <w:sz w:val="24"/>
          <w:szCs w:val="24"/>
          <w:lang w:eastAsia="zh-CN"/>
        </w:rPr>
        <w:t>довідки</w:t>
      </w:r>
      <w:proofErr w:type="spellEnd"/>
      <w:r w:rsidRPr="001C05D1">
        <w:rPr>
          <w:rFonts w:ascii="Cambria" w:hAnsi="Cambria"/>
          <w:sz w:val="24"/>
          <w:szCs w:val="24"/>
          <w:lang w:eastAsia="zh-CN"/>
        </w:rPr>
        <w:t xml:space="preserve">, </w:t>
      </w:r>
      <w:proofErr w:type="spellStart"/>
      <w:r w:rsidRPr="001C05D1">
        <w:rPr>
          <w:rFonts w:ascii="Cambria" w:hAnsi="Cambria"/>
          <w:color w:val="000000"/>
          <w:sz w:val="24"/>
          <w:szCs w:val="24"/>
          <w:lang w:eastAsia="zh-CN"/>
        </w:rPr>
        <w:t>повинні</w:t>
      </w:r>
      <w:proofErr w:type="spellEnd"/>
      <w:r w:rsidRPr="001C05D1">
        <w:rPr>
          <w:rFonts w:ascii="Cambria" w:hAnsi="Cambria"/>
          <w:color w:val="000000"/>
          <w:sz w:val="24"/>
          <w:szCs w:val="24"/>
          <w:lang w:eastAsia="zh-CN"/>
        </w:rPr>
        <w:t xml:space="preserve"> </w:t>
      </w:r>
      <w:proofErr w:type="spellStart"/>
      <w:r w:rsidRPr="001C05D1">
        <w:rPr>
          <w:rFonts w:ascii="Cambria" w:hAnsi="Cambria"/>
          <w:color w:val="000000"/>
          <w:sz w:val="24"/>
          <w:szCs w:val="24"/>
          <w:lang w:eastAsia="zh-CN"/>
        </w:rPr>
        <w:t>містити</w:t>
      </w:r>
      <w:proofErr w:type="spellEnd"/>
      <w:r w:rsidRPr="001C05D1">
        <w:rPr>
          <w:rFonts w:ascii="Cambria" w:hAnsi="Cambria"/>
          <w:color w:val="000000"/>
          <w:sz w:val="24"/>
          <w:szCs w:val="24"/>
          <w:lang w:eastAsia="zh-CN"/>
        </w:rPr>
        <w:t xml:space="preserve"> дату </w:t>
      </w:r>
      <w:proofErr w:type="spellStart"/>
      <w:r w:rsidRPr="001C05D1">
        <w:rPr>
          <w:rFonts w:ascii="Cambria" w:hAnsi="Cambria"/>
          <w:color w:val="000000"/>
          <w:sz w:val="24"/>
          <w:szCs w:val="24"/>
          <w:lang w:eastAsia="zh-CN"/>
        </w:rPr>
        <w:t>створення</w:t>
      </w:r>
      <w:proofErr w:type="spellEnd"/>
      <w:r w:rsidRPr="001C05D1">
        <w:rPr>
          <w:rFonts w:ascii="Cambria" w:hAnsi="Cambria"/>
          <w:color w:val="000000"/>
          <w:sz w:val="24"/>
          <w:szCs w:val="24"/>
          <w:lang w:eastAsia="zh-CN"/>
        </w:rPr>
        <w:t xml:space="preserve"> документу та </w:t>
      </w:r>
      <w:proofErr w:type="spellStart"/>
      <w:r w:rsidRPr="001C05D1">
        <w:rPr>
          <w:rFonts w:ascii="Cambria" w:hAnsi="Cambria"/>
          <w:color w:val="000000"/>
          <w:sz w:val="24"/>
          <w:szCs w:val="24"/>
          <w:lang w:eastAsia="zh-CN"/>
        </w:rPr>
        <w:t>реєстраційний</w:t>
      </w:r>
      <w:proofErr w:type="spellEnd"/>
      <w:r w:rsidRPr="001C05D1">
        <w:rPr>
          <w:rFonts w:ascii="Cambria" w:hAnsi="Cambria"/>
          <w:color w:val="000000"/>
          <w:sz w:val="24"/>
          <w:szCs w:val="24"/>
          <w:lang w:eastAsia="zh-CN"/>
        </w:rPr>
        <w:t xml:space="preserve"> номер,</w:t>
      </w:r>
      <w:r w:rsidRPr="001C05D1">
        <w:rPr>
          <w:rFonts w:ascii="Cambria" w:hAnsi="Cambria"/>
          <w:sz w:val="24"/>
          <w:szCs w:val="24"/>
          <w:lang w:eastAsia="zh-CN"/>
        </w:rPr>
        <w:t xml:space="preserve">  бути на </w:t>
      </w:r>
      <w:proofErr w:type="spellStart"/>
      <w:r w:rsidRPr="001C05D1">
        <w:rPr>
          <w:rFonts w:ascii="Cambria" w:hAnsi="Cambria"/>
          <w:sz w:val="24"/>
          <w:szCs w:val="24"/>
          <w:lang w:eastAsia="zh-CN"/>
        </w:rPr>
        <w:t>фірмовому</w:t>
      </w:r>
      <w:proofErr w:type="spellEnd"/>
      <w:r w:rsidRPr="001C05D1">
        <w:rPr>
          <w:rFonts w:ascii="Cambria" w:hAnsi="Cambria"/>
          <w:sz w:val="24"/>
          <w:szCs w:val="24"/>
          <w:lang w:eastAsia="zh-CN"/>
        </w:rPr>
        <w:t xml:space="preserve">  бланку з </w:t>
      </w:r>
      <w:proofErr w:type="spellStart"/>
      <w:proofErr w:type="gramStart"/>
      <w:r w:rsidRPr="001C05D1">
        <w:rPr>
          <w:rFonts w:ascii="Cambria" w:hAnsi="Cambria"/>
          <w:sz w:val="24"/>
          <w:szCs w:val="24"/>
          <w:lang w:eastAsia="zh-CN"/>
        </w:rPr>
        <w:t>п</w:t>
      </w:r>
      <w:proofErr w:type="gramEnd"/>
      <w:r w:rsidRPr="001C05D1">
        <w:rPr>
          <w:rFonts w:ascii="Cambria" w:hAnsi="Cambria"/>
          <w:sz w:val="24"/>
          <w:szCs w:val="24"/>
          <w:lang w:eastAsia="zh-CN"/>
        </w:rPr>
        <w:t>ідписом</w:t>
      </w:r>
      <w:proofErr w:type="spellEnd"/>
      <w:r w:rsidRPr="001C05D1">
        <w:rPr>
          <w:rFonts w:ascii="Cambria" w:hAnsi="Cambria"/>
          <w:sz w:val="24"/>
          <w:szCs w:val="24"/>
          <w:lang w:eastAsia="zh-CN"/>
        </w:rPr>
        <w:t xml:space="preserve"> </w:t>
      </w:r>
      <w:proofErr w:type="spellStart"/>
      <w:r w:rsidRPr="001C05D1">
        <w:rPr>
          <w:rFonts w:ascii="Cambria" w:hAnsi="Cambria"/>
          <w:sz w:val="24"/>
          <w:szCs w:val="24"/>
          <w:lang w:eastAsia="zh-CN"/>
        </w:rPr>
        <w:t>керівника</w:t>
      </w:r>
      <w:proofErr w:type="spellEnd"/>
      <w:r w:rsidRPr="001C05D1">
        <w:rPr>
          <w:rFonts w:ascii="Cambria" w:hAnsi="Cambria"/>
          <w:sz w:val="24"/>
          <w:szCs w:val="24"/>
          <w:lang w:eastAsia="zh-CN"/>
        </w:rPr>
        <w:t xml:space="preserve"> </w:t>
      </w:r>
      <w:proofErr w:type="spellStart"/>
      <w:r w:rsidRPr="001C05D1">
        <w:rPr>
          <w:rFonts w:ascii="Cambria" w:hAnsi="Cambria"/>
          <w:sz w:val="24"/>
          <w:szCs w:val="24"/>
          <w:lang w:eastAsia="zh-CN"/>
        </w:rPr>
        <w:t>підприємства</w:t>
      </w:r>
      <w:proofErr w:type="spellEnd"/>
      <w:r w:rsidRPr="001C05D1">
        <w:rPr>
          <w:rFonts w:ascii="Cambria" w:hAnsi="Cambria"/>
          <w:sz w:val="24"/>
          <w:szCs w:val="24"/>
          <w:lang w:eastAsia="zh-CN"/>
        </w:rPr>
        <w:t xml:space="preserve"> ( </w:t>
      </w:r>
      <w:proofErr w:type="spellStart"/>
      <w:r w:rsidRPr="001C05D1">
        <w:rPr>
          <w:rFonts w:ascii="Cambria" w:hAnsi="Cambria"/>
          <w:sz w:val="24"/>
          <w:szCs w:val="24"/>
          <w:lang w:eastAsia="zh-CN"/>
        </w:rPr>
        <w:t>або</w:t>
      </w:r>
      <w:proofErr w:type="spellEnd"/>
      <w:r w:rsidRPr="001C05D1">
        <w:rPr>
          <w:rFonts w:ascii="Cambria" w:hAnsi="Cambria"/>
          <w:sz w:val="24"/>
          <w:szCs w:val="24"/>
          <w:lang w:eastAsia="zh-CN"/>
        </w:rPr>
        <w:t xml:space="preserve"> </w:t>
      </w:r>
      <w:proofErr w:type="spellStart"/>
      <w:r w:rsidRPr="001C05D1">
        <w:rPr>
          <w:rFonts w:ascii="Cambria" w:hAnsi="Cambria"/>
          <w:sz w:val="24"/>
          <w:szCs w:val="24"/>
          <w:lang w:eastAsia="zh-CN"/>
        </w:rPr>
        <w:t>уповноваженої</w:t>
      </w:r>
      <w:proofErr w:type="spellEnd"/>
      <w:r w:rsidRPr="001C05D1">
        <w:rPr>
          <w:rFonts w:ascii="Cambria" w:hAnsi="Cambria"/>
          <w:sz w:val="24"/>
          <w:szCs w:val="24"/>
          <w:lang w:eastAsia="zh-CN"/>
        </w:rPr>
        <w:t xml:space="preserve"> особи) і печатки (у </w:t>
      </w:r>
      <w:proofErr w:type="spellStart"/>
      <w:r w:rsidRPr="001C05D1">
        <w:rPr>
          <w:rFonts w:ascii="Cambria" w:hAnsi="Cambria"/>
          <w:sz w:val="24"/>
          <w:szCs w:val="24"/>
          <w:lang w:eastAsia="zh-CN"/>
        </w:rPr>
        <w:t>разі</w:t>
      </w:r>
      <w:proofErr w:type="spellEnd"/>
      <w:r w:rsidRPr="001C05D1">
        <w:rPr>
          <w:rFonts w:ascii="Cambria" w:hAnsi="Cambria"/>
          <w:sz w:val="24"/>
          <w:szCs w:val="24"/>
          <w:lang w:eastAsia="zh-CN"/>
        </w:rPr>
        <w:t xml:space="preserve"> </w:t>
      </w:r>
      <w:proofErr w:type="spellStart"/>
      <w:r w:rsidRPr="001C05D1">
        <w:rPr>
          <w:rFonts w:ascii="Cambria" w:hAnsi="Cambria"/>
          <w:sz w:val="24"/>
          <w:szCs w:val="24"/>
          <w:lang w:eastAsia="zh-CN"/>
        </w:rPr>
        <w:t>наявності</w:t>
      </w:r>
      <w:proofErr w:type="spellEnd"/>
      <w:r w:rsidRPr="001C05D1">
        <w:rPr>
          <w:rFonts w:ascii="Cambria" w:hAnsi="Cambria"/>
          <w:sz w:val="24"/>
          <w:szCs w:val="24"/>
          <w:lang w:eastAsia="zh-CN"/>
        </w:rPr>
        <w:t xml:space="preserve">) та </w:t>
      </w:r>
      <w:proofErr w:type="spellStart"/>
      <w:r w:rsidRPr="001C05D1">
        <w:rPr>
          <w:rFonts w:ascii="Cambria" w:hAnsi="Cambria"/>
          <w:sz w:val="24"/>
          <w:szCs w:val="24"/>
          <w:lang w:eastAsia="zh-CN"/>
        </w:rPr>
        <w:t>актуальними</w:t>
      </w:r>
      <w:proofErr w:type="spellEnd"/>
      <w:r w:rsidRPr="001C05D1">
        <w:rPr>
          <w:rFonts w:ascii="Cambria" w:hAnsi="Cambria"/>
          <w:sz w:val="24"/>
          <w:szCs w:val="24"/>
          <w:lang w:eastAsia="zh-CN"/>
        </w:rPr>
        <w:t xml:space="preserve"> на час </w:t>
      </w:r>
      <w:proofErr w:type="spellStart"/>
      <w:r w:rsidRPr="001C05D1">
        <w:rPr>
          <w:rFonts w:ascii="Cambria" w:hAnsi="Cambria"/>
          <w:sz w:val="24"/>
          <w:szCs w:val="24"/>
          <w:lang w:eastAsia="zh-CN"/>
        </w:rPr>
        <w:t>проведення</w:t>
      </w:r>
      <w:proofErr w:type="spellEnd"/>
      <w:r w:rsidRPr="001C05D1">
        <w:rPr>
          <w:rFonts w:ascii="Cambria" w:hAnsi="Cambria"/>
          <w:sz w:val="24"/>
          <w:szCs w:val="24"/>
          <w:lang w:eastAsia="zh-CN"/>
        </w:rPr>
        <w:t xml:space="preserve"> </w:t>
      </w:r>
      <w:proofErr w:type="spellStart"/>
      <w:r w:rsidRPr="001C05D1">
        <w:rPr>
          <w:rFonts w:ascii="Cambria" w:hAnsi="Cambria"/>
          <w:sz w:val="24"/>
          <w:szCs w:val="24"/>
          <w:lang w:eastAsia="zh-CN"/>
        </w:rPr>
        <w:t>торгів</w:t>
      </w:r>
      <w:proofErr w:type="spellEnd"/>
      <w:r w:rsidRPr="001C05D1">
        <w:rPr>
          <w:rFonts w:ascii="Cambria" w:hAnsi="Cambria"/>
          <w:sz w:val="24"/>
          <w:szCs w:val="24"/>
          <w:lang w:eastAsia="zh-CN"/>
        </w:rPr>
        <w:t xml:space="preserve">. </w:t>
      </w:r>
      <w:proofErr w:type="spellStart"/>
      <w:r w:rsidRPr="001C05D1">
        <w:rPr>
          <w:rFonts w:ascii="Cambria" w:hAnsi="Cambria"/>
          <w:sz w:val="24"/>
          <w:szCs w:val="24"/>
          <w:lang w:eastAsia="zh-CN"/>
        </w:rPr>
        <w:t>Всі</w:t>
      </w:r>
      <w:proofErr w:type="spellEnd"/>
      <w:r w:rsidRPr="001C05D1">
        <w:rPr>
          <w:rFonts w:ascii="Cambria" w:hAnsi="Cambria"/>
          <w:sz w:val="24"/>
          <w:szCs w:val="24"/>
          <w:lang w:eastAsia="zh-CN"/>
        </w:rPr>
        <w:t xml:space="preserve"> </w:t>
      </w:r>
      <w:proofErr w:type="spellStart"/>
      <w:r w:rsidRPr="001C05D1">
        <w:rPr>
          <w:rFonts w:ascii="Cambria" w:hAnsi="Cambria"/>
          <w:sz w:val="24"/>
          <w:szCs w:val="24"/>
          <w:lang w:eastAsia="zh-CN"/>
        </w:rPr>
        <w:t>документи</w:t>
      </w:r>
      <w:proofErr w:type="spellEnd"/>
      <w:r w:rsidRPr="001C05D1">
        <w:rPr>
          <w:rFonts w:ascii="Cambria" w:hAnsi="Cambria"/>
          <w:sz w:val="24"/>
          <w:szCs w:val="24"/>
          <w:lang w:eastAsia="zh-CN"/>
        </w:rPr>
        <w:t xml:space="preserve"> , </w:t>
      </w:r>
      <w:proofErr w:type="spellStart"/>
      <w:r w:rsidRPr="001C05D1">
        <w:rPr>
          <w:rFonts w:ascii="Cambria" w:hAnsi="Cambria"/>
          <w:sz w:val="24"/>
          <w:szCs w:val="24"/>
          <w:lang w:eastAsia="zh-CN"/>
        </w:rPr>
        <w:t>які</w:t>
      </w:r>
      <w:proofErr w:type="spellEnd"/>
      <w:r w:rsidRPr="001C05D1">
        <w:rPr>
          <w:rFonts w:ascii="Cambria" w:hAnsi="Cambria"/>
          <w:sz w:val="24"/>
          <w:szCs w:val="24"/>
          <w:lang w:eastAsia="zh-CN"/>
        </w:rPr>
        <w:t xml:space="preserve"> </w:t>
      </w:r>
      <w:proofErr w:type="spellStart"/>
      <w:r w:rsidRPr="001C05D1">
        <w:rPr>
          <w:rFonts w:ascii="Cambria" w:hAnsi="Cambria"/>
          <w:sz w:val="24"/>
          <w:szCs w:val="24"/>
          <w:lang w:eastAsia="zh-CN"/>
        </w:rPr>
        <w:t>складаються</w:t>
      </w:r>
      <w:proofErr w:type="spellEnd"/>
      <w:r w:rsidRPr="001C05D1">
        <w:rPr>
          <w:rFonts w:ascii="Cambria" w:hAnsi="Cambria"/>
          <w:sz w:val="24"/>
          <w:szCs w:val="24"/>
          <w:lang w:eastAsia="zh-CN"/>
        </w:rPr>
        <w:t xml:space="preserve"> за </w:t>
      </w:r>
      <w:proofErr w:type="spellStart"/>
      <w:r w:rsidRPr="001C05D1">
        <w:rPr>
          <w:rFonts w:ascii="Cambria" w:hAnsi="Cambria"/>
          <w:sz w:val="24"/>
          <w:szCs w:val="24"/>
          <w:lang w:eastAsia="zh-CN"/>
        </w:rPr>
        <w:t>довільною</w:t>
      </w:r>
      <w:proofErr w:type="spellEnd"/>
      <w:r w:rsidRPr="001C05D1">
        <w:rPr>
          <w:rFonts w:ascii="Cambria" w:hAnsi="Cambria"/>
          <w:sz w:val="24"/>
          <w:szCs w:val="24"/>
          <w:lang w:eastAsia="zh-CN"/>
        </w:rPr>
        <w:t xml:space="preserve"> формою </w:t>
      </w:r>
      <w:proofErr w:type="spellStart"/>
      <w:r w:rsidRPr="001C05D1">
        <w:rPr>
          <w:rFonts w:ascii="Cambria" w:hAnsi="Cambria"/>
          <w:sz w:val="24"/>
          <w:szCs w:val="24"/>
          <w:lang w:eastAsia="zh-CN"/>
        </w:rPr>
        <w:t>мають</w:t>
      </w:r>
      <w:proofErr w:type="spellEnd"/>
      <w:r w:rsidRPr="001C05D1">
        <w:rPr>
          <w:rFonts w:ascii="Cambria" w:hAnsi="Cambria"/>
          <w:sz w:val="24"/>
          <w:szCs w:val="24"/>
          <w:lang w:eastAsia="zh-CN"/>
        </w:rPr>
        <w:t xml:space="preserve"> бути  </w:t>
      </w:r>
      <w:proofErr w:type="spellStart"/>
      <w:r w:rsidRPr="001C05D1">
        <w:rPr>
          <w:rFonts w:ascii="Cambria" w:hAnsi="Cambria"/>
          <w:sz w:val="24"/>
          <w:szCs w:val="24"/>
          <w:lang w:eastAsia="zh-CN"/>
        </w:rPr>
        <w:t>подані</w:t>
      </w:r>
      <w:proofErr w:type="spellEnd"/>
      <w:r w:rsidRPr="001C05D1">
        <w:rPr>
          <w:rFonts w:ascii="Cambria" w:hAnsi="Cambria"/>
          <w:sz w:val="24"/>
          <w:szCs w:val="24"/>
          <w:lang w:eastAsia="zh-CN"/>
        </w:rPr>
        <w:t xml:space="preserve"> на </w:t>
      </w:r>
      <w:proofErr w:type="spellStart"/>
      <w:r w:rsidRPr="001C05D1">
        <w:rPr>
          <w:rFonts w:ascii="Cambria" w:hAnsi="Cambria"/>
          <w:sz w:val="24"/>
          <w:szCs w:val="24"/>
          <w:lang w:eastAsia="zh-CN"/>
        </w:rPr>
        <w:t>імя</w:t>
      </w:r>
      <w:proofErr w:type="spellEnd"/>
      <w:r w:rsidRPr="001C05D1">
        <w:rPr>
          <w:rFonts w:ascii="Cambria" w:hAnsi="Cambria"/>
          <w:sz w:val="24"/>
          <w:szCs w:val="24"/>
          <w:lang w:eastAsia="zh-CN"/>
        </w:rPr>
        <w:t xml:space="preserve">  </w:t>
      </w:r>
      <w:proofErr w:type="spellStart"/>
      <w:r w:rsidRPr="001C05D1">
        <w:rPr>
          <w:rFonts w:ascii="Cambria" w:hAnsi="Cambria"/>
          <w:sz w:val="24"/>
          <w:szCs w:val="24"/>
          <w:lang w:eastAsia="zh-CN"/>
        </w:rPr>
        <w:t>уповноваженої</w:t>
      </w:r>
      <w:proofErr w:type="spellEnd"/>
      <w:r w:rsidRPr="001C05D1">
        <w:rPr>
          <w:rFonts w:ascii="Cambria" w:hAnsi="Cambria"/>
          <w:sz w:val="24"/>
          <w:szCs w:val="24"/>
          <w:lang w:eastAsia="zh-CN"/>
        </w:rPr>
        <w:t xml:space="preserve"> особи  </w:t>
      </w:r>
      <w:proofErr w:type="spellStart"/>
      <w:r w:rsidRPr="001C05D1">
        <w:rPr>
          <w:rFonts w:ascii="Cambria" w:hAnsi="Cambria"/>
          <w:sz w:val="24"/>
          <w:szCs w:val="24"/>
          <w:lang w:eastAsia="zh-CN"/>
        </w:rPr>
        <w:t>Замовника</w:t>
      </w:r>
      <w:proofErr w:type="spellEnd"/>
      <w:r w:rsidRPr="001C05D1">
        <w:rPr>
          <w:rFonts w:ascii="Cambria" w:hAnsi="Cambria"/>
          <w:sz w:val="24"/>
          <w:szCs w:val="24"/>
          <w:lang w:eastAsia="zh-CN"/>
        </w:rPr>
        <w:t xml:space="preserve">, та </w:t>
      </w:r>
      <w:proofErr w:type="spellStart"/>
      <w:r w:rsidRPr="001C05D1">
        <w:rPr>
          <w:rFonts w:ascii="Cambria" w:hAnsi="Cambria"/>
          <w:sz w:val="24"/>
          <w:szCs w:val="24"/>
          <w:lang w:eastAsia="zh-CN"/>
        </w:rPr>
        <w:t>має</w:t>
      </w:r>
      <w:proofErr w:type="spellEnd"/>
      <w:r w:rsidRPr="001C05D1">
        <w:rPr>
          <w:rFonts w:ascii="Cambria" w:hAnsi="Cambria"/>
          <w:sz w:val="24"/>
          <w:szCs w:val="24"/>
          <w:lang w:eastAsia="zh-CN"/>
        </w:rPr>
        <w:t xml:space="preserve"> бути </w:t>
      </w:r>
      <w:proofErr w:type="spellStart"/>
      <w:r w:rsidRPr="001C05D1">
        <w:rPr>
          <w:rFonts w:ascii="Cambria" w:hAnsi="Cambria"/>
          <w:sz w:val="24"/>
          <w:szCs w:val="24"/>
          <w:lang w:eastAsia="zh-CN"/>
        </w:rPr>
        <w:t>вказано</w:t>
      </w:r>
      <w:proofErr w:type="spellEnd"/>
      <w:r w:rsidRPr="001C05D1">
        <w:rPr>
          <w:rFonts w:ascii="Cambria" w:hAnsi="Cambria"/>
          <w:sz w:val="24"/>
          <w:szCs w:val="24"/>
          <w:lang w:eastAsia="zh-CN"/>
        </w:rPr>
        <w:t xml:space="preserve">  </w:t>
      </w:r>
      <w:r w:rsidRPr="001C05D1">
        <w:rPr>
          <w:rFonts w:ascii="Cambria" w:hAnsi="Cambria"/>
          <w:sz w:val="24"/>
          <w:szCs w:val="24"/>
        </w:rPr>
        <w:t xml:space="preserve"> </w:t>
      </w:r>
      <w:proofErr w:type="spellStart"/>
      <w:r w:rsidRPr="001C05D1">
        <w:rPr>
          <w:rFonts w:ascii="Cambria" w:hAnsi="Cambria"/>
          <w:sz w:val="24"/>
          <w:szCs w:val="24"/>
        </w:rPr>
        <w:t>ідентифікатор</w:t>
      </w:r>
      <w:proofErr w:type="spellEnd"/>
      <w:r w:rsidRPr="001C05D1">
        <w:rPr>
          <w:rFonts w:ascii="Cambria" w:hAnsi="Cambria"/>
          <w:sz w:val="24"/>
          <w:szCs w:val="24"/>
        </w:rPr>
        <w:t xml:space="preserve"> </w:t>
      </w:r>
      <w:proofErr w:type="spellStart"/>
      <w:r w:rsidRPr="001C05D1">
        <w:rPr>
          <w:rFonts w:ascii="Cambria" w:hAnsi="Cambria"/>
          <w:sz w:val="24"/>
          <w:szCs w:val="24"/>
        </w:rPr>
        <w:t>закупівлі</w:t>
      </w:r>
      <w:proofErr w:type="spellEnd"/>
      <w:r w:rsidRPr="001C05D1">
        <w:rPr>
          <w:rFonts w:ascii="Cambria" w:hAnsi="Cambria"/>
          <w:sz w:val="24"/>
          <w:szCs w:val="24"/>
        </w:rPr>
        <w:t xml:space="preserve">. </w:t>
      </w:r>
      <w:proofErr w:type="spellStart"/>
      <w:r w:rsidRPr="001C05D1">
        <w:rPr>
          <w:rFonts w:ascii="Cambria" w:hAnsi="Cambria"/>
          <w:sz w:val="24"/>
          <w:szCs w:val="24"/>
        </w:rPr>
        <w:t>Документи</w:t>
      </w:r>
      <w:proofErr w:type="spellEnd"/>
      <w:r w:rsidRPr="001C05D1">
        <w:rPr>
          <w:rFonts w:ascii="Cambria" w:hAnsi="Cambria"/>
          <w:sz w:val="24"/>
          <w:szCs w:val="24"/>
        </w:rPr>
        <w:t xml:space="preserve">, </w:t>
      </w:r>
      <w:proofErr w:type="spellStart"/>
      <w:r w:rsidRPr="001C05D1">
        <w:rPr>
          <w:rFonts w:ascii="Cambria" w:hAnsi="Cambria"/>
          <w:sz w:val="24"/>
          <w:szCs w:val="24"/>
        </w:rPr>
        <w:t>що</w:t>
      </w:r>
      <w:proofErr w:type="spellEnd"/>
      <w:r w:rsidRPr="001C05D1">
        <w:rPr>
          <w:rFonts w:ascii="Cambria" w:hAnsi="Cambria"/>
          <w:sz w:val="24"/>
          <w:szCs w:val="24"/>
        </w:rPr>
        <w:t xml:space="preserve"> </w:t>
      </w:r>
      <w:proofErr w:type="spellStart"/>
      <w:r w:rsidRPr="001C05D1">
        <w:rPr>
          <w:rFonts w:ascii="Cambria" w:hAnsi="Cambria"/>
          <w:sz w:val="24"/>
          <w:szCs w:val="24"/>
        </w:rPr>
        <w:t>складаються</w:t>
      </w:r>
      <w:proofErr w:type="spellEnd"/>
      <w:r w:rsidRPr="001C05D1">
        <w:rPr>
          <w:rFonts w:ascii="Cambria" w:hAnsi="Cambria"/>
          <w:sz w:val="24"/>
          <w:szCs w:val="24"/>
        </w:rPr>
        <w:t xml:space="preserve"> </w:t>
      </w:r>
      <w:proofErr w:type="spellStart"/>
      <w:r w:rsidRPr="001C05D1">
        <w:rPr>
          <w:rFonts w:ascii="Cambria" w:hAnsi="Cambria"/>
          <w:sz w:val="24"/>
          <w:szCs w:val="24"/>
        </w:rPr>
        <w:t>учасником</w:t>
      </w:r>
      <w:proofErr w:type="spellEnd"/>
      <w:r w:rsidRPr="001C05D1">
        <w:rPr>
          <w:rFonts w:ascii="Cambria" w:hAnsi="Cambria"/>
          <w:sz w:val="24"/>
          <w:szCs w:val="24"/>
        </w:rPr>
        <w:t xml:space="preserve">, </w:t>
      </w:r>
      <w:proofErr w:type="spellStart"/>
      <w:r w:rsidRPr="001C05D1">
        <w:rPr>
          <w:rFonts w:ascii="Cambria" w:hAnsi="Cambria"/>
          <w:sz w:val="24"/>
          <w:szCs w:val="24"/>
        </w:rPr>
        <w:t>повинні</w:t>
      </w:r>
      <w:proofErr w:type="spellEnd"/>
      <w:r w:rsidRPr="001C05D1">
        <w:rPr>
          <w:rFonts w:ascii="Cambria" w:hAnsi="Cambria"/>
          <w:sz w:val="24"/>
          <w:szCs w:val="24"/>
        </w:rPr>
        <w:t xml:space="preserve"> бути </w:t>
      </w:r>
      <w:proofErr w:type="spellStart"/>
      <w:r w:rsidRPr="001C05D1">
        <w:rPr>
          <w:rFonts w:ascii="Cambria" w:hAnsi="Cambria"/>
          <w:sz w:val="24"/>
          <w:szCs w:val="24"/>
        </w:rPr>
        <w:t>датовані</w:t>
      </w:r>
      <w:proofErr w:type="spellEnd"/>
      <w:r w:rsidRPr="001C05D1">
        <w:rPr>
          <w:rFonts w:ascii="Cambria" w:hAnsi="Cambria"/>
          <w:sz w:val="24"/>
          <w:szCs w:val="24"/>
        </w:rPr>
        <w:t xml:space="preserve"> не </w:t>
      </w:r>
      <w:proofErr w:type="spellStart"/>
      <w:r w:rsidRPr="001C05D1">
        <w:rPr>
          <w:rFonts w:ascii="Cambria" w:hAnsi="Cambria"/>
          <w:sz w:val="24"/>
          <w:szCs w:val="24"/>
        </w:rPr>
        <w:t>раніше</w:t>
      </w:r>
      <w:proofErr w:type="spellEnd"/>
      <w:r w:rsidRPr="001C05D1">
        <w:rPr>
          <w:rFonts w:ascii="Cambria" w:hAnsi="Cambria"/>
          <w:sz w:val="24"/>
          <w:szCs w:val="24"/>
        </w:rPr>
        <w:t xml:space="preserve"> </w:t>
      </w:r>
      <w:proofErr w:type="spellStart"/>
      <w:r w:rsidRPr="001C05D1">
        <w:rPr>
          <w:rFonts w:ascii="Cambria" w:hAnsi="Cambria"/>
          <w:sz w:val="24"/>
          <w:szCs w:val="24"/>
        </w:rPr>
        <w:t>оголошення</w:t>
      </w:r>
      <w:proofErr w:type="spellEnd"/>
      <w:r w:rsidRPr="001C05D1">
        <w:rPr>
          <w:rFonts w:ascii="Cambria" w:hAnsi="Cambria"/>
          <w:sz w:val="24"/>
          <w:szCs w:val="24"/>
        </w:rPr>
        <w:t xml:space="preserve"> </w:t>
      </w:r>
      <w:proofErr w:type="spellStart"/>
      <w:r w:rsidRPr="001C05D1">
        <w:rPr>
          <w:rFonts w:ascii="Cambria" w:hAnsi="Cambria"/>
          <w:sz w:val="24"/>
          <w:szCs w:val="24"/>
        </w:rPr>
        <w:t>процедури</w:t>
      </w:r>
      <w:proofErr w:type="spellEnd"/>
      <w:r w:rsidRPr="001C05D1">
        <w:rPr>
          <w:rFonts w:ascii="Cambria" w:hAnsi="Cambria"/>
          <w:sz w:val="24"/>
          <w:szCs w:val="24"/>
        </w:rPr>
        <w:t xml:space="preserve"> </w:t>
      </w:r>
      <w:proofErr w:type="spellStart"/>
      <w:r w:rsidRPr="001C05D1">
        <w:rPr>
          <w:rFonts w:ascii="Cambria" w:hAnsi="Cambria"/>
          <w:sz w:val="24"/>
          <w:szCs w:val="24"/>
        </w:rPr>
        <w:t>закупі</w:t>
      </w:r>
      <w:proofErr w:type="gramStart"/>
      <w:r w:rsidRPr="001C05D1">
        <w:rPr>
          <w:rFonts w:ascii="Cambria" w:hAnsi="Cambria"/>
          <w:sz w:val="24"/>
          <w:szCs w:val="24"/>
        </w:rPr>
        <w:t>вл</w:t>
      </w:r>
      <w:proofErr w:type="gramEnd"/>
      <w:r w:rsidRPr="001C05D1">
        <w:rPr>
          <w:rFonts w:ascii="Cambria" w:hAnsi="Cambria"/>
          <w:sz w:val="24"/>
          <w:szCs w:val="24"/>
        </w:rPr>
        <w:t>і</w:t>
      </w:r>
      <w:proofErr w:type="spellEnd"/>
      <w:r w:rsidRPr="001C05D1">
        <w:rPr>
          <w:rFonts w:ascii="Cambria" w:hAnsi="Cambria"/>
          <w:sz w:val="24"/>
          <w:szCs w:val="24"/>
        </w:rPr>
        <w:t xml:space="preserve">, </w:t>
      </w:r>
      <w:proofErr w:type="spellStart"/>
      <w:r w:rsidRPr="001C05D1">
        <w:rPr>
          <w:rFonts w:ascii="Cambria" w:hAnsi="Cambria"/>
          <w:sz w:val="24"/>
          <w:szCs w:val="24"/>
        </w:rPr>
        <w:t>оформлені</w:t>
      </w:r>
      <w:proofErr w:type="spellEnd"/>
      <w:r w:rsidRPr="001C05D1">
        <w:rPr>
          <w:rFonts w:ascii="Cambria" w:hAnsi="Cambria"/>
          <w:sz w:val="24"/>
          <w:szCs w:val="24"/>
        </w:rPr>
        <w:t xml:space="preserve"> </w:t>
      </w:r>
      <w:proofErr w:type="spellStart"/>
      <w:r w:rsidRPr="001C05D1">
        <w:rPr>
          <w:rFonts w:ascii="Cambria" w:hAnsi="Cambria"/>
          <w:sz w:val="24"/>
          <w:szCs w:val="24"/>
        </w:rPr>
        <w:t>належним</w:t>
      </w:r>
      <w:proofErr w:type="spellEnd"/>
      <w:r w:rsidRPr="001C05D1">
        <w:rPr>
          <w:rFonts w:ascii="Cambria" w:hAnsi="Cambria"/>
          <w:sz w:val="24"/>
          <w:szCs w:val="24"/>
        </w:rPr>
        <w:t xml:space="preserve"> чином у </w:t>
      </w:r>
      <w:proofErr w:type="spellStart"/>
      <w:r w:rsidRPr="001C05D1">
        <w:rPr>
          <w:rFonts w:ascii="Cambria" w:hAnsi="Cambria"/>
          <w:sz w:val="24"/>
          <w:szCs w:val="24"/>
        </w:rPr>
        <w:t>відповідності</w:t>
      </w:r>
      <w:proofErr w:type="spellEnd"/>
      <w:r w:rsidRPr="001C05D1">
        <w:rPr>
          <w:rFonts w:ascii="Cambria" w:hAnsi="Cambria"/>
          <w:sz w:val="24"/>
          <w:szCs w:val="24"/>
        </w:rPr>
        <w:t xml:space="preserve"> до </w:t>
      </w:r>
      <w:proofErr w:type="spellStart"/>
      <w:r w:rsidRPr="001C05D1">
        <w:rPr>
          <w:rFonts w:ascii="Cambria" w:hAnsi="Cambria"/>
          <w:sz w:val="24"/>
          <w:szCs w:val="24"/>
        </w:rPr>
        <w:t>вимог</w:t>
      </w:r>
      <w:proofErr w:type="spellEnd"/>
      <w:r w:rsidRPr="001C05D1">
        <w:rPr>
          <w:rFonts w:ascii="Cambria" w:hAnsi="Cambria"/>
          <w:sz w:val="24"/>
          <w:szCs w:val="24"/>
        </w:rPr>
        <w:t xml:space="preserve"> чинного </w:t>
      </w:r>
      <w:proofErr w:type="spellStart"/>
      <w:r w:rsidRPr="001C05D1">
        <w:rPr>
          <w:rFonts w:ascii="Cambria" w:hAnsi="Cambria"/>
          <w:sz w:val="24"/>
          <w:szCs w:val="24"/>
        </w:rPr>
        <w:t>законодавства</w:t>
      </w:r>
      <w:proofErr w:type="spellEnd"/>
      <w:r w:rsidRPr="001C05D1">
        <w:rPr>
          <w:rFonts w:ascii="Cambria" w:hAnsi="Cambria"/>
          <w:sz w:val="24"/>
          <w:szCs w:val="24"/>
        </w:rPr>
        <w:t xml:space="preserve"> в </w:t>
      </w:r>
      <w:proofErr w:type="spellStart"/>
      <w:r w:rsidRPr="001C05D1">
        <w:rPr>
          <w:rFonts w:ascii="Cambria" w:hAnsi="Cambria"/>
          <w:sz w:val="24"/>
          <w:szCs w:val="24"/>
        </w:rPr>
        <w:t>частині</w:t>
      </w:r>
      <w:proofErr w:type="spellEnd"/>
      <w:r w:rsidRPr="001C05D1">
        <w:rPr>
          <w:rFonts w:ascii="Cambria" w:hAnsi="Cambria"/>
          <w:sz w:val="24"/>
          <w:szCs w:val="24"/>
        </w:rPr>
        <w:t xml:space="preserve"> </w:t>
      </w:r>
      <w:proofErr w:type="spellStart"/>
      <w:r w:rsidRPr="001C05D1">
        <w:rPr>
          <w:rFonts w:ascii="Cambria" w:hAnsi="Cambria"/>
          <w:sz w:val="24"/>
          <w:szCs w:val="24"/>
        </w:rPr>
        <w:t>дотримання</w:t>
      </w:r>
      <w:proofErr w:type="spellEnd"/>
      <w:r w:rsidRPr="001C05D1">
        <w:rPr>
          <w:rFonts w:ascii="Cambria" w:hAnsi="Cambria"/>
          <w:sz w:val="24"/>
          <w:szCs w:val="24"/>
        </w:rPr>
        <w:t xml:space="preserve"> </w:t>
      </w:r>
      <w:proofErr w:type="spellStart"/>
      <w:r w:rsidRPr="001C05D1">
        <w:rPr>
          <w:rFonts w:ascii="Cambria" w:hAnsi="Cambria"/>
          <w:sz w:val="24"/>
          <w:szCs w:val="24"/>
        </w:rPr>
        <w:t>письмової</w:t>
      </w:r>
      <w:proofErr w:type="spellEnd"/>
      <w:r w:rsidRPr="001C05D1">
        <w:rPr>
          <w:rFonts w:ascii="Cambria" w:hAnsi="Cambria"/>
          <w:sz w:val="24"/>
          <w:szCs w:val="24"/>
        </w:rPr>
        <w:t xml:space="preserve"> </w:t>
      </w:r>
      <w:proofErr w:type="spellStart"/>
      <w:r w:rsidRPr="001C05D1">
        <w:rPr>
          <w:rFonts w:ascii="Cambria" w:hAnsi="Cambria"/>
          <w:sz w:val="24"/>
          <w:szCs w:val="24"/>
        </w:rPr>
        <w:t>форми</w:t>
      </w:r>
      <w:proofErr w:type="spellEnd"/>
      <w:r w:rsidRPr="001C05D1">
        <w:rPr>
          <w:rFonts w:ascii="Cambria" w:hAnsi="Cambria"/>
          <w:sz w:val="24"/>
          <w:szCs w:val="24"/>
        </w:rPr>
        <w:t xml:space="preserve"> документу, </w:t>
      </w:r>
      <w:proofErr w:type="spellStart"/>
      <w:r w:rsidRPr="001C05D1">
        <w:rPr>
          <w:rFonts w:ascii="Cambria" w:hAnsi="Cambria"/>
          <w:sz w:val="24"/>
          <w:szCs w:val="24"/>
        </w:rPr>
        <w:t>складеного</w:t>
      </w:r>
      <w:proofErr w:type="spellEnd"/>
      <w:r w:rsidRPr="001C05D1">
        <w:rPr>
          <w:rFonts w:ascii="Cambria" w:hAnsi="Cambria"/>
          <w:sz w:val="24"/>
          <w:szCs w:val="24"/>
        </w:rPr>
        <w:t xml:space="preserve"> </w:t>
      </w:r>
      <w:proofErr w:type="spellStart"/>
      <w:r w:rsidRPr="001C05D1">
        <w:rPr>
          <w:rFonts w:ascii="Cambria" w:hAnsi="Cambria"/>
          <w:sz w:val="24"/>
          <w:szCs w:val="24"/>
        </w:rPr>
        <w:t>суб’єктом</w:t>
      </w:r>
      <w:proofErr w:type="spellEnd"/>
      <w:r w:rsidRPr="001C05D1">
        <w:rPr>
          <w:rFonts w:ascii="Cambria" w:hAnsi="Cambria"/>
          <w:sz w:val="24"/>
          <w:szCs w:val="24"/>
        </w:rPr>
        <w:t xml:space="preserve"> </w:t>
      </w:r>
      <w:proofErr w:type="spellStart"/>
      <w:r w:rsidRPr="001C05D1">
        <w:rPr>
          <w:rFonts w:ascii="Cambria" w:hAnsi="Cambria"/>
          <w:sz w:val="24"/>
          <w:szCs w:val="24"/>
        </w:rPr>
        <w:t>господарювання</w:t>
      </w:r>
      <w:proofErr w:type="spellEnd"/>
      <w:r w:rsidRPr="001C05D1">
        <w:rPr>
          <w:rFonts w:ascii="Cambria" w:hAnsi="Cambria"/>
          <w:sz w:val="24"/>
          <w:szCs w:val="24"/>
        </w:rPr>
        <w:t xml:space="preserve">, в тому </w:t>
      </w:r>
      <w:proofErr w:type="spellStart"/>
      <w:r w:rsidRPr="001C05D1">
        <w:rPr>
          <w:rFonts w:ascii="Cambria" w:hAnsi="Cambria"/>
          <w:sz w:val="24"/>
          <w:szCs w:val="24"/>
        </w:rPr>
        <w:t>числі</w:t>
      </w:r>
      <w:proofErr w:type="spellEnd"/>
      <w:r w:rsidRPr="001C05D1">
        <w:rPr>
          <w:rFonts w:ascii="Cambria" w:hAnsi="Cambria"/>
          <w:sz w:val="24"/>
          <w:szCs w:val="24"/>
        </w:rPr>
        <w:t xml:space="preserve"> за </w:t>
      </w:r>
      <w:proofErr w:type="spellStart"/>
      <w:r w:rsidRPr="001C05D1">
        <w:rPr>
          <w:rFonts w:ascii="Cambria" w:hAnsi="Cambria"/>
          <w:sz w:val="24"/>
          <w:szCs w:val="24"/>
        </w:rPr>
        <w:t>підписом</w:t>
      </w:r>
      <w:proofErr w:type="spellEnd"/>
      <w:r w:rsidRPr="001C05D1">
        <w:rPr>
          <w:rFonts w:ascii="Cambria" w:hAnsi="Cambria"/>
          <w:sz w:val="24"/>
          <w:szCs w:val="24"/>
        </w:rPr>
        <w:t xml:space="preserve"> </w:t>
      </w:r>
      <w:proofErr w:type="spellStart"/>
      <w:r w:rsidRPr="001C05D1">
        <w:rPr>
          <w:rFonts w:ascii="Cambria" w:hAnsi="Cambria"/>
          <w:sz w:val="24"/>
          <w:szCs w:val="24"/>
        </w:rPr>
        <w:t>уповноваженої</w:t>
      </w:r>
      <w:proofErr w:type="spellEnd"/>
      <w:r w:rsidRPr="001C05D1">
        <w:rPr>
          <w:rFonts w:ascii="Cambria" w:hAnsi="Cambria"/>
          <w:sz w:val="24"/>
          <w:szCs w:val="24"/>
        </w:rPr>
        <w:t xml:space="preserve"> особи </w:t>
      </w:r>
      <w:proofErr w:type="spellStart"/>
      <w:r w:rsidRPr="001C05D1">
        <w:rPr>
          <w:rFonts w:ascii="Cambria" w:hAnsi="Cambria"/>
          <w:sz w:val="24"/>
          <w:szCs w:val="24"/>
        </w:rPr>
        <w:t>учасника</w:t>
      </w:r>
      <w:proofErr w:type="spellEnd"/>
      <w:r w:rsidRPr="001C05D1">
        <w:rPr>
          <w:rFonts w:ascii="Cambria" w:hAnsi="Cambria"/>
          <w:sz w:val="24"/>
          <w:szCs w:val="24"/>
        </w:rPr>
        <w:t xml:space="preserve">. </w:t>
      </w:r>
      <w:proofErr w:type="spellStart"/>
      <w:r w:rsidRPr="001C05D1">
        <w:rPr>
          <w:rFonts w:ascii="Cambria" w:hAnsi="Cambria"/>
          <w:sz w:val="24"/>
          <w:szCs w:val="24"/>
          <w:lang w:eastAsia="zh-CN"/>
        </w:rPr>
        <w:t>Учасник</w:t>
      </w:r>
      <w:proofErr w:type="spellEnd"/>
      <w:r w:rsidRPr="001C05D1">
        <w:rPr>
          <w:rFonts w:ascii="Cambria" w:hAnsi="Cambria"/>
          <w:sz w:val="24"/>
          <w:szCs w:val="24"/>
          <w:lang w:eastAsia="zh-CN"/>
        </w:rPr>
        <w:t xml:space="preserve"> не </w:t>
      </w:r>
      <w:proofErr w:type="spellStart"/>
      <w:r w:rsidRPr="001C05D1">
        <w:rPr>
          <w:rFonts w:ascii="Cambria" w:hAnsi="Cambria"/>
          <w:sz w:val="24"/>
          <w:szCs w:val="24"/>
          <w:lang w:eastAsia="zh-CN"/>
        </w:rPr>
        <w:t>засвідчує</w:t>
      </w:r>
      <w:proofErr w:type="spellEnd"/>
      <w:r w:rsidRPr="001C05D1">
        <w:rPr>
          <w:rFonts w:ascii="Cambria" w:hAnsi="Cambria"/>
          <w:sz w:val="24"/>
          <w:szCs w:val="24"/>
          <w:lang w:eastAsia="zh-CN"/>
        </w:rPr>
        <w:t xml:space="preserve"> </w:t>
      </w:r>
      <w:proofErr w:type="spellStart"/>
      <w:r w:rsidRPr="001C05D1">
        <w:rPr>
          <w:rFonts w:ascii="Cambria" w:hAnsi="Cambria"/>
          <w:sz w:val="24"/>
          <w:szCs w:val="24"/>
          <w:lang w:eastAsia="zh-CN"/>
        </w:rPr>
        <w:t>документи</w:t>
      </w:r>
      <w:proofErr w:type="spellEnd"/>
      <w:r w:rsidRPr="001C05D1">
        <w:rPr>
          <w:rFonts w:ascii="Cambria" w:hAnsi="Cambria"/>
          <w:sz w:val="24"/>
          <w:szCs w:val="24"/>
          <w:lang w:eastAsia="zh-CN"/>
        </w:rPr>
        <w:t xml:space="preserve"> (</w:t>
      </w:r>
      <w:proofErr w:type="spellStart"/>
      <w:r w:rsidRPr="001C05D1">
        <w:rPr>
          <w:rFonts w:ascii="Cambria" w:hAnsi="Cambria"/>
          <w:sz w:val="24"/>
          <w:szCs w:val="24"/>
          <w:lang w:eastAsia="zh-CN"/>
        </w:rPr>
        <w:t>матеріали</w:t>
      </w:r>
      <w:proofErr w:type="spellEnd"/>
      <w:r w:rsidRPr="001C05D1">
        <w:rPr>
          <w:rFonts w:ascii="Cambria" w:hAnsi="Cambria"/>
          <w:sz w:val="24"/>
          <w:szCs w:val="24"/>
          <w:lang w:eastAsia="zh-CN"/>
        </w:rPr>
        <w:t xml:space="preserve"> та </w:t>
      </w:r>
      <w:proofErr w:type="spellStart"/>
      <w:r w:rsidRPr="001C05D1">
        <w:rPr>
          <w:rFonts w:ascii="Cambria" w:hAnsi="Cambria"/>
          <w:sz w:val="24"/>
          <w:szCs w:val="24"/>
          <w:lang w:eastAsia="zh-CN"/>
        </w:rPr>
        <w:t>інформацію</w:t>
      </w:r>
      <w:proofErr w:type="spellEnd"/>
      <w:r w:rsidRPr="001C05D1">
        <w:rPr>
          <w:rFonts w:ascii="Cambria" w:hAnsi="Cambria"/>
          <w:sz w:val="24"/>
          <w:szCs w:val="24"/>
          <w:lang w:eastAsia="zh-CN"/>
        </w:rPr>
        <w:t xml:space="preserve">), </w:t>
      </w:r>
      <w:proofErr w:type="spellStart"/>
      <w:r w:rsidRPr="001C05D1">
        <w:rPr>
          <w:rFonts w:ascii="Cambria" w:hAnsi="Cambria"/>
          <w:sz w:val="24"/>
          <w:szCs w:val="24"/>
          <w:lang w:eastAsia="zh-CN"/>
        </w:rPr>
        <w:t>що</w:t>
      </w:r>
      <w:proofErr w:type="spellEnd"/>
      <w:r w:rsidRPr="001C05D1">
        <w:rPr>
          <w:rFonts w:ascii="Cambria" w:hAnsi="Cambria"/>
          <w:sz w:val="24"/>
          <w:szCs w:val="24"/>
          <w:lang w:eastAsia="zh-CN"/>
        </w:rPr>
        <w:t xml:space="preserve"> </w:t>
      </w:r>
      <w:proofErr w:type="spellStart"/>
      <w:r w:rsidRPr="001C05D1">
        <w:rPr>
          <w:rFonts w:ascii="Cambria" w:hAnsi="Cambria"/>
          <w:sz w:val="24"/>
          <w:szCs w:val="24"/>
          <w:lang w:eastAsia="zh-CN"/>
        </w:rPr>
        <w:t>подаються</w:t>
      </w:r>
      <w:proofErr w:type="spellEnd"/>
      <w:r w:rsidRPr="001C05D1">
        <w:rPr>
          <w:rFonts w:ascii="Cambria" w:hAnsi="Cambria"/>
          <w:sz w:val="24"/>
          <w:szCs w:val="24"/>
          <w:lang w:eastAsia="zh-CN"/>
        </w:rPr>
        <w:t xml:space="preserve"> у </w:t>
      </w:r>
      <w:proofErr w:type="spellStart"/>
      <w:r w:rsidRPr="001C05D1">
        <w:rPr>
          <w:rFonts w:ascii="Cambria" w:hAnsi="Cambria"/>
          <w:sz w:val="24"/>
          <w:szCs w:val="24"/>
          <w:lang w:eastAsia="zh-CN"/>
        </w:rPr>
        <w:t>складі</w:t>
      </w:r>
      <w:proofErr w:type="spellEnd"/>
      <w:r w:rsidRPr="001C05D1">
        <w:rPr>
          <w:rFonts w:ascii="Cambria" w:hAnsi="Cambria"/>
          <w:sz w:val="24"/>
          <w:szCs w:val="24"/>
          <w:lang w:eastAsia="zh-CN"/>
        </w:rPr>
        <w:t xml:space="preserve"> </w:t>
      </w:r>
      <w:proofErr w:type="spellStart"/>
      <w:r w:rsidRPr="001C05D1">
        <w:rPr>
          <w:rFonts w:ascii="Cambria" w:hAnsi="Cambria"/>
          <w:sz w:val="24"/>
          <w:szCs w:val="24"/>
          <w:lang w:eastAsia="zh-CN"/>
        </w:rPr>
        <w:t>пропозиції</w:t>
      </w:r>
      <w:proofErr w:type="spellEnd"/>
      <w:r w:rsidRPr="001C05D1">
        <w:rPr>
          <w:rFonts w:ascii="Cambria" w:hAnsi="Cambria"/>
          <w:sz w:val="24"/>
          <w:szCs w:val="24"/>
          <w:lang w:eastAsia="zh-CN"/>
        </w:rPr>
        <w:t xml:space="preserve">, </w:t>
      </w:r>
      <w:proofErr w:type="spellStart"/>
      <w:r w:rsidRPr="001C05D1">
        <w:rPr>
          <w:rFonts w:ascii="Cambria" w:hAnsi="Cambria"/>
          <w:sz w:val="24"/>
          <w:szCs w:val="24"/>
          <w:lang w:eastAsia="zh-CN"/>
        </w:rPr>
        <w:t>печаткою</w:t>
      </w:r>
      <w:proofErr w:type="spellEnd"/>
      <w:r w:rsidRPr="001C05D1">
        <w:rPr>
          <w:rFonts w:ascii="Cambria" w:hAnsi="Cambria"/>
          <w:sz w:val="24"/>
          <w:szCs w:val="24"/>
          <w:lang w:eastAsia="zh-CN"/>
        </w:rPr>
        <w:t xml:space="preserve"> та </w:t>
      </w:r>
      <w:proofErr w:type="spellStart"/>
      <w:r w:rsidRPr="001C05D1">
        <w:rPr>
          <w:rFonts w:ascii="Cambria" w:hAnsi="Cambria"/>
          <w:sz w:val="24"/>
          <w:szCs w:val="24"/>
          <w:lang w:eastAsia="zh-CN"/>
        </w:rPr>
        <w:t>підписом</w:t>
      </w:r>
      <w:proofErr w:type="spellEnd"/>
      <w:r w:rsidRPr="001C05D1">
        <w:rPr>
          <w:rFonts w:ascii="Cambria" w:hAnsi="Cambria"/>
          <w:sz w:val="24"/>
          <w:szCs w:val="24"/>
          <w:lang w:eastAsia="zh-CN"/>
        </w:rPr>
        <w:t xml:space="preserve"> </w:t>
      </w:r>
      <w:proofErr w:type="spellStart"/>
      <w:r w:rsidRPr="001C05D1">
        <w:rPr>
          <w:rFonts w:ascii="Cambria" w:hAnsi="Cambria"/>
          <w:sz w:val="24"/>
          <w:szCs w:val="24"/>
          <w:lang w:eastAsia="zh-CN"/>
        </w:rPr>
        <w:t>уповноваженої</w:t>
      </w:r>
      <w:proofErr w:type="spellEnd"/>
      <w:r w:rsidRPr="001C05D1">
        <w:rPr>
          <w:rFonts w:ascii="Cambria" w:hAnsi="Cambria"/>
          <w:sz w:val="24"/>
          <w:szCs w:val="24"/>
          <w:lang w:eastAsia="zh-CN"/>
        </w:rPr>
        <w:t xml:space="preserve"> особи, </w:t>
      </w:r>
      <w:proofErr w:type="spellStart"/>
      <w:r w:rsidRPr="001C05D1">
        <w:rPr>
          <w:rFonts w:ascii="Cambria" w:hAnsi="Cambria"/>
          <w:sz w:val="24"/>
          <w:szCs w:val="24"/>
          <w:lang w:eastAsia="zh-CN"/>
        </w:rPr>
        <w:t>якщо</w:t>
      </w:r>
      <w:proofErr w:type="spellEnd"/>
      <w:r w:rsidRPr="001C05D1">
        <w:rPr>
          <w:rFonts w:ascii="Cambria" w:hAnsi="Cambria"/>
          <w:sz w:val="24"/>
          <w:szCs w:val="24"/>
          <w:lang w:eastAsia="zh-CN"/>
        </w:rPr>
        <w:t xml:space="preserve"> </w:t>
      </w:r>
      <w:proofErr w:type="spellStart"/>
      <w:r w:rsidRPr="001C05D1">
        <w:rPr>
          <w:rFonts w:ascii="Cambria" w:hAnsi="Cambria"/>
          <w:sz w:val="24"/>
          <w:szCs w:val="24"/>
          <w:lang w:eastAsia="zh-CN"/>
        </w:rPr>
        <w:t>такі</w:t>
      </w:r>
      <w:proofErr w:type="spellEnd"/>
      <w:r w:rsidRPr="001C05D1">
        <w:rPr>
          <w:rFonts w:ascii="Cambria" w:hAnsi="Cambria"/>
          <w:sz w:val="24"/>
          <w:szCs w:val="24"/>
          <w:lang w:eastAsia="zh-CN"/>
        </w:rPr>
        <w:t xml:space="preserve"> </w:t>
      </w:r>
      <w:proofErr w:type="spellStart"/>
      <w:r w:rsidRPr="001C05D1">
        <w:rPr>
          <w:rFonts w:ascii="Cambria" w:hAnsi="Cambria"/>
          <w:sz w:val="24"/>
          <w:szCs w:val="24"/>
          <w:lang w:eastAsia="zh-CN"/>
        </w:rPr>
        <w:t>документи</w:t>
      </w:r>
      <w:proofErr w:type="spellEnd"/>
      <w:r w:rsidRPr="001C05D1">
        <w:rPr>
          <w:rFonts w:ascii="Cambria" w:hAnsi="Cambria"/>
          <w:sz w:val="24"/>
          <w:szCs w:val="24"/>
          <w:lang w:eastAsia="zh-CN"/>
        </w:rPr>
        <w:t xml:space="preserve"> (</w:t>
      </w:r>
      <w:proofErr w:type="spellStart"/>
      <w:r w:rsidRPr="001C05D1">
        <w:rPr>
          <w:rFonts w:ascii="Cambria" w:hAnsi="Cambria"/>
          <w:sz w:val="24"/>
          <w:szCs w:val="24"/>
          <w:lang w:eastAsia="zh-CN"/>
        </w:rPr>
        <w:t>матеріали</w:t>
      </w:r>
      <w:proofErr w:type="spellEnd"/>
      <w:r w:rsidRPr="001C05D1">
        <w:rPr>
          <w:rFonts w:ascii="Cambria" w:hAnsi="Cambria"/>
          <w:sz w:val="24"/>
          <w:szCs w:val="24"/>
          <w:lang w:eastAsia="zh-CN"/>
        </w:rPr>
        <w:t xml:space="preserve"> та </w:t>
      </w:r>
      <w:proofErr w:type="spellStart"/>
      <w:r w:rsidRPr="001C05D1">
        <w:rPr>
          <w:rFonts w:ascii="Cambria" w:hAnsi="Cambria"/>
          <w:sz w:val="24"/>
          <w:szCs w:val="24"/>
          <w:lang w:eastAsia="zh-CN"/>
        </w:rPr>
        <w:t>інформація</w:t>
      </w:r>
      <w:proofErr w:type="spellEnd"/>
      <w:r w:rsidRPr="001C05D1">
        <w:rPr>
          <w:rFonts w:ascii="Cambria" w:hAnsi="Cambria"/>
          <w:sz w:val="24"/>
          <w:szCs w:val="24"/>
          <w:lang w:eastAsia="zh-CN"/>
        </w:rPr>
        <w:t xml:space="preserve">) </w:t>
      </w:r>
      <w:proofErr w:type="spellStart"/>
      <w:r w:rsidRPr="001C05D1">
        <w:rPr>
          <w:rFonts w:ascii="Cambria" w:hAnsi="Cambria"/>
          <w:sz w:val="24"/>
          <w:szCs w:val="24"/>
          <w:lang w:eastAsia="zh-CN"/>
        </w:rPr>
        <w:t>надані</w:t>
      </w:r>
      <w:proofErr w:type="spellEnd"/>
      <w:r w:rsidRPr="001C05D1">
        <w:rPr>
          <w:rFonts w:ascii="Cambria" w:hAnsi="Cambria"/>
          <w:sz w:val="24"/>
          <w:szCs w:val="24"/>
          <w:lang w:eastAsia="zh-CN"/>
        </w:rPr>
        <w:t xml:space="preserve"> у </w:t>
      </w:r>
      <w:proofErr w:type="spellStart"/>
      <w:r w:rsidRPr="001C05D1">
        <w:rPr>
          <w:rFonts w:ascii="Cambria" w:hAnsi="Cambria"/>
          <w:sz w:val="24"/>
          <w:szCs w:val="24"/>
          <w:lang w:eastAsia="zh-CN"/>
        </w:rPr>
        <w:t>формі</w:t>
      </w:r>
      <w:proofErr w:type="spellEnd"/>
      <w:r w:rsidRPr="001C05D1">
        <w:rPr>
          <w:rFonts w:ascii="Cambria" w:hAnsi="Cambria"/>
          <w:sz w:val="24"/>
          <w:szCs w:val="24"/>
          <w:lang w:eastAsia="zh-CN"/>
        </w:rPr>
        <w:t xml:space="preserve"> </w:t>
      </w:r>
      <w:proofErr w:type="spellStart"/>
      <w:r w:rsidRPr="001C05D1">
        <w:rPr>
          <w:rFonts w:ascii="Cambria" w:hAnsi="Cambria"/>
          <w:sz w:val="24"/>
          <w:szCs w:val="24"/>
          <w:lang w:eastAsia="zh-CN"/>
        </w:rPr>
        <w:t>електронного</w:t>
      </w:r>
      <w:proofErr w:type="spellEnd"/>
      <w:r w:rsidRPr="001C05D1">
        <w:rPr>
          <w:rFonts w:ascii="Cambria" w:hAnsi="Cambria"/>
          <w:sz w:val="24"/>
          <w:szCs w:val="24"/>
          <w:lang w:eastAsia="zh-CN"/>
        </w:rPr>
        <w:t xml:space="preserve"> документа через </w:t>
      </w:r>
      <w:proofErr w:type="spellStart"/>
      <w:r w:rsidRPr="001C05D1">
        <w:rPr>
          <w:rFonts w:ascii="Cambria" w:hAnsi="Cambria"/>
          <w:sz w:val="24"/>
          <w:szCs w:val="24"/>
          <w:lang w:eastAsia="zh-CN"/>
        </w:rPr>
        <w:t>електронну</w:t>
      </w:r>
      <w:proofErr w:type="spellEnd"/>
      <w:r w:rsidRPr="001C05D1">
        <w:rPr>
          <w:rFonts w:ascii="Cambria" w:hAnsi="Cambria"/>
          <w:sz w:val="24"/>
          <w:szCs w:val="24"/>
          <w:lang w:eastAsia="zh-CN"/>
        </w:rPr>
        <w:t xml:space="preserve"> систему </w:t>
      </w:r>
      <w:proofErr w:type="spellStart"/>
      <w:r w:rsidRPr="001C05D1">
        <w:rPr>
          <w:rFonts w:ascii="Cambria" w:hAnsi="Cambria"/>
          <w:sz w:val="24"/>
          <w:szCs w:val="24"/>
          <w:lang w:eastAsia="zh-CN"/>
        </w:rPr>
        <w:t>закупівель</w:t>
      </w:r>
      <w:proofErr w:type="spellEnd"/>
      <w:r w:rsidRPr="001C05D1">
        <w:rPr>
          <w:rFonts w:ascii="Cambria" w:hAnsi="Cambria"/>
          <w:sz w:val="24"/>
          <w:szCs w:val="24"/>
          <w:lang w:eastAsia="zh-CN"/>
        </w:rPr>
        <w:t xml:space="preserve"> </w:t>
      </w:r>
      <w:proofErr w:type="spellStart"/>
      <w:r w:rsidRPr="001C05D1">
        <w:rPr>
          <w:rFonts w:ascii="Cambria" w:hAnsi="Cambria"/>
          <w:sz w:val="24"/>
          <w:szCs w:val="24"/>
          <w:lang w:eastAsia="zh-CN"/>
        </w:rPr>
        <w:t>із</w:t>
      </w:r>
      <w:proofErr w:type="spellEnd"/>
      <w:r w:rsidRPr="001C05D1">
        <w:rPr>
          <w:rFonts w:ascii="Cambria" w:hAnsi="Cambria"/>
          <w:sz w:val="24"/>
          <w:szCs w:val="24"/>
          <w:lang w:eastAsia="zh-CN"/>
        </w:rPr>
        <w:t xml:space="preserve"> </w:t>
      </w:r>
      <w:proofErr w:type="spellStart"/>
      <w:r w:rsidRPr="001C05D1">
        <w:rPr>
          <w:rFonts w:ascii="Cambria" w:hAnsi="Cambria"/>
          <w:sz w:val="24"/>
          <w:szCs w:val="24"/>
          <w:lang w:eastAsia="zh-CN"/>
        </w:rPr>
        <w:t>накладанням</w:t>
      </w:r>
      <w:proofErr w:type="spellEnd"/>
      <w:r w:rsidRPr="001C05D1">
        <w:rPr>
          <w:rFonts w:ascii="Cambria" w:hAnsi="Cambria"/>
          <w:sz w:val="24"/>
          <w:szCs w:val="24"/>
          <w:lang w:eastAsia="zh-CN"/>
        </w:rPr>
        <w:t xml:space="preserve"> </w:t>
      </w:r>
      <w:proofErr w:type="spellStart"/>
      <w:r w:rsidRPr="001C05D1">
        <w:rPr>
          <w:rFonts w:ascii="Cambria" w:hAnsi="Cambria"/>
          <w:sz w:val="24"/>
          <w:szCs w:val="24"/>
          <w:lang w:eastAsia="zh-CN"/>
        </w:rPr>
        <w:t>кваліфікованого</w:t>
      </w:r>
      <w:proofErr w:type="spellEnd"/>
      <w:r w:rsidRPr="001C05D1">
        <w:rPr>
          <w:rFonts w:ascii="Cambria" w:hAnsi="Cambria"/>
          <w:sz w:val="24"/>
          <w:szCs w:val="24"/>
          <w:lang w:eastAsia="zh-CN"/>
        </w:rPr>
        <w:t xml:space="preserve"> </w:t>
      </w:r>
      <w:proofErr w:type="spellStart"/>
      <w:r w:rsidRPr="001C05D1">
        <w:rPr>
          <w:rFonts w:ascii="Cambria" w:hAnsi="Cambria"/>
          <w:sz w:val="24"/>
          <w:szCs w:val="24"/>
          <w:lang w:eastAsia="zh-CN"/>
        </w:rPr>
        <w:t>електронного</w:t>
      </w:r>
      <w:proofErr w:type="spellEnd"/>
      <w:r w:rsidRPr="001C05D1">
        <w:rPr>
          <w:rFonts w:ascii="Cambria" w:hAnsi="Cambria"/>
          <w:sz w:val="24"/>
          <w:szCs w:val="24"/>
          <w:lang w:eastAsia="zh-CN"/>
        </w:rPr>
        <w:t xml:space="preserve"> </w:t>
      </w:r>
      <w:proofErr w:type="spellStart"/>
      <w:r w:rsidRPr="001C05D1">
        <w:rPr>
          <w:rFonts w:ascii="Cambria" w:hAnsi="Cambria"/>
          <w:sz w:val="24"/>
          <w:szCs w:val="24"/>
          <w:lang w:eastAsia="zh-CN"/>
        </w:rPr>
        <w:t>підпису</w:t>
      </w:r>
      <w:proofErr w:type="gramStart"/>
      <w:r w:rsidRPr="001C05D1">
        <w:rPr>
          <w:rFonts w:ascii="Cambria" w:hAnsi="Cambria"/>
          <w:sz w:val="24"/>
          <w:szCs w:val="24"/>
          <w:lang w:eastAsia="zh-CN"/>
        </w:rPr>
        <w:t>.</w:t>
      </w:r>
      <w:r w:rsidRPr="001C05D1">
        <w:rPr>
          <w:rFonts w:ascii="Cambria" w:hAnsi="Cambria"/>
          <w:sz w:val="24"/>
          <w:szCs w:val="24"/>
          <w:lang w:eastAsia="ru-RU"/>
        </w:rPr>
        <w:t>У</w:t>
      </w:r>
      <w:proofErr w:type="spellEnd"/>
      <w:proofErr w:type="gramEnd"/>
      <w:r w:rsidRPr="001C05D1">
        <w:rPr>
          <w:rFonts w:ascii="Cambria" w:hAnsi="Cambria"/>
          <w:sz w:val="24"/>
          <w:szCs w:val="24"/>
          <w:lang w:eastAsia="ru-RU"/>
        </w:rPr>
        <w:t xml:space="preserve"> </w:t>
      </w:r>
      <w:proofErr w:type="spellStart"/>
      <w:r w:rsidRPr="001C05D1">
        <w:rPr>
          <w:rFonts w:ascii="Cambria" w:hAnsi="Cambria"/>
          <w:sz w:val="24"/>
          <w:szCs w:val="24"/>
          <w:lang w:eastAsia="ru-RU"/>
        </w:rPr>
        <w:t>разі</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якщо</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Учасник</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відповідно</w:t>
      </w:r>
      <w:proofErr w:type="spellEnd"/>
      <w:r w:rsidRPr="001C05D1">
        <w:rPr>
          <w:rFonts w:ascii="Cambria" w:hAnsi="Cambria"/>
          <w:sz w:val="24"/>
          <w:szCs w:val="24"/>
          <w:lang w:eastAsia="ru-RU"/>
        </w:rPr>
        <w:t xml:space="preserve"> до норм чинного </w:t>
      </w:r>
      <w:proofErr w:type="spellStart"/>
      <w:r w:rsidRPr="001C05D1">
        <w:rPr>
          <w:rFonts w:ascii="Cambria" w:hAnsi="Cambria"/>
          <w:sz w:val="24"/>
          <w:szCs w:val="24"/>
          <w:lang w:eastAsia="ru-RU"/>
        </w:rPr>
        <w:t>законодавства</w:t>
      </w:r>
      <w:proofErr w:type="spellEnd"/>
      <w:r w:rsidRPr="001C05D1">
        <w:rPr>
          <w:rFonts w:ascii="Cambria" w:hAnsi="Cambria"/>
          <w:sz w:val="24"/>
          <w:szCs w:val="24"/>
          <w:lang w:eastAsia="ru-RU"/>
        </w:rPr>
        <w:t xml:space="preserve"> не </w:t>
      </w:r>
      <w:proofErr w:type="spellStart"/>
      <w:r w:rsidRPr="001C05D1">
        <w:rPr>
          <w:rFonts w:ascii="Cambria" w:hAnsi="Cambria"/>
          <w:sz w:val="24"/>
          <w:szCs w:val="24"/>
          <w:lang w:eastAsia="ru-RU"/>
        </w:rPr>
        <w:t>зобов’язаний</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складати</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якийсь</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зі</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вказаних</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документів</w:t>
      </w:r>
      <w:proofErr w:type="spellEnd"/>
      <w:r w:rsidRPr="001C05D1">
        <w:rPr>
          <w:rFonts w:ascii="Cambria" w:hAnsi="Cambria"/>
          <w:sz w:val="24"/>
          <w:szCs w:val="24"/>
          <w:lang w:eastAsia="ru-RU"/>
        </w:rPr>
        <w:t xml:space="preserve">, то </w:t>
      </w:r>
      <w:proofErr w:type="spellStart"/>
      <w:r w:rsidRPr="001C05D1">
        <w:rPr>
          <w:rFonts w:ascii="Cambria" w:hAnsi="Cambria"/>
          <w:sz w:val="24"/>
          <w:szCs w:val="24"/>
          <w:lang w:eastAsia="ru-RU"/>
        </w:rPr>
        <w:t>він</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надає</w:t>
      </w:r>
      <w:proofErr w:type="spellEnd"/>
      <w:r w:rsidRPr="001C05D1">
        <w:rPr>
          <w:rFonts w:ascii="Cambria" w:hAnsi="Cambria"/>
          <w:sz w:val="24"/>
          <w:szCs w:val="24"/>
          <w:lang w:eastAsia="ru-RU"/>
        </w:rPr>
        <w:t xml:space="preserve"> лист-</w:t>
      </w:r>
      <w:proofErr w:type="spellStart"/>
      <w:r w:rsidRPr="001C05D1">
        <w:rPr>
          <w:rFonts w:ascii="Cambria" w:hAnsi="Cambria"/>
          <w:sz w:val="24"/>
          <w:szCs w:val="24"/>
          <w:lang w:eastAsia="ru-RU"/>
        </w:rPr>
        <w:t>пояснення</w:t>
      </w:r>
      <w:proofErr w:type="spellEnd"/>
      <w:r w:rsidRPr="001C05D1">
        <w:rPr>
          <w:rFonts w:ascii="Cambria" w:hAnsi="Cambria"/>
          <w:sz w:val="24"/>
          <w:szCs w:val="24"/>
          <w:lang w:eastAsia="ru-RU"/>
        </w:rPr>
        <w:t xml:space="preserve"> в </w:t>
      </w:r>
      <w:proofErr w:type="spellStart"/>
      <w:r w:rsidRPr="001C05D1">
        <w:rPr>
          <w:rFonts w:ascii="Cambria" w:hAnsi="Cambria"/>
          <w:sz w:val="24"/>
          <w:szCs w:val="24"/>
          <w:lang w:eastAsia="ru-RU"/>
        </w:rPr>
        <w:t>довільній</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формі</w:t>
      </w:r>
      <w:proofErr w:type="spellEnd"/>
      <w:r w:rsidRPr="001C05D1">
        <w:rPr>
          <w:rFonts w:ascii="Cambria" w:hAnsi="Cambria"/>
          <w:sz w:val="24"/>
          <w:szCs w:val="24"/>
          <w:lang w:eastAsia="ru-RU"/>
        </w:rPr>
        <w:t xml:space="preserve">, за </w:t>
      </w:r>
      <w:proofErr w:type="spellStart"/>
      <w:r w:rsidRPr="001C05D1">
        <w:rPr>
          <w:rFonts w:ascii="Cambria" w:hAnsi="Cambria"/>
          <w:sz w:val="24"/>
          <w:szCs w:val="24"/>
          <w:lang w:eastAsia="ru-RU"/>
        </w:rPr>
        <w:t>власноручним</w:t>
      </w:r>
      <w:proofErr w:type="spellEnd"/>
      <w:r w:rsidRPr="001C05D1">
        <w:rPr>
          <w:rFonts w:ascii="Cambria" w:hAnsi="Cambria"/>
          <w:sz w:val="24"/>
          <w:szCs w:val="24"/>
          <w:lang w:eastAsia="ru-RU"/>
        </w:rPr>
        <w:t xml:space="preserve"> </w:t>
      </w:r>
      <w:proofErr w:type="spellStart"/>
      <w:proofErr w:type="gramStart"/>
      <w:r w:rsidRPr="001C05D1">
        <w:rPr>
          <w:rFonts w:ascii="Cambria" w:hAnsi="Cambria"/>
          <w:sz w:val="24"/>
          <w:szCs w:val="24"/>
          <w:lang w:eastAsia="ru-RU"/>
        </w:rPr>
        <w:t>п</w:t>
      </w:r>
      <w:proofErr w:type="gramEnd"/>
      <w:r w:rsidRPr="001C05D1">
        <w:rPr>
          <w:rFonts w:ascii="Cambria" w:hAnsi="Cambria"/>
          <w:sz w:val="24"/>
          <w:szCs w:val="24"/>
          <w:lang w:eastAsia="ru-RU"/>
        </w:rPr>
        <w:t>ідписом</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уповноваженої</w:t>
      </w:r>
      <w:proofErr w:type="spellEnd"/>
      <w:r w:rsidRPr="001C05D1">
        <w:rPr>
          <w:rFonts w:ascii="Cambria" w:hAnsi="Cambria"/>
          <w:sz w:val="24"/>
          <w:szCs w:val="24"/>
          <w:lang w:eastAsia="ru-RU"/>
        </w:rPr>
        <w:t xml:space="preserve"> особи </w:t>
      </w:r>
      <w:proofErr w:type="spellStart"/>
      <w:r w:rsidRPr="001C05D1">
        <w:rPr>
          <w:rFonts w:ascii="Cambria" w:hAnsi="Cambria"/>
          <w:sz w:val="24"/>
          <w:szCs w:val="24"/>
          <w:lang w:eastAsia="ru-RU"/>
        </w:rPr>
        <w:t>Учасника</w:t>
      </w:r>
      <w:proofErr w:type="spellEnd"/>
      <w:r w:rsidRPr="001C05D1">
        <w:rPr>
          <w:rFonts w:ascii="Cambria" w:hAnsi="Cambria"/>
          <w:sz w:val="24"/>
          <w:szCs w:val="24"/>
          <w:lang w:eastAsia="ru-RU"/>
        </w:rPr>
        <w:t xml:space="preserve"> та </w:t>
      </w:r>
      <w:proofErr w:type="spellStart"/>
      <w:r w:rsidRPr="001C05D1">
        <w:rPr>
          <w:rFonts w:ascii="Cambria" w:hAnsi="Cambria"/>
          <w:sz w:val="24"/>
          <w:szCs w:val="24"/>
          <w:lang w:eastAsia="ru-RU"/>
        </w:rPr>
        <w:t>завірений</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печаткою</w:t>
      </w:r>
      <w:proofErr w:type="spellEnd"/>
      <w:r w:rsidRPr="001C05D1">
        <w:rPr>
          <w:rFonts w:ascii="Cambria" w:hAnsi="Cambria"/>
          <w:sz w:val="24"/>
          <w:szCs w:val="24"/>
          <w:lang w:eastAsia="ru-RU"/>
        </w:rPr>
        <w:t xml:space="preserve"> (у </w:t>
      </w:r>
      <w:proofErr w:type="spellStart"/>
      <w:r w:rsidRPr="001C05D1">
        <w:rPr>
          <w:rFonts w:ascii="Cambria" w:hAnsi="Cambria"/>
          <w:sz w:val="24"/>
          <w:szCs w:val="24"/>
          <w:lang w:eastAsia="ru-RU"/>
        </w:rPr>
        <w:t>разі</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наявності</w:t>
      </w:r>
      <w:proofErr w:type="spellEnd"/>
      <w:r w:rsidRPr="001C05D1">
        <w:rPr>
          <w:rFonts w:ascii="Cambria" w:hAnsi="Cambria"/>
          <w:sz w:val="24"/>
          <w:szCs w:val="24"/>
          <w:lang w:eastAsia="ru-RU"/>
        </w:rPr>
        <w:t xml:space="preserve">), в </w:t>
      </w:r>
      <w:proofErr w:type="spellStart"/>
      <w:r w:rsidRPr="001C05D1">
        <w:rPr>
          <w:rFonts w:ascii="Cambria" w:hAnsi="Cambria"/>
          <w:sz w:val="24"/>
          <w:szCs w:val="24"/>
          <w:lang w:eastAsia="ru-RU"/>
        </w:rPr>
        <w:t>якому</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зазначає</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законодавчі</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підстави</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ненадання</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зазначених</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документів</w:t>
      </w:r>
      <w:proofErr w:type="spellEnd"/>
      <w:r w:rsidRPr="001C05D1">
        <w:rPr>
          <w:rFonts w:ascii="Cambria" w:hAnsi="Cambria"/>
          <w:sz w:val="24"/>
          <w:szCs w:val="24"/>
          <w:lang w:eastAsia="ru-RU"/>
        </w:rPr>
        <w:t xml:space="preserve">. У </w:t>
      </w:r>
      <w:proofErr w:type="spellStart"/>
      <w:r w:rsidRPr="001C05D1">
        <w:rPr>
          <w:rFonts w:ascii="Cambria" w:hAnsi="Cambria"/>
          <w:sz w:val="24"/>
          <w:szCs w:val="24"/>
          <w:lang w:eastAsia="ru-RU"/>
        </w:rPr>
        <w:t>разі</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якщо</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завантажені</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документи</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тендерної</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пропозиції</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Учасника</w:t>
      </w:r>
      <w:proofErr w:type="spellEnd"/>
      <w:r w:rsidRPr="001C05D1">
        <w:rPr>
          <w:rFonts w:ascii="Cambria" w:hAnsi="Cambria"/>
          <w:sz w:val="24"/>
          <w:szCs w:val="24"/>
          <w:lang w:eastAsia="ru-RU"/>
        </w:rPr>
        <w:t xml:space="preserve"> не </w:t>
      </w:r>
      <w:proofErr w:type="spellStart"/>
      <w:r w:rsidRPr="001C05D1">
        <w:rPr>
          <w:rFonts w:ascii="Cambria" w:hAnsi="Cambria"/>
          <w:sz w:val="24"/>
          <w:szCs w:val="24"/>
          <w:lang w:eastAsia="ru-RU"/>
        </w:rPr>
        <w:t>відкриваються</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або</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нечитабельні</w:t>
      </w:r>
      <w:proofErr w:type="spellEnd"/>
      <w:r w:rsidRPr="001C05D1">
        <w:rPr>
          <w:rFonts w:ascii="Cambria" w:hAnsi="Cambria"/>
          <w:sz w:val="24"/>
          <w:szCs w:val="24"/>
          <w:lang w:eastAsia="ru-RU"/>
        </w:rPr>
        <w:t>, будь-</w:t>
      </w:r>
      <w:proofErr w:type="spellStart"/>
      <w:r w:rsidRPr="001C05D1">
        <w:rPr>
          <w:rFonts w:ascii="Cambria" w:hAnsi="Cambria"/>
          <w:sz w:val="24"/>
          <w:szCs w:val="24"/>
          <w:lang w:eastAsia="ru-RU"/>
        </w:rPr>
        <w:t>які</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зображення</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пропозиції</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нечіткі</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або</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незрозумілі</w:t>
      </w:r>
      <w:proofErr w:type="spellEnd"/>
      <w:r w:rsidRPr="001C05D1">
        <w:rPr>
          <w:rFonts w:ascii="Cambria" w:hAnsi="Cambria"/>
          <w:sz w:val="24"/>
          <w:szCs w:val="24"/>
          <w:lang w:eastAsia="ru-RU"/>
        </w:rPr>
        <w:t xml:space="preserve"> для </w:t>
      </w:r>
      <w:proofErr w:type="spellStart"/>
      <w:r w:rsidRPr="001C05D1">
        <w:rPr>
          <w:rFonts w:ascii="Cambria" w:hAnsi="Cambria"/>
          <w:sz w:val="24"/>
          <w:szCs w:val="24"/>
          <w:lang w:eastAsia="ru-RU"/>
        </w:rPr>
        <w:t>їх</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оцінки</w:t>
      </w:r>
      <w:proofErr w:type="spellEnd"/>
      <w:r w:rsidRPr="001C05D1">
        <w:rPr>
          <w:rFonts w:ascii="Cambria" w:hAnsi="Cambria"/>
          <w:sz w:val="24"/>
          <w:szCs w:val="24"/>
          <w:lang w:eastAsia="ru-RU"/>
        </w:rPr>
        <w:t xml:space="preserve">, а  </w:t>
      </w:r>
      <w:proofErr w:type="spellStart"/>
      <w:r w:rsidRPr="001C05D1">
        <w:rPr>
          <w:rFonts w:ascii="Cambria" w:hAnsi="Cambria"/>
          <w:sz w:val="24"/>
          <w:szCs w:val="24"/>
          <w:lang w:eastAsia="ru-RU"/>
        </w:rPr>
        <w:t>також</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складені</w:t>
      </w:r>
      <w:proofErr w:type="spellEnd"/>
      <w:r w:rsidRPr="001C05D1">
        <w:rPr>
          <w:rFonts w:ascii="Cambria" w:hAnsi="Cambria"/>
          <w:sz w:val="24"/>
          <w:szCs w:val="24"/>
          <w:lang w:eastAsia="ru-RU"/>
        </w:rPr>
        <w:t xml:space="preserve"> з не </w:t>
      </w:r>
      <w:proofErr w:type="spellStart"/>
      <w:r w:rsidRPr="001C05D1">
        <w:rPr>
          <w:rFonts w:ascii="Cambria" w:hAnsi="Cambria"/>
          <w:sz w:val="24"/>
          <w:szCs w:val="24"/>
          <w:lang w:eastAsia="ru-RU"/>
        </w:rPr>
        <w:t>дотриманням</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вимог</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даної</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тендерної</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документації</w:t>
      </w:r>
      <w:proofErr w:type="spellEnd"/>
      <w:r w:rsidRPr="001C05D1">
        <w:rPr>
          <w:rFonts w:ascii="Cambria" w:hAnsi="Cambria"/>
          <w:sz w:val="24"/>
          <w:szCs w:val="24"/>
          <w:lang w:eastAsia="ru-RU"/>
        </w:rPr>
        <w:t xml:space="preserve"> - </w:t>
      </w:r>
      <w:proofErr w:type="spellStart"/>
      <w:r w:rsidRPr="001C05D1">
        <w:rPr>
          <w:rFonts w:ascii="Cambria" w:hAnsi="Cambria"/>
          <w:sz w:val="24"/>
          <w:szCs w:val="24"/>
          <w:lang w:eastAsia="ru-RU"/>
        </w:rPr>
        <w:t>це</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може</w:t>
      </w:r>
      <w:proofErr w:type="spellEnd"/>
      <w:r w:rsidRPr="001C05D1">
        <w:rPr>
          <w:rFonts w:ascii="Cambria" w:hAnsi="Cambria"/>
          <w:sz w:val="24"/>
          <w:szCs w:val="24"/>
          <w:lang w:eastAsia="ru-RU"/>
        </w:rPr>
        <w:t xml:space="preserve"> бути </w:t>
      </w:r>
      <w:proofErr w:type="spellStart"/>
      <w:proofErr w:type="gramStart"/>
      <w:r w:rsidRPr="001C05D1">
        <w:rPr>
          <w:rFonts w:ascii="Cambria" w:hAnsi="Cambria"/>
          <w:sz w:val="24"/>
          <w:szCs w:val="24"/>
          <w:lang w:eastAsia="ru-RU"/>
        </w:rPr>
        <w:t>п</w:t>
      </w:r>
      <w:proofErr w:type="gramEnd"/>
      <w:r w:rsidRPr="001C05D1">
        <w:rPr>
          <w:rFonts w:ascii="Cambria" w:hAnsi="Cambria"/>
          <w:sz w:val="24"/>
          <w:szCs w:val="24"/>
          <w:lang w:eastAsia="ru-RU"/>
        </w:rPr>
        <w:t>ідставою</w:t>
      </w:r>
      <w:proofErr w:type="spellEnd"/>
      <w:r w:rsidRPr="001C05D1">
        <w:rPr>
          <w:rFonts w:ascii="Cambria" w:hAnsi="Cambria"/>
          <w:sz w:val="24"/>
          <w:szCs w:val="24"/>
          <w:lang w:eastAsia="ru-RU"/>
        </w:rPr>
        <w:t xml:space="preserve"> для </w:t>
      </w:r>
      <w:proofErr w:type="spellStart"/>
      <w:r w:rsidRPr="001C05D1">
        <w:rPr>
          <w:rFonts w:ascii="Cambria" w:hAnsi="Cambria"/>
          <w:sz w:val="24"/>
          <w:szCs w:val="24"/>
          <w:lang w:eastAsia="ru-RU"/>
        </w:rPr>
        <w:t>відхилення</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тендерної</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пропозиції</w:t>
      </w:r>
      <w:proofErr w:type="spellEnd"/>
      <w:r w:rsidRPr="001C05D1">
        <w:rPr>
          <w:rFonts w:ascii="Cambria" w:hAnsi="Cambria"/>
          <w:sz w:val="24"/>
          <w:szCs w:val="24"/>
          <w:lang w:eastAsia="ru-RU"/>
        </w:rPr>
        <w:t xml:space="preserve"> як </w:t>
      </w:r>
      <w:proofErr w:type="spellStart"/>
      <w:r w:rsidRPr="001C05D1">
        <w:rPr>
          <w:rFonts w:ascii="Cambria" w:hAnsi="Cambria"/>
          <w:sz w:val="24"/>
          <w:szCs w:val="24"/>
          <w:lang w:eastAsia="ru-RU"/>
        </w:rPr>
        <w:t>такої</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що</w:t>
      </w:r>
      <w:proofErr w:type="spellEnd"/>
      <w:r w:rsidRPr="001C05D1">
        <w:rPr>
          <w:rFonts w:ascii="Cambria" w:hAnsi="Cambria"/>
          <w:sz w:val="24"/>
          <w:szCs w:val="24"/>
          <w:lang w:eastAsia="ru-RU"/>
        </w:rPr>
        <w:t xml:space="preserve"> не </w:t>
      </w:r>
      <w:proofErr w:type="spellStart"/>
      <w:r w:rsidRPr="001C05D1">
        <w:rPr>
          <w:rFonts w:ascii="Cambria" w:hAnsi="Cambria"/>
          <w:sz w:val="24"/>
          <w:szCs w:val="24"/>
          <w:lang w:eastAsia="ru-RU"/>
        </w:rPr>
        <w:t>відповідає</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умовам</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тендерної</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документації</w:t>
      </w:r>
      <w:proofErr w:type="spellEnd"/>
      <w:r w:rsidRPr="001C05D1">
        <w:rPr>
          <w:rFonts w:ascii="Cambria" w:hAnsi="Cambria"/>
          <w:sz w:val="24"/>
          <w:szCs w:val="24"/>
          <w:lang w:eastAsia="ru-RU"/>
        </w:rPr>
        <w:t>.</w:t>
      </w:r>
    </w:p>
    <w:p w:rsidR="0043584E" w:rsidRPr="001C05D1" w:rsidRDefault="0043584E" w:rsidP="0043584E">
      <w:pPr>
        <w:jc w:val="both"/>
        <w:textAlignment w:val="baseline"/>
        <w:rPr>
          <w:rFonts w:ascii="Cambria" w:eastAsia="Calibri" w:hAnsi="Cambria"/>
          <w:sz w:val="24"/>
          <w:szCs w:val="24"/>
          <w:bdr w:val="none" w:sz="0" w:space="0" w:color="auto" w:frame="1"/>
          <w:lang w:eastAsia="ru-RU"/>
        </w:rPr>
      </w:pPr>
      <w:r>
        <w:rPr>
          <w:rFonts w:ascii="Cambria" w:hAnsi="Cambria"/>
          <w:sz w:val="24"/>
          <w:szCs w:val="24"/>
          <w:lang w:val="uk-UA" w:eastAsia="ru-RU"/>
        </w:rPr>
        <w:lastRenderedPageBreak/>
        <w:t xml:space="preserve">17. </w:t>
      </w:r>
      <w:proofErr w:type="spellStart"/>
      <w:r w:rsidRPr="001C05D1">
        <w:rPr>
          <w:rFonts w:ascii="Cambria" w:eastAsia="Calibri" w:hAnsi="Cambria"/>
          <w:sz w:val="24"/>
          <w:szCs w:val="24"/>
          <w:bdr w:val="none" w:sz="0" w:space="0" w:color="auto" w:frame="1"/>
          <w:lang w:eastAsia="ru-RU"/>
        </w:rPr>
        <w:t>Оцінка</w:t>
      </w:r>
      <w:proofErr w:type="spellEnd"/>
      <w:r w:rsidRPr="001C05D1">
        <w:rPr>
          <w:rFonts w:ascii="Cambria" w:eastAsia="Calibri" w:hAnsi="Cambria"/>
          <w:sz w:val="24"/>
          <w:szCs w:val="24"/>
          <w:bdr w:val="none" w:sz="0" w:space="0" w:color="auto" w:frame="1"/>
          <w:lang w:eastAsia="ru-RU"/>
        </w:rPr>
        <w:t xml:space="preserve"> </w:t>
      </w:r>
      <w:proofErr w:type="spellStart"/>
      <w:r w:rsidRPr="001C05D1">
        <w:rPr>
          <w:rFonts w:ascii="Cambria" w:eastAsia="Calibri" w:hAnsi="Cambria"/>
          <w:sz w:val="24"/>
          <w:szCs w:val="24"/>
          <w:bdr w:val="none" w:sz="0" w:space="0" w:color="auto" w:frame="1"/>
          <w:lang w:eastAsia="ru-RU"/>
        </w:rPr>
        <w:t>пропозицій</w:t>
      </w:r>
      <w:proofErr w:type="spellEnd"/>
      <w:r w:rsidRPr="001C05D1">
        <w:rPr>
          <w:rFonts w:ascii="Cambria" w:eastAsia="Calibri" w:hAnsi="Cambria"/>
          <w:sz w:val="24"/>
          <w:szCs w:val="24"/>
          <w:bdr w:val="none" w:sz="0" w:space="0" w:color="auto" w:frame="1"/>
          <w:lang w:eastAsia="ru-RU"/>
        </w:rPr>
        <w:t xml:space="preserve"> проводиться автоматично </w:t>
      </w:r>
      <w:proofErr w:type="spellStart"/>
      <w:r w:rsidRPr="001C05D1">
        <w:rPr>
          <w:rFonts w:ascii="Cambria" w:eastAsia="Calibri" w:hAnsi="Cambria"/>
          <w:sz w:val="24"/>
          <w:szCs w:val="24"/>
          <w:bdr w:val="none" w:sz="0" w:space="0" w:color="auto" w:frame="1"/>
          <w:lang w:eastAsia="ru-RU"/>
        </w:rPr>
        <w:t>електронною</w:t>
      </w:r>
      <w:proofErr w:type="spellEnd"/>
      <w:r w:rsidRPr="001C05D1">
        <w:rPr>
          <w:rFonts w:ascii="Cambria" w:eastAsia="Calibri" w:hAnsi="Cambria"/>
          <w:sz w:val="24"/>
          <w:szCs w:val="24"/>
          <w:bdr w:val="none" w:sz="0" w:space="0" w:color="auto" w:frame="1"/>
          <w:lang w:eastAsia="ru-RU"/>
        </w:rPr>
        <w:t xml:space="preserve"> системою </w:t>
      </w:r>
      <w:proofErr w:type="spellStart"/>
      <w:r w:rsidRPr="001C05D1">
        <w:rPr>
          <w:rFonts w:ascii="Cambria" w:eastAsia="Calibri" w:hAnsi="Cambria"/>
          <w:sz w:val="24"/>
          <w:szCs w:val="24"/>
          <w:bdr w:val="none" w:sz="0" w:space="0" w:color="auto" w:frame="1"/>
          <w:lang w:eastAsia="ru-RU"/>
        </w:rPr>
        <w:t>закупівель</w:t>
      </w:r>
      <w:proofErr w:type="spellEnd"/>
      <w:r w:rsidRPr="001C05D1">
        <w:rPr>
          <w:rFonts w:ascii="Cambria" w:eastAsia="Calibri" w:hAnsi="Cambria"/>
          <w:sz w:val="24"/>
          <w:szCs w:val="24"/>
          <w:bdr w:val="none" w:sz="0" w:space="0" w:color="auto" w:frame="1"/>
          <w:lang w:eastAsia="ru-RU"/>
        </w:rPr>
        <w:t xml:space="preserve"> </w:t>
      </w:r>
      <w:proofErr w:type="gramStart"/>
      <w:r w:rsidRPr="001C05D1">
        <w:rPr>
          <w:rFonts w:ascii="Cambria" w:eastAsia="Calibri" w:hAnsi="Cambria"/>
          <w:sz w:val="24"/>
          <w:szCs w:val="24"/>
          <w:bdr w:val="none" w:sz="0" w:space="0" w:color="auto" w:frame="1"/>
          <w:lang w:eastAsia="ru-RU"/>
        </w:rPr>
        <w:t>на</w:t>
      </w:r>
      <w:proofErr w:type="gramEnd"/>
      <w:r w:rsidRPr="001C05D1">
        <w:rPr>
          <w:rFonts w:ascii="Cambria" w:eastAsia="Calibri" w:hAnsi="Cambria"/>
          <w:sz w:val="24"/>
          <w:szCs w:val="24"/>
          <w:bdr w:val="none" w:sz="0" w:space="0" w:color="auto" w:frame="1"/>
          <w:lang w:eastAsia="ru-RU"/>
        </w:rPr>
        <w:t xml:space="preserve"> </w:t>
      </w:r>
      <w:proofErr w:type="spellStart"/>
      <w:r w:rsidRPr="001C05D1">
        <w:rPr>
          <w:rFonts w:ascii="Cambria" w:eastAsia="Calibri" w:hAnsi="Cambria"/>
          <w:sz w:val="24"/>
          <w:szCs w:val="24"/>
          <w:bdr w:val="none" w:sz="0" w:space="0" w:color="auto" w:frame="1"/>
          <w:lang w:eastAsia="ru-RU"/>
        </w:rPr>
        <w:t>основі</w:t>
      </w:r>
      <w:proofErr w:type="spellEnd"/>
      <w:r w:rsidRPr="001C05D1">
        <w:rPr>
          <w:rFonts w:ascii="Cambria" w:eastAsia="Calibri" w:hAnsi="Cambria"/>
          <w:sz w:val="24"/>
          <w:szCs w:val="24"/>
          <w:bdr w:val="none" w:sz="0" w:space="0" w:color="auto" w:frame="1"/>
          <w:lang w:eastAsia="ru-RU"/>
        </w:rPr>
        <w:t xml:space="preserve"> </w:t>
      </w:r>
      <w:proofErr w:type="spellStart"/>
      <w:r w:rsidRPr="001C05D1">
        <w:rPr>
          <w:rFonts w:ascii="Cambria" w:eastAsia="Calibri" w:hAnsi="Cambria"/>
          <w:sz w:val="24"/>
          <w:szCs w:val="24"/>
          <w:bdr w:val="none" w:sz="0" w:space="0" w:color="auto" w:frame="1"/>
          <w:lang w:eastAsia="ru-RU"/>
        </w:rPr>
        <w:t>критеріїв</w:t>
      </w:r>
      <w:proofErr w:type="spellEnd"/>
      <w:r w:rsidRPr="001C05D1">
        <w:rPr>
          <w:rFonts w:ascii="Cambria" w:eastAsia="Calibri" w:hAnsi="Cambria"/>
          <w:sz w:val="24"/>
          <w:szCs w:val="24"/>
          <w:bdr w:val="none" w:sz="0" w:space="0" w:color="auto" w:frame="1"/>
          <w:lang w:eastAsia="ru-RU"/>
        </w:rPr>
        <w:t xml:space="preserve"> і методики </w:t>
      </w:r>
      <w:proofErr w:type="spellStart"/>
      <w:r w:rsidRPr="001C05D1">
        <w:rPr>
          <w:rFonts w:ascii="Cambria" w:eastAsia="Calibri" w:hAnsi="Cambria"/>
          <w:sz w:val="24"/>
          <w:szCs w:val="24"/>
          <w:bdr w:val="none" w:sz="0" w:space="0" w:color="auto" w:frame="1"/>
          <w:lang w:eastAsia="ru-RU"/>
        </w:rPr>
        <w:t>оцінки</w:t>
      </w:r>
      <w:proofErr w:type="spellEnd"/>
      <w:r w:rsidRPr="001C05D1">
        <w:rPr>
          <w:rFonts w:ascii="Cambria" w:eastAsia="Calibri" w:hAnsi="Cambria"/>
          <w:sz w:val="24"/>
          <w:szCs w:val="24"/>
          <w:bdr w:val="none" w:sz="0" w:space="0" w:color="auto" w:frame="1"/>
          <w:lang w:eastAsia="ru-RU"/>
        </w:rPr>
        <w:t xml:space="preserve">, </w:t>
      </w:r>
      <w:proofErr w:type="spellStart"/>
      <w:r w:rsidRPr="001C05D1">
        <w:rPr>
          <w:rFonts w:ascii="Cambria" w:eastAsia="Calibri" w:hAnsi="Cambria"/>
          <w:sz w:val="24"/>
          <w:szCs w:val="24"/>
          <w:bdr w:val="none" w:sz="0" w:space="0" w:color="auto" w:frame="1"/>
          <w:lang w:eastAsia="ru-RU"/>
        </w:rPr>
        <w:t>зазначених</w:t>
      </w:r>
      <w:proofErr w:type="spellEnd"/>
      <w:r w:rsidRPr="001C05D1">
        <w:rPr>
          <w:rFonts w:ascii="Cambria" w:eastAsia="Calibri" w:hAnsi="Cambria"/>
          <w:sz w:val="24"/>
          <w:szCs w:val="24"/>
          <w:bdr w:val="none" w:sz="0" w:space="0" w:color="auto" w:frame="1"/>
          <w:lang w:eastAsia="ru-RU"/>
        </w:rPr>
        <w:t xml:space="preserve"> </w:t>
      </w:r>
      <w:proofErr w:type="spellStart"/>
      <w:r w:rsidRPr="001C05D1">
        <w:rPr>
          <w:rFonts w:ascii="Cambria" w:eastAsia="Calibri" w:hAnsi="Cambria"/>
          <w:sz w:val="24"/>
          <w:szCs w:val="24"/>
          <w:bdr w:val="none" w:sz="0" w:space="0" w:color="auto" w:frame="1"/>
          <w:lang w:eastAsia="ru-RU"/>
        </w:rPr>
        <w:t>замовником</w:t>
      </w:r>
      <w:proofErr w:type="spellEnd"/>
      <w:r w:rsidRPr="001C05D1">
        <w:rPr>
          <w:rFonts w:ascii="Cambria" w:eastAsia="Calibri" w:hAnsi="Cambria"/>
          <w:sz w:val="24"/>
          <w:szCs w:val="24"/>
          <w:bdr w:val="none" w:sz="0" w:space="0" w:color="auto" w:frame="1"/>
          <w:lang w:eastAsia="ru-RU"/>
        </w:rPr>
        <w:t xml:space="preserve"> у </w:t>
      </w:r>
      <w:proofErr w:type="spellStart"/>
      <w:r w:rsidRPr="001C05D1">
        <w:rPr>
          <w:rFonts w:ascii="Cambria" w:eastAsia="Calibri" w:hAnsi="Cambria"/>
          <w:sz w:val="24"/>
          <w:szCs w:val="24"/>
          <w:bdr w:val="none" w:sz="0" w:space="0" w:color="auto" w:frame="1"/>
          <w:lang w:eastAsia="ru-RU"/>
        </w:rPr>
        <w:t>даному</w:t>
      </w:r>
      <w:proofErr w:type="spellEnd"/>
      <w:r w:rsidRPr="001C05D1">
        <w:rPr>
          <w:rFonts w:ascii="Cambria" w:eastAsia="Calibri" w:hAnsi="Cambria"/>
          <w:sz w:val="24"/>
          <w:szCs w:val="24"/>
          <w:bdr w:val="none" w:sz="0" w:space="0" w:color="auto" w:frame="1"/>
          <w:lang w:eastAsia="ru-RU"/>
        </w:rPr>
        <w:t xml:space="preserve"> </w:t>
      </w:r>
      <w:proofErr w:type="spellStart"/>
      <w:r w:rsidRPr="001C05D1">
        <w:rPr>
          <w:rFonts w:ascii="Cambria" w:eastAsia="Calibri" w:hAnsi="Cambria"/>
          <w:sz w:val="24"/>
          <w:szCs w:val="24"/>
          <w:bdr w:val="none" w:sz="0" w:space="0" w:color="auto" w:frame="1"/>
          <w:lang w:eastAsia="ru-RU"/>
        </w:rPr>
        <w:t>оголошенні</w:t>
      </w:r>
      <w:proofErr w:type="spellEnd"/>
      <w:r w:rsidRPr="001C05D1">
        <w:rPr>
          <w:rFonts w:ascii="Cambria" w:eastAsia="Calibri" w:hAnsi="Cambria"/>
          <w:sz w:val="24"/>
          <w:szCs w:val="24"/>
          <w:bdr w:val="none" w:sz="0" w:space="0" w:color="auto" w:frame="1"/>
          <w:lang w:eastAsia="ru-RU"/>
        </w:rPr>
        <w:t xml:space="preserve">, та шляхом </w:t>
      </w:r>
      <w:proofErr w:type="spellStart"/>
      <w:r w:rsidRPr="001C05D1">
        <w:rPr>
          <w:rFonts w:ascii="Cambria" w:eastAsia="Calibri" w:hAnsi="Cambria"/>
          <w:sz w:val="24"/>
          <w:szCs w:val="24"/>
          <w:bdr w:val="none" w:sz="0" w:space="0" w:color="auto" w:frame="1"/>
          <w:lang w:eastAsia="ru-RU"/>
        </w:rPr>
        <w:t>застосування</w:t>
      </w:r>
      <w:proofErr w:type="spellEnd"/>
      <w:r w:rsidRPr="001C05D1">
        <w:rPr>
          <w:rFonts w:ascii="Cambria" w:eastAsia="Calibri" w:hAnsi="Cambria"/>
          <w:sz w:val="24"/>
          <w:szCs w:val="24"/>
          <w:bdr w:val="none" w:sz="0" w:space="0" w:color="auto" w:frame="1"/>
          <w:lang w:eastAsia="ru-RU"/>
        </w:rPr>
        <w:t xml:space="preserve"> </w:t>
      </w:r>
      <w:proofErr w:type="spellStart"/>
      <w:r w:rsidRPr="001C05D1">
        <w:rPr>
          <w:rFonts w:ascii="Cambria" w:eastAsia="Calibri" w:hAnsi="Cambria"/>
          <w:sz w:val="24"/>
          <w:szCs w:val="24"/>
          <w:bdr w:val="none" w:sz="0" w:space="0" w:color="auto" w:frame="1"/>
          <w:lang w:eastAsia="ru-RU"/>
        </w:rPr>
        <w:t>електронного</w:t>
      </w:r>
      <w:proofErr w:type="spellEnd"/>
      <w:r w:rsidRPr="001C05D1">
        <w:rPr>
          <w:rFonts w:ascii="Cambria" w:eastAsia="Calibri" w:hAnsi="Cambria"/>
          <w:sz w:val="24"/>
          <w:szCs w:val="24"/>
          <w:bdr w:val="none" w:sz="0" w:space="0" w:color="auto" w:frame="1"/>
          <w:lang w:eastAsia="ru-RU"/>
        </w:rPr>
        <w:t xml:space="preserve"> </w:t>
      </w:r>
      <w:proofErr w:type="spellStart"/>
      <w:r w:rsidRPr="001C05D1">
        <w:rPr>
          <w:rFonts w:ascii="Cambria" w:eastAsia="Calibri" w:hAnsi="Cambria"/>
          <w:sz w:val="24"/>
          <w:szCs w:val="24"/>
          <w:bdr w:val="none" w:sz="0" w:space="0" w:color="auto" w:frame="1"/>
          <w:lang w:eastAsia="ru-RU"/>
        </w:rPr>
        <w:t>аукціону</w:t>
      </w:r>
      <w:proofErr w:type="spellEnd"/>
      <w:r w:rsidRPr="001C05D1">
        <w:rPr>
          <w:rFonts w:ascii="Cambria" w:eastAsia="Calibri" w:hAnsi="Cambria"/>
          <w:sz w:val="24"/>
          <w:szCs w:val="24"/>
          <w:bdr w:val="none" w:sz="0" w:space="0" w:color="auto" w:frame="1"/>
          <w:lang w:eastAsia="ru-RU"/>
        </w:rPr>
        <w:t>.</w:t>
      </w:r>
    </w:p>
    <w:p w:rsidR="0043584E" w:rsidRPr="001C05D1" w:rsidRDefault="0043584E" w:rsidP="0043584E">
      <w:pPr>
        <w:jc w:val="both"/>
        <w:textAlignment w:val="baseline"/>
        <w:rPr>
          <w:rFonts w:ascii="Cambria" w:hAnsi="Cambria"/>
          <w:b/>
          <w:bCs/>
          <w:sz w:val="24"/>
          <w:szCs w:val="24"/>
          <w:lang w:eastAsia="ru-RU"/>
        </w:rPr>
      </w:pPr>
      <w:r w:rsidRPr="001C05D1">
        <w:rPr>
          <w:rFonts w:ascii="Cambria" w:eastAsia="Calibri" w:hAnsi="Cambria"/>
          <w:sz w:val="24"/>
          <w:szCs w:val="24"/>
          <w:bdr w:val="none" w:sz="0" w:space="0" w:color="auto" w:frame="1"/>
          <w:lang w:eastAsia="ru-RU"/>
        </w:rPr>
        <w:t xml:space="preserve"> </w:t>
      </w:r>
      <w:proofErr w:type="spellStart"/>
      <w:r w:rsidRPr="001C05D1">
        <w:rPr>
          <w:rFonts w:ascii="Cambria" w:hAnsi="Cambria"/>
          <w:b/>
          <w:bCs/>
          <w:sz w:val="24"/>
          <w:szCs w:val="24"/>
          <w:lang w:eastAsia="ru-RU"/>
        </w:rPr>
        <w:t>Критерії</w:t>
      </w:r>
      <w:proofErr w:type="spellEnd"/>
      <w:r w:rsidRPr="001C05D1">
        <w:rPr>
          <w:rFonts w:ascii="Cambria" w:hAnsi="Cambria"/>
          <w:b/>
          <w:bCs/>
          <w:sz w:val="24"/>
          <w:szCs w:val="24"/>
          <w:lang w:eastAsia="ru-RU"/>
        </w:rPr>
        <w:t xml:space="preserve"> та методика </w:t>
      </w:r>
      <w:proofErr w:type="spellStart"/>
      <w:r w:rsidRPr="001C05D1">
        <w:rPr>
          <w:rFonts w:ascii="Cambria" w:hAnsi="Cambria"/>
          <w:b/>
          <w:bCs/>
          <w:sz w:val="24"/>
          <w:szCs w:val="24"/>
          <w:lang w:eastAsia="ru-RU"/>
        </w:rPr>
        <w:t>оцінки</w:t>
      </w:r>
      <w:proofErr w:type="spellEnd"/>
      <w:r w:rsidRPr="001C05D1">
        <w:rPr>
          <w:rFonts w:ascii="Cambria" w:hAnsi="Cambria"/>
          <w:b/>
          <w:bCs/>
          <w:sz w:val="24"/>
          <w:szCs w:val="24"/>
          <w:lang w:eastAsia="ru-RU"/>
        </w:rPr>
        <w:t xml:space="preserve"> </w:t>
      </w:r>
      <w:proofErr w:type="spellStart"/>
      <w:r w:rsidRPr="001C05D1">
        <w:rPr>
          <w:rFonts w:ascii="Cambria" w:hAnsi="Cambria"/>
          <w:b/>
          <w:bCs/>
          <w:sz w:val="24"/>
          <w:szCs w:val="24"/>
          <w:lang w:eastAsia="ru-RU"/>
        </w:rPr>
        <w:t>пропозицій</w:t>
      </w:r>
      <w:proofErr w:type="spellEnd"/>
      <w:r w:rsidRPr="001C05D1">
        <w:rPr>
          <w:rFonts w:ascii="Cambria" w:hAnsi="Cambria"/>
          <w:b/>
          <w:bCs/>
          <w:sz w:val="24"/>
          <w:szCs w:val="24"/>
          <w:lang w:eastAsia="ru-RU"/>
        </w:rPr>
        <w:t xml:space="preserve"> </w:t>
      </w:r>
    </w:p>
    <w:p w:rsidR="0043584E" w:rsidRPr="0043584E" w:rsidRDefault="0043584E" w:rsidP="0043584E">
      <w:pPr>
        <w:autoSpaceDE w:val="0"/>
        <w:autoSpaceDN w:val="0"/>
        <w:adjustRightInd w:val="0"/>
        <w:jc w:val="both"/>
        <w:rPr>
          <w:rFonts w:ascii="Cambria" w:eastAsia="Calibri" w:hAnsi="Cambria"/>
          <w:sz w:val="24"/>
          <w:szCs w:val="24"/>
          <w:lang w:eastAsia="ru-RU"/>
        </w:rPr>
      </w:pPr>
      <w:proofErr w:type="spellStart"/>
      <w:r>
        <w:rPr>
          <w:rFonts w:ascii="Cambria" w:eastAsia="Calibri" w:hAnsi="Cambria"/>
          <w:sz w:val="24"/>
          <w:szCs w:val="24"/>
          <w:lang w:eastAsia="ru-RU"/>
        </w:rPr>
        <w:t>Єдиним</w:t>
      </w:r>
      <w:proofErr w:type="spellEnd"/>
      <w:r>
        <w:rPr>
          <w:rFonts w:ascii="Cambria" w:eastAsia="Calibri" w:hAnsi="Cambria"/>
          <w:sz w:val="24"/>
          <w:szCs w:val="24"/>
          <w:lang w:eastAsia="ru-RU"/>
        </w:rPr>
        <w:t xml:space="preserve"> </w:t>
      </w:r>
      <w:proofErr w:type="spellStart"/>
      <w:r>
        <w:rPr>
          <w:rFonts w:ascii="Cambria" w:eastAsia="Calibri" w:hAnsi="Cambria"/>
          <w:sz w:val="24"/>
          <w:szCs w:val="24"/>
          <w:lang w:eastAsia="ru-RU"/>
        </w:rPr>
        <w:t>критерієм</w:t>
      </w:r>
      <w:proofErr w:type="spellEnd"/>
      <w:r>
        <w:rPr>
          <w:rFonts w:ascii="Cambria" w:eastAsia="Calibri" w:hAnsi="Cambria"/>
          <w:sz w:val="24"/>
          <w:szCs w:val="24"/>
          <w:lang w:eastAsia="ru-RU"/>
        </w:rPr>
        <w:t xml:space="preserve"> </w:t>
      </w:r>
      <w:proofErr w:type="spellStart"/>
      <w:r>
        <w:rPr>
          <w:rFonts w:ascii="Cambria" w:eastAsia="Calibri" w:hAnsi="Cambria"/>
          <w:sz w:val="24"/>
          <w:szCs w:val="24"/>
          <w:lang w:eastAsia="ru-RU"/>
        </w:rPr>
        <w:t>оцінки</w:t>
      </w:r>
      <w:proofErr w:type="spellEnd"/>
      <w:r>
        <w:rPr>
          <w:rFonts w:ascii="Cambria" w:eastAsia="Calibri" w:hAnsi="Cambria"/>
          <w:sz w:val="24"/>
          <w:szCs w:val="24"/>
          <w:lang w:eastAsia="ru-RU"/>
        </w:rPr>
        <w:t xml:space="preserve"> є</w:t>
      </w:r>
      <w:proofErr w:type="gramStart"/>
      <w:r>
        <w:rPr>
          <w:rFonts w:ascii="Cambria" w:eastAsia="Calibri" w:hAnsi="Cambria"/>
          <w:sz w:val="24"/>
          <w:szCs w:val="24"/>
          <w:lang w:eastAsia="ru-RU"/>
        </w:rPr>
        <w:t>:</w:t>
      </w:r>
      <w:r w:rsidRPr="001C05D1">
        <w:rPr>
          <w:rFonts w:ascii="Cambria" w:eastAsia="Calibri" w:hAnsi="Cambria"/>
          <w:b/>
          <w:sz w:val="24"/>
          <w:szCs w:val="24"/>
          <w:u w:val="single"/>
          <w:lang w:eastAsia="ru-RU"/>
        </w:rPr>
        <w:t>Ц</w:t>
      </w:r>
      <w:proofErr w:type="gramEnd"/>
      <w:r w:rsidRPr="001C05D1">
        <w:rPr>
          <w:rFonts w:ascii="Cambria" w:eastAsia="Calibri" w:hAnsi="Cambria"/>
          <w:b/>
          <w:sz w:val="24"/>
          <w:szCs w:val="24"/>
          <w:u w:val="single"/>
          <w:lang w:eastAsia="ru-RU"/>
        </w:rPr>
        <w:t>іна – 100%</w:t>
      </w:r>
      <w:r w:rsidRPr="001C05D1">
        <w:rPr>
          <w:rFonts w:ascii="Cambria" w:eastAsia="Calibri" w:hAnsi="Cambria"/>
          <w:sz w:val="24"/>
          <w:szCs w:val="24"/>
          <w:u w:val="single"/>
          <w:lang w:eastAsia="ru-RU"/>
        </w:rPr>
        <w:t xml:space="preserve"> .</w:t>
      </w:r>
      <w:r w:rsidRPr="001C05D1">
        <w:rPr>
          <w:rFonts w:ascii="Cambria" w:hAnsi="Cambria"/>
          <w:sz w:val="24"/>
          <w:szCs w:val="24"/>
          <w:lang w:eastAsia="zh-CN"/>
        </w:rPr>
        <w:t xml:space="preserve"> </w:t>
      </w:r>
      <w:proofErr w:type="spellStart"/>
      <w:r w:rsidRPr="001C05D1">
        <w:rPr>
          <w:rFonts w:ascii="Cambria" w:hAnsi="Cambria"/>
          <w:sz w:val="24"/>
          <w:szCs w:val="24"/>
          <w:lang w:eastAsia="ru-RU"/>
        </w:rPr>
        <w:t>Найбільш</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економічною</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вигідною</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пропозицією</w:t>
      </w:r>
      <w:proofErr w:type="spellEnd"/>
      <w:r w:rsidRPr="001C05D1">
        <w:rPr>
          <w:rFonts w:ascii="Cambria" w:hAnsi="Cambria"/>
          <w:sz w:val="24"/>
          <w:szCs w:val="24"/>
          <w:lang w:eastAsia="ru-RU"/>
        </w:rPr>
        <w:t xml:space="preserve"> буде </w:t>
      </w:r>
      <w:proofErr w:type="spellStart"/>
      <w:r w:rsidRPr="001C05D1">
        <w:rPr>
          <w:rFonts w:ascii="Cambria" w:hAnsi="Cambria"/>
          <w:sz w:val="24"/>
          <w:szCs w:val="24"/>
          <w:lang w:eastAsia="ru-RU"/>
        </w:rPr>
        <w:t>вважатися</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пропозиція</w:t>
      </w:r>
      <w:proofErr w:type="spellEnd"/>
      <w:r w:rsidRPr="001C05D1">
        <w:rPr>
          <w:rFonts w:ascii="Cambria" w:hAnsi="Cambria"/>
          <w:sz w:val="24"/>
          <w:szCs w:val="24"/>
          <w:lang w:eastAsia="ru-RU"/>
        </w:rPr>
        <w:t xml:space="preserve"> з </w:t>
      </w:r>
      <w:proofErr w:type="spellStart"/>
      <w:r w:rsidRPr="001C05D1">
        <w:rPr>
          <w:rFonts w:ascii="Cambria" w:hAnsi="Cambria"/>
          <w:sz w:val="24"/>
          <w:szCs w:val="24"/>
          <w:lang w:eastAsia="ru-RU"/>
        </w:rPr>
        <w:t>найнижчою</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ціною</w:t>
      </w:r>
      <w:proofErr w:type="spellEnd"/>
      <w:r w:rsidRPr="001C05D1">
        <w:rPr>
          <w:rFonts w:ascii="Cambria" w:hAnsi="Cambria"/>
          <w:sz w:val="24"/>
          <w:szCs w:val="24"/>
          <w:lang w:eastAsia="ru-RU"/>
        </w:rPr>
        <w:t xml:space="preserve"> з </w:t>
      </w:r>
      <w:proofErr w:type="spellStart"/>
      <w:r w:rsidRPr="001C05D1">
        <w:rPr>
          <w:rFonts w:ascii="Cambria" w:hAnsi="Cambria"/>
          <w:sz w:val="24"/>
          <w:szCs w:val="24"/>
          <w:lang w:eastAsia="ru-RU"/>
        </w:rPr>
        <w:t>урахуванням</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усіх</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податків</w:t>
      </w:r>
      <w:proofErr w:type="spellEnd"/>
      <w:r w:rsidRPr="001C05D1">
        <w:rPr>
          <w:rFonts w:ascii="Cambria" w:hAnsi="Cambria"/>
          <w:sz w:val="24"/>
          <w:szCs w:val="24"/>
          <w:lang w:eastAsia="ru-RU"/>
        </w:rPr>
        <w:t xml:space="preserve"> та </w:t>
      </w:r>
      <w:proofErr w:type="spellStart"/>
      <w:r w:rsidRPr="001C05D1">
        <w:rPr>
          <w:rFonts w:ascii="Cambria" w:hAnsi="Cambria"/>
          <w:sz w:val="24"/>
          <w:szCs w:val="24"/>
          <w:lang w:eastAsia="ru-RU"/>
        </w:rPr>
        <w:t>зборів</w:t>
      </w:r>
      <w:proofErr w:type="spellEnd"/>
      <w:r w:rsidRPr="001C05D1">
        <w:rPr>
          <w:rFonts w:ascii="Cambria" w:hAnsi="Cambria"/>
          <w:sz w:val="24"/>
          <w:szCs w:val="24"/>
          <w:lang w:eastAsia="ru-RU"/>
        </w:rPr>
        <w:t xml:space="preserve"> (в тому </w:t>
      </w:r>
      <w:proofErr w:type="spellStart"/>
      <w:r w:rsidRPr="001C05D1">
        <w:rPr>
          <w:rFonts w:ascii="Cambria" w:hAnsi="Cambria"/>
          <w:sz w:val="24"/>
          <w:szCs w:val="24"/>
          <w:lang w:eastAsia="ru-RU"/>
        </w:rPr>
        <w:t>числі</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податку</w:t>
      </w:r>
      <w:proofErr w:type="spellEnd"/>
      <w:r w:rsidRPr="001C05D1">
        <w:rPr>
          <w:rFonts w:ascii="Cambria" w:hAnsi="Cambria"/>
          <w:sz w:val="24"/>
          <w:szCs w:val="24"/>
          <w:lang w:eastAsia="ru-RU"/>
        </w:rPr>
        <w:t xml:space="preserve"> на </w:t>
      </w:r>
      <w:proofErr w:type="spellStart"/>
      <w:r w:rsidRPr="001C05D1">
        <w:rPr>
          <w:rFonts w:ascii="Cambria" w:hAnsi="Cambria"/>
          <w:sz w:val="24"/>
          <w:szCs w:val="24"/>
          <w:lang w:eastAsia="ru-RU"/>
        </w:rPr>
        <w:t>додану</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вартість</w:t>
      </w:r>
      <w:proofErr w:type="spellEnd"/>
      <w:r w:rsidRPr="001C05D1">
        <w:rPr>
          <w:rFonts w:ascii="Cambria" w:hAnsi="Cambria"/>
          <w:sz w:val="24"/>
          <w:szCs w:val="24"/>
          <w:lang w:eastAsia="ru-RU"/>
        </w:rPr>
        <w:t xml:space="preserve"> (ПДВ), у </w:t>
      </w:r>
      <w:proofErr w:type="spellStart"/>
      <w:r w:rsidRPr="001C05D1">
        <w:rPr>
          <w:rFonts w:ascii="Cambria" w:hAnsi="Cambria"/>
          <w:sz w:val="24"/>
          <w:szCs w:val="24"/>
          <w:lang w:eastAsia="ru-RU"/>
        </w:rPr>
        <w:t>разі</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якщо</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Учасник</w:t>
      </w:r>
      <w:proofErr w:type="spellEnd"/>
      <w:r w:rsidRPr="001C05D1">
        <w:rPr>
          <w:rFonts w:ascii="Cambria" w:hAnsi="Cambria"/>
          <w:sz w:val="24"/>
          <w:szCs w:val="24"/>
          <w:lang w:eastAsia="ru-RU"/>
        </w:rPr>
        <w:t xml:space="preserve"> є </w:t>
      </w:r>
      <w:proofErr w:type="spellStart"/>
      <w:r w:rsidRPr="001C05D1">
        <w:rPr>
          <w:rFonts w:ascii="Cambria" w:hAnsi="Cambria"/>
          <w:sz w:val="24"/>
          <w:szCs w:val="24"/>
          <w:lang w:eastAsia="ru-RU"/>
        </w:rPr>
        <w:t>платником</w:t>
      </w:r>
      <w:proofErr w:type="spellEnd"/>
      <w:r w:rsidRPr="001C05D1">
        <w:rPr>
          <w:rFonts w:ascii="Cambria" w:hAnsi="Cambria"/>
          <w:sz w:val="24"/>
          <w:szCs w:val="24"/>
          <w:lang w:eastAsia="ru-RU"/>
        </w:rPr>
        <w:t xml:space="preserve"> ПДВ </w:t>
      </w:r>
      <w:proofErr w:type="spellStart"/>
      <w:r w:rsidRPr="001C05D1">
        <w:rPr>
          <w:rFonts w:ascii="Cambria" w:hAnsi="Cambria"/>
          <w:sz w:val="24"/>
          <w:szCs w:val="24"/>
          <w:lang w:eastAsia="ru-RU"/>
        </w:rPr>
        <w:t>або</w:t>
      </w:r>
      <w:proofErr w:type="spellEnd"/>
      <w:r w:rsidRPr="001C05D1">
        <w:rPr>
          <w:rFonts w:ascii="Cambria" w:hAnsi="Cambria"/>
          <w:sz w:val="24"/>
          <w:szCs w:val="24"/>
          <w:lang w:eastAsia="ru-RU"/>
        </w:rPr>
        <w:t xml:space="preserve"> без ПДВ-у  </w:t>
      </w:r>
      <w:proofErr w:type="spellStart"/>
      <w:r w:rsidRPr="001C05D1">
        <w:rPr>
          <w:rFonts w:ascii="Cambria" w:hAnsi="Cambria"/>
          <w:sz w:val="24"/>
          <w:szCs w:val="24"/>
          <w:lang w:eastAsia="ru-RU"/>
        </w:rPr>
        <w:t>разі</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якщо</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Учасник</w:t>
      </w:r>
      <w:proofErr w:type="spellEnd"/>
      <w:r w:rsidRPr="001C05D1">
        <w:rPr>
          <w:rFonts w:ascii="Cambria" w:hAnsi="Cambria"/>
          <w:sz w:val="24"/>
          <w:szCs w:val="24"/>
          <w:lang w:eastAsia="ru-RU"/>
        </w:rPr>
        <w:t xml:space="preserve"> не є </w:t>
      </w:r>
      <w:proofErr w:type="spellStart"/>
      <w:r w:rsidRPr="001C05D1">
        <w:rPr>
          <w:rFonts w:ascii="Cambria" w:hAnsi="Cambria"/>
          <w:sz w:val="24"/>
          <w:szCs w:val="24"/>
          <w:lang w:eastAsia="ru-RU"/>
        </w:rPr>
        <w:t>платником</w:t>
      </w:r>
      <w:proofErr w:type="spellEnd"/>
      <w:r w:rsidRPr="001C05D1">
        <w:rPr>
          <w:rFonts w:ascii="Cambria" w:hAnsi="Cambria"/>
          <w:sz w:val="24"/>
          <w:szCs w:val="24"/>
          <w:lang w:eastAsia="ru-RU"/>
        </w:rPr>
        <w:t xml:space="preserve"> ПДВ .</w:t>
      </w:r>
      <w:proofErr w:type="spellStart"/>
      <w:r w:rsidRPr="001C05D1">
        <w:rPr>
          <w:rFonts w:ascii="Cambria" w:eastAsia="Calibri" w:hAnsi="Cambria"/>
          <w:bCs/>
          <w:sz w:val="24"/>
          <w:szCs w:val="24"/>
          <w:lang w:eastAsia="ru-RU"/>
        </w:rPr>
        <w:t>Пропозиції</w:t>
      </w:r>
      <w:proofErr w:type="spellEnd"/>
      <w:r w:rsidRPr="001C05D1">
        <w:rPr>
          <w:rFonts w:ascii="Cambria" w:eastAsia="Calibri" w:hAnsi="Cambria"/>
          <w:bCs/>
          <w:sz w:val="24"/>
          <w:szCs w:val="24"/>
          <w:lang w:eastAsia="ru-RU"/>
        </w:rPr>
        <w:t xml:space="preserve"> </w:t>
      </w:r>
      <w:proofErr w:type="spellStart"/>
      <w:r w:rsidRPr="001C05D1">
        <w:rPr>
          <w:rFonts w:ascii="Cambria" w:eastAsia="Calibri" w:hAnsi="Cambria"/>
          <w:bCs/>
          <w:sz w:val="24"/>
          <w:szCs w:val="24"/>
          <w:lang w:eastAsia="ru-RU"/>
        </w:rPr>
        <w:t>Учасників</w:t>
      </w:r>
      <w:proofErr w:type="spellEnd"/>
      <w:r w:rsidRPr="001C05D1">
        <w:rPr>
          <w:rFonts w:ascii="Cambria" w:eastAsia="Calibri" w:hAnsi="Cambria"/>
          <w:bCs/>
          <w:sz w:val="24"/>
          <w:szCs w:val="24"/>
          <w:lang w:eastAsia="ru-RU"/>
        </w:rPr>
        <w:t xml:space="preserve"> </w:t>
      </w:r>
      <w:proofErr w:type="spellStart"/>
      <w:r w:rsidRPr="001C05D1">
        <w:rPr>
          <w:rFonts w:ascii="Cambria" w:eastAsia="Calibri" w:hAnsi="Cambria"/>
          <w:bCs/>
          <w:sz w:val="24"/>
          <w:szCs w:val="24"/>
          <w:lang w:eastAsia="ru-RU"/>
        </w:rPr>
        <w:t>шикуються</w:t>
      </w:r>
      <w:proofErr w:type="spellEnd"/>
      <w:r w:rsidRPr="001C05D1">
        <w:rPr>
          <w:rFonts w:ascii="Cambria" w:eastAsia="Calibri" w:hAnsi="Cambria"/>
          <w:bCs/>
          <w:sz w:val="24"/>
          <w:szCs w:val="24"/>
          <w:lang w:eastAsia="ru-RU"/>
        </w:rPr>
        <w:t xml:space="preserve"> по </w:t>
      </w:r>
      <w:proofErr w:type="spellStart"/>
      <w:r w:rsidRPr="001C05D1">
        <w:rPr>
          <w:rFonts w:ascii="Cambria" w:eastAsia="Calibri" w:hAnsi="Cambria"/>
          <w:bCs/>
          <w:sz w:val="24"/>
          <w:szCs w:val="24"/>
          <w:lang w:eastAsia="ru-RU"/>
        </w:rPr>
        <w:t>мі</w:t>
      </w:r>
      <w:proofErr w:type="gramStart"/>
      <w:r w:rsidRPr="001C05D1">
        <w:rPr>
          <w:rFonts w:ascii="Cambria" w:eastAsia="Calibri" w:hAnsi="Cambria"/>
          <w:bCs/>
          <w:sz w:val="24"/>
          <w:szCs w:val="24"/>
          <w:lang w:eastAsia="ru-RU"/>
        </w:rPr>
        <w:t>р</w:t>
      </w:r>
      <w:proofErr w:type="gramEnd"/>
      <w:r w:rsidRPr="001C05D1">
        <w:rPr>
          <w:rFonts w:ascii="Cambria" w:eastAsia="Calibri" w:hAnsi="Cambria"/>
          <w:bCs/>
          <w:sz w:val="24"/>
          <w:szCs w:val="24"/>
          <w:lang w:eastAsia="ru-RU"/>
        </w:rPr>
        <w:t>і</w:t>
      </w:r>
      <w:proofErr w:type="spellEnd"/>
      <w:r w:rsidRPr="001C05D1">
        <w:rPr>
          <w:rFonts w:ascii="Cambria" w:eastAsia="Calibri" w:hAnsi="Cambria"/>
          <w:bCs/>
          <w:sz w:val="24"/>
          <w:szCs w:val="24"/>
          <w:lang w:eastAsia="ru-RU"/>
        </w:rPr>
        <w:t xml:space="preserve"> </w:t>
      </w:r>
      <w:proofErr w:type="spellStart"/>
      <w:r w:rsidRPr="001C05D1">
        <w:rPr>
          <w:rFonts w:ascii="Cambria" w:eastAsia="Calibri" w:hAnsi="Cambria"/>
          <w:bCs/>
          <w:sz w:val="24"/>
          <w:szCs w:val="24"/>
          <w:lang w:eastAsia="ru-RU"/>
        </w:rPr>
        <w:t>зростання</w:t>
      </w:r>
      <w:proofErr w:type="spellEnd"/>
      <w:r w:rsidRPr="001C05D1">
        <w:rPr>
          <w:rFonts w:ascii="Cambria" w:eastAsia="Calibri" w:hAnsi="Cambria"/>
          <w:bCs/>
          <w:sz w:val="24"/>
          <w:szCs w:val="24"/>
          <w:lang w:eastAsia="ru-RU"/>
        </w:rPr>
        <w:t xml:space="preserve"> </w:t>
      </w:r>
      <w:proofErr w:type="spellStart"/>
      <w:r w:rsidRPr="001C05D1">
        <w:rPr>
          <w:rFonts w:ascii="Cambria" w:eastAsia="Calibri" w:hAnsi="Cambria"/>
          <w:bCs/>
          <w:sz w:val="24"/>
          <w:szCs w:val="24"/>
          <w:lang w:eastAsia="ru-RU"/>
        </w:rPr>
        <w:t>ціни</w:t>
      </w:r>
      <w:proofErr w:type="spellEnd"/>
      <w:r w:rsidRPr="001C05D1">
        <w:rPr>
          <w:rFonts w:ascii="Cambria" w:eastAsia="Calibri" w:hAnsi="Cambria"/>
          <w:bCs/>
          <w:sz w:val="24"/>
          <w:szCs w:val="24"/>
          <w:lang w:eastAsia="ru-RU"/>
        </w:rPr>
        <w:t xml:space="preserve">. </w:t>
      </w:r>
      <w:proofErr w:type="spellStart"/>
      <w:r w:rsidRPr="001C05D1">
        <w:rPr>
          <w:rFonts w:ascii="Cambria" w:eastAsia="Calibri" w:hAnsi="Cambria"/>
          <w:bCs/>
          <w:sz w:val="24"/>
          <w:szCs w:val="24"/>
          <w:lang w:eastAsia="ru-RU"/>
        </w:rPr>
        <w:t>Тобто</w:t>
      </w:r>
      <w:proofErr w:type="spellEnd"/>
      <w:r w:rsidRPr="001C05D1">
        <w:rPr>
          <w:rFonts w:ascii="Cambria" w:eastAsia="Calibri" w:hAnsi="Cambria"/>
          <w:bCs/>
          <w:sz w:val="24"/>
          <w:szCs w:val="24"/>
          <w:lang w:eastAsia="ru-RU"/>
        </w:rPr>
        <w:t xml:space="preserve"> </w:t>
      </w:r>
      <w:proofErr w:type="spellStart"/>
      <w:r w:rsidRPr="001C05D1">
        <w:rPr>
          <w:rFonts w:ascii="Cambria" w:eastAsia="Calibri" w:hAnsi="Cambria"/>
          <w:bCs/>
          <w:sz w:val="24"/>
          <w:szCs w:val="24"/>
          <w:lang w:eastAsia="ru-RU"/>
        </w:rPr>
        <w:t>від</w:t>
      </w:r>
      <w:proofErr w:type="spellEnd"/>
      <w:r w:rsidRPr="001C05D1">
        <w:rPr>
          <w:rFonts w:ascii="Cambria" w:eastAsia="Calibri" w:hAnsi="Cambria"/>
          <w:bCs/>
          <w:sz w:val="24"/>
          <w:szCs w:val="24"/>
          <w:lang w:eastAsia="ru-RU"/>
        </w:rPr>
        <w:t xml:space="preserve"> </w:t>
      </w:r>
      <w:proofErr w:type="spellStart"/>
      <w:r w:rsidRPr="001C05D1">
        <w:rPr>
          <w:rFonts w:ascii="Cambria" w:eastAsia="Calibri" w:hAnsi="Cambria"/>
          <w:bCs/>
          <w:sz w:val="24"/>
          <w:szCs w:val="24"/>
          <w:lang w:eastAsia="ru-RU"/>
        </w:rPr>
        <w:t>найменшої</w:t>
      </w:r>
      <w:proofErr w:type="spellEnd"/>
      <w:r w:rsidRPr="001C05D1">
        <w:rPr>
          <w:rFonts w:ascii="Cambria" w:eastAsia="Calibri" w:hAnsi="Cambria"/>
          <w:bCs/>
          <w:sz w:val="24"/>
          <w:szCs w:val="24"/>
          <w:lang w:eastAsia="ru-RU"/>
        </w:rPr>
        <w:t xml:space="preserve"> </w:t>
      </w:r>
      <w:proofErr w:type="spellStart"/>
      <w:r w:rsidRPr="001C05D1">
        <w:rPr>
          <w:rFonts w:ascii="Cambria" w:eastAsia="Calibri" w:hAnsi="Cambria"/>
          <w:bCs/>
          <w:sz w:val="24"/>
          <w:szCs w:val="24"/>
          <w:lang w:eastAsia="ru-RU"/>
        </w:rPr>
        <w:t>ціни</w:t>
      </w:r>
      <w:proofErr w:type="spellEnd"/>
      <w:r w:rsidRPr="001C05D1">
        <w:rPr>
          <w:rFonts w:ascii="Cambria" w:eastAsia="Calibri" w:hAnsi="Cambria"/>
          <w:bCs/>
          <w:sz w:val="24"/>
          <w:szCs w:val="24"/>
          <w:lang w:eastAsia="ru-RU"/>
        </w:rPr>
        <w:t xml:space="preserve"> до </w:t>
      </w:r>
      <w:proofErr w:type="spellStart"/>
      <w:r w:rsidRPr="001C05D1">
        <w:rPr>
          <w:rFonts w:ascii="Cambria" w:eastAsia="Calibri" w:hAnsi="Cambria"/>
          <w:bCs/>
          <w:sz w:val="24"/>
          <w:szCs w:val="24"/>
          <w:lang w:eastAsia="ru-RU"/>
        </w:rPr>
        <w:t>найбільшої.</w:t>
      </w:r>
      <w:proofErr w:type="gramStart"/>
      <w:r w:rsidRPr="001C05D1">
        <w:rPr>
          <w:rFonts w:ascii="Cambria" w:hAnsi="Cambria"/>
          <w:sz w:val="24"/>
          <w:szCs w:val="24"/>
          <w:lang w:eastAsia="ru-RU"/>
        </w:rPr>
        <w:t>П</w:t>
      </w:r>
      <w:proofErr w:type="gramEnd"/>
      <w:r w:rsidRPr="001C05D1">
        <w:rPr>
          <w:rFonts w:ascii="Cambria" w:hAnsi="Cambria"/>
          <w:sz w:val="24"/>
          <w:szCs w:val="24"/>
          <w:lang w:eastAsia="ru-RU"/>
        </w:rPr>
        <w:t>ісля</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оцінки</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електронною</w:t>
      </w:r>
      <w:proofErr w:type="spellEnd"/>
      <w:r w:rsidRPr="001C05D1">
        <w:rPr>
          <w:rFonts w:ascii="Cambria" w:hAnsi="Cambria"/>
          <w:sz w:val="24"/>
          <w:szCs w:val="24"/>
          <w:lang w:eastAsia="ru-RU"/>
        </w:rPr>
        <w:t xml:space="preserve"> системою </w:t>
      </w:r>
      <w:proofErr w:type="spellStart"/>
      <w:r w:rsidRPr="001C05D1">
        <w:rPr>
          <w:rFonts w:ascii="Cambria" w:hAnsi="Cambria"/>
          <w:sz w:val="24"/>
          <w:szCs w:val="24"/>
          <w:lang w:eastAsia="ru-RU"/>
        </w:rPr>
        <w:t>пропозицій</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Замовник</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розглядає</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пропозиції</w:t>
      </w:r>
      <w:proofErr w:type="spellEnd"/>
      <w:r w:rsidRPr="001C05D1">
        <w:rPr>
          <w:rFonts w:ascii="Cambria" w:hAnsi="Cambria"/>
          <w:sz w:val="24"/>
          <w:szCs w:val="24"/>
          <w:lang w:eastAsia="ru-RU"/>
        </w:rPr>
        <w:t xml:space="preserve"> на </w:t>
      </w:r>
      <w:proofErr w:type="spellStart"/>
      <w:r w:rsidRPr="001C05D1">
        <w:rPr>
          <w:rFonts w:ascii="Cambria" w:hAnsi="Cambria"/>
          <w:sz w:val="24"/>
          <w:szCs w:val="24"/>
          <w:lang w:eastAsia="ru-RU"/>
        </w:rPr>
        <w:t>відповідність</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вимогам</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оголошення</w:t>
      </w:r>
      <w:proofErr w:type="spellEnd"/>
      <w:r w:rsidRPr="001C05D1">
        <w:rPr>
          <w:rFonts w:ascii="Cambria" w:hAnsi="Cambria"/>
          <w:sz w:val="24"/>
          <w:szCs w:val="24"/>
          <w:lang w:eastAsia="ru-RU"/>
        </w:rPr>
        <w:t xml:space="preserve"> про </w:t>
      </w:r>
      <w:proofErr w:type="spellStart"/>
      <w:r w:rsidRPr="001C05D1">
        <w:rPr>
          <w:rFonts w:ascii="Cambria" w:hAnsi="Cambria"/>
          <w:sz w:val="24"/>
          <w:szCs w:val="24"/>
          <w:lang w:eastAsia="ru-RU"/>
        </w:rPr>
        <w:t>проведення</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спрощеної</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закупівлі</w:t>
      </w:r>
      <w:proofErr w:type="spellEnd"/>
      <w:r w:rsidRPr="001C05D1">
        <w:rPr>
          <w:rFonts w:ascii="Cambria" w:hAnsi="Cambria"/>
          <w:sz w:val="24"/>
          <w:szCs w:val="24"/>
          <w:lang w:eastAsia="ru-RU"/>
        </w:rPr>
        <w:t xml:space="preserve"> та </w:t>
      </w:r>
      <w:proofErr w:type="spellStart"/>
      <w:r w:rsidRPr="001C05D1">
        <w:rPr>
          <w:rFonts w:ascii="Cambria" w:hAnsi="Cambria"/>
          <w:sz w:val="24"/>
          <w:szCs w:val="24"/>
          <w:lang w:eastAsia="ru-RU"/>
        </w:rPr>
        <w:t>вимогам</w:t>
      </w:r>
      <w:proofErr w:type="spellEnd"/>
      <w:r w:rsidRPr="001C05D1">
        <w:rPr>
          <w:rFonts w:ascii="Cambria" w:hAnsi="Cambria"/>
          <w:sz w:val="24"/>
          <w:szCs w:val="24"/>
          <w:lang w:eastAsia="ru-RU"/>
        </w:rPr>
        <w:t xml:space="preserve"> до предмета </w:t>
      </w:r>
      <w:proofErr w:type="spellStart"/>
      <w:r w:rsidRPr="001C05D1">
        <w:rPr>
          <w:rFonts w:ascii="Cambria" w:hAnsi="Cambria"/>
          <w:sz w:val="24"/>
          <w:szCs w:val="24"/>
          <w:lang w:eastAsia="ru-RU"/>
        </w:rPr>
        <w:t>закупівлі</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Замовник</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розглядає</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Учасника</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який</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надав</w:t>
      </w:r>
      <w:proofErr w:type="spellEnd"/>
      <w:r w:rsidRPr="001C05D1">
        <w:rPr>
          <w:rFonts w:ascii="Cambria" w:hAnsi="Cambria"/>
          <w:sz w:val="24"/>
          <w:szCs w:val="24"/>
          <w:lang w:eastAsia="ru-RU"/>
        </w:rPr>
        <w:t xml:space="preserve"> за результатами </w:t>
      </w:r>
      <w:proofErr w:type="spellStart"/>
      <w:r w:rsidRPr="001C05D1">
        <w:rPr>
          <w:rFonts w:ascii="Cambria" w:hAnsi="Cambria"/>
          <w:sz w:val="24"/>
          <w:szCs w:val="24"/>
          <w:lang w:eastAsia="ru-RU"/>
        </w:rPr>
        <w:t>Аукціону</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найнижчу</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пропозицію</w:t>
      </w:r>
      <w:proofErr w:type="spellEnd"/>
      <w:r w:rsidRPr="001C05D1">
        <w:rPr>
          <w:rFonts w:ascii="Cambria" w:hAnsi="Cambria"/>
          <w:sz w:val="24"/>
          <w:szCs w:val="24"/>
          <w:lang w:eastAsia="ru-RU"/>
        </w:rPr>
        <w:t xml:space="preserve">, та </w:t>
      </w:r>
      <w:proofErr w:type="spellStart"/>
      <w:r w:rsidRPr="001C05D1">
        <w:rPr>
          <w:rFonts w:ascii="Cambria" w:hAnsi="Cambria"/>
          <w:sz w:val="24"/>
          <w:szCs w:val="24"/>
          <w:lang w:eastAsia="ru-RU"/>
        </w:rPr>
        <w:t>приймає</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рішення</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щодо</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відповідності</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пропозиції</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вимогам</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за</w:t>
      </w:r>
      <w:r>
        <w:rPr>
          <w:rFonts w:ascii="Cambria" w:hAnsi="Cambria"/>
          <w:sz w:val="24"/>
          <w:szCs w:val="24"/>
          <w:lang w:eastAsia="ru-RU"/>
        </w:rPr>
        <w:t>значеним</w:t>
      </w:r>
      <w:proofErr w:type="spellEnd"/>
      <w:r>
        <w:rPr>
          <w:rFonts w:ascii="Cambria" w:hAnsi="Cambria"/>
          <w:sz w:val="24"/>
          <w:szCs w:val="24"/>
          <w:lang w:eastAsia="ru-RU"/>
        </w:rPr>
        <w:t xml:space="preserve"> у </w:t>
      </w:r>
      <w:proofErr w:type="spellStart"/>
      <w:r>
        <w:rPr>
          <w:rFonts w:ascii="Cambria" w:hAnsi="Cambria"/>
          <w:sz w:val="24"/>
          <w:szCs w:val="24"/>
          <w:lang w:eastAsia="ru-RU"/>
        </w:rPr>
        <w:t>оголошеній</w:t>
      </w:r>
      <w:proofErr w:type="spellEnd"/>
      <w:r>
        <w:rPr>
          <w:rFonts w:ascii="Cambria" w:hAnsi="Cambria"/>
          <w:sz w:val="24"/>
          <w:szCs w:val="24"/>
          <w:lang w:eastAsia="ru-RU"/>
        </w:rPr>
        <w:t xml:space="preserve"> </w:t>
      </w:r>
      <w:proofErr w:type="spellStart"/>
      <w:r>
        <w:rPr>
          <w:rFonts w:ascii="Cambria" w:hAnsi="Cambria"/>
          <w:sz w:val="24"/>
          <w:szCs w:val="24"/>
          <w:lang w:eastAsia="ru-RU"/>
        </w:rPr>
        <w:t>закупівлі</w:t>
      </w:r>
      <w:bookmarkStart w:id="10" w:name="n484"/>
      <w:bookmarkEnd w:id="10"/>
      <w:r w:rsidRPr="001C05D1">
        <w:rPr>
          <w:rFonts w:ascii="Cambria" w:hAnsi="Cambria"/>
          <w:sz w:val="24"/>
          <w:szCs w:val="24"/>
          <w:lang w:eastAsia="ru-RU"/>
        </w:rPr>
        <w:t>.Замовник</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має</w:t>
      </w:r>
      <w:proofErr w:type="spellEnd"/>
      <w:r w:rsidRPr="001C05D1">
        <w:rPr>
          <w:rFonts w:ascii="Cambria" w:hAnsi="Cambria"/>
          <w:sz w:val="24"/>
          <w:szCs w:val="24"/>
          <w:lang w:eastAsia="ru-RU"/>
        </w:rPr>
        <w:t xml:space="preserve"> право </w:t>
      </w:r>
      <w:proofErr w:type="spellStart"/>
      <w:r w:rsidRPr="001C05D1">
        <w:rPr>
          <w:rFonts w:ascii="Cambria" w:hAnsi="Cambria"/>
          <w:sz w:val="24"/>
          <w:szCs w:val="24"/>
          <w:lang w:eastAsia="ru-RU"/>
        </w:rPr>
        <w:t>звернутися</w:t>
      </w:r>
      <w:proofErr w:type="spellEnd"/>
      <w:r w:rsidRPr="001C05D1">
        <w:rPr>
          <w:rFonts w:ascii="Cambria" w:hAnsi="Cambria"/>
          <w:sz w:val="24"/>
          <w:szCs w:val="24"/>
          <w:lang w:eastAsia="ru-RU"/>
        </w:rPr>
        <w:t xml:space="preserve"> за </w:t>
      </w:r>
      <w:proofErr w:type="spellStart"/>
      <w:proofErr w:type="gramStart"/>
      <w:r w:rsidRPr="001C05D1">
        <w:rPr>
          <w:rFonts w:ascii="Cambria" w:hAnsi="Cambria"/>
          <w:sz w:val="24"/>
          <w:szCs w:val="24"/>
          <w:lang w:eastAsia="ru-RU"/>
        </w:rPr>
        <w:t>п</w:t>
      </w:r>
      <w:proofErr w:type="gramEnd"/>
      <w:r w:rsidRPr="001C05D1">
        <w:rPr>
          <w:rFonts w:ascii="Cambria" w:hAnsi="Cambria"/>
          <w:sz w:val="24"/>
          <w:szCs w:val="24"/>
          <w:lang w:eastAsia="ru-RU"/>
        </w:rPr>
        <w:t>ідтвердженням</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інформації</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наданої</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Учасником</w:t>
      </w:r>
      <w:proofErr w:type="spellEnd"/>
      <w:r w:rsidRPr="001C05D1">
        <w:rPr>
          <w:rFonts w:ascii="Cambria" w:hAnsi="Cambria"/>
          <w:sz w:val="24"/>
          <w:szCs w:val="24"/>
          <w:lang w:eastAsia="ru-RU"/>
        </w:rPr>
        <w:t xml:space="preserve">, до </w:t>
      </w:r>
      <w:proofErr w:type="spellStart"/>
      <w:r w:rsidRPr="001C05D1">
        <w:rPr>
          <w:rFonts w:ascii="Cambria" w:hAnsi="Cambria"/>
          <w:sz w:val="24"/>
          <w:szCs w:val="24"/>
          <w:lang w:eastAsia="ru-RU"/>
        </w:rPr>
        <w:t>органів</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державної</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влади</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підприємств</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установ</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організацій</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відповідно</w:t>
      </w:r>
      <w:proofErr w:type="spellEnd"/>
      <w:r w:rsidRPr="001C05D1">
        <w:rPr>
          <w:rFonts w:ascii="Cambria" w:hAnsi="Cambria"/>
          <w:sz w:val="24"/>
          <w:szCs w:val="24"/>
          <w:lang w:eastAsia="ru-RU"/>
        </w:rPr>
        <w:t xml:space="preserve"> до </w:t>
      </w:r>
      <w:proofErr w:type="spellStart"/>
      <w:r w:rsidRPr="001C05D1">
        <w:rPr>
          <w:rFonts w:ascii="Cambria" w:hAnsi="Cambria"/>
          <w:sz w:val="24"/>
          <w:szCs w:val="24"/>
          <w:lang w:eastAsia="ru-RU"/>
        </w:rPr>
        <w:t>їх</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компетенції</w:t>
      </w:r>
      <w:proofErr w:type="spellEnd"/>
      <w:r w:rsidRPr="001C05D1">
        <w:rPr>
          <w:rFonts w:ascii="Cambria" w:hAnsi="Cambria"/>
          <w:sz w:val="24"/>
          <w:szCs w:val="24"/>
          <w:lang w:eastAsia="ru-RU"/>
        </w:rPr>
        <w:t xml:space="preserve">. У </w:t>
      </w:r>
      <w:proofErr w:type="spellStart"/>
      <w:r w:rsidRPr="001C05D1">
        <w:rPr>
          <w:rFonts w:ascii="Cambria" w:hAnsi="Cambria"/>
          <w:sz w:val="24"/>
          <w:szCs w:val="24"/>
          <w:lang w:eastAsia="ru-RU"/>
        </w:rPr>
        <w:t>разі</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отримання</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достовірної</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інформації</w:t>
      </w:r>
      <w:proofErr w:type="spellEnd"/>
      <w:r w:rsidRPr="001C05D1">
        <w:rPr>
          <w:rFonts w:ascii="Cambria" w:hAnsi="Cambria"/>
          <w:sz w:val="24"/>
          <w:szCs w:val="24"/>
          <w:lang w:eastAsia="ru-RU"/>
        </w:rPr>
        <w:t xml:space="preserve"> про </w:t>
      </w:r>
      <w:proofErr w:type="spellStart"/>
      <w:r w:rsidRPr="001C05D1">
        <w:rPr>
          <w:rFonts w:ascii="Cambria" w:hAnsi="Cambria"/>
          <w:sz w:val="24"/>
          <w:szCs w:val="24"/>
          <w:lang w:eastAsia="ru-RU"/>
        </w:rPr>
        <w:t>його</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невідповідність</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вимогам</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кваліфікаційних</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критеріїв</w:t>
      </w:r>
      <w:proofErr w:type="spellEnd"/>
      <w:r>
        <w:rPr>
          <w:rFonts w:ascii="Cambria" w:hAnsi="Cambria"/>
          <w:sz w:val="24"/>
          <w:szCs w:val="24"/>
          <w:lang w:val="uk-UA" w:eastAsia="ru-RU"/>
        </w:rPr>
        <w:t>,</w:t>
      </w:r>
      <w:r w:rsidRPr="0043584E">
        <w:rPr>
          <w:rFonts w:ascii="Cambria" w:hAnsi="Cambria"/>
          <w:sz w:val="24"/>
          <w:szCs w:val="24"/>
          <w:lang w:eastAsia="ru-RU"/>
        </w:rPr>
        <w:t xml:space="preserve"> </w:t>
      </w:r>
      <w:proofErr w:type="spellStart"/>
      <w:r w:rsidRPr="001C05D1">
        <w:rPr>
          <w:rFonts w:ascii="Cambria" w:hAnsi="Cambria"/>
          <w:sz w:val="24"/>
          <w:szCs w:val="24"/>
          <w:lang w:eastAsia="ru-RU"/>
        </w:rPr>
        <w:t>або</w:t>
      </w:r>
      <w:proofErr w:type="spellEnd"/>
      <w:r w:rsidRPr="001C05D1">
        <w:rPr>
          <w:rFonts w:ascii="Cambria" w:hAnsi="Cambria"/>
          <w:sz w:val="24"/>
          <w:szCs w:val="24"/>
          <w:lang w:eastAsia="ru-RU"/>
        </w:rPr>
        <w:t xml:space="preserve"> факту </w:t>
      </w:r>
      <w:proofErr w:type="spellStart"/>
      <w:r w:rsidRPr="001C05D1">
        <w:rPr>
          <w:rFonts w:ascii="Cambria" w:hAnsi="Cambria"/>
          <w:sz w:val="24"/>
          <w:szCs w:val="24"/>
          <w:lang w:eastAsia="ru-RU"/>
        </w:rPr>
        <w:t>зазначення</w:t>
      </w:r>
      <w:proofErr w:type="spellEnd"/>
      <w:r w:rsidRPr="001C05D1">
        <w:rPr>
          <w:rFonts w:ascii="Cambria" w:hAnsi="Cambria"/>
          <w:sz w:val="24"/>
          <w:szCs w:val="24"/>
          <w:lang w:eastAsia="ru-RU"/>
        </w:rPr>
        <w:t xml:space="preserve"> у </w:t>
      </w:r>
      <w:proofErr w:type="spellStart"/>
      <w:r w:rsidRPr="001C05D1">
        <w:rPr>
          <w:rFonts w:ascii="Cambria" w:hAnsi="Cambria"/>
          <w:sz w:val="24"/>
          <w:szCs w:val="24"/>
          <w:lang w:eastAsia="ru-RU"/>
        </w:rPr>
        <w:t>пропозиції</w:t>
      </w:r>
      <w:proofErr w:type="spellEnd"/>
      <w:r w:rsidRPr="001C05D1">
        <w:rPr>
          <w:rFonts w:ascii="Cambria" w:hAnsi="Cambria"/>
          <w:sz w:val="24"/>
          <w:szCs w:val="24"/>
          <w:lang w:eastAsia="ru-RU"/>
        </w:rPr>
        <w:t xml:space="preserve"> будь-</w:t>
      </w:r>
      <w:proofErr w:type="spellStart"/>
      <w:r w:rsidRPr="001C05D1">
        <w:rPr>
          <w:rFonts w:ascii="Cambria" w:hAnsi="Cambria"/>
          <w:sz w:val="24"/>
          <w:szCs w:val="24"/>
          <w:lang w:eastAsia="ru-RU"/>
        </w:rPr>
        <w:t>якої</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недостовірної</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інформації</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що</w:t>
      </w:r>
      <w:proofErr w:type="spellEnd"/>
      <w:r w:rsidRPr="001C05D1">
        <w:rPr>
          <w:rFonts w:ascii="Cambria" w:hAnsi="Cambria"/>
          <w:sz w:val="24"/>
          <w:szCs w:val="24"/>
          <w:lang w:eastAsia="ru-RU"/>
        </w:rPr>
        <w:t xml:space="preserve"> є </w:t>
      </w:r>
      <w:proofErr w:type="spellStart"/>
      <w:r w:rsidRPr="001C05D1">
        <w:rPr>
          <w:rFonts w:ascii="Cambria" w:hAnsi="Cambria"/>
          <w:sz w:val="24"/>
          <w:szCs w:val="24"/>
          <w:lang w:eastAsia="ru-RU"/>
        </w:rPr>
        <w:t>суттєвою</w:t>
      </w:r>
      <w:proofErr w:type="spellEnd"/>
      <w:r w:rsidRPr="001C05D1">
        <w:rPr>
          <w:rFonts w:ascii="Cambria" w:hAnsi="Cambria"/>
          <w:sz w:val="24"/>
          <w:szCs w:val="24"/>
          <w:lang w:eastAsia="ru-RU"/>
        </w:rPr>
        <w:t xml:space="preserve"> при </w:t>
      </w:r>
      <w:proofErr w:type="spellStart"/>
      <w:r w:rsidRPr="001C05D1">
        <w:rPr>
          <w:rFonts w:ascii="Cambria" w:hAnsi="Cambria"/>
          <w:sz w:val="24"/>
          <w:szCs w:val="24"/>
          <w:lang w:eastAsia="ru-RU"/>
        </w:rPr>
        <w:t>визначенні</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результатів</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процедури</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закупівлі</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замовник</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відхиляє</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пропозицію</w:t>
      </w:r>
      <w:proofErr w:type="spellEnd"/>
      <w:r w:rsidRPr="001C05D1">
        <w:rPr>
          <w:rFonts w:ascii="Cambria" w:hAnsi="Cambria"/>
          <w:sz w:val="24"/>
          <w:szCs w:val="24"/>
          <w:lang w:eastAsia="ru-RU"/>
        </w:rPr>
        <w:t xml:space="preserve"> такого </w:t>
      </w:r>
      <w:proofErr w:type="spellStart"/>
      <w:r w:rsidRPr="001C05D1">
        <w:rPr>
          <w:rFonts w:ascii="Cambria" w:hAnsi="Cambria"/>
          <w:sz w:val="24"/>
          <w:szCs w:val="24"/>
          <w:lang w:eastAsia="ru-RU"/>
        </w:rPr>
        <w:t>учасника</w:t>
      </w:r>
      <w:proofErr w:type="spellEnd"/>
      <w:proofErr w:type="gramStart"/>
      <w:r>
        <w:rPr>
          <w:rFonts w:ascii="Cambria" w:eastAsia="Calibri" w:hAnsi="Cambria"/>
          <w:sz w:val="24"/>
          <w:szCs w:val="24"/>
          <w:lang w:val="uk-UA" w:eastAsia="ru-RU"/>
        </w:rPr>
        <w:t>.</w:t>
      </w:r>
      <w:r w:rsidRPr="001C05D1">
        <w:rPr>
          <w:rFonts w:ascii="Cambria" w:hAnsi="Cambria"/>
          <w:kern w:val="1"/>
          <w:sz w:val="24"/>
          <w:szCs w:val="24"/>
          <w:lang w:eastAsia="zh-CN"/>
        </w:rPr>
        <w:t>У</w:t>
      </w:r>
      <w:proofErr w:type="gramEnd"/>
      <w:r w:rsidRPr="001C05D1">
        <w:rPr>
          <w:rFonts w:ascii="Cambria" w:hAnsi="Cambria"/>
          <w:kern w:val="1"/>
          <w:sz w:val="24"/>
          <w:szCs w:val="24"/>
          <w:lang w:eastAsia="zh-CN"/>
        </w:rPr>
        <w:t xml:space="preserve"> </w:t>
      </w:r>
      <w:proofErr w:type="spellStart"/>
      <w:r w:rsidRPr="001C05D1">
        <w:rPr>
          <w:rFonts w:ascii="Cambria" w:hAnsi="Cambria"/>
          <w:kern w:val="1"/>
          <w:sz w:val="24"/>
          <w:szCs w:val="24"/>
          <w:lang w:eastAsia="zh-CN"/>
        </w:rPr>
        <w:t>разі</w:t>
      </w:r>
      <w:proofErr w:type="spellEnd"/>
      <w:r w:rsidRPr="001C05D1">
        <w:rPr>
          <w:rFonts w:ascii="Cambria" w:hAnsi="Cambria"/>
          <w:kern w:val="1"/>
          <w:sz w:val="24"/>
          <w:szCs w:val="24"/>
          <w:lang w:eastAsia="zh-CN"/>
        </w:rPr>
        <w:t xml:space="preserve"> </w:t>
      </w:r>
      <w:proofErr w:type="spellStart"/>
      <w:r w:rsidRPr="001C05D1">
        <w:rPr>
          <w:rFonts w:ascii="Cambria" w:hAnsi="Cambria"/>
          <w:kern w:val="1"/>
          <w:sz w:val="24"/>
          <w:szCs w:val="24"/>
          <w:lang w:eastAsia="zh-CN"/>
        </w:rPr>
        <w:t>якщо</w:t>
      </w:r>
      <w:proofErr w:type="spellEnd"/>
      <w:r w:rsidRPr="001C05D1">
        <w:rPr>
          <w:rFonts w:ascii="Cambria" w:hAnsi="Cambria"/>
          <w:kern w:val="1"/>
          <w:sz w:val="24"/>
          <w:szCs w:val="24"/>
          <w:lang w:eastAsia="zh-CN"/>
        </w:rPr>
        <w:t xml:space="preserve"> </w:t>
      </w:r>
      <w:proofErr w:type="spellStart"/>
      <w:r w:rsidRPr="001C05D1">
        <w:rPr>
          <w:rFonts w:ascii="Cambria" w:hAnsi="Cambria"/>
          <w:kern w:val="1"/>
          <w:sz w:val="24"/>
          <w:szCs w:val="24"/>
          <w:lang w:eastAsia="zh-CN"/>
        </w:rPr>
        <w:t>була</w:t>
      </w:r>
      <w:proofErr w:type="spellEnd"/>
      <w:r w:rsidRPr="001C05D1">
        <w:rPr>
          <w:rFonts w:ascii="Cambria" w:hAnsi="Cambria"/>
          <w:kern w:val="1"/>
          <w:sz w:val="24"/>
          <w:szCs w:val="24"/>
          <w:lang w:eastAsia="zh-CN"/>
        </w:rPr>
        <w:t xml:space="preserve"> подана одна </w:t>
      </w:r>
      <w:proofErr w:type="spellStart"/>
      <w:r w:rsidRPr="001C05D1">
        <w:rPr>
          <w:rFonts w:ascii="Cambria" w:hAnsi="Cambria"/>
          <w:kern w:val="1"/>
          <w:sz w:val="24"/>
          <w:szCs w:val="24"/>
          <w:lang w:eastAsia="zh-CN"/>
        </w:rPr>
        <w:t>пропозиція</w:t>
      </w:r>
      <w:proofErr w:type="spellEnd"/>
      <w:r w:rsidRPr="001C05D1">
        <w:rPr>
          <w:rFonts w:ascii="Cambria" w:hAnsi="Cambria"/>
          <w:kern w:val="1"/>
          <w:sz w:val="24"/>
          <w:szCs w:val="24"/>
          <w:lang w:eastAsia="zh-CN"/>
        </w:rPr>
        <w:t xml:space="preserve">, </w:t>
      </w:r>
      <w:proofErr w:type="spellStart"/>
      <w:r w:rsidRPr="001C05D1">
        <w:rPr>
          <w:rFonts w:ascii="Cambria" w:hAnsi="Cambria"/>
          <w:kern w:val="1"/>
          <w:sz w:val="24"/>
          <w:szCs w:val="24"/>
          <w:lang w:eastAsia="zh-CN"/>
        </w:rPr>
        <w:t>електронна</w:t>
      </w:r>
      <w:proofErr w:type="spellEnd"/>
      <w:r w:rsidRPr="001C05D1">
        <w:rPr>
          <w:rFonts w:ascii="Cambria" w:hAnsi="Cambria"/>
          <w:kern w:val="1"/>
          <w:sz w:val="24"/>
          <w:szCs w:val="24"/>
          <w:lang w:eastAsia="zh-CN"/>
        </w:rPr>
        <w:t xml:space="preserve"> система </w:t>
      </w:r>
      <w:proofErr w:type="spellStart"/>
      <w:r w:rsidRPr="001C05D1">
        <w:rPr>
          <w:rFonts w:ascii="Cambria" w:hAnsi="Cambria"/>
          <w:kern w:val="1"/>
          <w:sz w:val="24"/>
          <w:szCs w:val="24"/>
          <w:lang w:eastAsia="zh-CN"/>
        </w:rPr>
        <w:t>закупівель</w:t>
      </w:r>
      <w:proofErr w:type="spellEnd"/>
      <w:r w:rsidRPr="001C05D1">
        <w:rPr>
          <w:rFonts w:ascii="Cambria" w:hAnsi="Cambria"/>
          <w:kern w:val="1"/>
          <w:sz w:val="24"/>
          <w:szCs w:val="24"/>
          <w:lang w:eastAsia="zh-CN"/>
        </w:rPr>
        <w:t xml:space="preserve"> </w:t>
      </w:r>
      <w:proofErr w:type="spellStart"/>
      <w:r w:rsidRPr="001C05D1">
        <w:rPr>
          <w:rFonts w:ascii="Cambria" w:hAnsi="Cambria"/>
          <w:kern w:val="1"/>
          <w:sz w:val="24"/>
          <w:szCs w:val="24"/>
          <w:lang w:eastAsia="zh-CN"/>
        </w:rPr>
        <w:t>після</w:t>
      </w:r>
      <w:proofErr w:type="spellEnd"/>
      <w:r w:rsidRPr="001C05D1">
        <w:rPr>
          <w:rFonts w:ascii="Cambria" w:hAnsi="Cambria"/>
          <w:kern w:val="1"/>
          <w:sz w:val="24"/>
          <w:szCs w:val="24"/>
          <w:lang w:eastAsia="zh-CN"/>
        </w:rPr>
        <w:t xml:space="preserve"> </w:t>
      </w:r>
      <w:proofErr w:type="spellStart"/>
      <w:r w:rsidRPr="001C05D1">
        <w:rPr>
          <w:rFonts w:ascii="Cambria" w:hAnsi="Cambria"/>
          <w:kern w:val="1"/>
          <w:sz w:val="24"/>
          <w:szCs w:val="24"/>
          <w:lang w:eastAsia="zh-CN"/>
        </w:rPr>
        <w:t>закінчення</w:t>
      </w:r>
      <w:proofErr w:type="spellEnd"/>
      <w:r w:rsidRPr="001C05D1">
        <w:rPr>
          <w:rFonts w:ascii="Cambria" w:hAnsi="Cambria"/>
          <w:kern w:val="1"/>
          <w:sz w:val="24"/>
          <w:szCs w:val="24"/>
          <w:lang w:eastAsia="zh-CN"/>
        </w:rPr>
        <w:t xml:space="preserve"> строку </w:t>
      </w:r>
      <w:proofErr w:type="spellStart"/>
      <w:r w:rsidRPr="001C05D1">
        <w:rPr>
          <w:rFonts w:ascii="Cambria" w:hAnsi="Cambria"/>
          <w:kern w:val="1"/>
          <w:sz w:val="24"/>
          <w:szCs w:val="24"/>
          <w:lang w:eastAsia="zh-CN"/>
        </w:rPr>
        <w:t>подання</w:t>
      </w:r>
      <w:proofErr w:type="spellEnd"/>
      <w:r w:rsidRPr="001C05D1">
        <w:rPr>
          <w:rFonts w:ascii="Cambria" w:hAnsi="Cambria"/>
          <w:kern w:val="1"/>
          <w:sz w:val="24"/>
          <w:szCs w:val="24"/>
          <w:lang w:eastAsia="zh-CN"/>
        </w:rPr>
        <w:t xml:space="preserve"> </w:t>
      </w:r>
      <w:proofErr w:type="spellStart"/>
      <w:r w:rsidRPr="001C05D1">
        <w:rPr>
          <w:rFonts w:ascii="Cambria" w:hAnsi="Cambria"/>
          <w:kern w:val="1"/>
          <w:sz w:val="24"/>
          <w:szCs w:val="24"/>
          <w:lang w:eastAsia="zh-CN"/>
        </w:rPr>
        <w:t>пропозицій</w:t>
      </w:r>
      <w:proofErr w:type="spellEnd"/>
      <w:r w:rsidRPr="001C05D1">
        <w:rPr>
          <w:rFonts w:ascii="Cambria" w:hAnsi="Cambria"/>
          <w:kern w:val="1"/>
          <w:sz w:val="24"/>
          <w:szCs w:val="24"/>
          <w:lang w:eastAsia="zh-CN"/>
        </w:rPr>
        <w:t xml:space="preserve"> автоматично переходить до </w:t>
      </w:r>
      <w:proofErr w:type="spellStart"/>
      <w:r w:rsidRPr="001C05D1">
        <w:rPr>
          <w:rFonts w:ascii="Cambria" w:hAnsi="Cambria"/>
          <w:kern w:val="1"/>
          <w:sz w:val="24"/>
          <w:szCs w:val="24"/>
          <w:lang w:eastAsia="zh-CN"/>
        </w:rPr>
        <w:t>етапу</w:t>
      </w:r>
      <w:proofErr w:type="spellEnd"/>
      <w:r w:rsidRPr="001C05D1">
        <w:rPr>
          <w:rFonts w:ascii="Cambria" w:hAnsi="Cambria"/>
          <w:kern w:val="1"/>
          <w:sz w:val="24"/>
          <w:szCs w:val="24"/>
          <w:lang w:eastAsia="zh-CN"/>
        </w:rPr>
        <w:t xml:space="preserve"> </w:t>
      </w:r>
      <w:proofErr w:type="spellStart"/>
      <w:r w:rsidRPr="001C05D1">
        <w:rPr>
          <w:rFonts w:ascii="Cambria" w:hAnsi="Cambria"/>
          <w:kern w:val="1"/>
          <w:sz w:val="24"/>
          <w:szCs w:val="24"/>
          <w:lang w:eastAsia="zh-CN"/>
        </w:rPr>
        <w:t>розгляду</w:t>
      </w:r>
      <w:proofErr w:type="spellEnd"/>
      <w:r w:rsidRPr="001C05D1">
        <w:rPr>
          <w:rFonts w:ascii="Cambria" w:hAnsi="Cambria"/>
          <w:kern w:val="1"/>
          <w:sz w:val="24"/>
          <w:szCs w:val="24"/>
          <w:lang w:eastAsia="zh-CN"/>
        </w:rPr>
        <w:t xml:space="preserve"> на </w:t>
      </w:r>
      <w:proofErr w:type="spellStart"/>
      <w:r w:rsidRPr="001C05D1">
        <w:rPr>
          <w:rFonts w:ascii="Cambria" w:hAnsi="Cambria"/>
          <w:kern w:val="1"/>
          <w:sz w:val="24"/>
          <w:szCs w:val="24"/>
          <w:lang w:eastAsia="zh-CN"/>
        </w:rPr>
        <w:t>відповідність</w:t>
      </w:r>
      <w:proofErr w:type="spellEnd"/>
      <w:r w:rsidRPr="001C05D1">
        <w:rPr>
          <w:rFonts w:ascii="Cambria" w:hAnsi="Cambria"/>
          <w:kern w:val="1"/>
          <w:sz w:val="24"/>
          <w:szCs w:val="24"/>
          <w:lang w:eastAsia="zh-CN"/>
        </w:rPr>
        <w:t xml:space="preserve"> </w:t>
      </w:r>
      <w:proofErr w:type="spellStart"/>
      <w:r w:rsidRPr="001C05D1">
        <w:rPr>
          <w:rFonts w:ascii="Cambria" w:hAnsi="Cambria"/>
          <w:kern w:val="1"/>
          <w:sz w:val="24"/>
          <w:szCs w:val="24"/>
          <w:lang w:eastAsia="zh-CN"/>
        </w:rPr>
        <w:t>умовам</w:t>
      </w:r>
      <w:proofErr w:type="spellEnd"/>
      <w:r w:rsidRPr="001C05D1">
        <w:rPr>
          <w:rFonts w:ascii="Cambria" w:hAnsi="Cambria"/>
          <w:kern w:val="1"/>
          <w:sz w:val="24"/>
          <w:szCs w:val="24"/>
          <w:lang w:eastAsia="zh-CN"/>
        </w:rPr>
        <w:t xml:space="preserve">, </w:t>
      </w:r>
      <w:proofErr w:type="spellStart"/>
      <w:r w:rsidRPr="001C05D1">
        <w:rPr>
          <w:rFonts w:ascii="Cambria" w:hAnsi="Cambria"/>
          <w:kern w:val="1"/>
          <w:sz w:val="24"/>
          <w:szCs w:val="24"/>
          <w:lang w:eastAsia="zh-CN"/>
        </w:rPr>
        <w:t>визначеним</w:t>
      </w:r>
      <w:proofErr w:type="spellEnd"/>
      <w:r w:rsidRPr="001C05D1">
        <w:rPr>
          <w:rFonts w:ascii="Cambria" w:hAnsi="Cambria"/>
          <w:kern w:val="1"/>
          <w:sz w:val="24"/>
          <w:szCs w:val="24"/>
          <w:lang w:eastAsia="zh-CN"/>
        </w:rPr>
        <w:t xml:space="preserve"> в </w:t>
      </w:r>
      <w:proofErr w:type="spellStart"/>
      <w:r w:rsidRPr="001C05D1">
        <w:rPr>
          <w:rFonts w:ascii="Cambria" w:hAnsi="Cambria"/>
          <w:kern w:val="1"/>
          <w:sz w:val="24"/>
          <w:szCs w:val="24"/>
          <w:lang w:eastAsia="zh-CN"/>
        </w:rPr>
        <w:t>оголошенні</w:t>
      </w:r>
      <w:proofErr w:type="spellEnd"/>
      <w:r w:rsidRPr="001C05D1">
        <w:rPr>
          <w:rFonts w:ascii="Cambria" w:hAnsi="Cambria"/>
          <w:kern w:val="1"/>
          <w:sz w:val="24"/>
          <w:szCs w:val="24"/>
          <w:lang w:eastAsia="zh-CN"/>
        </w:rPr>
        <w:t xml:space="preserve"> про </w:t>
      </w:r>
      <w:proofErr w:type="spellStart"/>
      <w:r w:rsidRPr="001C05D1">
        <w:rPr>
          <w:rFonts w:ascii="Cambria" w:hAnsi="Cambria"/>
          <w:kern w:val="1"/>
          <w:sz w:val="24"/>
          <w:szCs w:val="24"/>
          <w:lang w:eastAsia="zh-CN"/>
        </w:rPr>
        <w:t>проведення</w:t>
      </w:r>
      <w:proofErr w:type="spellEnd"/>
      <w:r w:rsidRPr="001C05D1">
        <w:rPr>
          <w:rFonts w:ascii="Cambria" w:hAnsi="Cambria"/>
          <w:kern w:val="1"/>
          <w:sz w:val="24"/>
          <w:szCs w:val="24"/>
          <w:lang w:eastAsia="zh-CN"/>
        </w:rPr>
        <w:t xml:space="preserve"> </w:t>
      </w:r>
      <w:proofErr w:type="spellStart"/>
      <w:r w:rsidRPr="001C05D1">
        <w:rPr>
          <w:rFonts w:ascii="Cambria" w:hAnsi="Cambria"/>
          <w:kern w:val="1"/>
          <w:sz w:val="24"/>
          <w:szCs w:val="24"/>
          <w:lang w:eastAsia="zh-CN"/>
        </w:rPr>
        <w:t>спрощеної</w:t>
      </w:r>
      <w:proofErr w:type="spellEnd"/>
      <w:r w:rsidRPr="001C05D1">
        <w:rPr>
          <w:rFonts w:ascii="Cambria" w:hAnsi="Cambria"/>
          <w:kern w:val="1"/>
          <w:sz w:val="24"/>
          <w:szCs w:val="24"/>
          <w:lang w:eastAsia="zh-CN"/>
        </w:rPr>
        <w:t xml:space="preserve"> </w:t>
      </w:r>
      <w:proofErr w:type="spellStart"/>
      <w:r w:rsidRPr="001C05D1">
        <w:rPr>
          <w:rFonts w:ascii="Cambria" w:hAnsi="Cambria"/>
          <w:kern w:val="1"/>
          <w:sz w:val="24"/>
          <w:szCs w:val="24"/>
          <w:lang w:eastAsia="zh-CN"/>
        </w:rPr>
        <w:t>закупівлі</w:t>
      </w:r>
      <w:proofErr w:type="spellEnd"/>
      <w:r w:rsidRPr="001C05D1">
        <w:rPr>
          <w:rFonts w:ascii="Cambria" w:hAnsi="Cambria"/>
          <w:kern w:val="1"/>
          <w:sz w:val="24"/>
          <w:szCs w:val="24"/>
          <w:lang w:eastAsia="zh-CN"/>
        </w:rPr>
        <w:t xml:space="preserve">, та </w:t>
      </w:r>
      <w:proofErr w:type="spellStart"/>
      <w:r w:rsidRPr="001C05D1">
        <w:rPr>
          <w:rFonts w:ascii="Cambria" w:hAnsi="Cambria"/>
          <w:kern w:val="1"/>
          <w:sz w:val="24"/>
          <w:szCs w:val="24"/>
          <w:lang w:eastAsia="zh-CN"/>
        </w:rPr>
        <w:t>вимогам</w:t>
      </w:r>
      <w:proofErr w:type="spellEnd"/>
      <w:r w:rsidRPr="001C05D1">
        <w:rPr>
          <w:rFonts w:ascii="Cambria" w:hAnsi="Cambria"/>
          <w:kern w:val="1"/>
          <w:sz w:val="24"/>
          <w:szCs w:val="24"/>
          <w:lang w:eastAsia="zh-CN"/>
        </w:rPr>
        <w:t xml:space="preserve"> до предмета </w:t>
      </w:r>
      <w:proofErr w:type="spellStart"/>
      <w:r w:rsidRPr="001C05D1">
        <w:rPr>
          <w:rFonts w:ascii="Cambria" w:hAnsi="Cambria"/>
          <w:kern w:val="1"/>
          <w:sz w:val="24"/>
          <w:szCs w:val="24"/>
          <w:lang w:eastAsia="zh-CN"/>
        </w:rPr>
        <w:t>закупі</w:t>
      </w:r>
      <w:proofErr w:type="gramStart"/>
      <w:r w:rsidRPr="001C05D1">
        <w:rPr>
          <w:rFonts w:ascii="Cambria" w:hAnsi="Cambria"/>
          <w:kern w:val="1"/>
          <w:sz w:val="24"/>
          <w:szCs w:val="24"/>
          <w:lang w:eastAsia="zh-CN"/>
        </w:rPr>
        <w:t>вл</w:t>
      </w:r>
      <w:proofErr w:type="gramEnd"/>
      <w:r w:rsidRPr="001C05D1">
        <w:rPr>
          <w:rFonts w:ascii="Cambria" w:hAnsi="Cambria"/>
          <w:kern w:val="1"/>
          <w:sz w:val="24"/>
          <w:szCs w:val="24"/>
          <w:lang w:eastAsia="zh-CN"/>
        </w:rPr>
        <w:t>і</w:t>
      </w:r>
      <w:proofErr w:type="spellEnd"/>
      <w:r w:rsidRPr="001C05D1">
        <w:rPr>
          <w:rFonts w:ascii="Cambria" w:hAnsi="Cambria"/>
          <w:kern w:val="1"/>
          <w:sz w:val="24"/>
          <w:szCs w:val="24"/>
          <w:lang w:eastAsia="zh-CN"/>
        </w:rPr>
        <w:t xml:space="preserve"> </w:t>
      </w:r>
      <w:proofErr w:type="spellStart"/>
      <w:r w:rsidRPr="001C05D1">
        <w:rPr>
          <w:rFonts w:ascii="Cambria" w:hAnsi="Cambria"/>
          <w:kern w:val="1"/>
          <w:sz w:val="24"/>
          <w:szCs w:val="24"/>
          <w:lang w:eastAsia="zh-CN"/>
        </w:rPr>
        <w:t>пропозиції</w:t>
      </w:r>
      <w:proofErr w:type="spellEnd"/>
      <w:r w:rsidRPr="001C05D1">
        <w:rPr>
          <w:rFonts w:ascii="Cambria" w:hAnsi="Cambria"/>
          <w:kern w:val="1"/>
          <w:sz w:val="24"/>
          <w:szCs w:val="24"/>
          <w:lang w:eastAsia="zh-CN"/>
        </w:rPr>
        <w:t xml:space="preserve"> </w:t>
      </w:r>
      <w:proofErr w:type="spellStart"/>
      <w:r w:rsidRPr="001C05D1">
        <w:rPr>
          <w:rFonts w:ascii="Cambria" w:hAnsi="Cambria"/>
          <w:kern w:val="1"/>
          <w:sz w:val="24"/>
          <w:szCs w:val="24"/>
          <w:lang w:eastAsia="zh-CN"/>
        </w:rPr>
        <w:t>учасника</w:t>
      </w:r>
      <w:proofErr w:type="spellEnd"/>
      <w:r w:rsidRPr="001C05D1">
        <w:rPr>
          <w:rFonts w:ascii="Cambria" w:hAnsi="Cambria"/>
          <w:kern w:val="1"/>
          <w:sz w:val="24"/>
          <w:szCs w:val="24"/>
          <w:lang w:eastAsia="zh-CN"/>
        </w:rPr>
        <w:t>.</w:t>
      </w:r>
      <w:r w:rsidRPr="001C05D1">
        <w:rPr>
          <w:rFonts w:ascii="Cambria" w:eastAsia="Andale Sans UI" w:hAnsi="Cambria"/>
          <w:kern w:val="1"/>
          <w:sz w:val="24"/>
          <w:szCs w:val="24"/>
          <w:lang w:eastAsia="zh-CN"/>
        </w:rPr>
        <w:t xml:space="preserve"> </w:t>
      </w:r>
      <w:proofErr w:type="spellStart"/>
      <w:r w:rsidRPr="001C05D1">
        <w:rPr>
          <w:rFonts w:ascii="Cambria" w:eastAsia="Andale Sans UI" w:hAnsi="Cambria"/>
          <w:kern w:val="1"/>
          <w:sz w:val="24"/>
          <w:szCs w:val="24"/>
          <w:lang w:eastAsia="zh-CN"/>
        </w:rPr>
        <w:t>Учасник</w:t>
      </w:r>
      <w:proofErr w:type="spellEnd"/>
      <w:r w:rsidRPr="001C05D1">
        <w:rPr>
          <w:rFonts w:ascii="Cambria" w:eastAsia="Andale Sans UI" w:hAnsi="Cambria"/>
          <w:kern w:val="1"/>
          <w:sz w:val="24"/>
          <w:szCs w:val="24"/>
          <w:lang w:eastAsia="zh-CN"/>
        </w:rPr>
        <w:t xml:space="preserve">, </w:t>
      </w:r>
      <w:proofErr w:type="spellStart"/>
      <w:r w:rsidRPr="001C05D1">
        <w:rPr>
          <w:rFonts w:ascii="Cambria" w:eastAsia="Andale Sans UI" w:hAnsi="Cambria"/>
          <w:kern w:val="1"/>
          <w:sz w:val="24"/>
          <w:szCs w:val="24"/>
          <w:lang w:eastAsia="zh-CN"/>
        </w:rPr>
        <w:t>якого</w:t>
      </w:r>
      <w:proofErr w:type="spellEnd"/>
      <w:r w:rsidRPr="001C05D1">
        <w:rPr>
          <w:rFonts w:ascii="Cambria" w:eastAsia="Andale Sans UI" w:hAnsi="Cambria"/>
          <w:kern w:val="1"/>
          <w:sz w:val="24"/>
          <w:szCs w:val="24"/>
          <w:lang w:eastAsia="zh-CN"/>
        </w:rPr>
        <w:t xml:space="preserve"> </w:t>
      </w:r>
      <w:proofErr w:type="spellStart"/>
      <w:r w:rsidRPr="001C05D1">
        <w:rPr>
          <w:rFonts w:ascii="Cambria" w:eastAsia="Andale Sans UI" w:hAnsi="Cambria"/>
          <w:kern w:val="1"/>
          <w:sz w:val="24"/>
          <w:szCs w:val="24"/>
          <w:lang w:eastAsia="zh-CN"/>
        </w:rPr>
        <w:t>визнано</w:t>
      </w:r>
      <w:proofErr w:type="spellEnd"/>
      <w:r w:rsidRPr="001C05D1">
        <w:rPr>
          <w:rFonts w:ascii="Cambria" w:eastAsia="Andale Sans UI" w:hAnsi="Cambria"/>
          <w:kern w:val="1"/>
          <w:sz w:val="24"/>
          <w:szCs w:val="24"/>
          <w:lang w:eastAsia="zh-CN"/>
        </w:rPr>
        <w:t xml:space="preserve"> </w:t>
      </w:r>
      <w:proofErr w:type="spellStart"/>
      <w:r w:rsidRPr="001C05D1">
        <w:rPr>
          <w:rFonts w:ascii="Cambria" w:eastAsia="Andale Sans UI" w:hAnsi="Cambria"/>
          <w:kern w:val="1"/>
          <w:sz w:val="24"/>
          <w:szCs w:val="24"/>
          <w:lang w:eastAsia="zh-CN"/>
        </w:rPr>
        <w:t>переможцем</w:t>
      </w:r>
      <w:proofErr w:type="spellEnd"/>
      <w:r w:rsidRPr="001C05D1">
        <w:rPr>
          <w:rFonts w:ascii="Cambria" w:eastAsia="Andale Sans UI" w:hAnsi="Cambria"/>
          <w:kern w:val="1"/>
          <w:sz w:val="24"/>
          <w:szCs w:val="24"/>
          <w:lang w:eastAsia="zh-CN"/>
        </w:rPr>
        <w:t xml:space="preserve"> </w:t>
      </w:r>
      <w:proofErr w:type="spellStart"/>
      <w:r w:rsidRPr="001C05D1">
        <w:rPr>
          <w:rFonts w:ascii="Cambria" w:eastAsia="Andale Sans UI" w:hAnsi="Cambria"/>
          <w:kern w:val="1"/>
          <w:sz w:val="24"/>
          <w:szCs w:val="24"/>
          <w:lang w:eastAsia="zh-CN"/>
        </w:rPr>
        <w:t>закупі</w:t>
      </w:r>
      <w:proofErr w:type="gramStart"/>
      <w:r w:rsidRPr="001C05D1">
        <w:rPr>
          <w:rFonts w:ascii="Cambria" w:eastAsia="Andale Sans UI" w:hAnsi="Cambria"/>
          <w:kern w:val="1"/>
          <w:sz w:val="24"/>
          <w:szCs w:val="24"/>
          <w:lang w:eastAsia="zh-CN"/>
        </w:rPr>
        <w:t>вл</w:t>
      </w:r>
      <w:proofErr w:type="gramEnd"/>
      <w:r w:rsidRPr="001C05D1">
        <w:rPr>
          <w:rFonts w:ascii="Cambria" w:eastAsia="Andale Sans UI" w:hAnsi="Cambria"/>
          <w:kern w:val="1"/>
          <w:sz w:val="24"/>
          <w:szCs w:val="24"/>
          <w:lang w:eastAsia="zh-CN"/>
        </w:rPr>
        <w:t>і</w:t>
      </w:r>
      <w:proofErr w:type="spellEnd"/>
      <w:r w:rsidRPr="001C05D1">
        <w:rPr>
          <w:rFonts w:ascii="Cambria" w:eastAsia="Andale Sans UI" w:hAnsi="Cambria"/>
          <w:kern w:val="1"/>
          <w:sz w:val="24"/>
          <w:szCs w:val="24"/>
          <w:lang w:eastAsia="zh-CN"/>
        </w:rPr>
        <w:t xml:space="preserve">, </w:t>
      </w:r>
      <w:proofErr w:type="spellStart"/>
      <w:r w:rsidRPr="001C05D1">
        <w:rPr>
          <w:rFonts w:ascii="Cambria" w:eastAsia="Andale Sans UI" w:hAnsi="Cambria"/>
          <w:kern w:val="1"/>
          <w:sz w:val="24"/>
          <w:szCs w:val="24"/>
          <w:lang w:eastAsia="zh-CN"/>
        </w:rPr>
        <w:t>протягом</w:t>
      </w:r>
      <w:proofErr w:type="spellEnd"/>
      <w:r w:rsidRPr="001C05D1">
        <w:rPr>
          <w:rFonts w:ascii="Cambria" w:eastAsia="Andale Sans UI" w:hAnsi="Cambria"/>
          <w:kern w:val="1"/>
          <w:sz w:val="24"/>
          <w:szCs w:val="24"/>
          <w:lang w:eastAsia="zh-CN"/>
        </w:rPr>
        <w:t xml:space="preserve"> одного </w:t>
      </w:r>
      <w:proofErr w:type="spellStart"/>
      <w:r w:rsidRPr="001C05D1">
        <w:rPr>
          <w:rFonts w:ascii="Cambria" w:eastAsia="Andale Sans UI" w:hAnsi="Cambria"/>
          <w:kern w:val="1"/>
          <w:sz w:val="24"/>
          <w:szCs w:val="24"/>
          <w:lang w:eastAsia="zh-CN"/>
        </w:rPr>
        <w:t>робочого</w:t>
      </w:r>
      <w:proofErr w:type="spellEnd"/>
      <w:r w:rsidRPr="001C05D1">
        <w:rPr>
          <w:rFonts w:ascii="Cambria" w:eastAsia="Andale Sans UI" w:hAnsi="Cambria"/>
          <w:kern w:val="1"/>
          <w:sz w:val="24"/>
          <w:szCs w:val="24"/>
          <w:lang w:eastAsia="zh-CN"/>
        </w:rPr>
        <w:t xml:space="preserve"> дня з моменту </w:t>
      </w:r>
      <w:proofErr w:type="spellStart"/>
      <w:r w:rsidRPr="001C05D1">
        <w:rPr>
          <w:rFonts w:ascii="Cambria" w:eastAsia="Andale Sans UI" w:hAnsi="Cambria"/>
          <w:kern w:val="1"/>
          <w:sz w:val="24"/>
          <w:szCs w:val="24"/>
          <w:lang w:eastAsia="zh-CN"/>
        </w:rPr>
        <w:t>оприлюднення</w:t>
      </w:r>
      <w:proofErr w:type="spellEnd"/>
      <w:r w:rsidRPr="001C05D1">
        <w:rPr>
          <w:rFonts w:ascii="Cambria" w:eastAsia="Andale Sans UI" w:hAnsi="Cambria"/>
          <w:kern w:val="1"/>
          <w:sz w:val="24"/>
          <w:szCs w:val="24"/>
          <w:lang w:eastAsia="zh-CN"/>
        </w:rPr>
        <w:t xml:space="preserve"> </w:t>
      </w:r>
      <w:proofErr w:type="spellStart"/>
      <w:r w:rsidRPr="001C05D1">
        <w:rPr>
          <w:rFonts w:ascii="Cambria" w:eastAsia="Andale Sans UI" w:hAnsi="Cambria"/>
          <w:kern w:val="1"/>
          <w:sz w:val="24"/>
          <w:szCs w:val="24"/>
          <w:lang w:eastAsia="zh-CN"/>
        </w:rPr>
        <w:t>відповідної</w:t>
      </w:r>
      <w:proofErr w:type="spellEnd"/>
      <w:r w:rsidRPr="001C05D1">
        <w:rPr>
          <w:rFonts w:ascii="Cambria" w:eastAsia="Andale Sans UI" w:hAnsi="Cambria"/>
          <w:kern w:val="1"/>
          <w:sz w:val="24"/>
          <w:szCs w:val="24"/>
          <w:lang w:eastAsia="zh-CN"/>
        </w:rPr>
        <w:t xml:space="preserve"> </w:t>
      </w:r>
      <w:proofErr w:type="spellStart"/>
      <w:r w:rsidRPr="001C05D1">
        <w:rPr>
          <w:rFonts w:ascii="Cambria" w:eastAsia="Andale Sans UI" w:hAnsi="Cambria"/>
          <w:kern w:val="1"/>
          <w:sz w:val="24"/>
          <w:szCs w:val="24"/>
          <w:lang w:eastAsia="zh-CN"/>
        </w:rPr>
        <w:t>інформації</w:t>
      </w:r>
      <w:proofErr w:type="spellEnd"/>
      <w:r w:rsidRPr="001C05D1">
        <w:rPr>
          <w:rFonts w:ascii="Cambria" w:eastAsia="Andale Sans UI" w:hAnsi="Cambria"/>
          <w:kern w:val="1"/>
          <w:sz w:val="24"/>
          <w:szCs w:val="24"/>
          <w:lang w:eastAsia="zh-CN"/>
        </w:rPr>
        <w:t xml:space="preserve">, повинен </w:t>
      </w:r>
      <w:proofErr w:type="spellStart"/>
      <w:r w:rsidRPr="001C05D1">
        <w:rPr>
          <w:rFonts w:ascii="Cambria" w:eastAsia="Andale Sans UI" w:hAnsi="Cambria"/>
          <w:kern w:val="1"/>
          <w:sz w:val="24"/>
          <w:szCs w:val="24"/>
          <w:lang w:eastAsia="zh-CN"/>
        </w:rPr>
        <w:t>надати</w:t>
      </w:r>
      <w:proofErr w:type="spellEnd"/>
      <w:r w:rsidRPr="001C05D1">
        <w:rPr>
          <w:rFonts w:ascii="Cambria" w:eastAsia="Andale Sans UI" w:hAnsi="Cambria"/>
          <w:kern w:val="1"/>
          <w:sz w:val="24"/>
          <w:szCs w:val="24"/>
          <w:lang w:eastAsia="zh-CN"/>
        </w:rPr>
        <w:t xml:space="preserve">  </w:t>
      </w:r>
      <w:proofErr w:type="spellStart"/>
      <w:r w:rsidRPr="001C05D1">
        <w:rPr>
          <w:rFonts w:ascii="Cambria" w:eastAsia="Andale Sans UI" w:hAnsi="Cambria"/>
          <w:kern w:val="1"/>
          <w:sz w:val="24"/>
          <w:szCs w:val="24"/>
          <w:lang w:eastAsia="zh-CN"/>
        </w:rPr>
        <w:t>Замовнику</w:t>
      </w:r>
      <w:proofErr w:type="spellEnd"/>
      <w:r w:rsidRPr="001C05D1">
        <w:rPr>
          <w:rFonts w:ascii="Cambria" w:eastAsia="Andale Sans UI" w:hAnsi="Cambria"/>
          <w:kern w:val="1"/>
          <w:sz w:val="24"/>
          <w:szCs w:val="24"/>
          <w:lang w:eastAsia="zh-CN"/>
        </w:rPr>
        <w:t xml:space="preserve"> </w:t>
      </w:r>
      <w:proofErr w:type="spellStart"/>
      <w:r w:rsidRPr="001C05D1">
        <w:rPr>
          <w:rFonts w:ascii="Cambria" w:eastAsia="Andale Sans UI" w:hAnsi="Cambria"/>
          <w:kern w:val="1"/>
          <w:sz w:val="24"/>
          <w:szCs w:val="24"/>
          <w:lang w:eastAsia="zh-CN"/>
        </w:rPr>
        <w:t>остаточну</w:t>
      </w:r>
      <w:proofErr w:type="spellEnd"/>
      <w:r w:rsidRPr="001C05D1">
        <w:rPr>
          <w:rFonts w:ascii="Cambria" w:eastAsia="Andale Sans UI" w:hAnsi="Cambria"/>
          <w:kern w:val="1"/>
          <w:sz w:val="24"/>
          <w:szCs w:val="24"/>
          <w:lang w:eastAsia="zh-CN"/>
        </w:rPr>
        <w:t xml:space="preserve"> </w:t>
      </w:r>
      <w:proofErr w:type="spellStart"/>
      <w:r w:rsidRPr="001C05D1">
        <w:rPr>
          <w:rFonts w:ascii="Cambria" w:eastAsia="Andale Sans UI" w:hAnsi="Cambria"/>
          <w:kern w:val="1"/>
          <w:sz w:val="24"/>
          <w:szCs w:val="24"/>
          <w:lang w:eastAsia="zh-CN"/>
        </w:rPr>
        <w:t>цінову</w:t>
      </w:r>
      <w:proofErr w:type="spellEnd"/>
      <w:r w:rsidRPr="001C05D1">
        <w:rPr>
          <w:rFonts w:ascii="Cambria" w:eastAsia="Andale Sans UI" w:hAnsi="Cambria"/>
          <w:kern w:val="1"/>
          <w:sz w:val="24"/>
          <w:szCs w:val="24"/>
          <w:lang w:eastAsia="zh-CN"/>
        </w:rPr>
        <w:t xml:space="preserve"> </w:t>
      </w:r>
      <w:proofErr w:type="spellStart"/>
      <w:r w:rsidRPr="001C05D1">
        <w:rPr>
          <w:rFonts w:ascii="Cambria" w:eastAsia="Andale Sans UI" w:hAnsi="Cambria"/>
          <w:kern w:val="1"/>
          <w:sz w:val="24"/>
          <w:szCs w:val="24"/>
          <w:lang w:eastAsia="zh-CN"/>
        </w:rPr>
        <w:t>пропозицію</w:t>
      </w:r>
      <w:proofErr w:type="spellEnd"/>
      <w:r w:rsidRPr="001C05D1">
        <w:rPr>
          <w:rFonts w:ascii="Cambria" w:eastAsia="Andale Sans UI" w:hAnsi="Cambria"/>
          <w:kern w:val="1"/>
          <w:sz w:val="24"/>
          <w:szCs w:val="24"/>
          <w:lang w:eastAsia="zh-CN"/>
        </w:rPr>
        <w:t xml:space="preserve">, </w:t>
      </w:r>
      <w:proofErr w:type="spellStart"/>
      <w:r w:rsidRPr="001C05D1">
        <w:rPr>
          <w:rFonts w:ascii="Cambria" w:eastAsia="Andale Sans UI" w:hAnsi="Cambria"/>
          <w:kern w:val="1"/>
          <w:sz w:val="24"/>
          <w:szCs w:val="24"/>
          <w:lang w:eastAsia="zh-CN"/>
        </w:rPr>
        <w:t>відповідно</w:t>
      </w:r>
      <w:proofErr w:type="spellEnd"/>
      <w:r w:rsidRPr="001C05D1">
        <w:rPr>
          <w:rFonts w:ascii="Cambria" w:eastAsia="Andale Sans UI" w:hAnsi="Cambria"/>
          <w:kern w:val="1"/>
          <w:sz w:val="24"/>
          <w:szCs w:val="24"/>
          <w:lang w:eastAsia="zh-CN"/>
        </w:rPr>
        <w:t xml:space="preserve"> до </w:t>
      </w:r>
      <w:proofErr w:type="spellStart"/>
      <w:r w:rsidRPr="001C05D1">
        <w:rPr>
          <w:rFonts w:ascii="Cambria" w:eastAsia="Andale Sans UI" w:hAnsi="Cambria"/>
          <w:kern w:val="1"/>
          <w:sz w:val="24"/>
          <w:szCs w:val="24"/>
          <w:lang w:eastAsia="zh-CN"/>
        </w:rPr>
        <w:t>результатів</w:t>
      </w:r>
      <w:proofErr w:type="spellEnd"/>
      <w:r w:rsidRPr="001C05D1">
        <w:rPr>
          <w:rFonts w:ascii="Cambria" w:eastAsia="Andale Sans UI" w:hAnsi="Cambria"/>
          <w:kern w:val="1"/>
          <w:sz w:val="24"/>
          <w:szCs w:val="24"/>
          <w:lang w:eastAsia="zh-CN"/>
        </w:rPr>
        <w:t xml:space="preserve"> </w:t>
      </w:r>
      <w:proofErr w:type="spellStart"/>
      <w:r w:rsidRPr="001C05D1">
        <w:rPr>
          <w:rFonts w:ascii="Cambria" w:eastAsia="Andale Sans UI" w:hAnsi="Cambria"/>
          <w:kern w:val="1"/>
          <w:sz w:val="24"/>
          <w:szCs w:val="24"/>
          <w:lang w:eastAsia="zh-CN"/>
        </w:rPr>
        <w:t>електронного</w:t>
      </w:r>
      <w:proofErr w:type="spellEnd"/>
      <w:r w:rsidRPr="001C05D1">
        <w:rPr>
          <w:rFonts w:ascii="Cambria" w:eastAsia="Andale Sans UI" w:hAnsi="Cambria"/>
          <w:kern w:val="1"/>
          <w:sz w:val="24"/>
          <w:szCs w:val="24"/>
          <w:lang w:eastAsia="zh-CN"/>
        </w:rPr>
        <w:t xml:space="preserve">  </w:t>
      </w:r>
      <w:proofErr w:type="spellStart"/>
      <w:r w:rsidRPr="001C05D1">
        <w:rPr>
          <w:rFonts w:ascii="Cambria" w:eastAsia="Andale Sans UI" w:hAnsi="Cambria"/>
          <w:kern w:val="1"/>
          <w:sz w:val="24"/>
          <w:szCs w:val="24"/>
          <w:lang w:eastAsia="zh-CN"/>
        </w:rPr>
        <w:t>аукціону</w:t>
      </w:r>
      <w:proofErr w:type="spellEnd"/>
      <w:r w:rsidRPr="001C05D1">
        <w:rPr>
          <w:rFonts w:ascii="Cambria" w:eastAsia="Andale Sans UI" w:hAnsi="Cambria"/>
          <w:kern w:val="1"/>
          <w:sz w:val="24"/>
          <w:szCs w:val="24"/>
          <w:lang w:eastAsia="zh-CN"/>
        </w:rPr>
        <w:t xml:space="preserve">, за формою  </w:t>
      </w:r>
      <w:proofErr w:type="spellStart"/>
      <w:r w:rsidRPr="001C05D1">
        <w:rPr>
          <w:rFonts w:ascii="Cambria" w:eastAsia="Andale Sans UI" w:hAnsi="Cambria"/>
          <w:kern w:val="1"/>
          <w:sz w:val="24"/>
          <w:szCs w:val="24"/>
          <w:lang w:eastAsia="zh-CN"/>
        </w:rPr>
        <w:t>відповідно</w:t>
      </w:r>
      <w:proofErr w:type="spellEnd"/>
      <w:r w:rsidRPr="001C05D1">
        <w:rPr>
          <w:rFonts w:ascii="Cambria" w:eastAsia="Andale Sans UI" w:hAnsi="Cambria"/>
          <w:kern w:val="1"/>
          <w:sz w:val="24"/>
          <w:szCs w:val="24"/>
          <w:lang w:eastAsia="zh-CN"/>
        </w:rPr>
        <w:t xml:space="preserve"> до </w:t>
      </w:r>
      <w:proofErr w:type="spellStart"/>
      <w:r w:rsidRPr="001C05D1">
        <w:rPr>
          <w:rFonts w:ascii="Cambria" w:eastAsia="Andale Sans UI" w:hAnsi="Cambria"/>
          <w:kern w:val="1"/>
          <w:sz w:val="24"/>
          <w:szCs w:val="24"/>
          <w:lang w:eastAsia="zh-CN"/>
        </w:rPr>
        <w:t>даної</w:t>
      </w:r>
      <w:proofErr w:type="spellEnd"/>
      <w:r w:rsidRPr="001C05D1">
        <w:rPr>
          <w:rFonts w:ascii="Cambria" w:eastAsia="Andale Sans UI" w:hAnsi="Cambria"/>
          <w:kern w:val="1"/>
          <w:sz w:val="24"/>
          <w:szCs w:val="24"/>
          <w:lang w:eastAsia="zh-CN"/>
        </w:rPr>
        <w:t xml:space="preserve"> ТД. </w:t>
      </w:r>
      <w:proofErr w:type="spellStart"/>
      <w:r w:rsidRPr="001C05D1">
        <w:rPr>
          <w:rFonts w:ascii="Cambria" w:eastAsia="Andale Sans UI" w:hAnsi="Cambria"/>
          <w:kern w:val="1"/>
          <w:sz w:val="24"/>
          <w:szCs w:val="24"/>
          <w:lang w:eastAsia="zh-CN"/>
        </w:rPr>
        <w:t>Дані</w:t>
      </w:r>
      <w:proofErr w:type="spellEnd"/>
      <w:r w:rsidRPr="001C05D1">
        <w:rPr>
          <w:rFonts w:ascii="Cambria" w:eastAsia="Andale Sans UI" w:hAnsi="Cambria"/>
          <w:kern w:val="1"/>
          <w:sz w:val="24"/>
          <w:szCs w:val="24"/>
          <w:lang w:eastAsia="zh-CN"/>
        </w:rPr>
        <w:t xml:space="preserve"> </w:t>
      </w:r>
      <w:proofErr w:type="spellStart"/>
      <w:r w:rsidRPr="001C05D1">
        <w:rPr>
          <w:rFonts w:ascii="Cambria" w:eastAsia="Andale Sans UI" w:hAnsi="Cambria"/>
          <w:kern w:val="1"/>
          <w:sz w:val="24"/>
          <w:szCs w:val="24"/>
          <w:lang w:eastAsia="zh-CN"/>
        </w:rPr>
        <w:t>необхідно</w:t>
      </w:r>
      <w:proofErr w:type="spellEnd"/>
      <w:r w:rsidRPr="001C05D1">
        <w:rPr>
          <w:rFonts w:ascii="Cambria" w:eastAsia="Andale Sans UI" w:hAnsi="Cambria"/>
          <w:kern w:val="1"/>
          <w:sz w:val="24"/>
          <w:szCs w:val="24"/>
          <w:lang w:eastAsia="zh-CN"/>
        </w:rPr>
        <w:t xml:space="preserve"> </w:t>
      </w:r>
      <w:proofErr w:type="spellStart"/>
      <w:r w:rsidRPr="001C05D1">
        <w:rPr>
          <w:rFonts w:ascii="Cambria" w:eastAsia="Andale Sans UI" w:hAnsi="Cambria"/>
          <w:kern w:val="1"/>
          <w:sz w:val="24"/>
          <w:szCs w:val="24"/>
          <w:lang w:eastAsia="zh-CN"/>
        </w:rPr>
        <w:t>направити</w:t>
      </w:r>
      <w:proofErr w:type="spellEnd"/>
      <w:r w:rsidRPr="001C05D1">
        <w:rPr>
          <w:rFonts w:ascii="Cambria" w:eastAsia="Andale Sans UI" w:hAnsi="Cambria"/>
          <w:kern w:val="1"/>
          <w:sz w:val="24"/>
          <w:szCs w:val="24"/>
          <w:lang w:eastAsia="zh-CN"/>
        </w:rPr>
        <w:t xml:space="preserve"> на </w:t>
      </w:r>
      <w:proofErr w:type="spellStart"/>
      <w:r w:rsidRPr="001C05D1">
        <w:rPr>
          <w:rFonts w:ascii="Cambria" w:eastAsia="Andale Sans UI" w:hAnsi="Cambria"/>
          <w:kern w:val="1"/>
          <w:sz w:val="24"/>
          <w:szCs w:val="24"/>
          <w:lang w:eastAsia="zh-CN"/>
        </w:rPr>
        <w:t>електронну</w:t>
      </w:r>
      <w:proofErr w:type="spellEnd"/>
      <w:r w:rsidRPr="001C05D1">
        <w:rPr>
          <w:rFonts w:ascii="Cambria" w:eastAsia="Andale Sans UI" w:hAnsi="Cambria"/>
          <w:kern w:val="1"/>
          <w:sz w:val="24"/>
          <w:szCs w:val="24"/>
          <w:lang w:eastAsia="zh-CN"/>
        </w:rPr>
        <w:t xml:space="preserve"> </w:t>
      </w:r>
      <w:proofErr w:type="spellStart"/>
      <w:r w:rsidRPr="001C05D1">
        <w:rPr>
          <w:rFonts w:ascii="Cambria" w:eastAsia="Andale Sans UI" w:hAnsi="Cambria"/>
          <w:kern w:val="1"/>
          <w:sz w:val="24"/>
          <w:szCs w:val="24"/>
          <w:lang w:eastAsia="zh-CN"/>
        </w:rPr>
        <w:t>пошту</w:t>
      </w:r>
      <w:proofErr w:type="spellEnd"/>
      <w:r w:rsidRPr="001C05D1">
        <w:rPr>
          <w:rFonts w:ascii="Cambria" w:eastAsia="Andale Sans UI" w:hAnsi="Cambria"/>
          <w:kern w:val="1"/>
          <w:sz w:val="24"/>
          <w:szCs w:val="24"/>
          <w:lang w:eastAsia="zh-CN"/>
        </w:rPr>
        <w:t xml:space="preserve"> </w:t>
      </w:r>
      <w:proofErr w:type="spellStart"/>
      <w:r w:rsidRPr="001C05D1">
        <w:rPr>
          <w:rFonts w:ascii="Cambria" w:eastAsia="Andale Sans UI" w:hAnsi="Cambria"/>
          <w:kern w:val="1"/>
          <w:sz w:val="24"/>
          <w:szCs w:val="24"/>
          <w:lang w:eastAsia="zh-CN"/>
        </w:rPr>
        <w:t>Замовника</w:t>
      </w:r>
      <w:proofErr w:type="spellEnd"/>
      <w:r w:rsidRPr="001C05D1">
        <w:rPr>
          <w:rFonts w:ascii="Cambria" w:eastAsia="Andale Sans UI" w:hAnsi="Cambria"/>
          <w:kern w:val="1"/>
          <w:sz w:val="24"/>
          <w:szCs w:val="24"/>
          <w:lang w:eastAsia="zh-CN"/>
        </w:rPr>
        <w:t xml:space="preserve">, яка </w:t>
      </w:r>
      <w:proofErr w:type="spellStart"/>
      <w:r w:rsidRPr="001C05D1">
        <w:rPr>
          <w:rFonts w:ascii="Cambria" w:eastAsia="Andale Sans UI" w:hAnsi="Cambria"/>
          <w:kern w:val="1"/>
          <w:sz w:val="24"/>
          <w:szCs w:val="24"/>
          <w:lang w:eastAsia="zh-CN"/>
        </w:rPr>
        <w:t>вказана</w:t>
      </w:r>
      <w:proofErr w:type="spellEnd"/>
      <w:r w:rsidRPr="001C05D1">
        <w:rPr>
          <w:rFonts w:ascii="Cambria" w:eastAsia="Andale Sans UI" w:hAnsi="Cambria"/>
          <w:kern w:val="1"/>
          <w:sz w:val="24"/>
          <w:szCs w:val="24"/>
          <w:lang w:eastAsia="zh-CN"/>
        </w:rPr>
        <w:t xml:space="preserve"> в </w:t>
      </w:r>
      <w:proofErr w:type="spellStart"/>
      <w:r w:rsidRPr="001C05D1">
        <w:rPr>
          <w:rFonts w:ascii="Cambria" w:eastAsia="Andale Sans UI" w:hAnsi="Cambria"/>
          <w:kern w:val="1"/>
          <w:sz w:val="24"/>
          <w:szCs w:val="24"/>
          <w:lang w:eastAsia="zh-CN"/>
        </w:rPr>
        <w:t>даній</w:t>
      </w:r>
      <w:proofErr w:type="spellEnd"/>
      <w:r w:rsidRPr="001C05D1">
        <w:rPr>
          <w:rFonts w:ascii="Cambria" w:eastAsia="Andale Sans UI" w:hAnsi="Cambria"/>
          <w:kern w:val="1"/>
          <w:sz w:val="24"/>
          <w:szCs w:val="24"/>
          <w:lang w:eastAsia="zh-CN"/>
        </w:rPr>
        <w:t xml:space="preserve"> </w:t>
      </w:r>
      <w:proofErr w:type="spellStart"/>
      <w:r w:rsidRPr="001C05D1">
        <w:rPr>
          <w:rFonts w:ascii="Cambria" w:eastAsia="Andale Sans UI" w:hAnsi="Cambria"/>
          <w:kern w:val="1"/>
          <w:sz w:val="24"/>
          <w:szCs w:val="24"/>
          <w:lang w:eastAsia="zh-CN"/>
        </w:rPr>
        <w:t>тендерній</w:t>
      </w:r>
      <w:proofErr w:type="spellEnd"/>
      <w:r w:rsidRPr="001C05D1">
        <w:rPr>
          <w:rFonts w:ascii="Cambria" w:eastAsia="Andale Sans UI" w:hAnsi="Cambria"/>
          <w:kern w:val="1"/>
          <w:sz w:val="24"/>
          <w:szCs w:val="24"/>
          <w:lang w:eastAsia="zh-CN"/>
        </w:rPr>
        <w:t xml:space="preserve"> </w:t>
      </w:r>
      <w:proofErr w:type="spellStart"/>
      <w:r w:rsidRPr="001C05D1">
        <w:rPr>
          <w:rFonts w:ascii="Cambria" w:eastAsia="Andale Sans UI" w:hAnsi="Cambria"/>
          <w:kern w:val="1"/>
          <w:sz w:val="24"/>
          <w:szCs w:val="24"/>
          <w:lang w:eastAsia="zh-CN"/>
        </w:rPr>
        <w:t>документації</w:t>
      </w:r>
      <w:proofErr w:type="spellEnd"/>
      <w:r w:rsidRPr="001C05D1">
        <w:rPr>
          <w:rFonts w:ascii="Cambria" w:eastAsia="Andale Sans UI" w:hAnsi="Cambria"/>
          <w:kern w:val="1"/>
          <w:sz w:val="24"/>
          <w:szCs w:val="24"/>
          <w:lang w:eastAsia="zh-CN"/>
        </w:rPr>
        <w:t xml:space="preserve">. </w:t>
      </w:r>
      <w:r w:rsidRPr="001C05D1">
        <w:rPr>
          <w:rFonts w:ascii="Cambria" w:hAnsi="Cambria"/>
          <w:sz w:val="24"/>
          <w:szCs w:val="24"/>
          <w:lang w:eastAsia="ru-RU"/>
        </w:rPr>
        <w:t xml:space="preserve">У </w:t>
      </w:r>
      <w:proofErr w:type="spellStart"/>
      <w:r w:rsidRPr="001C05D1">
        <w:rPr>
          <w:rFonts w:ascii="Cambria" w:hAnsi="Cambria"/>
          <w:sz w:val="24"/>
          <w:szCs w:val="24"/>
          <w:lang w:eastAsia="ru-RU"/>
        </w:rPr>
        <w:t>разі</w:t>
      </w:r>
      <w:proofErr w:type="spellEnd"/>
      <w:proofErr w:type="gramStart"/>
      <w:r w:rsidRPr="001C05D1">
        <w:rPr>
          <w:rFonts w:ascii="Cambria" w:hAnsi="Cambria"/>
          <w:sz w:val="24"/>
          <w:szCs w:val="24"/>
          <w:lang w:eastAsia="ru-RU"/>
        </w:rPr>
        <w:t xml:space="preserve"> ,</w:t>
      </w:r>
      <w:proofErr w:type="gramEnd"/>
      <w:r w:rsidRPr="001C05D1">
        <w:rPr>
          <w:rFonts w:ascii="Cambria" w:hAnsi="Cambria"/>
          <w:sz w:val="24"/>
          <w:szCs w:val="24"/>
          <w:lang w:eastAsia="ru-RU"/>
        </w:rPr>
        <w:t xml:space="preserve"> </w:t>
      </w:r>
      <w:proofErr w:type="spellStart"/>
      <w:r w:rsidRPr="001C05D1">
        <w:rPr>
          <w:rFonts w:ascii="Cambria" w:hAnsi="Cambria"/>
          <w:sz w:val="24"/>
          <w:szCs w:val="24"/>
          <w:lang w:eastAsia="ru-RU"/>
        </w:rPr>
        <w:t>якщо</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Учасник</w:t>
      </w:r>
      <w:proofErr w:type="spellEnd"/>
      <w:r w:rsidRPr="001C05D1">
        <w:rPr>
          <w:rFonts w:ascii="Cambria" w:hAnsi="Cambria"/>
          <w:sz w:val="24"/>
          <w:szCs w:val="24"/>
          <w:lang w:eastAsia="ru-RU"/>
        </w:rPr>
        <w:t xml:space="preserve"> з будь-</w:t>
      </w:r>
      <w:proofErr w:type="spellStart"/>
      <w:r w:rsidRPr="001C05D1">
        <w:rPr>
          <w:rFonts w:ascii="Cambria" w:hAnsi="Cambria"/>
          <w:sz w:val="24"/>
          <w:szCs w:val="24"/>
          <w:lang w:eastAsia="ru-RU"/>
        </w:rPr>
        <w:t>яких</w:t>
      </w:r>
      <w:proofErr w:type="spellEnd"/>
      <w:r w:rsidRPr="001C05D1">
        <w:rPr>
          <w:rFonts w:ascii="Cambria" w:hAnsi="Cambria"/>
          <w:sz w:val="24"/>
          <w:szCs w:val="24"/>
          <w:lang w:eastAsia="ru-RU"/>
        </w:rPr>
        <w:t xml:space="preserve"> причин не </w:t>
      </w:r>
      <w:proofErr w:type="spellStart"/>
      <w:r w:rsidRPr="001C05D1">
        <w:rPr>
          <w:rFonts w:ascii="Cambria" w:hAnsi="Cambria"/>
          <w:sz w:val="24"/>
          <w:szCs w:val="24"/>
          <w:lang w:eastAsia="ru-RU"/>
        </w:rPr>
        <w:t>підтвердив</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зазначену</w:t>
      </w:r>
      <w:proofErr w:type="spellEnd"/>
      <w:r w:rsidRPr="001C05D1">
        <w:rPr>
          <w:rFonts w:ascii="Cambria" w:hAnsi="Cambria"/>
          <w:sz w:val="24"/>
          <w:szCs w:val="24"/>
          <w:lang w:eastAsia="ru-RU"/>
        </w:rPr>
        <w:t xml:space="preserve"> в </w:t>
      </w:r>
      <w:proofErr w:type="spellStart"/>
      <w:r w:rsidRPr="001C05D1">
        <w:rPr>
          <w:rFonts w:ascii="Cambria" w:hAnsi="Cambria"/>
          <w:sz w:val="24"/>
          <w:szCs w:val="24"/>
          <w:lang w:eastAsia="ru-RU"/>
        </w:rPr>
        <w:t>електронній</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формі</w:t>
      </w:r>
      <w:proofErr w:type="spellEnd"/>
      <w:r w:rsidRPr="001C05D1">
        <w:rPr>
          <w:rFonts w:ascii="Cambria" w:hAnsi="Cambria"/>
          <w:sz w:val="24"/>
          <w:szCs w:val="24"/>
          <w:lang w:eastAsia="ru-RU"/>
        </w:rPr>
        <w:t xml:space="preserve"> суму, </w:t>
      </w:r>
      <w:proofErr w:type="spellStart"/>
      <w:r w:rsidRPr="001C05D1">
        <w:rPr>
          <w:rFonts w:ascii="Cambria" w:hAnsi="Cambria"/>
          <w:sz w:val="24"/>
          <w:szCs w:val="24"/>
          <w:lang w:eastAsia="ru-RU"/>
        </w:rPr>
        <w:t>або</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зміст</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цінової</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комерційної</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пропозиції</w:t>
      </w:r>
      <w:proofErr w:type="spellEnd"/>
      <w:r w:rsidRPr="001C05D1">
        <w:rPr>
          <w:rFonts w:ascii="Cambria" w:hAnsi="Cambria"/>
          <w:sz w:val="24"/>
          <w:szCs w:val="24"/>
          <w:lang w:eastAsia="ru-RU"/>
        </w:rPr>
        <w:t xml:space="preserve">, та вона  не  </w:t>
      </w:r>
      <w:proofErr w:type="spellStart"/>
      <w:r w:rsidRPr="001C05D1">
        <w:rPr>
          <w:rFonts w:ascii="Cambria" w:hAnsi="Cambria"/>
          <w:sz w:val="24"/>
          <w:szCs w:val="24"/>
          <w:lang w:eastAsia="ru-RU"/>
        </w:rPr>
        <w:t>співпадає</w:t>
      </w:r>
      <w:proofErr w:type="spellEnd"/>
      <w:r w:rsidRPr="001C05D1">
        <w:rPr>
          <w:rFonts w:ascii="Cambria" w:hAnsi="Cambria"/>
          <w:sz w:val="24"/>
          <w:szCs w:val="24"/>
          <w:lang w:eastAsia="ru-RU"/>
        </w:rPr>
        <w:t xml:space="preserve"> з </w:t>
      </w:r>
      <w:proofErr w:type="spellStart"/>
      <w:r w:rsidRPr="001C05D1">
        <w:rPr>
          <w:rFonts w:ascii="Cambria" w:hAnsi="Cambria"/>
          <w:sz w:val="24"/>
          <w:szCs w:val="24"/>
          <w:lang w:eastAsia="ru-RU"/>
        </w:rPr>
        <w:t>технічними</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вимогами</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Замовника</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ця</w:t>
      </w:r>
      <w:proofErr w:type="spellEnd"/>
      <w:r w:rsidRPr="001C05D1">
        <w:rPr>
          <w:rFonts w:ascii="Cambria" w:hAnsi="Cambria"/>
          <w:sz w:val="24"/>
          <w:szCs w:val="24"/>
          <w:lang w:eastAsia="ru-RU"/>
        </w:rPr>
        <w:t xml:space="preserve"> </w:t>
      </w:r>
      <w:proofErr w:type="spellStart"/>
      <w:r w:rsidRPr="001C05D1">
        <w:rPr>
          <w:rFonts w:ascii="Cambria" w:hAnsi="Cambria"/>
          <w:sz w:val="24"/>
          <w:szCs w:val="24"/>
          <w:lang w:eastAsia="ru-RU"/>
        </w:rPr>
        <w:t>пропозиція</w:t>
      </w:r>
      <w:proofErr w:type="spellEnd"/>
      <w:r w:rsidRPr="001C05D1">
        <w:rPr>
          <w:rFonts w:ascii="Cambria" w:hAnsi="Cambria"/>
          <w:sz w:val="24"/>
          <w:szCs w:val="24"/>
          <w:lang w:eastAsia="ru-RU"/>
        </w:rPr>
        <w:t xml:space="preserve"> не </w:t>
      </w:r>
      <w:proofErr w:type="spellStart"/>
      <w:r w:rsidRPr="001C05D1">
        <w:rPr>
          <w:rFonts w:ascii="Cambria" w:hAnsi="Cambria"/>
          <w:sz w:val="24"/>
          <w:szCs w:val="24"/>
          <w:lang w:eastAsia="ru-RU"/>
        </w:rPr>
        <w:t>береться</w:t>
      </w:r>
      <w:proofErr w:type="spellEnd"/>
      <w:r w:rsidRPr="001C05D1">
        <w:rPr>
          <w:rFonts w:ascii="Cambria" w:hAnsi="Cambria"/>
          <w:sz w:val="24"/>
          <w:szCs w:val="24"/>
          <w:lang w:eastAsia="ru-RU"/>
        </w:rPr>
        <w:t xml:space="preserve"> до </w:t>
      </w:r>
      <w:proofErr w:type="spellStart"/>
      <w:r w:rsidRPr="001C05D1">
        <w:rPr>
          <w:rFonts w:ascii="Cambria" w:hAnsi="Cambria"/>
          <w:sz w:val="24"/>
          <w:szCs w:val="24"/>
          <w:lang w:eastAsia="ru-RU"/>
        </w:rPr>
        <w:t>розгляду</w:t>
      </w:r>
      <w:proofErr w:type="spellEnd"/>
      <w:r w:rsidRPr="001C05D1">
        <w:rPr>
          <w:rFonts w:ascii="Cambria" w:hAnsi="Cambria"/>
          <w:sz w:val="24"/>
          <w:szCs w:val="24"/>
          <w:lang w:eastAsia="ru-RU"/>
        </w:rPr>
        <w:t>.</w:t>
      </w:r>
    </w:p>
    <w:p w:rsidR="00E87D34" w:rsidRPr="00913B1C" w:rsidRDefault="00E87D34" w:rsidP="00E87D34">
      <w:pPr>
        <w:spacing w:after="0" w:line="240" w:lineRule="auto"/>
        <w:jc w:val="both"/>
        <w:rPr>
          <w:rFonts w:ascii="Times New Roman" w:hAnsi="Times New Roman" w:cs="Times New Roman"/>
          <w:sz w:val="28"/>
          <w:szCs w:val="28"/>
          <w:lang w:val="uk-UA"/>
        </w:rPr>
      </w:pPr>
    </w:p>
    <w:tbl>
      <w:tblPr>
        <w:tblStyle w:val="a4"/>
        <w:tblW w:w="391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675"/>
        <w:gridCol w:w="478"/>
        <w:gridCol w:w="2848"/>
      </w:tblGrid>
      <w:tr w:rsidR="001A468F" w:rsidRPr="00913B1C" w:rsidTr="00F51F20">
        <w:trPr>
          <w:gridAfter w:val="1"/>
          <w:wAfter w:w="1768" w:type="pct"/>
          <w:jc w:val="center"/>
        </w:trPr>
        <w:tc>
          <w:tcPr>
            <w:tcW w:w="2516" w:type="pct"/>
          </w:tcPr>
          <w:p w:rsidR="001A468F" w:rsidRPr="00913B1C" w:rsidRDefault="001A468F" w:rsidP="00E87D34">
            <w:pPr>
              <w:jc w:val="both"/>
              <w:rPr>
                <w:rFonts w:ascii="Times New Roman" w:hAnsi="Times New Roman" w:cs="Times New Roman"/>
                <w:b/>
                <w:bCs/>
                <w:sz w:val="28"/>
                <w:szCs w:val="28"/>
              </w:rPr>
            </w:pPr>
            <w:r w:rsidRPr="00913B1C">
              <w:rPr>
                <w:rFonts w:ascii="Times New Roman" w:hAnsi="Times New Roman" w:cs="Times New Roman"/>
                <w:b/>
                <w:bCs/>
                <w:sz w:val="28"/>
                <w:szCs w:val="28"/>
              </w:rPr>
              <w:t>Уповноважена особа</w:t>
            </w:r>
          </w:p>
        </w:tc>
        <w:tc>
          <w:tcPr>
            <w:tcW w:w="419" w:type="pct"/>
          </w:tcPr>
          <w:p w:rsidR="001A468F" w:rsidRPr="00913B1C" w:rsidRDefault="001A468F" w:rsidP="00E87D34">
            <w:pPr>
              <w:jc w:val="both"/>
              <w:rPr>
                <w:rFonts w:ascii="Times New Roman" w:hAnsi="Times New Roman" w:cs="Times New Roman"/>
                <w:bCs/>
                <w:sz w:val="28"/>
                <w:szCs w:val="28"/>
              </w:rPr>
            </w:pPr>
          </w:p>
        </w:tc>
        <w:tc>
          <w:tcPr>
            <w:tcW w:w="297" w:type="pct"/>
          </w:tcPr>
          <w:p w:rsidR="001A468F" w:rsidRPr="00913B1C" w:rsidRDefault="001A468F" w:rsidP="00E87D34">
            <w:pPr>
              <w:jc w:val="both"/>
              <w:rPr>
                <w:rFonts w:ascii="Times New Roman" w:hAnsi="Times New Roman" w:cs="Times New Roman"/>
                <w:bCs/>
                <w:sz w:val="28"/>
                <w:szCs w:val="28"/>
              </w:rPr>
            </w:pPr>
          </w:p>
        </w:tc>
      </w:tr>
      <w:tr w:rsidR="00E87D34" w:rsidRPr="00913B1C" w:rsidTr="007F3A68">
        <w:trPr>
          <w:jc w:val="center"/>
        </w:trPr>
        <w:tc>
          <w:tcPr>
            <w:tcW w:w="2516" w:type="pct"/>
          </w:tcPr>
          <w:p w:rsidR="00E87D34" w:rsidRPr="00913B1C" w:rsidRDefault="00E87D34" w:rsidP="00E87D34">
            <w:pPr>
              <w:jc w:val="both"/>
              <w:rPr>
                <w:rFonts w:ascii="Times New Roman" w:hAnsi="Times New Roman" w:cs="Times New Roman"/>
                <w:b/>
                <w:bCs/>
                <w:sz w:val="28"/>
                <w:szCs w:val="28"/>
              </w:rPr>
            </w:pPr>
          </w:p>
        </w:tc>
        <w:tc>
          <w:tcPr>
            <w:tcW w:w="419" w:type="pct"/>
          </w:tcPr>
          <w:p w:rsidR="00E87D34" w:rsidRPr="00913B1C" w:rsidRDefault="00E87D34" w:rsidP="00E87D34">
            <w:pPr>
              <w:jc w:val="both"/>
              <w:rPr>
                <w:rFonts w:ascii="Times New Roman" w:hAnsi="Times New Roman" w:cs="Times New Roman"/>
                <w:b/>
                <w:bCs/>
                <w:sz w:val="28"/>
                <w:szCs w:val="28"/>
              </w:rPr>
            </w:pPr>
          </w:p>
        </w:tc>
        <w:tc>
          <w:tcPr>
            <w:tcW w:w="297" w:type="pct"/>
          </w:tcPr>
          <w:p w:rsidR="00E87D34" w:rsidRPr="00913B1C" w:rsidRDefault="00E87D34" w:rsidP="00E87D34">
            <w:pPr>
              <w:jc w:val="both"/>
              <w:rPr>
                <w:rFonts w:ascii="Times New Roman" w:hAnsi="Times New Roman" w:cs="Times New Roman"/>
                <w:bCs/>
                <w:sz w:val="28"/>
                <w:szCs w:val="28"/>
              </w:rPr>
            </w:pPr>
          </w:p>
        </w:tc>
        <w:tc>
          <w:tcPr>
            <w:tcW w:w="1768" w:type="pct"/>
            <w:tcBorders>
              <w:top w:val="single" w:sz="4" w:space="0" w:color="auto"/>
            </w:tcBorders>
          </w:tcPr>
          <w:p w:rsidR="00E87D34" w:rsidRPr="00913B1C" w:rsidRDefault="00E87D34" w:rsidP="007F3A68">
            <w:pPr>
              <w:jc w:val="center"/>
              <w:rPr>
                <w:rFonts w:ascii="Times New Roman" w:hAnsi="Times New Roman" w:cs="Times New Roman"/>
                <w:bCs/>
                <w:sz w:val="28"/>
                <w:szCs w:val="28"/>
              </w:rPr>
            </w:pPr>
            <w:r w:rsidRPr="00913B1C">
              <w:rPr>
                <w:rFonts w:ascii="Times New Roman" w:hAnsi="Times New Roman" w:cs="Times New Roman"/>
                <w:b/>
                <w:bCs/>
                <w:sz w:val="28"/>
                <w:szCs w:val="28"/>
              </w:rPr>
              <w:t>(ініціали та прізвище)</w:t>
            </w:r>
          </w:p>
        </w:tc>
      </w:tr>
    </w:tbl>
    <w:p w:rsidR="00051211" w:rsidRPr="00913B1C" w:rsidRDefault="00051211" w:rsidP="00B602DF">
      <w:pPr>
        <w:spacing w:after="0" w:line="240" w:lineRule="auto"/>
        <w:jc w:val="both"/>
        <w:rPr>
          <w:rFonts w:ascii="Times New Roman" w:hAnsi="Times New Roman" w:cs="Times New Roman"/>
          <w:sz w:val="28"/>
          <w:szCs w:val="28"/>
          <w:lang w:val="uk-UA"/>
        </w:rPr>
      </w:pPr>
    </w:p>
    <w:sectPr w:rsidR="00051211" w:rsidRPr="00913B1C" w:rsidSect="0052512F">
      <w:pgSz w:w="11906" w:h="16838"/>
      <w:pgMar w:top="567"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384F"/>
    <w:multiLevelType w:val="hybridMultilevel"/>
    <w:tmpl w:val="C0282EB4"/>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nsid w:val="175D7199"/>
    <w:multiLevelType w:val="multilevel"/>
    <w:tmpl w:val="82BA7966"/>
    <w:lvl w:ilvl="0">
      <w:start w:val="1"/>
      <w:numFmt w:val="decimal"/>
      <w:lvlText w:val="%1."/>
      <w:lvlJc w:val="left"/>
      <w:pPr>
        <w:ind w:left="1170" w:hanging="360"/>
      </w:pPr>
      <w:rPr>
        <w:rFonts w:ascii="Times New Roman" w:eastAsia="Times New Roman" w:hAnsi="Times New Roman" w:cs="Times New Roman"/>
        <w:b/>
        <w:color w:val="auto"/>
        <w:lang w:val="ru-RU"/>
      </w:rPr>
    </w:lvl>
    <w:lvl w:ilvl="1">
      <w:start w:val="1"/>
      <w:numFmt w:val="decimal"/>
      <w:isLgl/>
      <w:lvlText w:val="%1.%2."/>
      <w:lvlJc w:val="left"/>
      <w:pPr>
        <w:ind w:left="1494" w:hanging="360"/>
      </w:pPr>
      <w:rPr>
        <w:rFonts w:hint="default"/>
        <w:b/>
        <w:i w:val="0"/>
      </w:rPr>
    </w:lvl>
    <w:lvl w:ilvl="2">
      <w:start w:val="1"/>
      <w:numFmt w:val="decimal"/>
      <w:isLgl/>
      <w:lvlText w:val="%1.%2.%3."/>
      <w:lvlJc w:val="left"/>
      <w:pPr>
        <w:ind w:left="225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abstractNum w:abstractNumId="2">
    <w:nsid w:val="3F96178B"/>
    <w:multiLevelType w:val="hybridMultilevel"/>
    <w:tmpl w:val="16A86FF0"/>
    <w:lvl w:ilvl="0" w:tplc="BE14B516">
      <w:start w:val="4"/>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413F587C"/>
    <w:multiLevelType w:val="multilevel"/>
    <w:tmpl w:val="82BA7966"/>
    <w:lvl w:ilvl="0">
      <w:start w:val="1"/>
      <w:numFmt w:val="decimal"/>
      <w:lvlText w:val="%1."/>
      <w:lvlJc w:val="left"/>
      <w:pPr>
        <w:ind w:left="1170" w:hanging="360"/>
      </w:pPr>
      <w:rPr>
        <w:rFonts w:ascii="Times New Roman" w:eastAsia="Times New Roman" w:hAnsi="Times New Roman" w:cs="Times New Roman"/>
        <w:b/>
        <w:color w:val="auto"/>
        <w:lang w:val="ru-RU"/>
      </w:rPr>
    </w:lvl>
    <w:lvl w:ilvl="1">
      <w:start w:val="1"/>
      <w:numFmt w:val="decimal"/>
      <w:isLgl/>
      <w:lvlText w:val="%1.%2."/>
      <w:lvlJc w:val="left"/>
      <w:pPr>
        <w:ind w:left="1494" w:hanging="360"/>
      </w:pPr>
      <w:rPr>
        <w:rFonts w:hint="default"/>
        <w:b/>
        <w:i w:val="0"/>
      </w:rPr>
    </w:lvl>
    <w:lvl w:ilvl="2">
      <w:start w:val="1"/>
      <w:numFmt w:val="decimal"/>
      <w:isLgl/>
      <w:lvlText w:val="%1.%2.%3."/>
      <w:lvlJc w:val="left"/>
      <w:pPr>
        <w:ind w:left="225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abstractNum w:abstractNumId="4">
    <w:nsid w:val="652F7C94"/>
    <w:multiLevelType w:val="multilevel"/>
    <w:tmpl w:val="652F7C94"/>
    <w:lvl w:ilvl="0">
      <w:start w:val="4"/>
      <w:numFmt w:val="bullet"/>
      <w:lvlText w:val="-"/>
      <w:lvlJc w:val="left"/>
      <w:pPr>
        <w:ind w:left="720" w:hanging="360"/>
      </w:pPr>
      <w:rPr>
        <w:rFonts w:ascii="Times New Roman" w:eastAsia="Times New Roman" w:hAnsi="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B5429DE"/>
    <w:multiLevelType w:val="hybridMultilevel"/>
    <w:tmpl w:val="EE9A48EE"/>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876648"/>
    <w:rsid w:val="00014177"/>
    <w:rsid w:val="00022127"/>
    <w:rsid w:val="000276AD"/>
    <w:rsid w:val="00051211"/>
    <w:rsid w:val="00061167"/>
    <w:rsid w:val="000662AF"/>
    <w:rsid w:val="00075F35"/>
    <w:rsid w:val="000D3366"/>
    <w:rsid w:val="000D678B"/>
    <w:rsid w:val="00146F8E"/>
    <w:rsid w:val="00151408"/>
    <w:rsid w:val="00157685"/>
    <w:rsid w:val="00180550"/>
    <w:rsid w:val="00182A11"/>
    <w:rsid w:val="00192E2F"/>
    <w:rsid w:val="001A468F"/>
    <w:rsid w:val="001B0FAE"/>
    <w:rsid w:val="001D51FE"/>
    <w:rsid w:val="001E2C57"/>
    <w:rsid w:val="0020152C"/>
    <w:rsid w:val="00207051"/>
    <w:rsid w:val="002231B2"/>
    <w:rsid w:val="00224455"/>
    <w:rsid w:val="002260C5"/>
    <w:rsid w:val="00237EA4"/>
    <w:rsid w:val="00266FB0"/>
    <w:rsid w:val="00274FD5"/>
    <w:rsid w:val="002805C2"/>
    <w:rsid w:val="00282AFC"/>
    <w:rsid w:val="002A460C"/>
    <w:rsid w:val="002D1D94"/>
    <w:rsid w:val="002D7FE9"/>
    <w:rsid w:val="00310BD4"/>
    <w:rsid w:val="0031351C"/>
    <w:rsid w:val="003627D7"/>
    <w:rsid w:val="00376529"/>
    <w:rsid w:val="003B2D69"/>
    <w:rsid w:val="003D1CFF"/>
    <w:rsid w:val="003F3AAD"/>
    <w:rsid w:val="00406A66"/>
    <w:rsid w:val="00411F70"/>
    <w:rsid w:val="0043584E"/>
    <w:rsid w:val="00452859"/>
    <w:rsid w:val="0048590C"/>
    <w:rsid w:val="004C2D26"/>
    <w:rsid w:val="004C5203"/>
    <w:rsid w:val="00517D8F"/>
    <w:rsid w:val="005209A1"/>
    <w:rsid w:val="0052512F"/>
    <w:rsid w:val="005349C2"/>
    <w:rsid w:val="00541951"/>
    <w:rsid w:val="00555731"/>
    <w:rsid w:val="00560906"/>
    <w:rsid w:val="00560B32"/>
    <w:rsid w:val="005C773D"/>
    <w:rsid w:val="006168B6"/>
    <w:rsid w:val="00625950"/>
    <w:rsid w:val="0063415D"/>
    <w:rsid w:val="00636D91"/>
    <w:rsid w:val="006633C4"/>
    <w:rsid w:val="00675D20"/>
    <w:rsid w:val="00676FBE"/>
    <w:rsid w:val="00686C4E"/>
    <w:rsid w:val="006C095C"/>
    <w:rsid w:val="006D5522"/>
    <w:rsid w:val="006F2155"/>
    <w:rsid w:val="006F55B6"/>
    <w:rsid w:val="00710891"/>
    <w:rsid w:val="00711512"/>
    <w:rsid w:val="00713E84"/>
    <w:rsid w:val="00725389"/>
    <w:rsid w:val="00727804"/>
    <w:rsid w:val="00773C54"/>
    <w:rsid w:val="00776C05"/>
    <w:rsid w:val="0078761E"/>
    <w:rsid w:val="007C5041"/>
    <w:rsid w:val="007E1437"/>
    <w:rsid w:val="007E2B35"/>
    <w:rsid w:val="007F3A68"/>
    <w:rsid w:val="00821F27"/>
    <w:rsid w:val="0083183D"/>
    <w:rsid w:val="00835324"/>
    <w:rsid w:val="0083759A"/>
    <w:rsid w:val="0084094B"/>
    <w:rsid w:val="00876648"/>
    <w:rsid w:val="008C61BC"/>
    <w:rsid w:val="008D4286"/>
    <w:rsid w:val="008E0E50"/>
    <w:rsid w:val="00902412"/>
    <w:rsid w:val="00907CC3"/>
    <w:rsid w:val="00913B1C"/>
    <w:rsid w:val="009226FF"/>
    <w:rsid w:val="0092502F"/>
    <w:rsid w:val="009427E0"/>
    <w:rsid w:val="0098082F"/>
    <w:rsid w:val="00996097"/>
    <w:rsid w:val="009D1672"/>
    <w:rsid w:val="009D1C10"/>
    <w:rsid w:val="009D4DFE"/>
    <w:rsid w:val="00A24915"/>
    <w:rsid w:val="00A51561"/>
    <w:rsid w:val="00A62882"/>
    <w:rsid w:val="00A6509A"/>
    <w:rsid w:val="00A75DF9"/>
    <w:rsid w:val="00A82F84"/>
    <w:rsid w:val="00A9035E"/>
    <w:rsid w:val="00AB20AC"/>
    <w:rsid w:val="00AC001E"/>
    <w:rsid w:val="00AD4F4C"/>
    <w:rsid w:val="00AE0196"/>
    <w:rsid w:val="00AE5EC5"/>
    <w:rsid w:val="00AE7FD4"/>
    <w:rsid w:val="00AF6A47"/>
    <w:rsid w:val="00B064D4"/>
    <w:rsid w:val="00B3056D"/>
    <w:rsid w:val="00B602DF"/>
    <w:rsid w:val="00B71930"/>
    <w:rsid w:val="00B72712"/>
    <w:rsid w:val="00BA1219"/>
    <w:rsid w:val="00BF423C"/>
    <w:rsid w:val="00BF446D"/>
    <w:rsid w:val="00C053D8"/>
    <w:rsid w:val="00C16C09"/>
    <w:rsid w:val="00C75A74"/>
    <w:rsid w:val="00C87959"/>
    <w:rsid w:val="00C87F36"/>
    <w:rsid w:val="00C90482"/>
    <w:rsid w:val="00CC359A"/>
    <w:rsid w:val="00CE61FB"/>
    <w:rsid w:val="00D311C4"/>
    <w:rsid w:val="00D4237D"/>
    <w:rsid w:val="00D71AC3"/>
    <w:rsid w:val="00DB5622"/>
    <w:rsid w:val="00DD50AB"/>
    <w:rsid w:val="00DF3151"/>
    <w:rsid w:val="00E2163C"/>
    <w:rsid w:val="00E21DB7"/>
    <w:rsid w:val="00E31EB8"/>
    <w:rsid w:val="00E3456E"/>
    <w:rsid w:val="00E87D34"/>
    <w:rsid w:val="00E96D0D"/>
    <w:rsid w:val="00ED4336"/>
    <w:rsid w:val="00ED5F09"/>
    <w:rsid w:val="00EE2290"/>
    <w:rsid w:val="00EF0890"/>
    <w:rsid w:val="00F03A0E"/>
    <w:rsid w:val="00F325D0"/>
    <w:rsid w:val="00F3496D"/>
    <w:rsid w:val="00F51F20"/>
    <w:rsid w:val="00F532B5"/>
    <w:rsid w:val="00F60DB7"/>
    <w:rsid w:val="00F624F9"/>
    <w:rsid w:val="00F67393"/>
    <w:rsid w:val="00F76D10"/>
    <w:rsid w:val="00F90699"/>
    <w:rsid w:val="00FA2176"/>
    <w:rsid w:val="00FC0A68"/>
    <w:rsid w:val="00FE77CC"/>
    <w:rsid w:val="00FF0E1B"/>
    <w:rsid w:val="00FF26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96D"/>
  </w:style>
  <w:style w:type="paragraph" w:styleId="2">
    <w:name w:val="heading 2"/>
    <w:basedOn w:val="a"/>
    <w:link w:val="20"/>
    <w:uiPriority w:val="9"/>
    <w:qFormat/>
    <w:rsid w:val="00ED4336"/>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512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157685"/>
    <w:rPr>
      <w:color w:val="0000FF" w:themeColor="hyperlink"/>
      <w:u w:val="single"/>
    </w:rPr>
  </w:style>
  <w:style w:type="table" w:styleId="a4">
    <w:name w:val="Table Grid"/>
    <w:basedOn w:val="a1"/>
    <w:uiPriority w:val="39"/>
    <w:rsid w:val="00E87D34"/>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87D34"/>
    <w:pPr>
      <w:ind w:left="720"/>
      <w:contextualSpacing/>
    </w:pPr>
  </w:style>
  <w:style w:type="character" w:styleId="a6">
    <w:name w:val="FollowedHyperlink"/>
    <w:basedOn w:val="a0"/>
    <w:uiPriority w:val="99"/>
    <w:semiHidden/>
    <w:unhideWhenUsed/>
    <w:rsid w:val="00E87D34"/>
    <w:rPr>
      <w:color w:val="800080" w:themeColor="followedHyperlink"/>
      <w:u w:val="single"/>
    </w:rPr>
  </w:style>
  <w:style w:type="paragraph" w:styleId="a7">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1"/>
    <w:basedOn w:val="a"/>
    <w:link w:val="21"/>
    <w:unhideWhenUsed/>
    <w:rsid w:val="006168B6"/>
    <w:rPr>
      <w:rFonts w:ascii="Times New Roman" w:hAnsi="Times New Roman" w:cs="Times New Roman"/>
      <w:sz w:val="24"/>
      <w:szCs w:val="24"/>
    </w:rPr>
  </w:style>
  <w:style w:type="character" w:customStyle="1" w:styleId="20">
    <w:name w:val="Заголовок 2 Знак"/>
    <w:basedOn w:val="a0"/>
    <w:link w:val="2"/>
    <w:uiPriority w:val="9"/>
    <w:rsid w:val="00ED4336"/>
    <w:rPr>
      <w:rFonts w:ascii="Times New Roman" w:eastAsia="Times New Roman" w:hAnsi="Times New Roman" w:cs="Times New Roman"/>
      <w:b/>
      <w:bCs/>
      <w:sz w:val="36"/>
      <w:szCs w:val="36"/>
      <w:lang w:val="uk-UA" w:eastAsia="uk-UA"/>
    </w:rPr>
  </w:style>
  <w:style w:type="character" w:customStyle="1" w:styleId="21">
    <w:name w:val="Обычный (веб) Знак2"/>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w:link w:val="a7"/>
    <w:locked/>
    <w:rsid w:val="0043584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441172">
      <w:bodyDiv w:val="1"/>
      <w:marLeft w:val="0"/>
      <w:marRight w:val="0"/>
      <w:marTop w:val="0"/>
      <w:marBottom w:val="0"/>
      <w:divBdr>
        <w:top w:val="none" w:sz="0" w:space="0" w:color="auto"/>
        <w:left w:val="none" w:sz="0" w:space="0" w:color="auto"/>
        <w:bottom w:val="none" w:sz="0" w:space="0" w:color="auto"/>
        <w:right w:val="none" w:sz="0" w:space="0" w:color="auto"/>
      </w:divBdr>
    </w:div>
    <w:div w:id="874272488">
      <w:bodyDiv w:val="1"/>
      <w:marLeft w:val="0"/>
      <w:marRight w:val="0"/>
      <w:marTop w:val="0"/>
      <w:marBottom w:val="0"/>
      <w:divBdr>
        <w:top w:val="none" w:sz="0" w:space="0" w:color="auto"/>
        <w:left w:val="none" w:sz="0" w:space="0" w:color="auto"/>
        <w:bottom w:val="none" w:sz="0" w:space="0" w:color="auto"/>
        <w:right w:val="none" w:sz="0" w:space="0" w:color="auto"/>
      </w:divBdr>
      <w:divsChild>
        <w:div w:id="416364470">
          <w:marLeft w:val="0"/>
          <w:marRight w:val="45"/>
          <w:marTop w:val="0"/>
          <w:marBottom w:val="225"/>
          <w:divBdr>
            <w:top w:val="none" w:sz="0" w:space="0" w:color="auto"/>
            <w:left w:val="none" w:sz="0" w:space="0" w:color="auto"/>
            <w:bottom w:val="dotted" w:sz="6" w:space="0" w:color="DFE6EE"/>
            <w:right w:val="none" w:sz="0" w:space="0" w:color="auto"/>
          </w:divBdr>
        </w:div>
        <w:div w:id="989598306">
          <w:marLeft w:val="0"/>
          <w:marRight w:val="45"/>
          <w:marTop w:val="0"/>
          <w:marBottom w:val="225"/>
          <w:divBdr>
            <w:top w:val="none" w:sz="0" w:space="0" w:color="auto"/>
            <w:left w:val="none" w:sz="0" w:space="0" w:color="auto"/>
            <w:bottom w:val="dotted" w:sz="6" w:space="0" w:color="DFE6EE"/>
            <w:right w:val="none" w:sz="0" w:space="0" w:color="auto"/>
          </w:divBdr>
        </w:div>
        <w:div w:id="1042486327">
          <w:marLeft w:val="0"/>
          <w:marRight w:val="0"/>
          <w:marTop w:val="0"/>
          <w:marBottom w:val="225"/>
          <w:divBdr>
            <w:top w:val="none" w:sz="0" w:space="0" w:color="auto"/>
            <w:left w:val="none" w:sz="0" w:space="0" w:color="auto"/>
            <w:bottom w:val="none" w:sz="0" w:space="0" w:color="auto"/>
            <w:right w:val="none" w:sz="0" w:space="0" w:color="auto"/>
          </w:divBdr>
        </w:div>
        <w:div w:id="1446074893">
          <w:marLeft w:val="0"/>
          <w:marRight w:val="0"/>
          <w:marTop w:val="0"/>
          <w:marBottom w:val="225"/>
          <w:divBdr>
            <w:top w:val="none" w:sz="0" w:space="0" w:color="auto"/>
            <w:left w:val="none" w:sz="0" w:space="0" w:color="auto"/>
            <w:bottom w:val="none" w:sz="0" w:space="0" w:color="auto"/>
            <w:right w:val="none" w:sz="0" w:space="0" w:color="auto"/>
          </w:divBdr>
        </w:div>
        <w:div w:id="1461921841">
          <w:marLeft w:val="0"/>
          <w:marRight w:val="0"/>
          <w:marTop w:val="0"/>
          <w:marBottom w:val="225"/>
          <w:divBdr>
            <w:top w:val="none" w:sz="0" w:space="0" w:color="auto"/>
            <w:left w:val="none" w:sz="0" w:space="0" w:color="auto"/>
            <w:bottom w:val="none" w:sz="0" w:space="0" w:color="auto"/>
            <w:right w:val="none" w:sz="0" w:space="0" w:color="auto"/>
          </w:divBdr>
        </w:div>
        <w:div w:id="1602951142">
          <w:marLeft w:val="0"/>
          <w:marRight w:val="45"/>
          <w:marTop w:val="0"/>
          <w:marBottom w:val="225"/>
          <w:divBdr>
            <w:top w:val="none" w:sz="0" w:space="0" w:color="auto"/>
            <w:left w:val="none" w:sz="0" w:space="0" w:color="auto"/>
            <w:bottom w:val="dotted" w:sz="6" w:space="0" w:color="DFE6EE"/>
            <w:right w:val="none" w:sz="0" w:space="0" w:color="auto"/>
          </w:divBdr>
        </w:div>
        <w:div w:id="1984577160">
          <w:marLeft w:val="0"/>
          <w:marRight w:val="45"/>
          <w:marTop w:val="0"/>
          <w:marBottom w:val="225"/>
          <w:divBdr>
            <w:top w:val="none" w:sz="0" w:space="0" w:color="auto"/>
            <w:left w:val="none" w:sz="0" w:space="0" w:color="auto"/>
            <w:bottom w:val="dotted" w:sz="6" w:space="0" w:color="DFE6EE"/>
            <w:right w:val="none" w:sz="0" w:space="0" w:color="auto"/>
          </w:divBdr>
        </w:div>
        <w:div w:id="2014185444">
          <w:marLeft w:val="0"/>
          <w:marRight w:val="0"/>
          <w:marTop w:val="0"/>
          <w:marBottom w:val="225"/>
          <w:divBdr>
            <w:top w:val="none" w:sz="0" w:space="0" w:color="auto"/>
            <w:left w:val="none" w:sz="0" w:space="0" w:color="auto"/>
            <w:bottom w:val="none" w:sz="0" w:space="0" w:color="auto"/>
            <w:right w:val="none" w:sz="0" w:space="0" w:color="auto"/>
          </w:divBdr>
        </w:div>
      </w:divsChild>
    </w:div>
    <w:div w:id="1416170285">
      <w:bodyDiv w:val="1"/>
      <w:marLeft w:val="0"/>
      <w:marRight w:val="0"/>
      <w:marTop w:val="0"/>
      <w:marBottom w:val="0"/>
      <w:divBdr>
        <w:top w:val="none" w:sz="0" w:space="0" w:color="auto"/>
        <w:left w:val="none" w:sz="0" w:space="0" w:color="auto"/>
        <w:bottom w:val="none" w:sz="0" w:space="0" w:color="auto"/>
        <w:right w:val="none" w:sz="0" w:space="0" w:color="auto"/>
      </w:divBdr>
    </w:div>
    <w:div w:id="165086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5387</Words>
  <Characters>3072</Characters>
  <Application>Microsoft Office Word</Application>
  <DocSecurity>0</DocSecurity>
  <Lines>25</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42</cp:revision>
  <dcterms:created xsi:type="dcterms:W3CDTF">2020-10-21T12:12:00Z</dcterms:created>
  <dcterms:modified xsi:type="dcterms:W3CDTF">2022-08-11T08:22:00Z</dcterms:modified>
</cp:coreProperties>
</file>