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EF4B60" w:rsidRPr="00D96FBC" w14:paraId="4EDA5C0E" w14:textId="77777777" w:rsidTr="00C9627A">
        <w:trPr>
          <w:trHeight w:val="1180"/>
        </w:trPr>
        <w:tc>
          <w:tcPr>
            <w:tcW w:w="4778" w:type="dxa"/>
            <w:tcBorders>
              <w:top w:val="nil"/>
              <w:left w:val="nil"/>
              <w:bottom w:val="nil"/>
              <w:right w:val="nil"/>
            </w:tcBorders>
            <w:shd w:val="clear" w:color="auto" w:fill="auto"/>
            <w:hideMark/>
          </w:tcPr>
          <w:p w14:paraId="5FF6635E" w14:textId="77777777"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0A4EF4DA" w14:textId="77777777"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121411A9" w14:textId="3D70BF3F" w:rsidR="00EF4B60" w:rsidRPr="00D96FBC" w:rsidRDefault="00EF4B60" w:rsidP="00C9627A">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ПРОТОКОЛ № </w:t>
            </w:r>
            <w:r w:rsidR="00BE160B">
              <w:rPr>
                <w:rFonts w:ascii="Times New Roman" w:eastAsia="Times New Roman" w:hAnsi="Times New Roman" w:cs="Times New Roman"/>
                <w:bCs/>
                <w:noProof/>
                <w:sz w:val="24"/>
                <w:szCs w:val="24"/>
                <w:lang w:val="uk-UA" w:eastAsia="ru-RU"/>
              </w:rPr>
              <w:t>2</w:t>
            </w:r>
            <w:r w:rsidR="00B01732">
              <w:rPr>
                <w:rFonts w:ascii="Times New Roman" w:eastAsia="Times New Roman" w:hAnsi="Times New Roman" w:cs="Times New Roman"/>
                <w:bCs/>
                <w:noProof/>
                <w:sz w:val="24"/>
                <w:szCs w:val="24"/>
                <w:lang w:val="uk-UA" w:eastAsia="ru-RU"/>
              </w:rPr>
              <w:t>5</w:t>
            </w:r>
          </w:p>
          <w:p w14:paraId="26F6384B" w14:textId="3D8FC131"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від </w:t>
            </w:r>
            <w:r w:rsidR="00365F44">
              <w:rPr>
                <w:rFonts w:ascii="Times New Roman" w:eastAsia="Times New Roman" w:hAnsi="Times New Roman" w:cs="Times New Roman"/>
                <w:bCs/>
                <w:noProof/>
                <w:sz w:val="24"/>
                <w:szCs w:val="24"/>
                <w:lang w:val="uk-UA" w:eastAsia="ru-RU"/>
              </w:rPr>
              <w:t>«0</w:t>
            </w:r>
            <w:r w:rsidR="00B01732">
              <w:rPr>
                <w:rFonts w:ascii="Times New Roman" w:eastAsia="Times New Roman" w:hAnsi="Times New Roman" w:cs="Times New Roman"/>
                <w:bCs/>
                <w:noProof/>
                <w:sz w:val="24"/>
                <w:szCs w:val="24"/>
                <w:lang w:val="uk-UA" w:eastAsia="ru-RU"/>
              </w:rPr>
              <w:t>2</w:t>
            </w:r>
            <w:r w:rsidR="00365F44">
              <w:rPr>
                <w:rFonts w:ascii="Times New Roman" w:eastAsia="Times New Roman" w:hAnsi="Times New Roman" w:cs="Times New Roman"/>
                <w:bCs/>
                <w:noProof/>
                <w:sz w:val="24"/>
                <w:szCs w:val="24"/>
                <w:lang w:val="uk-UA" w:eastAsia="ru-RU"/>
              </w:rPr>
              <w:t xml:space="preserve"> лютого</w:t>
            </w:r>
            <w:r w:rsidRPr="00D96FBC">
              <w:rPr>
                <w:rFonts w:ascii="Times New Roman" w:eastAsia="Times New Roman" w:hAnsi="Times New Roman" w:cs="Times New Roman"/>
                <w:bCs/>
                <w:noProof/>
                <w:sz w:val="24"/>
                <w:szCs w:val="24"/>
                <w:lang w:val="uk-UA" w:eastAsia="ru-RU"/>
              </w:rPr>
              <w:t>» 202</w:t>
            </w:r>
            <w:r w:rsidR="00BE160B">
              <w:rPr>
                <w:rFonts w:ascii="Times New Roman" w:eastAsia="Times New Roman" w:hAnsi="Times New Roman" w:cs="Times New Roman"/>
                <w:bCs/>
                <w:noProof/>
                <w:sz w:val="24"/>
                <w:szCs w:val="24"/>
                <w:lang w:val="uk-UA" w:eastAsia="ru-RU"/>
              </w:rPr>
              <w:t>4</w:t>
            </w:r>
            <w:r w:rsidRPr="00D96FBC">
              <w:rPr>
                <w:rFonts w:ascii="Times New Roman" w:eastAsia="Times New Roman" w:hAnsi="Times New Roman" w:cs="Times New Roman"/>
                <w:bCs/>
                <w:noProof/>
                <w:sz w:val="24"/>
                <w:szCs w:val="24"/>
                <w:lang w:val="uk-UA" w:eastAsia="ru-RU"/>
              </w:rPr>
              <w:t xml:space="preserve"> року</w:t>
            </w:r>
          </w:p>
        </w:tc>
      </w:tr>
      <w:tr w:rsidR="00EF4B60" w:rsidRPr="00D96FBC" w14:paraId="68E5F2EB" w14:textId="77777777" w:rsidTr="00C9627A">
        <w:trPr>
          <w:trHeight w:val="300"/>
        </w:trPr>
        <w:tc>
          <w:tcPr>
            <w:tcW w:w="4778" w:type="dxa"/>
            <w:tcBorders>
              <w:top w:val="nil"/>
              <w:left w:val="nil"/>
              <w:bottom w:val="nil"/>
              <w:right w:val="nil"/>
            </w:tcBorders>
            <w:shd w:val="clear" w:color="auto" w:fill="auto"/>
            <w:hideMark/>
          </w:tcPr>
          <w:p w14:paraId="2A0A5184" w14:textId="77777777"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EF4B60" w:rsidRPr="00D96FBC" w14:paraId="4D8529EF" w14:textId="77777777" w:rsidTr="00C9627A">
        <w:trPr>
          <w:trHeight w:val="89"/>
        </w:trPr>
        <w:tc>
          <w:tcPr>
            <w:tcW w:w="4778" w:type="dxa"/>
            <w:tcBorders>
              <w:top w:val="nil"/>
              <w:left w:val="nil"/>
              <w:bottom w:val="nil"/>
              <w:right w:val="nil"/>
            </w:tcBorders>
            <w:shd w:val="clear" w:color="auto" w:fill="auto"/>
            <w:hideMark/>
          </w:tcPr>
          <w:p w14:paraId="58A50387" w14:textId="77777777" w:rsidR="00EF4B60" w:rsidRPr="00D96FBC" w:rsidRDefault="00EF4B60" w:rsidP="00C9627A">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08A69224" w14:textId="77777777" w:rsidR="00EF4B60" w:rsidRDefault="00EF4B60" w:rsidP="00EF4B60">
      <w:pPr>
        <w:spacing w:after="200"/>
        <w:jc w:val="center"/>
        <w:rPr>
          <w:rFonts w:ascii="Times New Roman" w:eastAsia="Times New Roman" w:hAnsi="Times New Roman" w:cs="Times New Roman"/>
          <w:b/>
          <w:sz w:val="24"/>
          <w:szCs w:val="24"/>
          <w:lang w:val="uk-UA" w:eastAsia="en-US"/>
        </w:rPr>
      </w:pPr>
    </w:p>
    <w:p w14:paraId="79411A29" w14:textId="77777777" w:rsidR="00EF4B60" w:rsidRPr="00EF4B60" w:rsidRDefault="00EF4B60" w:rsidP="00EF4B60">
      <w:pPr>
        <w:spacing w:after="200"/>
        <w:jc w:val="center"/>
        <w:rPr>
          <w:rFonts w:ascii="Times New Roman" w:eastAsia="Times New Roman" w:hAnsi="Times New Roman" w:cs="Times New Roman"/>
          <w:b/>
          <w:sz w:val="24"/>
          <w:szCs w:val="24"/>
          <w:lang w:val="uk-UA" w:eastAsia="en-US"/>
        </w:rPr>
      </w:pPr>
      <w:r w:rsidRPr="00EF4B60">
        <w:rPr>
          <w:rFonts w:ascii="Times New Roman" w:eastAsia="Times New Roman" w:hAnsi="Times New Roman" w:cs="Times New Roman"/>
          <w:b/>
          <w:sz w:val="24"/>
          <w:szCs w:val="24"/>
          <w:lang w:val="uk-UA" w:eastAsia="en-US"/>
        </w:rPr>
        <w:t>Перелік змін, що вносяться до тендерної документації</w:t>
      </w:r>
    </w:p>
    <w:p w14:paraId="519581BE" w14:textId="77777777" w:rsidR="00EF4B60" w:rsidRPr="00EF4B60" w:rsidRDefault="00EF4B60" w:rsidP="00EF4B60">
      <w:pPr>
        <w:spacing w:line="240" w:lineRule="auto"/>
        <w:jc w:val="center"/>
        <w:outlineLvl w:val="0"/>
        <w:rPr>
          <w:rFonts w:ascii="Times New Roman" w:eastAsia="Times New Roman" w:hAnsi="Times New Roman" w:cs="Times New Roman"/>
          <w:sz w:val="24"/>
          <w:szCs w:val="24"/>
          <w:lang w:val="uk-UA" w:eastAsia="en-US"/>
        </w:rPr>
      </w:pPr>
      <w:r w:rsidRPr="00EF4B60">
        <w:rPr>
          <w:rFonts w:ascii="Times New Roman" w:eastAsia="Times New Roman" w:hAnsi="Times New Roman" w:cs="Times New Roman"/>
          <w:sz w:val="24"/>
          <w:szCs w:val="24"/>
          <w:lang w:val="uk-UA" w:eastAsia="en-US"/>
        </w:rPr>
        <w:t>по закупівлі:</w:t>
      </w:r>
    </w:p>
    <w:p w14:paraId="6F9F30C2" w14:textId="63395282" w:rsidR="00EF4B60" w:rsidRDefault="00BE160B" w:rsidP="00EF4B60">
      <w:pPr>
        <w:spacing w:line="240" w:lineRule="auto"/>
        <w:jc w:val="center"/>
        <w:outlineLvl w:val="0"/>
        <w:rPr>
          <w:rFonts w:ascii="Times New Roman" w:eastAsia="Times New Roman" w:hAnsi="Times New Roman" w:cs="Times New Roman"/>
          <w:b/>
          <w:lang w:val="uk-UA" w:eastAsia="en-US"/>
        </w:rPr>
      </w:pPr>
      <w:r w:rsidRPr="00BE160B">
        <w:rPr>
          <w:rFonts w:ascii="Times New Roman" w:eastAsia="Times New Roman" w:hAnsi="Times New Roman" w:cs="Times New Roman"/>
          <w:b/>
          <w:lang w:val="uk-UA" w:eastAsia="en-US"/>
        </w:rPr>
        <w:t>Трактор колісний YTO NLX 1024 з причепом або еквівалент</w:t>
      </w:r>
    </w:p>
    <w:p w14:paraId="491E8168" w14:textId="77775304" w:rsidR="00EF4B60" w:rsidRPr="00EF4B60" w:rsidRDefault="00EF4B60" w:rsidP="00EF4B60">
      <w:pPr>
        <w:spacing w:line="240" w:lineRule="auto"/>
        <w:jc w:val="center"/>
        <w:outlineLvl w:val="0"/>
        <w:rPr>
          <w:rFonts w:ascii="Times New Roman" w:eastAsia="Times New Roman" w:hAnsi="Times New Roman" w:cs="Times New Roman"/>
          <w:sz w:val="24"/>
          <w:szCs w:val="24"/>
          <w:lang w:val="uk-UA" w:eastAsia="ru-RU"/>
        </w:rPr>
      </w:pPr>
      <w:r w:rsidRPr="00EF4B60">
        <w:rPr>
          <w:rFonts w:ascii="Times New Roman" w:eastAsia="Times New Roman" w:hAnsi="Times New Roman" w:cs="Times New Roman"/>
          <w:sz w:val="24"/>
          <w:szCs w:val="24"/>
          <w:lang w:val="uk-UA" w:eastAsia="ru-RU"/>
        </w:rPr>
        <w:t>(Ідентифікатор закупівлі</w:t>
      </w:r>
      <w:r w:rsidR="00BE160B" w:rsidRPr="00BE160B">
        <w:rPr>
          <w:lang w:val="uk-UA"/>
        </w:rPr>
        <w:t xml:space="preserve"> </w:t>
      </w:r>
      <w:r w:rsidR="00BE160B" w:rsidRPr="00BE160B">
        <w:rPr>
          <w:rFonts w:ascii="Times New Roman" w:eastAsia="Times New Roman" w:hAnsi="Times New Roman" w:cs="Times New Roman"/>
          <w:sz w:val="24"/>
          <w:szCs w:val="24"/>
          <w:lang w:val="uk-UA" w:eastAsia="ru-RU"/>
        </w:rPr>
        <w:t>UA-2024-01-26-010308-a</w:t>
      </w:r>
      <w:r w:rsidRPr="00EF4B60">
        <w:rPr>
          <w:rFonts w:ascii="Times New Roman" w:eastAsia="Times New Roman" w:hAnsi="Times New Roman" w:cs="Times New Roman"/>
          <w:sz w:val="24"/>
          <w:szCs w:val="24"/>
          <w:lang w:val="uk-UA" w:eastAsia="ru-RU"/>
        </w:rPr>
        <w:t>)</w:t>
      </w:r>
    </w:p>
    <w:p w14:paraId="28DF2BDC" w14:textId="77777777" w:rsidR="00BE160B" w:rsidRDefault="00BE160B" w:rsidP="00EF4B60">
      <w:pPr>
        <w:spacing w:after="160" w:line="259" w:lineRule="auto"/>
        <w:ind w:firstLine="142"/>
        <w:jc w:val="both"/>
        <w:rPr>
          <w:rFonts w:ascii="Times New Roman" w:eastAsia="Times New Roman" w:hAnsi="Times New Roman" w:cs="Times New Roman"/>
          <w:lang w:val="uk-UA" w:eastAsia="uk-UA"/>
        </w:rPr>
      </w:pPr>
    </w:p>
    <w:p w14:paraId="6A69EEDE" w14:textId="14A24CCC" w:rsidR="00BE160B" w:rsidRDefault="00BE160B" w:rsidP="00EF4B60">
      <w:pPr>
        <w:spacing w:line="240" w:lineRule="auto"/>
        <w:ind w:firstLine="284"/>
        <w:rPr>
          <w:rFonts w:ascii="Times New Roman" w:eastAsia="Calibri" w:hAnsi="Times New Roman" w:cs="Times New Roman"/>
          <w:b/>
          <w:sz w:val="24"/>
          <w:szCs w:val="24"/>
          <w:u w:val="single"/>
          <w:lang w:val="uk-UA" w:eastAsia="en-US"/>
        </w:rPr>
      </w:pPr>
    </w:p>
    <w:p w14:paraId="7E1A1F93" w14:textId="640EDE6D" w:rsidR="00BE160B" w:rsidRDefault="00B01732" w:rsidP="00BE160B">
      <w:pPr>
        <w:spacing w:after="20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1</w:t>
      </w:r>
      <w:r w:rsidR="00BE160B" w:rsidRPr="00BE160B">
        <w:rPr>
          <w:rFonts w:ascii="Times New Roman" w:eastAsia="Calibri" w:hAnsi="Times New Roman" w:cs="Times New Roman"/>
          <w:sz w:val="24"/>
          <w:szCs w:val="24"/>
          <w:lang w:val="uk-UA" w:eastAsia="en-US"/>
        </w:rPr>
        <w:t>.</w:t>
      </w:r>
      <w:r w:rsidR="00BE160B">
        <w:rPr>
          <w:rFonts w:ascii="Times New Roman" w:eastAsia="Calibri" w:hAnsi="Times New Roman" w:cs="Times New Roman"/>
          <w:sz w:val="24"/>
          <w:szCs w:val="24"/>
          <w:lang w:val="uk-UA" w:eastAsia="en-US"/>
        </w:rPr>
        <w:t xml:space="preserve"> </w:t>
      </w:r>
      <w:proofErr w:type="spellStart"/>
      <w:r w:rsidR="00BE160B">
        <w:rPr>
          <w:rFonts w:ascii="Times New Roman" w:eastAsia="Calibri" w:hAnsi="Times New Roman" w:cs="Times New Roman"/>
          <w:sz w:val="24"/>
          <w:szCs w:val="24"/>
          <w:lang w:val="uk-UA" w:eastAsia="en-US"/>
        </w:rPr>
        <w:t>Внести</w:t>
      </w:r>
      <w:proofErr w:type="spellEnd"/>
      <w:r w:rsidR="00BE160B">
        <w:rPr>
          <w:rFonts w:ascii="Times New Roman" w:eastAsia="Calibri" w:hAnsi="Times New Roman" w:cs="Times New Roman"/>
          <w:sz w:val="24"/>
          <w:szCs w:val="24"/>
          <w:lang w:val="uk-UA" w:eastAsia="en-US"/>
        </w:rPr>
        <w:t xml:space="preserve"> зміни до Додатку 3 тендерної документації:</w:t>
      </w:r>
    </w:p>
    <w:p w14:paraId="579B3E79" w14:textId="6032FA58" w:rsidR="00BE160B" w:rsidRPr="00610764" w:rsidRDefault="00BE160B" w:rsidP="00BE160B">
      <w:pPr>
        <w:spacing w:after="200"/>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610764">
        <w:rPr>
          <w:rFonts w:ascii="Times New Roman" w:eastAsia="Times New Roman" w:hAnsi="Times New Roman" w:cs="Times New Roman"/>
          <w:b/>
          <w:i/>
          <w:sz w:val="28"/>
          <w:szCs w:val="28"/>
          <w:lang w:val="uk-UA"/>
        </w:rPr>
        <w:t>Додаток №3</w:t>
      </w:r>
    </w:p>
    <w:p w14:paraId="79B890C7" w14:textId="1F912385" w:rsidR="00BE160B" w:rsidRPr="00610764" w:rsidRDefault="00BE160B" w:rsidP="00BE160B">
      <w:pPr>
        <w:spacing w:line="240" w:lineRule="auto"/>
        <w:jc w:val="center"/>
        <w:rPr>
          <w:rFonts w:ascii="Times New Roman" w:eastAsia="Times New Roman" w:hAnsi="Times New Roman" w:cs="Times New Roman"/>
          <w:b/>
          <w:sz w:val="28"/>
          <w:szCs w:val="28"/>
          <w:lang w:val="uk-UA"/>
        </w:rPr>
      </w:pPr>
      <w:bookmarkStart w:id="0" w:name="_Hlk157586767"/>
      <w:r w:rsidRPr="00610764">
        <w:rPr>
          <w:rFonts w:ascii="Times New Roman" w:eastAsia="Times New Roman" w:hAnsi="Times New Roman" w:cs="Times New Roman"/>
          <w:b/>
          <w:sz w:val="28"/>
          <w:szCs w:val="28"/>
          <w:lang w:val="uk-UA"/>
        </w:rPr>
        <w:t>Технічні вимоги</w:t>
      </w:r>
    </w:p>
    <w:p w14:paraId="1E0C6E60" w14:textId="77777777" w:rsidR="00C9627A" w:rsidRPr="00610764" w:rsidRDefault="00C9627A" w:rsidP="00BE160B">
      <w:pPr>
        <w:spacing w:line="240" w:lineRule="auto"/>
        <w:jc w:val="center"/>
        <w:rPr>
          <w:rFonts w:ascii="Times New Roman" w:eastAsia="Times New Roman" w:hAnsi="Times New Roman" w:cs="Times New Roman"/>
          <w:b/>
          <w:sz w:val="28"/>
          <w:szCs w:val="28"/>
          <w:lang w:val="uk-UA"/>
        </w:rPr>
      </w:pPr>
    </w:p>
    <w:bookmarkEnd w:id="0"/>
    <w:p w14:paraId="17B21BE1"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«Трактор колісний YTO NLX 1024 з причепом або еквівалент»</w:t>
      </w:r>
    </w:p>
    <w:p w14:paraId="26E45258"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2037B803" w14:textId="77777777" w:rsidR="00C9627A" w:rsidRPr="00052BB9" w:rsidRDefault="00C9627A" w:rsidP="00C9627A">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149B0DDB" w14:textId="77777777" w:rsidR="00C9627A" w:rsidRPr="00052BB9" w:rsidRDefault="00C9627A" w:rsidP="00C9627A">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1B6F37F8" w14:textId="77777777" w:rsidR="00C9627A" w:rsidRPr="00052BB9" w:rsidRDefault="00C9627A" w:rsidP="00C9627A">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14C2DB6B" w14:textId="77777777" w:rsidR="00C9627A" w:rsidRPr="00052BB9" w:rsidRDefault="00C9627A" w:rsidP="00C9627A">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p w14:paraId="1764D4AE" w14:textId="6590C98C" w:rsidR="00C9627A" w:rsidRPr="00C9627A" w:rsidRDefault="00C9627A" w:rsidP="00C9627A">
      <w:pPr>
        <w:spacing w:after="200"/>
        <w:jc w:val="right"/>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w:t>
      </w:r>
      <w:r w:rsidRPr="00C9627A">
        <w:rPr>
          <w:rFonts w:ascii="Times New Roman" w:eastAsia="Times New Roman" w:hAnsi="Times New Roman" w:cs="Times New Roman"/>
          <w:b/>
          <w:i/>
          <w:sz w:val="28"/>
          <w:szCs w:val="28"/>
          <w:lang w:val="uk-UA"/>
        </w:rPr>
        <w:t>Додаток №3</w:t>
      </w:r>
    </w:p>
    <w:p w14:paraId="123FDC39" w14:textId="77777777" w:rsidR="00C9627A" w:rsidRPr="00C9627A" w:rsidRDefault="00C9627A" w:rsidP="00C9627A">
      <w:pPr>
        <w:spacing w:line="240" w:lineRule="auto"/>
        <w:jc w:val="center"/>
        <w:rPr>
          <w:rFonts w:ascii="Times New Roman" w:eastAsia="Times New Roman" w:hAnsi="Times New Roman" w:cs="Times New Roman"/>
          <w:b/>
          <w:sz w:val="28"/>
          <w:szCs w:val="28"/>
          <w:lang w:val="uk-UA"/>
        </w:rPr>
      </w:pPr>
      <w:r w:rsidRPr="00BE160B">
        <w:rPr>
          <w:rFonts w:ascii="Times New Roman" w:eastAsia="Times New Roman" w:hAnsi="Times New Roman" w:cs="Times New Roman"/>
          <w:b/>
          <w:sz w:val="28"/>
          <w:szCs w:val="28"/>
          <w:lang w:val="uk-UA"/>
        </w:rPr>
        <w:t>Технічні вимоги</w:t>
      </w:r>
    </w:p>
    <w:p w14:paraId="36F03559" w14:textId="77777777" w:rsidR="00C9627A" w:rsidRPr="00BE160B" w:rsidRDefault="00C9627A" w:rsidP="00C9627A">
      <w:pPr>
        <w:spacing w:line="240" w:lineRule="auto"/>
        <w:jc w:val="center"/>
        <w:rPr>
          <w:rFonts w:ascii="Times New Roman" w:eastAsia="Times New Roman" w:hAnsi="Times New Roman" w:cs="Times New Roman"/>
          <w:b/>
          <w:sz w:val="28"/>
          <w:szCs w:val="28"/>
          <w:lang w:val="uk-UA"/>
        </w:rPr>
      </w:pPr>
      <w:bookmarkStart w:id="1" w:name="_Hlk157594015"/>
    </w:p>
    <w:p w14:paraId="383B6B7A"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«Трактор колісний YTO NLX 1024 з причепом або еквівалент»</w:t>
      </w:r>
    </w:p>
    <w:p w14:paraId="5A97007C" w14:textId="77777777" w:rsidR="00C9627A" w:rsidRPr="00052BB9"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6DFA74BA" w14:textId="77777777" w:rsidR="00C9627A" w:rsidRPr="00052BB9" w:rsidRDefault="00C9627A" w:rsidP="00C9627A">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3C5D020D" w14:textId="77777777" w:rsidR="00C9627A" w:rsidRPr="00052BB9" w:rsidRDefault="00C9627A" w:rsidP="00C9627A">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57247793" w14:textId="77777777" w:rsidR="00C9627A" w:rsidRPr="00052BB9" w:rsidRDefault="00C9627A" w:rsidP="00C9627A">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2D0C2DDA" w14:textId="77777777" w:rsidR="00C9627A" w:rsidRPr="00052BB9" w:rsidRDefault="00C9627A" w:rsidP="00C9627A">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C9627A" w:rsidRPr="00052BB9" w14:paraId="63A1D876"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4747C9CE"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ar-SA"/>
              </w:rPr>
            </w:pPr>
            <w:bookmarkStart w:id="2" w:name="_Hlk157686377"/>
            <w:proofErr w:type="spellStart"/>
            <w:r w:rsidRPr="00052BB9">
              <w:rPr>
                <w:rFonts w:ascii="Times New Roman" w:eastAsia="Times New Roman" w:hAnsi="Times New Roman" w:cs="Times New Roman"/>
                <w:b/>
                <w:lang w:eastAsia="ru-RU"/>
              </w:rPr>
              <w:t>Технічні</w:t>
            </w:r>
            <w:proofErr w:type="spellEnd"/>
            <w:r w:rsidRPr="00052BB9">
              <w:rPr>
                <w:rFonts w:ascii="Times New Roman" w:eastAsia="Times New Roman" w:hAnsi="Times New Roman" w:cs="Times New Roman"/>
                <w:b/>
                <w:lang w:eastAsia="ru-RU"/>
              </w:rPr>
              <w:t xml:space="preserve"> та </w:t>
            </w:r>
            <w:proofErr w:type="spellStart"/>
            <w:r w:rsidRPr="00052BB9">
              <w:rPr>
                <w:rFonts w:ascii="Times New Roman" w:eastAsia="Times New Roman" w:hAnsi="Times New Roman" w:cs="Times New Roman"/>
                <w:b/>
                <w:lang w:eastAsia="ru-RU"/>
              </w:rPr>
              <w:t>якісні</w:t>
            </w:r>
            <w:proofErr w:type="spellEnd"/>
            <w:r w:rsidRPr="00052BB9">
              <w:rPr>
                <w:rFonts w:ascii="Times New Roman" w:eastAsia="Times New Roman" w:hAnsi="Times New Roman" w:cs="Times New Roman"/>
                <w:b/>
                <w:lang w:eastAsia="ru-RU"/>
              </w:rPr>
              <w:t xml:space="preserve"> характеристики товару, </w:t>
            </w:r>
            <w:proofErr w:type="spellStart"/>
            <w:r w:rsidRPr="00052BB9">
              <w:rPr>
                <w:rFonts w:ascii="Times New Roman" w:eastAsia="Times New Roman" w:hAnsi="Times New Roman" w:cs="Times New Roman"/>
                <w:b/>
                <w:lang w:eastAsia="ru-RU"/>
              </w:rPr>
              <w:t>що</w:t>
            </w:r>
            <w:proofErr w:type="spellEnd"/>
            <w:r w:rsidRPr="00052BB9">
              <w:rPr>
                <w:rFonts w:ascii="Times New Roman" w:eastAsia="Times New Roman" w:hAnsi="Times New Roman" w:cs="Times New Roman"/>
                <w:b/>
                <w:lang w:eastAsia="ru-RU"/>
              </w:rPr>
              <w:t xml:space="preserve"> є предметом </w:t>
            </w:r>
            <w:proofErr w:type="spellStart"/>
            <w:r w:rsidRPr="00052BB9">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2815B3DC"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b/>
                <w:sz w:val="24"/>
                <w:szCs w:val="24"/>
                <w:lang w:val="uk-UA" w:eastAsia="ru-RU"/>
              </w:rPr>
              <w:t>Підтвердження виконання умов Учасником</w:t>
            </w:r>
          </w:p>
        </w:tc>
      </w:tr>
      <w:tr w:rsidR="00C9627A" w:rsidRPr="00052BB9" w14:paraId="2B51C9FC" w14:textId="77777777" w:rsidTr="00C9627A">
        <w:tc>
          <w:tcPr>
            <w:tcW w:w="314" w:type="pct"/>
            <w:tcBorders>
              <w:top w:val="single" w:sz="4" w:space="0" w:color="auto"/>
              <w:left w:val="single" w:sz="4" w:space="0" w:color="auto"/>
              <w:bottom w:val="single" w:sz="4" w:space="0" w:color="auto"/>
              <w:right w:val="single" w:sz="4" w:space="0" w:color="auto"/>
            </w:tcBorders>
            <w:hideMark/>
          </w:tcPr>
          <w:p w14:paraId="52FA0307"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5C530D6A" w14:textId="77777777" w:rsidR="00C9627A" w:rsidRPr="00052BB9" w:rsidRDefault="00C9627A" w:rsidP="00C9627A">
            <w:pPr>
              <w:shd w:val="clear" w:color="auto" w:fill="FFFFFF"/>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Рік випуску/стан</w:t>
            </w:r>
            <w:r w:rsidRPr="00052BB9">
              <w:rPr>
                <w:rFonts w:ascii="Times New Roman" w:eastAsia="Times New Roman" w:hAnsi="Times New Roman" w:cs="Times New Roman"/>
                <w:sz w:val="24"/>
                <w:szCs w:val="24"/>
                <w:lang w:val="uk-UA" w:eastAsia="uk-UA"/>
              </w:rPr>
              <w:t xml:space="preserve"> не раніше 2023 року/ </w:t>
            </w:r>
          </w:p>
          <w:p w14:paraId="79368E98" w14:textId="77777777" w:rsidR="00C9627A" w:rsidRPr="00052BB9" w:rsidRDefault="00C9627A" w:rsidP="00C9627A">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3D095D6C" w14:textId="77777777" w:rsidR="00C9627A" w:rsidRPr="00052BB9" w:rsidRDefault="00C9627A" w:rsidP="00C9627A">
            <w:pPr>
              <w:spacing w:after="160" w:line="256" w:lineRule="auto"/>
              <w:rPr>
                <w:rFonts w:ascii="Times New Roman" w:eastAsia="Times New Roman" w:hAnsi="Times New Roman" w:cs="Times New Roman"/>
                <w:lang w:val="uk-UA" w:eastAsia="ru-RU"/>
              </w:rPr>
            </w:pPr>
          </w:p>
        </w:tc>
      </w:tr>
      <w:tr w:rsidR="00C9627A" w:rsidRPr="00052BB9" w14:paraId="405C5826" w14:textId="77777777" w:rsidTr="00C9627A">
        <w:tc>
          <w:tcPr>
            <w:tcW w:w="2519" w:type="pct"/>
            <w:gridSpan w:val="2"/>
            <w:tcBorders>
              <w:top w:val="single" w:sz="4" w:space="0" w:color="auto"/>
              <w:left w:val="single" w:sz="4" w:space="0" w:color="auto"/>
              <w:bottom w:val="single" w:sz="4" w:space="0" w:color="auto"/>
              <w:right w:val="single" w:sz="4" w:space="0" w:color="auto"/>
            </w:tcBorders>
            <w:hideMark/>
          </w:tcPr>
          <w:p w14:paraId="7BBE828A"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56A2D899"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3FEA3B9F" w14:textId="77777777" w:rsidTr="0059503B">
        <w:tc>
          <w:tcPr>
            <w:tcW w:w="25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E793B" w14:textId="6CD71D81"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w:t>
            </w:r>
          </w:p>
        </w:tc>
        <w:tc>
          <w:tcPr>
            <w:tcW w:w="2481" w:type="pct"/>
            <w:tcBorders>
              <w:top w:val="single" w:sz="4" w:space="0" w:color="auto"/>
              <w:left w:val="single" w:sz="4" w:space="0" w:color="auto"/>
              <w:bottom w:val="single" w:sz="4" w:space="0" w:color="auto"/>
              <w:right w:val="single" w:sz="4" w:space="0" w:color="auto"/>
            </w:tcBorders>
          </w:tcPr>
          <w:p w14:paraId="0D6D949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D489DE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7FE29A4"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0C903B1E"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двигуна - 4-х </w:t>
            </w:r>
            <w:proofErr w:type="spellStart"/>
            <w:r w:rsidRPr="00052BB9">
              <w:rPr>
                <w:rFonts w:ascii="Times New Roman" w:eastAsia="Times New Roman" w:hAnsi="Times New Roman" w:cs="Times New Roman"/>
                <w:szCs w:val="24"/>
                <w:lang w:val="uk-UA" w:eastAsia="ru-RU"/>
              </w:rPr>
              <w:t>тактний</w:t>
            </w:r>
            <w:proofErr w:type="spellEnd"/>
            <w:r w:rsidRPr="00052BB9">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1438AC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84394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5DE00A1"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lastRenderedPageBreak/>
              <w:t>2.2</w:t>
            </w:r>
          </w:p>
        </w:tc>
        <w:tc>
          <w:tcPr>
            <w:tcW w:w="2205" w:type="pct"/>
            <w:tcBorders>
              <w:top w:val="single" w:sz="4" w:space="0" w:color="auto"/>
              <w:left w:val="single" w:sz="4" w:space="0" w:color="auto"/>
              <w:bottom w:val="single" w:sz="4" w:space="0" w:color="auto"/>
              <w:right w:val="single" w:sz="4" w:space="0" w:color="auto"/>
            </w:tcBorders>
            <w:hideMark/>
          </w:tcPr>
          <w:p w14:paraId="70CB014B"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052BB9">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36FD8E2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5D8602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3ADC1F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BF7207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22A6034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F65EEA8"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68EEB70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14E9B" w14:textId="38BF8FBF"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Потужність двигуна (кВт/</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 xml:space="preserve">.) </w:t>
            </w:r>
            <w:r w:rsidRPr="0059503B">
              <w:rPr>
                <w:rFonts w:ascii="Times New Roman" w:eastAsia="Times New Roman" w:hAnsi="Times New Roman" w:cs="Times New Roman"/>
                <w:szCs w:val="24"/>
                <w:shd w:val="clear" w:color="auto" w:fill="FFFFFF" w:themeFill="background1"/>
                <w:lang w:val="uk-UA" w:eastAsia="ru-RU"/>
              </w:rPr>
              <w:t xml:space="preserve">до </w:t>
            </w:r>
            <w:r w:rsidRPr="00EC1930">
              <w:rPr>
                <w:rFonts w:ascii="Times New Roman" w:eastAsia="Times New Roman" w:hAnsi="Times New Roman" w:cs="Times New Roman"/>
                <w:strike/>
                <w:szCs w:val="24"/>
                <w:shd w:val="clear" w:color="auto" w:fill="FFFFFF" w:themeFill="background1"/>
                <w:lang w:val="uk-UA" w:eastAsia="ru-RU"/>
              </w:rPr>
              <w:t>76/до 102</w:t>
            </w:r>
          </w:p>
        </w:tc>
        <w:tc>
          <w:tcPr>
            <w:tcW w:w="2481" w:type="pct"/>
            <w:tcBorders>
              <w:top w:val="single" w:sz="4" w:space="0" w:color="auto"/>
              <w:left w:val="single" w:sz="4" w:space="0" w:color="auto"/>
              <w:bottom w:val="single" w:sz="4" w:space="0" w:color="auto"/>
              <w:right w:val="single" w:sz="4" w:space="0" w:color="auto"/>
            </w:tcBorders>
          </w:tcPr>
          <w:p w14:paraId="4C6164D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4F693D3"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1481947A"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9BFF2" w14:textId="754602F8"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Робочий об'єм двигуна </w:t>
            </w:r>
            <w:r w:rsidR="0059503B">
              <w:rPr>
                <w:rFonts w:ascii="Times New Roman" w:eastAsia="Times New Roman" w:hAnsi="Times New Roman" w:cs="Times New Roman"/>
                <w:szCs w:val="24"/>
                <w:lang w:val="uk-UA" w:eastAsia="ru-RU"/>
              </w:rPr>
              <w:t xml:space="preserve">до </w:t>
            </w:r>
            <w:r w:rsidRPr="00052BB9">
              <w:rPr>
                <w:rFonts w:ascii="Times New Roman" w:eastAsia="Times New Roman" w:hAnsi="Times New Roman" w:cs="Times New Roman"/>
                <w:szCs w:val="24"/>
                <w:lang w:val="uk-UA" w:eastAsia="ru-RU"/>
              </w:rPr>
              <w:t>5,6 дм3</w:t>
            </w:r>
            <w:r w:rsidR="0059503B">
              <w:rPr>
                <w:rFonts w:ascii="Times New Roman" w:eastAsia="Times New Roman" w:hAnsi="Times New Roman" w:cs="Times New Roman"/>
                <w:szCs w:val="24"/>
                <w:lang w:val="uk-UA" w:eastAsia="ru-RU"/>
              </w:rPr>
              <w:t>,</w:t>
            </w:r>
            <w:r w:rsidR="0059503B">
              <w:t xml:space="preserve"> </w:t>
            </w:r>
            <w:r w:rsidR="0059503B" w:rsidRPr="0059503B">
              <w:rPr>
                <w:rFonts w:ascii="Times New Roman" w:eastAsia="Times New Roman" w:hAnsi="Times New Roman" w:cs="Times New Roman"/>
                <w:szCs w:val="24"/>
                <w:lang w:val="uk-UA" w:eastAsia="ru-RU"/>
              </w:rPr>
              <w:t>що відповідає екологічним нормам не менші ніж ЄВРО-2</w:t>
            </w:r>
          </w:p>
        </w:tc>
        <w:tc>
          <w:tcPr>
            <w:tcW w:w="2481" w:type="pct"/>
            <w:tcBorders>
              <w:top w:val="single" w:sz="4" w:space="0" w:color="auto"/>
              <w:left w:val="single" w:sz="4" w:space="0" w:color="auto"/>
              <w:bottom w:val="single" w:sz="4" w:space="0" w:color="auto"/>
              <w:right w:val="single" w:sz="4" w:space="0" w:color="auto"/>
            </w:tcBorders>
          </w:tcPr>
          <w:p w14:paraId="3EB5868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E15D77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9AC36FC" w14:textId="2B79965A"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5EC64F51"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052BB9">
              <w:rPr>
                <w:rFonts w:ascii="Times New Roman" w:eastAsia="Times New Roman" w:hAnsi="Times New Roman" w:cs="Times New Roman"/>
                <w:sz w:val="24"/>
                <w:szCs w:val="24"/>
                <w:lang w:val="uk-UA" w:eastAsia="uk-UA"/>
              </w:rPr>
              <w:t>предочистником</w:t>
            </w:r>
            <w:proofErr w:type="spellEnd"/>
            <w:r w:rsidRPr="00052BB9">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78DDBFD9"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6A377ACB"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56F82FAC" w14:textId="2897EC63"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9B6EC" w14:textId="332CD8E3"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 xml:space="preserve">Паливний бак </w:t>
            </w:r>
            <w:r w:rsidRPr="00052BB9">
              <w:rPr>
                <w:rFonts w:ascii="Times New Roman" w:eastAsia="Times New Roman" w:hAnsi="Times New Roman" w:cs="Times New Roman"/>
                <w:sz w:val="24"/>
                <w:szCs w:val="24"/>
                <w:lang w:val="uk-UA" w:eastAsia="uk-UA"/>
              </w:rPr>
              <w:t>не менше 1</w:t>
            </w:r>
            <w:r>
              <w:rPr>
                <w:rFonts w:ascii="Times New Roman" w:eastAsia="Times New Roman" w:hAnsi="Times New Roman" w:cs="Times New Roman"/>
                <w:sz w:val="24"/>
                <w:szCs w:val="24"/>
                <w:lang w:val="uk-UA" w:eastAsia="uk-UA"/>
              </w:rPr>
              <w:t>47</w:t>
            </w:r>
            <w:r w:rsidRPr="00052BB9">
              <w:rPr>
                <w:rFonts w:ascii="Times New Roman" w:eastAsia="Times New Roman" w:hAnsi="Times New Roman" w:cs="Times New Roman"/>
                <w:sz w:val="24"/>
                <w:szCs w:val="24"/>
                <w:lang w:val="uk-UA" w:eastAsia="uk-UA"/>
              </w:rPr>
              <w:t xml:space="preserve"> л</w:t>
            </w:r>
          </w:p>
        </w:tc>
        <w:tc>
          <w:tcPr>
            <w:tcW w:w="2481" w:type="pct"/>
            <w:tcBorders>
              <w:top w:val="single" w:sz="4" w:space="0" w:color="auto"/>
              <w:left w:val="single" w:sz="4" w:space="0" w:color="auto"/>
              <w:bottom w:val="single" w:sz="4" w:space="0" w:color="auto"/>
              <w:right w:val="single" w:sz="4" w:space="0" w:color="auto"/>
            </w:tcBorders>
          </w:tcPr>
          <w:p w14:paraId="48FB429E"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BDE786F"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6D6E9DF4"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47AE7C2C"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643F3A4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0BEE2A2" w14:textId="2CA1908B"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6609566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0F44FA3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8C28F9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8AAFDF8" w14:textId="6F5978EC" w:rsidR="00C9627A" w:rsidRPr="00052BB9" w:rsidRDefault="00C9627A" w:rsidP="00C9627A">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02DE06F0"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1ABCD19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EDE716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1E4089D" w14:textId="2C08EE47"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242B26D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267E85C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7B8A64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6B0E438" w14:textId="2B5C0661"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1B2FF87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1A5C731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B01732" w14:paraId="5FE889D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1CFD8F8" w14:textId="7891D2E3"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0DC38082"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Зчеплення LUK </w:t>
            </w:r>
            <w:proofErr w:type="spellStart"/>
            <w:r w:rsidRPr="00052BB9">
              <w:rPr>
                <w:rFonts w:ascii="Times New Roman" w:eastAsia="Times New Roman" w:hAnsi="Times New Roman" w:cs="Times New Roman"/>
                <w:szCs w:val="24"/>
                <w:lang w:val="uk-UA" w:eastAsia="ru-RU"/>
              </w:rPr>
              <w:t>однодискове</w:t>
            </w:r>
            <w:proofErr w:type="spellEnd"/>
            <w:r w:rsidRPr="00052BB9">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025A99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3B91C1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6FD7BA2" w14:textId="72D9F037"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757CF75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5629268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AA7A627" w14:textId="77777777" w:rsidTr="0059503B">
        <w:tc>
          <w:tcPr>
            <w:tcW w:w="314" w:type="pct"/>
            <w:tcBorders>
              <w:top w:val="single" w:sz="4" w:space="0" w:color="auto"/>
              <w:left w:val="single" w:sz="4" w:space="0" w:color="auto"/>
              <w:bottom w:val="single" w:sz="4" w:space="0" w:color="auto"/>
              <w:right w:val="single" w:sz="4" w:space="0" w:color="auto"/>
            </w:tcBorders>
            <w:vAlign w:val="center"/>
            <w:hideMark/>
          </w:tcPr>
          <w:p w14:paraId="6F772D30" w14:textId="3A7E07B8" w:rsidR="00C9627A" w:rsidRPr="00FE761A" w:rsidRDefault="00C9627A" w:rsidP="00C9627A">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CE97A" w14:textId="66DABF6F" w:rsidR="00C9627A" w:rsidRPr="00052BB9" w:rsidRDefault="00C9627A" w:rsidP="0059503B">
            <w:pPr>
              <w:snapToGrid w:val="0"/>
              <w:spacing w:after="200" w:line="240" w:lineRule="auto"/>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 xml:space="preserve">Кількість передач: </w:t>
            </w:r>
            <w:r w:rsidR="0059503B" w:rsidRPr="0059503B">
              <w:rPr>
                <w:rFonts w:ascii="Times New Roman" w:eastAsia="Times New Roman" w:hAnsi="Times New Roman" w:cs="Times New Roman"/>
                <w:sz w:val="24"/>
                <w:szCs w:val="24"/>
                <w:lang w:val="uk-UA" w:eastAsia="ru-RU"/>
              </w:rPr>
              <w:t xml:space="preserve">не менше 12F/4R </w:t>
            </w:r>
            <w:r w:rsidR="0059503B" w:rsidRPr="00B01732">
              <w:rPr>
                <w:rFonts w:ascii="Times New Roman" w:eastAsia="Times New Roman" w:hAnsi="Times New Roman" w:cs="Times New Roman"/>
                <w:strike/>
                <w:sz w:val="24"/>
                <w:szCs w:val="24"/>
                <w:lang w:val="uk-UA" w:eastAsia="ru-RU"/>
              </w:rPr>
              <w:t>реверс</w:t>
            </w:r>
          </w:p>
        </w:tc>
        <w:tc>
          <w:tcPr>
            <w:tcW w:w="2481" w:type="pct"/>
            <w:tcBorders>
              <w:top w:val="single" w:sz="4" w:space="0" w:color="auto"/>
              <w:left w:val="single" w:sz="4" w:space="0" w:color="auto"/>
              <w:bottom w:val="single" w:sz="4" w:space="0" w:color="auto"/>
              <w:right w:val="single" w:sz="4" w:space="0" w:color="auto"/>
            </w:tcBorders>
          </w:tcPr>
          <w:p w14:paraId="04D5D70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114DA2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C9DE1E3" w14:textId="27F47DA8"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3FEF926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Кут повороту коліс – не більше 55</w:t>
            </w:r>
            <w:r w:rsidRPr="00052BB9">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64CFC06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949407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800EBFE" w14:textId="3BDD1551" w:rsidR="00C9627A" w:rsidRPr="00052BB9" w:rsidRDefault="00C9627A" w:rsidP="00C9627A">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066A5E79"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39B6EA5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4016D31"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A3B9AF4"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6BB46E89"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496B339B"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5C6A82C" w14:textId="0E3C77F4"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sidR="00FE761A">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712E82B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Має бути обладнана </w:t>
            </w:r>
            <w:proofErr w:type="spellStart"/>
            <w:r w:rsidRPr="00052BB9">
              <w:rPr>
                <w:rFonts w:ascii="Times New Roman" w:eastAsia="Times New Roman" w:hAnsi="Times New Roman" w:cs="Times New Roman"/>
                <w:szCs w:val="24"/>
                <w:lang w:val="uk-UA" w:eastAsia="ru-RU"/>
              </w:rPr>
              <w:t>гідророзподільником</w:t>
            </w:r>
            <w:proofErr w:type="spellEnd"/>
            <w:r w:rsidRPr="00052BB9">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205A75F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83D879A"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30A79CB9" w14:textId="03169B14"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18</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42FC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Кількість пар </w:t>
            </w:r>
            <w:proofErr w:type="spellStart"/>
            <w:r w:rsidRPr="00052BB9">
              <w:rPr>
                <w:rFonts w:ascii="Times New Roman" w:eastAsia="Times New Roman" w:hAnsi="Times New Roman" w:cs="Times New Roman"/>
                <w:szCs w:val="24"/>
                <w:lang w:val="uk-UA" w:eastAsia="ru-RU"/>
              </w:rPr>
              <w:t>гідровиводів</w:t>
            </w:r>
            <w:proofErr w:type="spellEnd"/>
            <w:r w:rsidRPr="00052BB9">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52191B6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1D9D0E8"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B87ED78" w14:textId="66B7E48D"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19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DFC39" w14:textId="781511A9"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15B1D23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B01732" w14:paraId="21217D6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C304113" w14:textId="0AA6C4BA"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lastRenderedPageBreak/>
              <w:t>2.</w:t>
            </w:r>
            <w:r w:rsidRPr="00052BB9">
              <w:rPr>
                <w:rFonts w:ascii="Times New Roman" w:eastAsia="Times New Roman" w:hAnsi="Times New Roman" w:cs="Times New Roman"/>
                <w:szCs w:val="24"/>
                <w:lang w:val="en-US" w:eastAsia="ru-RU"/>
              </w:rPr>
              <w:t>2</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623D6C36"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052BB9">
              <w:rPr>
                <w:rFonts w:ascii="Times New Roman" w:eastAsia="Times New Roman" w:hAnsi="Times New Roman" w:cs="Times New Roman"/>
                <w:szCs w:val="24"/>
                <w:lang w:val="uk-UA" w:eastAsia="ru-RU"/>
              </w:rPr>
              <w:t>швидкозачепами</w:t>
            </w:r>
            <w:proofErr w:type="spellEnd"/>
            <w:r w:rsidRPr="00052BB9">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696D4CA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63E77B8"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CD3B141" w14:textId="77777777" w:rsidR="00C9627A" w:rsidRPr="00052BB9" w:rsidRDefault="00C9627A" w:rsidP="00C9627A">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0043DB3E"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FDAA07F"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29A6B81" w14:textId="3414421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vAlign w:val="center"/>
            <w:hideMark/>
          </w:tcPr>
          <w:p w14:paraId="091B283B"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71E31647"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4F216572"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714C07F8" w14:textId="1EEAB780"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A9B26" w14:textId="24CEF04B"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./кВт) –до 104/ до 78</w:t>
            </w:r>
          </w:p>
        </w:tc>
        <w:tc>
          <w:tcPr>
            <w:tcW w:w="2481" w:type="pct"/>
            <w:tcBorders>
              <w:top w:val="single" w:sz="4" w:space="0" w:color="auto"/>
              <w:left w:val="single" w:sz="4" w:space="0" w:color="auto"/>
              <w:bottom w:val="single" w:sz="4" w:space="0" w:color="auto"/>
              <w:right w:val="single" w:sz="4" w:space="0" w:color="auto"/>
            </w:tcBorders>
          </w:tcPr>
          <w:p w14:paraId="397EC39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07A14C1"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F3DA31A"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0AA6EA6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DE6047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67B0C94" w14:textId="4C1B5744"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2.2</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599E42C9" w14:textId="31E533E8" w:rsidR="00C9627A" w:rsidRPr="00052BB9" w:rsidRDefault="00C9627A" w:rsidP="00C9627A">
            <w:pPr>
              <w:snapToGrid w:val="0"/>
              <w:spacing w:after="200"/>
              <w:rPr>
                <w:rFonts w:ascii="Times New Roman" w:eastAsia="Times New Roman" w:hAnsi="Times New Roman" w:cs="Times New Roman"/>
                <w:szCs w:val="24"/>
                <w:lang w:val="uk-UA" w:eastAsia="ru-RU"/>
              </w:rPr>
            </w:pPr>
            <w:proofErr w:type="spellStart"/>
            <w:r w:rsidRPr="00052BB9">
              <w:rPr>
                <w:rFonts w:ascii="Times New Roman" w:eastAsia="Times New Roman" w:hAnsi="Times New Roman" w:cs="Times New Roman"/>
                <w:sz w:val="24"/>
                <w:szCs w:val="24"/>
                <w:lang w:val="uk-UA" w:eastAsia="ru-RU"/>
              </w:rPr>
              <w:t>Пневмопривід</w:t>
            </w:r>
            <w:proofErr w:type="spellEnd"/>
            <w:r w:rsidRPr="00052BB9">
              <w:rPr>
                <w:rFonts w:ascii="Times New Roman" w:eastAsia="Times New Roman" w:hAnsi="Times New Roman" w:cs="Times New Roman"/>
                <w:sz w:val="24"/>
                <w:szCs w:val="24"/>
                <w:lang w:val="uk-UA" w:eastAsia="ru-RU"/>
              </w:rPr>
              <w:t xml:space="preserve"> гальм </w:t>
            </w:r>
            <w:proofErr w:type="spellStart"/>
            <w:r w:rsidRPr="00052BB9">
              <w:rPr>
                <w:rFonts w:ascii="Times New Roman" w:eastAsia="Times New Roman" w:hAnsi="Times New Roman" w:cs="Times New Roman"/>
                <w:sz w:val="24"/>
                <w:szCs w:val="24"/>
                <w:lang w:val="uk-UA" w:eastAsia="ru-RU"/>
              </w:rPr>
              <w:t>причера</w:t>
            </w:r>
            <w:proofErr w:type="spellEnd"/>
            <w:r w:rsidRPr="00052BB9">
              <w:rPr>
                <w:rFonts w:ascii="Times New Roman" w:eastAsia="Times New Roman" w:hAnsi="Times New Roman" w:cs="Times New Roman"/>
                <w:sz w:val="24"/>
                <w:szCs w:val="24"/>
                <w:lang w:val="uk-UA" w:eastAsia="ru-RU"/>
              </w:rPr>
              <w:t xml:space="preserve"> не менше 1</w:t>
            </w:r>
            <w:r w:rsidR="00FE761A">
              <w:rPr>
                <w:rFonts w:ascii="Times New Roman" w:eastAsia="Times New Roman" w:hAnsi="Times New Roman" w:cs="Times New Roman"/>
                <w:sz w:val="24"/>
                <w:szCs w:val="24"/>
                <w:lang w:val="uk-UA" w:eastAsia="ru-RU"/>
              </w:rPr>
              <w:t>-</w:t>
            </w:r>
            <w:r w:rsidRPr="00052BB9">
              <w:rPr>
                <w:rFonts w:ascii="Times New Roman" w:eastAsia="Times New Roman" w:hAnsi="Times New Roman" w:cs="Times New Roman"/>
                <w:sz w:val="24"/>
                <w:szCs w:val="24"/>
                <w:lang w:val="uk-UA" w:eastAsia="ru-RU"/>
              </w:rPr>
              <w:t>го контуру</w:t>
            </w:r>
          </w:p>
        </w:tc>
        <w:tc>
          <w:tcPr>
            <w:tcW w:w="2481" w:type="pct"/>
            <w:tcBorders>
              <w:top w:val="single" w:sz="4" w:space="0" w:color="auto"/>
              <w:left w:val="single" w:sz="4" w:space="0" w:color="auto"/>
              <w:bottom w:val="single" w:sz="4" w:space="0" w:color="auto"/>
              <w:right w:val="single" w:sz="4" w:space="0" w:color="auto"/>
            </w:tcBorders>
          </w:tcPr>
          <w:p w14:paraId="2774FBA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587867B"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C460CD2"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7666819E"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2072272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B3EEEBB" w14:textId="36052A4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485951C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25A4057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ECF8079" w14:textId="77777777" w:rsidTr="004C7AEF">
        <w:tc>
          <w:tcPr>
            <w:tcW w:w="314" w:type="pct"/>
            <w:tcBorders>
              <w:top w:val="single" w:sz="4" w:space="0" w:color="auto"/>
              <w:left w:val="single" w:sz="4" w:space="0" w:color="auto"/>
              <w:bottom w:val="single" w:sz="4" w:space="0" w:color="auto"/>
              <w:right w:val="single" w:sz="4" w:space="0" w:color="auto"/>
            </w:tcBorders>
            <w:vAlign w:val="center"/>
            <w:hideMark/>
          </w:tcPr>
          <w:p w14:paraId="5653FDB8" w14:textId="2CA2B14F"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968C9" w14:textId="4264ACBB"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Акумулятор, Ач – не менше 12</w:t>
            </w:r>
            <w:r>
              <w:rPr>
                <w:rFonts w:ascii="Times New Roman" w:eastAsia="Times New Roman" w:hAnsi="Times New Roman" w:cs="Times New Roman"/>
                <w:szCs w:val="24"/>
                <w:lang w:val="uk-UA" w:eastAsia="ru-RU"/>
              </w:rPr>
              <w:t xml:space="preserve">0 </w:t>
            </w:r>
          </w:p>
        </w:tc>
        <w:tc>
          <w:tcPr>
            <w:tcW w:w="2481" w:type="pct"/>
            <w:tcBorders>
              <w:top w:val="single" w:sz="4" w:space="0" w:color="auto"/>
              <w:left w:val="single" w:sz="4" w:space="0" w:color="auto"/>
              <w:bottom w:val="single" w:sz="4" w:space="0" w:color="auto"/>
              <w:right w:val="single" w:sz="4" w:space="0" w:color="auto"/>
            </w:tcBorders>
          </w:tcPr>
          <w:p w14:paraId="0875EB46"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641D53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9806398" w14:textId="50259C8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7D799C8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3D77C15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228C9B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69E77CE" w14:textId="042C1B9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hideMark/>
          </w:tcPr>
          <w:p w14:paraId="5866C9DD"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7A5B0DA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B952C42"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1CF54E9" w14:textId="77777777" w:rsidR="00C9627A" w:rsidRPr="00052BB9" w:rsidRDefault="00C9627A" w:rsidP="00C9627A">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49F949E8" w14:textId="77777777" w:rsidR="00C9627A" w:rsidRPr="00052BB9" w:rsidRDefault="00C9627A" w:rsidP="00C9627A">
            <w:pPr>
              <w:spacing w:after="160" w:line="256" w:lineRule="auto"/>
              <w:rPr>
                <w:rFonts w:ascii="Times New Roman" w:eastAsia="Times New Roman" w:hAnsi="Times New Roman" w:cs="Times New Roman"/>
                <w:b/>
                <w:lang w:val="uk-UA" w:eastAsia="ru-RU"/>
              </w:rPr>
            </w:pPr>
          </w:p>
        </w:tc>
      </w:tr>
      <w:tr w:rsidR="00C9627A" w:rsidRPr="00052BB9" w14:paraId="0A3E170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4CFDE28" w14:textId="0543B798"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hideMark/>
          </w:tcPr>
          <w:p w14:paraId="558A79E0"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3C725BF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F848642"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B061F4B" w14:textId="25049B49"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sidR="00FE761A">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04EB391F"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4EFB089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FE761A" w14:paraId="701A250B"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6A1F54CF" w14:textId="14DF0615"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sidR="00FE761A">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58A4D"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Обладнана:</w:t>
            </w:r>
          </w:p>
          <w:p w14:paraId="2297848A" w14:textId="6F840452"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 xml:space="preserve">кондиціонером, обігрівачем, </w:t>
            </w:r>
            <w:r w:rsidRPr="00052BB9">
              <w:rPr>
                <w:rFonts w:ascii="Times New Roman" w:eastAsia="Times New Roman" w:hAnsi="Times New Roman" w:cs="Times New Roman"/>
                <w:sz w:val="24"/>
                <w:szCs w:val="24"/>
                <w:lang w:val="uk-UA" w:eastAsia="uk-UA"/>
              </w:rPr>
              <w:t xml:space="preserve">комбінована </w:t>
            </w:r>
            <w:proofErr w:type="spellStart"/>
            <w:r w:rsidRPr="00052BB9">
              <w:rPr>
                <w:rFonts w:ascii="Times New Roman" w:eastAsia="Times New Roman" w:hAnsi="Times New Roman" w:cs="Times New Roman"/>
                <w:sz w:val="24"/>
                <w:szCs w:val="24"/>
                <w:lang w:val="uk-UA" w:eastAsia="uk-UA"/>
              </w:rPr>
              <w:t>приборна</w:t>
            </w:r>
            <w:proofErr w:type="spellEnd"/>
            <w:r w:rsidRPr="00052BB9">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w:t>
            </w:r>
          </w:p>
        </w:tc>
        <w:tc>
          <w:tcPr>
            <w:tcW w:w="2481" w:type="pct"/>
            <w:tcBorders>
              <w:top w:val="single" w:sz="4" w:space="0" w:color="auto"/>
              <w:left w:val="single" w:sz="4" w:space="0" w:color="auto"/>
              <w:bottom w:val="single" w:sz="4" w:space="0" w:color="auto"/>
              <w:right w:val="single" w:sz="4" w:space="0" w:color="auto"/>
            </w:tcBorders>
          </w:tcPr>
          <w:p w14:paraId="29C4706F"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E800508"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60C0537" w14:textId="77777777" w:rsidR="00C9627A" w:rsidRPr="00052BB9" w:rsidRDefault="00C9627A" w:rsidP="00C9627A">
            <w:pPr>
              <w:snapToGrid w:val="0"/>
              <w:spacing w:after="200"/>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0630F05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0EBA0F1"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304DC0D3" w14:textId="500257ED"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2.3</w:t>
            </w:r>
            <w:r w:rsidR="00FE761A">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31EB2BFB"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Попереду: </w:t>
            </w:r>
          </w:p>
          <w:p w14:paraId="2603010B" w14:textId="77777777" w:rsidR="00C9627A" w:rsidRPr="00052BB9" w:rsidRDefault="00C9627A" w:rsidP="00C9627A">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-не менше 2 фари дорожнього освітлення,</w:t>
            </w:r>
          </w:p>
          <w:p w14:paraId="5C4BDA10"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64F9743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9982ABE"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A8A2446" w14:textId="20009115" w:rsidR="00C9627A" w:rsidRPr="00FE761A"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lastRenderedPageBreak/>
              <w:t>2.3</w:t>
            </w:r>
            <w:r w:rsidR="00FE761A">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209E92C2"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Позаду:</w:t>
            </w:r>
          </w:p>
          <w:p w14:paraId="7E70E3BB"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4BDD732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069499A"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DAC60A4" w14:textId="77777777" w:rsidR="00C9627A" w:rsidRPr="00052BB9" w:rsidRDefault="00C9627A" w:rsidP="00C9627A">
            <w:pPr>
              <w:spacing w:after="160" w:line="256" w:lineRule="auto"/>
              <w:rPr>
                <w:rFonts w:ascii="Times New Roman" w:eastAsia="Times New Roman" w:hAnsi="Times New Roman" w:cs="Times New Roman"/>
                <w:b/>
                <w:szCs w:val="24"/>
                <w:lang w:val="uk-UA" w:eastAsia="uk-UA"/>
              </w:rPr>
            </w:pPr>
            <w:r w:rsidRPr="00052BB9">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49042E19" w14:textId="77777777" w:rsidR="00C9627A" w:rsidRPr="00052BB9" w:rsidRDefault="00C9627A" w:rsidP="00C9627A">
            <w:pPr>
              <w:spacing w:after="160" w:line="256" w:lineRule="auto"/>
              <w:rPr>
                <w:rFonts w:ascii="Times New Roman" w:eastAsia="Times New Roman" w:hAnsi="Times New Roman" w:cs="Times New Roman"/>
                <w:b/>
                <w:szCs w:val="24"/>
                <w:lang w:val="uk-UA" w:eastAsia="ru-RU"/>
              </w:rPr>
            </w:pPr>
          </w:p>
        </w:tc>
      </w:tr>
      <w:tr w:rsidR="00C9627A" w:rsidRPr="00052BB9" w14:paraId="31F2F62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2396E97" w14:textId="099AD107"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sidR="00FE761A">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05461F0" w14:textId="77777777" w:rsidR="00C9627A" w:rsidRPr="00052BB9" w:rsidRDefault="00C9627A" w:rsidP="00C9627A">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103DE7D1" w14:textId="77777777" w:rsidR="00C9627A" w:rsidRPr="00052BB9" w:rsidRDefault="00C9627A" w:rsidP="00C9627A">
            <w:pPr>
              <w:widowControl w:val="0"/>
              <w:snapToGrid w:val="0"/>
              <w:spacing w:line="256" w:lineRule="auto"/>
              <w:rPr>
                <w:rFonts w:ascii="Times New Roman" w:eastAsia="Times New Roman" w:hAnsi="Times New Roman" w:cs="Times New Roman"/>
                <w:sz w:val="24"/>
                <w:szCs w:val="24"/>
                <w:lang w:val="uk-UA" w:eastAsia="uk-UA"/>
              </w:rPr>
            </w:pPr>
          </w:p>
        </w:tc>
      </w:tr>
      <w:tr w:rsidR="00C9627A" w:rsidRPr="00052BB9" w14:paraId="0D24CB4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50DAC722" w14:textId="41E58DC7"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00FE761A">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74163253" w14:textId="7777777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1295853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A0BD301"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7972807" w14:textId="393E11B6"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en-US" w:eastAsia="uk-UA"/>
              </w:rPr>
              <w:t>2.3</w:t>
            </w:r>
            <w:r w:rsidR="00FE761A">
              <w:rPr>
                <w:rFonts w:ascii="Times New Roman" w:eastAsia="Times New Roman" w:hAnsi="Times New Roman" w:cs="Times New Roman"/>
                <w:szCs w:val="24"/>
                <w:lang w:val="uk-UA" w:eastAsia="uk-UA"/>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6816" w14:textId="34079FB7"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Ширина, мм –</w:t>
            </w:r>
            <w:r w:rsidR="00FE761A">
              <w:rPr>
                <w:rFonts w:ascii="Times New Roman" w:eastAsia="Times New Roman" w:hAnsi="Times New Roman" w:cs="Times New Roman"/>
                <w:szCs w:val="24"/>
                <w:lang w:val="uk-UA" w:eastAsia="ru-RU"/>
              </w:rPr>
              <w:t xml:space="preserve"> </w:t>
            </w:r>
            <w:r w:rsidRPr="00052BB9">
              <w:rPr>
                <w:rFonts w:ascii="Times New Roman" w:eastAsia="Times New Roman" w:hAnsi="Times New Roman" w:cs="Times New Roman"/>
                <w:szCs w:val="24"/>
                <w:lang w:val="uk-UA" w:eastAsia="ru-RU"/>
              </w:rPr>
              <w:t>до 2400</w:t>
            </w:r>
          </w:p>
        </w:tc>
        <w:tc>
          <w:tcPr>
            <w:tcW w:w="2481" w:type="pct"/>
            <w:tcBorders>
              <w:top w:val="single" w:sz="4" w:space="0" w:color="auto"/>
              <w:left w:val="single" w:sz="4" w:space="0" w:color="auto"/>
              <w:bottom w:val="single" w:sz="4" w:space="0" w:color="auto"/>
              <w:right w:val="single" w:sz="4" w:space="0" w:color="auto"/>
            </w:tcBorders>
          </w:tcPr>
          <w:p w14:paraId="34910223"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63A42B6"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72AAA27B" w14:textId="621CD3DD" w:rsidR="00C9627A" w:rsidRPr="00052BB9" w:rsidRDefault="00C9627A" w:rsidP="00C9627A">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sidR="00FE761A">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82FB6" w14:textId="74DE203E"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Агротехнічний просвіт, мм –</w:t>
            </w:r>
            <w:r w:rsidR="00FE761A">
              <w:rPr>
                <w:rFonts w:ascii="Times New Roman" w:eastAsia="Times New Roman" w:hAnsi="Times New Roman" w:cs="Times New Roman"/>
                <w:szCs w:val="24"/>
                <w:lang w:val="uk-UA" w:eastAsia="ru-RU"/>
              </w:rPr>
              <w:t xml:space="preserve"> до </w:t>
            </w:r>
            <w:r w:rsidRPr="00052BB9">
              <w:rPr>
                <w:rFonts w:ascii="Times New Roman" w:eastAsia="Times New Roman" w:hAnsi="Times New Roman" w:cs="Times New Roman"/>
                <w:szCs w:val="24"/>
                <w:lang w:val="uk-UA" w:eastAsia="ru-RU"/>
              </w:rPr>
              <w:t>470</w:t>
            </w:r>
          </w:p>
        </w:tc>
        <w:tc>
          <w:tcPr>
            <w:tcW w:w="2481" w:type="pct"/>
            <w:tcBorders>
              <w:top w:val="single" w:sz="4" w:space="0" w:color="auto"/>
              <w:left w:val="single" w:sz="4" w:space="0" w:color="auto"/>
              <w:bottom w:val="single" w:sz="4" w:space="0" w:color="auto"/>
              <w:right w:val="single" w:sz="4" w:space="0" w:color="auto"/>
            </w:tcBorders>
          </w:tcPr>
          <w:p w14:paraId="7BBB29A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FAC45D4"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141E25F3" w14:textId="30AC9D02" w:rsidR="00C9627A" w:rsidRPr="00FE761A"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00DD12ED">
              <w:rPr>
                <w:rFonts w:ascii="Times New Roman" w:eastAsia="Times New Roman" w:hAnsi="Times New Roman" w:cs="Times New Roman"/>
                <w:szCs w:val="24"/>
                <w:lang w:val="uk-UA" w:eastAsia="ru-RU"/>
              </w:rPr>
              <w:t>37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288FB" w14:textId="602CA770" w:rsidR="00C9627A" w:rsidRPr="00052BB9" w:rsidRDefault="00C9627A" w:rsidP="00C9627A">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Загальна вага (кг) – до 4600</w:t>
            </w:r>
          </w:p>
        </w:tc>
        <w:tc>
          <w:tcPr>
            <w:tcW w:w="2481" w:type="pct"/>
            <w:tcBorders>
              <w:top w:val="single" w:sz="4" w:space="0" w:color="auto"/>
              <w:left w:val="single" w:sz="4" w:space="0" w:color="auto"/>
              <w:bottom w:val="single" w:sz="4" w:space="0" w:color="auto"/>
              <w:right w:val="single" w:sz="4" w:space="0" w:color="auto"/>
            </w:tcBorders>
          </w:tcPr>
          <w:p w14:paraId="6D6DFDB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D1BBA09"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EFFADC1" w14:textId="77777777" w:rsidR="00C9627A" w:rsidRPr="00052BB9" w:rsidRDefault="00C9627A" w:rsidP="00C9627A">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31B9B9D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973AEEA"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6BBCBCF0" w14:textId="08153A4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38</w:t>
            </w:r>
          </w:p>
        </w:tc>
        <w:tc>
          <w:tcPr>
            <w:tcW w:w="2205" w:type="pct"/>
            <w:tcBorders>
              <w:top w:val="single" w:sz="4" w:space="0" w:color="auto"/>
              <w:left w:val="single" w:sz="4" w:space="0" w:color="auto"/>
              <w:bottom w:val="single" w:sz="4" w:space="0" w:color="auto"/>
              <w:right w:val="single" w:sz="4" w:space="0" w:color="auto"/>
            </w:tcBorders>
            <w:hideMark/>
          </w:tcPr>
          <w:p w14:paraId="42A942F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7279E5D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7C00EA9" w14:textId="77777777" w:rsidTr="00C9627A">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60A3539" w14:textId="77777777" w:rsidR="00C9627A" w:rsidRPr="00052BB9" w:rsidRDefault="00C9627A" w:rsidP="00C9627A">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00A8D35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5A0AF76"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DFF5EBC" w14:textId="37CA1838"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39</w:t>
            </w:r>
          </w:p>
        </w:tc>
        <w:tc>
          <w:tcPr>
            <w:tcW w:w="2205" w:type="pct"/>
            <w:tcBorders>
              <w:top w:val="single" w:sz="4" w:space="0" w:color="auto"/>
              <w:left w:val="single" w:sz="4" w:space="0" w:color="auto"/>
              <w:bottom w:val="single" w:sz="4" w:space="0" w:color="auto"/>
              <w:right w:val="single" w:sz="4" w:space="0" w:color="auto"/>
            </w:tcBorders>
            <w:vAlign w:val="center"/>
            <w:hideMark/>
          </w:tcPr>
          <w:p w14:paraId="58E22278"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76513D1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A7FF3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0780621" w14:textId="0CC8001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40</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78FE5AC"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Вантажопідйомність</w:t>
            </w:r>
            <w:r w:rsidRPr="00052BB9">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266ACE7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A34C479"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49B67632" w14:textId="0620131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4283" w14:textId="77777777"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Площа підлоги платформи</w:t>
            </w:r>
            <w:r w:rsidRPr="00052BB9">
              <w:rPr>
                <w:rFonts w:ascii="Times New Roman" w:eastAsia="Times New Roman" w:hAnsi="Times New Roman" w:cs="Times New Roman"/>
                <w:sz w:val="24"/>
                <w:szCs w:val="24"/>
                <w:lang w:val="uk-UA" w:eastAsia="uk-UA"/>
              </w:rPr>
              <w:t xml:space="preserve"> не менше 10,7 м</w:t>
            </w:r>
            <w:r w:rsidRPr="00052BB9">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17C1A071"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08614F83"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5562435A" w14:textId="0C4608BA"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EB507" w14:textId="6F05DD4E" w:rsidR="00C9627A" w:rsidRPr="00052BB9" w:rsidRDefault="00C9627A" w:rsidP="00C9627A">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Об’єм кузова з основними бортами</w:t>
            </w:r>
            <w:r w:rsidRPr="00052BB9">
              <w:rPr>
                <w:rFonts w:ascii="Times New Roman" w:eastAsia="Times New Roman" w:hAnsi="Times New Roman" w:cs="Times New Roman"/>
                <w:sz w:val="24"/>
                <w:szCs w:val="24"/>
                <w:lang w:val="uk-UA" w:eastAsia="uk-UA"/>
              </w:rPr>
              <w:t xml:space="preserve"> не менше 5,</w:t>
            </w:r>
            <w:r w:rsidR="00FE761A">
              <w:rPr>
                <w:rFonts w:ascii="Times New Roman" w:eastAsia="Times New Roman" w:hAnsi="Times New Roman" w:cs="Times New Roman"/>
                <w:sz w:val="24"/>
                <w:szCs w:val="24"/>
                <w:lang w:val="uk-UA" w:eastAsia="uk-UA"/>
              </w:rPr>
              <w:t>2</w:t>
            </w:r>
            <w:r w:rsidRPr="00052BB9">
              <w:rPr>
                <w:rFonts w:ascii="Times New Roman" w:eastAsia="Times New Roman" w:hAnsi="Times New Roman" w:cs="Times New Roman"/>
                <w:sz w:val="24"/>
                <w:szCs w:val="24"/>
                <w:lang w:val="uk-UA" w:eastAsia="uk-UA"/>
              </w:rPr>
              <w:t xml:space="preserve"> м</w:t>
            </w:r>
            <w:r w:rsidRPr="00052BB9">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7033A58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405AA46"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1833FBA1" w14:textId="4E1D860C"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91B51"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Довжина вантажної  платформи</w:t>
            </w:r>
            <w:r w:rsidRPr="00052BB9">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18A9C560"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A07F490"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8621453" w14:textId="383AEDC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55B28646"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Ширина вантажної платформи</w:t>
            </w:r>
            <w:r w:rsidRPr="00052BB9">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3CD60844"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384600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1E3E2CAE" w14:textId="52F9CC10"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sidR="00DD12ED">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5244C622"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Висота основних бортів </w:t>
            </w:r>
            <w:proofErr w:type="spellStart"/>
            <w:r w:rsidRPr="00052BB9">
              <w:rPr>
                <w:rFonts w:ascii="Times New Roman" w:eastAsia="Times New Roman" w:hAnsi="Times New Roman" w:cs="Times New Roman"/>
                <w:bCs/>
                <w:sz w:val="24"/>
                <w:szCs w:val="24"/>
                <w:lang w:val="uk-UA" w:eastAsia="ru-RU"/>
              </w:rPr>
              <w:t>причіпа</w:t>
            </w:r>
            <w:proofErr w:type="spellEnd"/>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3371E5A9"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5E67269"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864F25D" w14:textId="216FAB4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46</w:t>
            </w:r>
          </w:p>
        </w:tc>
        <w:tc>
          <w:tcPr>
            <w:tcW w:w="2205" w:type="pct"/>
            <w:tcBorders>
              <w:top w:val="single" w:sz="4" w:space="0" w:color="auto"/>
              <w:left w:val="single" w:sz="4" w:space="0" w:color="auto"/>
              <w:bottom w:val="single" w:sz="4" w:space="0" w:color="auto"/>
              <w:right w:val="single" w:sz="4" w:space="0" w:color="auto"/>
            </w:tcBorders>
            <w:hideMark/>
          </w:tcPr>
          <w:p w14:paraId="53B2C35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надставних бортів</w:t>
            </w:r>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0BFD77B8"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1BC47637"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44BFF232" w14:textId="458CED8C"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47</w:t>
            </w:r>
          </w:p>
        </w:tc>
        <w:tc>
          <w:tcPr>
            <w:tcW w:w="2205" w:type="pct"/>
            <w:tcBorders>
              <w:top w:val="single" w:sz="4" w:space="0" w:color="auto"/>
              <w:left w:val="single" w:sz="4" w:space="0" w:color="auto"/>
              <w:bottom w:val="single" w:sz="4" w:space="0" w:color="auto"/>
              <w:right w:val="single" w:sz="4" w:space="0" w:color="auto"/>
            </w:tcBorders>
            <w:hideMark/>
          </w:tcPr>
          <w:p w14:paraId="12BB5005"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Кут перекидання платформи</w:t>
            </w:r>
            <w:r w:rsidRPr="00052BB9">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36F979D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5BD32BC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2AA116FB" w14:textId="001A0234"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48</w:t>
            </w:r>
          </w:p>
        </w:tc>
        <w:tc>
          <w:tcPr>
            <w:tcW w:w="2205" w:type="pct"/>
            <w:tcBorders>
              <w:top w:val="single" w:sz="4" w:space="0" w:color="auto"/>
              <w:left w:val="single" w:sz="4" w:space="0" w:color="auto"/>
              <w:bottom w:val="single" w:sz="4" w:space="0" w:color="auto"/>
              <w:right w:val="single" w:sz="4" w:space="0" w:color="auto"/>
            </w:tcBorders>
            <w:hideMark/>
          </w:tcPr>
          <w:p w14:paraId="00FB6524"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підлозі</w:t>
            </w:r>
            <w:r w:rsidRPr="00052BB9">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4763D445"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3301241C" w14:textId="77777777" w:rsidTr="00FE761A">
        <w:tc>
          <w:tcPr>
            <w:tcW w:w="314" w:type="pct"/>
            <w:tcBorders>
              <w:top w:val="single" w:sz="4" w:space="0" w:color="auto"/>
              <w:left w:val="single" w:sz="4" w:space="0" w:color="auto"/>
              <w:bottom w:val="single" w:sz="4" w:space="0" w:color="auto"/>
              <w:right w:val="single" w:sz="4" w:space="0" w:color="auto"/>
            </w:tcBorders>
            <w:vAlign w:val="center"/>
            <w:hideMark/>
          </w:tcPr>
          <w:p w14:paraId="4F42D532" w14:textId="6A43E93D"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sidR="00DD12ED">
              <w:rPr>
                <w:rFonts w:ascii="Times New Roman" w:eastAsia="Times New Roman" w:hAnsi="Times New Roman" w:cs="Times New Roman"/>
                <w:szCs w:val="24"/>
                <w:lang w:val="uk-UA" w:eastAsia="ru-RU"/>
              </w:rPr>
              <w:t>49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9B495" w14:textId="7153914B"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основним бортам</w:t>
            </w:r>
            <w:r w:rsidRPr="00052BB9">
              <w:rPr>
                <w:rFonts w:ascii="Times New Roman" w:eastAsia="Times New Roman" w:hAnsi="Times New Roman" w:cs="Times New Roman"/>
                <w:sz w:val="24"/>
                <w:szCs w:val="24"/>
                <w:bdr w:val="none" w:sz="0" w:space="0" w:color="auto" w:frame="1"/>
                <w:lang w:val="uk-UA" w:eastAsia="ru-RU"/>
              </w:rPr>
              <w:t xml:space="preserve"> не більше 1</w:t>
            </w:r>
            <w:r w:rsidR="00FE761A">
              <w:rPr>
                <w:rFonts w:ascii="Times New Roman" w:eastAsia="Times New Roman" w:hAnsi="Times New Roman" w:cs="Times New Roman"/>
                <w:sz w:val="24"/>
                <w:szCs w:val="24"/>
                <w:bdr w:val="none" w:sz="0" w:space="0" w:color="auto" w:frame="1"/>
                <w:lang w:val="uk-UA" w:eastAsia="ru-RU"/>
              </w:rPr>
              <w:t>800</w:t>
            </w:r>
            <w:r w:rsidRPr="00052BB9">
              <w:rPr>
                <w:rFonts w:ascii="Times New Roman" w:eastAsia="Times New Roman" w:hAnsi="Times New Roman" w:cs="Times New Roman"/>
                <w:sz w:val="24"/>
                <w:szCs w:val="24"/>
                <w:bdr w:val="none" w:sz="0" w:space="0" w:color="auto" w:frame="1"/>
                <w:lang w:val="uk-UA" w:eastAsia="ru-RU"/>
              </w:rPr>
              <w:t xml:space="preserve"> мм</w:t>
            </w:r>
          </w:p>
        </w:tc>
        <w:tc>
          <w:tcPr>
            <w:tcW w:w="2481" w:type="pct"/>
            <w:tcBorders>
              <w:top w:val="single" w:sz="4" w:space="0" w:color="auto"/>
              <w:left w:val="single" w:sz="4" w:space="0" w:color="auto"/>
              <w:bottom w:val="single" w:sz="4" w:space="0" w:color="auto"/>
              <w:right w:val="single" w:sz="4" w:space="0" w:color="auto"/>
            </w:tcBorders>
          </w:tcPr>
          <w:p w14:paraId="739194AA"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238DF5BC"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DA87DC4" w14:textId="2400100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13ED85C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Розмір шин </w:t>
            </w:r>
            <w:r w:rsidRPr="00052BB9">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1A32A26D"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72D51F08"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0FDA354D" w14:textId="3ECCA36A"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lastRenderedPageBreak/>
              <w:t>2.5</w:t>
            </w:r>
            <w:r w:rsidR="00DD12ED">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413B8B90"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Розвантаження причепу на 3-ри сторони</w:t>
            </w:r>
            <w:r w:rsidRPr="00052BB9">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2465DCD2"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48977644"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5145F54" w14:textId="35285507"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299A093C"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Підйомний механізм платформи</w:t>
            </w:r>
            <w:r w:rsidRPr="00052BB9">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1561160C"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r w:rsidR="00C9627A" w:rsidRPr="00052BB9" w14:paraId="6FEE2C23" w14:textId="77777777" w:rsidTr="00C9627A">
        <w:tc>
          <w:tcPr>
            <w:tcW w:w="314" w:type="pct"/>
            <w:tcBorders>
              <w:top w:val="single" w:sz="4" w:space="0" w:color="auto"/>
              <w:left w:val="single" w:sz="4" w:space="0" w:color="auto"/>
              <w:bottom w:val="single" w:sz="4" w:space="0" w:color="auto"/>
              <w:right w:val="single" w:sz="4" w:space="0" w:color="auto"/>
            </w:tcBorders>
            <w:vAlign w:val="center"/>
            <w:hideMark/>
          </w:tcPr>
          <w:p w14:paraId="75A0F979" w14:textId="6B3F68B9" w:rsidR="00C9627A" w:rsidRPr="00DD12ED" w:rsidRDefault="00C9627A" w:rsidP="00C9627A">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sidR="00DD12ED">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3B8F90F1" w14:textId="77777777" w:rsidR="00C9627A" w:rsidRPr="00052BB9" w:rsidRDefault="00C9627A" w:rsidP="00C9627A">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0DB83C4E" w14:textId="77777777" w:rsidR="00C9627A" w:rsidRPr="00052BB9" w:rsidRDefault="00C9627A" w:rsidP="00C9627A">
            <w:pPr>
              <w:snapToGrid w:val="0"/>
              <w:spacing w:after="200"/>
              <w:rPr>
                <w:rFonts w:ascii="Times New Roman" w:eastAsia="Times New Roman" w:hAnsi="Times New Roman" w:cs="Times New Roman"/>
                <w:szCs w:val="24"/>
                <w:lang w:val="uk-UA" w:eastAsia="ru-RU"/>
              </w:rPr>
            </w:pPr>
          </w:p>
        </w:tc>
      </w:tr>
    </w:tbl>
    <w:bookmarkEnd w:id="2"/>
    <w:p w14:paraId="1F203693" w14:textId="77777777" w:rsidR="00C9627A" w:rsidRPr="00052BB9" w:rsidRDefault="00C9627A" w:rsidP="00C9627A">
      <w:pPr>
        <w:spacing w:line="240" w:lineRule="auto"/>
        <w:ind w:firstLine="426"/>
        <w:jc w:val="both"/>
        <w:rPr>
          <w:rFonts w:ascii="Times New Roman" w:eastAsia="Times New Roman" w:hAnsi="Times New Roman" w:cs="Times New Roman"/>
          <w:sz w:val="24"/>
          <w:szCs w:val="24"/>
          <w:lang w:val="uk-UA" w:eastAsia="zh-CN"/>
        </w:rPr>
      </w:pPr>
      <w:r w:rsidRPr="00052BB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31DA629F"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2206309A" w14:textId="4FBAC37D" w:rsidR="00C9627A" w:rsidRPr="00052BB9" w:rsidRDefault="00C9627A" w:rsidP="00C9627A">
      <w:pPr>
        <w:shd w:val="clear" w:color="auto" w:fill="FFFFFF" w:themeFill="background1"/>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Строк поставки товару:</w:t>
      </w:r>
      <w:r w:rsidRPr="00C9627A">
        <w:t xml:space="preserve"> </w:t>
      </w:r>
      <w:r w:rsidRPr="00C9627A">
        <w:rPr>
          <w:rFonts w:ascii="Times New Roman" w:eastAsia="Times New Roman" w:hAnsi="Times New Roman" w:cs="Times New Roman"/>
          <w:sz w:val="24"/>
          <w:szCs w:val="24"/>
          <w:lang w:val="uk-UA" w:eastAsia="ru-RU"/>
        </w:rPr>
        <w:t>протягом 30 календарних днів з моменту отримання заявки Замовника.</w:t>
      </w:r>
      <w:r w:rsidRPr="00052BB9">
        <w:rPr>
          <w:rFonts w:ascii="Times New Roman" w:eastAsia="Times New Roman" w:hAnsi="Times New Roman" w:cs="Times New Roman"/>
          <w:sz w:val="24"/>
          <w:szCs w:val="24"/>
          <w:lang w:val="uk-UA" w:eastAsia="ru-RU"/>
        </w:rPr>
        <w:t xml:space="preserve"> </w:t>
      </w:r>
    </w:p>
    <w:p w14:paraId="62833852"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5F147A5A"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2FA6C35C" w14:textId="77777777" w:rsidR="00C9627A" w:rsidRPr="00052BB9" w:rsidRDefault="00C9627A" w:rsidP="00C9627A">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052BB9">
        <w:rPr>
          <w:rFonts w:ascii="Times New Roman" w:eastAsia="Times New Roman" w:hAnsi="Times New Roman" w:cs="Times New Roman"/>
          <w:sz w:val="24"/>
          <w:szCs w:val="24"/>
          <w:lang w:val="uk-UA" w:eastAsia="ru-RU"/>
        </w:rPr>
        <w:t>мото</w:t>
      </w:r>
      <w:proofErr w:type="spellEnd"/>
      <w:r w:rsidRPr="00052BB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052BB9">
        <w:rPr>
          <w:rFonts w:ascii="Times New Roman" w:eastAsia="Times New Roman" w:hAnsi="Times New Roman" w:cs="Times New Roman"/>
          <w:b/>
          <w:sz w:val="24"/>
          <w:szCs w:val="24"/>
          <w:lang w:val="uk-UA" w:eastAsia="ru-RU"/>
        </w:rPr>
        <w:t xml:space="preserve"> (надати гарантійний лист).</w:t>
      </w:r>
    </w:p>
    <w:p w14:paraId="2BA17325"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надає гарантійний лист: Гарантійний термін на причіп має бути не менше ніж на 6 місяців</w:t>
      </w:r>
      <w:r w:rsidRPr="00052BB9">
        <w:rPr>
          <w:rFonts w:ascii="Times New Roman" w:eastAsia="Times New Roman" w:hAnsi="Times New Roman" w:cs="Times New Roman"/>
          <w:b/>
          <w:sz w:val="24"/>
          <w:szCs w:val="24"/>
          <w:lang w:val="uk-UA" w:eastAsia="ru-RU"/>
        </w:rPr>
        <w:t xml:space="preserve"> (надати гарантійний лист).</w:t>
      </w:r>
    </w:p>
    <w:p w14:paraId="6BCB1A4C"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69BCB6DD" w14:textId="523F92E1"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w:t>
      </w:r>
      <w:r w:rsidR="004C7AEF">
        <w:rPr>
          <w:rFonts w:ascii="Times New Roman" w:eastAsia="Times New Roman" w:hAnsi="Times New Roman" w:cs="Times New Roman"/>
          <w:sz w:val="24"/>
          <w:szCs w:val="24"/>
          <w:lang w:val="uk-UA" w:eastAsia="ru-RU"/>
        </w:rPr>
        <w:t>протягом</w:t>
      </w:r>
      <w:r w:rsidRPr="00052BB9">
        <w:rPr>
          <w:rFonts w:ascii="Times New Roman" w:eastAsia="Times New Roman" w:hAnsi="Times New Roman" w:cs="Times New Roman"/>
          <w:sz w:val="24"/>
          <w:szCs w:val="24"/>
          <w:lang w:val="uk-UA" w:eastAsia="ru-RU"/>
        </w:rPr>
        <w:t xml:space="preserve"> гарантійного терміну експлуатації протягом терміну гарантійного обслуговування.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052BB9">
        <w:rPr>
          <w:rFonts w:ascii="Times New Roman" w:eastAsia="Times New Roman" w:hAnsi="Times New Roman" w:cs="Times New Roman"/>
          <w:sz w:val="24"/>
          <w:szCs w:val="24"/>
          <w:lang w:val="uk-UA" w:eastAsia="ru-RU"/>
        </w:rPr>
        <w:t xml:space="preserve"> </w:t>
      </w:r>
    </w:p>
    <w:p w14:paraId="07C033CD" w14:textId="206367FF" w:rsidR="00C9627A" w:rsidRPr="00052BB9" w:rsidRDefault="00C9627A" w:rsidP="00C9627A">
      <w:pPr>
        <w:spacing w:after="200"/>
        <w:ind w:firstLine="567"/>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Наявність сервісного обслуговування обладнання</w:t>
      </w:r>
      <w:r w:rsidRPr="00C9627A">
        <w:rPr>
          <w:rFonts w:ascii="Times New Roman" w:eastAsia="Times New Roman" w:hAnsi="Times New Roman" w:cs="Times New Roman"/>
          <w:sz w:val="24"/>
          <w:szCs w:val="24"/>
          <w:shd w:val="clear" w:color="auto" w:fill="FFFFFF" w:themeFill="background1"/>
          <w:lang w:val="uk-UA" w:eastAsia="ru-RU"/>
        </w:rPr>
        <w:t xml:space="preserve">, </w:t>
      </w:r>
      <w:r w:rsidRPr="00C9627A">
        <w:rPr>
          <w:rFonts w:ascii="Times New Roman" w:eastAsia="Times New Roman" w:hAnsi="Times New Roman" w:cs="Times New Roman"/>
          <w:b/>
          <w:sz w:val="24"/>
          <w:szCs w:val="24"/>
          <w:shd w:val="clear" w:color="auto" w:fill="FFFFFF" w:themeFill="background1"/>
          <w:lang w:val="uk-UA" w:eastAsia="ru-RU"/>
        </w:rPr>
        <w:t>про</w:t>
      </w:r>
      <w:r w:rsidRPr="00052BB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052BB9">
        <w:rPr>
          <w:rFonts w:ascii="Times New Roman" w:eastAsia="Times New Roman" w:hAnsi="Times New Roman" w:cs="Times New Roman"/>
          <w:sz w:val="24"/>
          <w:szCs w:val="24"/>
          <w:lang w:val="uk-UA" w:eastAsia="ru-RU"/>
        </w:rPr>
        <w:t>.</w:t>
      </w:r>
    </w:p>
    <w:p w14:paraId="738FE815"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72C758B3" w14:textId="77777777" w:rsidR="00C9627A" w:rsidRPr="00052BB9" w:rsidRDefault="00C9627A" w:rsidP="00C9627A">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64A2BA98" w14:textId="77777777" w:rsidR="00C9627A" w:rsidRPr="00052BB9" w:rsidRDefault="00C9627A" w:rsidP="00C9627A">
      <w:pPr>
        <w:spacing w:after="200"/>
        <w:ind w:firstLine="567"/>
        <w:jc w:val="both"/>
        <w:rPr>
          <w:rFonts w:ascii="Calibri" w:eastAsia="Times New Roman" w:hAnsi="Calibri" w:cs="Times New Roman"/>
          <w:lang w:val="uk-UA" w:eastAsia="ru-RU"/>
        </w:rPr>
      </w:pPr>
      <w:r w:rsidRPr="00052BB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052BB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30A8B958" w14:textId="77777777" w:rsidR="00C9627A" w:rsidRPr="00052BB9" w:rsidRDefault="00C9627A" w:rsidP="00C9627A">
      <w:pPr>
        <w:spacing w:after="200"/>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lastRenderedPageBreak/>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53DB28A1" w14:textId="77777777" w:rsidR="00C9627A" w:rsidRPr="00052BB9" w:rsidRDefault="00C9627A" w:rsidP="00C9627A">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19B28327" w14:textId="77777777" w:rsidR="00C9627A" w:rsidRPr="00052BB9" w:rsidRDefault="00C9627A" w:rsidP="00C9627A">
      <w:pPr>
        <w:shd w:val="clear" w:color="auto" w:fill="FFFFFF"/>
        <w:spacing w:line="240" w:lineRule="auto"/>
        <w:jc w:val="both"/>
        <w:rPr>
          <w:rFonts w:ascii="Times New Roman" w:eastAsia="Times New Roman" w:hAnsi="Times New Roman" w:cs="Times New Roman"/>
          <w:sz w:val="24"/>
          <w:szCs w:val="24"/>
          <w:lang w:val="uk-UA" w:eastAsia="ru-RU"/>
        </w:rPr>
      </w:pPr>
    </w:p>
    <w:p w14:paraId="171DE3D5"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ru-RU"/>
        </w:rPr>
      </w:pPr>
      <w:proofErr w:type="spellStart"/>
      <w:r w:rsidRPr="00052BB9">
        <w:rPr>
          <w:rFonts w:ascii="Times New Roman" w:eastAsia="Times New Roman" w:hAnsi="Times New Roman" w:cs="Times New Roman"/>
          <w:b/>
          <w:sz w:val="24"/>
          <w:szCs w:val="24"/>
          <w:lang w:eastAsia="ru-RU"/>
        </w:rPr>
        <w:t>Тендерна</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пропозиція</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що</w:t>
      </w:r>
      <w:proofErr w:type="spellEnd"/>
      <w:r w:rsidRPr="00052BB9">
        <w:rPr>
          <w:rFonts w:ascii="Times New Roman" w:eastAsia="Times New Roman" w:hAnsi="Times New Roman" w:cs="Times New Roman"/>
          <w:b/>
          <w:sz w:val="24"/>
          <w:szCs w:val="24"/>
          <w:lang w:eastAsia="ru-RU"/>
        </w:rPr>
        <w:t xml:space="preserve"> не </w:t>
      </w:r>
      <w:proofErr w:type="spellStart"/>
      <w:r w:rsidRPr="00052BB9">
        <w:rPr>
          <w:rFonts w:ascii="Times New Roman" w:eastAsia="Times New Roman" w:hAnsi="Times New Roman" w:cs="Times New Roman"/>
          <w:b/>
          <w:sz w:val="24"/>
          <w:szCs w:val="24"/>
          <w:lang w:eastAsia="ru-RU"/>
        </w:rPr>
        <w:t>відповідає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зазначеним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вимогам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підлягає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відхиленню</w:t>
      </w:r>
      <w:proofErr w:type="spellEnd"/>
      <w:r w:rsidRPr="00052BB9">
        <w:rPr>
          <w:rFonts w:ascii="Times New Roman" w:eastAsia="Times New Roman" w:hAnsi="Times New Roman" w:cs="Times New Roman"/>
          <w:b/>
          <w:sz w:val="24"/>
          <w:szCs w:val="24"/>
          <w:lang w:eastAsia="ru-RU"/>
        </w:rPr>
        <w:t>.</w:t>
      </w:r>
    </w:p>
    <w:p w14:paraId="70BA0E82" w14:textId="77777777" w:rsidR="00C9627A" w:rsidRPr="00052BB9" w:rsidRDefault="00C9627A" w:rsidP="00C9627A">
      <w:pPr>
        <w:spacing w:line="240" w:lineRule="auto"/>
        <w:jc w:val="both"/>
        <w:rPr>
          <w:rFonts w:ascii="Times New Roman" w:eastAsia="Times New Roman" w:hAnsi="Times New Roman" w:cs="Times New Roman"/>
          <w:b/>
          <w:sz w:val="24"/>
          <w:szCs w:val="24"/>
          <w:lang w:eastAsia="ru-RU"/>
        </w:rPr>
      </w:pPr>
    </w:p>
    <w:p w14:paraId="2CCB90E8" w14:textId="77777777" w:rsidR="00C9627A" w:rsidRPr="00052BB9" w:rsidRDefault="00C9627A" w:rsidP="00C9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052BB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052BB9">
        <w:rPr>
          <w:rFonts w:ascii="Times New Roman" w:eastAsia="Times New Roman" w:hAnsi="Times New Roman" w:cs="Times New Roman"/>
          <w:b/>
          <w:sz w:val="24"/>
          <w:szCs w:val="24"/>
          <w:lang w:eastAsia="ru-RU"/>
        </w:rPr>
        <w:t xml:space="preserve"> </w:t>
      </w:r>
      <w:r w:rsidRPr="00052BB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1882DB8A" w14:textId="77777777" w:rsidR="00C9627A" w:rsidRPr="00052BB9" w:rsidRDefault="00C9627A" w:rsidP="00C9627A">
      <w:pPr>
        <w:spacing w:line="240" w:lineRule="auto"/>
        <w:ind w:firstLine="284"/>
        <w:jc w:val="both"/>
        <w:rPr>
          <w:rFonts w:ascii="Times New Roman" w:eastAsia="Times New Roman" w:hAnsi="Times New Roman" w:cs="Times New Roman"/>
          <w:b/>
          <w:sz w:val="24"/>
          <w:szCs w:val="24"/>
          <w:lang w:eastAsia="zh-CN"/>
        </w:rPr>
      </w:pPr>
    </w:p>
    <w:p w14:paraId="6F2D0D01" w14:textId="77777777" w:rsidR="00C9627A" w:rsidRPr="00BE160B" w:rsidRDefault="00C9627A" w:rsidP="00C9627A">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i/>
          <w:iCs/>
          <w:sz w:val="24"/>
          <w:szCs w:val="24"/>
          <w:lang w:eastAsia="ar-SA"/>
        </w:rPr>
        <w:t xml:space="preserve">Посада, </w:t>
      </w:r>
      <w:proofErr w:type="spellStart"/>
      <w:r w:rsidRPr="00052BB9">
        <w:rPr>
          <w:rFonts w:ascii="Times New Roman" w:eastAsia="Times New Roman" w:hAnsi="Times New Roman" w:cs="Times New Roman"/>
          <w:b/>
          <w:i/>
          <w:iCs/>
          <w:sz w:val="24"/>
          <w:szCs w:val="24"/>
          <w:lang w:eastAsia="ar-SA"/>
        </w:rPr>
        <w:t>прізвище</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ініціали</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підпис</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уповноваженої</w:t>
      </w:r>
      <w:proofErr w:type="spellEnd"/>
      <w:r w:rsidRPr="00052BB9">
        <w:rPr>
          <w:rFonts w:ascii="Times New Roman" w:eastAsia="Times New Roman" w:hAnsi="Times New Roman" w:cs="Times New Roman"/>
          <w:b/>
          <w:i/>
          <w:iCs/>
          <w:sz w:val="24"/>
          <w:szCs w:val="24"/>
          <w:lang w:eastAsia="ar-SA"/>
        </w:rPr>
        <w:t xml:space="preserve"> особи </w:t>
      </w:r>
      <w:proofErr w:type="spellStart"/>
      <w:r w:rsidRPr="00052BB9">
        <w:rPr>
          <w:rFonts w:ascii="Times New Roman" w:eastAsia="Times New Roman" w:hAnsi="Times New Roman" w:cs="Times New Roman"/>
          <w:b/>
          <w:i/>
          <w:iCs/>
          <w:sz w:val="24"/>
          <w:szCs w:val="24"/>
          <w:lang w:eastAsia="ar-SA"/>
        </w:rPr>
        <w:t>Учасника</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завірені</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печаткою</w:t>
      </w:r>
      <w:proofErr w:type="spellEnd"/>
      <w:r>
        <w:rPr>
          <w:rFonts w:ascii="Times New Roman" w:eastAsia="Times New Roman" w:hAnsi="Times New Roman" w:cs="Times New Roman"/>
          <w:b/>
          <w:i/>
          <w:iCs/>
          <w:sz w:val="24"/>
          <w:szCs w:val="24"/>
          <w:lang w:val="uk-UA" w:eastAsia="ar-SA"/>
        </w:rPr>
        <w:t>»</w:t>
      </w:r>
    </w:p>
    <w:bookmarkEnd w:id="1"/>
    <w:p w14:paraId="69059CFF" w14:textId="77777777" w:rsidR="00C9627A" w:rsidRDefault="00C9627A" w:rsidP="00BE160B">
      <w:pPr>
        <w:spacing w:line="240" w:lineRule="auto"/>
        <w:ind w:firstLine="284"/>
        <w:rPr>
          <w:rFonts w:ascii="Times New Roman" w:eastAsia="Calibri" w:hAnsi="Times New Roman" w:cs="Times New Roman"/>
          <w:b/>
          <w:sz w:val="24"/>
          <w:szCs w:val="24"/>
          <w:u w:val="single"/>
          <w:lang w:val="uk-UA" w:eastAsia="en-US"/>
        </w:rPr>
      </w:pPr>
    </w:p>
    <w:p w14:paraId="5EBC1264" w14:textId="59CA6ADC" w:rsidR="00BE160B" w:rsidRDefault="00B01732" w:rsidP="00810BF8">
      <w:pPr>
        <w:spacing w:line="240" w:lineRule="auto"/>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Замінити на:</w:t>
      </w:r>
    </w:p>
    <w:p w14:paraId="4D8E56D0" w14:textId="77777777" w:rsidR="00B01732" w:rsidRPr="00C9627A" w:rsidRDefault="00B01732" w:rsidP="00B01732">
      <w:pPr>
        <w:spacing w:after="200"/>
        <w:jc w:val="right"/>
        <w:rPr>
          <w:rFonts w:ascii="Times New Roman" w:eastAsia="Times New Roman" w:hAnsi="Times New Roman" w:cs="Times New Roman"/>
          <w:i/>
          <w:sz w:val="28"/>
          <w:szCs w:val="28"/>
          <w:lang w:val="uk-UA"/>
        </w:rPr>
      </w:pPr>
      <w:r w:rsidRPr="00C9627A">
        <w:rPr>
          <w:rFonts w:ascii="Times New Roman" w:eastAsia="Times New Roman" w:hAnsi="Times New Roman" w:cs="Times New Roman"/>
          <w:b/>
          <w:i/>
          <w:sz w:val="28"/>
          <w:szCs w:val="28"/>
          <w:lang w:val="uk-UA"/>
        </w:rPr>
        <w:t>Додаток №3</w:t>
      </w:r>
    </w:p>
    <w:p w14:paraId="68A55276" w14:textId="77777777" w:rsidR="00B01732" w:rsidRPr="00C9627A" w:rsidRDefault="00B01732" w:rsidP="00B01732">
      <w:pPr>
        <w:spacing w:line="240" w:lineRule="auto"/>
        <w:jc w:val="center"/>
        <w:rPr>
          <w:rFonts w:ascii="Times New Roman" w:eastAsia="Times New Roman" w:hAnsi="Times New Roman" w:cs="Times New Roman"/>
          <w:b/>
          <w:sz w:val="28"/>
          <w:szCs w:val="28"/>
          <w:lang w:val="uk-UA"/>
        </w:rPr>
      </w:pPr>
      <w:r w:rsidRPr="00BE160B">
        <w:rPr>
          <w:rFonts w:ascii="Times New Roman" w:eastAsia="Times New Roman" w:hAnsi="Times New Roman" w:cs="Times New Roman"/>
          <w:b/>
          <w:sz w:val="28"/>
          <w:szCs w:val="28"/>
          <w:lang w:val="uk-UA"/>
        </w:rPr>
        <w:t>Технічні вимоги</w:t>
      </w:r>
    </w:p>
    <w:p w14:paraId="29595E19" w14:textId="77777777" w:rsidR="00B01732" w:rsidRPr="00BE160B" w:rsidRDefault="00B01732" w:rsidP="00B01732">
      <w:pPr>
        <w:spacing w:line="240" w:lineRule="auto"/>
        <w:jc w:val="center"/>
        <w:rPr>
          <w:rFonts w:ascii="Times New Roman" w:eastAsia="Times New Roman" w:hAnsi="Times New Roman" w:cs="Times New Roman"/>
          <w:b/>
          <w:sz w:val="28"/>
          <w:szCs w:val="28"/>
          <w:lang w:val="uk-UA"/>
        </w:rPr>
      </w:pPr>
    </w:p>
    <w:p w14:paraId="647BA7C4" w14:textId="77777777" w:rsidR="00B01732" w:rsidRPr="00052BB9" w:rsidRDefault="00B01732" w:rsidP="00B01732">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«Трактор колісний YTO NLX 1024 з причепом або еквівалент»</w:t>
      </w:r>
    </w:p>
    <w:p w14:paraId="76DFFD5D" w14:textId="77777777" w:rsidR="00B01732" w:rsidRPr="00052BB9" w:rsidRDefault="00B01732" w:rsidP="00B01732">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sz w:val="28"/>
          <w:szCs w:val="28"/>
          <w:lang w:val="uk-UA"/>
        </w:rPr>
        <w:t>(код ДК 021:2015: 16710000-5 - Мотоблоки)</w:t>
      </w:r>
    </w:p>
    <w:p w14:paraId="0A07DFF6" w14:textId="77777777" w:rsidR="00B01732" w:rsidRPr="00052BB9" w:rsidRDefault="00B01732" w:rsidP="00B01732">
      <w:pPr>
        <w:spacing w:line="240" w:lineRule="auto"/>
        <w:jc w:val="both"/>
        <w:rPr>
          <w:rFonts w:ascii="Times New Roman" w:eastAsia="Times New Roman" w:hAnsi="Times New Roman" w:cs="Times New Roman"/>
          <w:sz w:val="24"/>
          <w:szCs w:val="24"/>
          <w:shd w:val="clear" w:color="auto" w:fill="FFFFFF"/>
          <w:lang w:val="uk-UA" w:eastAsia="ru-RU"/>
        </w:rPr>
      </w:pPr>
      <w:r w:rsidRPr="00052BB9">
        <w:rPr>
          <w:rFonts w:ascii="Times New Roman" w:eastAsia="Times New Roman" w:hAnsi="Times New Roman" w:cs="Times New Roman"/>
          <w:sz w:val="24"/>
          <w:szCs w:val="24"/>
          <w:shd w:val="clear" w:color="auto" w:fill="FFFFFF"/>
          <w:lang w:val="uk-UA" w:eastAsia="uk-UA"/>
        </w:rPr>
        <w:t>1.Об</w:t>
      </w:r>
      <w:r w:rsidRPr="00052BB9">
        <w:rPr>
          <w:rFonts w:ascii="Times New Roman" w:eastAsia="Verdana" w:hAnsi="Times New Roman" w:cs="Times New Roman"/>
          <w:sz w:val="24"/>
          <w:szCs w:val="24"/>
          <w:shd w:val="clear" w:color="auto" w:fill="FFFFFF"/>
          <w:lang w:val="uk-UA" w:eastAsia="ru-RU"/>
        </w:rPr>
        <w:t>’</w:t>
      </w:r>
      <w:r w:rsidRPr="00052BB9">
        <w:rPr>
          <w:rFonts w:ascii="Times New Roman" w:eastAsia="Times New Roman" w:hAnsi="Times New Roman" w:cs="Times New Roman"/>
          <w:sz w:val="24"/>
          <w:szCs w:val="24"/>
          <w:shd w:val="clear" w:color="auto" w:fill="FFFFFF"/>
          <w:lang w:val="uk-UA" w:eastAsia="uk-UA"/>
        </w:rPr>
        <w:t>єкт закупівлі</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sz w:val="24"/>
          <w:szCs w:val="24"/>
          <w:shd w:val="clear" w:color="auto" w:fill="FFFFFF"/>
          <w:lang w:val="uk-UA" w:eastAsia="ru-RU"/>
        </w:rPr>
        <w:t xml:space="preserve">Трактор колісний </w:t>
      </w:r>
    </w:p>
    <w:p w14:paraId="6B27878D" w14:textId="77777777" w:rsidR="00B01732" w:rsidRPr="00052BB9" w:rsidRDefault="00B01732" w:rsidP="00B01732">
      <w:pPr>
        <w:spacing w:line="240" w:lineRule="auto"/>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1.1 Кількість – 1 одиниця;</w:t>
      </w:r>
    </w:p>
    <w:p w14:paraId="66882C59" w14:textId="77777777" w:rsidR="00B01732" w:rsidRPr="00052BB9" w:rsidRDefault="00B01732" w:rsidP="00B01732">
      <w:pPr>
        <w:suppressAutoHyphens/>
        <w:autoSpaceDE w:val="0"/>
        <w:spacing w:after="200" w:line="240" w:lineRule="auto"/>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111A438D" w14:textId="77777777" w:rsidR="00B01732" w:rsidRPr="00052BB9" w:rsidRDefault="00B01732" w:rsidP="00B01732">
      <w:pPr>
        <w:suppressAutoHyphens/>
        <w:autoSpaceDE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bCs/>
          <w:sz w:val="24"/>
          <w:szCs w:val="24"/>
          <w:lang w:val="uk-UA" w:eastAsia="ru-RU"/>
        </w:rPr>
        <w:t>Технічні характеристики</w:t>
      </w:r>
      <w:r w:rsidRPr="00052BB9">
        <w:rPr>
          <w:rFonts w:ascii="Times New Roman" w:eastAsia="Times New Roman" w:hAnsi="Times New Roman" w:cs="Times New Roman"/>
          <w:sz w:val="24"/>
          <w:szCs w:val="24"/>
          <w:lang w:val="uk-UA" w:eastAsia="ru-RU"/>
        </w:rPr>
        <w:t xml:space="preserve"> </w:t>
      </w:r>
      <w:r w:rsidRPr="00052BB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B01732" w:rsidRPr="00052BB9" w14:paraId="1B7837BA" w14:textId="77777777" w:rsidTr="008F1666">
        <w:tc>
          <w:tcPr>
            <w:tcW w:w="2519" w:type="pct"/>
            <w:gridSpan w:val="2"/>
            <w:tcBorders>
              <w:top w:val="single" w:sz="4" w:space="0" w:color="auto"/>
              <w:left w:val="single" w:sz="4" w:space="0" w:color="auto"/>
              <w:bottom w:val="single" w:sz="4" w:space="0" w:color="auto"/>
              <w:right w:val="single" w:sz="4" w:space="0" w:color="auto"/>
            </w:tcBorders>
            <w:hideMark/>
          </w:tcPr>
          <w:p w14:paraId="379E3D4F" w14:textId="77777777" w:rsidR="00B01732" w:rsidRPr="00052BB9" w:rsidRDefault="00B01732" w:rsidP="008F1666">
            <w:pPr>
              <w:shd w:val="clear" w:color="auto" w:fill="FFFFFF"/>
              <w:spacing w:line="240" w:lineRule="auto"/>
              <w:jc w:val="center"/>
              <w:rPr>
                <w:rFonts w:ascii="Times New Roman" w:eastAsia="Times New Roman" w:hAnsi="Times New Roman" w:cs="Times New Roman"/>
                <w:sz w:val="24"/>
                <w:szCs w:val="24"/>
                <w:lang w:val="uk-UA" w:eastAsia="ar-SA"/>
              </w:rPr>
            </w:pPr>
            <w:proofErr w:type="spellStart"/>
            <w:r w:rsidRPr="00052BB9">
              <w:rPr>
                <w:rFonts w:ascii="Times New Roman" w:eastAsia="Times New Roman" w:hAnsi="Times New Roman" w:cs="Times New Roman"/>
                <w:b/>
                <w:lang w:eastAsia="ru-RU"/>
              </w:rPr>
              <w:t>Технічні</w:t>
            </w:r>
            <w:proofErr w:type="spellEnd"/>
            <w:r w:rsidRPr="00052BB9">
              <w:rPr>
                <w:rFonts w:ascii="Times New Roman" w:eastAsia="Times New Roman" w:hAnsi="Times New Roman" w:cs="Times New Roman"/>
                <w:b/>
                <w:lang w:eastAsia="ru-RU"/>
              </w:rPr>
              <w:t xml:space="preserve"> та </w:t>
            </w:r>
            <w:proofErr w:type="spellStart"/>
            <w:r w:rsidRPr="00052BB9">
              <w:rPr>
                <w:rFonts w:ascii="Times New Roman" w:eastAsia="Times New Roman" w:hAnsi="Times New Roman" w:cs="Times New Roman"/>
                <w:b/>
                <w:lang w:eastAsia="ru-RU"/>
              </w:rPr>
              <w:t>якісні</w:t>
            </w:r>
            <w:proofErr w:type="spellEnd"/>
            <w:r w:rsidRPr="00052BB9">
              <w:rPr>
                <w:rFonts w:ascii="Times New Roman" w:eastAsia="Times New Roman" w:hAnsi="Times New Roman" w:cs="Times New Roman"/>
                <w:b/>
                <w:lang w:eastAsia="ru-RU"/>
              </w:rPr>
              <w:t xml:space="preserve"> характеристики товару, </w:t>
            </w:r>
            <w:proofErr w:type="spellStart"/>
            <w:r w:rsidRPr="00052BB9">
              <w:rPr>
                <w:rFonts w:ascii="Times New Roman" w:eastAsia="Times New Roman" w:hAnsi="Times New Roman" w:cs="Times New Roman"/>
                <w:b/>
                <w:lang w:eastAsia="ru-RU"/>
              </w:rPr>
              <w:t>що</w:t>
            </w:r>
            <w:proofErr w:type="spellEnd"/>
            <w:r w:rsidRPr="00052BB9">
              <w:rPr>
                <w:rFonts w:ascii="Times New Roman" w:eastAsia="Times New Roman" w:hAnsi="Times New Roman" w:cs="Times New Roman"/>
                <w:b/>
                <w:lang w:eastAsia="ru-RU"/>
              </w:rPr>
              <w:t xml:space="preserve"> є предметом </w:t>
            </w:r>
            <w:proofErr w:type="spellStart"/>
            <w:r w:rsidRPr="00052BB9">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4CA2C54F" w14:textId="77777777" w:rsidR="00B01732" w:rsidRPr="00052BB9" w:rsidRDefault="00B01732" w:rsidP="008F1666">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b/>
                <w:sz w:val="24"/>
                <w:szCs w:val="24"/>
                <w:lang w:val="uk-UA" w:eastAsia="ru-RU"/>
              </w:rPr>
              <w:t>Підтвердження виконання умов Учасником</w:t>
            </w:r>
          </w:p>
        </w:tc>
      </w:tr>
      <w:tr w:rsidR="00B01732" w:rsidRPr="00052BB9" w14:paraId="01D690CE" w14:textId="77777777" w:rsidTr="008F1666">
        <w:tc>
          <w:tcPr>
            <w:tcW w:w="314" w:type="pct"/>
            <w:tcBorders>
              <w:top w:val="single" w:sz="4" w:space="0" w:color="auto"/>
              <w:left w:val="single" w:sz="4" w:space="0" w:color="auto"/>
              <w:bottom w:val="single" w:sz="4" w:space="0" w:color="auto"/>
              <w:right w:val="single" w:sz="4" w:space="0" w:color="auto"/>
            </w:tcBorders>
            <w:hideMark/>
          </w:tcPr>
          <w:p w14:paraId="6DFE8DBE" w14:textId="77777777" w:rsidR="00B01732" w:rsidRPr="00052BB9" w:rsidRDefault="00B01732" w:rsidP="008F1666">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5990B48C" w14:textId="77777777" w:rsidR="00B01732" w:rsidRPr="00052BB9" w:rsidRDefault="00B01732" w:rsidP="008F1666">
            <w:pPr>
              <w:shd w:val="clear" w:color="auto" w:fill="FFFFFF"/>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Рік випуску/стан</w:t>
            </w:r>
            <w:r w:rsidRPr="00052BB9">
              <w:rPr>
                <w:rFonts w:ascii="Times New Roman" w:eastAsia="Times New Roman" w:hAnsi="Times New Roman" w:cs="Times New Roman"/>
                <w:sz w:val="24"/>
                <w:szCs w:val="24"/>
                <w:lang w:val="uk-UA" w:eastAsia="uk-UA"/>
              </w:rPr>
              <w:t xml:space="preserve"> не раніше 2023 року/ </w:t>
            </w:r>
          </w:p>
          <w:p w14:paraId="1F6B48E3" w14:textId="77777777" w:rsidR="00B01732" w:rsidRPr="00052BB9" w:rsidRDefault="00B01732" w:rsidP="008F1666">
            <w:pPr>
              <w:spacing w:after="160" w:line="256" w:lineRule="auto"/>
              <w:rPr>
                <w:rFonts w:ascii="Times New Roman" w:eastAsia="Times New Roman" w:hAnsi="Times New Roman" w:cs="Times New Roman"/>
                <w:lang w:val="uk-UA" w:eastAsia="ru-RU"/>
              </w:rPr>
            </w:pPr>
            <w:r w:rsidRPr="00052BB9">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71D7E0C3" w14:textId="77777777" w:rsidR="00B01732" w:rsidRPr="00052BB9" w:rsidRDefault="00B01732" w:rsidP="008F1666">
            <w:pPr>
              <w:spacing w:after="160" w:line="256" w:lineRule="auto"/>
              <w:rPr>
                <w:rFonts w:ascii="Times New Roman" w:eastAsia="Times New Roman" w:hAnsi="Times New Roman" w:cs="Times New Roman"/>
                <w:lang w:val="uk-UA" w:eastAsia="ru-RU"/>
              </w:rPr>
            </w:pPr>
          </w:p>
        </w:tc>
      </w:tr>
      <w:tr w:rsidR="00B01732" w:rsidRPr="00052BB9" w14:paraId="327BDB68" w14:textId="77777777" w:rsidTr="008F1666">
        <w:tc>
          <w:tcPr>
            <w:tcW w:w="2519" w:type="pct"/>
            <w:gridSpan w:val="2"/>
            <w:tcBorders>
              <w:top w:val="single" w:sz="4" w:space="0" w:color="auto"/>
              <w:left w:val="single" w:sz="4" w:space="0" w:color="auto"/>
              <w:bottom w:val="single" w:sz="4" w:space="0" w:color="auto"/>
              <w:right w:val="single" w:sz="4" w:space="0" w:color="auto"/>
            </w:tcBorders>
            <w:hideMark/>
          </w:tcPr>
          <w:p w14:paraId="1F7DDAF9" w14:textId="77777777" w:rsidR="00B01732" w:rsidRPr="00052BB9" w:rsidRDefault="00B01732" w:rsidP="008F1666">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3A463569"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56D7CA7C" w14:textId="77777777" w:rsidTr="008F1666">
        <w:tc>
          <w:tcPr>
            <w:tcW w:w="25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CEB96"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w:t>
            </w:r>
          </w:p>
        </w:tc>
        <w:tc>
          <w:tcPr>
            <w:tcW w:w="2481" w:type="pct"/>
            <w:tcBorders>
              <w:top w:val="single" w:sz="4" w:space="0" w:color="auto"/>
              <w:left w:val="single" w:sz="4" w:space="0" w:color="auto"/>
              <w:bottom w:val="single" w:sz="4" w:space="0" w:color="auto"/>
              <w:right w:val="single" w:sz="4" w:space="0" w:color="auto"/>
            </w:tcBorders>
          </w:tcPr>
          <w:p w14:paraId="2306CC4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C0D6E8A"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F7FD934"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56BC77C8"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Тип двигуна - 4-х </w:t>
            </w:r>
            <w:proofErr w:type="spellStart"/>
            <w:r w:rsidRPr="00052BB9">
              <w:rPr>
                <w:rFonts w:ascii="Times New Roman" w:eastAsia="Times New Roman" w:hAnsi="Times New Roman" w:cs="Times New Roman"/>
                <w:szCs w:val="24"/>
                <w:lang w:val="uk-UA" w:eastAsia="ru-RU"/>
              </w:rPr>
              <w:t>тактний</w:t>
            </w:r>
            <w:proofErr w:type="spellEnd"/>
            <w:r w:rsidRPr="00052BB9">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174C0FF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92E577F"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A568EFC"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35B80DC6"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052BB9">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70F52F8E"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39AFFA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1DF4ED2"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EDFA427"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64A97283"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8C23298"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7C4E915E"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lastRenderedPageBreak/>
              <w:t>2.4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BABF8" w14:textId="7F719BF8"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Потужність двигуна (кВт/</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 xml:space="preserve">.) </w:t>
            </w:r>
            <w:r w:rsidRPr="0059503B">
              <w:rPr>
                <w:rFonts w:ascii="Times New Roman" w:eastAsia="Times New Roman" w:hAnsi="Times New Roman" w:cs="Times New Roman"/>
                <w:szCs w:val="24"/>
                <w:shd w:val="clear" w:color="auto" w:fill="FFFFFF" w:themeFill="background1"/>
                <w:lang w:val="uk-UA" w:eastAsia="ru-RU"/>
              </w:rPr>
              <w:t>до 7</w:t>
            </w:r>
            <w:r w:rsidR="00EC1930">
              <w:rPr>
                <w:rFonts w:ascii="Times New Roman" w:eastAsia="Times New Roman" w:hAnsi="Times New Roman" w:cs="Times New Roman"/>
                <w:szCs w:val="24"/>
                <w:shd w:val="clear" w:color="auto" w:fill="FFFFFF" w:themeFill="background1"/>
                <w:lang w:val="uk-UA" w:eastAsia="ru-RU"/>
              </w:rPr>
              <w:t>7,2</w:t>
            </w:r>
            <w:r w:rsidRPr="0059503B">
              <w:rPr>
                <w:rFonts w:ascii="Times New Roman" w:eastAsia="Times New Roman" w:hAnsi="Times New Roman" w:cs="Times New Roman"/>
                <w:szCs w:val="24"/>
                <w:shd w:val="clear" w:color="auto" w:fill="FFFFFF" w:themeFill="background1"/>
                <w:lang w:val="uk-UA" w:eastAsia="ru-RU"/>
              </w:rPr>
              <w:t>/до 10</w:t>
            </w:r>
            <w:r w:rsidR="00EC1930">
              <w:rPr>
                <w:rFonts w:ascii="Times New Roman" w:eastAsia="Times New Roman" w:hAnsi="Times New Roman" w:cs="Times New Roman"/>
                <w:szCs w:val="24"/>
                <w:shd w:val="clear" w:color="auto" w:fill="FFFFFF" w:themeFill="background1"/>
                <w:lang w:val="uk-UA" w:eastAsia="ru-RU"/>
              </w:rPr>
              <w:t>5</w:t>
            </w:r>
            <w:bookmarkStart w:id="3" w:name="_GoBack"/>
            <w:bookmarkEnd w:id="3"/>
          </w:p>
        </w:tc>
        <w:tc>
          <w:tcPr>
            <w:tcW w:w="2481" w:type="pct"/>
            <w:tcBorders>
              <w:top w:val="single" w:sz="4" w:space="0" w:color="auto"/>
              <w:left w:val="single" w:sz="4" w:space="0" w:color="auto"/>
              <w:bottom w:val="single" w:sz="4" w:space="0" w:color="auto"/>
              <w:right w:val="single" w:sz="4" w:space="0" w:color="auto"/>
            </w:tcBorders>
          </w:tcPr>
          <w:p w14:paraId="3F714DCB"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43DDF9E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D1BE6DB"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4404B"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Робочий об'єм двигуна </w:t>
            </w:r>
            <w:r>
              <w:rPr>
                <w:rFonts w:ascii="Times New Roman" w:eastAsia="Times New Roman" w:hAnsi="Times New Roman" w:cs="Times New Roman"/>
                <w:szCs w:val="24"/>
                <w:lang w:val="uk-UA" w:eastAsia="ru-RU"/>
              </w:rPr>
              <w:t xml:space="preserve">до </w:t>
            </w:r>
            <w:r w:rsidRPr="00052BB9">
              <w:rPr>
                <w:rFonts w:ascii="Times New Roman" w:eastAsia="Times New Roman" w:hAnsi="Times New Roman" w:cs="Times New Roman"/>
                <w:szCs w:val="24"/>
                <w:lang w:val="uk-UA" w:eastAsia="ru-RU"/>
              </w:rPr>
              <w:t>5,6 дм3</w:t>
            </w:r>
            <w:r>
              <w:rPr>
                <w:rFonts w:ascii="Times New Roman" w:eastAsia="Times New Roman" w:hAnsi="Times New Roman" w:cs="Times New Roman"/>
                <w:szCs w:val="24"/>
                <w:lang w:val="uk-UA" w:eastAsia="ru-RU"/>
              </w:rPr>
              <w:t>,</w:t>
            </w:r>
            <w:r>
              <w:t xml:space="preserve"> </w:t>
            </w:r>
            <w:r w:rsidRPr="0059503B">
              <w:rPr>
                <w:rFonts w:ascii="Times New Roman" w:eastAsia="Times New Roman" w:hAnsi="Times New Roman" w:cs="Times New Roman"/>
                <w:szCs w:val="24"/>
                <w:lang w:val="uk-UA" w:eastAsia="ru-RU"/>
              </w:rPr>
              <w:t>що відповідає екологічним нормам не менші ніж ЄВРО-2</w:t>
            </w:r>
          </w:p>
        </w:tc>
        <w:tc>
          <w:tcPr>
            <w:tcW w:w="2481" w:type="pct"/>
            <w:tcBorders>
              <w:top w:val="single" w:sz="4" w:space="0" w:color="auto"/>
              <w:left w:val="single" w:sz="4" w:space="0" w:color="auto"/>
              <w:bottom w:val="single" w:sz="4" w:space="0" w:color="auto"/>
              <w:right w:val="single" w:sz="4" w:space="0" w:color="auto"/>
            </w:tcBorders>
          </w:tcPr>
          <w:p w14:paraId="00D343D5"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557DAC3"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35C8DD40"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5DCA661" w14:textId="77777777" w:rsidR="00B01732" w:rsidRPr="00052BB9" w:rsidRDefault="00B01732" w:rsidP="008F1666">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052BB9">
              <w:rPr>
                <w:rFonts w:ascii="Times New Roman" w:eastAsia="Times New Roman" w:hAnsi="Times New Roman" w:cs="Times New Roman"/>
                <w:sz w:val="24"/>
                <w:szCs w:val="24"/>
                <w:lang w:val="uk-UA" w:eastAsia="uk-UA"/>
              </w:rPr>
              <w:t>предочистником</w:t>
            </w:r>
            <w:proofErr w:type="spellEnd"/>
            <w:r w:rsidRPr="00052BB9">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2CE7D80B" w14:textId="77777777" w:rsidR="00B01732" w:rsidRPr="00052BB9" w:rsidRDefault="00B01732" w:rsidP="008F1666">
            <w:pPr>
              <w:widowControl w:val="0"/>
              <w:snapToGrid w:val="0"/>
              <w:spacing w:line="256" w:lineRule="auto"/>
              <w:rPr>
                <w:rFonts w:ascii="Times New Roman" w:eastAsia="Times New Roman" w:hAnsi="Times New Roman" w:cs="Times New Roman"/>
                <w:sz w:val="24"/>
                <w:szCs w:val="24"/>
                <w:lang w:val="uk-UA" w:eastAsia="uk-UA"/>
              </w:rPr>
            </w:pPr>
          </w:p>
        </w:tc>
      </w:tr>
      <w:tr w:rsidR="00B01732" w:rsidRPr="00052BB9" w14:paraId="1BD6533E"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670509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0A452" w14:textId="77777777" w:rsidR="00B01732" w:rsidRPr="00052BB9" w:rsidRDefault="00B01732" w:rsidP="008F1666">
            <w:pPr>
              <w:widowControl w:val="0"/>
              <w:snapToGrid w:val="0"/>
              <w:spacing w:line="256"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ar-SA"/>
              </w:rPr>
              <w:t xml:space="preserve">Паливний бак </w:t>
            </w:r>
            <w:r w:rsidRPr="00052BB9">
              <w:rPr>
                <w:rFonts w:ascii="Times New Roman" w:eastAsia="Times New Roman" w:hAnsi="Times New Roman" w:cs="Times New Roman"/>
                <w:sz w:val="24"/>
                <w:szCs w:val="24"/>
                <w:lang w:val="uk-UA" w:eastAsia="uk-UA"/>
              </w:rPr>
              <w:t>не менше 1</w:t>
            </w:r>
            <w:r>
              <w:rPr>
                <w:rFonts w:ascii="Times New Roman" w:eastAsia="Times New Roman" w:hAnsi="Times New Roman" w:cs="Times New Roman"/>
                <w:sz w:val="24"/>
                <w:szCs w:val="24"/>
                <w:lang w:val="uk-UA" w:eastAsia="uk-UA"/>
              </w:rPr>
              <w:t>47</w:t>
            </w:r>
            <w:r w:rsidRPr="00052BB9">
              <w:rPr>
                <w:rFonts w:ascii="Times New Roman" w:eastAsia="Times New Roman" w:hAnsi="Times New Roman" w:cs="Times New Roman"/>
                <w:sz w:val="24"/>
                <w:szCs w:val="24"/>
                <w:lang w:val="uk-UA" w:eastAsia="uk-UA"/>
              </w:rPr>
              <w:t xml:space="preserve"> л</w:t>
            </w:r>
          </w:p>
        </w:tc>
        <w:tc>
          <w:tcPr>
            <w:tcW w:w="2481" w:type="pct"/>
            <w:tcBorders>
              <w:top w:val="single" w:sz="4" w:space="0" w:color="auto"/>
              <w:left w:val="single" w:sz="4" w:space="0" w:color="auto"/>
              <w:bottom w:val="single" w:sz="4" w:space="0" w:color="auto"/>
              <w:right w:val="single" w:sz="4" w:space="0" w:color="auto"/>
            </w:tcBorders>
          </w:tcPr>
          <w:p w14:paraId="083CB41C" w14:textId="77777777" w:rsidR="00B01732" w:rsidRPr="00052BB9" w:rsidRDefault="00B01732" w:rsidP="008F1666">
            <w:pPr>
              <w:widowControl w:val="0"/>
              <w:snapToGrid w:val="0"/>
              <w:spacing w:line="256" w:lineRule="auto"/>
              <w:rPr>
                <w:rFonts w:ascii="Times New Roman" w:eastAsia="Times New Roman" w:hAnsi="Times New Roman" w:cs="Times New Roman"/>
                <w:sz w:val="24"/>
                <w:szCs w:val="24"/>
                <w:lang w:val="uk-UA" w:eastAsia="uk-UA"/>
              </w:rPr>
            </w:pPr>
          </w:p>
        </w:tc>
      </w:tr>
      <w:tr w:rsidR="00B01732" w:rsidRPr="00052BB9" w14:paraId="6CE075CB"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844266D" w14:textId="77777777" w:rsidR="00B01732" w:rsidRPr="00052BB9" w:rsidRDefault="00B01732" w:rsidP="008F1666">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3982E037"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225E31F2"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7A13E873" w14:textId="77777777" w:rsidR="00B01732" w:rsidRPr="00052BB9" w:rsidRDefault="00B01732" w:rsidP="008F1666">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8</w:t>
            </w:r>
          </w:p>
        </w:tc>
        <w:tc>
          <w:tcPr>
            <w:tcW w:w="2205" w:type="pct"/>
            <w:tcBorders>
              <w:top w:val="single" w:sz="4" w:space="0" w:color="auto"/>
              <w:left w:val="single" w:sz="4" w:space="0" w:color="auto"/>
              <w:bottom w:val="single" w:sz="4" w:space="0" w:color="auto"/>
              <w:right w:val="single" w:sz="4" w:space="0" w:color="auto"/>
            </w:tcBorders>
            <w:hideMark/>
          </w:tcPr>
          <w:p w14:paraId="68C97FC8"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15380D2D"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400160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2AEC60B" w14:textId="77777777" w:rsidR="00B01732" w:rsidRPr="00052BB9" w:rsidRDefault="00B01732" w:rsidP="008F1666">
            <w:pPr>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9</w:t>
            </w:r>
          </w:p>
        </w:tc>
        <w:tc>
          <w:tcPr>
            <w:tcW w:w="2205" w:type="pct"/>
            <w:tcBorders>
              <w:top w:val="single" w:sz="4" w:space="0" w:color="auto"/>
              <w:left w:val="single" w:sz="4" w:space="0" w:color="auto"/>
              <w:bottom w:val="single" w:sz="4" w:space="0" w:color="auto"/>
              <w:right w:val="single" w:sz="4" w:space="0" w:color="auto"/>
            </w:tcBorders>
            <w:hideMark/>
          </w:tcPr>
          <w:p w14:paraId="55F03F27"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7CB3ACFB"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0D2A25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259629B" w14:textId="77777777" w:rsidR="00B01732" w:rsidRPr="00FE761A" w:rsidRDefault="00B01732" w:rsidP="008F1666">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1A28B545"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26BECD31"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77574D1"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BAA159B" w14:textId="77777777" w:rsidR="00B01732" w:rsidRPr="00FE761A" w:rsidRDefault="00B01732" w:rsidP="008F1666">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370BB1C7"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56AFF5CC"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B01732" w14:paraId="3DE05BD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300F4A5F" w14:textId="77777777" w:rsidR="00B01732" w:rsidRPr="00052BB9" w:rsidRDefault="00B01732" w:rsidP="008F1666">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55A4ED2F"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Зчеплення LUK </w:t>
            </w:r>
            <w:proofErr w:type="spellStart"/>
            <w:r w:rsidRPr="00052BB9">
              <w:rPr>
                <w:rFonts w:ascii="Times New Roman" w:eastAsia="Times New Roman" w:hAnsi="Times New Roman" w:cs="Times New Roman"/>
                <w:szCs w:val="24"/>
                <w:lang w:val="uk-UA" w:eastAsia="ru-RU"/>
              </w:rPr>
              <w:t>однодискове</w:t>
            </w:r>
            <w:proofErr w:type="spellEnd"/>
            <w:r w:rsidRPr="00052BB9">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332C19A3"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2E669206"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32FB725" w14:textId="77777777" w:rsidR="00B01732" w:rsidRPr="00052BB9" w:rsidRDefault="00B01732" w:rsidP="008F1666">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3891EC32"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511F0744"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F97C7D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FFCAD3F" w14:textId="77777777" w:rsidR="00B01732" w:rsidRPr="00FE761A" w:rsidRDefault="00B01732" w:rsidP="008F1666">
            <w:pPr>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2.1</w:t>
            </w:r>
            <w:r>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F2527" w14:textId="56929004" w:rsidR="00B01732" w:rsidRPr="00052BB9" w:rsidRDefault="00B01732" w:rsidP="008F1666">
            <w:pPr>
              <w:snapToGrid w:val="0"/>
              <w:spacing w:after="200" w:line="240" w:lineRule="auto"/>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 xml:space="preserve">Кількість передач: </w:t>
            </w:r>
            <w:r w:rsidRPr="0059503B">
              <w:rPr>
                <w:rFonts w:ascii="Times New Roman" w:eastAsia="Times New Roman" w:hAnsi="Times New Roman" w:cs="Times New Roman"/>
                <w:sz w:val="24"/>
                <w:szCs w:val="24"/>
                <w:lang w:val="uk-UA" w:eastAsia="ru-RU"/>
              </w:rPr>
              <w:t xml:space="preserve">не менше 12F/4R </w:t>
            </w:r>
          </w:p>
        </w:tc>
        <w:tc>
          <w:tcPr>
            <w:tcW w:w="2481" w:type="pct"/>
            <w:tcBorders>
              <w:top w:val="single" w:sz="4" w:space="0" w:color="auto"/>
              <w:left w:val="single" w:sz="4" w:space="0" w:color="auto"/>
              <w:bottom w:val="single" w:sz="4" w:space="0" w:color="auto"/>
              <w:right w:val="single" w:sz="4" w:space="0" w:color="auto"/>
            </w:tcBorders>
          </w:tcPr>
          <w:p w14:paraId="0D9105CA"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400E859"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CDA3216" w14:textId="77777777" w:rsidR="00B01732" w:rsidRPr="00052BB9" w:rsidRDefault="00B01732" w:rsidP="008F1666">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69C04B8F"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Кут повороту коліс – не більше 55</w:t>
            </w:r>
            <w:r w:rsidRPr="00052BB9">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111F976D"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E821B3F"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31DE5734" w14:textId="77777777" w:rsidR="00B01732" w:rsidRPr="00052BB9" w:rsidRDefault="00B01732" w:rsidP="008F1666">
            <w:pPr>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39C43A8F"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3807638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F624095"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05BF443" w14:textId="77777777" w:rsidR="00B01732" w:rsidRPr="00052BB9" w:rsidRDefault="00B01732" w:rsidP="008F1666">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52B686E7"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6AD35E2E"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375466DA"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2.1</w:t>
            </w:r>
            <w:r>
              <w:rPr>
                <w:rFonts w:ascii="Times New Roman" w:eastAsia="Times New Roman" w:hAnsi="Times New Roman" w:cs="Times New Roman"/>
                <w:szCs w:val="24"/>
                <w:lang w:val="uk-UA" w:eastAsia="ru-RU"/>
              </w:rPr>
              <w:t>7</w:t>
            </w:r>
          </w:p>
        </w:tc>
        <w:tc>
          <w:tcPr>
            <w:tcW w:w="2205" w:type="pct"/>
            <w:tcBorders>
              <w:top w:val="single" w:sz="4" w:space="0" w:color="auto"/>
              <w:left w:val="single" w:sz="4" w:space="0" w:color="auto"/>
              <w:bottom w:val="single" w:sz="4" w:space="0" w:color="auto"/>
              <w:right w:val="single" w:sz="4" w:space="0" w:color="auto"/>
            </w:tcBorders>
            <w:hideMark/>
          </w:tcPr>
          <w:p w14:paraId="3BFA810D"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Має бути обладнана </w:t>
            </w:r>
            <w:proofErr w:type="spellStart"/>
            <w:r w:rsidRPr="00052BB9">
              <w:rPr>
                <w:rFonts w:ascii="Times New Roman" w:eastAsia="Times New Roman" w:hAnsi="Times New Roman" w:cs="Times New Roman"/>
                <w:szCs w:val="24"/>
                <w:lang w:val="uk-UA" w:eastAsia="ru-RU"/>
              </w:rPr>
              <w:t>гідророзподільником</w:t>
            </w:r>
            <w:proofErr w:type="spellEnd"/>
            <w:r w:rsidRPr="00052BB9">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1435B0FC"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4AFB8F3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9D0F21D"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18</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50F7C"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Кількість пар </w:t>
            </w:r>
            <w:proofErr w:type="spellStart"/>
            <w:r w:rsidRPr="00052BB9">
              <w:rPr>
                <w:rFonts w:ascii="Times New Roman" w:eastAsia="Times New Roman" w:hAnsi="Times New Roman" w:cs="Times New Roman"/>
                <w:szCs w:val="24"/>
                <w:lang w:val="uk-UA" w:eastAsia="ru-RU"/>
              </w:rPr>
              <w:t>гідровиводів</w:t>
            </w:r>
            <w:proofErr w:type="spellEnd"/>
            <w:r w:rsidRPr="00052BB9">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418FF6CB"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97161CA"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FB1A658"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19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73963"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40716661"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B01732" w14:paraId="0EC7ECA0"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DC17851" w14:textId="77777777" w:rsidR="00B01732" w:rsidRPr="00FE761A"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3231B7E2"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w:t>
            </w:r>
            <w:r w:rsidRPr="00052BB9">
              <w:rPr>
                <w:rFonts w:ascii="Times New Roman" w:eastAsia="Times New Roman" w:hAnsi="Times New Roman" w:cs="Times New Roman"/>
                <w:szCs w:val="24"/>
                <w:lang w:val="uk-UA" w:eastAsia="ru-RU"/>
              </w:rPr>
              <w:lastRenderedPageBreak/>
              <w:t xml:space="preserve">пристроєм, що регулюється по висоті та </w:t>
            </w:r>
            <w:proofErr w:type="spellStart"/>
            <w:r w:rsidRPr="00052BB9">
              <w:rPr>
                <w:rFonts w:ascii="Times New Roman" w:eastAsia="Times New Roman" w:hAnsi="Times New Roman" w:cs="Times New Roman"/>
                <w:szCs w:val="24"/>
                <w:lang w:val="uk-UA" w:eastAsia="ru-RU"/>
              </w:rPr>
              <w:t>швидкозачепами</w:t>
            </w:r>
            <w:proofErr w:type="spellEnd"/>
            <w:r w:rsidRPr="00052BB9">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386827B4"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2646AB1B"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6CD6D80" w14:textId="77777777" w:rsidR="00B01732" w:rsidRPr="00052BB9" w:rsidRDefault="00B01732" w:rsidP="008F1666">
            <w:pPr>
              <w:spacing w:after="160" w:line="256" w:lineRule="auto"/>
              <w:rPr>
                <w:rFonts w:ascii="Times New Roman" w:eastAsia="Times New Roman" w:hAnsi="Times New Roman" w:cs="Times New Roman"/>
                <w:b/>
                <w:lang w:val="uk-UA" w:eastAsia="uk-UA"/>
              </w:rPr>
            </w:pPr>
            <w:r w:rsidRPr="00052BB9">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31EE83E5"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70E88EB3"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01EE628"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C703A9D" w14:textId="77777777" w:rsidR="00B01732" w:rsidRPr="00052BB9" w:rsidRDefault="00B01732" w:rsidP="008F1666">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388567B6" w14:textId="77777777" w:rsidR="00B01732" w:rsidRPr="00052BB9" w:rsidRDefault="00B01732" w:rsidP="008F1666">
            <w:pPr>
              <w:widowControl w:val="0"/>
              <w:snapToGrid w:val="0"/>
              <w:spacing w:line="256" w:lineRule="auto"/>
              <w:rPr>
                <w:rFonts w:ascii="Times New Roman" w:eastAsia="Times New Roman" w:hAnsi="Times New Roman" w:cs="Times New Roman"/>
                <w:sz w:val="24"/>
                <w:szCs w:val="24"/>
                <w:lang w:val="uk-UA" w:eastAsia="uk-UA"/>
              </w:rPr>
            </w:pPr>
          </w:p>
        </w:tc>
      </w:tr>
      <w:tr w:rsidR="00B01732" w:rsidRPr="00052BB9" w14:paraId="7AA0642A"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4B76436"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C36C6"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Номінальна потужність (</w:t>
            </w:r>
            <w:proofErr w:type="spellStart"/>
            <w:r w:rsidRPr="00052BB9">
              <w:rPr>
                <w:rFonts w:ascii="Times New Roman" w:eastAsia="Times New Roman" w:hAnsi="Times New Roman" w:cs="Times New Roman"/>
                <w:szCs w:val="24"/>
                <w:lang w:val="uk-UA" w:eastAsia="ru-RU"/>
              </w:rPr>
              <w:t>к.с</w:t>
            </w:r>
            <w:proofErr w:type="spellEnd"/>
            <w:r w:rsidRPr="00052BB9">
              <w:rPr>
                <w:rFonts w:ascii="Times New Roman" w:eastAsia="Times New Roman" w:hAnsi="Times New Roman" w:cs="Times New Roman"/>
                <w:szCs w:val="24"/>
                <w:lang w:val="uk-UA" w:eastAsia="ru-RU"/>
              </w:rPr>
              <w:t>./кВт) –до 104/ до 78</w:t>
            </w:r>
          </w:p>
        </w:tc>
        <w:tc>
          <w:tcPr>
            <w:tcW w:w="2481" w:type="pct"/>
            <w:tcBorders>
              <w:top w:val="single" w:sz="4" w:space="0" w:color="auto"/>
              <w:left w:val="single" w:sz="4" w:space="0" w:color="auto"/>
              <w:bottom w:val="single" w:sz="4" w:space="0" w:color="auto"/>
              <w:right w:val="single" w:sz="4" w:space="0" w:color="auto"/>
            </w:tcBorders>
          </w:tcPr>
          <w:p w14:paraId="601E048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4074F4BC"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62F9724" w14:textId="77777777" w:rsidR="00B01732" w:rsidRPr="00052BB9" w:rsidRDefault="00B01732" w:rsidP="008F1666">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1AC631E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0F900FE"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1DDA244" w14:textId="77777777" w:rsidR="00B01732" w:rsidRPr="00FE761A"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2.2</w:t>
            </w:r>
            <w:r>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0EA6FFF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roofErr w:type="spellStart"/>
            <w:r w:rsidRPr="00052BB9">
              <w:rPr>
                <w:rFonts w:ascii="Times New Roman" w:eastAsia="Times New Roman" w:hAnsi="Times New Roman" w:cs="Times New Roman"/>
                <w:sz w:val="24"/>
                <w:szCs w:val="24"/>
                <w:lang w:val="uk-UA" w:eastAsia="ru-RU"/>
              </w:rPr>
              <w:t>Пневмопривід</w:t>
            </w:r>
            <w:proofErr w:type="spellEnd"/>
            <w:r w:rsidRPr="00052BB9">
              <w:rPr>
                <w:rFonts w:ascii="Times New Roman" w:eastAsia="Times New Roman" w:hAnsi="Times New Roman" w:cs="Times New Roman"/>
                <w:sz w:val="24"/>
                <w:szCs w:val="24"/>
                <w:lang w:val="uk-UA" w:eastAsia="ru-RU"/>
              </w:rPr>
              <w:t xml:space="preserve"> гальм </w:t>
            </w:r>
            <w:proofErr w:type="spellStart"/>
            <w:r w:rsidRPr="00052BB9">
              <w:rPr>
                <w:rFonts w:ascii="Times New Roman" w:eastAsia="Times New Roman" w:hAnsi="Times New Roman" w:cs="Times New Roman"/>
                <w:sz w:val="24"/>
                <w:szCs w:val="24"/>
                <w:lang w:val="uk-UA" w:eastAsia="ru-RU"/>
              </w:rPr>
              <w:t>причера</w:t>
            </w:r>
            <w:proofErr w:type="spellEnd"/>
            <w:r w:rsidRPr="00052BB9">
              <w:rPr>
                <w:rFonts w:ascii="Times New Roman" w:eastAsia="Times New Roman" w:hAnsi="Times New Roman" w:cs="Times New Roman"/>
                <w:sz w:val="24"/>
                <w:szCs w:val="24"/>
                <w:lang w:val="uk-UA" w:eastAsia="ru-RU"/>
              </w:rPr>
              <w:t xml:space="preserve"> не менше 1</w:t>
            </w:r>
            <w:r>
              <w:rPr>
                <w:rFonts w:ascii="Times New Roman" w:eastAsia="Times New Roman" w:hAnsi="Times New Roman" w:cs="Times New Roman"/>
                <w:sz w:val="24"/>
                <w:szCs w:val="24"/>
                <w:lang w:val="uk-UA" w:eastAsia="ru-RU"/>
              </w:rPr>
              <w:t>-</w:t>
            </w:r>
            <w:r w:rsidRPr="00052BB9">
              <w:rPr>
                <w:rFonts w:ascii="Times New Roman" w:eastAsia="Times New Roman" w:hAnsi="Times New Roman" w:cs="Times New Roman"/>
                <w:sz w:val="24"/>
                <w:szCs w:val="24"/>
                <w:lang w:val="uk-UA" w:eastAsia="ru-RU"/>
              </w:rPr>
              <w:t>го контуру</w:t>
            </w:r>
          </w:p>
        </w:tc>
        <w:tc>
          <w:tcPr>
            <w:tcW w:w="2481" w:type="pct"/>
            <w:tcBorders>
              <w:top w:val="single" w:sz="4" w:space="0" w:color="auto"/>
              <w:left w:val="single" w:sz="4" w:space="0" w:color="auto"/>
              <w:bottom w:val="single" w:sz="4" w:space="0" w:color="auto"/>
              <w:right w:val="single" w:sz="4" w:space="0" w:color="auto"/>
            </w:tcBorders>
          </w:tcPr>
          <w:p w14:paraId="37B68AD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21670530"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1BA7F488" w14:textId="77777777" w:rsidR="00B01732" w:rsidRPr="00052BB9" w:rsidRDefault="00B01732" w:rsidP="008F1666">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155CBA62"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6F92506F"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83ED623"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6DA9AC11"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213B009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47BA6FB0"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B249946"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90273"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Акумулятор, Ач – не менше 12</w:t>
            </w:r>
            <w:r>
              <w:rPr>
                <w:rFonts w:ascii="Times New Roman" w:eastAsia="Times New Roman" w:hAnsi="Times New Roman" w:cs="Times New Roman"/>
                <w:szCs w:val="24"/>
                <w:lang w:val="uk-UA" w:eastAsia="ru-RU"/>
              </w:rPr>
              <w:t xml:space="preserve">0 </w:t>
            </w:r>
          </w:p>
        </w:tc>
        <w:tc>
          <w:tcPr>
            <w:tcW w:w="2481" w:type="pct"/>
            <w:tcBorders>
              <w:top w:val="single" w:sz="4" w:space="0" w:color="auto"/>
              <w:left w:val="single" w:sz="4" w:space="0" w:color="auto"/>
              <w:bottom w:val="single" w:sz="4" w:space="0" w:color="auto"/>
              <w:right w:val="single" w:sz="4" w:space="0" w:color="auto"/>
            </w:tcBorders>
          </w:tcPr>
          <w:p w14:paraId="287FBE7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01158B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65B7CF7"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2.2</w:t>
            </w:r>
            <w:r>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hideMark/>
          </w:tcPr>
          <w:p w14:paraId="0ED5FB42"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4214B931"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4789BF5"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484CB4E"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hideMark/>
          </w:tcPr>
          <w:p w14:paraId="157847FB"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426E1717"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6A6913D"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203CE3B" w14:textId="77777777" w:rsidR="00B01732" w:rsidRPr="00052BB9" w:rsidRDefault="00B01732" w:rsidP="008F1666">
            <w:pPr>
              <w:spacing w:after="160" w:line="256" w:lineRule="auto"/>
              <w:rPr>
                <w:rFonts w:ascii="Times New Roman" w:eastAsia="Times New Roman" w:hAnsi="Times New Roman" w:cs="Times New Roman"/>
                <w:lang w:val="uk-UA" w:eastAsia="uk-UA"/>
              </w:rPr>
            </w:pPr>
            <w:r w:rsidRPr="00052BB9">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170BB189" w14:textId="77777777" w:rsidR="00B01732" w:rsidRPr="00052BB9" w:rsidRDefault="00B01732" w:rsidP="008F1666">
            <w:pPr>
              <w:spacing w:after="160" w:line="256" w:lineRule="auto"/>
              <w:rPr>
                <w:rFonts w:ascii="Times New Roman" w:eastAsia="Times New Roman" w:hAnsi="Times New Roman" w:cs="Times New Roman"/>
                <w:b/>
                <w:lang w:val="uk-UA" w:eastAsia="ru-RU"/>
              </w:rPr>
            </w:pPr>
          </w:p>
        </w:tc>
      </w:tr>
      <w:tr w:rsidR="00B01732" w:rsidRPr="00052BB9" w14:paraId="69DFD769"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F1E9B0A"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hideMark/>
          </w:tcPr>
          <w:p w14:paraId="442EAC38"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4D91B52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A2E53C9"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B57B81A"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7F3E98EE"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1F7DDA5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FE761A" w14:paraId="639AF9B3"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E511C7D" w14:textId="77777777" w:rsidR="00B01732" w:rsidRPr="00FE761A"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EB26A" w14:textId="77777777" w:rsidR="00B01732" w:rsidRPr="00052BB9" w:rsidRDefault="00B01732" w:rsidP="008F1666">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Обладнана:</w:t>
            </w:r>
          </w:p>
          <w:p w14:paraId="36CF5F87"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 xml:space="preserve">кондиціонером, обігрівачем, </w:t>
            </w:r>
            <w:r w:rsidRPr="00052BB9">
              <w:rPr>
                <w:rFonts w:ascii="Times New Roman" w:eastAsia="Times New Roman" w:hAnsi="Times New Roman" w:cs="Times New Roman"/>
                <w:sz w:val="24"/>
                <w:szCs w:val="24"/>
                <w:lang w:val="uk-UA" w:eastAsia="uk-UA"/>
              </w:rPr>
              <w:t xml:space="preserve">комбінована </w:t>
            </w:r>
            <w:proofErr w:type="spellStart"/>
            <w:r w:rsidRPr="00052BB9">
              <w:rPr>
                <w:rFonts w:ascii="Times New Roman" w:eastAsia="Times New Roman" w:hAnsi="Times New Roman" w:cs="Times New Roman"/>
                <w:sz w:val="24"/>
                <w:szCs w:val="24"/>
                <w:lang w:val="uk-UA" w:eastAsia="uk-UA"/>
              </w:rPr>
              <w:t>приборна</w:t>
            </w:r>
            <w:proofErr w:type="spellEnd"/>
            <w:r w:rsidRPr="00052BB9">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w:t>
            </w:r>
          </w:p>
        </w:tc>
        <w:tc>
          <w:tcPr>
            <w:tcW w:w="2481" w:type="pct"/>
            <w:tcBorders>
              <w:top w:val="single" w:sz="4" w:space="0" w:color="auto"/>
              <w:left w:val="single" w:sz="4" w:space="0" w:color="auto"/>
              <w:bottom w:val="single" w:sz="4" w:space="0" w:color="auto"/>
              <w:right w:val="single" w:sz="4" w:space="0" w:color="auto"/>
            </w:tcBorders>
          </w:tcPr>
          <w:p w14:paraId="4C90A1C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7AB48E9"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B6A40E3" w14:textId="77777777" w:rsidR="00B01732" w:rsidRPr="00052BB9" w:rsidRDefault="00B01732" w:rsidP="008F1666">
            <w:pPr>
              <w:snapToGrid w:val="0"/>
              <w:spacing w:after="200"/>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46481DC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6C7015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11908E1" w14:textId="77777777" w:rsidR="00B01732" w:rsidRPr="00FE761A"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2.3</w:t>
            </w:r>
            <w:r>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187691B5" w14:textId="77777777" w:rsidR="00B01732" w:rsidRPr="00052BB9" w:rsidRDefault="00B01732" w:rsidP="008F1666">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Попереду: </w:t>
            </w:r>
          </w:p>
          <w:p w14:paraId="17C08ACC" w14:textId="77777777" w:rsidR="00B01732" w:rsidRPr="00052BB9" w:rsidRDefault="00B01732" w:rsidP="008F1666">
            <w:pPr>
              <w:suppressAutoHyphens/>
              <w:ind w:hanging="2"/>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-не менше 2 фари дорожнього освітлення,</w:t>
            </w:r>
          </w:p>
          <w:p w14:paraId="509976DF" w14:textId="77777777" w:rsidR="00B01732" w:rsidRPr="00052BB9" w:rsidRDefault="00B01732" w:rsidP="008F1666">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2A721CC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6EFAC305"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B8B5AE5" w14:textId="77777777" w:rsidR="00B01732" w:rsidRPr="00FE761A"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2.3</w:t>
            </w:r>
            <w:r>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3C2AD96F" w14:textId="77777777" w:rsidR="00B01732" w:rsidRPr="00052BB9" w:rsidRDefault="00B01732" w:rsidP="008F1666">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Позаду:</w:t>
            </w:r>
          </w:p>
          <w:p w14:paraId="52E453C9" w14:textId="77777777" w:rsidR="00B01732" w:rsidRPr="00052BB9" w:rsidRDefault="00B01732" w:rsidP="008F1666">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-не менше 2 </w:t>
            </w:r>
            <w:proofErr w:type="spellStart"/>
            <w:r w:rsidRPr="00052BB9">
              <w:rPr>
                <w:rFonts w:ascii="Times New Roman" w:eastAsia="Times New Roman" w:hAnsi="Times New Roman" w:cs="Times New Roman"/>
                <w:sz w:val="24"/>
                <w:szCs w:val="24"/>
                <w:lang w:val="uk-UA" w:eastAsia="ru-RU"/>
              </w:rPr>
              <w:t>лед</w:t>
            </w:r>
            <w:proofErr w:type="spellEnd"/>
            <w:r w:rsidRPr="00052BB9">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1C6F256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0DFF67D"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5189885" w14:textId="77777777" w:rsidR="00B01732" w:rsidRPr="00052BB9" w:rsidRDefault="00B01732" w:rsidP="008F1666">
            <w:pPr>
              <w:spacing w:after="160" w:line="256" w:lineRule="auto"/>
              <w:rPr>
                <w:rFonts w:ascii="Times New Roman" w:eastAsia="Times New Roman" w:hAnsi="Times New Roman" w:cs="Times New Roman"/>
                <w:b/>
                <w:szCs w:val="24"/>
                <w:lang w:val="uk-UA" w:eastAsia="uk-UA"/>
              </w:rPr>
            </w:pPr>
            <w:r w:rsidRPr="00052BB9">
              <w:rPr>
                <w:rFonts w:ascii="Times New Roman" w:eastAsia="Times New Roman" w:hAnsi="Times New Roman" w:cs="Times New Roman"/>
                <w:b/>
                <w:szCs w:val="24"/>
                <w:lang w:val="uk-UA" w:eastAsia="ru-RU"/>
              </w:rPr>
              <w:lastRenderedPageBreak/>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3B9FE9FA" w14:textId="77777777" w:rsidR="00B01732" w:rsidRPr="00052BB9" w:rsidRDefault="00B01732" w:rsidP="008F1666">
            <w:pPr>
              <w:spacing w:after="160" w:line="256" w:lineRule="auto"/>
              <w:rPr>
                <w:rFonts w:ascii="Times New Roman" w:eastAsia="Times New Roman" w:hAnsi="Times New Roman" w:cs="Times New Roman"/>
                <w:b/>
                <w:szCs w:val="24"/>
                <w:lang w:val="uk-UA" w:eastAsia="ru-RU"/>
              </w:rPr>
            </w:pPr>
          </w:p>
        </w:tc>
      </w:tr>
      <w:tr w:rsidR="00B01732" w:rsidRPr="00052BB9" w14:paraId="1F4559E1"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AFFC4A5" w14:textId="77777777" w:rsidR="00B01732" w:rsidRPr="00FE761A"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sidRPr="00052BB9">
              <w:rPr>
                <w:rFonts w:ascii="Times New Roman" w:eastAsia="Times New Roman" w:hAnsi="Times New Roman" w:cs="Times New Roman"/>
                <w:szCs w:val="24"/>
                <w:lang w:val="en-US" w:eastAsia="ru-RU"/>
              </w:rPr>
              <w:t>3</w:t>
            </w:r>
            <w:r>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127C05D" w14:textId="77777777" w:rsidR="00B01732" w:rsidRPr="00052BB9" w:rsidRDefault="00B01732" w:rsidP="008F1666">
            <w:pPr>
              <w:widowControl w:val="0"/>
              <w:snapToGrid w:val="0"/>
              <w:spacing w:line="256" w:lineRule="auto"/>
              <w:rPr>
                <w:rFonts w:ascii="Times New Roman" w:eastAsia="Calibri"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5D0B8DA2" w14:textId="77777777" w:rsidR="00B01732" w:rsidRPr="00052BB9" w:rsidRDefault="00B01732" w:rsidP="008F1666">
            <w:pPr>
              <w:widowControl w:val="0"/>
              <w:snapToGrid w:val="0"/>
              <w:spacing w:line="256" w:lineRule="auto"/>
              <w:rPr>
                <w:rFonts w:ascii="Times New Roman" w:eastAsia="Times New Roman" w:hAnsi="Times New Roman" w:cs="Times New Roman"/>
                <w:sz w:val="24"/>
                <w:szCs w:val="24"/>
                <w:lang w:val="uk-UA" w:eastAsia="uk-UA"/>
              </w:rPr>
            </w:pPr>
          </w:p>
        </w:tc>
      </w:tr>
      <w:tr w:rsidR="00B01732" w:rsidRPr="00052BB9" w14:paraId="0494B18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4295DC9D"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0A3D3EA4"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6A98D79E"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13EECC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76B3573" w14:textId="77777777" w:rsidR="00B01732" w:rsidRPr="00FE761A"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en-US" w:eastAsia="uk-UA"/>
              </w:rPr>
              <w:t>2.3</w:t>
            </w:r>
            <w:r>
              <w:rPr>
                <w:rFonts w:ascii="Times New Roman" w:eastAsia="Times New Roman" w:hAnsi="Times New Roman" w:cs="Times New Roman"/>
                <w:szCs w:val="24"/>
                <w:lang w:val="uk-UA" w:eastAsia="uk-UA"/>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E5977"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Ширина, мм –</w:t>
            </w:r>
            <w:r>
              <w:rPr>
                <w:rFonts w:ascii="Times New Roman" w:eastAsia="Times New Roman" w:hAnsi="Times New Roman" w:cs="Times New Roman"/>
                <w:szCs w:val="24"/>
                <w:lang w:val="uk-UA" w:eastAsia="ru-RU"/>
              </w:rPr>
              <w:t xml:space="preserve"> </w:t>
            </w:r>
            <w:r w:rsidRPr="00052BB9">
              <w:rPr>
                <w:rFonts w:ascii="Times New Roman" w:eastAsia="Times New Roman" w:hAnsi="Times New Roman" w:cs="Times New Roman"/>
                <w:szCs w:val="24"/>
                <w:lang w:val="uk-UA" w:eastAsia="ru-RU"/>
              </w:rPr>
              <w:t>до 2400</w:t>
            </w:r>
          </w:p>
        </w:tc>
        <w:tc>
          <w:tcPr>
            <w:tcW w:w="2481" w:type="pct"/>
            <w:tcBorders>
              <w:top w:val="single" w:sz="4" w:space="0" w:color="auto"/>
              <w:left w:val="single" w:sz="4" w:space="0" w:color="auto"/>
              <w:bottom w:val="single" w:sz="4" w:space="0" w:color="auto"/>
              <w:right w:val="single" w:sz="4" w:space="0" w:color="auto"/>
            </w:tcBorders>
          </w:tcPr>
          <w:p w14:paraId="40EAF82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6CA4638B"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360E4464" w14:textId="77777777" w:rsidR="00B01732" w:rsidRPr="00052BB9" w:rsidRDefault="00B01732" w:rsidP="008F1666">
            <w:pPr>
              <w:snapToGrid w:val="0"/>
              <w:spacing w:after="200"/>
              <w:rPr>
                <w:rFonts w:ascii="Times New Roman" w:eastAsia="Times New Roman" w:hAnsi="Times New Roman" w:cs="Times New Roman"/>
                <w:szCs w:val="24"/>
                <w:lang w:val="en-US" w:eastAsia="uk-UA"/>
              </w:rPr>
            </w:pPr>
            <w:r w:rsidRPr="00052BB9">
              <w:rPr>
                <w:rFonts w:ascii="Times New Roman" w:eastAsia="Times New Roman" w:hAnsi="Times New Roman" w:cs="Times New Roman"/>
                <w:szCs w:val="24"/>
                <w:lang w:val="uk-UA" w:eastAsia="ru-RU"/>
              </w:rPr>
              <w:t>2.3</w:t>
            </w:r>
            <w:r>
              <w:rPr>
                <w:rFonts w:ascii="Times New Roman" w:eastAsia="Times New Roman" w:hAnsi="Times New Roman" w:cs="Times New Roman"/>
                <w:szCs w:val="24"/>
                <w:lang w:val="uk-UA" w:eastAsia="ru-RU"/>
              </w:rPr>
              <w:t>6</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28FB6"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Агротехнічний просвіт, мм –</w:t>
            </w:r>
            <w:r>
              <w:rPr>
                <w:rFonts w:ascii="Times New Roman" w:eastAsia="Times New Roman" w:hAnsi="Times New Roman" w:cs="Times New Roman"/>
                <w:szCs w:val="24"/>
                <w:lang w:val="uk-UA" w:eastAsia="ru-RU"/>
              </w:rPr>
              <w:t xml:space="preserve"> до </w:t>
            </w:r>
            <w:r w:rsidRPr="00052BB9">
              <w:rPr>
                <w:rFonts w:ascii="Times New Roman" w:eastAsia="Times New Roman" w:hAnsi="Times New Roman" w:cs="Times New Roman"/>
                <w:szCs w:val="24"/>
                <w:lang w:val="uk-UA" w:eastAsia="ru-RU"/>
              </w:rPr>
              <w:t>470</w:t>
            </w:r>
          </w:p>
        </w:tc>
        <w:tc>
          <w:tcPr>
            <w:tcW w:w="2481" w:type="pct"/>
            <w:tcBorders>
              <w:top w:val="single" w:sz="4" w:space="0" w:color="auto"/>
              <w:left w:val="single" w:sz="4" w:space="0" w:color="auto"/>
              <w:bottom w:val="single" w:sz="4" w:space="0" w:color="auto"/>
              <w:right w:val="single" w:sz="4" w:space="0" w:color="auto"/>
            </w:tcBorders>
          </w:tcPr>
          <w:p w14:paraId="4C301BB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E9BB59A"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798BB571" w14:textId="77777777" w:rsidR="00B01732" w:rsidRPr="00FE761A"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2.</w:t>
            </w:r>
            <w:r>
              <w:rPr>
                <w:rFonts w:ascii="Times New Roman" w:eastAsia="Times New Roman" w:hAnsi="Times New Roman" w:cs="Times New Roman"/>
                <w:szCs w:val="24"/>
                <w:lang w:val="uk-UA" w:eastAsia="ru-RU"/>
              </w:rPr>
              <w:t>37</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CAA41" w14:textId="77777777" w:rsidR="00B01732" w:rsidRPr="00052BB9" w:rsidRDefault="00B01732" w:rsidP="008F1666">
            <w:pPr>
              <w:snapToGrid w:val="0"/>
              <w:spacing w:after="200"/>
              <w:rPr>
                <w:rFonts w:ascii="Times New Roman" w:eastAsia="Times New Roman" w:hAnsi="Times New Roman" w:cs="Times New Roman"/>
                <w:szCs w:val="24"/>
                <w:lang w:val="uk-UA" w:eastAsia="uk-UA"/>
              </w:rPr>
            </w:pPr>
            <w:r w:rsidRPr="00052BB9">
              <w:rPr>
                <w:rFonts w:ascii="Times New Roman" w:eastAsia="Times New Roman" w:hAnsi="Times New Roman" w:cs="Times New Roman"/>
                <w:szCs w:val="24"/>
                <w:lang w:val="uk-UA" w:eastAsia="ru-RU"/>
              </w:rPr>
              <w:t>Загальна вага (кг) – до 4600</w:t>
            </w:r>
          </w:p>
        </w:tc>
        <w:tc>
          <w:tcPr>
            <w:tcW w:w="2481" w:type="pct"/>
            <w:tcBorders>
              <w:top w:val="single" w:sz="4" w:space="0" w:color="auto"/>
              <w:left w:val="single" w:sz="4" w:space="0" w:color="auto"/>
              <w:bottom w:val="single" w:sz="4" w:space="0" w:color="auto"/>
              <w:right w:val="single" w:sz="4" w:space="0" w:color="auto"/>
            </w:tcBorders>
          </w:tcPr>
          <w:p w14:paraId="03DC89B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67A11C4F"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692AE68" w14:textId="77777777" w:rsidR="00B01732" w:rsidRPr="00052BB9" w:rsidRDefault="00B01732" w:rsidP="008F1666">
            <w:pPr>
              <w:snapToGrid w:val="0"/>
              <w:spacing w:after="200"/>
              <w:rPr>
                <w:rFonts w:ascii="Times New Roman" w:eastAsia="Times New Roman" w:hAnsi="Times New Roman" w:cs="Times New Roman"/>
                <w:b/>
                <w:szCs w:val="24"/>
                <w:lang w:val="uk-UA" w:eastAsia="ru-RU"/>
              </w:rPr>
            </w:pPr>
            <w:r w:rsidRPr="00052BB9">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7439C75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B1BD0AD"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AC7FC76"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38</w:t>
            </w:r>
          </w:p>
        </w:tc>
        <w:tc>
          <w:tcPr>
            <w:tcW w:w="2205" w:type="pct"/>
            <w:tcBorders>
              <w:top w:val="single" w:sz="4" w:space="0" w:color="auto"/>
              <w:left w:val="single" w:sz="4" w:space="0" w:color="auto"/>
              <w:bottom w:val="single" w:sz="4" w:space="0" w:color="auto"/>
              <w:right w:val="single" w:sz="4" w:space="0" w:color="auto"/>
            </w:tcBorders>
            <w:hideMark/>
          </w:tcPr>
          <w:p w14:paraId="552CF4B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38B4CCA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8C17386" w14:textId="77777777" w:rsidTr="008F1666">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4521448E" w14:textId="77777777" w:rsidR="00B01732" w:rsidRPr="00052BB9" w:rsidRDefault="00B01732" w:rsidP="008F1666">
            <w:pPr>
              <w:snapToGrid w:val="0"/>
              <w:spacing w:after="200"/>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284FCEE8"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255DA0D"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0799BF8"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39</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4614D16" w14:textId="77777777" w:rsidR="00B01732" w:rsidRPr="00052BB9" w:rsidRDefault="00B01732" w:rsidP="008F1666">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03D73696"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31B9977"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29B2273"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40</w:t>
            </w:r>
          </w:p>
        </w:tc>
        <w:tc>
          <w:tcPr>
            <w:tcW w:w="2205" w:type="pct"/>
            <w:tcBorders>
              <w:top w:val="single" w:sz="4" w:space="0" w:color="auto"/>
              <w:left w:val="single" w:sz="4" w:space="0" w:color="auto"/>
              <w:bottom w:val="single" w:sz="4" w:space="0" w:color="auto"/>
              <w:right w:val="single" w:sz="4" w:space="0" w:color="auto"/>
            </w:tcBorders>
            <w:vAlign w:val="center"/>
            <w:hideMark/>
          </w:tcPr>
          <w:p w14:paraId="74858E2F" w14:textId="77777777" w:rsidR="00B01732" w:rsidRPr="00052BB9" w:rsidRDefault="00B01732" w:rsidP="008F1666">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bdr w:val="none" w:sz="0" w:space="0" w:color="auto" w:frame="1"/>
                <w:lang w:val="uk-UA" w:eastAsia="uk-UA"/>
              </w:rPr>
              <w:t>Вантажопідйомність</w:t>
            </w:r>
            <w:r w:rsidRPr="00052BB9">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42AC9D4E"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6F82105C"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4DB6C29"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D1132B" w14:textId="77777777" w:rsidR="00B01732" w:rsidRPr="00052BB9" w:rsidRDefault="00B01732" w:rsidP="008F1666">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Площа підлоги платформи</w:t>
            </w:r>
            <w:r w:rsidRPr="00052BB9">
              <w:rPr>
                <w:rFonts w:ascii="Times New Roman" w:eastAsia="Times New Roman" w:hAnsi="Times New Roman" w:cs="Times New Roman"/>
                <w:sz w:val="24"/>
                <w:szCs w:val="24"/>
                <w:lang w:val="uk-UA" w:eastAsia="uk-UA"/>
              </w:rPr>
              <w:t xml:space="preserve"> не менше 10,7 м</w:t>
            </w:r>
            <w:r w:rsidRPr="00052BB9">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1FD95441"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2AB9585"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BBA95F3"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78748" w14:textId="77777777" w:rsidR="00B01732" w:rsidRPr="00052BB9" w:rsidRDefault="00B01732" w:rsidP="008F1666">
            <w:pPr>
              <w:spacing w:before="100" w:beforeAutospacing="1" w:after="100" w:afterAutospacing="1" w:line="240" w:lineRule="auto"/>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bCs/>
                <w:sz w:val="24"/>
                <w:szCs w:val="24"/>
                <w:lang w:val="uk-UA" w:eastAsia="ru-RU"/>
              </w:rPr>
              <w:t>Об’єм кузова з основними бортами</w:t>
            </w:r>
            <w:r w:rsidRPr="00052BB9">
              <w:rPr>
                <w:rFonts w:ascii="Times New Roman" w:eastAsia="Times New Roman" w:hAnsi="Times New Roman" w:cs="Times New Roman"/>
                <w:sz w:val="24"/>
                <w:szCs w:val="24"/>
                <w:lang w:val="uk-UA" w:eastAsia="uk-UA"/>
              </w:rPr>
              <w:t xml:space="preserve"> не менше 5,</w:t>
            </w:r>
            <w:r>
              <w:rPr>
                <w:rFonts w:ascii="Times New Roman" w:eastAsia="Times New Roman" w:hAnsi="Times New Roman" w:cs="Times New Roman"/>
                <w:sz w:val="24"/>
                <w:szCs w:val="24"/>
                <w:lang w:val="uk-UA" w:eastAsia="uk-UA"/>
              </w:rPr>
              <w:t>2</w:t>
            </w:r>
            <w:r w:rsidRPr="00052BB9">
              <w:rPr>
                <w:rFonts w:ascii="Times New Roman" w:eastAsia="Times New Roman" w:hAnsi="Times New Roman" w:cs="Times New Roman"/>
                <w:sz w:val="24"/>
                <w:szCs w:val="24"/>
                <w:lang w:val="uk-UA" w:eastAsia="uk-UA"/>
              </w:rPr>
              <w:t xml:space="preserve"> м</w:t>
            </w:r>
            <w:r w:rsidRPr="00052BB9">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51ADC6AC"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CD7A8E3"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5B93CB68"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F488B"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Довжина вантажної  платформи</w:t>
            </w:r>
            <w:r w:rsidRPr="00052BB9">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29BEEEB0"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6B67B38"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876C2DE"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1F1E6D2E"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Ширина вантажної платформи</w:t>
            </w:r>
            <w:r w:rsidRPr="00052BB9">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6D4F4FD4"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051EB320"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71A1C8EA"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2.4</w:t>
            </w:r>
            <w:r>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66A5B456"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Висота основних бортів </w:t>
            </w:r>
            <w:proofErr w:type="spellStart"/>
            <w:r w:rsidRPr="00052BB9">
              <w:rPr>
                <w:rFonts w:ascii="Times New Roman" w:eastAsia="Times New Roman" w:hAnsi="Times New Roman" w:cs="Times New Roman"/>
                <w:bCs/>
                <w:sz w:val="24"/>
                <w:szCs w:val="24"/>
                <w:lang w:val="uk-UA" w:eastAsia="ru-RU"/>
              </w:rPr>
              <w:t>причіпа</w:t>
            </w:r>
            <w:proofErr w:type="spellEnd"/>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7E0446D7"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70AC5AB2"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5CA8069"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46</w:t>
            </w:r>
          </w:p>
        </w:tc>
        <w:tc>
          <w:tcPr>
            <w:tcW w:w="2205" w:type="pct"/>
            <w:tcBorders>
              <w:top w:val="single" w:sz="4" w:space="0" w:color="auto"/>
              <w:left w:val="single" w:sz="4" w:space="0" w:color="auto"/>
              <w:bottom w:val="single" w:sz="4" w:space="0" w:color="auto"/>
              <w:right w:val="single" w:sz="4" w:space="0" w:color="auto"/>
            </w:tcBorders>
            <w:hideMark/>
          </w:tcPr>
          <w:p w14:paraId="44ACEEF2"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надставних бортів</w:t>
            </w:r>
            <w:r w:rsidRPr="00052BB9">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39579999"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2F8E4746"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F204FE2"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47</w:t>
            </w:r>
          </w:p>
        </w:tc>
        <w:tc>
          <w:tcPr>
            <w:tcW w:w="2205" w:type="pct"/>
            <w:tcBorders>
              <w:top w:val="single" w:sz="4" w:space="0" w:color="auto"/>
              <w:left w:val="single" w:sz="4" w:space="0" w:color="auto"/>
              <w:bottom w:val="single" w:sz="4" w:space="0" w:color="auto"/>
              <w:right w:val="single" w:sz="4" w:space="0" w:color="auto"/>
            </w:tcBorders>
            <w:hideMark/>
          </w:tcPr>
          <w:p w14:paraId="35A55643"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Кут перекидання платформи</w:t>
            </w:r>
            <w:r w:rsidRPr="00052BB9">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22EB14EB"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8B42D8A"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00512259"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48</w:t>
            </w:r>
          </w:p>
        </w:tc>
        <w:tc>
          <w:tcPr>
            <w:tcW w:w="2205" w:type="pct"/>
            <w:tcBorders>
              <w:top w:val="single" w:sz="4" w:space="0" w:color="auto"/>
              <w:left w:val="single" w:sz="4" w:space="0" w:color="auto"/>
              <w:bottom w:val="single" w:sz="4" w:space="0" w:color="auto"/>
              <w:right w:val="single" w:sz="4" w:space="0" w:color="auto"/>
            </w:tcBorders>
            <w:hideMark/>
          </w:tcPr>
          <w:p w14:paraId="439F629C"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підлозі</w:t>
            </w:r>
            <w:r w:rsidRPr="00052BB9">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5496CFF1"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D5F5BB5"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7343CA91"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w:t>
            </w:r>
            <w:r>
              <w:rPr>
                <w:rFonts w:ascii="Times New Roman" w:eastAsia="Times New Roman" w:hAnsi="Times New Roman" w:cs="Times New Roman"/>
                <w:szCs w:val="24"/>
                <w:lang w:val="uk-UA" w:eastAsia="ru-RU"/>
              </w:rPr>
              <w:t>49</w:t>
            </w:r>
          </w:p>
        </w:tc>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F08CD"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Висота навантаження по основним бортам</w:t>
            </w:r>
            <w:r w:rsidRPr="00052BB9">
              <w:rPr>
                <w:rFonts w:ascii="Times New Roman" w:eastAsia="Times New Roman" w:hAnsi="Times New Roman" w:cs="Times New Roman"/>
                <w:sz w:val="24"/>
                <w:szCs w:val="24"/>
                <w:bdr w:val="none" w:sz="0" w:space="0" w:color="auto" w:frame="1"/>
                <w:lang w:val="uk-UA" w:eastAsia="ru-RU"/>
              </w:rPr>
              <w:t xml:space="preserve"> не більше 1</w:t>
            </w:r>
            <w:r>
              <w:rPr>
                <w:rFonts w:ascii="Times New Roman" w:eastAsia="Times New Roman" w:hAnsi="Times New Roman" w:cs="Times New Roman"/>
                <w:sz w:val="24"/>
                <w:szCs w:val="24"/>
                <w:bdr w:val="none" w:sz="0" w:space="0" w:color="auto" w:frame="1"/>
                <w:lang w:val="uk-UA" w:eastAsia="ru-RU"/>
              </w:rPr>
              <w:t>800</w:t>
            </w:r>
            <w:r w:rsidRPr="00052BB9">
              <w:rPr>
                <w:rFonts w:ascii="Times New Roman" w:eastAsia="Times New Roman" w:hAnsi="Times New Roman" w:cs="Times New Roman"/>
                <w:sz w:val="24"/>
                <w:szCs w:val="24"/>
                <w:bdr w:val="none" w:sz="0" w:space="0" w:color="auto" w:frame="1"/>
                <w:lang w:val="uk-UA" w:eastAsia="ru-RU"/>
              </w:rPr>
              <w:t xml:space="preserve"> мм</w:t>
            </w:r>
          </w:p>
        </w:tc>
        <w:tc>
          <w:tcPr>
            <w:tcW w:w="2481" w:type="pct"/>
            <w:tcBorders>
              <w:top w:val="single" w:sz="4" w:space="0" w:color="auto"/>
              <w:left w:val="single" w:sz="4" w:space="0" w:color="auto"/>
              <w:bottom w:val="single" w:sz="4" w:space="0" w:color="auto"/>
              <w:right w:val="single" w:sz="4" w:space="0" w:color="auto"/>
            </w:tcBorders>
          </w:tcPr>
          <w:p w14:paraId="5DC15825"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B85C3BC"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2E4E078C"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028442B5"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 xml:space="preserve">Розмір шин </w:t>
            </w:r>
            <w:r w:rsidRPr="00052BB9">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26FFB9C0"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38A68334"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5B2CAA2"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07145955"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Розвантаження причепу на 3-ри сторони</w:t>
            </w:r>
            <w:r w:rsidRPr="00052BB9">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32B3D95D"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143A4646"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67042121"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t>2.5</w:t>
            </w:r>
            <w:r>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2477D485"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Підйомний механізм платформи</w:t>
            </w:r>
            <w:r w:rsidRPr="00052BB9">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2420AA84"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r w:rsidR="00B01732" w:rsidRPr="00052BB9" w14:paraId="557AFD0B" w14:textId="77777777" w:rsidTr="008F1666">
        <w:tc>
          <w:tcPr>
            <w:tcW w:w="314" w:type="pct"/>
            <w:tcBorders>
              <w:top w:val="single" w:sz="4" w:space="0" w:color="auto"/>
              <w:left w:val="single" w:sz="4" w:space="0" w:color="auto"/>
              <w:bottom w:val="single" w:sz="4" w:space="0" w:color="auto"/>
              <w:right w:val="single" w:sz="4" w:space="0" w:color="auto"/>
            </w:tcBorders>
            <w:vAlign w:val="center"/>
            <w:hideMark/>
          </w:tcPr>
          <w:p w14:paraId="1AA6A760" w14:textId="77777777" w:rsidR="00B01732" w:rsidRPr="00DD12ED" w:rsidRDefault="00B01732" w:rsidP="008F1666">
            <w:pPr>
              <w:snapToGrid w:val="0"/>
              <w:spacing w:after="200"/>
              <w:rPr>
                <w:rFonts w:ascii="Times New Roman" w:eastAsia="Times New Roman" w:hAnsi="Times New Roman" w:cs="Times New Roman"/>
                <w:szCs w:val="24"/>
                <w:lang w:val="uk-UA" w:eastAsia="ru-RU"/>
              </w:rPr>
            </w:pPr>
            <w:r w:rsidRPr="00052BB9">
              <w:rPr>
                <w:rFonts w:ascii="Times New Roman" w:eastAsia="Times New Roman" w:hAnsi="Times New Roman" w:cs="Times New Roman"/>
                <w:szCs w:val="24"/>
                <w:lang w:val="en-US" w:eastAsia="ru-RU"/>
              </w:rPr>
              <w:lastRenderedPageBreak/>
              <w:t>2.5</w:t>
            </w:r>
            <w:r>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066FCD58" w14:textId="77777777" w:rsidR="00B01732" w:rsidRPr="00052BB9" w:rsidRDefault="00B01732" w:rsidP="008F1666">
            <w:pPr>
              <w:spacing w:after="200"/>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0A2556AE" w14:textId="77777777" w:rsidR="00B01732" w:rsidRPr="00052BB9" w:rsidRDefault="00B01732" w:rsidP="008F1666">
            <w:pPr>
              <w:snapToGrid w:val="0"/>
              <w:spacing w:after="200"/>
              <w:rPr>
                <w:rFonts w:ascii="Times New Roman" w:eastAsia="Times New Roman" w:hAnsi="Times New Roman" w:cs="Times New Roman"/>
                <w:szCs w:val="24"/>
                <w:lang w:val="uk-UA" w:eastAsia="ru-RU"/>
              </w:rPr>
            </w:pPr>
          </w:p>
        </w:tc>
      </w:tr>
    </w:tbl>
    <w:p w14:paraId="6A4A72CC" w14:textId="77777777" w:rsidR="00B01732" w:rsidRPr="00052BB9" w:rsidRDefault="00B01732" w:rsidP="00B01732">
      <w:pPr>
        <w:spacing w:line="240" w:lineRule="auto"/>
        <w:ind w:firstLine="426"/>
        <w:jc w:val="both"/>
        <w:rPr>
          <w:rFonts w:ascii="Times New Roman" w:eastAsia="Times New Roman" w:hAnsi="Times New Roman" w:cs="Times New Roman"/>
          <w:sz w:val="24"/>
          <w:szCs w:val="24"/>
          <w:lang w:val="uk-UA" w:eastAsia="zh-CN"/>
        </w:rPr>
      </w:pPr>
      <w:r w:rsidRPr="00052BB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4522FA37"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69E5DE5A" w14:textId="77777777" w:rsidR="00B01732" w:rsidRPr="00052BB9" w:rsidRDefault="00B01732" w:rsidP="00B01732">
      <w:pPr>
        <w:shd w:val="clear" w:color="auto" w:fill="FFFFFF" w:themeFill="background1"/>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Строк поставки товару:</w:t>
      </w:r>
      <w:r w:rsidRPr="00C9627A">
        <w:t xml:space="preserve"> </w:t>
      </w:r>
      <w:r w:rsidRPr="00C9627A">
        <w:rPr>
          <w:rFonts w:ascii="Times New Roman" w:eastAsia="Times New Roman" w:hAnsi="Times New Roman" w:cs="Times New Roman"/>
          <w:sz w:val="24"/>
          <w:szCs w:val="24"/>
          <w:lang w:val="uk-UA" w:eastAsia="ru-RU"/>
        </w:rPr>
        <w:t>протягом 30 календарних днів з моменту отримання заявки Замовника.</w:t>
      </w:r>
      <w:r w:rsidRPr="00052BB9">
        <w:rPr>
          <w:rFonts w:ascii="Times New Roman" w:eastAsia="Times New Roman" w:hAnsi="Times New Roman" w:cs="Times New Roman"/>
          <w:sz w:val="24"/>
          <w:szCs w:val="24"/>
          <w:lang w:val="uk-UA" w:eastAsia="ru-RU"/>
        </w:rPr>
        <w:t xml:space="preserve"> </w:t>
      </w:r>
    </w:p>
    <w:p w14:paraId="329022C0" w14:textId="77777777" w:rsidR="00B01732" w:rsidRPr="00052BB9" w:rsidRDefault="00B01732" w:rsidP="00B01732">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5E91E37C"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1DD0EDAE" w14:textId="77777777" w:rsidR="00B01732" w:rsidRPr="00052BB9" w:rsidRDefault="00B01732" w:rsidP="00B01732">
      <w:pPr>
        <w:spacing w:after="200" w:line="240" w:lineRule="auto"/>
        <w:ind w:firstLine="426"/>
        <w:jc w:val="both"/>
        <w:rPr>
          <w:rFonts w:ascii="Times New Roman" w:eastAsia="Times New Roman" w:hAnsi="Times New Roman" w:cs="Times New Roman"/>
          <w:b/>
          <w:sz w:val="24"/>
          <w:szCs w:val="24"/>
          <w:lang w:val="uk-UA" w:eastAsia="ru-RU"/>
        </w:rPr>
      </w:pPr>
      <w:r w:rsidRPr="00052BB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052BB9">
        <w:rPr>
          <w:rFonts w:ascii="Times New Roman" w:eastAsia="Times New Roman" w:hAnsi="Times New Roman" w:cs="Times New Roman"/>
          <w:sz w:val="24"/>
          <w:szCs w:val="24"/>
          <w:lang w:val="uk-UA" w:eastAsia="ru-RU"/>
        </w:rPr>
        <w:t>мото</w:t>
      </w:r>
      <w:proofErr w:type="spellEnd"/>
      <w:r w:rsidRPr="00052BB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052BB9">
        <w:rPr>
          <w:rFonts w:ascii="Times New Roman" w:eastAsia="Times New Roman" w:hAnsi="Times New Roman" w:cs="Times New Roman"/>
          <w:b/>
          <w:sz w:val="24"/>
          <w:szCs w:val="24"/>
          <w:lang w:val="uk-UA" w:eastAsia="ru-RU"/>
        </w:rPr>
        <w:t xml:space="preserve"> (надати гарантійний лист).</w:t>
      </w:r>
    </w:p>
    <w:p w14:paraId="733AF9AF"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надає гарантійний лист: Гарантійний термін на причіп має бути не менше ніж на 6 місяців</w:t>
      </w:r>
      <w:r w:rsidRPr="00052BB9">
        <w:rPr>
          <w:rFonts w:ascii="Times New Roman" w:eastAsia="Times New Roman" w:hAnsi="Times New Roman" w:cs="Times New Roman"/>
          <w:b/>
          <w:sz w:val="24"/>
          <w:szCs w:val="24"/>
          <w:lang w:val="uk-UA" w:eastAsia="ru-RU"/>
        </w:rPr>
        <w:t xml:space="preserve"> (надати гарантійний лист).</w:t>
      </w:r>
    </w:p>
    <w:p w14:paraId="3889A7BC"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13F4A633"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w:t>
      </w:r>
      <w:r>
        <w:rPr>
          <w:rFonts w:ascii="Times New Roman" w:eastAsia="Times New Roman" w:hAnsi="Times New Roman" w:cs="Times New Roman"/>
          <w:sz w:val="24"/>
          <w:szCs w:val="24"/>
          <w:lang w:val="uk-UA" w:eastAsia="ru-RU"/>
        </w:rPr>
        <w:t>протягом</w:t>
      </w:r>
      <w:r w:rsidRPr="00052BB9">
        <w:rPr>
          <w:rFonts w:ascii="Times New Roman" w:eastAsia="Times New Roman" w:hAnsi="Times New Roman" w:cs="Times New Roman"/>
          <w:sz w:val="24"/>
          <w:szCs w:val="24"/>
          <w:lang w:val="uk-UA" w:eastAsia="ru-RU"/>
        </w:rPr>
        <w:t xml:space="preserve"> гарантійного терміну експлуатації протягом терміну гарантійного обслуговування. </w:t>
      </w:r>
      <w:r w:rsidRPr="00052BB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052BB9">
        <w:rPr>
          <w:rFonts w:ascii="Times New Roman" w:eastAsia="Times New Roman" w:hAnsi="Times New Roman" w:cs="Times New Roman"/>
          <w:sz w:val="24"/>
          <w:szCs w:val="24"/>
          <w:lang w:val="uk-UA" w:eastAsia="ru-RU"/>
        </w:rPr>
        <w:t xml:space="preserve"> </w:t>
      </w:r>
    </w:p>
    <w:p w14:paraId="2B98B045" w14:textId="77777777" w:rsidR="00B01732" w:rsidRPr="00052BB9" w:rsidRDefault="00B01732" w:rsidP="00B01732">
      <w:pPr>
        <w:spacing w:after="200"/>
        <w:ind w:firstLine="567"/>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Наявність сервісного обслуговування обладнання</w:t>
      </w:r>
      <w:r w:rsidRPr="00C9627A">
        <w:rPr>
          <w:rFonts w:ascii="Times New Roman" w:eastAsia="Times New Roman" w:hAnsi="Times New Roman" w:cs="Times New Roman"/>
          <w:sz w:val="24"/>
          <w:szCs w:val="24"/>
          <w:shd w:val="clear" w:color="auto" w:fill="FFFFFF" w:themeFill="background1"/>
          <w:lang w:val="uk-UA" w:eastAsia="ru-RU"/>
        </w:rPr>
        <w:t xml:space="preserve">, </w:t>
      </w:r>
      <w:r w:rsidRPr="00C9627A">
        <w:rPr>
          <w:rFonts w:ascii="Times New Roman" w:eastAsia="Times New Roman" w:hAnsi="Times New Roman" w:cs="Times New Roman"/>
          <w:b/>
          <w:sz w:val="24"/>
          <w:szCs w:val="24"/>
          <w:shd w:val="clear" w:color="auto" w:fill="FFFFFF" w:themeFill="background1"/>
          <w:lang w:val="uk-UA" w:eastAsia="ru-RU"/>
        </w:rPr>
        <w:t>про</w:t>
      </w:r>
      <w:r w:rsidRPr="00052BB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052BB9">
        <w:rPr>
          <w:rFonts w:ascii="Times New Roman" w:eastAsia="Times New Roman" w:hAnsi="Times New Roman" w:cs="Times New Roman"/>
          <w:sz w:val="24"/>
          <w:szCs w:val="24"/>
          <w:lang w:val="uk-UA" w:eastAsia="ru-RU"/>
        </w:rPr>
        <w:t>.</w:t>
      </w:r>
    </w:p>
    <w:p w14:paraId="1BAF1452"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052BB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052BB9">
        <w:rPr>
          <w:rFonts w:ascii="Times New Roman" w:eastAsia="Times New Roman" w:hAnsi="Times New Roman" w:cs="Times New Roman"/>
          <w:sz w:val="24"/>
          <w:szCs w:val="24"/>
          <w:lang w:val="uk-UA" w:eastAsia="ru-RU"/>
        </w:rPr>
        <w:t xml:space="preserve"> </w:t>
      </w:r>
    </w:p>
    <w:p w14:paraId="26AB4BAF" w14:textId="77777777" w:rsidR="00B01732" w:rsidRPr="00052BB9" w:rsidRDefault="00B01732" w:rsidP="00B01732">
      <w:pPr>
        <w:spacing w:after="200"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14832D67" w14:textId="77777777" w:rsidR="00B01732" w:rsidRPr="00052BB9" w:rsidRDefault="00B01732" w:rsidP="00B01732">
      <w:pPr>
        <w:spacing w:after="200"/>
        <w:ind w:firstLine="567"/>
        <w:jc w:val="both"/>
        <w:rPr>
          <w:rFonts w:ascii="Calibri" w:eastAsia="Times New Roman" w:hAnsi="Calibri" w:cs="Times New Roman"/>
          <w:lang w:val="uk-UA" w:eastAsia="ru-RU"/>
        </w:rPr>
      </w:pPr>
      <w:r w:rsidRPr="00052BB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052BB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07717E12" w14:textId="77777777" w:rsidR="00B01732" w:rsidRPr="00052BB9" w:rsidRDefault="00B01732" w:rsidP="00B01732">
      <w:pPr>
        <w:spacing w:after="200"/>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27FE2E1D" w14:textId="77777777" w:rsidR="00B01732" w:rsidRPr="00052BB9" w:rsidRDefault="00B01732" w:rsidP="00B01732">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lastRenderedPageBreak/>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5D3BE381" w14:textId="77777777" w:rsidR="00B01732" w:rsidRPr="00052BB9" w:rsidRDefault="00B01732" w:rsidP="00B01732">
      <w:pPr>
        <w:shd w:val="clear" w:color="auto" w:fill="FFFFFF"/>
        <w:spacing w:line="240" w:lineRule="auto"/>
        <w:jc w:val="both"/>
        <w:rPr>
          <w:rFonts w:ascii="Times New Roman" w:eastAsia="Times New Roman" w:hAnsi="Times New Roman" w:cs="Times New Roman"/>
          <w:sz w:val="24"/>
          <w:szCs w:val="24"/>
          <w:lang w:val="uk-UA" w:eastAsia="ru-RU"/>
        </w:rPr>
      </w:pPr>
    </w:p>
    <w:p w14:paraId="5D93A4F4" w14:textId="77777777" w:rsidR="00B01732" w:rsidRPr="00052BB9" w:rsidRDefault="00B01732" w:rsidP="00B01732">
      <w:pPr>
        <w:spacing w:line="240" w:lineRule="auto"/>
        <w:ind w:firstLine="284"/>
        <w:jc w:val="both"/>
        <w:rPr>
          <w:rFonts w:ascii="Times New Roman" w:eastAsia="Times New Roman" w:hAnsi="Times New Roman" w:cs="Times New Roman"/>
          <w:b/>
          <w:sz w:val="24"/>
          <w:szCs w:val="24"/>
          <w:lang w:eastAsia="ru-RU"/>
        </w:rPr>
      </w:pPr>
      <w:proofErr w:type="spellStart"/>
      <w:r w:rsidRPr="00052BB9">
        <w:rPr>
          <w:rFonts w:ascii="Times New Roman" w:eastAsia="Times New Roman" w:hAnsi="Times New Roman" w:cs="Times New Roman"/>
          <w:b/>
          <w:sz w:val="24"/>
          <w:szCs w:val="24"/>
          <w:lang w:eastAsia="ru-RU"/>
        </w:rPr>
        <w:t>Тендерна</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пропозиція</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що</w:t>
      </w:r>
      <w:proofErr w:type="spellEnd"/>
      <w:r w:rsidRPr="00052BB9">
        <w:rPr>
          <w:rFonts w:ascii="Times New Roman" w:eastAsia="Times New Roman" w:hAnsi="Times New Roman" w:cs="Times New Roman"/>
          <w:b/>
          <w:sz w:val="24"/>
          <w:szCs w:val="24"/>
          <w:lang w:eastAsia="ru-RU"/>
        </w:rPr>
        <w:t xml:space="preserve"> не </w:t>
      </w:r>
      <w:proofErr w:type="spellStart"/>
      <w:r w:rsidRPr="00052BB9">
        <w:rPr>
          <w:rFonts w:ascii="Times New Roman" w:eastAsia="Times New Roman" w:hAnsi="Times New Roman" w:cs="Times New Roman"/>
          <w:b/>
          <w:sz w:val="24"/>
          <w:szCs w:val="24"/>
          <w:lang w:eastAsia="ru-RU"/>
        </w:rPr>
        <w:t>відповідає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зазначеним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вимогам</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підлягає</w:t>
      </w:r>
      <w:proofErr w:type="spellEnd"/>
      <w:r w:rsidRPr="00052BB9">
        <w:rPr>
          <w:rFonts w:ascii="Times New Roman" w:eastAsia="Times New Roman" w:hAnsi="Times New Roman" w:cs="Times New Roman"/>
          <w:b/>
          <w:sz w:val="24"/>
          <w:szCs w:val="24"/>
          <w:lang w:eastAsia="ru-RU"/>
        </w:rPr>
        <w:t xml:space="preserve"> </w:t>
      </w:r>
      <w:proofErr w:type="spellStart"/>
      <w:r w:rsidRPr="00052BB9">
        <w:rPr>
          <w:rFonts w:ascii="Times New Roman" w:eastAsia="Times New Roman" w:hAnsi="Times New Roman" w:cs="Times New Roman"/>
          <w:b/>
          <w:sz w:val="24"/>
          <w:szCs w:val="24"/>
          <w:lang w:eastAsia="ru-RU"/>
        </w:rPr>
        <w:t>відхиленню</w:t>
      </w:r>
      <w:proofErr w:type="spellEnd"/>
      <w:r w:rsidRPr="00052BB9">
        <w:rPr>
          <w:rFonts w:ascii="Times New Roman" w:eastAsia="Times New Roman" w:hAnsi="Times New Roman" w:cs="Times New Roman"/>
          <w:b/>
          <w:sz w:val="24"/>
          <w:szCs w:val="24"/>
          <w:lang w:eastAsia="ru-RU"/>
        </w:rPr>
        <w:t>.</w:t>
      </w:r>
    </w:p>
    <w:p w14:paraId="042BFD5C" w14:textId="77777777" w:rsidR="00B01732" w:rsidRPr="00052BB9" w:rsidRDefault="00B01732" w:rsidP="00B01732">
      <w:pPr>
        <w:spacing w:line="240" w:lineRule="auto"/>
        <w:jc w:val="both"/>
        <w:rPr>
          <w:rFonts w:ascii="Times New Roman" w:eastAsia="Times New Roman" w:hAnsi="Times New Roman" w:cs="Times New Roman"/>
          <w:b/>
          <w:sz w:val="24"/>
          <w:szCs w:val="24"/>
          <w:lang w:eastAsia="ru-RU"/>
        </w:rPr>
      </w:pPr>
    </w:p>
    <w:p w14:paraId="26A3684C" w14:textId="77777777" w:rsidR="00B01732" w:rsidRPr="00052BB9" w:rsidRDefault="00B01732" w:rsidP="00B0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052BB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052BB9">
        <w:rPr>
          <w:rFonts w:ascii="Times New Roman" w:eastAsia="Times New Roman" w:hAnsi="Times New Roman" w:cs="Times New Roman"/>
          <w:b/>
          <w:sz w:val="24"/>
          <w:szCs w:val="24"/>
          <w:lang w:eastAsia="ru-RU"/>
        </w:rPr>
        <w:t xml:space="preserve"> </w:t>
      </w:r>
      <w:r w:rsidRPr="00052BB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65E4F616" w14:textId="77777777" w:rsidR="00B01732" w:rsidRPr="00052BB9" w:rsidRDefault="00B01732" w:rsidP="00B01732">
      <w:pPr>
        <w:spacing w:line="240" w:lineRule="auto"/>
        <w:ind w:firstLine="284"/>
        <w:jc w:val="both"/>
        <w:rPr>
          <w:rFonts w:ascii="Times New Roman" w:eastAsia="Times New Roman" w:hAnsi="Times New Roman" w:cs="Times New Roman"/>
          <w:b/>
          <w:sz w:val="24"/>
          <w:szCs w:val="24"/>
          <w:lang w:eastAsia="zh-CN"/>
        </w:rPr>
      </w:pPr>
    </w:p>
    <w:p w14:paraId="1BC198F7" w14:textId="77777777" w:rsidR="00B01732" w:rsidRPr="00BE160B" w:rsidRDefault="00B01732" w:rsidP="00B01732">
      <w:pPr>
        <w:spacing w:line="240" w:lineRule="auto"/>
        <w:jc w:val="center"/>
        <w:rPr>
          <w:rFonts w:ascii="Times New Roman" w:eastAsia="Times New Roman" w:hAnsi="Times New Roman" w:cs="Times New Roman"/>
          <w:b/>
          <w:sz w:val="28"/>
          <w:szCs w:val="28"/>
          <w:lang w:val="uk-UA"/>
        </w:rPr>
      </w:pPr>
      <w:r w:rsidRPr="00052BB9">
        <w:rPr>
          <w:rFonts w:ascii="Times New Roman" w:eastAsia="Times New Roman" w:hAnsi="Times New Roman" w:cs="Times New Roman"/>
          <w:b/>
          <w:i/>
          <w:iCs/>
          <w:sz w:val="24"/>
          <w:szCs w:val="24"/>
          <w:lang w:eastAsia="ar-SA"/>
        </w:rPr>
        <w:t xml:space="preserve">Посада, </w:t>
      </w:r>
      <w:proofErr w:type="spellStart"/>
      <w:r w:rsidRPr="00052BB9">
        <w:rPr>
          <w:rFonts w:ascii="Times New Roman" w:eastAsia="Times New Roman" w:hAnsi="Times New Roman" w:cs="Times New Roman"/>
          <w:b/>
          <w:i/>
          <w:iCs/>
          <w:sz w:val="24"/>
          <w:szCs w:val="24"/>
          <w:lang w:eastAsia="ar-SA"/>
        </w:rPr>
        <w:t>прізвище</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ініціали</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підпис</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уповноваженої</w:t>
      </w:r>
      <w:proofErr w:type="spellEnd"/>
      <w:r w:rsidRPr="00052BB9">
        <w:rPr>
          <w:rFonts w:ascii="Times New Roman" w:eastAsia="Times New Roman" w:hAnsi="Times New Roman" w:cs="Times New Roman"/>
          <w:b/>
          <w:i/>
          <w:iCs/>
          <w:sz w:val="24"/>
          <w:szCs w:val="24"/>
          <w:lang w:eastAsia="ar-SA"/>
        </w:rPr>
        <w:t xml:space="preserve"> особи </w:t>
      </w:r>
      <w:proofErr w:type="spellStart"/>
      <w:r w:rsidRPr="00052BB9">
        <w:rPr>
          <w:rFonts w:ascii="Times New Roman" w:eastAsia="Times New Roman" w:hAnsi="Times New Roman" w:cs="Times New Roman"/>
          <w:b/>
          <w:i/>
          <w:iCs/>
          <w:sz w:val="24"/>
          <w:szCs w:val="24"/>
          <w:lang w:eastAsia="ar-SA"/>
        </w:rPr>
        <w:t>Учасника</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завірені</w:t>
      </w:r>
      <w:proofErr w:type="spellEnd"/>
      <w:r w:rsidRPr="00052BB9">
        <w:rPr>
          <w:rFonts w:ascii="Times New Roman" w:eastAsia="Times New Roman" w:hAnsi="Times New Roman" w:cs="Times New Roman"/>
          <w:b/>
          <w:i/>
          <w:iCs/>
          <w:sz w:val="24"/>
          <w:szCs w:val="24"/>
          <w:lang w:eastAsia="ar-SA"/>
        </w:rPr>
        <w:t xml:space="preserve"> </w:t>
      </w:r>
      <w:proofErr w:type="spellStart"/>
      <w:r w:rsidRPr="00052BB9">
        <w:rPr>
          <w:rFonts w:ascii="Times New Roman" w:eastAsia="Times New Roman" w:hAnsi="Times New Roman" w:cs="Times New Roman"/>
          <w:b/>
          <w:i/>
          <w:iCs/>
          <w:sz w:val="24"/>
          <w:szCs w:val="24"/>
          <w:lang w:eastAsia="ar-SA"/>
        </w:rPr>
        <w:t>печаткою</w:t>
      </w:r>
      <w:proofErr w:type="spellEnd"/>
      <w:r>
        <w:rPr>
          <w:rFonts w:ascii="Times New Roman" w:eastAsia="Times New Roman" w:hAnsi="Times New Roman" w:cs="Times New Roman"/>
          <w:b/>
          <w:i/>
          <w:iCs/>
          <w:sz w:val="24"/>
          <w:szCs w:val="24"/>
          <w:lang w:val="uk-UA" w:eastAsia="ar-SA"/>
        </w:rPr>
        <w:t>»</w:t>
      </w:r>
    </w:p>
    <w:p w14:paraId="6D15EF94" w14:textId="77777777" w:rsidR="00B01732" w:rsidRDefault="00B01732" w:rsidP="00B01732">
      <w:pPr>
        <w:spacing w:line="240" w:lineRule="auto"/>
        <w:ind w:firstLine="284"/>
        <w:rPr>
          <w:rFonts w:ascii="Times New Roman" w:eastAsia="Calibri" w:hAnsi="Times New Roman" w:cs="Times New Roman"/>
          <w:b/>
          <w:sz w:val="24"/>
          <w:szCs w:val="24"/>
          <w:u w:val="single"/>
          <w:lang w:val="uk-UA" w:eastAsia="en-US"/>
        </w:rPr>
      </w:pPr>
    </w:p>
    <w:p w14:paraId="7D94F547" w14:textId="77777777" w:rsidR="00B01732" w:rsidRDefault="00B01732" w:rsidP="00B01732">
      <w:pPr>
        <w:spacing w:line="240" w:lineRule="auto"/>
        <w:rPr>
          <w:rFonts w:ascii="Times New Roman" w:eastAsia="Times New Roman" w:hAnsi="Times New Roman" w:cs="Times New Roman"/>
          <w:sz w:val="24"/>
          <w:szCs w:val="24"/>
          <w:lang w:val="uk-UA"/>
        </w:rPr>
      </w:pPr>
    </w:p>
    <w:p w14:paraId="457250B0" w14:textId="77777777" w:rsidR="00B01732" w:rsidRPr="00B01732" w:rsidRDefault="00B01732" w:rsidP="00810BF8">
      <w:pPr>
        <w:spacing w:line="240" w:lineRule="auto"/>
        <w:rPr>
          <w:rFonts w:ascii="Times New Roman" w:eastAsia="Times New Roman" w:hAnsi="Times New Roman" w:cs="Times New Roman"/>
          <w:b/>
          <w:sz w:val="24"/>
          <w:szCs w:val="24"/>
          <w:u w:val="single"/>
          <w:lang w:val="uk-UA"/>
        </w:rPr>
      </w:pPr>
    </w:p>
    <w:sectPr w:rsidR="00B01732" w:rsidRPr="00B01732" w:rsidSect="009C5B5F">
      <w:pgSz w:w="11906" w:h="16838"/>
      <w:pgMar w:top="568" w:right="567"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7A3"/>
    <w:multiLevelType w:val="hybridMultilevel"/>
    <w:tmpl w:val="ADD2F0AA"/>
    <w:lvl w:ilvl="0" w:tplc="9422506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972F9A"/>
    <w:multiLevelType w:val="hybridMultilevel"/>
    <w:tmpl w:val="030C2F74"/>
    <w:lvl w:ilvl="0" w:tplc="E1C86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60"/>
    <w:rsid w:val="000F0504"/>
    <w:rsid w:val="00365F44"/>
    <w:rsid w:val="00476AE2"/>
    <w:rsid w:val="004C7AEF"/>
    <w:rsid w:val="0059503B"/>
    <w:rsid w:val="00610764"/>
    <w:rsid w:val="00621A96"/>
    <w:rsid w:val="00756229"/>
    <w:rsid w:val="00810BF8"/>
    <w:rsid w:val="009C5B5F"/>
    <w:rsid w:val="00AF7E42"/>
    <w:rsid w:val="00B01732"/>
    <w:rsid w:val="00BC7148"/>
    <w:rsid w:val="00BE160B"/>
    <w:rsid w:val="00C33BA7"/>
    <w:rsid w:val="00C9627A"/>
    <w:rsid w:val="00D11AB1"/>
    <w:rsid w:val="00D30201"/>
    <w:rsid w:val="00DD12ED"/>
    <w:rsid w:val="00EC1930"/>
    <w:rsid w:val="00EF4B60"/>
    <w:rsid w:val="00FD15F6"/>
    <w:rsid w:val="00FE761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3E7C"/>
  <w15:chartTrackingRefBased/>
  <w15:docId w15:val="{02D0445B-B80E-4872-A279-01F3CC25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B60"/>
    <w:pPr>
      <w:spacing w:after="0" w:line="276" w:lineRule="auto"/>
    </w:pPr>
    <w:rPr>
      <w:rFonts w:ascii="Arial" w:eastAsia="Arial" w:hAnsi="Arial" w:cs="Arial"/>
      <w:lang w:val="ru-RU"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EF4B60"/>
    <w:pPr>
      <w:suppressAutoHyphens/>
      <w:spacing w:after="0" w:line="240" w:lineRule="auto"/>
    </w:pPr>
    <w:rPr>
      <w:rFonts w:ascii="Arial" w:eastAsia="Arial" w:hAnsi="Arial" w:cs="Arial"/>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EF4B60"/>
    <w:pPr>
      <w:suppressAutoHyphens/>
      <w:spacing w:after="0" w:line="240" w:lineRule="auto"/>
    </w:pPr>
    <w:rPr>
      <w:rFonts w:ascii="Arial" w:eastAsia="Arial" w:hAnsi="Arial" w:cs="Arial"/>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a1"/>
    <w:qFormat/>
    <w:rsid w:val="00BE160B"/>
    <w:pPr>
      <w:spacing w:after="0" w:line="240" w:lineRule="auto"/>
    </w:pPr>
    <w:rPr>
      <w:rFonts w:ascii="Arial" w:eastAsia="Arial" w:hAnsi="Arial" w:cs="Arial"/>
      <w:sz w:val="20"/>
      <w:szCs w:val="20"/>
      <w:lang w:eastAsia="ru-UA"/>
    </w:rPr>
    <w:tblPr>
      <w:tblInd w:w="0" w:type="nil"/>
    </w:tblPr>
  </w:style>
  <w:style w:type="table" w:customStyle="1" w:styleId="Style131">
    <w:name w:val="_Style 131"/>
    <w:basedOn w:val="a1"/>
    <w:qFormat/>
    <w:rsid w:val="00610764"/>
    <w:pPr>
      <w:spacing w:after="0" w:line="240" w:lineRule="auto"/>
    </w:pPr>
    <w:rPr>
      <w:rFonts w:ascii="Arial" w:eastAsia="Arial" w:hAnsi="Arial" w:cs="Arial"/>
      <w:sz w:val="20"/>
      <w:szCs w:val="20"/>
      <w:lang w:eastAsia="ru-UA"/>
    </w:rPr>
    <w:tblPr>
      <w:tblInd w:w="0" w:type="nil"/>
    </w:tblPr>
  </w:style>
  <w:style w:type="table" w:customStyle="1" w:styleId="Style132">
    <w:name w:val="_Style 132"/>
    <w:basedOn w:val="a1"/>
    <w:qFormat/>
    <w:rsid w:val="00610764"/>
    <w:pPr>
      <w:spacing w:after="0" w:line="240" w:lineRule="auto"/>
    </w:pPr>
    <w:rPr>
      <w:rFonts w:ascii="Arial" w:eastAsia="Arial" w:hAnsi="Arial" w:cs="Arial"/>
      <w:sz w:val="20"/>
      <w:szCs w:val="20"/>
      <w:lang w:eastAsia="ru-UA"/>
    </w:rPr>
    <w:tblPr>
      <w:tblInd w:w="0" w:type="nil"/>
    </w:tblPr>
  </w:style>
  <w:style w:type="paragraph" w:styleId="a4">
    <w:name w:val="List Paragraph"/>
    <w:basedOn w:val="a"/>
    <w:uiPriority w:val="34"/>
    <w:qFormat/>
    <w:rsid w:val="0059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20E5-5D59-4869-B8FA-ED6D6B5A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10628</Words>
  <Characters>6059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Крило</dc:creator>
  <cp:keywords/>
  <dc:description/>
  <cp:lastModifiedBy>Катерина Крило</cp:lastModifiedBy>
  <cp:revision>8</cp:revision>
  <dcterms:created xsi:type="dcterms:W3CDTF">2023-08-11T05:57:00Z</dcterms:created>
  <dcterms:modified xsi:type="dcterms:W3CDTF">2024-02-02T13:17:00Z</dcterms:modified>
</cp:coreProperties>
</file>