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DB" w:rsidRPr="00802A55" w:rsidRDefault="008075DB" w:rsidP="008075DB">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r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8075DB" w:rsidRPr="00802A55" w:rsidRDefault="008075DB" w:rsidP="008075DB">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8075DB" w:rsidRPr="00802A55" w:rsidRDefault="008075DB" w:rsidP="008075DB">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8075DB" w:rsidRPr="00802A55" w:rsidRDefault="008075DB" w:rsidP="008075DB">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8075DB" w:rsidRPr="00802A55" w:rsidRDefault="008075DB" w:rsidP="008075DB">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8075DB" w:rsidRPr="00802A55" w:rsidRDefault="008075DB" w:rsidP="008075DB">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8075DB" w:rsidRPr="00802A55" w:rsidRDefault="008075DB" w:rsidP="008075DB">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8075DB" w:rsidRPr="00802A55" w:rsidRDefault="008075DB" w:rsidP="008075DB">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w:t>
      </w:r>
      <w:proofErr w:type="spellStart"/>
      <w:r w:rsidRPr="00802A55">
        <w:rPr>
          <w:rFonts w:ascii="Times New Roman" w:hAnsi="Times New Roman"/>
          <w:sz w:val="18"/>
          <w:szCs w:val="18"/>
          <w:lang w:val="uk-UA"/>
        </w:rPr>
        <w:t>КДЦ</w:t>
      </w:r>
      <w:proofErr w:type="spellEnd"/>
      <w:r w:rsidRPr="00802A55">
        <w:rPr>
          <w:rFonts w:ascii="Times New Roman" w:hAnsi="Times New Roman"/>
          <w:sz w:val="18"/>
          <w:szCs w:val="18"/>
          <w:lang w:val="uk-UA"/>
        </w:rPr>
        <w:t xml:space="preserve">» Святошинського району </w:t>
      </w:r>
      <w:proofErr w:type="spellStart"/>
      <w:r w:rsidRPr="00802A55">
        <w:rPr>
          <w:rFonts w:ascii="Times New Roman" w:hAnsi="Times New Roman"/>
          <w:sz w:val="18"/>
          <w:szCs w:val="18"/>
          <w:lang w:val="uk-UA"/>
        </w:rPr>
        <w:t>м.Києва</w:t>
      </w:r>
      <w:proofErr w:type="spellEnd"/>
    </w:p>
    <w:p w:rsidR="008075DB" w:rsidRPr="00802A55" w:rsidRDefault="008075DB" w:rsidP="008075DB">
      <w:pPr>
        <w:spacing w:after="0"/>
        <w:ind w:left="5245"/>
        <w:jc w:val="center"/>
        <w:rPr>
          <w:rFonts w:ascii="Times New Roman" w:hAnsi="Times New Roman"/>
          <w:sz w:val="18"/>
          <w:szCs w:val="18"/>
          <w:lang w:val="uk-UA"/>
        </w:rPr>
      </w:pPr>
      <w:r w:rsidRPr="00C73452">
        <w:rPr>
          <w:rFonts w:ascii="Times New Roman" w:hAnsi="Times New Roman"/>
          <w:sz w:val="18"/>
          <w:szCs w:val="18"/>
          <w:lang w:val="uk-UA"/>
        </w:rPr>
        <w:t>протокол №ВТ-</w:t>
      </w:r>
      <w:r w:rsidR="00033B94">
        <w:rPr>
          <w:rFonts w:ascii="Times New Roman" w:hAnsi="Times New Roman"/>
          <w:sz w:val="18"/>
          <w:szCs w:val="18"/>
          <w:lang w:val="uk-UA"/>
        </w:rPr>
        <w:t>21</w:t>
      </w:r>
      <w:r>
        <w:rPr>
          <w:rFonts w:ascii="Times New Roman" w:hAnsi="Times New Roman"/>
          <w:sz w:val="18"/>
          <w:szCs w:val="18"/>
          <w:lang w:val="uk-UA"/>
        </w:rPr>
        <w:t xml:space="preserve"> </w:t>
      </w:r>
      <w:r w:rsidRPr="00C73452">
        <w:rPr>
          <w:rFonts w:ascii="Times New Roman" w:hAnsi="Times New Roman"/>
          <w:sz w:val="18"/>
          <w:szCs w:val="18"/>
          <w:lang w:val="uk-UA"/>
        </w:rPr>
        <w:t xml:space="preserve">  від </w:t>
      </w:r>
      <w:r w:rsidR="00033B94">
        <w:rPr>
          <w:rFonts w:ascii="Times New Roman" w:hAnsi="Times New Roman"/>
          <w:sz w:val="18"/>
          <w:szCs w:val="18"/>
          <w:lang w:val="uk-UA"/>
        </w:rPr>
        <w:t>23.03</w:t>
      </w:r>
      <w:r w:rsidRPr="00C73452">
        <w:rPr>
          <w:rFonts w:ascii="Times New Roman" w:hAnsi="Times New Roman"/>
          <w:sz w:val="18"/>
          <w:szCs w:val="18"/>
          <w:lang w:val="uk-UA"/>
        </w:rPr>
        <w:t>.2023 року</w:t>
      </w:r>
    </w:p>
    <w:p w:rsidR="008075DB" w:rsidRPr="00802A55" w:rsidRDefault="008075DB" w:rsidP="008075DB">
      <w:pPr>
        <w:spacing w:after="0"/>
        <w:ind w:left="5245"/>
        <w:jc w:val="center"/>
        <w:rPr>
          <w:rFonts w:ascii="Times New Roman" w:hAnsi="Times New Roman"/>
          <w:sz w:val="18"/>
          <w:szCs w:val="18"/>
          <w:lang w:val="uk-UA"/>
        </w:rPr>
      </w:pPr>
    </w:p>
    <w:p w:rsidR="008075DB" w:rsidRPr="00802A55" w:rsidRDefault="008075DB" w:rsidP="008075DB">
      <w:pPr>
        <w:spacing w:after="0"/>
        <w:ind w:left="5245"/>
        <w:jc w:val="center"/>
        <w:rPr>
          <w:rFonts w:ascii="Times New Roman" w:hAnsi="Times New Roman"/>
          <w:sz w:val="20"/>
          <w:szCs w:val="20"/>
          <w:lang w:val="uk-UA"/>
        </w:rPr>
      </w:pPr>
      <w:r w:rsidRPr="00802A55">
        <w:rPr>
          <w:rFonts w:ascii="Times New Roman" w:hAnsi="Times New Roman"/>
          <w:sz w:val="18"/>
          <w:szCs w:val="18"/>
          <w:lang w:val="uk-UA"/>
        </w:rPr>
        <w:t>__________________</w:t>
      </w:r>
      <w:r>
        <w:rPr>
          <w:rFonts w:ascii="Times New Roman" w:hAnsi="Times New Roman"/>
          <w:sz w:val="18"/>
          <w:szCs w:val="18"/>
          <w:lang w:val="uk-UA"/>
        </w:rPr>
        <w:t xml:space="preserve"> </w:t>
      </w:r>
      <w:r w:rsidRPr="00802A55">
        <w:rPr>
          <w:rFonts w:ascii="Times New Roman" w:hAnsi="Times New Roman"/>
          <w:sz w:val="18"/>
          <w:szCs w:val="18"/>
          <w:lang w:val="uk-UA"/>
        </w:rPr>
        <w:t>О</w:t>
      </w:r>
      <w:r>
        <w:rPr>
          <w:rFonts w:ascii="Times New Roman" w:hAnsi="Times New Roman"/>
          <w:sz w:val="18"/>
          <w:szCs w:val="18"/>
          <w:lang w:val="uk-UA"/>
        </w:rPr>
        <w:t>.ІВАЩЕНКО</w:t>
      </w:r>
      <w:r w:rsidRPr="00802A55">
        <w:rPr>
          <w:rFonts w:ascii="Times New Roman" w:hAnsi="Times New Roman"/>
          <w:sz w:val="18"/>
          <w:szCs w:val="18"/>
          <w:lang w:val="uk-UA"/>
        </w:rPr>
        <w:t xml:space="preserve"> </w:t>
      </w:r>
    </w:p>
    <w:p w:rsidR="008075DB" w:rsidRDefault="008075DB" w:rsidP="008075DB">
      <w:pPr>
        <w:spacing w:after="0" w:line="240" w:lineRule="auto"/>
        <w:ind w:right="-2"/>
        <w:rPr>
          <w:rFonts w:ascii="Times New Roman" w:hAnsi="Times New Roman"/>
          <w:bCs/>
          <w:sz w:val="28"/>
          <w:szCs w:val="28"/>
          <w:lang w:val="uk-UA"/>
        </w:rPr>
      </w:pPr>
    </w:p>
    <w:p w:rsidR="00EA6726" w:rsidRDefault="00EA6726" w:rsidP="008075DB">
      <w:pPr>
        <w:spacing w:after="0" w:line="240" w:lineRule="auto"/>
        <w:ind w:right="-2"/>
        <w:rPr>
          <w:rFonts w:ascii="Times New Roman" w:hAnsi="Times New Roman"/>
          <w:bCs/>
          <w:sz w:val="28"/>
          <w:szCs w:val="28"/>
          <w:lang w:val="uk-UA"/>
        </w:rPr>
      </w:pPr>
    </w:p>
    <w:p w:rsidR="00EA6726" w:rsidRDefault="00EA6726" w:rsidP="008075DB">
      <w:pPr>
        <w:spacing w:after="0" w:line="240" w:lineRule="auto"/>
        <w:ind w:right="-2"/>
        <w:rPr>
          <w:rFonts w:ascii="Times New Roman" w:hAnsi="Times New Roman"/>
          <w:bCs/>
          <w:sz w:val="28"/>
          <w:szCs w:val="28"/>
          <w:lang w:val="uk-UA"/>
        </w:rPr>
      </w:pPr>
    </w:p>
    <w:p w:rsidR="00EA6726" w:rsidRPr="00802A55" w:rsidRDefault="00EA6726" w:rsidP="008075DB">
      <w:pPr>
        <w:spacing w:after="0" w:line="240" w:lineRule="auto"/>
        <w:ind w:right="-2"/>
        <w:rPr>
          <w:rFonts w:ascii="Times New Roman" w:hAnsi="Times New Roman"/>
          <w:bCs/>
          <w:sz w:val="28"/>
          <w:szCs w:val="28"/>
          <w:lang w:val="uk-UA"/>
        </w:rPr>
      </w:pPr>
    </w:p>
    <w:tbl>
      <w:tblPr>
        <w:tblW w:w="0" w:type="auto"/>
        <w:tblLayout w:type="fixed"/>
        <w:tblLook w:val="0000"/>
      </w:tblPr>
      <w:tblGrid>
        <w:gridCol w:w="9847"/>
      </w:tblGrid>
      <w:tr w:rsidR="008075DB" w:rsidRPr="00802A55" w:rsidTr="005F24CD">
        <w:tc>
          <w:tcPr>
            <w:tcW w:w="9847" w:type="dxa"/>
            <w:tcBorders>
              <w:top w:val="nil"/>
              <w:left w:val="nil"/>
              <w:bottom w:val="nil"/>
              <w:right w:val="nil"/>
            </w:tcBorders>
          </w:tcPr>
          <w:p w:rsidR="008075DB" w:rsidRPr="00730A4C" w:rsidRDefault="008075DB" w:rsidP="005F24CD">
            <w:pPr>
              <w:spacing w:line="240" w:lineRule="auto"/>
              <w:ind w:right="-2"/>
              <w:jc w:val="center"/>
              <w:rPr>
                <w:rFonts w:ascii="Times New Roman" w:hAnsi="Times New Roman"/>
                <w:b/>
                <w:bCs/>
                <w:sz w:val="32"/>
                <w:szCs w:val="32"/>
                <w:lang w:val="uk-UA"/>
              </w:rPr>
            </w:pPr>
            <w:r w:rsidRPr="00730A4C">
              <w:rPr>
                <w:rFonts w:ascii="Times New Roman" w:hAnsi="Times New Roman"/>
                <w:b/>
                <w:bCs/>
                <w:sz w:val="32"/>
                <w:szCs w:val="32"/>
                <w:lang w:val="uk-UA"/>
              </w:rPr>
              <w:t xml:space="preserve">ТЕНДЕРНА ДОКУМЕНТАЦІЯ </w:t>
            </w:r>
          </w:p>
        </w:tc>
      </w:tr>
    </w:tbl>
    <w:p w:rsidR="003B1F7E" w:rsidRPr="00A62C44" w:rsidRDefault="007164D4" w:rsidP="00EA6726">
      <w:pPr>
        <w:spacing w:line="240" w:lineRule="auto"/>
        <w:ind w:right="-2"/>
        <w:jc w:val="center"/>
        <w:rPr>
          <w:rFonts w:ascii="Times New Roman" w:hAnsi="Times New Roman"/>
          <w:b/>
          <w:bCs/>
          <w:lang w:val="uk-UA"/>
        </w:rPr>
      </w:pPr>
      <w:proofErr w:type="spellStart"/>
      <w:r w:rsidRPr="00AF5063">
        <w:rPr>
          <w:rFonts w:ascii="Times New Roman" w:hAnsi="Times New Roman"/>
          <w:b/>
          <w:bCs/>
          <w:lang w:val="uk-UA"/>
        </w:rPr>
        <w:t>ДК</w:t>
      </w:r>
      <w:proofErr w:type="spellEnd"/>
      <w:r w:rsidRPr="00AF5063">
        <w:rPr>
          <w:rFonts w:ascii="Times New Roman" w:hAnsi="Times New Roman"/>
          <w:b/>
          <w:bCs/>
          <w:lang w:val="uk-UA"/>
        </w:rPr>
        <w:t xml:space="preserve"> 021:2015 -33</w:t>
      </w:r>
      <w:r w:rsidR="00A62C44">
        <w:rPr>
          <w:rFonts w:ascii="Times New Roman" w:hAnsi="Times New Roman"/>
          <w:b/>
          <w:bCs/>
          <w:lang w:val="uk-UA"/>
        </w:rPr>
        <w:t xml:space="preserve">140000-3 Медичні </w:t>
      </w:r>
      <w:r w:rsidR="00A62C44" w:rsidRPr="00EA6726">
        <w:rPr>
          <w:rFonts w:ascii="Times New Roman" w:hAnsi="Times New Roman"/>
          <w:b/>
          <w:bCs/>
          <w:lang w:val="uk-UA"/>
        </w:rPr>
        <w:t xml:space="preserve">матеріали </w:t>
      </w:r>
      <w:r w:rsidRPr="00EA6726">
        <w:rPr>
          <w:rFonts w:ascii="Times New Roman" w:hAnsi="Times New Roman"/>
          <w:b/>
          <w:bCs/>
          <w:lang w:val="uk-UA"/>
        </w:rPr>
        <w:t xml:space="preserve"> </w:t>
      </w:r>
      <w:r w:rsidR="00A62C44" w:rsidRPr="00EA6726">
        <w:rPr>
          <w:rFonts w:ascii="Times New Roman" w:hAnsi="Times New Roman"/>
          <w:b/>
          <w:bCs/>
          <w:lang w:val="uk-UA"/>
        </w:rPr>
        <w:t>(</w:t>
      </w:r>
      <w:r w:rsidR="00A62C44" w:rsidRPr="00EA6726">
        <w:rPr>
          <w:rFonts w:ascii="Times New Roman" w:eastAsia="Times New Roman" w:hAnsi="Times New Roman"/>
          <w:b/>
          <w:lang w:eastAsia="ru-RU"/>
        </w:rPr>
        <w:t xml:space="preserve">НК 43865- </w:t>
      </w:r>
      <w:proofErr w:type="spellStart"/>
      <w:r w:rsidR="00A62C44" w:rsidRPr="00EA6726">
        <w:rPr>
          <w:rFonts w:ascii="Times New Roman" w:eastAsia="Times New Roman" w:hAnsi="Times New Roman"/>
          <w:b/>
          <w:lang w:eastAsia="ru-RU"/>
        </w:rPr>
        <w:t>Вакуумна</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пробірка</w:t>
      </w:r>
      <w:proofErr w:type="spellEnd"/>
      <w:r w:rsidR="00A62C44" w:rsidRPr="00EA6726">
        <w:rPr>
          <w:rFonts w:ascii="Times New Roman" w:eastAsia="Times New Roman" w:hAnsi="Times New Roman"/>
          <w:b/>
          <w:lang w:eastAsia="ru-RU"/>
        </w:rPr>
        <w:t xml:space="preserve"> для </w:t>
      </w:r>
      <w:proofErr w:type="spellStart"/>
      <w:r w:rsidR="00A62C44" w:rsidRPr="00EA6726">
        <w:rPr>
          <w:rFonts w:ascii="Times New Roman" w:eastAsia="Times New Roman" w:hAnsi="Times New Roman"/>
          <w:b/>
          <w:lang w:eastAsia="ru-RU"/>
        </w:rPr>
        <w:t>взяття</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зразків</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крові</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w:t>
      </w:r>
      <w:proofErr w:type="spellEnd"/>
      <w:r w:rsidR="00A62C44" w:rsidRPr="00EA6726">
        <w:rPr>
          <w:rFonts w:ascii="Times New Roman" w:eastAsia="Times New Roman" w:hAnsi="Times New Roman"/>
          <w:b/>
          <w:lang w:eastAsia="ru-RU"/>
        </w:rPr>
        <w:t xml:space="preserve"> K2ЕDТА, IVD</w:t>
      </w:r>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w:t>
      </w:r>
      <w:r w:rsidR="00A62C44" w:rsidRPr="003C100F">
        <w:rPr>
          <w:rFonts w:ascii="Times New Roman" w:eastAsia="Times New Roman" w:hAnsi="Times New Roman"/>
          <w:b/>
          <w:lang w:eastAsia="ru-RU"/>
        </w:rPr>
        <w:t>42585</w:t>
      </w:r>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Пробірка</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вакуумна</w:t>
      </w:r>
      <w:proofErr w:type="spellEnd"/>
      <w:r w:rsidR="00A62C44" w:rsidRPr="00EA6726">
        <w:rPr>
          <w:rFonts w:ascii="Times New Roman" w:eastAsia="Times New Roman" w:hAnsi="Times New Roman"/>
          <w:b/>
          <w:lang w:eastAsia="ru-RU"/>
        </w:rPr>
        <w:t xml:space="preserve"> для </w:t>
      </w:r>
      <w:proofErr w:type="spellStart"/>
      <w:r w:rsidR="00A62C44" w:rsidRPr="00EA6726">
        <w:rPr>
          <w:rFonts w:ascii="Times New Roman" w:eastAsia="Times New Roman" w:hAnsi="Times New Roman"/>
          <w:b/>
          <w:lang w:eastAsia="ru-RU"/>
        </w:rPr>
        <w:t>взяття</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зразків</w:t>
      </w:r>
      <w:proofErr w:type="spellEnd"/>
      <w:r w:rsidR="00AC42DD">
        <w:rPr>
          <w:rFonts w:ascii="Times New Roman" w:eastAsia="Times New Roman" w:hAnsi="Times New Roman"/>
          <w:b/>
          <w:lang w:val="uk-UA" w:eastAsia="ru-RU"/>
        </w:rPr>
        <w:t xml:space="preserve"> крові</w:t>
      </w:r>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w:t>
      </w:r>
      <w:proofErr w:type="spellEnd"/>
      <w:r w:rsidR="00A62C44" w:rsidRPr="00EA6726">
        <w:rPr>
          <w:rFonts w:ascii="Times New Roman" w:eastAsia="Times New Roman" w:hAnsi="Times New Roman"/>
          <w:b/>
          <w:lang w:eastAsia="ru-RU"/>
        </w:rPr>
        <w:t xml:space="preserve"> цитратом </w:t>
      </w:r>
      <w:proofErr w:type="spellStart"/>
      <w:r w:rsidR="00A62C44" w:rsidRPr="00EA6726">
        <w:rPr>
          <w:rFonts w:ascii="Times New Roman" w:eastAsia="Times New Roman" w:hAnsi="Times New Roman"/>
          <w:b/>
          <w:lang w:eastAsia="ru-RU"/>
        </w:rPr>
        <w:t>натрію</w:t>
      </w:r>
      <w:proofErr w:type="spellEnd"/>
      <w:r w:rsidR="00A62C44" w:rsidRPr="00EA6726">
        <w:rPr>
          <w:rFonts w:ascii="Times New Roman" w:eastAsia="Times New Roman" w:hAnsi="Times New Roman"/>
          <w:b/>
          <w:lang w:eastAsia="ru-RU"/>
        </w:rPr>
        <w:t>, IVD</w:t>
      </w:r>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47590 - </w:t>
      </w:r>
      <w:proofErr w:type="spellStart"/>
      <w:r w:rsidR="00A62C44" w:rsidRPr="00EA6726">
        <w:rPr>
          <w:rFonts w:ascii="Times New Roman" w:eastAsia="Times New Roman" w:hAnsi="Times New Roman"/>
          <w:b/>
          <w:lang w:eastAsia="ru-RU"/>
        </w:rPr>
        <w:t>Пробірка</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вакуумна</w:t>
      </w:r>
      <w:proofErr w:type="spellEnd"/>
      <w:r w:rsidR="00A62C44" w:rsidRPr="00EA6726">
        <w:rPr>
          <w:rFonts w:ascii="Times New Roman" w:eastAsia="Times New Roman" w:hAnsi="Times New Roman"/>
          <w:b/>
          <w:lang w:eastAsia="ru-RU"/>
        </w:rPr>
        <w:t xml:space="preserve"> для </w:t>
      </w:r>
      <w:proofErr w:type="spellStart"/>
      <w:r w:rsidR="00A62C44" w:rsidRPr="00EA6726">
        <w:rPr>
          <w:rFonts w:ascii="Times New Roman" w:eastAsia="Times New Roman" w:hAnsi="Times New Roman"/>
          <w:b/>
          <w:lang w:eastAsia="ru-RU"/>
        </w:rPr>
        <w:t>відбору</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зразків</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крові</w:t>
      </w:r>
      <w:proofErr w:type="spellEnd"/>
      <w:r w:rsidR="00A62C44" w:rsidRPr="00EA6726">
        <w:rPr>
          <w:rFonts w:ascii="Times New Roman" w:eastAsia="Times New Roman" w:hAnsi="Times New Roman"/>
          <w:b/>
          <w:lang w:eastAsia="ru-RU"/>
        </w:rPr>
        <w:t xml:space="preserve"> IVD, без добавок</w:t>
      </w:r>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w:t>
      </w:r>
      <w:r w:rsidR="00A62C44" w:rsidRPr="003C100F">
        <w:rPr>
          <w:rFonts w:ascii="Times New Roman" w:eastAsia="Times New Roman" w:hAnsi="Times New Roman"/>
          <w:b/>
          <w:lang w:eastAsia="ru-RU"/>
        </w:rPr>
        <w:t>42</w:t>
      </w:r>
      <w:r w:rsidR="00AC42DD" w:rsidRPr="003C100F">
        <w:rPr>
          <w:rFonts w:ascii="Times New Roman" w:eastAsia="Times New Roman" w:hAnsi="Times New Roman"/>
          <w:b/>
          <w:lang w:val="uk-UA" w:eastAsia="ru-RU"/>
        </w:rPr>
        <w:t>386</w:t>
      </w:r>
      <w:r w:rsidR="00A62C44" w:rsidRPr="00EA6726">
        <w:rPr>
          <w:rFonts w:ascii="Times New Roman" w:eastAsia="Times New Roman" w:hAnsi="Times New Roman"/>
          <w:b/>
          <w:lang w:eastAsia="ru-RU"/>
        </w:rPr>
        <w:t>-</w:t>
      </w:r>
      <w:proofErr w:type="spellStart"/>
      <w:r w:rsidR="00A62C44" w:rsidRPr="00EA6726">
        <w:rPr>
          <w:rFonts w:ascii="Times New Roman" w:eastAsia="Times New Roman" w:hAnsi="Times New Roman"/>
          <w:b/>
          <w:lang w:eastAsia="ru-RU"/>
        </w:rPr>
        <w:t>Пробірка</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вакуумна</w:t>
      </w:r>
      <w:proofErr w:type="spellEnd"/>
      <w:r w:rsidR="00A62C44" w:rsidRPr="00EA6726">
        <w:rPr>
          <w:rFonts w:ascii="Times New Roman" w:eastAsia="Times New Roman" w:hAnsi="Times New Roman"/>
          <w:b/>
          <w:lang w:eastAsia="ru-RU"/>
        </w:rPr>
        <w:t xml:space="preserve"> для </w:t>
      </w:r>
      <w:proofErr w:type="spellStart"/>
      <w:r w:rsidR="00A62C44" w:rsidRPr="00EA6726">
        <w:rPr>
          <w:rFonts w:ascii="Times New Roman" w:eastAsia="Times New Roman" w:hAnsi="Times New Roman"/>
          <w:b/>
          <w:lang w:eastAsia="ru-RU"/>
        </w:rPr>
        <w:t>взяття</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зразків</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крові</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w:t>
      </w:r>
      <w:proofErr w:type="spellEnd"/>
      <w:r w:rsidR="00A62C44" w:rsidRPr="00EA6726">
        <w:rPr>
          <w:rFonts w:ascii="Times New Roman" w:eastAsia="Times New Roman" w:hAnsi="Times New Roman"/>
          <w:b/>
          <w:lang w:eastAsia="ru-RU"/>
        </w:rPr>
        <w:t xml:space="preserve"> активатором </w:t>
      </w:r>
      <w:proofErr w:type="spellStart"/>
      <w:r w:rsidR="00A62C44" w:rsidRPr="00EA6726">
        <w:rPr>
          <w:rFonts w:ascii="Times New Roman" w:eastAsia="Times New Roman" w:hAnsi="Times New Roman"/>
          <w:b/>
          <w:lang w:eastAsia="ru-RU"/>
        </w:rPr>
        <w:t>згортання</w:t>
      </w:r>
      <w:proofErr w:type="spellEnd"/>
      <w:r w:rsidR="00A62C44" w:rsidRPr="00EA6726">
        <w:rPr>
          <w:rFonts w:ascii="Times New Roman" w:eastAsia="Times New Roman" w:hAnsi="Times New Roman"/>
          <w:b/>
          <w:lang w:eastAsia="ru-RU"/>
        </w:rPr>
        <w:t xml:space="preserve"> IVD</w:t>
      </w:r>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41128 - </w:t>
      </w:r>
      <w:proofErr w:type="spellStart"/>
      <w:r w:rsidR="00A62C44" w:rsidRPr="00EA6726">
        <w:rPr>
          <w:rFonts w:ascii="Times New Roman" w:eastAsia="Times New Roman" w:hAnsi="Times New Roman"/>
          <w:b/>
          <w:lang w:eastAsia="ru-RU"/>
        </w:rPr>
        <w:t>Пробірка</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вакуумна</w:t>
      </w:r>
      <w:proofErr w:type="spellEnd"/>
      <w:r w:rsidR="00A62C44" w:rsidRPr="00EA6726">
        <w:rPr>
          <w:rFonts w:ascii="Times New Roman" w:eastAsia="Times New Roman" w:hAnsi="Times New Roman"/>
          <w:b/>
          <w:lang w:eastAsia="ru-RU"/>
        </w:rPr>
        <w:t xml:space="preserve"> для </w:t>
      </w:r>
      <w:proofErr w:type="spellStart"/>
      <w:r w:rsidR="00A62C44" w:rsidRPr="00EA6726">
        <w:rPr>
          <w:rFonts w:ascii="Times New Roman" w:eastAsia="Times New Roman" w:hAnsi="Times New Roman"/>
          <w:b/>
          <w:lang w:eastAsia="ru-RU"/>
        </w:rPr>
        <w:t>взяття</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зразків</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крові</w:t>
      </w:r>
      <w:proofErr w:type="spellEnd"/>
      <w:r w:rsidR="00A62C44" w:rsidRPr="00EA6726">
        <w:rPr>
          <w:rFonts w:ascii="Times New Roman" w:eastAsia="Times New Roman" w:hAnsi="Times New Roman"/>
          <w:b/>
          <w:lang w:eastAsia="ru-RU"/>
        </w:rPr>
        <w:t xml:space="preserve"> IVD, </w:t>
      </w:r>
      <w:proofErr w:type="spellStart"/>
      <w:r w:rsidR="00A62C44" w:rsidRPr="00EA6726">
        <w:rPr>
          <w:rFonts w:ascii="Times New Roman" w:eastAsia="Times New Roman" w:hAnsi="Times New Roman"/>
          <w:b/>
          <w:lang w:eastAsia="ru-RU"/>
        </w:rPr>
        <w:t>з</w:t>
      </w:r>
      <w:proofErr w:type="spellEnd"/>
      <w:r w:rsidR="00A62C44" w:rsidRPr="00EA6726">
        <w:rPr>
          <w:rFonts w:ascii="Times New Roman" w:eastAsia="Times New Roman" w:hAnsi="Times New Roman"/>
          <w:b/>
          <w:lang w:eastAsia="ru-RU"/>
        </w:rPr>
        <w:t xml:space="preserve"> активатором </w:t>
      </w:r>
      <w:proofErr w:type="spellStart"/>
      <w:r w:rsidR="00A62C44" w:rsidRPr="00EA6726">
        <w:rPr>
          <w:rFonts w:ascii="Times New Roman" w:eastAsia="Times New Roman" w:hAnsi="Times New Roman"/>
          <w:b/>
          <w:lang w:eastAsia="ru-RU"/>
        </w:rPr>
        <w:t>згортання</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і</w:t>
      </w:r>
      <w:proofErr w:type="spellEnd"/>
      <w:r w:rsidR="00A62C44" w:rsidRPr="00EA6726">
        <w:rPr>
          <w:rFonts w:ascii="Times New Roman" w:eastAsia="Times New Roman" w:hAnsi="Times New Roman"/>
          <w:b/>
          <w:lang w:eastAsia="ru-RU"/>
        </w:rPr>
        <w:t xml:space="preserve"> гелем для </w:t>
      </w:r>
      <w:proofErr w:type="spellStart"/>
      <w:r w:rsidR="00A62C44" w:rsidRPr="00EA6726">
        <w:rPr>
          <w:rFonts w:ascii="Times New Roman" w:eastAsia="Times New Roman" w:hAnsi="Times New Roman"/>
          <w:b/>
          <w:lang w:eastAsia="ru-RU"/>
        </w:rPr>
        <w:t>розділення</w:t>
      </w:r>
      <w:proofErr w:type="spellEnd"/>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47589 - </w:t>
      </w:r>
      <w:proofErr w:type="spellStart"/>
      <w:r w:rsidR="00A62C44" w:rsidRPr="00EA6726">
        <w:rPr>
          <w:rFonts w:ascii="Times New Roman" w:eastAsia="Times New Roman" w:hAnsi="Times New Roman"/>
          <w:b/>
          <w:lang w:eastAsia="ru-RU"/>
        </w:rPr>
        <w:t>Пробірка</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вакуумна</w:t>
      </w:r>
      <w:proofErr w:type="spellEnd"/>
      <w:r w:rsidR="00A62C44" w:rsidRPr="00EA6726">
        <w:rPr>
          <w:rFonts w:ascii="Times New Roman" w:eastAsia="Times New Roman" w:hAnsi="Times New Roman"/>
          <w:b/>
          <w:lang w:eastAsia="ru-RU"/>
        </w:rPr>
        <w:t xml:space="preserve"> для </w:t>
      </w:r>
      <w:proofErr w:type="spellStart"/>
      <w:r w:rsidR="00A62C44" w:rsidRPr="00EA6726">
        <w:rPr>
          <w:rFonts w:ascii="Times New Roman" w:eastAsia="Times New Roman" w:hAnsi="Times New Roman"/>
          <w:b/>
          <w:lang w:eastAsia="ru-RU"/>
        </w:rPr>
        <w:t>відбору</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зразків</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крові</w:t>
      </w:r>
      <w:proofErr w:type="spellEnd"/>
      <w:r w:rsidR="00A62C44" w:rsidRPr="00EA6726">
        <w:rPr>
          <w:rFonts w:ascii="Times New Roman" w:eastAsia="Times New Roman" w:hAnsi="Times New Roman"/>
          <w:b/>
          <w:lang w:eastAsia="ru-RU"/>
        </w:rPr>
        <w:t xml:space="preserve"> IVD, </w:t>
      </w:r>
      <w:proofErr w:type="spellStart"/>
      <w:r w:rsidR="00A62C44" w:rsidRPr="00EA6726">
        <w:rPr>
          <w:rFonts w:ascii="Times New Roman" w:eastAsia="Times New Roman" w:hAnsi="Times New Roman"/>
          <w:b/>
          <w:lang w:eastAsia="ru-RU"/>
        </w:rPr>
        <w:t>з</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літію</w:t>
      </w:r>
      <w:proofErr w:type="spellEnd"/>
      <w:r w:rsidR="00A62C44" w:rsidRPr="00EA6726">
        <w:rPr>
          <w:rFonts w:ascii="Times New Roman" w:eastAsia="Times New Roman" w:hAnsi="Times New Roman"/>
          <w:b/>
          <w:lang w:eastAsia="ru-RU"/>
        </w:rPr>
        <w:t xml:space="preserve"> гепарином</w:t>
      </w:r>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46237 - Нестерильна </w:t>
      </w:r>
      <w:proofErr w:type="spellStart"/>
      <w:r w:rsidR="00A62C44" w:rsidRPr="00EA6726">
        <w:rPr>
          <w:rFonts w:ascii="Times New Roman" w:eastAsia="Times New Roman" w:hAnsi="Times New Roman"/>
          <w:b/>
          <w:lang w:eastAsia="ru-RU"/>
        </w:rPr>
        <w:t>пробірк</w:t>
      </w:r>
      <w:proofErr w:type="spellEnd"/>
      <w:r w:rsidR="00A62C44" w:rsidRPr="00EA6726">
        <w:rPr>
          <w:rFonts w:ascii="Times New Roman" w:eastAsia="Times New Roman" w:hAnsi="Times New Roman"/>
          <w:b/>
          <w:lang w:val="uk-UA" w:eastAsia="ru-RU"/>
        </w:rPr>
        <w:t xml:space="preserve">а; </w:t>
      </w:r>
      <w:r w:rsidR="00A62C44" w:rsidRPr="00EA6726">
        <w:rPr>
          <w:rFonts w:ascii="Times New Roman" w:eastAsia="Times New Roman" w:hAnsi="Times New Roman"/>
          <w:b/>
          <w:lang w:eastAsia="ru-RU"/>
        </w:rPr>
        <w:t>НК 13472-Скарифікато</w:t>
      </w:r>
      <w:r w:rsidR="00A62C44" w:rsidRPr="00EA6726">
        <w:rPr>
          <w:rFonts w:ascii="Times New Roman" w:eastAsia="Times New Roman" w:hAnsi="Times New Roman"/>
          <w:b/>
          <w:lang w:val="uk-UA" w:eastAsia="ru-RU"/>
        </w:rPr>
        <w:t xml:space="preserve">р; </w:t>
      </w:r>
      <w:r w:rsidR="00A62C44" w:rsidRPr="00BA74CE">
        <w:rPr>
          <w:rFonts w:ascii="Times New Roman" w:hAnsi="Times New Roman"/>
          <w:b/>
          <w:color w:val="000000"/>
          <w:lang w:val="uk-UA" w:eastAsia="ru-RU"/>
        </w:rPr>
        <w:t xml:space="preserve">52647 – Анти </w:t>
      </w:r>
      <w:proofErr w:type="spellStart"/>
      <w:r w:rsidR="00A62C44" w:rsidRPr="00BA74CE">
        <w:rPr>
          <w:rFonts w:ascii="Times New Roman" w:hAnsi="Times New Roman"/>
          <w:b/>
          <w:color w:val="000000"/>
          <w:lang w:val="uk-UA" w:eastAsia="ru-RU"/>
        </w:rPr>
        <w:t>Rh</w:t>
      </w:r>
      <w:proofErr w:type="spellEnd"/>
      <w:r w:rsidR="00A62C44" w:rsidRPr="00BA74CE">
        <w:rPr>
          <w:rFonts w:ascii="Times New Roman" w:hAnsi="Times New Roman"/>
          <w:b/>
          <w:color w:val="000000"/>
          <w:lang w:val="uk-UA" w:eastAsia="ru-RU"/>
        </w:rPr>
        <w:t xml:space="preserve">(D) групове </w:t>
      </w:r>
      <w:proofErr w:type="spellStart"/>
      <w:r w:rsidR="00A62C44" w:rsidRPr="00BA74CE">
        <w:rPr>
          <w:rFonts w:ascii="Times New Roman" w:hAnsi="Times New Roman"/>
          <w:b/>
          <w:color w:val="000000"/>
          <w:lang w:val="uk-UA" w:eastAsia="ru-RU"/>
        </w:rPr>
        <w:t>типування</w:t>
      </w:r>
      <w:proofErr w:type="spellEnd"/>
      <w:r w:rsidR="00A62C44" w:rsidRPr="00BA74CE">
        <w:rPr>
          <w:rFonts w:ascii="Times New Roman" w:hAnsi="Times New Roman"/>
          <w:b/>
          <w:color w:val="000000"/>
          <w:lang w:val="uk-UA" w:eastAsia="ru-RU"/>
        </w:rPr>
        <w:t xml:space="preserve"> еритроцитів IVD, антитіла); </w:t>
      </w:r>
      <w:r w:rsidR="00A62C44" w:rsidRPr="00BA74CE">
        <w:rPr>
          <w:rFonts w:ascii="Times New Roman" w:eastAsia="Times New Roman" w:hAnsi="Times New Roman"/>
          <w:b/>
          <w:lang w:eastAsia="ru-RU"/>
        </w:rPr>
        <w:t>Н</w:t>
      </w:r>
      <w:r w:rsidR="00A62C44" w:rsidRPr="00EA6726">
        <w:rPr>
          <w:rFonts w:ascii="Times New Roman" w:eastAsia="Times New Roman" w:hAnsi="Times New Roman"/>
          <w:b/>
          <w:lang w:eastAsia="ru-RU"/>
        </w:rPr>
        <w:t xml:space="preserve">К 35209- </w:t>
      </w:r>
      <w:proofErr w:type="spellStart"/>
      <w:r w:rsidR="00A62C44" w:rsidRPr="00EA6726">
        <w:rPr>
          <w:rFonts w:ascii="Times New Roman" w:eastAsia="Times New Roman" w:hAnsi="Times New Roman"/>
          <w:b/>
          <w:lang w:eastAsia="ru-RU"/>
        </w:rPr>
        <w:t>Голка</w:t>
      </w:r>
      <w:proofErr w:type="spellEnd"/>
      <w:r w:rsidR="00A62C44" w:rsidRPr="00EA6726">
        <w:rPr>
          <w:rFonts w:ascii="Times New Roman" w:eastAsia="Times New Roman" w:hAnsi="Times New Roman"/>
          <w:b/>
          <w:lang w:eastAsia="ru-RU"/>
        </w:rPr>
        <w:t xml:space="preserve"> для </w:t>
      </w:r>
      <w:proofErr w:type="spellStart"/>
      <w:r w:rsidR="00A62C44" w:rsidRPr="00EA6726">
        <w:rPr>
          <w:rFonts w:ascii="Times New Roman" w:eastAsia="Times New Roman" w:hAnsi="Times New Roman"/>
          <w:b/>
          <w:lang w:eastAsia="ru-RU"/>
        </w:rPr>
        <w:t>взяття</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крові</w:t>
      </w:r>
      <w:proofErr w:type="spellEnd"/>
      <w:r w:rsidR="00A62C44" w:rsidRPr="00EA6726">
        <w:rPr>
          <w:rFonts w:ascii="Times New Roman" w:eastAsia="Times New Roman" w:hAnsi="Times New Roman"/>
          <w:b/>
          <w:lang w:eastAsia="ru-RU"/>
        </w:rPr>
        <w:t>, стандартна</w:t>
      </w:r>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36188- </w:t>
      </w:r>
      <w:proofErr w:type="spellStart"/>
      <w:r w:rsidR="00A62C44" w:rsidRPr="00EA6726">
        <w:rPr>
          <w:rFonts w:ascii="Times New Roman" w:eastAsia="Times New Roman" w:hAnsi="Times New Roman"/>
          <w:b/>
          <w:lang w:eastAsia="ru-RU"/>
        </w:rPr>
        <w:t>Тримач</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вакуумної</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пробірки</w:t>
      </w:r>
      <w:proofErr w:type="spellEnd"/>
      <w:r w:rsidR="00A62C44" w:rsidRPr="00EA6726">
        <w:rPr>
          <w:rFonts w:ascii="Times New Roman" w:eastAsia="Times New Roman" w:hAnsi="Times New Roman"/>
          <w:b/>
          <w:lang w:eastAsia="ru-RU"/>
        </w:rPr>
        <w:t xml:space="preserve"> для забору кров</w:t>
      </w:r>
      <w:r w:rsidR="00A62C44" w:rsidRPr="00EA6726">
        <w:rPr>
          <w:rFonts w:ascii="Times New Roman" w:eastAsia="Times New Roman" w:hAnsi="Times New Roman"/>
          <w:b/>
          <w:lang w:val="uk-UA" w:eastAsia="ru-RU"/>
        </w:rPr>
        <w:t>і</w:t>
      </w:r>
      <w:r w:rsidR="00C66954">
        <w:rPr>
          <w:rFonts w:ascii="Times New Roman" w:eastAsia="Times New Roman" w:hAnsi="Times New Roman"/>
          <w:b/>
          <w:lang w:val="uk-UA" w:eastAsia="ru-RU"/>
        </w:rPr>
        <w:t>, багаторазового використання</w:t>
      </w:r>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17988 - </w:t>
      </w:r>
      <w:proofErr w:type="spellStart"/>
      <w:r w:rsidR="00A62C44" w:rsidRPr="00EA6726">
        <w:rPr>
          <w:rFonts w:ascii="Times New Roman" w:eastAsia="Times New Roman" w:hAnsi="Times New Roman"/>
          <w:b/>
          <w:lang w:eastAsia="ru-RU"/>
        </w:rPr>
        <w:t>Антисептична</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серветка</w:t>
      </w:r>
      <w:proofErr w:type="spellEnd"/>
      <w:r w:rsidR="00A62C44" w:rsidRPr="00EA6726">
        <w:rPr>
          <w:rFonts w:ascii="Times New Roman" w:eastAsia="Times New Roman" w:hAnsi="Times New Roman"/>
          <w:b/>
          <w:lang w:val="uk-UA" w:eastAsia="ru-RU"/>
        </w:rPr>
        <w:t xml:space="preserve">; </w:t>
      </w:r>
      <w:r w:rsidR="00A62C44" w:rsidRPr="00EA6726">
        <w:rPr>
          <w:rFonts w:ascii="Times New Roman" w:eastAsia="Times New Roman" w:hAnsi="Times New Roman"/>
          <w:b/>
          <w:lang w:eastAsia="ru-RU"/>
        </w:rPr>
        <w:t xml:space="preserve">НК 57925 - </w:t>
      </w:r>
      <w:proofErr w:type="spellStart"/>
      <w:r w:rsidR="00A62C44" w:rsidRPr="00EA6726">
        <w:rPr>
          <w:rFonts w:ascii="Times New Roman" w:eastAsia="Times New Roman" w:hAnsi="Times New Roman"/>
          <w:b/>
          <w:lang w:eastAsia="ru-RU"/>
        </w:rPr>
        <w:t>Предметне</w:t>
      </w:r>
      <w:proofErr w:type="spellEnd"/>
      <w:r w:rsidR="00A62C44" w:rsidRPr="00EA6726">
        <w:rPr>
          <w:rFonts w:ascii="Times New Roman" w:eastAsia="Times New Roman" w:hAnsi="Times New Roman"/>
          <w:b/>
          <w:lang w:eastAsia="ru-RU"/>
        </w:rPr>
        <w:t xml:space="preserve"> </w:t>
      </w:r>
      <w:proofErr w:type="spellStart"/>
      <w:r w:rsidR="00A62C44" w:rsidRPr="00EA6726">
        <w:rPr>
          <w:rFonts w:ascii="Times New Roman" w:eastAsia="Times New Roman" w:hAnsi="Times New Roman"/>
          <w:b/>
          <w:lang w:eastAsia="ru-RU"/>
        </w:rPr>
        <w:t>скло</w:t>
      </w:r>
      <w:proofErr w:type="spellEnd"/>
      <w:r w:rsidR="00A62C44" w:rsidRPr="00EA6726">
        <w:rPr>
          <w:rFonts w:ascii="Times New Roman" w:eastAsia="Times New Roman" w:hAnsi="Times New Roman"/>
          <w:b/>
          <w:lang w:eastAsia="ru-RU"/>
        </w:rPr>
        <w:t xml:space="preserve"> / слайд для </w:t>
      </w:r>
      <w:proofErr w:type="spellStart"/>
      <w:r w:rsidR="00A62C44" w:rsidRPr="00EA6726">
        <w:rPr>
          <w:rFonts w:ascii="Times New Roman" w:eastAsia="Times New Roman" w:hAnsi="Times New Roman"/>
          <w:b/>
          <w:lang w:eastAsia="ru-RU"/>
        </w:rPr>
        <w:t>мікроскопії</w:t>
      </w:r>
      <w:proofErr w:type="spellEnd"/>
      <w:r w:rsidR="00A62C44" w:rsidRPr="00EA6726">
        <w:rPr>
          <w:rFonts w:ascii="Times New Roman" w:eastAsia="Times New Roman" w:hAnsi="Times New Roman"/>
          <w:b/>
          <w:lang w:eastAsia="ru-RU"/>
        </w:rPr>
        <w:t xml:space="preserve"> ІВД</w:t>
      </w:r>
      <w:r w:rsidR="00A62C44" w:rsidRPr="00EA6726">
        <w:rPr>
          <w:rFonts w:ascii="Times New Roman" w:eastAsia="Times New Roman" w:hAnsi="Times New Roman"/>
          <w:b/>
          <w:lang w:val="uk-UA" w:eastAsia="ru-RU"/>
        </w:rPr>
        <w:t>)</w:t>
      </w:r>
    </w:p>
    <w:p w:rsidR="00A62C44" w:rsidRDefault="00A62C44" w:rsidP="007164D4">
      <w:pPr>
        <w:spacing w:line="240" w:lineRule="auto"/>
        <w:ind w:right="-2"/>
        <w:jc w:val="both"/>
        <w:rPr>
          <w:rFonts w:ascii="Times New Roman" w:hAnsi="Times New Roman"/>
          <w:b/>
          <w:bCs/>
          <w:lang w:val="uk-UA"/>
        </w:rPr>
      </w:pPr>
    </w:p>
    <w:p w:rsidR="00AC42DD" w:rsidRDefault="00AC42DD" w:rsidP="007164D4">
      <w:pPr>
        <w:spacing w:line="240" w:lineRule="auto"/>
        <w:ind w:right="-2"/>
        <w:jc w:val="both"/>
        <w:rPr>
          <w:rFonts w:ascii="Times New Roman" w:hAnsi="Times New Roman"/>
          <w:b/>
          <w:bCs/>
          <w:lang w:val="uk-UA"/>
        </w:rPr>
      </w:pPr>
    </w:p>
    <w:p w:rsidR="007164D4" w:rsidRPr="003B1F7E" w:rsidRDefault="008075DB" w:rsidP="003B1F7E">
      <w:pPr>
        <w:spacing w:line="240" w:lineRule="auto"/>
        <w:ind w:right="-2"/>
        <w:jc w:val="center"/>
        <w:rPr>
          <w:rFonts w:ascii="Times New Roman" w:hAnsi="Times New Roman"/>
          <w:b/>
          <w:sz w:val="24"/>
          <w:szCs w:val="24"/>
          <w:lang w:val="uk-UA"/>
        </w:rPr>
      </w:pPr>
      <w:r w:rsidRPr="007164D4">
        <w:rPr>
          <w:rFonts w:ascii="Times New Roman" w:hAnsi="Times New Roman"/>
          <w:b/>
          <w:sz w:val="24"/>
          <w:szCs w:val="24"/>
          <w:lang w:val="uk-UA"/>
        </w:rPr>
        <w:t>за процедурою</w:t>
      </w:r>
    </w:p>
    <w:tbl>
      <w:tblPr>
        <w:tblW w:w="9847" w:type="dxa"/>
        <w:tblLayout w:type="fixed"/>
        <w:tblLook w:val="0000"/>
      </w:tblPr>
      <w:tblGrid>
        <w:gridCol w:w="9847"/>
      </w:tblGrid>
      <w:tr w:rsidR="008075DB" w:rsidRPr="00802A55" w:rsidTr="007164D4">
        <w:tc>
          <w:tcPr>
            <w:tcW w:w="9847" w:type="dxa"/>
            <w:tcBorders>
              <w:top w:val="nil"/>
              <w:left w:val="nil"/>
              <w:bottom w:val="nil"/>
              <w:right w:val="nil"/>
            </w:tcBorders>
          </w:tcPr>
          <w:p w:rsidR="008075DB" w:rsidRPr="00802A55" w:rsidRDefault="008075DB" w:rsidP="005F24CD">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ВІДКРИТИХ ТОРГІВ З ОСОБЛИВОСТЯМИ</w:t>
            </w:r>
          </w:p>
        </w:tc>
      </w:tr>
    </w:tbl>
    <w:p w:rsidR="008075DB" w:rsidRDefault="008075DB" w:rsidP="008075DB">
      <w:pPr>
        <w:widowControl w:val="0"/>
        <w:spacing w:after="0" w:line="240" w:lineRule="auto"/>
        <w:contextualSpacing/>
        <w:jc w:val="center"/>
        <w:outlineLvl w:val="0"/>
        <w:rPr>
          <w:rFonts w:ascii="Times New Roman" w:hAnsi="Times New Roman"/>
          <w:b/>
          <w:bCs/>
          <w:sz w:val="28"/>
          <w:szCs w:val="28"/>
          <w:lang w:val="uk-UA"/>
        </w:rPr>
      </w:pPr>
    </w:p>
    <w:p w:rsidR="00EA6726" w:rsidRDefault="00EA6726" w:rsidP="008075DB">
      <w:pPr>
        <w:widowControl w:val="0"/>
        <w:spacing w:after="0" w:line="240" w:lineRule="auto"/>
        <w:contextualSpacing/>
        <w:jc w:val="center"/>
        <w:outlineLvl w:val="0"/>
        <w:rPr>
          <w:rFonts w:ascii="Times New Roman" w:hAnsi="Times New Roman"/>
          <w:b/>
          <w:bCs/>
          <w:sz w:val="28"/>
          <w:szCs w:val="28"/>
          <w:lang w:val="uk-UA"/>
        </w:rPr>
      </w:pPr>
    </w:p>
    <w:p w:rsidR="00EA6726" w:rsidRDefault="00EA6726" w:rsidP="008075DB">
      <w:pPr>
        <w:widowControl w:val="0"/>
        <w:spacing w:after="0" w:line="240" w:lineRule="auto"/>
        <w:contextualSpacing/>
        <w:jc w:val="center"/>
        <w:outlineLvl w:val="0"/>
        <w:rPr>
          <w:rFonts w:ascii="Times New Roman" w:hAnsi="Times New Roman"/>
          <w:b/>
          <w:bCs/>
          <w:sz w:val="28"/>
          <w:szCs w:val="28"/>
          <w:lang w:val="uk-UA"/>
        </w:rPr>
      </w:pPr>
    </w:p>
    <w:p w:rsidR="00EA6726" w:rsidRDefault="00EA6726" w:rsidP="008075DB">
      <w:pPr>
        <w:widowControl w:val="0"/>
        <w:spacing w:after="0" w:line="240" w:lineRule="auto"/>
        <w:contextualSpacing/>
        <w:jc w:val="center"/>
        <w:outlineLvl w:val="0"/>
        <w:rPr>
          <w:rFonts w:ascii="Times New Roman" w:hAnsi="Times New Roman"/>
          <w:b/>
          <w:bCs/>
          <w:sz w:val="28"/>
          <w:szCs w:val="28"/>
          <w:lang w:val="uk-UA"/>
        </w:rPr>
      </w:pPr>
    </w:p>
    <w:p w:rsidR="00EA6726" w:rsidRDefault="00EA6726" w:rsidP="008075DB">
      <w:pPr>
        <w:widowControl w:val="0"/>
        <w:spacing w:after="0" w:line="240" w:lineRule="auto"/>
        <w:contextualSpacing/>
        <w:jc w:val="center"/>
        <w:outlineLvl w:val="0"/>
        <w:rPr>
          <w:rFonts w:ascii="Times New Roman" w:hAnsi="Times New Roman"/>
          <w:b/>
          <w:bCs/>
          <w:sz w:val="28"/>
          <w:szCs w:val="28"/>
          <w:lang w:val="uk-UA"/>
        </w:rPr>
      </w:pPr>
    </w:p>
    <w:p w:rsidR="00EA6726" w:rsidRDefault="00EA6726" w:rsidP="008075DB">
      <w:pPr>
        <w:widowControl w:val="0"/>
        <w:spacing w:after="0" w:line="240" w:lineRule="auto"/>
        <w:contextualSpacing/>
        <w:jc w:val="center"/>
        <w:outlineLvl w:val="0"/>
        <w:rPr>
          <w:rFonts w:ascii="Times New Roman" w:hAnsi="Times New Roman"/>
          <w:b/>
          <w:bCs/>
          <w:sz w:val="28"/>
          <w:szCs w:val="28"/>
          <w:lang w:val="uk-UA"/>
        </w:rPr>
      </w:pPr>
    </w:p>
    <w:p w:rsidR="00EA6726" w:rsidRDefault="00EA6726" w:rsidP="008075DB">
      <w:pPr>
        <w:widowControl w:val="0"/>
        <w:spacing w:after="0" w:line="240" w:lineRule="auto"/>
        <w:contextualSpacing/>
        <w:jc w:val="center"/>
        <w:outlineLvl w:val="0"/>
        <w:rPr>
          <w:rFonts w:ascii="Times New Roman" w:hAnsi="Times New Roman"/>
          <w:b/>
          <w:bCs/>
          <w:sz w:val="28"/>
          <w:szCs w:val="28"/>
          <w:lang w:val="uk-UA"/>
        </w:rPr>
      </w:pPr>
    </w:p>
    <w:p w:rsidR="00EA6726" w:rsidRDefault="00EA6726" w:rsidP="008075DB">
      <w:pPr>
        <w:widowControl w:val="0"/>
        <w:spacing w:after="0" w:line="240" w:lineRule="auto"/>
        <w:contextualSpacing/>
        <w:jc w:val="center"/>
        <w:outlineLvl w:val="0"/>
        <w:rPr>
          <w:rFonts w:ascii="Times New Roman" w:hAnsi="Times New Roman"/>
          <w:b/>
          <w:bCs/>
          <w:sz w:val="28"/>
          <w:szCs w:val="28"/>
          <w:lang w:val="uk-UA"/>
        </w:rPr>
      </w:pPr>
    </w:p>
    <w:p w:rsidR="00AF5063" w:rsidRDefault="00AF5063" w:rsidP="008075DB">
      <w:pPr>
        <w:widowControl w:val="0"/>
        <w:spacing w:after="0" w:line="240" w:lineRule="auto"/>
        <w:contextualSpacing/>
        <w:jc w:val="center"/>
        <w:outlineLvl w:val="0"/>
        <w:rPr>
          <w:rFonts w:ascii="Times New Roman" w:hAnsi="Times New Roman"/>
          <w:b/>
          <w:bCs/>
          <w:sz w:val="28"/>
          <w:szCs w:val="28"/>
          <w:lang w:val="uk-UA"/>
        </w:rPr>
      </w:pPr>
    </w:p>
    <w:p w:rsidR="00AF5063" w:rsidRDefault="00AF5063" w:rsidP="008075DB">
      <w:pPr>
        <w:widowControl w:val="0"/>
        <w:spacing w:after="0" w:line="240" w:lineRule="auto"/>
        <w:contextualSpacing/>
        <w:jc w:val="center"/>
        <w:outlineLvl w:val="0"/>
        <w:rPr>
          <w:rFonts w:ascii="Times New Roman" w:hAnsi="Times New Roman"/>
          <w:b/>
          <w:bCs/>
          <w:sz w:val="28"/>
          <w:szCs w:val="28"/>
          <w:lang w:val="uk-UA"/>
        </w:rPr>
      </w:pPr>
    </w:p>
    <w:p w:rsidR="00AF5063" w:rsidRDefault="00AF5063" w:rsidP="008075DB">
      <w:pPr>
        <w:widowControl w:val="0"/>
        <w:spacing w:after="0" w:line="240" w:lineRule="auto"/>
        <w:contextualSpacing/>
        <w:jc w:val="center"/>
        <w:outlineLvl w:val="0"/>
        <w:rPr>
          <w:rFonts w:ascii="Times New Roman" w:hAnsi="Times New Roman"/>
          <w:b/>
          <w:bCs/>
          <w:sz w:val="28"/>
          <w:szCs w:val="28"/>
          <w:lang w:val="uk-UA"/>
        </w:rPr>
      </w:pPr>
    </w:p>
    <w:p w:rsidR="007164D4" w:rsidRDefault="007164D4" w:rsidP="008075DB">
      <w:pPr>
        <w:widowControl w:val="0"/>
        <w:spacing w:after="0" w:line="240" w:lineRule="auto"/>
        <w:contextualSpacing/>
        <w:jc w:val="center"/>
        <w:outlineLvl w:val="0"/>
        <w:rPr>
          <w:rFonts w:ascii="Times New Roman" w:hAnsi="Times New Roman"/>
          <w:b/>
          <w:bCs/>
          <w:sz w:val="28"/>
          <w:szCs w:val="28"/>
          <w:lang w:val="uk-UA"/>
        </w:rPr>
      </w:pPr>
    </w:p>
    <w:p w:rsidR="007164D4" w:rsidRPr="00802A55" w:rsidRDefault="007164D4" w:rsidP="008075DB">
      <w:pPr>
        <w:widowControl w:val="0"/>
        <w:spacing w:after="0" w:line="240" w:lineRule="auto"/>
        <w:contextualSpacing/>
        <w:jc w:val="center"/>
        <w:outlineLvl w:val="0"/>
        <w:rPr>
          <w:rFonts w:ascii="Times New Roman" w:hAnsi="Times New Roman"/>
          <w:b/>
          <w:bCs/>
          <w:sz w:val="28"/>
          <w:szCs w:val="28"/>
          <w:lang w:val="uk-UA"/>
        </w:rPr>
      </w:pPr>
    </w:p>
    <w:p w:rsidR="008075DB" w:rsidRDefault="008075DB" w:rsidP="008075DB">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м. Київ</w:t>
      </w:r>
      <w:r>
        <w:rPr>
          <w:rFonts w:ascii="Times New Roman" w:hAnsi="Times New Roman"/>
          <w:b/>
          <w:bCs/>
          <w:sz w:val="28"/>
          <w:szCs w:val="28"/>
          <w:lang w:val="uk-UA"/>
        </w:rPr>
        <w:t xml:space="preserve"> – 2023</w:t>
      </w:r>
    </w:p>
    <w:p w:rsidR="00C66954" w:rsidRPr="00802A55" w:rsidRDefault="00C66954" w:rsidP="008075DB">
      <w:pPr>
        <w:widowControl w:val="0"/>
        <w:spacing w:after="0" w:line="240" w:lineRule="auto"/>
        <w:contextualSpacing/>
        <w:jc w:val="center"/>
        <w:outlineLvl w:val="0"/>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proofErr w:type="spellStart"/>
            <w:r w:rsidR="00C535CC">
              <w:rPr>
                <w:rFonts w:ascii="Times New Roman" w:eastAsia="Times New Roman" w:hAnsi="Times New Roman"/>
                <w:sz w:val="24"/>
                <w:szCs w:val="24"/>
                <w:lang w:val="uk-UA" w:eastAsia="ru-RU"/>
              </w:rPr>
              <w:t>Особливсотей</w:t>
            </w:r>
            <w:proofErr w:type="spellEnd"/>
            <w:r w:rsidR="00C535CC">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8075DB" w:rsidRPr="00802A55" w:rsidRDefault="008075DB" w:rsidP="005F24CD">
            <w:pPr>
              <w:spacing w:after="0" w:line="240" w:lineRule="auto"/>
              <w:rPr>
                <w:rFonts w:ascii="Times New Roman" w:eastAsia="Times New Roman" w:hAnsi="Times New Roman"/>
                <w:b/>
                <w:sz w:val="24"/>
                <w:szCs w:val="24"/>
                <w:lang w:val="uk-UA" w:eastAsia="ru-RU"/>
              </w:rPr>
            </w:pPr>
            <w:r w:rsidRPr="00802A55">
              <w:rPr>
                <w:rFonts w:ascii="Times New Roman" w:eastAsia="Times New Roman" w:hAnsi="Times New Roman"/>
                <w:b/>
                <w:sz w:val="24"/>
                <w:szCs w:val="24"/>
                <w:lang w:val="uk-UA" w:eastAsia="ru-RU"/>
              </w:rPr>
              <w:t>Комунальне некомерційне підприємство «Консультативно-діагностичний центр» Святошинського району м. Києва</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8075DB" w:rsidRPr="00802A55" w:rsidRDefault="008075DB" w:rsidP="005F24CD">
            <w:pPr>
              <w:spacing w:after="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вул. Симиренка,10, м. Київ, 03134</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075DB" w:rsidRPr="00802A55" w:rsidRDefault="008075DB" w:rsidP="005F24CD">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802A55">
              <w:rPr>
                <w:rFonts w:ascii="Times New Roman" w:eastAsia="Times New Roman" w:hAnsi="Times New Roman"/>
                <w:sz w:val="24"/>
                <w:szCs w:val="24"/>
                <w:lang w:val="uk-UA" w:eastAsia="ru-RU"/>
              </w:rPr>
              <w:t>Іващенко</w:t>
            </w:r>
            <w:proofErr w:type="spellEnd"/>
            <w:r w:rsidRPr="00802A55">
              <w:rPr>
                <w:rFonts w:ascii="Times New Roman" w:eastAsia="Times New Roman" w:hAnsi="Times New Roman"/>
                <w:sz w:val="24"/>
                <w:szCs w:val="24"/>
                <w:lang w:val="uk-UA" w:eastAsia="ru-RU"/>
              </w:rPr>
              <w:t xml:space="preserve"> Ольга Олександрівна, тел. +38 044 205-98-46, </w:t>
            </w:r>
          </w:p>
          <w:p w:rsidR="008075DB" w:rsidRPr="00802A55" w:rsidRDefault="008075DB" w:rsidP="005F24CD">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e-</w:t>
            </w:r>
            <w:proofErr w:type="spellStart"/>
            <w:r w:rsidRPr="00802A55">
              <w:rPr>
                <w:rFonts w:ascii="Times New Roman" w:eastAsia="Times New Roman" w:hAnsi="Times New Roman"/>
                <w:sz w:val="24"/>
                <w:szCs w:val="24"/>
                <w:lang w:val="uk-UA" w:eastAsia="ru-RU"/>
              </w:rPr>
              <w:t>mail</w:t>
            </w:r>
            <w:proofErr w:type="spellEnd"/>
            <w:r w:rsidRPr="00802A55">
              <w:rPr>
                <w:rFonts w:ascii="Times New Roman" w:eastAsia="Times New Roman" w:hAnsi="Times New Roman"/>
                <w:sz w:val="24"/>
                <w:szCs w:val="24"/>
                <w:lang w:val="uk-UA" w:eastAsia="ru-RU"/>
              </w:rPr>
              <w:t xml:space="preserve">: </w:t>
            </w:r>
            <w:hyperlink r:id="rId5" w:history="1">
              <w:r w:rsidRPr="00802A55">
                <w:rPr>
                  <w:rFonts w:ascii="Times New Roman" w:eastAsia="Times New Roman" w:hAnsi="Times New Roman"/>
                  <w:sz w:val="24"/>
                  <w:szCs w:val="24"/>
                  <w:lang w:val="uk-UA" w:eastAsia="ru-RU"/>
                </w:rPr>
                <w:t>kdcekonomist@ukr.net</w:t>
              </w:r>
            </w:hyperlink>
          </w:p>
          <w:p w:rsidR="008075DB" w:rsidRPr="00802A55" w:rsidRDefault="008075DB" w:rsidP="005F24CD">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вул. Симиренка,10, м. Київ, 03134; </w:t>
            </w:r>
          </w:p>
          <w:p w:rsidR="008075DB" w:rsidRPr="00802A55" w:rsidRDefault="008075DB" w:rsidP="005F24CD">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Графік роботи:  </w:t>
            </w:r>
          </w:p>
          <w:p w:rsidR="008075DB" w:rsidRPr="00802A55" w:rsidRDefault="008075DB" w:rsidP="005F24CD">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початок роботи: 09 год.00 хв.;  </w:t>
            </w:r>
          </w:p>
          <w:p w:rsidR="008075DB" w:rsidRPr="00802A55" w:rsidRDefault="008075DB" w:rsidP="005F24CD">
            <w:pPr>
              <w:spacing w:after="0"/>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обідня перерва: з 13 год. 00 хв. до 13 год. 45 хв.; </w:t>
            </w:r>
          </w:p>
          <w:p w:rsidR="008075DB" w:rsidRPr="00802A55" w:rsidRDefault="008075DB" w:rsidP="005F24CD">
            <w:pPr>
              <w:shd w:val="clear" w:color="auto" w:fill="FFFFFF"/>
              <w:spacing w:after="0"/>
              <w:jc w:val="both"/>
              <w:rPr>
                <w:rFonts w:ascii="Times New Roman" w:hAnsi="Times New Roman"/>
                <w:b/>
                <w:lang w:val="uk-UA"/>
              </w:rPr>
            </w:pPr>
            <w:proofErr w:type="spellStart"/>
            <w:r w:rsidRPr="00802A55">
              <w:rPr>
                <w:rFonts w:ascii="Times New Roman" w:eastAsia="Times New Roman" w:hAnsi="Times New Roman"/>
                <w:sz w:val="24"/>
                <w:szCs w:val="24"/>
                <w:lang w:val="uk-UA" w:eastAsia="ru-RU"/>
              </w:rPr>
              <w:t>-кінець</w:t>
            </w:r>
            <w:proofErr w:type="spellEnd"/>
            <w:r w:rsidRPr="00802A55">
              <w:rPr>
                <w:rFonts w:ascii="Times New Roman" w:eastAsia="Times New Roman" w:hAnsi="Times New Roman"/>
                <w:sz w:val="24"/>
                <w:szCs w:val="24"/>
                <w:lang w:val="uk-UA" w:eastAsia="ru-RU"/>
              </w:rPr>
              <w:t xml:space="preserve"> робочого дня:  понеділок – четвер: 17 год. 30 хв.;  п’ятниця: 16 год. 15 хв.</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p>
        </w:tc>
      </w:tr>
      <w:tr w:rsidR="008075DB" w:rsidRPr="001E3C30"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8075DB" w:rsidRPr="008075DB" w:rsidRDefault="008075DB" w:rsidP="00B413F2">
            <w:pPr>
              <w:spacing w:before="150" w:after="150" w:line="240" w:lineRule="auto"/>
              <w:rPr>
                <w:rFonts w:ascii="Times New Roman" w:eastAsia="Times New Roman" w:hAnsi="Times New Roman"/>
                <w:sz w:val="24"/>
                <w:szCs w:val="24"/>
                <w:lang w:val="uk-UA" w:eastAsia="ru-RU"/>
              </w:rPr>
            </w:pPr>
            <w:r w:rsidRPr="008075D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075DB" w:rsidRPr="00C66954" w:rsidRDefault="00C66954" w:rsidP="00C66954">
            <w:pPr>
              <w:spacing w:line="240" w:lineRule="auto"/>
              <w:ind w:right="-2"/>
              <w:jc w:val="both"/>
              <w:rPr>
                <w:rFonts w:ascii="Times New Roman" w:eastAsia="Times New Roman" w:hAnsi="Times New Roman"/>
                <w:sz w:val="24"/>
                <w:szCs w:val="24"/>
                <w:lang w:val="uk-UA" w:eastAsia="ru-RU"/>
              </w:rPr>
            </w:pPr>
            <w:proofErr w:type="spellStart"/>
            <w:r w:rsidRPr="00C66954">
              <w:rPr>
                <w:rFonts w:ascii="Times New Roman" w:hAnsi="Times New Roman"/>
                <w:bCs/>
                <w:lang w:val="uk-UA"/>
              </w:rPr>
              <w:t>ДК</w:t>
            </w:r>
            <w:proofErr w:type="spellEnd"/>
            <w:r w:rsidRPr="00C66954">
              <w:rPr>
                <w:rFonts w:ascii="Times New Roman" w:hAnsi="Times New Roman"/>
                <w:bCs/>
                <w:lang w:val="uk-UA"/>
              </w:rPr>
              <w:t xml:space="preserve"> 021:2015 -33140000-3 Медичні матеріали  (</w:t>
            </w:r>
            <w:r w:rsidRPr="00C66954">
              <w:rPr>
                <w:rFonts w:ascii="Times New Roman" w:eastAsia="Times New Roman" w:hAnsi="Times New Roman"/>
                <w:lang w:val="uk-UA" w:eastAsia="ru-RU"/>
              </w:rPr>
              <w:t xml:space="preserve">НК 43865- Вакуумна пробірка для взяття зразків крові, з </w:t>
            </w:r>
            <w:r w:rsidRPr="00C66954">
              <w:rPr>
                <w:rFonts w:ascii="Times New Roman" w:eastAsia="Times New Roman" w:hAnsi="Times New Roman"/>
                <w:lang w:eastAsia="ru-RU"/>
              </w:rPr>
              <w:t>K</w:t>
            </w:r>
            <w:r w:rsidRPr="00C66954">
              <w:rPr>
                <w:rFonts w:ascii="Times New Roman" w:eastAsia="Times New Roman" w:hAnsi="Times New Roman"/>
                <w:lang w:val="uk-UA" w:eastAsia="ru-RU"/>
              </w:rPr>
              <w:t>2Е</w:t>
            </w:r>
            <w:r w:rsidRPr="00C66954">
              <w:rPr>
                <w:rFonts w:ascii="Times New Roman" w:eastAsia="Times New Roman" w:hAnsi="Times New Roman"/>
                <w:lang w:eastAsia="ru-RU"/>
              </w:rPr>
              <w:t>D</w:t>
            </w:r>
            <w:r w:rsidRPr="00C66954">
              <w:rPr>
                <w:rFonts w:ascii="Times New Roman" w:eastAsia="Times New Roman" w:hAnsi="Times New Roman"/>
                <w:lang w:val="uk-UA" w:eastAsia="ru-RU"/>
              </w:rPr>
              <w:t xml:space="preserve">ТА, </w:t>
            </w:r>
            <w:r w:rsidRPr="00C66954">
              <w:rPr>
                <w:rFonts w:ascii="Times New Roman" w:eastAsia="Times New Roman" w:hAnsi="Times New Roman"/>
                <w:lang w:eastAsia="ru-RU"/>
              </w:rPr>
              <w:t>IVD</w:t>
            </w:r>
            <w:r w:rsidRPr="00C66954">
              <w:rPr>
                <w:rFonts w:ascii="Times New Roman" w:eastAsia="Times New Roman" w:hAnsi="Times New Roman"/>
                <w:lang w:val="uk-UA" w:eastAsia="ru-RU"/>
              </w:rPr>
              <w:t xml:space="preserve">; </w:t>
            </w:r>
            <w:r w:rsidRPr="00337964">
              <w:rPr>
                <w:rFonts w:ascii="Times New Roman" w:eastAsia="Times New Roman" w:hAnsi="Times New Roman"/>
                <w:lang w:val="uk-UA" w:eastAsia="ru-RU"/>
              </w:rPr>
              <w:t xml:space="preserve">НК 42585- Пробірка вакуумна для взяття зразків крові з цитратом натрію, </w:t>
            </w:r>
            <w:r w:rsidRPr="00337964">
              <w:rPr>
                <w:rFonts w:ascii="Times New Roman" w:eastAsia="Times New Roman" w:hAnsi="Times New Roman"/>
                <w:lang w:eastAsia="ru-RU"/>
              </w:rPr>
              <w:t>IVD</w:t>
            </w:r>
            <w:r w:rsidRPr="00337964">
              <w:rPr>
                <w:rFonts w:ascii="Times New Roman" w:eastAsia="Times New Roman" w:hAnsi="Times New Roman"/>
                <w:lang w:val="uk-UA" w:eastAsia="ru-RU"/>
              </w:rPr>
              <w:t xml:space="preserve">; НК 47590 - Пробірка вакуумна для відбору зразків крові </w:t>
            </w:r>
            <w:r w:rsidRPr="00337964">
              <w:rPr>
                <w:rFonts w:ascii="Times New Roman" w:eastAsia="Times New Roman" w:hAnsi="Times New Roman"/>
                <w:lang w:eastAsia="ru-RU"/>
              </w:rPr>
              <w:t>IVD</w:t>
            </w:r>
            <w:r w:rsidRPr="00337964">
              <w:rPr>
                <w:rFonts w:ascii="Times New Roman" w:eastAsia="Times New Roman" w:hAnsi="Times New Roman"/>
                <w:lang w:val="uk-UA" w:eastAsia="ru-RU"/>
              </w:rPr>
              <w:t>, без добавок; НК 42386</w:t>
            </w:r>
            <w:r w:rsidRPr="00C66954">
              <w:rPr>
                <w:rFonts w:ascii="Times New Roman" w:eastAsia="Times New Roman" w:hAnsi="Times New Roman"/>
                <w:lang w:val="uk-UA" w:eastAsia="ru-RU"/>
              </w:rPr>
              <w:t xml:space="preserve">-Пробірка вакуумна для взяття зразків крові, з активатором згортання </w:t>
            </w:r>
            <w:r w:rsidRPr="00C66954">
              <w:rPr>
                <w:rFonts w:ascii="Times New Roman" w:eastAsia="Times New Roman" w:hAnsi="Times New Roman"/>
                <w:lang w:eastAsia="ru-RU"/>
              </w:rPr>
              <w:t>IVD</w:t>
            </w:r>
            <w:r w:rsidRPr="00C66954">
              <w:rPr>
                <w:rFonts w:ascii="Times New Roman" w:eastAsia="Times New Roman" w:hAnsi="Times New Roman"/>
                <w:lang w:val="uk-UA" w:eastAsia="ru-RU"/>
              </w:rPr>
              <w:t xml:space="preserve">, НК 41128 - Пробірка вакуумна для взяття зразків крові </w:t>
            </w:r>
            <w:r w:rsidRPr="00C66954">
              <w:rPr>
                <w:rFonts w:ascii="Times New Roman" w:eastAsia="Times New Roman" w:hAnsi="Times New Roman"/>
                <w:lang w:eastAsia="ru-RU"/>
              </w:rPr>
              <w:lastRenderedPageBreak/>
              <w:t>IVD</w:t>
            </w:r>
            <w:r w:rsidRPr="00C66954">
              <w:rPr>
                <w:rFonts w:ascii="Times New Roman" w:eastAsia="Times New Roman" w:hAnsi="Times New Roman"/>
                <w:lang w:val="uk-UA" w:eastAsia="ru-RU"/>
              </w:rPr>
              <w:t xml:space="preserve">, з активатором згортання і гелем для розділення; НК 47589 - Пробірка вакуумна для відбору зразків крові </w:t>
            </w:r>
            <w:r w:rsidRPr="00C66954">
              <w:rPr>
                <w:rFonts w:ascii="Times New Roman" w:eastAsia="Times New Roman" w:hAnsi="Times New Roman"/>
                <w:lang w:eastAsia="ru-RU"/>
              </w:rPr>
              <w:t>IVD</w:t>
            </w:r>
            <w:r w:rsidRPr="00C66954">
              <w:rPr>
                <w:rFonts w:ascii="Times New Roman" w:eastAsia="Times New Roman" w:hAnsi="Times New Roman"/>
                <w:lang w:val="uk-UA" w:eastAsia="ru-RU"/>
              </w:rPr>
              <w:t xml:space="preserve">, з літію гепарином; НК 46237 - Нестерильна пробірка; НК 13472-Скарифікатор; </w:t>
            </w:r>
            <w:r w:rsidRPr="00C66954">
              <w:rPr>
                <w:rFonts w:ascii="Times New Roman" w:hAnsi="Times New Roman"/>
                <w:color w:val="000000"/>
                <w:lang w:val="uk-UA" w:eastAsia="ru-RU"/>
              </w:rPr>
              <w:t xml:space="preserve">52647 – Анти </w:t>
            </w:r>
            <w:proofErr w:type="spellStart"/>
            <w:r w:rsidRPr="00C66954">
              <w:rPr>
                <w:rFonts w:ascii="Times New Roman" w:hAnsi="Times New Roman"/>
                <w:color w:val="000000"/>
                <w:lang w:val="uk-UA" w:eastAsia="ru-RU"/>
              </w:rPr>
              <w:t>Rh</w:t>
            </w:r>
            <w:proofErr w:type="spellEnd"/>
            <w:r w:rsidRPr="00C66954">
              <w:rPr>
                <w:rFonts w:ascii="Times New Roman" w:hAnsi="Times New Roman"/>
                <w:color w:val="000000"/>
                <w:lang w:val="uk-UA" w:eastAsia="ru-RU"/>
              </w:rPr>
              <w:t xml:space="preserve">(D) групове </w:t>
            </w:r>
            <w:proofErr w:type="spellStart"/>
            <w:r w:rsidRPr="00C66954">
              <w:rPr>
                <w:rFonts w:ascii="Times New Roman" w:hAnsi="Times New Roman"/>
                <w:color w:val="000000"/>
                <w:lang w:val="uk-UA" w:eastAsia="ru-RU"/>
              </w:rPr>
              <w:t>типування</w:t>
            </w:r>
            <w:proofErr w:type="spellEnd"/>
            <w:r w:rsidRPr="00C66954">
              <w:rPr>
                <w:rFonts w:ascii="Times New Roman" w:hAnsi="Times New Roman"/>
                <w:color w:val="000000"/>
                <w:lang w:val="uk-UA" w:eastAsia="ru-RU"/>
              </w:rPr>
              <w:t xml:space="preserve"> еритроцитів IVD, антитіла); </w:t>
            </w:r>
            <w:r w:rsidRPr="00C66954">
              <w:rPr>
                <w:rFonts w:ascii="Times New Roman" w:eastAsia="Times New Roman" w:hAnsi="Times New Roman"/>
                <w:lang w:val="uk-UA" w:eastAsia="ru-RU"/>
              </w:rPr>
              <w:t>НК 35209- Голка для взяття крові, стандартна; НК 36188- Тримач вакуумної пробірки для забору крові, багаторазового використання; НК 17988 - Антисептична серветка; НК 57925 - Предметне скло / слайд для мікроскопії ІВД)</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8075DB" w:rsidRPr="008075DB" w:rsidRDefault="008075DB" w:rsidP="008075DB">
            <w:pPr>
              <w:spacing w:before="150" w:after="150" w:line="240" w:lineRule="auto"/>
              <w:jc w:val="both"/>
              <w:rPr>
                <w:rFonts w:ascii="Times New Roman" w:eastAsia="Times New Roman" w:hAnsi="Times New Roman"/>
                <w:sz w:val="24"/>
                <w:szCs w:val="24"/>
                <w:lang w:val="uk-UA" w:eastAsia="ru-RU"/>
              </w:rPr>
            </w:pPr>
            <w:r w:rsidRPr="008075DB">
              <w:rPr>
                <w:rFonts w:ascii="Times New Roman" w:eastAsia="Times New Roman" w:hAnsi="Times New Roman"/>
                <w:iCs/>
                <w:sz w:val="24"/>
                <w:szCs w:val="24"/>
                <w:lang w:val="uk-UA" w:eastAsia="ru-RU"/>
              </w:rPr>
              <w:t xml:space="preserve">закупівля здійснюється без поділу на лоти </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8075DB"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7164D4" w:rsidRPr="0019338F">
              <w:rPr>
                <w:rFonts w:ascii="Times New Roman" w:hAnsi="Times New Roman"/>
                <w:sz w:val="24"/>
                <w:szCs w:val="24"/>
                <w:lang w:val="uk-UA"/>
              </w:rPr>
              <w:t xml:space="preserve">м. Київ, вул. </w:t>
            </w:r>
            <w:proofErr w:type="spellStart"/>
            <w:r w:rsidR="007164D4" w:rsidRPr="0019338F">
              <w:rPr>
                <w:rFonts w:ascii="Times New Roman" w:hAnsi="Times New Roman"/>
                <w:sz w:val="24"/>
                <w:szCs w:val="24"/>
              </w:rPr>
              <w:t>Симиренка</w:t>
            </w:r>
            <w:proofErr w:type="spellEnd"/>
            <w:r w:rsidR="007164D4" w:rsidRPr="0019338F">
              <w:rPr>
                <w:rFonts w:ascii="Times New Roman" w:hAnsi="Times New Roman"/>
                <w:sz w:val="24"/>
                <w:szCs w:val="24"/>
              </w:rPr>
              <w:t>, 10</w:t>
            </w:r>
          </w:p>
          <w:p w:rsidR="008075DB" w:rsidRPr="00B413F2" w:rsidRDefault="008075DB" w:rsidP="00783B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995B84">
              <w:rPr>
                <w:rFonts w:ascii="Times New Roman" w:eastAsia="Times New Roman" w:hAnsi="Times New Roman"/>
                <w:sz w:val="24"/>
                <w:szCs w:val="24"/>
                <w:lang w:val="uk-UA" w:eastAsia="ru-RU"/>
              </w:rPr>
              <w:t xml:space="preserve"> 15 найменувань, з них</w:t>
            </w:r>
            <w:r>
              <w:rPr>
                <w:rFonts w:ascii="Times New Roman" w:eastAsia="Times New Roman" w:hAnsi="Times New Roman"/>
                <w:sz w:val="24"/>
                <w:szCs w:val="24"/>
                <w:lang w:val="uk-UA" w:eastAsia="ru-RU"/>
              </w:rPr>
              <w:t xml:space="preserve"> </w:t>
            </w:r>
            <w:r w:rsidR="00783B77">
              <w:rPr>
                <w:rFonts w:ascii="Times New Roman" w:eastAsia="Times New Roman" w:hAnsi="Times New Roman"/>
                <w:sz w:val="24"/>
                <w:szCs w:val="24"/>
                <w:lang w:val="uk-UA" w:eastAsia="ru-RU"/>
              </w:rPr>
              <w:t>1248 пак, 15 шт.</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8075DB" w:rsidRPr="007164D4" w:rsidRDefault="008075DB" w:rsidP="00B413F2">
            <w:pPr>
              <w:spacing w:before="150" w:after="150" w:line="240" w:lineRule="auto"/>
              <w:rPr>
                <w:rFonts w:ascii="Times New Roman" w:eastAsia="Times New Roman" w:hAnsi="Times New Roman"/>
                <w:sz w:val="24"/>
                <w:szCs w:val="24"/>
                <w:lang w:val="uk-UA" w:eastAsia="ru-RU"/>
              </w:rPr>
            </w:pPr>
            <w:r w:rsidRPr="007164D4">
              <w:rPr>
                <w:rFonts w:ascii="Times New Roman" w:eastAsia="Times New Roman" w:hAnsi="Times New Roman"/>
                <w:iCs/>
                <w:sz w:val="24"/>
                <w:szCs w:val="24"/>
                <w:lang w:val="uk-UA" w:eastAsia="ru-RU"/>
              </w:rPr>
              <w:t>до 31.12.2023</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8075DB" w:rsidRPr="00B413F2" w:rsidRDefault="008075DB"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8075DB" w:rsidRDefault="008075DB"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8075DB" w:rsidRDefault="008075DB"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8075DB" w:rsidRPr="00B413F2" w:rsidRDefault="008075DB"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075DB" w:rsidRPr="008075DB" w:rsidTr="00B413F2">
        <w:tc>
          <w:tcPr>
            <w:tcW w:w="300" w:type="pct"/>
            <w:shd w:val="clear" w:color="auto" w:fill="FFFFFF"/>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8075DB"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rsidR="008075DB" w:rsidRPr="00554A62" w:rsidRDefault="008075DB" w:rsidP="009C75F6">
            <w:pPr>
              <w:spacing w:before="150" w:after="150" w:line="240" w:lineRule="auto"/>
              <w:jc w:val="both"/>
              <w:rPr>
                <w:rFonts w:ascii="Times New Roman" w:eastAsia="Times New Roman" w:hAnsi="Times New Roman"/>
                <w:iCs/>
                <w:sz w:val="24"/>
                <w:szCs w:val="24"/>
                <w:lang w:val="uk-UA" w:eastAsia="ru-RU"/>
              </w:rPr>
            </w:pPr>
            <w:r w:rsidRPr="00554A62">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075DB" w:rsidRPr="00621D5A" w:rsidRDefault="008075DB" w:rsidP="00180555">
            <w:pPr>
              <w:spacing w:before="150" w:after="150" w:line="240" w:lineRule="auto"/>
              <w:jc w:val="both"/>
              <w:rPr>
                <w:rFonts w:ascii="Times New Roman" w:eastAsia="Times New Roman" w:hAnsi="Times New Roman"/>
                <w:sz w:val="24"/>
                <w:szCs w:val="24"/>
                <w:lang w:val="uk-UA" w:eastAsia="ru-RU"/>
              </w:rPr>
            </w:pP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8075DB" w:rsidRPr="001E3C30"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075DB" w:rsidRDefault="008075DB"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75DB" w:rsidRPr="009A7F70" w:rsidRDefault="008075DB"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75DB" w:rsidRPr="00B413F2" w:rsidRDefault="008075DB"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8075DB" w:rsidRPr="009A7F70" w:rsidRDefault="008075DB"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75DB" w:rsidRPr="00B413F2" w:rsidRDefault="008075DB"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9A7F70">
              <w:rPr>
                <w:rFonts w:ascii="Times New Roman" w:eastAsia="Times New Roman" w:hAnsi="Times New Roman"/>
                <w:sz w:val="24"/>
                <w:szCs w:val="24"/>
                <w:lang w:val="uk-UA" w:eastAsia="ru-RU"/>
              </w:rPr>
              <w:lastRenderedPageBreak/>
              <w:t xml:space="preserve">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075DB" w:rsidRPr="001E3C30"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8075DB" w:rsidRPr="0099062A" w:rsidRDefault="008075DB"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99062A">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критеріям(у разі встановлення їх замовником), наявність/відсутність підстав, установлених пунктом 44 Особливостей і в тендерній документації, та шляхом завантаження:</w:t>
            </w:r>
          </w:p>
          <w:p w:rsidR="008075DB" w:rsidRPr="0099062A" w:rsidRDefault="008075DB" w:rsidP="004664EC">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99062A">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8075DB" w:rsidRPr="0099062A" w:rsidRDefault="008075DB"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Особливостей</w:t>
            </w:r>
            <w:r w:rsidRPr="00F67975">
              <w:rPr>
                <w:rFonts w:ascii="Times New Roman" w:eastAsia="Times New Roman" w:hAnsi="Times New Roman"/>
                <w:sz w:val="24"/>
                <w:szCs w:val="24"/>
                <w:lang w:val="uk-UA" w:eastAsia="ru-RU"/>
              </w:rPr>
              <w:t>у</w:t>
            </w:r>
            <w:proofErr w:type="spellEnd"/>
            <w:r w:rsidRPr="00F67975">
              <w:rPr>
                <w:rFonts w:ascii="Times New Roman" w:eastAsia="Times New Roman" w:hAnsi="Times New Roman"/>
                <w:sz w:val="24"/>
                <w:szCs w:val="24"/>
                <w:lang w:val="uk-UA" w:eastAsia="ru-RU"/>
              </w:rPr>
              <w:t xml:space="preserve"> відповідності до вимог визначених </w:t>
            </w:r>
            <w:r w:rsidRPr="0099062A">
              <w:rPr>
                <w:rFonts w:ascii="Times New Roman" w:eastAsia="Times New Roman" w:hAnsi="Times New Roman"/>
                <w:sz w:val="24"/>
                <w:szCs w:val="24"/>
                <w:lang w:val="uk-UA" w:eastAsia="ru-RU"/>
              </w:rPr>
              <w:t>у Додатку №2 до тендерної документації;</w:t>
            </w:r>
          </w:p>
          <w:p w:rsidR="008075DB" w:rsidRDefault="008075DB"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w:t>
            </w:r>
            <w:r w:rsidRPr="0099062A">
              <w:rPr>
                <w:rFonts w:ascii="Times New Roman" w:eastAsia="Times New Roman" w:hAnsi="Times New Roman"/>
                <w:sz w:val="24"/>
                <w:szCs w:val="24"/>
                <w:lang w:val="uk-UA" w:eastAsia="ru-RU"/>
              </w:rPr>
              <w:t>у Додатку № 3 до тендерної</w:t>
            </w:r>
            <w:r>
              <w:rPr>
                <w:rFonts w:ascii="Times New Roman" w:eastAsia="Times New Roman" w:hAnsi="Times New Roman"/>
                <w:sz w:val="24"/>
                <w:szCs w:val="24"/>
                <w:lang w:val="uk-UA" w:eastAsia="ru-RU"/>
              </w:rPr>
              <w:t xml:space="preserve"> документації;</w:t>
            </w:r>
          </w:p>
          <w:p w:rsidR="008075DB" w:rsidRDefault="008075DB"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8075DB" w:rsidRDefault="008075DB"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8075DB" w:rsidRDefault="008075DB"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lastRenderedPageBreak/>
              <w:t xml:space="preserve">тендерної </w:t>
            </w:r>
            <w:r w:rsidRPr="00C42478">
              <w:rPr>
                <w:rFonts w:ascii="Times New Roman" w:eastAsia="Times New Roman" w:hAnsi="Times New Roman"/>
                <w:sz w:val="24"/>
                <w:szCs w:val="24"/>
                <w:lang w:val="uk-UA" w:eastAsia="ru-RU"/>
              </w:rPr>
              <w:t>пропозиції.</w:t>
            </w:r>
          </w:p>
          <w:p w:rsidR="008075DB" w:rsidRPr="00A57464" w:rsidRDefault="008075DB"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8075DB" w:rsidRPr="00A57464" w:rsidRDefault="008075DB"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8075DB" w:rsidRDefault="008075DB"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Перелік</w:t>
            </w:r>
            <w:r w:rsidRPr="00717447">
              <w:rPr>
                <w:rFonts w:ascii="Times New Roman" w:eastAsia="Times New Roman" w:hAnsi="Times New Roman"/>
                <w:sz w:val="24"/>
                <w:szCs w:val="24"/>
                <w:lang w:val="uk-UA" w:eastAsia="ru-RU"/>
              </w:rPr>
              <w:t>формальних</w:t>
            </w:r>
            <w:proofErr w:type="spellEnd"/>
            <w:r w:rsidRPr="00717447">
              <w:rPr>
                <w:rFonts w:ascii="Times New Roman" w:eastAsia="Times New Roman" w:hAnsi="Times New Roman"/>
                <w:sz w:val="24"/>
                <w:szCs w:val="24"/>
                <w:lang w:val="uk-UA" w:eastAsia="ru-RU"/>
              </w:rPr>
              <w:t xml:space="preserve"> помилок</w:t>
            </w:r>
            <w:r>
              <w:rPr>
                <w:rFonts w:ascii="Times New Roman" w:eastAsia="Times New Roman" w:hAnsi="Times New Roman"/>
                <w:sz w:val="24"/>
                <w:szCs w:val="24"/>
                <w:lang w:val="uk-UA" w:eastAsia="ru-RU"/>
              </w:rPr>
              <w:t xml:space="preserve">, затверджений наказом </w:t>
            </w:r>
            <w:r>
              <w:rPr>
                <w:rFonts w:ascii="Times New Roman" w:eastAsia="Times New Roman" w:hAnsi="Times New Roman"/>
                <w:sz w:val="24"/>
                <w:szCs w:val="24"/>
                <w:lang w:val="uk-UA" w:eastAsia="ru-RU"/>
              </w:rPr>
              <w:lastRenderedPageBreak/>
              <w:t>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8075DB" w:rsidRDefault="008075DB"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sz w:val="24"/>
                <w:szCs w:val="24"/>
                <w:lang w:val="uk-UA" w:eastAsia="ru-RU"/>
              </w:rPr>
              <w:lastRenderedPageBreak/>
              <w:t xml:space="preserve">тендерній документації.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75DB" w:rsidRDefault="008075DB"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w:t>
            </w:r>
            <w:r w:rsidRPr="00FD0964">
              <w:rPr>
                <w:rFonts w:ascii="Times New Roman" w:eastAsia="Times New Roman" w:hAnsi="Times New Roman"/>
                <w:sz w:val="24"/>
                <w:szCs w:val="24"/>
                <w:lang w:val="uk-UA" w:eastAsia="ru-RU"/>
              </w:rPr>
              <w:lastRenderedPageBreak/>
              <w:t>технічної бази та технологій</w:t>
            </w:r>
            <w:r>
              <w:rPr>
                <w:rFonts w:ascii="Times New Roman" w:eastAsia="Times New Roman" w:hAnsi="Times New Roman"/>
                <w:sz w:val="24"/>
                <w:szCs w:val="24"/>
                <w:lang w:val="uk-UA" w:eastAsia="ru-RU"/>
              </w:rPr>
              <w:t>»;</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8075DB" w:rsidRDefault="008075DB"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075DB" w:rsidRPr="00601FFA" w:rsidRDefault="008075DB"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075DB" w:rsidRPr="00C535CC"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075DB" w:rsidRPr="00B413F2" w:rsidRDefault="008075DB"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075DB" w:rsidRPr="00B413F2" w:rsidRDefault="008075DB"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075DB" w:rsidRPr="00C535CC"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075DB" w:rsidRPr="00B413F2" w:rsidRDefault="008075DB"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075DB" w:rsidRPr="001E3C30"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075DB"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075DB" w:rsidRPr="00E94849" w:rsidRDefault="008075DB"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075DB" w:rsidRPr="00E94849" w:rsidRDefault="008075DB"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075DB" w:rsidRPr="00E94849" w:rsidRDefault="008075DB"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075DB" w:rsidRPr="00E94849" w:rsidRDefault="008075DB"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075DB" w:rsidRPr="00E94849" w:rsidRDefault="008075DB"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75DB" w:rsidRPr="00C535CC"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rsidR="008075DB"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w:t>
            </w:r>
            <w:r w:rsidRPr="0099062A">
              <w:rPr>
                <w:rFonts w:ascii="Times New Roman" w:eastAsia="Times New Roman" w:hAnsi="Times New Roman"/>
                <w:sz w:val="24"/>
                <w:szCs w:val="24"/>
                <w:lang w:val="uk-UA" w:eastAsia="ru-RU"/>
              </w:rPr>
              <w:t>у Додатку № 1 до</w:t>
            </w:r>
            <w:r>
              <w:rPr>
                <w:rFonts w:ascii="Times New Roman" w:eastAsia="Times New Roman" w:hAnsi="Times New Roman"/>
                <w:sz w:val="24"/>
                <w:szCs w:val="24"/>
                <w:lang w:val="uk-UA" w:eastAsia="ru-RU"/>
              </w:rPr>
              <w:t xml:space="preserve"> тендерної документації.</w:t>
            </w:r>
          </w:p>
          <w:p w:rsidR="008075DB" w:rsidRPr="00E94849" w:rsidRDefault="008075DB"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8075DB" w:rsidRDefault="008075DB"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w:t>
            </w:r>
            <w:r w:rsidRPr="00E94849">
              <w:rPr>
                <w:rFonts w:ascii="Times New Roman" w:eastAsia="Times New Roman" w:hAnsi="Times New Roman"/>
                <w:sz w:val="24"/>
                <w:szCs w:val="24"/>
                <w:lang w:val="uk-UA" w:eastAsia="ru-RU"/>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8075DB" w:rsidRPr="00B413F2"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w:t>
            </w:r>
            <w:r w:rsidRPr="0099062A">
              <w:rPr>
                <w:rFonts w:ascii="Times New Roman" w:eastAsia="Times New Roman" w:hAnsi="Times New Roman"/>
                <w:sz w:val="24"/>
                <w:szCs w:val="24"/>
                <w:lang w:val="uk-UA" w:eastAsia="ru-RU"/>
              </w:rPr>
              <w:t>викладений у Додатку № 2.</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075DB" w:rsidRPr="00B413F2" w:rsidRDefault="008075DB"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sz w:val="24"/>
                <w:szCs w:val="24"/>
                <w:lang w:val="uk-UA" w:eastAsia="ru-RU"/>
              </w:rPr>
              <w:t>закупівліта</w:t>
            </w:r>
            <w:proofErr w:type="spellEnd"/>
            <w:r w:rsidRPr="00DC0363">
              <w:rPr>
                <w:rFonts w:ascii="Times New Roman" w:eastAsia="Times New Roman" w:hAnsi="Times New Roman"/>
                <w:sz w:val="24"/>
                <w:szCs w:val="24"/>
                <w:lang w:val="uk-UA" w:eastAsia="ru-RU"/>
              </w:rPr>
              <w:t xml:space="preserve">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w:t>
            </w:r>
            <w:r w:rsidRPr="0099062A">
              <w:rPr>
                <w:rFonts w:ascii="Times New Roman" w:eastAsia="Times New Roman" w:hAnsi="Times New Roman"/>
                <w:sz w:val="24"/>
                <w:szCs w:val="24"/>
                <w:lang w:val="uk-UA" w:eastAsia="ru-RU"/>
              </w:rPr>
              <w:t>у Додатку № 3.</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075DB" w:rsidRPr="00B413F2"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075DB" w:rsidRPr="001E3C30"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075DB" w:rsidRPr="00B413F2" w:rsidRDefault="008075DB"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75DB" w:rsidRPr="004664EC" w:rsidTr="00B413F2">
        <w:tc>
          <w:tcPr>
            <w:tcW w:w="300" w:type="pct"/>
            <w:shd w:val="clear" w:color="auto" w:fill="FFFFFF"/>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075DB"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075DB"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075DB" w:rsidRPr="007654DA" w:rsidRDefault="008075DB" w:rsidP="00502948">
            <w:pPr>
              <w:spacing w:before="150" w:after="150" w:line="240" w:lineRule="auto"/>
              <w:jc w:val="both"/>
              <w:rPr>
                <w:rFonts w:ascii="Times New Roman" w:eastAsia="Times New Roman" w:hAnsi="Times New Roman"/>
                <w:sz w:val="24"/>
                <w:szCs w:val="24"/>
                <w:lang w:val="uk-UA" w:eastAsia="ru-RU"/>
              </w:rPr>
            </w:pP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075DB" w:rsidRPr="004664EC" w:rsidRDefault="008075DB" w:rsidP="00502948">
            <w:pPr>
              <w:spacing w:before="150" w:after="150" w:line="240" w:lineRule="auto"/>
              <w:jc w:val="both"/>
              <w:rPr>
                <w:rFonts w:ascii="Times New Roman" w:eastAsia="Times New Roman" w:hAnsi="Times New Roman"/>
                <w:b/>
                <w:i/>
                <w:iCs/>
                <w:sz w:val="24"/>
                <w:szCs w:val="24"/>
                <w:u w:val="single"/>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1E3C30">
              <w:rPr>
                <w:rFonts w:ascii="Times New Roman" w:eastAsia="Times New Roman" w:hAnsi="Times New Roman"/>
                <w:b/>
                <w:sz w:val="24"/>
                <w:szCs w:val="24"/>
                <w:u w:val="single"/>
                <w:lang w:val="en-US" w:eastAsia="ru-RU"/>
              </w:rPr>
              <w:t>02</w:t>
            </w:r>
            <w:r w:rsidR="004664EC" w:rsidRPr="007E3A36">
              <w:rPr>
                <w:rFonts w:ascii="Times New Roman" w:eastAsia="Times New Roman" w:hAnsi="Times New Roman"/>
                <w:b/>
                <w:sz w:val="24"/>
                <w:szCs w:val="24"/>
                <w:u w:val="single"/>
                <w:lang w:val="uk-UA" w:eastAsia="ru-RU"/>
              </w:rPr>
              <w:t>.0</w:t>
            </w:r>
            <w:r w:rsidR="001E3C30">
              <w:rPr>
                <w:rFonts w:ascii="Times New Roman" w:eastAsia="Times New Roman" w:hAnsi="Times New Roman"/>
                <w:b/>
                <w:sz w:val="24"/>
                <w:szCs w:val="24"/>
                <w:u w:val="single"/>
                <w:lang w:val="en-US" w:eastAsia="ru-RU"/>
              </w:rPr>
              <w:t>4</w:t>
            </w:r>
            <w:r w:rsidR="004664EC" w:rsidRPr="007E3A36">
              <w:rPr>
                <w:rFonts w:ascii="Times New Roman" w:eastAsia="Times New Roman" w:hAnsi="Times New Roman"/>
                <w:b/>
                <w:sz w:val="24"/>
                <w:szCs w:val="24"/>
                <w:u w:val="single"/>
                <w:lang w:val="uk-UA" w:eastAsia="ru-RU"/>
              </w:rPr>
              <w:t>.2023</w:t>
            </w:r>
          </w:p>
          <w:p w:rsidR="008075DB" w:rsidRPr="00A57464" w:rsidRDefault="008075DB"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75DB" w:rsidRPr="001E3C30"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075DB" w:rsidRPr="00A57464" w:rsidRDefault="008075DB"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A57464">
              <w:rPr>
                <w:rFonts w:ascii="Times New Roman" w:eastAsia="Times New Roman" w:hAnsi="Times New Roman"/>
                <w:sz w:val="24"/>
                <w:szCs w:val="24"/>
                <w:lang w:val="uk-UA" w:eastAsia="ru-RU"/>
              </w:rPr>
              <w:lastRenderedPageBreak/>
              <w:t>інформація про ціну / приведену ціну тендерної пропозиції (тендерних пропозицій).</w:t>
            </w:r>
          </w:p>
          <w:p w:rsidR="008075DB" w:rsidRDefault="008075DB"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val="uk-UA" w:eastAsia="ru-RU"/>
              </w:rPr>
              <w:t>Держаудитслужба</w:t>
            </w:r>
            <w:proofErr w:type="spellEnd"/>
            <w:r w:rsidRPr="00631416">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8075DB" w:rsidRPr="00A57464" w:rsidRDefault="008075DB"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075DB" w:rsidRPr="00A57464" w:rsidRDefault="008075DB"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075DB" w:rsidRDefault="008075DB"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075DB" w:rsidRPr="00B413F2" w:rsidRDefault="008075DB"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075DB" w:rsidRPr="001E3C30"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075DB" w:rsidRDefault="008075DB"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D03E3F">
              <w:rPr>
                <w:rFonts w:ascii="Times New Roman" w:eastAsia="Times New Roman" w:hAnsi="Times New Roman"/>
                <w:sz w:val="24"/>
                <w:szCs w:val="24"/>
                <w:lang w:val="uk-UA"/>
              </w:rPr>
              <w:lastRenderedPageBreak/>
              <w:t>Федерації / Республіки Білорусь.</w:t>
            </w:r>
          </w:p>
          <w:p w:rsidR="008075DB" w:rsidRDefault="008075DB"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proofErr w:type="spellStart"/>
            <w:r w:rsidRPr="00D03E3F">
              <w:rPr>
                <w:rFonts w:ascii="Times New Roman" w:eastAsia="Times New Roman" w:hAnsi="Times New Roman"/>
                <w:sz w:val="24"/>
                <w:szCs w:val="24"/>
                <w:lang w:val="uk-UA"/>
              </w:rPr>
              <w:t>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proofErr w:type="spellEnd"/>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8075DB" w:rsidRDefault="008075DB" w:rsidP="00100CD0">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8075DB" w:rsidRPr="00065900" w:rsidRDefault="008075DB" w:rsidP="00100CD0">
            <w:pPr>
              <w:tabs>
                <w:tab w:val="left" w:pos="960"/>
              </w:tabs>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r w:rsidR="00100CD0">
              <w:rPr>
                <w:rFonts w:ascii="Times New Roman" w:eastAsia="Times New Roman" w:hAnsi="Times New Roman"/>
                <w:sz w:val="24"/>
                <w:szCs w:val="24"/>
                <w:lang w:val="uk-UA"/>
              </w:rPr>
              <w:tab/>
            </w:r>
          </w:p>
          <w:p w:rsidR="008075DB" w:rsidRDefault="008075DB" w:rsidP="00100CD0">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rsidR="008075DB" w:rsidRPr="00065900" w:rsidRDefault="008075DB" w:rsidP="00100CD0">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8075DB" w:rsidRDefault="008075DB" w:rsidP="00100CD0">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75DB" w:rsidRPr="00065900" w:rsidRDefault="008075DB" w:rsidP="00100CD0">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8075DB" w:rsidRDefault="008075DB" w:rsidP="00100CD0">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rsidR="008075DB" w:rsidRPr="00161284" w:rsidRDefault="008075DB"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proofErr w:type="spellStart"/>
            <w:r w:rsidRPr="00D03E3F">
              <w:rPr>
                <w:rFonts w:ascii="Times New Roman" w:eastAsia="Times New Roman" w:hAnsi="Times New Roman"/>
                <w:sz w:val="24"/>
                <w:szCs w:val="24"/>
                <w:lang w:val="uk-UA"/>
              </w:rPr>
              <w:t>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proofErr w:type="spellEnd"/>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161284">
              <w:rPr>
                <w:rFonts w:ascii="Times New Roman" w:eastAsia="Times New Roman" w:hAnsi="Times New Roman"/>
                <w:sz w:val="24"/>
                <w:szCs w:val="24"/>
                <w:lang w:val="uk-UA"/>
              </w:rPr>
              <w:lastRenderedPageBreak/>
              <w:t xml:space="preserve">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61284">
              <w:rPr>
                <w:rFonts w:ascii="Times New Roman" w:eastAsia="Times New Roman" w:hAnsi="Times New Roman"/>
                <w:sz w:val="24"/>
                <w:szCs w:val="24"/>
                <w:lang w:val="uk-UA"/>
              </w:rPr>
              <w:t>“Про</w:t>
            </w:r>
            <w:proofErr w:type="spellEnd"/>
            <w:r w:rsidRPr="00161284">
              <w:rPr>
                <w:rFonts w:ascii="Times New Roman" w:eastAsia="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61284">
              <w:rPr>
                <w:rFonts w:ascii="Times New Roman" w:eastAsia="Times New Roman" w:hAnsi="Times New Roman"/>
                <w:sz w:val="24"/>
                <w:szCs w:val="24"/>
                <w:lang w:val="uk-UA"/>
              </w:rPr>
              <w:t>“Про</w:t>
            </w:r>
            <w:proofErr w:type="spellEnd"/>
            <w:r w:rsidRPr="00161284">
              <w:rPr>
                <w:rFonts w:ascii="Times New Roman" w:eastAsia="Times New Roman" w:hAnsi="Times New Roman"/>
                <w:sz w:val="24"/>
                <w:szCs w:val="24"/>
                <w:lang w:val="uk-UA"/>
              </w:rPr>
              <w:t xml:space="preserve"> публічні </w:t>
            </w:r>
            <w:proofErr w:type="spellStart"/>
            <w:r w:rsidRPr="00161284">
              <w:rPr>
                <w:rFonts w:ascii="Times New Roman" w:eastAsia="Times New Roman" w:hAnsi="Times New Roman"/>
                <w:sz w:val="24"/>
                <w:szCs w:val="24"/>
                <w:lang w:val="uk-UA"/>
              </w:rPr>
              <w:t>закупівлі”</w:t>
            </w:r>
            <w:proofErr w:type="spellEnd"/>
            <w:r w:rsidRPr="00161284">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161284">
              <w:rPr>
                <w:rFonts w:ascii="Times New Roman" w:eastAsia="Times New Roman" w:hAnsi="Times New Roman"/>
                <w:sz w:val="24"/>
                <w:szCs w:val="24"/>
                <w:lang w:val="uk-UA"/>
              </w:rPr>
              <w:t>скасування”</w:t>
            </w:r>
            <w:proofErr w:type="spellEnd"/>
            <w:r w:rsidRPr="00161284">
              <w:rPr>
                <w:rFonts w:ascii="Times New Roman" w:eastAsia="Times New Roman" w:hAnsi="Times New Roman"/>
                <w:sz w:val="24"/>
                <w:szCs w:val="24"/>
                <w:lang w:val="uk-UA"/>
              </w:rPr>
              <w:t xml:space="preserve"> (Офіційний вісник України, 2022 р., № 84, ст. 5176).</w:t>
            </w:r>
          </w:p>
          <w:p w:rsidR="008075DB" w:rsidRPr="00053CC1" w:rsidRDefault="008075DB"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075DB" w:rsidRPr="00A57464" w:rsidRDefault="008075DB"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w:t>
            </w:r>
            <w:r w:rsidRPr="00A57464">
              <w:rPr>
                <w:rFonts w:ascii="Times New Roman" w:eastAsia="Times New Roman" w:hAnsi="Times New Roman"/>
                <w:sz w:val="24"/>
                <w:szCs w:val="24"/>
                <w:lang w:val="uk-UA"/>
              </w:rPr>
              <w:lastRenderedPageBreak/>
              <w:t xml:space="preserve">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075DB" w:rsidRPr="00A57464" w:rsidRDefault="008075DB"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75DB" w:rsidRPr="00A57464" w:rsidRDefault="008075D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75DB" w:rsidRPr="00A57464" w:rsidRDefault="008075D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75DB" w:rsidRPr="00A57464" w:rsidRDefault="008075D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075DB" w:rsidRPr="00A57464" w:rsidRDefault="008075D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075DB" w:rsidRPr="00A57464" w:rsidRDefault="008075DB"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A57464">
              <w:rPr>
                <w:rFonts w:ascii="Times New Roman" w:eastAsia="Times New Roman" w:hAnsi="Times New Roman"/>
                <w:sz w:val="24"/>
                <w:szCs w:val="24"/>
                <w:lang w:val="uk-UA"/>
              </w:rPr>
              <w:lastRenderedPageBreak/>
              <w:t>будівництва;</w:t>
            </w:r>
          </w:p>
          <w:p w:rsidR="008075DB" w:rsidRPr="00A57464" w:rsidRDefault="008075DB"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75DB" w:rsidRPr="00A57464" w:rsidRDefault="008075DB"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075DB" w:rsidRPr="00D03E3F"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75DB" w:rsidRPr="00D03E3F"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75DB"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75DB" w:rsidRPr="00D03E3F"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75DB" w:rsidRPr="00A57464" w:rsidRDefault="008075DB"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75DB" w:rsidRPr="00C535CC" w:rsidTr="00B413F2">
        <w:tc>
          <w:tcPr>
            <w:tcW w:w="300" w:type="pct"/>
            <w:shd w:val="clear" w:color="auto" w:fill="FFFFFF"/>
            <w:hideMark/>
          </w:tcPr>
          <w:p w:rsidR="008075DB" w:rsidRPr="00B413F2" w:rsidRDefault="008075DB"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075DB" w:rsidRPr="00BD6C65" w:rsidRDefault="008075DB"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075DB" w:rsidRPr="00BD6C65"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w:t>
            </w:r>
            <w:r w:rsidRPr="00BD6C65">
              <w:rPr>
                <w:rFonts w:ascii="Times New Roman" w:hAnsi="Times New Roman"/>
                <w:sz w:val="24"/>
                <w:szCs w:val="24"/>
                <w:lang w:val="uk-UA"/>
              </w:rPr>
              <w:lastRenderedPageBreak/>
              <w:t xml:space="preserve">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D6C65">
              <w:rPr>
                <w:rFonts w:ascii="Times New Roman" w:hAnsi="Times New Roman"/>
                <w:sz w:val="24"/>
                <w:szCs w:val="24"/>
                <w:lang w:val="uk-UA"/>
              </w:rPr>
              <w:t>“Про</w:t>
            </w:r>
            <w:proofErr w:type="spellEnd"/>
            <w:r w:rsidRPr="00BD6C65">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D6C65">
              <w:rPr>
                <w:rFonts w:ascii="Times New Roman" w:hAnsi="Times New Roman"/>
                <w:sz w:val="24"/>
                <w:szCs w:val="24"/>
                <w:lang w:val="uk-UA"/>
              </w:rPr>
              <w:t>“Про</w:t>
            </w:r>
            <w:proofErr w:type="spellEnd"/>
            <w:r w:rsidRPr="00BD6C65">
              <w:rPr>
                <w:rFonts w:ascii="Times New Roman" w:hAnsi="Times New Roman"/>
                <w:sz w:val="24"/>
                <w:szCs w:val="24"/>
                <w:lang w:val="uk-UA"/>
              </w:rPr>
              <w:t xml:space="preserve"> публічні </w:t>
            </w:r>
            <w:proofErr w:type="spellStart"/>
            <w:r w:rsidRPr="00BD6C65">
              <w:rPr>
                <w:rFonts w:ascii="Times New Roman" w:hAnsi="Times New Roman"/>
                <w:sz w:val="24"/>
                <w:szCs w:val="24"/>
                <w:lang w:val="uk-UA"/>
              </w:rPr>
              <w:t>закупівлі”</w:t>
            </w:r>
            <w:proofErr w:type="spellEnd"/>
            <w:r w:rsidRPr="00BD6C65">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BD6C65">
              <w:rPr>
                <w:rFonts w:ascii="Times New Roman" w:hAnsi="Times New Roman"/>
                <w:sz w:val="24"/>
                <w:szCs w:val="24"/>
                <w:lang w:val="uk-UA"/>
              </w:rPr>
              <w:t>скасування”</w:t>
            </w:r>
            <w:proofErr w:type="spellEnd"/>
            <w:r w:rsidRPr="00BD6C65">
              <w:rPr>
                <w:rFonts w:ascii="Times New Roman" w:hAnsi="Times New Roman"/>
                <w:sz w:val="24"/>
                <w:szCs w:val="24"/>
                <w:lang w:val="uk-UA"/>
              </w:rPr>
              <w:t xml:space="preserve"> (Офіційний вісник України, 2022 р., № 84, ст. 5176);</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8075DB" w:rsidRPr="00BD6C65" w:rsidRDefault="008075DB" w:rsidP="00BD6C65">
            <w:pPr>
              <w:pStyle w:val="a4"/>
              <w:spacing w:after="0" w:line="240" w:lineRule="auto"/>
              <w:rPr>
                <w:rFonts w:ascii="Times New Roman" w:hAnsi="Times New Roman"/>
                <w:sz w:val="24"/>
                <w:szCs w:val="24"/>
                <w:lang w:val="uk-UA"/>
              </w:rPr>
            </w:pPr>
          </w:p>
          <w:p w:rsidR="008075DB" w:rsidRPr="00BD6C65"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75DB" w:rsidRPr="00BD6C65" w:rsidRDefault="008075DB" w:rsidP="00BD6C65">
            <w:pPr>
              <w:pStyle w:val="a4"/>
              <w:spacing w:after="0" w:line="240" w:lineRule="auto"/>
              <w:jc w:val="both"/>
              <w:rPr>
                <w:rFonts w:ascii="Times New Roman" w:hAnsi="Times New Roman"/>
                <w:sz w:val="24"/>
                <w:szCs w:val="24"/>
                <w:lang w:val="uk-UA"/>
              </w:rPr>
            </w:pPr>
          </w:p>
          <w:p w:rsidR="008075DB" w:rsidRPr="00BD6C65" w:rsidRDefault="008075DB"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75DB" w:rsidRPr="00BD6C65" w:rsidRDefault="008075DB" w:rsidP="00BD6C65">
            <w:pPr>
              <w:spacing w:after="0" w:line="240" w:lineRule="auto"/>
              <w:jc w:val="both"/>
              <w:rPr>
                <w:rFonts w:ascii="Times New Roman" w:hAnsi="Times New Roman"/>
                <w:sz w:val="24"/>
                <w:szCs w:val="24"/>
                <w:lang w:val="uk-UA"/>
              </w:rPr>
            </w:pPr>
          </w:p>
          <w:p w:rsidR="008075DB" w:rsidRDefault="008075DB"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BD6C65">
              <w:rPr>
                <w:rFonts w:ascii="Times New Roman" w:hAnsi="Times New Roman"/>
                <w:sz w:val="24"/>
                <w:szCs w:val="24"/>
                <w:lang w:val="uk-UA"/>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75DB" w:rsidRPr="00BD6C65" w:rsidRDefault="008075DB" w:rsidP="00BD6C65">
            <w:pPr>
              <w:spacing w:after="0" w:line="240" w:lineRule="auto"/>
              <w:jc w:val="both"/>
              <w:rPr>
                <w:rFonts w:ascii="Times New Roman" w:hAnsi="Times New Roman"/>
                <w:sz w:val="24"/>
                <w:szCs w:val="24"/>
                <w:lang w:val="uk-UA"/>
              </w:rPr>
            </w:pPr>
          </w:p>
          <w:p w:rsidR="008075DB" w:rsidRPr="00BD6C65" w:rsidRDefault="008075DB"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075DB" w:rsidRPr="000A74B5" w:rsidTr="00B413F2">
        <w:tc>
          <w:tcPr>
            <w:tcW w:w="5000" w:type="pct"/>
            <w:gridSpan w:val="3"/>
            <w:shd w:val="clear" w:color="auto" w:fill="FFFFFF"/>
            <w:hideMark/>
          </w:tcPr>
          <w:p w:rsidR="008075DB" w:rsidRPr="00B413F2" w:rsidRDefault="008075DB"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075DB" w:rsidRPr="00877A5C" w:rsidRDefault="008075DB"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77A5C">
              <w:rPr>
                <w:rFonts w:ascii="Times New Roman" w:eastAsia="Times New Roman" w:hAnsi="Times New Roman"/>
                <w:sz w:val="24"/>
                <w:szCs w:val="24"/>
                <w:lang w:val="uk-UA" w:eastAsia="ru-RU"/>
              </w:rPr>
              <w:lastRenderedPageBreak/>
              <w:t>оприлюднення.</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075DB" w:rsidRPr="00877A5C"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075DB"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075DB" w:rsidRPr="00B413F2" w:rsidRDefault="008075DB"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075DB" w:rsidRPr="00B413F2" w:rsidRDefault="008075D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075DB" w:rsidRDefault="008075DB"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8075DB" w:rsidRPr="00BD6C65" w:rsidRDefault="008075DB"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8075DB" w:rsidRPr="00BD6C65" w:rsidRDefault="008075DB"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075DB" w:rsidRPr="00BD6C65" w:rsidRDefault="008075DB"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075DB" w:rsidRPr="00BD6C65" w:rsidRDefault="008075DB"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075DB" w:rsidRPr="00A57464" w:rsidRDefault="008075DB"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075DB" w:rsidRPr="00A57464" w:rsidRDefault="008075DB"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8075DB" w:rsidRPr="00A57464" w:rsidRDefault="008075DB"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p>
          <w:p w:rsidR="008075DB" w:rsidRDefault="008075DB"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075DB" w:rsidRDefault="008075DB"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8075DB" w:rsidRPr="007509E9" w:rsidRDefault="008075DB"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8075DB" w:rsidRPr="000A74B5"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075DB" w:rsidRPr="00B413F2" w:rsidRDefault="008075DB"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8075DB" w:rsidRPr="004664EC" w:rsidTr="00B413F2">
        <w:tc>
          <w:tcPr>
            <w:tcW w:w="300" w:type="pct"/>
            <w:shd w:val="clear" w:color="auto" w:fill="FFFFFF"/>
            <w:hideMark/>
          </w:tcPr>
          <w:p w:rsidR="008075DB" w:rsidRPr="00B413F2" w:rsidRDefault="008075D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075DB" w:rsidRPr="00B413F2" w:rsidRDefault="008075D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075DB" w:rsidRDefault="008075D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075DB" w:rsidRPr="00B413F2" w:rsidRDefault="008075DB" w:rsidP="004664E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4664EC">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1D4BE5">
        <w:trPr>
          <w:trHeight w:val="6033"/>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w:t>
            </w:r>
            <w:r w:rsidR="00100CD0">
              <w:rPr>
                <w:rFonts w:ascii="Times New Roman" w:hAnsi="Times New Roman"/>
                <w:sz w:val="24"/>
                <w:szCs w:val="24"/>
                <w:lang w:val="uk-UA"/>
              </w:rPr>
              <w:t>підтвердження наявності</w:t>
            </w:r>
            <w:r w:rsidRPr="000A74B5">
              <w:rPr>
                <w:rFonts w:ascii="Times New Roman" w:hAnsi="Times New Roman"/>
                <w:sz w:val="24"/>
                <w:szCs w:val="24"/>
                <w:lang w:val="uk-UA"/>
              </w:rPr>
              <w:t xml:space="preserve"> обладнання, матеріально-технічної бази та технологій учасник процедури закупівлі має надати довідку за формою 1. </w:t>
            </w:r>
          </w:p>
          <w:p w:rsidR="001D4BE5" w:rsidRDefault="001D4BE5"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5654A2" w:rsidRPr="001D4BE5" w:rsidRDefault="005654A2" w:rsidP="000A74B5">
            <w:pPr>
              <w:spacing w:after="0" w:line="240" w:lineRule="auto"/>
              <w:jc w:val="both"/>
              <w:rPr>
                <w:rFonts w:ascii="Times New Roman" w:hAnsi="Times New Roman"/>
                <w:b/>
                <w:bCs/>
                <w:sz w:val="16"/>
                <w:szCs w:val="16"/>
                <w:lang w:val="uk-UA"/>
              </w:rPr>
            </w:pPr>
          </w:p>
        </w:tc>
      </w:tr>
      <w:tr w:rsidR="00262241" w:rsidRPr="000A74B5" w:rsidTr="004664EC">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4664EC">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документально підтвердженого досвіду виконання аналогічного </w:t>
            </w:r>
            <w:r w:rsidRPr="000A74B5">
              <w:rPr>
                <w:rFonts w:ascii="Times New Roman" w:hAnsi="Times New Roman"/>
                <w:sz w:val="24"/>
                <w:szCs w:val="24"/>
                <w:lang w:val="uk-UA"/>
              </w:rPr>
              <w:lastRenderedPageBreak/>
              <w:t>(аналогічних)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w:t>
            </w:r>
            <w:r w:rsidRPr="000A74B5">
              <w:rPr>
                <w:rFonts w:ascii="Times New Roman" w:hAnsi="Times New Roman"/>
                <w:sz w:val="24"/>
                <w:szCs w:val="24"/>
                <w:lang w:val="uk-UA"/>
              </w:rPr>
              <w:lastRenderedPageBreak/>
              <w:t>(договорів)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1D4BE5" w:rsidRDefault="001D4BE5">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690483" w:rsidRPr="001E3C30"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1E3C30"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lastRenderedPageBreak/>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w:t>
            </w:r>
            <w:proofErr w:type="spellStart"/>
            <w:r w:rsidRPr="00363150">
              <w:rPr>
                <w:rFonts w:ascii="Times New Roman" w:eastAsia="Times New Roman" w:hAnsi="Times New Roman"/>
                <w:sz w:val="24"/>
                <w:szCs w:val="24"/>
                <w:shd w:val="clear" w:color="auto" w:fill="FFFFFF"/>
                <w:lang w:val="uk-UA" w:eastAsia="ru-RU"/>
              </w:rPr>
              <w:t>довідповідальності</w:t>
            </w:r>
            <w:proofErr w:type="spellEnd"/>
            <w:r w:rsidRPr="00363150">
              <w:rPr>
                <w:rFonts w:ascii="Times New Roman" w:eastAsia="Times New Roman" w:hAnsi="Times New Roman"/>
                <w:sz w:val="24"/>
                <w:szCs w:val="24"/>
                <w:shd w:val="clear" w:color="auto" w:fill="FFFFFF"/>
                <w:lang w:val="uk-UA" w:eastAsia="ru-RU"/>
              </w:rPr>
              <w:t xml:space="preserve">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1E3C30"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proofErr w:type="spellStart"/>
            <w:r w:rsidRPr="00690483">
              <w:rPr>
                <w:rFonts w:ascii="Times New Roman" w:eastAsia="Times New Roman" w:hAnsi="Times New Roman"/>
                <w:sz w:val="24"/>
                <w:szCs w:val="24"/>
                <w:lang w:val="uk-UA" w:eastAsia="ru-RU"/>
              </w:rPr>
              <w:t>щофізична</w:t>
            </w:r>
            <w:proofErr w:type="spellEnd"/>
            <w:r w:rsidRPr="00690483">
              <w:rPr>
                <w:rFonts w:ascii="Times New Roman" w:eastAsia="Times New Roman" w:hAnsi="Times New Roman"/>
                <w:sz w:val="24"/>
                <w:szCs w:val="24"/>
                <w:lang w:val="uk-UA" w:eastAsia="ru-RU"/>
              </w:rPr>
              <w:t xml:space="preserve">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w:t>
            </w:r>
            <w:proofErr w:type="spellStart"/>
            <w:r w:rsidRPr="00690483">
              <w:rPr>
                <w:rFonts w:ascii="Times New Roman" w:eastAsia="Times New Roman" w:hAnsi="Times New Roman"/>
                <w:sz w:val="24"/>
                <w:szCs w:val="24"/>
                <w:lang w:val="uk-UA" w:eastAsia="ru-RU"/>
              </w:rPr>
              <w:t>непогашеноїсудимості</w:t>
            </w:r>
            <w:proofErr w:type="spellEnd"/>
            <w:r w:rsidRPr="00690483">
              <w:rPr>
                <w:rFonts w:ascii="Times New Roman" w:eastAsia="Times New Roman" w:hAnsi="Times New Roman"/>
                <w:sz w:val="24"/>
                <w:szCs w:val="24"/>
                <w:lang w:val="uk-UA" w:eastAsia="ru-RU"/>
              </w:rPr>
              <w:t xml:space="preserve"> не має та в розшуку не перебуває.</w:t>
            </w:r>
          </w:p>
        </w:tc>
      </w:tr>
      <w:tr w:rsidR="00690483" w:rsidRPr="001E3C30"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1D4BE5">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xml:space="preserve">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690483"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w:t>
            </w:r>
            <w:r w:rsidRPr="00363150">
              <w:rPr>
                <w:rFonts w:ascii="Times New Roman" w:eastAsia="Times New Roman" w:hAnsi="Times New Roman"/>
                <w:sz w:val="24"/>
                <w:szCs w:val="24"/>
                <w:shd w:val="clear" w:color="auto" w:fill="FFFFFF"/>
                <w:lang w:val="uk-UA" w:eastAsia="ru-RU"/>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9048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не надає підтвердження своєї </w:t>
            </w:r>
            <w:r w:rsidRPr="00690483">
              <w:rPr>
                <w:rFonts w:ascii="Times New Roman" w:eastAsia="Times New Roman" w:hAnsi="Times New Roman"/>
                <w:sz w:val="24"/>
                <w:szCs w:val="24"/>
                <w:lang w:val="uk-UA" w:eastAsia="ru-RU"/>
              </w:rPr>
              <w:lastRenderedPageBreak/>
              <w:t>відповідності.</w:t>
            </w:r>
          </w:p>
        </w:tc>
      </w:tr>
      <w:tr w:rsidR="00690483" w:rsidRPr="00690483"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3150">
              <w:rPr>
                <w:rFonts w:ascii="Times New Roman" w:eastAsia="Times New Roman" w:hAnsi="Times New Roman"/>
                <w:sz w:val="24"/>
                <w:szCs w:val="24"/>
                <w:shd w:val="clear" w:color="auto" w:fill="FFFFFF"/>
                <w:lang w:val="uk-UA" w:eastAsia="ru-RU"/>
              </w:rPr>
              <w:t>“Про</w:t>
            </w:r>
            <w:proofErr w:type="spellEnd"/>
            <w:r w:rsidRPr="00363150">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363150">
              <w:rPr>
                <w:rFonts w:ascii="Times New Roman" w:eastAsia="Times New Roman" w:hAnsi="Times New Roman"/>
                <w:sz w:val="24"/>
                <w:szCs w:val="24"/>
                <w:shd w:val="clear" w:color="auto" w:fill="FFFFFF"/>
                <w:lang w:val="uk-UA" w:eastAsia="ru-RU"/>
              </w:rPr>
              <w:t>формувань”</w:t>
            </w:r>
            <w:proofErr w:type="spellEnd"/>
            <w:r w:rsidRPr="00363150">
              <w:rPr>
                <w:rFonts w:ascii="Times New Roman" w:eastAsia="Times New Roman" w:hAnsi="Times New Roman"/>
                <w:sz w:val="24"/>
                <w:szCs w:val="24"/>
                <w:shd w:val="clear" w:color="auto" w:fill="FFFFFF"/>
                <w:lang w:val="uk-UA" w:eastAsia="ru-RU"/>
              </w:rPr>
              <w:t xml:space="preserve">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363150">
              <w:rPr>
                <w:rFonts w:ascii="Times New Roman" w:eastAsia="Times New Roman" w:hAnsi="Times New Roman"/>
                <w:sz w:val="24"/>
                <w:szCs w:val="24"/>
                <w:shd w:val="clear" w:color="auto" w:fill="FFFFFF"/>
                <w:lang w:val="uk-UA" w:eastAsia="ru-RU"/>
              </w:rPr>
              <w:lastRenderedPageBreak/>
              <w:t xml:space="preserve">закупівель товарів, робіт і послуг згідно із Законом України </w:t>
            </w:r>
            <w:proofErr w:type="spellStart"/>
            <w:r w:rsidRPr="00363150">
              <w:rPr>
                <w:rFonts w:ascii="Times New Roman" w:eastAsia="Times New Roman" w:hAnsi="Times New Roman"/>
                <w:sz w:val="24"/>
                <w:szCs w:val="24"/>
                <w:shd w:val="clear" w:color="auto" w:fill="FFFFFF"/>
                <w:lang w:val="uk-UA" w:eastAsia="ru-RU"/>
              </w:rPr>
              <w:t>“Про</w:t>
            </w:r>
            <w:proofErr w:type="spellEnd"/>
            <w:r w:rsidRPr="00363150">
              <w:rPr>
                <w:rFonts w:ascii="Times New Roman" w:eastAsia="Times New Roman" w:hAnsi="Times New Roman"/>
                <w:sz w:val="24"/>
                <w:szCs w:val="24"/>
                <w:shd w:val="clear" w:color="auto" w:fill="FFFFFF"/>
                <w:lang w:val="uk-UA" w:eastAsia="ru-RU"/>
              </w:rPr>
              <w:t xml:space="preserve"> </w:t>
            </w:r>
            <w:proofErr w:type="spellStart"/>
            <w:r w:rsidRPr="00363150">
              <w:rPr>
                <w:rFonts w:ascii="Times New Roman" w:eastAsia="Times New Roman" w:hAnsi="Times New Roman"/>
                <w:sz w:val="24"/>
                <w:szCs w:val="24"/>
                <w:shd w:val="clear" w:color="auto" w:fill="FFFFFF"/>
                <w:lang w:val="uk-UA" w:eastAsia="ru-RU"/>
              </w:rPr>
              <w:t>санкції”</w:t>
            </w:r>
            <w:proofErr w:type="spellEnd"/>
            <w:r w:rsidRPr="00363150">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9048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1E3C30"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w:t>
            </w:r>
            <w:proofErr w:type="spellStart"/>
            <w:r w:rsidRPr="00690483">
              <w:rPr>
                <w:rFonts w:ascii="Times New Roman" w:eastAsia="Times New Roman" w:hAnsi="Times New Roman"/>
                <w:sz w:val="24"/>
                <w:szCs w:val="24"/>
                <w:lang w:val="uk-UA" w:eastAsia="ru-RU"/>
              </w:rPr>
              <w:t>непогашеноїсудимості</w:t>
            </w:r>
            <w:proofErr w:type="spellEnd"/>
            <w:r w:rsidRPr="00690483">
              <w:rPr>
                <w:rFonts w:ascii="Times New Roman" w:eastAsia="Times New Roman" w:hAnsi="Times New Roman"/>
                <w:sz w:val="24"/>
                <w:szCs w:val="24"/>
                <w:lang w:val="uk-UA" w:eastAsia="ru-RU"/>
              </w:rPr>
              <w:t xml:space="preserve"> не має та в розшуку не перебуває.</w:t>
            </w:r>
          </w:p>
        </w:tc>
      </w:tr>
      <w:tr w:rsidR="00690483" w:rsidRPr="001E3C30" w:rsidTr="003D6D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363150">
              <w:rPr>
                <w:rFonts w:ascii="Times New Roman" w:eastAsia="Times New Roman" w:hAnsi="Times New Roman"/>
                <w:sz w:val="24"/>
                <w:szCs w:val="24"/>
                <w:lang w:val="uk-UA" w:eastAsia="ru-RU"/>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63150">
              <w:rPr>
                <w:rFonts w:ascii="Times New Roman" w:eastAsia="Times New Roman" w:hAnsi="Times New Roman"/>
                <w:i/>
                <w:iCs/>
                <w:sz w:val="24"/>
                <w:szCs w:val="24"/>
                <w:lang w:val="uk-UA" w:eastAsia="ru-RU"/>
              </w:rPr>
              <w:t>(абзац 14 пункту 44 Особливостей)</w:t>
            </w:r>
          </w:p>
          <w:p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w:t>
            </w:r>
            <w:r w:rsidRPr="00690483">
              <w:rPr>
                <w:rFonts w:ascii="Times New Roman" w:eastAsia="Times New Roman" w:hAnsi="Times New Roman"/>
                <w:sz w:val="24"/>
                <w:szCs w:val="24"/>
                <w:lang w:val="uk-UA"/>
              </w:rPr>
              <w:lastRenderedPageBreak/>
              <w:t xml:space="preserve">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690483" w:rsidRDefault="00690483" w:rsidP="00690483">
            <w:pPr>
              <w:spacing w:after="0" w:line="240" w:lineRule="auto"/>
              <w:rPr>
                <w:rFonts w:ascii="Times New Roman" w:eastAsia="Times New Roman" w:hAnsi="Times New Roman"/>
                <w:sz w:val="24"/>
                <w:szCs w:val="24"/>
                <w:lang w:val="uk-UA" w:eastAsia="ru-RU"/>
              </w:rPr>
            </w:pP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690483" w:rsidRPr="00690483" w:rsidRDefault="00690483" w:rsidP="00690483">
            <w:pPr>
              <w:spacing w:after="0" w:line="240" w:lineRule="auto"/>
              <w:rPr>
                <w:rFonts w:ascii="Times New Roman" w:eastAsia="Times New Roman" w:hAnsi="Times New Roman"/>
                <w:sz w:val="24"/>
                <w:szCs w:val="24"/>
                <w:lang w:val="uk-UA" w:eastAsia="ru-RU"/>
              </w:rPr>
            </w:pPr>
          </w:p>
          <w:p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84E59" w:rsidRDefault="00F84E59" w:rsidP="00F84E59">
      <w:pPr>
        <w:spacing w:after="0"/>
        <w:jc w:val="both"/>
        <w:rPr>
          <w:rFonts w:ascii="Times New Roman" w:hAnsi="Times New Roman"/>
          <w:sz w:val="24"/>
          <w:szCs w:val="24"/>
          <w:lang w:val="uk-UA"/>
        </w:rPr>
      </w:pPr>
    </w:p>
    <w:p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F54BC" w:rsidRDefault="008F54BC" w:rsidP="002626D5">
      <w:pPr>
        <w:jc w:val="right"/>
        <w:rPr>
          <w:rFonts w:ascii="Times New Roman" w:hAnsi="Times New Roman"/>
          <w:b/>
          <w:bCs/>
          <w:sz w:val="24"/>
          <w:szCs w:val="24"/>
          <w:lang w:val="uk-UA"/>
        </w:rPr>
      </w:pPr>
    </w:p>
    <w:p w:rsidR="00F74F77" w:rsidRDefault="00F74F77"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623821" w:rsidRDefault="00623821" w:rsidP="002626D5">
      <w:pPr>
        <w:jc w:val="right"/>
        <w:rPr>
          <w:rFonts w:ascii="Times New Roman" w:hAnsi="Times New Roman"/>
          <w:b/>
          <w:bCs/>
          <w:sz w:val="24"/>
          <w:szCs w:val="24"/>
          <w:lang w:val="uk-UA"/>
        </w:rPr>
      </w:pPr>
    </w:p>
    <w:p w:rsidR="00623821" w:rsidRDefault="00623821"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sz w:val="24"/>
          <w:szCs w:val="24"/>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31614" w:rsidRDefault="00B31614" w:rsidP="00B060FF">
      <w:pPr>
        <w:contextualSpacing/>
        <w:jc w:val="center"/>
        <w:rPr>
          <w:rFonts w:ascii="Times New Roman" w:hAnsi="Times New Roman"/>
          <w:b/>
          <w:bCs/>
          <w:sz w:val="24"/>
          <w:szCs w:val="24"/>
          <w:lang w:val="uk-UA"/>
        </w:rPr>
      </w:pPr>
    </w:p>
    <w:p w:rsidR="00B060FF" w:rsidRPr="00C66954" w:rsidRDefault="00C66954" w:rsidP="00C66954">
      <w:pPr>
        <w:spacing w:line="240" w:lineRule="auto"/>
        <w:ind w:right="-2"/>
        <w:jc w:val="center"/>
        <w:rPr>
          <w:rFonts w:ascii="Times New Roman" w:hAnsi="Times New Roman"/>
          <w:b/>
          <w:bCs/>
          <w:lang w:val="uk-UA"/>
        </w:rPr>
      </w:pPr>
      <w:proofErr w:type="spellStart"/>
      <w:r w:rsidRPr="003D6D31">
        <w:rPr>
          <w:rFonts w:ascii="Times New Roman" w:hAnsi="Times New Roman"/>
          <w:b/>
          <w:bCs/>
          <w:lang w:val="uk-UA"/>
        </w:rPr>
        <w:t>ДК</w:t>
      </w:r>
      <w:proofErr w:type="spellEnd"/>
      <w:r w:rsidRPr="003D6D31">
        <w:rPr>
          <w:rFonts w:ascii="Times New Roman" w:hAnsi="Times New Roman"/>
          <w:b/>
          <w:bCs/>
          <w:lang w:val="uk-UA"/>
        </w:rPr>
        <w:t xml:space="preserve"> 021:2015 -33140000-3 Медичні матеріали  (</w:t>
      </w:r>
      <w:r w:rsidRPr="003D6D31">
        <w:rPr>
          <w:rFonts w:ascii="Times New Roman" w:eastAsia="Times New Roman" w:hAnsi="Times New Roman"/>
          <w:b/>
          <w:lang w:val="uk-UA" w:eastAsia="ru-RU"/>
        </w:rPr>
        <w:t xml:space="preserve">НК 43865- Вакуумна пробірка для взяття зразків крові, з </w:t>
      </w:r>
      <w:r w:rsidRPr="003D6D31">
        <w:rPr>
          <w:rFonts w:ascii="Times New Roman" w:eastAsia="Times New Roman" w:hAnsi="Times New Roman"/>
          <w:b/>
          <w:lang w:eastAsia="ru-RU"/>
        </w:rPr>
        <w:t>K</w:t>
      </w:r>
      <w:r w:rsidRPr="003D6D31">
        <w:rPr>
          <w:rFonts w:ascii="Times New Roman" w:eastAsia="Times New Roman" w:hAnsi="Times New Roman"/>
          <w:b/>
          <w:lang w:val="uk-UA" w:eastAsia="ru-RU"/>
        </w:rPr>
        <w:t>2Е</w:t>
      </w:r>
      <w:r w:rsidRPr="003D6D31">
        <w:rPr>
          <w:rFonts w:ascii="Times New Roman" w:eastAsia="Times New Roman" w:hAnsi="Times New Roman"/>
          <w:b/>
          <w:lang w:eastAsia="ru-RU"/>
        </w:rPr>
        <w:t>D</w:t>
      </w:r>
      <w:r w:rsidRPr="003D6D31">
        <w:rPr>
          <w:rFonts w:ascii="Times New Roman" w:eastAsia="Times New Roman" w:hAnsi="Times New Roman"/>
          <w:b/>
          <w:lang w:val="uk-UA" w:eastAsia="ru-RU"/>
        </w:rPr>
        <w:t xml:space="preserve">ТА, </w:t>
      </w:r>
      <w:r w:rsidRPr="003D6D31">
        <w:rPr>
          <w:rFonts w:ascii="Times New Roman" w:eastAsia="Times New Roman" w:hAnsi="Times New Roman"/>
          <w:b/>
          <w:lang w:eastAsia="ru-RU"/>
        </w:rPr>
        <w:t>IVD</w:t>
      </w:r>
      <w:r w:rsidRPr="003D6D31">
        <w:rPr>
          <w:rFonts w:ascii="Times New Roman" w:eastAsia="Times New Roman" w:hAnsi="Times New Roman"/>
          <w:b/>
          <w:lang w:val="uk-UA" w:eastAsia="ru-RU"/>
        </w:rPr>
        <w:t xml:space="preserve">; НК 42585- Пробірка вакуумна для взяття зразків крові з цитратом натрію, </w:t>
      </w:r>
      <w:r w:rsidRPr="003D6D31">
        <w:rPr>
          <w:rFonts w:ascii="Times New Roman" w:eastAsia="Times New Roman" w:hAnsi="Times New Roman"/>
          <w:b/>
          <w:lang w:eastAsia="ru-RU"/>
        </w:rPr>
        <w:t>IVD</w:t>
      </w:r>
      <w:r w:rsidRPr="003D6D31">
        <w:rPr>
          <w:rFonts w:ascii="Times New Roman" w:eastAsia="Times New Roman" w:hAnsi="Times New Roman"/>
          <w:b/>
          <w:lang w:val="uk-UA" w:eastAsia="ru-RU"/>
        </w:rPr>
        <w:t xml:space="preserve">; НК 47590 - Пробірка вакуумна для відбору зразків крові </w:t>
      </w:r>
      <w:r w:rsidRPr="003D6D31">
        <w:rPr>
          <w:rFonts w:ascii="Times New Roman" w:eastAsia="Times New Roman" w:hAnsi="Times New Roman"/>
          <w:b/>
          <w:lang w:eastAsia="ru-RU"/>
        </w:rPr>
        <w:t>IVD</w:t>
      </w:r>
      <w:r w:rsidRPr="003D6D31">
        <w:rPr>
          <w:rFonts w:ascii="Times New Roman" w:eastAsia="Times New Roman" w:hAnsi="Times New Roman"/>
          <w:b/>
          <w:lang w:val="uk-UA" w:eastAsia="ru-RU"/>
        </w:rPr>
        <w:t xml:space="preserve">, без добавок; НК 42386-Пробірка вакуумна для взяття зразків крові, з активатором згортання </w:t>
      </w:r>
      <w:r w:rsidRPr="003D6D31">
        <w:rPr>
          <w:rFonts w:ascii="Times New Roman" w:eastAsia="Times New Roman" w:hAnsi="Times New Roman"/>
          <w:b/>
          <w:lang w:eastAsia="ru-RU"/>
        </w:rPr>
        <w:t>IVD</w:t>
      </w:r>
      <w:r w:rsidRPr="003D6D31">
        <w:rPr>
          <w:rFonts w:ascii="Times New Roman" w:eastAsia="Times New Roman" w:hAnsi="Times New Roman"/>
          <w:b/>
          <w:lang w:val="uk-UA" w:eastAsia="ru-RU"/>
        </w:rPr>
        <w:t xml:space="preserve">, НК 41128 - Пробірка вакуумна для взяття зразків крові </w:t>
      </w:r>
      <w:r w:rsidRPr="003D6D31">
        <w:rPr>
          <w:rFonts w:ascii="Times New Roman" w:eastAsia="Times New Roman" w:hAnsi="Times New Roman"/>
          <w:b/>
          <w:lang w:eastAsia="ru-RU"/>
        </w:rPr>
        <w:t>IVD</w:t>
      </w:r>
      <w:r w:rsidRPr="003D6D31">
        <w:rPr>
          <w:rFonts w:ascii="Times New Roman" w:eastAsia="Times New Roman" w:hAnsi="Times New Roman"/>
          <w:b/>
          <w:lang w:val="uk-UA" w:eastAsia="ru-RU"/>
        </w:rPr>
        <w:t>, з активатором згортання і</w:t>
      </w:r>
      <w:r w:rsidRPr="00C66954">
        <w:rPr>
          <w:rFonts w:ascii="Times New Roman" w:eastAsia="Times New Roman" w:hAnsi="Times New Roman"/>
          <w:b/>
          <w:lang w:val="uk-UA" w:eastAsia="ru-RU"/>
        </w:rPr>
        <w:t xml:space="preserve"> гелем для розділення</w:t>
      </w:r>
      <w:r w:rsidRPr="00EA6726">
        <w:rPr>
          <w:rFonts w:ascii="Times New Roman" w:eastAsia="Times New Roman" w:hAnsi="Times New Roman"/>
          <w:b/>
          <w:lang w:val="uk-UA" w:eastAsia="ru-RU"/>
        </w:rPr>
        <w:t xml:space="preserve">; </w:t>
      </w:r>
      <w:r w:rsidRPr="00C66954">
        <w:rPr>
          <w:rFonts w:ascii="Times New Roman" w:eastAsia="Times New Roman" w:hAnsi="Times New Roman"/>
          <w:b/>
          <w:lang w:val="uk-UA" w:eastAsia="ru-RU"/>
        </w:rPr>
        <w:t xml:space="preserve">НК 47589 - Пробірка вакуумна для відбору зразків крові </w:t>
      </w:r>
      <w:r w:rsidRPr="00EA6726">
        <w:rPr>
          <w:rFonts w:ascii="Times New Roman" w:eastAsia="Times New Roman" w:hAnsi="Times New Roman"/>
          <w:b/>
          <w:lang w:eastAsia="ru-RU"/>
        </w:rPr>
        <w:t>IVD</w:t>
      </w:r>
      <w:r w:rsidRPr="00C66954">
        <w:rPr>
          <w:rFonts w:ascii="Times New Roman" w:eastAsia="Times New Roman" w:hAnsi="Times New Roman"/>
          <w:b/>
          <w:lang w:val="uk-UA" w:eastAsia="ru-RU"/>
        </w:rPr>
        <w:t>, з літію гепарином</w:t>
      </w:r>
      <w:r w:rsidRPr="00EA6726">
        <w:rPr>
          <w:rFonts w:ascii="Times New Roman" w:eastAsia="Times New Roman" w:hAnsi="Times New Roman"/>
          <w:b/>
          <w:lang w:val="uk-UA" w:eastAsia="ru-RU"/>
        </w:rPr>
        <w:t xml:space="preserve">; </w:t>
      </w:r>
      <w:r w:rsidRPr="00C66954">
        <w:rPr>
          <w:rFonts w:ascii="Times New Roman" w:eastAsia="Times New Roman" w:hAnsi="Times New Roman"/>
          <w:b/>
          <w:lang w:val="uk-UA" w:eastAsia="ru-RU"/>
        </w:rPr>
        <w:t>НК 46237 - Нестерильна пробірк</w:t>
      </w:r>
      <w:r w:rsidRPr="00EA6726">
        <w:rPr>
          <w:rFonts w:ascii="Times New Roman" w:eastAsia="Times New Roman" w:hAnsi="Times New Roman"/>
          <w:b/>
          <w:lang w:val="uk-UA" w:eastAsia="ru-RU"/>
        </w:rPr>
        <w:t xml:space="preserve">а; </w:t>
      </w:r>
      <w:r w:rsidRPr="00C66954">
        <w:rPr>
          <w:rFonts w:ascii="Times New Roman" w:eastAsia="Times New Roman" w:hAnsi="Times New Roman"/>
          <w:b/>
          <w:lang w:val="uk-UA" w:eastAsia="ru-RU"/>
        </w:rPr>
        <w:t>НК 13472-Скарифікато</w:t>
      </w:r>
      <w:r w:rsidRPr="00EA6726">
        <w:rPr>
          <w:rFonts w:ascii="Times New Roman" w:eastAsia="Times New Roman" w:hAnsi="Times New Roman"/>
          <w:b/>
          <w:lang w:val="uk-UA" w:eastAsia="ru-RU"/>
        </w:rPr>
        <w:t xml:space="preserve">р; </w:t>
      </w:r>
      <w:r w:rsidRPr="00BA74CE">
        <w:rPr>
          <w:rFonts w:ascii="Times New Roman" w:hAnsi="Times New Roman"/>
          <w:b/>
          <w:color w:val="000000"/>
          <w:lang w:val="uk-UA" w:eastAsia="ru-RU"/>
        </w:rPr>
        <w:t xml:space="preserve">52647 – Анти </w:t>
      </w:r>
      <w:proofErr w:type="spellStart"/>
      <w:r w:rsidRPr="00BA74CE">
        <w:rPr>
          <w:rFonts w:ascii="Times New Roman" w:hAnsi="Times New Roman"/>
          <w:b/>
          <w:color w:val="000000"/>
          <w:lang w:val="uk-UA" w:eastAsia="ru-RU"/>
        </w:rPr>
        <w:t>Rh</w:t>
      </w:r>
      <w:proofErr w:type="spellEnd"/>
      <w:r w:rsidRPr="00BA74CE">
        <w:rPr>
          <w:rFonts w:ascii="Times New Roman" w:hAnsi="Times New Roman"/>
          <w:b/>
          <w:color w:val="000000"/>
          <w:lang w:val="uk-UA" w:eastAsia="ru-RU"/>
        </w:rPr>
        <w:t xml:space="preserve">(D) групове </w:t>
      </w:r>
      <w:proofErr w:type="spellStart"/>
      <w:r w:rsidRPr="00BA74CE">
        <w:rPr>
          <w:rFonts w:ascii="Times New Roman" w:hAnsi="Times New Roman"/>
          <w:b/>
          <w:color w:val="000000"/>
          <w:lang w:val="uk-UA" w:eastAsia="ru-RU"/>
        </w:rPr>
        <w:t>типування</w:t>
      </w:r>
      <w:proofErr w:type="spellEnd"/>
      <w:r w:rsidRPr="00BA74CE">
        <w:rPr>
          <w:rFonts w:ascii="Times New Roman" w:hAnsi="Times New Roman"/>
          <w:b/>
          <w:color w:val="000000"/>
          <w:lang w:val="uk-UA" w:eastAsia="ru-RU"/>
        </w:rPr>
        <w:t xml:space="preserve"> еритроцитів IVD, антитіла); </w:t>
      </w:r>
      <w:r w:rsidRPr="00C66954">
        <w:rPr>
          <w:rFonts w:ascii="Times New Roman" w:eastAsia="Times New Roman" w:hAnsi="Times New Roman"/>
          <w:b/>
          <w:lang w:val="uk-UA" w:eastAsia="ru-RU"/>
        </w:rPr>
        <w:t>НК 35209- Голка для взяття крові, стандартна</w:t>
      </w:r>
      <w:r w:rsidRPr="00EA6726">
        <w:rPr>
          <w:rFonts w:ascii="Times New Roman" w:eastAsia="Times New Roman" w:hAnsi="Times New Roman"/>
          <w:b/>
          <w:lang w:val="uk-UA" w:eastAsia="ru-RU"/>
        </w:rPr>
        <w:t xml:space="preserve">; </w:t>
      </w:r>
      <w:r w:rsidRPr="00C66954">
        <w:rPr>
          <w:rFonts w:ascii="Times New Roman" w:eastAsia="Times New Roman" w:hAnsi="Times New Roman"/>
          <w:b/>
          <w:lang w:val="uk-UA" w:eastAsia="ru-RU"/>
        </w:rPr>
        <w:t>НК 36188- Тримач вакуумної пробірки для забору кров</w:t>
      </w:r>
      <w:r w:rsidRPr="00EA6726">
        <w:rPr>
          <w:rFonts w:ascii="Times New Roman" w:eastAsia="Times New Roman" w:hAnsi="Times New Roman"/>
          <w:b/>
          <w:lang w:val="uk-UA" w:eastAsia="ru-RU"/>
        </w:rPr>
        <w:t>і</w:t>
      </w:r>
      <w:r>
        <w:rPr>
          <w:rFonts w:ascii="Times New Roman" w:eastAsia="Times New Roman" w:hAnsi="Times New Roman"/>
          <w:b/>
          <w:lang w:val="uk-UA" w:eastAsia="ru-RU"/>
        </w:rPr>
        <w:t>, багаторазового використання</w:t>
      </w:r>
      <w:r w:rsidRPr="00EA6726">
        <w:rPr>
          <w:rFonts w:ascii="Times New Roman" w:eastAsia="Times New Roman" w:hAnsi="Times New Roman"/>
          <w:b/>
          <w:lang w:val="uk-UA" w:eastAsia="ru-RU"/>
        </w:rPr>
        <w:t xml:space="preserve">; </w:t>
      </w:r>
      <w:r w:rsidRPr="00C66954">
        <w:rPr>
          <w:rFonts w:ascii="Times New Roman" w:eastAsia="Times New Roman" w:hAnsi="Times New Roman"/>
          <w:b/>
          <w:lang w:val="uk-UA" w:eastAsia="ru-RU"/>
        </w:rPr>
        <w:t>НК 17988 - Антисептична серветка</w:t>
      </w:r>
      <w:r w:rsidRPr="00EA6726">
        <w:rPr>
          <w:rFonts w:ascii="Times New Roman" w:eastAsia="Times New Roman" w:hAnsi="Times New Roman"/>
          <w:b/>
          <w:lang w:val="uk-UA" w:eastAsia="ru-RU"/>
        </w:rPr>
        <w:t xml:space="preserve">; </w:t>
      </w:r>
      <w:r w:rsidRPr="00C66954">
        <w:rPr>
          <w:rFonts w:ascii="Times New Roman" w:eastAsia="Times New Roman" w:hAnsi="Times New Roman"/>
          <w:b/>
          <w:lang w:val="uk-UA" w:eastAsia="ru-RU"/>
        </w:rPr>
        <w:t>НК 57925 - Предметне скло / слайд для мікроскопії ІВД</w:t>
      </w:r>
      <w:r w:rsidRPr="00EA6726">
        <w:rPr>
          <w:rFonts w:ascii="Times New Roman" w:eastAsia="Times New Roman" w:hAnsi="Times New Roman"/>
          <w:b/>
          <w:lang w:val="uk-UA" w:eastAsia="ru-RU"/>
        </w:rPr>
        <w:t>)</w:t>
      </w:r>
    </w:p>
    <w:tbl>
      <w:tblPr>
        <w:tblW w:w="11199" w:type="dxa"/>
        <w:tblInd w:w="-1168" w:type="dxa"/>
        <w:tblLayout w:type="fixed"/>
        <w:tblLook w:val="04A0"/>
      </w:tblPr>
      <w:tblGrid>
        <w:gridCol w:w="567"/>
        <w:gridCol w:w="1560"/>
        <w:gridCol w:w="1852"/>
        <w:gridCol w:w="983"/>
        <w:gridCol w:w="1187"/>
        <w:gridCol w:w="5050"/>
      </w:tblGrid>
      <w:tr w:rsidR="00774C6C" w:rsidRPr="00AD18B0" w:rsidTr="00337964">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C6C" w:rsidRPr="00AD18B0" w:rsidRDefault="00774C6C" w:rsidP="00783B77">
            <w:pPr>
              <w:spacing w:after="0" w:line="240" w:lineRule="auto"/>
              <w:jc w:val="center"/>
              <w:rPr>
                <w:rFonts w:ascii="Times New Roman" w:eastAsia="Times New Roman" w:hAnsi="Times New Roman"/>
                <w:b/>
                <w:bCs/>
                <w:color w:val="000000"/>
                <w:lang w:val="uk-UA" w:eastAsia="ru-RU"/>
              </w:rPr>
            </w:pPr>
            <w:r w:rsidRPr="00AD18B0">
              <w:rPr>
                <w:rFonts w:ascii="Times New Roman" w:eastAsia="Times New Roman" w:hAnsi="Times New Roman"/>
                <w:b/>
                <w:bCs/>
                <w:color w:val="000000"/>
                <w:lang w:eastAsia="ru-RU"/>
              </w:rPr>
              <w:t>№</w:t>
            </w:r>
            <w:r w:rsidRPr="00AD18B0">
              <w:rPr>
                <w:rFonts w:ascii="Times New Roman" w:eastAsia="Times New Roman" w:hAnsi="Times New Roman"/>
                <w:b/>
                <w:bCs/>
                <w:color w:val="000000"/>
                <w:lang w:val="uk-UA" w:eastAsia="ru-RU"/>
              </w:rPr>
              <w:t xml:space="preserve"> з/</w:t>
            </w:r>
            <w:proofErr w:type="gramStart"/>
            <w:r w:rsidRPr="00AD18B0">
              <w:rPr>
                <w:rFonts w:ascii="Times New Roman" w:eastAsia="Times New Roman" w:hAnsi="Times New Roman"/>
                <w:b/>
                <w:bCs/>
                <w:color w:val="000000"/>
                <w:lang w:val="uk-UA" w:eastAsia="ru-RU"/>
              </w:rPr>
              <w:t>п</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4C6C" w:rsidRPr="00AD18B0" w:rsidRDefault="00774C6C" w:rsidP="00783B77">
            <w:pPr>
              <w:spacing w:after="0" w:line="240" w:lineRule="auto"/>
              <w:jc w:val="center"/>
              <w:rPr>
                <w:rFonts w:ascii="Times New Roman" w:eastAsia="Times New Roman" w:hAnsi="Times New Roman"/>
                <w:b/>
                <w:bCs/>
                <w:color w:val="000000"/>
                <w:lang w:eastAsia="ru-RU"/>
              </w:rPr>
            </w:pPr>
            <w:r w:rsidRPr="00AD18B0">
              <w:rPr>
                <w:rFonts w:ascii="Times New Roman" w:eastAsia="Times New Roman" w:hAnsi="Times New Roman"/>
                <w:b/>
                <w:bCs/>
                <w:color w:val="000000"/>
                <w:lang w:eastAsia="ru-RU"/>
              </w:rPr>
              <w:t>Код НК</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774C6C" w:rsidRPr="00AD18B0" w:rsidRDefault="00774C6C" w:rsidP="00783B77">
            <w:pPr>
              <w:spacing w:after="0" w:line="240" w:lineRule="auto"/>
              <w:jc w:val="center"/>
              <w:rPr>
                <w:rFonts w:ascii="Times New Roman" w:eastAsia="Times New Roman" w:hAnsi="Times New Roman"/>
                <w:b/>
                <w:bCs/>
                <w:color w:val="000000"/>
                <w:lang w:eastAsia="ru-RU"/>
              </w:rPr>
            </w:pPr>
            <w:proofErr w:type="spellStart"/>
            <w:r w:rsidRPr="00AD18B0">
              <w:rPr>
                <w:rFonts w:ascii="Times New Roman" w:eastAsia="Times New Roman" w:hAnsi="Times New Roman"/>
                <w:b/>
                <w:bCs/>
                <w:color w:val="000000"/>
                <w:lang w:eastAsia="ru-RU"/>
              </w:rPr>
              <w:t>Найменування</w:t>
            </w:r>
            <w:proofErr w:type="spellEnd"/>
            <w:r w:rsidRPr="00AD18B0">
              <w:rPr>
                <w:rFonts w:ascii="Times New Roman" w:eastAsia="Times New Roman" w:hAnsi="Times New Roman"/>
                <w:b/>
                <w:bCs/>
                <w:color w:val="000000"/>
                <w:lang w:eastAsia="ru-RU"/>
              </w:rPr>
              <w:t xml:space="preserve"> товару</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774C6C" w:rsidRPr="00AD18B0" w:rsidRDefault="00774C6C" w:rsidP="00783B77">
            <w:pPr>
              <w:spacing w:after="0" w:line="240" w:lineRule="auto"/>
              <w:jc w:val="center"/>
              <w:rPr>
                <w:rFonts w:ascii="Times New Roman" w:eastAsia="Times New Roman" w:hAnsi="Times New Roman"/>
                <w:b/>
                <w:bCs/>
                <w:color w:val="000000"/>
                <w:lang w:val="uk-UA" w:eastAsia="ru-RU"/>
              </w:rPr>
            </w:pPr>
            <w:r w:rsidRPr="00AD18B0">
              <w:rPr>
                <w:rFonts w:ascii="Times New Roman" w:eastAsia="Times New Roman" w:hAnsi="Times New Roman"/>
                <w:b/>
                <w:bCs/>
                <w:color w:val="000000"/>
                <w:lang w:val="uk-UA" w:eastAsia="ru-RU"/>
              </w:rPr>
              <w:t xml:space="preserve">Од. </w:t>
            </w:r>
            <w:proofErr w:type="spellStart"/>
            <w:r w:rsidRPr="00AD18B0">
              <w:rPr>
                <w:rFonts w:ascii="Times New Roman" w:eastAsia="Times New Roman" w:hAnsi="Times New Roman"/>
                <w:b/>
                <w:bCs/>
                <w:color w:val="000000"/>
                <w:lang w:val="uk-UA" w:eastAsia="ru-RU"/>
              </w:rPr>
              <w:t>вим</w:t>
            </w:r>
            <w:proofErr w:type="spellEnd"/>
            <w:r w:rsidRPr="00AD18B0">
              <w:rPr>
                <w:rFonts w:ascii="Times New Roman" w:eastAsia="Times New Roman" w:hAnsi="Times New Roman"/>
                <w:b/>
                <w:bCs/>
                <w:color w:val="000000"/>
                <w:lang w:val="uk-UA" w:eastAsia="ru-RU"/>
              </w:rPr>
              <w:t>.</w:t>
            </w:r>
          </w:p>
        </w:tc>
        <w:tc>
          <w:tcPr>
            <w:tcW w:w="1187" w:type="dxa"/>
            <w:tcBorders>
              <w:top w:val="single" w:sz="4" w:space="0" w:color="auto"/>
              <w:left w:val="nil"/>
              <w:bottom w:val="single" w:sz="4" w:space="0" w:color="auto"/>
              <w:right w:val="single" w:sz="4" w:space="0" w:color="auto"/>
            </w:tcBorders>
            <w:vAlign w:val="center"/>
          </w:tcPr>
          <w:p w:rsidR="00774C6C" w:rsidRPr="00AD18B0" w:rsidRDefault="00774C6C" w:rsidP="00783B77">
            <w:pPr>
              <w:spacing w:after="0" w:line="240" w:lineRule="auto"/>
              <w:jc w:val="center"/>
              <w:rPr>
                <w:rFonts w:ascii="Times New Roman" w:eastAsia="Times New Roman" w:hAnsi="Times New Roman"/>
                <w:b/>
                <w:bCs/>
                <w:color w:val="000000"/>
                <w:lang w:val="uk-UA" w:eastAsia="ru-RU"/>
              </w:rPr>
            </w:pPr>
            <w:r w:rsidRPr="00AD18B0">
              <w:rPr>
                <w:rFonts w:ascii="Times New Roman" w:eastAsia="Times New Roman" w:hAnsi="Times New Roman"/>
                <w:b/>
                <w:bCs/>
                <w:color w:val="000000"/>
                <w:lang w:val="uk-UA" w:eastAsia="ru-RU"/>
              </w:rPr>
              <w:t>Кількість</w:t>
            </w:r>
          </w:p>
        </w:tc>
        <w:tc>
          <w:tcPr>
            <w:tcW w:w="5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C6C" w:rsidRPr="00AD18B0" w:rsidRDefault="00774C6C" w:rsidP="00783B77">
            <w:pPr>
              <w:spacing w:after="0" w:line="240" w:lineRule="auto"/>
              <w:jc w:val="center"/>
              <w:rPr>
                <w:rFonts w:ascii="Times New Roman" w:eastAsia="Times New Roman" w:hAnsi="Times New Roman"/>
                <w:b/>
                <w:bCs/>
                <w:color w:val="000000"/>
                <w:lang w:eastAsia="ru-RU"/>
              </w:rPr>
            </w:pPr>
            <w:proofErr w:type="spellStart"/>
            <w:r w:rsidRPr="00AD18B0">
              <w:rPr>
                <w:rFonts w:ascii="Times New Roman" w:eastAsia="Times New Roman" w:hAnsi="Times New Roman"/>
                <w:b/>
                <w:bCs/>
                <w:color w:val="000000"/>
                <w:lang w:eastAsia="ru-RU"/>
              </w:rPr>
              <w:t>Медико-технічні</w:t>
            </w:r>
            <w:proofErr w:type="spellEnd"/>
            <w:r w:rsidRPr="00AD18B0">
              <w:rPr>
                <w:rFonts w:ascii="Times New Roman" w:eastAsia="Times New Roman" w:hAnsi="Times New Roman"/>
                <w:b/>
                <w:bCs/>
                <w:color w:val="000000"/>
                <w:lang w:eastAsia="ru-RU"/>
              </w:rPr>
              <w:t xml:space="preserve"> характеристики</w:t>
            </w:r>
          </w:p>
        </w:tc>
      </w:tr>
      <w:tr w:rsidR="00774C6C" w:rsidRPr="00AD18B0" w:rsidTr="00337964">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1</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color w:val="000000"/>
                <w:sz w:val="20"/>
                <w:szCs w:val="20"/>
                <w:lang w:eastAsia="ru-RU"/>
              </w:rPr>
            </w:pPr>
            <w:r w:rsidRPr="00AD18B0">
              <w:rPr>
                <w:rFonts w:ascii="Times New Roman" w:eastAsia="Times New Roman" w:hAnsi="Times New Roman"/>
                <w:i/>
                <w:sz w:val="20"/>
                <w:szCs w:val="20"/>
                <w:lang w:eastAsia="ru-RU"/>
              </w:rPr>
              <w:t xml:space="preserve"> НК 43865- </w:t>
            </w:r>
            <w:proofErr w:type="spellStart"/>
            <w:r w:rsidRPr="00AD18B0">
              <w:rPr>
                <w:rFonts w:ascii="Times New Roman" w:eastAsia="Times New Roman" w:hAnsi="Times New Roman"/>
                <w:i/>
                <w:sz w:val="20"/>
                <w:szCs w:val="20"/>
                <w:lang w:eastAsia="ru-RU"/>
              </w:rPr>
              <w:t>Вакуумна</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пробірка</w:t>
            </w:r>
            <w:proofErr w:type="spellEnd"/>
            <w:r w:rsidRPr="00AD18B0">
              <w:rPr>
                <w:rFonts w:ascii="Times New Roman" w:eastAsia="Times New Roman" w:hAnsi="Times New Roman"/>
                <w:i/>
                <w:sz w:val="20"/>
                <w:szCs w:val="20"/>
                <w:lang w:eastAsia="ru-RU"/>
              </w:rPr>
              <w:t xml:space="preserve"> для </w:t>
            </w:r>
            <w:proofErr w:type="spellStart"/>
            <w:r w:rsidRPr="00AD18B0">
              <w:rPr>
                <w:rFonts w:ascii="Times New Roman" w:eastAsia="Times New Roman" w:hAnsi="Times New Roman"/>
                <w:i/>
                <w:sz w:val="20"/>
                <w:szCs w:val="20"/>
                <w:lang w:eastAsia="ru-RU"/>
              </w:rPr>
              <w:t>взяття</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зразків</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крові</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w:t>
            </w:r>
            <w:proofErr w:type="spellEnd"/>
            <w:r w:rsidRPr="00AD18B0">
              <w:rPr>
                <w:rFonts w:ascii="Times New Roman" w:eastAsia="Times New Roman" w:hAnsi="Times New Roman"/>
                <w:i/>
                <w:sz w:val="20"/>
                <w:szCs w:val="20"/>
                <w:lang w:eastAsia="ru-RU"/>
              </w:rPr>
              <w:t xml:space="preserve"> K2ЕDТА, IVD.</w:t>
            </w:r>
            <w:r w:rsidRPr="00AD18B0">
              <w:rPr>
                <w:rFonts w:ascii="Times New Roman" w:eastAsia="Times New Roman" w:hAnsi="Times New Roman"/>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Пробірка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вакуумна</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збору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2мл,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К</w:t>
            </w:r>
            <w:proofErr w:type="gramStart"/>
            <w:r w:rsidRPr="00AD18B0">
              <w:rPr>
                <w:rFonts w:ascii="Times New Roman" w:hAnsi="Times New Roman"/>
                <w:sz w:val="20"/>
                <w:szCs w:val="20"/>
              </w:rPr>
              <w:t>2</w:t>
            </w:r>
            <w:proofErr w:type="gramEnd"/>
            <w:r w:rsidRPr="00AD18B0">
              <w:rPr>
                <w:rFonts w:ascii="Times New Roman" w:hAnsi="Times New Roman"/>
                <w:sz w:val="20"/>
                <w:szCs w:val="20"/>
              </w:rPr>
              <w:t xml:space="preserve"> ЕДТА, 13x75 мм, стерильна,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бузковою</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кришкою</w:t>
            </w:r>
            <w:proofErr w:type="spellEnd"/>
            <w:r w:rsidRPr="00AD18B0">
              <w:rPr>
                <w:rFonts w:ascii="Times New Roman" w:hAnsi="Times New Roman"/>
                <w:sz w:val="20"/>
                <w:szCs w:val="20"/>
              </w:rPr>
              <w:t>, IVD, №100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90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Вакуумна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використовується</w:t>
            </w:r>
            <w:proofErr w:type="spellEnd"/>
            <w:r w:rsidRPr="00AD18B0">
              <w:rPr>
                <w:rFonts w:ascii="Times New Roman" w:eastAsia="Times New Roman" w:hAnsi="Times New Roman"/>
                <w:sz w:val="20"/>
                <w:szCs w:val="20"/>
                <w:lang w:eastAsia="ru-RU"/>
              </w:rPr>
              <w:t xml:space="preserve"> для венозного забору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ПЕТ (</w:t>
            </w:r>
            <w:proofErr w:type="spellStart"/>
            <w:r w:rsidRPr="00AD18B0">
              <w:rPr>
                <w:rFonts w:ascii="Times New Roman" w:eastAsia="Times New Roman" w:hAnsi="Times New Roman"/>
                <w:sz w:val="20"/>
                <w:szCs w:val="20"/>
                <w:lang w:eastAsia="ru-RU"/>
              </w:rPr>
              <w:t>поліетилентерефталат</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Пробка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бутилкаучуку та </w:t>
            </w:r>
            <w:proofErr w:type="spellStart"/>
            <w:r w:rsidRPr="00AD18B0">
              <w:rPr>
                <w:rFonts w:ascii="Times New Roman" w:eastAsia="Times New Roman" w:hAnsi="Times New Roman"/>
                <w:sz w:val="20"/>
                <w:szCs w:val="20"/>
                <w:lang w:eastAsia="ru-RU"/>
              </w:rPr>
              <w:t>зовнішній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ковпачок</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поліетилену</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бузькового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кольору</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Етикетка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Паперова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Об’єм</w:t>
            </w:r>
            <w:proofErr w:type="spellEnd"/>
            <w:r w:rsidRPr="00AD18B0">
              <w:rPr>
                <w:rFonts w:ascii="Times New Roman" w:eastAsia="Times New Roman" w:hAnsi="Times New Roman"/>
                <w:sz w:val="20"/>
                <w:szCs w:val="20"/>
                <w:lang w:eastAsia="ru-RU"/>
              </w:rPr>
              <w:t xml:space="preserve"> забору: 2 мл</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13х75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Колі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бузькова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t xml:space="preserve">Тип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К</w:t>
            </w:r>
            <w:proofErr w:type="gramStart"/>
            <w:r w:rsidRPr="00AD18B0">
              <w:rPr>
                <w:rFonts w:ascii="Times New Roman" w:eastAsia="Times New Roman" w:hAnsi="Times New Roman"/>
                <w:sz w:val="20"/>
                <w:szCs w:val="20"/>
                <w:lang w:eastAsia="ru-RU"/>
              </w:rPr>
              <w:t>2</w:t>
            </w:r>
            <w:proofErr w:type="gramEnd"/>
            <w:r w:rsidRPr="00AD18B0">
              <w:rPr>
                <w:rFonts w:ascii="Times New Roman" w:eastAsia="Times New Roman" w:hAnsi="Times New Roman"/>
                <w:sz w:val="20"/>
                <w:szCs w:val="20"/>
                <w:lang w:eastAsia="ru-RU"/>
              </w:rPr>
              <w:t xml:space="preserve"> ЕДТА.</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Опис</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Гематологічний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аналіз</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Змішування</w:t>
            </w:r>
            <w:proofErr w:type="spellEnd"/>
            <w:r w:rsidRPr="00AD18B0">
              <w:rPr>
                <w:rFonts w:ascii="Times New Roman" w:eastAsia="Times New Roman" w:hAnsi="Times New Roman"/>
                <w:sz w:val="20"/>
                <w:szCs w:val="20"/>
                <w:lang w:eastAsia="ru-RU"/>
              </w:rPr>
              <w:t xml:space="preserve">: 8 - 10 </w:t>
            </w:r>
            <w:proofErr w:type="spellStart"/>
            <w:r w:rsidRPr="00AD18B0">
              <w:rPr>
                <w:rFonts w:ascii="Times New Roman" w:eastAsia="Times New Roman" w:hAnsi="Times New Roman"/>
                <w:sz w:val="20"/>
                <w:szCs w:val="20"/>
                <w:lang w:eastAsia="ru-RU"/>
              </w:rPr>
              <w:t>разів</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Швидкість</w:t>
            </w:r>
            <w:proofErr w:type="spellEnd"/>
            <w:r w:rsidRPr="00AD18B0">
              <w:rPr>
                <w:rFonts w:ascii="Times New Roman" w:eastAsia="Times New Roman" w:hAnsi="Times New Roman"/>
                <w:sz w:val="20"/>
                <w:szCs w:val="20"/>
                <w:lang w:eastAsia="ru-RU"/>
              </w:rPr>
              <w:t xml:space="preserve"> та час центрифугування:2000 г (</w:t>
            </w:r>
            <w:proofErr w:type="spellStart"/>
            <w:r w:rsidRPr="00AD18B0">
              <w:rPr>
                <w:rFonts w:ascii="Times New Roman" w:eastAsia="Times New Roman" w:hAnsi="Times New Roman"/>
                <w:sz w:val="20"/>
                <w:szCs w:val="20"/>
                <w:lang w:eastAsia="ru-RU"/>
              </w:rPr>
              <w:t>центробіжне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прискорення</w:t>
            </w:r>
            <w:proofErr w:type="spellEnd"/>
            <w:r w:rsidRPr="00AD18B0">
              <w:rPr>
                <w:rFonts w:ascii="Times New Roman" w:eastAsia="Times New Roman" w:hAnsi="Times New Roman"/>
                <w:sz w:val="20"/>
                <w:szCs w:val="20"/>
                <w:lang w:eastAsia="ru-RU"/>
              </w:rPr>
              <w:t xml:space="preserve">) 10 </w:t>
            </w:r>
            <w:proofErr w:type="spellStart"/>
            <w:r w:rsidRPr="00AD18B0">
              <w:rPr>
                <w:rFonts w:ascii="Times New Roman" w:eastAsia="Times New Roman" w:hAnsi="Times New Roman"/>
                <w:sz w:val="20"/>
                <w:szCs w:val="20"/>
                <w:lang w:eastAsia="ru-RU"/>
              </w:rPr>
              <w:t>хвилин</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Стерилізація</w:t>
            </w:r>
            <w:proofErr w:type="spellEnd"/>
            <w:r w:rsidRPr="00AD18B0">
              <w:rPr>
                <w:rFonts w:ascii="Times New Roman" w:eastAsia="Times New Roman" w:hAnsi="Times New Roman"/>
                <w:sz w:val="20"/>
                <w:szCs w:val="20"/>
                <w:lang w:eastAsia="ru-RU"/>
              </w:rPr>
              <w:t xml:space="preserve">: Стерильно (гамма </w:t>
            </w:r>
            <w:proofErr w:type="spellStart"/>
            <w:r w:rsidRPr="00AD18B0">
              <w:rPr>
                <w:rFonts w:ascii="Times New Roman" w:eastAsia="Times New Roman" w:hAnsi="Times New Roman"/>
                <w:sz w:val="20"/>
                <w:szCs w:val="20"/>
                <w:lang w:eastAsia="ru-RU"/>
              </w:rPr>
              <w:t>випромінювання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Призначення</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in</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vitro</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діагностики</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Загальні</w:t>
            </w:r>
            <w:proofErr w:type="spellEnd"/>
            <w:r w:rsidRPr="00AD18B0">
              <w:rPr>
                <w:rFonts w:ascii="Times New Roman" w:eastAsia="Times New Roman" w:hAnsi="Times New Roman"/>
                <w:sz w:val="20"/>
                <w:szCs w:val="20"/>
                <w:lang w:eastAsia="ru-RU"/>
              </w:rPr>
              <w:t xml:space="preserve"> характеристики: </w:t>
            </w:r>
            <w:proofErr w:type="spellStart"/>
            <w:r w:rsidRPr="00AD18B0">
              <w:rPr>
                <w:rFonts w:ascii="Times New Roman" w:eastAsia="Times New Roman" w:hAnsi="Times New Roman"/>
                <w:sz w:val="20"/>
                <w:szCs w:val="20"/>
                <w:lang w:eastAsia="ru-RU"/>
              </w:rPr>
              <w:t>Фізіологічно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нешкі</w:t>
            </w:r>
            <w:proofErr w:type="gramStart"/>
            <w:r w:rsidRPr="00AD18B0">
              <w:rPr>
                <w:rFonts w:ascii="Times New Roman" w:eastAsia="Times New Roman" w:hAnsi="Times New Roman"/>
                <w:sz w:val="20"/>
                <w:szCs w:val="20"/>
                <w:lang w:eastAsia="ru-RU"/>
              </w:rPr>
              <w:t>длив</w:t>
            </w:r>
            <w:proofErr w:type="gramEnd"/>
            <w:r w:rsidRPr="00AD18B0">
              <w:rPr>
                <w:rFonts w:ascii="Times New Roman" w:eastAsia="Times New Roman" w:hAnsi="Times New Roman"/>
                <w:sz w:val="20"/>
                <w:szCs w:val="20"/>
                <w:lang w:eastAsia="ru-RU"/>
              </w:rPr>
              <w:t>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Лише</w:t>
            </w:r>
            <w:proofErr w:type="spellEnd"/>
            <w:r w:rsidRPr="00AD18B0">
              <w:rPr>
                <w:rFonts w:ascii="Times New Roman" w:eastAsia="Times New Roman" w:hAnsi="Times New Roman"/>
                <w:sz w:val="20"/>
                <w:szCs w:val="20"/>
                <w:lang w:eastAsia="ru-RU"/>
              </w:rPr>
              <w:t xml:space="preserve"> для одноразового </w:t>
            </w:r>
            <w:proofErr w:type="spellStart"/>
            <w:r w:rsidRPr="00AD18B0">
              <w:rPr>
                <w:rFonts w:ascii="Times New Roman" w:eastAsia="Times New Roman" w:hAnsi="Times New Roman"/>
                <w:sz w:val="20"/>
                <w:szCs w:val="20"/>
                <w:lang w:eastAsia="ru-RU"/>
              </w:rPr>
              <w:t>використання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Ділення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Мітка</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р</w:t>
            </w:r>
            <w:proofErr w:type="gramEnd"/>
            <w:r w:rsidRPr="00AD18B0">
              <w:rPr>
                <w:rFonts w:ascii="Times New Roman" w:eastAsia="Times New Roman" w:hAnsi="Times New Roman"/>
                <w:sz w:val="20"/>
                <w:szCs w:val="20"/>
                <w:lang w:eastAsia="ru-RU"/>
              </w:rPr>
              <w:t>івня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наповнення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Пакування</w:t>
            </w:r>
            <w:proofErr w:type="spellEnd"/>
            <w:r w:rsidRPr="00AD18B0">
              <w:rPr>
                <w:rFonts w:ascii="Times New Roman" w:eastAsia="Times New Roman" w:hAnsi="Times New Roman"/>
                <w:sz w:val="20"/>
                <w:szCs w:val="20"/>
                <w:lang w:eastAsia="ru-RU"/>
              </w:rPr>
              <w:t>: 100 шт.</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бути </w:t>
            </w:r>
            <w:proofErr w:type="spellStart"/>
            <w:r w:rsidRPr="00AD18B0">
              <w:rPr>
                <w:rFonts w:ascii="Times New Roman" w:eastAsia="Times New Roman" w:hAnsi="Times New Roman"/>
                <w:sz w:val="20"/>
                <w:szCs w:val="20"/>
                <w:lang w:eastAsia="ru-RU"/>
              </w:rPr>
              <w:t>виготовлені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під</w:t>
            </w:r>
            <w:proofErr w:type="spellEnd"/>
            <w:r w:rsidRPr="00AD18B0">
              <w:rPr>
                <w:rFonts w:ascii="Times New Roman" w:eastAsia="Times New Roman" w:hAnsi="Times New Roman"/>
                <w:sz w:val="20"/>
                <w:szCs w:val="20"/>
                <w:lang w:eastAsia="ru-RU"/>
              </w:rPr>
              <w:t xml:space="preserve"> знаком CE – </w:t>
            </w:r>
            <w:proofErr w:type="spellStart"/>
            <w:r w:rsidRPr="00AD18B0">
              <w:rPr>
                <w:rFonts w:ascii="Times New Roman" w:eastAsia="Times New Roman" w:hAnsi="Times New Roman"/>
                <w:sz w:val="20"/>
                <w:szCs w:val="20"/>
                <w:lang w:eastAsia="ru-RU"/>
              </w:rPr>
              <w:t>відповідно</w:t>
            </w:r>
            <w:proofErr w:type="spellEnd"/>
            <w:r w:rsidRPr="00AD18B0">
              <w:rPr>
                <w:rFonts w:ascii="Times New Roman" w:eastAsia="Times New Roman" w:hAnsi="Times New Roman"/>
                <w:sz w:val="20"/>
                <w:szCs w:val="20"/>
                <w:lang w:eastAsia="ru-RU"/>
              </w:rPr>
              <w:t xml:space="preserve"> до </w:t>
            </w:r>
            <w:proofErr w:type="spellStart"/>
            <w:r w:rsidRPr="00AD18B0">
              <w:rPr>
                <w:rFonts w:ascii="Times New Roman" w:eastAsia="Times New Roman" w:hAnsi="Times New Roman"/>
                <w:sz w:val="20"/>
                <w:szCs w:val="20"/>
                <w:lang w:eastAsia="ru-RU"/>
              </w:rPr>
              <w:t>директиви</w:t>
            </w:r>
            <w:proofErr w:type="spellEnd"/>
            <w:r w:rsidRPr="00AD18B0">
              <w:rPr>
                <w:rFonts w:ascii="Times New Roman" w:eastAsia="Times New Roman" w:hAnsi="Times New Roman"/>
                <w:sz w:val="20"/>
                <w:szCs w:val="20"/>
                <w:lang w:eastAsia="ru-RU"/>
              </w:rPr>
              <w:t xml:space="preserve"> 98/79/ЕС</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Виробник</w:t>
            </w:r>
            <w:proofErr w:type="spellEnd"/>
            <w:r w:rsidRPr="00AD18B0">
              <w:rPr>
                <w:rFonts w:ascii="Times New Roman" w:eastAsia="Times New Roman" w:hAnsi="Times New Roman"/>
                <w:sz w:val="20"/>
                <w:szCs w:val="20"/>
                <w:lang w:eastAsia="ru-RU"/>
              </w:rPr>
              <w:t xml:space="preserve"> та товар </w:t>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відповідати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всім</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вимогам</w:t>
            </w:r>
            <w:proofErr w:type="spellEnd"/>
            <w:r w:rsidRPr="00AD18B0">
              <w:rPr>
                <w:rFonts w:ascii="Times New Roman" w:eastAsia="Times New Roman" w:hAnsi="Times New Roman"/>
                <w:sz w:val="20"/>
                <w:szCs w:val="20"/>
                <w:lang w:eastAsia="ru-RU"/>
              </w:rPr>
              <w:t xml:space="preserve"> ISO 13485 та  ISO 9001.</w:t>
            </w:r>
          </w:p>
        </w:tc>
      </w:tr>
      <w:tr w:rsidR="00774C6C" w:rsidRPr="00AD18B0" w:rsidTr="00337964">
        <w:trPr>
          <w:trHeight w:val="25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2</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42585- </w:t>
            </w:r>
            <w:proofErr w:type="spellStart"/>
            <w:r w:rsidRPr="00AD18B0">
              <w:rPr>
                <w:rFonts w:ascii="Times New Roman" w:eastAsia="Times New Roman" w:hAnsi="Times New Roman"/>
                <w:i/>
                <w:sz w:val="20"/>
                <w:szCs w:val="20"/>
                <w:lang w:eastAsia="ru-RU"/>
              </w:rPr>
              <w:t>Пробірка</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вакуумна</w:t>
            </w:r>
            <w:proofErr w:type="spellEnd"/>
            <w:r w:rsidRPr="00AD18B0">
              <w:rPr>
                <w:rFonts w:ascii="Times New Roman" w:eastAsia="Times New Roman" w:hAnsi="Times New Roman"/>
                <w:i/>
                <w:sz w:val="20"/>
                <w:szCs w:val="20"/>
                <w:lang w:eastAsia="ru-RU"/>
              </w:rPr>
              <w:t xml:space="preserve"> для </w:t>
            </w:r>
            <w:proofErr w:type="spellStart"/>
            <w:r w:rsidRPr="00AD18B0">
              <w:rPr>
                <w:rFonts w:ascii="Times New Roman" w:eastAsia="Times New Roman" w:hAnsi="Times New Roman"/>
                <w:i/>
                <w:sz w:val="20"/>
                <w:szCs w:val="20"/>
                <w:lang w:eastAsia="ru-RU"/>
              </w:rPr>
              <w:t>взяття</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зразків</w:t>
            </w:r>
            <w:proofErr w:type="spellEnd"/>
            <w:r>
              <w:rPr>
                <w:rFonts w:ascii="Times New Roman" w:eastAsia="Times New Roman" w:hAnsi="Times New Roman"/>
                <w:i/>
                <w:sz w:val="20"/>
                <w:szCs w:val="20"/>
                <w:lang w:val="uk-UA" w:eastAsia="ru-RU"/>
              </w:rPr>
              <w:t xml:space="preserve"> крові</w:t>
            </w:r>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w:t>
            </w:r>
            <w:proofErr w:type="spellEnd"/>
            <w:r w:rsidRPr="00AD18B0">
              <w:rPr>
                <w:rFonts w:ascii="Times New Roman" w:eastAsia="Times New Roman" w:hAnsi="Times New Roman"/>
                <w:i/>
                <w:sz w:val="20"/>
                <w:szCs w:val="20"/>
                <w:lang w:eastAsia="ru-RU"/>
              </w:rPr>
              <w:t xml:space="preserve"> цитратом </w:t>
            </w:r>
            <w:proofErr w:type="spellStart"/>
            <w:r w:rsidRPr="00AD18B0">
              <w:rPr>
                <w:rFonts w:ascii="Times New Roman" w:eastAsia="Times New Roman" w:hAnsi="Times New Roman"/>
                <w:i/>
                <w:sz w:val="20"/>
                <w:szCs w:val="20"/>
                <w:lang w:eastAsia="ru-RU"/>
              </w:rPr>
              <w:t>натрію</w:t>
            </w:r>
            <w:proofErr w:type="spellEnd"/>
            <w:r w:rsidRPr="00AD18B0">
              <w:rPr>
                <w:rFonts w:ascii="Times New Roman" w:eastAsia="Times New Roman" w:hAnsi="Times New Roman"/>
                <w:i/>
                <w:sz w:val="20"/>
                <w:szCs w:val="20"/>
                <w:lang w:eastAsia="ru-RU"/>
              </w:rPr>
              <w:t>, IVD.</w:t>
            </w:r>
            <w:r w:rsidRPr="00AD18B0">
              <w:rPr>
                <w:rFonts w:ascii="Times New Roman" w:eastAsia="Times New Roman" w:hAnsi="Times New Roman"/>
                <w:i/>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Пробірка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вакуумна</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збору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2,7мл,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цитратом </w:t>
            </w:r>
            <w:proofErr w:type="spellStart"/>
            <w:r w:rsidRPr="00AD18B0">
              <w:rPr>
                <w:rFonts w:ascii="Times New Roman" w:hAnsi="Times New Roman"/>
                <w:sz w:val="20"/>
                <w:szCs w:val="20"/>
              </w:rPr>
              <w:t>натрію</w:t>
            </w:r>
            <w:proofErr w:type="spellEnd"/>
            <w:r w:rsidRPr="00AD18B0">
              <w:rPr>
                <w:rFonts w:ascii="Times New Roman" w:hAnsi="Times New Roman"/>
                <w:sz w:val="20"/>
                <w:szCs w:val="20"/>
              </w:rPr>
              <w:t xml:space="preserve"> (3,2%), 13x75 мм, </w:t>
            </w:r>
            <w:proofErr w:type="gramStart"/>
            <w:r w:rsidRPr="00AD18B0">
              <w:rPr>
                <w:rFonts w:ascii="Times New Roman" w:hAnsi="Times New Roman"/>
                <w:sz w:val="20"/>
                <w:szCs w:val="20"/>
              </w:rPr>
              <w:t>стерильна</w:t>
            </w:r>
            <w:proofErr w:type="gramEnd"/>
            <w:r w:rsidRPr="00AD18B0">
              <w:rPr>
                <w:rFonts w:ascii="Times New Roman" w:hAnsi="Times New Roman"/>
                <w:sz w:val="20"/>
                <w:szCs w:val="20"/>
              </w:rPr>
              <w:t xml:space="preserve">,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блакитною</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кришкою</w:t>
            </w:r>
            <w:proofErr w:type="spellEnd"/>
            <w:r w:rsidRPr="00AD18B0">
              <w:rPr>
                <w:rFonts w:ascii="Times New Roman" w:hAnsi="Times New Roman"/>
                <w:sz w:val="20"/>
                <w:szCs w:val="20"/>
              </w:rPr>
              <w:t>, IVD, №100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80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Вакуумна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використовується</w:t>
            </w:r>
            <w:proofErr w:type="spellEnd"/>
            <w:r w:rsidRPr="00AD18B0">
              <w:rPr>
                <w:rFonts w:ascii="Times New Roman" w:eastAsia="Times New Roman" w:hAnsi="Times New Roman"/>
                <w:sz w:val="20"/>
                <w:szCs w:val="20"/>
                <w:lang w:eastAsia="ru-RU"/>
              </w:rPr>
              <w:t xml:space="preserve"> для венозного забору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ПЕТ (</w:t>
            </w:r>
            <w:proofErr w:type="spellStart"/>
            <w:r w:rsidRPr="00AD18B0">
              <w:rPr>
                <w:rFonts w:ascii="Times New Roman" w:eastAsia="Times New Roman" w:hAnsi="Times New Roman"/>
                <w:sz w:val="20"/>
                <w:szCs w:val="20"/>
                <w:lang w:eastAsia="ru-RU"/>
              </w:rPr>
              <w:t>поліетилентерефталат</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Пробка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бутилкаучуку та </w:t>
            </w:r>
            <w:proofErr w:type="spellStart"/>
            <w:r w:rsidRPr="00AD18B0">
              <w:rPr>
                <w:rFonts w:ascii="Times New Roman" w:eastAsia="Times New Roman" w:hAnsi="Times New Roman"/>
                <w:sz w:val="20"/>
                <w:szCs w:val="20"/>
                <w:lang w:eastAsia="ru-RU"/>
              </w:rPr>
              <w:t>зовнішній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ковпачок</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поліетилену</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блакитного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кольору</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Етикетка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Паперова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Об’єм</w:t>
            </w:r>
            <w:proofErr w:type="spellEnd"/>
            <w:r w:rsidRPr="00AD18B0">
              <w:rPr>
                <w:rFonts w:ascii="Times New Roman" w:eastAsia="Times New Roman" w:hAnsi="Times New Roman"/>
                <w:sz w:val="20"/>
                <w:szCs w:val="20"/>
                <w:lang w:eastAsia="ru-RU"/>
              </w:rPr>
              <w:t xml:space="preserve"> забору: 2,7 мл</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13х75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Колі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блакитна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t xml:space="preserve">Тип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xml:space="preserve">: цитрат </w:t>
            </w:r>
            <w:proofErr w:type="spellStart"/>
            <w:r w:rsidRPr="00AD18B0">
              <w:rPr>
                <w:rFonts w:ascii="Times New Roman" w:eastAsia="Times New Roman" w:hAnsi="Times New Roman"/>
                <w:sz w:val="20"/>
                <w:szCs w:val="20"/>
                <w:lang w:eastAsia="ru-RU"/>
              </w:rPr>
              <w:t>натрію</w:t>
            </w:r>
            <w:proofErr w:type="spellEnd"/>
            <w:r w:rsidRPr="00AD18B0">
              <w:rPr>
                <w:rFonts w:ascii="Times New Roman" w:eastAsia="Times New Roman" w:hAnsi="Times New Roman"/>
                <w:sz w:val="20"/>
                <w:szCs w:val="20"/>
                <w:lang w:eastAsia="ru-RU"/>
              </w:rPr>
              <w:t xml:space="preserve"> (3,2%).</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Опис</w:t>
            </w:r>
            <w:proofErr w:type="spellEnd"/>
            <w:r w:rsidRPr="00AD18B0">
              <w:rPr>
                <w:rFonts w:ascii="Times New Roman" w:eastAsia="Times New Roman" w:hAnsi="Times New Roman"/>
                <w:sz w:val="20"/>
                <w:szCs w:val="20"/>
                <w:lang w:eastAsia="ru-RU"/>
              </w:rPr>
              <w:t xml:space="preserve">: Проба на </w:t>
            </w:r>
            <w:proofErr w:type="spellStart"/>
            <w:r w:rsidRPr="00AD18B0">
              <w:rPr>
                <w:rFonts w:ascii="Times New Roman" w:eastAsia="Times New Roman" w:hAnsi="Times New Roman"/>
                <w:sz w:val="20"/>
                <w:szCs w:val="20"/>
                <w:lang w:eastAsia="ru-RU"/>
              </w:rPr>
              <w:t>коагуляцію</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Змішування</w:t>
            </w:r>
            <w:proofErr w:type="spellEnd"/>
            <w:r w:rsidRPr="00AD18B0">
              <w:rPr>
                <w:rFonts w:ascii="Times New Roman" w:eastAsia="Times New Roman" w:hAnsi="Times New Roman"/>
                <w:sz w:val="20"/>
                <w:szCs w:val="20"/>
                <w:lang w:eastAsia="ru-RU"/>
              </w:rPr>
              <w:t xml:space="preserve">: 3 - 4 </w:t>
            </w:r>
            <w:proofErr w:type="spellStart"/>
            <w:r w:rsidRPr="00AD18B0">
              <w:rPr>
                <w:rFonts w:ascii="Times New Roman" w:eastAsia="Times New Roman" w:hAnsi="Times New Roman"/>
                <w:sz w:val="20"/>
                <w:szCs w:val="20"/>
                <w:lang w:eastAsia="ru-RU"/>
              </w:rPr>
              <w:t>разів</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Швидкість</w:t>
            </w:r>
            <w:proofErr w:type="spellEnd"/>
            <w:r w:rsidRPr="00AD18B0">
              <w:rPr>
                <w:rFonts w:ascii="Times New Roman" w:eastAsia="Times New Roman" w:hAnsi="Times New Roman"/>
                <w:sz w:val="20"/>
                <w:szCs w:val="20"/>
                <w:lang w:eastAsia="ru-RU"/>
              </w:rPr>
              <w:t xml:space="preserve"> та час </w:t>
            </w:r>
            <w:proofErr w:type="spellStart"/>
            <w:r w:rsidRPr="00AD18B0">
              <w:rPr>
                <w:rFonts w:ascii="Times New Roman" w:eastAsia="Times New Roman" w:hAnsi="Times New Roman"/>
                <w:sz w:val="20"/>
                <w:szCs w:val="20"/>
                <w:lang w:eastAsia="ru-RU"/>
              </w:rPr>
              <w:t>центрифугування</w:t>
            </w:r>
            <w:proofErr w:type="spellEnd"/>
            <w:r w:rsidRPr="00AD18B0">
              <w:rPr>
                <w:rFonts w:ascii="Times New Roman" w:eastAsia="Times New Roman" w:hAnsi="Times New Roman"/>
                <w:sz w:val="20"/>
                <w:szCs w:val="20"/>
                <w:lang w:eastAsia="ru-RU"/>
              </w:rPr>
              <w:t xml:space="preserve">: 2000-2500 г </w:t>
            </w:r>
            <w:r w:rsidRPr="00AD18B0">
              <w:rPr>
                <w:rFonts w:ascii="Times New Roman" w:eastAsia="Times New Roman" w:hAnsi="Times New Roman"/>
                <w:sz w:val="20"/>
                <w:szCs w:val="20"/>
                <w:lang w:eastAsia="ru-RU"/>
              </w:rPr>
              <w:br/>
              <w:t>(</w:t>
            </w:r>
            <w:proofErr w:type="spellStart"/>
            <w:r w:rsidRPr="00AD18B0">
              <w:rPr>
                <w:rFonts w:ascii="Times New Roman" w:eastAsia="Times New Roman" w:hAnsi="Times New Roman"/>
                <w:sz w:val="20"/>
                <w:szCs w:val="20"/>
                <w:lang w:eastAsia="ru-RU"/>
              </w:rPr>
              <w:t>центробіжне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прискорення</w:t>
            </w:r>
            <w:proofErr w:type="spellEnd"/>
            <w:r w:rsidRPr="00AD18B0">
              <w:rPr>
                <w:rFonts w:ascii="Times New Roman" w:eastAsia="Times New Roman" w:hAnsi="Times New Roman"/>
                <w:sz w:val="20"/>
                <w:szCs w:val="20"/>
                <w:lang w:eastAsia="ru-RU"/>
              </w:rPr>
              <w:t xml:space="preserve">) 10-15 </w:t>
            </w:r>
            <w:proofErr w:type="spellStart"/>
            <w:r w:rsidRPr="00AD18B0">
              <w:rPr>
                <w:rFonts w:ascii="Times New Roman" w:eastAsia="Times New Roman" w:hAnsi="Times New Roman"/>
                <w:sz w:val="20"/>
                <w:szCs w:val="20"/>
                <w:lang w:eastAsia="ru-RU"/>
              </w:rPr>
              <w:t>хвилин</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Стерилізація</w:t>
            </w:r>
            <w:proofErr w:type="spellEnd"/>
            <w:r w:rsidRPr="00AD18B0">
              <w:rPr>
                <w:rFonts w:ascii="Times New Roman" w:eastAsia="Times New Roman" w:hAnsi="Times New Roman"/>
                <w:sz w:val="20"/>
                <w:szCs w:val="20"/>
                <w:lang w:eastAsia="ru-RU"/>
              </w:rPr>
              <w:t xml:space="preserve">: Стерильно (гамма </w:t>
            </w:r>
            <w:proofErr w:type="spellStart"/>
            <w:r w:rsidRPr="00AD18B0">
              <w:rPr>
                <w:rFonts w:ascii="Times New Roman" w:eastAsia="Times New Roman" w:hAnsi="Times New Roman"/>
                <w:sz w:val="20"/>
                <w:szCs w:val="20"/>
                <w:lang w:eastAsia="ru-RU"/>
              </w:rPr>
              <w:t>випромінювання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Призначення</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in</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vitro</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діагностики</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lastRenderedPageBreak/>
              <w:t>Загальні</w:t>
            </w:r>
            <w:proofErr w:type="spellEnd"/>
            <w:r w:rsidRPr="00AD18B0">
              <w:rPr>
                <w:rFonts w:ascii="Times New Roman" w:eastAsia="Times New Roman" w:hAnsi="Times New Roman"/>
                <w:sz w:val="20"/>
                <w:szCs w:val="20"/>
                <w:lang w:eastAsia="ru-RU"/>
              </w:rPr>
              <w:t xml:space="preserve"> характеристики: </w:t>
            </w:r>
            <w:proofErr w:type="spellStart"/>
            <w:r w:rsidRPr="00AD18B0">
              <w:rPr>
                <w:rFonts w:ascii="Times New Roman" w:eastAsia="Times New Roman" w:hAnsi="Times New Roman"/>
                <w:sz w:val="20"/>
                <w:szCs w:val="20"/>
                <w:lang w:eastAsia="ru-RU"/>
              </w:rPr>
              <w:t>Фізіологічно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нешкі</w:t>
            </w:r>
            <w:proofErr w:type="gramStart"/>
            <w:r w:rsidRPr="00AD18B0">
              <w:rPr>
                <w:rFonts w:ascii="Times New Roman" w:eastAsia="Times New Roman" w:hAnsi="Times New Roman"/>
                <w:sz w:val="20"/>
                <w:szCs w:val="20"/>
                <w:lang w:eastAsia="ru-RU"/>
              </w:rPr>
              <w:t>длив</w:t>
            </w:r>
            <w:proofErr w:type="gramEnd"/>
            <w:r w:rsidRPr="00AD18B0">
              <w:rPr>
                <w:rFonts w:ascii="Times New Roman" w:eastAsia="Times New Roman" w:hAnsi="Times New Roman"/>
                <w:sz w:val="20"/>
                <w:szCs w:val="20"/>
                <w:lang w:eastAsia="ru-RU"/>
              </w:rPr>
              <w:t>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Лише</w:t>
            </w:r>
            <w:proofErr w:type="spellEnd"/>
            <w:r w:rsidRPr="00AD18B0">
              <w:rPr>
                <w:rFonts w:ascii="Times New Roman" w:eastAsia="Times New Roman" w:hAnsi="Times New Roman"/>
                <w:sz w:val="20"/>
                <w:szCs w:val="20"/>
                <w:lang w:eastAsia="ru-RU"/>
              </w:rPr>
              <w:t xml:space="preserve"> для одноразового </w:t>
            </w:r>
            <w:proofErr w:type="spellStart"/>
            <w:r w:rsidRPr="00AD18B0">
              <w:rPr>
                <w:rFonts w:ascii="Times New Roman" w:eastAsia="Times New Roman" w:hAnsi="Times New Roman"/>
                <w:sz w:val="20"/>
                <w:szCs w:val="20"/>
                <w:lang w:eastAsia="ru-RU"/>
              </w:rPr>
              <w:t>використання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Ділення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Мітка</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р</w:t>
            </w:r>
            <w:proofErr w:type="gramEnd"/>
            <w:r w:rsidRPr="00AD18B0">
              <w:rPr>
                <w:rFonts w:ascii="Times New Roman" w:eastAsia="Times New Roman" w:hAnsi="Times New Roman"/>
                <w:sz w:val="20"/>
                <w:szCs w:val="20"/>
                <w:lang w:eastAsia="ru-RU"/>
              </w:rPr>
              <w:t>івня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наповнення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Пакування</w:t>
            </w:r>
            <w:proofErr w:type="spellEnd"/>
            <w:r w:rsidRPr="00AD18B0">
              <w:rPr>
                <w:rFonts w:ascii="Times New Roman" w:eastAsia="Times New Roman" w:hAnsi="Times New Roman"/>
                <w:sz w:val="20"/>
                <w:szCs w:val="20"/>
                <w:lang w:eastAsia="ru-RU"/>
              </w:rPr>
              <w:t>: 100 шт.</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бути </w:t>
            </w:r>
            <w:proofErr w:type="spellStart"/>
            <w:r w:rsidRPr="00AD18B0">
              <w:rPr>
                <w:rFonts w:ascii="Times New Roman" w:eastAsia="Times New Roman" w:hAnsi="Times New Roman"/>
                <w:sz w:val="20"/>
                <w:szCs w:val="20"/>
                <w:lang w:eastAsia="ru-RU"/>
              </w:rPr>
              <w:t>виготовлені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під</w:t>
            </w:r>
            <w:proofErr w:type="spellEnd"/>
            <w:r w:rsidRPr="00AD18B0">
              <w:rPr>
                <w:rFonts w:ascii="Times New Roman" w:eastAsia="Times New Roman" w:hAnsi="Times New Roman"/>
                <w:sz w:val="20"/>
                <w:szCs w:val="20"/>
                <w:lang w:eastAsia="ru-RU"/>
              </w:rPr>
              <w:t xml:space="preserve"> знаком CE – </w:t>
            </w:r>
            <w:proofErr w:type="spellStart"/>
            <w:r w:rsidRPr="00AD18B0">
              <w:rPr>
                <w:rFonts w:ascii="Times New Roman" w:eastAsia="Times New Roman" w:hAnsi="Times New Roman"/>
                <w:sz w:val="20"/>
                <w:szCs w:val="20"/>
                <w:lang w:eastAsia="ru-RU"/>
              </w:rPr>
              <w:t>відповідно</w:t>
            </w:r>
            <w:proofErr w:type="spellEnd"/>
            <w:r w:rsidRPr="00AD18B0">
              <w:rPr>
                <w:rFonts w:ascii="Times New Roman" w:eastAsia="Times New Roman" w:hAnsi="Times New Roman"/>
                <w:sz w:val="20"/>
                <w:szCs w:val="20"/>
                <w:lang w:eastAsia="ru-RU"/>
              </w:rPr>
              <w:t xml:space="preserve"> до </w:t>
            </w:r>
            <w:proofErr w:type="spellStart"/>
            <w:r w:rsidRPr="00AD18B0">
              <w:rPr>
                <w:rFonts w:ascii="Times New Roman" w:eastAsia="Times New Roman" w:hAnsi="Times New Roman"/>
                <w:sz w:val="20"/>
                <w:szCs w:val="20"/>
                <w:lang w:eastAsia="ru-RU"/>
              </w:rPr>
              <w:t>директиви</w:t>
            </w:r>
            <w:proofErr w:type="spellEnd"/>
            <w:r w:rsidRPr="00AD18B0">
              <w:rPr>
                <w:rFonts w:ascii="Times New Roman" w:eastAsia="Times New Roman" w:hAnsi="Times New Roman"/>
                <w:sz w:val="20"/>
                <w:szCs w:val="20"/>
                <w:lang w:eastAsia="ru-RU"/>
              </w:rPr>
              <w:t xml:space="preserve"> 98/79/ЕС</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Виробник</w:t>
            </w:r>
            <w:proofErr w:type="spellEnd"/>
            <w:r w:rsidRPr="00AD18B0">
              <w:rPr>
                <w:rFonts w:ascii="Times New Roman" w:eastAsia="Times New Roman" w:hAnsi="Times New Roman"/>
                <w:sz w:val="20"/>
                <w:szCs w:val="20"/>
                <w:lang w:eastAsia="ru-RU"/>
              </w:rPr>
              <w:t xml:space="preserve"> та товар </w:t>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відповідати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всім</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вимогам</w:t>
            </w:r>
            <w:proofErr w:type="spellEnd"/>
            <w:r w:rsidRPr="00AD18B0">
              <w:rPr>
                <w:rFonts w:ascii="Times New Roman" w:eastAsia="Times New Roman" w:hAnsi="Times New Roman"/>
                <w:sz w:val="20"/>
                <w:szCs w:val="20"/>
                <w:lang w:eastAsia="ru-RU"/>
              </w:rPr>
              <w:t xml:space="preserve"> ISO 13485 та  ISO 9001.</w:t>
            </w:r>
          </w:p>
        </w:tc>
      </w:tr>
      <w:tr w:rsidR="00774C6C" w:rsidRPr="00AD18B0" w:rsidTr="00337964">
        <w:trPr>
          <w:trHeight w:val="31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lastRenderedPageBreak/>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47590 - </w:t>
            </w:r>
            <w:proofErr w:type="spellStart"/>
            <w:r w:rsidRPr="00AD18B0">
              <w:rPr>
                <w:rFonts w:ascii="Times New Roman" w:eastAsia="Times New Roman" w:hAnsi="Times New Roman"/>
                <w:i/>
                <w:sz w:val="20"/>
                <w:szCs w:val="20"/>
                <w:lang w:eastAsia="ru-RU"/>
              </w:rPr>
              <w:t>Пробірка</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вакуумна</w:t>
            </w:r>
            <w:proofErr w:type="spellEnd"/>
            <w:r w:rsidRPr="00AD18B0">
              <w:rPr>
                <w:rFonts w:ascii="Times New Roman" w:eastAsia="Times New Roman" w:hAnsi="Times New Roman"/>
                <w:i/>
                <w:sz w:val="20"/>
                <w:szCs w:val="20"/>
                <w:lang w:eastAsia="ru-RU"/>
              </w:rPr>
              <w:t xml:space="preserve"> </w:t>
            </w:r>
            <w:proofErr w:type="gramStart"/>
            <w:r w:rsidRPr="00AD18B0">
              <w:rPr>
                <w:rFonts w:ascii="Times New Roman" w:eastAsia="Times New Roman" w:hAnsi="Times New Roman"/>
                <w:i/>
                <w:sz w:val="20"/>
                <w:szCs w:val="20"/>
                <w:lang w:eastAsia="ru-RU"/>
              </w:rPr>
              <w:t>для</w:t>
            </w:r>
            <w:proofErr w:type="gram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відбору</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зразків</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крові</w:t>
            </w:r>
            <w:proofErr w:type="spellEnd"/>
            <w:r w:rsidRPr="00AD18B0">
              <w:rPr>
                <w:rFonts w:ascii="Times New Roman" w:eastAsia="Times New Roman" w:hAnsi="Times New Roman"/>
                <w:i/>
                <w:sz w:val="20"/>
                <w:szCs w:val="20"/>
                <w:lang w:eastAsia="ru-RU"/>
              </w:rPr>
              <w:t xml:space="preserve"> IVD, без добавок.</w:t>
            </w:r>
            <w:r w:rsidRPr="00AD18B0">
              <w:rPr>
                <w:rFonts w:ascii="Times New Roman" w:eastAsia="Times New Roman" w:hAnsi="Times New Roman"/>
                <w:i/>
                <w:sz w:val="20"/>
                <w:szCs w:val="20"/>
                <w:lang w:eastAsia="ru-RU"/>
              </w:rPr>
              <w:br/>
            </w:r>
          </w:p>
        </w:tc>
        <w:tc>
          <w:tcPr>
            <w:tcW w:w="1852" w:type="dxa"/>
            <w:tcBorders>
              <w:top w:val="single" w:sz="4" w:space="0" w:color="auto"/>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Пробірка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вакуумна</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збору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6мл, без </w:t>
            </w:r>
            <w:proofErr w:type="spellStart"/>
            <w:r w:rsidRPr="00AD18B0">
              <w:rPr>
                <w:rFonts w:ascii="Times New Roman" w:hAnsi="Times New Roman"/>
                <w:sz w:val="20"/>
                <w:szCs w:val="20"/>
              </w:rPr>
              <w:t>наповнювача</w:t>
            </w:r>
            <w:proofErr w:type="spellEnd"/>
            <w:r w:rsidRPr="00AD18B0">
              <w:rPr>
                <w:rFonts w:ascii="Times New Roman" w:hAnsi="Times New Roman"/>
                <w:sz w:val="20"/>
                <w:szCs w:val="20"/>
              </w:rPr>
              <w:t xml:space="preserve">, 13x100мм, </w:t>
            </w:r>
            <w:proofErr w:type="gramStart"/>
            <w:r w:rsidRPr="00AD18B0">
              <w:rPr>
                <w:rFonts w:ascii="Times New Roman" w:hAnsi="Times New Roman"/>
                <w:sz w:val="20"/>
                <w:szCs w:val="20"/>
              </w:rPr>
              <w:t>стерильна</w:t>
            </w:r>
            <w:proofErr w:type="gramEnd"/>
            <w:r w:rsidRPr="00AD18B0">
              <w:rPr>
                <w:rFonts w:ascii="Times New Roman" w:hAnsi="Times New Roman"/>
                <w:sz w:val="20"/>
                <w:szCs w:val="20"/>
              </w:rPr>
              <w:t xml:space="preserve">,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білою</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кришкою</w:t>
            </w:r>
            <w:proofErr w:type="spellEnd"/>
            <w:r w:rsidRPr="00AD18B0">
              <w:rPr>
                <w:rFonts w:ascii="Times New Roman" w:hAnsi="Times New Roman"/>
                <w:sz w:val="20"/>
                <w:szCs w:val="20"/>
              </w:rPr>
              <w:t>, IVD, №100</w:t>
            </w:r>
          </w:p>
        </w:tc>
        <w:tc>
          <w:tcPr>
            <w:tcW w:w="983" w:type="dxa"/>
            <w:tcBorders>
              <w:top w:val="single" w:sz="4" w:space="0" w:color="auto"/>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single" w:sz="4" w:space="0" w:color="auto"/>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60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Вакуумна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використовується</w:t>
            </w:r>
            <w:proofErr w:type="spellEnd"/>
            <w:r w:rsidRPr="00AD18B0">
              <w:rPr>
                <w:rFonts w:ascii="Times New Roman" w:eastAsia="Times New Roman" w:hAnsi="Times New Roman"/>
                <w:sz w:val="20"/>
                <w:szCs w:val="20"/>
                <w:lang w:eastAsia="ru-RU"/>
              </w:rPr>
              <w:t xml:space="preserve"> для венозного забору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ПЕТ (</w:t>
            </w:r>
            <w:proofErr w:type="spellStart"/>
            <w:r w:rsidRPr="00AD18B0">
              <w:rPr>
                <w:rFonts w:ascii="Times New Roman" w:eastAsia="Times New Roman" w:hAnsi="Times New Roman"/>
                <w:sz w:val="20"/>
                <w:szCs w:val="20"/>
                <w:lang w:eastAsia="ru-RU"/>
              </w:rPr>
              <w:t>поліетилентерефталат</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Пробка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бутилкаучуку та </w:t>
            </w:r>
            <w:proofErr w:type="spellStart"/>
            <w:r w:rsidRPr="00AD18B0">
              <w:rPr>
                <w:rFonts w:ascii="Times New Roman" w:eastAsia="Times New Roman" w:hAnsi="Times New Roman"/>
                <w:sz w:val="20"/>
                <w:szCs w:val="20"/>
                <w:lang w:eastAsia="ru-RU"/>
              </w:rPr>
              <w:t>зовнішній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ковпачок</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поліетилену</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білого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кольору</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Етикетка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Паперова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Об’єм</w:t>
            </w:r>
            <w:proofErr w:type="spellEnd"/>
            <w:r w:rsidRPr="00AD18B0">
              <w:rPr>
                <w:rFonts w:ascii="Times New Roman" w:eastAsia="Times New Roman" w:hAnsi="Times New Roman"/>
                <w:sz w:val="20"/>
                <w:szCs w:val="20"/>
                <w:lang w:eastAsia="ru-RU"/>
              </w:rPr>
              <w:t xml:space="preserve"> забору: 6 мл</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13х100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Колі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біла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t xml:space="preserve">Тип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xml:space="preserve">: без </w:t>
            </w:r>
            <w:proofErr w:type="spellStart"/>
            <w:r w:rsidRPr="00AD18B0">
              <w:rPr>
                <w:rFonts w:ascii="Times New Roman" w:eastAsia="Times New Roman" w:hAnsi="Times New Roman"/>
                <w:sz w:val="20"/>
                <w:szCs w:val="20"/>
                <w:lang w:eastAsia="ru-RU"/>
              </w:rPr>
              <w:t>наповнювача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Області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застосування</w:t>
            </w:r>
            <w:proofErr w:type="spellEnd"/>
            <w:r w:rsidRPr="00AD18B0">
              <w:rPr>
                <w:rFonts w:ascii="Times New Roman" w:eastAsia="Times New Roman" w:hAnsi="Times New Roman"/>
                <w:sz w:val="20"/>
                <w:szCs w:val="20"/>
                <w:lang w:eastAsia="ru-RU"/>
              </w:rPr>
              <w:t xml:space="preserve">: - </w:t>
            </w:r>
            <w:proofErr w:type="spellStart"/>
            <w:proofErr w:type="gramStart"/>
            <w:r w:rsidRPr="00AD18B0">
              <w:rPr>
                <w:rFonts w:ascii="Times New Roman" w:eastAsia="Times New Roman" w:hAnsi="Times New Roman"/>
                <w:sz w:val="20"/>
                <w:szCs w:val="20"/>
                <w:lang w:eastAsia="ru-RU"/>
              </w:rPr>
              <w:t>досл</w:t>
            </w:r>
            <w:proofErr w:type="gramEnd"/>
            <w:r w:rsidRPr="00AD18B0">
              <w:rPr>
                <w:rFonts w:ascii="Times New Roman" w:eastAsia="Times New Roman" w:hAnsi="Times New Roman"/>
                <w:sz w:val="20"/>
                <w:szCs w:val="20"/>
                <w:lang w:eastAsia="ru-RU"/>
              </w:rPr>
              <w:t>ідження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сироватки</w:t>
            </w:r>
            <w:proofErr w:type="spellEnd"/>
            <w:r w:rsidRPr="00AD18B0">
              <w:rPr>
                <w:rFonts w:ascii="Times New Roman" w:eastAsia="Times New Roman" w:hAnsi="Times New Roman"/>
                <w:sz w:val="20"/>
                <w:szCs w:val="20"/>
                <w:lang w:eastAsia="ru-RU"/>
              </w:rPr>
              <w:t xml:space="preserve">;  - </w:t>
            </w:r>
            <w:proofErr w:type="spellStart"/>
            <w:r w:rsidRPr="00AD18B0">
              <w:rPr>
                <w:rFonts w:ascii="Times New Roman" w:eastAsia="Times New Roman" w:hAnsi="Times New Roman"/>
                <w:sz w:val="20"/>
                <w:szCs w:val="20"/>
                <w:lang w:eastAsia="ru-RU"/>
              </w:rPr>
              <w:t>дослідження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біологічних</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рідин</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Стерилізація</w:t>
            </w:r>
            <w:proofErr w:type="spellEnd"/>
            <w:r w:rsidRPr="00AD18B0">
              <w:rPr>
                <w:rFonts w:ascii="Times New Roman" w:eastAsia="Times New Roman" w:hAnsi="Times New Roman"/>
                <w:sz w:val="20"/>
                <w:szCs w:val="20"/>
                <w:lang w:eastAsia="ru-RU"/>
              </w:rPr>
              <w:t xml:space="preserve">: Стерильно (гамма </w:t>
            </w:r>
            <w:proofErr w:type="spellStart"/>
            <w:r w:rsidRPr="00AD18B0">
              <w:rPr>
                <w:rFonts w:ascii="Times New Roman" w:eastAsia="Times New Roman" w:hAnsi="Times New Roman"/>
                <w:sz w:val="20"/>
                <w:szCs w:val="20"/>
                <w:lang w:eastAsia="ru-RU"/>
              </w:rPr>
              <w:t>випромінювання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Призначення</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in</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vitro</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діагностики</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Загальні</w:t>
            </w:r>
            <w:proofErr w:type="spellEnd"/>
            <w:r w:rsidRPr="00AD18B0">
              <w:rPr>
                <w:rFonts w:ascii="Times New Roman" w:eastAsia="Times New Roman" w:hAnsi="Times New Roman"/>
                <w:sz w:val="20"/>
                <w:szCs w:val="20"/>
                <w:lang w:eastAsia="ru-RU"/>
              </w:rPr>
              <w:t xml:space="preserve"> характеристики: </w:t>
            </w:r>
            <w:proofErr w:type="spellStart"/>
            <w:r w:rsidRPr="00AD18B0">
              <w:rPr>
                <w:rFonts w:ascii="Times New Roman" w:eastAsia="Times New Roman" w:hAnsi="Times New Roman"/>
                <w:sz w:val="20"/>
                <w:szCs w:val="20"/>
                <w:lang w:eastAsia="ru-RU"/>
              </w:rPr>
              <w:t>Фізіологічно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нешкі</w:t>
            </w:r>
            <w:proofErr w:type="gramStart"/>
            <w:r w:rsidRPr="00AD18B0">
              <w:rPr>
                <w:rFonts w:ascii="Times New Roman" w:eastAsia="Times New Roman" w:hAnsi="Times New Roman"/>
                <w:sz w:val="20"/>
                <w:szCs w:val="20"/>
                <w:lang w:eastAsia="ru-RU"/>
              </w:rPr>
              <w:t>длив</w:t>
            </w:r>
            <w:proofErr w:type="gramEnd"/>
            <w:r w:rsidRPr="00AD18B0">
              <w:rPr>
                <w:rFonts w:ascii="Times New Roman" w:eastAsia="Times New Roman" w:hAnsi="Times New Roman"/>
                <w:sz w:val="20"/>
                <w:szCs w:val="20"/>
                <w:lang w:eastAsia="ru-RU"/>
              </w:rPr>
              <w:t>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Лише</w:t>
            </w:r>
            <w:proofErr w:type="spellEnd"/>
            <w:r w:rsidRPr="00AD18B0">
              <w:rPr>
                <w:rFonts w:ascii="Times New Roman" w:eastAsia="Times New Roman" w:hAnsi="Times New Roman"/>
                <w:sz w:val="20"/>
                <w:szCs w:val="20"/>
                <w:lang w:eastAsia="ru-RU"/>
              </w:rPr>
              <w:t xml:space="preserve"> для одноразового </w:t>
            </w:r>
            <w:proofErr w:type="spellStart"/>
            <w:r w:rsidRPr="00AD18B0">
              <w:rPr>
                <w:rFonts w:ascii="Times New Roman" w:eastAsia="Times New Roman" w:hAnsi="Times New Roman"/>
                <w:sz w:val="20"/>
                <w:szCs w:val="20"/>
                <w:lang w:eastAsia="ru-RU"/>
              </w:rPr>
              <w:t>використання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Ділення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Мітка</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р</w:t>
            </w:r>
            <w:proofErr w:type="gramEnd"/>
            <w:r w:rsidRPr="00AD18B0">
              <w:rPr>
                <w:rFonts w:ascii="Times New Roman" w:eastAsia="Times New Roman" w:hAnsi="Times New Roman"/>
                <w:sz w:val="20"/>
                <w:szCs w:val="20"/>
                <w:lang w:eastAsia="ru-RU"/>
              </w:rPr>
              <w:t>івня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наповнення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Пакування</w:t>
            </w:r>
            <w:proofErr w:type="spellEnd"/>
            <w:r w:rsidRPr="00AD18B0">
              <w:rPr>
                <w:rFonts w:ascii="Times New Roman" w:eastAsia="Times New Roman" w:hAnsi="Times New Roman"/>
                <w:sz w:val="20"/>
                <w:szCs w:val="20"/>
                <w:lang w:eastAsia="ru-RU"/>
              </w:rPr>
              <w:t>: 100 шт.</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бути </w:t>
            </w:r>
            <w:proofErr w:type="spellStart"/>
            <w:r w:rsidRPr="00AD18B0">
              <w:rPr>
                <w:rFonts w:ascii="Times New Roman" w:eastAsia="Times New Roman" w:hAnsi="Times New Roman"/>
                <w:sz w:val="20"/>
                <w:szCs w:val="20"/>
                <w:lang w:eastAsia="ru-RU"/>
              </w:rPr>
              <w:t>виготовлені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під</w:t>
            </w:r>
            <w:proofErr w:type="spellEnd"/>
            <w:r w:rsidRPr="00AD18B0">
              <w:rPr>
                <w:rFonts w:ascii="Times New Roman" w:eastAsia="Times New Roman" w:hAnsi="Times New Roman"/>
                <w:sz w:val="20"/>
                <w:szCs w:val="20"/>
                <w:lang w:eastAsia="ru-RU"/>
              </w:rPr>
              <w:t xml:space="preserve"> знаком CE – </w:t>
            </w:r>
            <w:proofErr w:type="spellStart"/>
            <w:r w:rsidRPr="00AD18B0">
              <w:rPr>
                <w:rFonts w:ascii="Times New Roman" w:eastAsia="Times New Roman" w:hAnsi="Times New Roman"/>
                <w:sz w:val="20"/>
                <w:szCs w:val="20"/>
                <w:lang w:eastAsia="ru-RU"/>
              </w:rPr>
              <w:t>відповідно</w:t>
            </w:r>
            <w:proofErr w:type="spellEnd"/>
            <w:r w:rsidRPr="00AD18B0">
              <w:rPr>
                <w:rFonts w:ascii="Times New Roman" w:eastAsia="Times New Roman" w:hAnsi="Times New Roman"/>
                <w:sz w:val="20"/>
                <w:szCs w:val="20"/>
                <w:lang w:eastAsia="ru-RU"/>
              </w:rPr>
              <w:t xml:space="preserve"> до </w:t>
            </w:r>
            <w:proofErr w:type="spellStart"/>
            <w:r w:rsidRPr="00AD18B0">
              <w:rPr>
                <w:rFonts w:ascii="Times New Roman" w:eastAsia="Times New Roman" w:hAnsi="Times New Roman"/>
                <w:sz w:val="20"/>
                <w:szCs w:val="20"/>
                <w:lang w:eastAsia="ru-RU"/>
              </w:rPr>
              <w:t>директиви</w:t>
            </w:r>
            <w:proofErr w:type="spellEnd"/>
            <w:r w:rsidRPr="00AD18B0">
              <w:rPr>
                <w:rFonts w:ascii="Times New Roman" w:eastAsia="Times New Roman" w:hAnsi="Times New Roman"/>
                <w:sz w:val="20"/>
                <w:szCs w:val="20"/>
                <w:lang w:eastAsia="ru-RU"/>
              </w:rPr>
              <w:t xml:space="preserve"> 98/79/ЕС</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Виробник</w:t>
            </w:r>
            <w:proofErr w:type="spellEnd"/>
            <w:r w:rsidRPr="00AD18B0">
              <w:rPr>
                <w:rFonts w:ascii="Times New Roman" w:eastAsia="Times New Roman" w:hAnsi="Times New Roman"/>
                <w:sz w:val="20"/>
                <w:szCs w:val="20"/>
                <w:lang w:eastAsia="ru-RU"/>
              </w:rPr>
              <w:t xml:space="preserve"> та товар </w:t>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відповідати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всім</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вимогам</w:t>
            </w:r>
            <w:proofErr w:type="spellEnd"/>
            <w:r w:rsidRPr="00AD18B0">
              <w:rPr>
                <w:rFonts w:ascii="Times New Roman" w:eastAsia="Times New Roman" w:hAnsi="Times New Roman"/>
                <w:sz w:val="20"/>
                <w:szCs w:val="20"/>
                <w:lang w:eastAsia="ru-RU"/>
              </w:rPr>
              <w:t xml:space="preserve"> ISO 13485 та  ISO 9001.</w:t>
            </w:r>
          </w:p>
        </w:tc>
      </w:tr>
      <w:tr w:rsidR="00774C6C" w:rsidRPr="00AD18B0" w:rsidTr="00337964">
        <w:trPr>
          <w:trHeight w:val="34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4</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НК 42</w:t>
            </w:r>
            <w:r>
              <w:rPr>
                <w:rFonts w:ascii="Times New Roman" w:eastAsia="Times New Roman" w:hAnsi="Times New Roman"/>
                <w:i/>
                <w:sz w:val="20"/>
                <w:szCs w:val="20"/>
                <w:lang w:val="uk-UA" w:eastAsia="ru-RU"/>
              </w:rPr>
              <w:t>386</w:t>
            </w:r>
            <w:r w:rsidRPr="00AD18B0">
              <w:rPr>
                <w:rFonts w:ascii="Times New Roman" w:eastAsia="Times New Roman" w:hAnsi="Times New Roman"/>
                <w:i/>
                <w:sz w:val="20"/>
                <w:szCs w:val="20"/>
                <w:lang w:eastAsia="ru-RU"/>
              </w:rPr>
              <w:t>-</w:t>
            </w:r>
            <w:proofErr w:type="spellStart"/>
            <w:r w:rsidRPr="00AD18B0">
              <w:rPr>
                <w:rFonts w:ascii="Times New Roman" w:eastAsia="Times New Roman" w:hAnsi="Times New Roman"/>
                <w:i/>
                <w:sz w:val="20"/>
                <w:szCs w:val="20"/>
                <w:lang w:eastAsia="ru-RU"/>
              </w:rPr>
              <w:t>Пробірка</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вакуумна</w:t>
            </w:r>
            <w:proofErr w:type="spellEnd"/>
            <w:r w:rsidRPr="00AD18B0">
              <w:rPr>
                <w:rFonts w:ascii="Times New Roman" w:eastAsia="Times New Roman" w:hAnsi="Times New Roman"/>
                <w:i/>
                <w:sz w:val="20"/>
                <w:szCs w:val="20"/>
                <w:lang w:eastAsia="ru-RU"/>
              </w:rPr>
              <w:t xml:space="preserve"> для </w:t>
            </w:r>
            <w:proofErr w:type="spellStart"/>
            <w:r w:rsidRPr="00AD18B0">
              <w:rPr>
                <w:rFonts w:ascii="Times New Roman" w:eastAsia="Times New Roman" w:hAnsi="Times New Roman"/>
                <w:i/>
                <w:sz w:val="20"/>
                <w:szCs w:val="20"/>
                <w:lang w:eastAsia="ru-RU"/>
              </w:rPr>
              <w:t>взяття</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зразків</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крові</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w:t>
            </w:r>
            <w:proofErr w:type="spellEnd"/>
            <w:r w:rsidRPr="00AD18B0">
              <w:rPr>
                <w:rFonts w:ascii="Times New Roman" w:eastAsia="Times New Roman" w:hAnsi="Times New Roman"/>
                <w:i/>
                <w:sz w:val="20"/>
                <w:szCs w:val="20"/>
                <w:lang w:eastAsia="ru-RU"/>
              </w:rPr>
              <w:t xml:space="preserve"> активатором </w:t>
            </w:r>
            <w:proofErr w:type="spellStart"/>
            <w:r w:rsidRPr="00AD18B0">
              <w:rPr>
                <w:rFonts w:ascii="Times New Roman" w:eastAsia="Times New Roman" w:hAnsi="Times New Roman"/>
                <w:i/>
                <w:sz w:val="20"/>
                <w:szCs w:val="20"/>
                <w:lang w:eastAsia="ru-RU"/>
              </w:rPr>
              <w:t>згортання</w:t>
            </w:r>
            <w:proofErr w:type="spellEnd"/>
            <w:r w:rsidRPr="00AD18B0">
              <w:rPr>
                <w:rFonts w:ascii="Times New Roman" w:eastAsia="Times New Roman" w:hAnsi="Times New Roman"/>
                <w:i/>
                <w:sz w:val="20"/>
                <w:szCs w:val="20"/>
                <w:lang w:eastAsia="ru-RU"/>
              </w:rPr>
              <w:t xml:space="preserve"> IVD.</w:t>
            </w:r>
            <w:r w:rsidRPr="00AD18B0">
              <w:rPr>
                <w:rFonts w:ascii="Times New Roman" w:eastAsia="Times New Roman" w:hAnsi="Times New Roman"/>
                <w:i/>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Пробірка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вакуумна</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збору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4мл,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активатором </w:t>
            </w:r>
            <w:proofErr w:type="spellStart"/>
            <w:r w:rsidRPr="00AD18B0">
              <w:rPr>
                <w:rFonts w:ascii="Times New Roman" w:hAnsi="Times New Roman"/>
                <w:sz w:val="20"/>
                <w:szCs w:val="20"/>
              </w:rPr>
              <w:t>згортання</w:t>
            </w:r>
            <w:proofErr w:type="spellEnd"/>
            <w:r w:rsidRPr="00AD18B0">
              <w:rPr>
                <w:rFonts w:ascii="Times New Roman" w:hAnsi="Times New Roman"/>
                <w:sz w:val="20"/>
                <w:szCs w:val="20"/>
              </w:rPr>
              <w:t xml:space="preserve">, 13x75 мм, </w:t>
            </w:r>
            <w:proofErr w:type="gramStart"/>
            <w:r w:rsidRPr="00AD18B0">
              <w:rPr>
                <w:rFonts w:ascii="Times New Roman" w:hAnsi="Times New Roman"/>
                <w:sz w:val="20"/>
                <w:szCs w:val="20"/>
              </w:rPr>
              <w:t>стерильна</w:t>
            </w:r>
            <w:proofErr w:type="gramEnd"/>
            <w:r w:rsidRPr="00AD18B0">
              <w:rPr>
                <w:rFonts w:ascii="Times New Roman" w:hAnsi="Times New Roman"/>
                <w:sz w:val="20"/>
                <w:szCs w:val="20"/>
              </w:rPr>
              <w:t xml:space="preserve">,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червоною</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кришкою</w:t>
            </w:r>
            <w:proofErr w:type="spellEnd"/>
            <w:r w:rsidRPr="00AD18B0">
              <w:rPr>
                <w:rFonts w:ascii="Times New Roman" w:hAnsi="Times New Roman"/>
                <w:sz w:val="20"/>
                <w:szCs w:val="20"/>
              </w:rPr>
              <w:t>, IVD, №100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20</w:t>
            </w:r>
            <w:bookmarkStart w:id="0" w:name="_GoBack"/>
            <w:bookmarkEnd w:id="0"/>
            <w:r w:rsidRPr="00AD18B0">
              <w:rPr>
                <w:rFonts w:ascii="Times New Roman" w:hAnsi="Times New Roman"/>
                <w:sz w:val="20"/>
                <w:szCs w:val="20"/>
              </w:rPr>
              <w:t>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Вакуумна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використовується</w:t>
            </w:r>
            <w:proofErr w:type="spellEnd"/>
            <w:r w:rsidRPr="00AD18B0">
              <w:rPr>
                <w:rFonts w:ascii="Times New Roman" w:eastAsia="Times New Roman" w:hAnsi="Times New Roman"/>
                <w:sz w:val="20"/>
                <w:szCs w:val="20"/>
                <w:lang w:eastAsia="ru-RU"/>
              </w:rPr>
              <w:t xml:space="preserve"> для венозного забору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ПЕТ (</w:t>
            </w:r>
            <w:proofErr w:type="spellStart"/>
            <w:r w:rsidRPr="00AD18B0">
              <w:rPr>
                <w:rFonts w:ascii="Times New Roman" w:eastAsia="Times New Roman" w:hAnsi="Times New Roman"/>
                <w:sz w:val="20"/>
                <w:szCs w:val="20"/>
                <w:lang w:eastAsia="ru-RU"/>
              </w:rPr>
              <w:t>поліетилентерефталат</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Пробка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бутилкаучуку та </w:t>
            </w:r>
            <w:proofErr w:type="spellStart"/>
            <w:r w:rsidRPr="00AD18B0">
              <w:rPr>
                <w:rFonts w:ascii="Times New Roman" w:eastAsia="Times New Roman" w:hAnsi="Times New Roman"/>
                <w:sz w:val="20"/>
                <w:szCs w:val="20"/>
                <w:lang w:eastAsia="ru-RU"/>
              </w:rPr>
              <w:t>зовнішній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ковпачок</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поліетилену</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червоного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кольору</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Етикетка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Паперова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Об’єм</w:t>
            </w:r>
            <w:proofErr w:type="spellEnd"/>
            <w:r w:rsidRPr="00AD18B0">
              <w:rPr>
                <w:rFonts w:ascii="Times New Roman" w:eastAsia="Times New Roman" w:hAnsi="Times New Roman"/>
                <w:sz w:val="20"/>
                <w:szCs w:val="20"/>
                <w:lang w:eastAsia="ru-RU"/>
              </w:rPr>
              <w:t xml:space="preserve"> забору: 4 мл</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13х75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Колі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червона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t xml:space="preserve">Тип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xml:space="preserve">: активатор </w:t>
            </w:r>
            <w:proofErr w:type="spellStart"/>
            <w:r w:rsidRPr="00AD18B0">
              <w:rPr>
                <w:rFonts w:ascii="Times New Roman" w:eastAsia="Times New Roman" w:hAnsi="Times New Roman"/>
                <w:sz w:val="20"/>
                <w:szCs w:val="20"/>
                <w:lang w:eastAsia="ru-RU"/>
              </w:rPr>
              <w:t>згортання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Опис</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Серологічна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реакція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Змішування</w:t>
            </w:r>
            <w:proofErr w:type="spellEnd"/>
            <w:r w:rsidRPr="00AD18B0">
              <w:rPr>
                <w:rFonts w:ascii="Times New Roman" w:eastAsia="Times New Roman" w:hAnsi="Times New Roman"/>
                <w:sz w:val="20"/>
                <w:szCs w:val="20"/>
                <w:lang w:eastAsia="ru-RU"/>
              </w:rPr>
              <w:t xml:space="preserve">: 5 - 6 </w:t>
            </w:r>
            <w:proofErr w:type="spellStart"/>
            <w:r w:rsidRPr="00AD18B0">
              <w:rPr>
                <w:rFonts w:ascii="Times New Roman" w:eastAsia="Times New Roman" w:hAnsi="Times New Roman"/>
                <w:sz w:val="20"/>
                <w:szCs w:val="20"/>
                <w:lang w:eastAsia="ru-RU"/>
              </w:rPr>
              <w:t>разів</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Швидкість</w:t>
            </w:r>
            <w:proofErr w:type="spellEnd"/>
            <w:r w:rsidRPr="00AD18B0">
              <w:rPr>
                <w:rFonts w:ascii="Times New Roman" w:eastAsia="Times New Roman" w:hAnsi="Times New Roman"/>
                <w:sz w:val="20"/>
                <w:szCs w:val="20"/>
                <w:lang w:eastAsia="ru-RU"/>
              </w:rPr>
              <w:t xml:space="preserve"> та час </w:t>
            </w:r>
            <w:proofErr w:type="spellStart"/>
            <w:r w:rsidRPr="00AD18B0">
              <w:rPr>
                <w:rFonts w:ascii="Times New Roman" w:eastAsia="Times New Roman" w:hAnsi="Times New Roman"/>
                <w:sz w:val="20"/>
                <w:szCs w:val="20"/>
                <w:lang w:eastAsia="ru-RU"/>
              </w:rPr>
              <w:t>центрифугування</w:t>
            </w:r>
            <w:proofErr w:type="spellEnd"/>
            <w:r w:rsidRPr="00AD18B0">
              <w:rPr>
                <w:rFonts w:ascii="Times New Roman" w:eastAsia="Times New Roman" w:hAnsi="Times New Roman"/>
                <w:sz w:val="20"/>
                <w:szCs w:val="20"/>
                <w:lang w:eastAsia="ru-RU"/>
              </w:rPr>
              <w:t>: 1300 г (</w:t>
            </w:r>
            <w:proofErr w:type="spellStart"/>
            <w:r w:rsidRPr="00AD18B0">
              <w:rPr>
                <w:rFonts w:ascii="Times New Roman" w:eastAsia="Times New Roman" w:hAnsi="Times New Roman"/>
                <w:sz w:val="20"/>
                <w:szCs w:val="20"/>
                <w:lang w:eastAsia="ru-RU"/>
              </w:rPr>
              <w:t>центробіжне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прискорення</w:t>
            </w:r>
            <w:proofErr w:type="spellEnd"/>
            <w:r w:rsidRPr="00AD18B0">
              <w:rPr>
                <w:rFonts w:ascii="Times New Roman" w:eastAsia="Times New Roman" w:hAnsi="Times New Roman"/>
                <w:sz w:val="20"/>
                <w:szCs w:val="20"/>
                <w:lang w:eastAsia="ru-RU"/>
              </w:rPr>
              <w:t xml:space="preserve">) 10 </w:t>
            </w:r>
            <w:proofErr w:type="spellStart"/>
            <w:r w:rsidRPr="00AD18B0">
              <w:rPr>
                <w:rFonts w:ascii="Times New Roman" w:eastAsia="Times New Roman" w:hAnsi="Times New Roman"/>
                <w:sz w:val="20"/>
                <w:szCs w:val="20"/>
                <w:lang w:eastAsia="ru-RU"/>
              </w:rPr>
              <w:t>хвилин</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Стерилізація</w:t>
            </w:r>
            <w:proofErr w:type="spellEnd"/>
            <w:r w:rsidRPr="00AD18B0">
              <w:rPr>
                <w:rFonts w:ascii="Times New Roman" w:eastAsia="Times New Roman" w:hAnsi="Times New Roman"/>
                <w:sz w:val="20"/>
                <w:szCs w:val="20"/>
                <w:lang w:eastAsia="ru-RU"/>
              </w:rPr>
              <w:t xml:space="preserve">: Стерильно (гамма </w:t>
            </w:r>
            <w:proofErr w:type="spellStart"/>
            <w:r w:rsidRPr="00AD18B0">
              <w:rPr>
                <w:rFonts w:ascii="Times New Roman" w:eastAsia="Times New Roman" w:hAnsi="Times New Roman"/>
                <w:sz w:val="20"/>
                <w:szCs w:val="20"/>
                <w:lang w:eastAsia="ru-RU"/>
              </w:rPr>
              <w:t>випромінювання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Призначення</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in</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vitro</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діагностики</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Загальні</w:t>
            </w:r>
            <w:proofErr w:type="spellEnd"/>
            <w:r w:rsidRPr="00AD18B0">
              <w:rPr>
                <w:rFonts w:ascii="Times New Roman" w:eastAsia="Times New Roman" w:hAnsi="Times New Roman"/>
                <w:sz w:val="20"/>
                <w:szCs w:val="20"/>
                <w:lang w:eastAsia="ru-RU"/>
              </w:rPr>
              <w:t xml:space="preserve"> характеристики: </w:t>
            </w:r>
            <w:proofErr w:type="spellStart"/>
            <w:r w:rsidRPr="00AD18B0">
              <w:rPr>
                <w:rFonts w:ascii="Times New Roman" w:eastAsia="Times New Roman" w:hAnsi="Times New Roman"/>
                <w:sz w:val="20"/>
                <w:szCs w:val="20"/>
                <w:lang w:eastAsia="ru-RU"/>
              </w:rPr>
              <w:t>Фізіологічно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нешкі</w:t>
            </w:r>
            <w:proofErr w:type="gramStart"/>
            <w:r w:rsidRPr="00AD18B0">
              <w:rPr>
                <w:rFonts w:ascii="Times New Roman" w:eastAsia="Times New Roman" w:hAnsi="Times New Roman"/>
                <w:sz w:val="20"/>
                <w:szCs w:val="20"/>
                <w:lang w:eastAsia="ru-RU"/>
              </w:rPr>
              <w:t>длив</w:t>
            </w:r>
            <w:proofErr w:type="gramEnd"/>
            <w:r w:rsidRPr="00AD18B0">
              <w:rPr>
                <w:rFonts w:ascii="Times New Roman" w:eastAsia="Times New Roman" w:hAnsi="Times New Roman"/>
                <w:sz w:val="20"/>
                <w:szCs w:val="20"/>
                <w:lang w:eastAsia="ru-RU"/>
              </w:rPr>
              <w:t>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Лише</w:t>
            </w:r>
            <w:proofErr w:type="spellEnd"/>
            <w:r w:rsidRPr="00AD18B0">
              <w:rPr>
                <w:rFonts w:ascii="Times New Roman" w:eastAsia="Times New Roman" w:hAnsi="Times New Roman"/>
                <w:sz w:val="20"/>
                <w:szCs w:val="20"/>
                <w:lang w:eastAsia="ru-RU"/>
              </w:rPr>
              <w:t xml:space="preserve"> для одноразового </w:t>
            </w:r>
            <w:proofErr w:type="spellStart"/>
            <w:r w:rsidRPr="00AD18B0">
              <w:rPr>
                <w:rFonts w:ascii="Times New Roman" w:eastAsia="Times New Roman" w:hAnsi="Times New Roman"/>
                <w:sz w:val="20"/>
                <w:szCs w:val="20"/>
                <w:lang w:eastAsia="ru-RU"/>
              </w:rPr>
              <w:t>використання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Ділення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Мітка</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р</w:t>
            </w:r>
            <w:proofErr w:type="gramEnd"/>
            <w:r w:rsidRPr="00AD18B0">
              <w:rPr>
                <w:rFonts w:ascii="Times New Roman" w:eastAsia="Times New Roman" w:hAnsi="Times New Roman"/>
                <w:sz w:val="20"/>
                <w:szCs w:val="20"/>
                <w:lang w:eastAsia="ru-RU"/>
              </w:rPr>
              <w:t>івня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наповнення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Пакування</w:t>
            </w:r>
            <w:proofErr w:type="spellEnd"/>
            <w:r w:rsidRPr="00AD18B0">
              <w:rPr>
                <w:rFonts w:ascii="Times New Roman" w:eastAsia="Times New Roman" w:hAnsi="Times New Roman"/>
                <w:sz w:val="20"/>
                <w:szCs w:val="20"/>
                <w:lang w:eastAsia="ru-RU"/>
              </w:rPr>
              <w:t>: 100 шт.</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бути </w:t>
            </w:r>
            <w:proofErr w:type="spellStart"/>
            <w:r w:rsidRPr="00AD18B0">
              <w:rPr>
                <w:rFonts w:ascii="Times New Roman" w:eastAsia="Times New Roman" w:hAnsi="Times New Roman"/>
                <w:sz w:val="20"/>
                <w:szCs w:val="20"/>
                <w:lang w:eastAsia="ru-RU"/>
              </w:rPr>
              <w:t>виготовлені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під</w:t>
            </w:r>
            <w:proofErr w:type="spellEnd"/>
            <w:r w:rsidRPr="00AD18B0">
              <w:rPr>
                <w:rFonts w:ascii="Times New Roman" w:eastAsia="Times New Roman" w:hAnsi="Times New Roman"/>
                <w:sz w:val="20"/>
                <w:szCs w:val="20"/>
                <w:lang w:eastAsia="ru-RU"/>
              </w:rPr>
              <w:t xml:space="preserve"> знаком CE – </w:t>
            </w:r>
            <w:proofErr w:type="spellStart"/>
            <w:r w:rsidRPr="00AD18B0">
              <w:rPr>
                <w:rFonts w:ascii="Times New Roman" w:eastAsia="Times New Roman" w:hAnsi="Times New Roman"/>
                <w:sz w:val="20"/>
                <w:szCs w:val="20"/>
                <w:lang w:eastAsia="ru-RU"/>
              </w:rPr>
              <w:t>відповідно</w:t>
            </w:r>
            <w:proofErr w:type="spellEnd"/>
            <w:r w:rsidRPr="00AD18B0">
              <w:rPr>
                <w:rFonts w:ascii="Times New Roman" w:eastAsia="Times New Roman" w:hAnsi="Times New Roman"/>
                <w:sz w:val="20"/>
                <w:szCs w:val="20"/>
                <w:lang w:eastAsia="ru-RU"/>
              </w:rPr>
              <w:t xml:space="preserve"> до </w:t>
            </w:r>
            <w:proofErr w:type="spellStart"/>
            <w:r w:rsidRPr="00AD18B0">
              <w:rPr>
                <w:rFonts w:ascii="Times New Roman" w:eastAsia="Times New Roman" w:hAnsi="Times New Roman"/>
                <w:sz w:val="20"/>
                <w:szCs w:val="20"/>
                <w:lang w:eastAsia="ru-RU"/>
              </w:rPr>
              <w:t>директиви</w:t>
            </w:r>
            <w:proofErr w:type="spellEnd"/>
            <w:r w:rsidRPr="00AD18B0">
              <w:rPr>
                <w:rFonts w:ascii="Times New Roman" w:eastAsia="Times New Roman" w:hAnsi="Times New Roman"/>
                <w:sz w:val="20"/>
                <w:szCs w:val="20"/>
                <w:lang w:eastAsia="ru-RU"/>
              </w:rPr>
              <w:t xml:space="preserve"> 98/79/ЕС</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Виробник</w:t>
            </w:r>
            <w:proofErr w:type="spellEnd"/>
            <w:r w:rsidRPr="00AD18B0">
              <w:rPr>
                <w:rFonts w:ascii="Times New Roman" w:eastAsia="Times New Roman" w:hAnsi="Times New Roman"/>
                <w:sz w:val="20"/>
                <w:szCs w:val="20"/>
                <w:lang w:eastAsia="ru-RU"/>
              </w:rPr>
              <w:t xml:space="preserve"> та товар </w:t>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відповідати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всім</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вимогам</w:t>
            </w:r>
            <w:proofErr w:type="spellEnd"/>
            <w:r w:rsidRPr="00AD18B0">
              <w:rPr>
                <w:rFonts w:ascii="Times New Roman" w:eastAsia="Times New Roman" w:hAnsi="Times New Roman"/>
                <w:sz w:val="20"/>
                <w:szCs w:val="20"/>
                <w:lang w:eastAsia="ru-RU"/>
              </w:rPr>
              <w:t xml:space="preserve"> ISO 13485 та  ISO 9001.</w:t>
            </w:r>
          </w:p>
        </w:tc>
      </w:tr>
      <w:tr w:rsidR="00774C6C" w:rsidRPr="00AD18B0" w:rsidTr="00337964">
        <w:trPr>
          <w:trHeight w:val="19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lastRenderedPageBreak/>
              <w:t>5</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41128 - </w:t>
            </w:r>
            <w:proofErr w:type="spellStart"/>
            <w:r w:rsidRPr="00AD18B0">
              <w:rPr>
                <w:rFonts w:ascii="Times New Roman" w:eastAsia="Times New Roman" w:hAnsi="Times New Roman"/>
                <w:i/>
                <w:sz w:val="20"/>
                <w:szCs w:val="20"/>
                <w:lang w:eastAsia="ru-RU"/>
              </w:rPr>
              <w:t>Пробірка</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вакуумна</w:t>
            </w:r>
            <w:proofErr w:type="spellEnd"/>
            <w:r w:rsidRPr="00AD18B0">
              <w:rPr>
                <w:rFonts w:ascii="Times New Roman" w:eastAsia="Times New Roman" w:hAnsi="Times New Roman"/>
                <w:i/>
                <w:sz w:val="20"/>
                <w:szCs w:val="20"/>
                <w:lang w:eastAsia="ru-RU"/>
              </w:rPr>
              <w:t xml:space="preserve"> для </w:t>
            </w:r>
            <w:proofErr w:type="spellStart"/>
            <w:r w:rsidRPr="00AD18B0">
              <w:rPr>
                <w:rFonts w:ascii="Times New Roman" w:eastAsia="Times New Roman" w:hAnsi="Times New Roman"/>
                <w:i/>
                <w:sz w:val="20"/>
                <w:szCs w:val="20"/>
                <w:lang w:eastAsia="ru-RU"/>
              </w:rPr>
              <w:t>взяття</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зразків</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крові</w:t>
            </w:r>
            <w:proofErr w:type="spellEnd"/>
            <w:r w:rsidRPr="00AD18B0">
              <w:rPr>
                <w:rFonts w:ascii="Times New Roman" w:eastAsia="Times New Roman" w:hAnsi="Times New Roman"/>
                <w:i/>
                <w:sz w:val="20"/>
                <w:szCs w:val="20"/>
                <w:lang w:eastAsia="ru-RU"/>
              </w:rPr>
              <w:t xml:space="preserve"> IVD, </w:t>
            </w:r>
            <w:proofErr w:type="spellStart"/>
            <w:r w:rsidRPr="00AD18B0">
              <w:rPr>
                <w:rFonts w:ascii="Times New Roman" w:eastAsia="Times New Roman" w:hAnsi="Times New Roman"/>
                <w:i/>
                <w:sz w:val="20"/>
                <w:szCs w:val="20"/>
                <w:lang w:eastAsia="ru-RU"/>
              </w:rPr>
              <w:t>з</w:t>
            </w:r>
            <w:proofErr w:type="spellEnd"/>
            <w:r w:rsidRPr="00AD18B0">
              <w:rPr>
                <w:rFonts w:ascii="Times New Roman" w:eastAsia="Times New Roman" w:hAnsi="Times New Roman"/>
                <w:i/>
                <w:sz w:val="20"/>
                <w:szCs w:val="20"/>
                <w:lang w:eastAsia="ru-RU"/>
              </w:rPr>
              <w:t xml:space="preserve"> активатором </w:t>
            </w:r>
            <w:proofErr w:type="spellStart"/>
            <w:r w:rsidRPr="00AD18B0">
              <w:rPr>
                <w:rFonts w:ascii="Times New Roman" w:eastAsia="Times New Roman" w:hAnsi="Times New Roman"/>
                <w:i/>
                <w:sz w:val="20"/>
                <w:szCs w:val="20"/>
                <w:lang w:eastAsia="ru-RU"/>
              </w:rPr>
              <w:t>згортання</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і</w:t>
            </w:r>
            <w:proofErr w:type="spellEnd"/>
            <w:r w:rsidRPr="00AD18B0">
              <w:rPr>
                <w:rFonts w:ascii="Times New Roman" w:eastAsia="Times New Roman" w:hAnsi="Times New Roman"/>
                <w:i/>
                <w:sz w:val="20"/>
                <w:szCs w:val="20"/>
                <w:lang w:eastAsia="ru-RU"/>
              </w:rPr>
              <w:t xml:space="preserve"> гелем для </w:t>
            </w:r>
            <w:proofErr w:type="spellStart"/>
            <w:r w:rsidRPr="00AD18B0">
              <w:rPr>
                <w:rFonts w:ascii="Times New Roman" w:eastAsia="Times New Roman" w:hAnsi="Times New Roman"/>
                <w:i/>
                <w:sz w:val="20"/>
                <w:szCs w:val="20"/>
                <w:lang w:eastAsia="ru-RU"/>
              </w:rPr>
              <w:t>розділення</w:t>
            </w:r>
            <w:proofErr w:type="spellEnd"/>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Пробірка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вакуумна</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збору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5мл,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гелем та активатором </w:t>
            </w:r>
            <w:proofErr w:type="spellStart"/>
            <w:r w:rsidRPr="00AD18B0">
              <w:rPr>
                <w:rFonts w:ascii="Times New Roman" w:hAnsi="Times New Roman"/>
                <w:sz w:val="20"/>
                <w:szCs w:val="20"/>
              </w:rPr>
              <w:t>згортання</w:t>
            </w:r>
            <w:proofErr w:type="spellEnd"/>
            <w:r w:rsidRPr="00AD18B0">
              <w:rPr>
                <w:rFonts w:ascii="Times New Roman" w:hAnsi="Times New Roman"/>
                <w:sz w:val="20"/>
                <w:szCs w:val="20"/>
              </w:rPr>
              <w:t xml:space="preserve">, 13x100мм, стерильна,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gramStart"/>
            <w:r w:rsidRPr="00AD18B0">
              <w:rPr>
                <w:rFonts w:ascii="Times New Roman" w:hAnsi="Times New Roman"/>
                <w:sz w:val="20"/>
                <w:szCs w:val="20"/>
              </w:rPr>
              <w:t>золотистою</w:t>
            </w:r>
            <w:proofErr w:type="gramEnd"/>
            <w:r w:rsidRPr="00AD18B0">
              <w:rPr>
                <w:rFonts w:ascii="Times New Roman" w:hAnsi="Times New Roman"/>
                <w:sz w:val="20"/>
                <w:szCs w:val="20"/>
              </w:rPr>
              <w:t xml:space="preserve"> </w:t>
            </w:r>
            <w:proofErr w:type="spellStart"/>
            <w:r w:rsidRPr="00AD18B0">
              <w:rPr>
                <w:rFonts w:ascii="Times New Roman" w:hAnsi="Times New Roman"/>
                <w:sz w:val="20"/>
                <w:szCs w:val="20"/>
              </w:rPr>
              <w:t>кришкою</w:t>
            </w:r>
            <w:proofErr w:type="spellEnd"/>
            <w:r w:rsidRPr="00AD18B0">
              <w:rPr>
                <w:rFonts w:ascii="Times New Roman" w:hAnsi="Times New Roman"/>
                <w:sz w:val="20"/>
                <w:szCs w:val="20"/>
              </w:rPr>
              <w:t>, IVD, №100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250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Вакуумна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використовується</w:t>
            </w:r>
            <w:proofErr w:type="spellEnd"/>
            <w:r w:rsidRPr="00AD18B0">
              <w:rPr>
                <w:rFonts w:ascii="Times New Roman" w:eastAsia="Times New Roman" w:hAnsi="Times New Roman"/>
                <w:sz w:val="20"/>
                <w:szCs w:val="20"/>
                <w:lang w:eastAsia="ru-RU"/>
              </w:rPr>
              <w:t xml:space="preserve"> для венозного забору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ПЕТ (</w:t>
            </w:r>
            <w:proofErr w:type="spellStart"/>
            <w:r w:rsidRPr="00AD18B0">
              <w:rPr>
                <w:rFonts w:ascii="Times New Roman" w:eastAsia="Times New Roman" w:hAnsi="Times New Roman"/>
                <w:sz w:val="20"/>
                <w:szCs w:val="20"/>
                <w:lang w:eastAsia="ru-RU"/>
              </w:rPr>
              <w:t>поліетилентерефталат</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Пробка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бутилкаучуку та </w:t>
            </w:r>
            <w:proofErr w:type="spellStart"/>
            <w:r w:rsidRPr="00AD18B0">
              <w:rPr>
                <w:rFonts w:ascii="Times New Roman" w:eastAsia="Times New Roman" w:hAnsi="Times New Roman"/>
                <w:sz w:val="20"/>
                <w:szCs w:val="20"/>
                <w:lang w:eastAsia="ru-RU"/>
              </w:rPr>
              <w:t>зовнішній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ковпачок</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поліетилену</w:t>
            </w:r>
            <w:proofErr w:type="spellEnd"/>
            <w:r w:rsidRPr="00AD18B0">
              <w:rPr>
                <w:rFonts w:ascii="Times New Roman" w:eastAsia="Times New Roman" w:hAnsi="Times New Roman"/>
                <w:sz w:val="20"/>
                <w:szCs w:val="20"/>
                <w:lang w:eastAsia="ru-RU"/>
              </w:rPr>
              <w:t xml:space="preserve"> </w:t>
            </w:r>
            <w:proofErr w:type="gramStart"/>
            <w:r w:rsidRPr="00AD18B0">
              <w:rPr>
                <w:rFonts w:ascii="Times New Roman" w:eastAsia="Times New Roman" w:hAnsi="Times New Roman"/>
                <w:sz w:val="20"/>
                <w:szCs w:val="20"/>
                <w:lang w:eastAsia="ru-RU"/>
              </w:rPr>
              <w:t>золотистого</w:t>
            </w:r>
            <w:proofErr w:type="gram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кольору</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Етикетка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Паперова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Об’єм</w:t>
            </w:r>
            <w:proofErr w:type="spellEnd"/>
            <w:r w:rsidRPr="00AD18B0">
              <w:rPr>
                <w:rFonts w:ascii="Times New Roman" w:eastAsia="Times New Roman" w:hAnsi="Times New Roman"/>
                <w:sz w:val="20"/>
                <w:szCs w:val="20"/>
                <w:lang w:eastAsia="ru-RU"/>
              </w:rPr>
              <w:t xml:space="preserve"> забору: 5 мл</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13х100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Колі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золотий</w:t>
            </w:r>
            <w:proofErr w:type="spellEnd"/>
            <w:r w:rsidRPr="00AD18B0">
              <w:rPr>
                <w:rFonts w:ascii="Times New Roman" w:eastAsia="Times New Roman" w:hAnsi="Times New Roman"/>
                <w:sz w:val="20"/>
                <w:szCs w:val="20"/>
                <w:lang w:eastAsia="ru-RU"/>
              </w:rPr>
              <w:br/>
              <w:t xml:space="preserve">Тип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xml:space="preserve">: активатор </w:t>
            </w:r>
            <w:proofErr w:type="spellStart"/>
            <w:r w:rsidRPr="00AD18B0">
              <w:rPr>
                <w:rFonts w:ascii="Times New Roman" w:eastAsia="Times New Roman" w:hAnsi="Times New Roman"/>
                <w:sz w:val="20"/>
                <w:szCs w:val="20"/>
                <w:lang w:eastAsia="ru-RU"/>
              </w:rPr>
              <w:t>згортання</w:t>
            </w:r>
            <w:proofErr w:type="spellEnd"/>
            <w:r w:rsidRPr="00AD18B0">
              <w:rPr>
                <w:rFonts w:ascii="Times New Roman" w:eastAsia="Times New Roman" w:hAnsi="Times New Roman"/>
                <w:sz w:val="20"/>
                <w:szCs w:val="20"/>
                <w:lang w:eastAsia="ru-RU"/>
              </w:rPr>
              <w:t xml:space="preserve"> + гель.</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Опис</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Серологічна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реакція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Змішування</w:t>
            </w:r>
            <w:proofErr w:type="spellEnd"/>
            <w:r w:rsidRPr="00AD18B0">
              <w:rPr>
                <w:rFonts w:ascii="Times New Roman" w:eastAsia="Times New Roman" w:hAnsi="Times New Roman"/>
                <w:sz w:val="20"/>
                <w:szCs w:val="20"/>
                <w:lang w:eastAsia="ru-RU"/>
              </w:rPr>
              <w:t xml:space="preserve">: 5 - 6 </w:t>
            </w:r>
            <w:proofErr w:type="spellStart"/>
            <w:r w:rsidRPr="00AD18B0">
              <w:rPr>
                <w:rFonts w:ascii="Times New Roman" w:eastAsia="Times New Roman" w:hAnsi="Times New Roman"/>
                <w:sz w:val="20"/>
                <w:szCs w:val="20"/>
                <w:lang w:eastAsia="ru-RU"/>
              </w:rPr>
              <w:t>разів</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Швидкість</w:t>
            </w:r>
            <w:proofErr w:type="spellEnd"/>
            <w:r w:rsidRPr="00AD18B0">
              <w:rPr>
                <w:rFonts w:ascii="Times New Roman" w:eastAsia="Times New Roman" w:hAnsi="Times New Roman"/>
                <w:sz w:val="20"/>
                <w:szCs w:val="20"/>
                <w:lang w:eastAsia="ru-RU"/>
              </w:rPr>
              <w:t xml:space="preserve"> та час </w:t>
            </w:r>
            <w:proofErr w:type="spellStart"/>
            <w:r w:rsidRPr="00AD18B0">
              <w:rPr>
                <w:rFonts w:ascii="Times New Roman" w:eastAsia="Times New Roman" w:hAnsi="Times New Roman"/>
                <w:sz w:val="20"/>
                <w:szCs w:val="20"/>
                <w:lang w:eastAsia="ru-RU"/>
              </w:rPr>
              <w:t>центрифугування</w:t>
            </w:r>
            <w:proofErr w:type="spellEnd"/>
            <w:r w:rsidRPr="00AD18B0">
              <w:rPr>
                <w:rFonts w:ascii="Times New Roman" w:eastAsia="Times New Roman" w:hAnsi="Times New Roman"/>
                <w:sz w:val="20"/>
                <w:szCs w:val="20"/>
                <w:lang w:eastAsia="ru-RU"/>
              </w:rPr>
              <w:t>: 2000 г (</w:t>
            </w:r>
            <w:proofErr w:type="spellStart"/>
            <w:r w:rsidRPr="00AD18B0">
              <w:rPr>
                <w:rFonts w:ascii="Times New Roman" w:eastAsia="Times New Roman" w:hAnsi="Times New Roman"/>
                <w:sz w:val="20"/>
                <w:szCs w:val="20"/>
                <w:lang w:eastAsia="ru-RU"/>
              </w:rPr>
              <w:t>центробіжне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прискорення</w:t>
            </w:r>
            <w:proofErr w:type="spellEnd"/>
            <w:r w:rsidRPr="00AD18B0">
              <w:rPr>
                <w:rFonts w:ascii="Times New Roman" w:eastAsia="Times New Roman" w:hAnsi="Times New Roman"/>
                <w:sz w:val="20"/>
                <w:szCs w:val="20"/>
                <w:lang w:eastAsia="ru-RU"/>
              </w:rPr>
              <w:t xml:space="preserve">) 10 </w:t>
            </w:r>
            <w:proofErr w:type="spellStart"/>
            <w:r w:rsidRPr="00AD18B0">
              <w:rPr>
                <w:rFonts w:ascii="Times New Roman" w:eastAsia="Times New Roman" w:hAnsi="Times New Roman"/>
                <w:sz w:val="20"/>
                <w:szCs w:val="20"/>
                <w:lang w:eastAsia="ru-RU"/>
              </w:rPr>
              <w:t>хвилин</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Стерилізація</w:t>
            </w:r>
            <w:proofErr w:type="spellEnd"/>
            <w:r w:rsidRPr="00AD18B0">
              <w:rPr>
                <w:rFonts w:ascii="Times New Roman" w:eastAsia="Times New Roman" w:hAnsi="Times New Roman"/>
                <w:sz w:val="20"/>
                <w:szCs w:val="20"/>
                <w:lang w:eastAsia="ru-RU"/>
              </w:rPr>
              <w:t xml:space="preserve">: Стерильно (гамма </w:t>
            </w:r>
            <w:proofErr w:type="spellStart"/>
            <w:r w:rsidRPr="00AD18B0">
              <w:rPr>
                <w:rFonts w:ascii="Times New Roman" w:eastAsia="Times New Roman" w:hAnsi="Times New Roman"/>
                <w:sz w:val="20"/>
                <w:szCs w:val="20"/>
                <w:lang w:eastAsia="ru-RU"/>
              </w:rPr>
              <w:t>випромінювання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Призначення</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in</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vitro</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діагностики</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Загальні</w:t>
            </w:r>
            <w:proofErr w:type="spellEnd"/>
            <w:r w:rsidRPr="00AD18B0">
              <w:rPr>
                <w:rFonts w:ascii="Times New Roman" w:eastAsia="Times New Roman" w:hAnsi="Times New Roman"/>
                <w:sz w:val="20"/>
                <w:szCs w:val="20"/>
                <w:lang w:eastAsia="ru-RU"/>
              </w:rPr>
              <w:t xml:space="preserve"> характеристики: </w:t>
            </w:r>
            <w:proofErr w:type="spellStart"/>
            <w:r w:rsidRPr="00AD18B0">
              <w:rPr>
                <w:rFonts w:ascii="Times New Roman" w:eastAsia="Times New Roman" w:hAnsi="Times New Roman"/>
                <w:sz w:val="20"/>
                <w:szCs w:val="20"/>
                <w:lang w:eastAsia="ru-RU"/>
              </w:rPr>
              <w:t>Фізіологічно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нешкі</w:t>
            </w:r>
            <w:proofErr w:type="gramStart"/>
            <w:r w:rsidRPr="00AD18B0">
              <w:rPr>
                <w:rFonts w:ascii="Times New Roman" w:eastAsia="Times New Roman" w:hAnsi="Times New Roman"/>
                <w:sz w:val="20"/>
                <w:szCs w:val="20"/>
                <w:lang w:eastAsia="ru-RU"/>
              </w:rPr>
              <w:t>длив</w:t>
            </w:r>
            <w:proofErr w:type="gramEnd"/>
            <w:r w:rsidRPr="00AD18B0">
              <w:rPr>
                <w:rFonts w:ascii="Times New Roman" w:eastAsia="Times New Roman" w:hAnsi="Times New Roman"/>
                <w:sz w:val="20"/>
                <w:szCs w:val="20"/>
                <w:lang w:eastAsia="ru-RU"/>
              </w:rPr>
              <w:t>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Лише</w:t>
            </w:r>
            <w:proofErr w:type="spellEnd"/>
            <w:r w:rsidRPr="00AD18B0">
              <w:rPr>
                <w:rFonts w:ascii="Times New Roman" w:eastAsia="Times New Roman" w:hAnsi="Times New Roman"/>
                <w:sz w:val="20"/>
                <w:szCs w:val="20"/>
                <w:lang w:eastAsia="ru-RU"/>
              </w:rPr>
              <w:t xml:space="preserve"> для одноразового </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Використання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Ділення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Мітка</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р</w:t>
            </w:r>
            <w:proofErr w:type="gramEnd"/>
            <w:r w:rsidRPr="00AD18B0">
              <w:rPr>
                <w:rFonts w:ascii="Times New Roman" w:eastAsia="Times New Roman" w:hAnsi="Times New Roman"/>
                <w:sz w:val="20"/>
                <w:szCs w:val="20"/>
                <w:lang w:eastAsia="ru-RU"/>
              </w:rPr>
              <w:t>івня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наповнення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Пакування</w:t>
            </w:r>
            <w:proofErr w:type="spellEnd"/>
            <w:r w:rsidRPr="00AD18B0">
              <w:rPr>
                <w:rFonts w:ascii="Times New Roman" w:eastAsia="Times New Roman" w:hAnsi="Times New Roman"/>
                <w:sz w:val="20"/>
                <w:szCs w:val="20"/>
                <w:lang w:eastAsia="ru-RU"/>
              </w:rPr>
              <w:t>: 100 шт.</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бути </w:t>
            </w:r>
            <w:proofErr w:type="spellStart"/>
            <w:r w:rsidRPr="00AD18B0">
              <w:rPr>
                <w:rFonts w:ascii="Times New Roman" w:eastAsia="Times New Roman" w:hAnsi="Times New Roman"/>
                <w:sz w:val="20"/>
                <w:szCs w:val="20"/>
                <w:lang w:eastAsia="ru-RU"/>
              </w:rPr>
              <w:t>виготовлені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під</w:t>
            </w:r>
            <w:proofErr w:type="spellEnd"/>
            <w:r w:rsidRPr="00AD18B0">
              <w:rPr>
                <w:rFonts w:ascii="Times New Roman" w:eastAsia="Times New Roman" w:hAnsi="Times New Roman"/>
                <w:sz w:val="20"/>
                <w:szCs w:val="20"/>
                <w:lang w:eastAsia="ru-RU"/>
              </w:rPr>
              <w:t xml:space="preserve"> знаком CE – </w:t>
            </w:r>
            <w:proofErr w:type="spellStart"/>
            <w:r w:rsidRPr="00AD18B0">
              <w:rPr>
                <w:rFonts w:ascii="Times New Roman" w:eastAsia="Times New Roman" w:hAnsi="Times New Roman"/>
                <w:sz w:val="20"/>
                <w:szCs w:val="20"/>
                <w:lang w:eastAsia="ru-RU"/>
              </w:rPr>
              <w:t>відповідно</w:t>
            </w:r>
            <w:proofErr w:type="spellEnd"/>
            <w:r w:rsidRPr="00AD18B0">
              <w:rPr>
                <w:rFonts w:ascii="Times New Roman" w:eastAsia="Times New Roman" w:hAnsi="Times New Roman"/>
                <w:sz w:val="20"/>
                <w:szCs w:val="20"/>
                <w:lang w:eastAsia="ru-RU"/>
              </w:rPr>
              <w:t xml:space="preserve"> до </w:t>
            </w:r>
            <w:proofErr w:type="spellStart"/>
            <w:r w:rsidRPr="00AD18B0">
              <w:rPr>
                <w:rFonts w:ascii="Times New Roman" w:eastAsia="Times New Roman" w:hAnsi="Times New Roman"/>
                <w:sz w:val="20"/>
                <w:szCs w:val="20"/>
                <w:lang w:eastAsia="ru-RU"/>
              </w:rPr>
              <w:t>директиви</w:t>
            </w:r>
            <w:proofErr w:type="spellEnd"/>
            <w:r w:rsidRPr="00AD18B0">
              <w:rPr>
                <w:rFonts w:ascii="Times New Roman" w:eastAsia="Times New Roman" w:hAnsi="Times New Roman"/>
                <w:sz w:val="20"/>
                <w:szCs w:val="20"/>
                <w:lang w:eastAsia="ru-RU"/>
              </w:rPr>
              <w:t xml:space="preserve"> 98/79/ЕС</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Виробник</w:t>
            </w:r>
            <w:proofErr w:type="spellEnd"/>
            <w:r w:rsidRPr="00AD18B0">
              <w:rPr>
                <w:rFonts w:ascii="Times New Roman" w:eastAsia="Times New Roman" w:hAnsi="Times New Roman"/>
                <w:sz w:val="20"/>
                <w:szCs w:val="20"/>
                <w:lang w:eastAsia="ru-RU"/>
              </w:rPr>
              <w:t xml:space="preserve"> та товар </w:t>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відповідати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всім</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вимогам</w:t>
            </w:r>
            <w:proofErr w:type="spellEnd"/>
            <w:r w:rsidRPr="00AD18B0">
              <w:rPr>
                <w:rFonts w:ascii="Times New Roman" w:eastAsia="Times New Roman" w:hAnsi="Times New Roman"/>
                <w:sz w:val="20"/>
                <w:szCs w:val="20"/>
                <w:lang w:eastAsia="ru-RU"/>
              </w:rPr>
              <w:t xml:space="preserve"> ISO 13485 та  ISO 9001.</w:t>
            </w:r>
          </w:p>
        </w:tc>
      </w:tr>
      <w:tr w:rsidR="00774C6C" w:rsidRPr="00AD18B0" w:rsidTr="00337964">
        <w:trPr>
          <w:trHeight w:val="34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6</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47589 - </w:t>
            </w:r>
            <w:proofErr w:type="spellStart"/>
            <w:r w:rsidRPr="00AD18B0">
              <w:rPr>
                <w:rFonts w:ascii="Times New Roman" w:eastAsia="Times New Roman" w:hAnsi="Times New Roman"/>
                <w:i/>
                <w:sz w:val="20"/>
                <w:szCs w:val="20"/>
                <w:lang w:eastAsia="ru-RU"/>
              </w:rPr>
              <w:t>Пробірка</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вакуумна</w:t>
            </w:r>
            <w:proofErr w:type="spellEnd"/>
            <w:r w:rsidRPr="00AD18B0">
              <w:rPr>
                <w:rFonts w:ascii="Times New Roman" w:eastAsia="Times New Roman" w:hAnsi="Times New Roman"/>
                <w:i/>
                <w:sz w:val="20"/>
                <w:szCs w:val="20"/>
                <w:lang w:eastAsia="ru-RU"/>
              </w:rPr>
              <w:t xml:space="preserve"> </w:t>
            </w:r>
            <w:proofErr w:type="gramStart"/>
            <w:r w:rsidRPr="00AD18B0">
              <w:rPr>
                <w:rFonts w:ascii="Times New Roman" w:eastAsia="Times New Roman" w:hAnsi="Times New Roman"/>
                <w:i/>
                <w:sz w:val="20"/>
                <w:szCs w:val="20"/>
                <w:lang w:eastAsia="ru-RU"/>
              </w:rPr>
              <w:t>для</w:t>
            </w:r>
            <w:proofErr w:type="gram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відбору</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зразків</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крові</w:t>
            </w:r>
            <w:proofErr w:type="spellEnd"/>
            <w:r w:rsidRPr="00AD18B0">
              <w:rPr>
                <w:rFonts w:ascii="Times New Roman" w:eastAsia="Times New Roman" w:hAnsi="Times New Roman"/>
                <w:i/>
                <w:sz w:val="20"/>
                <w:szCs w:val="20"/>
                <w:lang w:eastAsia="ru-RU"/>
              </w:rPr>
              <w:t xml:space="preserve"> IVD, </w:t>
            </w:r>
            <w:proofErr w:type="spellStart"/>
            <w:r w:rsidRPr="00AD18B0">
              <w:rPr>
                <w:rFonts w:ascii="Times New Roman" w:eastAsia="Times New Roman" w:hAnsi="Times New Roman"/>
                <w:i/>
                <w:sz w:val="20"/>
                <w:szCs w:val="20"/>
                <w:lang w:eastAsia="ru-RU"/>
              </w:rPr>
              <w:t>з</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літію</w:t>
            </w:r>
            <w:proofErr w:type="spellEnd"/>
            <w:r w:rsidRPr="00AD18B0">
              <w:rPr>
                <w:rFonts w:ascii="Times New Roman" w:eastAsia="Times New Roman" w:hAnsi="Times New Roman"/>
                <w:i/>
                <w:sz w:val="20"/>
                <w:szCs w:val="20"/>
                <w:lang w:eastAsia="ru-RU"/>
              </w:rPr>
              <w:t xml:space="preserve"> гепарином.</w:t>
            </w:r>
            <w:r w:rsidRPr="00AD18B0">
              <w:rPr>
                <w:rFonts w:ascii="Times New Roman" w:eastAsia="Times New Roman" w:hAnsi="Times New Roman"/>
                <w:i/>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Пробірка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вакуумна</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збору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4мл,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літій</w:t>
            </w:r>
            <w:proofErr w:type="spellEnd"/>
            <w:r w:rsidRPr="00AD18B0">
              <w:rPr>
                <w:rFonts w:ascii="Times New Roman" w:hAnsi="Times New Roman"/>
                <w:sz w:val="20"/>
                <w:szCs w:val="20"/>
              </w:rPr>
              <w:t xml:space="preserve"> гепарином, 13x75мм, </w:t>
            </w:r>
            <w:proofErr w:type="gramStart"/>
            <w:r w:rsidRPr="00AD18B0">
              <w:rPr>
                <w:rFonts w:ascii="Times New Roman" w:hAnsi="Times New Roman"/>
                <w:sz w:val="20"/>
                <w:szCs w:val="20"/>
              </w:rPr>
              <w:t>стерильна</w:t>
            </w:r>
            <w:proofErr w:type="gramEnd"/>
            <w:r w:rsidRPr="00AD18B0">
              <w:rPr>
                <w:rFonts w:ascii="Times New Roman" w:hAnsi="Times New Roman"/>
                <w:sz w:val="20"/>
                <w:szCs w:val="20"/>
              </w:rPr>
              <w:t xml:space="preserve">,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зеленою </w:t>
            </w:r>
            <w:proofErr w:type="spellStart"/>
            <w:r w:rsidRPr="00AD18B0">
              <w:rPr>
                <w:rFonts w:ascii="Times New Roman" w:hAnsi="Times New Roman"/>
                <w:sz w:val="20"/>
                <w:szCs w:val="20"/>
              </w:rPr>
              <w:t>кришкою</w:t>
            </w:r>
            <w:proofErr w:type="spellEnd"/>
            <w:r w:rsidRPr="00AD18B0">
              <w:rPr>
                <w:rFonts w:ascii="Times New Roman" w:hAnsi="Times New Roman"/>
                <w:sz w:val="20"/>
                <w:szCs w:val="20"/>
              </w:rPr>
              <w:t>, IVD</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60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Вакуумна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використовується</w:t>
            </w:r>
            <w:proofErr w:type="spellEnd"/>
            <w:r w:rsidRPr="00AD18B0">
              <w:rPr>
                <w:rFonts w:ascii="Times New Roman" w:eastAsia="Times New Roman" w:hAnsi="Times New Roman"/>
                <w:sz w:val="20"/>
                <w:szCs w:val="20"/>
                <w:lang w:eastAsia="ru-RU"/>
              </w:rPr>
              <w:t xml:space="preserve"> для венозного забору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ПЕТ (</w:t>
            </w:r>
            <w:proofErr w:type="spellStart"/>
            <w:r w:rsidRPr="00AD18B0">
              <w:rPr>
                <w:rFonts w:ascii="Times New Roman" w:eastAsia="Times New Roman" w:hAnsi="Times New Roman"/>
                <w:sz w:val="20"/>
                <w:szCs w:val="20"/>
                <w:lang w:eastAsia="ru-RU"/>
              </w:rPr>
              <w:t>поліетилентерефталат</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xml:space="preserve">: Пробка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бутилкаучуку та </w:t>
            </w:r>
            <w:proofErr w:type="spellStart"/>
            <w:r w:rsidRPr="00AD18B0">
              <w:rPr>
                <w:rFonts w:ascii="Times New Roman" w:eastAsia="Times New Roman" w:hAnsi="Times New Roman"/>
                <w:sz w:val="20"/>
                <w:szCs w:val="20"/>
                <w:lang w:eastAsia="ru-RU"/>
              </w:rPr>
              <w:t>зовнішній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ковпачок</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поліетилену</w:t>
            </w:r>
            <w:proofErr w:type="spellEnd"/>
            <w:r w:rsidRPr="00AD18B0">
              <w:rPr>
                <w:rFonts w:ascii="Times New Roman" w:eastAsia="Times New Roman" w:hAnsi="Times New Roman"/>
                <w:sz w:val="20"/>
                <w:szCs w:val="20"/>
                <w:lang w:eastAsia="ru-RU"/>
              </w:rPr>
              <w:t xml:space="preserve"> зеленого </w:t>
            </w:r>
            <w:proofErr w:type="spellStart"/>
            <w:r w:rsidRPr="00AD18B0">
              <w:rPr>
                <w:rFonts w:ascii="Times New Roman" w:eastAsia="Times New Roman" w:hAnsi="Times New Roman"/>
                <w:sz w:val="20"/>
                <w:szCs w:val="20"/>
                <w:lang w:eastAsia="ru-RU"/>
              </w:rPr>
              <w:t>кольору</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Етикетка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Паперова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Об’єм</w:t>
            </w:r>
            <w:proofErr w:type="spellEnd"/>
            <w:r w:rsidRPr="00AD18B0">
              <w:rPr>
                <w:rFonts w:ascii="Times New Roman" w:eastAsia="Times New Roman" w:hAnsi="Times New Roman"/>
                <w:sz w:val="20"/>
                <w:szCs w:val="20"/>
                <w:lang w:eastAsia="ru-RU"/>
              </w:rPr>
              <w:t xml:space="preserve"> забору: 4 мл</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13х75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Колі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кришки</w:t>
            </w:r>
            <w:proofErr w:type="spellEnd"/>
            <w:r w:rsidRPr="00AD18B0">
              <w:rPr>
                <w:rFonts w:ascii="Times New Roman" w:eastAsia="Times New Roman" w:hAnsi="Times New Roman"/>
                <w:sz w:val="20"/>
                <w:szCs w:val="20"/>
                <w:lang w:eastAsia="ru-RU"/>
              </w:rPr>
              <w:t>: зелена.</w:t>
            </w:r>
            <w:r w:rsidRPr="00AD18B0">
              <w:rPr>
                <w:rFonts w:ascii="Times New Roman" w:eastAsia="Times New Roman" w:hAnsi="Times New Roman"/>
                <w:sz w:val="20"/>
                <w:szCs w:val="20"/>
                <w:lang w:eastAsia="ru-RU"/>
              </w:rPr>
              <w:br/>
              <w:t xml:space="preserve">Тип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літій</w:t>
            </w:r>
            <w:proofErr w:type="spellEnd"/>
            <w:r w:rsidRPr="00AD18B0">
              <w:rPr>
                <w:rFonts w:ascii="Times New Roman" w:eastAsia="Times New Roman" w:hAnsi="Times New Roman"/>
                <w:sz w:val="20"/>
                <w:szCs w:val="20"/>
                <w:lang w:eastAsia="ru-RU"/>
              </w:rPr>
              <w:t xml:space="preserve"> гепарин.</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Опис</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Аналіз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плазми</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Змішування</w:t>
            </w:r>
            <w:proofErr w:type="spellEnd"/>
            <w:r w:rsidRPr="00AD18B0">
              <w:rPr>
                <w:rFonts w:ascii="Times New Roman" w:eastAsia="Times New Roman" w:hAnsi="Times New Roman"/>
                <w:sz w:val="20"/>
                <w:szCs w:val="20"/>
                <w:lang w:eastAsia="ru-RU"/>
              </w:rPr>
              <w:t xml:space="preserve">: 8 - 10 </w:t>
            </w:r>
            <w:proofErr w:type="spellStart"/>
            <w:r w:rsidRPr="00AD18B0">
              <w:rPr>
                <w:rFonts w:ascii="Times New Roman" w:eastAsia="Times New Roman" w:hAnsi="Times New Roman"/>
                <w:sz w:val="20"/>
                <w:szCs w:val="20"/>
                <w:lang w:eastAsia="ru-RU"/>
              </w:rPr>
              <w:t>разів</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Швидкість</w:t>
            </w:r>
            <w:proofErr w:type="spellEnd"/>
            <w:r w:rsidRPr="00AD18B0">
              <w:rPr>
                <w:rFonts w:ascii="Times New Roman" w:eastAsia="Times New Roman" w:hAnsi="Times New Roman"/>
                <w:sz w:val="20"/>
                <w:szCs w:val="20"/>
                <w:lang w:eastAsia="ru-RU"/>
              </w:rPr>
              <w:t xml:space="preserve"> та час </w:t>
            </w:r>
            <w:proofErr w:type="spellStart"/>
            <w:r w:rsidRPr="00AD18B0">
              <w:rPr>
                <w:rFonts w:ascii="Times New Roman" w:eastAsia="Times New Roman" w:hAnsi="Times New Roman"/>
                <w:sz w:val="20"/>
                <w:szCs w:val="20"/>
                <w:lang w:eastAsia="ru-RU"/>
              </w:rPr>
              <w:t>центрифугування</w:t>
            </w:r>
            <w:proofErr w:type="spellEnd"/>
            <w:r w:rsidRPr="00AD18B0">
              <w:rPr>
                <w:rFonts w:ascii="Times New Roman" w:eastAsia="Times New Roman" w:hAnsi="Times New Roman"/>
                <w:sz w:val="20"/>
                <w:szCs w:val="20"/>
                <w:lang w:eastAsia="ru-RU"/>
              </w:rPr>
              <w:t>: 1300-2000 г (</w:t>
            </w:r>
            <w:proofErr w:type="spellStart"/>
            <w:r w:rsidRPr="00AD18B0">
              <w:rPr>
                <w:rFonts w:ascii="Times New Roman" w:eastAsia="Times New Roman" w:hAnsi="Times New Roman"/>
                <w:sz w:val="20"/>
                <w:szCs w:val="20"/>
                <w:lang w:eastAsia="ru-RU"/>
              </w:rPr>
              <w:t>центробіжне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прискорення</w:t>
            </w:r>
            <w:proofErr w:type="spellEnd"/>
            <w:r w:rsidRPr="00AD18B0">
              <w:rPr>
                <w:rFonts w:ascii="Times New Roman" w:eastAsia="Times New Roman" w:hAnsi="Times New Roman"/>
                <w:sz w:val="20"/>
                <w:szCs w:val="20"/>
                <w:lang w:eastAsia="ru-RU"/>
              </w:rPr>
              <w:t xml:space="preserve">) 10 </w:t>
            </w:r>
            <w:proofErr w:type="spellStart"/>
            <w:r w:rsidRPr="00AD18B0">
              <w:rPr>
                <w:rFonts w:ascii="Times New Roman" w:eastAsia="Times New Roman" w:hAnsi="Times New Roman"/>
                <w:sz w:val="20"/>
                <w:szCs w:val="20"/>
                <w:lang w:eastAsia="ru-RU"/>
              </w:rPr>
              <w:t>хвилин</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Стерилізація</w:t>
            </w:r>
            <w:proofErr w:type="spellEnd"/>
            <w:r w:rsidRPr="00AD18B0">
              <w:rPr>
                <w:rFonts w:ascii="Times New Roman" w:eastAsia="Times New Roman" w:hAnsi="Times New Roman"/>
                <w:sz w:val="20"/>
                <w:szCs w:val="20"/>
                <w:lang w:eastAsia="ru-RU"/>
              </w:rPr>
              <w:t xml:space="preserve">: Стерильно (гамма </w:t>
            </w:r>
            <w:proofErr w:type="spellStart"/>
            <w:r w:rsidRPr="00AD18B0">
              <w:rPr>
                <w:rFonts w:ascii="Times New Roman" w:eastAsia="Times New Roman" w:hAnsi="Times New Roman"/>
                <w:sz w:val="20"/>
                <w:szCs w:val="20"/>
                <w:lang w:eastAsia="ru-RU"/>
              </w:rPr>
              <w:t>випромінювання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Призначення</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in</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vitro</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діагностики</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Загальні</w:t>
            </w:r>
            <w:proofErr w:type="spellEnd"/>
            <w:r w:rsidRPr="00AD18B0">
              <w:rPr>
                <w:rFonts w:ascii="Times New Roman" w:eastAsia="Times New Roman" w:hAnsi="Times New Roman"/>
                <w:sz w:val="20"/>
                <w:szCs w:val="20"/>
                <w:lang w:eastAsia="ru-RU"/>
              </w:rPr>
              <w:t xml:space="preserve"> характеристики: </w:t>
            </w:r>
            <w:proofErr w:type="spellStart"/>
            <w:r w:rsidRPr="00AD18B0">
              <w:rPr>
                <w:rFonts w:ascii="Times New Roman" w:eastAsia="Times New Roman" w:hAnsi="Times New Roman"/>
                <w:sz w:val="20"/>
                <w:szCs w:val="20"/>
                <w:lang w:eastAsia="ru-RU"/>
              </w:rPr>
              <w:t>Фізіологічно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нешкі</w:t>
            </w:r>
            <w:proofErr w:type="gramStart"/>
            <w:r w:rsidRPr="00AD18B0">
              <w:rPr>
                <w:rFonts w:ascii="Times New Roman" w:eastAsia="Times New Roman" w:hAnsi="Times New Roman"/>
                <w:sz w:val="20"/>
                <w:szCs w:val="20"/>
                <w:lang w:eastAsia="ru-RU"/>
              </w:rPr>
              <w:t>длив</w:t>
            </w:r>
            <w:proofErr w:type="gramEnd"/>
            <w:r w:rsidRPr="00AD18B0">
              <w:rPr>
                <w:rFonts w:ascii="Times New Roman" w:eastAsia="Times New Roman" w:hAnsi="Times New Roman"/>
                <w:sz w:val="20"/>
                <w:szCs w:val="20"/>
                <w:lang w:eastAsia="ru-RU"/>
              </w:rPr>
              <w:t>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Лише</w:t>
            </w:r>
            <w:proofErr w:type="spellEnd"/>
            <w:r w:rsidRPr="00AD18B0">
              <w:rPr>
                <w:rFonts w:ascii="Times New Roman" w:eastAsia="Times New Roman" w:hAnsi="Times New Roman"/>
                <w:sz w:val="20"/>
                <w:szCs w:val="20"/>
                <w:lang w:eastAsia="ru-RU"/>
              </w:rPr>
              <w:t xml:space="preserve"> для одноразового </w:t>
            </w:r>
            <w:proofErr w:type="spellStart"/>
            <w:r w:rsidRPr="00AD18B0">
              <w:rPr>
                <w:rFonts w:ascii="Times New Roman" w:eastAsia="Times New Roman" w:hAnsi="Times New Roman"/>
                <w:sz w:val="20"/>
                <w:szCs w:val="20"/>
                <w:lang w:eastAsia="ru-RU"/>
              </w:rPr>
              <w:t>використання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Ділення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Мітка</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р</w:t>
            </w:r>
            <w:proofErr w:type="gramEnd"/>
            <w:r w:rsidRPr="00AD18B0">
              <w:rPr>
                <w:rFonts w:ascii="Times New Roman" w:eastAsia="Times New Roman" w:hAnsi="Times New Roman"/>
                <w:sz w:val="20"/>
                <w:szCs w:val="20"/>
                <w:lang w:eastAsia="ru-RU"/>
              </w:rPr>
              <w:t>івня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наповнення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Пакування</w:t>
            </w:r>
            <w:proofErr w:type="spellEnd"/>
            <w:r w:rsidRPr="00AD18B0">
              <w:rPr>
                <w:rFonts w:ascii="Times New Roman" w:eastAsia="Times New Roman" w:hAnsi="Times New Roman"/>
                <w:sz w:val="20"/>
                <w:szCs w:val="20"/>
                <w:lang w:eastAsia="ru-RU"/>
              </w:rPr>
              <w:t>: 100 шт.</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бути </w:t>
            </w:r>
            <w:proofErr w:type="spellStart"/>
            <w:r w:rsidRPr="00AD18B0">
              <w:rPr>
                <w:rFonts w:ascii="Times New Roman" w:eastAsia="Times New Roman" w:hAnsi="Times New Roman"/>
                <w:sz w:val="20"/>
                <w:szCs w:val="20"/>
                <w:lang w:eastAsia="ru-RU"/>
              </w:rPr>
              <w:t>виготовлені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під</w:t>
            </w:r>
            <w:proofErr w:type="spellEnd"/>
            <w:r w:rsidRPr="00AD18B0">
              <w:rPr>
                <w:rFonts w:ascii="Times New Roman" w:eastAsia="Times New Roman" w:hAnsi="Times New Roman"/>
                <w:sz w:val="20"/>
                <w:szCs w:val="20"/>
                <w:lang w:eastAsia="ru-RU"/>
              </w:rPr>
              <w:t xml:space="preserve"> знаком CE – </w:t>
            </w:r>
            <w:proofErr w:type="spellStart"/>
            <w:r w:rsidRPr="00AD18B0">
              <w:rPr>
                <w:rFonts w:ascii="Times New Roman" w:eastAsia="Times New Roman" w:hAnsi="Times New Roman"/>
                <w:sz w:val="20"/>
                <w:szCs w:val="20"/>
                <w:lang w:eastAsia="ru-RU"/>
              </w:rPr>
              <w:t>відповідно</w:t>
            </w:r>
            <w:proofErr w:type="spellEnd"/>
            <w:r w:rsidRPr="00AD18B0">
              <w:rPr>
                <w:rFonts w:ascii="Times New Roman" w:eastAsia="Times New Roman" w:hAnsi="Times New Roman"/>
                <w:sz w:val="20"/>
                <w:szCs w:val="20"/>
                <w:lang w:eastAsia="ru-RU"/>
              </w:rPr>
              <w:t xml:space="preserve"> до </w:t>
            </w:r>
            <w:proofErr w:type="spellStart"/>
            <w:r w:rsidRPr="00AD18B0">
              <w:rPr>
                <w:rFonts w:ascii="Times New Roman" w:eastAsia="Times New Roman" w:hAnsi="Times New Roman"/>
                <w:sz w:val="20"/>
                <w:szCs w:val="20"/>
                <w:lang w:eastAsia="ru-RU"/>
              </w:rPr>
              <w:t>директиви</w:t>
            </w:r>
            <w:proofErr w:type="spellEnd"/>
            <w:r w:rsidRPr="00AD18B0">
              <w:rPr>
                <w:rFonts w:ascii="Times New Roman" w:eastAsia="Times New Roman" w:hAnsi="Times New Roman"/>
                <w:sz w:val="20"/>
                <w:szCs w:val="20"/>
                <w:lang w:eastAsia="ru-RU"/>
              </w:rPr>
              <w:t xml:space="preserve"> 98/79/ЕС</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Виробник</w:t>
            </w:r>
            <w:proofErr w:type="spellEnd"/>
            <w:r w:rsidRPr="00AD18B0">
              <w:rPr>
                <w:rFonts w:ascii="Times New Roman" w:eastAsia="Times New Roman" w:hAnsi="Times New Roman"/>
                <w:sz w:val="20"/>
                <w:szCs w:val="20"/>
                <w:lang w:eastAsia="ru-RU"/>
              </w:rPr>
              <w:t xml:space="preserve"> та товар </w:t>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відповідати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всім</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вимогам</w:t>
            </w:r>
            <w:proofErr w:type="spellEnd"/>
            <w:r w:rsidRPr="00AD18B0">
              <w:rPr>
                <w:rFonts w:ascii="Times New Roman" w:eastAsia="Times New Roman" w:hAnsi="Times New Roman"/>
                <w:sz w:val="20"/>
                <w:szCs w:val="20"/>
                <w:lang w:eastAsia="ru-RU"/>
              </w:rPr>
              <w:t xml:space="preserve"> ISO 13485 та  ISO 9001.</w:t>
            </w:r>
          </w:p>
        </w:tc>
      </w:tr>
      <w:tr w:rsidR="00774C6C" w:rsidRPr="00AD18B0" w:rsidTr="00337964">
        <w:trPr>
          <w:trHeight w:val="25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7</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46237 - </w:t>
            </w:r>
            <w:proofErr w:type="gramStart"/>
            <w:r w:rsidRPr="00AD18B0">
              <w:rPr>
                <w:rFonts w:ascii="Times New Roman" w:eastAsia="Times New Roman" w:hAnsi="Times New Roman"/>
                <w:i/>
                <w:sz w:val="20"/>
                <w:szCs w:val="20"/>
                <w:lang w:eastAsia="ru-RU"/>
              </w:rPr>
              <w:t>Нестерильна</w:t>
            </w:r>
            <w:proofErr w:type="gram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пробірка</w:t>
            </w:r>
            <w:proofErr w:type="spellEnd"/>
            <w:r w:rsidRPr="00AD18B0">
              <w:rPr>
                <w:rFonts w:ascii="Times New Roman" w:eastAsia="Times New Roman" w:hAnsi="Times New Roman"/>
                <w:i/>
                <w:sz w:val="20"/>
                <w:szCs w:val="20"/>
                <w:lang w:eastAsia="ru-RU"/>
              </w:rPr>
              <w:t>.</w:t>
            </w:r>
            <w:r w:rsidRPr="00AD18B0">
              <w:rPr>
                <w:rFonts w:ascii="Times New Roman" w:eastAsia="Times New Roman" w:hAnsi="Times New Roman"/>
                <w:i/>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Пробірка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гвинтовою</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кришкою</w:t>
            </w:r>
            <w:proofErr w:type="spellEnd"/>
            <w:r w:rsidRPr="00AD18B0">
              <w:rPr>
                <w:rFonts w:ascii="Times New Roman" w:hAnsi="Times New Roman"/>
                <w:sz w:val="20"/>
                <w:szCs w:val="20"/>
              </w:rPr>
              <w:t xml:space="preserve"> та </w:t>
            </w:r>
            <w:proofErr w:type="spellStart"/>
            <w:r w:rsidRPr="00AD18B0">
              <w:rPr>
                <w:rFonts w:ascii="Times New Roman" w:hAnsi="Times New Roman"/>
                <w:sz w:val="20"/>
                <w:szCs w:val="20"/>
              </w:rPr>
              <w:t>градуюванням</w:t>
            </w:r>
            <w:proofErr w:type="spellEnd"/>
            <w:r w:rsidRPr="00AD18B0">
              <w:rPr>
                <w:rFonts w:ascii="Times New Roman" w:hAnsi="Times New Roman"/>
                <w:sz w:val="20"/>
                <w:szCs w:val="20"/>
              </w:rPr>
              <w:t xml:space="preserve"> 17х145 мм</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proofErr w:type="gramStart"/>
            <w:r w:rsidRPr="00AD18B0">
              <w:rPr>
                <w:rFonts w:ascii="Times New Roman" w:hAnsi="Times New Roman"/>
                <w:sz w:val="20"/>
                <w:szCs w:val="20"/>
              </w:rPr>
              <w:t>шт</w:t>
            </w:r>
            <w:proofErr w:type="spellEnd"/>
            <w:proofErr w:type="gramEnd"/>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10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призначена</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зберігання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хімічних</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речовин</w:t>
            </w:r>
            <w:proofErr w:type="spellEnd"/>
            <w:r w:rsidRPr="00AD18B0">
              <w:rPr>
                <w:rFonts w:ascii="Times New Roman" w:eastAsia="Times New Roman" w:hAnsi="Times New Roman"/>
                <w:sz w:val="20"/>
                <w:szCs w:val="20"/>
                <w:lang w:eastAsia="ru-RU"/>
              </w:rPr>
              <w:t xml:space="preserve">  та  </w:t>
            </w:r>
            <w:proofErr w:type="spellStart"/>
            <w:r w:rsidRPr="00AD18B0">
              <w:rPr>
                <w:rFonts w:ascii="Times New Roman" w:eastAsia="Times New Roman" w:hAnsi="Times New Roman"/>
                <w:sz w:val="20"/>
                <w:szCs w:val="20"/>
                <w:lang w:eastAsia="ru-RU"/>
              </w:rPr>
              <w:t>біоматеріалів</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використовується</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п</w:t>
            </w:r>
            <w:proofErr w:type="gramEnd"/>
            <w:r w:rsidRPr="00AD18B0">
              <w:rPr>
                <w:rFonts w:ascii="Times New Roman" w:eastAsia="Times New Roman" w:hAnsi="Times New Roman"/>
                <w:sz w:val="20"/>
                <w:szCs w:val="20"/>
                <w:lang w:eastAsia="ru-RU"/>
              </w:rPr>
              <w:t>ід</w:t>
            </w:r>
            <w:proofErr w:type="spellEnd"/>
            <w:r w:rsidRPr="00AD18B0">
              <w:rPr>
                <w:rFonts w:ascii="Times New Roman" w:eastAsia="Times New Roman" w:hAnsi="Times New Roman"/>
                <w:sz w:val="20"/>
                <w:szCs w:val="20"/>
                <w:lang w:eastAsia="ru-RU"/>
              </w:rPr>
              <w:t xml:space="preserve"> час  </w:t>
            </w:r>
            <w:proofErr w:type="spellStart"/>
            <w:r w:rsidRPr="00AD18B0">
              <w:rPr>
                <w:rFonts w:ascii="Times New Roman" w:eastAsia="Times New Roman" w:hAnsi="Times New Roman"/>
                <w:sz w:val="20"/>
                <w:szCs w:val="20"/>
                <w:lang w:eastAsia="ru-RU"/>
              </w:rPr>
              <w:t>відбору</w:t>
            </w:r>
            <w:proofErr w:type="spellEnd"/>
            <w:r w:rsidRPr="00AD18B0">
              <w:rPr>
                <w:rFonts w:ascii="Times New Roman" w:eastAsia="Times New Roman" w:hAnsi="Times New Roman"/>
                <w:sz w:val="20"/>
                <w:szCs w:val="20"/>
                <w:lang w:eastAsia="ru-RU"/>
              </w:rPr>
              <w:t xml:space="preserve">  проб, </w:t>
            </w:r>
            <w:proofErr w:type="spellStart"/>
            <w:r w:rsidRPr="00AD18B0">
              <w:rPr>
                <w:rFonts w:ascii="Times New Roman" w:eastAsia="Times New Roman" w:hAnsi="Times New Roman"/>
                <w:sz w:val="20"/>
                <w:szCs w:val="20"/>
                <w:lang w:eastAsia="ru-RU"/>
              </w:rPr>
              <w:t>вирощування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кліткових</w:t>
            </w:r>
            <w:proofErr w:type="spellEnd"/>
            <w:r w:rsidRPr="00AD18B0">
              <w:rPr>
                <w:rFonts w:ascii="Times New Roman" w:eastAsia="Times New Roman" w:hAnsi="Times New Roman"/>
                <w:sz w:val="20"/>
                <w:szCs w:val="20"/>
                <w:lang w:eastAsia="ru-RU"/>
              </w:rPr>
              <w:t xml:space="preserve">  культур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метою  </w:t>
            </w:r>
            <w:proofErr w:type="spellStart"/>
            <w:r w:rsidRPr="00AD18B0">
              <w:rPr>
                <w:rFonts w:ascii="Times New Roman" w:eastAsia="Times New Roman" w:hAnsi="Times New Roman"/>
                <w:sz w:val="20"/>
                <w:szCs w:val="20"/>
                <w:lang w:eastAsia="ru-RU"/>
              </w:rPr>
              <w:t>подальшого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проведення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лабораторних</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дослідів</w:t>
            </w:r>
            <w:proofErr w:type="spellEnd"/>
            <w:r w:rsidRPr="00AD18B0">
              <w:rPr>
                <w:rFonts w:ascii="Times New Roman" w:eastAsia="Times New Roman" w:hAnsi="Times New Roman"/>
                <w:sz w:val="20"/>
                <w:szCs w:val="20"/>
                <w:lang w:eastAsia="ru-RU"/>
              </w:rPr>
              <w:t xml:space="preserve">  та </w:t>
            </w:r>
            <w:proofErr w:type="spellStart"/>
            <w:r w:rsidRPr="00AD18B0">
              <w:rPr>
                <w:rFonts w:ascii="Times New Roman" w:eastAsia="Times New Roman" w:hAnsi="Times New Roman"/>
                <w:sz w:val="20"/>
                <w:szCs w:val="20"/>
                <w:lang w:eastAsia="ru-RU"/>
              </w:rPr>
              <w:t>аналізів</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повинна бути </w:t>
            </w:r>
            <w:proofErr w:type="spellStart"/>
            <w:r w:rsidRPr="00AD18B0">
              <w:rPr>
                <w:rFonts w:ascii="Times New Roman" w:eastAsia="Times New Roman" w:hAnsi="Times New Roman"/>
                <w:sz w:val="20"/>
                <w:szCs w:val="20"/>
                <w:lang w:eastAsia="ru-RU"/>
              </w:rPr>
              <w:t>виготовлена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натрієвого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скла</w:t>
            </w:r>
            <w:proofErr w:type="spellEnd"/>
            <w:r w:rsidRPr="00AD18B0">
              <w:rPr>
                <w:rFonts w:ascii="Times New Roman" w:eastAsia="Times New Roman" w:hAnsi="Times New Roman"/>
                <w:sz w:val="20"/>
                <w:szCs w:val="20"/>
                <w:lang w:eastAsia="ru-RU"/>
              </w:rPr>
              <w:t xml:space="preserve">. Дно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xml:space="preserve"> повинно бути </w:t>
            </w:r>
            <w:proofErr w:type="spellStart"/>
            <w:r w:rsidRPr="00AD18B0">
              <w:rPr>
                <w:rFonts w:ascii="Times New Roman" w:eastAsia="Times New Roman" w:hAnsi="Times New Roman"/>
                <w:sz w:val="20"/>
                <w:szCs w:val="20"/>
                <w:lang w:eastAsia="ru-RU"/>
              </w:rPr>
              <w:t>пласке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повинна </w:t>
            </w:r>
            <w:proofErr w:type="spellStart"/>
            <w:r w:rsidRPr="00AD18B0">
              <w:rPr>
                <w:rFonts w:ascii="Times New Roman" w:eastAsia="Times New Roman" w:hAnsi="Times New Roman"/>
                <w:sz w:val="20"/>
                <w:szCs w:val="20"/>
                <w:lang w:eastAsia="ru-RU"/>
              </w:rPr>
              <w:t>мати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гвинтову</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кришку</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алюмінію</w:t>
            </w:r>
            <w:proofErr w:type="spellEnd"/>
            <w:r w:rsidRPr="00AD18B0">
              <w:rPr>
                <w:rFonts w:ascii="Times New Roman" w:eastAsia="Times New Roman" w:hAnsi="Times New Roman"/>
                <w:sz w:val="20"/>
                <w:szCs w:val="20"/>
                <w:lang w:eastAsia="ru-RU"/>
              </w:rPr>
              <w:t xml:space="preserve"> та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полімерним</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ущільнювачем</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повинна </w:t>
            </w:r>
            <w:proofErr w:type="spellStart"/>
            <w:r w:rsidRPr="00AD18B0">
              <w:rPr>
                <w:rFonts w:ascii="Times New Roman" w:eastAsia="Times New Roman" w:hAnsi="Times New Roman"/>
                <w:sz w:val="20"/>
                <w:szCs w:val="20"/>
                <w:lang w:eastAsia="ru-RU"/>
              </w:rPr>
              <w:t>автоклавуватися</w:t>
            </w:r>
            <w:proofErr w:type="spellEnd"/>
            <w:r w:rsidRPr="00AD18B0">
              <w:rPr>
                <w:rFonts w:ascii="Times New Roman" w:eastAsia="Times New Roman" w:hAnsi="Times New Roman"/>
                <w:sz w:val="20"/>
                <w:szCs w:val="20"/>
                <w:lang w:eastAsia="ru-RU"/>
              </w:rPr>
              <w:t xml:space="preserve"> при </w:t>
            </w:r>
            <w:proofErr w:type="spellStart"/>
            <w:r w:rsidRPr="00AD18B0">
              <w:rPr>
                <w:rFonts w:ascii="Times New Roman" w:eastAsia="Times New Roman" w:hAnsi="Times New Roman"/>
                <w:sz w:val="20"/>
                <w:szCs w:val="20"/>
                <w:lang w:eastAsia="ru-RU"/>
              </w:rPr>
              <w:t>температурі</w:t>
            </w:r>
            <w:proofErr w:type="spellEnd"/>
            <w:r w:rsidRPr="00AD18B0">
              <w:rPr>
                <w:rFonts w:ascii="Times New Roman" w:eastAsia="Times New Roman" w:hAnsi="Times New Roman"/>
                <w:sz w:val="20"/>
                <w:szCs w:val="20"/>
                <w:lang w:eastAsia="ru-RU"/>
              </w:rPr>
              <w:t xml:space="preserve"> 121°C та </w:t>
            </w:r>
            <w:proofErr w:type="spellStart"/>
            <w:r w:rsidRPr="00AD18B0">
              <w:rPr>
                <w:rFonts w:ascii="Times New Roman" w:eastAsia="Times New Roman" w:hAnsi="Times New Roman"/>
                <w:sz w:val="20"/>
                <w:szCs w:val="20"/>
                <w:lang w:eastAsia="ru-RU"/>
              </w:rPr>
              <w:t>мати</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ст</w:t>
            </w:r>
            <w:proofErr w:type="gramEnd"/>
            <w:r w:rsidRPr="00AD18B0">
              <w:rPr>
                <w:rFonts w:ascii="Times New Roman" w:eastAsia="Times New Roman" w:hAnsi="Times New Roman"/>
                <w:sz w:val="20"/>
                <w:szCs w:val="20"/>
                <w:lang w:eastAsia="ru-RU"/>
              </w:rPr>
              <w:t>ійкість</w:t>
            </w:r>
            <w:proofErr w:type="spellEnd"/>
            <w:r w:rsidRPr="00AD18B0">
              <w:rPr>
                <w:rFonts w:ascii="Times New Roman" w:eastAsia="Times New Roman" w:hAnsi="Times New Roman"/>
                <w:sz w:val="20"/>
                <w:szCs w:val="20"/>
                <w:lang w:eastAsia="ru-RU"/>
              </w:rPr>
              <w:t xml:space="preserve"> до </w:t>
            </w:r>
            <w:proofErr w:type="spellStart"/>
            <w:r w:rsidRPr="00AD18B0">
              <w:rPr>
                <w:rFonts w:ascii="Times New Roman" w:eastAsia="Times New Roman" w:hAnsi="Times New Roman"/>
                <w:sz w:val="20"/>
                <w:szCs w:val="20"/>
                <w:lang w:eastAsia="ru-RU"/>
              </w:rPr>
              <w:t>центрифугування</w:t>
            </w:r>
            <w:proofErr w:type="spellEnd"/>
            <w:r w:rsidRPr="00AD18B0">
              <w:rPr>
                <w:rFonts w:ascii="Times New Roman" w:eastAsia="Times New Roman" w:hAnsi="Times New Roman"/>
                <w:sz w:val="20"/>
                <w:szCs w:val="20"/>
                <w:lang w:eastAsia="ru-RU"/>
              </w:rPr>
              <w:t xml:space="preserve"> 4000 </w:t>
            </w:r>
            <w:proofErr w:type="spellStart"/>
            <w:r w:rsidRPr="00AD18B0">
              <w:rPr>
                <w:rFonts w:ascii="Times New Roman" w:eastAsia="Times New Roman" w:hAnsi="Times New Roman"/>
                <w:sz w:val="20"/>
                <w:szCs w:val="20"/>
                <w:lang w:eastAsia="ru-RU"/>
              </w:rPr>
              <w:t>g</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Пробірка</w:t>
            </w:r>
            <w:proofErr w:type="spellEnd"/>
            <w:r w:rsidRPr="00AD18B0">
              <w:rPr>
                <w:rFonts w:ascii="Times New Roman" w:eastAsia="Times New Roman" w:hAnsi="Times New Roman"/>
                <w:sz w:val="20"/>
                <w:szCs w:val="20"/>
                <w:lang w:eastAsia="ru-RU"/>
              </w:rPr>
              <w:t xml:space="preserve"> </w:t>
            </w:r>
            <w:proofErr w:type="gramStart"/>
            <w:r w:rsidRPr="00AD18B0">
              <w:rPr>
                <w:rFonts w:ascii="Times New Roman" w:eastAsia="Times New Roman" w:hAnsi="Times New Roman"/>
                <w:sz w:val="20"/>
                <w:szCs w:val="20"/>
                <w:lang w:eastAsia="ru-RU"/>
              </w:rPr>
              <w:t>повинна</w:t>
            </w:r>
            <w:proofErr w:type="gramEnd"/>
            <w:r w:rsidRPr="00AD18B0">
              <w:rPr>
                <w:rFonts w:ascii="Times New Roman" w:eastAsia="Times New Roman" w:hAnsi="Times New Roman"/>
                <w:sz w:val="20"/>
                <w:szCs w:val="20"/>
                <w:lang w:eastAsia="ru-RU"/>
              </w:rPr>
              <w:t xml:space="preserve"> бути </w:t>
            </w:r>
            <w:proofErr w:type="spellStart"/>
            <w:r w:rsidRPr="00AD18B0">
              <w:rPr>
                <w:rFonts w:ascii="Times New Roman" w:eastAsia="Times New Roman" w:hAnsi="Times New Roman"/>
                <w:sz w:val="20"/>
                <w:szCs w:val="20"/>
                <w:lang w:eastAsia="ru-RU"/>
              </w:rPr>
              <w:t>градуйована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ціна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поділки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шкали</w:t>
            </w:r>
            <w:proofErr w:type="spellEnd"/>
            <w:r w:rsidRPr="00AD18B0">
              <w:rPr>
                <w:rFonts w:ascii="Times New Roman" w:eastAsia="Times New Roman" w:hAnsi="Times New Roman"/>
                <w:sz w:val="20"/>
                <w:szCs w:val="20"/>
                <w:lang w:eastAsia="ru-RU"/>
              </w:rPr>
              <w:t xml:space="preserve"> – 0,2 мл. </w:t>
            </w:r>
            <w:proofErr w:type="spellStart"/>
            <w:r w:rsidRPr="00AD18B0">
              <w:rPr>
                <w:rFonts w:ascii="Times New Roman" w:eastAsia="Times New Roman" w:hAnsi="Times New Roman"/>
                <w:sz w:val="20"/>
                <w:szCs w:val="20"/>
                <w:lang w:eastAsia="ru-RU"/>
              </w:rPr>
              <w:t>Градуювання</w:t>
            </w:r>
            <w:proofErr w:type="spellEnd"/>
            <w:r w:rsidRPr="00AD18B0">
              <w:rPr>
                <w:rFonts w:ascii="Times New Roman" w:eastAsia="Times New Roman" w:hAnsi="Times New Roman"/>
                <w:sz w:val="20"/>
                <w:szCs w:val="20"/>
                <w:lang w:eastAsia="ru-RU"/>
              </w:rPr>
              <w:t xml:space="preserve"> повинно бути до 20 мл.</w:t>
            </w:r>
            <w:r w:rsidRPr="00AD18B0">
              <w:rPr>
                <w:rFonts w:ascii="Times New Roman" w:eastAsia="Times New Roman" w:hAnsi="Times New Roman"/>
                <w:sz w:val="20"/>
                <w:szCs w:val="20"/>
                <w:lang w:eastAsia="ru-RU"/>
              </w:rPr>
              <w:br/>
              <w:t xml:space="preserve">Характеристика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Об’є</w:t>
            </w:r>
            <w:proofErr w:type="gramStart"/>
            <w:r w:rsidRPr="00AD18B0">
              <w:rPr>
                <w:rFonts w:ascii="Times New Roman" w:eastAsia="Times New Roman" w:hAnsi="Times New Roman"/>
                <w:sz w:val="20"/>
                <w:szCs w:val="20"/>
                <w:lang w:eastAsia="ru-RU"/>
              </w:rPr>
              <w:t>м</w:t>
            </w:r>
            <w:proofErr w:type="spellEnd"/>
            <w:proofErr w:type="gramEnd"/>
            <w:r w:rsidRPr="00AD18B0">
              <w:rPr>
                <w:rFonts w:ascii="Times New Roman" w:eastAsia="Times New Roman" w:hAnsi="Times New Roman"/>
                <w:sz w:val="20"/>
                <w:szCs w:val="20"/>
                <w:lang w:eastAsia="ru-RU"/>
              </w:rPr>
              <w:t>: 20 мл.</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lastRenderedPageBreak/>
              <w:t>Висота</w:t>
            </w:r>
            <w:proofErr w:type="spellEnd"/>
            <w:r w:rsidRPr="00AD18B0">
              <w:rPr>
                <w:rFonts w:ascii="Times New Roman" w:eastAsia="Times New Roman" w:hAnsi="Times New Roman"/>
                <w:sz w:val="20"/>
                <w:szCs w:val="20"/>
                <w:lang w:eastAsia="ru-RU"/>
              </w:rPr>
              <w:t>: 145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Діаметр</w:t>
            </w:r>
            <w:proofErr w:type="spellEnd"/>
            <w:r w:rsidRPr="00AD18B0">
              <w:rPr>
                <w:rFonts w:ascii="Times New Roman" w:eastAsia="Times New Roman" w:hAnsi="Times New Roman"/>
                <w:sz w:val="20"/>
                <w:szCs w:val="20"/>
                <w:lang w:eastAsia="ru-RU"/>
              </w:rPr>
              <w:t>: 17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Внутрішній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діаметр</w:t>
            </w:r>
            <w:proofErr w:type="spellEnd"/>
            <w:r w:rsidRPr="00AD18B0">
              <w:rPr>
                <w:rFonts w:ascii="Times New Roman" w:eastAsia="Times New Roman" w:hAnsi="Times New Roman"/>
                <w:sz w:val="20"/>
                <w:szCs w:val="20"/>
                <w:lang w:eastAsia="ru-RU"/>
              </w:rPr>
              <w:t>: 14,2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Товщина</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ст</w:t>
            </w:r>
            <w:proofErr w:type="gramEnd"/>
            <w:r w:rsidRPr="00AD18B0">
              <w:rPr>
                <w:rFonts w:ascii="Times New Roman" w:eastAsia="Times New Roman" w:hAnsi="Times New Roman"/>
                <w:sz w:val="20"/>
                <w:szCs w:val="20"/>
                <w:lang w:eastAsia="ru-RU"/>
              </w:rPr>
              <w:t>інок</w:t>
            </w:r>
            <w:proofErr w:type="spellEnd"/>
            <w:r w:rsidRPr="00AD18B0">
              <w:rPr>
                <w:rFonts w:ascii="Times New Roman" w:eastAsia="Times New Roman" w:hAnsi="Times New Roman"/>
                <w:sz w:val="20"/>
                <w:szCs w:val="20"/>
                <w:lang w:eastAsia="ru-RU"/>
              </w:rPr>
              <w:t>: 0,8-1,1 мм.</w:t>
            </w:r>
            <w:r w:rsidRPr="00AD18B0">
              <w:rPr>
                <w:rFonts w:ascii="Times New Roman" w:eastAsia="Times New Roman" w:hAnsi="Times New Roman"/>
                <w:sz w:val="20"/>
                <w:szCs w:val="20"/>
                <w:lang w:eastAsia="ru-RU"/>
              </w:rPr>
              <w:br/>
              <w:t>Упаковка: 100 шт.</w:t>
            </w:r>
          </w:p>
        </w:tc>
      </w:tr>
      <w:tr w:rsidR="00774C6C" w:rsidRPr="00AD18B0" w:rsidTr="00337964">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lastRenderedPageBreak/>
              <w:t>8</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НК 13472-Скарифікатор.</w:t>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Ланцет (</w:t>
            </w:r>
            <w:proofErr w:type="spellStart"/>
            <w:r w:rsidRPr="00AD18B0">
              <w:rPr>
                <w:rFonts w:ascii="Times New Roman" w:hAnsi="Times New Roman"/>
                <w:sz w:val="20"/>
                <w:szCs w:val="20"/>
              </w:rPr>
              <w:t>скарифікатор</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стальний</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gramStart"/>
            <w:r w:rsidRPr="00AD18B0">
              <w:rPr>
                <w:rFonts w:ascii="Times New Roman" w:hAnsi="Times New Roman"/>
                <w:sz w:val="20"/>
                <w:szCs w:val="20"/>
              </w:rPr>
              <w:t>центральною</w:t>
            </w:r>
            <w:proofErr w:type="gramEnd"/>
            <w:r w:rsidRPr="00AD18B0">
              <w:rPr>
                <w:rFonts w:ascii="Times New Roman" w:hAnsi="Times New Roman"/>
                <w:sz w:val="20"/>
                <w:szCs w:val="20"/>
              </w:rPr>
              <w:t xml:space="preserve"> </w:t>
            </w:r>
            <w:proofErr w:type="spellStart"/>
            <w:r w:rsidRPr="00AD18B0">
              <w:rPr>
                <w:rFonts w:ascii="Times New Roman" w:hAnsi="Times New Roman"/>
                <w:sz w:val="20"/>
                <w:szCs w:val="20"/>
              </w:rPr>
              <w:t>голкою</w:t>
            </w:r>
            <w:proofErr w:type="spellEnd"/>
            <w:r w:rsidRPr="00AD18B0">
              <w:rPr>
                <w:rFonts w:ascii="Times New Roman" w:hAnsi="Times New Roman"/>
                <w:sz w:val="20"/>
                <w:szCs w:val="20"/>
              </w:rPr>
              <w:t xml:space="preserve"> одноразового </w:t>
            </w:r>
            <w:proofErr w:type="spellStart"/>
            <w:r w:rsidRPr="00AD18B0">
              <w:rPr>
                <w:rFonts w:ascii="Times New Roman" w:hAnsi="Times New Roman"/>
                <w:sz w:val="20"/>
                <w:szCs w:val="20"/>
              </w:rPr>
              <w:t>використання</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стерильний</w:t>
            </w:r>
            <w:proofErr w:type="spellEnd"/>
            <w:r w:rsidRPr="00AD18B0">
              <w:rPr>
                <w:rFonts w:ascii="Times New Roman" w:hAnsi="Times New Roman"/>
                <w:sz w:val="20"/>
                <w:szCs w:val="20"/>
              </w:rPr>
              <w:t>, №200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50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Скарифікатор</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призначений</w:t>
            </w:r>
            <w:proofErr w:type="spellEnd"/>
            <w:r w:rsidRPr="00AD18B0">
              <w:rPr>
                <w:rFonts w:ascii="Times New Roman" w:eastAsia="Times New Roman" w:hAnsi="Times New Roman"/>
                <w:sz w:val="20"/>
                <w:szCs w:val="20"/>
                <w:lang w:eastAsia="ru-RU"/>
              </w:rPr>
              <w:t xml:space="preserve"> для проколу </w:t>
            </w:r>
            <w:proofErr w:type="spellStart"/>
            <w:r w:rsidRPr="00AD18B0">
              <w:rPr>
                <w:rFonts w:ascii="Times New Roman" w:eastAsia="Times New Roman" w:hAnsi="Times New Roman"/>
                <w:sz w:val="20"/>
                <w:szCs w:val="20"/>
                <w:lang w:eastAsia="ru-RU"/>
              </w:rPr>
              <w:t>пальця</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п</w:t>
            </w:r>
            <w:proofErr w:type="gramEnd"/>
            <w:r w:rsidRPr="00AD18B0">
              <w:rPr>
                <w:rFonts w:ascii="Times New Roman" w:eastAsia="Times New Roman" w:hAnsi="Times New Roman"/>
                <w:sz w:val="20"/>
                <w:szCs w:val="20"/>
                <w:lang w:eastAsia="ru-RU"/>
              </w:rPr>
              <w:t>ід</w:t>
            </w:r>
            <w:proofErr w:type="spellEnd"/>
            <w:r w:rsidRPr="00AD18B0">
              <w:rPr>
                <w:rFonts w:ascii="Times New Roman" w:eastAsia="Times New Roman" w:hAnsi="Times New Roman"/>
                <w:sz w:val="20"/>
                <w:szCs w:val="20"/>
                <w:lang w:eastAsia="ru-RU"/>
              </w:rPr>
              <w:t xml:space="preserve"> час забору </w:t>
            </w:r>
            <w:proofErr w:type="spellStart"/>
            <w:r w:rsidRPr="00AD18B0">
              <w:rPr>
                <w:rFonts w:ascii="Times New Roman" w:eastAsia="Times New Roman" w:hAnsi="Times New Roman"/>
                <w:sz w:val="20"/>
                <w:szCs w:val="20"/>
                <w:lang w:eastAsia="ru-RU"/>
              </w:rPr>
              <w:t>капілярної</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Має</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центральне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розташування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спису</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Стерильний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індивідуально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упакований</w:t>
            </w:r>
            <w:proofErr w:type="spellEnd"/>
            <w:r w:rsidRPr="00AD18B0">
              <w:rPr>
                <w:rFonts w:ascii="Times New Roman" w:eastAsia="Times New Roman" w:hAnsi="Times New Roman"/>
                <w:sz w:val="20"/>
                <w:szCs w:val="20"/>
                <w:lang w:eastAsia="ru-RU"/>
              </w:rPr>
              <w:t xml:space="preserve">, одноразового </w:t>
            </w:r>
            <w:proofErr w:type="spellStart"/>
            <w:r w:rsidRPr="00AD18B0">
              <w:rPr>
                <w:rFonts w:ascii="Times New Roman" w:eastAsia="Times New Roman" w:hAnsi="Times New Roman"/>
                <w:sz w:val="20"/>
                <w:szCs w:val="20"/>
                <w:lang w:eastAsia="ru-RU"/>
              </w:rPr>
              <w:t>застосування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40х5,3х0,2 мм.</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нержавіюча</w:t>
            </w:r>
            <w:proofErr w:type="spellEnd"/>
            <w:r w:rsidRPr="00AD18B0">
              <w:rPr>
                <w:rFonts w:ascii="Times New Roman" w:eastAsia="Times New Roman" w:hAnsi="Times New Roman"/>
                <w:sz w:val="20"/>
                <w:szCs w:val="20"/>
                <w:lang w:eastAsia="ru-RU"/>
              </w:rPr>
              <w:t xml:space="preserve"> сталь </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Поверхня</w:t>
            </w:r>
            <w:proofErr w:type="spellEnd"/>
            <w:r w:rsidRPr="00AD18B0">
              <w:rPr>
                <w:rFonts w:ascii="Times New Roman" w:eastAsia="Times New Roman" w:hAnsi="Times New Roman"/>
                <w:sz w:val="20"/>
                <w:szCs w:val="20"/>
                <w:lang w:eastAsia="ru-RU"/>
              </w:rPr>
              <w:t xml:space="preserve"> повинна бути гладкою, без </w:t>
            </w:r>
            <w:proofErr w:type="spellStart"/>
            <w:r w:rsidRPr="00AD18B0">
              <w:rPr>
                <w:rFonts w:ascii="Times New Roman" w:eastAsia="Times New Roman" w:hAnsi="Times New Roman"/>
                <w:sz w:val="20"/>
                <w:szCs w:val="20"/>
                <w:lang w:eastAsia="ru-RU"/>
              </w:rPr>
              <w:t>плям</w:t>
            </w:r>
            <w:proofErr w:type="spellEnd"/>
            <w:r w:rsidRPr="00AD18B0">
              <w:rPr>
                <w:rFonts w:ascii="Times New Roman" w:eastAsia="Times New Roman" w:hAnsi="Times New Roman"/>
                <w:sz w:val="20"/>
                <w:szCs w:val="20"/>
                <w:lang w:eastAsia="ru-RU"/>
              </w:rPr>
              <w:t xml:space="preserve"> та </w:t>
            </w:r>
            <w:proofErr w:type="spellStart"/>
            <w:r w:rsidRPr="00AD18B0">
              <w:rPr>
                <w:rFonts w:ascii="Times New Roman" w:eastAsia="Times New Roman" w:hAnsi="Times New Roman"/>
                <w:sz w:val="20"/>
                <w:szCs w:val="20"/>
                <w:lang w:eastAsia="ru-RU"/>
              </w:rPr>
              <w:t>зачіпок</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t>Упаковка: 200 шт.</w:t>
            </w:r>
          </w:p>
        </w:tc>
      </w:tr>
      <w:tr w:rsidR="00774C6C" w:rsidRPr="00AD18B0" w:rsidTr="00337964">
        <w:trPr>
          <w:trHeight w:val="15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9</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color w:val="000000"/>
                <w:sz w:val="20"/>
                <w:szCs w:val="20"/>
                <w:lang w:val="uk-UA" w:eastAsia="ru-RU"/>
              </w:rPr>
            </w:pPr>
            <w:r w:rsidRPr="00AD18B0">
              <w:rPr>
                <w:i/>
                <w:color w:val="000000"/>
                <w:sz w:val="20"/>
                <w:szCs w:val="20"/>
                <w:lang w:val="uk-UA" w:eastAsia="ru-RU"/>
              </w:rPr>
              <w:t xml:space="preserve">52647 – Анти </w:t>
            </w:r>
            <w:proofErr w:type="spellStart"/>
            <w:r w:rsidRPr="00AD18B0">
              <w:rPr>
                <w:i/>
                <w:color w:val="000000"/>
                <w:sz w:val="20"/>
                <w:szCs w:val="20"/>
                <w:lang w:val="uk-UA" w:eastAsia="ru-RU"/>
              </w:rPr>
              <w:t>Rh</w:t>
            </w:r>
            <w:proofErr w:type="spellEnd"/>
            <w:r w:rsidRPr="00AD18B0">
              <w:rPr>
                <w:i/>
                <w:color w:val="000000"/>
                <w:sz w:val="20"/>
                <w:szCs w:val="20"/>
                <w:lang w:val="uk-UA" w:eastAsia="ru-RU"/>
              </w:rPr>
              <w:t xml:space="preserve">(D) групове </w:t>
            </w:r>
            <w:proofErr w:type="spellStart"/>
            <w:r w:rsidRPr="00AD18B0">
              <w:rPr>
                <w:i/>
                <w:color w:val="000000"/>
                <w:sz w:val="20"/>
                <w:szCs w:val="20"/>
                <w:lang w:val="uk-UA" w:eastAsia="ru-RU"/>
              </w:rPr>
              <w:t>типування</w:t>
            </w:r>
            <w:proofErr w:type="spellEnd"/>
            <w:r w:rsidRPr="00AD18B0">
              <w:rPr>
                <w:i/>
                <w:color w:val="000000"/>
                <w:sz w:val="20"/>
                <w:szCs w:val="20"/>
                <w:lang w:val="uk-UA" w:eastAsia="ru-RU"/>
              </w:rPr>
              <w:t xml:space="preserve"> еритроцитів IVD, антитіла)</w:t>
            </w:r>
            <w:r w:rsidRPr="00AD18B0">
              <w:rPr>
                <w:color w:val="000000"/>
                <w:sz w:val="20"/>
                <w:szCs w:val="20"/>
                <w:lang w:val="uk-UA" w:eastAsia="ru-RU"/>
              </w:rPr>
              <w:t xml:space="preserve">  </w:t>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 xml:space="preserve">Планшет </w:t>
            </w:r>
            <w:proofErr w:type="spellStart"/>
            <w:r w:rsidRPr="00AD18B0">
              <w:rPr>
                <w:rFonts w:ascii="Times New Roman" w:hAnsi="Times New Roman"/>
                <w:sz w:val="20"/>
                <w:szCs w:val="20"/>
              </w:rPr>
              <w:t>пластиковий</w:t>
            </w:r>
            <w:proofErr w:type="spellEnd"/>
            <w:r w:rsidRPr="00AD18B0">
              <w:rPr>
                <w:rFonts w:ascii="Times New Roman" w:hAnsi="Times New Roman"/>
                <w:sz w:val="20"/>
                <w:szCs w:val="20"/>
              </w:rPr>
              <w:t xml:space="preserve"> на 80 лунок для </w:t>
            </w:r>
            <w:proofErr w:type="spellStart"/>
            <w:r w:rsidRPr="00AD18B0">
              <w:rPr>
                <w:rFonts w:ascii="Times New Roman" w:hAnsi="Times New Roman"/>
                <w:sz w:val="20"/>
                <w:szCs w:val="20"/>
              </w:rPr>
              <w:t>визначення</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групи</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крові</w:t>
            </w:r>
            <w:proofErr w:type="spellEnd"/>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proofErr w:type="gramStart"/>
            <w:r w:rsidRPr="00AD18B0">
              <w:rPr>
                <w:rFonts w:ascii="Times New Roman" w:hAnsi="Times New Roman"/>
                <w:sz w:val="20"/>
                <w:szCs w:val="20"/>
              </w:rPr>
              <w:t>шт</w:t>
            </w:r>
            <w:proofErr w:type="spellEnd"/>
            <w:proofErr w:type="gramEnd"/>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5</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pStyle w:val="af0"/>
              <w:rPr>
                <w:rFonts w:ascii="Times New Roman" w:hAnsi="Times New Roman"/>
                <w:sz w:val="20"/>
                <w:szCs w:val="20"/>
              </w:rPr>
            </w:pPr>
            <w:proofErr w:type="spellStart"/>
            <w:r w:rsidRPr="00AD18B0">
              <w:rPr>
                <w:rFonts w:ascii="Times New Roman" w:hAnsi="Times New Roman"/>
                <w:sz w:val="20"/>
                <w:szCs w:val="20"/>
              </w:rPr>
              <w:t>Призначений</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визначення</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групи</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w:t>
            </w:r>
            <w:proofErr w:type="gramStart"/>
            <w:r w:rsidRPr="00AD18B0">
              <w:rPr>
                <w:rFonts w:ascii="Times New Roman" w:hAnsi="Times New Roman"/>
                <w:sz w:val="20"/>
                <w:szCs w:val="20"/>
              </w:rPr>
              <w:t>Повинен</w:t>
            </w:r>
            <w:proofErr w:type="gramEnd"/>
            <w:r w:rsidRPr="00AD18B0">
              <w:rPr>
                <w:rFonts w:ascii="Times New Roman" w:hAnsi="Times New Roman"/>
                <w:sz w:val="20"/>
                <w:szCs w:val="20"/>
              </w:rPr>
              <w:t xml:space="preserve"> бути </w:t>
            </w:r>
            <w:proofErr w:type="spellStart"/>
            <w:r w:rsidRPr="00AD18B0">
              <w:rPr>
                <w:rFonts w:ascii="Times New Roman" w:hAnsi="Times New Roman"/>
                <w:sz w:val="20"/>
                <w:szCs w:val="20"/>
              </w:rPr>
              <w:t>виготовлений</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з</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полістиролу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мати</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круглодонні</w:t>
            </w:r>
            <w:proofErr w:type="spellEnd"/>
            <w:r w:rsidRPr="00AD18B0">
              <w:rPr>
                <w:rFonts w:ascii="Times New Roman" w:hAnsi="Times New Roman"/>
                <w:sz w:val="20"/>
                <w:szCs w:val="20"/>
              </w:rPr>
              <w:t xml:space="preserve"> лунки. </w:t>
            </w:r>
            <w:proofErr w:type="spellStart"/>
            <w:r w:rsidRPr="00AD18B0">
              <w:rPr>
                <w:rFonts w:ascii="Times New Roman" w:hAnsi="Times New Roman"/>
                <w:sz w:val="20"/>
                <w:szCs w:val="20"/>
              </w:rPr>
              <w:t>Кількість</w:t>
            </w:r>
            <w:proofErr w:type="spellEnd"/>
            <w:r w:rsidRPr="00AD18B0">
              <w:rPr>
                <w:rFonts w:ascii="Times New Roman" w:hAnsi="Times New Roman"/>
                <w:sz w:val="20"/>
                <w:szCs w:val="20"/>
              </w:rPr>
              <w:t xml:space="preserve"> лунок – 80 шт. </w:t>
            </w:r>
            <w:proofErr w:type="gramStart"/>
            <w:r w:rsidRPr="00AD18B0">
              <w:rPr>
                <w:rFonts w:ascii="Times New Roman" w:hAnsi="Times New Roman"/>
                <w:sz w:val="20"/>
                <w:szCs w:val="20"/>
              </w:rPr>
              <w:t>Повинен</w:t>
            </w:r>
            <w:proofErr w:type="gramEnd"/>
            <w:r w:rsidRPr="00AD18B0">
              <w:rPr>
                <w:rFonts w:ascii="Times New Roman" w:hAnsi="Times New Roman"/>
                <w:sz w:val="20"/>
                <w:szCs w:val="20"/>
              </w:rPr>
              <w:t xml:space="preserve"> </w:t>
            </w:r>
            <w:proofErr w:type="spellStart"/>
            <w:r w:rsidRPr="00AD18B0">
              <w:rPr>
                <w:rFonts w:ascii="Times New Roman" w:hAnsi="Times New Roman"/>
                <w:sz w:val="20"/>
                <w:szCs w:val="20"/>
              </w:rPr>
              <w:t>мати</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маркування</w:t>
            </w:r>
            <w:proofErr w:type="spellEnd"/>
            <w:r w:rsidRPr="00AD18B0">
              <w:rPr>
                <w:rFonts w:ascii="Times New Roman" w:hAnsi="Times New Roman"/>
                <w:sz w:val="20"/>
                <w:szCs w:val="20"/>
              </w:rPr>
              <w:t xml:space="preserve"> буквами та цифрами. </w:t>
            </w:r>
          </w:p>
          <w:p w:rsidR="00774C6C" w:rsidRPr="00AD18B0" w:rsidRDefault="00774C6C" w:rsidP="00783B77">
            <w:pPr>
              <w:pStyle w:val="af0"/>
              <w:rPr>
                <w:rFonts w:ascii="Times New Roman" w:hAnsi="Times New Roman"/>
                <w:sz w:val="20"/>
                <w:szCs w:val="20"/>
              </w:rPr>
            </w:pPr>
            <w:r w:rsidRPr="00AD18B0">
              <w:rPr>
                <w:rFonts w:ascii="Times New Roman" w:hAnsi="Times New Roman"/>
                <w:sz w:val="20"/>
                <w:szCs w:val="20"/>
              </w:rPr>
              <w:t>Характеристика:</w:t>
            </w:r>
          </w:p>
          <w:p w:rsidR="00774C6C" w:rsidRPr="00AD18B0" w:rsidRDefault="00774C6C" w:rsidP="00783B77">
            <w:pPr>
              <w:spacing w:after="0" w:line="240" w:lineRule="auto"/>
              <w:rPr>
                <w:rFonts w:ascii="Times New Roman" w:eastAsia="Times New Roman" w:hAnsi="Times New Roman"/>
                <w:color w:val="000000"/>
                <w:sz w:val="20"/>
                <w:szCs w:val="20"/>
                <w:lang w:eastAsia="ru-RU"/>
              </w:rPr>
            </w:pPr>
            <w:r w:rsidRPr="00AD18B0">
              <w:rPr>
                <w:rFonts w:ascii="Times New Roman" w:hAnsi="Times New Roman"/>
                <w:sz w:val="20"/>
                <w:szCs w:val="20"/>
                <w:lang w:val="uk-UA"/>
              </w:rPr>
              <w:t>Розмір повинен бути: 220±1х150±1х</w:t>
            </w:r>
          </w:p>
        </w:tc>
      </w:tr>
      <w:tr w:rsidR="00774C6C" w:rsidRPr="00AD18B0" w:rsidTr="00337964">
        <w:trPr>
          <w:trHeight w:val="2016"/>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10</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35209- </w:t>
            </w:r>
            <w:proofErr w:type="spellStart"/>
            <w:r w:rsidRPr="00AD18B0">
              <w:rPr>
                <w:rFonts w:ascii="Times New Roman" w:eastAsia="Times New Roman" w:hAnsi="Times New Roman"/>
                <w:i/>
                <w:sz w:val="20"/>
                <w:szCs w:val="20"/>
                <w:lang w:eastAsia="ru-RU"/>
              </w:rPr>
              <w:t>Голка</w:t>
            </w:r>
            <w:proofErr w:type="spellEnd"/>
            <w:r w:rsidRPr="00AD18B0">
              <w:rPr>
                <w:rFonts w:ascii="Times New Roman" w:eastAsia="Times New Roman" w:hAnsi="Times New Roman"/>
                <w:i/>
                <w:sz w:val="20"/>
                <w:szCs w:val="20"/>
                <w:lang w:eastAsia="ru-RU"/>
              </w:rPr>
              <w:t xml:space="preserve"> для </w:t>
            </w:r>
            <w:proofErr w:type="spellStart"/>
            <w:r w:rsidRPr="00AD18B0">
              <w:rPr>
                <w:rFonts w:ascii="Times New Roman" w:eastAsia="Times New Roman" w:hAnsi="Times New Roman"/>
                <w:i/>
                <w:sz w:val="20"/>
                <w:szCs w:val="20"/>
                <w:lang w:eastAsia="ru-RU"/>
              </w:rPr>
              <w:t>взяття</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крові</w:t>
            </w:r>
            <w:proofErr w:type="spellEnd"/>
            <w:r w:rsidRPr="00AD18B0">
              <w:rPr>
                <w:rFonts w:ascii="Times New Roman" w:eastAsia="Times New Roman" w:hAnsi="Times New Roman"/>
                <w:i/>
                <w:sz w:val="20"/>
                <w:szCs w:val="20"/>
                <w:lang w:eastAsia="ru-RU"/>
              </w:rPr>
              <w:t xml:space="preserve">, </w:t>
            </w:r>
            <w:proofErr w:type="gramStart"/>
            <w:r w:rsidRPr="00AD18B0">
              <w:rPr>
                <w:rFonts w:ascii="Times New Roman" w:eastAsia="Times New Roman" w:hAnsi="Times New Roman"/>
                <w:i/>
                <w:sz w:val="20"/>
                <w:szCs w:val="20"/>
                <w:lang w:eastAsia="ru-RU"/>
              </w:rPr>
              <w:t>стандартна</w:t>
            </w:r>
            <w:proofErr w:type="gramEnd"/>
            <w:r w:rsidRPr="00AD18B0">
              <w:rPr>
                <w:rFonts w:ascii="Times New Roman" w:eastAsia="Times New Roman" w:hAnsi="Times New Roman"/>
                <w:i/>
                <w:sz w:val="20"/>
                <w:szCs w:val="20"/>
                <w:lang w:eastAsia="ru-RU"/>
              </w:rPr>
              <w:t xml:space="preserve">. </w:t>
            </w:r>
            <w:r w:rsidRPr="00AD18B0">
              <w:rPr>
                <w:rFonts w:ascii="Times New Roman" w:eastAsia="Times New Roman" w:hAnsi="Times New Roman"/>
                <w:i/>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Голка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двостороння</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розмі</w:t>
            </w:r>
            <w:proofErr w:type="gramStart"/>
            <w:r w:rsidRPr="00AD18B0">
              <w:rPr>
                <w:rFonts w:ascii="Times New Roman" w:hAnsi="Times New Roman"/>
                <w:sz w:val="20"/>
                <w:szCs w:val="20"/>
              </w:rPr>
              <w:t>р</w:t>
            </w:r>
            <w:proofErr w:type="spellEnd"/>
            <w:proofErr w:type="gramEnd"/>
            <w:r w:rsidRPr="00AD18B0">
              <w:rPr>
                <w:rFonts w:ascii="Times New Roman" w:hAnsi="Times New Roman"/>
                <w:sz w:val="20"/>
                <w:szCs w:val="20"/>
              </w:rPr>
              <w:t xml:space="preserve"> 22G (0,7х38мм) </w:t>
            </w:r>
            <w:proofErr w:type="spellStart"/>
            <w:r w:rsidRPr="00AD18B0">
              <w:rPr>
                <w:rFonts w:ascii="Times New Roman" w:hAnsi="Times New Roman"/>
                <w:sz w:val="20"/>
                <w:szCs w:val="20"/>
              </w:rPr>
              <w:t>колір</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чорний</w:t>
            </w:r>
            <w:proofErr w:type="spellEnd"/>
            <w:r w:rsidRPr="00AD18B0">
              <w:rPr>
                <w:rFonts w:ascii="Times New Roman" w:hAnsi="Times New Roman"/>
                <w:sz w:val="20"/>
                <w:szCs w:val="20"/>
              </w:rPr>
              <w:t xml:space="preserve"> для вакуумного забору </w:t>
            </w:r>
            <w:proofErr w:type="spellStart"/>
            <w:r w:rsidRPr="00AD18B0">
              <w:rPr>
                <w:rFonts w:ascii="Times New Roman" w:hAnsi="Times New Roman"/>
                <w:sz w:val="20"/>
                <w:szCs w:val="20"/>
              </w:rPr>
              <w:t>крові</w:t>
            </w:r>
            <w:proofErr w:type="spellEnd"/>
            <w:r w:rsidRPr="00AD18B0">
              <w:rPr>
                <w:rFonts w:ascii="Times New Roman" w:hAnsi="Times New Roman"/>
                <w:sz w:val="20"/>
                <w:szCs w:val="20"/>
              </w:rPr>
              <w:t xml:space="preserve">, одноразового </w:t>
            </w:r>
            <w:proofErr w:type="spellStart"/>
            <w:r w:rsidRPr="00AD18B0">
              <w:rPr>
                <w:rFonts w:ascii="Times New Roman" w:hAnsi="Times New Roman"/>
                <w:sz w:val="20"/>
                <w:szCs w:val="20"/>
              </w:rPr>
              <w:t>використання</w:t>
            </w:r>
            <w:proofErr w:type="spellEnd"/>
            <w:r w:rsidRPr="00AD18B0">
              <w:rPr>
                <w:rFonts w:ascii="Times New Roman" w:hAnsi="Times New Roman"/>
                <w:sz w:val="20"/>
                <w:szCs w:val="20"/>
              </w:rPr>
              <w:t xml:space="preserve"> стерильна, №100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140</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774C6C" w:rsidRPr="00AD18B0" w:rsidRDefault="00774C6C" w:rsidP="00783B77">
            <w:pPr>
              <w:pStyle w:val="HTML"/>
              <w:shd w:val="clear" w:color="auto" w:fill="FFFFFF"/>
              <w:rPr>
                <w:rFonts w:ascii="Times New Roman" w:hAnsi="Times New Roman" w:cs="Times New Roman"/>
                <w:b/>
                <w:lang w:val="uk-UA"/>
              </w:rPr>
            </w:pPr>
            <w:proofErr w:type="spellStart"/>
            <w:r w:rsidRPr="00AD18B0">
              <w:rPr>
                <w:rFonts w:ascii="Times New Roman" w:hAnsi="Times New Roman" w:cs="Times New Roman"/>
              </w:rPr>
              <w:t>Голки</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призначені</w:t>
            </w:r>
            <w:proofErr w:type="spellEnd"/>
            <w:r w:rsidRPr="00AD18B0">
              <w:rPr>
                <w:rFonts w:ascii="Times New Roman" w:hAnsi="Times New Roman" w:cs="Times New Roman"/>
              </w:rPr>
              <w:t xml:space="preserve"> для </w:t>
            </w:r>
            <w:proofErr w:type="spellStart"/>
            <w:r w:rsidRPr="00AD18B0">
              <w:rPr>
                <w:rFonts w:ascii="Times New Roman" w:hAnsi="Times New Roman" w:cs="Times New Roman"/>
              </w:rPr>
              <w:t>використання</w:t>
            </w:r>
            <w:proofErr w:type="spellEnd"/>
            <w:r w:rsidRPr="00AD18B0">
              <w:rPr>
                <w:rFonts w:ascii="Times New Roman" w:hAnsi="Times New Roman" w:cs="Times New Roman"/>
              </w:rPr>
              <w:t xml:space="preserve"> </w:t>
            </w:r>
            <w:proofErr w:type="spellStart"/>
            <w:proofErr w:type="gramStart"/>
            <w:r w:rsidRPr="00AD18B0">
              <w:rPr>
                <w:rFonts w:ascii="Times New Roman" w:hAnsi="Times New Roman" w:cs="Times New Roman"/>
              </w:rPr>
              <w:t>п</w:t>
            </w:r>
            <w:proofErr w:type="gramEnd"/>
            <w:r w:rsidRPr="00AD18B0">
              <w:rPr>
                <w:rFonts w:ascii="Times New Roman" w:hAnsi="Times New Roman" w:cs="Times New Roman"/>
              </w:rPr>
              <w:t>ід</w:t>
            </w:r>
            <w:proofErr w:type="spellEnd"/>
            <w:r w:rsidRPr="00AD18B0">
              <w:rPr>
                <w:rFonts w:ascii="Times New Roman" w:hAnsi="Times New Roman" w:cs="Times New Roman"/>
              </w:rPr>
              <w:t xml:space="preserve"> час забору </w:t>
            </w:r>
            <w:proofErr w:type="spellStart"/>
            <w:r w:rsidRPr="00AD18B0">
              <w:rPr>
                <w:rFonts w:ascii="Times New Roman" w:hAnsi="Times New Roman" w:cs="Times New Roman"/>
              </w:rPr>
              <w:t>венозної</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крові</w:t>
            </w:r>
            <w:proofErr w:type="spellEnd"/>
            <w:r w:rsidRPr="00AD18B0">
              <w:rPr>
                <w:rFonts w:ascii="Times New Roman" w:hAnsi="Times New Roman" w:cs="Times New Roman"/>
              </w:rPr>
              <w:t xml:space="preserve"> вакуумною </w:t>
            </w:r>
            <w:proofErr w:type="spellStart"/>
            <w:r w:rsidRPr="00AD18B0">
              <w:rPr>
                <w:rFonts w:ascii="Times New Roman" w:hAnsi="Times New Roman" w:cs="Times New Roman"/>
              </w:rPr>
              <w:t>пробіркою</w:t>
            </w:r>
            <w:proofErr w:type="spellEnd"/>
            <w:r w:rsidRPr="00AD18B0">
              <w:rPr>
                <w:rFonts w:ascii="Times New Roman" w:hAnsi="Times New Roman" w:cs="Times New Roman"/>
              </w:rPr>
              <w:t xml:space="preserve">. Одна </w:t>
            </w:r>
            <w:proofErr w:type="spellStart"/>
            <w:r w:rsidRPr="00AD18B0">
              <w:rPr>
                <w:rFonts w:ascii="Times New Roman" w:hAnsi="Times New Roman" w:cs="Times New Roman"/>
              </w:rPr>
              <w:t>частина</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голки</w:t>
            </w:r>
            <w:proofErr w:type="spellEnd"/>
            <w:r w:rsidRPr="00AD18B0">
              <w:rPr>
                <w:rFonts w:ascii="Times New Roman" w:hAnsi="Times New Roman" w:cs="Times New Roman"/>
              </w:rPr>
              <w:t xml:space="preserve"> вводиться у вену </w:t>
            </w:r>
            <w:proofErr w:type="spellStart"/>
            <w:r w:rsidRPr="00AD18B0">
              <w:rPr>
                <w:rFonts w:ascii="Times New Roman" w:hAnsi="Times New Roman" w:cs="Times New Roman"/>
              </w:rPr>
              <w:t>пацієнту</w:t>
            </w:r>
            <w:proofErr w:type="spellEnd"/>
            <w:r w:rsidRPr="00AD18B0">
              <w:rPr>
                <w:rFonts w:ascii="Times New Roman" w:hAnsi="Times New Roman" w:cs="Times New Roman"/>
              </w:rPr>
              <w:t xml:space="preserve">, а </w:t>
            </w:r>
            <w:proofErr w:type="spellStart"/>
            <w:r w:rsidRPr="00AD18B0">
              <w:rPr>
                <w:rFonts w:ascii="Times New Roman" w:hAnsi="Times New Roman" w:cs="Times New Roman"/>
              </w:rPr>
              <w:t>інша</w:t>
            </w:r>
            <w:proofErr w:type="spellEnd"/>
            <w:r w:rsidRPr="00AD18B0">
              <w:rPr>
                <w:rFonts w:ascii="Times New Roman" w:hAnsi="Times New Roman" w:cs="Times New Roman"/>
              </w:rPr>
              <w:t xml:space="preserve"> – </w:t>
            </w:r>
            <w:proofErr w:type="gramStart"/>
            <w:r w:rsidRPr="00AD18B0">
              <w:rPr>
                <w:rFonts w:ascii="Times New Roman" w:hAnsi="Times New Roman" w:cs="Times New Roman"/>
              </w:rPr>
              <w:t>повинна</w:t>
            </w:r>
            <w:proofErr w:type="gramEnd"/>
            <w:r w:rsidRPr="00AD18B0">
              <w:rPr>
                <w:rFonts w:ascii="Times New Roman" w:hAnsi="Times New Roman" w:cs="Times New Roman"/>
              </w:rPr>
              <w:t xml:space="preserve"> бути </w:t>
            </w:r>
            <w:proofErr w:type="spellStart"/>
            <w:r w:rsidRPr="00AD18B0">
              <w:rPr>
                <w:rFonts w:ascii="Times New Roman" w:hAnsi="Times New Roman" w:cs="Times New Roman"/>
              </w:rPr>
              <w:t>закрита</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гумовим</w:t>
            </w:r>
            <w:proofErr w:type="spellEnd"/>
            <w:r w:rsidRPr="00AD18B0">
              <w:rPr>
                <w:rFonts w:ascii="Times New Roman" w:hAnsi="Times New Roman" w:cs="Times New Roman"/>
              </w:rPr>
              <w:t xml:space="preserve"> клапаном. </w:t>
            </w:r>
            <w:r w:rsidRPr="00AD18B0">
              <w:rPr>
                <w:rFonts w:ascii="Times New Roman" w:hAnsi="Times New Roman" w:cs="Times New Roman"/>
              </w:rPr>
              <w:br/>
              <w:t xml:space="preserve">Футляр </w:t>
            </w:r>
            <w:proofErr w:type="spellStart"/>
            <w:r w:rsidRPr="00AD18B0">
              <w:rPr>
                <w:rFonts w:ascii="Times New Roman" w:hAnsi="Times New Roman" w:cs="Times New Roman"/>
              </w:rPr>
              <w:t>голки</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має</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етикетку</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з</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перфорацією</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що</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є</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візуальним</w:t>
            </w:r>
            <w:proofErr w:type="spellEnd"/>
            <w:r w:rsidRPr="00AD18B0">
              <w:rPr>
                <w:rFonts w:ascii="Times New Roman" w:hAnsi="Times New Roman" w:cs="Times New Roman"/>
              </w:rPr>
              <w:t xml:space="preserve"> контролем </w:t>
            </w:r>
            <w:proofErr w:type="spellStart"/>
            <w:r w:rsidRPr="00AD18B0">
              <w:rPr>
                <w:rFonts w:ascii="Times New Roman" w:hAnsi="Times New Roman" w:cs="Times New Roman"/>
              </w:rPr>
              <w:t>цілісності</w:t>
            </w:r>
            <w:proofErr w:type="spellEnd"/>
            <w:r w:rsidRPr="00AD18B0">
              <w:rPr>
                <w:rFonts w:ascii="Times New Roman" w:hAnsi="Times New Roman" w:cs="Times New Roman"/>
              </w:rPr>
              <w:t xml:space="preserve"> упаковки.</w:t>
            </w:r>
            <w:r w:rsidRPr="00AD18B0">
              <w:rPr>
                <w:rFonts w:ascii="Times New Roman" w:hAnsi="Times New Roman" w:cs="Times New Roman"/>
              </w:rPr>
              <w:br/>
            </w:r>
            <w:proofErr w:type="spellStart"/>
            <w:r w:rsidRPr="00AD18B0">
              <w:rPr>
                <w:rFonts w:ascii="Times New Roman" w:hAnsi="Times New Roman" w:cs="Times New Roman"/>
              </w:rPr>
              <w:t>Розмі</w:t>
            </w:r>
            <w:proofErr w:type="gramStart"/>
            <w:r w:rsidRPr="00AD18B0">
              <w:rPr>
                <w:rFonts w:ascii="Times New Roman" w:hAnsi="Times New Roman" w:cs="Times New Roman"/>
              </w:rPr>
              <w:t>р</w:t>
            </w:r>
            <w:proofErr w:type="spellEnd"/>
            <w:proofErr w:type="gramEnd"/>
            <w:r w:rsidRPr="00AD18B0">
              <w:rPr>
                <w:rFonts w:ascii="Times New Roman" w:hAnsi="Times New Roman" w:cs="Times New Roman"/>
              </w:rPr>
              <w:t xml:space="preserve">: 22G </w:t>
            </w:r>
            <w:r w:rsidRPr="00AD18B0">
              <w:rPr>
                <w:rFonts w:ascii="Times New Roman" w:hAnsi="Times New Roman" w:cs="Times New Roman"/>
              </w:rPr>
              <w:br/>
            </w:r>
            <w:proofErr w:type="spellStart"/>
            <w:r w:rsidRPr="00AD18B0">
              <w:rPr>
                <w:rFonts w:ascii="Times New Roman" w:hAnsi="Times New Roman" w:cs="Times New Roman"/>
              </w:rPr>
              <w:t>Довжина</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голки</w:t>
            </w:r>
            <w:proofErr w:type="spellEnd"/>
            <w:r w:rsidRPr="00AD18B0">
              <w:rPr>
                <w:rFonts w:ascii="Times New Roman" w:hAnsi="Times New Roman" w:cs="Times New Roman"/>
              </w:rPr>
              <w:t>: 38 мм</w:t>
            </w:r>
            <w:r w:rsidRPr="00AD18B0">
              <w:rPr>
                <w:rFonts w:ascii="Times New Roman" w:hAnsi="Times New Roman" w:cs="Times New Roman"/>
              </w:rPr>
              <w:br/>
            </w:r>
            <w:proofErr w:type="spellStart"/>
            <w:r w:rsidRPr="00AD18B0">
              <w:rPr>
                <w:rFonts w:ascii="Times New Roman" w:hAnsi="Times New Roman" w:cs="Times New Roman"/>
              </w:rPr>
              <w:t>Діаметр</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голки</w:t>
            </w:r>
            <w:proofErr w:type="spellEnd"/>
            <w:r w:rsidRPr="00AD18B0">
              <w:rPr>
                <w:rFonts w:ascii="Times New Roman" w:hAnsi="Times New Roman" w:cs="Times New Roman"/>
              </w:rPr>
              <w:t>: 0,7 мм</w:t>
            </w:r>
            <w:r w:rsidRPr="00AD18B0">
              <w:rPr>
                <w:rFonts w:ascii="Times New Roman" w:hAnsi="Times New Roman" w:cs="Times New Roman"/>
              </w:rPr>
              <w:br/>
            </w:r>
            <w:proofErr w:type="spellStart"/>
            <w:r w:rsidRPr="00AD18B0">
              <w:rPr>
                <w:rFonts w:ascii="Times New Roman" w:hAnsi="Times New Roman" w:cs="Times New Roman"/>
              </w:rPr>
              <w:t>Матеріал</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голки</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нержавіюча</w:t>
            </w:r>
            <w:proofErr w:type="spellEnd"/>
            <w:r w:rsidRPr="00AD18B0">
              <w:rPr>
                <w:rFonts w:ascii="Times New Roman" w:hAnsi="Times New Roman" w:cs="Times New Roman"/>
              </w:rPr>
              <w:t xml:space="preserve"> сталь</w:t>
            </w:r>
            <w:r w:rsidRPr="00AD18B0">
              <w:rPr>
                <w:rFonts w:ascii="Times New Roman" w:hAnsi="Times New Roman" w:cs="Times New Roman"/>
              </w:rPr>
              <w:br/>
            </w:r>
            <w:proofErr w:type="spellStart"/>
            <w:r w:rsidRPr="00AD18B0">
              <w:rPr>
                <w:rFonts w:ascii="Times New Roman" w:hAnsi="Times New Roman" w:cs="Times New Roman"/>
              </w:rPr>
              <w:t>Колір</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голки</w:t>
            </w:r>
            <w:proofErr w:type="spellEnd"/>
            <w:r w:rsidRPr="00AD18B0">
              <w:rPr>
                <w:rFonts w:ascii="Times New Roman" w:hAnsi="Times New Roman" w:cs="Times New Roman"/>
              </w:rPr>
              <w:t xml:space="preserve">: </w:t>
            </w:r>
            <w:proofErr w:type="spellStart"/>
            <w:r w:rsidRPr="00AD18B0">
              <w:rPr>
                <w:rFonts w:ascii="Times New Roman" w:hAnsi="Times New Roman" w:cs="Times New Roman"/>
              </w:rPr>
              <w:t>чорний</w:t>
            </w:r>
            <w:proofErr w:type="spellEnd"/>
            <w:r w:rsidRPr="00AD18B0">
              <w:rPr>
                <w:rFonts w:ascii="Times New Roman" w:hAnsi="Times New Roman" w:cs="Times New Roman"/>
              </w:rPr>
              <w:br/>
              <w:t>Упаковка: 100 шт.</w:t>
            </w:r>
          </w:p>
        </w:tc>
      </w:tr>
      <w:tr w:rsidR="00774C6C" w:rsidRPr="00AD18B0" w:rsidTr="00337964">
        <w:trPr>
          <w:trHeight w:val="147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11</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337964" w:rsidP="00783B77">
            <w:pPr>
              <w:spacing w:after="0" w:line="240" w:lineRule="auto"/>
              <w:rPr>
                <w:rFonts w:ascii="Times New Roman" w:eastAsia="Times New Roman" w:hAnsi="Times New Roman"/>
                <w:i/>
                <w:color w:val="000000"/>
                <w:sz w:val="20"/>
                <w:szCs w:val="20"/>
                <w:lang w:val="uk-UA" w:eastAsia="ru-RU"/>
              </w:rPr>
            </w:pPr>
            <w:r>
              <w:rPr>
                <w:rFonts w:ascii="Times New Roman" w:eastAsia="Times New Roman" w:hAnsi="Times New Roman"/>
                <w:i/>
                <w:sz w:val="20"/>
                <w:szCs w:val="20"/>
                <w:lang w:eastAsia="ru-RU"/>
              </w:rPr>
              <w:t xml:space="preserve">НК 36188- </w:t>
            </w:r>
            <w:proofErr w:type="spellStart"/>
            <w:r w:rsidR="00774C6C" w:rsidRPr="00AD18B0">
              <w:rPr>
                <w:rFonts w:ascii="Times New Roman" w:eastAsia="Times New Roman" w:hAnsi="Times New Roman"/>
                <w:i/>
                <w:sz w:val="20"/>
                <w:szCs w:val="20"/>
                <w:lang w:eastAsia="ru-RU"/>
              </w:rPr>
              <w:t>Тримач</w:t>
            </w:r>
            <w:proofErr w:type="spellEnd"/>
            <w:r w:rsidR="00774C6C" w:rsidRPr="00AD18B0">
              <w:rPr>
                <w:rFonts w:ascii="Times New Roman" w:eastAsia="Times New Roman" w:hAnsi="Times New Roman"/>
                <w:i/>
                <w:sz w:val="20"/>
                <w:szCs w:val="20"/>
                <w:lang w:eastAsia="ru-RU"/>
              </w:rPr>
              <w:t xml:space="preserve"> </w:t>
            </w:r>
            <w:proofErr w:type="spellStart"/>
            <w:r w:rsidR="00774C6C" w:rsidRPr="00AD18B0">
              <w:rPr>
                <w:rFonts w:ascii="Times New Roman" w:eastAsia="Times New Roman" w:hAnsi="Times New Roman"/>
                <w:i/>
                <w:sz w:val="20"/>
                <w:szCs w:val="20"/>
                <w:lang w:eastAsia="ru-RU"/>
              </w:rPr>
              <w:t>вакуумної</w:t>
            </w:r>
            <w:proofErr w:type="spellEnd"/>
            <w:r w:rsidR="00774C6C" w:rsidRPr="00AD18B0">
              <w:rPr>
                <w:rFonts w:ascii="Times New Roman" w:eastAsia="Times New Roman" w:hAnsi="Times New Roman"/>
                <w:i/>
                <w:sz w:val="20"/>
                <w:szCs w:val="20"/>
                <w:lang w:eastAsia="ru-RU"/>
              </w:rPr>
              <w:t xml:space="preserve"> </w:t>
            </w:r>
            <w:proofErr w:type="spellStart"/>
            <w:r w:rsidR="00774C6C" w:rsidRPr="00AD18B0">
              <w:rPr>
                <w:rFonts w:ascii="Times New Roman" w:eastAsia="Times New Roman" w:hAnsi="Times New Roman"/>
                <w:i/>
                <w:sz w:val="20"/>
                <w:szCs w:val="20"/>
                <w:lang w:eastAsia="ru-RU"/>
              </w:rPr>
              <w:t>пробірки</w:t>
            </w:r>
            <w:proofErr w:type="spellEnd"/>
            <w:r w:rsidR="00774C6C" w:rsidRPr="00AD18B0">
              <w:rPr>
                <w:rFonts w:ascii="Times New Roman" w:eastAsia="Times New Roman" w:hAnsi="Times New Roman"/>
                <w:i/>
                <w:sz w:val="20"/>
                <w:szCs w:val="20"/>
                <w:lang w:eastAsia="ru-RU"/>
              </w:rPr>
              <w:t xml:space="preserve"> </w:t>
            </w:r>
            <w:proofErr w:type="gramStart"/>
            <w:r w:rsidR="00774C6C" w:rsidRPr="00AD18B0">
              <w:rPr>
                <w:rFonts w:ascii="Times New Roman" w:eastAsia="Times New Roman" w:hAnsi="Times New Roman"/>
                <w:i/>
                <w:sz w:val="20"/>
                <w:szCs w:val="20"/>
                <w:lang w:eastAsia="ru-RU"/>
              </w:rPr>
              <w:t>для</w:t>
            </w:r>
            <w:proofErr w:type="gramEnd"/>
            <w:r w:rsidR="00774C6C" w:rsidRPr="00AD18B0">
              <w:rPr>
                <w:rFonts w:ascii="Times New Roman" w:eastAsia="Times New Roman" w:hAnsi="Times New Roman"/>
                <w:i/>
                <w:sz w:val="20"/>
                <w:szCs w:val="20"/>
                <w:lang w:eastAsia="ru-RU"/>
              </w:rPr>
              <w:t xml:space="preserve"> забору кров</w:t>
            </w:r>
            <w:r w:rsidR="00774C6C" w:rsidRPr="00AD18B0">
              <w:rPr>
                <w:rFonts w:ascii="Times New Roman" w:eastAsia="Times New Roman" w:hAnsi="Times New Roman"/>
                <w:i/>
                <w:sz w:val="20"/>
                <w:szCs w:val="20"/>
                <w:lang w:val="uk-UA" w:eastAsia="ru-RU"/>
              </w:rPr>
              <w:t>і</w:t>
            </w:r>
            <w:r>
              <w:rPr>
                <w:rFonts w:ascii="Times New Roman" w:eastAsia="Times New Roman" w:hAnsi="Times New Roman"/>
                <w:i/>
                <w:sz w:val="20"/>
                <w:szCs w:val="20"/>
                <w:lang w:val="uk-UA" w:eastAsia="ru-RU"/>
              </w:rPr>
              <w:t xml:space="preserve"> багаторазово ба використання</w:t>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Тримач</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холдер</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вакуумних</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пробірок</w:t>
            </w:r>
            <w:proofErr w:type="spellEnd"/>
            <w:r w:rsidRPr="00AD18B0">
              <w:rPr>
                <w:rFonts w:ascii="Times New Roman" w:hAnsi="Times New Roman"/>
                <w:sz w:val="20"/>
                <w:szCs w:val="20"/>
              </w:rPr>
              <w:t xml:space="preserve"> №100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10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eastAsia="ru-RU"/>
              </w:rPr>
            </w:pPr>
            <w:proofErr w:type="spellStart"/>
            <w:r w:rsidRPr="00AD18B0">
              <w:rPr>
                <w:rFonts w:ascii="Times New Roman" w:eastAsia="Times New Roman" w:hAnsi="Times New Roman"/>
                <w:sz w:val="20"/>
                <w:szCs w:val="20"/>
                <w:lang w:eastAsia="ru-RU"/>
              </w:rPr>
              <w:t>Тримач</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стандартний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призначений</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фіксації</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пробірки</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п</w:t>
            </w:r>
            <w:proofErr w:type="gramEnd"/>
            <w:r w:rsidRPr="00AD18B0">
              <w:rPr>
                <w:rFonts w:ascii="Times New Roman" w:eastAsia="Times New Roman" w:hAnsi="Times New Roman"/>
                <w:sz w:val="20"/>
                <w:szCs w:val="20"/>
                <w:lang w:eastAsia="ru-RU"/>
              </w:rPr>
              <w:t>ід</w:t>
            </w:r>
            <w:proofErr w:type="spellEnd"/>
            <w:r w:rsidRPr="00AD18B0">
              <w:rPr>
                <w:rFonts w:ascii="Times New Roman" w:eastAsia="Times New Roman" w:hAnsi="Times New Roman"/>
                <w:sz w:val="20"/>
                <w:szCs w:val="20"/>
                <w:lang w:eastAsia="ru-RU"/>
              </w:rPr>
              <w:t xml:space="preserve"> час забору </w:t>
            </w:r>
            <w:proofErr w:type="spellStart"/>
            <w:r w:rsidRPr="00AD18B0">
              <w:rPr>
                <w:rFonts w:ascii="Times New Roman" w:eastAsia="Times New Roman" w:hAnsi="Times New Roman"/>
                <w:sz w:val="20"/>
                <w:szCs w:val="20"/>
                <w:lang w:eastAsia="ru-RU"/>
              </w:rPr>
              <w:t>венозної</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крові</w:t>
            </w:r>
            <w:proofErr w:type="spellEnd"/>
            <w:r w:rsidRPr="00AD18B0">
              <w:rPr>
                <w:rFonts w:ascii="Times New Roman" w:eastAsia="Times New Roman" w:hAnsi="Times New Roman"/>
                <w:sz w:val="20"/>
                <w:szCs w:val="20"/>
                <w:lang w:eastAsia="ru-RU"/>
              </w:rPr>
              <w:t xml:space="preserve"> вакуумною </w:t>
            </w:r>
            <w:proofErr w:type="spellStart"/>
            <w:r w:rsidRPr="00AD18B0">
              <w:rPr>
                <w:rFonts w:ascii="Times New Roman" w:eastAsia="Times New Roman" w:hAnsi="Times New Roman"/>
                <w:sz w:val="20"/>
                <w:szCs w:val="20"/>
                <w:lang w:eastAsia="ru-RU"/>
              </w:rPr>
              <w:t>пробіркою</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Сумісний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усіма</w:t>
            </w:r>
            <w:proofErr w:type="spellEnd"/>
            <w:r w:rsidRPr="00AD18B0">
              <w:rPr>
                <w:rFonts w:ascii="Times New Roman" w:eastAsia="Times New Roman" w:hAnsi="Times New Roman"/>
                <w:sz w:val="20"/>
                <w:szCs w:val="20"/>
                <w:lang w:eastAsia="ru-RU"/>
              </w:rPr>
              <w:t xml:space="preserve"> типами </w:t>
            </w:r>
            <w:proofErr w:type="spellStart"/>
            <w:r w:rsidRPr="00AD18B0">
              <w:rPr>
                <w:rFonts w:ascii="Times New Roman" w:eastAsia="Times New Roman" w:hAnsi="Times New Roman"/>
                <w:sz w:val="20"/>
                <w:szCs w:val="20"/>
                <w:lang w:eastAsia="ru-RU"/>
              </w:rPr>
              <w:t>двосторонніх</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голок</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Має</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спеціальну</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р</w:t>
            </w:r>
            <w:proofErr w:type="gramEnd"/>
            <w:r w:rsidRPr="00AD18B0">
              <w:rPr>
                <w:rFonts w:ascii="Times New Roman" w:eastAsia="Times New Roman" w:hAnsi="Times New Roman"/>
                <w:sz w:val="20"/>
                <w:szCs w:val="20"/>
                <w:lang w:eastAsia="ru-RU"/>
              </w:rPr>
              <w:t>ізьбу</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надійної</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фіксації</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голки</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Матеріал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прозорий</w:t>
            </w:r>
            <w:proofErr w:type="spellEnd"/>
            <w:r w:rsidRPr="00AD18B0">
              <w:rPr>
                <w:rFonts w:ascii="Times New Roman" w:eastAsia="Times New Roman" w:hAnsi="Times New Roman"/>
                <w:sz w:val="20"/>
                <w:szCs w:val="20"/>
                <w:lang w:eastAsia="ru-RU"/>
              </w:rPr>
              <w:t xml:space="preserve"> пластик</w:t>
            </w:r>
            <w:r w:rsidRPr="00AD18B0">
              <w:rPr>
                <w:rFonts w:ascii="Times New Roman" w:eastAsia="Times New Roman" w:hAnsi="Times New Roman"/>
                <w:sz w:val="20"/>
                <w:szCs w:val="20"/>
                <w:lang w:eastAsia="ru-RU"/>
              </w:rPr>
              <w:br/>
              <w:t xml:space="preserve">Упаковка: 100 </w:t>
            </w:r>
            <w:proofErr w:type="spellStart"/>
            <w:proofErr w:type="gramStart"/>
            <w:r w:rsidRPr="00AD18B0">
              <w:rPr>
                <w:rFonts w:ascii="Times New Roman" w:eastAsia="Times New Roman" w:hAnsi="Times New Roman"/>
                <w:sz w:val="20"/>
                <w:szCs w:val="20"/>
                <w:lang w:eastAsia="ru-RU"/>
              </w:rPr>
              <w:t>шт</w:t>
            </w:r>
            <w:proofErr w:type="spellEnd"/>
            <w:proofErr w:type="gramEnd"/>
          </w:p>
        </w:tc>
      </w:tr>
      <w:tr w:rsidR="00774C6C" w:rsidRPr="00AD18B0" w:rsidTr="00337964">
        <w:trPr>
          <w:trHeight w:val="17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12</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17988 - </w:t>
            </w:r>
            <w:proofErr w:type="spellStart"/>
            <w:r w:rsidRPr="00AD18B0">
              <w:rPr>
                <w:rFonts w:ascii="Times New Roman" w:eastAsia="Times New Roman" w:hAnsi="Times New Roman"/>
                <w:i/>
                <w:sz w:val="20"/>
                <w:szCs w:val="20"/>
                <w:lang w:eastAsia="ru-RU"/>
              </w:rPr>
              <w:t>Антисептична</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серветка</w:t>
            </w:r>
            <w:proofErr w:type="spellEnd"/>
            <w:r w:rsidRPr="00AD18B0">
              <w:rPr>
                <w:rFonts w:ascii="Times New Roman" w:eastAsia="Times New Roman" w:hAnsi="Times New Roman"/>
                <w:i/>
                <w:sz w:val="20"/>
                <w:szCs w:val="20"/>
                <w:lang w:eastAsia="ru-RU"/>
              </w:rPr>
              <w:t xml:space="preserve"> </w:t>
            </w:r>
            <w:r w:rsidRPr="00AD18B0">
              <w:rPr>
                <w:rFonts w:ascii="Times New Roman" w:eastAsia="Times New Roman" w:hAnsi="Times New Roman"/>
                <w:i/>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proofErr w:type="gramStart"/>
            <w:r w:rsidRPr="00AD18B0">
              <w:rPr>
                <w:rFonts w:ascii="Times New Roman" w:hAnsi="Times New Roman"/>
                <w:sz w:val="20"/>
                <w:szCs w:val="20"/>
              </w:rPr>
              <w:t>Серветка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із</w:t>
            </w:r>
            <w:proofErr w:type="spellEnd"/>
            <w:r w:rsidRPr="00AD18B0">
              <w:rPr>
                <w:rFonts w:ascii="Times New Roman" w:hAnsi="Times New Roman"/>
                <w:sz w:val="20"/>
                <w:szCs w:val="20"/>
              </w:rPr>
              <w:t xml:space="preserve"> нетканого </w:t>
            </w:r>
            <w:proofErr w:type="spellStart"/>
            <w:r w:rsidRPr="00AD18B0">
              <w:rPr>
                <w:rFonts w:ascii="Times New Roman" w:hAnsi="Times New Roman"/>
                <w:sz w:val="20"/>
                <w:szCs w:val="20"/>
              </w:rPr>
              <w:t>матеріалу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просочена</w:t>
            </w:r>
            <w:proofErr w:type="spellEnd"/>
            <w:r w:rsidRPr="00AD18B0">
              <w:rPr>
                <w:rFonts w:ascii="Times New Roman" w:hAnsi="Times New Roman"/>
                <w:sz w:val="20"/>
                <w:szCs w:val="20"/>
              </w:rPr>
              <w:t xml:space="preserve"> 70% </w:t>
            </w:r>
            <w:proofErr w:type="spellStart"/>
            <w:r w:rsidRPr="00AD18B0">
              <w:rPr>
                <w:rFonts w:ascii="Times New Roman" w:hAnsi="Times New Roman"/>
                <w:sz w:val="20"/>
                <w:szCs w:val="20"/>
              </w:rPr>
              <w:t>ізопропіловим</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спиртовим</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розчином</w:t>
            </w:r>
            <w:proofErr w:type="spellEnd"/>
            <w:r w:rsidRPr="00AD18B0">
              <w:rPr>
                <w:rFonts w:ascii="Times New Roman" w:hAnsi="Times New Roman"/>
                <w:sz w:val="20"/>
                <w:szCs w:val="20"/>
              </w:rPr>
              <w:t>, 30х60 мм №100</w:t>
            </w:r>
            <w:proofErr w:type="gramEnd"/>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200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proofErr w:type="spellStart"/>
            <w:r w:rsidRPr="00AD18B0">
              <w:rPr>
                <w:rFonts w:ascii="Times New Roman" w:eastAsia="Times New Roman" w:hAnsi="Times New Roman"/>
                <w:sz w:val="20"/>
                <w:szCs w:val="20"/>
                <w:lang w:eastAsia="ru-RU"/>
              </w:rPr>
              <w:t>Серветка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призначена</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дезінфекції</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шкірного</w:t>
            </w:r>
            <w:proofErr w:type="spellEnd"/>
            <w:r w:rsidRPr="00AD18B0">
              <w:rPr>
                <w:rFonts w:ascii="Times New Roman" w:eastAsia="Times New Roman" w:hAnsi="Times New Roman"/>
                <w:sz w:val="20"/>
                <w:szCs w:val="20"/>
                <w:lang w:eastAsia="ru-RU"/>
              </w:rPr>
              <w:t xml:space="preserve"> покрову до та </w:t>
            </w:r>
            <w:proofErr w:type="spellStart"/>
            <w:proofErr w:type="gramStart"/>
            <w:r w:rsidRPr="00AD18B0">
              <w:rPr>
                <w:rFonts w:ascii="Times New Roman" w:eastAsia="Times New Roman" w:hAnsi="Times New Roman"/>
                <w:sz w:val="20"/>
                <w:szCs w:val="20"/>
                <w:lang w:eastAsia="ru-RU"/>
              </w:rPr>
              <w:t>п</w:t>
            </w:r>
            <w:proofErr w:type="gramEnd"/>
            <w:r w:rsidRPr="00AD18B0">
              <w:rPr>
                <w:rFonts w:ascii="Times New Roman" w:eastAsia="Times New Roman" w:hAnsi="Times New Roman"/>
                <w:sz w:val="20"/>
                <w:szCs w:val="20"/>
                <w:lang w:eastAsia="ru-RU"/>
              </w:rPr>
              <w:t>ісля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проведення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медичних</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маніпуляцій</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Серветки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w:t>
            </w:r>
            <w:proofErr w:type="gramStart"/>
            <w:r w:rsidRPr="00AD18B0">
              <w:rPr>
                <w:rFonts w:ascii="Times New Roman" w:eastAsia="Times New Roman" w:hAnsi="Times New Roman"/>
                <w:sz w:val="20"/>
                <w:szCs w:val="20"/>
                <w:lang w:eastAsia="ru-RU"/>
              </w:rPr>
              <w:t xml:space="preserve">бути </w:t>
            </w:r>
            <w:proofErr w:type="spellStart"/>
            <w:r w:rsidRPr="00AD18B0">
              <w:rPr>
                <w:rFonts w:ascii="Times New Roman" w:eastAsia="Times New Roman" w:hAnsi="Times New Roman"/>
                <w:sz w:val="20"/>
                <w:szCs w:val="20"/>
                <w:lang w:eastAsia="ru-RU"/>
              </w:rPr>
              <w:t>просочені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ізопропіловим</w:t>
            </w:r>
            <w:proofErr w:type="spellEnd"/>
            <w:proofErr w:type="gramEnd"/>
            <w:r w:rsidRPr="00AD18B0">
              <w:rPr>
                <w:rFonts w:ascii="Times New Roman" w:eastAsia="Times New Roman" w:hAnsi="Times New Roman"/>
                <w:sz w:val="20"/>
                <w:szCs w:val="20"/>
                <w:lang w:eastAsia="ru-RU"/>
              </w:rPr>
              <w:t xml:space="preserve"> 70% спиртом.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Кожна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серветка</w:t>
            </w:r>
            <w:proofErr w:type="spellEnd"/>
            <w:r w:rsidRPr="00AD18B0">
              <w:rPr>
                <w:rFonts w:ascii="Times New Roman" w:eastAsia="Times New Roman" w:hAnsi="Times New Roman"/>
                <w:sz w:val="20"/>
                <w:szCs w:val="20"/>
                <w:lang w:eastAsia="ru-RU"/>
              </w:rPr>
              <w:t xml:space="preserve"> повинна </w:t>
            </w:r>
            <w:proofErr w:type="gramStart"/>
            <w:r w:rsidRPr="00AD18B0">
              <w:rPr>
                <w:rFonts w:ascii="Times New Roman" w:eastAsia="Times New Roman" w:hAnsi="Times New Roman"/>
                <w:sz w:val="20"/>
                <w:szCs w:val="20"/>
                <w:lang w:eastAsia="ru-RU"/>
              </w:rPr>
              <w:t>бути</w:t>
            </w:r>
            <w:proofErr w:type="gramEnd"/>
            <w:r w:rsidRPr="00AD18B0">
              <w:rPr>
                <w:rFonts w:ascii="Times New Roman" w:eastAsia="Times New Roman" w:hAnsi="Times New Roman"/>
                <w:sz w:val="20"/>
                <w:szCs w:val="20"/>
                <w:lang w:eastAsia="ru-RU"/>
              </w:rPr>
              <w:t xml:space="preserve"> упакована в </w:t>
            </w:r>
            <w:proofErr w:type="spellStart"/>
            <w:r w:rsidRPr="00AD18B0">
              <w:rPr>
                <w:rFonts w:ascii="Times New Roman" w:eastAsia="Times New Roman" w:hAnsi="Times New Roman"/>
                <w:sz w:val="20"/>
                <w:szCs w:val="20"/>
                <w:lang w:eastAsia="ru-RU"/>
              </w:rPr>
              <w:t>тришарову</w:t>
            </w:r>
            <w:proofErr w:type="spellEnd"/>
            <w:r w:rsidRPr="00AD18B0">
              <w:rPr>
                <w:rFonts w:ascii="Times New Roman" w:eastAsia="Times New Roman" w:hAnsi="Times New Roman"/>
                <w:sz w:val="20"/>
                <w:szCs w:val="20"/>
                <w:lang w:eastAsia="ru-RU"/>
              </w:rPr>
              <w:t xml:space="preserve"> упаковку.</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Матеріал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Нетканний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матеріал</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30х60 мм</w:t>
            </w:r>
            <w:r w:rsidRPr="00AD18B0">
              <w:rPr>
                <w:rFonts w:ascii="Times New Roman" w:eastAsia="Times New Roman" w:hAnsi="Times New Roman"/>
                <w:sz w:val="20"/>
                <w:szCs w:val="20"/>
                <w:lang w:eastAsia="ru-RU"/>
              </w:rPr>
              <w:br/>
              <w:t>Упаковка: 100 шт.</w:t>
            </w:r>
          </w:p>
        </w:tc>
      </w:tr>
      <w:tr w:rsidR="00774C6C" w:rsidRPr="00AD18B0" w:rsidTr="00337964">
        <w:trPr>
          <w:trHeight w:val="235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lastRenderedPageBreak/>
              <w:t>13</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17988 - </w:t>
            </w:r>
            <w:proofErr w:type="spellStart"/>
            <w:r w:rsidRPr="00AD18B0">
              <w:rPr>
                <w:rFonts w:ascii="Times New Roman" w:eastAsia="Times New Roman" w:hAnsi="Times New Roman"/>
                <w:i/>
                <w:sz w:val="20"/>
                <w:szCs w:val="20"/>
                <w:lang w:eastAsia="ru-RU"/>
              </w:rPr>
              <w:t>Антисептична</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серветка</w:t>
            </w:r>
            <w:proofErr w:type="spellEnd"/>
            <w:r w:rsidRPr="00AD18B0">
              <w:rPr>
                <w:rFonts w:ascii="Times New Roman" w:eastAsia="Times New Roman" w:hAnsi="Times New Roman"/>
                <w:i/>
                <w:sz w:val="20"/>
                <w:szCs w:val="20"/>
                <w:lang w:eastAsia="ru-RU"/>
              </w:rPr>
              <w:t xml:space="preserve">. </w:t>
            </w:r>
            <w:r w:rsidRPr="00AD18B0">
              <w:rPr>
                <w:rFonts w:ascii="Times New Roman" w:eastAsia="Times New Roman" w:hAnsi="Times New Roman"/>
                <w:i/>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proofErr w:type="gramStart"/>
            <w:r w:rsidRPr="00AD18B0">
              <w:rPr>
                <w:rFonts w:ascii="Times New Roman" w:hAnsi="Times New Roman"/>
                <w:sz w:val="20"/>
                <w:szCs w:val="20"/>
              </w:rPr>
              <w:t>Серветка</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із</w:t>
            </w:r>
            <w:proofErr w:type="spellEnd"/>
            <w:r w:rsidRPr="00AD18B0">
              <w:rPr>
                <w:rFonts w:ascii="Times New Roman" w:hAnsi="Times New Roman"/>
                <w:sz w:val="20"/>
                <w:szCs w:val="20"/>
              </w:rPr>
              <w:t xml:space="preserve"> нетканого </w:t>
            </w:r>
            <w:proofErr w:type="spellStart"/>
            <w:r w:rsidRPr="00AD18B0">
              <w:rPr>
                <w:rFonts w:ascii="Times New Roman" w:hAnsi="Times New Roman"/>
                <w:sz w:val="20"/>
                <w:szCs w:val="20"/>
              </w:rPr>
              <w:t>матеріалу</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просочена</w:t>
            </w:r>
            <w:proofErr w:type="spellEnd"/>
            <w:r w:rsidRPr="00AD18B0">
              <w:rPr>
                <w:rFonts w:ascii="Times New Roman" w:hAnsi="Times New Roman"/>
                <w:sz w:val="20"/>
                <w:szCs w:val="20"/>
              </w:rPr>
              <w:t xml:space="preserve"> 70% </w:t>
            </w:r>
            <w:proofErr w:type="spellStart"/>
            <w:r w:rsidRPr="00AD18B0">
              <w:rPr>
                <w:rFonts w:ascii="Times New Roman" w:hAnsi="Times New Roman"/>
                <w:sz w:val="20"/>
                <w:szCs w:val="20"/>
              </w:rPr>
              <w:t>ізопропіловим</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спиртовим</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розчином</w:t>
            </w:r>
            <w:proofErr w:type="spellEnd"/>
            <w:r w:rsidRPr="00AD18B0">
              <w:rPr>
                <w:rFonts w:ascii="Times New Roman" w:hAnsi="Times New Roman"/>
                <w:sz w:val="20"/>
                <w:szCs w:val="20"/>
              </w:rPr>
              <w:t xml:space="preserve">, </w:t>
            </w:r>
            <w:r w:rsidRPr="00AD18B0">
              <w:rPr>
                <w:rFonts w:ascii="Times New Roman" w:hAnsi="Times New Roman"/>
                <w:sz w:val="20"/>
                <w:szCs w:val="20"/>
                <w:lang w:val="uk-UA"/>
              </w:rPr>
              <w:t>130</w:t>
            </w:r>
            <w:r w:rsidRPr="00AD18B0">
              <w:rPr>
                <w:rFonts w:ascii="Times New Roman" w:hAnsi="Times New Roman"/>
                <w:sz w:val="20"/>
                <w:szCs w:val="20"/>
              </w:rPr>
              <w:t>x1</w:t>
            </w:r>
            <w:r w:rsidRPr="00AD18B0">
              <w:rPr>
                <w:rFonts w:ascii="Times New Roman" w:hAnsi="Times New Roman"/>
                <w:sz w:val="20"/>
                <w:szCs w:val="20"/>
                <w:lang w:val="uk-UA"/>
              </w:rPr>
              <w:t>8</w:t>
            </w:r>
            <w:r w:rsidRPr="00AD18B0">
              <w:rPr>
                <w:rFonts w:ascii="Times New Roman" w:hAnsi="Times New Roman"/>
                <w:sz w:val="20"/>
                <w:szCs w:val="20"/>
              </w:rPr>
              <w:t>0 мм №100</w:t>
            </w:r>
            <w:proofErr w:type="gramEnd"/>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3</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774C6C" w:rsidRPr="00AD18B0" w:rsidRDefault="00774C6C" w:rsidP="00783B77">
            <w:pPr>
              <w:tabs>
                <w:tab w:val="left" w:pos="175"/>
              </w:tabs>
              <w:snapToGrid w:val="0"/>
              <w:rPr>
                <w:rFonts w:ascii="Times New Roman" w:hAnsi="Times New Roman"/>
                <w:sz w:val="20"/>
                <w:szCs w:val="20"/>
                <w:lang w:val="uk-UA"/>
              </w:rPr>
            </w:pPr>
            <w:proofErr w:type="spellStart"/>
            <w:r w:rsidRPr="00AD18B0">
              <w:rPr>
                <w:rFonts w:ascii="Times New Roman" w:eastAsia="Times New Roman" w:hAnsi="Times New Roman"/>
                <w:sz w:val="20"/>
                <w:szCs w:val="20"/>
                <w:lang w:eastAsia="ru-RU"/>
              </w:rPr>
              <w:t>Серветка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призначена</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дезінфекції</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шкірного</w:t>
            </w:r>
            <w:proofErr w:type="spellEnd"/>
            <w:r w:rsidRPr="00AD18B0">
              <w:rPr>
                <w:rFonts w:ascii="Times New Roman" w:eastAsia="Times New Roman" w:hAnsi="Times New Roman"/>
                <w:sz w:val="20"/>
                <w:szCs w:val="20"/>
                <w:lang w:eastAsia="ru-RU"/>
              </w:rPr>
              <w:t xml:space="preserve"> покрову до та </w:t>
            </w:r>
            <w:proofErr w:type="spellStart"/>
            <w:proofErr w:type="gramStart"/>
            <w:r w:rsidRPr="00AD18B0">
              <w:rPr>
                <w:rFonts w:ascii="Times New Roman" w:eastAsia="Times New Roman" w:hAnsi="Times New Roman"/>
                <w:sz w:val="20"/>
                <w:szCs w:val="20"/>
                <w:lang w:eastAsia="ru-RU"/>
              </w:rPr>
              <w:t>п</w:t>
            </w:r>
            <w:proofErr w:type="gramEnd"/>
            <w:r w:rsidRPr="00AD18B0">
              <w:rPr>
                <w:rFonts w:ascii="Times New Roman" w:eastAsia="Times New Roman" w:hAnsi="Times New Roman"/>
                <w:sz w:val="20"/>
                <w:szCs w:val="20"/>
                <w:lang w:eastAsia="ru-RU"/>
              </w:rPr>
              <w:t>ісля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проведення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медичних</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маніпуляцій</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Серветки</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мають</w:t>
            </w:r>
            <w:proofErr w:type="spellEnd"/>
            <w:r w:rsidRPr="00AD18B0">
              <w:rPr>
                <w:rFonts w:ascii="Times New Roman" w:eastAsia="Times New Roman" w:hAnsi="Times New Roman"/>
                <w:sz w:val="20"/>
                <w:szCs w:val="20"/>
                <w:lang w:eastAsia="ru-RU"/>
              </w:rPr>
              <w:t xml:space="preserve"> </w:t>
            </w:r>
            <w:proofErr w:type="gramStart"/>
            <w:r w:rsidRPr="00AD18B0">
              <w:rPr>
                <w:rFonts w:ascii="Times New Roman" w:eastAsia="Times New Roman" w:hAnsi="Times New Roman"/>
                <w:sz w:val="20"/>
                <w:szCs w:val="20"/>
                <w:lang w:eastAsia="ru-RU"/>
              </w:rPr>
              <w:t xml:space="preserve">бути </w:t>
            </w:r>
            <w:proofErr w:type="spellStart"/>
            <w:r w:rsidRPr="00AD18B0">
              <w:rPr>
                <w:rFonts w:ascii="Times New Roman" w:eastAsia="Times New Roman" w:hAnsi="Times New Roman"/>
                <w:sz w:val="20"/>
                <w:szCs w:val="20"/>
                <w:lang w:eastAsia="ru-RU"/>
              </w:rPr>
              <w:t>просочені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ізопропіловим</w:t>
            </w:r>
            <w:proofErr w:type="spellEnd"/>
            <w:proofErr w:type="gramEnd"/>
            <w:r w:rsidRPr="00AD18B0">
              <w:rPr>
                <w:rFonts w:ascii="Times New Roman" w:eastAsia="Times New Roman" w:hAnsi="Times New Roman"/>
                <w:sz w:val="20"/>
                <w:szCs w:val="20"/>
                <w:lang w:eastAsia="ru-RU"/>
              </w:rPr>
              <w:t xml:space="preserve"> 70% спиртом.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Кожна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серветка</w:t>
            </w:r>
            <w:proofErr w:type="spellEnd"/>
            <w:r w:rsidRPr="00AD18B0">
              <w:rPr>
                <w:rFonts w:ascii="Times New Roman" w:eastAsia="Times New Roman" w:hAnsi="Times New Roman"/>
                <w:sz w:val="20"/>
                <w:szCs w:val="20"/>
                <w:lang w:eastAsia="ru-RU"/>
              </w:rPr>
              <w:t xml:space="preserve"> повинна </w:t>
            </w:r>
            <w:proofErr w:type="gramStart"/>
            <w:r w:rsidRPr="00AD18B0">
              <w:rPr>
                <w:rFonts w:ascii="Times New Roman" w:eastAsia="Times New Roman" w:hAnsi="Times New Roman"/>
                <w:sz w:val="20"/>
                <w:szCs w:val="20"/>
                <w:lang w:eastAsia="ru-RU"/>
              </w:rPr>
              <w:t>бути</w:t>
            </w:r>
            <w:proofErr w:type="gramEnd"/>
            <w:r w:rsidRPr="00AD18B0">
              <w:rPr>
                <w:rFonts w:ascii="Times New Roman" w:eastAsia="Times New Roman" w:hAnsi="Times New Roman"/>
                <w:sz w:val="20"/>
                <w:szCs w:val="20"/>
                <w:lang w:eastAsia="ru-RU"/>
              </w:rPr>
              <w:t xml:space="preserve"> упакована в </w:t>
            </w:r>
            <w:proofErr w:type="spellStart"/>
            <w:r w:rsidRPr="00AD18B0">
              <w:rPr>
                <w:rFonts w:ascii="Times New Roman" w:eastAsia="Times New Roman" w:hAnsi="Times New Roman"/>
                <w:sz w:val="20"/>
                <w:szCs w:val="20"/>
                <w:lang w:eastAsia="ru-RU"/>
              </w:rPr>
              <w:t>тришарову</w:t>
            </w:r>
            <w:proofErr w:type="spellEnd"/>
            <w:r w:rsidRPr="00AD18B0">
              <w:rPr>
                <w:rFonts w:ascii="Times New Roman" w:eastAsia="Times New Roman" w:hAnsi="Times New Roman"/>
                <w:sz w:val="20"/>
                <w:szCs w:val="20"/>
                <w:lang w:eastAsia="ru-RU"/>
              </w:rPr>
              <w:t xml:space="preserve"> упаковку.</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Матеріал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Нетканний</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матеріал</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Розмі</w:t>
            </w:r>
            <w:proofErr w:type="gramStart"/>
            <w:r w:rsidRPr="00AD18B0">
              <w:rPr>
                <w:rFonts w:ascii="Times New Roman" w:eastAsia="Times New Roman" w:hAnsi="Times New Roman"/>
                <w:sz w:val="20"/>
                <w:szCs w:val="20"/>
                <w:lang w:eastAsia="ru-RU"/>
              </w:rPr>
              <w:t>р</w:t>
            </w:r>
            <w:proofErr w:type="spellEnd"/>
            <w:proofErr w:type="gram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val="uk-UA" w:eastAsia="ru-RU"/>
              </w:rPr>
              <w:t>130</w:t>
            </w:r>
            <w:proofErr w:type="spellStart"/>
            <w:r w:rsidRPr="00AD18B0">
              <w:rPr>
                <w:rFonts w:ascii="Times New Roman" w:eastAsia="Times New Roman" w:hAnsi="Times New Roman"/>
                <w:sz w:val="20"/>
                <w:szCs w:val="20"/>
                <w:lang w:eastAsia="ru-RU"/>
              </w:rPr>
              <w:t>х</w:t>
            </w:r>
            <w:proofErr w:type="spellEnd"/>
            <w:r w:rsidRPr="00AD18B0">
              <w:rPr>
                <w:rFonts w:ascii="Times New Roman" w:eastAsia="Times New Roman" w:hAnsi="Times New Roman"/>
                <w:sz w:val="20"/>
                <w:szCs w:val="20"/>
                <w:lang w:val="uk-UA" w:eastAsia="ru-RU"/>
              </w:rPr>
              <w:t>180</w:t>
            </w:r>
            <w:r w:rsidRPr="00AD18B0">
              <w:rPr>
                <w:rFonts w:ascii="Times New Roman" w:eastAsia="Times New Roman" w:hAnsi="Times New Roman"/>
                <w:sz w:val="20"/>
                <w:szCs w:val="20"/>
                <w:lang w:eastAsia="ru-RU"/>
              </w:rPr>
              <w:t xml:space="preserve"> мм</w:t>
            </w:r>
            <w:r w:rsidRPr="00AD18B0">
              <w:rPr>
                <w:rFonts w:ascii="Times New Roman" w:eastAsia="Times New Roman" w:hAnsi="Times New Roman"/>
                <w:sz w:val="20"/>
                <w:szCs w:val="20"/>
                <w:lang w:eastAsia="ru-RU"/>
              </w:rPr>
              <w:br/>
              <w:t>Упаковка: 100 шт.</w:t>
            </w:r>
          </w:p>
        </w:tc>
      </w:tr>
      <w:tr w:rsidR="00774C6C" w:rsidRPr="00AD18B0" w:rsidTr="00337964">
        <w:trPr>
          <w:trHeight w:val="17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14</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color w:val="000000"/>
                <w:sz w:val="20"/>
                <w:szCs w:val="20"/>
                <w:lang w:eastAsia="ru-RU"/>
              </w:rPr>
            </w:pPr>
            <w:r w:rsidRPr="00AD18B0">
              <w:rPr>
                <w:rFonts w:ascii="Times New Roman" w:eastAsia="Times New Roman" w:hAnsi="Times New Roman"/>
                <w:i/>
                <w:sz w:val="20"/>
                <w:szCs w:val="20"/>
                <w:lang w:eastAsia="ru-RU"/>
              </w:rPr>
              <w:t xml:space="preserve">НК 57925 - </w:t>
            </w:r>
            <w:proofErr w:type="spellStart"/>
            <w:r w:rsidRPr="00AD18B0">
              <w:rPr>
                <w:rFonts w:ascii="Times New Roman" w:eastAsia="Times New Roman" w:hAnsi="Times New Roman"/>
                <w:i/>
                <w:sz w:val="20"/>
                <w:szCs w:val="20"/>
                <w:lang w:eastAsia="ru-RU"/>
              </w:rPr>
              <w:t>Предметне</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скло</w:t>
            </w:r>
            <w:proofErr w:type="spellEnd"/>
            <w:r w:rsidRPr="00AD18B0">
              <w:rPr>
                <w:rFonts w:ascii="Times New Roman" w:eastAsia="Times New Roman" w:hAnsi="Times New Roman"/>
                <w:i/>
                <w:sz w:val="20"/>
                <w:szCs w:val="20"/>
                <w:lang w:eastAsia="ru-RU"/>
              </w:rPr>
              <w:t xml:space="preserve"> / слайд для </w:t>
            </w:r>
            <w:proofErr w:type="spellStart"/>
            <w:proofErr w:type="gramStart"/>
            <w:r w:rsidRPr="00AD18B0">
              <w:rPr>
                <w:rFonts w:ascii="Times New Roman" w:eastAsia="Times New Roman" w:hAnsi="Times New Roman"/>
                <w:i/>
                <w:sz w:val="20"/>
                <w:szCs w:val="20"/>
                <w:lang w:eastAsia="ru-RU"/>
              </w:rPr>
              <w:t>м</w:t>
            </w:r>
            <w:proofErr w:type="gramEnd"/>
            <w:r w:rsidRPr="00AD18B0">
              <w:rPr>
                <w:rFonts w:ascii="Times New Roman" w:eastAsia="Times New Roman" w:hAnsi="Times New Roman"/>
                <w:i/>
                <w:sz w:val="20"/>
                <w:szCs w:val="20"/>
                <w:lang w:eastAsia="ru-RU"/>
              </w:rPr>
              <w:t>ікроскопії</w:t>
            </w:r>
            <w:proofErr w:type="spellEnd"/>
            <w:r w:rsidRPr="00AD18B0">
              <w:rPr>
                <w:rFonts w:ascii="Times New Roman" w:eastAsia="Times New Roman" w:hAnsi="Times New Roman"/>
                <w:i/>
                <w:sz w:val="20"/>
                <w:szCs w:val="20"/>
                <w:lang w:eastAsia="ru-RU"/>
              </w:rPr>
              <w:t xml:space="preserve"> ІВД.</w:t>
            </w:r>
            <w:r w:rsidRPr="00AD18B0">
              <w:rPr>
                <w:rFonts w:ascii="Times New Roman" w:eastAsia="Times New Roman" w:hAnsi="Times New Roman"/>
                <w:i/>
                <w:sz w:val="20"/>
                <w:szCs w:val="20"/>
                <w:lang w:eastAsia="ru-RU"/>
              </w:rPr>
              <w:br/>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hAnsi="Times New Roman"/>
                <w:sz w:val="20"/>
                <w:szCs w:val="20"/>
              </w:rPr>
              <w:t>Скло</w:t>
            </w:r>
            <w:proofErr w:type="spellEnd"/>
            <w:r w:rsidRPr="00AD18B0">
              <w:rPr>
                <w:rFonts w:ascii="Times New Roman" w:hAnsi="Times New Roman"/>
                <w:sz w:val="20"/>
                <w:szCs w:val="20"/>
              </w:rPr>
              <w:t xml:space="preserve"> для </w:t>
            </w:r>
            <w:proofErr w:type="spellStart"/>
            <w:r w:rsidRPr="00AD18B0">
              <w:rPr>
                <w:rFonts w:ascii="Times New Roman" w:hAnsi="Times New Roman"/>
                <w:sz w:val="20"/>
                <w:szCs w:val="20"/>
              </w:rPr>
              <w:t>розтягування</w:t>
            </w:r>
            <w:proofErr w:type="spellEnd"/>
            <w:r w:rsidRPr="00AD18B0">
              <w:rPr>
                <w:rFonts w:ascii="Times New Roman" w:hAnsi="Times New Roman"/>
                <w:sz w:val="20"/>
                <w:szCs w:val="20"/>
              </w:rPr>
              <w:t xml:space="preserve"> </w:t>
            </w:r>
            <w:proofErr w:type="spellStart"/>
            <w:r w:rsidRPr="00AD18B0">
              <w:rPr>
                <w:rFonts w:ascii="Times New Roman" w:hAnsi="Times New Roman"/>
                <w:sz w:val="20"/>
                <w:szCs w:val="20"/>
              </w:rPr>
              <w:t>мазків</w:t>
            </w:r>
            <w:proofErr w:type="spellEnd"/>
            <w:r w:rsidRPr="00AD18B0">
              <w:rPr>
                <w:rFonts w:ascii="Times New Roman" w:hAnsi="Times New Roman"/>
                <w:sz w:val="20"/>
                <w:szCs w:val="20"/>
              </w:rPr>
              <w:t xml:space="preserve"> 26x76 мм 7100,  №50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rPr>
            </w:pPr>
            <w:r w:rsidRPr="00AD18B0">
              <w:rPr>
                <w:rFonts w:ascii="Times New Roman" w:hAnsi="Times New Roman"/>
                <w:sz w:val="20"/>
                <w:szCs w:val="20"/>
              </w:rPr>
              <w:t>5</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774C6C" w:rsidRPr="00AD18B0" w:rsidRDefault="00774C6C" w:rsidP="00783B77">
            <w:pPr>
              <w:pStyle w:val="af0"/>
              <w:rPr>
                <w:rFonts w:ascii="Times New Roman" w:hAnsi="Times New Roman"/>
                <w:sz w:val="20"/>
                <w:szCs w:val="20"/>
              </w:rPr>
            </w:pPr>
            <w:proofErr w:type="spellStart"/>
            <w:r w:rsidRPr="00AD18B0">
              <w:rPr>
                <w:rFonts w:ascii="Times New Roman" w:eastAsia="Times New Roman" w:hAnsi="Times New Roman"/>
                <w:sz w:val="20"/>
                <w:szCs w:val="20"/>
                <w:lang w:eastAsia="ru-RU"/>
              </w:rPr>
              <w:t>Скло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використовуються</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розтягування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зразків</w:t>
            </w:r>
            <w:proofErr w:type="spellEnd"/>
            <w:r w:rsidRPr="00AD18B0">
              <w:rPr>
                <w:rFonts w:ascii="Times New Roman" w:eastAsia="Times New Roman" w:hAnsi="Times New Roman"/>
                <w:sz w:val="20"/>
                <w:szCs w:val="20"/>
                <w:lang w:eastAsia="ru-RU"/>
              </w:rPr>
              <w:t xml:space="preserve"> </w:t>
            </w:r>
            <w:proofErr w:type="gramStart"/>
            <w:r w:rsidRPr="00AD18B0">
              <w:rPr>
                <w:rFonts w:ascii="Times New Roman" w:eastAsia="Times New Roman" w:hAnsi="Times New Roman"/>
                <w:sz w:val="20"/>
                <w:szCs w:val="20"/>
                <w:lang w:eastAsia="ru-RU"/>
              </w:rPr>
              <w:t>в</w:t>
            </w:r>
            <w:proofErr w:type="gram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усю</w:t>
            </w:r>
            <w:proofErr w:type="spellEnd"/>
            <w:r w:rsidRPr="00AD18B0">
              <w:rPr>
                <w:rFonts w:ascii="Times New Roman" w:eastAsia="Times New Roman" w:hAnsi="Times New Roman"/>
                <w:sz w:val="20"/>
                <w:szCs w:val="20"/>
                <w:lang w:eastAsia="ru-RU"/>
              </w:rPr>
              <w:t xml:space="preserve"> ширину </w:t>
            </w:r>
            <w:proofErr w:type="spellStart"/>
            <w:r w:rsidRPr="00AD18B0">
              <w:rPr>
                <w:rFonts w:ascii="Times New Roman" w:eastAsia="Times New Roman" w:hAnsi="Times New Roman"/>
                <w:sz w:val="20"/>
                <w:szCs w:val="20"/>
                <w:lang w:eastAsia="ru-RU"/>
              </w:rPr>
              <w:t>скла</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ціллю</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отримання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монослойного</w:t>
            </w:r>
            <w:proofErr w:type="spellEnd"/>
            <w:r w:rsidRPr="00AD18B0">
              <w:rPr>
                <w:rFonts w:ascii="Times New Roman" w:eastAsia="Times New Roman" w:hAnsi="Times New Roman"/>
                <w:sz w:val="20"/>
                <w:szCs w:val="20"/>
                <w:lang w:eastAsia="ru-RU"/>
              </w:rPr>
              <w:t xml:space="preserve"> мазка для </w:t>
            </w:r>
            <w:proofErr w:type="spellStart"/>
            <w:r w:rsidRPr="00AD18B0">
              <w:rPr>
                <w:rFonts w:ascii="Times New Roman" w:eastAsia="Times New Roman" w:hAnsi="Times New Roman"/>
                <w:sz w:val="20"/>
                <w:szCs w:val="20"/>
                <w:lang w:eastAsia="ru-RU"/>
              </w:rPr>
              <w:t>мікроскопування</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прозоре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безбарвне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скло</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t xml:space="preserve">Форма: </w:t>
            </w:r>
            <w:proofErr w:type="spellStart"/>
            <w:r w:rsidRPr="00AD18B0">
              <w:rPr>
                <w:rFonts w:ascii="Times New Roman" w:eastAsia="Times New Roman" w:hAnsi="Times New Roman"/>
                <w:sz w:val="20"/>
                <w:szCs w:val="20"/>
                <w:lang w:eastAsia="ru-RU"/>
              </w:rPr>
              <w:t>прямокутна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Краї</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шліфовані</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заточені</w:t>
            </w:r>
            <w:proofErr w:type="spellEnd"/>
            <w:r w:rsidRPr="00AD18B0">
              <w:rPr>
                <w:rFonts w:ascii="Times New Roman" w:eastAsia="Times New Roman" w:hAnsi="Times New Roman"/>
                <w:sz w:val="20"/>
                <w:szCs w:val="20"/>
                <w:lang w:eastAsia="ru-RU"/>
              </w:rPr>
              <w:t xml:space="preserve"> та </w:t>
            </w:r>
            <w:proofErr w:type="spellStart"/>
            <w:r w:rsidRPr="00AD18B0">
              <w:rPr>
                <w:rFonts w:ascii="Times New Roman" w:eastAsia="Times New Roman" w:hAnsi="Times New Roman"/>
                <w:sz w:val="20"/>
                <w:szCs w:val="20"/>
                <w:lang w:eastAsia="ru-RU"/>
              </w:rPr>
              <w:t>скошені</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п</w:t>
            </w:r>
            <w:proofErr w:type="gramEnd"/>
            <w:r w:rsidRPr="00AD18B0">
              <w:rPr>
                <w:rFonts w:ascii="Times New Roman" w:eastAsia="Times New Roman" w:hAnsi="Times New Roman"/>
                <w:sz w:val="20"/>
                <w:szCs w:val="20"/>
                <w:lang w:eastAsia="ru-RU"/>
              </w:rPr>
              <w:t>ід</w:t>
            </w:r>
            <w:proofErr w:type="spellEnd"/>
            <w:r w:rsidRPr="00AD18B0">
              <w:rPr>
                <w:rFonts w:ascii="Times New Roman" w:eastAsia="Times New Roman" w:hAnsi="Times New Roman"/>
                <w:sz w:val="20"/>
                <w:szCs w:val="20"/>
                <w:lang w:eastAsia="ru-RU"/>
              </w:rPr>
              <w:t xml:space="preserve"> кутом 45о.</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Довжина</w:t>
            </w:r>
            <w:proofErr w:type="spellEnd"/>
            <w:r w:rsidRPr="00AD18B0">
              <w:rPr>
                <w:rFonts w:ascii="Times New Roman" w:eastAsia="Times New Roman" w:hAnsi="Times New Roman"/>
                <w:sz w:val="20"/>
                <w:szCs w:val="20"/>
                <w:lang w:eastAsia="ru-RU"/>
              </w:rPr>
              <w:t>: 76 мм</w:t>
            </w:r>
            <w:r w:rsidRPr="00AD18B0">
              <w:rPr>
                <w:rFonts w:ascii="Times New Roman" w:eastAsia="Times New Roman" w:hAnsi="Times New Roman"/>
                <w:sz w:val="20"/>
                <w:szCs w:val="20"/>
                <w:lang w:eastAsia="ru-RU"/>
              </w:rPr>
              <w:br/>
              <w:t>Ширина: 26 мм</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Товщина</w:t>
            </w:r>
            <w:proofErr w:type="spellEnd"/>
            <w:r w:rsidRPr="00AD18B0">
              <w:rPr>
                <w:rFonts w:ascii="Times New Roman" w:eastAsia="Times New Roman" w:hAnsi="Times New Roman"/>
                <w:sz w:val="20"/>
                <w:szCs w:val="20"/>
                <w:lang w:eastAsia="ru-RU"/>
              </w:rPr>
              <w:t>: 1 мм</w:t>
            </w:r>
            <w:r w:rsidRPr="00AD18B0">
              <w:rPr>
                <w:rFonts w:ascii="Times New Roman" w:eastAsia="Times New Roman" w:hAnsi="Times New Roman"/>
                <w:sz w:val="20"/>
                <w:szCs w:val="20"/>
                <w:lang w:eastAsia="ru-RU"/>
              </w:rPr>
              <w:br/>
              <w:t xml:space="preserve">Упаковка: 50 </w:t>
            </w:r>
            <w:proofErr w:type="spellStart"/>
            <w:proofErr w:type="gramStart"/>
            <w:r w:rsidRPr="00AD18B0">
              <w:rPr>
                <w:rFonts w:ascii="Times New Roman" w:eastAsia="Times New Roman" w:hAnsi="Times New Roman"/>
                <w:sz w:val="20"/>
                <w:szCs w:val="20"/>
                <w:lang w:eastAsia="ru-RU"/>
              </w:rPr>
              <w:t>шт</w:t>
            </w:r>
            <w:proofErr w:type="spellEnd"/>
            <w:proofErr w:type="gramEnd"/>
          </w:p>
        </w:tc>
      </w:tr>
      <w:tr w:rsidR="00774C6C" w:rsidRPr="00AD18B0" w:rsidTr="00337964">
        <w:trPr>
          <w:trHeight w:val="17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774C6C" w:rsidRPr="00AD18B0" w:rsidRDefault="00774C6C" w:rsidP="00783B77">
            <w:pPr>
              <w:spacing w:after="0" w:line="240" w:lineRule="auto"/>
              <w:jc w:val="center"/>
              <w:rPr>
                <w:rFonts w:ascii="Times New Roman" w:eastAsia="Times New Roman" w:hAnsi="Times New Roman"/>
                <w:color w:val="000000"/>
                <w:sz w:val="20"/>
                <w:szCs w:val="20"/>
                <w:lang w:val="uk-UA" w:eastAsia="ru-RU"/>
              </w:rPr>
            </w:pPr>
            <w:r w:rsidRPr="00AD18B0">
              <w:rPr>
                <w:rFonts w:ascii="Times New Roman" w:eastAsia="Times New Roman" w:hAnsi="Times New Roman"/>
                <w:color w:val="000000"/>
                <w:sz w:val="20"/>
                <w:szCs w:val="20"/>
                <w:lang w:val="uk-UA" w:eastAsia="ru-RU"/>
              </w:rPr>
              <w:t>15</w:t>
            </w:r>
          </w:p>
        </w:tc>
        <w:tc>
          <w:tcPr>
            <w:tcW w:w="1560"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spacing w:after="0" w:line="240" w:lineRule="auto"/>
              <w:rPr>
                <w:rFonts w:ascii="Times New Roman" w:eastAsia="Times New Roman" w:hAnsi="Times New Roman"/>
                <w:i/>
                <w:sz w:val="20"/>
                <w:szCs w:val="20"/>
                <w:lang w:eastAsia="ru-RU"/>
              </w:rPr>
            </w:pPr>
            <w:r w:rsidRPr="00AD18B0">
              <w:rPr>
                <w:rFonts w:ascii="Times New Roman" w:eastAsia="Times New Roman" w:hAnsi="Times New Roman"/>
                <w:i/>
                <w:sz w:val="20"/>
                <w:szCs w:val="20"/>
                <w:lang w:eastAsia="ru-RU"/>
              </w:rPr>
              <w:t xml:space="preserve">НК 57925 - </w:t>
            </w:r>
            <w:proofErr w:type="spellStart"/>
            <w:r w:rsidRPr="00AD18B0">
              <w:rPr>
                <w:rFonts w:ascii="Times New Roman" w:eastAsia="Times New Roman" w:hAnsi="Times New Roman"/>
                <w:i/>
                <w:sz w:val="20"/>
                <w:szCs w:val="20"/>
                <w:lang w:eastAsia="ru-RU"/>
              </w:rPr>
              <w:t>Предметне</w:t>
            </w:r>
            <w:proofErr w:type="spellEnd"/>
            <w:r w:rsidRPr="00AD18B0">
              <w:rPr>
                <w:rFonts w:ascii="Times New Roman" w:eastAsia="Times New Roman" w:hAnsi="Times New Roman"/>
                <w:i/>
                <w:sz w:val="20"/>
                <w:szCs w:val="20"/>
                <w:lang w:eastAsia="ru-RU"/>
              </w:rPr>
              <w:t xml:space="preserve"> </w:t>
            </w:r>
            <w:proofErr w:type="spellStart"/>
            <w:r w:rsidRPr="00AD18B0">
              <w:rPr>
                <w:rFonts w:ascii="Times New Roman" w:eastAsia="Times New Roman" w:hAnsi="Times New Roman"/>
                <w:i/>
                <w:sz w:val="20"/>
                <w:szCs w:val="20"/>
                <w:lang w:eastAsia="ru-RU"/>
              </w:rPr>
              <w:t>скло</w:t>
            </w:r>
            <w:proofErr w:type="spellEnd"/>
            <w:r w:rsidRPr="00AD18B0">
              <w:rPr>
                <w:rFonts w:ascii="Times New Roman" w:eastAsia="Times New Roman" w:hAnsi="Times New Roman"/>
                <w:i/>
                <w:sz w:val="20"/>
                <w:szCs w:val="20"/>
                <w:lang w:eastAsia="ru-RU"/>
              </w:rPr>
              <w:t xml:space="preserve"> / слайд для </w:t>
            </w:r>
            <w:proofErr w:type="spellStart"/>
            <w:proofErr w:type="gramStart"/>
            <w:r w:rsidRPr="00AD18B0">
              <w:rPr>
                <w:rFonts w:ascii="Times New Roman" w:eastAsia="Times New Roman" w:hAnsi="Times New Roman"/>
                <w:i/>
                <w:sz w:val="20"/>
                <w:szCs w:val="20"/>
                <w:lang w:eastAsia="ru-RU"/>
              </w:rPr>
              <w:t>м</w:t>
            </w:r>
            <w:proofErr w:type="gramEnd"/>
            <w:r w:rsidRPr="00AD18B0">
              <w:rPr>
                <w:rFonts w:ascii="Times New Roman" w:eastAsia="Times New Roman" w:hAnsi="Times New Roman"/>
                <w:i/>
                <w:sz w:val="20"/>
                <w:szCs w:val="20"/>
                <w:lang w:eastAsia="ru-RU"/>
              </w:rPr>
              <w:t>ікроскопії</w:t>
            </w:r>
            <w:proofErr w:type="spellEnd"/>
            <w:r w:rsidRPr="00AD18B0">
              <w:rPr>
                <w:rFonts w:ascii="Times New Roman" w:eastAsia="Times New Roman" w:hAnsi="Times New Roman"/>
                <w:i/>
                <w:sz w:val="20"/>
                <w:szCs w:val="20"/>
                <w:lang w:eastAsia="ru-RU"/>
              </w:rPr>
              <w:t xml:space="preserve"> ІВД.</w:t>
            </w:r>
          </w:p>
        </w:tc>
        <w:tc>
          <w:tcPr>
            <w:tcW w:w="1852"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rPr>
            </w:pPr>
            <w:proofErr w:type="spellStart"/>
            <w:r w:rsidRPr="00AD18B0">
              <w:rPr>
                <w:rFonts w:ascii="Times New Roman" w:eastAsia="Times New Roman" w:hAnsi="Times New Roman"/>
                <w:sz w:val="20"/>
                <w:szCs w:val="20"/>
                <w:lang w:eastAsia="ru-RU"/>
              </w:rPr>
              <w:t>Скло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предметне</w:t>
            </w:r>
            <w:proofErr w:type="spellEnd"/>
            <w:r w:rsidRPr="00AD18B0">
              <w:rPr>
                <w:rFonts w:ascii="Times New Roman" w:eastAsia="Times New Roman" w:hAnsi="Times New Roman"/>
                <w:sz w:val="20"/>
                <w:szCs w:val="20"/>
                <w:lang w:eastAsia="ru-RU"/>
              </w:rPr>
              <w:t xml:space="preserve"> "ВОЛЕС" 25,4*76,2 мм не </w:t>
            </w:r>
            <w:proofErr w:type="spellStart"/>
            <w:r w:rsidRPr="00AD18B0">
              <w:rPr>
                <w:rFonts w:ascii="Times New Roman" w:eastAsia="Times New Roman" w:hAnsi="Times New Roman"/>
                <w:sz w:val="20"/>
                <w:szCs w:val="20"/>
                <w:lang w:eastAsia="ru-RU"/>
              </w:rPr>
              <w:t>шліф</w:t>
            </w:r>
            <w:proofErr w:type="gramStart"/>
            <w:r w:rsidRPr="00AD18B0">
              <w:rPr>
                <w:rFonts w:ascii="Times New Roman" w:eastAsia="Times New Roman" w:hAnsi="Times New Roman"/>
                <w:sz w:val="20"/>
                <w:szCs w:val="20"/>
                <w:lang w:eastAsia="ru-RU"/>
              </w:rPr>
              <w:t>.к</w:t>
            </w:r>
            <w:proofErr w:type="gramEnd"/>
            <w:r w:rsidRPr="00AD18B0">
              <w:rPr>
                <w:rFonts w:ascii="Times New Roman" w:eastAsia="Times New Roman" w:hAnsi="Times New Roman"/>
                <w:sz w:val="20"/>
                <w:szCs w:val="20"/>
                <w:lang w:eastAsia="ru-RU"/>
              </w:rPr>
              <w:t>рая</w:t>
            </w:r>
            <w:proofErr w:type="spellEnd"/>
            <w:r w:rsidRPr="00AD18B0">
              <w:rPr>
                <w:rFonts w:ascii="Times New Roman" w:eastAsia="Times New Roman" w:hAnsi="Times New Roman"/>
                <w:sz w:val="20"/>
                <w:szCs w:val="20"/>
                <w:lang w:eastAsia="ru-RU"/>
              </w:rPr>
              <w:t xml:space="preserve">  №50</w:t>
            </w:r>
          </w:p>
        </w:tc>
        <w:tc>
          <w:tcPr>
            <w:tcW w:w="983" w:type="dxa"/>
            <w:tcBorders>
              <w:top w:val="nil"/>
              <w:left w:val="nil"/>
              <w:bottom w:val="single" w:sz="4" w:space="0" w:color="auto"/>
              <w:right w:val="single" w:sz="4" w:space="0" w:color="auto"/>
            </w:tcBorders>
            <w:shd w:val="clear" w:color="auto" w:fill="auto"/>
            <w:vAlign w:val="center"/>
          </w:tcPr>
          <w:p w:rsidR="00774C6C" w:rsidRPr="00AD18B0" w:rsidRDefault="00774C6C" w:rsidP="00783B77">
            <w:pPr>
              <w:jc w:val="center"/>
              <w:rPr>
                <w:rFonts w:ascii="Times New Roman" w:hAnsi="Times New Roman"/>
                <w:sz w:val="20"/>
                <w:szCs w:val="20"/>
                <w:lang w:val="uk-UA"/>
              </w:rPr>
            </w:pPr>
            <w:r w:rsidRPr="00AD18B0">
              <w:rPr>
                <w:rFonts w:ascii="Times New Roman" w:hAnsi="Times New Roman"/>
                <w:sz w:val="20"/>
                <w:szCs w:val="20"/>
                <w:lang w:val="uk-UA"/>
              </w:rPr>
              <w:t>пак</w:t>
            </w:r>
          </w:p>
        </w:tc>
        <w:tc>
          <w:tcPr>
            <w:tcW w:w="1187" w:type="dxa"/>
            <w:tcBorders>
              <w:top w:val="nil"/>
              <w:left w:val="nil"/>
              <w:bottom w:val="single" w:sz="4" w:space="0" w:color="auto"/>
              <w:right w:val="single" w:sz="4" w:space="0" w:color="auto"/>
            </w:tcBorders>
            <w:vAlign w:val="center"/>
          </w:tcPr>
          <w:p w:rsidR="00774C6C" w:rsidRPr="00AD18B0" w:rsidRDefault="00774C6C" w:rsidP="00783B77">
            <w:pPr>
              <w:jc w:val="center"/>
              <w:rPr>
                <w:rFonts w:ascii="Times New Roman" w:hAnsi="Times New Roman"/>
                <w:sz w:val="20"/>
                <w:szCs w:val="20"/>
                <w:lang w:val="uk-UA"/>
              </w:rPr>
            </w:pPr>
            <w:r w:rsidRPr="00AD18B0">
              <w:rPr>
                <w:rFonts w:ascii="Times New Roman" w:hAnsi="Times New Roman"/>
                <w:sz w:val="20"/>
                <w:szCs w:val="20"/>
                <w:lang w:val="uk-UA"/>
              </w:rPr>
              <w:t>100</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774C6C" w:rsidRPr="00AD18B0" w:rsidRDefault="00774C6C" w:rsidP="00783B77">
            <w:pPr>
              <w:pStyle w:val="af0"/>
              <w:rPr>
                <w:rFonts w:ascii="Times New Roman" w:hAnsi="Times New Roman"/>
                <w:sz w:val="20"/>
                <w:szCs w:val="20"/>
              </w:rPr>
            </w:pPr>
            <w:proofErr w:type="spellStart"/>
            <w:r w:rsidRPr="00AD18B0">
              <w:rPr>
                <w:rFonts w:ascii="Times New Roman" w:eastAsia="Times New Roman" w:hAnsi="Times New Roman"/>
                <w:sz w:val="20"/>
                <w:szCs w:val="20"/>
                <w:lang w:eastAsia="ru-RU"/>
              </w:rPr>
              <w:t>Скло</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предметне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застосовується</w:t>
            </w:r>
            <w:proofErr w:type="spellEnd"/>
            <w:r w:rsidRPr="00AD18B0">
              <w:rPr>
                <w:rFonts w:ascii="Times New Roman" w:eastAsia="Times New Roman" w:hAnsi="Times New Roman"/>
                <w:sz w:val="20"/>
                <w:szCs w:val="20"/>
                <w:lang w:eastAsia="ru-RU"/>
              </w:rPr>
              <w:t xml:space="preserve"> для </w:t>
            </w:r>
            <w:proofErr w:type="spellStart"/>
            <w:r w:rsidRPr="00AD18B0">
              <w:rPr>
                <w:rFonts w:ascii="Times New Roman" w:eastAsia="Times New Roman" w:hAnsi="Times New Roman"/>
                <w:sz w:val="20"/>
                <w:szCs w:val="20"/>
                <w:lang w:eastAsia="ru-RU"/>
              </w:rPr>
              <w:t>проведення</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мікроаналітичних</w:t>
            </w:r>
            <w:proofErr w:type="spellEnd"/>
            <w:r w:rsidRPr="00AD18B0">
              <w:rPr>
                <w:rFonts w:ascii="Times New Roman" w:eastAsia="Times New Roman" w:hAnsi="Times New Roman"/>
                <w:sz w:val="20"/>
                <w:szCs w:val="20"/>
                <w:lang w:eastAsia="ru-RU"/>
              </w:rPr>
              <w:t xml:space="preserve"> </w:t>
            </w:r>
            <w:proofErr w:type="spellStart"/>
            <w:proofErr w:type="gramStart"/>
            <w:r w:rsidRPr="00AD18B0">
              <w:rPr>
                <w:rFonts w:ascii="Times New Roman" w:eastAsia="Times New Roman" w:hAnsi="Times New Roman"/>
                <w:sz w:val="20"/>
                <w:szCs w:val="20"/>
                <w:lang w:eastAsia="ru-RU"/>
              </w:rPr>
              <w:t>досл</w:t>
            </w:r>
            <w:proofErr w:type="gramEnd"/>
            <w:r w:rsidRPr="00AD18B0">
              <w:rPr>
                <w:rFonts w:ascii="Times New Roman" w:eastAsia="Times New Roman" w:hAnsi="Times New Roman"/>
                <w:sz w:val="20"/>
                <w:szCs w:val="20"/>
                <w:lang w:eastAsia="ru-RU"/>
              </w:rPr>
              <w:t>іджень</w:t>
            </w:r>
            <w:proofErr w:type="spellEnd"/>
            <w:r w:rsidRPr="00AD18B0">
              <w:rPr>
                <w:rFonts w:ascii="Times New Roman" w:eastAsia="Times New Roman" w:hAnsi="Times New Roman"/>
                <w:sz w:val="20"/>
                <w:szCs w:val="20"/>
                <w:lang w:eastAsia="ru-RU"/>
              </w:rPr>
              <w:t xml:space="preserve"> в </w:t>
            </w:r>
            <w:proofErr w:type="spellStart"/>
            <w:r w:rsidRPr="00AD18B0">
              <w:rPr>
                <w:rFonts w:ascii="Times New Roman" w:eastAsia="Times New Roman" w:hAnsi="Times New Roman"/>
                <w:sz w:val="20"/>
                <w:szCs w:val="20"/>
                <w:lang w:eastAsia="ru-RU"/>
              </w:rPr>
              <w:t>клініко-діагностичних</w:t>
            </w:r>
            <w:proofErr w:type="spellEnd"/>
            <w:r w:rsidRPr="00AD18B0">
              <w:rPr>
                <w:rFonts w:ascii="Times New Roman" w:eastAsia="Times New Roman" w:hAnsi="Times New Roman"/>
                <w:sz w:val="20"/>
                <w:szCs w:val="20"/>
                <w:lang w:eastAsia="ru-RU"/>
              </w:rPr>
              <w:t xml:space="preserve">, </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санітарно-гігієнічних</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харчових</w:t>
            </w:r>
            <w:proofErr w:type="spellEnd"/>
            <w:r w:rsidRPr="00AD18B0">
              <w:rPr>
                <w:rFonts w:ascii="Times New Roman" w:eastAsia="Times New Roman" w:hAnsi="Times New Roman"/>
                <w:sz w:val="20"/>
                <w:szCs w:val="20"/>
                <w:lang w:eastAsia="ru-RU"/>
              </w:rPr>
              <w:t xml:space="preserve"> та </w:t>
            </w:r>
            <w:proofErr w:type="spellStart"/>
            <w:r w:rsidRPr="00AD18B0">
              <w:rPr>
                <w:rFonts w:ascii="Times New Roman" w:eastAsia="Times New Roman" w:hAnsi="Times New Roman"/>
                <w:sz w:val="20"/>
                <w:szCs w:val="20"/>
                <w:lang w:eastAsia="ru-RU"/>
              </w:rPr>
              <w:t>інших</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лабораторіях</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proofErr w:type="gramStart"/>
            <w:r w:rsidRPr="00AD18B0">
              <w:rPr>
                <w:rFonts w:ascii="Times New Roman" w:eastAsia="Times New Roman" w:hAnsi="Times New Roman"/>
                <w:sz w:val="20"/>
                <w:szCs w:val="20"/>
                <w:lang w:eastAsia="ru-RU"/>
              </w:rPr>
              <w:t>Матер</w:t>
            </w:r>
            <w:proofErr w:type="gramEnd"/>
            <w:r w:rsidRPr="00AD18B0">
              <w:rPr>
                <w:rFonts w:ascii="Times New Roman" w:eastAsia="Times New Roman" w:hAnsi="Times New Roman"/>
                <w:sz w:val="20"/>
                <w:szCs w:val="20"/>
                <w:lang w:eastAsia="ru-RU"/>
              </w:rPr>
              <w:t>іал</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прозоре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безбарвне</w:t>
            </w:r>
            <w:proofErr w:type="spellEnd"/>
            <w:r w:rsidRPr="00AD18B0">
              <w:rPr>
                <w:rFonts w:ascii="Times New Roman" w:eastAsia="Times New Roman" w:hAnsi="Times New Roman"/>
                <w:sz w:val="20"/>
                <w:szCs w:val="20"/>
                <w:lang w:eastAsia="ru-RU"/>
              </w:rPr>
              <w:t xml:space="preserve"> </w:t>
            </w:r>
            <w:proofErr w:type="spellStart"/>
            <w:r w:rsidRPr="00AD18B0">
              <w:rPr>
                <w:rFonts w:ascii="Times New Roman" w:eastAsia="Times New Roman" w:hAnsi="Times New Roman"/>
                <w:sz w:val="20"/>
                <w:szCs w:val="20"/>
                <w:lang w:eastAsia="ru-RU"/>
              </w:rPr>
              <w:t>скло</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t xml:space="preserve">Форма: </w:t>
            </w:r>
            <w:proofErr w:type="spellStart"/>
            <w:r w:rsidRPr="00AD18B0">
              <w:rPr>
                <w:rFonts w:ascii="Times New Roman" w:eastAsia="Times New Roman" w:hAnsi="Times New Roman"/>
                <w:sz w:val="20"/>
                <w:szCs w:val="20"/>
                <w:lang w:eastAsia="ru-RU"/>
              </w:rPr>
              <w:t>прямокутна</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Краї</w:t>
            </w:r>
            <w:proofErr w:type="spellEnd"/>
            <w:r w:rsidRPr="00AD18B0">
              <w:rPr>
                <w:rFonts w:ascii="Times New Roman" w:eastAsia="Times New Roman" w:hAnsi="Times New Roman"/>
                <w:sz w:val="20"/>
                <w:szCs w:val="20"/>
                <w:lang w:eastAsia="ru-RU"/>
              </w:rPr>
              <w:t xml:space="preserve">: не </w:t>
            </w:r>
            <w:proofErr w:type="spellStart"/>
            <w:r w:rsidRPr="00AD18B0">
              <w:rPr>
                <w:rFonts w:ascii="Times New Roman" w:eastAsia="Times New Roman" w:hAnsi="Times New Roman"/>
                <w:sz w:val="20"/>
                <w:szCs w:val="20"/>
                <w:lang w:eastAsia="ru-RU"/>
              </w:rPr>
              <w:t>шліфовані</w:t>
            </w:r>
            <w:proofErr w:type="spellEnd"/>
            <w:r w:rsidRPr="00AD18B0">
              <w:rPr>
                <w:rFonts w:ascii="Times New Roman" w:eastAsia="Times New Roman" w:hAnsi="Times New Roman"/>
                <w:sz w:val="20"/>
                <w:szCs w:val="20"/>
                <w:lang w:eastAsia="ru-RU"/>
              </w:rPr>
              <w:t>.</w:t>
            </w:r>
            <w:r w:rsidRPr="00AD18B0">
              <w:rPr>
                <w:rFonts w:ascii="Times New Roman" w:eastAsia="Times New Roman" w:hAnsi="Times New Roman"/>
                <w:sz w:val="20"/>
                <w:szCs w:val="20"/>
                <w:lang w:eastAsia="ru-RU"/>
              </w:rPr>
              <w:br/>
            </w:r>
            <w:proofErr w:type="spellStart"/>
            <w:r w:rsidRPr="00AD18B0">
              <w:rPr>
                <w:rFonts w:ascii="Times New Roman" w:eastAsia="Times New Roman" w:hAnsi="Times New Roman"/>
                <w:sz w:val="20"/>
                <w:szCs w:val="20"/>
                <w:lang w:eastAsia="ru-RU"/>
              </w:rPr>
              <w:t>Довжина</w:t>
            </w:r>
            <w:proofErr w:type="spellEnd"/>
            <w:r w:rsidRPr="00AD18B0">
              <w:rPr>
                <w:rFonts w:ascii="Times New Roman" w:eastAsia="Times New Roman" w:hAnsi="Times New Roman"/>
                <w:sz w:val="20"/>
                <w:szCs w:val="20"/>
                <w:lang w:eastAsia="ru-RU"/>
              </w:rPr>
              <w:t>: 76,2 мм</w:t>
            </w:r>
            <w:r w:rsidRPr="00AD18B0">
              <w:rPr>
                <w:rFonts w:ascii="Times New Roman" w:eastAsia="Times New Roman" w:hAnsi="Times New Roman"/>
                <w:sz w:val="20"/>
                <w:szCs w:val="20"/>
                <w:lang w:eastAsia="ru-RU"/>
              </w:rPr>
              <w:br/>
              <w:t>Ширина: 25,4 мм</w:t>
            </w:r>
            <w:r w:rsidRPr="00AD18B0">
              <w:rPr>
                <w:rFonts w:ascii="Times New Roman" w:eastAsia="Times New Roman" w:hAnsi="Times New Roman"/>
                <w:sz w:val="20"/>
                <w:szCs w:val="20"/>
                <w:lang w:eastAsia="ru-RU"/>
              </w:rPr>
              <w:br/>
              <w:t xml:space="preserve">Упаковка: 50 </w:t>
            </w:r>
            <w:proofErr w:type="spellStart"/>
            <w:proofErr w:type="gramStart"/>
            <w:r w:rsidRPr="00AD18B0">
              <w:rPr>
                <w:rFonts w:ascii="Times New Roman" w:eastAsia="Times New Roman" w:hAnsi="Times New Roman"/>
                <w:sz w:val="20"/>
                <w:szCs w:val="20"/>
                <w:lang w:eastAsia="ru-RU"/>
              </w:rPr>
              <w:t>шт</w:t>
            </w:r>
            <w:proofErr w:type="spellEnd"/>
            <w:proofErr w:type="gramEnd"/>
          </w:p>
        </w:tc>
      </w:tr>
    </w:tbl>
    <w:p w:rsidR="00A6068F" w:rsidRPr="00A6068F" w:rsidRDefault="00A6068F" w:rsidP="00A6068F">
      <w:pPr>
        <w:ind w:firstLine="426"/>
        <w:jc w:val="both"/>
        <w:rPr>
          <w:rFonts w:ascii="Times New Roman" w:hAnsi="Times New Roman"/>
          <w:i/>
          <w:iCs/>
          <w:lang w:val="uk-UA"/>
        </w:rPr>
      </w:pPr>
      <w:r w:rsidRPr="00A6068F">
        <w:rPr>
          <w:rFonts w:ascii="Times New Roman" w:hAnsi="Times New Roman"/>
          <w:i/>
          <w:iCs/>
          <w:lang w:val="uk-UA"/>
        </w:rPr>
        <w:t xml:space="preserve">Примітка: У разі, якщо у даних технічних вимогах йде посилання </w:t>
      </w:r>
      <w:r w:rsidRPr="00A6068F">
        <w:rPr>
          <w:rFonts w:ascii="Times New Roman" w:hAnsi="Times New Roman"/>
          <w:i/>
          <w:iCs/>
          <w:shd w:val="clear" w:color="auto" w:fill="FFFFFF"/>
          <w:lang w:val="uk-UA"/>
        </w:rPr>
        <w:t>на конкретну торговельну марку чи фірму, патент, конструкцію або тип предмета закупівлі, джерело його походження або виробника</w:t>
      </w:r>
      <w:r w:rsidRPr="00A6068F">
        <w:rPr>
          <w:rFonts w:ascii="Times New Roman" w:hAnsi="Times New Roman"/>
          <w:i/>
          <w:iCs/>
          <w:lang w:val="uk-UA"/>
        </w:rPr>
        <w:t>, то вважається, що технічне завдання містить вираз «або еквівалент».</w:t>
      </w:r>
    </w:p>
    <w:p w:rsidR="00774C6C" w:rsidRPr="00003121" w:rsidRDefault="00774C6C" w:rsidP="00774C6C">
      <w:pPr>
        <w:jc w:val="both"/>
        <w:rPr>
          <w:rFonts w:ascii="Times New Roman" w:hAnsi="Times New Roman"/>
          <w:b/>
          <w:sz w:val="24"/>
          <w:szCs w:val="24"/>
          <w:lang w:val="uk-UA"/>
        </w:rPr>
      </w:pPr>
      <w:r w:rsidRPr="00003121">
        <w:rPr>
          <w:rFonts w:ascii="Times New Roman" w:hAnsi="Times New Roman"/>
          <w:b/>
          <w:sz w:val="24"/>
          <w:szCs w:val="24"/>
          <w:lang w:val="uk-UA"/>
        </w:rPr>
        <w:t xml:space="preserve">Документи, які має подати учасник у складі своєї пропозиції: </w:t>
      </w:r>
    </w:p>
    <w:p w:rsidR="00774C6C" w:rsidRPr="00003121" w:rsidRDefault="00774C6C" w:rsidP="0097400C">
      <w:pPr>
        <w:ind w:firstLine="567"/>
        <w:jc w:val="both"/>
        <w:rPr>
          <w:rFonts w:ascii="Times New Roman" w:hAnsi="Times New Roman"/>
          <w:sz w:val="24"/>
          <w:szCs w:val="24"/>
          <w:lang w:val="uk-UA"/>
        </w:rPr>
      </w:pPr>
      <w:r w:rsidRPr="00003121">
        <w:rPr>
          <w:rFonts w:ascii="Times New Roman" w:hAnsi="Times New Roman"/>
          <w:sz w:val="24"/>
          <w:szCs w:val="24"/>
          <w:lang w:val="uk-UA"/>
        </w:rPr>
        <w:t>Інформація про відповідність запропонованого товару технічним вимогам тендерної документації, повинна бути підтверджена наступними документами: офіційними даними виробника або уповноваженого представника/</w:t>
      </w:r>
      <w:proofErr w:type="spellStart"/>
      <w:r w:rsidRPr="00003121">
        <w:rPr>
          <w:rFonts w:ascii="Times New Roman" w:hAnsi="Times New Roman"/>
          <w:sz w:val="24"/>
          <w:szCs w:val="24"/>
          <w:lang w:val="uk-UA"/>
        </w:rPr>
        <w:t>диструб’ютера</w:t>
      </w:r>
      <w:proofErr w:type="spellEnd"/>
      <w:r w:rsidRPr="00003121">
        <w:rPr>
          <w:rFonts w:ascii="Times New Roman" w:hAnsi="Times New Roman"/>
          <w:sz w:val="24"/>
          <w:szCs w:val="24"/>
          <w:lang w:val="uk-UA"/>
        </w:rPr>
        <w:t>/дилера, в тому числі:</w:t>
      </w:r>
    </w:p>
    <w:p w:rsidR="00774C6C" w:rsidRPr="00003121" w:rsidRDefault="00774C6C" w:rsidP="00774C6C">
      <w:pPr>
        <w:jc w:val="both"/>
        <w:rPr>
          <w:rFonts w:ascii="Times New Roman" w:hAnsi="Times New Roman"/>
          <w:sz w:val="24"/>
          <w:szCs w:val="24"/>
          <w:lang w:val="uk-UA"/>
        </w:rPr>
      </w:pPr>
      <w:r w:rsidRPr="00003121">
        <w:rPr>
          <w:rFonts w:ascii="Times New Roman" w:hAnsi="Times New Roman"/>
          <w:sz w:val="24"/>
          <w:szCs w:val="24"/>
          <w:lang w:val="uk-UA"/>
        </w:rPr>
        <w:t xml:space="preserve">- декларацією про відповідність,  </w:t>
      </w:r>
    </w:p>
    <w:p w:rsidR="00774C6C" w:rsidRPr="00003121" w:rsidRDefault="00774C6C" w:rsidP="00774C6C">
      <w:pPr>
        <w:jc w:val="both"/>
        <w:rPr>
          <w:rFonts w:ascii="Times New Roman" w:hAnsi="Times New Roman"/>
          <w:sz w:val="24"/>
          <w:szCs w:val="24"/>
          <w:lang w:val="uk-UA"/>
        </w:rPr>
      </w:pPr>
      <w:r w:rsidRPr="00003121">
        <w:rPr>
          <w:rFonts w:ascii="Times New Roman" w:hAnsi="Times New Roman"/>
          <w:sz w:val="24"/>
          <w:szCs w:val="24"/>
          <w:lang w:val="uk-UA"/>
        </w:rPr>
        <w:t>- інформаційними матеріали на продукцію, що пропонується: інструкції з використання, технічний паспорт та/або технічний опис, інший документ, тощо.</w:t>
      </w:r>
    </w:p>
    <w:p w:rsidR="00774C6C" w:rsidRPr="00003121" w:rsidRDefault="00774C6C" w:rsidP="00465DA8">
      <w:pPr>
        <w:ind w:firstLine="567"/>
        <w:jc w:val="both"/>
        <w:rPr>
          <w:rFonts w:ascii="Times New Roman" w:hAnsi="Times New Roman"/>
          <w:sz w:val="24"/>
          <w:szCs w:val="24"/>
          <w:lang w:val="uk-UA"/>
        </w:rPr>
      </w:pPr>
      <w:r w:rsidRPr="00003121">
        <w:rPr>
          <w:rFonts w:ascii="Times New Roman" w:hAnsi="Times New Roman"/>
          <w:sz w:val="24"/>
          <w:szCs w:val="24"/>
          <w:lang w:val="uk-UA"/>
        </w:rPr>
        <w:t>Для запобігання придбання фальсифікату або неякісного товару,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оприлюдненого на веб-порталі Уповноваженого органу, а також назву предмету закупівлі та назву замовника згідно оголошення.</w:t>
      </w:r>
    </w:p>
    <w:p w:rsidR="00A6068F" w:rsidRPr="00F36931" w:rsidRDefault="00A6068F" w:rsidP="00A6068F">
      <w:pPr>
        <w:ind w:firstLine="426"/>
        <w:jc w:val="both"/>
        <w:rPr>
          <w:rFonts w:ascii="Times New Roman" w:hAnsi="Times New Roman"/>
          <w:sz w:val="24"/>
          <w:szCs w:val="24"/>
          <w:lang w:val="uk-UA"/>
        </w:rPr>
      </w:pPr>
      <w:r w:rsidRPr="00F36931">
        <w:rPr>
          <w:rFonts w:ascii="Times New Roman" w:hAnsi="Times New Roman"/>
          <w:sz w:val="24"/>
          <w:szCs w:val="24"/>
          <w:lang w:val="uk-UA"/>
        </w:rPr>
        <w:t>Термін зберігання та придатності Товару, на момент фактичної поставки, повинен складати не менш ніж 80% від загального терміну зберігання та придатності Товару встановленого виробником.</w:t>
      </w:r>
    </w:p>
    <w:p w:rsidR="00A6068F" w:rsidRPr="00A30C1A" w:rsidRDefault="00A6068F" w:rsidP="00A6068F">
      <w:pPr>
        <w:tabs>
          <w:tab w:val="left" w:pos="284"/>
        </w:tabs>
        <w:ind w:firstLine="426"/>
        <w:jc w:val="both"/>
        <w:rPr>
          <w:rFonts w:ascii="Times New Roman" w:hAnsi="Times New Roman"/>
          <w:sz w:val="24"/>
          <w:szCs w:val="24"/>
          <w:lang w:val="uk-UA"/>
        </w:rPr>
      </w:pPr>
      <w:r w:rsidRPr="00F36931">
        <w:rPr>
          <w:rFonts w:ascii="Times New Roman" w:hAnsi="Times New Roman"/>
          <w:sz w:val="24"/>
          <w:szCs w:val="24"/>
          <w:lang w:val="uk-UA"/>
        </w:rPr>
        <w:lastRenderedPageBreak/>
        <w:t xml:space="preserve">Місце поставки: 03134, м. Київ, вул. Симиренка, 10. Доставка та розвантажувальні </w:t>
      </w:r>
      <w:r w:rsidRPr="00A30C1A">
        <w:rPr>
          <w:rFonts w:ascii="Times New Roman" w:hAnsi="Times New Roman"/>
          <w:sz w:val="24"/>
          <w:szCs w:val="24"/>
          <w:lang w:val="uk-UA"/>
        </w:rPr>
        <w:t xml:space="preserve">роботи проводяться за рахунок постачальника. </w:t>
      </w:r>
    </w:p>
    <w:p w:rsidR="00A6068F" w:rsidRPr="00A30C1A" w:rsidRDefault="00A6068F" w:rsidP="00A6068F">
      <w:pPr>
        <w:ind w:firstLine="426"/>
        <w:jc w:val="both"/>
        <w:rPr>
          <w:rFonts w:ascii="Times New Roman" w:hAnsi="Times New Roman"/>
          <w:sz w:val="24"/>
          <w:szCs w:val="24"/>
          <w:lang w:val="uk-UA"/>
        </w:rPr>
      </w:pPr>
      <w:r w:rsidRPr="00A30C1A">
        <w:rPr>
          <w:rFonts w:ascii="Times New Roman" w:hAnsi="Times New Roman"/>
          <w:sz w:val="24"/>
          <w:szCs w:val="24"/>
          <w:lang w:val="uk-UA"/>
        </w:rPr>
        <w:t>Учасник повинен надати гарантійний лист, щодо можливості поставки товару, який</w:t>
      </w:r>
      <w:r w:rsidRPr="00A30C1A">
        <w:rPr>
          <w:rFonts w:ascii="Times New Roman" w:hAnsi="Times New Roman"/>
          <w:sz w:val="24"/>
          <w:szCs w:val="24"/>
          <w:lang w:val="uk-UA"/>
        </w:rPr>
        <w:br/>
        <w:t>пропонується, у кількості, зі строками придатності та в терміни визначені тендерною</w:t>
      </w:r>
      <w:r w:rsidRPr="00A30C1A">
        <w:rPr>
          <w:rFonts w:ascii="Times New Roman" w:hAnsi="Times New Roman"/>
          <w:sz w:val="24"/>
          <w:szCs w:val="24"/>
          <w:lang w:val="uk-UA"/>
        </w:rPr>
        <w:br/>
        <w:t>документацією.</w:t>
      </w:r>
    </w:p>
    <w:p w:rsidR="00A6068F" w:rsidRPr="00251240" w:rsidRDefault="00A6068F" w:rsidP="00A6068F">
      <w:pPr>
        <w:tabs>
          <w:tab w:val="left" w:pos="284"/>
        </w:tabs>
        <w:ind w:firstLine="426"/>
        <w:jc w:val="both"/>
        <w:rPr>
          <w:rFonts w:ascii="Times New Roman" w:hAnsi="Times New Roman"/>
          <w:sz w:val="24"/>
          <w:szCs w:val="24"/>
          <w:lang w:val="uk-UA"/>
        </w:rPr>
      </w:pPr>
      <w:r w:rsidRPr="00251240">
        <w:rPr>
          <w:rFonts w:ascii="Times New Roman" w:hAnsi="Times New Roman"/>
          <w:sz w:val="24"/>
          <w:szCs w:val="24"/>
          <w:lang w:val="uk-UA"/>
        </w:rPr>
        <w:t>Товар поставляється партіями.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 Термін поставки товару не більше 5 календарних днів з моменту отримання заявки від замовника.</w:t>
      </w:r>
    </w:p>
    <w:p w:rsidR="00A6068F" w:rsidRPr="00251240" w:rsidRDefault="00A6068F" w:rsidP="00A6068F">
      <w:pPr>
        <w:tabs>
          <w:tab w:val="left" w:pos="284"/>
        </w:tabs>
        <w:ind w:firstLine="426"/>
        <w:jc w:val="both"/>
        <w:rPr>
          <w:rFonts w:ascii="Times New Roman" w:hAnsi="Times New Roman"/>
          <w:sz w:val="24"/>
          <w:szCs w:val="24"/>
          <w:lang w:val="uk-UA"/>
        </w:rPr>
      </w:pPr>
      <w:r w:rsidRPr="00251240">
        <w:rPr>
          <w:rFonts w:ascii="Times New Roman" w:hAnsi="Times New Roman"/>
          <w:sz w:val="24"/>
          <w:szCs w:val="24"/>
          <w:lang w:val="uk-UA"/>
        </w:rPr>
        <w:t>Розрахунок буде проводитись поетапно за фактично поставлений товар згідно видаткової накладної.</w:t>
      </w:r>
    </w:p>
    <w:p w:rsidR="006D0931" w:rsidRDefault="006D0931"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Default="00251240" w:rsidP="00B060FF">
      <w:pPr>
        <w:jc w:val="right"/>
        <w:rPr>
          <w:rFonts w:ascii="Times New Roman" w:hAnsi="Times New Roman"/>
          <w:b/>
          <w:bCs/>
          <w:sz w:val="24"/>
          <w:szCs w:val="24"/>
          <w:lang w:val="uk-UA"/>
        </w:rPr>
      </w:pPr>
    </w:p>
    <w:p w:rsidR="00251240" w:rsidRPr="00251240" w:rsidRDefault="00251240"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C72BB2" w:rsidRDefault="00C72BB2"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B060FF" w:rsidRPr="00E15010" w:rsidRDefault="00B060FF" w:rsidP="00B060FF">
      <w:pPr>
        <w:contextualSpacing/>
        <w:jc w:val="center"/>
        <w:rPr>
          <w:rFonts w:ascii="Times New Roman" w:hAnsi="Times New Roman"/>
          <w:bCs/>
          <w:i/>
          <w:iCs/>
          <w:sz w:val="24"/>
          <w:szCs w:val="24"/>
          <w:lang w:val="uk-UA"/>
        </w:rPr>
      </w:pPr>
      <w:r w:rsidRPr="00E15010">
        <w:rPr>
          <w:rFonts w:ascii="Times New Roman" w:hAnsi="Times New Roman"/>
          <w:bCs/>
          <w:i/>
          <w:iCs/>
          <w:sz w:val="24"/>
          <w:szCs w:val="24"/>
          <w:lang w:val="uk-UA"/>
        </w:rPr>
        <w:t>(</w:t>
      </w:r>
      <w:r w:rsidR="00E15010" w:rsidRPr="00E15010">
        <w:rPr>
          <w:rFonts w:ascii="Times New Roman" w:hAnsi="Times New Roman"/>
          <w:bCs/>
          <w:i/>
          <w:iCs/>
          <w:sz w:val="24"/>
          <w:szCs w:val="24"/>
          <w:lang w:val="uk-UA"/>
        </w:rPr>
        <w:t>подається в окремому файлі</w:t>
      </w:r>
      <w:r w:rsidRPr="00E15010">
        <w:rPr>
          <w:rFonts w:ascii="Times New Roman" w:hAnsi="Times New Roman"/>
          <w:bCs/>
          <w:i/>
          <w:iCs/>
          <w:sz w:val="24"/>
          <w:szCs w:val="24"/>
          <w:lang w:val="uk-UA"/>
        </w:rPr>
        <w:t>)</w:t>
      </w:r>
    </w:p>
    <w:p w:rsidR="00D63F7D" w:rsidRDefault="00D63F7D" w:rsidP="00D63F7D">
      <w:pPr>
        <w:contextualSpacing/>
        <w:rPr>
          <w:rFonts w:ascii="Times New Roman" w:hAnsi="Times New Roman"/>
          <w:b/>
          <w:bCs/>
          <w:sz w:val="24"/>
          <w:szCs w:val="24"/>
          <w:lang w:val="uk-UA"/>
        </w:rPr>
      </w:pPr>
    </w:p>
    <w:p w:rsidR="00BE6E41" w:rsidRDefault="00BE6E41" w:rsidP="00BE6E41">
      <w:pPr>
        <w:contextualSpacing/>
        <w:jc w:val="right"/>
        <w:rPr>
          <w:rFonts w:ascii="Times New Roman" w:hAnsi="Times New Roman"/>
          <w:b/>
          <w:bCs/>
          <w:sz w:val="24"/>
          <w:szCs w:val="24"/>
          <w:lang w:val="uk-UA"/>
        </w:rPr>
      </w:pPr>
    </w:p>
    <w:p w:rsidR="00B060FF" w:rsidRDefault="00B060FF" w:rsidP="00BE6E41">
      <w:pPr>
        <w:rPr>
          <w:rFonts w:ascii="Times New Roman" w:hAnsi="Times New Roman"/>
          <w:b/>
          <w:bCs/>
          <w:sz w:val="24"/>
          <w:szCs w:val="24"/>
          <w:lang w:val="uk-UA"/>
        </w:rPr>
      </w:pPr>
    </w:p>
    <w:p w:rsidR="00A95CEF" w:rsidRDefault="00A95CEF"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E15010" w:rsidRDefault="00E15010" w:rsidP="00BE6E41">
      <w:pPr>
        <w:rPr>
          <w:rFonts w:ascii="Times New Roman" w:hAnsi="Times New Roman"/>
          <w:b/>
          <w:bCs/>
          <w:sz w:val="24"/>
          <w:szCs w:val="24"/>
          <w:lang w:val="uk-UA"/>
        </w:rPr>
      </w:pPr>
    </w:p>
    <w:p w:rsidR="00A95CEF" w:rsidRDefault="00A95CEF" w:rsidP="00BE6E41">
      <w:pPr>
        <w:rPr>
          <w:rFonts w:ascii="Times New Roman" w:hAnsi="Times New Roman"/>
          <w:b/>
          <w:bCs/>
          <w:sz w:val="24"/>
          <w:szCs w:val="24"/>
          <w:lang w:val="uk-UA"/>
        </w:rPr>
      </w:pPr>
    </w:p>
    <w:p w:rsidR="00C72BB2" w:rsidRDefault="00C72BB2" w:rsidP="00BE6E41">
      <w:pPr>
        <w:rPr>
          <w:rFonts w:ascii="Times New Roman" w:hAnsi="Times New Roman"/>
          <w:b/>
          <w:bCs/>
          <w:sz w:val="24"/>
          <w:szCs w:val="24"/>
          <w:lang w:val="uk-UA"/>
        </w:rPr>
      </w:pPr>
    </w:p>
    <w:p w:rsidR="00A95CEF" w:rsidRDefault="00A95CEF" w:rsidP="00A95CEF">
      <w:pPr>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A95CEF" w:rsidRDefault="00A95CEF" w:rsidP="00BE6E41">
      <w:pPr>
        <w:rPr>
          <w:rFonts w:ascii="Times New Roman" w:hAnsi="Times New Roman"/>
          <w:b/>
          <w:bCs/>
          <w:sz w:val="24"/>
          <w:szCs w:val="24"/>
          <w:lang w:val="uk-UA"/>
        </w:rPr>
      </w:pPr>
    </w:p>
    <w:p w:rsidR="0099062A" w:rsidRPr="00784E82" w:rsidRDefault="0099062A" w:rsidP="0099062A">
      <w:pPr>
        <w:pStyle w:val="af2"/>
        <w:jc w:val="center"/>
        <w:rPr>
          <w:b/>
          <w:color w:val="000000"/>
          <w:sz w:val="22"/>
          <w:szCs w:val="22"/>
          <w:lang w:val="uk-UA"/>
        </w:rPr>
      </w:pPr>
      <w:r w:rsidRPr="00784E82">
        <w:rPr>
          <w:b/>
          <w:color w:val="000000"/>
          <w:sz w:val="22"/>
          <w:szCs w:val="22"/>
          <w:lang w:val="uk-UA"/>
        </w:rPr>
        <w:t>«ТЕНДЕРНА ПРОПОЗИЦІЯ»</w:t>
      </w:r>
    </w:p>
    <w:p w:rsidR="0099062A" w:rsidRPr="00B55B96" w:rsidRDefault="0099062A" w:rsidP="0099062A">
      <w:pPr>
        <w:pStyle w:val="af2"/>
        <w:jc w:val="center"/>
        <w:rPr>
          <w:i/>
          <w:color w:val="000000"/>
          <w:lang w:val="uk-UA"/>
        </w:rPr>
      </w:pPr>
      <w:r w:rsidRPr="00B55B96">
        <w:rPr>
          <w:i/>
          <w:color w:val="000000"/>
          <w:lang w:val="uk-UA"/>
        </w:rPr>
        <w:t>(форма, подається на фірмовому бланку)</w:t>
      </w:r>
    </w:p>
    <w:p w:rsidR="001716AD" w:rsidRDefault="0099062A" w:rsidP="001716AD">
      <w:pPr>
        <w:tabs>
          <w:tab w:val="left" w:pos="284"/>
        </w:tabs>
        <w:spacing w:after="0" w:line="240" w:lineRule="auto"/>
        <w:ind w:left="284"/>
        <w:jc w:val="both"/>
        <w:rPr>
          <w:rFonts w:ascii="Times New Roman" w:eastAsia="Times New Roman" w:hAnsi="Times New Roman"/>
          <w:i/>
          <w:lang w:val="uk-UA" w:eastAsia="ru-RU"/>
        </w:rPr>
      </w:pPr>
      <w:r w:rsidRPr="00B55B96">
        <w:rPr>
          <w:rFonts w:ascii="Times New Roman" w:hAnsi="Times New Roman"/>
          <w:sz w:val="24"/>
          <w:szCs w:val="24"/>
          <w:lang w:val="uk-UA"/>
        </w:rPr>
        <w:t xml:space="preserve">1. Ми, _______________________________(назва Учасника), надаємо свою тендерну пропозицію щодо участі у торгах на закупівлю </w:t>
      </w:r>
      <w:r w:rsidRPr="00B55B96">
        <w:rPr>
          <w:rFonts w:ascii="Times New Roman" w:hAnsi="Times New Roman"/>
          <w:b/>
          <w:sz w:val="24"/>
          <w:szCs w:val="24"/>
          <w:lang w:val="uk-UA"/>
        </w:rPr>
        <w:t>Комунальним некомерційним підприємством «Консультативно-діагностичний центр» Святошинського району м.</w:t>
      </w:r>
      <w:r>
        <w:rPr>
          <w:rFonts w:ascii="Times New Roman" w:hAnsi="Times New Roman"/>
          <w:b/>
          <w:sz w:val="24"/>
          <w:szCs w:val="24"/>
          <w:lang w:val="uk-UA"/>
        </w:rPr>
        <w:t xml:space="preserve"> </w:t>
      </w:r>
      <w:r w:rsidRPr="00B55B96">
        <w:rPr>
          <w:rFonts w:ascii="Times New Roman" w:hAnsi="Times New Roman"/>
          <w:b/>
          <w:sz w:val="24"/>
          <w:szCs w:val="24"/>
          <w:lang w:val="uk-UA"/>
        </w:rPr>
        <w:t>Києва</w:t>
      </w:r>
      <w:r w:rsidR="001716AD">
        <w:rPr>
          <w:rFonts w:ascii="Times New Roman" w:hAnsi="Times New Roman"/>
          <w:b/>
          <w:sz w:val="24"/>
          <w:szCs w:val="24"/>
          <w:lang w:val="uk-UA"/>
        </w:rPr>
        <w:t xml:space="preserve"> </w:t>
      </w:r>
      <w:r w:rsidR="001716AD" w:rsidRPr="001716AD">
        <w:rPr>
          <w:rFonts w:ascii="Times New Roman" w:hAnsi="Times New Roman"/>
          <w:sz w:val="24"/>
          <w:szCs w:val="24"/>
          <w:lang w:val="uk-UA"/>
        </w:rPr>
        <w:t>за предметом</w:t>
      </w:r>
      <w:r w:rsidR="001716AD">
        <w:rPr>
          <w:rFonts w:ascii="Times New Roman" w:hAnsi="Times New Roman"/>
          <w:b/>
          <w:sz w:val="24"/>
          <w:szCs w:val="24"/>
          <w:lang w:val="uk-UA"/>
        </w:rPr>
        <w:t xml:space="preserve"> </w:t>
      </w:r>
      <w:r w:rsidR="001716AD">
        <w:rPr>
          <w:rFonts w:ascii="Times New Roman" w:hAnsi="Times New Roman"/>
          <w:bCs/>
          <w:lang w:val="uk-UA"/>
        </w:rPr>
        <w:t>закупівлі</w:t>
      </w:r>
      <w:r w:rsidRPr="001716AD">
        <w:rPr>
          <w:rFonts w:ascii="Times New Roman" w:hAnsi="Times New Roman"/>
          <w:bCs/>
          <w:lang w:val="uk-UA"/>
        </w:rPr>
        <w:t xml:space="preserve"> </w:t>
      </w:r>
      <w:proofErr w:type="spellStart"/>
      <w:r w:rsidR="001716AD" w:rsidRPr="001716AD">
        <w:rPr>
          <w:rFonts w:ascii="Times New Roman" w:hAnsi="Times New Roman"/>
          <w:bCs/>
          <w:i/>
          <w:lang w:val="uk-UA"/>
        </w:rPr>
        <w:t>ДК</w:t>
      </w:r>
      <w:proofErr w:type="spellEnd"/>
      <w:r w:rsidR="001716AD" w:rsidRPr="001716AD">
        <w:rPr>
          <w:rFonts w:ascii="Times New Roman" w:hAnsi="Times New Roman"/>
          <w:bCs/>
          <w:i/>
          <w:lang w:val="uk-UA"/>
        </w:rPr>
        <w:t xml:space="preserve"> 021:2015 -33140000-3 Медичні матеріали  (</w:t>
      </w:r>
      <w:r w:rsidR="001716AD" w:rsidRPr="001716AD">
        <w:rPr>
          <w:rFonts w:ascii="Times New Roman" w:eastAsia="Times New Roman" w:hAnsi="Times New Roman"/>
          <w:i/>
          <w:lang w:val="uk-UA" w:eastAsia="ru-RU"/>
        </w:rPr>
        <w:t xml:space="preserve">НК 43865- </w:t>
      </w:r>
      <w:r w:rsidR="001716AD" w:rsidRPr="00BE4569">
        <w:rPr>
          <w:rFonts w:ascii="Times New Roman" w:eastAsia="Times New Roman" w:hAnsi="Times New Roman"/>
          <w:i/>
          <w:lang w:val="uk-UA" w:eastAsia="ru-RU"/>
        </w:rPr>
        <w:t xml:space="preserve">Вакуумна пробірка для взяття зразків крові, з </w:t>
      </w:r>
      <w:r w:rsidR="001716AD" w:rsidRPr="00BE4569">
        <w:rPr>
          <w:rFonts w:ascii="Times New Roman" w:eastAsia="Times New Roman" w:hAnsi="Times New Roman"/>
          <w:i/>
          <w:lang w:eastAsia="ru-RU"/>
        </w:rPr>
        <w:t>K</w:t>
      </w:r>
      <w:r w:rsidR="001716AD" w:rsidRPr="00BE4569">
        <w:rPr>
          <w:rFonts w:ascii="Times New Roman" w:eastAsia="Times New Roman" w:hAnsi="Times New Roman"/>
          <w:i/>
          <w:lang w:val="uk-UA" w:eastAsia="ru-RU"/>
        </w:rPr>
        <w:t>2Е</w:t>
      </w:r>
      <w:r w:rsidR="001716AD" w:rsidRPr="00BE4569">
        <w:rPr>
          <w:rFonts w:ascii="Times New Roman" w:eastAsia="Times New Roman" w:hAnsi="Times New Roman"/>
          <w:i/>
          <w:lang w:eastAsia="ru-RU"/>
        </w:rPr>
        <w:t>D</w:t>
      </w:r>
      <w:r w:rsidR="001716AD" w:rsidRPr="00BE4569">
        <w:rPr>
          <w:rFonts w:ascii="Times New Roman" w:eastAsia="Times New Roman" w:hAnsi="Times New Roman"/>
          <w:i/>
          <w:lang w:val="uk-UA" w:eastAsia="ru-RU"/>
        </w:rPr>
        <w:t xml:space="preserve">ТА, </w:t>
      </w:r>
      <w:r w:rsidR="001716AD" w:rsidRPr="00BE4569">
        <w:rPr>
          <w:rFonts w:ascii="Times New Roman" w:eastAsia="Times New Roman" w:hAnsi="Times New Roman"/>
          <w:i/>
          <w:lang w:eastAsia="ru-RU"/>
        </w:rPr>
        <w:t>IVD</w:t>
      </w:r>
      <w:r w:rsidR="001716AD" w:rsidRPr="00BE4569">
        <w:rPr>
          <w:rFonts w:ascii="Times New Roman" w:eastAsia="Times New Roman" w:hAnsi="Times New Roman"/>
          <w:i/>
          <w:lang w:val="uk-UA" w:eastAsia="ru-RU"/>
        </w:rPr>
        <w:t xml:space="preserve">; НК 42585- Пробірка вакуумна для взяття зразків крові з цитратом натрію, </w:t>
      </w:r>
      <w:r w:rsidR="001716AD" w:rsidRPr="00BE4569">
        <w:rPr>
          <w:rFonts w:ascii="Times New Roman" w:eastAsia="Times New Roman" w:hAnsi="Times New Roman"/>
          <w:i/>
          <w:lang w:eastAsia="ru-RU"/>
        </w:rPr>
        <w:t>IVD</w:t>
      </w:r>
      <w:r w:rsidR="001716AD" w:rsidRPr="00BE4569">
        <w:rPr>
          <w:rFonts w:ascii="Times New Roman" w:eastAsia="Times New Roman" w:hAnsi="Times New Roman"/>
          <w:i/>
          <w:lang w:val="uk-UA" w:eastAsia="ru-RU"/>
        </w:rPr>
        <w:t xml:space="preserve">; НК 47590 - Пробірка вакуумна для відбору зразків крові </w:t>
      </w:r>
      <w:r w:rsidR="001716AD" w:rsidRPr="00BE4569">
        <w:rPr>
          <w:rFonts w:ascii="Times New Roman" w:eastAsia="Times New Roman" w:hAnsi="Times New Roman"/>
          <w:i/>
          <w:lang w:eastAsia="ru-RU"/>
        </w:rPr>
        <w:t>IVD</w:t>
      </w:r>
      <w:r w:rsidR="001716AD" w:rsidRPr="00BE4569">
        <w:rPr>
          <w:rFonts w:ascii="Times New Roman" w:eastAsia="Times New Roman" w:hAnsi="Times New Roman"/>
          <w:i/>
          <w:lang w:val="uk-UA" w:eastAsia="ru-RU"/>
        </w:rPr>
        <w:t xml:space="preserve">, без добавок; НК 42386-Пробірка вакуумна для взяття зразків крові, з активатором згортання </w:t>
      </w:r>
      <w:r w:rsidR="001716AD" w:rsidRPr="00BE4569">
        <w:rPr>
          <w:rFonts w:ascii="Times New Roman" w:eastAsia="Times New Roman" w:hAnsi="Times New Roman"/>
          <w:i/>
          <w:lang w:eastAsia="ru-RU"/>
        </w:rPr>
        <w:t>IVD</w:t>
      </w:r>
      <w:r w:rsidR="001716AD" w:rsidRPr="00BE4569">
        <w:rPr>
          <w:rFonts w:ascii="Times New Roman" w:eastAsia="Times New Roman" w:hAnsi="Times New Roman"/>
          <w:i/>
          <w:lang w:val="uk-UA" w:eastAsia="ru-RU"/>
        </w:rPr>
        <w:t xml:space="preserve">, НК 41128 - Пробірка вакуумна для взяття зразків крові </w:t>
      </w:r>
      <w:r w:rsidR="001716AD" w:rsidRPr="00BE4569">
        <w:rPr>
          <w:rFonts w:ascii="Times New Roman" w:eastAsia="Times New Roman" w:hAnsi="Times New Roman"/>
          <w:i/>
          <w:lang w:eastAsia="ru-RU"/>
        </w:rPr>
        <w:t>IVD</w:t>
      </w:r>
      <w:r w:rsidR="001716AD" w:rsidRPr="00BE4569">
        <w:rPr>
          <w:rFonts w:ascii="Times New Roman" w:eastAsia="Times New Roman" w:hAnsi="Times New Roman"/>
          <w:i/>
          <w:lang w:val="uk-UA" w:eastAsia="ru-RU"/>
        </w:rPr>
        <w:t>, з активатором згортання і гелем для розділення; НК 47589 - Пробірка вакуумна для відбору</w:t>
      </w:r>
      <w:r w:rsidR="001716AD" w:rsidRPr="001716AD">
        <w:rPr>
          <w:rFonts w:ascii="Times New Roman" w:eastAsia="Times New Roman" w:hAnsi="Times New Roman"/>
          <w:i/>
          <w:lang w:val="uk-UA" w:eastAsia="ru-RU"/>
        </w:rPr>
        <w:t xml:space="preserve"> зразків крові </w:t>
      </w:r>
      <w:r w:rsidR="001716AD" w:rsidRPr="001716AD">
        <w:rPr>
          <w:rFonts w:ascii="Times New Roman" w:eastAsia="Times New Roman" w:hAnsi="Times New Roman"/>
          <w:i/>
          <w:lang w:eastAsia="ru-RU"/>
        </w:rPr>
        <w:t>IVD</w:t>
      </w:r>
      <w:r w:rsidR="001716AD" w:rsidRPr="001716AD">
        <w:rPr>
          <w:rFonts w:ascii="Times New Roman" w:eastAsia="Times New Roman" w:hAnsi="Times New Roman"/>
          <w:i/>
          <w:lang w:val="uk-UA" w:eastAsia="ru-RU"/>
        </w:rPr>
        <w:t xml:space="preserve">, з літію гепарином; НК 46237 - Нестерильна пробірка; НК 13472-Скарифікатор; </w:t>
      </w:r>
      <w:r w:rsidR="001716AD" w:rsidRPr="001716AD">
        <w:rPr>
          <w:rFonts w:ascii="Times New Roman" w:hAnsi="Times New Roman"/>
          <w:i/>
          <w:color w:val="000000"/>
          <w:lang w:val="uk-UA" w:eastAsia="ru-RU"/>
        </w:rPr>
        <w:t xml:space="preserve">52647 – Анти </w:t>
      </w:r>
      <w:proofErr w:type="spellStart"/>
      <w:r w:rsidR="001716AD" w:rsidRPr="001716AD">
        <w:rPr>
          <w:rFonts w:ascii="Times New Roman" w:hAnsi="Times New Roman"/>
          <w:i/>
          <w:color w:val="000000"/>
          <w:lang w:val="uk-UA" w:eastAsia="ru-RU"/>
        </w:rPr>
        <w:t>Rh</w:t>
      </w:r>
      <w:proofErr w:type="spellEnd"/>
      <w:r w:rsidR="001716AD" w:rsidRPr="001716AD">
        <w:rPr>
          <w:rFonts w:ascii="Times New Roman" w:hAnsi="Times New Roman"/>
          <w:i/>
          <w:color w:val="000000"/>
          <w:lang w:val="uk-UA" w:eastAsia="ru-RU"/>
        </w:rPr>
        <w:t xml:space="preserve">(D) групове </w:t>
      </w:r>
      <w:proofErr w:type="spellStart"/>
      <w:r w:rsidR="001716AD" w:rsidRPr="001716AD">
        <w:rPr>
          <w:rFonts w:ascii="Times New Roman" w:hAnsi="Times New Roman"/>
          <w:i/>
          <w:color w:val="000000"/>
          <w:lang w:val="uk-UA" w:eastAsia="ru-RU"/>
        </w:rPr>
        <w:t>типування</w:t>
      </w:r>
      <w:proofErr w:type="spellEnd"/>
      <w:r w:rsidR="001716AD" w:rsidRPr="001716AD">
        <w:rPr>
          <w:rFonts w:ascii="Times New Roman" w:hAnsi="Times New Roman"/>
          <w:i/>
          <w:color w:val="000000"/>
          <w:lang w:val="uk-UA" w:eastAsia="ru-RU"/>
        </w:rPr>
        <w:t xml:space="preserve"> еритроцитів IVD, антитіла); </w:t>
      </w:r>
      <w:r w:rsidR="001716AD" w:rsidRPr="001716AD">
        <w:rPr>
          <w:rFonts w:ascii="Times New Roman" w:eastAsia="Times New Roman" w:hAnsi="Times New Roman"/>
          <w:i/>
          <w:lang w:val="uk-UA" w:eastAsia="ru-RU"/>
        </w:rPr>
        <w:t>НК 35209- Голка для взяття крові, стандартна; НК 36188- Тримач вакуумної пробірки для забору крові, багаторазового використання; НК 17988 - Антисептична серветка; НК 57925 - Предметне скло / слайд для мікроскопії ІВД)</w:t>
      </w:r>
      <w:r w:rsidR="001716AD">
        <w:rPr>
          <w:rFonts w:ascii="Times New Roman" w:eastAsia="Times New Roman" w:hAnsi="Times New Roman"/>
          <w:i/>
          <w:lang w:val="uk-UA" w:eastAsia="ru-RU"/>
        </w:rPr>
        <w:t>.</w:t>
      </w:r>
    </w:p>
    <w:p w:rsidR="0099062A" w:rsidRPr="001716AD" w:rsidRDefault="0099062A" w:rsidP="001716AD">
      <w:pPr>
        <w:tabs>
          <w:tab w:val="left" w:pos="284"/>
        </w:tabs>
        <w:spacing w:after="0" w:line="240" w:lineRule="auto"/>
        <w:ind w:left="284"/>
        <w:jc w:val="both"/>
        <w:rPr>
          <w:i/>
          <w:color w:val="000000"/>
          <w:sz w:val="24"/>
          <w:szCs w:val="24"/>
          <w:lang w:val="uk-UA"/>
        </w:rPr>
      </w:pPr>
      <w:r w:rsidRPr="001716AD">
        <w:rPr>
          <w:i/>
          <w:color w:val="000000"/>
          <w:sz w:val="24"/>
          <w:szCs w:val="24"/>
          <w:lang w:val="uk-UA"/>
        </w:rPr>
        <w:t xml:space="preserve"> </w:t>
      </w:r>
    </w:p>
    <w:p w:rsidR="0099062A" w:rsidRPr="00B55B96" w:rsidRDefault="0099062A" w:rsidP="0099062A">
      <w:pPr>
        <w:pStyle w:val="af2"/>
        <w:spacing w:before="0" w:beforeAutospacing="0" w:after="0" w:afterAutospacing="0"/>
        <w:rPr>
          <w:color w:val="000000"/>
          <w:lang w:val="uk-UA"/>
        </w:rPr>
      </w:pPr>
      <w:r w:rsidRPr="00B55B96">
        <w:rPr>
          <w:color w:val="000000"/>
          <w:lang w:val="uk-UA"/>
        </w:rPr>
        <w:t>Тендерна пропозиція (з ПДВ або без ПДВ):</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985"/>
        <w:gridCol w:w="1275"/>
        <w:gridCol w:w="1276"/>
        <w:gridCol w:w="1418"/>
        <w:gridCol w:w="1275"/>
        <w:gridCol w:w="1701"/>
      </w:tblGrid>
      <w:tr w:rsidR="0099062A" w:rsidRPr="00802A55" w:rsidTr="00A62C44">
        <w:trPr>
          <w:trHeight w:val="999"/>
        </w:trPr>
        <w:tc>
          <w:tcPr>
            <w:tcW w:w="817"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лоту/№ з/п</w:t>
            </w:r>
          </w:p>
        </w:tc>
        <w:tc>
          <w:tcPr>
            <w:tcW w:w="1985"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ind w:right="-108" w:firstLine="34"/>
              <w:jc w:val="center"/>
              <w:rPr>
                <w:rFonts w:ascii="Times New Roman" w:hAnsi="Times New Roman"/>
                <w:sz w:val="24"/>
                <w:szCs w:val="24"/>
                <w:lang w:val="uk-UA"/>
              </w:rPr>
            </w:pPr>
            <w:r w:rsidRPr="00802A55">
              <w:rPr>
                <w:rFonts w:ascii="Times New Roman" w:hAnsi="Times New Roman"/>
                <w:sz w:val="24"/>
                <w:szCs w:val="24"/>
                <w:lang w:val="uk-UA"/>
              </w:rPr>
              <w:t>Найменування предмету закупівлі/</w:t>
            </w:r>
            <w:r>
              <w:rPr>
                <w:rFonts w:ascii="Times New Roman" w:hAnsi="Times New Roman"/>
                <w:sz w:val="24"/>
                <w:szCs w:val="24"/>
                <w:lang w:val="uk-UA"/>
              </w:rPr>
              <w:t>послуги</w:t>
            </w:r>
          </w:p>
        </w:tc>
        <w:tc>
          <w:tcPr>
            <w:tcW w:w="1275"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Кількість,</w:t>
            </w:r>
          </w:p>
          <w:p w:rsidR="0099062A" w:rsidRPr="00802A55" w:rsidRDefault="0099062A" w:rsidP="00A62C44">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од.</w:t>
            </w:r>
          </w:p>
        </w:tc>
        <w:tc>
          <w:tcPr>
            <w:tcW w:w="1418"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xml:space="preserve">Ціна, </w:t>
            </w:r>
            <w:proofErr w:type="spellStart"/>
            <w:r w:rsidRPr="00802A55">
              <w:rPr>
                <w:rFonts w:ascii="Times New Roman" w:hAnsi="Times New Roman"/>
                <w:sz w:val="24"/>
                <w:szCs w:val="24"/>
                <w:lang w:val="uk-UA"/>
              </w:rPr>
              <w:t>грн</w:t>
            </w:r>
            <w:proofErr w:type="spellEnd"/>
            <w:r w:rsidRPr="00802A55">
              <w:rPr>
                <w:rFonts w:ascii="Times New Roman" w:hAnsi="Times New Roman"/>
                <w:sz w:val="24"/>
                <w:szCs w:val="24"/>
                <w:lang w:val="uk-UA"/>
              </w:rPr>
              <w:t>, без ПДВ</w:t>
            </w:r>
          </w:p>
        </w:tc>
        <w:tc>
          <w:tcPr>
            <w:tcW w:w="1275"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xml:space="preserve">Ціна </w:t>
            </w:r>
            <w:proofErr w:type="spellStart"/>
            <w:r w:rsidRPr="00802A55">
              <w:rPr>
                <w:rFonts w:ascii="Times New Roman" w:hAnsi="Times New Roman"/>
                <w:sz w:val="24"/>
                <w:szCs w:val="24"/>
                <w:lang w:val="uk-UA"/>
              </w:rPr>
              <w:t>грн</w:t>
            </w:r>
            <w:proofErr w:type="spellEnd"/>
            <w:r w:rsidRPr="00802A55">
              <w:rPr>
                <w:rFonts w:ascii="Times New Roman" w:hAnsi="Times New Roman"/>
                <w:sz w:val="24"/>
                <w:szCs w:val="24"/>
                <w:lang w:val="uk-UA"/>
              </w:rPr>
              <w:t>,</w:t>
            </w:r>
          </w:p>
          <w:p w:rsidR="0099062A" w:rsidRPr="00802A55" w:rsidRDefault="0099062A" w:rsidP="00A62C44">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з ПДВ</w:t>
            </w:r>
          </w:p>
          <w:p w:rsidR="0099062A" w:rsidRPr="00802A55" w:rsidRDefault="0099062A" w:rsidP="00A62C44">
            <w:pPr>
              <w:spacing w:after="0" w:line="240" w:lineRule="auto"/>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xml:space="preserve">Загальна вартість, </w:t>
            </w:r>
            <w:proofErr w:type="spellStart"/>
            <w:r w:rsidRPr="00802A55">
              <w:rPr>
                <w:rFonts w:ascii="Times New Roman" w:hAnsi="Times New Roman"/>
                <w:sz w:val="24"/>
                <w:szCs w:val="24"/>
                <w:lang w:val="uk-UA"/>
              </w:rPr>
              <w:t>грн</w:t>
            </w:r>
            <w:proofErr w:type="spellEnd"/>
            <w:r w:rsidRPr="00802A55">
              <w:rPr>
                <w:rFonts w:ascii="Times New Roman" w:hAnsi="Times New Roman"/>
                <w:sz w:val="24"/>
                <w:szCs w:val="24"/>
                <w:lang w:val="uk-UA"/>
              </w:rPr>
              <w:t>, з ПДВ</w:t>
            </w:r>
          </w:p>
        </w:tc>
      </w:tr>
      <w:tr w:rsidR="0099062A" w:rsidRPr="00802A55" w:rsidTr="00A62C44">
        <w:trPr>
          <w:trHeight w:val="340"/>
        </w:trPr>
        <w:tc>
          <w:tcPr>
            <w:tcW w:w="817"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rPr>
                <w:rFonts w:ascii="Times New Roman" w:hAnsi="Times New Roman"/>
                <w:sz w:val="24"/>
                <w:szCs w:val="24"/>
                <w:lang w:val="uk-UA"/>
              </w:rPr>
            </w:pPr>
          </w:p>
          <w:p w:rsidR="0099062A" w:rsidRPr="00802A55" w:rsidRDefault="0099062A" w:rsidP="00A62C44">
            <w:pPr>
              <w:spacing w:after="0" w:line="240" w:lineRule="auto"/>
              <w:rPr>
                <w:rFonts w:ascii="Times New Roman" w:hAnsi="Times New Roman"/>
                <w:sz w:val="24"/>
                <w:szCs w:val="24"/>
                <w:lang w:val="uk-UA"/>
              </w:rPr>
            </w:pPr>
          </w:p>
        </w:tc>
        <w:tc>
          <w:tcPr>
            <w:tcW w:w="1985"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jc w:val="center"/>
              <w:rPr>
                <w:rFonts w:ascii="Times New Roman" w:hAnsi="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ind w:firstLine="284"/>
              <w:jc w:val="center"/>
              <w:rPr>
                <w:rFonts w:ascii="Times New Roman" w:hAnsi="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ind w:firstLine="284"/>
              <w:jc w:val="center"/>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ind w:firstLine="284"/>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ind w:firstLine="284"/>
              <w:jc w:val="center"/>
              <w:rPr>
                <w:rFonts w:ascii="Times New Roman" w:hAnsi="Times New Roman"/>
                <w:sz w:val="24"/>
                <w:szCs w:val="24"/>
                <w:lang w:val="uk-UA"/>
              </w:rPr>
            </w:pPr>
          </w:p>
        </w:tc>
      </w:tr>
      <w:tr w:rsidR="0099062A" w:rsidRPr="00802A55" w:rsidTr="00A62C44">
        <w:trPr>
          <w:trHeight w:val="340"/>
        </w:trPr>
        <w:tc>
          <w:tcPr>
            <w:tcW w:w="9747" w:type="dxa"/>
            <w:gridSpan w:val="7"/>
            <w:tcBorders>
              <w:top w:val="single" w:sz="6" w:space="0" w:color="auto"/>
              <w:left w:val="single" w:sz="6" w:space="0" w:color="auto"/>
              <w:bottom w:val="single" w:sz="6" w:space="0" w:color="auto"/>
              <w:right w:val="single" w:sz="6" w:space="0" w:color="auto"/>
            </w:tcBorders>
          </w:tcPr>
          <w:p w:rsidR="0099062A" w:rsidRPr="00802A55" w:rsidRDefault="0099062A" w:rsidP="00A62C44">
            <w:pPr>
              <w:spacing w:after="0" w:line="240" w:lineRule="auto"/>
              <w:ind w:firstLine="284"/>
              <w:rPr>
                <w:rFonts w:ascii="Times New Roman" w:hAnsi="Times New Roman"/>
                <w:sz w:val="24"/>
                <w:szCs w:val="24"/>
                <w:lang w:val="uk-UA"/>
              </w:rPr>
            </w:pPr>
            <w:r w:rsidRPr="00802A55">
              <w:rPr>
                <w:rFonts w:ascii="Times New Roman" w:hAnsi="Times New Roman"/>
                <w:sz w:val="24"/>
                <w:szCs w:val="24"/>
                <w:lang w:val="uk-UA"/>
              </w:rPr>
              <w:t xml:space="preserve">Загальна вартість пропозиції:                                                                                                                                      </w:t>
            </w:r>
          </w:p>
          <w:p w:rsidR="0099062A" w:rsidRPr="00802A55" w:rsidRDefault="0099062A" w:rsidP="00A62C44">
            <w:pPr>
              <w:spacing w:after="0" w:line="240" w:lineRule="auto"/>
              <w:ind w:firstLine="284"/>
              <w:rPr>
                <w:rFonts w:ascii="Times New Roman" w:hAnsi="Times New Roman"/>
                <w:sz w:val="24"/>
                <w:szCs w:val="24"/>
                <w:lang w:val="uk-UA"/>
              </w:rPr>
            </w:pPr>
            <w:r w:rsidRPr="00802A55">
              <w:rPr>
                <w:rFonts w:ascii="Times New Roman" w:eastAsia="Times New Roman" w:hAnsi="Times New Roman"/>
                <w:sz w:val="24"/>
                <w:szCs w:val="24"/>
                <w:lang w:val="uk-UA"/>
              </w:rPr>
              <w:t>(зазначається без або у тому числі ПДВ)</w:t>
            </w:r>
            <w:r w:rsidRPr="00802A55">
              <w:rPr>
                <w:rFonts w:ascii="Times New Roman" w:hAnsi="Times New Roman"/>
                <w:sz w:val="24"/>
                <w:szCs w:val="24"/>
                <w:lang w:val="uk-UA"/>
              </w:rPr>
              <w:t xml:space="preserve">:                   </w:t>
            </w:r>
          </w:p>
        </w:tc>
      </w:tr>
    </w:tbl>
    <w:p w:rsidR="0099062A" w:rsidRPr="00802A55" w:rsidRDefault="0099062A" w:rsidP="0099062A">
      <w:pPr>
        <w:spacing w:after="0" w:line="240" w:lineRule="auto"/>
        <w:rPr>
          <w:rFonts w:ascii="Times New Roman" w:hAnsi="Times New Roman"/>
          <w:bCs/>
          <w:iCs/>
          <w:sz w:val="24"/>
          <w:szCs w:val="24"/>
          <w:lang w:val="uk-UA"/>
        </w:rPr>
      </w:pPr>
    </w:p>
    <w:p w:rsidR="0099062A" w:rsidRPr="00802A55" w:rsidRDefault="0099062A" w:rsidP="0099062A">
      <w:pPr>
        <w:pStyle w:val="af2"/>
        <w:spacing w:before="0" w:beforeAutospacing="0" w:after="0" w:afterAutospacing="0"/>
        <w:jc w:val="both"/>
        <w:rPr>
          <w:color w:val="000000"/>
          <w:lang w:val="uk-UA"/>
        </w:rPr>
      </w:pPr>
      <w:r w:rsidRPr="00802A55">
        <w:rPr>
          <w:color w:val="000000"/>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99062A" w:rsidRPr="00802A55" w:rsidRDefault="0099062A" w:rsidP="0099062A">
      <w:pPr>
        <w:pStyle w:val="af2"/>
        <w:spacing w:before="0" w:beforeAutospacing="0" w:after="0" w:afterAutospacing="0"/>
        <w:jc w:val="both"/>
        <w:rPr>
          <w:color w:val="000000"/>
          <w:lang w:val="uk-UA"/>
        </w:rPr>
      </w:pPr>
      <w:r w:rsidRPr="00802A55">
        <w:rPr>
          <w:color w:val="000000"/>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99062A" w:rsidRPr="00802A55" w:rsidRDefault="0099062A" w:rsidP="0099062A">
      <w:pPr>
        <w:pStyle w:val="af2"/>
        <w:spacing w:before="0" w:beforeAutospacing="0" w:after="0" w:afterAutospacing="0"/>
        <w:jc w:val="both"/>
        <w:rPr>
          <w:color w:val="000000"/>
          <w:lang w:val="uk-UA"/>
        </w:rPr>
      </w:pPr>
      <w:r w:rsidRPr="00802A55">
        <w:rPr>
          <w:color w:val="000000"/>
          <w:lang w:val="uk-UA"/>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02A55">
        <w:rPr>
          <w:color w:val="000000"/>
          <w:lang w:val="uk-UA"/>
        </w:rPr>
        <w:t>“Про</w:t>
      </w:r>
      <w:proofErr w:type="spellEnd"/>
      <w:r w:rsidRPr="00802A55">
        <w:rPr>
          <w:color w:val="000000"/>
          <w:lang w:val="uk-UA"/>
        </w:rPr>
        <w:t xml:space="preserve"> публічні </w:t>
      </w:r>
      <w:proofErr w:type="spellStart"/>
      <w:r w:rsidRPr="00802A55">
        <w:rPr>
          <w:color w:val="000000"/>
          <w:lang w:val="uk-UA"/>
        </w:rPr>
        <w:t>закупівлі”</w:t>
      </w:r>
      <w:proofErr w:type="spellEnd"/>
      <w:r w:rsidRPr="00802A55">
        <w:rPr>
          <w:color w:val="000000"/>
          <w:lang w:val="uk-UA"/>
        </w:rPr>
        <w:t>, на період дії правового режиму воєнного стану в Україні та протягом 90 днів з дня його припинення або скасування» від 12.10.2022 № 1178.</w:t>
      </w:r>
    </w:p>
    <w:p w:rsidR="0099062A" w:rsidRPr="00802A55" w:rsidRDefault="0099062A" w:rsidP="0099062A">
      <w:pPr>
        <w:spacing w:after="0"/>
        <w:rPr>
          <w:rFonts w:ascii="Times New Roman" w:hAnsi="Times New Roman"/>
          <w:sz w:val="24"/>
          <w:szCs w:val="24"/>
          <w:lang w:val="uk-UA"/>
        </w:rPr>
      </w:pPr>
    </w:p>
    <w:p w:rsidR="0099062A" w:rsidRPr="00784E82" w:rsidRDefault="0099062A" w:rsidP="0099062A">
      <w:pPr>
        <w:spacing w:after="0"/>
        <w:jc w:val="both"/>
        <w:rPr>
          <w:rFonts w:ascii="Times New Roman" w:hAnsi="Times New Roman"/>
          <w:b/>
          <w:bCs/>
          <w:lang w:val="uk-UA" w:eastAsia="uk-UA"/>
        </w:rPr>
      </w:pPr>
      <w:r w:rsidRPr="00784E82">
        <w:rPr>
          <w:rFonts w:ascii="Times New Roman" w:hAnsi="Times New Roman"/>
          <w:b/>
          <w:bCs/>
          <w:lang w:val="uk-UA" w:eastAsia="uk-UA"/>
        </w:rPr>
        <w:t>Керівник Учасника процедури закупівлі</w:t>
      </w:r>
      <w:r w:rsidRPr="00784E82">
        <w:rPr>
          <w:rFonts w:ascii="Times New Roman" w:hAnsi="Times New Roman"/>
          <w:b/>
          <w:bCs/>
          <w:lang w:val="uk-UA" w:eastAsia="uk-UA"/>
        </w:rPr>
        <w:tab/>
        <w:t>_____________</w:t>
      </w:r>
      <w:r w:rsidRPr="00784E82">
        <w:rPr>
          <w:rFonts w:ascii="Times New Roman" w:hAnsi="Times New Roman"/>
          <w:b/>
          <w:bCs/>
          <w:lang w:val="uk-UA" w:eastAsia="uk-UA"/>
        </w:rPr>
        <w:tab/>
        <w:t xml:space="preserve">Прізвище, ініціали     </w:t>
      </w:r>
    </w:p>
    <w:p w:rsidR="0099062A" w:rsidRPr="00784E82" w:rsidRDefault="0099062A" w:rsidP="0099062A">
      <w:pPr>
        <w:spacing w:after="0"/>
        <w:jc w:val="both"/>
        <w:rPr>
          <w:rFonts w:ascii="Times New Roman" w:hAnsi="Times New Roman"/>
          <w:sz w:val="28"/>
          <w:szCs w:val="28"/>
          <w:lang w:val="uk-UA" w:eastAsia="uk-UA"/>
        </w:rPr>
      </w:pPr>
      <w:r w:rsidRPr="00784E82">
        <w:rPr>
          <w:rFonts w:ascii="Times New Roman" w:hAnsi="Times New Roman"/>
          <w:b/>
          <w:bCs/>
          <w:lang w:val="uk-UA" w:eastAsia="uk-UA"/>
        </w:rPr>
        <w:t xml:space="preserve">(або уповноважена особа)                                       </w:t>
      </w:r>
      <w:r w:rsidRPr="00784E82">
        <w:rPr>
          <w:rFonts w:ascii="Times New Roman" w:hAnsi="Times New Roman"/>
          <w:lang w:val="uk-UA" w:eastAsia="uk-UA"/>
        </w:rPr>
        <w:t xml:space="preserve">  (підпис)</w:t>
      </w:r>
    </w:p>
    <w:p w:rsidR="0099062A" w:rsidRPr="00784E82" w:rsidRDefault="0099062A" w:rsidP="0099062A">
      <w:pPr>
        <w:spacing w:after="0"/>
        <w:ind w:left="720"/>
        <w:jc w:val="both"/>
        <w:rPr>
          <w:rFonts w:ascii="Times New Roman" w:hAnsi="Times New Roman"/>
          <w:i/>
          <w:sz w:val="24"/>
          <w:szCs w:val="24"/>
          <w:lang w:val="uk-UA" w:eastAsia="uk-UA"/>
        </w:rPr>
      </w:pPr>
      <w:r w:rsidRPr="00784E82">
        <w:rPr>
          <w:rFonts w:ascii="Times New Roman" w:hAnsi="Times New Roman"/>
          <w:i/>
          <w:lang w:val="uk-UA" w:eastAsia="uk-UA"/>
        </w:rPr>
        <w:t>(М.П. за наявності)</w:t>
      </w:r>
    </w:p>
    <w:p w:rsidR="0099062A" w:rsidRPr="00802A55" w:rsidRDefault="0099062A" w:rsidP="0099062A">
      <w:pPr>
        <w:spacing w:after="0"/>
        <w:rPr>
          <w:rFonts w:ascii="Times New Roman" w:hAnsi="Times New Roman"/>
          <w:b/>
          <w:bCs/>
          <w:sz w:val="24"/>
          <w:szCs w:val="24"/>
          <w:lang w:val="uk-UA"/>
        </w:rPr>
      </w:pPr>
    </w:p>
    <w:p w:rsidR="0099062A" w:rsidRDefault="0099062A" w:rsidP="0099062A">
      <w:pPr>
        <w:rPr>
          <w:rFonts w:ascii="Times New Roman" w:hAnsi="Times New Roman"/>
          <w:b/>
          <w:bCs/>
          <w:sz w:val="24"/>
          <w:szCs w:val="24"/>
          <w:lang w:val="uk-UA"/>
        </w:rPr>
      </w:pPr>
    </w:p>
    <w:p w:rsidR="00A95CEF" w:rsidRPr="00B060FF" w:rsidRDefault="00A95CEF" w:rsidP="00BE6E41">
      <w:pPr>
        <w:rPr>
          <w:rFonts w:ascii="Times New Roman" w:hAnsi="Times New Roman"/>
          <w:b/>
          <w:bCs/>
          <w:sz w:val="24"/>
          <w:szCs w:val="24"/>
          <w:lang w:val="uk-UA"/>
        </w:rPr>
      </w:pPr>
    </w:p>
    <w:sectPr w:rsidR="00A95CEF" w:rsidRPr="00B060FF" w:rsidSect="000D1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4530C03"/>
    <w:multiLevelType w:val="hybridMultilevel"/>
    <w:tmpl w:val="E6F0064A"/>
    <w:lvl w:ilvl="0" w:tplc="0A24498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6"/>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2"/>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3"/>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5"/>
  </w:num>
  <w:num w:numId="46">
    <w:abstractNumId w:val="17"/>
  </w:num>
  <w:num w:numId="47">
    <w:abstractNumId w:val="31"/>
  </w:num>
  <w:num w:numId="48">
    <w:abstractNumId w:val="48"/>
  </w:num>
  <w:num w:numId="49">
    <w:abstractNumId w:val="4"/>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413F2"/>
    <w:rsid w:val="00003121"/>
    <w:rsid w:val="00015A45"/>
    <w:rsid w:val="00016C3E"/>
    <w:rsid w:val="00033B94"/>
    <w:rsid w:val="00053CC1"/>
    <w:rsid w:val="00062A2D"/>
    <w:rsid w:val="00065900"/>
    <w:rsid w:val="000A5534"/>
    <w:rsid w:val="000A74B5"/>
    <w:rsid w:val="000B4778"/>
    <w:rsid w:val="000C2691"/>
    <w:rsid w:val="000D12AF"/>
    <w:rsid w:val="00100CD0"/>
    <w:rsid w:val="00105394"/>
    <w:rsid w:val="001074CB"/>
    <w:rsid w:val="00121488"/>
    <w:rsid w:val="00127A6C"/>
    <w:rsid w:val="00161284"/>
    <w:rsid w:val="00164776"/>
    <w:rsid w:val="001716AD"/>
    <w:rsid w:val="00180555"/>
    <w:rsid w:val="00185CD0"/>
    <w:rsid w:val="001B5F21"/>
    <w:rsid w:val="001D0EDF"/>
    <w:rsid w:val="001D4BE5"/>
    <w:rsid w:val="001E3C30"/>
    <w:rsid w:val="00244F88"/>
    <w:rsid w:val="00251240"/>
    <w:rsid w:val="002550B0"/>
    <w:rsid w:val="00262241"/>
    <w:rsid w:val="002626D5"/>
    <w:rsid w:val="002768B6"/>
    <w:rsid w:val="002801D5"/>
    <w:rsid w:val="002D63A5"/>
    <w:rsid w:val="00312EED"/>
    <w:rsid w:val="00337964"/>
    <w:rsid w:val="0033797E"/>
    <w:rsid w:val="0035513C"/>
    <w:rsid w:val="00363150"/>
    <w:rsid w:val="00365FEE"/>
    <w:rsid w:val="00367F71"/>
    <w:rsid w:val="003A00C6"/>
    <w:rsid w:val="003B1F7E"/>
    <w:rsid w:val="003C100F"/>
    <w:rsid w:val="003D6D31"/>
    <w:rsid w:val="003D7AA7"/>
    <w:rsid w:val="00414422"/>
    <w:rsid w:val="00427DE2"/>
    <w:rsid w:val="004411EC"/>
    <w:rsid w:val="00465DA8"/>
    <w:rsid w:val="004664EC"/>
    <w:rsid w:val="00481EE1"/>
    <w:rsid w:val="00497393"/>
    <w:rsid w:val="004A2161"/>
    <w:rsid w:val="004B3D0D"/>
    <w:rsid w:val="004C22C5"/>
    <w:rsid w:val="004E52BB"/>
    <w:rsid w:val="004F6E2E"/>
    <w:rsid w:val="00502948"/>
    <w:rsid w:val="00520942"/>
    <w:rsid w:val="00523D79"/>
    <w:rsid w:val="00537068"/>
    <w:rsid w:val="00541A0A"/>
    <w:rsid w:val="00551302"/>
    <w:rsid w:val="00554A62"/>
    <w:rsid w:val="005654A2"/>
    <w:rsid w:val="00577947"/>
    <w:rsid w:val="005B0C07"/>
    <w:rsid w:val="005B61C1"/>
    <w:rsid w:val="005C7632"/>
    <w:rsid w:val="005D29D0"/>
    <w:rsid w:val="005D69A2"/>
    <w:rsid w:val="005F24CD"/>
    <w:rsid w:val="00601FFA"/>
    <w:rsid w:val="00621D5A"/>
    <w:rsid w:val="00623821"/>
    <w:rsid w:val="00624182"/>
    <w:rsid w:val="00631416"/>
    <w:rsid w:val="0063244A"/>
    <w:rsid w:val="00640F06"/>
    <w:rsid w:val="0067548D"/>
    <w:rsid w:val="0068071F"/>
    <w:rsid w:val="006863B7"/>
    <w:rsid w:val="00690483"/>
    <w:rsid w:val="006930DF"/>
    <w:rsid w:val="006B6135"/>
    <w:rsid w:val="006D0931"/>
    <w:rsid w:val="006D666D"/>
    <w:rsid w:val="006F252D"/>
    <w:rsid w:val="006F3E54"/>
    <w:rsid w:val="00703552"/>
    <w:rsid w:val="007157DD"/>
    <w:rsid w:val="007164D4"/>
    <w:rsid w:val="00717447"/>
    <w:rsid w:val="007509E9"/>
    <w:rsid w:val="007654DA"/>
    <w:rsid w:val="00767D20"/>
    <w:rsid w:val="00774C6C"/>
    <w:rsid w:val="00783B77"/>
    <w:rsid w:val="00796D4E"/>
    <w:rsid w:val="007A2C33"/>
    <w:rsid w:val="007A34BA"/>
    <w:rsid w:val="007B3904"/>
    <w:rsid w:val="007B4A53"/>
    <w:rsid w:val="007D22E6"/>
    <w:rsid w:val="007D32D6"/>
    <w:rsid w:val="007E3A36"/>
    <w:rsid w:val="007F1012"/>
    <w:rsid w:val="008075DB"/>
    <w:rsid w:val="00877A5C"/>
    <w:rsid w:val="00897BF9"/>
    <w:rsid w:val="008A42A0"/>
    <w:rsid w:val="008F54BC"/>
    <w:rsid w:val="008F7BC0"/>
    <w:rsid w:val="009053EC"/>
    <w:rsid w:val="00956D08"/>
    <w:rsid w:val="0097400C"/>
    <w:rsid w:val="0099062A"/>
    <w:rsid w:val="00991BEA"/>
    <w:rsid w:val="00995B84"/>
    <w:rsid w:val="009A7F70"/>
    <w:rsid w:val="009C75F6"/>
    <w:rsid w:val="009F6CF2"/>
    <w:rsid w:val="00A30C1A"/>
    <w:rsid w:val="00A56AE3"/>
    <w:rsid w:val="00A57464"/>
    <w:rsid w:val="00A6068F"/>
    <w:rsid w:val="00A62C44"/>
    <w:rsid w:val="00A835A6"/>
    <w:rsid w:val="00A91173"/>
    <w:rsid w:val="00A95CEF"/>
    <w:rsid w:val="00AA6430"/>
    <w:rsid w:val="00AA750D"/>
    <w:rsid w:val="00AC2592"/>
    <w:rsid w:val="00AC42DD"/>
    <w:rsid w:val="00AC4E0B"/>
    <w:rsid w:val="00AF5063"/>
    <w:rsid w:val="00B060FF"/>
    <w:rsid w:val="00B31614"/>
    <w:rsid w:val="00B413F2"/>
    <w:rsid w:val="00B501BA"/>
    <w:rsid w:val="00B9424E"/>
    <w:rsid w:val="00BA47A4"/>
    <w:rsid w:val="00BA74CE"/>
    <w:rsid w:val="00BD54BF"/>
    <w:rsid w:val="00BD6C65"/>
    <w:rsid w:val="00BE4569"/>
    <w:rsid w:val="00BE6E41"/>
    <w:rsid w:val="00C07DFA"/>
    <w:rsid w:val="00C17BF0"/>
    <w:rsid w:val="00C35467"/>
    <w:rsid w:val="00C42478"/>
    <w:rsid w:val="00C47A1F"/>
    <w:rsid w:val="00C535CC"/>
    <w:rsid w:val="00C554D8"/>
    <w:rsid w:val="00C66954"/>
    <w:rsid w:val="00C66A4D"/>
    <w:rsid w:val="00C72BB2"/>
    <w:rsid w:val="00C961FE"/>
    <w:rsid w:val="00CB1DF9"/>
    <w:rsid w:val="00CE5FE2"/>
    <w:rsid w:val="00CE7D1C"/>
    <w:rsid w:val="00D03E3F"/>
    <w:rsid w:val="00D0542B"/>
    <w:rsid w:val="00D05BCF"/>
    <w:rsid w:val="00D15F4A"/>
    <w:rsid w:val="00D24F3A"/>
    <w:rsid w:val="00D63F7D"/>
    <w:rsid w:val="00DB7BA1"/>
    <w:rsid w:val="00DC0363"/>
    <w:rsid w:val="00E01EE1"/>
    <w:rsid w:val="00E1119C"/>
    <w:rsid w:val="00E15010"/>
    <w:rsid w:val="00E55C9E"/>
    <w:rsid w:val="00E65A65"/>
    <w:rsid w:val="00E743A1"/>
    <w:rsid w:val="00E94849"/>
    <w:rsid w:val="00EA195B"/>
    <w:rsid w:val="00EA2F86"/>
    <w:rsid w:val="00EA6726"/>
    <w:rsid w:val="00EF1BCD"/>
    <w:rsid w:val="00F36931"/>
    <w:rsid w:val="00F424BC"/>
    <w:rsid w:val="00F67975"/>
    <w:rsid w:val="00F74F77"/>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A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623821"/>
    <w:rPr>
      <w:rFonts w:asciiTheme="minorHAnsi" w:eastAsiaTheme="minorHAnsi" w:hAnsiTheme="minorHAnsi" w:cstheme="minorBidi"/>
      <w:sz w:val="22"/>
      <w:szCs w:val="22"/>
      <w:lang w:eastAsia="en-U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3"/>
    <w:uiPriority w:val="99"/>
    <w:unhideWhenUsed/>
    <w:qFormat/>
    <w:rsid w:val="009906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rsid w:val="0099062A"/>
    <w:rPr>
      <w:rFonts w:ascii="Times New Roman" w:eastAsia="Times New Roman" w:hAnsi="Times New Roman"/>
      <w:sz w:val="24"/>
      <w:szCs w:val="24"/>
    </w:rPr>
  </w:style>
  <w:style w:type="character" w:customStyle="1" w:styleId="a5">
    <w:name w:val="Абзац списка Знак"/>
    <w:link w:val="a4"/>
    <w:uiPriority w:val="34"/>
    <w:locked/>
    <w:rsid w:val="0099062A"/>
    <w:rPr>
      <w:sz w:val="22"/>
      <w:szCs w:val="22"/>
      <w:lang w:eastAsia="en-US"/>
    </w:rPr>
  </w:style>
  <w:style w:type="paragraph" w:styleId="HTML">
    <w:name w:val="HTML Preformatted"/>
    <w:basedOn w:val="a"/>
    <w:link w:val="HTML0"/>
    <w:uiPriority w:val="99"/>
    <w:unhideWhenUsed/>
    <w:rsid w:val="0077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4C6C"/>
    <w:rPr>
      <w:rFonts w:ascii="Courier New" w:eastAsia="Times New Roman" w:hAnsi="Courier New" w:cs="Courier New"/>
    </w:rPr>
  </w:style>
  <w:style w:type="character" w:customStyle="1" w:styleId="af1">
    <w:name w:val="Без интервала Знак"/>
    <w:link w:val="af0"/>
    <w:uiPriority w:val="1"/>
    <w:rsid w:val="00774C6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cekonomi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36</Pages>
  <Words>11076</Words>
  <Characters>63136</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Lenovo</cp:lastModifiedBy>
  <cp:revision>68</cp:revision>
  <dcterms:created xsi:type="dcterms:W3CDTF">2023-02-25T17:40:00Z</dcterms:created>
  <dcterms:modified xsi:type="dcterms:W3CDTF">2023-03-25T19:03:00Z</dcterms:modified>
</cp:coreProperties>
</file>