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17491250"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866BB3">
        <w:rPr>
          <w:rFonts w:ascii="Times New Roman" w:eastAsia="Times New Roman" w:hAnsi="Times New Roman" w:cs="Tahoma"/>
          <w:b/>
          <w:color w:val="000000"/>
          <w:kern w:val="3"/>
          <w:sz w:val="24"/>
          <w:szCs w:val="24"/>
          <w:lang w:val="uk-UA" w:eastAsia="zh-CN" w:bidi="hi-IN"/>
        </w:rPr>
        <w:t xml:space="preserve"> </w:t>
      </w:r>
      <w:r w:rsidR="008D729E">
        <w:rPr>
          <w:rFonts w:ascii="Times New Roman" w:eastAsia="Times New Roman" w:hAnsi="Times New Roman" w:cs="Tahoma"/>
          <w:b/>
          <w:color w:val="000000"/>
          <w:kern w:val="3"/>
          <w:sz w:val="24"/>
          <w:szCs w:val="24"/>
          <w:lang w:val="uk-UA" w:eastAsia="zh-CN" w:bidi="hi-IN"/>
        </w:rPr>
        <w:t xml:space="preserve">      </w:t>
      </w:r>
      <w:r w:rsidR="00A0479C">
        <w:rPr>
          <w:rFonts w:ascii="Times New Roman" w:eastAsia="Times New Roman" w:hAnsi="Times New Roman" w:cs="Tahoma"/>
          <w:b/>
          <w:color w:val="000000"/>
          <w:kern w:val="3"/>
          <w:sz w:val="24"/>
          <w:szCs w:val="24"/>
          <w:lang w:val="uk-UA" w:eastAsia="zh-CN" w:bidi="hi-IN"/>
        </w:rPr>
        <w:t xml:space="preserve">                       29</w:t>
      </w:r>
      <w:r w:rsidR="00886AC6">
        <w:rPr>
          <w:rFonts w:ascii="Times New Roman" w:eastAsia="Times New Roman" w:hAnsi="Times New Roman" w:cs="Tahoma"/>
          <w:b/>
          <w:color w:val="000000"/>
          <w:kern w:val="3"/>
          <w:sz w:val="24"/>
          <w:szCs w:val="24"/>
          <w:lang w:val="uk-UA" w:eastAsia="zh-CN" w:bidi="hi-IN"/>
        </w:rPr>
        <w:t xml:space="preserve"> </w:t>
      </w:r>
      <w:r w:rsidR="007F0C76">
        <w:rPr>
          <w:rFonts w:ascii="Times New Roman" w:eastAsia="Times New Roman" w:hAnsi="Times New Roman" w:cs="Tahoma"/>
          <w:b/>
          <w:color w:val="000000"/>
          <w:kern w:val="3"/>
          <w:sz w:val="24"/>
          <w:szCs w:val="24"/>
          <w:lang w:val="uk-UA" w:eastAsia="zh-CN" w:bidi="hi-IN"/>
        </w:rPr>
        <w:t xml:space="preserve">січня </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A0479C">
        <w:rPr>
          <w:rFonts w:ascii="Times New Roman" w:eastAsia="Times New Roman" w:hAnsi="Times New Roman" w:cs="Tahoma"/>
          <w:b/>
          <w:color w:val="000000"/>
          <w:kern w:val="3"/>
          <w:sz w:val="24"/>
          <w:szCs w:val="24"/>
          <w:lang w:val="uk-UA" w:eastAsia="zh-CN" w:bidi="hi-IN"/>
        </w:rPr>
        <w:t xml:space="preserve"> № 28</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r w:rsidRPr="00A03C02">
        <w:rPr>
          <w:rFonts w:ascii="Liberation Serif" w:eastAsia="Times New Roman" w:hAnsi="Liberation Serif" w:cs="Tahoma"/>
          <w:b/>
          <w:color w:val="000000"/>
          <w:kern w:val="3"/>
          <w:sz w:val="24"/>
          <w:szCs w:val="24"/>
          <w:lang w:val="uk-UA" w:eastAsia="zh-CN" w:bidi="hi-IN"/>
        </w:rPr>
        <w:t>Каріна Бойченко</w:t>
      </w: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433BB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A5791D5"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gramStart"/>
      <w:r>
        <w:rPr>
          <w:rFonts w:ascii="Times New Roman" w:eastAsia="Times New Roman" w:hAnsi="Times New Roman"/>
          <w:b/>
          <w:bCs/>
          <w:color w:val="000000"/>
          <w:kern w:val="3"/>
          <w:sz w:val="28"/>
          <w:szCs w:val="28"/>
          <w:lang w:eastAsia="zh-CN" w:bidi="hi-IN"/>
        </w:rPr>
        <w:t>закуп</w:t>
      </w:r>
      <w:proofErr w:type="gramEnd"/>
      <w:r>
        <w:rPr>
          <w:rFonts w:ascii="Times New Roman" w:eastAsia="Times New Roman" w:hAnsi="Times New Roman"/>
          <w:b/>
          <w:bCs/>
          <w:color w:val="000000"/>
          <w:kern w:val="3"/>
          <w:sz w:val="28"/>
          <w:szCs w:val="28"/>
          <w:lang w:eastAsia="zh-CN" w:bidi="hi-IN"/>
        </w:rPr>
        <w:t>івл</w:t>
      </w:r>
      <w:r>
        <w:rPr>
          <w:rFonts w:ascii="Times New Roman" w:eastAsia="Times New Roman" w:hAnsi="Times New Roman"/>
          <w:b/>
          <w:bCs/>
          <w:color w:val="000000"/>
          <w:kern w:val="3"/>
          <w:sz w:val="28"/>
          <w:szCs w:val="28"/>
          <w:lang w:val="uk-UA" w:eastAsia="zh-CN" w:bidi="hi-IN"/>
        </w:rPr>
        <w:t>ю продуктів харчування</w:t>
      </w:r>
    </w:p>
    <w:p w14:paraId="1C827FDB" w14:textId="77777777" w:rsidR="007F0C76"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6ADAF2" w14:textId="51FF855C" w:rsidR="007F0C76" w:rsidRPr="002F6BB3" w:rsidRDefault="00A0479C" w:rsidP="00A0479C">
      <w:pPr>
        <w:widowControl w:val="0"/>
        <w:rPr>
          <w:rFonts w:ascii="Times New Roman" w:eastAsia="Times New Roman" w:hAnsi="Times New Roman"/>
          <w:b/>
          <w:bCs/>
          <w:color w:val="000000"/>
          <w:sz w:val="32"/>
          <w:szCs w:val="32"/>
        </w:rPr>
      </w:pPr>
      <w:r>
        <w:rPr>
          <w:rFonts w:ascii="Times New Roman" w:hAnsi="Times New Roman"/>
          <w:b/>
          <w:sz w:val="32"/>
          <w:szCs w:val="32"/>
          <w:lang w:val="uk-UA"/>
        </w:rPr>
        <w:t>ДК 021:2015(15860000-4)- Кава,чай та супутня продукція(Кава мелена, кава злакова  та чай)</w:t>
      </w:r>
    </w:p>
    <w:p w14:paraId="6A5E3B9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21339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C463D2"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364BD3"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07C401"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738D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64CB8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5092ED"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214D2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9B020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A9AD5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6BEAE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1F62E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22209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937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E49E8C"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A32C8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F06F24"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1E49D1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6B02C7"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563F18"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BF5B66"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225689"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5E909F"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DF0F35"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57503A" w14:textId="77777777" w:rsidR="007F0C76" w:rsidRPr="00537068" w:rsidRDefault="007F0C76" w:rsidP="007F0C76">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67AD9117" w14:textId="77777777" w:rsidR="007F0C76" w:rsidRPr="00690483" w:rsidRDefault="007F0C76" w:rsidP="007F0C7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A41F43" w14:textId="77777777" w:rsidR="007F0C76" w:rsidRDefault="007F0C76" w:rsidP="007F0C76">
      <w:pPr>
        <w:rPr>
          <w:lang w:val="uk-UA"/>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Уповноважена особа Бойченко Каріна Суренівна,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фахівець з публічних закупівель,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886AC6">
        <w:trPr>
          <w:trHeight w:val="1106"/>
        </w:trPr>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CF3C1F2" w14:textId="77777777" w:rsidR="00A0479C" w:rsidRPr="002F6BB3" w:rsidRDefault="00A0479C" w:rsidP="00A0479C">
            <w:pPr>
              <w:widowControl w:val="0"/>
              <w:rPr>
                <w:rFonts w:ascii="Times New Roman" w:eastAsia="Times New Roman" w:hAnsi="Times New Roman"/>
                <w:b/>
                <w:bCs/>
                <w:color w:val="000000"/>
                <w:sz w:val="32"/>
                <w:szCs w:val="32"/>
              </w:rPr>
            </w:pPr>
            <w:r>
              <w:rPr>
                <w:rFonts w:ascii="Times New Roman" w:hAnsi="Times New Roman"/>
                <w:b/>
                <w:sz w:val="32"/>
                <w:szCs w:val="32"/>
                <w:lang w:val="uk-UA"/>
              </w:rPr>
              <w:t>ДК 021:2015(15860000-4)- Кава,чай та супутня продукція(Кава мелена, кава злакова  та чай)</w:t>
            </w:r>
          </w:p>
          <w:p w14:paraId="6DE96C1D" w14:textId="77777777" w:rsidR="00C0008C" w:rsidRPr="002F6BB3" w:rsidRDefault="00C0008C" w:rsidP="00C0008C">
            <w:pPr>
              <w:tabs>
                <w:tab w:val="left" w:pos="426"/>
              </w:tabs>
              <w:jc w:val="both"/>
              <w:rPr>
                <w:rFonts w:ascii="Times New Roman" w:eastAsia="Times New Roman" w:hAnsi="Times New Roman"/>
                <w:b/>
                <w:bCs/>
                <w:color w:val="000000"/>
                <w:sz w:val="32"/>
                <w:szCs w:val="32"/>
              </w:rPr>
            </w:pPr>
          </w:p>
          <w:p w14:paraId="365C1419" w14:textId="405C3DCE" w:rsidR="00C36C03" w:rsidRPr="00796678" w:rsidRDefault="00C36C03" w:rsidP="00886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633F1270" w:rsidR="00C0008C"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A0479C">
              <w:rPr>
                <w:rFonts w:ascii="Times New Roman" w:eastAsia="Times New Roman" w:hAnsi="Times New Roman"/>
                <w:sz w:val="24"/>
                <w:szCs w:val="24"/>
                <w:lang w:val="uk-UA" w:eastAsia="ru-RU"/>
              </w:rPr>
              <w:t>сть товару:додаток 3</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AB08216" w:rsidR="00B413F2" w:rsidRPr="00B413F2" w:rsidRDefault="00886AC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31.12.2024</w:t>
            </w:r>
            <w:r w:rsidR="00C24FAB">
              <w:rPr>
                <w:rFonts w:ascii="Times New Roman" w:eastAsia="Times New Roman" w:hAnsi="Times New Roman"/>
                <w:i/>
                <w:iCs/>
                <w:sz w:val="24"/>
                <w:szCs w:val="24"/>
                <w:lang w:val="uk-UA" w:eastAsia="ru-RU"/>
              </w:rPr>
              <w:t xml:space="preserve">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4411EC">
              <w:rPr>
                <w:rFonts w:ascii="Times New Roman" w:eastAsia="Times New Roman" w:hAnsi="Times New Roman"/>
                <w:sz w:val="24"/>
                <w:szCs w:val="24"/>
                <w:lang w:val="uk-UA" w:eastAsia="ru-RU"/>
              </w:rPr>
              <w:lastRenderedPageBreak/>
              <w:t>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lastRenderedPageBreak/>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20FBB150" w:rsidR="00B413F2" w:rsidRPr="00B413F2" w:rsidRDefault="00017C77"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Порядок в</w:t>
            </w:r>
            <w:r w:rsidR="00B413F2"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A0479C"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8A7395">
              <w:rPr>
                <w:rFonts w:ascii="Times New Roman" w:eastAsia="Times New Roman" w:hAnsi="Times New Roman"/>
                <w:sz w:val="24"/>
                <w:szCs w:val="24"/>
                <w:lang w:val="uk-UA" w:eastAsia="ru-RU"/>
              </w:rPr>
              <w:lastRenderedPageBreak/>
              <w:t>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A0479C"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пропозиціє є не керівник </w:t>
            </w:r>
            <w:r w:rsidRPr="004A2161">
              <w:rPr>
                <w:rFonts w:ascii="Times New Roman" w:eastAsia="Times New Roman" w:hAnsi="Times New Roman"/>
                <w:sz w:val="24"/>
                <w:szCs w:val="24"/>
                <w:lang w:val="uk-UA" w:eastAsia="ru-RU"/>
              </w:rPr>
              <w:lastRenderedPageBreak/>
              <w:t>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w:t>
            </w:r>
            <w:r w:rsidRPr="00717447">
              <w:rPr>
                <w:rFonts w:ascii="Times New Roman" w:eastAsia="Times New Roman" w:hAnsi="Times New Roman"/>
                <w:sz w:val="24"/>
                <w:szCs w:val="24"/>
                <w:lang w:val="uk-UA" w:eastAsia="ru-RU"/>
              </w:rPr>
              <w:lastRenderedPageBreak/>
              <w:t>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w:t>
            </w:r>
            <w:r w:rsidRPr="00717447">
              <w:rPr>
                <w:rFonts w:ascii="Times New Roman" w:eastAsia="Times New Roman" w:hAnsi="Times New Roman"/>
                <w:sz w:val="24"/>
                <w:szCs w:val="24"/>
                <w:lang w:val="uk-UA" w:eastAsia="ru-RU"/>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717447">
              <w:rPr>
                <w:rFonts w:ascii="Times New Roman" w:eastAsia="Times New Roman" w:hAnsi="Times New Roman"/>
                <w:sz w:val="24"/>
                <w:szCs w:val="24"/>
                <w:lang w:val="uk-UA" w:eastAsia="ru-RU"/>
              </w:rPr>
              <w:lastRenderedPageBreak/>
              <w:t>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A0479C"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E94849">
              <w:rPr>
                <w:rFonts w:ascii="Times New Roman" w:eastAsia="Times New Roman" w:hAnsi="Times New Roman"/>
                <w:sz w:val="24"/>
                <w:szCs w:val="24"/>
                <w:lang w:val="uk-UA" w:eastAsia="ru-RU"/>
              </w:rPr>
              <w:lastRenderedPageBreak/>
              <w:t>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56E51D7E" w14:textId="277F846C"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00886AC6">
              <w:rPr>
                <w:rFonts w:ascii="Times New Roman" w:eastAsia="Times New Roman" w:hAnsi="Times New Roman"/>
                <w:sz w:val="24"/>
                <w:szCs w:val="24"/>
                <w:lang w:val="uk-UA" w:eastAsia="ru-RU"/>
              </w:rPr>
              <w:t>пункту 48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A0479C"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A246266"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A0479C">
              <w:rPr>
                <w:rFonts w:ascii="Times New Roman" w:eastAsia="Times New Roman" w:hAnsi="Times New Roman"/>
                <w:sz w:val="24"/>
                <w:szCs w:val="24"/>
                <w:lang w:val="uk-UA" w:eastAsia="ru-RU"/>
              </w:rPr>
              <w:t>06.02</w:t>
            </w:r>
            <w:r w:rsidR="003B6780">
              <w:rPr>
                <w:rFonts w:ascii="Times New Roman" w:eastAsia="Times New Roman" w:hAnsi="Times New Roman"/>
                <w:sz w:val="24"/>
                <w:szCs w:val="24"/>
                <w:lang w:val="uk-UA" w:eastAsia="ru-RU"/>
              </w:rPr>
              <w:t xml:space="preserve">.24 </w:t>
            </w:r>
            <w:r w:rsidR="00C96682">
              <w:rPr>
                <w:rFonts w:ascii="Times New Roman" w:eastAsia="Times New Roman" w:hAnsi="Times New Roman"/>
                <w:sz w:val="24"/>
                <w:szCs w:val="24"/>
                <w:lang w:val="uk-UA" w:eastAsia="ru-RU"/>
              </w:rPr>
              <w:t>року</w:t>
            </w:r>
            <w:r w:rsidR="003B6780">
              <w:rPr>
                <w:rFonts w:ascii="Times New Roman" w:eastAsia="Times New Roman" w:hAnsi="Times New Roman"/>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A0479C"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Pr="007A75D9">
              <w:rPr>
                <w:rFonts w:ascii="Times New Roman" w:eastAsia="Times New Roman" w:hAnsi="Times New Roman"/>
                <w:sz w:val="24"/>
                <w:szCs w:val="24"/>
                <w:lang w:val="uk-UA" w:eastAsia="ru-RU"/>
              </w:rPr>
              <w:lastRenderedPageBreak/>
              <w:t>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A0479C"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w:t>
            </w:r>
            <w:r w:rsidRPr="007A75D9">
              <w:rPr>
                <w:rFonts w:ascii="Times New Roman" w:eastAsia="Times New Roman" w:hAnsi="Times New Roman"/>
                <w:sz w:val="24"/>
                <w:szCs w:val="24"/>
                <w:lang w:val="uk-UA"/>
              </w:rPr>
              <w:lastRenderedPageBreak/>
              <w:t>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w:t>
            </w:r>
            <w:r w:rsidRPr="007A75D9">
              <w:rPr>
                <w:rFonts w:ascii="Times New Roman" w:eastAsia="Times New Roman" w:hAnsi="Times New Roman"/>
                <w:color w:val="000000" w:themeColor="text1"/>
                <w:sz w:val="24"/>
                <w:szCs w:val="24"/>
                <w:lang w:val="uk-UA"/>
              </w:rPr>
              <w:lastRenderedPageBreak/>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w:t>
            </w:r>
            <w:r w:rsidRPr="007A75D9">
              <w:rPr>
                <w:rFonts w:ascii="Times New Roman" w:eastAsia="Times New Roman" w:hAnsi="Times New Roman"/>
                <w:color w:val="000000" w:themeColor="text1"/>
                <w:sz w:val="24"/>
                <w:szCs w:val="24"/>
                <w:lang w:val="uk-UA"/>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Pr="00F51D22">
              <w:rPr>
                <w:rFonts w:ascii="Times New Roman" w:eastAsia="Times New Roman" w:hAnsi="Times New Roman"/>
                <w:sz w:val="24"/>
                <w:szCs w:val="24"/>
                <w:lang w:val="uk-UA"/>
              </w:rPr>
              <w:lastRenderedPageBreak/>
              <w:t>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w:t>
            </w:r>
            <w:r w:rsidRPr="007A75D9">
              <w:rPr>
                <w:rFonts w:ascii="Times New Roman" w:hAnsi="Times New Roman"/>
                <w:sz w:val="24"/>
                <w:szCs w:val="24"/>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7A75D9">
              <w:rPr>
                <w:rFonts w:ascii="Times New Roman" w:hAnsi="Times New Roman"/>
                <w:sz w:val="24"/>
                <w:szCs w:val="24"/>
                <w:lang w:val="uk-UA"/>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3) скорочення обсягу видатків на здійснення закупівлі </w:t>
            </w:r>
            <w:r w:rsidRPr="00877A5C">
              <w:rPr>
                <w:rFonts w:ascii="Times New Roman" w:eastAsia="Times New Roman" w:hAnsi="Times New Roman"/>
                <w:sz w:val="24"/>
                <w:szCs w:val="24"/>
                <w:lang w:val="uk-UA" w:eastAsia="ru-RU"/>
              </w:rPr>
              <w:lastRenderedPageBreak/>
              <w:t>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7A5C">
              <w:rPr>
                <w:rFonts w:ascii="Times New Roman" w:eastAsia="Times New Roman" w:hAnsi="Times New Roman"/>
                <w:sz w:val="24"/>
                <w:szCs w:val="24"/>
                <w:lang w:val="uk-UA" w:eastAsia="ru-RU"/>
              </w:rPr>
              <w:lastRenderedPageBreak/>
              <w:t>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D6537C">
              <w:rPr>
                <w:rFonts w:ascii="Times New Roman" w:eastAsia="Times New Roman" w:hAnsi="Times New Roman"/>
                <w:sz w:val="24"/>
                <w:szCs w:val="24"/>
                <w:lang w:val="uk-UA"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55B02E6E" w14:textId="094D3B98" w:rsidR="00BD54BF" w:rsidRDefault="00CD68CD" w:rsidP="00BD54BF">
      <w:pPr>
        <w:jc w:val="right"/>
        <w:rPr>
          <w:rFonts w:ascii="Times New Roman" w:hAnsi="Times New Roman"/>
          <w:b/>
          <w:bCs/>
          <w:sz w:val="24"/>
          <w:szCs w:val="24"/>
          <w:lang w:val="uk-UA"/>
        </w:rPr>
      </w:pPr>
      <w:r>
        <w:rPr>
          <w:rFonts w:ascii="Times New Roman" w:hAnsi="Times New Roman"/>
          <w:b/>
          <w:bCs/>
          <w:sz w:val="24"/>
          <w:szCs w:val="24"/>
          <w:lang w:val="uk-UA"/>
        </w:rPr>
        <w:t>Д</w:t>
      </w:r>
      <w:r w:rsidR="00BD54BF" w:rsidRPr="00BD54BF">
        <w:rPr>
          <w:rFonts w:ascii="Times New Roman" w:hAnsi="Times New Roman"/>
          <w:b/>
          <w:bCs/>
          <w:sz w:val="24"/>
          <w:szCs w:val="24"/>
          <w:lang w:val="uk-UA"/>
        </w:rPr>
        <w:t>одаток № 2 до тендерної документації</w:t>
      </w:r>
    </w:p>
    <w:p w14:paraId="019347D7" w14:textId="77777777" w:rsidR="00CD68CD" w:rsidRPr="00A425FC" w:rsidRDefault="00CD68CD" w:rsidP="00CD68CD">
      <w:pPr>
        <w:spacing w:after="0" w:line="240" w:lineRule="auto"/>
        <w:jc w:val="center"/>
        <w:rPr>
          <w:rFonts w:ascii="Times New Roman" w:eastAsia="Times New Roman" w:hAnsi="Times New Roman"/>
          <w:sz w:val="24"/>
          <w:szCs w:val="24"/>
        </w:rPr>
      </w:pPr>
      <w:bookmarkStart w:id="0" w:name="_Hlk46410981"/>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учасників)</w:t>
      </w:r>
      <w:r>
        <w:rPr>
          <w:rFonts w:ascii="Times New Roman" w:eastAsia="Times New Roman" w:hAnsi="Times New Roman"/>
          <w:b/>
          <w:color w:val="000000"/>
          <w:sz w:val="24"/>
          <w:szCs w:val="24"/>
        </w:rPr>
        <w:t xml:space="preserve"> 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4281C41B"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37B7D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695219B"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36FC81"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33A834C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D1C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414A"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Замовник має незаперечні докази того, що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52417166"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0DDF3AA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D0D7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A1B9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Відомості про юридичну особу,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4A00704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646D7460"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974E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78FA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2BFEAE3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 закупівель</w:t>
            </w:r>
            <w:r w:rsidRPr="00A425FC">
              <w:rPr>
                <w:rFonts w:ascii="Times New Roman" w:eastAsia="Times New Roman" w:hAnsi="Times New Roman"/>
                <w:color w:val="000000"/>
                <w:sz w:val="24"/>
                <w:szCs w:val="24"/>
                <w:highlight w:val="white"/>
              </w:rPr>
              <w:t xml:space="preserve"> під час подання тендерної пропозиції.</w:t>
            </w:r>
          </w:p>
        </w:tc>
      </w:tr>
      <w:tr w:rsidR="00CD68CD" w:rsidRPr="00A425FC" w14:paraId="5821C5ED"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7A4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D520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Суб’єкт господарювання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1221A44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2FA7EC52"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015189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3018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1E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була засуджена за кримінальне правопорушення, вчинене з </w:t>
            </w:r>
            <w:r w:rsidRPr="00A425FC">
              <w:rPr>
                <w:rFonts w:ascii="Times New Roman" w:eastAsia="Times New Roman" w:hAnsi="Times New Roman"/>
                <w:color w:val="000000"/>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7FFEC3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 xml:space="preserve">і підтверджує відсутність підстави шляхом самостійного декларування </w:t>
            </w:r>
            <w:r w:rsidRPr="00291BBA">
              <w:rPr>
                <w:rFonts w:ascii="Times New Roman" w:eastAsia="Times New Roman" w:hAnsi="Times New Roman"/>
                <w:color w:val="000000"/>
                <w:sz w:val="24"/>
                <w:szCs w:val="24"/>
                <w:highlight w:val="white"/>
              </w:rPr>
              <w:lastRenderedPageBreak/>
              <w:t>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09895C0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C9426"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C39F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03983FE"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tc>
      </w:tr>
      <w:tr w:rsidR="00CD68CD" w:rsidRPr="00A425FC" w14:paraId="55AEB27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273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95C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Тендерна пропозиція подана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591354F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 xml:space="preserve">Замовник не вимагає </w:t>
            </w:r>
            <w:proofErr w:type="gramStart"/>
            <w:r w:rsidRPr="00291BBA">
              <w:rPr>
                <w:rFonts w:ascii="Times New Roman" w:eastAsia="Times New Roman" w:hAnsi="Times New Roman"/>
                <w:color w:val="000000"/>
                <w:sz w:val="24"/>
                <w:szCs w:val="24"/>
              </w:rPr>
              <w:t>п</w:t>
            </w:r>
            <w:proofErr w:type="gramEnd"/>
            <w:r w:rsidRPr="00291BBA">
              <w:rPr>
                <w:rFonts w:ascii="Times New Roman" w:eastAsia="Times New Roman" w:hAnsi="Times New Roman"/>
                <w:color w:val="000000"/>
                <w:sz w:val="24"/>
                <w:szCs w:val="24"/>
              </w:rPr>
              <w:t>ідтвердження, натомість замовник самостійно за результатами розгляду тендерної пропозиції</w:t>
            </w:r>
            <w:r w:rsidRPr="00A425FC">
              <w:rPr>
                <w:rFonts w:ascii="Times New Roman" w:eastAsia="Times New Roman" w:hAnsi="Times New Roman"/>
                <w:color w:val="000000"/>
                <w:sz w:val="24"/>
                <w:szCs w:val="24"/>
              </w:rPr>
              <w:t xml:space="preserve">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D68CD" w:rsidRPr="00A425FC" w14:paraId="64F5FF2C"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154F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4C054"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6CF3060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 в електронній системі</w:t>
            </w:r>
            <w:r w:rsidRPr="00A425FC">
              <w:rPr>
                <w:rFonts w:ascii="Times New Roman" w:eastAsia="Times New Roman" w:hAnsi="Times New Roman"/>
                <w:color w:val="000000"/>
                <w:sz w:val="24"/>
                <w:szCs w:val="24"/>
                <w:highlight w:val="white"/>
              </w:rPr>
              <w:t xml:space="preserve"> закупівель під час подання тендерної пропозиції.</w:t>
            </w:r>
          </w:p>
          <w:p w14:paraId="423ACDCD"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352296F7"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B22AF"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E7C6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Єдиному державному реє</w:t>
            </w:r>
            <w:proofErr w:type="gramStart"/>
            <w:r w:rsidRPr="00A425FC">
              <w:rPr>
                <w:rFonts w:ascii="Times New Roman" w:eastAsia="Times New Roman" w:hAnsi="Times New Roman"/>
                <w:color w:val="000000"/>
                <w:sz w:val="24"/>
                <w:szCs w:val="24"/>
              </w:rPr>
              <w:t>стр</w:t>
            </w:r>
            <w:proofErr w:type="gramEnd"/>
            <w:r w:rsidRPr="00A425FC">
              <w:rPr>
                <w:rFonts w:ascii="Times New Roman" w:eastAsia="Times New Roman" w:hAnsi="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04773352"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w:t>
            </w:r>
          </w:p>
          <w:p w14:paraId="6BF87161"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6EB7BAB3"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65DF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BD9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Юридична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24287903"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20 млн. гривень (</w:t>
            </w:r>
            <w:proofErr w:type="gramStart"/>
            <w:r w:rsidRPr="00A425FC">
              <w:rPr>
                <w:rFonts w:ascii="Times New Roman" w:eastAsia="Times New Roman" w:hAnsi="Times New Roman"/>
                <w:color w:val="000000"/>
                <w:sz w:val="24"/>
                <w:szCs w:val="24"/>
              </w:rPr>
              <w:t>у</w:t>
            </w:r>
            <w:proofErr w:type="gramEnd"/>
            <w:r w:rsidRPr="00A425FC">
              <w:rPr>
                <w:rFonts w:ascii="Times New Roman" w:eastAsia="Times New Roman" w:hAnsi="Times New Roman"/>
                <w:color w:val="000000"/>
                <w:sz w:val="24"/>
                <w:szCs w:val="24"/>
              </w:rPr>
              <w:t xml:space="preserve">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3FB71BF1"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w:t>
            </w:r>
            <w:r w:rsidRPr="00A425FC">
              <w:rPr>
                <w:rFonts w:ascii="Times New Roman" w:eastAsia="Times New Roman" w:hAnsi="Times New Roman"/>
                <w:color w:val="000000"/>
                <w:sz w:val="24"/>
                <w:szCs w:val="24"/>
                <w:highlight w:val="white"/>
              </w:rPr>
              <w:t xml:space="preserve">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D68CD" w:rsidRPr="00A425FC" w14:paraId="776FEA95"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2502D"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A9E99" w14:textId="77777777" w:rsidR="00CD68CD" w:rsidRPr="00A425FC" w:rsidRDefault="00CD68CD" w:rsidP="007F0C76">
            <w:pPr>
              <w:spacing w:after="0" w:line="240" w:lineRule="auto"/>
              <w:jc w:val="both"/>
              <w:rPr>
                <w:rFonts w:ascii="Times New Roman" w:eastAsia="Times New Roman" w:hAnsi="Times New Roman"/>
                <w:sz w:val="24"/>
                <w:szCs w:val="24"/>
              </w:rPr>
            </w:pPr>
            <w:bookmarkStart w:id="1" w:name="_heading=h.30j0zll" w:colFirst="0" w:colLast="0"/>
            <w:bookmarkEnd w:id="1"/>
            <w:r w:rsidRPr="00A425FC">
              <w:rPr>
                <w:rFonts w:ascii="Times New Roman" w:eastAsia="Times New Roman" w:hAnsi="Times New Roman"/>
                <w:color w:val="000000"/>
                <w:sz w:val="24"/>
                <w:szCs w:val="24"/>
              </w:rPr>
              <w:t>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A425FC">
              <w:rPr>
                <w:rFonts w:ascii="Times New Roman" w:eastAsia="Times New Roman" w:hAnsi="Times New Roman"/>
                <w:color w:val="000000"/>
                <w:sz w:val="24"/>
                <w:szCs w:val="24"/>
              </w:rPr>
              <w:lastRenderedPageBreak/>
              <w:t xml:space="preserve">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A425FC">
              <w:rPr>
                <w:rFonts w:ascii="Times New Roman" w:eastAsia="Times New Roman" w:hAnsi="Times New Roman"/>
                <w:color w:val="000000"/>
                <w:sz w:val="24"/>
                <w:szCs w:val="24"/>
              </w:rPr>
              <w:t>передан</w:t>
            </w:r>
            <w:proofErr w:type="gramEnd"/>
            <w:r w:rsidRPr="00A425FC">
              <w:rPr>
                <w:rFonts w:ascii="Times New Roman" w:eastAsia="Times New Roman" w:hAnsi="Times New Roman"/>
                <w:color w:val="000000"/>
                <w:sz w:val="24"/>
                <w:szCs w:val="24"/>
              </w:rPr>
              <w:t>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44B31BAA"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lastRenderedPageBreak/>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p w14:paraId="2639188F" w14:textId="77777777" w:rsidR="00CD68CD" w:rsidRPr="00A425FC" w:rsidRDefault="00CD68CD" w:rsidP="007F0C76">
            <w:pPr>
              <w:spacing w:after="0" w:line="240" w:lineRule="auto"/>
              <w:rPr>
                <w:rFonts w:ascii="Times New Roman" w:eastAsia="Times New Roman" w:hAnsi="Times New Roman"/>
                <w:sz w:val="24"/>
                <w:szCs w:val="24"/>
              </w:rPr>
            </w:pPr>
          </w:p>
        </w:tc>
      </w:tr>
      <w:tr w:rsidR="00CD68CD" w:rsidRPr="00A425FC" w14:paraId="1B66BD1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73EA8"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lastRenderedPageBreak/>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B757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5157410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highlight w:val="white"/>
              </w:rPr>
              <w:t>Учасник процедури закупі</w:t>
            </w:r>
            <w:proofErr w:type="gramStart"/>
            <w:r w:rsidRPr="00291BBA">
              <w:rPr>
                <w:rFonts w:ascii="Times New Roman" w:eastAsia="Times New Roman" w:hAnsi="Times New Roman"/>
                <w:color w:val="000000"/>
                <w:sz w:val="24"/>
                <w:szCs w:val="24"/>
                <w:highlight w:val="white"/>
              </w:rPr>
              <w:t>вл</w:t>
            </w:r>
            <w:proofErr w:type="gramEnd"/>
            <w:r w:rsidRPr="00291BBA">
              <w:rPr>
                <w:rFonts w:ascii="Times New Roman" w:eastAsia="Times New Roman" w:hAnsi="Times New Roman"/>
                <w:color w:val="000000"/>
                <w:sz w:val="24"/>
                <w:szCs w:val="24"/>
                <w:highlight w:val="white"/>
              </w:rPr>
              <w:t>і підтверджує відсутність підстави шляхом самостійного декларування відсутності такої підстави</w:t>
            </w:r>
            <w:r w:rsidRPr="00A425FC">
              <w:rPr>
                <w:rFonts w:ascii="Times New Roman" w:eastAsia="Times New Roman" w:hAnsi="Times New Roman"/>
                <w:color w:val="000000"/>
                <w:sz w:val="24"/>
                <w:szCs w:val="24"/>
                <w:highlight w:val="white"/>
              </w:rPr>
              <w:t xml:space="preserve"> в електронній системі закупівель під час подання тендерної пропозиції.</w:t>
            </w:r>
          </w:p>
        </w:tc>
      </w:tr>
      <w:tr w:rsidR="00CD68CD" w:rsidRPr="00A425FC" w14:paraId="7AE9C9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74B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98EA2"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432198A5"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291BBA">
              <w:rPr>
                <w:rFonts w:ascii="Times New Roman" w:eastAsia="Times New Roman" w:hAnsi="Times New Roman"/>
                <w:color w:val="000000"/>
                <w:sz w:val="24"/>
                <w:szCs w:val="24"/>
              </w:rPr>
              <w:t>Замовник не вимагає</w:t>
            </w:r>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w:t>
            </w:r>
          </w:p>
        </w:tc>
      </w:tr>
    </w:tbl>
    <w:p w14:paraId="75F0CCB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rPr>
        <w:t xml:space="preserve">Замовником буде проведена перевірка відсутності </w:t>
      </w:r>
      <w:proofErr w:type="gramStart"/>
      <w:r w:rsidRPr="00A425FC">
        <w:rPr>
          <w:rFonts w:ascii="Times New Roman" w:eastAsia="Times New Roman" w:hAnsi="Times New Roman"/>
          <w:sz w:val="24"/>
          <w:szCs w:val="24"/>
        </w:rPr>
        <w:t>п</w:t>
      </w:r>
      <w:proofErr w:type="gramEnd"/>
      <w:r w:rsidRPr="00A425FC">
        <w:rPr>
          <w:rFonts w:ascii="Times New Roman" w:eastAsia="Times New Roman" w:hAnsi="Times New Roman"/>
          <w:sz w:val="24"/>
          <w:szCs w:val="24"/>
        </w:rPr>
        <w:t xml:space="preserve">ідстав для відмови в участі за допомогою </w:t>
      </w:r>
      <w:r w:rsidRPr="00A425FC">
        <w:rPr>
          <w:rFonts w:ascii="Times New Roman" w:eastAsia="Times New Roman" w:hAnsi="Times New Roman"/>
          <w:sz w:val="24"/>
          <w:szCs w:val="24"/>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proofErr w:type="gramStart"/>
      <w:r w:rsidRPr="00A425FC">
        <w:rPr>
          <w:rFonts w:ascii="Times New Roman" w:eastAsia="Times New Roman" w:hAnsi="Times New Roman"/>
          <w:sz w:val="24"/>
          <w:szCs w:val="24"/>
          <w:highlight w:val="white"/>
        </w:rPr>
        <w:t>кр</w:t>
      </w:r>
      <w:proofErr w:type="gramEnd"/>
      <w:r w:rsidRPr="00A425FC">
        <w:rPr>
          <w:rFonts w:ascii="Times New Roman" w:eastAsia="Times New Roman" w:hAnsi="Times New Roman"/>
          <w:sz w:val="24"/>
          <w:szCs w:val="24"/>
          <w:highlight w:val="white"/>
        </w:rPr>
        <w:t>ім випадків, коли доступ до такої інформації є обмеженим на момент оприлюднення оголошення про проведення відкритих торгів.</w:t>
      </w:r>
    </w:p>
    <w:p w14:paraId="31E973C0" w14:textId="77777777" w:rsidR="00CD68CD" w:rsidRPr="00A425FC" w:rsidRDefault="00CD68CD" w:rsidP="00CD68CD">
      <w:pPr>
        <w:spacing w:after="0" w:line="240" w:lineRule="auto"/>
        <w:ind w:left="-142" w:right="-141" w:firstLine="426"/>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t xml:space="preserve">У випадку виявлення наявності </w:t>
      </w:r>
      <w:proofErr w:type="gramStart"/>
      <w:r w:rsidRPr="00A425FC">
        <w:rPr>
          <w:rFonts w:ascii="Times New Roman" w:eastAsia="Times New Roman" w:hAnsi="Times New Roman"/>
          <w:sz w:val="24"/>
          <w:szCs w:val="24"/>
          <w:highlight w:val="white"/>
        </w:rPr>
        <w:t>п</w:t>
      </w:r>
      <w:proofErr w:type="gramEnd"/>
      <w:r w:rsidRPr="00A425FC">
        <w:rPr>
          <w:rFonts w:ascii="Times New Roman" w:eastAsia="Times New Roman" w:hAnsi="Times New Roman"/>
          <w:sz w:val="24"/>
          <w:szCs w:val="24"/>
          <w:highlight w:val="white"/>
        </w:rPr>
        <w:t>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640A514F" w14:textId="77777777" w:rsidR="00CD68CD" w:rsidRDefault="00CD68CD" w:rsidP="00CD68CD">
      <w:pPr>
        <w:spacing w:after="0" w:line="240" w:lineRule="auto"/>
        <w:rPr>
          <w:rFonts w:ascii="Times New Roman" w:eastAsia="Times New Roman" w:hAnsi="Times New Roman"/>
          <w:sz w:val="24"/>
          <w:szCs w:val="24"/>
          <w:lang w:val="uk-UA"/>
        </w:rPr>
      </w:pPr>
    </w:p>
    <w:p w14:paraId="6FA9A94C" w14:textId="77777777" w:rsidR="00886AC6" w:rsidRDefault="00886AC6" w:rsidP="00CD68CD">
      <w:pPr>
        <w:spacing w:after="0" w:line="240" w:lineRule="auto"/>
        <w:rPr>
          <w:rFonts w:ascii="Times New Roman" w:eastAsia="Times New Roman" w:hAnsi="Times New Roman"/>
          <w:sz w:val="24"/>
          <w:szCs w:val="24"/>
          <w:lang w:val="uk-UA"/>
        </w:rPr>
      </w:pPr>
    </w:p>
    <w:p w14:paraId="5AD0AD76" w14:textId="4430778C" w:rsidR="00886AC6" w:rsidRPr="00886AC6" w:rsidRDefault="00886AC6" w:rsidP="00CD68CD">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Додаток 2</w:t>
      </w:r>
    </w:p>
    <w:p w14:paraId="7ADE2541" w14:textId="77777777" w:rsidR="00CD68CD" w:rsidRPr="00A425FC" w:rsidRDefault="00CD68CD" w:rsidP="00CD68CD">
      <w:pPr>
        <w:spacing w:after="0" w:line="240" w:lineRule="auto"/>
        <w:jc w:val="center"/>
        <w:rPr>
          <w:rFonts w:ascii="Times New Roman" w:eastAsia="Times New Roman" w:hAnsi="Times New Roman"/>
          <w:sz w:val="24"/>
          <w:szCs w:val="24"/>
        </w:rPr>
      </w:pPr>
      <w:proofErr w:type="gramStart"/>
      <w:r w:rsidRPr="00A425FC">
        <w:rPr>
          <w:rFonts w:ascii="Times New Roman" w:eastAsia="Times New Roman" w:hAnsi="Times New Roman"/>
          <w:b/>
          <w:color w:val="000000"/>
          <w:sz w:val="24"/>
          <w:szCs w:val="24"/>
          <w:highlight w:val="white"/>
        </w:rPr>
        <w:t>П</w:t>
      </w:r>
      <w:proofErr w:type="gramEnd"/>
      <w:r w:rsidRPr="00A425FC">
        <w:rPr>
          <w:rFonts w:ascii="Times New Roman" w:eastAsia="Times New Roman" w:hAnsi="Times New Roman"/>
          <w:b/>
          <w:color w:val="000000"/>
          <w:sz w:val="24"/>
          <w:szCs w:val="24"/>
          <w:highlight w:val="white"/>
        </w:rPr>
        <w:t>ідстави для відмови в участі у процедурі закупівлі (для переможців)</w:t>
      </w:r>
      <w:r w:rsidRPr="00E06082">
        <w:t xml:space="preserve"> </w:t>
      </w:r>
      <w:r w:rsidRPr="00E06082">
        <w:rPr>
          <w:rFonts w:ascii="Times New Roman" w:eastAsia="Times New Roman" w:hAnsi="Times New Roman"/>
          <w:b/>
          <w:color w:val="000000"/>
          <w:sz w:val="24"/>
          <w:szCs w:val="24"/>
        </w:rPr>
        <w:t>вимогам, визначеним у пункті 47 Особливостей</w:t>
      </w:r>
    </w:p>
    <w:tbl>
      <w:tblPr>
        <w:tblW w:w="10065" w:type="dxa"/>
        <w:tblInd w:w="-34" w:type="dxa"/>
        <w:tblLayout w:type="fixed"/>
        <w:tblLook w:val="0400" w:firstRow="0" w:lastRow="0" w:firstColumn="0" w:lastColumn="0" w:noHBand="0" w:noVBand="1"/>
      </w:tblPr>
      <w:tblGrid>
        <w:gridCol w:w="709"/>
        <w:gridCol w:w="4536"/>
        <w:gridCol w:w="4820"/>
      </w:tblGrid>
      <w:tr w:rsidR="00CD68CD" w:rsidRPr="00A425FC" w14:paraId="7CEBE153" w14:textId="77777777" w:rsidTr="007F0C76">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7481B7C"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4533B09"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ідстави для відмови в участі у процедурі закупівлі</w:t>
            </w:r>
          </w:p>
          <w:p w14:paraId="680CC40D" w14:textId="77777777" w:rsidR="00CD68CD" w:rsidRPr="002A6912" w:rsidRDefault="00CD68CD" w:rsidP="007F0C76">
            <w:pPr>
              <w:spacing w:after="0" w:line="240" w:lineRule="auto"/>
              <w:rPr>
                <w:rFonts w:ascii="Times New Roman" w:eastAsia="Times New Roman" w:hAnsi="Times New Roman"/>
                <w:sz w:val="24"/>
                <w:szCs w:val="24"/>
                <w:highlight w:val="lightGray"/>
              </w:rPr>
            </w:pP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CA0342" w14:textId="77777777" w:rsidR="00CD68CD" w:rsidRPr="002A6912" w:rsidRDefault="00CD68CD" w:rsidP="007F0C76">
            <w:pPr>
              <w:spacing w:after="0" w:line="240" w:lineRule="auto"/>
              <w:jc w:val="center"/>
              <w:rPr>
                <w:rFonts w:ascii="Times New Roman" w:eastAsia="Times New Roman" w:hAnsi="Times New Roman"/>
                <w:sz w:val="24"/>
                <w:szCs w:val="24"/>
                <w:highlight w:val="lightGray"/>
              </w:rPr>
            </w:pPr>
            <w:r w:rsidRPr="002A6912">
              <w:rPr>
                <w:rFonts w:ascii="Times New Roman" w:eastAsia="Times New Roman" w:hAnsi="Times New Roman"/>
                <w:b/>
                <w:color w:val="000000"/>
                <w:sz w:val="24"/>
                <w:szCs w:val="24"/>
                <w:highlight w:val="lightGray"/>
              </w:rPr>
              <w:t xml:space="preserve">Спосіб </w:t>
            </w:r>
            <w:proofErr w:type="gramStart"/>
            <w:r w:rsidRPr="002A6912">
              <w:rPr>
                <w:rFonts w:ascii="Times New Roman" w:eastAsia="Times New Roman" w:hAnsi="Times New Roman"/>
                <w:b/>
                <w:color w:val="000000"/>
                <w:sz w:val="24"/>
                <w:szCs w:val="24"/>
                <w:highlight w:val="lightGray"/>
              </w:rPr>
              <w:t>п</w:t>
            </w:r>
            <w:proofErr w:type="gramEnd"/>
            <w:r w:rsidRPr="002A6912">
              <w:rPr>
                <w:rFonts w:ascii="Times New Roman" w:eastAsia="Times New Roman" w:hAnsi="Times New Roman"/>
                <w:b/>
                <w:color w:val="000000"/>
                <w:sz w:val="24"/>
                <w:szCs w:val="24"/>
                <w:highlight w:val="lightGray"/>
              </w:rPr>
              <w:t>ідтвердження</w:t>
            </w:r>
          </w:p>
        </w:tc>
      </w:tr>
      <w:tr w:rsidR="00CD68CD" w:rsidRPr="00A425FC" w14:paraId="1E533CD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03201"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B05C9"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8" w:space="0" w:color="000000"/>
              <w:left w:val="single" w:sz="8" w:space="0" w:color="000000"/>
              <w:bottom w:val="single" w:sz="8" w:space="0" w:color="000000"/>
              <w:right w:val="single" w:sz="8" w:space="0" w:color="000000"/>
            </w:tcBorders>
          </w:tcPr>
          <w:p w14:paraId="6019DD6A" w14:textId="77777777" w:rsidR="00CD68CD" w:rsidRPr="000D71A8" w:rsidRDefault="00CD68CD" w:rsidP="007F0C76">
            <w:pPr>
              <w:spacing w:after="0"/>
              <w:ind w:right="140"/>
              <w:jc w:val="both"/>
              <w:rPr>
                <w:rFonts w:ascii="Times New Roman" w:eastAsia="Times New Roman" w:hAnsi="Times New Roman"/>
                <w:sz w:val="24"/>
                <w:szCs w:val="24"/>
                <w:highlight w:val="white"/>
              </w:rPr>
            </w:pPr>
            <w:r w:rsidRPr="000D71A8">
              <w:rPr>
                <w:rFonts w:ascii="Times New Roman" w:eastAsia="Times New Roman" w:hAnsi="Times New Roman"/>
                <w:sz w:val="24"/>
                <w:szCs w:val="24"/>
                <w:highlight w:val="white"/>
              </w:rPr>
              <w:t xml:space="preserve">Перевіряється безпосередньо </w:t>
            </w:r>
            <w:r w:rsidRPr="000D71A8">
              <w:rPr>
                <w:rFonts w:ascii="Times New Roman" w:eastAsia="Times New Roman" w:hAnsi="Times New Roman"/>
                <w:b/>
                <w:sz w:val="24"/>
                <w:szCs w:val="24"/>
                <w:highlight w:val="white"/>
              </w:rPr>
              <w:t>замовником самостійно</w:t>
            </w:r>
            <w:r w:rsidRPr="000D71A8">
              <w:rPr>
                <w:rFonts w:ascii="Times New Roman" w:eastAsia="Times New Roman" w:hAnsi="Times New Roman"/>
                <w:sz w:val="24"/>
                <w:szCs w:val="24"/>
                <w:highlight w:val="white"/>
              </w:rPr>
              <w:t xml:space="preserve">, </w:t>
            </w:r>
            <w:proofErr w:type="gramStart"/>
            <w:r w:rsidRPr="000D71A8">
              <w:rPr>
                <w:rFonts w:ascii="Times New Roman" w:eastAsia="Times New Roman" w:hAnsi="Times New Roman"/>
                <w:sz w:val="24"/>
                <w:szCs w:val="24"/>
                <w:highlight w:val="white"/>
              </w:rPr>
              <w:t>кр</w:t>
            </w:r>
            <w:proofErr w:type="gramEnd"/>
            <w:r w:rsidRPr="000D71A8">
              <w:rPr>
                <w:rFonts w:ascii="Times New Roman" w:eastAsia="Times New Roman" w:hAnsi="Times New Roman"/>
                <w:sz w:val="24"/>
                <w:szCs w:val="24"/>
                <w:highlight w:val="white"/>
              </w:rPr>
              <w:t>ім випадків, коли доступ до такої інформації є обмеженим*.</w:t>
            </w:r>
          </w:p>
          <w:p w14:paraId="5B501B39" w14:textId="77777777" w:rsidR="00CD68CD" w:rsidRDefault="00CD68CD" w:rsidP="007F0C76">
            <w:pPr>
              <w:spacing w:after="0"/>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14:paraId="2B31533E" w14:textId="77777777" w:rsidR="00CD68CD" w:rsidRDefault="00CD68CD" w:rsidP="007F0C76">
            <w:pPr>
              <w:spacing w:after="0" w:line="25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 на виконання абзацу 15 пункту 47 Особливостей надається переможцем торгів.</w:t>
            </w:r>
          </w:p>
        </w:tc>
      </w:tr>
      <w:tr w:rsidR="00CD68CD" w:rsidRPr="00A425FC" w14:paraId="31E6EAE9"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598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5231B"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Фізична особа, яка є учасником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7A809527"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D68CD" w:rsidRPr="00A425FC" w14:paraId="16F17774"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EBC4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A664E"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FD3AF1C"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D68CD" w:rsidRPr="00A425FC" w14:paraId="10B5225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04C0C"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highlight w:val="white"/>
              </w:rPr>
              <w:t>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236F5" w14:textId="77777777" w:rsidR="00CD68CD" w:rsidRPr="00A425FC" w:rsidRDefault="00CD68CD" w:rsidP="007F0C76">
            <w:pPr>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Керівника учасника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фізичну особу, яка є учасником процедури закупівлі, було притягнуто згідно із законом до відповідальності за </w:t>
            </w:r>
            <w:r w:rsidRPr="00A425FC">
              <w:rPr>
                <w:rFonts w:ascii="Times New Roman" w:eastAsia="Times New Roman" w:hAnsi="Times New Roman"/>
                <w:color w:val="000000"/>
                <w:sz w:val="24"/>
                <w:szCs w:val="24"/>
              </w:rPr>
              <w:lastRenderedPageBreak/>
              <w:t>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73334398" w14:textId="77777777" w:rsidR="00CD68CD" w:rsidRPr="00A425FC" w:rsidRDefault="00CD68CD" w:rsidP="007F0C76">
            <w:pPr>
              <w:spacing w:after="0" w:line="240" w:lineRule="auto"/>
              <w:ind w:left="141" w:right="178"/>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lastRenderedPageBreak/>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w:t>
            </w:r>
            <w:r w:rsidRPr="00A425FC">
              <w:rPr>
                <w:rFonts w:ascii="Times New Roman" w:eastAsia="Times New Roman" w:hAnsi="Times New Roman"/>
                <w:b/>
                <w:color w:val="000000"/>
                <w:sz w:val="24"/>
                <w:szCs w:val="24"/>
              </w:rPr>
              <w:t>має надати</w:t>
            </w:r>
            <w:r w:rsidRPr="00A425FC">
              <w:rPr>
                <w:rFonts w:ascii="Times New Roman" w:eastAsia="Times New Roman" w:hAnsi="Times New Roman"/>
                <w:color w:val="000000"/>
                <w:sz w:val="24"/>
                <w:szCs w:val="24"/>
              </w:rPr>
              <w:t xml:space="preserve"> повний витяг з інформаційно-аналітичної системи «Облік відомостей про притягнення особи до кримінальної </w:t>
            </w:r>
            <w:r w:rsidRPr="00A425FC">
              <w:rPr>
                <w:rFonts w:ascii="Times New Roman" w:eastAsia="Times New Roman" w:hAnsi="Times New Roman"/>
                <w:color w:val="000000"/>
                <w:sz w:val="24"/>
                <w:szCs w:val="24"/>
              </w:rPr>
              <w:lastRenderedPageBreak/>
              <w:t>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CD68CD" w:rsidRPr="00A425FC" w14:paraId="271860C2" w14:textId="77777777" w:rsidTr="007F0C76">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26042" w14:textId="77777777" w:rsidR="00CD68CD" w:rsidRPr="00A425FC" w:rsidRDefault="00CD68CD" w:rsidP="007F0C76">
            <w:pPr>
              <w:spacing w:after="0" w:line="240" w:lineRule="auto"/>
              <w:ind w:right="-111"/>
              <w:jc w:val="both"/>
              <w:rPr>
                <w:rFonts w:ascii="Times New Roman" w:eastAsia="Times New Roman" w:hAnsi="Times New Roman"/>
                <w:sz w:val="24"/>
                <w:szCs w:val="24"/>
              </w:rPr>
            </w:pPr>
            <w:r w:rsidRPr="00A425FC">
              <w:rPr>
                <w:rFonts w:ascii="Times New Roman" w:eastAsia="Times New Roman" w:hAnsi="Times New Roman"/>
                <w:sz w:val="24"/>
                <w:szCs w:val="24"/>
                <w:highlight w:val="white"/>
              </w:rPr>
              <w:lastRenderedPageBreak/>
              <w:t>абзац 14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8DDB" w14:textId="77777777" w:rsidR="00CD68CD" w:rsidRPr="00A425FC" w:rsidRDefault="00CD68CD" w:rsidP="007F0C76">
            <w:pPr>
              <w:shd w:val="clear" w:color="auto" w:fill="FFFFFF"/>
              <w:spacing w:after="0" w:line="240" w:lineRule="auto"/>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 xml:space="preserve">Замовник може прийняти </w:t>
            </w:r>
            <w:proofErr w:type="gramStart"/>
            <w:r w:rsidRPr="00A425FC">
              <w:rPr>
                <w:rFonts w:ascii="Times New Roman" w:eastAsia="Times New Roman" w:hAnsi="Times New Roman"/>
                <w:color w:val="000000"/>
                <w:sz w:val="24"/>
                <w:szCs w:val="24"/>
              </w:rPr>
              <w:t>р</w:t>
            </w:r>
            <w:proofErr w:type="gramEnd"/>
            <w:r w:rsidRPr="00A425FC">
              <w:rPr>
                <w:rFonts w:ascii="Times New Roman" w:eastAsia="Times New Roman" w:hAnsi="Times New Roman"/>
                <w:color w:val="000000"/>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w:t>
            </w:r>
            <w:proofErr w:type="gramStart"/>
            <w:r w:rsidRPr="00A425FC">
              <w:rPr>
                <w:rFonts w:ascii="Times New Roman" w:eastAsia="Times New Roman" w:hAnsi="Times New Roman"/>
                <w:color w:val="000000"/>
                <w:sz w:val="24"/>
                <w:szCs w:val="24"/>
              </w:rPr>
              <w:t>та</w:t>
            </w:r>
            <w:proofErr w:type="gramEnd"/>
            <w:r w:rsidRPr="00A425F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425FC">
              <w:rPr>
                <w:rFonts w:ascii="Times New Roman" w:eastAsia="Times New Roman" w:hAnsi="Times New Roman"/>
                <w:color w:val="000000"/>
                <w:sz w:val="24"/>
                <w:szCs w:val="24"/>
              </w:rPr>
              <w:t>п</w:t>
            </w:r>
            <w:proofErr w:type="gramEnd"/>
            <w:r w:rsidRPr="00A425FC">
              <w:rPr>
                <w:rFonts w:ascii="Times New Roman" w:eastAsia="Times New Roman" w:hAnsi="Times New Roman"/>
                <w:color w:val="000000"/>
                <w:sz w:val="24"/>
                <w:szCs w:val="24"/>
              </w:rPr>
              <w:t>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6645E824"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 надає довідку в довільній формі</w:t>
            </w:r>
            <w:r w:rsidRPr="00A425FC">
              <w:rPr>
                <w:rFonts w:ascii="Times New Roman" w:eastAsia="Times New Roman" w:hAnsi="Times New Roman"/>
                <w:color w:val="000000"/>
                <w:sz w:val="24"/>
                <w:szCs w:val="24"/>
              </w:rPr>
              <w:t xml:space="preserve"> про те, що між ним і замовником не було укладено договору про закупівлю, за яким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E7A843" w14:textId="77777777" w:rsidR="00CD68CD" w:rsidRPr="00A425FC" w:rsidRDefault="00CD68CD" w:rsidP="007F0C76">
            <w:pPr>
              <w:spacing w:after="0" w:line="240" w:lineRule="auto"/>
              <w:rPr>
                <w:rFonts w:ascii="Times New Roman" w:eastAsia="Times New Roman" w:hAnsi="Times New Roman"/>
                <w:sz w:val="24"/>
                <w:szCs w:val="24"/>
              </w:rPr>
            </w:pPr>
          </w:p>
          <w:p w14:paraId="2C2EDD7F"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або</w:t>
            </w:r>
          </w:p>
          <w:p w14:paraId="1CF40BBC" w14:textId="77777777" w:rsidR="00CD68CD" w:rsidRPr="00A425FC" w:rsidRDefault="00CD68CD" w:rsidP="007F0C76">
            <w:pPr>
              <w:spacing w:after="0" w:line="240" w:lineRule="auto"/>
              <w:rPr>
                <w:rFonts w:ascii="Times New Roman" w:eastAsia="Times New Roman" w:hAnsi="Times New Roman"/>
                <w:sz w:val="24"/>
                <w:szCs w:val="24"/>
              </w:rPr>
            </w:pPr>
          </w:p>
          <w:p w14:paraId="5972E06B" w14:textId="77777777" w:rsidR="00CD68CD" w:rsidRPr="00A425FC" w:rsidRDefault="00CD68CD" w:rsidP="007F0C76">
            <w:pPr>
              <w:spacing w:after="0" w:line="240" w:lineRule="auto"/>
              <w:ind w:left="162" w:right="142"/>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D44BDE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b/>
          <w:color w:val="000000"/>
          <w:sz w:val="24"/>
          <w:szCs w:val="24"/>
        </w:rPr>
        <w:t>Переможець</w:t>
      </w:r>
      <w:r w:rsidRPr="00A425FC">
        <w:rPr>
          <w:rFonts w:ascii="Times New Roman" w:eastAsia="Times New Roman" w:hAnsi="Times New Roman"/>
          <w:color w:val="000000"/>
          <w:sz w:val="24"/>
          <w:szCs w:val="24"/>
        </w:rPr>
        <w:t xml:space="preserve">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у строк, що не перевищує </w:t>
      </w:r>
      <w:r w:rsidRPr="00A425FC">
        <w:rPr>
          <w:rFonts w:ascii="Times New Roman" w:eastAsia="Times New Roman" w:hAnsi="Times New Roman"/>
          <w:b/>
          <w:color w:val="000000"/>
          <w:sz w:val="24"/>
          <w:szCs w:val="24"/>
        </w:rPr>
        <w:t>чотири дні</w:t>
      </w:r>
      <w:r w:rsidRPr="00A425FC">
        <w:rPr>
          <w:rFonts w:ascii="Times New Roman" w:eastAsia="Times New Roman" w:hAnsi="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ascii="Times New Roman" w:eastAsia="Times New Roman" w:hAnsi="Times New Roman"/>
          <w:color w:val="000000"/>
          <w:sz w:val="24"/>
          <w:szCs w:val="24"/>
        </w:rPr>
        <w:t xml:space="preserve">3, </w:t>
      </w:r>
      <w:r w:rsidRPr="00A425FC">
        <w:rPr>
          <w:rFonts w:ascii="Times New Roman" w:eastAsia="Times New Roman" w:hAnsi="Times New Roman"/>
          <w:color w:val="000000"/>
          <w:sz w:val="24"/>
          <w:szCs w:val="24"/>
        </w:rPr>
        <w:t>5, 6 і 12 та в абзаці чотирнадцятому пункту 47 Особливостей.</w:t>
      </w:r>
    </w:p>
    <w:p w14:paraId="013729EF"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3C505A9D" w14:textId="77777777" w:rsidR="00CD68CD" w:rsidRPr="00A425FC" w:rsidRDefault="00CD68CD" w:rsidP="00CD68CD">
      <w:pPr>
        <w:spacing w:after="0" w:line="240" w:lineRule="auto"/>
        <w:ind w:right="-284" w:firstLine="720"/>
        <w:jc w:val="both"/>
        <w:rPr>
          <w:rFonts w:ascii="Times New Roman" w:eastAsia="Times New Roman" w:hAnsi="Times New Roman"/>
          <w:sz w:val="24"/>
          <w:szCs w:val="24"/>
        </w:rPr>
      </w:pPr>
      <w:r w:rsidRPr="00A425FC">
        <w:rPr>
          <w:rFonts w:ascii="Times New Roman" w:eastAsia="Times New Roman" w:hAnsi="Times New Roman"/>
          <w:color w:val="000000"/>
          <w:sz w:val="24"/>
          <w:szCs w:val="24"/>
        </w:rPr>
        <w:t>У разі, якщо переможець процедури закупі</w:t>
      </w:r>
      <w:proofErr w:type="gramStart"/>
      <w:r w:rsidRPr="00A425FC">
        <w:rPr>
          <w:rFonts w:ascii="Times New Roman" w:eastAsia="Times New Roman" w:hAnsi="Times New Roman"/>
          <w:color w:val="000000"/>
          <w:sz w:val="24"/>
          <w:szCs w:val="24"/>
        </w:rPr>
        <w:t>вл</w:t>
      </w:r>
      <w:proofErr w:type="gramEnd"/>
      <w:r w:rsidRPr="00A425FC">
        <w:rPr>
          <w:rFonts w:ascii="Times New Roman" w:eastAsia="Times New Roman" w:hAnsi="Times New Roman"/>
          <w:color w:val="000000"/>
          <w:sz w:val="24"/>
          <w:szCs w:val="24"/>
        </w:rPr>
        <w:t xml:space="preserve">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w:t>
      </w:r>
      <w:proofErr w:type="gramStart"/>
      <w:r w:rsidRPr="00A425FC">
        <w:rPr>
          <w:rFonts w:ascii="Times New Roman" w:eastAsia="Times New Roman" w:hAnsi="Times New Roman"/>
          <w:color w:val="000000"/>
          <w:sz w:val="24"/>
          <w:szCs w:val="24"/>
        </w:rPr>
        <w:t>в</w:t>
      </w:r>
      <w:proofErr w:type="gramEnd"/>
      <w:r w:rsidRPr="00A425FC">
        <w:rPr>
          <w:rFonts w:ascii="Times New Roman" w:eastAsia="Times New Roman" w:hAnsi="Times New Roman"/>
          <w:color w:val="000000"/>
          <w:sz w:val="24"/>
          <w:szCs w:val="24"/>
        </w:rPr>
        <w:t xml:space="preserve">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w:t>
      </w:r>
      <w:r w:rsidRPr="00A425FC">
        <w:rPr>
          <w:rFonts w:ascii="Times New Roman" w:eastAsia="Times New Roman" w:hAnsi="Times New Roman"/>
          <w:color w:val="000000"/>
          <w:sz w:val="24"/>
          <w:szCs w:val="24"/>
        </w:rPr>
        <w:lastRenderedPageBreak/>
        <w:t>документи, що підтверджують відсутність підстав, визначених у підпунктах 5, 6 і 12 та в абзаці чотирнадцятому пункту 47 цих Особливостей.</w:t>
      </w:r>
    </w:p>
    <w:p w14:paraId="71B119FE" w14:textId="77777777" w:rsidR="00CD68CD" w:rsidRDefault="00CD68CD" w:rsidP="00CD68CD">
      <w:pPr>
        <w:spacing w:after="0" w:line="240" w:lineRule="auto"/>
        <w:jc w:val="both"/>
        <w:rPr>
          <w:rFonts w:ascii="Times New Roman" w:eastAsia="Times New Roman" w:hAnsi="Times New Roman"/>
          <w:color w:val="000000"/>
          <w:sz w:val="24"/>
          <w:szCs w:val="24"/>
        </w:rPr>
      </w:pPr>
    </w:p>
    <w:p w14:paraId="323F0C3A" w14:textId="77777777" w:rsidR="00CD68CD" w:rsidRPr="00A425FC" w:rsidRDefault="00CD68CD" w:rsidP="00CD68CD">
      <w:pPr>
        <w:spacing w:after="0" w:line="240" w:lineRule="auto"/>
        <w:jc w:val="both"/>
        <w:rPr>
          <w:rFonts w:ascii="Times New Roman" w:eastAsia="Times New Roman" w:hAnsi="Times New Roman"/>
          <w:color w:val="000000"/>
          <w:sz w:val="24"/>
          <w:szCs w:val="24"/>
        </w:rPr>
      </w:pPr>
    </w:p>
    <w:p w14:paraId="37C4D6BA" w14:textId="77777777" w:rsidR="00CD68CD" w:rsidRPr="002A6912" w:rsidRDefault="00CD68CD" w:rsidP="00CD68CD">
      <w:pPr>
        <w:shd w:val="clear" w:color="auto" w:fill="FFFFFF"/>
        <w:spacing w:after="0" w:line="240" w:lineRule="auto"/>
        <w:jc w:val="center"/>
        <w:rPr>
          <w:rFonts w:ascii="Times New Roman" w:eastAsia="Times New Roman" w:hAnsi="Times New Roman"/>
          <w:b/>
          <w:sz w:val="24"/>
          <w:szCs w:val="24"/>
        </w:rPr>
      </w:pPr>
      <w:r w:rsidRPr="002A6912">
        <w:rPr>
          <w:rFonts w:ascii="Times New Roman" w:eastAsia="Times New Roman" w:hAnsi="Times New Roman"/>
          <w:b/>
          <w:color w:val="000000"/>
          <w:sz w:val="24"/>
          <w:szCs w:val="24"/>
        </w:rPr>
        <w:t xml:space="preserve">Інша інформація встановлена відповідно до законодавства (для УЧАСНИКІВ </w:t>
      </w:r>
      <w:r w:rsidRPr="002A6912">
        <w:rPr>
          <w:rFonts w:ascii="Times New Roman" w:eastAsia="Times New Roman" w:hAnsi="Times New Roman"/>
          <w:b/>
          <w:sz w:val="24"/>
          <w:szCs w:val="24"/>
        </w:rPr>
        <w:t>—</w:t>
      </w:r>
      <w:r w:rsidRPr="002A6912">
        <w:rPr>
          <w:rFonts w:ascii="Times New Roman" w:eastAsia="Times New Roman" w:hAnsi="Times New Roman"/>
          <w:b/>
          <w:color w:val="000000"/>
          <w:sz w:val="24"/>
          <w:szCs w:val="24"/>
        </w:rPr>
        <w:t xml:space="preserve"> юридичних осіб, фізичних осіб та фізичних осіб</w:t>
      </w:r>
      <w:r w:rsidRPr="002A6912">
        <w:rPr>
          <w:rFonts w:ascii="Times New Roman" w:eastAsia="Times New Roman" w:hAnsi="Times New Roman"/>
          <w:b/>
          <w:sz w:val="24"/>
          <w:szCs w:val="24"/>
        </w:rPr>
        <w:t xml:space="preserve"> — </w:t>
      </w:r>
      <w:proofErr w:type="gramStart"/>
      <w:r w:rsidRPr="002A6912">
        <w:rPr>
          <w:rFonts w:ascii="Times New Roman" w:eastAsia="Times New Roman" w:hAnsi="Times New Roman"/>
          <w:b/>
          <w:color w:val="000000"/>
          <w:sz w:val="24"/>
          <w:szCs w:val="24"/>
        </w:rPr>
        <w:t>п</w:t>
      </w:r>
      <w:proofErr w:type="gramEnd"/>
      <w:r w:rsidRPr="002A6912">
        <w:rPr>
          <w:rFonts w:ascii="Times New Roman" w:eastAsia="Times New Roman" w:hAnsi="Times New Roman"/>
          <w:b/>
          <w:color w:val="000000"/>
          <w:sz w:val="24"/>
          <w:szCs w:val="24"/>
        </w:rPr>
        <w:t>ідприємців)</w:t>
      </w:r>
      <w:r w:rsidRPr="002A6912">
        <w:rPr>
          <w:rFonts w:ascii="Times New Roman" w:eastAsia="Times New Roman" w:hAnsi="Times New Roman"/>
          <w:b/>
          <w:sz w:val="24"/>
          <w:szCs w:val="24"/>
        </w:rPr>
        <w:t>.</w:t>
      </w:r>
    </w:p>
    <w:tbl>
      <w:tblPr>
        <w:tblW w:w="9923" w:type="dxa"/>
        <w:tblInd w:w="100" w:type="dxa"/>
        <w:tblLayout w:type="fixed"/>
        <w:tblLook w:val="0400" w:firstRow="0" w:lastRow="0" w:firstColumn="0" w:lastColumn="0" w:noHBand="0" w:noVBand="1"/>
      </w:tblPr>
      <w:tblGrid>
        <w:gridCol w:w="567"/>
        <w:gridCol w:w="9356"/>
      </w:tblGrid>
      <w:tr w:rsidR="00CD68CD" w:rsidRPr="002A6912" w14:paraId="4755866F" w14:textId="77777777" w:rsidTr="007F0C76">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6E6641" w14:textId="77777777" w:rsidR="00CD68CD" w:rsidRPr="002A6912" w:rsidRDefault="00CD68CD" w:rsidP="007F0C76">
            <w:pPr>
              <w:spacing w:after="0" w:line="240" w:lineRule="auto"/>
              <w:ind w:left="100"/>
              <w:jc w:val="center"/>
              <w:rPr>
                <w:rFonts w:ascii="Times New Roman" w:eastAsia="Times New Roman" w:hAnsi="Times New Roman"/>
                <w:sz w:val="24"/>
                <w:szCs w:val="24"/>
              </w:rPr>
            </w:pPr>
            <w:r w:rsidRPr="002A6912">
              <w:rPr>
                <w:rFonts w:ascii="Times New Roman" w:eastAsia="Times New Roman" w:hAnsi="Times New Roman"/>
                <w:b/>
                <w:color w:val="000000"/>
                <w:sz w:val="24"/>
                <w:szCs w:val="24"/>
              </w:rPr>
              <w:t>Інші документи від Учасника:</w:t>
            </w:r>
          </w:p>
        </w:tc>
      </w:tr>
      <w:tr w:rsidR="00CD68CD" w:rsidRPr="002A6912" w14:paraId="1D4E62EC" w14:textId="77777777" w:rsidTr="007F0C7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31A5B" w14:textId="77777777" w:rsidR="00CD68CD" w:rsidRPr="002A6912" w:rsidRDefault="00CD68CD" w:rsidP="007F0C76">
            <w:pPr>
              <w:spacing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DA37" w14:textId="77777777" w:rsidR="00CD68CD" w:rsidRPr="002A6912" w:rsidRDefault="00CD68CD" w:rsidP="007F0C76">
            <w:pPr>
              <w:spacing w:after="0" w:line="240" w:lineRule="auto"/>
              <w:ind w:left="100"/>
              <w:jc w:val="both"/>
              <w:rPr>
                <w:rFonts w:ascii="Times New Roman" w:eastAsia="Times New Roman" w:hAnsi="Times New Roman"/>
                <w:sz w:val="24"/>
                <w:szCs w:val="24"/>
              </w:rPr>
            </w:pPr>
            <w:r w:rsidRPr="002A6912">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w:t>
            </w:r>
            <w:proofErr w:type="gramStart"/>
            <w:r w:rsidRPr="002A6912">
              <w:rPr>
                <w:rFonts w:ascii="Times New Roman" w:eastAsia="Times New Roman" w:hAnsi="Times New Roman"/>
                <w:color w:val="000000"/>
                <w:sz w:val="24"/>
                <w:szCs w:val="24"/>
              </w:rPr>
              <w:t>стр</w:t>
            </w:r>
            <w:proofErr w:type="gramEnd"/>
            <w:r w:rsidRPr="002A6912">
              <w:rPr>
                <w:rFonts w:ascii="Times New Roman" w:eastAsia="Times New Roman" w:hAnsi="Times New Roman"/>
                <w:color w:val="000000"/>
                <w:sz w:val="24"/>
                <w:szCs w:val="24"/>
              </w:rPr>
              <w:t xml:space="preserve">і юридичних осіб, фізичних осіб </w:t>
            </w:r>
            <w:r w:rsidRPr="002A6912">
              <w:rPr>
                <w:rFonts w:ascii="Times New Roman" w:eastAsia="Times New Roman" w:hAnsi="Times New Roman"/>
                <w:sz w:val="24"/>
                <w:szCs w:val="24"/>
              </w:rPr>
              <w:t xml:space="preserve">— </w:t>
            </w:r>
            <w:r w:rsidRPr="002A6912">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D68CD" w:rsidRPr="002A6912" w14:paraId="6FE08468" w14:textId="77777777" w:rsidTr="007F0C76">
        <w:trPr>
          <w:trHeight w:val="2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5C3C9"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DDDF" w14:textId="77777777" w:rsidR="00CD68CD" w:rsidRPr="002A6912" w:rsidRDefault="00CD68CD" w:rsidP="007F0C76">
            <w:pPr>
              <w:spacing w:after="0" w:line="240" w:lineRule="auto"/>
              <w:ind w:left="100"/>
              <w:jc w:val="both"/>
              <w:rPr>
                <w:rFonts w:ascii="Times New Roman" w:eastAsia="Times New Roman" w:hAnsi="Times New Roman"/>
                <w:color w:val="000000"/>
                <w:sz w:val="24"/>
                <w:szCs w:val="24"/>
              </w:rPr>
            </w:pPr>
            <w:r w:rsidRPr="00E01017">
              <w:rPr>
                <w:rFonts w:ascii="Times New Roman" w:eastAsia="Times New Roman" w:hAnsi="Times New Roman"/>
                <w:color w:val="000000"/>
                <w:sz w:val="24"/>
                <w:szCs w:val="24"/>
              </w:rPr>
              <w:t xml:space="preserve">Статут або інший установчий документ (за наявності). У разі  якщо учасник здійснює діяльність на </w:t>
            </w:r>
            <w:proofErr w:type="gramStart"/>
            <w:r w:rsidRPr="00E01017">
              <w:rPr>
                <w:rFonts w:ascii="Times New Roman" w:eastAsia="Times New Roman" w:hAnsi="Times New Roman"/>
                <w:color w:val="000000"/>
                <w:sz w:val="24"/>
                <w:szCs w:val="24"/>
              </w:rPr>
              <w:t>п</w:t>
            </w:r>
            <w:proofErr w:type="gramEnd"/>
            <w:r w:rsidRPr="00E01017">
              <w:rPr>
                <w:rFonts w:ascii="Times New Roman" w:eastAsia="Times New Roman" w:hAnsi="Times New Roman"/>
                <w:color w:val="000000"/>
                <w:sz w:val="24"/>
                <w:szCs w:val="24"/>
              </w:rPr>
              <w:t>ідставі модельного статуту, необхідно надати сканкопію рішення засновників про створення такої юридичної особи</w:t>
            </w:r>
            <w:r>
              <w:rPr>
                <w:rFonts w:ascii="Times New Roman" w:eastAsia="Times New Roman" w:hAnsi="Times New Roman"/>
                <w:color w:val="000000"/>
                <w:sz w:val="24"/>
                <w:szCs w:val="24"/>
              </w:rPr>
              <w:t>.</w:t>
            </w:r>
          </w:p>
        </w:tc>
      </w:tr>
      <w:tr w:rsidR="00CD68CD" w:rsidRPr="002A6912" w14:paraId="7780D74E" w14:textId="77777777" w:rsidTr="007F0C76">
        <w:trPr>
          <w:trHeight w:val="1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4862A" w14:textId="77777777" w:rsidR="00CD68CD" w:rsidRPr="002A6912" w:rsidRDefault="00CD68CD" w:rsidP="007F0C76">
            <w:pPr>
              <w:spacing w:after="0" w:line="240" w:lineRule="auto"/>
              <w:ind w:left="100"/>
              <w:rPr>
                <w:rFonts w:ascii="Times New Roman" w:eastAsia="Times New Roman" w:hAnsi="Times New Roman"/>
                <w:b/>
                <w:color w:val="000000"/>
                <w:sz w:val="24"/>
                <w:szCs w:val="24"/>
              </w:rPr>
            </w:pP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BC0D0" w14:textId="77777777" w:rsidR="00CD68CD" w:rsidRDefault="00CD68CD" w:rsidP="007F0C76">
            <w:pPr>
              <w:spacing w:after="0" w:line="240" w:lineRule="auto"/>
              <w:ind w:left="50"/>
              <w:jc w:val="both"/>
              <w:rPr>
                <w:rFonts w:ascii="Times New Roman" w:eastAsia="Times New Roman" w:hAnsi="Times New Roman"/>
                <w:color w:val="000000"/>
                <w:sz w:val="24"/>
                <w:szCs w:val="24"/>
              </w:rPr>
            </w:pPr>
            <w:r w:rsidRPr="005A7D64">
              <w:rPr>
                <w:rFonts w:ascii="Times New Roman" w:eastAsia="Times New Roman" w:hAnsi="Times New Roman"/>
                <w:color w:val="000000"/>
                <w:sz w:val="24"/>
                <w:szCs w:val="24"/>
              </w:rPr>
              <w:t>Гарантійний лист щодо погодження з пр</w:t>
            </w:r>
            <w:r>
              <w:rPr>
                <w:rFonts w:ascii="Times New Roman" w:eastAsia="Times New Roman" w:hAnsi="Times New Roman"/>
                <w:color w:val="000000"/>
                <w:sz w:val="24"/>
                <w:szCs w:val="24"/>
              </w:rPr>
              <w:t>оектом договору згідно Додатку 3</w:t>
            </w:r>
            <w:r w:rsidRPr="005A7D64">
              <w:rPr>
                <w:rFonts w:ascii="Times New Roman" w:eastAsia="Times New Roman" w:hAnsi="Times New Roman"/>
                <w:color w:val="000000"/>
                <w:sz w:val="24"/>
                <w:szCs w:val="24"/>
              </w:rPr>
              <w:t xml:space="preserve"> до тендерної документації</w:t>
            </w:r>
          </w:p>
        </w:tc>
      </w:tr>
      <w:tr w:rsidR="00CD68CD" w:rsidRPr="002A6912" w14:paraId="26B163DF" w14:textId="77777777" w:rsidTr="007F0C7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D32F" w14:textId="77777777" w:rsidR="00CD68CD" w:rsidRPr="002A6912" w:rsidRDefault="00CD68CD" w:rsidP="007F0C76">
            <w:pPr>
              <w:spacing w:before="240" w:after="0" w:line="240" w:lineRule="auto"/>
              <w:ind w:left="100"/>
              <w:rPr>
                <w:rFonts w:ascii="Times New Roman" w:eastAsia="Times New Roman" w:hAnsi="Times New Roman"/>
                <w:sz w:val="24"/>
                <w:szCs w:val="24"/>
              </w:rPr>
            </w:pPr>
            <w:r w:rsidRPr="002A6912">
              <w:rPr>
                <w:rFonts w:ascii="Times New Roman" w:eastAsia="Times New Roman" w:hAnsi="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271AF" w14:textId="77777777" w:rsidR="00CD68CD" w:rsidRPr="002A6912" w:rsidRDefault="00CD68CD" w:rsidP="007F0C76">
            <w:pPr>
              <w:spacing w:after="0" w:line="240" w:lineRule="auto"/>
              <w:ind w:left="100" w:right="120" w:hanging="20"/>
              <w:jc w:val="both"/>
              <w:rPr>
                <w:rFonts w:ascii="Times New Roman" w:eastAsia="Times New Roman" w:hAnsi="Times New Roman"/>
                <w:i/>
                <w:color w:val="000000"/>
                <w:sz w:val="24"/>
                <w:szCs w:val="24"/>
              </w:rPr>
            </w:pPr>
            <w:r w:rsidRPr="002A6912">
              <w:rPr>
                <w:rFonts w:ascii="Times New Roman" w:eastAsia="Times New Roman" w:hAnsi="Times New Roman"/>
                <w:b/>
                <w:color w:val="000000"/>
                <w:sz w:val="24"/>
                <w:szCs w:val="24"/>
              </w:rPr>
              <w:t xml:space="preserve">Достовірна інформація у вигляді довідки довільної форми, </w:t>
            </w:r>
            <w:proofErr w:type="gramStart"/>
            <w:r w:rsidRPr="002A6912">
              <w:rPr>
                <w:rFonts w:ascii="Times New Roman" w:eastAsia="Times New Roman" w:hAnsi="Times New Roman"/>
                <w:sz w:val="24"/>
                <w:szCs w:val="24"/>
              </w:rPr>
              <w:t>у</w:t>
            </w:r>
            <w:proofErr w:type="gramEnd"/>
            <w:r w:rsidRPr="002A6912">
              <w:rPr>
                <w:rFonts w:ascii="Times New Roman" w:eastAsia="Times New Roman" w:hAnsi="Times New Roman"/>
                <w:color w:val="000000"/>
                <w:sz w:val="24"/>
                <w:szCs w:val="24"/>
              </w:rPr>
              <w:t xml:space="preserve"> </w:t>
            </w:r>
            <w:proofErr w:type="gramStart"/>
            <w:r w:rsidRPr="002A6912">
              <w:rPr>
                <w:rFonts w:ascii="Times New Roman" w:eastAsia="Times New Roman" w:hAnsi="Times New Roman"/>
                <w:color w:val="000000"/>
                <w:sz w:val="24"/>
                <w:szCs w:val="24"/>
              </w:rPr>
              <w:t>як</w:t>
            </w:r>
            <w:proofErr w:type="gramEnd"/>
            <w:r w:rsidRPr="002A6912">
              <w:rPr>
                <w:rFonts w:ascii="Times New Roman" w:eastAsia="Times New Roman" w:hAnsi="Times New Roman"/>
                <w:color w:val="000000"/>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6912">
              <w:rPr>
                <w:rFonts w:ascii="Times New Roman" w:eastAsia="Times New Roman" w:hAnsi="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62104EF1" w14:textId="77777777" w:rsidR="00CD68CD" w:rsidRPr="002A6912" w:rsidRDefault="00CD68CD" w:rsidP="007F0C76">
            <w:pPr>
              <w:spacing w:after="0" w:line="240" w:lineRule="auto"/>
              <w:ind w:left="100" w:right="120" w:hanging="20"/>
              <w:jc w:val="both"/>
              <w:rPr>
                <w:rFonts w:ascii="Times New Roman" w:eastAsia="Times New Roman" w:hAnsi="Times New Roman"/>
                <w:sz w:val="24"/>
                <w:szCs w:val="24"/>
              </w:rPr>
            </w:pPr>
            <w:r w:rsidRPr="002A6912">
              <w:rPr>
                <w:rFonts w:ascii="Times New Roman" w:eastAsia="Times New Roman" w:hAnsi="Times New Roman"/>
                <w:i/>
                <w:color w:val="000000"/>
                <w:sz w:val="24"/>
                <w:szCs w:val="24"/>
              </w:rPr>
              <w:t xml:space="preserve">(Надається лише </w:t>
            </w:r>
            <w:proofErr w:type="gramStart"/>
            <w:r w:rsidRPr="002A6912">
              <w:rPr>
                <w:rFonts w:ascii="Times New Roman" w:eastAsia="Times New Roman" w:hAnsi="Times New Roman"/>
                <w:i/>
                <w:color w:val="000000"/>
                <w:sz w:val="24"/>
                <w:szCs w:val="24"/>
              </w:rPr>
              <w:t>у</w:t>
            </w:r>
            <w:proofErr w:type="gramEnd"/>
            <w:r w:rsidRPr="002A6912">
              <w:rPr>
                <w:rFonts w:ascii="Times New Roman" w:eastAsia="Times New Roman" w:hAnsi="Times New Roman"/>
                <w:i/>
                <w:color w:val="000000"/>
                <w:sz w:val="24"/>
                <w:szCs w:val="24"/>
              </w:rPr>
              <w:t xml:space="preserve"> </w:t>
            </w:r>
            <w:proofErr w:type="gramStart"/>
            <w:r w:rsidRPr="002A6912">
              <w:rPr>
                <w:rFonts w:ascii="Times New Roman" w:eastAsia="Times New Roman" w:hAnsi="Times New Roman"/>
                <w:i/>
                <w:color w:val="000000"/>
                <w:sz w:val="24"/>
                <w:szCs w:val="24"/>
              </w:rPr>
              <w:t>раз</w:t>
            </w:r>
            <w:proofErr w:type="gramEnd"/>
            <w:r w:rsidRPr="002A6912">
              <w:rPr>
                <w:rFonts w:ascii="Times New Roman" w:eastAsia="Times New Roman" w:hAnsi="Times New Roman"/>
                <w:i/>
                <w:color w:val="000000"/>
                <w:sz w:val="24"/>
                <w:szCs w:val="24"/>
              </w:rPr>
              <w:t>і, якщо отримання дозволу або ліцензії на провадження такого виду господарської  діяльності передбачено законом).</w:t>
            </w:r>
          </w:p>
        </w:tc>
      </w:tr>
    </w:tbl>
    <w:p w14:paraId="1103908C" w14:textId="77777777"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p>
    <w:p w14:paraId="4DA2DF75" w14:textId="50CD145D" w:rsidR="00CD68CD" w:rsidRDefault="00CD68CD" w:rsidP="00E97EE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Додаток 3 </w:t>
      </w:r>
    </w:p>
    <w:p w14:paraId="4AE39E2D" w14:textId="7C637646"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bookmarkEnd w:id="0"/>
    <w:p w14:paraId="493ABCCB" w14:textId="59C05540" w:rsidR="00796678" w:rsidRPr="00C0008C" w:rsidRDefault="00796678" w:rsidP="00C0008C">
      <w:pPr>
        <w:widowControl w:val="0"/>
        <w:rPr>
          <w:rFonts w:ascii="Times New Roman" w:eastAsia="Times New Roman" w:hAnsi="Times New Roman"/>
          <w:b/>
          <w:bCs/>
          <w:color w:val="000000"/>
          <w:sz w:val="24"/>
          <w:szCs w:val="24"/>
          <w:lang w:val="uk-UA"/>
        </w:rPr>
      </w:pPr>
    </w:p>
    <w:p w14:paraId="748FE944" w14:textId="77777777" w:rsidR="00A0479C" w:rsidRDefault="00A0479C" w:rsidP="00A0479C">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Технічна специфікація</w:t>
      </w:r>
    </w:p>
    <w:p w14:paraId="4FF4C9D7" w14:textId="77777777" w:rsidR="00A0479C" w:rsidRDefault="00A0479C" w:rsidP="00A0479C">
      <w:pPr>
        <w:spacing w:after="0" w:line="240" w:lineRule="auto"/>
        <w:jc w:val="center"/>
        <w:rPr>
          <w:rFonts w:ascii="Times New Roman" w:hAnsi="Times New Roman"/>
          <w:sz w:val="24"/>
          <w:szCs w:val="24"/>
          <w:lang w:val="uk-UA" w:eastAsia="ru-RU"/>
        </w:rPr>
      </w:pPr>
    </w:p>
    <w:p w14:paraId="7CF02BEC" w14:textId="77777777" w:rsidR="00A0479C" w:rsidRDefault="00A0479C" w:rsidP="00A0479C">
      <w:pPr>
        <w:tabs>
          <w:tab w:val="left" w:pos="426"/>
        </w:tabs>
        <w:jc w:val="center"/>
        <w:rPr>
          <w:lang w:val="uk-UA"/>
        </w:rPr>
      </w:pPr>
      <w:proofErr w:type="gramStart"/>
      <w:r>
        <w:rPr>
          <w:rFonts w:ascii="Times New Roman" w:hAnsi="Times New Roman"/>
          <w:color w:val="000000"/>
          <w:sz w:val="28"/>
          <w:szCs w:val="28"/>
        </w:rPr>
        <w:t>на</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закуп</w:t>
      </w:r>
      <w:proofErr w:type="gramEnd"/>
      <w:r>
        <w:rPr>
          <w:rFonts w:ascii="Times New Roman" w:hAnsi="Times New Roman"/>
          <w:color w:val="000000"/>
          <w:sz w:val="28"/>
          <w:szCs w:val="28"/>
        </w:rPr>
        <w:t xml:space="preserve">івлю </w:t>
      </w:r>
      <w:r>
        <w:rPr>
          <w:rFonts w:ascii="Times New Roman" w:hAnsi="Times New Roman"/>
          <w:color w:val="000000"/>
          <w:sz w:val="28"/>
          <w:szCs w:val="28"/>
          <w:lang w:val="uk-UA"/>
        </w:rPr>
        <w:t>продуктів харчування</w:t>
      </w:r>
    </w:p>
    <w:p w14:paraId="24D1EF60" w14:textId="77777777" w:rsidR="00A0479C" w:rsidRDefault="00A0479C" w:rsidP="00A0479C">
      <w:pPr>
        <w:jc w:val="both"/>
        <w:rPr>
          <w:rFonts w:ascii="Times New Roman" w:hAnsi="Times New Roman"/>
          <w:b/>
          <w:sz w:val="24"/>
          <w:szCs w:val="24"/>
          <w:lang w:val="uk-UA"/>
        </w:rPr>
      </w:pPr>
      <w:r>
        <w:rPr>
          <w:rFonts w:ascii="Times New Roman" w:hAnsi="Times New Roman"/>
          <w:bCs/>
          <w:i/>
          <w:color w:val="000000"/>
          <w:sz w:val="24"/>
          <w:szCs w:val="24"/>
          <w:lang w:val="uk-UA"/>
        </w:rPr>
        <w:t xml:space="preserve">код </w:t>
      </w:r>
      <w:r>
        <w:rPr>
          <w:rFonts w:ascii="Times New Roman" w:hAnsi="Times New Roman"/>
          <w:bCs/>
          <w:i/>
          <w:color w:val="000000"/>
          <w:sz w:val="24"/>
          <w:szCs w:val="24"/>
        </w:rPr>
        <w:t>CPV</w:t>
      </w:r>
      <w:r>
        <w:rPr>
          <w:rFonts w:ascii="Times New Roman" w:hAnsi="Times New Roman"/>
          <w:bCs/>
          <w:i/>
          <w:color w:val="000000"/>
          <w:sz w:val="24"/>
          <w:szCs w:val="24"/>
          <w:lang w:val="uk-UA"/>
        </w:rPr>
        <w:t xml:space="preserve"> згідно </w:t>
      </w:r>
      <w:r>
        <w:rPr>
          <w:rFonts w:ascii="Times New Roman" w:hAnsi="Times New Roman"/>
          <w:b/>
          <w:sz w:val="24"/>
          <w:szCs w:val="24"/>
          <w:lang w:val="uk-UA"/>
        </w:rPr>
        <w:t>ДК 021:2015(15860000-4)- Кава,чай та супутня продукція (Кава мелена, кава злакова та чай чорний )</w:t>
      </w:r>
    </w:p>
    <w:tbl>
      <w:tblPr>
        <w:tblW w:w="9654" w:type="dxa"/>
        <w:tblInd w:w="93" w:type="dxa"/>
        <w:tblLook w:val="04A0" w:firstRow="1" w:lastRow="0" w:firstColumn="1" w:lastColumn="0" w:noHBand="0" w:noVBand="1"/>
      </w:tblPr>
      <w:tblGrid>
        <w:gridCol w:w="9654"/>
      </w:tblGrid>
      <w:tr w:rsidR="00A0479C" w14:paraId="35BE36D8" w14:textId="77777777" w:rsidTr="00A0479C">
        <w:trPr>
          <w:trHeight w:val="277"/>
        </w:trPr>
        <w:tc>
          <w:tcPr>
            <w:tcW w:w="9654" w:type="dxa"/>
            <w:vAlign w:val="bottom"/>
            <w:hideMark/>
          </w:tcPr>
          <w:p w14:paraId="24D90C6B" w14:textId="77777777" w:rsidR="00A0479C" w:rsidRDefault="00A0479C">
            <w:pPr>
              <w:spacing w:after="0" w:line="240" w:lineRule="auto"/>
              <w:ind w:left="-93"/>
              <w:jc w:val="both"/>
              <w:rPr>
                <w:rFonts w:ascii="Times New Roman" w:eastAsia="Times New Roman" w:hAnsi="Times New Roman"/>
                <w:sz w:val="24"/>
                <w:szCs w:val="24"/>
                <w:lang w:val="uk-UA" w:eastAsia="uk-UA"/>
              </w:rPr>
            </w:pPr>
            <w:r>
              <w:rPr>
                <w:rFonts w:ascii="Times New Roman" w:eastAsia="Times New Roman" w:hAnsi="Times New Roman"/>
                <w:bCs/>
                <w:sz w:val="24"/>
                <w:szCs w:val="24"/>
                <w:u w:val="single"/>
                <w:lang w:val="uk-UA" w:eastAsia="uk-UA"/>
              </w:rPr>
              <w:t>Замовник:</w:t>
            </w:r>
            <w:r>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tc>
      </w:tr>
    </w:tbl>
    <w:p w14:paraId="5D4ACB5E" w14:textId="77777777" w:rsidR="00A0479C" w:rsidRDefault="00A0479C" w:rsidP="00A0479C">
      <w:pPr>
        <w:tabs>
          <w:tab w:val="left" w:pos="709"/>
          <w:tab w:val="left" w:pos="851"/>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Технічні та якісні характеристики предмету закупівлі, що закуповується, будуть включені у договір про закупівлю, який укладатиметься з переможцем закупівлі та будуть вимагатися протягом дії договору про закупівлю.</w:t>
      </w:r>
    </w:p>
    <w:p w14:paraId="1968B941" w14:textId="77777777" w:rsidR="00A0479C" w:rsidRDefault="00A0479C" w:rsidP="00A0479C">
      <w:pPr>
        <w:tabs>
          <w:tab w:val="left" w:pos="709"/>
          <w:tab w:val="left" w:pos="851"/>
        </w:tabs>
        <w:spacing w:after="0" w:line="240" w:lineRule="auto"/>
        <w:jc w:val="both"/>
        <w:rPr>
          <w:rFonts w:ascii="Times New Roman" w:hAnsi="Times New Roman"/>
          <w:sz w:val="24"/>
          <w:szCs w:val="24"/>
          <w:lang w:val="uk-UA" w:eastAsia="ru-RU"/>
        </w:rPr>
      </w:pPr>
    </w:p>
    <w:p w14:paraId="784C3A51" w14:textId="77777777" w:rsidR="00A0479C" w:rsidRDefault="00A0479C" w:rsidP="00A0479C">
      <w:pPr>
        <w:pStyle w:val="a4"/>
        <w:ind w:left="644"/>
        <w:jc w:val="both"/>
        <w:rPr>
          <w:rFonts w:ascii="Times New Roman" w:eastAsia="Times New Roman" w:hAnsi="Times New Roman"/>
          <w:b/>
          <w:color w:val="000000"/>
          <w:sz w:val="24"/>
          <w:szCs w:val="24"/>
          <w:lang w:val="uk-UA" w:eastAsia="uk-UA"/>
        </w:rPr>
      </w:pPr>
      <w:r>
        <w:rPr>
          <w:rFonts w:ascii="Times New Roman" w:eastAsia="Times New Roman" w:hAnsi="Times New Roman"/>
          <w:b/>
          <w:color w:val="000000"/>
          <w:sz w:val="24"/>
          <w:szCs w:val="24"/>
          <w:lang w:val="uk-UA" w:eastAsia="uk-UA"/>
        </w:rPr>
        <w:t>Характеристики товару:</w:t>
      </w:r>
    </w:p>
    <w:tbl>
      <w:tblPr>
        <w:tblW w:w="9924" w:type="dxa"/>
        <w:jc w:val="center"/>
        <w:tblLayout w:type="fixed"/>
        <w:tblLook w:val="04A0" w:firstRow="1" w:lastRow="0" w:firstColumn="1" w:lastColumn="0" w:noHBand="0" w:noVBand="1"/>
      </w:tblPr>
      <w:tblGrid>
        <w:gridCol w:w="2128"/>
        <w:gridCol w:w="4616"/>
        <w:gridCol w:w="1559"/>
        <w:gridCol w:w="1621"/>
      </w:tblGrid>
      <w:tr w:rsidR="00A0479C" w14:paraId="3F3243D7" w14:textId="77777777" w:rsidTr="00A0479C">
        <w:trPr>
          <w:trHeight w:val="634"/>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637CE" w14:textId="77777777" w:rsidR="00A0479C" w:rsidRDefault="00A0479C">
            <w:pPr>
              <w:spacing w:after="200" w:line="276" w:lineRule="auto"/>
              <w:jc w:val="center"/>
              <w:rPr>
                <w:rFonts w:ascii="Times New Roman" w:hAnsi="Times New Roman"/>
                <w:b/>
                <w:sz w:val="24"/>
                <w:szCs w:val="24"/>
              </w:rPr>
            </w:pPr>
            <w:r>
              <w:rPr>
                <w:rFonts w:ascii="Times New Roman" w:hAnsi="Times New Roman"/>
                <w:b/>
                <w:sz w:val="24"/>
                <w:szCs w:val="24"/>
              </w:rPr>
              <w:t>Найменування товару</w:t>
            </w:r>
          </w:p>
        </w:tc>
        <w:tc>
          <w:tcPr>
            <w:tcW w:w="4616" w:type="dxa"/>
            <w:tcBorders>
              <w:top w:val="single" w:sz="4" w:space="0" w:color="auto"/>
              <w:left w:val="nil"/>
              <w:bottom w:val="single" w:sz="4" w:space="0" w:color="auto"/>
              <w:right w:val="single" w:sz="4" w:space="0" w:color="auto"/>
            </w:tcBorders>
            <w:shd w:val="clear" w:color="auto" w:fill="FFFFFF"/>
            <w:vAlign w:val="center"/>
            <w:hideMark/>
          </w:tcPr>
          <w:p w14:paraId="2F778F69" w14:textId="77777777" w:rsidR="00A0479C" w:rsidRDefault="00A0479C">
            <w:pPr>
              <w:spacing w:after="200" w:line="276" w:lineRule="auto"/>
              <w:ind w:firstLine="567"/>
              <w:jc w:val="center"/>
              <w:rPr>
                <w:rFonts w:ascii="Times New Roman" w:hAnsi="Times New Roman"/>
                <w:b/>
                <w:sz w:val="24"/>
                <w:szCs w:val="24"/>
              </w:rPr>
            </w:pPr>
            <w:r>
              <w:rPr>
                <w:rFonts w:ascii="Times New Roman" w:hAnsi="Times New Roman"/>
                <w:b/>
                <w:sz w:val="24"/>
                <w:szCs w:val="24"/>
              </w:rPr>
              <w:t>Вимоги до товару</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18C5841E" w14:textId="77777777" w:rsidR="00A0479C" w:rsidRDefault="00A0479C">
            <w:pPr>
              <w:spacing w:after="200" w:line="276" w:lineRule="auto"/>
              <w:jc w:val="center"/>
              <w:rPr>
                <w:rFonts w:ascii="Times New Roman" w:hAnsi="Times New Roman"/>
                <w:b/>
                <w:sz w:val="24"/>
                <w:szCs w:val="24"/>
              </w:rPr>
            </w:pPr>
            <w:r>
              <w:rPr>
                <w:rFonts w:ascii="Times New Roman" w:hAnsi="Times New Roman"/>
                <w:b/>
                <w:sz w:val="24"/>
                <w:szCs w:val="24"/>
              </w:rPr>
              <w:t>Одиниця виміру</w:t>
            </w:r>
          </w:p>
        </w:tc>
        <w:tc>
          <w:tcPr>
            <w:tcW w:w="1621" w:type="dxa"/>
            <w:tcBorders>
              <w:top w:val="single" w:sz="4" w:space="0" w:color="auto"/>
              <w:left w:val="nil"/>
              <w:bottom w:val="single" w:sz="4" w:space="0" w:color="auto"/>
              <w:right w:val="single" w:sz="4" w:space="0" w:color="auto"/>
            </w:tcBorders>
            <w:noWrap/>
            <w:vAlign w:val="center"/>
            <w:hideMark/>
          </w:tcPr>
          <w:p w14:paraId="6C6A259F" w14:textId="77777777" w:rsidR="00A0479C" w:rsidRDefault="00A0479C">
            <w:pPr>
              <w:spacing w:after="200" w:line="276" w:lineRule="auto"/>
              <w:jc w:val="center"/>
              <w:rPr>
                <w:rFonts w:ascii="Times New Roman" w:hAnsi="Times New Roman"/>
                <w:b/>
                <w:color w:val="000000"/>
                <w:sz w:val="24"/>
                <w:szCs w:val="24"/>
              </w:rPr>
            </w:pPr>
            <w:r>
              <w:rPr>
                <w:rFonts w:ascii="Times New Roman" w:hAnsi="Times New Roman"/>
                <w:b/>
                <w:color w:val="000000"/>
                <w:sz w:val="24"/>
                <w:szCs w:val="24"/>
              </w:rPr>
              <w:t>Кількість</w:t>
            </w:r>
          </w:p>
        </w:tc>
      </w:tr>
      <w:tr w:rsidR="00A0479C" w14:paraId="226F4614" w14:textId="77777777" w:rsidTr="00A0479C">
        <w:trPr>
          <w:trHeight w:val="4053"/>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06616B59" w14:textId="77777777" w:rsidR="00A0479C" w:rsidRDefault="00A0479C">
            <w:pPr>
              <w:spacing w:after="200" w:line="276" w:lineRule="auto"/>
              <w:jc w:val="both"/>
              <w:rPr>
                <w:rFonts w:ascii="Times New Roman" w:hAnsi="Times New Roman"/>
                <w:sz w:val="24"/>
                <w:szCs w:val="24"/>
                <w:lang w:val="uk-UA"/>
              </w:rPr>
            </w:pPr>
            <w:r>
              <w:rPr>
                <w:rFonts w:ascii="Times New Roman" w:eastAsia="Times New Roman" w:hAnsi="Times New Roman"/>
                <w:sz w:val="24"/>
                <w:szCs w:val="24"/>
                <w:lang w:val="uk-UA" w:eastAsia="ru-RU"/>
              </w:rPr>
              <w:lastRenderedPageBreak/>
              <w:t>Кава злакова</w:t>
            </w:r>
          </w:p>
        </w:tc>
        <w:tc>
          <w:tcPr>
            <w:tcW w:w="4616" w:type="dxa"/>
            <w:tcBorders>
              <w:top w:val="single" w:sz="4" w:space="0" w:color="auto"/>
              <w:left w:val="nil"/>
              <w:bottom w:val="single" w:sz="4" w:space="0" w:color="auto"/>
              <w:right w:val="single" w:sz="4" w:space="0" w:color="auto"/>
            </w:tcBorders>
            <w:shd w:val="clear" w:color="auto" w:fill="FFFFFF"/>
            <w:hideMark/>
          </w:tcPr>
          <w:p w14:paraId="625FD972" w14:textId="77777777" w:rsidR="00A0479C" w:rsidRDefault="00A0479C">
            <w:pPr>
              <w:spacing w:after="200" w:line="276" w:lineRule="auto"/>
              <w:jc w:val="both"/>
              <w:rPr>
                <w:rFonts w:ascii="Times New Roman" w:eastAsia="Times New Roman" w:hAnsi="Times New Roman"/>
                <w:sz w:val="24"/>
                <w:szCs w:val="24"/>
                <w:lang w:val="uk-UA" w:eastAsia="ru-RU"/>
              </w:rPr>
            </w:pPr>
            <w:r>
              <w:rPr>
                <w:rFonts w:ascii="Times New Roman" w:hAnsi="Times New Roman"/>
                <w:sz w:val="24"/>
                <w:szCs w:val="24"/>
                <w:lang w:val="uk-UA"/>
              </w:rPr>
              <w:t>Напій розчинний. Смак та запах подібний до кави, без плісняви, затхлості, сторонніх домішок, присмаків і запаху. Склад: кава натуральна 10%, зерно ячменю  та корінь цикорію.  Фасований у м’які пакети по 100-250 грамів з нанесенням маркування: назва харчового  продукту, назва та адреса підприємства-виробника,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w:t>
            </w:r>
          </w:p>
        </w:tc>
        <w:tc>
          <w:tcPr>
            <w:tcW w:w="1559" w:type="dxa"/>
            <w:tcBorders>
              <w:top w:val="single" w:sz="4" w:space="0" w:color="auto"/>
              <w:left w:val="nil"/>
              <w:bottom w:val="single" w:sz="4" w:space="0" w:color="auto"/>
              <w:right w:val="single" w:sz="4" w:space="0" w:color="auto"/>
            </w:tcBorders>
            <w:noWrap/>
            <w:vAlign w:val="center"/>
            <w:hideMark/>
          </w:tcPr>
          <w:p w14:paraId="1225D963" w14:textId="77777777" w:rsidR="00A0479C" w:rsidRDefault="00A0479C">
            <w:pPr>
              <w:spacing w:after="200" w:line="276" w:lineRule="auto"/>
              <w:jc w:val="center"/>
              <w:rPr>
                <w:rFonts w:ascii="Times New Roman" w:hAnsi="Times New Roman"/>
                <w:sz w:val="24"/>
                <w:szCs w:val="24"/>
                <w:lang w:val="uk-UA"/>
              </w:rPr>
            </w:pPr>
            <w:r>
              <w:rPr>
                <w:rFonts w:ascii="Times New Roman" w:hAnsi="Times New Roman"/>
                <w:sz w:val="24"/>
                <w:szCs w:val="24"/>
                <w:lang w:val="uk-UA"/>
              </w:rPr>
              <w:t>кг</w:t>
            </w:r>
          </w:p>
        </w:tc>
        <w:tc>
          <w:tcPr>
            <w:tcW w:w="1621" w:type="dxa"/>
            <w:tcBorders>
              <w:top w:val="single" w:sz="4" w:space="0" w:color="auto"/>
              <w:left w:val="nil"/>
              <w:bottom w:val="single" w:sz="4" w:space="0" w:color="auto"/>
              <w:right w:val="single" w:sz="4" w:space="0" w:color="auto"/>
            </w:tcBorders>
            <w:noWrap/>
            <w:vAlign w:val="center"/>
            <w:hideMark/>
          </w:tcPr>
          <w:p w14:paraId="51115ED1" w14:textId="0408EF61" w:rsidR="00A0479C" w:rsidRDefault="00A0479C">
            <w:pPr>
              <w:spacing w:after="200" w:line="276" w:lineRule="auto"/>
              <w:rPr>
                <w:rFonts w:ascii="Times New Roman" w:hAnsi="Times New Roman"/>
                <w:sz w:val="24"/>
                <w:szCs w:val="24"/>
                <w:lang w:val="uk-UA"/>
              </w:rPr>
            </w:pPr>
            <w:r>
              <w:rPr>
                <w:rFonts w:ascii="Times New Roman" w:hAnsi="Times New Roman"/>
                <w:sz w:val="24"/>
                <w:szCs w:val="24"/>
                <w:lang w:val="uk-UA"/>
              </w:rPr>
              <w:t>150</w:t>
            </w:r>
          </w:p>
        </w:tc>
      </w:tr>
      <w:tr w:rsidR="00A0479C" w14:paraId="375DD20E" w14:textId="77777777" w:rsidTr="00A0479C">
        <w:trPr>
          <w:trHeight w:val="2561"/>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21E0320D" w14:textId="77777777" w:rsidR="00A0479C" w:rsidRDefault="00A0479C">
            <w:pPr>
              <w:spacing w:after="20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Кава мелена</w:t>
            </w:r>
          </w:p>
        </w:tc>
        <w:tc>
          <w:tcPr>
            <w:tcW w:w="4616" w:type="dxa"/>
            <w:tcBorders>
              <w:top w:val="single" w:sz="4" w:space="0" w:color="auto"/>
              <w:left w:val="nil"/>
              <w:bottom w:val="single" w:sz="4" w:space="0" w:color="auto"/>
              <w:right w:val="single" w:sz="4" w:space="0" w:color="auto"/>
            </w:tcBorders>
            <w:shd w:val="clear" w:color="auto" w:fill="FFFFFF"/>
            <w:hideMark/>
          </w:tcPr>
          <w:p w14:paraId="30ECECD2" w14:textId="77777777" w:rsidR="00A0479C" w:rsidRDefault="00A0479C">
            <w:pPr>
              <w:spacing w:after="200" w:line="276" w:lineRule="auto"/>
              <w:jc w:val="both"/>
              <w:rPr>
                <w:rFonts w:ascii="Times New Roman" w:hAnsi="Times New Roman"/>
                <w:sz w:val="24"/>
                <w:szCs w:val="24"/>
                <w:lang w:val="uk-UA"/>
              </w:rPr>
            </w:pPr>
            <w:r>
              <w:rPr>
                <w:rFonts w:ascii="Times New Roman" w:hAnsi="Times New Roman"/>
                <w:sz w:val="24"/>
                <w:szCs w:val="24"/>
                <w:lang w:val="uk-UA"/>
              </w:rPr>
              <w:t>В Каві не повинно бути  плісняви, затхлого запаху, кислуватості, сторонніх ароматів, домішок чи присмаку. Фасування:мякі пакети до 1 кг з нанесенням маркування: назва харчового  продукту, назва та адреса підприємства-виробника,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w:t>
            </w:r>
          </w:p>
        </w:tc>
        <w:tc>
          <w:tcPr>
            <w:tcW w:w="1559" w:type="dxa"/>
            <w:tcBorders>
              <w:top w:val="single" w:sz="4" w:space="0" w:color="auto"/>
              <w:left w:val="nil"/>
              <w:bottom w:val="single" w:sz="4" w:space="0" w:color="auto"/>
              <w:right w:val="single" w:sz="4" w:space="0" w:color="auto"/>
            </w:tcBorders>
            <w:noWrap/>
            <w:vAlign w:val="center"/>
            <w:hideMark/>
          </w:tcPr>
          <w:p w14:paraId="0C4614CD" w14:textId="77777777" w:rsidR="00A0479C" w:rsidRDefault="00A0479C">
            <w:pPr>
              <w:spacing w:after="200" w:line="276" w:lineRule="auto"/>
              <w:jc w:val="center"/>
              <w:rPr>
                <w:rFonts w:ascii="Times New Roman" w:hAnsi="Times New Roman"/>
                <w:sz w:val="24"/>
                <w:szCs w:val="24"/>
                <w:lang w:val="uk-UA"/>
              </w:rPr>
            </w:pPr>
            <w:r>
              <w:rPr>
                <w:rFonts w:ascii="Times New Roman" w:hAnsi="Times New Roman"/>
                <w:sz w:val="24"/>
                <w:szCs w:val="24"/>
                <w:lang w:val="uk-UA"/>
              </w:rPr>
              <w:t>кг</w:t>
            </w:r>
          </w:p>
        </w:tc>
        <w:tc>
          <w:tcPr>
            <w:tcW w:w="1621" w:type="dxa"/>
            <w:tcBorders>
              <w:top w:val="single" w:sz="4" w:space="0" w:color="auto"/>
              <w:left w:val="nil"/>
              <w:bottom w:val="single" w:sz="4" w:space="0" w:color="auto"/>
              <w:right w:val="single" w:sz="4" w:space="0" w:color="auto"/>
            </w:tcBorders>
            <w:noWrap/>
            <w:vAlign w:val="center"/>
            <w:hideMark/>
          </w:tcPr>
          <w:p w14:paraId="7798AE26" w14:textId="455B9109" w:rsidR="00A0479C" w:rsidRDefault="00A0479C" w:rsidP="00A0479C">
            <w:pPr>
              <w:spacing w:after="200" w:line="276" w:lineRule="auto"/>
              <w:rPr>
                <w:rFonts w:ascii="Times New Roman" w:hAnsi="Times New Roman"/>
                <w:sz w:val="24"/>
                <w:szCs w:val="24"/>
                <w:lang w:val="uk-UA"/>
              </w:rPr>
            </w:pPr>
            <w:r>
              <w:rPr>
                <w:rFonts w:ascii="Times New Roman" w:hAnsi="Times New Roman"/>
                <w:sz w:val="24"/>
                <w:szCs w:val="24"/>
                <w:lang w:val="uk-UA"/>
              </w:rPr>
              <w:t>180</w:t>
            </w:r>
          </w:p>
        </w:tc>
      </w:tr>
      <w:tr w:rsidR="00A0479C" w14:paraId="79405201" w14:textId="77777777" w:rsidTr="00A0479C">
        <w:trPr>
          <w:trHeight w:val="2561"/>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25502C71" w14:textId="77777777" w:rsidR="00A0479C" w:rsidRDefault="00A0479C">
            <w:pPr>
              <w:spacing w:after="200" w:line="276"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Чай чорний </w:t>
            </w:r>
          </w:p>
        </w:tc>
        <w:tc>
          <w:tcPr>
            <w:tcW w:w="4616" w:type="dxa"/>
            <w:tcBorders>
              <w:top w:val="single" w:sz="4" w:space="0" w:color="auto"/>
              <w:left w:val="nil"/>
              <w:bottom w:val="single" w:sz="4" w:space="0" w:color="auto"/>
              <w:right w:val="single" w:sz="4" w:space="0" w:color="auto"/>
            </w:tcBorders>
            <w:shd w:val="clear" w:color="auto" w:fill="FFFFFF"/>
            <w:hideMark/>
          </w:tcPr>
          <w:p w14:paraId="0FC5BE39" w14:textId="77777777" w:rsidR="00A0479C" w:rsidRDefault="00A0479C">
            <w:pPr>
              <w:spacing w:after="200" w:line="276" w:lineRule="auto"/>
              <w:jc w:val="both"/>
              <w:rPr>
                <w:rFonts w:ascii="Times New Roman" w:hAnsi="Times New Roman"/>
                <w:sz w:val="24"/>
                <w:szCs w:val="24"/>
                <w:lang w:val="uk-UA"/>
              </w:rPr>
            </w:pPr>
            <w:r>
              <w:rPr>
                <w:rFonts w:ascii="Times New Roman" w:hAnsi="Times New Roman"/>
                <w:lang w:val="uk-UA"/>
              </w:rPr>
              <w:t>Чай  чорний вищого ґатунку, одержаний з цілого та/ або різаного листа.  У чаї не повинно бути  плісняви, затхлого запаху, кислуватості, жовтого чайного пилу, сторонніх ароматів, домішок чи присмаку.  Фасування -</w:t>
            </w:r>
            <w:r>
              <w:rPr>
                <w:rFonts w:ascii="Times New Roman" w:hAnsi="Times New Roman"/>
                <w:sz w:val="24"/>
                <w:szCs w:val="24"/>
                <w:lang w:val="uk-UA"/>
              </w:rPr>
              <w:t>м’які пакети до 1 кг з нанесенням маркування: назва харчового  продукту, назва та адреса підприємства-виробника,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w:t>
            </w:r>
          </w:p>
        </w:tc>
        <w:tc>
          <w:tcPr>
            <w:tcW w:w="1559" w:type="dxa"/>
            <w:tcBorders>
              <w:top w:val="single" w:sz="4" w:space="0" w:color="auto"/>
              <w:left w:val="nil"/>
              <w:bottom w:val="single" w:sz="4" w:space="0" w:color="auto"/>
              <w:right w:val="single" w:sz="4" w:space="0" w:color="auto"/>
            </w:tcBorders>
            <w:noWrap/>
            <w:vAlign w:val="center"/>
            <w:hideMark/>
          </w:tcPr>
          <w:p w14:paraId="301F5C03" w14:textId="77777777" w:rsidR="00A0479C" w:rsidRDefault="00A0479C">
            <w:pPr>
              <w:spacing w:after="200" w:line="276" w:lineRule="auto"/>
              <w:jc w:val="center"/>
              <w:rPr>
                <w:rFonts w:ascii="Times New Roman" w:hAnsi="Times New Roman"/>
                <w:sz w:val="24"/>
                <w:szCs w:val="24"/>
                <w:lang w:val="uk-UA"/>
              </w:rPr>
            </w:pPr>
            <w:r>
              <w:rPr>
                <w:rFonts w:ascii="Times New Roman" w:hAnsi="Times New Roman"/>
                <w:sz w:val="24"/>
                <w:szCs w:val="24"/>
                <w:lang w:val="uk-UA"/>
              </w:rPr>
              <w:t>кг</w:t>
            </w:r>
          </w:p>
        </w:tc>
        <w:tc>
          <w:tcPr>
            <w:tcW w:w="1621" w:type="dxa"/>
            <w:tcBorders>
              <w:top w:val="single" w:sz="4" w:space="0" w:color="auto"/>
              <w:left w:val="nil"/>
              <w:bottom w:val="single" w:sz="4" w:space="0" w:color="auto"/>
              <w:right w:val="single" w:sz="4" w:space="0" w:color="auto"/>
            </w:tcBorders>
            <w:noWrap/>
            <w:vAlign w:val="center"/>
            <w:hideMark/>
          </w:tcPr>
          <w:p w14:paraId="3E19A79F" w14:textId="637AA2D9" w:rsidR="00A0479C" w:rsidRDefault="00A0479C" w:rsidP="00A0479C">
            <w:pPr>
              <w:spacing w:after="200" w:line="276" w:lineRule="auto"/>
              <w:rPr>
                <w:rFonts w:ascii="Times New Roman" w:hAnsi="Times New Roman"/>
                <w:sz w:val="24"/>
                <w:szCs w:val="24"/>
                <w:lang w:val="uk-UA"/>
              </w:rPr>
            </w:pPr>
            <w:r>
              <w:rPr>
                <w:rFonts w:ascii="Times New Roman" w:hAnsi="Times New Roman"/>
                <w:sz w:val="24"/>
                <w:szCs w:val="24"/>
                <w:lang w:val="uk-UA"/>
              </w:rPr>
              <w:t>100</w:t>
            </w:r>
          </w:p>
        </w:tc>
      </w:tr>
    </w:tbl>
    <w:p w14:paraId="3DC82509" w14:textId="77777777" w:rsidR="00796678" w:rsidRDefault="00796678" w:rsidP="00796678">
      <w:pPr>
        <w:spacing w:after="0" w:line="240" w:lineRule="auto"/>
        <w:rPr>
          <w:rFonts w:ascii="Times New Roman" w:hAnsi="Times New Roman"/>
          <w:sz w:val="24"/>
          <w:szCs w:val="24"/>
          <w:lang w:val="uk-UA"/>
        </w:rPr>
      </w:pPr>
    </w:p>
    <w:p w14:paraId="174764DB" w14:textId="5395E8EF" w:rsidR="00E97EE1" w:rsidRPr="002A3D82" w:rsidRDefault="00E97EE1" w:rsidP="00E97EE1">
      <w:pPr>
        <w:spacing w:after="0" w:line="240" w:lineRule="auto"/>
        <w:ind w:left="-142"/>
        <w:jc w:val="both"/>
        <w:rPr>
          <w:rFonts w:ascii="Times New Roman" w:eastAsia="MS Mincho" w:hAnsi="Times New Roman"/>
          <w:sz w:val="24"/>
          <w:szCs w:val="24"/>
          <w:lang w:eastAsia="ja-JP"/>
        </w:rPr>
      </w:pPr>
      <w:r w:rsidRPr="002A3D82">
        <w:rPr>
          <w:rFonts w:ascii="Times New Roman" w:eastAsia="MS Mincho" w:hAnsi="Times New Roman"/>
          <w:b/>
          <w:i/>
          <w:sz w:val="24"/>
          <w:szCs w:val="24"/>
          <w:lang w:eastAsia="ja-JP"/>
        </w:rPr>
        <w:t>Примітка:</w:t>
      </w:r>
      <w:r w:rsidRPr="002A3D82">
        <w:rPr>
          <w:rFonts w:ascii="Times New Roman" w:eastAsia="MS Mincho" w:hAnsi="Times New Roman"/>
          <w:sz w:val="24"/>
          <w:szCs w:val="24"/>
          <w:lang w:eastAsia="ja-JP"/>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2A3D82">
        <w:rPr>
          <w:rFonts w:ascii="Times New Roman" w:eastAsia="MS Mincho" w:hAnsi="Times New Roman"/>
          <w:sz w:val="24"/>
          <w:szCs w:val="24"/>
          <w:lang w:eastAsia="ja-JP"/>
        </w:rPr>
        <w:t>чи на</w:t>
      </w:r>
      <w:proofErr w:type="gramEnd"/>
      <w:r w:rsidRPr="002A3D82">
        <w:rPr>
          <w:rFonts w:ascii="Times New Roman" w:eastAsia="MS Mincho" w:hAnsi="Times New Roman"/>
          <w:sz w:val="24"/>
          <w:szCs w:val="24"/>
          <w:lang w:eastAsia="ja-JP"/>
        </w:rPr>
        <w:t xml:space="preserve"> торгові марки, патенти, типи або конкретне місце походження чи спосіб виробництва вживаються </w:t>
      </w:r>
      <w:r w:rsidR="00C222BC">
        <w:rPr>
          <w:rFonts w:ascii="Times New Roman" w:eastAsia="MS Mincho" w:hAnsi="Times New Roman"/>
          <w:sz w:val="24"/>
          <w:szCs w:val="24"/>
          <w:lang w:eastAsia="ja-JP"/>
        </w:rPr>
        <w:t>у значенні «…. «або еквівалент»</w:t>
      </w:r>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r w:rsidRPr="00BA7BA6">
        <w:rPr>
          <w:rFonts w:ascii="Times New Roman" w:hAnsi="Times New Roman"/>
          <w:b/>
          <w:sz w:val="24"/>
          <w:szCs w:val="24"/>
          <w:lang w:eastAsia="ru-RU"/>
        </w:rPr>
        <w:t>Додаткові вимоги</w:t>
      </w:r>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lastRenderedPageBreak/>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поставці товару, обов'язково має надаватись документ що </w:t>
      </w:r>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 його якість.</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Товар має бути фасований в упакування д</w:t>
      </w:r>
      <w:r w:rsidRPr="002A3D82">
        <w:rPr>
          <w:rFonts w:ascii="Times New Roman" w:eastAsia="Arial" w:hAnsi="Times New Roman"/>
          <w:color w:val="000000"/>
          <w:sz w:val="24"/>
          <w:szCs w:val="24"/>
          <w:lang w:eastAsia="ru-RU"/>
        </w:rPr>
        <w:t xml:space="preserve">озволене до використання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санітарно-епідеміологічного нагляду.</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586A687A" w14:textId="5BDBDCC3"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8</w:t>
      </w:r>
      <w:r w:rsidR="00E97EE1" w:rsidRPr="002A3D82">
        <w:rPr>
          <w:rFonts w:ascii="Times New Roman" w:eastAsia="Times New Roman" w:hAnsi="Times New Roman"/>
          <w:sz w:val="24"/>
          <w:szCs w:val="24"/>
          <w:lang w:val="uk-UA" w:eastAsia="ru-RU"/>
        </w:rPr>
        <w:t xml:space="preserve">. </w:t>
      </w:r>
      <w:r w:rsidR="00E97EE1"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E97EE1">
        <w:rPr>
          <w:rFonts w:ascii="Times New Roman" w:eastAsia="Times New Roman" w:hAnsi="Times New Roman"/>
          <w:sz w:val="24"/>
          <w:szCs w:val="24"/>
          <w:lang w:val="uk-UA" w:eastAsia="ru-RU"/>
        </w:rPr>
        <w:t>0</w:t>
      </w:r>
      <w:r w:rsidR="00E97EE1" w:rsidRPr="00940170">
        <w:rPr>
          <w:rFonts w:ascii="Times New Roman" w:eastAsia="Times New Roman" w:hAnsi="Times New Roman"/>
          <w:sz w:val="24"/>
          <w:szCs w:val="24"/>
          <w:lang w:val="uk-UA" w:eastAsia="ru-RU"/>
        </w:rPr>
        <w:t xml:space="preserve">% від загального строку придатності. </w:t>
      </w:r>
      <w:r w:rsidR="00E97EE1"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6CA58714" w:rsidR="00E97EE1" w:rsidRDefault="000301D6"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E97EE1">
        <w:rPr>
          <w:rFonts w:ascii="Times New Roman" w:eastAsia="Arial" w:hAnsi="Times New Roman"/>
          <w:color w:val="000000"/>
          <w:sz w:val="24"/>
          <w:szCs w:val="24"/>
          <w:lang w:val="uk-UA" w:eastAsia="ru-RU"/>
        </w:rPr>
        <w:t xml:space="preserve">. </w:t>
      </w:r>
      <w:r w:rsidR="00E97EE1" w:rsidRPr="006B79C9">
        <w:rPr>
          <w:rFonts w:ascii="Times New Roman" w:hAnsi="Times New Roman"/>
          <w:sz w:val="24"/>
          <w:szCs w:val="24"/>
          <w:lang w:eastAsia="ru-RU"/>
        </w:rPr>
        <w:t xml:space="preserve">Замовник залишає за собою право у будь-який час провести вибіркову перевірку поставлених товарів для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на відповідність зазначеним національним стандартам щодо якості та показників безпеки в акредитованих лабораторіях. Вартість проведення </w:t>
      </w:r>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 xml:space="preserve">іджень в повному обсязі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Учасник </w:t>
      </w:r>
      <w:proofErr w:type="gramStart"/>
      <w:r w:rsidR="00E97EE1" w:rsidRPr="006B79C9">
        <w:rPr>
          <w:rFonts w:ascii="Times New Roman" w:hAnsi="Times New Roman"/>
          <w:sz w:val="24"/>
          <w:szCs w:val="24"/>
          <w:lang w:eastAsia="ru-RU"/>
        </w:rPr>
        <w:t>у</w:t>
      </w:r>
      <w:proofErr w:type="gramEnd"/>
      <w:r w:rsidR="00E97EE1" w:rsidRPr="006B79C9">
        <w:rPr>
          <w:rFonts w:ascii="Times New Roman" w:hAnsi="Times New Roman"/>
          <w:sz w:val="24"/>
          <w:szCs w:val="24"/>
          <w:lang w:eastAsia="ru-RU"/>
        </w:rPr>
        <w:t xml:space="preserve"> складі пропозиції повинен надати гарантійний лист щодо гарантій виконання зазначеної умови.</w:t>
      </w:r>
    </w:p>
    <w:p w14:paraId="2899635C" w14:textId="0663EF7F" w:rsidR="00E97EE1" w:rsidRDefault="000301D6" w:rsidP="00E97EE1">
      <w:pPr>
        <w:spacing w:after="0" w:line="240" w:lineRule="auto"/>
        <w:ind w:right="-1"/>
        <w:jc w:val="both"/>
        <w:rPr>
          <w:rFonts w:ascii="Times New Roman" w:hAnsi="Times New Roman"/>
          <w:sz w:val="24"/>
          <w:szCs w:val="24"/>
          <w:lang w:val="uk-UA" w:eastAsia="ru-RU"/>
        </w:rPr>
      </w:pPr>
      <w:r>
        <w:rPr>
          <w:rFonts w:ascii="Times New Roman" w:eastAsia="Times New Roman" w:hAnsi="Times New Roman"/>
          <w:color w:val="000000"/>
          <w:sz w:val="24"/>
          <w:szCs w:val="24"/>
          <w:lang w:val="uk-UA" w:eastAsia="ru-RU"/>
        </w:rPr>
        <w:t>10</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A0479C">
        <w:rPr>
          <w:rFonts w:ascii="Times New Roman" w:hAnsi="Times New Roman"/>
          <w:sz w:val="24"/>
          <w:szCs w:val="24"/>
          <w:lang w:val="uk-UA" w:eastAsia="ru-RU"/>
        </w:rPr>
        <w:t>о на склад  установи, по заявкам, дрібними партіями.</w:t>
      </w:r>
      <w:bookmarkStart w:id="2" w:name="_GoBack"/>
      <w:bookmarkEnd w:id="2"/>
    </w:p>
    <w:p w14:paraId="3915ECAB" w14:textId="6EE9A784" w:rsidR="00C222BC" w:rsidRPr="004242A7" w:rsidRDefault="00C222BC" w:rsidP="00CD68CD">
      <w:pPr>
        <w:spacing w:after="0" w:line="240" w:lineRule="auto"/>
        <w:ind w:right="-1"/>
        <w:jc w:val="both"/>
        <w:rPr>
          <w:rFonts w:ascii="Times New Roman" w:eastAsia="Times New Roman" w:hAnsi="Times New Roman"/>
          <w:b/>
          <w:sz w:val="28"/>
          <w:szCs w:val="28"/>
          <w:lang w:val="uk-UA" w:eastAsia="ar-SA"/>
        </w:rPr>
      </w:pPr>
    </w:p>
    <w:p w14:paraId="1F858223" w14:textId="77777777" w:rsidR="00E97EE1" w:rsidRPr="004242A7"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8"/>
          <w:szCs w:val="28"/>
          <w:u w:val="single"/>
          <w:lang w:val="uk-UA" w:eastAsia="uk-UA"/>
        </w:rPr>
      </w:pPr>
      <w:r w:rsidRPr="004242A7">
        <w:rPr>
          <w:rFonts w:ascii="Times New Roman" w:eastAsia="Times New Roman" w:hAnsi="Times New Roman" w:cs="font299"/>
          <w:b/>
          <w:kern w:val="1"/>
          <w:sz w:val="28"/>
          <w:szCs w:val="28"/>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lastRenderedPageBreak/>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Повна назва Учасника</w:t>
            </w:r>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Юридична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Поштова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lastRenderedPageBreak/>
              <w:t>Банківські реквізити</w:t>
            </w:r>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Відомості про керівника (П.І.Б., посада, контактний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Телефон, електронна пошта</w:t>
            </w:r>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Перелік осіб, які уповноважені діяти від імені Учасника і які мають право </w:t>
            </w:r>
            <w:proofErr w:type="gramStart"/>
            <w:r>
              <w:rPr>
                <w:rFonts w:ascii="Times New Roman" w:hAnsi="Times New Roman"/>
                <w:kern w:val="2"/>
              </w:rPr>
              <w:t>п</w:t>
            </w:r>
            <w:proofErr w:type="gramEnd"/>
            <w:r>
              <w:rPr>
                <w:rFonts w:ascii="Times New Roman" w:hAnsi="Times New Roman"/>
                <w:kern w:val="2"/>
              </w:rPr>
              <w:t>ідписувати юридичні документи щодо виконання зобов'язань за результатами закупівлі</w:t>
            </w:r>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r>
        <w:rPr>
          <w:rFonts w:ascii="Times New Roman" w:hAnsi="Times New Roman"/>
          <w:kern w:val="2"/>
        </w:rPr>
        <w:t>Маємо можливість та погоджуємося поставити товар за предметом закупі</w:t>
      </w:r>
      <w:proofErr w:type="gramStart"/>
      <w:r>
        <w:rPr>
          <w:rFonts w:ascii="Times New Roman" w:hAnsi="Times New Roman"/>
          <w:kern w:val="2"/>
        </w:rPr>
        <w:t>вл</w:t>
      </w:r>
      <w:proofErr w:type="gramEnd"/>
      <w:r>
        <w:rPr>
          <w:rFonts w:ascii="Times New Roman" w:hAnsi="Times New Roman"/>
          <w:kern w:val="2"/>
        </w:rPr>
        <w:t>і:</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за наступною ціною:</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Найменування</w:t>
            </w:r>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3AF37671" w:rsidR="007E7969" w:rsidRPr="006345BA" w:rsidRDefault="006345BA"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 xml:space="preserve">Кількість, </w:t>
            </w:r>
            <w:r w:rsidR="00C0008C">
              <w:rPr>
                <w:rFonts w:ascii="Times New Roman" w:hAnsi="Times New Roman"/>
                <w:kern w:val="2"/>
                <w:lang w:val="uk-UA"/>
              </w:rPr>
              <w:t>кг</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Ц</w:t>
            </w:r>
            <w:proofErr w:type="gramEnd"/>
            <w:r>
              <w:rPr>
                <w:rFonts w:ascii="Times New Roman" w:hAnsi="Times New Roman"/>
                <w:kern w:val="2"/>
              </w:rPr>
              <w:t>іна за одиницю</w:t>
            </w:r>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з ПДВ або без ПДВ, якщо учасник не є платником ПДВ</w:t>
            </w:r>
            <w:r>
              <w:rPr>
                <w:rFonts w:ascii="Times New Roman" w:hAnsi="Times New Roman"/>
                <w:kern w:val="2"/>
              </w:rPr>
              <w:t>) (грн)</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Загальна вартість з ПДВ* (грн)</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Загальна вартість,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*залежно від системи оподаткування</w:t>
      </w:r>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gramStart"/>
      <w:r w:rsidRPr="001E1479">
        <w:rPr>
          <w:rFonts w:ascii="Times New Roman" w:hAnsi="Times New Roman"/>
          <w:kern w:val="2"/>
        </w:rPr>
        <w:t>Ц</w:t>
      </w:r>
      <w:proofErr w:type="gramEnd"/>
      <w:r w:rsidRPr="001E1479">
        <w:rPr>
          <w:rFonts w:ascii="Times New Roman" w:hAnsi="Times New Roman"/>
          <w:kern w:val="2"/>
        </w:rPr>
        <w:t xml:space="preserve">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r>
        <w:rPr>
          <w:rFonts w:ascii="Times New Roman" w:hAnsi="Times New Roman"/>
          <w:kern w:val="2"/>
        </w:rPr>
        <w:t>Учасник/Уповноважена  особа Учасника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AA2051D"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004242A7">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lastRenderedPageBreak/>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17C77"/>
    <w:rsid w:val="00027A14"/>
    <w:rsid w:val="000301D6"/>
    <w:rsid w:val="00053CC1"/>
    <w:rsid w:val="00053DE1"/>
    <w:rsid w:val="00062A2D"/>
    <w:rsid w:val="00065900"/>
    <w:rsid w:val="000A5534"/>
    <w:rsid w:val="000A74B5"/>
    <w:rsid w:val="000B1C3A"/>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B6780"/>
    <w:rsid w:val="003D66AA"/>
    <w:rsid w:val="003D7AA7"/>
    <w:rsid w:val="003F4A20"/>
    <w:rsid w:val="00413ADB"/>
    <w:rsid w:val="00414422"/>
    <w:rsid w:val="004242A7"/>
    <w:rsid w:val="00424C17"/>
    <w:rsid w:val="00427DE2"/>
    <w:rsid w:val="004411EC"/>
    <w:rsid w:val="00481EE1"/>
    <w:rsid w:val="00496B3D"/>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345B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678"/>
    <w:rsid w:val="00796D4E"/>
    <w:rsid w:val="007A2C33"/>
    <w:rsid w:val="007A34BA"/>
    <w:rsid w:val="007A75D9"/>
    <w:rsid w:val="007D22E6"/>
    <w:rsid w:val="007D32D6"/>
    <w:rsid w:val="007D3370"/>
    <w:rsid w:val="007E7969"/>
    <w:rsid w:val="007F0C76"/>
    <w:rsid w:val="007F1012"/>
    <w:rsid w:val="007F2BE7"/>
    <w:rsid w:val="0082608A"/>
    <w:rsid w:val="00862DB0"/>
    <w:rsid w:val="00866BB3"/>
    <w:rsid w:val="00877A5C"/>
    <w:rsid w:val="00883C78"/>
    <w:rsid w:val="00886AC6"/>
    <w:rsid w:val="00897BF9"/>
    <w:rsid w:val="008A42A0"/>
    <w:rsid w:val="008A7395"/>
    <w:rsid w:val="008B4E8C"/>
    <w:rsid w:val="008D729E"/>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479C"/>
    <w:rsid w:val="00A07139"/>
    <w:rsid w:val="00A24EF9"/>
    <w:rsid w:val="00A362A2"/>
    <w:rsid w:val="00A56AE3"/>
    <w:rsid w:val="00A57464"/>
    <w:rsid w:val="00A91173"/>
    <w:rsid w:val="00A97FB4"/>
    <w:rsid w:val="00AA6430"/>
    <w:rsid w:val="00AA750D"/>
    <w:rsid w:val="00AC2592"/>
    <w:rsid w:val="00B060FF"/>
    <w:rsid w:val="00B413F2"/>
    <w:rsid w:val="00B501BA"/>
    <w:rsid w:val="00B82FA9"/>
    <w:rsid w:val="00BA1AF6"/>
    <w:rsid w:val="00BD54BF"/>
    <w:rsid w:val="00BD6C65"/>
    <w:rsid w:val="00BE6E41"/>
    <w:rsid w:val="00C0008C"/>
    <w:rsid w:val="00C07DFA"/>
    <w:rsid w:val="00C222BC"/>
    <w:rsid w:val="00C24FAB"/>
    <w:rsid w:val="00C31608"/>
    <w:rsid w:val="00C36C03"/>
    <w:rsid w:val="00C42478"/>
    <w:rsid w:val="00C47A1F"/>
    <w:rsid w:val="00C535CC"/>
    <w:rsid w:val="00C773A1"/>
    <w:rsid w:val="00C90B9D"/>
    <w:rsid w:val="00C961FE"/>
    <w:rsid w:val="00C96682"/>
    <w:rsid w:val="00CA6B5C"/>
    <w:rsid w:val="00CB1DF9"/>
    <w:rsid w:val="00CD68CD"/>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011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9102883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A4680-2A95-4FE8-9167-773C82D5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33</Pages>
  <Words>43402</Words>
  <Characters>24740</Characters>
  <Application>Microsoft Office Word</Application>
  <DocSecurity>0</DocSecurity>
  <Lines>206</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68006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36</cp:revision>
  <cp:lastPrinted>2024-01-09T10:50:00Z</cp:lastPrinted>
  <dcterms:created xsi:type="dcterms:W3CDTF">2023-05-22T09:01:00Z</dcterms:created>
  <dcterms:modified xsi:type="dcterms:W3CDTF">2024-01-29T11:29:00Z</dcterms:modified>
</cp:coreProperties>
</file>