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C8AA" w14:textId="72FD9CF4" w:rsidR="002316DC" w:rsidRPr="00E713C2" w:rsidRDefault="00B4266C" w:rsidP="001953D1">
      <w:pPr>
        <w:jc w:val="center"/>
        <w:rPr>
          <w:b/>
          <w:bCs/>
        </w:rPr>
      </w:pPr>
      <w:r>
        <w:rPr>
          <w:b/>
          <w:bCs/>
        </w:rPr>
        <w:t xml:space="preserve"> </w:t>
      </w:r>
      <w:r w:rsidR="002316DC" w:rsidRPr="00E713C2">
        <w:rPr>
          <w:b/>
          <w:bCs/>
        </w:rPr>
        <w:t>Військова частина А2900</w:t>
      </w:r>
    </w:p>
    <w:p w14:paraId="1E6DF4DB" w14:textId="77777777" w:rsidR="002316DC" w:rsidRPr="00E713C2" w:rsidRDefault="002316DC" w:rsidP="001953D1">
      <w:pPr>
        <w:ind w:left="-360"/>
        <w:jc w:val="center"/>
        <w:rPr>
          <w:b/>
          <w:bCs/>
        </w:rPr>
      </w:pPr>
    </w:p>
    <w:p w14:paraId="7B5739E4" w14:textId="77777777" w:rsidR="002316DC" w:rsidRPr="00E713C2" w:rsidRDefault="002316DC" w:rsidP="001953D1">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2316DC" w:rsidRPr="00E713C2" w14:paraId="3A3AF41E" w14:textId="77777777" w:rsidTr="005728AA">
        <w:tc>
          <w:tcPr>
            <w:tcW w:w="4896" w:type="dxa"/>
            <w:gridSpan w:val="2"/>
            <w:tcBorders>
              <w:top w:val="nil"/>
              <w:left w:val="nil"/>
              <w:bottom w:val="nil"/>
              <w:right w:val="nil"/>
            </w:tcBorders>
          </w:tcPr>
          <w:p w14:paraId="5C54D2D7" w14:textId="77777777" w:rsidR="002316DC" w:rsidRPr="00E713C2" w:rsidRDefault="002316DC" w:rsidP="001953D1">
            <w:pPr>
              <w:rPr>
                <w:b/>
                <w:bCs/>
              </w:rPr>
            </w:pPr>
          </w:p>
        </w:tc>
        <w:tc>
          <w:tcPr>
            <w:tcW w:w="6237" w:type="dxa"/>
            <w:gridSpan w:val="2"/>
            <w:tcBorders>
              <w:top w:val="nil"/>
              <w:left w:val="nil"/>
              <w:bottom w:val="nil"/>
              <w:right w:val="nil"/>
            </w:tcBorders>
          </w:tcPr>
          <w:p w14:paraId="3D297B6A" w14:textId="77777777" w:rsidR="002316DC" w:rsidRPr="00E713C2" w:rsidRDefault="002316DC" w:rsidP="001953D1">
            <w:pPr>
              <w:rPr>
                <w:b/>
                <w:bCs/>
                <w:noProof/>
              </w:rPr>
            </w:pPr>
            <w:r w:rsidRPr="00E713C2">
              <w:rPr>
                <w:b/>
                <w:bCs/>
                <w:noProof/>
              </w:rPr>
              <w:t>"ЗАТВЕРДЖЕНО"</w:t>
            </w:r>
          </w:p>
          <w:p w14:paraId="7B706E44" w14:textId="37A5326F" w:rsidR="002316DC" w:rsidRPr="00E713C2" w:rsidRDefault="00DB6178" w:rsidP="001953D1">
            <w:pPr>
              <w:rPr>
                <w:snapToGrid w:val="0"/>
              </w:rPr>
            </w:pPr>
            <w:r w:rsidRPr="00E713C2">
              <w:rPr>
                <w:snapToGrid w:val="0"/>
              </w:rPr>
              <w:t>рішенням</w:t>
            </w:r>
            <w:r w:rsidR="002316DC" w:rsidRPr="00E713C2">
              <w:rPr>
                <w:snapToGrid w:val="0"/>
              </w:rPr>
              <w:t xml:space="preserve"> </w:t>
            </w:r>
            <w:r w:rsidR="00B07B4A">
              <w:rPr>
                <w:snapToGrid w:val="0"/>
              </w:rPr>
              <w:t>уповноваженої особи</w:t>
            </w:r>
            <w:r w:rsidR="002316DC" w:rsidRPr="00E713C2">
              <w:rPr>
                <w:snapToGrid w:val="0"/>
              </w:rPr>
              <w:t xml:space="preserve"> </w:t>
            </w:r>
          </w:p>
          <w:p w14:paraId="617AAC90" w14:textId="5604D69D" w:rsidR="002316DC" w:rsidRPr="00E713C2" w:rsidRDefault="00DB6178" w:rsidP="001953D1">
            <w:pPr>
              <w:rPr>
                <w:snapToGrid w:val="0"/>
              </w:rPr>
            </w:pPr>
            <w:r w:rsidRPr="00E713C2">
              <w:rPr>
                <w:snapToGrid w:val="0"/>
              </w:rPr>
              <w:t xml:space="preserve">протокол </w:t>
            </w:r>
            <w:r w:rsidR="00AC3087" w:rsidRPr="00E713C2">
              <w:rPr>
                <w:snapToGrid w:val="0"/>
              </w:rPr>
              <w:t xml:space="preserve">від </w:t>
            </w:r>
            <w:r w:rsidR="00935386">
              <w:rPr>
                <w:snapToGrid w:val="0"/>
                <w:lang w:val="ru-RU"/>
              </w:rPr>
              <w:t>2</w:t>
            </w:r>
            <w:r w:rsidR="00726796">
              <w:rPr>
                <w:snapToGrid w:val="0"/>
                <w:lang w:val="ru-RU"/>
              </w:rPr>
              <w:t>9</w:t>
            </w:r>
            <w:r w:rsidR="00450369">
              <w:rPr>
                <w:snapToGrid w:val="0"/>
                <w:lang w:val="ru-RU"/>
              </w:rPr>
              <w:t>.0</w:t>
            </w:r>
            <w:r w:rsidR="00935386">
              <w:rPr>
                <w:snapToGrid w:val="0"/>
                <w:lang w:val="ru-RU"/>
              </w:rPr>
              <w:t>2</w:t>
            </w:r>
            <w:r w:rsidR="00450369">
              <w:rPr>
                <w:snapToGrid w:val="0"/>
                <w:lang w:val="ru-RU"/>
              </w:rPr>
              <w:t>.</w:t>
            </w:r>
            <w:r w:rsidR="00AC3087" w:rsidRPr="00E713C2">
              <w:rPr>
                <w:snapToGrid w:val="0"/>
              </w:rPr>
              <w:t>20</w:t>
            </w:r>
            <w:r w:rsidR="005728AA" w:rsidRPr="00E713C2">
              <w:rPr>
                <w:snapToGrid w:val="0"/>
              </w:rPr>
              <w:t>2</w:t>
            </w:r>
            <w:r w:rsidR="00794E7C">
              <w:rPr>
                <w:snapToGrid w:val="0"/>
              </w:rPr>
              <w:t>4</w:t>
            </w:r>
            <w:r w:rsidR="002316DC" w:rsidRPr="00E713C2">
              <w:rPr>
                <w:snapToGrid w:val="0"/>
              </w:rPr>
              <w:t xml:space="preserve"> року </w:t>
            </w:r>
          </w:p>
        </w:tc>
      </w:tr>
      <w:tr w:rsidR="002316DC" w:rsidRPr="00E713C2" w14:paraId="5093249E" w14:textId="77777777" w:rsidTr="005728AA">
        <w:trPr>
          <w:gridAfter w:val="1"/>
          <w:wAfter w:w="1532" w:type="dxa"/>
        </w:trPr>
        <w:tc>
          <w:tcPr>
            <w:tcW w:w="3364" w:type="dxa"/>
            <w:tcBorders>
              <w:top w:val="nil"/>
              <w:left w:val="nil"/>
              <w:bottom w:val="nil"/>
              <w:right w:val="nil"/>
            </w:tcBorders>
          </w:tcPr>
          <w:p w14:paraId="02B3FAA5" w14:textId="77777777" w:rsidR="002316DC" w:rsidRPr="00E713C2" w:rsidRDefault="002316DC" w:rsidP="001953D1">
            <w:pPr>
              <w:rPr>
                <w:b/>
                <w:bCs/>
              </w:rPr>
            </w:pPr>
          </w:p>
        </w:tc>
        <w:tc>
          <w:tcPr>
            <w:tcW w:w="6237" w:type="dxa"/>
            <w:gridSpan w:val="2"/>
            <w:tcBorders>
              <w:top w:val="nil"/>
              <w:left w:val="nil"/>
              <w:bottom w:val="nil"/>
              <w:right w:val="nil"/>
            </w:tcBorders>
          </w:tcPr>
          <w:p w14:paraId="090CF156" w14:textId="77777777" w:rsidR="002316DC" w:rsidRPr="00E713C2" w:rsidRDefault="002316DC" w:rsidP="001953D1">
            <w:pPr>
              <w:rPr>
                <w:b/>
                <w:bCs/>
              </w:rPr>
            </w:pPr>
          </w:p>
        </w:tc>
      </w:tr>
      <w:tr w:rsidR="002316DC" w:rsidRPr="00E713C2" w14:paraId="153070A1" w14:textId="77777777" w:rsidTr="005728AA">
        <w:trPr>
          <w:gridAfter w:val="1"/>
          <w:wAfter w:w="1532" w:type="dxa"/>
        </w:trPr>
        <w:tc>
          <w:tcPr>
            <w:tcW w:w="3364" w:type="dxa"/>
            <w:tcBorders>
              <w:top w:val="nil"/>
              <w:left w:val="nil"/>
              <w:bottom w:val="nil"/>
              <w:right w:val="nil"/>
            </w:tcBorders>
          </w:tcPr>
          <w:p w14:paraId="37F099F7" w14:textId="77777777" w:rsidR="002316DC" w:rsidRPr="00E713C2" w:rsidRDefault="002316DC" w:rsidP="001953D1">
            <w:pPr>
              <w:rPr>
                <w:b/>
                <w:bCs/>
              </w:rPr>
            </w:pPr>
          </w:p>
        </w:tc>
        <w:tc>
          <w:tcPr>
            <w:tcW w:w="6237" w:type="dxa"/>
            <w:gridSpan w:val="2"/>
            <w:tcBorders>
              <w:top w:val="nil"/>
              <w:left w:val="nil"/>
              <w:bottom w:val="nil"/>
              <w:right w:val="nil"/>
            </w:tcBorders>
          </w:tcPr>
          <w:p w14:paraId="244F6708" w14:textId="3C792D58" w:rsidR="002316DC" w:rsidRPr="00E713C2" w:rsidRDefault="002316DC" w:rsidP="001953D1">
            <w:pPr>
              <w:rPr>
                <w:b/>
                <w:bCs/>
              </w:rPr>
            </w:pPr>
          </w:p>
        </w:tc>
      </w:tr>
      <w:tr w:rsidR="002316DC" w:rsidRPr="00E713C2" w14:paraId="0AC80739" w14:textId="77777777" w:rsidTr="005728AA">
        <w:trPr>
          <w:gridAfter w:val="1"/>
          <w:wAfter w:w="1532" w:type="dxa"/>
        </w:trPr>
        <w:tc>
          <w:tcPr>
            <w:tcW w:w="3364" w:type="dxa"/>
            <w:tcBorders>
              <w:top w:val="nil"/>
              <w:left w:val="nil"/>
              <w:bottom w:val="nil"/>
              <w:right w:val="nil"/>
            </w:tcBorders>
          </w:tcPr>
          <w:p w14:paraId="7E5D9857" w14:textId="77777777" w:rsidR="002316DC" w:rsidRPr="00E713C2" w:rsidRDefault="002316DC" w:rsidP="001953D1">
            <w:pPr>
              <w:rPr>
                <w:b/>
                <w:bCs/>
              </w:rPr>
            </w:pPr>
          </w:p>
        </w:tc>
        <w:tc>
          <w:tcPr>
            <w:tcW w:w="6237" w:type="dxa"/>
            <w:gridSpan w:val="2"/>
            <w:tcBorders>
              <w:top w:val="nil"/>
              <w:left w:val="nil"/>
              <w:bottom w:val="nil"/>
              <w:right w:val="nil"/>
            </w:tcBorders>
          </w:tcPr>
          <w:p w14:paraId="67AA4939" w14:textId="77777777" w:rsidR="002316DC" w:rsidRPr="00E713C2" w:rsidRDefault="002316DC" w:rsidP="001953D1"/>
        </w:tc>
      </w:tr>
    </w:tbl>
    <w:p w14:paraId="36C9BE52" w14:textId="77777777" w:rsidR="002316DC" w:rsidRPr="00E713C2" w:rsidRDefault="002316DC" w:rsidP="001953D1">
      <w:pPr>
        <w:ind w:left="320"/>
        <w:jc w:val="right"/>
        <w:rPr>
          <w:b/>
          <w:bCs/>
        </w:rPr>
      </w:pPr>
      <w:r w:rsidRPr="00E713C2">
        <w:rPr>
          <w:b/>
          <w:bCs/>
        </w:rPr>
        <w:t xml:space="preserve">        </w:t>
      </w:r>
    </w:p>
    <w:p w14:paraId="7497147F" w14:textId="77777777" w:rsidR="002316DC" w:rsidRPr="00E713C2" w:rsidRDefault="002316DC" w:rsidP="001953D1">
      <w:pPr>
        <w:ind w:left="320"/>
        <w:jc w:val="center"/>
        <w:rPr>
          <w:b/>
          <w:bCs/>
        </w:rPr>
      </w:pPr>
    </w:p>
    <w:p w14:paraId="62FA3BA1" w14:textId="77777777" w:rsidR="002316DC" w:rsidRPr="00E713C2" w:rsidRDefault="002316DC" w:rsidP="001953D1">
      <w:pPr>
        <w:rPr>
          <w:b/>
          <w:bCs/>
        </w:rPr>
      </w:pPr>
    </w:p>
    <w:p w14:paraId="6DCED83C" w14:textId="77777777" w:rsidR="005728AA" w:rsidRPr="00E713C2" w:rsidRDefault="005728AA" w:rsidP="001953D1">
      <w:pPr>
        <w:ind w:left="320"/>
        <w:jc w:val="center"/>
        <w:rPr>
          <w:b/>
          <w:bCs/>
        </w:rPr>
      </w:pPr>
      <w:r w:rsidRPr="00E713C2">
        <w:rPr>
          <w:b/>
          <w:bCs/>
          <w:sz w:val="36"/>
          <w:szCs w:val="36"/>
        </w:rPr>
        <w:t xml:space="preserve">ТЕНДЕРНА ДОКУМЕНТАЦІЯ </w:t>
      </w:r>
    </w:p>
    <w:p w14:paraId="334A648B" w14:textId="23A4A6C8" w:rsidR="005728AA" w:rsidRDefault="005728AA" w:rsidP="001953D1">
      <w:pPr>
        <w:jc w:val="center"/>
        <w:rPr>
          <w:b/>
          <w:bCs/>
          <w:szCs w:val="28"/>
        </w:rPr>
      </w:pPr>
      <w:r w:rsidRPr="00E713C2">
        <w:rPr>
          <w:b/>
          <w:bCs/>
          <w:szCs w:val="28"/>
        </w:rPr>
        <w:t>для проведення процедури закупівлі</w:t>
      </w:r>
    </w:p>
    <w:p w14:paraId="7E9F013F" w14:textId="77777777" w:rsidR="00272CD0" w:rsidRPr="00E713C2" w:rsidRDefault="00272CD0" w:rsidP="001953D1">
      <w:pPr>
        <w:jc w:val="center"/>
        <w:rPr>
          <w:b/>
          <w:bCs/>
          <w:szCs w:val="28"/>
        </w:rPr>
      </w:pPr>
    </w:p>
    <w:p w14:paraId="47FFEDF4" w14:textId="4CDF1C2A" w:rsidR="005728AA" w:rsidRPr="00E713C2" w:rsidRDefault="005728AA" w:rsidP="001953D1">
      <w:pPr>
        <w:pStyle w:val="af7"/>
        <w:spacing w:before="0" w:beforeAutospacing="0" w:after="0" w:afterAutospacing="0"/>
        <w:jc w:val="center"/>
        <w:rPr>
          <w:b/>
          <w:sz w:val="36"/>
          <w:szCs w:val="36"/>
        </w:rPr>
      </w:pPr>
      <w:r w:rsidRPr="00E713C2">
        <w:rPr>
          <w:b/>
          <w:sz w:val="36"/>
          <w:szCs w:val="36"/>
        </w:rPr>
        <w:t>відкриті торги</w:t>
      </w:r>
      <w:r w:rsidR="00522DD8">
        <w:rPr>
          <w:b/>
          <w:sz w:val="36"/>
          <w:szCs w:val="36"/>
        </w:rPr>
        <w:t xml:space="preserve"> з особливостями</w:t>
      </w:r>
    </w:p>
    <w:p w14:paraId="40589217" w14:textId="77777777" w:rsidR="005728AA" w:rsidRPr="00E713C2" w:rsidRDefault="005728AA" w:rsidP="001953D1">
      <w:pPr>
        <w:snapToGrid w:val="0"/>
        <w:jc w:val="center"/>
        <w:rPr>
          <w:b/>
          <w:bCs/>
          <w:sz w:val="20"/>
          <w:szCs w:val="20"/>
        </w:rPr>
      </w:pPr>
    </w:p>
    <w:p w14:paraId="20E95E24" w14:textId="36F13CBE" w:rsidR="005728AA" w:rsidRPr="00E713C2" w:rsidRDefault="005728AA" w:rsidP="001953D1">
      <w:pPr>
        <w:pStyle w:val="af7"/>
        <w:spacing w:before="0" w:beforeAutospacing="0" w:after="0" w:afterAutospacing="0"/>
        <w:jc w:val="center"/>
        <w:rPr>
          <w:b/>
          <w:sz w:val="28"/>
        </w:rPr>
      </w:pPr>
      <w:r w:rsidRPr="00E713C2">
        <w:rPr>
          <w:b/>
          <w:sz w:val="28"/>
        </w:rPr>
        <w:t xml:space="preserve">предмет закупівлі: </w:t>
      </w:r>
    </w:p>
    <w:p w14:paraId="5F21AC2A" w14:textId="77777777" w:rsidR="00B83AC6" w:rsidRDefault="00D21475" w:rsidP="00B83AC6">
      <w:pPr>
        <w:jc w:val="center"/>
        <w:rPr>
          <w:b/>
        </w:rPr>
      </w:pPr>
      <w:r w:rsidRPr="007F3132">
        <w:rPr>
          <w:b/>
        </w:rPr>
        <w:t xml:space="preserve">за кодом ДК 021:2015 </w:t>
      </w:r>
      <w:r w:rsidR="00B83AC6" w:rsidRPr="005728AA">
        <w:rPr>
          <w:b/>
        </w:rPr>
        <w:t>98310000-9– Послуги з прання і сухого чищення</w:t>
      </w:r>
    </w:p>
    <w:p w14:paraId="7DCC4738" w14:textId="29D6AF7C" w:rsidR="00D21475" w:rsidRPr="00E713C2" w:rsidRDefault="00B83AC6" w:rsidP="00B83AC6">
      <w:pPr>
        <w:jc w:val="center"/>
        <w:rPr>
          <w:b/>
          <w:caps/>
        </w:rPr>
      </w:pPr>
      <w:r w:rsidRPr="00DB6178">
        <w:rPr>
          <w:b/>
          <w:sz w:val="48"/>
          <w:szCs w:val="48"/>
        </w:rPr>
        <w:t>Послуги з прання білизни</w:t>
      </w:r>
    </w:p>
    <w:p w14:paraId="155709DD" w14:textId="77777777" w:rsidR="00D21475" w:rsidRPr="00E713C2" w:rsidRDefault="00D21475" w:rsidP="001953D1">
      <w:pPr>
        <w:widowControl w:val="0"/>
        <w:autoSpaceDE w:val="0"/>
        <w:jc w:val="center"/>
        <w:rPr>
          <w:b/>
          <w:caps/>
        </w:rPr>
      </w:pPr>
    </w:p>
    <w:p w14:paraId="03EF5013" w14:textId="77777777" w:rsidR="00D21475" w:rsidRPr="00E713C2" w:rsidRDefault="00D21475" w:rsidP="001953D1">
      <w:pPr>
        <w:widowControl w:val="0"/>
        <w:autoSpaceDE w:val="0"/>
        <w:jc w:val="center"/>
        <w:rPr>
          <w:b/>
          <w:caps/>
        </w:rPr>
      </w:pPr>
    </w:p>
    <w:p w14:paraId="31B03BBC" w14:textId="77777777" w:rsidR="00D21475" w:rsidRPr="00E713C2" w:rsidRDefault="00D21475" w:rsidP="001953D1">
      <w:pPr>
        <w:widowControl w:val="0"/>
        <w:autoSpaceDE w:val="0"/>
        <w:jc w:val="center"/>
        <w:rPr>
          <w:b/>
          <w:caps/>
        </w:rPr>
      </w:pPr>
    </w:p>
    <w:p w14:paraId="2FABA0DA" w14:textId="77777777" w:rsidR="00D21475" w:rsidRPr="00E713C2" w:rsidRDefault="00D21475" w:rsidP="001953D1">
      <w:pPr>
        <w:widowControl w:val="0"/>
        <w:autoSpaceDE w:val="0"/>
        <w:jc w:val="center"/>
        <w:rPr>
          <w:b/>
          <w:caps/>
        </w:rPr>
      </w:pPr>
    </w:p>
    <w:p w14:paraId="3BD4E2DE" w14:textId="77777777" w:rsidR="00D21475" w:rsidRPr="00E713C2" w:rsidRDefault="00D21475" w:rsidP="001953D1">
      <w:pPr>
        <w:widowControl w:val="0"/>
        <w:autoSpaceDE w:val="0"/>
        <w:jc w:val="center"/>
        <w:rPr>
          <w:b/>
          <w:caps/>
        </w:rPr>
      </w:pPr>
    </w:p>
    <w:p w14:paraId="182E2FBF" w14:textId="77777777" w:rsidR="00D21475" w:rsidRPr="00E713C2" w:rsidRDefault="00D21475" w:rsidP="001953D1">
      <w:pPr>
        <w:widowControl w:val="0"/>
        <w:autoSpaceDE w:val="0"/>
        <w:jc w:val="center"/>
        <w:rPr>
          <w:b/>
          <w:caps/>
        </w:rPr>
      </w:pPr>
    </w:p>
    <w:p w14:paraId="42D98F5E" w14:textId="77777777" w:rsidR="00D21475" w:rsidRPr="00E713C2" w:rsidRDefault="00D21475" w:rsidP="001953D1">
      <w:pPr>
        <w:widowControl w:val="0"/>
        <w:autoSpaceDE w:val="0"/>
        <w:jc w:val="center"/>
        <w:rPr>
          <w:b/>
          <w:caps/>
        </w:rPr>
      </w:pPr>
    </w:p>
    <w:p w14:paraId="42077C7E" w14:textId="77777777" w:rsidR="00D21475" w:rsidRPr="00E713C2" w:rsidRDefault="00D21475" w:rsidP="001953D1">
      <w:pPr>
        <w:widowControl w:val="0"/>
        <w:autoSpaceDE w:val="0"/>
        <w:jc w:val="center"/>
        <w:rPr>
          <w:b/>
          <w:caps/>
        </w:rPr>
      </w:pPr>
    </w:p>
    <w:p w14:paraId="0EB419E2" w14:textId="77777777" w:rsidR="00D21475" w:rsidRPr="00E713C2" w:rsidRDefault="00D21475" w:rsidP="001953D1">
      <w:pPr>
        <w:widowControl w:val="0"/>
        <w:autoSpaceDE w:val="0"/>
        <w:jc w:val="center"/>
        <w:rPr>
          <w:b/>
          <w:caps/>
        </w:rPr>
      </w:pPr>
    </w:p>
    <w:p w14:paraId="0C6D9915" w14:textId="77777777" w:rsidR="00D21475" w:rsidRPr="00E713C2" w:rsidRDefault="00D21475" w:rsidP="001953D1">
      <w:pPr>
        <w:widowControl w:val="0"/>
        <w:autoSpaceDE w:val="0"/>
        <w:jc w:val="center"/>
        <w:rPr>
          <w:b/>
          <w:caps/>
        </w:rPr>
      </w:pPr>
    </w:p>
    <w:p w14:paraId="1B10EA3F" w14:textId="77777777" w:rsidR="00D21475" w:rsidRPr="00E713C2" w:rsidRDefault="00D21475" w:rsidP="001953D1">
      <w:pPr>
        <w:widowControl w:val="0"/>
        <w:autoSpaceDE w:val="0"/>
        <w:jc w:val="center"/>
        <w:rPr>
          <w:b/>
          <w:caps/>
        </w:rPr>
      </w:pPr>
    </w:p>
    <w:p w14:paraId="0DEC5672" w14:textId="77777777" w:rsidR="00D21475" w:rsidRPr="00E713C2" w:rsidRDefault="00D21475" w:rsidP="001953D1">
      <w:pPr>
        <w:widowControl w:val="0"/>
        <w:autoSpaceDE w:val="0"/>
        <w:jc w:val="center"/>
        <w:rPr>
          <w:b/>
          <w:caps/>
        </w:rPr>
      </w:pPr>
    </w:p>
    <w:p w14:paraId="7387B877" w14:textId="77777777" w:rsidR="00D21475" w:rsidRPr="00E713C2" w:rsidRDefault="00D21475" w:rsidP="001953D1">
      <w:pPr>
        <w:widowControl w:val="0"/>
        <w:autoSpaceDE w:val="0"/>
        <w:jc w:val="center"/>
        <w:rPr>
          <w:b/>
          <w:caps/>
        </w:rPr>
      </w:pPr>
    </w:p>
    <w:p w14:paraId="36FAA83B" w14:textId="77777777" w:rsidR="00D21475" w:rsidRPr="00E713C2" w:rsidRDefault="00D21475" w:rsidP="001953D1">
      <w:pPr>
        <w:widowControl w:val="0"/>
        <w:autoSpaceDE w:val="0"/>
        <w:jc w:val="center"/>
        <w:rPr>
          <w:b/>
          <w:caps/>
        </w:rPr>
      </w:pPr>
    </w:p>
    <w:p w14:paraId="3984F614" w14:textId="77777777" w:rsidR="00D21475" w:rsidRPr="00E713C2" w:rsidRDefault="00D21475" w:rsidP="001953D1">
      <w:pPr>
        <w:widowControl w:val="0"/>
        <w:autoSpaceDE w:val="0"/>
        <w:jc w:val="center"/>
        <w:rPr>
          <w:b/>
          <w:caps/>
        </w:rPr>
      </w:pPr>
    </w:p>
    <w:p w14:paraId="2695FDC9" w14:textId="77777777" w:rsidR="00D21475" w:rsidRPr="00E713C2" w:rsidRDefault="00D21475" w:rsidP="001953D1">
      <w:pPr>
        <w:widowControl w:val="0"/>
        <w:autoSpaceDE w:val="0"/>
        <w:jc w:val="center"/>
        <w:rPr>
          <w:b/>
          <w:caps/>
        </w:rPr>
      </w:pPr>
    </w:p>
    <w:p w14:paraId="21A88ED1" w14:textId="77777777" w:rsidR="00D21475" w:rsidRPr="00E713C2" w:rsidRDefault="00D21475" w:rsidP="001953D1">
      <w:pPr>
        <w:widowControl w:val="0"/>
        <w:autoSpaceDE w:val="0"/>
        <w:jc w:val="center"/>
        <w:rPr>
          <w:b/>
          <w:caps/>
        </w:rPr>
      </w:pPr>
    </w:p>
    <w:p w14:paraId="554D15D6" w14:textId="11D4DD4B" w:rsidR="00D21475" w:rsidRDefault="00D21475" w:rsidP="001953D1">
      <w:pPr>
        <w:widowControl w:val="0"/>
        <w:autoSpaceDE w:val="0"/>
        <w:jc w:val="center"/>
        <w:rPr>
          <w:b/>
          <w:caps/>
        </w:rPr>
      </w:pPr>
    </w:p>
    <w:p w14:paraId="2E3A4C3B" w14:textId="0D8B3FF0" w:rsidR="007F3132" w:rsidRDefault="007F3132" w:rsidP="001953D1">
      <w:pPr>
        <w:widowControl w:val="0"/>
        <w:autoSpaceDE w:val="0"/>
        <w:jc w:val="center"/>
        <w:rPr>
          <w:b/>
          <w:caps/>
        </w:rPr>
      </w:pPr>
    </w:p>
    <w:p w14:paraId="32209F1F" w14:textId="414832B9" w:rsidR="007F3132" w:rsidRDefault="007F3132" w:rsidP="001953D1">
      <w:pPr>
        <w:widowControl w:val="0"/>
        <w:autoSpaceDE w:val="0"/>
        <w:jc w:val="center"/>
        <w:rPr>
          <w:b/>
          <w:caps/>
        </w:rPr>
      </w:pPr>
    </w:p>
    <w:p w14:paraId="09CEAEF7" w14:textId="591ADF58" w:rsidR="00272CD0" w:rsidRDefault="00272CD0" w:rsidP="001953D1">
      <w:pPr>
        <w:widowControl w:val="0"/>
        <w:autoSpaceDE w:val="0"/>
        <w:jc w:val="center"/>
        <w:rPr>
          <w:b/>
          <w:caps/>
        </w:rPr>
      </w:pPr>
    </w:p>
    <w:p w14:paraId="76F713D9" w14:textId="7FC166B6" w:rsidR="00272CD0" w:rsidRDefault="00272CD0" w:rsidP="001953D1">
      <w:pPr>
        <w:widowControl w:val="0"/>
        <w:autoSpaceDE w:val="0"/>
        <w:jc w:val="center"/>
        <w:rPr>
          <w:b/>
          <w:caps/>
        </w:rPr>
      </w:pPr>
    </w:p>
    <w:p w14:paraId="398E5020" w14:textId="77777777" w:rsidR="00272CD0" w:rsidRPr="00E713C2" w:rsidRDefault="00272CD0" w:rsidP="001953D1">
      <w:pPr>
        <w:widowControl w:val="0"/>
        <w:autoSpaceDE w:val="0"/>
        <w:jc w:val="center"/>
        <w:rPr>
          <w:b/>
          <w:caps/>
        </w:rPr>
      </w:pPr>
    </w:p>
    <w:p w14:paraId="336855C6" w14:textId="77777777" w:rsidR="00D21475" w:rsidRPr="00E713C2" w:rsidRDefault="00D21475" w:rsidP="001953D1">
      <w:pPr>
        <w:widowControl w:val="0"/>
        <w:autoSpaceDE w:val="0"/>
        <w:jc w:val="center"/>
        <w:rPr>
          <w:b/>
          <w:caps/>
        </w:rPr>
      </w:pPr>
    </w:p>
    <w:p w14:paraId="1803855F" w14:textId="77777777" w:rsidR="00D21475" w:rsidRPr="00E713C2" w:rsidRDefault="00D21475" w:rsidP="001953D1">
      <w:pPr>
        <w:widowControl w:val="0"/>
        <w:autoSpaceDE w:val="0"/>
        <w:jc w:val="center"/>
        <w:rPr>
          <w:b/>
          <w:caps/>
        </w:rPr>
      </w:pPr>
    </w:p>
    <w:p w14:paraId="22F6D53F" w14:textId="77777777" w:rsidR="00D21475" w:rsidRPr="00E713C2" w:rsidRDefault="00D21475" w:rsidP="001953D1">
      <w:pPr>
        <w:widowControl w:val="0"/>
        <w:autoSpaceDE w:val="0"/>
        <w:jc w:val="center"/>
        <w:rPr>
          <w:b/>
          <w:caps/>
        </w:rPr>
      </w:pPr>
    </w:p>
    <w:p w14:paraId="59B6827A" w14:textId="77777777" w:rsidR="00D21475" w:rsidRPr="00E713C2" w:rsidRDefault="00D21475" w:rsidP="001953D1">
      <w:pPr>
        <w:widowControl w:val="0"/>
        <w:autoSpaceDE w:val="0"/>
        <w:jc w:val="center"/>
        <w:rPr>
          <w:b/>
          <w:caps/>
        </w:rPr>
      </w:pPr>
    </w:p>
    <w:p w14:paraId="417D9984" w14:textId="77777777" w:rsidR="00D21475" w:rsidRPr="00E713C2" w:rsidRDefault="00D21475" w:rsidP="001953D1">
      <w:pPr>
        <w:widowControl w:val="0"/>
        <w:autoSpaceDE w:val="0"/>
        <w:jc w:val="center"/>
        <w:rPr>
          <w:b/>
          <w:caps/>
        </w:rPr>
      </w:pPr>
    </w:p>
    <w:p w14:paraId="59EFB4C2" w14:textId="77777777" w:rsidR="00C85211" w:rsidRDefault="00C85211" w:rsidP="001953D1">
      <w:pPr>
        <w:widowControl w:val="0"/>
        <w:autoSpaceDE w:val="0"/>
        <w:jc w:val="center"/>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1D76AC" w:rsidRPr="00E713C2" w14:paraId="789BB202" w14:textId="77777777" w:rsidTr="008E7FCC">
        <w:trPr>
          <w:trHeight w:val="20"/>
          <w:jc w:val="center"/>
        </w:trPr>
        <w:tc>
          <w:tcPr>
            <w:tcW w:w="10207" w:type="dxa"/>
            <w:gridSpan w:val="2"/>
          </w:tcPr>
          <w:p w14:paraId="6D2D2970" w14:textId="77777777" w:rsidR="00910B05" w:rsidRPr="00E713C2" w:rsidRDefault="001D76AC" w:rsidP="001953D1">
            <w:pPr>
              <w:keepNext/>
              <w:jc w:val="center"/>
              <w:outlineLvl w:val="0"/>
            </w:pPr>
            <w:bookmarkStart w:id="0" w:name="_Toc410576427"/>
            <w:r w:rsidRPr="00E713C2">
              <w:rPr>
                <w:b/>
              </w:rPr>
              <w:lastRenderedPageBreak/>
              <w:t>Розділ І. Загальні положення</w:t>
            </w:r>
            <w:bookmarkEnd w:id="0"/>
          </w:p>
        </w:tc>
      </w:tr>
      <w:tr w:rsidR="001D76AC" w:rsidRPr="00E713C2" w14:paraId="65F2AFDB" w14:textId="77777777" w:rsidTr="008E7FCC">
        <w:trPr>
          <w:trHeight w:val="20"/>
          <w:jc w:val="center"/>
        </w:trPr>
        <w:tc>
          <w:tcPr>
            <w:tcW w:w="2761" w:type="dxa"/>
          </w:tcPr>
          <w:p w14:paraId="0808EE8A" w14:textId="77777777" w:rsidR="001D76AC" w:rsidRPr="00E713C2" w:rsidRDefault="001D76AC" w:rsidP="001953D1">
            <w:pPr>
              <w:jc w:val="center"/>
              <w:rPr>
                <w:b/>
              </w:rPr>
            </w:pPr>
            <w:r w:rsidRPr="00E713C2">
              <w:rPr>
                <w:b/>
              </w:rPr>
              <w:t>1</w:t>
            </w:r>
          </w:p>
        </w:tc>
        <w:tc>
          <w:tcPr>
            <w:tcW w:w="7446" w:type="dxa"/>
          </w:tcPr>
          <w:p w14:paraId="59B3E8B1" w14:textId="77777777" w:rsidR="001D76AC" w:rsidRPr="00E713C2" w:rsidRDefault="001D76AC" w:rsidP="001953D1">
            <w:pPr>
              <w:jc w:val="center"/>
              <w:rPr>
                <w:b/>
              </w:rPr>
            </w:pPr>
            <w:r w:rsidRPr="00E713C2">
              <w:rPr>
                <w:b/>
              </w:rPr>
              <w:t>2</w:t>
            </w:r>
          </w:p>
        </w:tc>
      </w:tr>
      <w:tr w:rsidR="001D76AC" w:rsidRPr="00E713C2" w14:paraId="00A6E931" w14:textId="77777777" w:rsidTr="00C81737">
        <w:trPr>
          <w:trHeight w:val="20"/>
          <w:jc w:val="center"/>
        </w:trPr>
        <w:tc>
          <w:tcPr>
            <w:tcW w:w="2761" w:type="dxa"/>
            <w:vAlign w:val="center"/>
          </w:tcPr>
          <w:p w14:paraId="2A51516E" w14:textId="77777777" w:rsidR="001D76AC" w:rsidRPr="00E713C2" w:rsidRDefault="001D76AC" w:rsidP="001953D1">
            <w:pPr>
              <w:outlineLvl w:val="1"/>
              <w:rPr>
                <w:b/>
              </w:rPr>
            </w:pPr>
            <w:bookmarkStart w:id="1" w:name="_Toc410576428"/>
            <w:r w:rsidRPr="00E713C2">
              <w:rPr>
                <w:b/>
              </w:rPr>
              <w:t xml:space="preserve">1. Терміни, які вживаються в </w:t>
            </w:r>
            <w:r w:rsidR="00643801" w:rsidRPr="00E713C2">
              <w:rPr>
                <w:b/>
              </w:rPr>
              <w:t xml:space="preserve">тендерній </w:t>
            </w:r>
            <w:r w:rsidRPr="00E713C2">
              <w:rPr>
                <w:b/>
              </w:rPr>
              <w:t>документації</w:t>
            </w:r>
            <w:bookmarkEnd w:id="1"/>
          </w:p>
        </w:tc>
        <w:tc>
          <w:tcPr>
            <w:tcW w:w="7446" w:type="dxa"/>
            <w:vAlign w:val="center"/>
          </w:tcPr>
          <w:p w14:paraId="66774610" w14:textId="7B770C70" w:rsidR="00B055A0" w:rsidRDefault="009C33A2" w:rsidP="001953D1">
            <w:pPr>
              <w:widowControl w:val="0"/>
              <w:jc w:val="both"/>
              <w:rPr>
                <w:color w:val="000000"/>
              </w:rPr>
            </w:pPr>
            <w:r>
              <w:rPr>
                <w:color w:val="000000"/>
              </w:rPr>
              <w:t xml:space="preserve">      </w:t>
            </w:r>
            <w:r w:rsidR="00C75F6B">
              <w:rPr>
                <w:color w:val="000000"/>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p>
          <w:p w14:paraId="0CADBFE2" w14:textId="08BFE00C" w:rsidR="001D76AC" w:rsidRPr="00D71CB1" w:rsidRDefault="009C33A2" w:rsidP="001953D1">
            <w:pPr>
              <w:widowControl w:val="0"/>
              <w:jc w:val="both"/>
              <w:rPr>
                <w:color w:val="000000"/>
                <w:sz w:val="22"/>
                <w:szCs w:val="22"/>
              </w:rPr>
            </w:pPr>
            <w:r>
              <w:rPr>
                <w:color w:val="000000"/>
              </w:rPr>
              <w:t xml:space="preserve">       </w:t>
            </w:r>
            <w:r w:rsidR="00C75F6B">
              <w:rPr>
                <w:color w:val="000000"/>
              </w:rPr>
              <w:t>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D76AC" w:rsidRPr="00E713C2" w14:paraId="59300F2C" w14:textId="77777777" w:rsidTr="008E7FCC">
        <w:trPr>
          <w:trHeight w:val="20"/>
          <w:jc w:val="center"/>
        </w:trPr>
        <w:tc>
          <w:tcPr>
            <w:tcW w:w="2761" w:type="dxa"/>
          </w:tcPr>
          <w:p w14:paraId="1E4CB719" w14:textId="77777777" w:rsidR="001D76AC" w:rsidRPr="00E713C2" w:rsidRDefault="001D76AC" w:rsidP="001953D1">
            <w:pPr>
              <w:outlineLvl w:val="1"/>
              <w:rPr>
                <w:b/>
              </w:rPr>
            </w:pPr>
            <w:bookmarkStart w:id="2" w:name="_Toc410576429"/>
            <w:r w:rsidRPr="00E713C2">
              <w:rPr>
                <w:b/>
              </w:rPr>
              <w:t>2. Інформація про замовника торгів:</w:t>
            </w:r>
            <w:bookmarkEnd w:id="2"/>
          </w:p>
        </w:tc>
        <w:tc>
          <w:tcPr>
            <w:tcW w:w="7446" w:type="dxa"/>
          </w:tcPr>
          <w:p w14:paraId="0018F9B4" w14:textId="77777777" w:rsidR="001D76AC" w:rsidRPr="00E713C2" w:rsidRDefault="001D76AC" w:rsidP="001953D1">
            <w:pPr>
              <w:ind w:firstLine="323"/>
              <w:jc w:val="both"/>
              <w:rPr>
                <w:i/>
              </w:rPr>
            </w:pPr>
          </w:p>
        </w:tc>
      </w:tr>
      <w:tr w:rsidR="0072432C" w:rsidRPr="00E713C2" w14:paraId="0BB9C2BF" w14:textId="77777777" w:rsidTr="007C0B66">
        <w:trPr>
          <w:trHeight w:val="20"/>
          <w:jc w:val="center"/>
        </w:trPr>
        <w:tc>
          <w:tcPr>
            <w:tcW w:w="2761" w:type="dxa"/>
          </w:tcPr>
          <w:p w14:paraId="23C2E397" w14:textId="77777777" w:rsidR="0072432C" w:rsidRPr="00E713C2" w:rsidRDefault="0072432C" w:rsidP="001953D1">
            <w:pPr>
              <w:outlineLvl w:val="2"/>
            </w:pPr>
            <w:r w:rsidRPr="00E713C2">
              <w:t>2.1. повне найменування</w:t>
            </w:r>
          </w:p>
        </w:tc>
        <w:tc>
          <w:tcPr>
            <w:tcW w:w="7446" w:type="dxa"/>
            <w:vAlign w:val="center"/>
          </w:tcPr>
          <w:p w14:paraId="06A1E423" w14:textId="5A13A5E2" w:rsidR="0072432C" w:rsidRPr="00E713C2" w:rsidRDefault="00EC24B6" w:rsidP="001953D1">
            <w:pPr>
              <w:ind w:firstLine="323"/>
            </w:pPr>
            <w:r w:rsidRPr="00E713C2">
              <w:t>Військова</w:t>
            </w:r>
            <w:r w:rsidR="004D7755" w:rsidRPr="00E713C2">
              <w:t xml:space="preserve"> </w:t>
            </w:r>
            <w:r w:rsidRPr="00E713C2">
              <w:t>частина А</w:t>
            </w:r>
            <w:r w:rsidR="007E09B7" w:rsidRPr="00E713C2">
              <w:t>2900</w:t>
            </w:r>
            <w:r w:rsidR="00BF60CA" w:rsidRPr="00E713C2">
              <w:t>.</w:t>
            </w:r>
          </w:p>
        </w:tc>
      </w:tr>
      <w:tr w:rsidR="0072432C" w:rsidRPr="00E713C2" w14:paraId="4250F94E" w14:textId="77777777" w:rsidTr="008E7FCC">
        <w:trPr>
          <w:trHeight w:val="20"/>
          <w:jc w:val="center"/>
        </w:trPr>
        <w:tc>
          <w:tcPr>
            <w:tcW w:w="2761" w:type="dxa"/>
          </w:tcPr>
          <w:p w14:paraId="7070DD6B" w14:textId="77777777" w:rsidR="0072432C" w:rsidRPr="00E713C2" w:rsidRDefault="0072432C" w:rsidP="001953D1">
            <w:pPr>
              <w:outlineLvl w:val="2"/>
            </w:pPr>
            <w:r w:rsidRPr="00E713C2">
              <w:t>2.2. місцезнаходження</w:t>
            </w:r>
          </w:p>
        </w:tc>
        <w:tc>
          <w:tcPr>
            <w:tcW w:w="7446" w:type="dxa"/>
          </w:tcPr>
          <w:p w14:paraId="34EB4F61" w14:textId="5FBD77E4" w:rsidR="0072432C" w:rsidRPr="00E713C2" w:rsidRDefault="007E09B7" w:rsidP="001953D1">
            <w:pPr>
              <w:ind w:firstLine="323"/>
              <w:rPr>
                <w:highlight w:val="cyan"/>
              </w:rPr>
            </w:pPr>
            <w:r w:rsidRPr="00E713C2">
              <w:t xml:space="preserve">Житомирська область, м. </w:t>
            </w:r>
            <w:r w:rsidRPr="000F5008">
              <w:t>Житомир, вул. Чуднівська 114, 10005</w:t>
            </w:r>
            <w:r w:rsidR="00EC24B6" w:rsidRPr="00E713C2">
              <w:t xml:space="preserve"> </w:t>
            </w:r>
          </w:p>
        </w:tc>
      </w:tr>
      <w:tr w:rsidR="0072432C" w:rsidRPr="00E713C2" w14:paraId="7C49B04C" w14:textId="77777777" w:rsidTr="008E7FCC">
        <w:trPr>
          <w:trHeight w:val="20"/>
          <w:jc w:val="center"/>
        </w:trPr>
        <w:tc>
          <w:tcPr>
            <w:tcW w:w="2761" w:type="dxa"/>
          </w:tcPr>
          <w:p w14:paraId="37790099" w14:textId="77777777" w:rsidR="0072432C" w:rsidRPr="00E713C2" w:rsidRDefault="0072432C" w:rsidP="001953D1">
            <w:pPr>
              <w:outlineLvl w:val="2"/>
            </w:pPr>
            <w:r w:rsidRPr="00E713C2">
              <w:t>2.3. посадова особа Замовника, уповноважена здійснювати зв’язок з учасниками</w:t>
            </w:r>
          </w:p>
        </w:tc>
        <w:tc>
          <w:tcPr>
            <w:tcW w:w="7446" w:type="dxa"/>
          </w:tcPr>
          <w:p w14:paraId="123A3159" w14:textId="2BDD8396" w:rsidR="00B83AC6" w:rsidRPr="00794E7C" w:rsidRDefault="00D60614" w:rsidP="00D60614">
            <w:pPr>
              <w:ind w:left="-44"/>
            </w:pPr>
            <w:r>
              <w:rPr>
                <w:lang w:val="ru-RU"/>
              </w:rPr>
              <w:t xml:space="preserve">      </w:t>
            </w:r>
            <w:proofErr w:type="spellStart"/>
            <w:r>
              <w:rPr>
                <w:lang w:val="ru-RU"/>
              </w:rPr>
              <w:t>м</w:t>
            </w:r>
            <w:r w:rsidR="00794E7C" w:rsidRPr="00794E7C">
              <w:rPr>
                <w:lang w:val="ru-RU"/>
              </w:rPr>
              <w:t>олодший</w:t>
            </w:r>
            <w:proofErr w:type="spellEnd"/>
            <w:r w:rsidR="00794E7C" w:rsidRPr="00794E7C">
              <w:rPr>
                <w:lang w:val="ru-RU"/>
              </w:rPr>
              <w:t xml:space="preserve"> лейтенант Соколова </w:t>
            </w:r>
            <w:proofErr w:type="spellStart"/>
            <w:r w:rsidR="00794E7C" w:rsidRPr="00794E7C">
              <w:rPr>
                <w:lang w:val="ru-RU"/>
              </w:rPr>
              <w:t>Тетяна</w:t>
            </w:r>
            <w:proofErr w:type="spellEnd"/>
            <w:r w:rsidR="00794E7C" w:rsidRPr="00794E7C">
              <w:rPr>
                <w:lang w:val="ru-RU"/>
              </w:rPr>
              <w:t xml:space="preserve"> </w:t>
            </w:r>
            <w:proofErr w:type="spellStart"/>
            <w:r w:rsidR="00794E7C" w:rsidRPr="00794E7C">
              <w:rPr>
                <w:lang w:val="ru-RU"/>
              </w:rPr>
              <w:t>Ярославівна</w:t>
            </w:r>
            <w:proofErr w:type="spellEnd"/>
            <w:r w:rsidR="00B83AC6" w:rsidRPr="00794E7C">
              <w:t xml:space="preserve">, </w:t>
            </w:r>
            <w:proofErr w:type="spellStart"/>
            <w:r w:rsidR="00B83AC6" w:rsidRPr="00794E7C">
              <w:rPr>
                <w:lang w:val="ru-RU"/>
              </w:rPr>
              <w:t>уповноважена</w:t>
            </w:r>
            <w:proofErr w:type="spellEnd"/>
            <w:r w:rsidR="00B83AC6" w:rsidRPr="00794E7C">
              <w:rPr>
                <w:lang w:val="ru-RU"/>
              </w:rPr>
              <w:t xml:space="preserve"> особа</w:t>
            </w:r>
            <w:r w:rsidR="00B83AC6" w:rsidRPr="00794E7C">
              <w:t xml:space="preserve"> військової частини А2900 </w:t>
            </w:r>
          </w:p>
          <w:p w14:paraId="23A069F5" w14:textId="6C0DE782" w:rsidR="00B83AC6" w:rsidRPr="00794E7C" w:rsidRDefault="00172E55" w:rsidP="00172E55">
            <w:r>
              <w:t xml:space="preserve">     </w:t>
            </w:r>
            <w:r w:rsidR="00B83AC6" w:rsidRPr="00794E7C">
              <w:t>(093)</w:t>
            </w:r>
            <w:r w:rsidR="00D60614">
              <w:t xml:space="preserve"> </w:t>
            </w:r>
            <w:r w:rsidR="00794E7C" w:rsidRPr="00794E7C">
              <w:t>340-73-35</w:t>
            </w:r>
          </w:p>
          <w:p w14:paraId="779637CE" w14:textId="590F5875" w:rsidR="007555A9" w:rsidRPr="00E713C2" w:rsidRDefault="00794E7C" w:rsidP="001953D1">
            <w:pPr>
              <w:ind w:firstLine="323"/>
            </w:pPr>
            <w:r w:rsidRPr="00794E7C">
              <w:rPr>
                <w:lang w:val="en-US"/>
              </w:rPr>
              <w:t>rechova_2900@post.mil.gov.ua</w:t>
            </w:r>
          </w:p>
          <w:p w14:paraId="22B7B28E" w14:textId="2885464C" w:rsidR="007555A9" w:rsidRPr="00E713C2" w:rsidRDefault="007555A9" w:rsidP="001953D1">
            <w:pPr>
              <w:ind w:firstLine="323"/>
              <w:jc w:val="both"/>
            </w:pPr>
          </w:p>
        </w:tc>
      </w:tr>
      <w:tr w:rsidR="00643801" w:rsidRPr="00E713C2" w14:paraId="0778F355" w14:textId="77777777" w:rsidTr="008E7FCC">
        <w:trPr>
          <w:trHeight w:val="20"/>
          <w:jc w:val="center"/>
        </w:trPr>
        <w:tc>
          <w:tcPr>
            <w:tcW w:w="2761" w:type="dxa"/>
          </w:tcPr>
          <w:p w14:paraId="31FD5516" w14:textId="77777777" w:rsidR="00643801" w:rsidRPr="00E713C2" w:rsidRDefault="00643801" w:rsidP="001953D1">
            <w:pPr>
              <w:outlineLvl w:val="1"/>
              <w:rPr>
                <w:b/>
              </w:rPr>
            </w:pPr>
            <w:r w:rsidRPr="00E713C2">
              <w:rPr>
                <w:b/>
              </w:rPr>
              <w:t>3. Процедура закупівлі</w:t>
            </w:r>
          </w:p>
        </w:tc>
        <w:tc>
          <w:tcPr>
            <w:tcW w:w="7446" w:type="dxa"/>
          </w:tcPr>
          <w:p w14:paraId="5EB60209" w14:textId="148495A4" w:rsidR="00643801" w:rsidRPr="00E713C2" w:rsidRDefault="00643801" w:rsidP="001953D1">
            <w:pPr>
              <w:ind w:firstLine="323"/>
              <w:jc w:val="both"/>
            </w:pPr>
            <w:r w:rsidRPr="00E713C2">
              <w:t>Відкриті торги</w:t>
            </w:r>
            <w:r w:rsidR="00D71CB1">
              <w:t xml:space="preserve"> </w:t>
            </w:r>
            <w:r w:rsidR="00D71CB1">
              <w:rPr>
                <w:color w:val="000000"/>
              </w:rPr>
              <w:t>(з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A70F29">
              <w:rPr>
                <w:color w:val="000000"/>
              </w:rPr>
              <w:t>ї</w:t>
            </w:r>
            <w:r w:rsidR="00D71CB1">
              <w:rPr>
                <w:color w:val="000000"/>
              </w:rPr>
              <w:t xml:space="preserve"> тендерної документа - відкриті торги; відкриті торги з особливостями; тендер; торги)</w:t>
            </w:r>
          </w:p>
        </w:tc>
      </w:tr>
      <w:tr w:rsidR="001D76AC" w:rsidRPr="00E713C2" w14:paraId="4499BDFA" w14:textId="77777777" w:rsidTr="00A136E5">
        <w:trPr>
          <w:trHeight w:val="20"/>
          <w:jc w:val="center"/>
        </w:trPr>
        <w:tc>
          <w:tcPr>
            <w:tcW w:w="2761" w:type="dxa"/>
          </w:tcPr>
          <w:p w14:paraId="461BB21C" w14:textId="77777777" w:rsidR="001D76AC" w:rsidRPr="00E713C2" w:rsidRDefault="00643801" w:rsidP="001953D1">
            <w:pPr>
              <w:outlineLvl w:val="1"/>
            </w:pPr>
            <w:bookmarkStart w:id="3" w:name="_Toc410576430"/>
            <w:r w:rsidRPr="00E713C2">
              <w:rPr>
                <w:b/>
              </w:rPr>
              <w:t>4</w:t>
            </w:r>
            <w:r w:rsidR="001D76AC" w:rsidRPr="00E713C2">
              <w:rPr>
                <w:b/>
              </w:rPr>
              <w:t>. Інформація про предмет закупівлі:</w:t>
            </w:r>
            <w:bookmarkEnd w:id="3"/>
          </w:p>
        </w:tc>
        <w:tc>
          <w:tcPr>
            <w:tcW w:w="7446" w:type="dxa"/>
            <w:vAlign w:val="center"/>
          </w:tcPr>
          <w:p w14:paraId="2F8CB8C9" w14:textId="77777777" w:rsidR="001D76AC" w:rsidRPr="00E713C2" w:rsidRDefault="001D76AC" w:rsidP="001953D1">
            <w:pPr>
              <w:ind w:firstLine="382"/>
            </w:pPr>
          </w:p>
        </w:tc>
      </w:tr>
      <w:tr w:rsidR="00B30881" w:rsidRPr="00E713C2" w14:paraId="281C5552" w14:textId="77777777" w:rsidTr="00BF60CA">
        <w:trPr>
          <w:trHeight w:val="589"/>
          <w:jc w:val="center"/>
        </w:trPr>
        <w:tc>
          <w:tcPr>
            <w:tcW w:w="2761" w:type="dxa"/>
            <w:vAlign w:val="center"/>
          </w:tcPr>
          <w:p w14:paraId="5919FA2F" w14:textId="77777777" w:rsidR="00B30881" w:rsidRPr="00E713C2" w:rsidRDefault="00B30881" w:rsidP="001953D1">
            <w:pPr>
              <w:outlineLvl w:val="2"/>
            </w:pPr>
            <w:r w:rsidRPr="00E713C2">
              <w:t>4.1. назва  предмета закупівлі</w:t>
            </w:r>
          </w:p>
        </w:tc>
        <w:tc>
          <w:tcPr>
            <w:tcW w:w="7446" w:type="dxa"/>
          </w:tcPr>
          <w:p w14:paraId="39CE1945" w14:textId="612D55E6" w:rsidR="007F3132" w:rsidRPr="007F3132" w:rsidRDefault="00B30881" w:rsidP="00B83AC6">
            <w:pPr>
              <w:ind w:right="-102"/>
              <w:rPr>
                <w:b/>
                <w:caps/>
              </w:rPr>
            </w:pPr>
            <w:r w:rsidRPr="007F3132">
              <w:t xml:space="preserve">за кодом за ДК 021:2015 </w:t>
            </w:r>
            <w:r w:rsidR="00B83AC6" w:rsidRPr="007555A9">
              <w:rPr>
                <w:sz w:val="23"/>
                <w:szCs w:val="23"/>
              </w:rPr>
              <w:t xml:space="preserve">98310000-9– Послуги з прання і сухого </w:t>
            </w:r>
            <w:r w:rsidR="00B83AC6">
              <w:rPr>
                <w:sz w:val="23"/>
                <w:szCs w:val="23"/>
              </w:rPr>
              <w:t>ч</w:t>
            </w:r>
            <w:r w:rsidR="00B83AC6" w:rsidRPr="007555A9">
              <w:rPr>
                <w:sz w:val="23"/>
                <w:szCs w:val="23"/>
              </w:rPr>
              <w:t>ищення</w:t>
            </w:r>
            <w:r w:rsidR="00B83AC6">
              <w:rPr>
                <w:sz w:val="23"/>
                <w:szCs w:val="23"/>
              </w:rPr>
              <w:t xml:space="preserve"> </w:t>
            </w:r>
            <w:r w:rsidR="00B83AC6" w:rsidRPr="007555A9">
              <w:rPr>
                <w:b/>
              </w:rPr>
              <w:t>Послуги з прання білизни</w:t>
            </w:r>
          </w:p>
          <w:p w14:paraId="0E8F3CCE" w14:textId="57BE83A0" w:rsidR="00B30881" w:rsidRPr="00E713C2" w:rsidRDefault="00B30881" w:rsidP="001953D1">
            <w:pPr>
              <w:jc w:val="both"/>
              <w:rPr>
                <w:b/>
              </w:rPr>
            </w:pPr>
          </w:p>
        </w:tc>
      </w:tr>
      <w:tr w:rsidR="00B30881" w:rsidRPr="00E713C2" w14:paraId="3893FAD5" w14:textId="77777777" w:rsidTr="00037727">
        <w:trPr>
          <w:trHeight w:val="1217"/>
          <w:jc w:val="center"/>
        </w:trPr>
        <w:tc>
          <w:tcPr>
            <w:tcW w:w="2761" w:type="dxa"/>
          </w:tcPr>
          <w:p w14:paraId="62020440" w14:textId="77777777" w:rsidR="00B30881" w:rsidRPr="00E713C2" w:rsidRDefault="00B30881" w:rsidP="001953D1">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14:paraId="026A06D0" w14:textId="108CDC26" w:rsidR="00B30881" w:rsidRPr="000F5008" w:rsidRDefault="00B30881" w:rsidP="001953D1">
            <w:pPr>
              <w:ind w:firstLine="382"/>
            </w:pPr>
            <w:r w:rsidRPr="000F5008">
              <w:t>Закупівля за лотами не передбачається.</w:t>
            </w:r>
          </w:p>
        </w:tc>
      </w:tr>
      <w:tr w:rsidR="00B30881" w:rsidRPr="00E713C2" w14:paraId="3481A3D2" w14:textId="77777777" w:rsidTr="00BF60CA">
        <w:trPr>
          <w:trHeight w:val="20"/>
          <w:jc w:val="center"/>
        </w:trPr>
        <w:tc>
          <w:tcPr>
            <w:tcW w:w="2761" w:type="dxa"/>
            <w:vAlign w:val="center"/>
          </w:tcPr>
          <w:p w14:paraId="200A89BC" w14:textId="77777777" w:rsidR="00B30881" w:rsidRPr="00E713C2" w:rsidRDefault="00B30881" w:rsidP="001953D1">
            <w:pPr>
              <w:outlineLvl w:val="2"/>
            </w:pPr>
            <w:r w:rsidRPr="00E713C2">
              <w:t>4.3. місце, кількість, обсяг поставки товарів (надання послуг, виконання робіт)</w:t>
            </w:r>
          </w:p>
        </w:tc>
        <w:tc>
          <w:tcPr>
            <w:tcW w:w="7446" w:type="dxa"/>
          </w:tcPr>
          <w:p w14:paraId="4F9D683D" w14:textId="77777777" w:rsidR="00B30881" w:rsidRPr="000F5008" w:rsidRDefault="00B30881" w:rsidP="001953D1">
            <w:pPr>
              <w:ind w:firstLine="323"/>
            </w:pPr>
            <w:r w:rsidRPr="000F5008">
              <w:t>Житомирська область, м. Житомир, вул. Чуднівська 114, 10005</w:t>
            </w:r>
          </w:p>
          <w:p w14:paraId="2D2F8D54" w14:textId="77777777" w:rsidR="007F3132" w:rsidRPr="000F5008" w:rsidRDefault="00B30881" w:rsidP="001953D1">
            <w:pPr>
              <w:jc w:val="both"/>
              <w:rPr>
                <w:rFonts w:eastAsia="Calibri"/>
                <w:bCs/>
                <w:lang w:eastAsia="en-US"/>
              </w:rPr>
            </w:pPr>
            <w:r w:rsidRPr="000F5008">
              <w:rPr>
                <w:rFonts w:eastAsia="Calibri"/>
                <w:bCs/>
                <w:lang w:eastAsia="en-US"/>
              </w:rPr>
              <w:t xml:space="preserve">Обсяг </w:t>
            </w:r>
            <w:r w:rsidR="007F3132" w:rsidRPr="000F5008">
              <w:rPr>
                <w:rFonts w:eastAsia="Calibri"/>
                <w:bCs/>
                <w:lang w:eastAsia="en-US"/>
              </w:rPr>
              <w:t>поставки товару:</w:t>
            </w:r>
          </w:p>
          <w:p w14:paraId="4F52BF4C" w14:textId="25E1B841" w:rsidR="007F3132" w:rsidRPr="000F5008" w:rsidRDefault="00B83AC6" w:rsidP="00B83AC6">
            <w:pPr>
              <w:jc w:val="both"/>
              <w:rPr>
                <w:rFonts w:eastAsia="Calibri"/>
                <w:bCs/>
                <w:lang w:eastAsia="en-US"/>
              </w:rPr>
            </w:pPr>
            <w:r>
              <w:rPr>
                <w:color w:val="000000"/>
              </w:rPr>
              <w:t xml:space="preserve">    </w:t>
            </w:r>
            <w:r w:rsidR="00D60614" w:rsidRPr="00D60614">
              <w:rPr>
                <w:color w:val="000000"/>
                <w:lang w:val="ru-RU"/>
              </w:rPr>
              <w:t>7777,78</w:t>
            </w:r>
            <w:r w:rsidR="00450369" w:rsidRPr="00D60614">
              <w:rPr>
                <w:color w:val="000000"/>
                <w:lang w:val="ru-RU"/>
              </w:rPr>
              <w:t xml:space="preserve"> </w:t>
            </w:r>
            <w:r w:rsidRPr="00D60614">
              <w:rPr>
                <w:color w:val="000000"/>
              </w:rPr>
              <w:t>кг</w:t>
            </w:r>
          </w:p>
        </w:tc>
      </w:tr>
      <w:tr w:rsidR="00B30881" w:rsidRPr="00E713C2" w14:paraId="59424F1F" w14:textId="77777777" w:rsidTr="00037727">
        <w:trPr>
          <w:trHeight w:val="828"/>
          <w:jc w:val="center"/>
        </w:trPr>
        <w:tc>
          <w:tcPr>
            <w:tcW w:w="2761" w:type="dxa"/>
          </w:tcPr>
          <w:p w14:paraId="6C7687A1" w14:textId="77777777" w:rsidR="00B30881" w:rsidRPr="00E713C2" w:rsidRDefault="00B30881" w:rsidP="001953D1">
            <w:pPr>
              <w:outlineLvl w:val="2"/>
            </w:pPr>
            <w:r w:rsidRPr="00E713C2">
              <w:t>4.4. строк поставки товарів (надання послуг, виконання робіт)</w:t>
            </w:r>
          </w:p>
        </w:tc>
        <w:tc>
          <w:tcPr>
            <w:tcW w:w="7446" w:type="dxa"/>
          </w:tcPr>
          <w:p w14:paraId="1A3E0B40" w14:textId="2A1571B1" w:rsidR="00B30881" w:rsidRPr="00E713C2" w:rsidRDefault="00B30881" w:rsidP="001953D1">
            <w:pPr>
              <w:ind w:firstLine="323"/>
              <w:rPr>
                <w:highlight w:val="yellow"/>
              </w:rPr>
            </w:pPr>
            <w:r w:rsidRPr="00935386">
              <w:t xml:space="preserve">по </w:t>
            </w:r>
            <w:r w:rsidR="00935386" w:rsidRPr="00935386">
              <w:rPr>
                <w:lang w:val="en-US"/>
              </w:rPr>
              <w:t>3</w:t>
            </w:r>
            <w:r w:rsidR="00794E7C" w:rsidRPr="00935386">
              <w:rPr>
                <w:lang w:val="en-US"/>
              </w:rPr>
              <w:t>1</w:t>
            </w:r>
            <w:r w:rsidR="00607456" w:rsidRPr="00935386">
              <w:rPr>
                <w:lang w:val="en-US"/>
              </w:rPr>
              <w:t xml:space="preserve"> </w:t>
            </w:r>
            <w:r w:rsidR="00B83AC6" w:rsidRPr="00935386">
              <w:t>грудня</w:t>
            </w:r>
            <w:r w:rsidRPr="00935386">
              <w:t xml:space="preserve"> 202</w:t>
            </w:r>
            <w:r w:rsidR="00794E7C" w:rsidRPr="00935386">
              <w:t>4</w:t>
            </w:r>
            <w:r w:rsidRPr="00794E7C">
              <w:t xml:space="preserve"> року</w:t>
            </w:r>
          </w:p>
        </w:tc>
      </w:tr>
      <w:tr w:rsidR="00633331" w:rsidRPr="00E713C2" w14:paraId="23D6E0E5" w14:textId="77777777" w:rsidTr="00037727">
        <w:trPr>
          <w:trHeight w:val="828"/>
          <w:jc w:val="center"/>
        </w:trPr>
        <w:tc>
          <w:tcPr>
            <w:tcW w:w="2761" w:type="dxa"/>
          </w:tcPr>
          <w:p w14:paraId="4048D7A2" w14:textId="7D945750" w:rsidR="00633331" w:rsidRPr="00644BCA" w:rsidRDefault="00644BCA" w:rsidP="001953D1">
            <w:pPr>
              <w:outlineLvl w:val="2"/>
              <w:rPr>
                <w:lang w:val="en-US"/>
              </w:rPr>
            </w:pPr>
            <w:r>
              <w:rPr>
                <w:lang w:val="en-US"/>
              </w:rPr>
              <w:t xml:space="preserve">4.5. </w:t>
            </w:r>
            <w:r>
              <w:rPr>
                <w:color w:val="000000"/>
              </w:rPr>
              <w:t>очікувана вартість предмета закупівлі</w:t>
            </w:r>
          </w:p>
        </w:tc>
        <w:tc>
          <w:tcPr>
            <w:tcW w:w="7446" w:type="dxa"/>
          </w:tcPr>
          <w:p w14:paraId="45853F36" w14:textId="307F9B5D" w:rsidR="00633331" w:rsidRPr="00450369" w:rsidRDefault="00C94413" w:rsidP="001953D1">
            <w:pPr>
              <w:ind w:firstLine="323"/>
              <w:rPr>
                <w:lang w:val="ru-RU"/>
              </w:rPr>
            </w:pPr>
            <w:r>
              <w:rPr>
                <w:lang w:val="ru-RU"/>
              </w:rPr>
              <w:t>350000,00</w:t>
            </w:r>
          </w:p>
        </w:tc>
      </w:tr>
      <w:tr w:rsidR="00633331" w:rsidRPr="00E713C2" w14:paraId="5E19F3CA" w14:textId="77777777" w:rsidTr="00037727">
        <w:trPr>
          <w:trHeight w:val="828"/>
          <w:jc w:val="center"/>
        </w:trPr>
        <w:tc>
          <w:tcPr>
            <w:tcW w:w="2761" w:type="dxa"/>
          </w:tcPr>
          <w:p w14:paraId="1B45CB8C" w14:textId="7ABBE0CB" w:rsidR="00633331" w:rsidRPr="00272CD0" w:rsidRDefault="00644BCA" w:rsidP="001953D1">
            <w:pPr>
              <w:outlineLvl w:val="2"/>
              <w:rPr>
                <w:color w:val="000000"/>
              </w:rPr>
            </w:pPr>
            <w:r w:rsidRPr="00644BCA">
              <w:rPr>
                <w:lang w:val="ru-RU"/>
              </w:rPr>
              <w:lastRenderedPageBreak/>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14:paraId="12B054E9" w14:textId="44BF0B3A" w:rsidR="00644BCA" w:rsidRPr="00644BCA" w:rsidRDefault="009C33A2" w:rsidP="001953D1">
            <w:pPr>
              <w:widowControl w:val="0"/>
              <w:ind w:right="113"/>
              <w:jc w:val="both"/>
              <w:rPr>
                <w:color w:val="000000"/>
              </w:rPr>
            </w:pPr>
            <w:r>
              <w:rPr>
                <w:color w:val="000000"/>
              </w:rPr>
              <w:t xml:space="preserve">     </w:t>
            </w:r>
            <w:r w:rsidR="00644BCA" w:rsidRPr="00644BCA">
              <w:rPr>
                <w:color w:val="00000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w:t>
            </w:r>
            <w:r w:rsidR="00993EBA" w:rsidRPr="00993EBA">
              <w:rPr>
                <w:color w:val="000000"/>
              </w:rPr>
              <w:t>до </w:t>
            </w:r>
            <w:bookmarkStart w:id="4" w:name="w1_1"/>
            <w:r w:rsidR="00993EBA" w:rsidRPr="00993EBA">
              <w:rPr>
                <w:color w:val="000000"/>
              </w:rPr>
              <w:fldChar w:fldCharType="begin"/>
            </w:r>
            <w:r w:rsidR="00993EBA" w:rsidRPr="00993EBA">
              <w:rPr>
                <w:color w:val="000000"/>
              </w:rPr>
              <w:instrText>HYPERLINK "https://zakon.rada.gov.ua/laws/show/1178-2022-%D0%BF?find=1&amp;text=%D0%B0%D0%B1%D0%B7%D0%B0%D1%86%D1%83+%D1%82%D1%80%D0%B8%D0%BD%D0%B0%D0%B4%D1%86%D1%8F%D1%82%D0%BE%D0%B3%D0%BE" \l "w1_2"</w:instrText>
            </w:r>
            <w:r w:rsidR="00993EBA" w:rsidRPr="00993EBA">
              <w:rPr>
                <w:color w:val="000000"/>
              </w:rPr>
            </w:r>
            <w:r w:rsidR="00993EBA" w:rsidRPr="00993EBA">
              <w:rPr>
                <w:color w:val="000000"/>
              </w:rPr>
              <w:fldChar w:fldCharType="separate"/>
            </w:r>
            <w:r w:rsidR="00993EBA" w:rsidRPr="00993EBA">
              <w:rPr>
                <w:color w:val="000000"/>
              </w:rPr>
              <w:t>абзацу</w:t>
            </w:r>
            <w:r w:rsidR="00993EBA" w:rsidRPr="00993EBA">
              <w:rPr>
                <w:color w:val="000000"/>
              </w:rPr>
              <w:fldChar w:fldCharType="end"/>
            </w:r>
            <w:bookmarkEnd w:id="4"/>
            <w:r w:rsidR="00993EBA" w:rsidRPr="00993EBA">
              <w:rPr>
                <w:color w:val="000000"/>
              </w:rPr>
              <w:t> четвертого підпункту 2 пункту 44</w:t>
            </w:r>
            <w:r w:rsidR="00644BCA" w:rsidRPr="00993EBA">
              <w:rPr>
                <w:color w:val="000000"/>
              </w:rPr>
              <w:t xml:space="preserve"> Особливостей</w:t>
            </w:r>
            <w:r w:rsidR="00644BCA" w:rsidRPr="00644BCA">
              <w:rPr>
                <w:color w:val="000000"/>
              </w:rPr>
              <w:t>.</w:t>
            </w:r>
          </w:p>
          <w:p w14:paraId="5F9E7C78" w14:textId="77777777" w:rsidR="00633331" w:rsidRPr="00E713C2" w:rsidRDefault="00633331" w:rsidP="001953D1">
            <w:pPr>
              <w:ind w:firstLine="323"/>
            </w:pPr>
          </w:p>
        </w:tc>
      </w:tr>
      <w:tr w:rsidR="001D76AC" w:rsidRPr="00E713C2" w14:paraId="47D68AD5" w14:textId="77777777" w:rsidTr="00165BE4">
        <w:trPr>
          <w:trHeight w:val="20"/>
          <w:jc w:val="center"/>
        </w:trPr>
        <w:tc>
          <w:tcPr>
            <w:tcW w:w="2761" w:type="dxa"/>
            <w:vAlign w:val="center"/>
          </w:tcPr>
          <w:p w14:paraId="5FE22CEE" w14:textId="77777777" w:rsidR="001D76AC" w:rsidRPr="00E713C2" w:rsidRDefault="001D76AC" w:rsidP="001953D1">
            <w:pPr>
              <w:outlineLvl w:val="1"/>
              <w:rPr>
                <w:b/>
              </w:rPr>
            </w:pPr>
            <w:bookmarkStart w:id="5" w:name="_Toc410576432"/>
            <w:r w:rsidRPr="00E713C2">
              <w:rPr>
                <w:b/>
              </w:rPr>
              <w:t>5. Недискримінація учасників</w:t>
            </w:r>
            <w:bookmarkEnd w:id="5"/>
          </w:p>
        </w:tc>
        <w:tc>
          <w:tcPr>
            <w:tcW w:w="7446" w:type="dxa"/>
          </w:tcPr>
          <w:p w14:paraId="02E28A0B" w14:textId="58D61D95" w:rsidR="001D76AC" w:rsidRPr="00E713C2" w:rsidRDefault="00D068DA" w:rsidP="001953D1">
            <w:pPr>
              <w:ind w:firstLine="323"/>
              <w:jc w:val="both"/>
            </w:pPr>
            <w:r w:rsidRPr="00D068DA">
              <w:t xml:space="preserve">Учасники (резиденти та нерезиденти) </w:t>
            </w:r>
            <w:r w:rsidR="00643801" w:rsidRPr="00D068DA">
              <w:t>всіх форм власності та організаційно-правових форм</w:t>
            </w:r>
            <w:r w:rsidR="00643801" w:rsidRPr="00E713C2">
              <w:t xml:space="preserve"> беруть участь у процедурах закупівель на рівних умовах.</w:t>
            </w:r>
          </w:p>
        </w:tc>
      </w:tr>
      <w:tr w:rsidR="00AE4B7A" w:rsidRPr="00E713C2" w14:paraId="753EE217" w14:textId="77777777" w:rsidTr="00AE4B7A">
        <w:trPr>
          <w:trHeight w:val="843"/>
          <w:jc w:val="center"/>
        </w:trPr>
        <w:tc>
          <w:tcPr>
            <w:tcW w:w="2761" w:type="dxa"/>
          </w:tcPr>
          <w:p w14:paraId="0C98E81F" w14:textId="77777777" w:rsidR="00AE4B7A" w:rsidRPr="00E713C2" w:rsidRDefault="00AE4B7A" w:rsidP="001953D1">
            <w:pPr>
              <w:outlineLvl w:val="1"/>
              <w:rPr>
                <w:b/>
                <w:lang w:eastAsia="en-US"/>
              </w:rPr>
            </w:pPr>
            <w:bookmarkStart w:id="6" w:name="_Toc410576433"/>
            <w:r w:rsidRPr="00E713C2">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14:paraId="610DB677" w14:textId="77777777" w:rsidR="00AE4B7A" w:rsidRPr="00E713C2" w:rsidRDefault="00AE4B7A" w:rsidP="001953D1">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14:paraId="5156F0E8" w14:textId="77777777" w:rsidR="00644BCA" w:rsidRDefault="00AE4B7A" w:rsidP="001953D1">
            <w:pPr>
              <w:ind w:firstLine="323"/>
              <w:jc w:val="both"/>
              <w:rPr>
                <w:lang w:eastAsia="uk-UA"/>
              </w:rPr>
            </w:pPr>
            <w:r w:rsidRPr="00E713C2">
              <w:rPr>
                <w:lang w:eastAsia="uk-UA"/>
              </w:rPr>
              <w:t xml:space="preserve">Учасник визначає ціни на </w:t>
            </w:r>
            <w:r w:rsidR="00DB388D">
              <w:rPr>
                <w:lang w:eastAsia="uk-UA"/>
              </w:rPr>
              <w:t>товар</w:t>
            </w:r>
            <w:r w:rsidRPr="00E713C2">
              <w:rPr>
                <w:lang w:eastAsia="uk-UA"/>
              </w:rPr>
              <w:t xml:space="preserve">, які він пропонує </w:t>
            </w:r>
            <w:r w:rsidR="00DB388D">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w:t>
            </w:r>
            <w:r w:rsidR="00AF72AC" w:rsidRPr="00E713C2">
              <w:rPr>
                <w:lang w:eastAsia="uk-UA"/>
              </w:rPr>
              <w:t>чуються або мають бути сплачені.</w:t>
            </w:r>
          </w:p>
          <w:p w14:paraId="5A01A7AB" w14:textId="0F64D6AA" w:rsidR="00644BCA" w:rsidRPr="00644BCA" w:rsidRDefault="00644BCA" w:rsidP="001953D1">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14:paraId="22FA3E90" w14:textId="0C8A4110" w:rsidR="00644BCA" w:rsidRPr="00E713C2" w:rsidRDefault="00644BCA" w:rsidP="001953D1">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AE4B7A" w:rsidRPr="00E713C2" w14:paraId="59B38233" w14:textId="77777777" w:rsidTr="00BF60CA">
        <w:trPr>
          <w:trHeight w:val="20"/>
          <w:jc w:val="center"/>
        </w:trPr>
        <w:tc>
          <w:tcPr>
            <w:tcW w:w="2761" w:type="dxa"/>
            <w:vAlign w:val="center"/>
          </w:tcPr>
          <w:p w14:paraId="08748D03" w14:textId="084F56E6" w:rsidR="00AE4B7A" w:rsidRPr="00E713C2" w:rsidRDefault="00BF60CA" w:rsidP="001953D1">
            <w:pPr>
              <w:outlineLvl w:val="1"/>
              <w:rPr>
                <w:b/>
                <w:lang w:eastAsia="en-US"/>
              </w:rPr>
            </w:pPr>
            <w:bookmarkStart w:id="7" w:name="_Toc410576434"/>
            <w:r w:rsidRPr="00E713C2">
              <w:rPr>
                <w:b/>
                <w:lang w:eastAsia="en-US"/>
              </w:rPr>
              <w:t xml:space="preserve">7. Інформація про мову (мови), якою </w:t>
            </w:r>
            <w:r w:rsidR="00AE4B7A" w:rsidRPr="00E713C2">
              <w:rPr>
                <w:b/>
                <w:lang w:eastAsia="en-US"/>
              </w:rPr>
              <w:t>(якими) повинн</w:t>
            </w:r>
            <w:r w:rsidRPr="00E713C2">
              <w:rPr>
                <w:b/>
                <w:lang w:eastAsia="en-US"/>
              </w:rPr>
              <w:t xml:space="preserve">о бути </w:t>
            </w:r>
            <w:r w:rsidR="00AE4B7A" w:rsidRPr="00E713C2">
              <w:rPr>
                <w:b/>
                <w:lang w:eastAsia="en-US"/>
              </w:rPr>
              <w:t>складено тендерні пропозиції</w:t>
            </w:r>
            <w:bookmarkEnd w:id="7"/>
          </w:p>
        </w:tc>
        <w:tc>
          <w:tcPr>
            <w:tcW w:w="7446" w:type="dxa"/>
          </w:tcPr>
          <w:p w14:paraId="3A0F3F9F" w14:textId="0C3B0F10" w:rsidR="00644BCA" w:rsidRDefault="009C33A2" w:rsidP="001953D1">
            <w:pPr>
              <w:widowControl w:val="0"/>
              <w:ind w:left="34" w:right="113" w:hanging="21"/>
              <w:jc w:val="both"/>
              <w:rPr>
                <w:color w:val="000000"/>
              </w:rPr>
            </w:pPr>
            <w:r>
              <w:rPr>
                <w:color w:val="000000"/>
              </w:rPr>
              <w:t xml:space="preserve">     </w:t>
            </w:r>
            <w:r w:rsidR="00644BCA">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6088CDA" w14:textId="362D7662" w:rsidR="00644BCA" w:rsidRDefault="009C33A2" w:rsidP="001953D1">
            <w:pPr>
              <w:widowControl w:val="0"/>
              <w:ind w:left="34" w:right="113" w:hanging="21"/>
              <w:jc w:val="both"/>
              <w:rPr>
                <w:color w:val="000000"/>
              </w:rPr>
            </w:pPr>
            <w:r>
              <w:rPr>
                <w:color w:val="000000"/>
              </w:rPr>
              <w:t xml:space="preserve">     </w:t>
            </w:r>
            <w:r w:rsidR="00644BCA">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41107C15" w14:textId="06149533" w:rsidR="00644BCA" w:rsidRDefault="009C33A2" w:rsidP="001953D1">
            <w:pPr>
              <w:widowControl w:val="0"/>
              <w:ind w:left="34" w:right="113" w:hanging="21"/>
              <w:jc w:val="both"/>
              <w:rPr>
                <w:color w:val="000000"/>
              </w:rPr>
            </w:pPr>
            <w:r>
              <w:rPr>
                <w:color w:val="000000"/>
              </w:rPr>
              <w:t xml:space="preserve">     </w:t>
            </w:r>
            <w:r w:rsidR="00644BCA">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0751942" w14:textId="5AF2BA1C" w:rsidR="00644BCA" w:rsidRDefault="009C33A2" w:rsidP="001953D1">
            <w:pPr>
              <w:shd w:val="clear" w:color="auto" w:fill="FFFFFF"/>
              <w:jc w:val="both"/>
              <w:rPr>
                <w:color w:val="000000"/>
              </w:rPr>
            </w:pPr>
            <w:r>
              <w:rPr>
                <w:color w:val="000000"/>
              </w:rPr>
              <w:t xml:space="preserve">     </w:t>
            </w:r>
            <w:r w:rsidR="00644BCA">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color w:val="000000"/>
              </w:rPr>
              <w:t xml:space="preserve">      </w:t>
            </w:r>
            <w:r w:rsidR="00644BCA">
              <w:rPr>
                <w:color w:val="000000"/>
              </w:rPr>
              <w:t>Переклад повинен бути засвідчений підписом та печаткою (у разі використання) учасника торгів, або засвідчений нотаріально (на розсуд учасника).</w:t>
            </w:r>
          </w:p>
          <w:p w14:paraId="1756B479" w14:textId="77777777" w:rsidR="00644BCA" w:rsidRDefault="00644BCA" w:rsidP="001953D1">
            <w:pPr>
              <w:jc w:val="both"/>
              <w:rPr>
                <w:color w:val="000000"/>
              </w:rPr>
            </w:pPr>
            <w:r>
              <w:rPr>
                <w:b/>
                <w:color w:val="000000"/>
                <w:u w:val="single"/>
              </w:rPr>
              <w:t>Відповідальність за якість та достовірність перекладу несе учасник. </w:t>
            </w:r>
          </w:p>
          <w:p w14:paraId="745641F9" w14:textId="77777777" w:rsidR="00644BCA" w:rsidRDefault="00644BCA" w:rsidP="001953D1">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14:paraId="5879F4DC" w14:textId="761ABF8F" w:rsidR="00AE4B7A" w:rsidRPr="00E713C2" w:rsidRDefault="00644BCA" w:rsidP="001953D1">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w:t>
            </w:r>
            <w:r>
              <w:rPr>
                <w:color w:val="000000"/>
              </w:rPr>
              <w:lastRenderedPageBreak/>
              <w:t>виконуватися та зазначаються у тендерній пропозиції мовою оригіналу латиницею або кирилицею.</w:t>
            </w:r>
          </w:p>
        </w:tc>
      </w:tr>
      <w:tr w:rsidR="00AE4B7A" w:rsidRPr="00E713C2" w14:paraId="6ED2A3D4" w14:textId="77777777" w:rsidTr="008E7FCC">
        <w:trPr>
          <w:trHeight w:val="20"/>
          <w:jc w:val="center"/>
        </w:trPr>
        <w:tc>
          <w:tcPr>
            <w:tcW w:w="10207" w:type="dxa"/>
            <w:gridSpan w:val="2"/>
          </w:tcPr>
          <w:p w14:paraId="5696B60B" w14:textId="77777777" w:rsidR="00AE4B7A" w:rsidRPr="00E713C2" w:rsidRDefault="00AE4B7A" w:rsidP="001953D1">
            <w:pPr>
              <w:keepNext/>
              <w:jc w:val="center"/>
              <w:outlineLvl w:val="0"/>
              <w:rPr>
                <w:b/>
              </w:rPr>
            </w:pPr>
            <w:bookmarkStart w:id="8" w:name="_Toc410576435"/>
            <w:r w:rsidRPr="00E713C2">
              <w:rPr>
                <w:b/>
              </w:rPr>
              <w:lastRenderedPageBreak/>
              <w:t>Розділ ІІ. Порядок внесення змін та надання роз`яснень до тендерної документації</w:t>
            </w:r>
            <w:bookmarkEnd w:id="8"/>
          </w:p>
        </w:tc>
      </w:tr>
      <w:tr w:rsidR="00AE4B7A" w:rsidRPr="00E713C2" w14:paraId="7C5865B5" w14:textId="77777777" w:rsidTr="008E7FCC">
        <w:trPr>
          <w:trHeight w:val="20"/>
          <w:jc w:val="center"/>
        </w:trPr>
        <w:tc>
          <w:tcPr>
            <w:tcW w:w="2761" w:type="dxa"/>
          </w:tcPr>
          <w:p w14:paraId="21E3E212" w14:textId="77777777" w:rsidR="00AE4B7A" w:rsidRPr="00E713C2" w:rsidRDefault="00AE4B7A" w:rsidP="001953D1">
            <w:pPr>
              <w:outlineLvl w:val="1"/>
              <w:rPr>
                <w:b/>
                <w:lang w:eastAsia="en-US"/>
              </w:rPr>
            </w:pPr>
            <w:bookmarkStart w:id="9" w:name="_Toc410576436"/>
            <w:r w:rsidRPr="00E713C2">
              <w:rPr>
                <w:b/>
                <w:lang w:eastAsia="en-US"/>
              </w:rPr>
              <w:t>1. Процедура надання роз’яснень щодо тендерної документації</w:t>
            </w:r>
            <w:bookmarkEnd w:id="9"/>
          </w:p>
        </w:tc>
        <w:tc>
          <w:tcPr>
            <w:tcW w:w="7446" w:type="dxa"/>
          </w:tcPr>
          <w:p w14:paraId="15F9B55A" w14:textId="47D4F64F" w:rsidR="00AE4B7A" w:rsidRDefault="009C33A2" w:rsidP="001953D1">
            <w:pPr>
              <w:widowControl w:val="0"/>
              <w:ind w:right="113"/>
              <w:jc w:val="both"/>
              <w:rPr>
                <w:color w:val="000000"/>
              </w:rPr>
            </w:pPr>
            <w:r>
              <w:rPr>
                <w:color w:val="000000"/>
              </w:rPr>
              <w:t xml:space="preserve">     </w:t>
            </w:r>
            <w:r w:rsidR="00644BCA">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06A899C3" w14:textId="77777777" w:rsidR="00EF791C" w:rsidRDefault="00EF791C" w:rsidP="001953D1">
            <w:pPr>
              <w:widowControl w:val="0"/>
              <w:ind w:firstLine="284"/>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DA50BE" w14:textId="3D7AD62A" w:rsidR="00EF791C" w:rsidRPr="00EF791C" w:rsidRDefault="00EF791C" w:rsidP="001953D1">
            <w:pPr>
              <w:widowControl w:val="0"/>
              <w:ind w:firstLine="284"/>
              <w:jc w:val="both"/>
              <w:rPr>
                <w:highlight w:val="white"/>
              </w:rPr>
            </w:pPr>
            <w:r>
              <w:rPr>
                <w:highlight w:val="white"/>
              </w:rPr>
              <w:t>Для поновлення перебігу відкритих торгів Замовник</w:t>
            </w:r>
            <w:r w:rsidR="000F5008">
              <w:rPr>
                <w:highlight w:val="white"/>
              </w:rPr>
              <w:t xml:space="preserve"> </w:t>
            </w:r>
            <w:r>
              <w:rPr>
                <w:highlight w:val="white"/>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91C">
              <w:rPr>
                <w:highlight w:val="white"/>
              </w:rPr>
              <w:t>не менш як на чотири дні.</w:t>
            </w:r>
          </w:p>
        </w:tc>
      </w:tr>
      <w:tr w:rsidR="00AE4B7A" w:rsidRPr="00E713C2" w14:paraId="722DB60B" w14:textId="77777777" w:rsidTr="008E7FCC">
        <w:trPr>
          <w:trHeight w:val="20"/>
          <w:jc w:val="center"/>
        </w:trPr>
        <w:tc>
          <w:tcPr>
            <w:tcW w:w="2761" w:type="dxa"/>
          </w:tcPr>
          <w:p w14:paraId="6642C50A" w14:textId="1B30C9BB" w:rsidR="00AE4B7A" w:rsidRPr="00E713C2" w:rsidRDefault="00AE4B7A" w:rsidP="001953D1">
            <w:pPr>
              <w:outlineLvl w:val="1"/>
              <w:rPr>
                <w:b/>
                <w:lang w:eastAsia="en-US"/>
              </w:rPr>
            </w:pPr>
            <w:r w:rsidRPr="00E713C2">
              <w:rPr>
                <w:b/>
                <w:lang w:eastAsia="en-US"/>
              </w:rPr>
              <w:t>2. </w:t>
            </w:r>
            <w:r w:rsidR="00BF60CA" w:rsidRPr="00E713C2">
              <w:rPr>
                <w:b/>
                <w:lang w:eastAsia="en-US"/>
              </w:rPr>
              <w:t>В</w:t>
            </w:r>
            <w:r w:rsidRPr="00E713C2">
              <w:rPr>
                <w:b/>
                <w:lang w:eastAsia="en-US"/>
              </w:rPr>
              <w:t>несення змін до тендерної документації</w:t>
            </w:r>
          </w:p>
        </w:tc>
        <w:tc>
          <w:tcPr>
            <w:tcW w:w="7446" w:type="dxa"/>
          </w:tcPr>
          <w:p w14:paraId="366FFE39" w14:textId="615F99BF" w:rsidR="008744EF" w:rsidRPr="00E713C2" w:rsidRDefault="008744EF" w:rsidP="001953D1">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Pr="009F5A9F">
              <w:rPr>
                <w:lang w:val="uk-UA"/>
              </w:rPr>
              <w:t>до </w:t>
            </w:r>
            <w:hyperlink r:id="rId8" w:anchor="n960" w:history="1">
              <w:r w:rsidRPr="009F5A9F">
                <w:rPr>
                  <w:rStyle w:val="af9"/>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47AE0">
              <w:rPr>
                <w:lang w:val="uk-UA"/>
              </w:rPr>
              <w:t>чотирьох</w:t>
            </w:r>
            <w:r w:rsidRPr="00E713C2">
              <w:rPr>
                <w:lang w:val="uk-UA"/>
              </w:rPr>
              <w:t xml:space="preserve"> днів.</w:t>
            </w:r>
          </w:p>
          <w:p w14:paraId="3243E826" w14:textId="527247BA" w:rsidR="00AE4B7A" w:rsidRPr="00EF791C" w:rsidRDefault="008744EF" w:rsidP="001953D1">
            <w:pPr>
              <w:jc w:val="both"/>
              <w:rPr>
                <w:color w:val="000000"/>
              </w:rPr>
            </w:pPr>
            <w:bookmarkStart w:id="10" w:name="n1440"/>
            <w:bookmarkEnd w:id="10"/>
            <w:r w:rsidRPr="00E713C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47B72">
              <w:rPr>
                <w:color w:val="000000"/>
              </w:rPr>
              <w:t xml:space="preserve"> Зміни до тендерної документації у </w:t>
            </w:r>
            <w:proofErr w:type="spellStart"/>
            <w:r w:rsidR="00047B72">
              <w:rPr>
                <w:color w:val="000000"/>
              </w:rPr>
              <w:t>машинозчитувальному</w:t>
            </w:r>
            <w:proofErr w:type="spellEnd"/>
            <w:r w:rsidR="00047B72">
              <w:rPr>
                <w:color w:val="000000"/>
              </w:rPr>
              <w:t xml:space="preserve"> форматі розміщуються в електронній системі закупівель протягом одного дня з дня прийняття рішення про їх внесення.</w:t>
            </w:r>
          </w:p>
        </w:tc>
      </w:tr>
      <w:tr w:rsidR="00AE4B7A" w:rsidRPr="00E713C2" w14:paraId="4B8627B0" w14:textId="77777777" w:rsidTr="008E7FCC">
        <w:trPr>
          <w:trHeight w:val="20"/>
          <w:jc w:val="center"/>
        </w:trPr>
        <w:tc>
          <w:tcPr>
            <w:tcW w:w="10207" w:type="dxa"/>
            <w:gridSpan w:val="2"/>
          </w:tcPr>
          <w:p w14:paraId="5EADC5B2" w14:textId="77777777" w:rsidR="00AE4B7A" w:rsidRPr="00E713C2" w:rsidRDefault="00AE4B7A" w:rsidP="001953D1">
            <w:pPr>
              <w:keepNext/>
              <w:jc w:val="center"/>
              <w:outlineLvl w:val="0"/>
              <w:rPr>
                <w:b/>
              </w:rPr>
            </w:pPr>
            <w:bookmarkStart w:id="11" w:name="_Toc410576438"/>
            <w:r w:rsidRPr="00E713C2">
              <w:rPr>
                <w:b/>
              </w:rPr>
              <w:t>Розділ ІІІ. Інструкція з підготовки тендерної пропозиції</w:t>
            </w:r>
            <w:bookmarkEnd w:id="11"/>
          </w:p>
        </w:tc>
      </w:tr>
      <w:tr w:rsidR="00AE4B7A" w:rsidRPr="00E713C2" w14:paraId="0544FF1E" w14:textId="77777777" w:rsidTr="001C6DE4">
        <w:trPr>
          <w:trHeight w:val="20"/>
          <w:jc w:val="center"/>
        </w:trPr>
        <w:tc>
          <w:tcPr>
            <w:tcW w:w="2761" w:type="dxa"/>
            <w:vAlign w:val="center"/>
          </w:tcPr>
          <w:p w14:paraId="74AD6599" w14:textId="77777777" w:rsidR="00AE4B7A" w:rsidRPr="00E713C2" w:rsidRDefault="00AE4B7A" w:rsidP="001953D1">
            <w:bookmarkStart w:id="12" w:name="_Toc410576439"/>
            <w:r w:rsidRPr="00E713C2">
              <w:rPr>
                <w:b/>
              </w:rPr>
              <w:t>1. </w:t>
            </w:r>
            <w:bookmarkEnd w:id="12"/>
            <w:r w:rsidRPr="00E713C2">
              <w:rPr>
                <w:b/>
              </w:rPr>
              <w:t>Зміст і спосіб подання тендерної пропозиції</w:t>
            </w:r>
          </w:p>
        </w:tc>
        <w:tc>
          <w:tcPr>
            <w:tcW w:w="7446" w:type="dxa"/>
          </w:tcPr>
          <w:p w14:paraId="29B9C8C5" w14:textId="77777777" w:rsidR="00EF791C" w:rsidRDefault="00EF791C" w:rsidP="001953D1">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60DDA5" w14:textId="5A8FE59C" w:rsidR="00EF791C" w:rsidRDefault="00EF791C" w:rsidP="001953D1">
            <w:pPr>
              <w:widowControl w:val="0"/>
              <w:ind w:firstLine="284"/>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861F12A" w14:textId="2C76E19A" w:rsidR="00822799" w:rsidRDefault="00380E2D" w:rsidP="001953D1">
            <w:pPr>
              <w:widowControl w:val="0"/>
              <w:ind w:firstLine="281"/>
              <w:jc w:val="both"/>
            </w:pPr>
            <w:r w:rsidRPr="00EF791C">
              <w:t xml:space="preserve">1) </w:t>
            </w:r>
            <w:r w:rsidR="00822799" w:rsidRPr="00A0203F">
              <w:t xml:space="preserve">заповнену та підписану тендерну пропозицію за формою, наведеною у </w:t>
            </w:r>
            <w:r w:rsidR="00822799" w:rsidRPr="00931900">
              <w:rPr>
                <w:b/>
              </w:rPr>
              <w:t>додатку 1</w:t>
            </w:r>
            <w:r w:rsidR="00822799" w:rsidRPr="00A0203F">
              <w:t xml:space="preserve"> до тендерної документації</w:t>
            </w:r>
            <w:r w:rsidR="000F5008">
              <w:t>;</w:t>
            </w:r>
          </w:p>
          <w:p w14:paraId="45B7C56D" w14:textId="38033891" w:rsidR="00EF791C" w:rsidRDefault="00822799" w:rsidP="001953D1">
            <w:pPr>
              <w:widowControl w:val="0"/>
              <w:ind w:firstLine="281"/>
              <w:jc w:val="both"/>
            </w:pPr>
            <w:r>
              <w:t xml:space="preserve">2) </w:t>
            </w:r>
            <w:r w:rsidR="00380E2D" w:rsidRPr="00EF791C">
              <w:t>інформації та документи, що підтверджують відповідність учасника кваліфікаційним критеріям</w:t>
            </w:r>
            <w:r w:rsidR="00885104">
              <w:t xml:space="preserve"> та</w:t>
            </w:r>
            <w:r w:rsidR="00885104">
              <w:rPr>
                <w:szCs w:val="23"/>
              </w:rPr>
              <w:t xml:space="preserve"> іншим вимогам замовника</w:t>
            </w:r>
            <w:r w:rsidR="00380E2D" w:rsidRPr="00EF791C">
              <w:t xml:space="preserve">, </w:t>
            </w:r>
            <w:r w:rsidR="00EF791C">
              <w:lastRenderedPageBreak/>
              <w:t>відповідно</w:t>
            </w:r>
            <w:r w:rsidR="00380E2D" w:rsidRPr="00EF791C">
              <w:rPr>
                <w:b/>
              </w:rPr>
              <w:t xml:space="preserve"> Додатку №</w:t>
            </w:r>
            <w:r>
              <w:rPr>
                <w:b/>
              </w:rPr>
              <w:t>2</w:t>
            </w:r>
            <w:r w:rsidR="00380E2D" w:rsidRPr="00EF791C">
              <w:t xml:space="preserve"> тендерної документації</w:t>
            </w:r>
            <w:r w:rsidR="00F55999" w:rsidRPr="00EF791C">
              <w:t>;</w:t>
            </w:r>
          </w:p>
          <w:p w14:paraId="030BBBAD" w14:textId="210376FA" w:rsidR="00380E2D" w:rsidRPr="00B47461" w:rsidRDefault="00885104" w:rsidP="001953D1">
            <w:pPr>
              <w:widowControl w:val="0"/>
              <w:ind w:firstLine="281"/>
              <w:jc w:val="both"/>
              <w:rPr>
                <w:highlight w:val="green"/>
              </w:rPr>
            </w:pPr>
            <w:r>
              <w:t>3</w:t>
            </w:r>
            <w:r w:rsidR="00380E2D" w:rsidRPr="00EF791C">
              <w:t xml:space="preserve">) </w:t>
            </w:r>
            <w:r w:rsidR="00EF791C">
              <w:t xml:space="preserve">інформація про необхідні технічні, якісні та кількісні характеристики предмета закупівлі, у тому числі відповідна </w:t>
            </w:r>
            <w:r w:rsidR="00EF791C" w:rsidRPr="008C7B17">
              <w:rPr>
                <w:b/>
              </w:rPr>
              <w:t>технічна специфікація та документи,</w:t>
            </w:r>
            <w:r w:rsidR="00EF791C">
              <w:rPr>
                <w:b/>
                <w:i/>
              </w:rPr>
              <w:t xml:space="preserve">  </w:t>
            </w:r>
            <w:r w:rsidR="00EF791C">
              <w:t xml:space="preserve">відповідно </w:t>
            </w:r>
            <w:r w:rsidR="00EF791C" w:rsidRPr="00EF791C">
              <w:t>до пункту 6 цього розділу тендерної документації</w:t>
            </w:r>
            <w:r w:rsidR="00EF791C">
              <w:t xml:space="preserve"> </w:t>
            </w:r>
            <w:r w:rsidR="005E7238">
              <w:t xml:space="preserve">та </w:t>
            </w:r>
            <w:r w:rsidR="00EF791C" w:rsidRPr="005E7238">
              <w:rPr>
                <w:b/>
              </w:rPr>
              <w:t xml:space="preserve">Додатку </w:t>
            </w:r>
            <w:r w:rsidR="00E45FB0">
              <w:rPr>
                <w:b/>
              </w:rPr>
              <w:t>4</w:t>
            </w:r>
            <w:r w:rsidR="00EF791C">
              <w:rPr>
                <w:b/>
                <w:i/>
              </w:rPr>
              <w:t xml:space="preserve"> </w:t>
            </w:r>
            <w:r w:rsidR="00EF791C">
              <w:t>до тендерної документації</w:t>
            </w:r>
            <w:r w:rsidR="005E7238">
              <w:t>;</w:t>
            </w:r>
          </w:p>
          <w:p w14:paraId="742B937B" w14:textId="5CBCA07B" w:rsidR="00380E2D" w:rsidRPr="008C7B17" w:rsidRDefault="00885104" w:rsidP="001953D1">
            <w:pPr>
              <w:widowControl w:val="0"/>
              <w:ind w:firstLine="281"/>
              <w:jc w:val="both"/>
            </w:pPr>
            <w:r>
              <w:t>4</w:t>
            </w:r>
            <w:r w:rsidR="00380E2D"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69955A" w14:textId="77777777" w:rsidR="00380E2D" w:rsidRPr="008C7B17" w:rsidRDefault="00380E2D" w:rsidP="001953D1">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E936D1E" w14:textId="77777777" w:rsidR="00380E2D" w:rsidRPr="008C7B17" w:rsidRDefault="00380E2D" w:rsidP="001953D1">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58CE066B" w14:textId="0E619798" w:rsidR="00380E2D" w:rsidRPr="008C7B17" w:rsidRDefault="00885104" w:rsidP="001953D1">
            <w:pPr>
              <w:ind w:firstLine="281"/>
              <w:jc w:val="both"/>
            </w:pPr>
            <w:r>
              <w:t>5</w:t>
            </w:r>
            <w:r w:rsidR="00380E2D" w:rsidRPr="008C7B17">
              <w:t xml:space="preserve">) витяг із судового або торгового, або банківського реєстрів </w:t>
            </w:r>
            <w:r w:rsidR="00380E2D" w:rsidRPr="008C7B17">
              <w:rPr>
                <w:b/>
              </w:rPr>
              <w:t>(для учасників - нерезидентів України);</w:t>
            </w:r>
          </w:p>
          <w:p w14:paraId="2221CEF1" w14:textId="77777777" w:rsidR="00380E2D" w:rsidRPr="008C7B17" w:rsidRDefault="00380E2D" w:rsidP="001953D1">
            <w:pPr>
              <w:jc w:val="both"/>
              <w:rPr>
                <w:bCs/>
              </w:rPr>
            </w:pPr>
            <w:r w:rsidRPr="008C7B17">
              <w:rPr>
                <w:bCs/>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060CA66E" w14:textId="77777777" w:rsidR="00380E2D" w:rsidRPr="00B47461" w:rsidRDefault="00380E2D" w:rsidP="001953D1">
            <w:pPr>
              <w:widowControl w:val="0"/>
              <w:ind w:firstLine="281"/>
              <w:jc w:val="both"/>
              <w:rPr>
                <w:highlight w:val="green"/>
              </w:rPr>
            </w:pPr>
          </w:p>
          <w:p w14:paraId="2E598A40" w14:textId="77777777" w:rsidR="00380E2D" w:rsidRPr="008C7B17" w:rsidRDefault="00380E2D" w:rsidP="001953D1">
            <w:pPr>
              <w:widowControl w:val="0"/>
              <w:jc w:val="both"/>
            </w:pPr>
            <w:r w:rsidRPr="008C7B17">
              <w:rPr>
                <w:b/>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C198D3F" w14:textId="77777777" w:rsidR="00380E2D" w:rsidRPr="008C7B17" w:rsidRDefault="00380E2D" w:rsidP="001953D1">
            <w:pPr>
              <w:widowControl w:val="0"/>
              <w:jc w:val="both"/>
            </w:pPr>
            <w:r w:rsidRPr="008C7B17">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C7B17">
              <w:t>pdf</w:t>
            </w:r>
            <w:proofErr w:type="spellEnd"/>
            <w:r w:rsidRPr="008C7B17">
              <w:t xml:space="preserve">, </w:t>
            </w:r>
            <w:proofErr w:type="spellStart"/>
            <w:r w:rsidRPr="008C7B17">
              <w:t>jpeg</w:t>
            </w:r>
            <w:proofErr w:type="spellEnd"/>
            <w:r w:rsidRPr="008C7B17">
              <w:t xml:space="preserve"> та/або розширення програм, що здійснюють архівацію даних (</w:t>
            </w:r>
            <w:proofErr w:type="spellStart"/>
            <w:r w:rsidRPr="008C7B17">
              <w:t>WinRAR</w:t>
            </w:r>
            <w:proofErr w:type="spellEnd"/>
            <w:r w:rsidRPr="008C7B17">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117EEE8" w14:textId="18B3259C" w:rsidR="00380E2D" w:rsidRDefault="00380E2D" w:rsidP="001953D1">
            <w:pPr>
              <w:jc w:val="both"/>
            </w:pPr>
            <w:r w:rsidRPr="008C7B17">
              <w:t>Кожен учасник має право подати тільки одну тендерну пропозицію.</w:t>
            </w:r>
          </w:p>
          <w:p w14:paraId="17D9298B" w14:textId="77777777" w:rsidR="00691864" w:rsidRDefault="00691864" w:rsidP="001953D1">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w:t>
            </w:r>
            <w:r>
              <w:rPr>
                <w:b/>
                <w:color w:val="000000"/>
              </w:rPr>
              <w:lastRenderedPageBreak/>
              <w:t xml:space="preserve">формуванні ціни пропозиції повинні враховувати вимоги </w:t>
            </w:r>
            <w:r>
              <w:rPr>
                <w:b/>
              </w:rPr>
              <w:t>п</w:t>
            </w:r>
            <w:r>
              <w:rPr>
                <w:b/>
                <w:color w:val="000000"/>
              </w:rPr>
              <w:t>останови Кабінету Міністрів України № 332 від 04.04.2001 р.</w:t>
            </w:r>
          </w:p>
          <w:p w14:paraId="2BB69E06" w14:textId="77777777" w:rsidR="00691864" w:rsidRPr="008C7B17" w:rsidRDefault="00691864" w:rsidP="001953D1">
            <w:pPr>
              <w:jc w:val="both"/>
            </w:pPr>
          </w:p>
          <w:p w14:paraId="3E353C6F" w14:textId="77777777" w:rsidR="00380E2D" w:rsidRPr="00F34BEA" w:rsidRDefault="00380E2D" w:rsidP="001953D1">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14:paraId="1B5C356F" w14:textId="77777777" w:rsidR="00380E2D" w:rsidRPr="00F34BEA" w:rsidRDefault="00380E2D" w:rsidP="001953D1">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14:paraId="3B7AA543" w14:textId="77777777" w:rsidR="00380E2D" w:rsidRPr="00F34BEA" w:rsidRDefault="00380E2D" w:rsidP="001953D1">
            <w:pPr>
              <w:ind w:firstLine="281"/>
              <w:jc w:val="both"/>
            </w:pPr>
            <w:r w:rsidRPr="00F34BEA">
              <w:t>уживання великої літери;</w:t>
            </w:r>
          </w:p>
          <w:p w14:paraId="6B22CF2F" w14:textId="77777777" w:rsidR="00380E2D" w:rsidRPr="00F34BEA" w:rsidRDefault="00380E2D" w:rsidP="001953D1">
            <w:pPr>
              <w:ind w:firstLine="281"/>
              <w:jc w:val="both"/>
            </w:pPr>
            <w:r w:rsidRPr="00F34BEA">
              <w:t>уживання розділових знаків та відмінювання слів у реченні;</w:t>
            </w:r>
          </w:p>
          <w:p w14:paraId="317321BB" w14:textId="77777777" w:rsidR="00380E2D" w:rsidRPr="00F34BEA" w:rsidRDefault="00380E2D" w:rsidP="001953D1">
            <w:pPr>
              <w:ind w:firstLine="281"/>
              <w:jc w:val="both"/>
            </w:pPr>
            <w:r w:rsidRPr="00F34BEA">
              <w:t xml:space="preserve">використання слова або </w:t>
            </w:r>
            <w:proofErr w:type="spellStart"/>
            <w:r w:rsidRPr="00F34BEA">
              <w:t>мовного</w:t>
            </w:r>
            <w:proofErr w:type="spellEnd"/>
            <w:r w:rsidRPr="00F34BEA">
              <w:t xml:space="preserve"> звороту, запозичених з іншої мови;</w:t>
            </w:r>
          </w:p>
          <w:p w14:paraId="28E1CCE4" w14:textId="77777777" w:rsidR="00380E2D" w:rsidRPr="00F34BEA" w:rsidRDefault="00380E2D" w:rsidP="001953D1">
            <w:pPr>
              <w:ind w:firstLine="281"/>
              <w:jc w:val="both"/>
            </w:pPr>
            <w:r w:rsidRPr="00F34BE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7E0504" w14:textId="77777777" w:rsidR="00380E2D" w:rsidRPr="00F34BEA" w:rsidRDefault="00380E2D" w:rsidP="001953D1">
            <w:pPr>
              <w:ind w:firstLine="281"/>
              <w:jc w:val="both"/>
            </w:pPr>
            <w:r w:rsidRPr="00F34BEA">
              <w:t>застосування правил переносу частини слова з рядка в рядок;</w:t>
            </w:r>
          </w:p>
          <w:p w14:paraId="72936183" w14:textId="77777777" w:rsidR="00380E2D" w:rsidRPr="00F34BEA" w:rsidRDefault="00380E2D" w:rsidP="001953D1">
            <w:pPr>
              <w:ind w:firstLine="281"/>
              <w:jc w:val="both"/>
            </w:pPr>
            <w:r w:rsidRPr="00F34BEA">
              <w:t>написання слів разом та/або окремо, та/або через дефіс;</w:t>
            </w:r>
          </w:p>
          <w:p w14:paraId="1B10D08F" w14:textId="77777777" w:rsidR="00380E2D" w:rsidRPr="00F34BEA" w:rsidRDefault="00380E2D" w:rsidP="001953D1">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1DBC10" w14:textId="77777777" w:rsidR="00380E2D" w:rsidRPr="00F34BEA" w:rsidRDefault="00380E2D" w:rsidP="001953D1">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C4A1E7" w14:textId="77777777" w:rsidR="00380E2D" w:rsidRPr="00F34BEA" w:rsidRDefault="00380E2D" w:rsidP="001953D1">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8410EE" w14:textId="77777777" w:rsidR="00380E2D" w:rsidRPr="00F34BEA" w:rsidRDefault="00380E2D" w:rsidP="001953D1">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8A5785" w14:textId="77777777" w:rsidR="00380E2D" w:rsidRPr="00F34BEA" w:rsidRDefault="00380E2D" w:rsidP="001953D1">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4C7A16" w14:textId="77777777" w:rsidR="00380E2D" w:rsidRPr="00F34BEA" w:rsidRDefault="00380E2D" w:rsidP="001953D1">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F45FA0" w14:textId="77777777" w:rsidR="00380E2D" w:rsidRPr="00F34BEA" w:rsidRDefault="00380E2D" w:rsidP="001953D1">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4B60FB" w14:textId="77777777" w:rsidR="00380E2D" w:rsidRPr="00F34BEA" w:rsidRDefault="00380E2D" w:rsidP="001953D1">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D4815C" w14:textId="77777777" w:rsidR="00380E2D" w:rsidRPr="00F34BEA" w:rsidRDefault="00380E2D" w:rsidP="001953D1">
            <w:pPr>
              <w:jc w:val="both"/>
            </w:pPr>
            <w:r w:rsidRPr="00F34BE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34BEA">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14:paraId="03737553" w14:textId="77777777" w:rsidR="00380E2D" w:rsidRPr="00F34BEA" w:rsidRDefault="00380E2D" w:rsidP="001953D1">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8AEE4" w14:textId="77777777" w:rsidR="00380E2D" w:rsidRPr="00F34BEA" w:rsidRDefault="00380E2D" w:rsidP="001953D1">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0A5471" w14:textId="77777777" w:rsidR="00380E2D" w:rsidRPr="00F34BEA" w:rsidRDefault="00380E2D" w:rsidP="001953D1">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565762" w14:textId="77777777" w:rsidR="00380E2D" w:rsidRPr="00F34BEA" w:rsidRDefault="00380E2D" w:rsidP="001953D1">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f9"/>
                  <w:color w:val="auto"/>
                </w:rPr>
                <w:t>п. 19 ч. 2 ст. 22</w:t>
              </w:r>
            </w:hyperlink>
            <w:r w:rsidRPr="00F34BEA">
              <w:t xml:space="preserve"> Закону:</w:t>
            </w:r>
          </w:p>
          <w:p w14:paraId="14630679" w14:textId="77777777" w:rsidR="00380E2D" w:rsidRPr="00F34BEA" w:rsidRDefault="00380E2D" w:rsidP="001953D1">
            <w:pPr>
              <w:shd w:val="clear" w:color="auto" w:fill="FFFFFF"/>
              <w:tabs>
                <w:tab w:val="left" w:pos="604"/>
              </w:tabs>
              <w:jc w:val="both"/>
            </w:pPr>
            <w:r w:rsidRPr="00F34BEA">
              <w:t>- розміщення інформації не на фірмовому бланку підприємства;</w:t>
            </w:r>
          </w:p>
          <w:p w14:paraId="35FC0874" w14:textId="77777777" w:rsidR="00380E2D" w:rsidRPr="00F34BEA" w:rsidRDefault="00380E2D" w:rsidP="001953D1">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14:paraId="20DD2255" w14:textId="77777777" w:rsidR="00380E2D" w:rsidRPr="00F34BEA" w:rsidRDefault="00380E2D" w:rsidP="001953D1">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w:t>
            </w:r>
            <w:proofErr w:type="spellStart"/>
            <w:r w:rsidRPr="00F34BEA">
              <w:rPr>
                <w:i/>
              </w:rPr>
              <w:t>сленгових</w:t>
            </w:r>
            <w:proofErr w:type="spellEnd"/>
            <w:r w:rsidRPr="00F34BEA">
              <w:rPr>
                <w:i/>
              </w:rPr>
              <w:t xml:space="preserve"> слів або технічних помилок</w:t>
            </w:r>
            <w:r w:rsidRPr="00F34BEA">
              <w:t>;</w:t>
            </w:r>
          </w:p>
          <w:p w14:paraId="5E7AE8B3" w14:textId="77777777" w:rsidR="00380E2D" w:rsidRPr="00F34BEA" w:rsidRDefault="00380E2D" w:rsidP="001953D1">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C3E025B" w14:textId="77777777" w:rsidR="00380E2D" w:rsidRPr="00F34BEA" w:rsidRDefault="00380E2D" w:rsidP="001953D1">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14:paraId="61ED230A" w14:textId="77777777" w:rsidR="00380E2D" w:rsidRPr="00F34BEA" w:rsidRDefault="00380E2D" w:rsidP="001953D1">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14:paraId="6166297F" w14:textId="77777777" w:rsidR="00380E2D" w:rsidRPr="00F34BEA" w:rsidRDefault="00380E2D" w:rsidP="001953D1">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752D870" w14:textId="77777777" w:rsidR="00380E2D" w:rsidRPr="00F34BEA" w:rsidRDefault="00380E2D" w:rsidP="001953D1">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14:paraId="5879C15F" w14:textId="77777777" w:rsidR="00380E2D" w:rsidRPr="00F34BEA" w:rsidRDefault="00380E2D" w:rsidP="001953D1">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1FC38AB" w14:textId="77777777" w:rsidR="00380E2D" w:rsidRPr="00691864" w:rsidRDefault="00380E2D" w:rsidP="001953D1">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416EC2F" w14:textId="370BDF1E" w:rsidR="00380E2D" w:rsidRPr="008C7B17" w:rsidRDefault="00380E2D" w:rsidP="001953D1">
            <w:pPr>
              <w:widowControl w:val="0"/>
              <w:ind w:hanging="21"/>
              <w:jc w:val="both"/>
            </w:pPr>
            <w:r w:rsidRPr="008C7B17">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E6FAEC7" w14:textId="77777777" w:rsidR="00380E2D" w:rsidRPr="008C7B17" w:rsidRDefault="00380E2D" w:rsidP="001953D1">
            <w:pPr>
              <w:jc w:val="both"/>
            </w:pPr>
            <w:r w:rsidRPr="008C7B17">
              <w:lastRenderedPageBreak/>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8C7B17">
                <w:rPr>
                  <w:rStyle w:val="af9"/>
                  <w:color w:val="auto"/>
                </w:rPr>
                <w:t>абз</w:t>
              </w:r>
              <w:proofErr w:type="spellEnd"/>
              <w:r w:rsidRPr="008C7B17">
                <w:rPr>
                  <w:rStyle w:val="af9"/>
                  <w:color w:val="auto"/>
                </w:rPr>
                <w:t>. 4 ст. 2</w:t>
              </w:r>
            </w:hyperlink>
            <w:r w:rsidRPr="008C7B17">
              <w:t xml:space="preserve"> Закону України «Про захист персональних даних» від 01.06.2010 № 2297-VI.</w:t>
            </w:r>
          </w:p>
          <w:p w14:paraId="6D90CAC0" w14:textId="77777777" w:rsidR="00380E2D" w:rsidRPr="008C7B17" w:rsidRDefault="00380E2D" w:rsidP="001953D1">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BF2C5F" w14:textId="6137323E" w:rsidR="00380E2D" w:rsidRPr="00A640A4" w:rsidRDefault="00380E2D" w:rsidP="001953D1">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f9"/>
                  <w:b/>
                  <w:color w:val="auto"/>
                </w:rPr>
                <w:t>ст. 16</w:t>
              </w:r>
            </w:hyperlink>
            <w:r w:rsidRPr="008C7B17">
              <w:rPr>
                <w:b/>
              </w:rPr>
              <w:t xml:space="preserve"> Закону, і документи, що підтверджують відсутність підстав, встановлених </w:t>
            </w:r>
            <w:hyperlink r:id="rId12" w:anchor="n1261" w:history="1">
              <w:r w:rsidR="000F5008" w:rsidRPr="00AA2B20">
                <w:rPr>
                  <w:rStyle w:val="af9"/>
                  <w:b/>
                  <w:color w:val="auto"/>
                  <w:u w:val="none"/>
                </w:rPr>
                <w:t>пунктом</w:t>
              </w:r>
            </w:hyperlink>
            <w:r w:rsidR="000F5008" w:rsidRPr="00AA2B20">
              <w:rPr>
                <w:rStyle w:val="af9"/>
                <w:b/>
                <w:color w:val="auto"/>
                <w:u w:val="none"/>
              </w:rPr>
              <w:t xml:space="preserve"> 4</w:t>
            </w:r>
            <w:r w:rsidR="00A640A4" w:rsidRPr="00AA2B20">
              <w:rPr>
                <w:rStyle w:val="af9"/>
                <w:b/>
                <w:color w:val="auto"/>
                <w:u w:val="none"/>
              </w:rPr>
              <w:t>7</w:t>
            </w:r>
            <w:r w:rsidR="000F5008" w:rsidRPr="00AA2B20">
              <w:rPr>
                <w:rStyle w:val="af9"/>
                <w:b/>
                <w:color w:val="auto"/>
                <w:u w:val="none"/>
              </w:rPr>
              <w:t xml:space="preserve"> Особливостей</w:t>
            </w:r>
            <w:r w:rsidRPr="00AA2B20">
              <w:rPr>
                <w:b/>
              </w:rPr>
              <w:t>.</w:t>
            </w:r>
          </w:p>
          <w:p w14:paraId="4F1625D5" w14:textId="3D9DA7D3" w:rsidR="00380E2D" w:rsidRPr="008C7B17" w:rsidRDefault="00380E2D" w:rsidP="001953D1">
            <w:pPr>
              <w:jc w:val="both"/>
            </w:pPr>
            <w:r w:rsidRPr="00A640A4">
              <w:t>Для забезпечення виконання цих вимог,</w:t>
            </w:r>
            <w:r w:rsidRPr="008C7B17">
              <w:t xml:space="preserve">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f9"/>
                  <w:color w:val="auto"/>
                </w:rPr>
                <w:t>Закону України «Про захист персональних даних»</w:t>
              </w:r>
            </w:hyperlink>
            <w:r w:rsidRPr="008C7B17">
              <w:t xml:space="preserve">) у документах, що </w:t>
            </w:r>
            <w:r w:rsidR="001231B9">
              <w:t xml:space="preserve"> </w:t>
            </w:r>
            <w:r w:rsidRPr="008C7B17">
              <w:t xml:space="preserve">підтверджують відповідність кваліфікаційним критеріям відповідно до </w:t>
            </w:r>
            <w:hyperlink r:id="rId14" w:anchor="n1250" w:history="1">
              <w:r w:rsidRPr="008C7B17">
                <w:rPr>
                  <w:rStyle w:val="af9"/>
                  <w:color w:val="auto"/>
                </w:rPr>
                <w:t>ст. 16</w:t>
              </w:r>
            </w:hyperlink>
            <w:r w:rsidRPr="008C7B17">
              <w:t xml:space="preserve"> Закону. При цьому зміст документу не має бути спотворений.</w:t>
            </w:r>
          </w:p>
          <w:p w14:paraId="47BE9ADE" w14:textId="77777777" w:rsidR="00380E2D" w:rsidRPr="008C7B17" w:rsidRDefault="00380E2D" w:rsidP="001953D1">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f9"/>
                  <w:color w:val="auto"/>
                </w:rPr>
                <w:t>Законом України</w:t>
              </w:r>
            </w:hyperlink>
            <w:r w:rsidRPr="008C7B17">
              <w:t xml:space="preserve"> «</w:t>
            </w:r>
            <w:hyperlink r:id="rId16" w:anchor="Text" w:history="1">
              <w:r w:rsidRPr="008C7B17">
                <w:rPr>
                  <w:rStyle w:val="af9"/>
                  <w:color w:val="auto"/>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14:paraId="46FACE15" w14:textId="77777777" w:rsidR="00380E2D" w:rsidRPr="008C7B17" w:rsidRDefault="00380E2D" w:rsidP="001953D1">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74AEF0" w14:textId="64184D4D" w:rsidR="00480CE1" w:rsidRPr="008C7B17" w:rsidRDefault="00380E2D" w:rsidP="001953D1">
            <w:pPr>
              <w:pStyle w:val="5a"/>
              <w:shd w:val="clear" w:color="auto" w:fill="auto"/>
              <w:spacing w:line="240" w:lineRule="auto"/>
              <w:ind w:firstLine="382"/>
              <w:jc w:val="both"/>
              <w:rPr>
                <w:rStyle w:val="9pt"/>
                <w:i w:val="0"/>
                <w:color w:val="auto"/>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12CE093C" w14:textId="68A9A3C1" w:rsidR="007268BA" w:rsidRPr="00B47461" w:rsidRDefault="00B453D4" w:rsidP="001953D1">
            <w:pPr>
              <w:pStyle w:val="af1"/>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CC4AC0" w:rsidRPr="00E713C2" w14:paraId="369ACD63" w14:textId="77777777" w:rsidTr="001C6DE4">
        <w:trPr>
          <w:trHeight w:val="20"/>
          <w:jc w:val="center"/>
        </w:trPr>
        <w:tc>
          <w:tcPr>
            <w:tcW w:w="2761" w:type="dxa"/>
          </w:tcPr>
          <w:p w14:paraId="42FBDDD7" w14:textId="77777777" w:rsidR="00CC4AC0" w:rsidRPr="00E713C2" w:rsidRDefault="00CC4AC0" w:rsidP="001953D1">
            <w:pPr>
              <w:outlineLvl w:val="1"/>
              <w:rPr>
                <w:b/>
                <w:highlight w:val="yellow"/>
                <w:lang w:eastAsia="en-US"/>
              </w:rPr>
            </w:pPr>
            <w:bookmarkStart w:id="13" w:name="_Toc410576441"/>
            <w:r w:rsidRPr="00E713C2">
              <w:rPr>
                <w:b/>
                <w:lang w:eastAsia="en-US"/>
              </w:rPr>
              <w:lastRenderedPageBreak/>
              <w:t>2. Забезпечення тендерної пропозиції</w:t>
            </w:r>
            <w:bookmarkEnd w:id="13"/>
          </w:p>
        </w:tc>
        <w:tc>
          <w:tcPr>
            <w:tcW w:w="7446" w:type="dxa"/>
            <w:vAlign w:val="center"/>
          </w:tcPr>
          <w:p w14:paraId="19CBB2E5" w14:textId="0D274698" w:rsidR="00CC4AC0" w:rsidRPr="00E713C2" w:rsidRDefault="00227245" w:rsidP="001953D1">
            <w:pPr>
              <w:ind w:left="34" w:right="113" w:hanging="21"/>
              <w:contextualSpacing/>
              <w:rPr>
                <w:highlight w:val="yellow"/>
              </w:rPr>
            </w:pPr>
            <w:r w:rsidRPr="00E713C2">
              <w:t>Не вимагається</w:t>
            </w:r>
          </w:p>
        </w:tc>
      </w:tr>
      <w:tr w:rsidR="00CC4AC0" w:rsidRPr="00E713C2" w14:paraId="415F8276" w14:textId="77777777" w:rsidTr="001C6DE4">
        <w:trPr>
          <w:trHeight w:val="20"/>
          <w:jc w:val="center"/>
        </w:trPr>
        <w:tc>
          <w:tcPr>
            <w:tcW w:w="2761" w:type="dxa"/>
          </w:tcPr>
          <w:p w14:paraId="6BC632C4" w14:textId="77777777" w:rsidR="00CC4AC0" w:rsidRPr="00E713C2" w:rsidRDefault="00CC4AC0" w:rsidP="001953D1">
            <w:pPr>
              <w:outlineLvl w:val="1"/>
              <w:rPr>
                <w:b/>
                <w:highlight w:val="yellow"/>
                <w:lang w:eastAsia="en-US"/>
              </w:rPr>
            </w:pPr>
            <w:bookmarkStart w:id="14" w:name="_Toc410576442"/>
            <w:r w:rsidRPr="00E713C2">
              <w:rPr>
                <w:b/>
                <w:lang w:eastAsia="en-US"/>
              </w:rPr>
              <w:lastRenderedPageBreak/>
              <w:t>3. Умови повернення чи неповернення забезпечення тендерної пропозиції</w:t>
            </w:r>
            <w:bookmarkEnd w:id="14"/>
          </w:p>
        </w:tc>
        <w:tc>
          <w:tcPr>
            <w:tcW w:w="7446" w:type="dxa"/>
            <w:vAlign w:val="center"/>
          </w:tcPr>
          <w:p w14:paraId="02D1B027" w14:textId="650988C4" w:rsidR="00CC4AC0" w:rsidRPr="00E713C2" w:rsidRDefault="008F033B" w:rsidP="001953D1">
            <w:pPr>
              <w:rPr>
                <w:lang w:eastAsia="uk-UA"/>
              </w:rPr>
            </w:pPr>
            <w:r w:rsidRPr="00E713C2">
              <w:t>Не встановлюються, оскільки забезпечення не вимагається</w:t>
            </w:r>
          </w:p>
        </w:tc>
      </w:tr>
      <w:tr w:rsidR="00CC4AC0" w:rsidRPr="00E713C2" w14:paraId="0E97BFB3" w14:textId="77777777" w:rsidTr="001C6DE4">
        <w:trPr>
          <w:trHeight w:val="20"/>
          <w:jc w:val="center"/>
        </w:trPr>
        <w:tc>
          <w:tcPr>
            <w:tcW w:w="2761" w:type="dxa"/>
            <w:vAlign w:val="center"/>
          </w:tcPr>
          <w:p w14:paraId="081CCEDA" w14:textId="77777777" w:rsidR="00CC4AC0" w:rsidRPr="00E713C2" w:rsidRDefault="00CC4AC0" w:rsidP="001953D1">
            <w:pPr>
              <w:outlineLvl w:val="1"/>
              <w:rPr>
                <w:b/>
                <w:lang w:eastAsia="en-US"/>
              </w:rPr>
            </w:pPr>
            <w:bookmarkStart w:id="15" w:name="_Toc410576443"/>
            <w:r w:rsidRPr="00E713C2">
              <w:rPr>
                <w:b/>
                <w:lang w:eastAsia="en-US"/>
              </w:rPr>
              <w:t>4. Строк, протягом якого тендерні пропозиції є дійсними</w:t>
            </w:r>
            <w:bookmarkEnd w:id="15"/>
          </w:p>
        </w:tc>
        <w:tc>
          <w:tcPr>
            <w:tcW w:w="7446" w:type="dxa"/>
          </w:tcPr>
          <w:p w14:paraId="54382D7A" w14:textId="77777777" w:rsidR="00CC4AC0" w:rsidRPr="00E713C2" w:rsidRDefault="00CC4AC0" w:rsidP="001953D1">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0A358893" w14:textId="77777777" w:rsidR="00CC4AC0" w:rsidRPr="00E713C2" w:rsidRDefault="00CC4AC0" w:rsidP="001953D1">
            <w:pPr>
              <w:ind w:firstLine="323"/>
              <w:jc w:val="both"/>
              <w:rPr>
                <w:lang w:eastAsia="uk-UA"/>
              </w:rPr>
            </w:pPr>
            <w:r w:rsidRPr="00E713C2">
              <w:rPr>
                <w:lang w:eastAsia="uk-UA"/>
              </w:rPr>
              <w:t>Учасник має право:</w:t>
            </w:r>
          </w:p>
          <w:p w14:paraId="42C52E6B" w14:textId="77777777" w:rsidR="00CC4AC0" w:rsidRPr="00E713C2" w:rsidRDefault="00CC4AC0" w:rsidP="001953D1">
            <w:pPr>
              <w:ind w:firstLine="323"/>
              <w:jc w:val="both"/>
              <w:rPr>
                <w:lang w:eastAsia="uk-UA"/>
              </w:rPr>
            </w:pPr>
            <w:r w:rsidRPr="00E713C2">
              <w:rPr>
                <w:lang w:eastAsia="uk-UA"/>
              </w:rPr>
              <w:t>відхилити таку вимогу;</w:t>
            </w:r>
          </w:p>
          <w:p w14:paraId="7BD18DEC" w14:textId="77777777" w:rsidR="00CC4AC0" w:rsidRDefault="00CC4AC0" w:rsidP="001953D1">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14:paraId="21928F7F" w14:textId="49A4CDB8" w:rsidR="00B47461" w:rsidRPr="00E713C2" w:rsidRDefault="00B47461" w:rsidP="001953D1">
            <w:pPr>
              <w:ind w:firstLine="323"/>
              <w:jc w:val="both"/>
              <w:rPr>
                <w:lang w:eastAsia="uk-UA"/>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2799" w:rsidRPr="00E713C2" w14:paraId="52CDB7E0" w14:textId="77777777" w:rsidTr="00B83AC6">
        <w:trPr>
          <w:trHeight w:val="20"/>
          <w:jc w:val="center"/>
        </w:trPr>
        <w:tc>
          <w:tcPr>
            <w:tcW w:w="2761" w:type="dxa"/>
          </w:tcPr>
          <w:p w14:paraId="6EA1F138" w14:textId="1CA9B1AA" w:rsidR="00822799" w:rsidRPr="00E713C2" w:rsidRDefault="00822799" w:rsidP="001953D1">
            <w:pPr>
              <w:outlineLvl w:val="1"/>
              <w:rPr>
                <w:b/>
              </w:rPr>
            </w:pPr>
            <w:r>
              <w:rPr>
                <w:b/>
                <w:color w:val="000000"/>
              </w:rPr>
              <w:t>5. Кваліфікаційні критерії до учасників та вимоги</w:t>
            </w:r>
            <w:r>
              <w:rPr>
                <w:b/>
              </w:rPr>
              <w:t xml:space="preserve">, згідно з </w:t>
            </w:r>
            <w:r w:rsidRPr="009579E1">
              <w:rPr>
                <w:b/>
              </w:rPr>
              <w:t>пунктом 28 та пунктом 4</w:t>
            </w:r>
            <w:r w:rsidR="009579E1">
              <w:rPr>
                <w:b/>
              </w:rPr>
              <w:t>7</w:t>
            </w:r>
            <w:r w:rsidRPr="009579E1">
              <w:rPr>
                <w:b/>
              </w:rPr>
              <w:t xml:space="preserve"> Особливостей</w:t>
            </w:r>
          </w:p>
        </w:tc>
        <w:tc>
          <w:tcPr>
            <w:tcW w:w="7446" w:type="dxa"/>
            <w:vAlign w:val="center"/>
          </w:tcPr>
          <w:p w14:paraId="47B9A042" w14:textId="33D36251" w:rsidR="00822799" w:rsidRDefault="00822799" w:rsidP="001953D1">
            <w:pPr>
              <w:widowControl w:val="0"/>
              <w:ind w:right="120" w:firstLine="284"/>
              <w:jc w:val="both"/>
            </w:pPr>
            <w:r>
              <w:t>Замовник установлює один або декілька кваліфікаційних критеріїв відповідно до статті 16 Закону. Визначені Замовником</w:t>
            </w:r>
            <w:r w:rsidR="00D1278D">
              <w:t xml:space="preserve"> </w:t>
            </w:r>
            <w:r>
              <w:t xml:space="preserve">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sidR="00C659BF">
              <w:rPr>
                <w:b/>
              </w:rPr>
              <w:t xml:space="preserve">2 </w:t>
            </w:r>
            <w:r>
              <w:t xml:space="preserve">до цієї тендерної документації. </w:t>
            </w:r>
          </w:p>
          <w:p w14:paraId="0CDA3DEE" w14:textId="47AC883F" w:rsidR="00822799" w:rsidRDefault="00822799" w:rsidP="001953D1">
            <w:pPr>
              <w:widowControl w:val="0"/>
              <w:ind w:right="120" w:firstLine="284"/>
              <w:jc w:val="both"/>
              <w:rPr>
                <w:b/>
                <w:color w:val="000000"/>
              </w:rPr>
            </w:pPr>
            <w:r>
              <w:rPr>
                <w:b/>
                <w:color w:val="000000"/>
              </w:rPr>
              <w:t xml:space="preserve">Підстави, визначені </w:t>
            </w:r>
            <w:r w:rsidRPr="009579E1">
              <w:rPr>
                <w:b/>
                <w:color w:val="000000"/>
              </w:rPr>
              <w:t xml:space="preserve">пунктом </w:t>
            </w:r>
            <w:r w:rsidR="00E875A4" w:rsidRPr="009579E1">
              <w:rPr>
                <w:b/>
                <w:color w:val="000000"/>
              </w:rPr>
              <w:t>47</w:t>
            </w:r>
            <w:r w:rsidRPr="009579E1">
              <w:rPr>
                <w:b/>
                <w:color w:val="000000"/>
              </w:rPr>
              <w:t xml:space="preserve"> Особливостей</w:t>
            </w:r>
            <w:r>
              <w:rPr>
                <w:b/>
                <w:color w:val="000000"/>
              </w:rPr>
              <w:t>.</w:t>
            </w:r>
          </w:p>
          <w:p w14:paraId="2B8695A0" w14:textId="3DF62568"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14:paraId="6526DD82" w14:textId="79D6A5F0" w:rsidR="00822799" w:rsidRDefault="00822799" w:rsidP="001953D1">
            <w:pPr>
              <w:widowControl w:val="0"/>
              <w:pBdr>
                <w:top w:val="nil"/>
                <w:left w:val="nil"/>
                <w:bottom w:val="nil"/>
                <w:right w:val="nil"/>
                <w:between w:val="nil"/>
              </w:pBdr>
              <w:jc w:val="both"/>
              <w:rPr>
                <w:color w:val="000000"/>
              </w:rPr>
            </w:pPr>
            <w:r>
              <w:rPr>
                <w:color w:val="000000"/>
              </w:rPr>
              <w:t xml:space="preserve">1) </w:t>
            </w:r>
            <w:r w:rsidR="001231B9">
              <w:rPr>
                <w:color w:val="000000"/>
              </w:rPr>
              <w:t>з</w:t>
            </w:r>
            <w:r>
              <w:rPr>
                <w:color w:val="000000"/>
              </w:rPr>
              <w:t xml:space="preserve">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0CC1E2" w14:textId="77777777" w:rsidR="00822799" w:rsidRDefault="00822799" w:rsidP="001953D1">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4776C608" w14:textId="77777777" w:rsidR="00822799" w:rsidRDefault="00822799" w:rsidP="001953D1">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97ECF6" w14:textId="77777777" w:rsidR="00822799" w:rsidRDefault="00822799" w:rsidP="001953D1">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14:paraId="096A5ADC" w14:textId="77777777" w:rsidR="00822799" w:rsidRDefault="00822799" w:rsidP="001953D1">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2C53F5" w14:textId="77777777" w:rsidR="00822799" w:rsidRDefault="00822799" w:rsidP="001953D1">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DB405" w14:textId="7233CDCC" w:rsidR="00822799" w:rsidRDefault="00822799" w:rsidP="001953D1">
            <w:pPr>
              <w:widowControl w:val="0"/>
              <w:pBdr>
                <w:top w:val="nil"/>
                <w:left w:val="nil"/>
                <w:bottom w:val="nil"/>
                <w:right w:val="nil"/>
                <w:between w:val="nil"/>
              </w:pBdr>
              <w:jc w:val="both"/>
              <w:rPr>
                <w:color w:val="000000"/>
              </w:rPr>
            </w:pPr>
            <w:r>
              <w:rPr>
                <w:color w:val="000000"/>
              </w:rPr>
              <w:lastRenderedPageBreak/>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14:paraId="701011BC" w14:textId="77777777" w:rsidR="00822799" w:rsidRDefault="00822799" w:rsidP="001953D1">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14:paraId="3385450B" w14:textId="77777777" w:rsidR="00822799" w:rsidRDefault="00822799" w:rsidP="001953D1">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B698A1"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0A25F6" w14:textId="77777777" w:rsidR="00822799" w:rsidRDefault="00822799" w:rsidP="001953D1">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w:t>
            </w:r>
            <w:proofErr w:type="spellStart"/>
            <w:r>
              <w:rPr>
                <w:color w:val="000000"/>
              </w:rPr>
              <w:t>бенефіціарний</w:t>
            </w:r>
            <w:proofErr w:type="spellEnd"/>
            <w:r>
              <w:rPr>
                <w:color w:val="000000"/>
              </w:rPr>
              <w:t xml:space="preserve"> власник, член або </w:t>
            </w:r>
            <w:r>
              <w:t>У</w:t>
            </w:r>
            <w:r>
              <w:rPr>
                <w:color w:val="000000"/>
              </w:rPr>
              <w:t xml:space="preserve">часник (акціонер) юридичної особи — </w:t>
            </w:r>
            <w:r>
              <w:t>У</w:t>
            </w:r>
            <w:r>
              <w:rPr>
                <w:color w:val="000000"/>
              </w:rPr>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5F4787"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7D4DE" w14:textId="6C630B10"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14:paraId="2ABE25C9" w14:textId="5DD9BF30" w:rsidR="00822799" w:rsidRDefault="00822799" w:rsidP="001953D1">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часника процедури закупівлі та/або переможця, визначених пунктом 4</w:t>
            </w:r>
            <w:r w:rsidR="00AA2B20">
              <w:rPr>
                <w:color w:val="000000"/>
                <w:highlight w:val="white"/>
              </w:rPr>
              <w:t>7</w:t>
            </w:r>
            <w:r>
              <w:rPr>
                <w:color w:val="000000"/>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138E1D" w14:textId="5DB0AED3" w:rsidR="00822799" w:rsidRDefault="00554E94" w:rsidP="001953D1">
            <w:pPr>
              <w:pStyle w:val="aff"/>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f9"/>
                  <w:rFonts w:ascii="Times New Roman" w:hAnsi="Times New Roman"/>
                  <w:color w:val="auto"/>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w:t>
            </w:r>
            <w:r w:rsidR="00AA2B20">
              <w:rPr>
                <w:rFonts w:ascii="Times New Roman" w:hAnsi="Times New Roman"/>
                <w:sz w:val="24"/>
                <w:szCs w:val="24"/>
                <w:shd w:val="clear" w:color="auto" w:fill="FFFFFF"/>
              </w:rPr>
              <w:t>7</w:t>
            </w:r>
            <w:r>
              <w:rPr>
                <w:rFonts w:ascii="Times New Roman" w:hAnsi="Times New Roman"/>
                <w:sz w:val="24"/>
                <w:szCs w:val="24"/>
                <w:shd w:val="clear" w:color="auto" w:fill="FFFFFF"/>
              </w:rPr>
              <w:t xml:space="preserve"> Особливостей</w:t>
            </w:r>
            <w:r w:rsidRPr="00554E94">
              <w:rPr>
                <w:rFonts w:ascii="Times New Roman" w:hAnsi="Times New Roman"/>
                <w:sz w:val="24"/>
                <w:szCs w:val="24"/>
                <w:shd w:val="clear" w:color="auto" w:fill="FFFFFF"/>
              </w:rPr>
              <w:t xml:space="preserve">), шляхом самостійного декларування відсутності таких підстав в електронній системі закупівель під час подання тендерної </w:t>
            </w:r>
            <w:r w:rsidRPr="00554E94">
              <w:rPr>
                <w:rFonts w:ascii="Times New Roman" w:hAnsi="Times New Roman"/>
                <w:sz w:val="24"/>
                <w:szCs w:val="24"/>
                <w:shd w:val="clear" w:color="auto" w:fill="FFFFFF"/>
              </w:rPr>
              <w:lastRenderedPageBreak/>
              <w:t>пропозиції.</w:t>
            </w:r>
          </w:p>
          <w:p w14:paraId="56ECBAF9" w14:textId="6AC3B5B6" w:rsidR="00554E94" w:rsidRPr="00554E94" w:rsidRDefault="00554E94" w:rsidP="001953D1">
            <w:pPr>
              <w:ind w:firstLine="720"/>
              <w:jc w:val="both"/>
            </w:pPr>
            <w:r w:rsidRPr="00AA2B20">
              <w:rPr>
                <w:i/>
                <w:color w:val="000000"/>
              </w:rPr>
              <w:t xml:space="preserve">У разі участі об’єднання </w:t>
            </w:r>
            <w:r w:rsidRPr="00AA2B20">
              <w:rPr>
                <w:i/>
              </w:rPr>
              <w:t>У</w:t>
            </w:r>
            <w:r w:rsidRPr="00AA2B20">
              <w:rPr>
                <w:i/>
                <w:color w:val="000000"/>
              </w:rPr>
              <w:t>часників</w:t>
            </w:r>
            <w:r w:rsidR="00077AEA" w:rsidRPr="00AA2B20">
              <w:rPr>
                <w:i/>
                <w:color w:val="000000"/>
              </w:rPr>
              <w:t>,</w:t>
            </w:r>
            <w:r w:rsidRPr="00AA2B20">
              <w:rPr>
                <w:i/>
                <w:color w:val="000000"/>
              </w:rPr>
              <w:t xml:space="preserve"> підтвердження </w:t>
            </w:r>
            <w:r w:rsidR="00077AEA" w:rsidRPr="00AA2B20">
              <w:rPr>
                <w:i/>
                <w:color w:val="000000"/>
              </w:rPr>
              <w:t>відсутності підстав, визначених пунктом 4</w:t>
            </w:r>
            <w:r w:rsidR="00AA2B20" w:rsidRPr="00AA2B20">
              <w:rPr>
                <w:i/>
                <w:color w:val="000000"/>
              </w:rPr>
              <w:t>7</w:t>
            </w:r>
            <w:r w:rsidR="00077AEA" w:rsidRPr="00AA2B20">
              <w:rPr>
                <w:i/>
                <w:color w:val="000000"/>
              </w:rPr>
              <w:t xml:space="preserve"> Особливостей</w:t>
            </w:r>
            <w:r w:rsidR="00D77A44" w:rsidRPr="00AA2B20">
              <w:rPr>
                <w:i/>
                <w:color w:val="000000"/>
              </w:rPr>
              <w:t>,</w:t>
            </w:r>
            <w:r w:rsidR="00077AEA" w:rsidRPr="00AA2B20">
              <w:rPr>
                <w:i/>
                <w:color w:val="000000"/>
              </w:rPr>
              <w:t xml:space="preserve"> надається на</w:t>
            </w:r>
            <w:r w:rsidRPr="00AA2B20">
              <w:rPr>
                <w:i/>
                <w:color w:val="000000"/>
              </w:rPr>
              <w:t xml:space="preserve"> кожного </w:t>
            </w:r>
            <w:r w:rsidRPr="00AA2B20">
              <w:rPr>
                <w:i/>
              </w:rPr>
              <w:t>У</w:t>
            </w:r>
            <w:r w:rsidRPr="00AA2B20">
              <w:rPr>
                <w:i/>
                <w:color w:val="000000"/>
              </w:rPr>
              <w:t>часника такого об’єднання.</w:t>
            </w:r>
          </w:p>
        </w:tc>
      </w:tr>
      <w:tr w:rsidR="00822799" w:rsidRPr="00E713C2" w14:paraId="2F5ACD1F" w14:textId="77777777" w:rsidTr="008E7FCC">
        <w:trPr>
          <w:trHeight w:val="20"/>
          <w:jc w:val="center"/>
        </w:trPr>
        <w:tc>
          <w:tcPr>
            <w:tcW w:w="2761" w:type="dxa"/>
          </w:tcPr>
          <w:p w14:paraId="10AB6D98" w14:textId="60D1E23E" w:rsidR="00822799" w:rsidRPr="00E713C2" w:rsidRDefault="00822799" w:rsidP="001953D1">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3913E8EA" w14:textId="15B6B754" w:rsidR="00822799" w:rsidRPr="00E713C2" w:rsidRDefault="00822799" w:rsidP="001953D1">
            <w:pPr>
              <w:outlineLvl w:val="1"/>
              <w:rPr>
                <w:b/>
                <w:lang w:eastAsia="en-US"/>
              </w:rPr>
            </w:pPr>
          </w:p>
        </w:tc>
        <w:tc>
          <w:tcPr>
            <w:tcW w:w="7446" w:type="dxa"/>
          </w:tcPr>
          <w:p w14:paraId="4912DD23" w14:textId="77777777" w:rsidR="00822799" w:rsidRPr="00E713C2" w:rsidRDefault="00822799" w:rsidP="001953D1">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3BA6140" w14:textId="77777777" w:rsidR="00822799" w:rsidRPr="00E713C2" w:rsidRDefault="00822799" w:rsidP="001953D1">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14:paraId="607CEF94" w14:textId="329D0C8B" w:rsidR="00822799" w:rsidRPr="00E713C2" w:rsidRDefault="00822799" w:rsidP="001953D1">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9F10D9">
              <w:rPr>
                <w:color w:val="333333"/>
                <w:shd w:val="clear" w:color="auto" w:fill="FFFFFF"/>
              </w:rPr>
              <w:t xml:space="preserve">  </w:t>
            </w:r>
          </w:p>
          <w:p w14:paraId="4BDB18FF" w14:textId="3375E838" w:rsidR="00822799" w:rsidRPr="00E713C2" w:rsidRDefault="00822799" w:rsidP="001953D1">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00C659BF" w:rsidRPr="00C659BF">
              <w:rPr>
                <w:b/>
              </w:rPr>
              <w:t>Д</w:t>
            </w:r>
            <w:r w:rsidRPr="00E713C2">
              <w:rPr>
                <w:b/>
              </w:rPr>
              <w:t>одатку </w:t>
            </w:r>
            <w:r w:rsidR="00E45FB0">
              <w:rPr>
                <w:b/>
              </w:rPr>
              <w:t>4</w:t>
            </w:r>
            <w:r w:rsidRPr="00E713C2">
              <w:t xml:space="preserve"> до тендерної документації.</w:t>
            </w:r>
          </w:p>
        </w:tc>
      </w:tr>
      <w:tr w:rsidR="00822799" w:rsidRPr="00E713C2" w14:paraId="2A771672" w14:textId="77777777" w:rsidTr="008E7FCC">
        <w:trPr>
          <w:trHeight w:val="20"/>
          <w:jc w:val="center"/>
        </w:trPr>
        <w:tc>
          <w:tcPr>
            <w:tcW w:w="2761" w:type="dxa"/>
          </w:tcPr>
          <w:p w14:paraId="125A7F51" w14:textId="6B158FD7" w:rsidR="00822799" w:rsidRPr="00E713C2" w:rsidRDefault="00822799" w:rsidP="001953D1">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A6B7CB0" w14:textId="77777777" w:rsidR="00822799" w:rsidRPr="00E713C2" w:rsidRDefault="00822799" w:rsidP="001953D1">
            <w:pPr>
              <w:rPr>
                <w:b/>
                <w:bCs/>
              </w:rPr>
            </w:pPr>
          </w:p>
        </w:tc>
        <w:tc>
          <w:tcPr>
            <w:tcW w:w="7446" w:type="dxa"/>
          </w:tcPr>
          <w:p w14:paraId="12E9C762" w14:textId="5C894CDE" w:rsidR="00822799" w:rsidRPr="00E713C2" w:rsidRDefault="00822799" w:rsidP="001953D1">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D92C3CF" w14:textId="77777777" w:rsidR="00822799" w:rsidRPr="00E713C2" w:rsidRDefault="00822799" w:rsidP="001953D1">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14:paraId="689B5775" w14:textId="726EA16E" w:rsidR="00822799" w:rsidRPr="00E713C2" w:rsidRDefault="00822799" w:rsidP="001953D1">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2799" w:rsidRPr="00E713C2" w14:paraId="709BE28D" w14:textId="77777777" w:rsidTr="001C6DE4">
        <w:trPr>
          <w:trHeight w:val="20"/>
          <w:jc w:val="center"/>
        </w:trPr>
        <w:tc>
          <w:tcPr>
            <w:tcW w:w="2761" w:type="dxa"/>
            <w:vAlign w:val="center"/>
          </w:tcPr>
          <w:p w14:paraId="497BF9F9" w14:textId="5B658059" w:rsidR="00822799" w:rsidRPr="00E713C2" w:rsidRDefault="00822799" w:rsidP="001953D1">
            <w:pPr>
              <w:outlineLvl w:val="1"/>
              <w:rPr>
                <w:b/>
                <w:lang w:eastAsia="en-US"/>
              </w:rPr>
            </w:pPr>
            <w:bookmarkStart w:id="16" w:name="_Toc410576448"/>
            <w:r w:rsidRPr="00E713C2">
              <w:rPr>
                <w:b/>
              </w:rPr>
              <w:t>8. Унесення змін або відкликання тендерної пропозиції учасником</w:t>
            </w:r>
            <w:bookmarkEnd w:id="16"/>
          </w:p>
        </w:tc>
        <w:tc>
          <w:tcPr>
            <w:tcW w:w="7446" w:type="dxa"/>
          </w:tcPr>
          <w:p w14:paraId="3431ABE3" w14:textId="77777777" w:rsidR="00822799" w:rsidRPr="00E713C2" w:rsidRDefault="00822799" w:rsidP="001953D1">
            <w:pPr>
              <w:ind w:firstLine="323"/>
              <w:jc w:val="both"/>
            </w:pPr>
            <w:r w:rsidRPr="00E713C2">
              <w:t xml:space="preserve">Учасник має право внести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2799" w:rsidRPr="00E713C2" w14:paraId="25515A3A" w14:textId="77777777" w:rsidTr="008E7FCC">
        <w:trPr>
          <w:trHeight w:val="20"/>
          <w:jc w:val="center"/>
        </w:trPr>
        <w:tc>
          <w:tcPr>
            <w:tcW w:w="10207" w:type="dxa"/>
            <w:gridSpan w:val="2"/>
          </w:tcPr>
          <w:p w14:paraId="274F392E" w14:textId="77777777" w:rsidR="00822799" w:rsidRPr="00E713C2" w:rsidRDefault="00822799" w:rsidP="001953D1">
            <w:pPr>
              <w:keepNext/>
              <w:jc w:val="center"/>
              <w:outlineLvl w:val="0"/>
              <w:rPr>
                <w:b/>
              </w:rPr>
            </w:pPr>
            <w:bookmarkStart w:id="17" w:name="_Toc410576449"/>
            <w:r w:rsidRPr="00E713C2">
              <w:rPr>
                <w:b/>
              </w:rPr>
              <w:t>Розділ IV. Подання та розкриття тендерних пропозицій</w:t>
            </w:r>
            <w:bookmarkEnd w:id="17"/>
          </w:p>
        </w:tc>
      </w:tr>
      <w:tr w:rsidR="00822799" w:rsidRPr="00E713C2" w14:paraId="61852CCF" w14:textId="77777777" w:rsidTr="001C6DE4">
        <w:trPr>
          <w:trHeight w:val="20"/>
          <w:jc w:val="center"/>
        </w:trPr>
        <w:tc>
          <w:tcPr>
            <w:tcW w:w="2761" w:type="dxa"/>
            <w:vAlign w:val="center"/>
          </w:tcPr>
          <w:p w14:paraId="3CFF259B" w14:textId="77777777" w:rsidR="00822799" w:rsidRPr="00E713C2" w:rsidRDefault="00822799" w:rsidP="001953D1">
            <w:pPr>
              <w:outlineLvl w:val="2"/>
              <w:rPr>
                <w:b/>
                <w:lang w:eastAsia="en-US"/>
              </w:rPr>
            </w:pPr>
            <w:bookmarkStart w:id="18" w:name="_Toc410576450"/>
            <w:r w:rsidRPr="00E713C2">
              <w:rPr>
                <w:b/>
                <w:lang w:eastAsia="en-US"/>
              </w:rPr>
              <w:t>1. </w:t>
            </w:r>
            <w:bookmarkEnd w:id="18"/>
            <w:r w:rsidRPr="00E713C2">
              <w:rPr>
                <w:b/>
                <w:lang w:eastAsia="en-US"/>
              </w:rPr>
              <w:t>Кінцевий строк подання тендерної пропозиції</w:t>
            </w:r>
          </w:p>
        </w:tc>
        <w:tc>
          <w:tcPr>
            <w:tcW w:w="7446" w:type="dxa"/>
          </w:tcPr>
          <w:p w14:paraId="5586973F" w14:textId="4C506C39" w:rsidR="00822799" w:rsidRPr="00E713C2" w:rsidRDefault="00822799" w:rsidP="001953D1">
            <w:pPr>
              <w:pStyle w:val="af7"/>
              <w:spacing w:before="0" w:beforeAutospacing="0" w:after="0" w:afterAutospacing="0"/>
              <w:jc w:val="both"/>
            </w:pPr>
            <w:r w:rsidRPr="00E713C2">
              <w:rPr>
                <w:b/>
              </w:rPr>
              <w:t>Кінцевий час подання тендерних пропозицій вказано в електронній системі закупівель.</w:t>
            </w:r>
          </w:p>
          <w:p w14:paraId="317FC0D2" w14:textId="77777777" w:rsidR="00822799" w:rsidRPr="00E713C2" w:rsidRDefault="00822799" w:rsidP="001953D1">
            <w:pPr>
              <w:ind w:firstLine="323"/>
              <w:jc w:val="both"/>
            </w:pPr>
            <w:r w:rsidRPr="00E713C2">
              <w:t>Отримана тендерна пропозиція автоматично вноситься до реєстру.</w:t>
            </w:r>
          </w:p>
          <w:p w14:paraId="0D150518" w14:textId="77777777" w:rsidR="00822799" w:rsidRPr="00E713C2" w:rsidRDefault="00822799" w:rsidP="001953D1">
            <w:pPr>
              <w:ind w:firstLine="323"/>
              <w:jc w:val="both"/>
            </w:pPr>
            <w:r w:rsidRPr="00E713C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A712429" w14:textId="77777777" w:rsidR="00822799" w:rsidRPr="00E713C2" w:rsidRDefault="00822799" w:rsidP="001953D1">
            <w:pPr>
              <w:ind w:firstLine="323"/>
              <w:jc w:val="both"/>
            </w:pPr>
            <w:r w:rsidRPr="00E713C2">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22799" w:rsidRPr="00E713C2" w14:paraId="69068C38" w14:textId="77777777" w:rsidTr="001C6DE4">
        <w:trPr>
          <w:trHeight w:val="1124"/>
          <w:jc w:val="center"/>
        </w:trPr>
        <w:tc>
          <w:tcPr>
            <w:tcW w:w="2761" w:type="dxa"/>
            <w:vAlign w:val="center"/>
          </w:tcPr>
          <w:p w14:paraId="4D14DB0A" w14:textId="77777777" w:rsidR="00822799" w:rsidRPr="00E713C2" w:rsidRDefault="00822799" w:rsidP="001953D1">
            <w:pPr>
              <w:outlineLvl w:val="2"/>
              <w:rPr>
                <w:lang w:eastAsia="en-US"/>
              </w:rPr>
            </w:pPr>
            <w:bookmarkStart w:id="19" w:name="_Toc410576451"/>
            <w:r w:rsidRPr="00E713C2">
              <w:rPr>
                <w:b/>
                <w:lang w:eastAsia="en-US"/>
              </w:rPr>
              <w:lastRenderedPageBreak/>
              <w:t xml:space="preserve">2. </w:t>
            </w:r>
            <w:bookmarkEnd w:id="19"/>
            <w:r w:rsidRPr="00E713C2">
              <w:rPr>
                <w:b/>
                <w:bCs/>
                <w:lang w:eastAsia="en-US"/>
              </w:rPr>
              <w:t>Дата та час розкриття тендерної пропозиції</w:t>
            </w:r>
          </w:p>
        </w:tc>
        <w:tc>
          <w:tcPr>
            <w:tcW w:w="7446" w:type="dxa"/>
          </w:tcPr>
          <w:p w14:paraId="735AC68F" w14:textId="77777777" w:rsidR="00822799" w:rsidRPr="008A71EC" w:rsidRDefault="00822799" w:rsidP="001953D1">
            <w:pPr>
              <w:widowControl w:val="0"/>
              <w:ind w:right="113"/>
              <w:jc w:val="both"/>
            </w:pPr>
            <w:r w:rsidRPr="008A71EC">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C806238" w14:textId="77777777" w:rsidR="00822799" w:rsidRPr="008A71EC" w:rsidRDefault="00822799" w:rsidP="001953D1">
            <w:pPr>
              <w:jc w:val="both"/>
              <w:rPr>
                <w:rFonts w:eastAsia="Arial" w:cs="Arial"/>
              </w:rPr>
            </w:pPr>
            <w:r w:rsidRPr="008A71EC">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5521542" w14:textId="5FFAC0A8" w:rsidR="00822799" w:rsidRPr="008A71EC" w:rsidRDefault="00822799" w:rsidP="001953D1">
            <w:pPr>
              <w:ind w:firstLine="323"/>
              <w:jc w:val="both"/>
            </w:pPr>
            <w:r w:rsidRPr="008A71EC">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822799" w:rsidRPr="00E713C2" w14:paraId="5D75D595" w14:textId="77777777" w:rsidTr="008E7FCC">
        <w:trPr>
          <w:trHeight w:val="20"/>
          <w:jc w:val="center"/>
        </w:trPr>
        <w:tc>
          <w:tcPr>
            <w:tcW w:w="10207" w:type="dxa"/>
            <w:gridSpan w:val="2"/>
          </w:tcPr>
          <w:p w14:paraId="3B3E3B4D" w14:textId="77777777" w:rsidR="00822799" w:rsidRPr="00E713C2" w:rsidRDefault="00822799" w:rsidP="001953D1">
            <w:pPr>
              <w:keepNext/>
              <w:jc w:val="center"/>
              <w:outlineLvl w:val="0"/>
              <w:rPr>
                <w:b/>
              </w:rPr>
            </w:pPr>
            <w:bookmarkStart w:id="20" w:name="_Toc410576452"/>
            <w:r w:rsidRPr="00E713C2">
              <w:rPr>
                <w:b/>
              </w:rPr>
              <w:t>Розділ V. Оцінка тендерної пропозиці</w:t>
            </w:r>
            <w:bookmarkEnd w:id="20"/>
            <w:r w:rsidRPr="00E713C2">
              <w:rPr>
                <w:b/>
              </w:rPr>
              <w:t>ї</w:t>
            </w:r>
          </w:p>
        </w:tc>
      </w:tr>
      <w:tr w:rsidR="00822799" w:rsidRPr="00E713C2" w14:paraId="1A2EB0DF" w14:textId="77777777" w:rsidTr="008E7FCC">
        <w:trPr>
          <w:trHeight w:val="20"/>
          <w:jc w:val="center"/>
        </w:trPr>
        <w:tc>
          <w:tcPr>
            <w:tcW w:w="2761" w:type="dxa"/>
          </w:tcPr>
          <w:p w14:paraId="0C8FA274" w14:textId="77777777" w:rsidR="00822799" w:rsidRPr="00E713C2" w:rsidRDefault="00822799" w:rsidP="001953D1">
            <w:pPr>
              <w:outlineLvl w:val="1"/>
              <w:rPr>
                <w:b/>
              </w:rPr>
            </w:pPr>
            <w:bookmarkStart w:id="21" w:name="_Toc410576453"/>
            <w:r w:rsidRPr="00E713C2">
              <w:rPr>
                <w:b/>
              </w:rPr>
              <w:t>1. Перелік критеріїв та методика оцінки тендерної пропозиції із зазначенням питомої ваги критерію</w:t>
            </w:r>
            <w:bookmarkEnd w:id="21"/>
          </w:p>
        </w:tc>
        <w:tc>
          <w:tcPr>
            <w:tcW w:w="7446" w:type="dxa"/>
          </w:tcPr>
          <w:p w14:paraId="0E2F6208" w14:textId="2E98FA28" w:rsidR="00822799" w:rsidRPr="00E45FB0" w:rsidRDefault="00822799" w:rsidP="001953D1">
            <w:pPr>
              <w:widowControl w:val="0"/>
              <w:ind w:right="113"/>
              <w:jc w:val="both"/>
              <w:rPr>
                <w:sz w:val="22"/>
                <w:szCs w:val="22"/>
              </w:rPr>
            </w:pPr>
            <w:r w:rsidRPr="0059593C">
              <w:t>Замовником визначаються критерії та методика оцінки відповідно до частини першої статті 29 Закону;</w:t>
            </w:r>
          </w:p>
          <w:p w14:paraId="4AD0980F" w14:textId="77777777" w:rsidR="00822799" w:rsidRPr="0059593C" w:rsidRDefault="00822799" w:rsidP="001953D1">
            <w:pPr>
              <w:widowControl w:val="0"/>
              <w:ind w:right="113"/>
              <w:jc w:val="both"/>
            </w:pPr>
            <w:r w:rsidRPr="0059593C">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F665868" w14:textId="77777777" w:rsidR="00822799" w:rsidRDefault="00822799" w:rsidP="001953D1">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6F2002F2" w14:textId="77777777" w:rsidR="00677C44" w:rsidRPr="004F044A" w:rsidRDefault="00677C44" w:rsidP="00677C44">
            <w:pPr>
              <w:shd w:val="clear" w:color="auto" w:fill="FFFFFF"/>
              <w:jc w:val="both"/>
              <w:textAlignment w:val="baseline"/>
            </w:pPr>
            <w:r w:rsidRPr="004F044A">
              <w:rPr>
                <w:bdr w:val="none" w:sz="0" w:space="0" w:color="000000"/>
              </w:rPr>
              <w:t>Розмір мінімального кроку пониження ціни під час електронного аукціону – 0.5 %.</w:t>
            </w:r>
          </w:p>
          <w:p w14:paraId="545A6945" w14:textId="77777777" w:rsidR="00822799" w:rsidRPr="0059593C" w:rsidRDefault="00822799" w:rsidP="001953D1">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854D97" w14:textId="77777777" w:rsidR="00822799" w:rsidRPr="0059593C" w:rsidRDefault="00822799" w:rsidP="001953D1">
            <w:pPr>
              <w:jc w:val="both"/>
            </w:pPr>
            <w:r w:rsidRPr="0059593C">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FE654F" w14:textId="77777777" w:rsidR="00822799" w:rsidRPr="0059593C" w:rsidRDefault="00822799" w:rsidP="001953D1">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815E2B" w14:textId="77777777" w:rsidR="00822799" w:rsidRPr="0059593C" w:rsidRDefault="00822799" w:rsidP="001953D1">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0662A0" w14:textId="77777777" w:rsidR="00822799" w:rsidRPr="0059593C" w:rsidRDefault="00822799" w:rsidP="001953D1">
            <w:pPr>
              <w:jc w:val="both"/>
            </w:pPr>
            <w:r w:rsidRPr="0059593C">
              <w:t xml:space="preserve">За результатами розгляду та оцінки тендерної пропозиції замовник визначає переможця процедури закупівлі та приймає рішення про </w:t>
            </w:r>
            <w:r w:rsidRPr="0059593C">
              <w:lastRenderedPageBreak/>
              <w:t>намір укласти договір про закупівлю відповідно до Закону з урахуванням цих особливостей.</w:t>
            </w:r>
          </w:p>
          <w:p w14:paraId="2F48E2B9" w14:textId="310BD938" w:rsidR="00822799" w:rsidRPr="0059593C" w:rsidRDefault="00822799" w:rsidP="00E45FB0">
            <w:pPr>
              <w:jc w:val="both"/>
            </w:pPr>
            <w:r w:rsidRPr="0059593C">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822799" w:rsidRPr="00E713C2" w14:paraId="327A1AD7" w14:textId="77777777" w:rsidTr="008E7FCC">
        <w:trPr>
          <w:trHeight w:val="20"/>
          <w:jc w:val="center"/>
        </w:trPr>
        <w:tc>
          <w:tcPr>
            <w:tcW w:w="2761" w:type="dxa"/>
          </w:tcPr>
          <w:p w14:paraId="0C441070" w14:textId="77777777" w:rsidR="00822799" w:rsidRPr="00E713C2" w:rsidRDefault="00822799" w:rsidP="001953D1">
            <w:pPr>
              <w:outlineLvl w:val="1"/>
              <w:rPr>
                <w:b/>
                <w:bCs/>
                <w:lang w:eastAsia="en-US"/>
              </w:rPr>
            </w:pPr>
            <w:bookmarkStart w:id="22" w:name="_Toc410576455"/>
            <w:r w:rsidRPr="00E713C2">
              <w:rPr>
                <w:b/>
                <w:bCs/>
                <w:lang w:eastAsia="en-US"/>
              </w:rPr>
              <w:lastRenderedPageBreak/>
              <w:t>2. </w:t>
            </w:r>
            <w:bookmarkEnd w:id="22"/>
            <w:r w:rsidRPr="00E713C2">
              <w:rPr>
                <w:b/>
              </w:rPr>
              <w:t>Інша інформація</w:t>
            </w:r>
          </w:p>
        </w:tc>
        <w:tc>
          <w:tcPr>
            <w:tcW w:w="7446" w:type="dxa"/>
            <w:vAlign w:val="center"/>
          </w:tcPr>
          <w:p w14:paraId="229B0D67" w14:textId="77777777" w:rsidR="00822799" w:rsidRPr="005A142C" w:rsidRDefault="00822799" w:rsidP="001953D1">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315DE915" w14:textId="77777777" w:rsidR="00822799" w:rsidRPr="005A142C" w:rsidRDefault="00822799" w:rsidP="001953D1">
            <w:pPr>
              <w:widowControl w:val="0"/>
              <w:ind w:right="113"/>
              <w:jc w:val="both"/>
            </w:pPr>
            <w:r w:rsidRPr="005A142C">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AC39B19" w14:textId="77777777" w:rsidR="00822799" w:rsidRPr="005A142C" w:rsidRDefault="00822799" w:rsidP="001953D1">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14:paraId="3D22116F" w14:textId="110816DC" w:rsidR="00822799" w:rsidRPr="005A142C" w:rsidRDefault="00822799" w:rsidP="001953D1">
            <w:pPr>
              <w:widowControl w:val="0"/>
              <w:ind w:right="113"/>
              <w:jc w:val="both"/>
            </w:pPr>
            <w:r w:rsidRPr="005A142C">
              <w:t>Відповідальність за достовірність наданої інформації в своїй тендерн</w:t>
            </w:r>
            <w:r w:rsidR="002843A7" w:rsidRPr="005A142C">
              <w:t>ій пропозиції</w:t>
            </w:r>
            <w:r w:rsidRPr="005A142C">
              <w:t xml:space="preserve"> несе учасник.</w:t>
            </w:r>
          </w:p>
          <w:p w14:paraId="5F0392D5" w14:textId="77777777" w:rsidR="00822799" w:rsidRPr="005A142C" w:rsidRDefault="00822799" w:rsidP="001953D1">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2724E878" w14:textId="77777777" w:rsidR="00822799" w:rsidRPr="005A142C" w:rsidRDefault="00822799" w:rsidP="001953D1">
            <w:pPr>
              <w:widowControl w:val="0"/>
              <w:jc w:val="both"/>
            </w:pPr>
            <w:r w:rsidRPr="005A142C">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F71D6F" w14:textId="77777777" w:rsidR="00822799" w:rsidRPr="005A142C" w:rsidRDefault="00822799" w:rsidP="001953D1">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30FD00" w14:textId="77777777" w:rsidR="00822799" w:rsidRPr="005A142C" w:rsidRDefault="00822799" w:rsidP="001953D1">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E669C07" w14:textId="77777777" w:rsidR="00822799" w:rsidRPr="005A142C" w:rsidRDefault="00822799" w:rsidP="001953D1">
            <w:pPr>
              <w:widowControl w:val="0"/>
              <w:jc w:val="both"/>
            </w:pPr>
            <w:r w:rsidRPr="005A142C">
              <w:t>Обґрунтування аномально низької тендерної пропозиції може містити інформацію про:</w:t>
            </w:r>
          </w:p>
          <w:p w14:paraId="617C86C4" w14:textId="77777777" w:rsidR="00822799" w:rsidRPr="005A142C" w:rsidRDefault="00822799" w:rsidP="001953D1">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14AFF53" w14:textId="77777777" w:rsidR="00822799" w:rsidRPr="005A142C" w:rsidRDefault="00822799" w:rsidP="001953D1">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31B8C4" w14:textId="77777777" w:rsidR="00822799" w:rsidRPr="005A142C" w:rsidRDefault="00822799" w:rsidP="001953D1">
            <w:pPr>
              <w:widowControl w:val="0"/>
              <w:jc w:val="both"/>
            </w:pPr>
            <w:r w:rsidRPr="005A142C">
              <w:t>3) отримання учасником процедури закупівлі державної допомоги згідно із законодавством.</w:t>
            </w:r>
          </w:p>
          <w:p w14:paraId="259A2B59" w14:textId="77777777" w:rsidR="00822799" w:rsidRPr="005A142C" w:rsidRDefault="00822799" w:rsidP="001953D1">
            <w:pPr>
              <w:widowControl w:val="0"/>
              <w:jc w:val="both"/>
            </w:pPr>
            <w:r w:rsidRPr="005A142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A142C">
              <w:lastRenderedPageBreak/>
              <w:t xml:space="preserve">два робочі дні до закінчення строку розгляду тендерних пропозицій, повідомлення з вимогою про усунення таких </w:t>
            </w:r>
            <w:proofErr w:type="spellStart"/>
            <w:r w:rsidRPr="005A142C">
              <w:t>невідповідностей</w:t>
            </w:r>
            <w:proofErr w:type="spellEnd"/>
            <w:r w:rsidRPr="005A142C">
              <w:t xml:space="preserve"> в електронній системі закупівель.</w:t>
            </w:r>
          </w:p>
          <w:p w14:paraId="3DFB5C49" w14:textId="77777777" w:rsidR="00822799" w:rsidRPr="005A142C" w:rsidRDefault="00822799" w:rsidP="001953D1">
            <w:pPr>
              <w:widowControl w:val="0"/>
              <w:jc w:val="both"/>
            </w:pPr>
            <w:r w:rsidRPr="005A142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103036" w14:textId="77777777" w:rsidR="00822799" w:rsidRPr="005A142C" w:rsidRDefault="00822799" w:rsidP="001953D1">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42C">
              <w:t>невідповідностей</w:t>
            </w:r>
            <w:proofErr w:type="spellEnd"/>
            <w:r w:rsidRPr="005A142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9C73C14" w14:textId="10BDAB8B" w:rsidR="00822799" w:rsidRPr="005A142C" w:rsidRDefault="00822799" w:rsidP="001953D1">
            <w:pPr>
              <w:widowControl w:val="0"/>
              <w:ind w:right="113"/>
              <w:jc w:val="both"/>
            </w:pPr>
            <w:r w:rsidRPr="005A142C">
              <w:t xml:space="preserve">Замовник розглядає подані тендерні пропозиції з урахуванням виправлення або </w:t>
            </w:r>
            <w:proofErr w:type="spellStart"/>
            <w:r w:rsidRPr="005A142C">
              <w:t>невиправлення</w:t>
            </w:r>
            <w:proofErr w:type="spellEnd"/>
            <w:r w:rsidRPr="005A142C">
              <w:t xml:space="preserve"> учасниками виявлених </w:t>
            </w:r>
            <w:proofErr w:type="spellStart"/>
            <w:r w:rsidRPr="005A142C">
              <w:t>невідповідностей</w:t>
            </w:r>
            <w:proofErr w:type="spellEnd"/>
            <w:r w:rsidRPr="005A142C">
              <w:t xml:space="preserve">. </w:t>
            </w:r>
          </w:p>
          <w:p w14:paraId="3B587AC5" w14:textId="77777777" w:rsidR="00822799" w:rsidRPr="005A142C" w:rsidRDefault="00822799" w:rsidP="001953D1">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C6AB78D" w14:textId="77777777" w:rsidR="00822799" w:rsidRPr="005A142C" w:rsidRDefault="00822799" w:rsidP="001953D1">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51069D9" w14:textId="77777777" w:rsidR="00822799" w:rsidRPr="005A142C" w:rsidRDefault="00822799" w:rsidP="001953D1">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1B98A90" w14:textId="77777777" w:rsidR="00822799" w:rsidRPr="005A142C" w:rsidRDefault="00822799" w:rsidP="001953D1">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605A342" w14:textId="77777777" w:rsidR="00822799" w:rsidRPr="005A142C" w:rsidRDefault="00822799" w:rsidP="001953D1">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154F8DD" w14:textId="77777777" w:rsidR="00822799" w:rsidRPr="005A142C" w:rsidRDefault="00822799" w:rsidP="001953D1">
            <w:pPr>
              <w:widowControl w:val="0"/>
              <w:ind w:right="113"/>
              <w:jc w:val="both"/>
            </w:pPr>
            <w:r w:rsidRPr="005A142C">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w:t>
            </w:r>
            <w:r w:rsidRPr="005A142C">
              <w:lastRenderedPageBreak/>
              <w:t>Російської Федерації відповідно до встановленого переліку).</w:t>
            </w:r>
          </w:p>
          <w:p w14:paraId="6FBFF72B" w14:textId="4E3BC4AF" w:rsidR="008B021C" w:rsidRPr="005A142C" w:rsidRDefault="00822799" w:rsidP="001953D1">
            <w:pPr>
              <w:ind w:firstLine="315"/>
              <w:jc w:val="both"/>
            </w:pPr>
            <w:r w:rsidRPr="005A142C">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142C">
              <w:t>бенефіціарними</w:t>
            </w:r>
            <w:proofErr w:type="spellEnd"/>
            <w:r w:rsidRPr="005A142C">
              <w:t xml:space="preserve"> власниками яких є резиденти Російської Федерації/Республіки Білорусь).</w:t>
            </w:r>
          </w:p>
        </w:tc>
      </w:tr>
      <w:tr w:rsidR="00822799" w:rsidRPr="00E713C2" w14:paraId="72392CF2" w14:textId="77777777" w:rsidTr="008E7FCC">
        <w:trPr>
          <w:trHeight w:val="20"/>
          <w:jc w:val="center"/>
        </w:trPr>
        <w:tc>
          <w:tcPr>
            <w:tcW w:w="2761" w:type="dxa"/>
          </w:tcPr>
          <w:p w14:paraId="11648B71" w14:textId="46391EC8" w:rsidR="00822799" w:rsidRPr="00E713C2" w:rsidRDefault="00822799" w:rsidP="001953D1">
            <w:pPr>
              <w:outlineLvl w:val="1"/>
              <w:rPr>
                <w:b/>
                <w:bCs/>
                <w:lang w:eastAsia="en-US"/>
              </w:rPr>
            </w:pPr>
            <w:r w:rsidRPr="00E713C2">
              <w:rPr>
                <w:b/>
                <w:bCs/>
                <w:lang w:eastAsia="en-US"/>
              </w:rPr>
              <w:lastRenderedPageBreak/>
              <w:t>3. </w:t>
            </w:r>
            <w:r w:rsidRPr="00420E02">
              <w:rPr>
                <w:b/>
                <w:bCs/>
                <w:lang w:eastAsia="en-US"/>
              </w:rPr>
              <w:t xml:space="preserve">Надання переможцем документів, що підтверджують відсутність підстав, </w:t>
            </w:r>
            <w:r w:rsidR="00522DD8" w:rsidRPr="00420E02">
              <w:rPr>
                <w:b/>
              </w:rPr>
              <w:t>зазначених у підпунктах 3, 5, 6 і 12 та в абзаці чотирнадцятому пункту</w:t>
            </w:r>
            <w:r w:rsidR="00522DD8" w:rsidRPr="00420E02">
              <w:t xml:space="preserve"> </w:t>
            </w:r>
            <w:r w:rsidR="00420E02" w:rsidRPr="00420E02">
              <w:rPr>
                <w:b/>
              </w:rPr>
              <w:t>47</w:t>
            </w:r>
            <w:r w:rsidR="00522DD8" w:rsidRPr="00420E02">
              <w:rPr>
                <w:b/>
              </w:rPr>
              <w:t xml:space="preserve"> Особливостей</w:t>
            </w:r>
          </w:p>
        </w:tc>
        <w:tc>
          <w:tcPr>
            <w:tcW w:w="7446" w:type="dxa"/>
          </w:tcPr>
          <w:p w14:paraId="1B834701" w14:textId="7C8398F2" w:rsidR="00822799" w:rsidRPr="004F044A" w:rsidRDefault="00822799" w:rsidP="001953D1">
            <w:pPr>
              <w:widowControl w:val="0"/>
              <w:ind w:firstLine="567"/>
              <w:jc w:val="both"/>
              <w:rPr>
                <w:color w:val="FF0000"/>
              </w:rPr>
            </w:pPr>
            <w:r w:rsidRPr="004F044A">
              <w:rPr>
                <w:rFonts w:eastAsia="Tahoma"/>
                <w:lang w:eastAsia="zh-C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F044A">
              <w:rPr>
                <w:rFonts w:eastAsia="Tahoma"/>
                <w:lang w:eastAsia="zh-CN" w:bidi="hi-IN"/>
              </w:rPr>
              <w:t>закупівель</w:t>
            </w:r>
            <w:proofErr w:type="spellEnd"/>
            <w:r w:rsidRPr="004F044A">
              <w:rPr>
                <w:rFonts w:eastAsia="Tahoma"/>
                <w:lang w:eastAsia="zh-CN" w:bidi="hi-IN"/>
              </w:rPr>
              <w:t xml:space="preserve"> «</w:t>
            </w:r>
            <w:proofErr w:type="spellStart"/>
            <w:r w:rsidRPr="004F044A">
              <w:rPr>
                <w:rFonts w:eastAsia="Tahoma"/>
                <w:lang w:eastAsia="zh-CN" w:bidi="hi-IN"/>
              </w:rPr>
              <w:t>ProZorro</w:t>
            </w:r>
            <w:proofErr w:type="spellEnd"/>
            <w:r w:rsidRPr="004F044A">
              <w:rPr>
                <w:rFonts w:eastAsia="Tahoma"/>
                <w:lang w:eastAsia="zh-CN" w:bidi="hi-IN"/>
              </w:rPr>
              <w:t xml:space="preserve">», що підтверджують відсутність підстав, </w:t>
            </w:r>
            <w:r w:rsidR="00522DD8" w:rsidRPr="004F044A">
              <w:t>зазначених у підпунктах 3, 5, 6 і 12 та в абзаці чотирнадцятому пункту 4</w:t>
            </w:r>
            <w:r w:rsidR="00420E02" w:rsidRPr="004F044A">
              <w:t>7</w:t>
            </w:r>
            <w:r w:rsidR="00522DD8" w:rsidRPr="004F044A">
              <w:t xml:space="preserve"> Особливостей</w:t>
            </w:r>
            <w:r w:rsidRPr="004F044A">
              <w:rPr>
                <w:rFonts w:eastAsia="Tahoma"/>
                <w:lang w:eastAsia="zh-CN" w:bidi="hi-IN"/>
              </w:rPr>
              <w:t xml:space="preserve">, відповідно до вимог </w:t>
            </w:r>
            <w:r w:rsidRPr="004F044A">
              <w:rPr>
                <w:rFonts w:eastAsia="Tahoma"/>
                <w:b/>
                <w:lang w:eastAsia="zh-CN" w:bidi="hi-IN"/>
              </w:rPr>
              <w:t>Додатку 3</w:t>
            </w:r>
            <w:r w:rsidRPr="004F044A">
              <w:rPr>
                <w:rFonts w:eastAsia="Tahoma"/>
                <w:lang w:eastAsia="zh-CN" w:bidi="hi-IN"/>
              </w:rPr>
              <w:t xml:space="preserve"> тендерної документації</w:t>
            </w:r>
            <w:bookmarkStart w:id="23" w:name="n308"/>
            <w:bookmarkEnd w:id="23"/>
            <w:r w:rsidRPr="004F044A">
              <w:rPr>
                <w:rFonts w:eastAsia="Tahoma"/>
                <w:lang w:eastAsia="zh-CN" w:bidi="hi-IN"/>
              </w:rPr>
              <w:t xml:space="preserve">. </w:t>
            </w:r>
          </w:p>
          <w:p w14:paraId="59461FA7" w14:textId="201D6B43" w:rsidR="00822799" w:rsidRPr="004F044A" w:rsidRDefault="00272CD0" w:rsidP="00272CD0">
            <w:pPr>
              <w:ind w:firstLine="720"/>
              <w:jc w:val="both"/>
              <w:rPr>
                <w:i/>
              </w:rPr>
            </w:pPr>
            <w:r w:rsidRPr="004F044A">
              <w:rPr>
                <w:i/>
                <w:color w:val="000000"/>
              </w:rPr>
              <w:t xml:space="preserve">У разі, якщо Переможець - об’єднання </w:t>
            </w:r>
            <w:r w:rsidRPr="004F044A">
              <w:rPr>
                <w:i/>
              </w:rPr>
              <w:t>У</w:t>
            </w:r>
            <w:r w:rsidRPr="004F044A">
              <w:rPr>
                <w:i/>
                <w:color w:val="000000"/>
              </w:rPr>
              <w:t xml:space="preserve">часників, </w:t>
            </w:r>
            <w:r w:rsidRPr="004F044A">
              <w:rPr>
                <w:i/>
              </w:rPr>
              <w:t>документи, що підтверджують відсутність підстав, зазначених у підпунктах 3, 5, 6 і 12 та в абзаці чотирнадцятому пункту 4</w:t>
            </w:r>
            <w:r w:rsidR="00420E02" w:rsidRPr="004F044A">
              <w:rPr>
                <w:i/>
              </w:rPr>
              <w:t>7</w:t>
            </w:r>
            <w:r w:rsidRPr="004F044A">
              <w:rPr>
                <w:i/>
              </w:rPr>
              <w:t xml:space="preserve"> Особливостей надаються кожним У</w:t>
            </w:r>
            <w:r w:rsidRPr="004F044A">
              <w:rPr>
                <w:i/>
                <w:color w:val="000000"/>
              </w:rPr>
              <w:t>часника такого об’єднання.</w:t>
            </w:r>
          </w:p>
        </w:tc>
      </w:tr>
      <w:tr w:rsidR="00822799" w:rsidRPr="00E713C2" w14:paraId="4148415B" w14:textId="77777777" w:rsidTr="008E7FCC">
        <w:trPr>
          <w:trHeight w:val="20"/>
          <w:jc w:val="center"/>
        </w:trPr>
        <w:tc>
          <w:tcPr>
            <w:tcW w:w="2761" w:type="dxa"/>
          </w:tcPr>
          <w:p w14:paraId="167E339B" w14:textId="77777777" w:rsidR="00822799" w:rsidRPr="00E713C2" w:rsidRDefault="00822799" w:rsidP="001953D1">
            <w:pPr>
              <w:outlineLvl w:val="1"/>
              <w:rPr>
                <w:b/>
                <w:bCs/>
                <w:lang w:eastAsia="en-US"/>
              </w:rPr>
            </w:pPr>
            <w:r w:rsidRPr="00E713C2">
              <w:rPr>
                <w:b/>
                <w:bCs/>
                <w:lang w:eastAsia="en-US"/>
              </w:rPr>
              <w:t>4. Відхилення тендерних пропозицій</w:t>
            </w:r>
          </w:p>
        </w:tc>
        <w:tc>
          <w:tcPr>
            <w:tcW w:w="7446" w:type="dxa"/>
          </w:tcPr>
          <w:p w14:paraId="4DDB45EB" w14:textId="77777777" w:rsidR="00822799" w:rsidRPr="00D77A44" w:rsidRDefault="00822799" w:rsidP="001953D1">
            <w:pPr>
              <w:pStyle w:val="af7"/>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тендерну пропозицію із зазначенням аргументації в електронній системі закупівель у разі, коли:</w:t>
            </w:r>
          </w:p>
          <w:p w14:paraId="70162D99" w14:textId="77777777" w:rsidR="00822799" w:rsidRPr="00ED10F4" w:rsidRDefault="00822799" w:rsidP="001953D1">
            <w:pPr>
              <w:pStyle w:val="af7"/>
              <w:spacing w:before="0" w:beforeAutospacing="0" w:after="0" w:afterAutospacing="0"/>
              <w:ind w:firstLine="372"/>
              <w:jc w:val="both"/>
            </w:pPr>
            <w:bookmarkStart w:id="24" w:name="n135"/>
            <w:bookmarkEnd w:id="24"/>
            <w:r w:rsidRPr="00ED10F4">
              <w:rPr>
                <w:rFonts w:eastAsia="Arial"/>
              </w:rPr>
              <w:t>1) учасник процедури закупівлі:</w:t>
            </w:r>
          </w:p>
          <w:p w14:paraId="1DE02FA2" w14:textId="031B4FDC" w:rsidR="00822799" w:rsidRPr="00ED10F4" w:rsidRDefault="00822799" w:rsidP="001953D1">
            <w:pPr>
              <w:pStyle w:val="af7"/>
              <w:spacing w:before="0" w:beforeAutospacing="0" w:after="0" w:afterAutospacing="0"/>
              <w:ind w:firstLine="372"/>
              <w:jc w:val="both"/>
            </w:pPr>
            <w:bookmarkStart w:id="25" w:name="n136"/>
            <w:bookmarkEnd w:id="25"/>
            <w:r w:rsidRPr="00ED10F4">
              <w:rPr>
                <w:rFonts w:eastAsia="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85F4E" w:rsidRPr="00ED10F4">
              <w:rPr>
                <w:rFonts w:eastAsia="Arial"/>
              </w:rPr>
              <w:t xml:space="preserve"> </w:t>
            </w:r>
            <w:r w:rsidR="004F044A" w:rsidRPr="00ED10F4">
              <w:rPr>
                <w:bCs/>
                <w:shd w:val="clear" w:color="auto" w:fill="FFFFFF"/>
                <w:lang w:eastAsia="ru-RU"/>
              </w:rPr>
              <w:t xml:space="preserve">абзацом </w:t>
            </w:r>
            <w:r w:rsidR="00687DBD" w:rsidRPr="00ED10F4">
              <w:rPr>
                <w:bCs/>
                <w:shd w:val="clear" w:color="auto" w:fill="FFFFFF"/>
                <w:lang w:eastAsia="ru-RU"/>
              </w:rPr>
              <w:t>першим</w:t>
            </w:r>
            <w:r w:rsidR="004F044A" w:rsidRPr="00ED10F4">
              <w:rPr>
                <w:bCs/>
                <w:shd w:val="clear" w:color="auto" w:fill="FFFFFF"/>
                <w:lang w:eastAsia="ru-RU"/>
              </w:rPr>
              <w:t xml:space="preserve"> пункту 4</w:t>
            </w:r>
            <w:r w:rsidR="00687DBD" w:rsidRPr="00ED10F4">
              <w:rPr>
                <w:bCs/>
                <w:shd w:val="clear" w:color="auto" w:fill="FFFFFF"/>
                <w:lang w:eastAsia="ru-RU"/>
              </w:rPr>
              <w:t>2</w:t>
            </w:r>
            <w:r w:rsidRPr="00ED10F4">
              <w:rPr>
                <w:rFonts w:eastAsia="Arial"/>
              </w:rPr>
              <w:t xml:space="preserve"> Особливостей;</w:t>
            </w:r>
          </w:p>
          <w:p w14:paraId="3C9026CE" w14:textId="0B68BD2D" w:rsidR="00822799" w:rsidRPr="00ED10F4" w:rsidRDefault="00822799" w:rsidP="001953D1">
            <w:pPr>
              <w:pStyle w:val="af7"/>
              <w:spacing w:before="0" w:beforeAutospacing="0" w:after="0" w:afterAutospacing="0"/>
              <w:ind w:firstLine="372"/>
              <w:jc w:val="both"/>
            </w:pPr>
            <w:bookmarkStart w:id="26" w:name="n137"/>
            <w:bookmarkEnd w:id="26"/>
            <w:r w:rsidRPr="00ED10F4">
              <w:rPr>
                <w:rFonts w:eastAsia="Arial"/>
              </w:rPr>
              <w:t>не надав забезпечення тендерної пропозиції, якщо таке забезпечення вимагалося замовником;</w:t>
            </w:r>
          </w:p>
          <w:p w14:paraId="012D7539" w14:textId="77777777" w:rsidR="00822799" w:rsidRPr="00ED10F4" w:rsidRDefault="00822799" w:rsidP="001953D1">
            <w:pPr>
              <w:pStyle w:val="af7"/>
              <w:spacing w:before="0" w:beforeAutospacing="0" w:after="0" w:afterAutospacing="0"/>
              <w:ind w:firstLine="372"/>
              <w:jc w:val="both"/>
            </w:pPr>
            <w:bookmarkStart w:id="27" w:name="n138"/>
            <w:bookmarkEnd w:id="27"/>
            <w:r w:rsidRPr="00ED10F4">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D10F4">
              <w:rPr>
                <w:rFonts w:eastAsia="Arial"/>
              </w:rPr>
              <w:t>невідповідностей</w:t>
            </w:r>
            <w:proofErr w:type="spellEnd"/>
            <w:r w:rsidRPr="00ED10F4">
              <w:rPr>
                <w:rFonts w:eastAsia="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D10F4">
              <w:rPr>
                <w:rFonts w:eastAsia="Arial"/>
              </w:rPr>
              <w:t>невідповідностей</w:t>
            </w:r>
            <w:proofErr w:type="spellEnd"/>
            <w:r w:rsidRPr="00ED10F4">
              <w:rPr>
                <w:rFonts w:eastAsia="Arial"/>
              </w:rPr>
              <w:t>;</w:t>
            </w:r>
          </w:p>
          <w:p w14:paraId="47F6AAA7" w14:textId="069F7208" w:rsidR="00822799" w:rsidRPr="00ED10F4" w:rsidRDefault="00822799" w:rsidP="001953D1">
            <w:pPr>
              <w:pStyle w:val="af7"/>
              <w:spacing w:before="0" w:beforeAutospacing="0" w:after="0" w:afterAutospacing="0"/>
              <w:ind w:firstLine="372"/>
              <w:jc w:val="both"/>
            </w:pPr>
            <w:bookmarkStart w:id="28" w:name="n139"/>
            <w:bookmarkEnd w:id="28"/>
            <w:r w:rsidRPr="00ED10F4">
              <w:rPr>
                <w:rFonts w:eastAsia="Arial"/>
              </w:rPr>
              <w:t xml:space="preserve">не надав обґрунтування аномально низької ціни тендерної пропозиції протягом строку, визначеного абзацом </w:t>
            </w:r>
            <w:r w:rsidR="00490779" w:rsidRPr="00ED10F4">
              <w:rPr>
                <w:rFonts w:eastAsia="Arial"/>
              </w:rPr>
              <w:t>дев</w:t>
            </w:r>
            <w:r w:rsidRPr="00ED10F4">
              <w:rPr>
                <w:rFonts w:eastAsia="Arial"/>
              </w:rPr>
              <w:t>’ятим пункту 3</w:t>
            </w:r>
            <w:r w:rsidR="00490779" w:rsidRPr="00ED10F4">
              <w:rPr>
                <w:rFonts w:eastAsia="Arial"/>
              </w:rPr>
              <w:t>7</w:t>
            </w:r>
            <w:r w:rsidRPr="00ED10F4">
              <w:rPr>
                <w:rFonts w:eastAsia="Arial"/>
              </w:rPr>
              <w:t xml:space="preserve"> Особливостей;</w:t>
            </w:r>
          </w:p>
          <w:p w14:paraId="5CFDA32E" w14:textId="764F9645" w:rsidR="00822799" w:rsidRPr="00D77A44" w:rsidRDefault="00822799" w:rsidP="001953D1">
            <w:pPr>
              <w:pStyle w:val="af7"/>
              <w:spacing w:before="0" w:beforeAutospacing="0" w:after="0" w:afterAutospacing="0"/>
              <w:ind w:firstLine="372"/>
              <w:jc w:val="both"/>
            </w:pPr>
            <w:bookmarkStart w:id="29" w:name="n140"/>
            <w:bookmarkEnd w:id="29"/>
            <w:r w:rsidRPr="00ED10F4">
              <w:rPr>
                <w:rFonts w:eastAsia="Arial"/>
              </w:rPr>
              <w:t xml:space="preserve">визначив конфіденційною інформацію, що не може бути визначена як конфіденційна відповідно до вимог пункту </w:t>
            </w:r>
            <w:r w:rsidR="00490779" w:rsidRPr="00ED10F4">
              <w:rPr>
                <w:rFonts w:eastAsia="Arial"/>
              </w:rPr>
              <w:t>40</w:t>
            </w:r>
            <w:r w:rsidRPr="00ED10F4">
              <w:rPr>
                <w:rFonts w:eastAsia="Arial"/>
              </w:rPr>
              <w:t xml:space="preserve"> Особливостей;</w:t>
            </w:r>
          </w:p>
          <w:p w14:paraId="6F30A938" w14:textId="59A5E971" w:rsidR="00490779" w:rsidRDefault="00490779" w:rsidP="001953D1">
            <w:pPr>
              <w:pStyle w:val="af7"/>
              <w:spacing w:before="0" w:beforeAutospacing="0" w:after="0" w:afterAutospacing="0"/>
              <w:ind w:firstLine="372"/>
              <w:jc w:val="both"/>
              <w:rPr>
                <w:rFonts w:eastAsia="Arial"/>
              </w:rPr>
            </w:pPr>
            <w:bookmarkStart w:id="30" w:name="n141"/>
            <w:bookmarkEnd w:id="30"/>
            <w:r w:rsidRPr="00490779">
              <w:rPr>
                <w:rFonts w:eastAsia="Arial"/>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90779">
              <w:rPr>
                <w:rFonts w:eastAsia="Arial"/>
              </w:rPr>
              <w:t>бенефіціарним</w:t>
            </w:r>
            <w:proofErr w:type="spellEnd"/>
            <w:r w:rsidRPr="00490779">
              <w:rPr>
                <w:rFonts w:eastAsia="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w:t>
            </w:r>
            <w:r w:rsidRPr="00490779">
              <w:rPr>
                <w:rFonts w:eastAsia="Arial"/>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490779">
                <w:rPr>
                  <w:rFonts w:eastAsia="Arial"/>
                </w:rPr>
                <w:t>№ 1178</w:t>
              </w:r>
            </w:hyperlink>
            <w:r w:rsidRPr="00490779">
              <w:rPr>
                <w:rFonts w:eastAsia="Arial"/>
              </w:rPr>
              <w:t xml:space="preserve"> “Про затвердження особливостей здійснення публічних </w:t>
            </w:r>
            <w:proofErr w:type="spellStart"/>
            <w:r w:rsidRPr="00490779">
              <w:rPr>
                <w:rFonts w:eastAsia="Arial"/>
              </w:rPr>
              <w:t>закупівель</w:t>
            </w:r>
            <w:proofErr w:type="spellEnd"/>
            <w:r w:rsidRPr="00490779">
              <w:rPr>
                <w:rFonts w:eastAsia="Ari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22A42C" w14:textId="25A612EC" w:rsidR="00822799" w:rsidRPr="00D77A44" w:rsidRDefault="00822799" w:rsidP="001953D1">
            <w:pPr>
              <w:pStyle w:val="af7"/>
              <w:spacing w:before="0" w:beforeAutospacing="0" w:after="0" w:afterAutospacing="0"/>
              <w:ind w:firstLine="372"/>
              <w:jc w:val="both"/>
            </w:pPr>
            <w:r w:rsidRPr="00D77A44">
              <w:rPr>
                <w:rFonts w:eastAsia="Arial"/>
              </w:rPr>
              <w:t>2) тендерна пропозиція:</w:t>
            </w:r>
          </w:p>
          <w:p w14:paraId="5D01133C" w14:textId="77777777" w:rsidR="00822799" w:rsidRPr="00D77A44" w:rsidRDefault="00822799" w:rsidP="001953D1">
            <w:pPr>
              <w:pStyle w:val="af7"/>
              <w:spacing w:before="0" w:beforeAutospacing="0" w:after="0" w:afterAutospacing="0"/>
              <w:ind w:firstLine="372"/>
              <w:jc w:val="both"/>
            </w:pPr>
            <w:bookmarkStart w:id="31" w:name="n143"/>
            <w:bookmarkEnd w:id="31"/>
            <w:r w:rsidRPr="00D77A44">
              <w:rPr>
                <w:rFonts w:eastAsia="Arial"/>
              </w:rPr>
              <w:t>не відповідає умовам технічної специфікації та іншим вимогам щодо предмета закупівлі тендерної документації;</w:t>
            </w:r>
          </w:p>
          <w:p w14:paraId="2F97F0F9" w14:textId="77777777" w:rsidR="00822799" w:rsidRPr="00D77A44" w:rsidRDefault="00822799" w:rsidP="001953D1">
            <w:pPr>
              <w:pStyle w:val="af7"/>
              <w:spacing w:before="0" w:beforeAutospacing="0" w:after="0" w:afterAutospacing="0"/>
              <w:ind w:firstLine="372"/>
              <w:jc w:val="both"/>
            </w:pPr>
            <w:bookmarkStart w:id="32" w:name="n144"/>
            <w:bookmarkStart w:id="33" w:name="n145"/>
            <w:bookmarkEnd w:id="32"/>
            <w:bookmarkEnd w:id="33"/>
            <w:r w:rsidRPr="00D77A44">
              <w:rPr>
                <w:rFonts w:eastAsia="Arial"/>
              </w:rPr>
              <w:t>є такою, строк дії якої закінчився;</w:t>
            </w:r>
          </w:p>
          <w:p w14:paraId="73044503" w14:textId="091EC628" w:rsidR="00822799" w:rsidRPr="00D77A44" w:rsidRDefault="00822799" w:rsidP="001953D1">
            <w:pPr>
              <w:pStyle w:val="af7"/>
              <w:spacing w:before="0" w:beforeAutospacing="0" w:after="0" w:afterAutospacing="0"/>
              <w:ind w:firstLine="372"/>
              <w:jc w:val="both"/>
            </w:pPr>
            <w:bookmarkStart w:id="34" w:name="n146"/>
            <w:bookmarkEnd w:id="34"/>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88C03" w14:textId="77777777" w:rsidR="00822799" w:rsidRPr="00D77A44" w:rsidRDefault="00822799" w:rsidP="001953D1">
            <w:pPr>
              <w:pStyle w:val="af7"/>
              <w:spacing w:before="0" w:beforeAutospacing="0" w:after="0" w:afterAutospacing="0"/>
              <w:ind w:firstLine="372"/>
              <w:jc w:val="both"/>
            </w:pPr>
            <w:bookmarkStart w:id="35" w:name="n147"/>
            <w:bookmarkEnd w:id="35"/>
            <w:r w:rsidRPr="00D77A44">
              <w:rPr>
                <w:rFonts w:eastAsia="Arial"/>
              </w:rPr>
              <w:t>не відповідає вимогам, установленим у тендерній документації відповідно до </w:t>
            </w:r>
            <w:hyperlink r:id="rId19" w:anchor="n1422" w:tgtFrame="/home/of/Документы\x/_blank" w:history="1">
              <w:r w:rsidRPr="00D77A44">
                <w:rPr>
                  <w:rStyle w:val="af9"/>
                  <w:rFonts w:eastAsia="Arial"/>
                  <w:color w:val="auto"/>
                  <w:u w:val="none"/>
                </w:rPr>
                <w:t>абзацу першого</w:t>
              </w:r>
            </w:hyperlink>
            <w:r w:rsidRPr="00D77A44">
              <w:rPr>
                <w:rFonts w:eastAsia="Arial"/>
              </w:rPr>
              <w:t> частини третьої статті 22 Закону;</w:t>
            </w:r>
          </w:p>
          <w:p w14:paraId="5F8015BF" w14:textId="77777777" w:rsidR="00822799" w:rsidRPr="00D77A44" w:rsidRDefault="00822799" w:rsidP="001953D1">
            <w:pPr>
              <w:pStyle w:val="af7"/>
              <w:spacing w:before="0" w:beforeAutospacing="0" w:after="0" w:afterAutospacing="0"/>
              <w:ind w:firstLine="372"/>
              <w:jc w:val="both"/>
            </w:pPr>
            <w:bookmarkStart w:id="36" w:name="n148"/>
            <w:bookmarkEnd w:id="36"/>
            <w:r w:rsidRPr="00D77A44">
              <w:rPr>
                <w:rFonts w:eastAsia="Arial"/>
              </w:rPr>
              <w:t>3) переможець процедури закупівлі:</w:t>
            </w:r>
          </w:p>
          <w:p w14:paraId="4FCF253D" w14:textId="77777777" w:rsidR="00822799" w:rsidRPr="00D77A44" w:rsidRDefault="00822799" w:rsidP="001953D1">
            <w:pPr>
              <w:pStyle w:val="af7"/>
              <w:spacing w:before="0" w:beforeAutospacing="0" w:after="0" w:afterAutospacing="0"/>
              <w:ind w:firstLine="372"/>
              <w:jc w:val="both"/>
            </w:pPr>
            <w:bookmarkStart w:id="37" w:name="n149"/>
            <w:bookmarkEnd w:id="37"/>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546E6A8E" w14:textId="56D4C180" w:rsidR="00490779" w:rsidRPr="00ED10F4" w:rsidRDefault="00490779" w:rsidP="001953D1">
            <w:pPr>
              <w:pStyle w:val="af7"/>
              <w:spacing w:before="0" w:beforeAutospacing="0" w:after="0" w:afterAutospacing="0"/>
              <w:ind w:firstLine="372"/>
              <w:jc w:val="both"/>
              <w:rPr>
                <w:rFonts w:eastAsia="Arial"/>
              </w:rPr>
            </w:pPr>
            <w:bookmarkStart w:id="38" w:name="n150"/>
            <w:bookmarkEnd w:id="38"/>
            <w:r w:rsidRPr="00ED10F4">
              <w:rPr>
                <w:rFonts w:eastAsia="Arial"/>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ED10F4">
                <w:rPr>
                  <w:rFonts w:eastAsia="Arial"/>
                </w:rPr>
                <w:t>підпунктах 3</w:t>
              </w:r>
            </w:hyperlink>
            <w:r w:rsidRPr="00ED10F4">
              <w:rPr>
                <w:rFonts w:eastAsia="Arial"/>
              </w:rPr>
              <w:t>, </w:t>
            </w:r>
            <w:hyperlink r:id="rId21" w:anchor="n620" w:history="1">
              <w:r w:rsidRPr="00ED10F4">
                <w:rPr>
                  <w:rFonts w:eastAsia="Arial"/>
                </w:rPr>
                <w:t>5</w:t>
              </w:r>
            </w:hyperlink>
            <w:r w:rsidRPr="00ED10F4">
              <w:rPr>
                <w:rFonts w:eastAsia="Arial"/>
              </w:rPr>
              <w:t>, </w:t>
            </w:r>
            <w:hyperlink r:id="rId22" w:anchor="n621" w:history="1">
              <w:r w:rsidRPr="00ED10F4">
                <w:rPr>
                  <w:rFonts w:eastAsia="Arial"/>
                </w:rPr>
                <w:t>6</w:t>
              </w:r>
            </w:hyperlink>
            <w:r w:rsidRPr="00ED10F4">
              <w:rPr>
                <w:rFonts w:eastAsia="Arial"/>
              </w:rPr>
              <w:t> і </w:t>
            </w:r>
            <w:hyperlink r:id="rId23" w:anchor="n627" w:history="1">
              <w:r w:rsidRPr="00ED10F4">
                <w:rPr>
                  <w:rFonts w:eastAsia="Arial"/>
                </w:rPr>
                <w:t>12</w:t>
              </w:r>
            </w:hyperlink>
            <w:r w:rsidRPr="00ED10F4">
              <w:rPr>
                <w:rFonts w:eastAsia="Arial"/>
              </w:rPr>
              <w:t> та в </w:t>
            </w:r>
            <w:hyperlink r:id="rId24" w:anchor="n628" w:history="1">
              <w:r w:rsidRPr="00ED10F4">
                <w:rPr>
                  <w:rFonts w:eastAsia="Arial"/>
                </w:rPr>
                <w:t>абзаці чотирнадцятому</w:t>
              </w:r>
            </w:hyperlink>
            <w:r w:rsidRPr="00ED10F4">
              <w:rPr>
                <w:rFonts w:eastAsia="Arial"/>
              </w:rPr>
              <w:t xml:space="preserve"> пункту 47 </w:t>
            </w:r>
            <w:r w:rsidR="00ED10F4" w:rsidRPr="00ED10F4">
              <w:rPr>
                <w:rFonts w:eastAsia="Arial"/>
              </w:rPr>
              <w:t>О</w:t>
            </w:r>
            <w:r w:rsidRPr="00ED10F4">
              <w:rPr>
                <w:rFonts w:eastAsia="Arial"/>
              </w:rPr>
              <w:t>собливостей</w:t>
            </w:r>
            <w:r w:rsidRPr="00ED10F4">
              <w:rPr>
                <w:color w:val="333333"/>
                <w:shd w:val="clear" w:color="auto" w:fill="FFFFFF"/>
              </w:rPr>
              <w:t>;</w:t>
            </w:r>
            <w:bookmarkStart w:id="39" w:name="n151"/>
            <w:bookmarkEnd w:id="39"/>
            <w:r w:rsidRPr="00ED10F4">
              <w:rPr>
                <w:rFonts w:eastAsia="Arial"/>
              </w:rPr>
              <w:t xml:space="preserve"> </w:t>
            </w:r>
          </w:p>
          <w:p w14:paraId="6C561C8A" w14:textId="77777777" w:rsidR="00822799" w:rsidRPr="00D77A44" w:rsidRDefault="00822799" w:rsidP="001953D1">
            <w:pPr>
              <w:pStyle w:val="af7"/>
              <w:spacing w:before="0" w:beforeAutospacing="0" w:after="0" w:afterAutospacing="0"/>
              <w:ind w:firstLine="372"/>
              <w:jc w:val="both"/>
            </w:pPr>
            <w:bookmarkStart w:id="40" w:name="n152"/>
            <w:bookmarkEnd w:id="40"/>
            <w:r w:rsidRPr="00D77A44">
              <w:rPr>
                <w:rFonts w:eastAsia="Arial"/>
              </w:rPr>
              <w:t>не надав забезпечення виконання договору про закупівлю, якщо таке забезпечення вимагалося замовником;</w:t>
            </w:r>
          </w:p>
          <w:p w14:paraId="3E91B95E" w14:textId="2FDD9B02" w:rsidR="00822799" w:rsidRPr="00D77A44" w:rsidRDefault="00822799" w:rsidP="001953D1">
            <w:pPr>
              <w:pStyle w:val="af7"/>
              <w:spacing w:before="0" w:beforeAutospacing="0" w:after="0" w:afterAutospacing="0"/>
              <w:ind w:firstLine="372"/>
              <w:jc w:val="both"/>
            </w:pPr>
            <w:bookmarkStart w:id="41" w:name="n153"/>
            <w:bookmarkEnd w:id="41"/>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5" w:anchor="n1550" w:tgtFrame="/home/of/Документы\x/_blank" w:history="1">
              <w:r w:rsidRPr="00420E02">
                <w:rPr>
                  <w:rStyle w:val="af9"/>
                  <w:rFonts w:eastAsia="Arial"/>
                  <w:color w:val="auto"/>
                  <w:u w:val="none"/>
                </w:rPr>
                <w:t xml:space="preserve">абзацом </w:t>
              </w:r>
              <w:r w:rsidR="00420E02" w:rsidRPr="00420E02">
                <w:rPr>
                  <w:rStyle w:val="af9"/>
                  <w:rFonts w:eastAsia="Arial"/>
                  <w:color w:val="auto"/>
                  <w:u w:val="none"/>
                </w:rPr>
                <w:t>першим</w:t>
              </w:r>
            </w:hyperlink>
            <w:r w:rsidRPr="00D77A44">
              <w:rPr>
                <w:rFonts w:eastAsia="Arial"/>
              </w:rPr>
              <w:t> </w:t>
            </w:r>
            <w:r w:rsidRPr="00D77A44">
              <w:t xml:space="preserve">пункту </w:t>
            </w:r>
            <w:r w:rsidR="00420E02">
              <w:t>42</w:t>
            </w:r>
            <w:r w:rsidRPr="00D77A44">
              <w:t xml:space="preserve"> Особливостей</w:t>
            </w:r>
            <w:r w:rsidRPr="00D77A44">
              <w:rPr>
                <w:rFonts w:eastAsia="Arial"/>
              </w:rPr>
              <w:t>.</w:t>
            </w:r>
          </w:p>
          <w:p w14:paraId="77811FE4" w14:textId="77777777" w:rsidR="00822799" w:rsidRPr="00D77A44" w:rsidRDefault="00822799" w:rsidP="001953D1">
            <w:pPr>
              <w:pStyle w:val="af7"/>
              <w:spacing w:before="0" w:beforeAutospacing="0" w:after="0" w:afterAutospacing="0"/>
              <w:jc w:val="both"/>
            </w:pPr>
            <w:bookmarkStart w:id="42" w:name="n154"/>
            <w:bookmarkEnd w:id="42"/>
            <w:r w:rsidRPr="00D77A44">
              <w:rPr>
                <w:rFonts w:eastAsia="Arial"/>
              </w:rPr>
              <w:t xml:space="preserve">Замовник </w:t>
            </w:r>
            <w:r w:rsidRPr="00D77A44">
              <w:rPr>
                <w:rFonts w:eastAsia="Arial"/>
                <w:b/>
                <w:bCs/>
              </w:rPr>
              <w:t xml:space="preserve">може відхилити </w:t>
            </w:r>
            <w:r w:rsidRPr="00D77A44">
              <w:rPr>
                <w:rFonts w:eastAsia="Arial"/>
              </w:rPr>
              <w:t>тендерну пропозицію із зазначенням аргументації в електронній системі закупівель у разі, коли:</w:t>
            </w:r>
          </w:p>
          <w:p w14:paraId="2FB15861" w14:textId="77777777" w:rsidR="00822799" w:rsidRPr="00D77A44" w:rsidRDefault="00822799" w:rsidP="001953D1">
            <w:pPr>
              <w:pStyle w:val="af7"/>
              <w:spacing w:before="0" w:beforeAutospacing="0" w:after="0" w:afterAutospacing="0"/>
              <w:ind w:firstLine="372"/>
              <w:jc w:val="both"/>
            </w:pPr>
            <w:bookmarkStart w:id="43" w:name="n155"/>
            <w:bookmarkEnd w:id="43"/>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98401A" w14:textId="77777777" w:rsidR="00822799" w:rsidRPr="00D77A44" w:rsidRDefault="00822799" w:rsidP="001953D1">
            <w:pPr>
              <w:pStyle w:val="af7"/>
              <w:spacing w:before="0" w:beforeAutospacing="0" w:after="0" w:afterAutospacing="0"/>
              <w:ind w:firstLine="372"/>
              <w:jc w:val="both"/>
            </w:pPr>
            <w:bookmarkStart w:id="44" w:name="n156"/>
            <w:bookmarkEnd w:id="44"/>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E00E80" w14:textId="77777777" w:rsidR="00822799" w:rsidRPr="00D77A44" w:rsidRDefault="00822799" w:rsidP="001953D1">
            <w:pPr>
              <w:pStyle w:val="af7"/>
              <w:spacing w:before="0" w:beforeAutospacing="0" w:after="0" w:afterAutospacing="0"/>
              <w:jc w:val="both"/>
            </w:pPr>
            <w:bookmarkStart w:id="45" w:name="n157"/>
            <w:bookmarkEnd w:id="45"/>
            <w:r w:rsidRPr="00D77A44">
              <w:rPr>
                <w:rFonts w:eastAsia="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Pr="00D77A44">
              <w:rPr>
                <w:rFonts w:eastAsia="Arial"/>
              </w:rPr>
              <w:lastRenderedPageBreak/>
              <w:t>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8EAF1" w14:textId="77777777" w:rsidR="00822799" w:rsidRPr="00D77A44" w:rsidRDefault="00822799" w:rsidP="001953D1">
            <w:pPr>
              <w:pStyle w:val="af7"/>
              <w:spacing w:before="0" w:beforeAutospacing="0" w:after="0" w:afterAutospacing="0"/>
              <w:jc w:val="both"/>
              <w:rPr>
                <w:rFonts w:eastAsia="Arial"/>
              </w:rPr>
            </w:pPr>
            <w:bookmarkStart w:id="46" w:name="n158"/>
            <w:bookmarkEnd w:id="46"/>
            <w:r w:rsidRPr="00D77A44">
              <w:rPr>
                <w:rFonts w:eastAsia="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home/of/Документы\x/_blank" w:history="1">
              <w:r w:rsidRPr="00D77A44">
                <w:rPr>
                  <w:rStyle w:val="af9"/>
                  <w:rFonts w:eastAsia="Arial"/>
                  <w:color w:val="auto"/>
                  <w:u w:val="none"/>
                </w:rPr>
                <w:t>статті 10</w:t>
              </w:r>
            </w:hyperlink>
            <w:r w:rsidRPr="00D77A44">
              <w:rPr>
                <w:rFonts w:eastAsia="Arial"/>
              </w:rPr>
              <w:t> Закону.</w:t>
            </w:r>
            <w:bookmarkStart w:id="47" w:name="n159"/>
            <w:bookmarkEnd w:id="47"/>
          </w:p>
          <w:p w14:paraId="4257E711" w14:textId="79B2AFFE" w:rsidR="00822799" w:rsidRPr="00D77A44" w:rsidRDefault="00822799" w:rsidP="001953D1">
            <w:pPr>
              <w:pStyle w:val="af7"/>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w:t>
            </w:r>
            <w:r w:rsidRPr="00363EC3">
              <w:rPr>
                <w:rFonts w:eastAsia="Arial"/>
              </w:rPr>
              <w:t>визначені </w:t>
            </w:r>
            <w:hyperlink r:id="rId27" w:anchor="n159" w:history="1">
              <w:r w:rsidR="00D77A44" w:rsidRPr="00363EC3">
                <w:rPr>
                  <w:rStyle w:val="af9"/>
                  <w:rFonts w:eastAsia="Arial"/>
                  <w:color w:val="auto"/>
                  <w:u w:val="none"/>
                </w:rPr>
                <w:t>пункт</w:t>
              </w:r>
              <w:r w:rsidR="001953D1" w:rsidRPr="00363EC3">
                <w:rPr>
                  <w:rStyle w:val="af9"/>
                  <w:rFonts w:eastAsia="Arial"/>
                  <w:color w:val="auto"/>
                  <w:u w:val="none"/>
                </w:rPr>
                <w:t>ом</w:t>
              </w:r>
              <w:r w:rsidR="00D77A44" w:rsidRPr="00363EC3">
                <w:rPr>
                  <w:rStyle w:val="af9"/>
                  <w:rFonts w:eastAsia="Arial"/>
                  <w:color w:val="auto"/>
                  <w:u w:val="none"/>
                </w:rPr>
                <w:t xml:space="preserve"> 4</w:t>
              </w:r>
              <w:r w:rsidR="00363EC3" w:rsidRPr="00363EC3">
                <w:rPr>
                  <w:rStyle w:val="af9"/>
                  <w:rFonts w:eastAsia="Arial"/>
                  <w:color w:val="auto"/>
                  <w:u w:val="none"/>
                </w:rPr>
                <w:t>7</w:t>
              </w:r>
            </w:hyperlink>
            <w:r w:rsidR="00D77A44" w:rsidRPr="00363EC3">
              <w:rPr>
                <w:rFonts w:eastAsia="Arial"/>
              </w:rPr>
              <w:t> Особливостей</w:t>
            </w:r>
            <w:r w:rsidRPr="00363EC3">
              <w:rPr>
                <w:rFonts w:eastAsia="Arial"/>
              </w:rPr>
              <w:t>.</w:t>
            </w:r>
          </w:p>
        </w:tc>
      </w:tr>
      <w:tr w:rsidR="00822799" w:rsidRPr="00E713C2" w14:paraId="79EBA9DD" w14:textId="77777777" w:rsidTr="008E7FCC">
        <w:trPr>
          <w:trHeight w:val="20"/>
          <w:jc w:val="center"/>
        </w:trPr>
        <w:tc>
          <w:tcPr>
            <w:tcW w:w="10207" w:type="dxa"/>
            <w:gridSpan w:val="2"/>
          </w:tcPr>
          <w:p w14:paraId="0C001328" w14:textId="77777777" w:rsidR="00822799" w:rsidRPr="00E713C2" w:rsidRDefault="00822799" w:rsidP="001953D1">
            <w:pPr>
              <w:keepNext/>
              <w:jc w:val="center"/>
              <w:outlineLvl w:val="0"/>
              <w:rPr>
                <w:b/>
              </w:rPr>
            </w:pPr>
            <w:bookmarkStart w:id="48" w:name="_Toc410576457"/>
            <w:r w:rsidRPr="00E713C2">
              <w:rPr>
                <w:b/>
              </w:rPr>
              <w:lastRenderedPageBreak/>
              <w:t>Розділ VI. Результати торгів та укладання договору про закупівлю</w:t>
            </w:r>
            <w:bookmarkEnd w:id="48"/>
          </w:p>
        </w:tc>
      </w:tr>
      <w:tr w:rsidR="00822799" w:rsidRPr="00E713C2" w14:paraId="2BF49FBE" w14:textId="77777777" w:rsidTr="008E7FCC">
        <w:trPr>
          <w:trHeight w:val="20"/>
          <w:jc w:val="center"/>
        </w:trPr>
        <w:tc>
          <w:tcPr>
            <w:tcW w:w="2761" w:type="dxa"/>
          </w:tcPr>
          <w:p w14:paraId="60E0764C" w14:textId="77777777" w:rsidR="00822799" w:rsidRPr="00E713C2" w:rsidRDefault="00822799" w:rsidP="001953D1">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14:paraId="53282F9C" w14:textId="77777777" w:rsidR="00822799" w:rsidRPr="00AD258F" w:rsidRDefault="00822799" w:rsidP="001953D1">
            <w:pPr>
              <w:widowControl w:val="0"/>
              <w:ind w:right="113"/>
              <w:jc w:val="both"/>
            </w:pPr>
            <w:r w:rsidRPr="00AD258F">
              <w:t>Замовник відміняє відкриті торги у разі:</w:t>
            </w:r>
          </w:p>
          <w:p w14:paraId="47B74D10" w14:textId="77777777" w:rsidR="00822799" w:rsidRPr="00AD258F" w:rsidRDefault="00822799" w:rsidP="001953D1">
            <w:pPr>
              <w:widowControl w:val="0"/>
              <w:ind w:right="113"/>
              <w:jc w:val="both"/>
            </w:pPr>
            <w:r w:rsidRPr="00AD258F">
              <w:t>1) відсутності подальшої потреби в закупівлі товарів, робіт чи послуг;</w:t>
            </w:r>
          </w:p>
          <w:p w14:paraId="5E142D09" w14:textId="77777777" w:rsidR="00822799" w:rsidRPr="00AD258F" w:rsidRDefault="00822799" w:rsidP="001953D1">
            <w:pPr>
              <w:widowControl w:val="0"/>
              <w:ind w:right="113"/>
              <w:jc w:val="both"/>
            </w:pPr>
            <w:r w:rsidRPr="00AD258F">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710A463" w14:textId="6B697B44" w:rsidR="00822799" w:rsidRPr="00AD258F" w:rsidRDefault="00822799" w:rsidP="001953D1">
            <w:pPr>
              <w:widowControl w:val="0"/>
              <w:ind w:right="113"/>
              <w:jc w:val="both"/>
            </w:pPr>
            <w:r w:rsidRPr="00AD258F">
              <w:t xml:space="preserve">3) скорочення </w:t>
            </w:r>
            <w:r w:rsidR="009C2E76">
              <w:t xml:space="preserve">обсягу </w:t>
            </w:r>
            <w:r w:rsidRPr="00AD258F">
              <w:t>видатків на здійснення закупівлі товарів, робіт чи послуг;</w:t>
            </w:r>
          </w:p>
          <w:p w14:paraId="647F35F1" w14:textId="77777777" w:rsidR="00822799" w:rsidRPr="00AD258F" w:rsidRDefault="00822799" w:rsidP="001953D1">
            <w:pPr>
              <w:widowControl w:val="0"/>
              <w:ind w:right="113"/>
              <w:jc w:val="both"/>
            </w:pPr>
            <w:r w:rsidRPr="00AD258F">
              <w:t>4) якщо здійснення закупівлі стало неможливим внаслідок дії непереборної сили.</w:t>
            </w:r>
          </w:p>
          <w:p w14:paraId="7F453F6E" w14:textId="77777777" w:rsidR="00822799" w:rsidRPr="00AD258F" w:rsidRDefault="00822799" w:rsidP="001953D1">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E9F59D8" w14:textId="77777777" w:rsidR="00822799" w:rsidRPr="00AD258F" w:rsidRDefault="00822799" w:rsidP="001953D1">
            <w:pPr>
              <w:widowControl w:val="0"/>
              <w:ind w:right="113"/>
              <w:jc w:val="both"/>
            </w:pPr>
            <w:r w:rsidRPr="00AD258F">
              <w:t>Відкриті торги автоматично відміняються електронною системою закупівель у разі:</w:t>
            </w:r>
          </w:p>
          <w:p w14:paraId="6246891C" w14:textId="5E5DACC3" w:rsidR="00822799" w:rsidRPr="00AD258F" w:rsidRDefault="00822799" w:rsidP="001953D1">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06E89D" w14:textId="7FC80BEE" w:rsidR="00822799" w:rsidRPr="00AD258F" w:rsidRDefault="00822799" w:rsidP="001953D1">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14:paraId="6F16A906" w14:textId="008CC367" w:rsidR="00822799" w:rsidRPr="00AD258F" w:rsidRDefault="00822799" w:rsidP="001953D1">
            <w:pPr>
              <w:widowControl w:val="0"/>
              <w:ind w:right="113"/>
              <w:jc w:val="both"/>
            </w:pPr>
            <w:r w:rsidRPr="00AD258F">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BD350D">
              <w:t>п</w:t>
            </w:r>
            <w:r w:rsidRPr="00AD258F">
              <w:t>унктом</w:t>
            </w:r>
            <w:r w:rsidR="00BD350D">
              <w:t xml:space="preserve"> </w:t>
            </w:r>
            <w:r w:rsidR="009C2E76">
              <w:t>51</w:t>
            </w:r>
            <w:r w:rsidR="00BD350D">
              <w:t xml:space="preserve"> Особливостей</w:t>
            </w:r>
            <w:r w:rsidRPr="00AD258F">
              <w:t>, оприлюднюється інформація про відміну відкритих торгів.</w:t>
            </w:r>
          </w:p>
          <w:p w14:paraId="535F2ACA" w14:textId="77777777" w:rsidR="00822799" w:rsidRPr="00AD258F" w:rsidRDefault="00822799" w:rsidP="001953D1">
            <w:pPr>
              <w:widowControl w:val="0"/>
              <w:ind w:right="113"/>
              <w:jc w:val="both"/>
            </w:pPr>
            <w:r w:rsidRPr="00AD258F">
              <w:t>Відкриті торги можуть бути відмінені частково (за лотом).</w:t>
            </w:r>
          </w:p>
          <w:p w14:paraId="7019E1B4" w14:textId="6CC62861" w:rsidR="00822799" w:rsidRPr="00AD258F" w:rsidRDefault="00822799" w:rsidP="001953D1">
            <w:pPr>
              <w:ind w:left="34" w:firstLine="425"/>
              <w:contextualSpacing/>
              <w:jc w:val="both"/>
            </w:pPr>
            <w:r w:rsidRPr="00AD258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2799" w:rsidRPr="00E713C2" w14:paraId="788C91A6" w14:textId="77777777" w:rsidTr="008E7FCC">
        <w:trPr>
          <w:trHeight w:val="20"/>
          <w:jc w:val="center"/>
        </w:trPr>
        <w:tc>
          <w:tcPr>
            <w:tcW w:w="2761" w:type="dxa"/>
          </w:tcPr>
          <w:p w14:paraId="62A0FE7C" w14:textId="77777777" w:rsidR="00822799" w:rsidRPr="00E713C2" w:rsidRDefault="00822799" w:rsidP="001953D1">
            <w:pPr>
              <w:outlineLvl w:val="1"/>
              <w:rPr>
                <w:b/>
                <w:lang w:eastAsia="en-US"/>
              </w:rPr>
            </w:pPr>
            <w:bookmarkStart w:id="49" w:name="_Toc410576458"/>
            <w:r w:rsidRPr="00E713C2">
              <w:rPr>
                <w:b/>
                <w:lang w:eastAsia="en-US"/>
              </w:rPr>
              <w:t>2. Строк укладання договору</w:t>
            </w:r>
            <w:bookmarkEnd w:id="49"/>
          </w:p>
        </w:tc>
        <w:tc>
          <w:tcPr>
            <w:tcW w:w="7446" w:type="dxa"/>
          </w:tcPr>
          <w:p w14:paraId="65F31F82" w14:textId="77777777" w:rsidR="00822799" w:rsidRPr="00F66C43" w:rsidRDefault="00822799" w:rsidP="001953D1">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3B0CAD32" w14:textId="77777777" w:rsidR="00822799" w:rsidRPr="00F66C43" w:rsidRDefault="00822799" w:rsidP="001953D1">
            <w:pPr>
              <w:widowControl w:val="0"/>
              <w:jc w:val="both"/>
            </w:pPr>
            <w:r w:rsidRPr="00F66C43">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w:t>
            </w:r>
            <w:r w:rsidRPr="00F66C43">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E84D281" w14:textId="423C2464" w:rsidR="00822799" w:rsidRPr="00F66C43" w:rsidRDefault="00822799" w:rsidP="001953D1">
            <w:pPr>
              <w:ind w:left="34" w:firstLine="425"/>
              <w:contextualSpacing/>
              <w:jc w:val="both"/>
              <w:rPr>
                <w:i/>
              </w:rPr>
            </w:pPr>
            <w:r w:rsidRPr="00F66C43">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22799" w:rsidRPr="00E713C2" w14:paraId="11DB5583" w14:textId="77777777" w:rsidTr="008E7FCC">
        <w:trPr>
          <w:trHeight w:val="20"/>
          <w:jc w:val="center"/>
        </w:trPr>
        <w:tc>
          <w:tcPr>
            <w:tcW w:w="2761" w:type="dxa"/>
          </w:tcPr>
          <w:p w14:paraId="43BC97FF" w14:textId="151084D5" w:rsidR="00822799" w:rsidRPr="00E713C2" w:rsidRDefault="00822799" w:rsidP="001953D1">
            <w:pPr>
              <w:outlineLvl w:val="1"/>
              <w:rPr>
                <w:b/>
                <w:lang w:eastAsia="en-US"/>
              </w:rPr>
            </w:pPr>
            <w:bookmarkStart w:id="50" w:name="_Toc410576459"/>
            <w:r w:rsidRPr="00E713C2">
              <w:rPr>
                <w:b/>
                <w:lang w:eastAsia="en-US"/>
              </w:rPr>
              <w:lastRenderedPageBreak/>
              <w:t>3. Про</w:t>
            </w:r>
            <w:r w:rsidR="00F66C43">
              <w:rPr>
                <w:b/>
                <w:lang w:eastAsia="en-US"/>
              </w:rPr>
              <w:t>е</w:t>
            </w:r>
            <w:r w:rsidRPr="00E713C2">
              <w:rPr>
                <w:b/>
                <w:lang w:eastAsia="en-US"/>
              </w:rPr>
              <w:t>кт договору про закупівлю</w:t>
            </w:r>
            <w:bookmarkEnd w:id="50"/>
          </w:p>
        </w:tc>
        <w:tc>
          <w:tcPr>
            <w:tcW w:w="7446" w:type="dxa"/>
          </w:tcPr>
          <w:p w14:paraId="351FF3DE" w14:textId="5F095096" w:rsidR="00822799" w:rsidRPr="00F66C43" w:rsidRDefault="00822799" w:rsidP="001953D1">
            <w:pPr>
              <w:ind w:left="34" w:firstLine="425"/>
              <w:contextualSpacing/>
              <w:jc w:val="both"/>
              <w:rPr>
                <w:lang w:eastAsia="uk-UA"/>
              </w:rPr>
            </w:pPr>
            <w:r w:rsidRPr="00F66C43">
              <w:rPr>
                <w:lang w:eastAsia="uk-UA"/>
              </w:rPr>
              <w:t xml:space="preserve">Проект договору наведено у </w:t>
            </w:r>
            <w:r w:rsidR="00E45FB0" w:rsidRPr="00E45FB0">
              <w:rPr>
                <w:b/>
                <w:lang w:eastAsia="uk-UA"/>
              </w:rPr>
              <w:t>Д</w:t>
            </w:r>
            <w:r w:rsidRPr="00E45FB0">
              <w:rPr>
                <w:b/>
                <w:lang w:eastAsia="uk-UA"/>
              </w:rPr>
              <w:t>одатку </w:t>
            </w:r>
            <w:r w:rsidR="00E45FB0" w:rsidRPr="00E45FB0">
              <w:rPr>
                <w:b/>
                <w:lang w:eastAsia="uk-UA"/>
              </w:rPr>
              <w:t>5</w:t>
            </w:r>
            <w:r w:rsidRPr="00F66C43">
              <w:rPr>
                <w:lang w:eastAsia="uk-UA"/>
              </w:rPr>
              <w:t xml:space="preserve"> до тендерної документації.</w:t>
            </w:r>
          </w:p>
          <w:p w14:paraId="25DB6A82" w14:textId="77777777" w:rsidR="00822799" w:rsidRPr="00F66C43" w:rsidRDefault="00822799" w:rsidP="001953D1">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14:paraId="706F4E0F" w14:textId="77777777" w:rsidR="002D36B5" w:rsidRPr="002D2546" w:rsidRDefault="002D36B5" w:rsidP="002D36B5">
            <w:pPr>
              <w:ind w:firstLine="323"/>
              <w:jc w:val="both"/>
            </w:pPr>
            <w:r w:rsidRPr="002D2546">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14:paraId="082F5682" w14:textId="5AF7B216" w:rsidR="00822799" w:rsidRPr="00F66C43" w:rsidRDefault="00822799" w:rsidP="001953D1">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14:paraId="42178E0A" w14:textId="35C492C8" w:rsidR="00822799" w:rsidRPr="00F66C43" w:rsidRDefault="00822799" w:rsidP="001953D1">
            <w:pPr>
              <w:keepNext/>
              <w:keepLines/>
              <w:ind w:firstLine="522"/>
              <w:jc w:val="both"/>
            </w:pPr>
            <w:r w:rsidRPr="00F66C43">
              <w:t>- інформацію про право підписання договору про закупівлю.</w:t>
            </w:r>
          </w:p>
          <w:p w14:paraId="0EB53BB2" w14:textId="3482740D" w:rsidR="00822799" w:rsidRPr="00F66C43" w:rsidRDefault="00822799" w:rsidP="001953D1">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BAAE51A" w14:textId="5E62AEAD" w:rsidR="00822799" w:rsidRPr="00F66C43" w:rsidRDefault="00822799" w:rsidP="001953D1">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BFDCA0" w14:textId="78B35700" w:rsidR="00822799" w:rsidRPr="00F66C43" w:rsidRDefault="00822799" w:rsidP="001953D1">
            <w:pPr>
              <w:ind w:left="34" w:firstLine="425"/>
              <w:contextualSpacing/>
              <w:jc w:val="both"/>
              <w:rPr>
                <w:lang w:eastAsia="uk-UA"/>
              </w:rPr>
            </w:pPr>
            <w:bookmarkStart w:id="51" w:name="n578"/>
            <w:bookmarkStart w:id="52" w:name="n579"/>
            <w:bookmarkEnd w:id="51"/>
            <w:bookmarkEnd w:id="52"/>
            <w:r w:rsidRPr="00F66C43">
              <w:rPr>
                <w:lang w:eastAsia="uk-UA"/>
              </w:rPr>
              <w:t>Договір про закупівлю є нікчемним у разі:</w:t>
            </w:r>
          </w:p>
          <w:p w14:paraId="161BBAF3" w14:textId="0447FBC0" w:rsidR="00822799" w:rsidRPr="00F66C43" w:rsidRDefault="00822799" w:rsidP="001953D1">
            <w:pPr>
              <w:pStyle w:val="rvps2"/>
              <w:shd w:val="clear" w:color="auto" w:fill="FFFFFF"/>
              <w:spacing w:before="0" w:beforeAutospacing="0" w:after="0" w:afterAutospacing="0"/>
              <w:ind w:firstLine="450"/>
              <w:jc w:val="both"/>
              <w:rPr>
                <w:lang w:val="uk-UA"/>
              </w:rPr>
            </w:pPr>
            <w:bookmarkStart w:id="53" w:name="n591"/>
            <w:bookmarkEnd w:id="53"/>
            <w:r w:rsidRPr="00F66C43">
              <w:rPr>
                <w:lang w:val="uk-UA"/>
              </w:rPr>
              <w:t>1) коли замовник уклав договір про закупівлю з порушенням вимог, визначених </w:t>
            </w:r>
            <w:hyperlink r:id="rId28" w:anchor="n24" w:history="1">
              <w:r w:rsidRPr="00F66C43">
                <w:rPr>
                  <w:rStyle w:val="af9"/>
                  <w:color w:val="auto"/>
                  <w:u w:val="none"/>
                  <w:lang w:val="uk-UA"/>
                </w:rPr>
                <w:t>пунктом 5</w:t>
              </w:r>
            </w:hyperlink>
            <w:r w:rsidRPr="00F66C43">
              <w:rPr>
                <w:lang w:val="uk-UA"/>
              </w:rPr>
              <w:t> Особливостей;</w:t>
            </w:r>
          </w:p>
          <w:p w14:paraId="40DFAE7B" w14:textId="4E77CD18" w:rsidR="00822799" w:rsidRPr="00F66C43" w:rsidRDefault="00822799" w:rsidP="001953D1">
            <w:pPr>
              <w:pStyle w:val="rvps2"/>
              <w:shd w:val="clear" w:color="auto" w:fill="FFFFFF"/>
              <w:spacing w:before="0" w:beforeAutospacing="0" w:after="0" w:afterAutospacing="0"/>
              <w:ind w:firstLine="450"/>
              <w:jc w:val="both"/>
              <w:rPr>
                <w:lang w:val="uk-UA"/>
              </w:rPr>
            </w:pPr>
            <w:bookmarkStart w:id="54" w:name="n96"/>
            <w:bookmarkEnd w:id="54"/>
            <w:r w:rsidRPr="00F66C43">
              <w:rPr>
                <w:lang w:val="uk-UA"/>
              </w:rPr>
              <w:t>2) укладення договору про закупівлю з порушенням вимог </w:t>
            </w:r>
            <w:hyperlink r:id="rId29" w:anchor="n69" w:history="1">
              <w:r w:rsidRPr="00F66C43">
                <w:rPr>
                  <w:rStyle w:val="af9"/>
                  <w:color w:val="auto"/>
                  <w:u w:val="none"/>
                  <w:lang w:val="uk-UA"/>
                </w:rPr>
                <w:t>пункту 18</w:t>
              </w:r>
            </w:hyperlink>
            <w:r w:rsidRPr="00F66C43">
              <w:rPr>
                <w:lang w:val="uk-UA"/>
              </w:rPr>
              <w:t> Особливостей;</w:t>
            </w:r>
          </w:p>
          <w:p w14:paraId="603572FB" w14:textId="3BC1AFBD" w:rsidR="00822799" w:rsidRPr="00F66C43" w:rsidRDefault="00822799" w:rsidP="001953D1">
            <w:pPr>
              <w:pStyle w:val="rvps2"/>
              <w:shd w:val="clear" w:color="auto" w:fill="FFFFFF"/>
              <w:spacing w:before="0" w:beforeAutospacing="0" w:after="0" w:afterAutospacing="0"/>
              <w:ind w:firstLine="450"/>
              <w:jc w:val="both"/>
              <w:rPr>
                <w:lang w:val="uk-UA"/>
              </w:rPr>
            </w:pPr>
            <w:bookmarkStart w:id="55" w:name="n97"/>
            <w:bookmarkEnd w:id="55"/>
            <w:r w:rsidRPr="00F66C43">
              <w:rPr>
                <w:lang w:val="uk-UA"/>
              </w:rPr>
              <w:t>3) укладення договору про закупівлю в період оскарження відкритих торгів відповідно до </w:t>
            </w:r>
            <w:hyperlink r:id="rId30" w:anchor="n1284" w:tgtFrame="_blank" w:history="1">
              <w:r w:rsidRPr="00F66C43">
                <w:rPr>
                  <w:rStyle w:val="af9"/>
                  <w:color w:val="auto"/>
                  <w:u w:val="none"/>
                  <w:lang w:val="uk-UA"/>
                </w:rPr>
                <w:t>статті 18</w:t>
              </w:r>
            </w:hyperlink>
            <w:r w:rsidRPr="00F66C43">
              <w:rPr>
                <w:lang w:val="uk-UA"/>
              </w:rPr>
              <w:t> Закону та Особливостей;</w:t>
            </w:r>
          </w:p>
          <w:p w14:paraId="7D890044" w14:textId="449AB866" w:rsidR="00822799" w:rsidRPr="00F66C43" w:rsidRDefault="00822799" w:rsidP="001953D1">
            <w:pPr>
              <w:pStyle w:val="rvps2"/>
              <w:shd w:val="clear" w:color="auto" w:fill="FFFFFF"/>
              <w:spacing w:before="0" w:beforeAutospacing="0" w:after="0" w:afterAutospacing="0"/>
              <w:ind w:firstLine="450"/>
              <w:jc w:val="both"/>
              <w:rPr>
                <w:lang w:val="uk-UA"/>
              </w:rPr>
            </w:pPr>
            <w:bookmarkStart w:id="56" w:name="n98"/>
            <w:bookmarkEnd w:id="56"/>
            <w:r w:rsidRPr="00F66C43">
              <w:rPr>
                <w:lang w:val="uk-UA"/>
              </w:rPr>
              <w:t>4) укладення договору з порушенням строків, передбачених абзацами </w:t>
            </w:r>
            <w:hyperlink r:id="rId31" w:anchor="n169" w:history="1">
              <w:r w:rsidRPr="00F66C43">
                <w:rPr>
                  <w:rStyle w:val="af9"/>
                  <w:color w:val="auto"/>
                  <w:u w:val="none"/>
                  <w:lang w:val="uk-UA"/>
                </w:rPr>
                <w:t>третім</w:t>
              </w:r>
            </w:hyperlink>
            <w:r w:rsidRPr="00F66C43">
              <w:rPr>
                <w:lang w:val="uk-UA"/>
              </w:rPr>
              <w:t> та </w:t>
            </w:r>
            <w:hyperlink r:id="rId32" w:anchor="n170" w:history="1">
              <w:r w:rsidRPr="00F66C43">
                <w:rPr>
                  <w:rStyle w:val="af9"/>
                  <w:color w:val="auto"/>
                  <w:u w:val="none"/>
                  <w:lang w:val="uk-UA"/>
                </w:rPr>
                <w:t>четвертим</w:t>
              </w:r>
            </w:hyperlink>
            <w:r w:rsidRPr="00F66C43">
              <w:rPr>
                <w:lang w:val="uk-UA"/>
              </w:rPr>
              <w:t> пункту 4</w:t>
            </w:r>
            <w:r w:rsidR="003A3365">
              <w:rPr>
                <w:lang w:val="uk-UA"/>
              </w:rPr>
              <w:t>9</w:t>
            </w:r>
            <w:r w:rsidRPr="00F66C43">
              <w:rPr>
                <w:lang w:val="uk-UA"/>
              </w:rPr>
              <w:t xml:space="preserve">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Pr="00F66C43">
                <w:rPr>
                  <w:rStyle w:val="af9"/>
                  <w:color w:val="auto"/>
                  <w:u w:val="none"/>
                  <w:lang w:val="uk-UA"/>
                </w:rPr>
                <w:t>статті 18</w:t>
              </w:r>
            </w:hyperlink>
            <w:r w:rsidR="00BD350D">
              <w:rPr>
                <w:rStyle w:val="af9"/>
                <w:color w:val="auto"/>
                <w:u w:val="none"/>
                <w:lang w:val="uk-UA"/>
              </w:rPr>
              <w:t xml:space="preserve"> </w:t>
            </w:r>
            <w:r w:rsidRPr="00F66C43">
              <w:rPr>
                <w:lang w:val="uk-UA"/>
              </w:rPr>
              <w:t>Закону з урахуванням Особливостей;</w:t>
            </w:r>
          </w:p>
          <w:p w14:paraId="2D14CBCD" w14:textId="2FA2195A" w:rsidR="00822799" w:rsidRPr="00F66C43" w:rsidRDefault="00822799" w:rsidP="001953D1">
            <w:pPr>
              <w:pStyle w:val="rvps2"/>
              <w:shd w:val="clear" w:color="auto" w:fill="FFFFFF"/>
              <w:spacing w:before="0" w:beforeAutospacing="0" w:after="0" w:afterAutospacing="0"/>
              <w:ind w:firstLine="450"/>
              <w:jc w:val="both"/>
            </w:pPr>
            <w:bookmarkStart w:id="57" w:name="n99"/>
            <w:bookmarkEnd w:id="57"/>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2799" w:rsidRPr="00E713C2" w14:paraId="48C85A57" w14:textId="77777777" w:rsidTr="008E7FCC">
        <w:trPr>
          <w:trHeight w:val="20"/>
          <w:jc w:val="center"/>
        </w:trPr>
        <w:tc>
          <w:tcPr>
            <w:tcW w:w="2761" w:type="dxa"/>
          </w:tcPr>
          <w:p w14:paraId="266C347E" w14:textId="77777777" w:rsidR="00822799" w:rsidRPr="00E713C2" w:rsidRDefault="00822799" w:rsidP="001953D1">
            <w:pPr>
              <w:outlineLvl w:val="1"/>
              <w:rPr>
                <w:b/>
                <w:lang w:eastAsia="en-US"/>
              </w:rPr>
            </w:pPr>
            <w:r w:rsidRPr="00E713C2">
              <w:rPr>
                <w:b/>
                <w:lang w:eastAsia="en-US"/>
              </w:rPr>
              <w:t>4. Істотні умови, що обов’язково включаються до договору про закупівлю</w:t>
            </w:r>
          </w:p>
        </w:tc>
        <w:tc>
          <w:tcPr>
            <w:tcW w:w="7446" w:type="dxa"/>
          </w:tcPr>
          <w:p w14:paraId="20269E91" w14:textId="3A43092E" w:rsidR="00822799" w:rsidRPr="005F1CDA" w:rsidRDefault="00822799" w:rsidP="001953D1">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14:paraId="049DDD86" w14:textId="77777777" w:rsidR="00822799" w:rsidRPr="005F1CDA" w:rsidRDefault="00822799" w:rsidP="001953D1">
            <w:pPr>
              <w:ind w:left="34" w:firstLine="425"/>
              <w:contextualSpacing/>
              <w:jc w:val="both"/>
              <w:rPr>
                <w:lang w:eastAsia="uk-UA"/>
              </w:rPr>
            </w:pPr>
            <w:r w:rsidRPr="005F1CDA">
              <w:rPr>
                <w:lang w:eastAsia="uk-UA"/>
              </w:rPr>
              <w:t>- Предмет договору;</w:t>
            </w:r>
          </w:p>
          <w:p w14:paraId="62735CA9" w14:textId="2B2F66D7" w:rsidR="00822799" w:rsidRPr="005F1CDA" w:rsidRDefault="00822799" w:rsidP="001953D1">
            <w:pPr>
              <w:ind w:left="34" w:firstLine="425"/>
              <w:contextualSpacing/>
              <w:jc w:val="both"/>
              <w:rPr>
                <w:lang w:eastAsia="uk-UA"/>
              </w:rPr>
            </w:pPr>
            <w:r w:rsidRPr="005F1CDA">
              <w:rPr>
                <w:lang w:eastAsia="uk-UA"/>
              </w:rPr>
              <w:t>- Ціна;</w:t>
            </w:r>
          </w:p>
          <w:p w14:paraId="548906B1" w14:textId="54446B97" w:rsidR="00822799" w:rsidRPr="005F1CDA" w:rsidRDefault="00822799" w:rsidP="001953D1">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14:paraId="7EB6AC69" w14:textId="77777777" w:rsidR="00822799" w:rsidRPr="005F1CDA" w:rsidRDefault="00822799" w:rsidP="001953D1">
            <w:pPr>
              <w:ind w:left="34" w:firstLine="425"/>
              <w:contextualSpacing/>
              <w:jc w:val="both"/>
              <w:rPr>
                <w:lang w:eastAsia="uk-UA"/>
              </w:rPr>
            </w:pPr>
            <w:r w:rsidRPr="005F1CDA">
              <w:rPr>
                <w:lang w:eastAsia="uk-UA"/>
              </w:rPr>
              <w:t>- Порядок розрахунків;</w:t>
            </w:r>
          </w:p>
          <w:p w14:paraId="72ADB574" w14:textId="77777777" w:rsidR="00822799" w:rsidRPr="005F1CDA" w:rsidRDefault="00822799" w:rsidP="001953D1">
            <w:pPr>
              <w:ind w:left="34" w:firstLine="425"/>
              <w:contextualSpacing/>
              <w:jc w:val="both"/>
              <w:rPr>
                <w:lang w:eastAsia="uk-UA"/>
              </w:rPr>
            </w:pPr>
            <w:r w:rsidRPr="005F1CDA">
              <w:rPr>
                <w:lang w:eastAsia="uk-UA"/>
              </w:rPr>
              <w:t>- Термін дії договору</w:t>
            </w:r>
          </w:p>
          <w:p w14:paraId="4532470D" w14:textId="77777777" w:rsidR="00822799" w:rsidRPr="005F1CDA" w:rsidRDefault="00822799" w:rsidP="001953D1">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4DC9E88" w14:textId="77777777" w:rsidR="00822799" w:rsidRPr="005F1CDA" w:rsidRDefault="00822799" w:rsidP="001953D1">
            <w:pPr>
              <w:widowControl w:val="0"/>
              <w:jc w:val="both"/>
            </w:pPr>
            <w:r w:rsidRPr="005F1CDA">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w:t>
            </w:r>
            <w:r w:rsidRPr="005F1CDA">
              <w:lastRenderedPageBreak/>
              <w:t>положень статті 41 Закону, крім частин третьої – п’ятої, сьомої та восьмої статті 41 Закону, та Особливостей.</w:t>
            </w:r>
          </w:p>
          <w:p w14:paraId="0EBA94F6" w14:textId="77777777" w:rsidR="00822799" w:rsidRPr="005F1CDA" w:rsidRDefault="00822799" w:rsidP="001953D1">
            <w:pPr>
              <w:widowControl w:val="0"/>
              <w:jc w:val="both"/>
            </w:pPr>
            <w:r w:rsidRPr="005F1C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154C5" w14:textId="77777777" w:rsidR="00822799" w:rsidRPr="005F1CDA" w:rsidRDefault="00822799" w:rsidP="001953D1">
            <w:pPr>
              <w:widowControl w:val="0"/>
              <w:ind w:firstLine="566"/>
              <w:jc w:val="both"/>
            </w:pPr>
            <w:r w:rsidRPr="005F1CDA">
              <w:t>1) зменшення обсягів закупівлі, зокрема з урахуванням фактичного обсягу видатків замовника;</w:t>
            </w:r>
          </w:p>
          <w:p w14:paraId="134DD446" w14:textId="77777777" w:rsidR="00822799" w:rsidRPr="005F1CDA" w:rsidRDefault="00822799" w:rsidP="001953D1">
            <w:pPr>
              <w:widowControl w:val="0"/>
              <w:ind w:firstLine="566"/>
              <w:jc w:val="both"/>
              <w:rPr>
                <w:b/>
              </w:rPr>
            </w:pPr>
            <w:r w:rsidRPr="005F1CDA">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53894" w14:textId="77777777" w:rsidR="00822799" w:rsidRPr="005F1CDA" w:rsidRDefault="00822799" w:rsidP="001953D1">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14:paraId="2DE8539E" w14:textId="77777777" w:rsidR="00822799" w:rsidRPr="005F1CDA" w:rsidRDefault="00822799" w:rsidP="001953D1">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CA3AC" w14:textId="77777777" w:rsidR="00822799" w:rsidRPr="005F1CDA" w:rsidRDefault="00822799" w:rsidP="001953D1">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14:paraId="5F7FDE11" w14:textId="77777777" w:rsidR="00822799" w:rsidRPr="005F1CDA" w:rsidRDefault="00822799" w:rsidP="001953D1">
            <w:pPr>
              <w:widowControl w:val="0"/>
              <w:ind w:firstLine="566"/>
              <w:jc w:val="both"/>
            </w:pPr>
            <w:r w:rsidRPr="005F1CD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777112F" w14:textId="77777777" w:rsidR="00822799" w:rsidRPr="005F1CDA" w:rsidRDefault="00822799" w:rsidP="001953D1">
            <w:pPr>
              <w:widowControl w:val="0"/>
              <w:ind w:firstLine="566"/>
              <w:jc w:val="both"/>
            </w:pPr>
            <w:r w:rsidRPr="005F1C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CDA">
              <w:t>Platts</w:t>
            </w:r>
            <w:proofErr w:type="spellEnd"/>
            <w:r w:rsidRPr="005F1C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DB1E34" w14:textId="77777777" w:rsidR="00822799" w:rsidRPr="005F1CDA" w:rsidRDefault="00822799" w:rsidP="001953D1">
            <w:pPr>
              <w:widowControl w:val="0"/>
              <w:ind w:firstLine="566"/>
              <w:jc w:val="both"/>
            </w:pPr>
            <w:r w:rsidRPr="005F1CDA">
              <w:t>8) зміни умов у зв’язку із застосуванням положень частини шостої статті 41 Закону.</w:t>
            </w:r>
          </w:p>
          <w:p w14:paraId="0D170FDD" w14:textId="0A34C66E" w:rsidR="00822799" w:rsidRPr="005F1CDA" w:rsidRDefault="00822799" w:rsidP="001953D1">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822799" w:rsidRPr="00E713C2" w14:paraId="3E6225CE" w14:textId="77777777" w:rsidTr="008E7FCC">
        <w:trPr>
          <w:trHeight w:val="20"/>
          <w:jc w:val="center"/>
        </w:trPr>
        <w:tc>
          <w:tcPr>
            <w:tcW w:w="2761" w:type="dxa"/>
          </w:tcPr>
          <w:p w14:paraId="493E9944" w14:textId="77777777" w:rsidR="00822799" w:rsidRPr="00E713C2" w:rsidRDefault="00822799" w:rsidP="001953D1">
            <w:pPr>
              <w:outlineLvl w:val="1"/>
              <w:rPr>
                <w:b/>
                <w:lang w:eastAsia="en-US"/>
              </w:rPr>
            </w:pPr>
            <w:bookmarkStart w:id="58" w:name="_Toc410576460"/>
            <w:r w:rsidRPr="00E713C2">
              <w:rPr>
                <w:b/>
                <w:lang w:eastAsia="en-US"/>
              </w:rPr>
              <w:lastRenderedPageBreak/>
              <w:t>5.  Дії замовника при відмові переможця торгів підписати договір про закупівлю</w:t>
            </w:r>
            <w:bookmarkEnd w:id="58"/>
          </w:p>
        </w:tc>
        <w:tc>
          <w:tcPr>
            <w:tcW w:w="7446" w:type="dxa"/>
          </w:tcPr>
          <w:p w14:paraId="018AA17F" w14:textId="77777777" w:rsidR="00822799" w:rsidRPr="00F66C43" w:rsidRDefault="00822799" w:rsidP="001953D1">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2799" w:rsidRPr="00E713C2" w14:paraId="159F27FD" w14:textId="77777777" w:rsidTr="00C119FC">
        <w:trPr>
          <w:trHeight w:val="20"/>
          <w:jc w:val="center"/>
        </w:trPr>
        <w:tc>
          <w:tcPr>
            <w:tcW w:w="2761" w:type="dxa"/>
          </w:tcPr>
          <w:p w14:paraId="5651312B" w14:textId="77777777" w:rsidR="00822799" w:rsidRPr="00E713C2" w:rsidRDefault="00822799" w:rsidP="001953D1">
            <w:pPr>
              <w:outlineLvl w:val="1"/>
              <w:rPr>
                <w:b/>
                <w:lang w:eastAsia="en-US"/>
              </w:rPr>
            </w:pPr>
            <w:bookmarkStart w:id="59" w:name="_Toc410576461"/>
            <w:r w:rsidRPr="00E713C2">
              <w:rPr>
                <w:b/>
                <w:lang w:eastAsia="en-US"/>
              </w:rPr>
              <w:lastRenderedPageBreak/>
              <w:t>5. Забезпечення виконання договору про закупівлю</w:t>
            </w:r>
            <w:bookmarkEnd w:id="59"/>
          </w:p>
        </w:tc>
        <w:tc>
          <w:tcPr>
            <w:tcW w:w="7446" w:type="dxa"/>
            <w:vAlign w:val="center"/>
          </w:tcPr>
          <w:p w14:paraId="03D8220E" w14:textId="77777777" w:rsidR="00822799" w:rsidRPr="00F66C43" w:rsidRDefault="00822799" w:rsidP="001953D1">
            <w:r w:rsidRPr="00F66C43">
              <w:t>Забезпечення виконання договору про закупівлю не вимагається.</w:t>
            </w:r>
          </w:p>
        </w:tc>
      </w:tr>
    </w:tbl>
    <w:p w14:paraId="157CBB14" w14:textId="77777777" w:rsidR="00B83AC6" w:rsidRPr="00E700FC" w:rsidRDefault="00B83AC6" w:rsidP="00B83AC6">
      <w:pPr>
        <w:pageBreakBefore/>
        <w:ind w:left="6804"/>
        <w:outlineLvl w:val="0"/>
      </w:pPr>
      <w:r w:rsidRPr="00E700FC">
        <w:rPr>
          <w:b/>
        </w:rPr>
        <w:lastRenderedPageBreak/>
        <w:t>Додаток 1</w:t>
      </w:r>
      <w:r w:rsidRPr="00E700FC">
        <w:rPr>
          <w:b/>
        </w:rPr>
        <w:br/>
      </w:r>
      <w:r w:rsidRPr="00E700FC">
        <w:t>до тендерної документації</w:t>
      </w:r>
    </w:p>
    <w:p w14:paraId="6D219A2C" w14:textId="77777777" w:rsidR="00B83AC6" w:rsidRPr="00467AD1" w:rsidRDefault="00B83AC6" w:rsidP="00B83AC6">
      <w:pPr>
        <w:widowControl w:val="0"/>
        <w:autoSpaceDE w:val="0"/>
        <w:autoSpaceDN w:val="0"/>
        <w:adjustRightInd w:val="0"/>
        <w:spacing w:before="480" w:after="240"/>
        <w:jc w:val="center"/>
        <w:rPr>
          <w:bCs/>
          <w:i/>
        </w:rPr>
      </w:pPr>
      <w:r w:rsidRPr="00E700FC">
        <w:rPr>
          <w:bCs/>
          <w:i/>
        </w:rPr>
        <w:t>НА БЛАНКУ УЧАС</w:t>
      </w:r>
      <w:r>
        <w:rPr>
          <w:bCs/>
          <w:i/>
        </w:rPr>
        <w:t>Н</w:t>
      </w:r>
      <w:r w:rsidRPr="00E700FC">
        <w:rPr>
          <w:bCs/>
          <w:i/>
        </w:rPr>
        <w:t>ИКА (за наявності)</w:t>
      </w:r>
    </w:p>
    <w:p w14:paraId="3D2474C2" w14:textId="77777777" w:rsidR="00B83AC6" w:rsidRPr="009934D5" w:rsidRDefault="00B83AC6" w:rsidP="00B83AC6">
      <w:pPr>
        <w:jc w:val="center"/>
        <w:rPr>
          <w:i/>
        </w:rPr>
      </w:pPr>
      <w:r w:rsidRPr="009934D5">
        <w:rPr>
          <w:i/>
        </w:rPr>
        <w:t>Форма пропозиції заповнюється Учасником та надається</w:t>
      </w:r>
    </w:p>
    <w:p w14:paraId="3AA00A2C" w14:textId="77777777" w:rsidR="00B83AC6" w:rsidRPr="009934D5" w:rsidRDefault="00B83AC6" w:rsidP="00B83AC6">
      <w:pPr>
        <w:jc w:val="center"/>
        <w:rPr>
          <w:i/>
        </w:rPr>
      </w:pPr>
      <w:r w:rsidRPr="009934D5">
        <w:rPr>
          <w:i/>
        </w:rPr>
        <w:t xml:space="preserve">у складі </w:t>
      </w:r>
      <w:r>
        <w:rPr>
          <w:i/>
        </w:rPr>
        <w:t xml:space="preserve">цінової </w:t>
      </w:r>
      <w:r w:rsidRPr="009934D5">
        <w:rPr>
          <w:i/>
        </w:rPr>
        <w:t xml:space="preserve"> пропозиції та за результатами торгів переможцем торгів</w:t>
      </w:r>
    </w:p>
    <w:p w14:paraId="28B30FB4" w14:textId="77777777" w:rsidR="00B83AC6" w:rsidRPr="009934D5" w:rsidRDefault="00B83AC6" w:rsidP="00B83AC6">
      <w:pPr>
        <w:pStyle w:val="affd"/>
        <w:spacing w:after="0"/>
        <w:jc w:val="center"/>
        <w:rPr>
          <w:i/>
          <w:sz w:val="22"/>
          <w:szCs w:val="22"/>
        </w:rPr>
      </w:pPr>
    </w:p>
    <w:p w14:paraId="786E3E6F" w14:textId="77777777" w:rsidR="00B83AC6" w:rsidRPr="009934D5" w:rsidRDefault="00B83AC6" w:rsidP="00B83AC6">
      <w:pPr>
        <w:pStyle w:val="112"/>
        <w:ind w:left="0" w:right="369"/>
        <w:jc w:val="center"/>
        <w:rPr>
          <w:sz w:val="22"/>
          <w:szCs w:val="22"/>
          <w:lang w:val="uk-UA"/>
        </w:rPr>
      </w:pPr>
      <w:r w:rsidRPr="009934D5">
        <w:rPr>
          <w:sz w:val="22"/>
          <w:szCs w:val="22"/>
          <w:lang w:val="uk-UA"/>
        </w:rPr>
        <w:t>ФОРМА «</w:t>
      </w:r>
      <w:r w:rsidRPr="001B326D">
        <w:rPr>
          <w:bCs w:val="0"/>
          <w:lang w:val="uk-UA"/>
        </w:rPr>
        <w:t>ТЕНДЕРНА</w:t>
      </w:r>
      <w:r w:rsidRPr="007F0BD1">
        <w:rPr>
          <w:b w:val="0"/>
          <w:bCs w:val="0"/>
          <w:lang w:val="uk-UA"/>
        </w:rPr>
        <w:t xml:space="preserve"> </w:t>
      </w:r>
      <w:r w:rsidRPr="009934D5">
        <w:rPr>
          <w:sz w:val="22"/>
          <w:szCs w:val="22"/>
          <w:lang w:val="uk-UA"/>
        </w:rPr>
        <w:t>ПРОПОЗИЦІЯ»</w:t>
      </w:r>
    </w:p>
    <w:p w14:paraId="385E248E" w14:textId="77777777" w:rsidR="00B83AC6" w:rsidRPr="007F0BD1" w:rsidRDefault="00B83AC6" w:rsidP="00B83AC6">
      <w:pPr>
        <w:jc w:val="center"/>
        <w:outlineLvl w:val="0"/>
      </w:pPr>
      <w:r w:rsidRPr="007F0BD1">
        <w:rPr>
          <w:i/>
        </w:rPr>
        <w:t>(форма, яка подається Учасником)</w:t>
      </w:r>
    </w:p>
    <w:p w14:paraId="0EAD3BB9" w14:textId="77777777" w:rsidR="00B83AC6" w:rsidRPr="001B326D" w:rsidRDefault="00B83AC6" w:rsidP="00B83AC6">
      <w:pPr>
        <w:jc w:val="right"/>
        <w:rPr>
          <w:b/>
        </w:rPr>
      </w:pPr>
    </w:p>
    <w:p w14:paraId="26D8DD68" w14:textId="77777777" w:rsidR="00B83AC6" w:rsidRPr="009934D5" w:rsidRDefault="00B83AC6" w:rsidP="00B83AC6">
      <w:pPr>
        <w:pStyle w:val="affd"/>
        <w:tabs>
          <w:tab w:val="left" w:pos="9339"/>
        </w:tabs>
        <w:spacing w:before="69"/>
        <w:rPr>
          <w:sz w:val="22"/>
          <w:szCs w:val="22"/>
        </w:rPr>
      </w:pPr>
      <w:r>
        <w:rPr>
          <w:sz w:val="22"/>
          <w:szCs w:val="22"/>
        </w:rPr>
        <w:t xml:space="preserve">Ідентифікатор </w:t>
      </w:r>
      <w:r w:rsidRPr="009934D5">
        <w:rPr>
          <w:sz w:val="22"/>
          <w:szCs w:val="22"/>
        </w:rPr>
        <w:t>закупівлі:</w:t>
      </w:r>
      <w:r w:rsidRPr="009934D5">
        <w:rPr>
          <w:sz w:val="22"/>
          <w:szCs w:val="22"/>
          <w:u w:val="single"/>
        </w:rPr>
        <w:tab/>
      </w:r>
    </w:p>
    <w:p w14:paraId="68B2B745" w14:textId="77777777" w:rsidR="00B83AC6" w:rsidRPr="009934D5" w:rsidRDefault="00B83AC6" w:rsidP="00B83AC6">
      <w:pPr>
        <w:tabs>
          <w:tab w:val="left" w:pos="5111"/>
        </w:tabs>
        <w:spacing w:before="69"/>
        <w:rPr>
          <w:i/>
        </w:rPr>
      </w:pPr>
      <w:r w:rsidRPr="009934D5">
        <w:t>Кому:</w:t>
      </w:r>
      <w:r w:rsidRPr="009934D5">
        <w:rPr>
          <w:u w:val="single"/>
        </w:rPr>
        <w:tab/>
      </w:r>
      <w:r w:rsidRPr="009934D5">
        <w:rPr>
          <w:i/>
          <w:u w:val="single"/>
        </w:rPr>
        <w:t>(повна назва</w:t>
      </w:r>
      <w:r>
        <w:rPr>
          <w:i/>
          <w:u w:val="single"/>
        </w:rPr>
        <w:t xml:space="preserve"> </w:t>
      </w:r>
      <w:r w:rsidRPr="009934D5">
        <w:rPr>
          <w:i/>
          <w:u w:val="single"/>
        </w:rPr>
        <w:t>замовника)</w:t>
      </w:r>
    </w:p>
    <w:p w14:paraId="2B2DBFC3" w14:textId="77777777" w:rsidR="00B83AC6" w:rsidRPr="009934D5" w:rsidRDefault="00B83AC6" w:rsidP="00B83AC6">
      <w:pPr>
        <w:pStyle w:val="affd"/>
        <w:tabs>
          <w:tab w:val="left" w:pos="142"/>
          <w:tab w:val="left" w:pos="9781"/>
        </w:tabs>
        <w:spacing w:before="69"/>
        <w:rPr>
          <w:sz w:val="22"/>
          <w:szCs w:val="22"/>
        </w:rPr>
      </w:pPr>
      <w:r w:rsidRPr="009934D5">
        <w:rPr>
          <w:sz w:val="22"/>
          <w:szCs w:val="22"/>
        </w:rPr>
        <w:t>Найменування предмета закупівлі згідно тендерної документації, номер</w:t>
      </w:r>
      <w:r>
        <w:rPr>
          <w:sz w:val="22"/>
          <w:szCs w:val="22"/>
        </w:rPr>
        <w:t xml:space="preserve"> </w:t>
      </w:r>
      <w:r w:rsidRPr="009934D5">
        <w:rPr>
          <w:sz w:val="22"/>
          <w:szCs w:val="22"/>
        </w:rPr>
        <w:t>лоту</w:t>
      </w:r>
      <w:r w:rsidRPr="009934D5">
        <w:rPr>
          <w:sz w:val="22"/>
          <w:szCs w:val="22"/>
          <w:u w:val="single"/>
        </w:rPr>
        <w:tab/>
      </w:r>
    </w:p>
    <w:p w14:paraId="152272AF" w14:textId="77777777" w:rsidR="00B83AC6" w:rsidRPr="009934D5" w:rsidRDefault="00B83AC6" w:rsidP="00B83AC6">
      <w:pPr>
        <w:pStyle w:val="affd"/>
        <w:tabs>
          <w:tab w:val="left" w:pos="9781"/>
        </w:tabs>
        <w:spacing w:before="69"/>
        <w:rPr>
          <w:sz w:val="22"/>
          <w:szCs w:val="22"/>
        </w:rPr>
      </w:pPr>
      <w:r w:rsidRPr="009934D5">
        <w:rPr>
          <w:sz w:val="22"/>
          <w:szCs w:val="22"/>
        </w:rPr>
        <w:t>Найменування</w:t>
      </w:r>
      <w:r>
        <w:rPr>
          <w:sz w:val="22"/>
          <w:szCs w:val="22"/>
        </w:rPr>
        <w:t xml:space="preserve"> </w:t>
      </w:r>
      <w:r w:rsidRPr="009934D5">
        <w:rPr>
          <w:sz w:val="22"/>
          <w:szCs w:val="22"/>
        </w:rPr>
        <w:t>учасника:</w:t>
      </w:r>
      <w:r w:rsidRPr="009934D5">
        <w:rPr>
          <w:sz w:val="22"/>
          <w:szCs w:val="22"/>
          <w:u w:val="single"/>
        </w:rPr>
        <w:tab/>
      </w:r>
    </w:p>
    <w:p w14:paraId="65966B0E" w14:textId="77777777" w:rsidR="00B83AC6" w:rsidRPr="009934D5" w:rsidRDefault="00B83AC6" w:rsidP="00B83AC6">
      <w:pPr>
        <w:spacing w:before="2"/>
      </w:pPr>
      <w:r w:rsidRPr="009934D5">
        <w:rPr>
          <w:i/>
        </w:rPr>
        <w:t xml:space="preserve">(повна назва організації учасника) </w:t>
      </w:r>
      <w:r w:rsidRPr="009934D5">
        <w:t>в особі</w:t>
      </w:r>
    </w:p>
    <w:p w14:paraId="5695DCDD" w14:textId="77777777" w:rsidR="00B83AC6" w:rsidRPr="009934D5" w:rsidRDefault="00B83AC6" w:rsidP="00B83AC6">
      <w:r w:rsidRPr="009934D5">
        <w:t>_______________________________________________________________</w:t>
      </w:r>
      <w:r>
        <w:t>___________</w:t>
      </w:r>
      <w:r w:rsidRPr="009934D5">
        <w:t>__</w:t>
      </w:r>
    </w:p>
    <w:p w14:paraId="4E46EFE3" w14:textId="77777777" w:rsidR="00B83AC6" w:rsidRPr="009934D5" w:rsidRDefault="00B83AC6" w:rsidP="00B83AC6">
      <w:pPr>
        <w:pStyle w:val="affd"/>
        <w:spacing w:after="0"/>
        <w:jc w:val="center"/>
        <w:rPr>
          <w:i/>
          <w:sz w:val="22"/>
          <w:szCs w:val="22"/>
        </w:rPr>
      </w:pPr>
      <w:r w:rsidRPr="009934D5">
        <w:rPr>
          <w:i/>
          <w:sz w:val="22"/>
          <w:szCs w:val="22"/>
        </w:rPr>
        <w:t>(прізвище, ім'я, по батькові, посада відповідальної особи)</w:t>
      </w:r>
    </w:p>
    <w:p w14:paraId="126DBCFF" w14:textId="77777777" w:rsidR="00B83AC6" w:rsidRPr="009934D5" w:rsidRDefault="00B83AC6" w:rsidP="00B83AC6">
      <w:pPr>
        <w:pStyle w:val="affd"/>
        <w:spacing w:before="2"/>
        <w:jc w:val="both"/>
        <w:rPr>
          <w:sz w:val="22"/>
          <w:szCs w:val="22"/>
        </w:rPr>
      </w:pPr>
      <w:r w:rsidRPr="009934D5">
        <w:rPr>
          <w:sz w:val="22"/>
          <w:szCs w:val="22"/>
        </w:rPr>
        <w:t>уповноважений повідомити наступне:</w:t>
      </w:r>
    </w:p>
    <w:p w14:paraId="16F83AD6" w14:textId="77777777" w:rsidR="00B83AC6" w:rsidRPr="009934D5" w:rsidRDefault="00B83AC6" w:rsidP="00B83AC6">
      <w:pPr>
        <w:pStyle w:val="1d"/>
        <w:widowControl w:val="0"/>
        <w:numPr>
          <w:ilvl w:val="0"/>
          <w:numId w:val="22"/>
        </w:numPr>
        <w:tabs>
          <w:tab w:val="left" w:pos="426"/>
          <w:tab w:val="left" w:pos="932"/>
        </w:tabs>
        <w:spacing w:before="1" w:line="274" w:lineRule="exact"/>
        <w:ind w:left="0" w:firstLine="0"/>
        <w:contextualSpacing w:val="0"/>
        <w:jc w:val="both"/>
        <w:rPr>
          <w:sz w:val="22"/>
          <w:szCs w:val="22"/>
          <w:lang w:val="uk-UA"/>
        </w:rPr>
      </w:pPr>
      <w:r w:rsidRPr="009934D5">
        <w:rPr>
          <w:sz w:val="22"/>
          <w:szCs w:val="22"/>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sz w:val="22"/>
          <w:szCs w:val="22"/>
          <w:lang w:val="uk-UA"/>
        </w:rPr>
        <w:t>надати</w:t>
      </w:r>
    </w:p>
    <w:p w14:paraId="4BF5E00F" w14:textId="77777777" w:rsidR="00B83AC6" w:rsidRPr="009934D5" w:rsidRDefault="00B83AC6" w:rsidP="00B83AC6">
      <w:pPr>
        <w:tabs>
          <w:tab w:val="left" w:pos="426"/>
          <w:tab w:val="left" w:pos="2867"/>
        </w:tabs>
        <w:spacing w:before="4" w:line="274" w:lineRule="exact"/>
        <w:jc w:val="center"/>
      </w:pPr>
      <w:r w:rsidRPr="009934D5">
        <w:rPr>
          <w:u w:val="single"/>
        </w:rPr>
        <w:t>________________________________________________</w:t>
      </w:r>
      <w:r>
        <w:rPr>
          <w:u w:val="single"/>
        </w:rPr>
        <w:t>_____________________________</w:t>
      </w:r>
      <w:r w:rsidRPr="009934D5">
        <w:rPr>
          <w:u w:val="single"/>
        </w:rPr>
        <w:t>_</w:t>
      </w:r>
      <w:r>
        <w:rPr>
          <w:u w:val="single"/>
        </w:rPr>
        <w:t xml:space="preserve">_____ </w:t>
      </w:r>
      <w:r w:rsidRPr="009934D5">
        <w:rPr>
          <w:i/>
        </w:rPr>
        <w:t>(назва  предмету  закупівлі)</w:t>
      </w:r>
    </w:p>
    <w:p w14:paraId="32A181C2" w14:textId="77777777" w:rsidR="00B83AC6" w:rsidRPr="009934D5" w:rsidRDefault="00B83AC6" w:rsidP="00B83AC6">
      <w:pPr>
        <w:tabs>
          <w:tab w:val="left" w:pos="426"/>
          <w:tab w:val="left" w:pos="2867"/>
        </w:tabs>
        <w:spacing w:line="274" w:lineRule="exact"/>
        <w:jc w:val="both"/>
      </w:pPr>
      <w:r w:rsidRPr="009934D5">
        <w:t>виконати  вимоги  Замовника  на умовах, зазначених у цій</w:t>
      </w:r>
      <w:r>
        <w:t xml:space="preserve"> </w:t>
      </w:r>
      <w:r w:rsidRPr="009934D5">
        <w:t>пропозиції.</w:t>
      </w:r>
    </w:p>
    <w:p w14:paraId="78FBAEF0" w14:textId="77777777" w:rsidR="00B83AC6" w:rsidRPr="009934D5" w:rsidRDefault="00B83AC6" w:rsidP="00B83AC6">
      <w:pPr>
        <w:pStyle w:val="1d"/>
        <w:widowControl w:val="0"/>
        <w:numPr>
          <w:ilvl w:val="0"/>
          <w:numId w:val="22"/>
        </w:numPr>
        <w:tabs>
          <w:tab w:val="left" w:pos="426"/>
          <w:tab w:val="left" w:pos="898"/>
          <w:tab w:val="left" w:pos="9781"/>
        </w:tabs>
        <w:spacing w:line="274" w:lineRule="exact"/>
        <w:ind w:left="0" w:firstLine="0"/>
        <w:contextualSpacing w:val="0"/>
        <w:jc w:val="both"/>
        <w:rPr>
          <w:lang w:val="uk-UA"/>
        </w:rPr>
      </w:pPr>
      <w:r w:rsidRPr="009934D5">
        <w:rPr>
          <w:sz w:val="22"/>
          <w:szCs w:val="22"/>
          <w:lang w:val="uk-UA"/>
        </w:rPr>
        <w:t>Адреса (юридична, поштова) учасника</w:t>
      </w:r>
      <w:r>
        <w:rPr>
          <w:sz w:val="22"/>
          <w:szCs w:val="22"/>
          <w:lang w:val="uk-UA"/>
        </w:rPr>
        <w:t xml:space="preserve"> </w:t>
      </w:r>
      <w:r w:rsidRPr="009934D5">
        <w:rPr>
          <w:lang w:val="uk-UA"/>
        </w:rPr>
        <w:t>торгів</w:t>
      </w:r>
      <w:r w:rsidRPr="009934D5">
        <w:rPr>
          <w:u w:val="single"/>
          <w:lang w:val="uk-UA"/>
        </w:rPr>
        <w:tab/>
      </w:r>
    </w:p>
    <w:p w14:paraId="6A73279E" w14:textId="77777777" w:rsidR="00B83AC6" w:rsidRPr="009934D5" w:rsidRDefault="00B83AC6" w:rsidP="00B83AC6">
      <w:pPr>
        <w:pStyle w:val="1d"/>
        <w:widowControl w:val="0"/>
        <w:numPr>
          <w:ilvl w:val="0"/>
          <w:numId w:val="22"/>
        </w:numPr>
        <w:tabs>
          <w:tab w:val="left" w:pos="426"/>
          <w:tab w:val="left" w:pos="898"/>
          <w:tab w:val="left" w:pos="9781"/>
        </w:tabs>
        <w:spacing w:line="275" w:lineRule="exact"/>
        <w:ind w:left="0" w:firstLine="0"/>
        <w:contextualSpacing w:val="0"/>
        <w:jc w:val="both"/>
        <w:rPr>
          <w:lang w:val="uk-UA"/>
        </w:rPr>
      </w:pPr>
      <w:r w:rsidRPr="009934D5">
        <w:rPr>
          <w:lang w:val="uk-UA"/>
        </w:rPr>
        <w:t>Телефон/факс</w:t>
      </w:r>
      <w:r>
        <w:rPr>
          <w:lang w:val="uk-UA"/>
        </w:rPr>
        <w:t>, електронна пошта</w:t>
      </w:r>
      <w:r w:rsidRPr="009934D5">
        <w:rPr>
          <w:u w:val="single"/>
          <w:lang w:val="uk-UA"/>
        </w:rPr>
        <w:tab/>
      </w:r>
    </w:p>
    <w:p w14:paraId="5EC3D11B" w14:textId="77777777" w:rsidR="00B83AC6" w:rsidRPr="009934D5" w:rsidRDefault="00B83AC6" w:rsidP="00B83AC6">
      <w:pPr>
        <w:pStyle w:val="1d"/>
        <w:widowControl w:val="0"/>
        <w:numPr>
          <w:ilvl w:val="0"/>
          <w:numId w:val="22"/>
        </w:numPr>
        <w:tabs>
          <w:tab w:val="left" w:pos="426"/>
          <w:tab w:val="left" w:pos="927"/>
          <w:tab w:val="left" w:pos="8382"/>
        </w:tabs>
        <w:spacing w:line="274" w:lineRule="exact"/>
        <w:ind w:left="0" w:firstLine="0"/>
        <w:contextualSpacing w:val="0"/>
        <w:jc w:val="both"/>
        <w:rPr>
          <w:lang w:val="uk-UA"/>
        </w:rPr>
      </w:pPr>
      <w:r w:rsidRPr="009934D5">
        <w:rPr>
          <w:lang w:val="uk-UA"/>
        </w:rPr>
        <w:t xml:space="preserve">Відомості про керівника (П.І.Б., посада, номер контактного телефону) – для юридичних </w:t>
      </w:r>
      <w:r w:rsidRPr="002435F8">
        <w:rPr>
          <w:lang w:val="uk-UA"/>
        </w:rPr>
        <w:t>осіб ___________________________________</w:t>
      </w:r>
      <w:r>
        <w:rPr>
          <w:lang w:val="uk-UA"/>
        </w:rPr>
        <w:t>_______________</w:t>
      </w:r>
      <w:r w:rsidRPr="002435F8">
        <w:rPr>
          <w:lang w:val="uk-UA"/>
        </w:rPr>
        <w:t>___________</w:t>
      </w:r>
    </w:p>
    <w:p w14:paraId="1939EA8D" w14:textId="77777777" w:rsidR="00B83AC6" w:rsidRPr="00385AE9" w:rsidRDefault="00B83AC6" w:rsidP="00B83AC6">
      <w:pPr>
        <w:pStyle w:val="1d"/>
        <w:widowControl w:val="0"/>
        <w:numPr>
          <w:ilvl w:val="0"/>
          <w:numId w:val="22"/>
        </w:numPr>
        <w:tabs>
          <w:tab w:val="left" w:pos="426"/>
          <w:tab w:val="left" w:pos="965"/>
          <w:tab w:val="left" w:pos="9749"/>
        </w:tabs>
        <w:spacing w:line="274" w:lineRule="exact"/>
        <w:ind w:left="0" w:firstLine="0"/>
        <w:contextualSpacing w:val="0"/>
        <w:jc w:val="both"/>
        <w:rPr>
          <w:lang w:val="uk-UA"/>
        </w:rPr>
      </w:pPr>
      <w:r w:rsidRPr="009934D5">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9934D5">
        <w:rPr>
          <w:spacing w:val="-3"/>
          <w:lang w:val="uk-UA"/>
        </w:rPr>
        <w:t xml:space="preserve">місце </w:t>
      </w:r>
      <w:r w:rsidRPr="009934D5">
        <w:rPr>
          <w:lang w:val="uk-UA"/>
        </w:rPr>
        <w:t>реєстрації,</w:t>
      </w:r>
      <w:r>
        <w:rPr>
          <w:lang w:val="uk-UA"/>
        </w:rPr>
        <w:t xml:space="preserve"> </w:t>
      </w:r>
      <w:r w:rsidRPr="009934D5">
        <w:rPr>
          <w:lang w:val="uk-UA"/>
        </w:rPr>
        <w:t>спеціалізація</w:t>
      </w:r>
      <w:r w:rsidRPr="009934D5">
        <w:rPr>
          <w:u w:val="single"/>
          <w:lang w:val="uk-UA"/>
        </w:rPr>
        <w:tab/>
      </w:r>
    </w:p>
    <w:p w14:paraId="5DE7F2B8" w14:textId="77777777" w:rsidR="00B83AC6" w:rsidRPr="00385AE9" w:rsidRDefault="00B83AC6" w:rsidP="00B83AC6">
      <w:pPr>
        <w:pStyle w:val="aff"/>
        <w:numPr>
          <w:ilvl w:val="0"/>
          <w:numId w:val="22"/>
        </w:numPr>
        <w:ind w:left="0" w:firstLine="0"/>
        <w:jc w:val="both"/>
        <w:rPr>
          <w:rFonts w:ascii="Times New Roman" w:hAnsi="Times New Roman"/>
          <w:i/>
          <w:sz w:val="24"/>
          <w:szCs w:val="24"/>
          <w:lang w:eastAsia="ru-RU"/>
        </w:rPr>
      </w:pPr>
      <w:r w:rsidRPr="00385AE9">
        <w:rPr>
          <w:rFonts w:ascii="Times New Roman" w:hAnsi="Times New Roman"/>
          <w:sz w:val="24"/>
          <w:szCs w:val="24"/>
        </w:rPr>
        <w:t xml:space="preserve"> Класифікація суб’єкта господарювання (</w:t>
      </w:r>
      <w:proofErr w:type="spellStart"/>
      <w:r w:rsidRPr="00385AE9">
        <w:rPr>
          <w:rFonts w:ascii="Times New Roman" w:hAnsi="Times New Roman"/>
          <w:sz w:val="24"/>
          <w:szCs w:val="24"/>
        </w:rPr>
        <w:t>м</w:t>
      </w:r>
      <w:r w:rsidRPr="00385AE9">
        <w:rPr>
          <w:rFonts w:ascii="Times New Roman" w:hAnsi="Times New Roman"/>
          <w:sz w:val="24"/>
          <w:szCs w:val="24"/>
          <w:lang w:eastAsia="ru-RU"/>
        </w:rPr>
        <w:t>ікропідприємництва</w:t>
      </w:r>
      <w:proofErr w:type="spellEnd"/>
      <w:r w:rsidRPr="00385AE9">
        <w:rPr>
          <w:rFonts w:ascii="Times New Roman" w:hAnsi="Times New Roman"/>
          <w:sz w:val="24"/>
          <w:szCs w:val="24"/>
          <w:lang w:eastAsia="ru-RU"/>
        </w:rPr>
        <w:t>; малого підприємництва; середнього підприємництва; великого підприємництва)</w:t>
      </w:r>
      <w:r>
        <w:rPr>
          <w:rFonts w:ascii="Times New Roman" w:hAnsi="Times New Roman"/>
          <w:i/>
          <w:sz w:val="24"/>
          <w:szCs w:val="24"/>
          <w:lang w:eastAsia="ru-RU"/>
        </w:rPr>
        <w:t>___________________________________</w:t>
      </w:r>
    </w:p>
    <w:p w14:paraId="26577255" w14:textId="77777777" w:rsidR="00B83AC6" w:rsidRPr="009934D5" w:rsidRDefault="00B83AC6" w:rsidP="00B83AC6">
      <w:pPr>
        <w:pStyle w:val="1d"/>
        <w:widowControl w:val="0"/>
        <w:numPr>
          <w:ilvl w:val="0"/>
          <w:numId w:val="22"/>
        </w:numPr>
        <w:tabs>
          <w:tab w:val="left" w:pos="426"/>
          <w:tab w:val="left" w:pos="922"/>
          <w:tab w:val="left" w:pos="8880"/>
        </w:tabs>
        <w:spacing w:before="4" w:line="274" w:lineRule="exact"/>
        <w:ind w:left="0" w:firstLine="0"/>
        <w:contextualSpacing w:val="0"/>
        <w:jc w:val="both"/>
        <w:rPr>
          <w:lang w:val="uk-UA"/>
        </w:rPr>
      </w:pPr>
      <w:r w:rsidRPr="009934D5">
        <w:rPr>
          <w:lang w:val="uk-UA"/>
        </w:rPr>
        <w:t>Код ЄДРПОУ (для юридичних осіб) (ідентифікаційний номер фізичної особи – платника податків та інших обов'язкових</w:t>
      </w:r>
      <w:r>
        <w:rPr>
          <w:lang w:val="uk-UA"/>
        </w:rPr>
        <w:t xml:space="preserve"> </w:t>
      </w:r>
      <w:r w:rsidRPr="009934D5">
        <w:rPr>
          <w:lang w:val="uk-UA"/>
        </w:rPr>
        <w:t>платежів</w:t>
      </w:r>
      <w:r w:rsidRPr="002435F8">
        <w:rPr>
          <w:lang w:val="uk-UA"/>
        </w:rPr>
        <w:t>)__</w:t>
      </w:r>
      <w:r>
        <w:rPr>
          <w:lang w:val="uk-UA"/>
        </w:rPr>
        <w:t>_______________________________</w:t>
      </w:r>
    </w:p>
    <w:p w14:paraId="03C9F987" w14:textId="77777777" w:rsidR="00B83AC6" w:rsidRPr="002435F8" w:rsidRDefault="00B83AC6" w:rsidP="00B83AC6">
      <w:pPr>
        <w:pStyle w:val="1d"/>
        <w:widowControl w:val="0"/>
        <w:numPr>
          <w:ilvl w:val="0"/>
          <w:numId w:val="22"/>
        </w:numPr>
        <w:tabs>
          <w:tab w:val="left" w:pos="426"/>
          <w:tab w:val="left" w:pos="960"/>
          <w:tab w:val="left" w:pos="4179"/>
        </w:tabs>
        <w:ind w:left="0" w:firstLine="0"/>
        <w:contextualSpacing w:val="0"/>
        <w:jc w:val="both"/>
        <w:rPr>
          <w:lang w:val="uk-UA"/>
        </w:rPr>
      </w:pPr>
      <w:r w:rsidRPr="009934D5">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9934D5">
        <w:rPr>
          <w:i/>
          <w:lang w:val="uk-UA"/>
        </w:rPr>
        <w:t xml:space="preserve">– </w:t>
      </w:r>
      <w:r w:rsidRPr="009934D5">
        <w:rPr>
          <w:lang w:val="uk-UA"/>
        </w:rPr>
        <w:t xml:space="preserve">для Учасника, який є платником податку </w:t>
      </w:r>
      <w:r w:rsidRPr="009934D5">
        <w:rPr>
          <w:spacing w:val="3"/>
          <w:lang w:val="uk-UA"/>
        </w:rPr>
        <w:t xml:space="preserve">на </w:t>
      </w:r>
      <w:r w:rsidRPr="009934D5">
        <w:rPr>
          <w:lang w:val="uk-UA"/>
        </w:rPr>
        <w:t>додану</w:t>
      </w:r>
      <w:r>
        <w:rPr>
          <w:lang w:val="uk-UA"/>
        </w:rPr>
        <w:t xml:space="preserve"> </w:t>
      </w:r>
      <w:r w:rsidRPr="009934D5">
        <w:rPr>
          <w:lang w:val="uk-UA"/>
        </w:rPr>
        <w:t>вартість</w:t>
      </w:r>
      <w:r w:rsidRPr="009934D5">
        <w:rPr>
          <w:u w:val="single"/>
          <w:lang w:val="uk-UA"/>
        </w:rPr>
        <w:tab/>
      </w:r>
      <w:r w:rsidRPr="002435F8">
        <w:rPr>
          <w:lang w:val="uk-UA"/>
        </w:rPr>
        <w:t>_____________________________________________</w:t>
      </w:r>
    </w:p>
    <w:p w14:paraId="767670EE" w14:textId="77777777" w:rsidR="00B83AC6" w:rsidRPr="002435F8" w:rsidRDefault="00B83AC6" w:rsidP="00B83AC6">
      <w:pPr>
        <w:pStyle w:val="1d"/>
        <w:widowControl w:val="0"/>
        <w:numPr>
          <w:ilvl w:val="0"/>
          <w:numId w:val="22"/>
        </w:numPr>
        <w:tabs>
          <w:tab w:val="left" w:pos="426"/>
          <w:tab w:val="left" w:pos="898"/>
          <w:tab w:val="left" w:pos="9599"/>
        </w:tabs>
        <w:spacing w:line="274" w:lineRule="exact"/>
        <w:ind w:left="0" w:firstLine="0"/>
        <w:contextualSpacing w:val="0"/>
        <w:jc w:val="both"/>
        <w:rPr>
          <w:lang w:val="uk-UA"/>
        </w:rPr>
      </w:pPr>
      <w:r w:rsidRPr="009934D5">
        <w:rPr>
          <w:lang w:val="uk-UA"/>
        </w:rPr>
        <w:t>Банківські</w:t>
      </w:r>
      <w:r>
        <w:rPr>
          <w:lang w:val="uk-UA"/>
        </w:rPr>
        <w:t xml:space="preserve"> </w:t>
      </w:r>
      <w:r w:rsidRPr="009934D5">
        <w:rPr>
          <w:lang w:val="uk-UA"/>
        </w:rPr>
        <w:t>реквізити</w:t>
      </w:r>
      <w:r w:rsidRPr="002435F8">
        <w:rPr>
          <w:lang w:val="uk-UA"/>
        </w:rPr>
        <w:t>_</w:t>
      </w:r>
      <w:r>
        <w:rPr>
          <w:lang w:val="uk-UA"/>
        </w:rPr>
        <w:t>_______________________________________________________</w:t>
      </w:r>
    </w:p>
    <w:p w14:paraId="38D73FD7" w14:textId="77777777" w:rsidR="00B83AC6" w:rsidRPr="009934D5" w:rsidRDefault="00B83AC6" w:rsidP="00B83AC6">
      <w:pPr>
        <w:pStyle w:val="1d"/>
        <w:widowControl w:val="0"/>
        <w:numPr>
          <w:ilvl w:val="0"/>
          <w:numId w:val="22"/>
        </w:numPr>
        <w:tabs>
          <w:tab w:val="left" w:pos="426"/>
          <w:tab w:val="left" w:pos="927"/>
          <w:tab w:val="left" w:pos="9409"/>
        </w:tabs>
        <w:spacing w:before="7" w:line="274" w:lineRule="exact"/>
        <w:ind w:left="0" w:firstLine="0"/>
        <w:contextualSpacing w:val="0"/>
        <w:jc w:val="both"/>
        <w:rPr>
          <w:lang w:val="uk-UA"/>
        </w:rPr>
      </w:pPr>
      <w:r w:rsidRPr="009934D5">
        <w:rPr>
          <w:lang w:val="uk-UA"/>
        </w:rPr>
        <w:t xml:space="preserve">П.І.Б., зразок підпису, посада особи (осіб), уповноваженої (уповноважених) підписувати документи </w:t>
      </w:r>
      <w:r>
        <w:rPr>
          <w:lang w:val="uk-UA"/>
        </w:rPr>
        <w:t>цінової</w:t>
      </w:r>
      <w:r w:rsidRPr="009934D5">
        <w:rPr>
          <w:lang w:val="uk-UA"/>
        </w:rPr>
        <w:t xml:space="preserve"> пропозиції</w:t>
      </w:r>
      <w:r>
        <w:rPr>
          <w:lang w:val="uk-UA"/>
        </w:rPr>
        <w:t xml:space="preserve"> </w:t>
      </w:r>
      <w:r w:rsidRPr="009934D5">
        <w:rPr>
          <w:lang w:val="uk-UA"/>
        </w:rPr>
        <w:t>учасника</w:t>
      </w:r>
      <w:r w:rsidRPr="009934D5">
        <w:rPr>
          <w:u w:val="single"/>
          <w:lang w:val="uk-UA"/>
        </w:rPr>
        <w:tab/>
      </w:r>
      <w:r>
        <w:rPr>
          <w:lang w:val="uk-UA"/>
        </w:rPr>
        <w:t>_</w:t>
      </w:r>
    </w:p>
    <w:p w14:paraId="34B8EBCE" w14:textId="77777777" w:rsidR="00B83AC6" w:rsidRPr="009934D5" w:rsidRDefault="00B83AC6" w:rsidP="00B83AC6">
      <w:pPr>
        <w:pStyle w:val="1d"/>
        <w:widowControl w:val="0"/>
        <w:numPr>
          <w:ilvl w:val="0"/>
          <w:numId w:val="22"/>
        </w:numPr>
        <w:tabs>
          <w:tab w:val="left" w:pos="426"/>
          <w:tab w:val="left" w:pos="1018"/>
          <w:tab w:val="left" w:pos="9661"/>
        </w:tabs>
        <w:spacing w:line="274" w:lineRule="exact"/>
        <w:ind w:left="0" w:firstLine="0"/>
        <w:contextualSpacing w:val="0"/>
        <w:jc w:val="both"/>
        <w:rPr>
          <w:lang w:val="uk-UA"/>
        </w:rPr>
      </w:pPr>
      <w:r w:rsidRPr="009934D5">
        <w:rPr>
          <w:lang w:val="uk-UA"/>
        </w:rPr>
        <w:t>Умови</w:t>
      </w:r>
      <w:r>
        <w:rPr>
          <w:lang w:val="uk-UA"/>
        </w:rPr>
        <w:t xml:space="preserve"> </w:t>
      </w:r>
      <w:r w:rsidRPr="009934D5">
        <w:rPr>
          <w:lang w:val="uk-UA"/>
        </w:rPr>
        <w:t>оплати</w:t>
      </w:r>
      <w:r w:rsidRPr="002435F8">
        <w:rPr>
          <w:lang w:val="uk-UA"/>
        </w:rPr>
        <w:t>_</w:t>
      </w:r>
      <w:r>
        <w:rPr>
          <w:lang w:val="uk-UA"/>
        </w:rPr>
        <w:t>_____________________________________________________________</w:t>
      </w:r>
    </w:p>
    <w:p w14:paraId="353B095D" w14:textId="77777777" w:rsidR="00B83AC6" w:rsidRPr="002435F8" w:rsidRDefault="00B83AC6" w:rsidP="00B83AC6">
      <w:pPr>
        <w:pStyle w:val="1d"/>
        <w:widowControl w:val="0"/>
        <w:numPr>
          <w:ilvl w:val="0"/>
          <w:numId w:val="22"/>
        </w:numPr>
        <w:tabs>
          <w:tab w:val="left" w:pos="426"/>
          <w:tab w:val="left" w:pos="1018"/>
          <w:tab w:val="left" w:pos="8263"/>
        </w:tabs>
        <w:spacing w:line="275" w:lineRule="exact"/>
        <w:ind w:left="0" w:firstLine="0"/>
        <w:contextualSpacing w:val="0"/>
        <w:jc w:val="both"/>
        <w:rPr>
          <w:lang w:val="uk-UA"/>
        </w:rPr>
      </w:pPr>
      <w:r w:rsidRPr="009934D5">
        <w:rPr>
          <w:lang w:val="uk-UA"/>
        </w:rPr>
        <w:t>Строки</w:t>
      </w:r>
      <w:r>
        <w:rPr>
          <w:lang w:val="uk-UA"/>
        </w:rPr>
        <w:t xml:space="preserve"> надання послуг</w:t>
      </w:r>
      <w:r w:rsidRPr="009934D5">
        <w:rPr>
          <w:u w:val="single"/>
          <w:lang w:val="uk-UA"/>
        </w:rPr>
        <w:tab/>
      </w:r>
      <w:r>
        <w:rPr>
          <w:lang w:val="uk-UA"/>
        </w:rPr>
        <w:t>_________</w:t>
      </w:r>
    </w:p>
    <w:p w14:paraId="34E31239" w14:textId="77777777" w:rsidR="00B83AC6" w:rsidRPr="00893FBA" w:rsidRDefault="00B83AC6" w:rsidP="00B83AC6">
      <w:pPr>
        <w:pStyle w:val="1d"/>
        <w:widowControl w:val="0"/>
        <w:numPr>
          <w:ilvl w:val="0"/>
          <w:numId w:val="22"/>
        </w:numPr>
        <w:tabs>
          <w:tab w:val="left" w:pos="426"/>
          <w:tab w:val="left" w:pos="1037"/>
          <w:tab w:val="left" w:pos="9781"/>
        </w:tabs>
        <w:spacing w:before="7" w:line="274" w:lineRule="exact"/>
        <w:ind w:left="0" w:firstLine="0"/>
        <w:contextualSpacing w:val="0"/>
        <w:jc w:val="both"/>
        <w:rPr>
          <w:lang w:val="uk-UA"/>
        </w:rPr>
      </w:pPr>
      <w:r w:rsidRPr="009934D5">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w:t>
      </w:r>
      <w:r>
        <w:rPr>
          <w:lang w:val="uk-UA"/>
        </w:rPr>
        <w:t xml:space="preserve"> </w:t>
      </w:r>
      <w:r w:rsidRPr="009934D5">
        <w:rPr>
          <w:lang w:val="uk-UA"/>
        </w:rPr>
        <w:t>закупівлю)</w:t>
      </w:r>
      <w:r w:rsidRPr="009934D5">
        <w:rPr>
          <w:u w:val="single"/>
          <w:lang w:val="uk-UA"/>
        </w:rPr>
        <w:tab/>
      </w:r>
    </w:p>
    <w:p w14:paraId="063EDB98" w14:textId="77777777" w:rsidR="00B83AC6" w:rsidRPr="007F0BD1" w:rsidRDefault="00B83AC6" w:rsidP="00B83AC6">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B83AC6" w:rsidRPr="007F0BD1" w14:paraId="5E78A77F" w14:textId="77777777" w:rsidTr="00B83AC6">
        <w:trPr>
          <w:trHeight w:val="830"/>
        </w:trPr>
        <w:tc>
          <w:tcPr>
            <w:tcW w:w="880" w:type="dxa"/>
          </w:tcPr>
          <w:p w14:paraId="347B0340" w14:textId="77777777" w:rsidR="00B83AC6" w:rsidRPr="007F0BD1" w:rsidRDefault="00B83AC6" w:rsidP="00B83AC6">
            <w:pPr>
              <w:keepNext/>
              <w:jc w:val="center"/>
              <w:rPr>
                <w:b/>
                <w:iCs/>
              </w:rPr>
            </w:pPr>
            <w:r w:rsidRPr="007F0BD1">
              <w:rPr>
                <w:b/>
                <w:iCs/>
              </w:rPr>
              <w:t>№</w:t>
            </w:r>
          </w:p>
          <w:p w14:paraId="6E388E75" w14:textId="77777777" w:rsidR="00B83AC6" w:rsidRPr="007F0BD1" w:rsidRDefault="00B83AC6" w:rsidP="00B83AC6">
            <w:pPr>
              <w:keepNext/>
              <w:jc w:val="center"/>
              <w:rPr>
                <w:b/>
                <w:iCs/>
              </w:rPr>
            </w:pPr>
            <w:r w:rsidRPr="007F0BD1">
              <w:rPr>
                <w:b/>
                <w:iCs/>
              </w:rPr>
              <w:t>з/п</w:t>
            </w:r>
          </w:p>
        </w:tc>
        <w:tc>
          <w:tcPr>
            <w:tcW w:w="3089" w:type="dxa"/>
          </w:tcPr>
          <w:p w14:paraId="0ABE010A" w14:textId="77777777" w:rsidR="00B83AC6" w:rsidRPr="001B326D" w:rsidRDefault="00B83AC6" w:rsidP="00B83AC6">
            <w:pPr>
              <w:keepNext/>
              <w:jc w:val="center"/>
              <w:rPr>
                <w:b/>
                <w:iCs/>
              </w:rPr>
            </w:pPr>
            <w:r w:rsidRPr="001B326D">
              <w:rPr>
                <w:b/>
                <w:bCs/>
                <w:iCs/>
              </w:rPr>
              <w:t xml:space="preserve">Найменування </w:t>
            </w:r>
            <w:r w:rsidRPr="001B326D">
              <w:rPr>
                <w:b/>
              </w:rPr>
              <w:t>предмета закупівлі</w:t>
            </w:r>
          </w:p>
        </w:tc>
        <w:tc>
          <w:tcPr>
            <w:tcW w:w="1305" w:type="dxa"/>
          </w:tcPr>
          <w:p w14:paraId="363A8AB7" w14:textId="77777777" w:rsidR="00B83AC6" w:rsidRPr="007F0BD1" w:rsidRDefault="00B83AC6" w:rsidP="00B83AC6">
            <w:pPr>
              <w:keepNext/>
              <w:jc w:val="center"/>
              <w:rPr>
                <w:b/>
                <w:bCs/>
                <w:iCs/>
              </w:rPr>
            </w:pPr>
            <w:r w:rsidRPr="007F0BD1">
              <w:rPr>
                <w:b/>
                <w:bCs/>
                <w:iCs/>
              </w:rPr>
              <w:t>Одиниця</w:t>
            </w:r>
          </w:p>
          <w:p w14:paraId="7EE85D27" w14:textId="77777777" w:rsidR="00B83AC6" w:rsidRPr="007F0BD1" w:rsidRDefault="00B83AC6" w:rsidP="00B83AC6">
            <w:pPr>
              <w:keepNext/>
              <w:jc w:val="center"/>
              <w:rPr>
                <w:b/>
                <w:iCs/>
              </w:rPr>
            </w:pPr>
            <w:r w:rsidRPr="007F0BD1">
              <w:rPr>
                <w:b/>
                <w:bCs/>
                <w:iCs/>
              </w:rPr>
              <w:t>виміру</w:t>
            </w:r>
          </w:p>
        </w:tc>
        <w:tc>
          <w:tcPr>
            <w:tcW w:w="1134" w:type="dxa"/>
          </w:tcPr>
          <w:p w14:paraId="334A96BB" w14:textId="77777777" w:rsidR="00B83AC6" w:rsidRPr="007F0BD1" w:rsidRDefault="00B83AC6" w:rsidP="00B83AC6">
            <w:pPr>
              <w:keepNext/>
              <w:ind w:left="-109" w:right="-111"/>
              <w:jc w:val="center"/>
              <w:rPr>
                <w:b/>
                <w:bCs/>
                <w:iCs/>
              </w:rPr>
            </w:pPr>
            <w:r w:rsidRPr="007F0BD1">
              <w:rPr>
                <w:b/>
                <w:bCs/>
                <w:iCs/>
              </w:rPr>
              <w:t>Кількість</w:t>
            </w:r>
          </w:p>
          <w:p w14:paraId="4F855D9F" w14:textId="77777777" w:rsidR="00B83AC6" w:rsidRPr="007F0BD1" w:rsidRDefault="00B83AC6" w:rsidP="00B83AC6">
            <w:pPr>
              <w:rPr>
                <w:b/>
                <w:iCs/>
                <w:lang w:eastAsia="uk-UA"/>
              </w:rPr>
            </w:pPr>
          </w:p>
        </w:tc>
        <w:tc>
          <w:tcPr>
            <w:tcW w:w="1984" w:type="dxa"/>
          </w:tcPr>
          <w:p w14:paraId="4A6586DC" w14:textId="77777777" w:rsidR="00B83AC6" w:rsidRPr="007F0BD1" w:rsidRDefault="00B83AC6" w:rsidP="00B83AC6">
            <w:pPr>
              <w:jc w:val="center"/>
              <w:rPr>
                <w:b/>
                <w:iCs/>
                <w:lang w:eastAsia="uk-UA"/>
              </w:rPr>
            </w:pPr>
            <w:r w:rsidRPr="007F0BD1">
              <w:rPr>
                <w:b/>
                <w:iCs/>
                <w:lang w:eastAsia="uk-UA"/>
              </w:rPr>
              <w:t>Ціна за одиницю, грн, без  ПДВ </w:t>
            </w:r>
          </w:p>
        </w:tc>
        <w:tc>
          <w:tcPr>
            <w:tcW w:w="1730" w:type="dxa"/>
          </w:tcPr>
          <w:p w14:paraId="33F3878E" w14:textId="77777777" w:rsidR="00B83AC6" w:rsidRPr="007F0BD1" w:rsidRDefault="00B83AC6" w:rsidP="00B83AC6">
            <w:pPr>
              <w:jc w:val="center"/>
              <w:rPr>
                <w:b/>
                <w:bCs/>
                <w:iCs/>
              </w:rPr>
            </w:pPr>
            <w:r w:rsidRPr="007F0BD1">
              <w:rPr>
                <w:b/>
                <w:bCs/>
                <w:iCs/>
              </w:rPr>
              <w:t>Сума,  грн.,</w:t>
            </w:r>
          </w:p>
          <w:p w14:paraId="20A42010" w14:textId="77777777" w:rsidR="00B83AC6" w:rsidRPr="007F0BD1" w:rsidRDefault="00B83AC6" w:rsidP="00B83AC6">
            <w:pPr>
              <w:jc w:val="center"/>
              <w:rPr>
                <w:b/>
                <w:bCs/>
                <w:iCs/>
              </w:rPr>
            </w:pPr>
            <w:r w:rsidRPr="007F0BD1">
              <w:rPr>
                <w:b/>
                <w:bCs/>
                <w:iCs/>
              </w:rPr>
              <w:t>без ПДВ</w:t>
            </w:r>
          </w:p>
          <w:p w14:paraId="536ED89B" w14:textId="77777777" w:rsidR="00B83AC6" w:rsidRPr="007F0BD1" w:rsidRDefault="00B83AC6" w:rsidP="00B83AC6">
            <w:pPr>
              <w:keepNext/>
              <w:rPr>
                <w:b/>
                <w:bCs/>
                <w:iCs/>
              </w:rPr>
            </w:pPr>
          </w:p>
        </w:tc>
      </w:tr>
      <w:tr w:rsidR="00B83AC6" w:rsidRPr="007F0BD1" w14:paraId="7B6CF39A" w14:textId="77777777" w:rsidTr="00B83AC6">
        <w:trPr>
          <w:trHeight w:val="403"/>
        </w:trPr>
        <w:tc>
          <w:tcPr>
            <w:tcW w:w="880" w:type="dxa"/>
          </w:tcPr>
          <w:p w14:paraId="55BE9046" w14:textId="77777777" w:rsidR="00B83AC6" w:rsidRPr="007F0BD1" w:rsidRDefault="00B83AC6" w:rsidP="00B83AC6">
            <w:pPr>
              <w:tabs>
                <w:tab w:val="left" w:pos="540"/>
              </w:tabs>
              <w:jc w:val="center"/>
              <w:rPr>
                <w:b/>
                <w:lang w:eastAsia="uk-UA"/>
              </w:rPr>
            </w:pPr>
            <w:r w:rsidRPr="007F0BD1">
              <w:rPr>
                <w:b/>
                <w:lang w:eastAsia="uk-UA"/>
              </w:rPr>
              <w:t>1.</w:t>
            </w:r>
          </w:p>
        </w:tc>
        <w:tc>
          <w:tcPr>
            <w:tcW w:w="3089" w:type="dxa"/>
          </w:tcPr>
          <w:p w14:paraId="0AB19ECE" w14:textId="77777777" w:rsidR="00B83AC6" w:rsidRPr="007F0BD1" w:rsidRDefault="00B83AC6" w:rsidP="00B83AC6">
            <w:pPr>
              <w:rPr>
                <w:rFonts w:eastAsia="Cambria-Bold"/>
                <w:b/>
                <w:bCs/>
              </w:rPr>
            </w:pPr>
            <w:r>
              <w:rPr>
                <w:rFonts w:eastAsia="Cambria-Bold"/>
                <w:b/>
                <w:bCs/>
              </w:rPr>
              <w:t>Послуги з прання білизни</w:t>
            </w:r>
          </w:p>
        </w:tc>
        <w:tc>
          <w:tcPr>
            <w:tcW w:w="1305" w:type="dxa"/>
          </w:tcPr>
          <w:p w14:paraId="5B26025A" w14:textId="77777777" w:rsidR="00B83AC6" w:rsidRPr="007F0BD1" w:rsidRDefault="00B83AC6" w:rsidP="00B83AC6">
            <w:pPr>
              <w:jc w:val="center"/>
              <w:rPr>
                <w:b/>
              </w:rPr>
            </w:pPr>
            <w:r>
              <w:rPr>
                <w:b/>
              </w:rPr>
              <w:t>кг</w:t>
            </w:r>
          </w:p>
        </w:tc>
        <w:tc>
          <w:tcPr>
            <w:tcW w:w="1134" w:type="dxa"/>
          </w:tcPr>
          <w:p w14:paraId="5C351567" w14:textId="77777777" w:rsidR="00B83AC6" w:rsidRPr="007F0BD1" w:rsidRDefault="00B83AC6" w:rsidP="00B83AC6">
            <w:pPr>
              <w:rPr>
                <w:b/>
                <w:color w:val="000000"/>
              </w:rPr>
            </w:pPr>
          </w:p>
        </w:tc>
        <w:tc>
          <w:tcPr>
            <w:tcW w:w="1984" w:type="dxa"/>
          </w:tcPr>
          <w:p w14:paraId="7B830108" w14:textId="77777777" w:rsidR="00B83AC6" w:rsidRPr="007F0BD1" w:rsidRDefault="00B83AC6" w:rsidP="00B83AC6">
            <w:pPr>
              <w:rPr>
                <w:b/>
                <w:color w:val="000000"/>
              </w:rPr>
            </w:pPr>
          </w:p>
        </w:tc>
        <w:tc>
          <w:tcPr>
            <w:tcW w:w="1730" w:type="dxa"/>
          </w:tcPr>
          <w:p w14:paraId="6BCB9055" w14:textId="77777777" w:rsidR="00B83AC6" w:rsidRPr="007F0BD1" w:rsidRDefault="00B83AC6" w:rsidP="00B83AC6">
            <w:pPr>
              <w:rPr>
                <w:b/>
                <w:color w:val="000000"/>
              </w:rPr>
            </w:pPr>
          </w:p>
        </w:tc>
      </w:tr>
      <w:tr w:rsidR="00B83AC6" w:rsidRPr="007F0BD1" w14:paraId="42C4A9D5" w14:textId="77777777" w:rsidTr="00B83AC6">
        <w:trPr>
          <w:trHeight w:val="560"/>
        </w:trPr>
        <w:tc>
          <w:tcPr>
            <w:tcW w:w="8392" w:type="dxa"/>
            <w:gridSpan w:val="5"/>
          </w:tcPr>
          <w:p w14:paraId="1DCA5C59" w14:textId="77777777" w:rsidR="00B83AC6" w:rsidRPr="007F0BD1" w:rsidRDefault="00B83AC6" w:rsidP="00B83AC6">
            <w:pPr>
              <w:rPr>
                <w:b/>
                <w:color w:val="000000"/>
              </w:rPr>
            </w:pPr>
            <w:r>
              <w:rPr>
                <w:b/>
              </w:rPr>
              <w:t>Заг</w:t>
            </w:r>
            <w:r w:rsidRPr="007F0BD1">
              <w:rPr>
                <w:b/>
              </w:rPr>
              <w:t xml:space="preserve">альна вартість тендерної пропозиції, грн. з ПДВ </w:t>
            </w:r>
            <w:r w:rsidRPr="007F0BD1">
              <w:rPr>
                <w:i/>
              </w:rPr>
              <w:t>(</w:t>
            </w:r>
            <w:r w:rsidRPr="007F0BD1">
              <w:rPr>
                <w:i/>
                <w:u w:val="single"/>
              </w:rPr>
              <w:t>якщо учасник не є платником ПДВ поруч з ціною має бути зазначено: «без ПДВ»</w:t>
            </w:r>
            <w:r w:rsidRPr="007F0BD1">
              <w:rPr>
                <w:i/>
              </w:rPr>
              <w:t>)</w:t>
            </w:r>
          </w:p>
        </w:tc>
        <w:tc>
          <w:tcPr>
            <w:tcW w:w="1730" w:type="dxa"/>
          </w:tcPr>
          <w:p w14:paraId="7745907B" w14:textId="77777777" w:rsidR="00B83AC6" w:rsidRPr="007F0BD1" w:rsidRDefault="00B83AC6" w:rsidP="00B83AC6">
            <w:pPr>
              <w:rPr>
                <w:b/>
                <w:color w:val="000000"/>
              </w:rPr>
            </w:pPr>
          </w:p>
        </w:tc>
      </w:tr>
    </w:tbl>
    <w:p w14:paraId="0DB420A1" w14:textId="77777777" w:rsidR="00B83AC6" w:rsidRPr="007F0BD1" w:rsidRDefault="00B83AC6" w:rsidP="00B83AC6">
      <w:pPr>
        <w:tabs>
          <w:tab w:val="left" w:pos="2715"/>
        </w:tabs>
        <w:jc w:val="both"/>
      </w:pPr>
    </w:p>
    <w:p w14:paraId="52548892" w14:textId="77777777" w:rsidR="00B83AC6" w:rsidRPr="007F0BD1" w:rsidRDefault="00B83AC6" w:rsidP="00B83AC6">
      <w:pPr>
        <w:pStyle w:val="2e"/>
        <w:tabs>
          <w:tab w:val="left" w:pos="540"/>
        </w:tabs>
        <w:spacing w:after="0" w:line="240" w:lineRule="auto"/>
        <w:ind w:left="0" w:firstLine="567"/>
        <w:jc w:val="both"/>
      </w:pPr>
      <w:r w:rsidRPr="007F0BD1">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0818D7" w14:textId="77777777" w:rsidR="00B83AC6" w:rsidRPr="007F0BD1" w:rsidRDefault="00B83AC6" w:rsidP="00B83AC6">
      <w:pPr>
        <w:pStyle w:val="2e"/>
        <w:tabs>
          <w:tab w:val="left" w:pos="540"/>
        </w:tabs>
        <w:spacing w:after="0" w:line="240" w:lineRule="auto"/>
        <w:ind w:left="0" w:firstLine="567"/>
        <w:jc w:val="both"/>
      </w:pPr>
      <w:r w:rsidRPr="007F0BD1">
        <w:t xml:space="preserve">2. Ми погоджуємося дотримуватися умов цієї пропозиції протягом </w:t>
      </w:r>
      <w:r w:rsidRPr="007F0BD1">
        <w:rPr>
          <w:b/>
        </w:rPr>
        <w:t xml:space="preserve">90 </w:t>
      </w:r>
      <w:r w:rsidRPr="007F0BD1">
        <w:t xml:space="preserve">календарних днів з дня визначення переможця тендерних пропозицій. </w:t>
      </w:r>
    </w:p>
    <w:p w14:paraId="21ADB4BE" w14:textId="77777777" w:rsidR="00B83AC6" w:rsidRPr="007F0BD1" w:rsidRDefault="00B83AC6" w:rsidP="00B83AC6">
      <w:pPr>
        <w:tabs>
          <w:tab w:val="left" w:pos="540"/>
        </w:tabs>
        <w:ind w:firstLine="567"/>
        <w:jc w:val="both"/>
      </w:pPr>
      <w:r w:rsidRPr="007F0BD1">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FB9F30" w14:textId="77777777" w:rsidR="00B83AC6" w:rsidRPr="007F0BD1" w:rsidRDefault="00B83AC6" w:rsidP="00B83AC6">
      <w:pPr>
        <w:tabs>
          <w:tab w:val="left" w:pos="540"/>
        </w:tabs>
        <w:ind w:firstLine="567"/>
        <w:jc w:val="both"/>
      </w:pPr>
      <w:r w:rsidRPr="007F0BD1">
        <w:t xml:space="preserve">4. Ми розуміємо та погоджуємося, що Ви можете відмінити процедуру закупівлі у разі наявності обставин для цього згідно із Законом. </w:t>
      </w:r>
    </w:p>
    <w:p w14:paraId="1316B6D4" w14:textId="5269C812" w:rsidR="00B83AC6" w:rsidRPr="007F0BD1" w:rsidRDefault="00B83AC6" w:rsidP="00B83AC6">
      <w:pPr>
        <w:tabs>
          <w:tab w:val="left" w:pos="540"/>
        </w:tabs>
        <w:ind w:firstLine="567"/>
        <w:jc w:val="both"/>
      </w:pPr>
      <w:r w:rsidRPr="007F0BD1">
        <w:t xml:space="preserve">5. </w:t>
      </w:r>
      <w:r w:rsidRPr="007F0BD1">
        <w:rPr>
          <w:b/>
        </w:rPr>
        <w:t>Якщо нас визначено переможцем торгів, ми беремо на себе зобов’язання підписати договір із замовником</w:t>
      </w:r>
      <w:r w:rsidRPr="007F0BD1">
        <w:t xml:space="preserve"> </w:t>
      </w:r>
      <w:r w:rsidRPr="007F0BD1">
        <w:rPr>
          <w:b/>
        </w:rPr>
        <w:t xml:space="preserve">не пізніше ніж через </w:t>
      </w:r>
      <w:r>
        <w:rPr>
          <w:b/>
        </w:rPr>
        <w:t>15</w:t>
      </w:r>
      <w:r w:rsidRPr="007F0BD1">
        <w:rPr>
          <w:b/>
        </w:rPr>
        <w:t xml:space="preserve"> днів</w:t>
      </w:r>
      <w:r w:rsidRPr="007F0BD1">
        <w:t xml:space="preserve"> </w:t>
      </w:r>
      <w:r w:rsidRPr="007F0BD1">
        <w:rPr>
          <w:b/>
        </w:rPr>
        <w:t xml:space="preserve">з дня прийняття рішення про намір укласти договір про закупівлю та не раніше ніж через </w:t>
      </w:r>
      <w:r>
        <w:rPr>
          <w:b/>
        </w:rPr>
        <w:t>5</w:t>
      </w:r>
      <w:r w:rsidRPr="007F0BD1">
        <w:rPr>
          <w:b/>
        </w:rPr>
        <w:t xml:space="preserve"> днів з дати оприлюднення на веб-порталі Уповноваженого органу повідомлення про намір укласти договір про закупівлю</w:t>
      </w:r>
      <w:r w:rsidRPr="007F0BD1">
        <w:t xml:space="preserve">. </w:t>
      </w:r>
    </w:p>
    <w:p w14:paraId="697093F1" w14:textId="77777777" w:rsidR="00B83AC6" w:rsidRPr="007F0BD1" w:rsidRDefault="00B83AC6" w:rsidP="00B83AC6">
      <w:pPr>
        <w:tabs>
          <w:tab w:val="left" w:pos="540"/>
        </w:tabs>
        <w:ind w:firstLine="567"/>
        <w:jc w:val="both"/>
      </w:pPr>
      <w:r w:rsidRPr="007F0BD1">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EE875D8" w14:textId="77777777" w:rsidR="00B83AC6" w:rsidRPr="007F0BD1" w:rsidRDefault="00B83AC6" w:rsidP="00B83AC6">
      <w:pPr>
        <w:tabs>
          <w:tab w:val="left" w:pos="540"/>
        </w:tabs>
        <w:ind w:firstLine="567"/>
        <w:jc w:val="both"/>
      </w:pPr>
    </w:p>
    <w:p w14:paraId="56FDAB85" w14:textId="77777777" w:rsidR="00B83AC6" w:rsidRPr="007F0BD1" w:rsidRDefault="00B83AC6" w:rsidP="00B83AC6">
      <w:pPr>
        <w:ind w:firstLine="567"/>
        <w:jc w:val="both"/>
      </w:pPr>
      <w:r w:rsidRPr="007F0BD1">
        <w:rPr>
          <w:b/>
          <w:i/>
        </w:rPr>
        <w:t xml:space="preserve">Посада, прізвище, ініціали, підпис уповноваженої особи Учасника, завірені печаткою. </w:t>
      </w:r>
      <w:r w:rsidRPr="007F0BD1">
        <w:rPr>
          <w:b/>
        </w:rPr>
        <w:t>_________________________________________________________</w:t>
      </w:r>
    </w:p>
    <w:p w14:paraId="5CA9F52A" w14:textId="77777777" w:rsidR="00B83AC6" w:rsidRPr="00E700FC" w:rsidRDefault="00B83AC6" w:rsidP="00B83AC6">
      <w:pPr>
        <w:pageBreakBefore/>
        <w:ind w:left="6804"/>
        <w:outlineLvl w:val="0"/>
      </w:pPr>
      <w:r w:rsidRPr="00E700FC">
        <w:rPr>
          <w:b/>
        </w:rPr>
        <w:lastRenderedPageBreak/>
        <w:t>Додаток 2</w:t>
      </w:r>
      <w:r w:rsidRPr="00E700FC">
        <w:rPr>
          <w:b/>
        </w:rPr>
        <w:br/>
      </w:r>
      <w:r w:rsidRPr="00E700FC">
        <w:t>до тендерної документації</w:t>
      </w:r>
    </w:p>
    <w:p w14:paraId="7F2F4304" w14:textId="77777777" w:rsidR="00B83AC6" w:rsidRPr="00E700FC" w:rsidRDefault="00B83AC6" w:rsidP="00B83AC6">
      <w:pPr>
        <w:spacing w:before="480" w:after="480"/>
        <w:jc w:val="center"/>
        <w:rPr>
          <w:b/>
        </w:rPr>
      </w:pPr>
      <w:r w:rsidRPr="00E700FC">
        <w:rPr>
          <w:b/>
        </w:rPr>
        <w:t xml:space="preserve">КВАЛІФІКАЦІЙНІ КРИТЕРІЇ ТА ДОКУМЕНТИ, ЯКІ ВИМАГАЮТЬСЯ </w:t>
      </w:r>
      <w:r w:rsidRPr="00E700FC">
        <w:rPr>
          <w:b/>
        </w:rPr>
        <w:br/>
        <w:t>ДЛЯ ПІДТВЕРДЖЕННЯ ВІДПОВІДНОСТІ ПРОПОЗИЦІЇ УЧАСНИКА КВАЛІФІКАЦІЙНИМ КРИТЕРІЯМ ТА ІНШИМ ВИМОГАМ ЗАМОВНИКА</w:t>
      </w:r>
    </w:p>
    <w:p w14:paraId="532AECD5" w14:textId="77777777" w:rsidR="00B83AC6" w:rsidRPr="00E700FC" w:rsidRDefault="00B83AC6" w:rsidP="00B83AC6">
      <w:pPr>
        <w:keepNext/>
        <w:spacing w:before="480"/>
        <w:rPr>
          <w:b/>
          <w:bCs/>
        </w:rPr>
      </w:pPr>
      <w:r w:rsidRPr="00E700FC">
        <w:rPr>
          <w:b/>
          <w:bCs/>
        </w:rPr>
        <w:t>Таблиця 1. Кваліфікаційні вимоги до учасників процедури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43"/>
      </w:tblGrid>
      <w:tr w:rsidR="00B83AC6" w:rsidRPr="00E700FC" w14:paraId="144B348B" w14:textId="77777777" w:rsidTr="00B83AC6">
        <w:trPr>
          <w:trHeight w:val="20"/>
          <w:jc w:val="center"/>
        </w:trPr>
        <w:tc>
          <w:tcPr>
            <w:tcW w:w="3900" w:type="dxa"/>
          </w:tcPr>
          <w:p w14:paraId="30CC954D" w14:textId="77777777" w:rsidR="00B83AC6" w:rsidRPr="00E700FC" w:rsidRDefault="00B83AC6" w:rsidP="00B83AC6">
            <w:pPr>
              <w:keepNext/>
              <w:jc w:val="center"/>
              <w:rPr>
                <w:b/>
              </w:rPr>
            </w:pPr>
            <w:r w:rsidRPr="00E700FC">
              <w:rPr>
                <w:b/>
              </w:rPr>
              <w:t>Вимога</w:t>
            </w:r>
          </w:p>
        </w:tc>
        <w:tc>
          <w:tcPr>
            <w:tcW w:w="6443" w:type="dxa"/>
          </w:tcPr>
          <w:p w14:paraId="3388705B" w14:textId="77777777" w:rsidR="00B83AC6" w:rsidRPr="00E700FC" w:rsidRDefault="00B83AC6" w:rsidP="00B83AC6">
            <w:pPr>
              <w:keepNext/>
              <w:jc w:val="center"/>
              <w:rPr>
                <w:b/>
              </w:rPr>
            </w:pPr>
            <w:r w:rsidRPr="00E700FC">
              <w:rPr>
                <w:b/>
              </w:rPr>
              <w:t>Документи щодо підтвердження інформації про відповідність вимогам</w:t>
            </w:r>
          </w:p>
        </w:tc>
      </w:tr>
      <w:tr w:rsidR="00B83AC6" w:rsidRPr="00E700FC" w14:paraId="6167DA76" w14:textId="77777777" w:rsidTr="00B83AC6">
        <w:trPr>
          <w:trHeight w:val="20"/>
          <w:jc w:val="center"/>
        </w:trPr>
        <w:tc>
          <w:tcPr>
            <w:tcW w:w="3900" w:type="dxa"/>
          </w:tcPr>
          <w:p w14:paraId="242B780A" w14:textId="77777777" w:rsidR="00B83AC6" w:rsidRPr="00E700FC" w:rsidRDefault="00B83AC6" w:rsidP="00B83AC6">
            <w:r w:rsidRPr="00E700FC">
              <w:t>1. Наявність обладнання та матеріально-технічної бази</w:t>
            </w:r>
          </w:p>
        </w:tc>
        <w:tc>
          <w:tcPr>
            <w:tcW w:w="6443" w:type="dxa"/>
          </w:tcPr>
          <w:p w14:paraId="32A8CC4F" w14:textId="77777777" w:rsidR="00B83AC6" w:rsidRDefault="00B83AC6" w:rsidP="00B83AC6">
            <w:pPr>
              <w:spacing w:after="120"/>
              <w:jc w:val="both"/>
            </w:pPr>
            <w:r w:rsidRPr="00E700FC">
              <w:t>1.1. Інформаційна довідка</w:t>
            </w:r>
            <w:r>
              <w:t xml:space="preserve"> </w:t>
            </w:r>
            <w:r w:rsidRPr="00E700FC">
              <w:t>про наявність</w:t>
            </w:r>
            <w:r>
              <w:t xml:space="preserve"> </w:t>
            </w:r>
            <w:r w:rsidRPr="00E700FC">
              <w:t>обладнання та матеріально-технічної бази</w:t>
            </w:r>
            <w:r>
              <w:t xml:space="preserve"> </w:t>
            </w:r>
            <w:r w:rsidRPr="00E700FC">
              <w:t xml:space="preserve">(за формою згідно з </w:t>
            </w:r>
            <w:r w:rsidRPr="00E700FC">
              <w:rPr>
                <w:b/>
              </w:rPr>
              <w:t>додатком 2.1</w:t>
            </w:r>
            <w:r w:rsidRPr="00E700FC">
              <w:t xml:space="preserve"> до тендерної документації</w:t>
            </w:r>
            <w:r>
              <w:t>).</w:t>
            </w:r>
          </w:p>
          <w:p w14:paraId="349A501C" w14:textId="7BB83437" w:rsidR="00B83AC6" w:rsidRPr="006E2D77" w:rsidRDefault="00B83AC6" w:rsidP="00B83AC6">
            <w:pPr>
              <w:jc w:val="both"/>
              <w:rPr>
                <w:bCs/>
                <w:color w:val="FF0000"/>
              </w:rPr>
            </w:pPr>
            <w:r>
              <w:rPr>
                <w:bCs/>
              </w:rPr>
              <w:t>1.1</w:t>
            </w:r>
            <w:r w:rsidRPr="00C00D90">
              <w:rPr>
                <w:bCs/>
              </w:rPr>
              <w:t>.</w:t>
            </w:r>
            <w:r w:rsidR="000A1D81">
              <w:rPr>
                <w:bCs/>
                <w:lang w:val="ru-RU"/>
              </w:rPr>
              <w:t>1</w:t>
            </w:r>
            <w:r w:rsidRPr="00C00D90">
              <w:rPr>
                <w:bCs/>
              </w:rPr>
              <w:t xml:space="preserve">. на підтвердження наявності матеріально-технічної бази учасник повинен надати копію документа, який підтверджує право власності матеріально-технічної бази або договору/договорів оренди (договір оренди повинен бути чинний на дату подання пропозицій і термін його дії повинен бути не меншим </w:t>
            </w:r>
            <w:r w:rsidRPr="00AD428A">
              <w:rPr>
                <w:bCs/>
              </w:rPr>
              <w:t xml:space="preserve">ніж </w:t>
            </w:r>
            <w:r w:rsidRPr="00935386">
              <w:rPr>
                <w:bCs/>
              </w:rPr>
              <w:t xml:space="preserve">до </w:t>
            </w:r>
            <w:r w:rsidR="00935386" w:rsidRPr="00935386">
              <w:rPr>
                <w:bCs/>
              </w:rPr>
              <w:t>3</w:t>
            </w:r>
            <w:r w:rsidR="00AD428A" w:rsidRPr="00935386">
              <w:rPr>
                <w:bCs/>
              </w:rPr>
              <w:t>1</w:t>
            </w:r>
            <w:r w:rsidRPr="00935386">
              <w:rPr>
                <w:bCs/>
              </w:rPr>
              <w:t xml:space="preserve"> грудня 20</w:t>
            </w:r>
            <w:r w:rsidRPr="00935386">
              <w:rPr>
                <w:bCs/>
                <w:lang w:val="ru-RU"/>
              </w:rPr>
              <w:t>2</w:t>
            </w:r>
            <w:r w:rsidR="00AD428A" w:rsidRPr="00935386">
              <w:rPr>
                <w:bCs/>
                <w:lang w:val="ru-RU"/>
              </w:rPr>
              <w:t>4</w:t>
            </w:r>
            <w:r w:rsidRPr="00AD428A">
              <w:rPr>
                <w:bCs/>
                <w:lang w:val="ru-RU"/>
              </w:rPr>
              <w:t xml:space="preserve"> </w:t>
            </w:r>
            <w:r w:rsidRPr="00AD428A">
              <w:rPr>
                <w:bCs/>
              </w:rPr>
              <w:t>року</w:t>
            </w:r>
            <w:r w:rsidRPr="00AD428A">
              <w:rPr>
                <w:bCs/>
                <w:color w:val="FF0000"/>
              </w:rPr>
              <w:t>.</w:t>
            </w:r>
            <w:r>
              <w:rPr>
                <w:bCs/>
                <w:color w:val="FF0000"/>
              </w:rPr>
              <w:t xml:space="preserve"> </w:t>
            </w:r>
            <w:r w:rsidRPr="008A131B">
              <w:rPr>
                <w:bCs/>
              </w:rPr>
              <w:t>У випадку автоматичн</w:t>
            </w:r>
            <w:r>
              <w:rPr>
                <w:bCs/>
              </w:rPr>
              <w:t>о</w:t>
            </w:r>
            <w:r w:rsidRPr="008A131B">
              <w:rPr>
                <w:bCs/>
              </w:rPr>
              <w:t>ї пролонгації, надати підтвердження дії договору).</w:t>
            </w:r>
          </w:p>
          <w:p w14:paraId="1F001665" w14:textId="08A22434" w:rsidR="00B83AC6" w:rsidRPr="00A44879" w:rsidRDefault="00B83AC6" w:rsidP="00B83AC6">
            <w:pPr>
              <w:jc w:val="both"/>
              <w:rPr>
                <w:bCs/>
              </w:rPr>
            </w:pPr>
            <w:r>
              <w:rPr>
                <w:bCs/>
              </w:rPr>
              <w:t>1.1</w:t>
            </w:r>
            <w:r w:rsidRPr="00F4590D">
              <w:rPr>
                <w:bCs/>
              </w:rPr>
              <w:t>.</w:t>
            </w:r>
            <w:r w:rsidR="000A1D81" w:rsidRPr="00B22A17">
              <w:rPr>
                <w:bCs/>
              </w:rPr>
              <w:t>2</w:t>
            </w:r>
            <w:r w:rsidRPr="00F4590D">
              <w:rPr>
                <w:bCs/>
              </w:rPr>
              <w:t xml:space="preserve">. на підтвердження наявності в потрібній кількості автотранспорту для приймання та доставки білизни надати копії технічних паспортів на автомобілі, якщо вони у власності підприємства, або копію договору на надання послуг з перевезення вантажів (договір повинен бути чинний на дату подання пропозицій і термін його дії повинен бути не меншим </w:t>
            </w:r>
            <w:r w:rsidRPr="00935386">
              <w:rPr>
                <w:bCs/>
              </w:rPr>
              <w:t xml:space="preserve">ніж до </w:t>
            </w:r>
            <w:r w:rsidR="00935386" w:rsidRPr="00935386">
              <w:rPr>
                <w:bCs/>
              </w:rPr>
              <w:t>3</w:t>
            </w:r>
            <w:r w:rsidR="00AD428A" w:rsidRPr="00935386">
              <w:rPr>
                <w:bCs/>
              </w:rPr>
              <w:t>1</w:t>
            </w:r>
            <w:r w:rsidRPr="00935386">
              <w:rPr>
                <w:bCs/>
              </w:rPr>
              <w:t xml:space="preserve"> грудня 202</w:t>
            </w:r>
            <w:r w:rsidR="00AD428A" w:rsidRPr="00935386">
              <w:rPr>
                <w:bCs/>
              </w:rPr>
              <w:t>4</w:t>
            </w:r>
            <w:r w:rsidRPr="00AD428A">
              <w:rPr>
                <w:bCs/>
              </w:rPr>
              <w:t xml:space="preserve"> року).</w:t>
            </w:r>
          </w:p>
        </w:tc>
      </w:tr>
      <w:tr w:rsidR="00B83AC6" w:rsidRPr="00E700FC" w14:paraId="3C1C7DCD" w14:textId="77777777" w:rsidTr="00B83AC6">
        <w:trPr>
          <w:trHeight w:val="20"/>
          <w:jc w:val="center"/>
        </w:trPr>
        <w:tc>
          <w:tcPr>
            <w:tcW w:w="3900" w:type="dxa"/>
          </w:tcPr>
          <w:p w14:paraId="6834BC6D" w14:textId="77777777" w:rsidR="00B83AC6" w:rsidRPr="00E700FC" w:rsidRDefault="00B83AC6" w:rsidP="00B83AC6">
            <w:r w:rsidRPr="00E700FC">
              <w:t>2. Наявність працівників відповідної кваліфікації, які мають необхідні знання та досвід</w:t>
            </w:r>
          </w:p>
        </w:tc>
        <w:tc>
          <w:tcPr>
            <w:tcW w:w="6443" w:type="dxa"/>
          </w:tcPr>
          <w:p w14:paraId="4A2DA073" w14:textId="77777777" w:rsidR="00B83AC6" w:rsidRDefault="00B83AC6" w:rsidP="00B83AC6">
            <w:pPr>
              <w:spacing w:after="120"/>
              <w:jc w:val="both"/>
            </w:pPr>
            <w:r w:rsidRPr="00E700FC">
              <w:t>2.1. Інформаційна довідка</w:t>
            </w:r>
            <w:r>
              <w:t xml:space="preserve"> </w:t>
            </w:r>
            <w:r w:rsidRPr="00E700FC">
              <w:t xml:space="preserve">про наявність працівників відповідної кваліфікації, які мають необхідні знання та досвід (за формою згідно з </w:t>
            </w:r>
            <w:r w:rsidRPr="00E700FC">
              <w:rPr>
                <w:b/>
              </w:rPr>
              <w:t>додатком 2.2</w:t>
            </w:r>
            <w:r w:rsidRPr="00E700FC">
              <w:t xml:space="preserve"> до тендерної документації).</w:t>
            </w:r>
          </w:p>
          <w:p w14:paraId="53714979" w14:textId="2BA01F40" w:rsidR="00B83AC6" w:rsidRPr="00E700FC" w:rsidRDefault="00B83AC6" w:rsidP="00B83AC6">
            <w:pPr>
              <w:spacing w:after="120"/>
              <w:jc w:val="both"/>
            </w:pPr>
          </w:p>
        </w:tc>
      </w:tr>
      <w:tr w:rsidR="00B83AC6" w:rsidRPr="00E700FC" w14:paraId="79028DAE" w14:textId="77777777" w:rsidTr="00B83AC6">
        <w:trPr>
          <w:trHeight w:val="20"/>
          <w:jc w:val="center"/>
        </w:trPr>
        <w:tc>
          <w:tcPr>
            <w:tcW w:w="3900" w:type="dxa"/>
          </w:tcPr>
          <w:p w14:paraId="2C12E8F5" w14:textId="77777777" w:rsidR="00B83AC6" w:rsidRPr="00E700FC" w:rsidRDefault="00B83AC6" w:rsidP="00B83AC6">
            <w:r w:rsidRPr="00E700FC">
              <w:t>3. Наявність документально підтвердженого досвіду виконання аналогічного договору</w:t>
            </w:r>
          </w:p>
        </w:tc>
        <w:tc>
          <w:tcPr>
            <w:tcW w:w="6443" w:type="dxa"/>
          </w:tcPr>
          <w:p w14:paraId="6C7FBD6B" w14:textId="3014EE62" w:rsidR="00B83AC6" w:rsidRPr="009C33A2" w:rsidRDefault="00B83AC6" w:rsidP="00B83AC6">
            <w:pPr>
              <w:spacing w:after="120"/>
              <w:jc w:val="both"/>
            </w:pPr>
            <w:r w:rsidRPr="00E700FC">
              <w:t>3.1. Інформаційна довідка про наявність досвіду виконання аналогічного договору</w:t>
            </w:r>
            <w:r>
              <w:t xml:space="preserve"> </w:t>
            </w:r>
            <w:r w:rsidRPr="00E700FC">
              <w:t xml:space="preserve">(за формою згідно з </w:t>
            </w:r>
            <w:r w:rsidRPr="00E700FC">
              <w:rPr>
                <w:b/>
              </w:rPr>
              <w:t>додатком 2.3</w:t>
            </w:r>
            <w:r w:rsidRPr="00E700FC">
              <w:t xml:space="preserve"> до тендерної документації), яка має містити інформацію про виконання </w:t>
            </w:r>
            <w:r w:rsidRPr="009C33A2">
              <w:t>договору(-</w:t>
            </w:r>
            <w:proofErr w:type="spellStart"/>
            <w:r w:rsidRPr="009C33A2">
              <w:t>ів</w:t>
            </w:r>
            <w:proofErr w:type="spellEnd"/>
            <w:r w:rsidRPr="009C33A2">
              <w:t>) протягом 202</w:t>
            </w:r>
            <w:r w:rsidR="009C33A2" w:rsidRPr="009C33A2">
              <w:t>2</w:t>
            </w:r>
            <w:r w:rsidRPr="009C33A2">
              <w:t>-202</w:t>
            </w:r>
            <w:r w:rsidR="009C33A2" w:rsidRPr="009C33A2">
              <w:t>3</w:t>
            </w:r>
            <w:r w:rsidRPr="009C33A2">
              <w:t xml:space="preserve"> рок</w:t>
            </w:r>
            <w:r w:rsidR="009C33A2" w:rsidRPr="009C33A2">
              <w:t>ів</w:t>
            </w:r>
            <w:r w:rsidRPr="009C33A2">
              <w:t>.</w:t>
            </w:r>
          </w:p>
          <w:p w14:paraId="41C9E27C" w14:textId="4CEF38C5" w:rsidR="00B83AC6" w:rsidRPr="000A1D81" w:rsidRDefault="00B83AC6" w:rsidP="000A1D81">
            <w:pPr>
              <w:jc w:val="both"/>
              <w:rPr>
                <w:bCs/>
              </w:rPr>
            </w:pPr>
            <w:r w:rsidRPr="009C33A2">
              <w:rPr>
                <w:bCs/>
              </w:rPr>
              <w:t>3.1.1. Для підтвердження зазначеної у довідці інформації учасник повинен надати копії виконаних договорів (не менше двох) про надання послуг з прання і сухого чищення за 202</w:t>
            </w:r>
            <w:r w:rsidR="009C33A2" w:rsidRPr="009C33A2">
              <w:rPr>
                <w:bCs/>
              </w:rPr>
              <w:t>2</w:t>
            </w:r>
            <w:r w:rsidRPr="009C33A2">
              <w:rPr>
                <w:bCs/>
              </w:rPr>
              <w:t>-202</w:t>
            </w:r>
            <w:r w:rsidR="009C33A2" w:rsidRPr="009C33A2">
              <w:rPr>
                <w:bCs/>
              </w:rPr>
              <w:t xml:space="preserve">3 </w:t>
            </w:r>
            <w:r w:rsidRPr="009C33A2">
              <w:rPr>
                <w:bCs/>
              </w:rPr>
              <w:t>роки та документи, що підтверджують повноту та своєчасність виконання</w:t>
            </w:r>
            <w:r w:rsidRPr="00870046">
              <w:rPr>
                <w:bCs/>
              </w:rPr>
              <w:t xml:space="preserve"> цього договору</w:t>
            </w:r>
            <w:r>
              <w:rPr>
                <w:bCs/>
              </w:rPr>
              <w:t>,</w:t>
            </w:r>
            <w:r w:rsidR="000A1D81">
              <w:rPr>
                <w:bCs/>
                <w:lang w:val="ru-RU"/>
              </w:rPr>
              <w:t xml:space="preserve"> </w:t>
            </w:r>
            <w:r w:rsidRPr="00F77888">
              <w:rPr>
                <w:bCs/>
              </w:rPr>
              <w:t>в яких повинна міститися інформація про дату, номер договору, загальний обсяг послуг</w:t>
            </w:r>
            <w:r>
              <w:rPr>
                <w:bCs/>
              </w:rPr>
              <w:t xml:space="preserve"> та належне виконання договору.</w:t>
            </w:r>
          </w:p>
        </w:tc>
      </w:tr>
    </w:tbl>
    <w:p w14:paraId="5A4D9E17" w14:textId="77777777" w:rsidR="005F1CDA" w:rsidRDefault="005F1CDA" w:rsidP="001953D1">
      <w:pPr>
        <w:ind w:firstLine="720"/>
        <w:jc w:val="both"/>
      </w:pPr>
      <w:r>
        <w:rPr>
          <w:i/>
          <w:color w:val="000000"/>
        </w:rPr>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14:paraId="2E229D54" w14:textId="00FA6594" w:rsidR="00BE7D5A" w:rsidRPr="00E713C2" w:rsidRDefault="00BE7D5A" w:rsidP="001953D1">
      <w:pPr>
        <w:keepNext/>
        <w:rPr>
          <w:b/>
          <w:bCs/>
        </w:rPr>
      </w:pPr>
    </w:p>
    <w:p w14:paraId="1F917C79" w14:textId="7A1FF07E" w:rsidR="00337766" w:rsidRPr="00E713C2" w:rsidRDefault="00337766" w:rsidP="001953D1">
      <w:pPr>
        <w:keepNext/>
        <w:rPr>
          <w:b/>
        </w:rPr>
      </w:pPr>
      <w:r w:rsidRPr="00E713C2">
        <w:rPr>
          <w:b/>
          <w:bCs/>
        </w:rPr>
        <w:t>Таблиця</w:t>
      </w:r>
      <w:r w:rsidR="00C119FC" w:rsidRPr="00E713C2">
        <w:rPr>
          <w:b/>
          <w:bCs/>
        </w:rPr>
        <w:t xml:space="preserve"> </w:t>
      </w:r>
      <w:r w:rsidRPr="00E713C2">
        <w:rPr>
          <w:b/>
          <w:bCs/>
        </w:rPr>
        <w:t>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337766" w:rsidRPr="00E713C2" w14:paraId="7EBCB1FD" w14:textId="77777777" w:rsidTr="002E7212">
        <w:trPr>
          <w:trHeight w:val="20"/>
          <w:jc w:val="center"/>
        </w:trPr>
        <w:tc>
          <w:tcPr>
            <w:tcW w:w="3623" w:type="dxa"/>
            <w:vAlign w:val="center"/>
          </w:tcPr>
          <w:p w14:paraId="2B60F763" w14:textId="77777777" w:rsidR="00337766" w:rsidRPr="00E713C2" w:rsidRDefault="00337766" w:rsidP="001953D1">
            <w:pPr>
              <w:keepNext/>
              <w:jc w:val="center"/>
              <w:rPr>
                <w:b/>
              </w:rPr>
            </w:pPr>
            <w:r w:rsidRPr="00E713C2">
              <w:rPr>
                <w:b/>
              </w:rPr>
              <w:t>Вимога</w:t>
            </w:r>
          </w:p>
        </w:tc>
        <w:tc>
          <w:tcPr>
            <w:tcW w:w="6432" w:type="dxa"/>
          </w:tcPr>
          <w:p w14:paraId="41FF6B1B" w14:textId="77777777" w:rsidR="00337766" w:rsidRPr="00E713C2" w:rsidRDefault="00337766" w:rsidP="001953D1">
            <w:pPr>
              <w:keepNext/>
              <w:jc w:val="center"/>
              <w:rPr>
                <w:b/>
              </w:rPr>
            </w:pPr>
            <w:r w:rsidRPr="00E713C2">
              <w:rPr>
                <w:b/>
              </w:rPr>
              <w:t>Документи щодо підтвердження інформації про відповідність вимогам</w:t>
            </w:r>
          </w:p>
        </w:tc>
      </w:tr>
      <w:tr w:rsidR="009B7EA5" w:rsidRPr="00E713C2" w14:paraId="39BBF278" w14:textId="77777777" w:rsidTr="002E7212">
        <w:tblPrEx>
          <w:tblLook w:val="01E0" w:firstRow="1" w:lastRow="1" w:firstColumn="1" w:lastColumn="1" w:noHBand="0" w:noVBand="0"/>
        </w:tblPrEx>
        <w:trPr>
          <w:trHeight w:val="4101"/>
          <w:jc w:val="center"/>
        </w:trPr>
        <w:tc>
          <w:tcPr>
            <w:tcW w:w="3623" w:type="dxa"/>
          </w:tcPr>
          <w:p w14:paraId="7F24933A" w14:textId="77777777" w:rsidR="009B7EA5" w:rsidRPr="00E713C2" w:rsidRDefault="009B7EA5" w:rsidP="001953D1">
            <w:r w:rsidRPr="00E713C2">
              <w:t>2. Інформація про учасника</w:t>
            </w:r>
          </w:p>
        </w:tc>
        <w:tc>
          <w:tcPr>
            <w:tcW w:w="6432" w:type="dxa"/>
          </w:tcPr>
          <w:p w14:paraId="60FEC086" w14:textId="156B7B80" w:rsidR="003D12F8" w:rsidRPr="00E713C2" w:rsidRDefault="003D12F8" w:rsidP="001953D1">
            <w:pPr>
              <w:ind w:firstLine="378"/>
              <w:jc w:val="both"/>
              <w:rPr>
                <w:bCs/>
              </w:rPr>
            </w:pPr>
            <w:r w:rsidRPr="00E713C2">
              <w:rPr>
                <w:iCs/>
              </w:rPr>
              <w:t>2</w:t>
            </w:r>
            <w:r w:rsidR="009B7EA5" w:rsidRPr="00E713C2">
              <w:rPr>
                <w:iCs/>
              </w:rPr>
              <w:t>.1.</w:t>
            </w:r>
            <w:r w:rsidRPr="00E713C2">
              <w:rPr>
                <w:iCs/>
              </w:rPr>
              <w:t xml:space="preserve"> У</w:t>
            </w:r>
            <w:r w:rsidRPr="00E713C2">
              <w:rPr>
                <w:bCs/>
              </w:rPr>
              <w:t>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14:paraId="75F13FD5" w14:textId="1DA113D5" w:rsidR="00560E5A" w:rsidRPr="00E713C2" w:rsidRDefault="002A6ECF" w:rsidP="001953D1">
            <w:pPr>
              <w:pStyle w:val="af1"/>
              <w:ind w:left="0" w:firstLine="378"/>
              <w:contextualSpacing/>
              <w:jc w:val="both"/>
            </w:pPr>
            <w:r w:rsidRPr="00E713C2">
              <w:rPr>
                <w:bCs/>
              </w:rPr>
              <w:t xml:space="preserve">2.2. </w:t>
            </w:r>
            <w:r w:rsidR="00D50417" w:rsidRPr="00E713C2">
              <w:t xml:space="preserve">Учасник, що є юридичною особою, </w:t>
            </w:r>
            <w:r w:rsidR="00560E5A" w:rsidRPr="00E713C2">
              <w:t xml:space="preserve">повинен надати скановану копію з оригіналу рішення компетентного органу юридичної особи на вчинення </w:t>
            </w:r>
            <w:r w:rsidR="00560E5A" w:rsidRPr="00E713C2">
              <w:rPr>
                <w:i/>
              </w:rPr>
              <w:t xml:space="preserve">«значного правочину» </w:t>
            </w:r>
            <w:r w:rsidR="00560E5A" w:rsidRPr="00E713C2">
              <w:t xml:space="preserve">відповідно до установчих </w:t>
            </w:r>
            <w:r w:rsidR="00D50417" w:rsidRPr="00E713C2">
              <w:t xml:space="preserve">документів та/або згідно із статтею 70 </w:t>
            </w:r>
            <w:r w:rsidR="00560E5A" w:rsidRPr="00E713C2">
              <w:t>ЗУ «Про акціоне</w:t>
            </w:r>
            <w:r w:rsidR="00D50417" w:rsidRPr="00E713C2">
              <w:t xml:space="preserve">рні товариства» або статтею 44 </w:t>
            </w:r>
            <w:r w:rsidR="00560E5A" w:rsidRPr="00E713C2">
              <w:t>ЗУ «Про товариства з обмеженою та додатковою відповідальністю» та звітну форму №1 БАЛАНС (Звіт про фінансовий стан) станом на кінець попереднього кварталу</w:t>
            </w:r>
            <w:r w:rsidR="002078A3" w:rsidRPr="00E713C2">
              <w:t>, для акціонерного товарис</w:t>
            </w:r>
            <w:r w:rsidR="0057296D" w:rsidRPr="00E713C2">
              <w:t>т</w:t>
            </w:r>
            <w:r w:rsidR="002078A3" w:rsidRPr="00E713C2">
              <w:t>ва</w:t>
            </w:r>
            <w:r w:rsidR="0057296D" w:rsidRPr="00E713C2">
              <w:t xml:space="preserve"> </w:t>
            </w:r>
            <w:r w:rsidR="00766009" w:rsidRPr="00E713C2">
              <w:t>-</w:t>
            </w:r>
            <w:r w:rsidR="002F789C" w:rsidRPr="00E713C2">
              <w:t xml:space="preserve"> </w:t>
            </w:r>
            <w:r w:rsidR="0057296D" w:rsidRPr="00E713C2">
              <w:t>річна фінансова звітність,</w:t>
            </w:r>
            <w:r w:rsidR="00560E5A" w:rsidRPr="00E713C2">
              <w:t xml:space="preserve"> з метою визначення належності договору про закупівлю до значних правочинів згідно із законодавством</w:t>
            </w:r>
            <w:r w:rsidR="00C52A85" w:rsidRPr="00E713C2">
              <w:t>.</w:t>
            </w:r>
          </w:p>
          <w:p w14:paraId="576D94DF" w14:textId="4782A0FB" w:rsidR="00F67826" w:rsidRPr="00E713C2" w:rsidRDefault="002A6ECF" w:rsidP="001953D1">
            <w:pPr>
              <w:ind w:firstLine="378"/>
              <w:jc w:val="both"/>
              <w:rPr>
                <w:bCs/>
              </w:rPr>
            </w:pPr>
            <w:r w:rsidRPr="00E713C2">
              <w:rPr>
                <w:bCs/>
              </w:rPr>
              <w:t xml:space="preserve">Якщо очікувана вартість предмету закупівлі </w:t>
            </w:r>
            <w:r w:rsidR="0057296D" w:rsidRPr="00E713C2">
              <w:rPr>
                <w:bCs/>
              </w:rPr>
              <w:t>не належить до значного правочину</w:t>
            </w:r>
            <w:r w:rsidRPr="00E713C2">
              <w:rPr>
                <w:bCs/>
              </w:rPr>
              <w:t xml:space="preserve">, учасником надається довідка у довільній формі про відсутність підстав, для отримання згоди </w:t>
            </w:r>
            <w:r w:rsidR="0016442D" w:rsidRPr="00E713C2">
              <w:rPr>
                <w:bCs/>
              </w:rPr>
              <w:t>компетентного органу</w:t>
            </w:r>
            <w:r w:rsidRPr="00E713C2">
              <w:rPr>
                <w:bCs/>
              </w:rPr>
              <w:t xml:space="preserve"> учасника на вчинення правочину (укладення договору). </w:t>
            </w:r>
          </w:p>
          <w:p w14:paraId="2195DC03" w14:textId="5601DB87" w:rsidR="003928A3" w:rsidRPr="00E713C2" w:rsidRDefault="009B7EA5" w:rsidP="001953D1">
            <w:pPr>
              <w:ind w:firstLine="378"/>
              <w:jc w:val="both"/>
              <w:rPr>
                <w:iCs/>
              </w:rPr>
            </w:pPr>
            <w:r w:rsidRPr="00E713C2">
              <w:rPr>
                <w:iCs/>
              </w:rPr>
              <w:t>2.</w:t>
            </w:r>
            <w:r w:rsidR="002A6ECF" w:rsidRPr="00E713C2">
              <w:rPr>
                <w:iCs/>
              </w:rPr>
              <w:t>3</w:t>
            </w:r>
            <w:r w:rsidRPr="00E713C2">
              <w:rPr>
                <w:iCs/>
              </w:rPr>
              <w:t>. </w:t>
            </w:r>
            <w:r w:rsidR="00CA0E23"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00CA0E23" w:rsidRPr="00E713C2">
              <w:rPr>
                <w:b/>
              </w:rPr>
              <w:t>або</w:t>
            </w:r>
            <w:r w:rsidR="00CA0E23" w:rsidRPr="00E713C2">
              <w:t xml:space="preserve"> скановану копію з оригіналу В</w:t>
            </w:r>
            <w:r w:rsidR="003928A3" w:rsidRPr="00E713C2">
              <w:rPr>
                <w:iCs/>
              </w:rPr>
              <w:t>итяг</w:t>
            </w:r>
            <w:r w:rsidR="00CA0E23" w:rsidRPr="00E713C2">
              <w:rPr>
                <w:iCs/>
              </w:rPr>
              <w:t>у</w:t>
            </w:r>
            <w:r w:rsidR="003928A3" w:rsidRPr="00E713C2">
              <w:rPr>
                <w:iCs/>
              </w:rPr>
              <w:t xml:space="preserve"> з </w:t>
            </w:r>
            <w:r w:rsidR="003928A3" w:rsidRPr="00E713C2">
              <w:t>Єдиного державного реєстру юридичних осіб, фізичних осіб-підприємців та громадських формувань</w:t>
            </w:r>
            <w:r w:rsidR="003D12F8" w:rsidRPr="00E713C2">
              <w:t xml:space="preserve">, </w:t>
            </w:r>
            <w:r w:rsidR="002A2BF8">
              <w:t>(</w:t>
            </w:r>
            <w:proofErr w:type="spellStart"/>
            <w:r w:rsidR="002A2BF8">
              <w:t>обов՚язкова</w:t>
            </w:r>
            <w:proofErr w:type="spellEnd"/>
            <w:r w:rsidR="002A2BF8">
              <w:t xml:space="preserve"> </w:t>
            </w:r>
            <w:r w:rsidR="002A2BF8" w:rsidRPr="002A2BF8">
              <w:rPr>
                <w:shd w:val="clear" w:color="auto" w:fill="FFFFFF"/>
              </w:rPr>
              <w:t>інформація, передбачена </w:t>
            </w:r>
            <w:hyperlink r:id="rId34" w:anchor="n174" w:tgtFrame="_blank" w:history="1">
              <w:r w:rsidR="002A2BF8" w:rsidRPr="002A2BF8">
                <w:rPr>
                  <w:rStyle w:val="af9"/>
                  <w:color w:val="auto"/>
                  <w:shd w:val="clear" w:color="auto" w:fill="FFFFFF"/>
                </w:rPr>
                <w:t>пунктом 9</w:t>
              </w:r>
            </w:hyperlink>
            <w:r w:rsidR="002A2BF8" w:rsidRPr="002A2BF8">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w:t>
            </w:r>
            <w:r w:rsidR="002A2BF8">
              <w:rPr>
                <w:shd w:val="clear" w:color="auto" w:fill="FFFFFF"/>
              </w:rPr>
              <w:t xml:space="preserve">), </w:t>
            </w:r>
            <w:r w:rsidR="003D12F8" w:rsidRPr="00E713C2">
              <w:rPr>
                <w:bCs/>
              </w:rPr>
              <w:t>датований не раніше ніж за 1 місяць до оголошення закупівлі</w:t>
            </w:r>
            <w:r w:rsidR="002A2BF8">
              <w:rPr>
                <w:bCs/>
              </w:rPr>
              <w:t>.</w:t>
            </w:r>
          </w:p>
          <w:p w14:paraId="2DBBED50" w14:textId="76D32787" w:rsidR="009B7EA5" w:rsidRPr="00E713C2" w:rsidRDefault="003928A3" w:rsidP="001953D1">
            <w:pPr>
              <w:ind w:firstLine="378"/>
              <w:jc w:val="both"/>
              <w:rPr>
                <w:iCs/>
              </w:rPr>
            </w:pPr>
            <w:r w:rsidRPr="00E713C2">
              <w:rPr>
                <w:iCs/>
              </w:rPr>
              <w:t>2.</w:t>
            </w:r>
            <w:r w:rsidR="002A6ECF" w:rsidRPr="00E713C2">
              <w:rPr>
                <w:iCs/>
              </w:rPr>
              <w:t>4</w:t>
            </w:r>
            <w:r w:rsidRPr="00E713C2">
              <w:rPr>
                <w:iCs/>
              </w:rPr>
              <w:t xml:space="preserve">. </w:t>
            </w:r>
            <w:r w:rsidR="00E354DB" w:rsidRPr="00E713C2">
              <w:rPr>
                <w:iCs/>
              </w:rPr>
              <w:t>Сканована копія з о</w:t>
            </w:r>
            <w:r w:rsidR="00CA0E23" w:rsidRPr="00E713C2">
              <w:rPr>
                <w:iCs/>
              </w:rPr>
              <w:t>ригінал</w:t>
            </w:r>
            <w:r w:rsidR="00E354DB" w:rsidRPr="00E713C2">
              <w:rPr>
                <w:iCs/>
              </w:rPr>
              <w:t>у</w:t>
            </w:r>
            <w:r w:rsidR="00CA0E23" w:rsidRPr="00E713C2">
              <w:rPr>
                <w:iCs/>
              </w:rPr>
              <w:t xml:space="preserve"> в</w:t>
            </w:r>
            <w:r w:rsidR="009B7EA5" w:rsidRPr="00E713C2">
              <w:rPr>
                <w:iCs/>
              </w:rPr>
              <w:t>итяг</w:t>
            </w:r>
            <w:r w:rsidR="00CA0E23" w:rsidRPr="00E713C2">
              <w:rPr>
                <w:iCs/>
              </w:rPr>
              <w:t>у</w:t>
            </w:r>
            <w:r w:rsidR="009B7EA5" w:rsidRPr="00E713C2">
              <w:rPr>
                <w:iCs/>
              </w:rPr>
              <w:t xml:space="preserve"> із реєстру платників податку на додатну вартість або свідоцтв</w:t>
            </w:r>
            <w:r w:rsidR="00AF50A9" w:rsidRPr="00E713C2">
              <w:rPr>
                <w:iCs/>
              </w:rPr>
              <w:t>о</w:t>
            </w:r>
            <w:r w:rsidR="009B7EA5" w:rsidRPr="00E713C2">
              <w:rPr>
                <w:iCs/>
              </w:rPr>
              <w:t xml:space="preserve"> про реєстрацію платника податку на додану вартість (у разі якщо учасник є платником ПДВ)</w:t>
            </w:r>
            <w:r w:rsidR="00E354DB" w:rsidRPr="00E713C2">
              <w:rPr>
                <w:iCs/>
              </w:rPr>
              <w:t xml:space="preserve"> (</w:t>
            </w:r>
            <w:r w:rsidR="00E354DB" w:rsidRPr="00E713C2">
              <w:rPr>
                <w:b/>
              </w:rPr>
              <w:t xml:space="preserve">або </w:t>
            </w:r>
            <w:r w:rsidR="00E354DB" w:rsidRPr="00E713C2">
              <w:t>у формі електронного документу)</w:t>
            </w:r>
            <w:r w:rsidR="009B7EA5" w:rsidRPr="00E713C2">
              <w:rPr>
                <w:iCs/>
              </w:rPr>
              <w:t>.</w:t>
            </w:r>
          </w:p>
          <w:p w14:paraId="0AA9B76C" w14:textId="77777777" w:rsidR="00712B56" w:rsidRDefault="009B7EA5" w:rsidP="001953D1">
            <w:pPr>
              <w:ind w:firstLine="378"/>
              <w:jc w:val="both"/>
              <w:rPr>
                <w:iCs/>
              </w:rPr>
            </w:pPr>
            <w:r w:rsidRPr="00E713C2">
              <w:rPr>
                <w:iCs/>
              </w:rPr>
              <w:t>2.</w:t>
            </w:r>
            <w:r w:rsidR="002A6ECF" w:rsidRPr="00E713C2">
              <w:rPr>
                <w:iCs/>
              </w:rPr>
              <w:t>5</w:t>
            </w:r>
            <w:r w:rsidRPr="00E713C2">
              <w:rPr>
                <w:iCs/>
              </w:rPr>
              <w:t>. </w:t>
            </w:r>
            <w:r w:rsidR="00766009" w:rsidRPr="00E713C2">
              <w:rPr>
                <w:iCs/>
              </w:rPr>
              <w:t xml:space="preserve">Сканована копія з оригіналу </w:t>
            </w:r>
            <w:r w:rsidR="00CA0E23" w:rsidRPr="00E713C2">
              <w:rPr>
                <w:iCs/>
              </w:rPr>
              <w:t>в</w:t>
            </w:r>
            <w:r w:rsidRPr="00E713C2">
              <w:rPr>
                <w:iCs/>
              </w:rPr>
              <w:t>итяг</w:t>
            </w:r>
            <w:r w:rsidR="00CA0E23" w:rsidRPr="00E713C2">
              <w:rPr>
                <w:iCs/>
              </w:rPr>
              <w:t>у</w:t>
            </w:r>
            <w:r w:rsidRPr="00E713C2">
              <w:rPr>
                <w:iCs/>
              </w:rPr>
              <w:t xml:space="preserve"> з реєстру платників єдиного податку або свідоцтв</w:t>
            </w:r>
            <w:r w:rsidR="00AF50A9" w:rsidRPr="00E713C2">
              <w:rPr>
                <w:iCs/>
              </w:rPr>
              <w:t>о</w:t>
            </w:r>
            <w:r w:rsidRPr="00E713C2">
              <w:rPr>
                <w:iCs/>
              </w:rPr>
              <w:t xml:space="preserve"> платника єдиного податку (у разі якщо учасник є платником єдиного податку)</w:t>
            </w:r>
            <w:r w:rsidR="00E354DB" w:rsidRPr="00E713C2">
              <w:rPr>
                <w:iCs/>
              </w:rPr>
              <w:t xml:space="preserve"> (</w:t>
            </w:r>
            <w:r w:rsidR="00E354DB" w:rsidRPr="00E713C2">
              <w:rPr>
                <w:b/>
              </w:rPr>
              <w:t xml:space="preserve">або </w:t>
            </w:r>
            <w:r w:rsidR="00E354DB" w:rsidRPr="00E713C2">
              <w:t>у формі електронного документу)</w:t>
            </w:r>
            <w:r w:rsidRPr="00E713C2">
              <w:rPr>
                <w:iCs/>
              </w:rPr>
              <w:t>.</w:t>
            </w:r>
          </w:p>
          <w:p w14:paraId="7EE1DBD8" w14:textId="59BEE024" w:rsidR="00C931A7" w:rsidRPr="00E713C2" w:rsidRDefault="00C931A7" w:rsidP="001953D1">
            <w:pPr>
              <w:ind w:firstLine="378"/>
              <w:jc w:val="both"/>
              <w:rPr>
                <w:iCs/>
              </w:rPr>
            </w:pPr>
          </w:p>
        </w:tc>
      </w:tr>
    </w:tbl>
    <w:p w14:paraId="24D6120C" w14:textId="77777777" w:rsidR="009B173B" w:rsidRDefault="009B173B" w:rsidP="001953D1">
      <w:pPr>
        <w:tabs>
          <w:tab w:val="left" w:pos="9900"/>
        </w:tabs>
        <w:rPr>
          <w:i/>
          <w:u w:val="single"/>
        </w:rPr>
      </w:pPr>
    </w:p>
    <w:p w14:paraId="29CB7DCC" w14:textId="680BB971" w:rsidR="001D76AC" w:rsidRPr="00E713C2" w:rsidRDefault="001D76AC" w:rsidP="001953D1">
      <w:pPr>
        <w:tabs>
          <w:tab w:val="left" w:pos="9900"/>
        </w:tabs>
        <w:rPr>
          <w:i/>
          <w:u w:val="single"/>
        </w:rPr>
      </w:pPr>
      <w:r w:rsidRPr="00E713C2">
        <w:rPr>
          <w:i/>
          <w:u w:val="single"/>
        </w:rPr>
        <w:t>Примітки:</w:t>
      </w:r>
    </w:p>
    <w:p w14:paraId="54521D5C" w14:textId="5E60E49F" w:rsidR="001D76AC" w:rsidRPr="00B22A17" w:rsidRDefault="001D76AC" w:rsidP="001953D1">
      <w:pPr>
        <w:numPr>
          <w:ilvl w:val="1"/>
          <w:numId w:val="3"/>
        </w:numPr>
        <w:tabs>
          <w:tab w:val="clear" w:pos="1890"/>
        </w:tabs>
        <w:ind w:left="284" w:hanging="284"/>
        <w:jc w:val="both"/>
        <w:rPr>
          <w:i/>
        </w:rPr>
      </w:pPr>
      <w:r w:rsidRPr="00E713C2">
        <w:rPr>
          <w:i/>
        </w:rPr>
        <w:t xml:space="preserve">У разі якщо </w:t>
      </w:r>
      <w:r w:rsidR="0060669E" w:rsidRPr="00E713C2">
        <w:rPr>
          <w:i/>
        </w:rPr>
        <w:t xml:space="preserve">тендерною </w:t>
      </w:r>
      <w:r w:rsidRPr="00E713C2">
        <w:rPr>
          <w:i/>
        </w:rPr>
        <w:t xml:space="preserve">документацією вимагається надання документів, не передбачених </w:t>
      </w:r>
      <w:r w:rsidR="00B879D1" w:rsidRPr="00E713C2">
        <w:rPr>
          <w:i/>
        </w:rPr>
        <w:t>чинним законодавством для учасника</w:t>
      </w:r>
      <w:r w:rsidRPr="00E713C2">
        <w:rPr>
          <w:i/>
        </w:rPr>
        <w:t xml:space="preserve">, він надає довідку у довільній формі із зазначенням відповідного факту та з посиланням </w:t>
      </w:r>
      <w:r w:rsidR="009D7117" w:rsidRPr="00E713C2">
        <w:rPr>
          <w:i/>
        </w:rPr>
        <w:t>на законодавчі підстави</w:t>
      </w:r>
      <w:r w:rsidRPr="00E713C2">
        <w:rPr>
          <w:i/>
        </w:rPr>
        <w:t xml:space="preserve">, </w:t>
      </w:r>
      <w:r w:rsidR="00071BC9" w:rsidRPr="00E713C2">
        <w:rPr>
          <w:i/>
        </w:rPr>
        <w:t>які передбачають не подання відповідних документів</w:t>
      </w:r>
      <w:r w:rsidRPr="00E713C2">
        <w:rPr>
          <w:i/>
        </w:rPr>
        <w:t>.</w:t>
      </w:r>
    </w:p>
    <w:p w14:paraId="745A463E" w14:textId="77777777" w:rsidR="00B83AC6" w:rsidRPr="00E700FC" w:rsidRDefault="00B83AC6" w:rsidP="00B83AC6">
      <w:pPr>
        <w:pageBreakBefore/>
        <w:ind w:left="6804"/>
        <w:outlineLvl w:val="0"/>
      </w:pPr>
      <w:bookmarkStart w:id="60" w:name="_Hlk68519979"/>
      <w:bookmarkStart w:id="61" w:name="_Toc410576465"/>
      <w:r w:rsidRPr="00E700FC">
        <w:rPr>
          <w:b/>
        </w:rPr>
        <w:lastRenderedPageBreak/>
        <w:t xml:space="preserve">Додаток 2.1 </w:t>
      </w:r>
      <w:r w:rsidRPr="00E700FC">
        <w:rPr>
          <w:b/>
        </w:rPr>
        <w:br/>
      </w:r>
      <w:r w:rsidRPr="00E700FC">
        <w:t>до тендерної документації</w:t>
      </w:r>
    </w:p>
    <w:p w14:paraId="4645A133"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7845F1EC"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t>ПРО НАЯВНІСТЬ ОБЛАДНАННЯ ТА МАТЕРІАЛЬНО-ТЕХНІЧНОЇ БАЗИ</w:t>
      </w:r>
    </w:p>
    <w:p w14:paraId="2E5EE71E"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46"/>
        <w:gridCol w:w="2010"/>
        <w:gridCol w:w="2013"/>
        <w:gridCol w:w="2014"/>
      </w:tblGrid>
      <w:tr w:rsidR="00B83AC6" w:rsidRPr="00E700FC" w14:paraId="1B88B1CF" w14:textId="77777777" w:rsidTr="00B83AC6">
        <w:tc>
          <w:tcPr>
            <w:tcW w:w="675" w:type="dxa"/>
            <w:shd w:val="clear" w:color="auto" w:fill="auto"/>
          </w:tcPr>
          <w:p w14:paraId="09D53175" w14:textId="77777777" w:rsidR="00B83AC6" w:rsidRPr="00E700FC" w:rsidRDefault="00B83AC6" w:rsidP="00B83AC6">
            <w:pPr>
              <w:jc w:val="center"/>
            </w:pPr>
            <w:r w:rsidRPr="00E700FC">
              <w:t>№ з/п</w:t>
            </w:r>
          </w:p>
        </w:tc>
        <w:tc>
          <w:tcPr>
            <w:tcW w:w="3379" w:type="dxa"/>
            <w:shd w:val="clear" w:color="auto" w:fill="auto"/>
          </w:tcPr>
          <w:p w14:paraId="52D71AE3" w14:textId="77777777" w:rsidR="00B83AC6" w:rsidRPr="00E700FC" w:rsidRDefault="00B83AC6" w:rsidP="00B83AC6">
            <w:pPr>
              <w:jc w:val="center"/>
            </w:pPr>
            <w:r w:rsidRPr="00E700FC">
              <w:t>Найменування обладнання</w:t>
            </w:r>
          </w:p>
        </w:tc>
        <w:tc>
          <w:tcPr>
            <w:tcW w:w="2027" w:type="dxa"/>
            <w:shd w:val="clear" w:color="auto" w:fill="auto"/>
          </w:tcPr>
          <w:p w14:paraId="212F57F3" w14:textId="77777777" w:rsidR="00B83AC6" w:rsidRPr="00E700FC" w:rsidRDefault="00B83AC6" w:rsidP="00B83AC6">
            <w:pPr>
              <w:jc w:val="center"/>
            </w:pPr>
            <w:r w:rsidRPr="00E700FC">
              <w:t>Кількість</w:t>
            </w:r>
          </w:p>
        </w:tc>
        <w:tc>
          <w:tcPr>
            <w:tcW w:w="2028" w:type="dxa"/>
            <w:shd w:val="clear" w:color="auto" w:fill="auto"/>
          </w:tcPr>
          <w:p w14:paraId="304DC4D1" w14:textId="77777777" w:rsidR="00B83AC6" w:rsidRPr="00E700FC" w:rsidRDefault="00B83AC6" w:rsidP="00B83AC6">
            <w:pPr>
              <w:jc w:val="center"/>
            </w:pPr>
            <w:r w:rsidRPr="00E700FC">
              <w:t>Технічний стан</w:t>
            </w:r>
          </w:p>
        </w:tc>
        <w:tc>
          <w:tcPr>
            <w:tcW w:w="2028" w:type="dxa"/>
            <w:shd w:val="clear" w:color="auto" w:fill="auto"/>
          </w:tcPr>
          <w:p w14:paraId="328460F7" w14:textId="77777777" w:rsidR="00B83AC6" w:rsidRPr="00E700FC" w:rsidRDefault="00B83AC6" w:rsidP="00B83AC6">
            <w:pPr>
              <w:jc w:val="center"/>
            </w:pPr>
            <w:r w:rsidRPr="00E700FC">
              <w:t>Примітки (власність, оренда тощо)</w:t>
            </w:r>
          </w:p>
        </w:tc>
      </w:tr>
      <w:tr w:rsidR="00B83AC6" w:rsidRPr="00E700FC" w14:paraId="4F545341" w14:textId="77777777" w:rsidTr="00B83AC6">
        <w:tc>
          <w:tcPr>
            <w:tcW w:w="675" w:type="dxa"/>
            <w:shd w:val="clear" w:color="auto" w:fill="auto"/>
          </w:tcPr>
          <w:p w14:paraId="661A1003" w14:textId="77777777" w:rsidR="00B83AC6" w:rsidRPr="00E700FC" w:rsidRDefault="00B83AC6" w:rsidP="00B83AC6">
            <w:pPr>
              <w:spacing w:after="120"/>
              <w:jc w:val="center"/>
            </w:pPr>
          </w:p>
        </w:tc>
        <w:tc>
          <w:tcPr>
            <w:tcW w:w="3379" w:type="dxa"/>
            <w:shd w:val="clear" w:color="auto" w:fill="auto"/>
          </w:tcPr>
          <w:p w14:paraId="10E53DAD" w14:textId="77777777" w:rsidR="00B83AC6" w:rsidRPr="00E700FC" w:rsidRDefault="00B83AC6" w:rsidP="00B83AC6">
            <w:pPr>
              <w:spacing w:after="120"/>
            </w:pPr>
          </w:p>
        </w:tc>
        <w:tc>
          <w:tcPr>
            <w:tcW w:w="2027" w:type="dxa"/>
            <w:shd w:val="clear" w:color="auto" w:fill="auto"/>
          </w:tcPr>
          <w:p w14:paraId="457BCF9E" w14:textId="77777777" w:rsidR="00B83AC6" w:rsidRPr="00E700FC" w:rsidRDefault="00B83AC6" w:rsidP="00B83AC6">
            <w:pPr>
              <w:spacing w:after="120"/>
              <w:jc w:val="center"/>
            </w:pPr>
          </w:p>
        </w:tc>
        <w:tc>
          <w:tcPr>
            <w:tcW w:w="2028" w:type="dxa"/>
            <w:shd w:val="clear" w:color="auto" w:fill="auto"/>
          </w:tcPr>
          <w:p w14:paraId="39D8BBF6" w14:textId="77777777" w:rsidR="00B83AC6" w:rsidRPr="00E700FC" w:rsidRDefault="00B83AC6" w:rsidP="00B83AC6">
            <w:pPr>
              <w:spacing w:after="120"/>
            </w:pPr>
          </w:p>
        </w:tc>
        <w:tc>
          <w:tcPr>
            <w:tcW w:w="2028" w:type="dxa"/>
            <w:shd w:val="clear" w:color="auto" w:fill="auto"/>
          </w:tcPr>
          <w:p w14:paraId="4AAFA4DB" w14:textId="77777777" w:rsidR="00B83AC6" w:rsidRPr="00E700FC" w:rsidRDefault="00B83AC6" w:rsidP="00B83AC6">
            <w:pPr>
              <w:spacing w:after="120"/>
            </w:pPr>
          </w:p>
        </w:tc>
      </w:tr>
      <w:tr w:rsidR="00B83AC6" w:rsidRPr="00E700FC" w14:paraId="05A1A28C" w14:textId="77777777" w:rsidTr="00B83AC6">
        <w:tc>
          <w:tcPr>
            <w:tcW w:w="675" w:type="dxa"/>
            <w:shd w:val="clear" w:color="auto" w:fill="auto"/>
          </w:tcPr>
          <w:p w14:paraId="710ABB74" w14:textId="77777777" w:rsidR="00B83AC6" w:rsidRPr="00E700FC" w:rsidRDefault="00B83AC6" w:rsidP="00B83AC6">
            <w:pPr>
              <w:spacing w:after="120"/>
              <w:jc w:val="center"/>
            </w:pPr>
          </w:p>
        </w:tc>
        <w:tc>
          <w:tcPr>
            <w:tcW w:w="3379" w:type="dxa"/>
            <w:shd w:val="clear" w:color="auto" w:fill="auto"/>
          </w:tcPr>
          <w:p w14:paraId="43C63EFC" w14:textId="77777777" w:rsidR="00B83AC6" w:rsidRPr="00E700FC" w:rsidRDefault="00B83AC6" w:rsidP="00B83AC6">
            <w:pPr>
              <w:spacing w:after="120"/>
            </w:pPr>
          </w:p>
        </w:tc>
        <w:tc>
          <w:tcPr>
            <w:tcW w:w="2027" w:type="dxa"/>
            <w:shd w:val="clear" w:color="auto" w:fill="auto"/>
          </w:tcPr>
          <w:p w14:paraId="276B2E7A" w14:textId="77777777" w:rsidR="00B83AC6" w:rsidRPr="00E700FC" w:rsidRDefault="00B83AC6" w:rsidP="00B83AC6">
            <w:pPr>
              <w:spacing w:after="120"/>
              <w:jc w:val="center"/>
            </w:pPr>
          </w:p>
        </w:tc>
        <w:tc>
          <w:tcPr>
            <w:tcW w:w="2028" w:type="dxa"/>
            <w:shd w:val="clear" w:color="auto" w:fill="auto"/>
          </w:tcPr>
          <w:p w14:paraId="55E2CB7F" w14:textId="77777777" w:rsidR="00B83AC6" w:rsidRPr="00E700FC" w:rsidRDefault="00B83AC6" w:rsidP="00B83AC6">
            <w:pPr>
              <w:spacing w:after="120"/>
            </w:pPr>
          </w:p>
        </w:tc>
        <w:tc>
          <w:tcPr>
            <w:tcW w:w="2028" w:type="dxa"/>
            <w:shd w:val="clear" w:color="auto" w:fill="auto"/>
          </w:tcPr>
          <w:p w14:paraId="78A5A46B" w14:textId="77777777" w:rsidR="00B83AC6" w:rsidRPr="00E700FC" w:rsidRDefault="00B83AC6" w:rsidP="00B83AC6">
            <w:pPr>
              <w:spacing w:after="120"/>
            </w:pPr>
          </w:p>
        </w:tc>
      </w:tr>
    </w:tbl>
    <w:p w14:paraId="24E58A23" w14:textId="77777777" w:rsidR="00B83AC6" w:rsidRPr="00E700FC" w:rsidRDefault="00B83AC6" w:rsidP="00B83AC6">
      <w:pPr>
        <w:spacing w:before="120" w:after="120"/>
        <w:ind w:firstLine="709"/>
        <w:jc w:val="both"/>
      </w:pPr>
    </w:p>
    <w:p w14:paraId="14F119D0" w14:textId="77777777" w:rsidR="00B83AC6" w:rsidRPr="00E700FC" w:rsidRDefault="00B83AC6" w:rsidP="00B83AC6">
      <w:pPr>
        <w:spacing w:before="120" w:after="120"/>
        <w:ind w:firstLine="709"/>
        <w:jc w:val="both"/>
      </w:pPr>
    </w:p>
    <w:p w14:paraId="007803C7" w14:textId="77777777" w:rsidR="00B83AC6" w:rsidRPr="00E700FC" w:rsidRDefault="00B83AC6" w:rsidP="00B83AC6">
      <w:pPr>
        <w:spacing w:before="120" w:after="120"/>
        <w:ind w:firstLine="709"/>
        <w:jc w:val="both"/>
      </w:pPr>
    </w:p>
    <w:p w14:paraId="17359A26" w14:textId="77777777" w:rsidR="00B83AC6" w:rsidRPr="00E700FC"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7E6767C3" w14:textId="77777777" w:rsidR="00B83AC6" w:rsidRPr="00E700FC" w:rsidRDefault="00B83AC6" w:rsidP="00B83AC6">
      <w:pPr>
        <w:pageBreakBefore/>
        <w:ind w:left="6804"/>
        <w:outlineLvl w:val="0"/>
      </w:pPr>
      <w:r w:rsidRPr="00E700FC">
        <w:rPr>
          <w:b/>
        </w:rPr>
        <w:lastRenderedPageBreak/>
        <w:t>Додаток 2.2</w:t>
      </w:r>
      <w:r w:rsidRPr="00E700FC">
        <w:rPr>
          <w:b/>
        </w:rPr>
        <w:br/>
      </w:r>
      <w:r w:rsidRPr="00E700FC">
        <w:t>до тендерної документації</w:t>
      </w:r>
    </w:p>
    <w:p w14:paraId="6004A5E0"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2D5C788A"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r>
      <w:r w:rsidRPr="00E700FC">
        <w:rPr>
          <w:b/>
        </w:rPr>
        <w:t xml:space="preserve">ПРО НАЯВНІСТЬ ПРАЦІВНИКІВ ВІДПОВІДНОЇ КВАЛІФІКАЦІЇ, </w:t>
      </w:r>
      <w:r w:rsidRPr="00E700FC">
        <w:rPr>
          <w:b/>
        </w:rPr>
        <w:br/>
        <w:t>ЯКІ МАЮТЬ НЕОБХІДНІ ЗНАННЯ ТА ДОСВІД</w:t>
      </w:r>
    </w:p>
    <w:p w14:paraId="4F890AC4"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146"/>
        <w:gridCol w:w="3149"/>
        <w:gridCol w:w="3150"/>
      </w:tblGrid>
      <w:tr w:rsidR="00B83AC6" w:rsidRPr="00E700FC" w14:paraId="1DFB7401" w14:textId="77777777" w:rsidTr="00B83AC6">
        <w:tc>
          <w:tcPr>
            <w:tcW w:w="611" w:type="dxa"/>
            <w:shd w:val="clear" w:color="auto" w:fill="auto"/>
          </w:tcPr>
          <w:p w14:paraId="576EE9BA" w14:textId="77777777" w:rsidR="00B83AC6" w:rsidRPr="00E700FC" w:rsidRDefault="00B83AC6" w:rsidP="00B83AC6">
            <w:pPr>
              <w:jc w:val="center"/>
            </w:pPr>
            <w:r w:rsidRPr="00E700FC">
              <w:t>№ з/п</w:t>
            </w:r>
          </w:p>
        </w:tc>
        <w:tc>
          <w:tcPr>
            <w:tcW w:w="3175" w:type="dxa"/>
            <w:shd w:val="clear" w:color="auto" w:fill="auto"/>
          </w:tcPr>
          <w:p w14:paraId="55096D52" w14:textId="77777777" w:rsidR="00B83AC6" w:rsidRPr="00E700FC" w:rsidRDefault="00B83AC6" w:rsidP="00B83AC6">
            <w:pPr>
              <w:jc w:val="center"/>
            </w:pPr>
            <w:r w:rsidRPr="00E700FC">
              <w:t>ПІБ</w:t>
            </w:r>
          </w:p>
        </w:tc>
        <w:tc>
          <w:tcPr>
            <w:tcW w:w="3175" w:type="dxa"/>
          </w:tcPr>
          <w:p w14:paraId="65B3BA14" w14:textId="77777777" w:rsidR="00B83AC6" w:rsidRPr="00E700FC" w:rsidRDefault="00B83AC6" w:rsidP="00B83AC6">
            <w:pPr>
              <w:jc w:val="center"/>
            </w:pPr>
            <w:r w:rsidRPr="00E700FC">
              <w:t>Посада</w:t>
            </w:r>
          </w:p>
        </w:tc>
        <w:tc>
          <w:tcPr>
            <w:tcW w:w="3176" w:type="dxa"/>
            <w:shd w:val="clear" w:color="auto" w:fill="auto"/>
          </w:tcPr>
          <w:p w14:paraId="3AF6828F" w14:textId="77777777" w:rsidR="00B83AC6" w:rsidRPr="00E700FC" w:rsidRDefault="00B83AC6" w:rsidP="00B83AC6">
            <w:pPr>
              <w:jc w:val="center"/>
            </w:pPr>
            <w:r w:rsidRPr="00E700FC">
              <w:t>Стаж роботи</w:t>
            </w:r>
          </w:p>
        </w:tc>
      </w:tr>
      <w:tr w:rsidR="00B83AC6" w:rsidRPr="00E700FC" w14:paraId="4A4F5E4D" w14:textId="77777777" w:rsidTr="00B83AC6">
        <w:tc>
          <w:tcPr>
            <w:tcW w:w="611" w:type="dxa"/>
            <w:shd w:val="clear" w:color="auto" w:fill="auto"/>
          </w:tcPr>
          <w:p w14:paraId="529E0BDA" w14:textId="77777777" w:rsidR="00B83AC6" w:rsidRPr="00E700FC" w:rsidRDefault="00B83AC6" w:rsidP="00B83AC6">
            <w:pPr>
              <w:spacing w:after="120"/>
              <w:jc w:val="center"/>
            </w:pPr>
          </w:p>
        </w:tc>
        <w:tc>
          <w:tcPr>
            <w:tcW w:w="3175" w:type="dxa"/>
            <w:shd w:val="clear" w:color="auto" w:fill="auto"/>
          </w:tcPr>
          <w:p w14:paraId="14397A99" w14:textId="77777777" w:rsidR="00B83AC6" w:rsidRPr="00E700FC" w:rsidRDefault="00B83AC6" w:rsidP="00B83AC6">
            <w:pPr>
              <w:spacing w:after="120"/>
            </w:pPr>
          </w:p>
        </w:tc>
        <w:tc>
          <w:tcPr>
            <w:tcW w:w="3175" w:type="dxa"/>
          </w:tcPr>
          <w:p w14:paraId="7C20EF3C" w14:textId="77777777" w:rsidR="00B83AC6" w:rsidRPr="00E700FC" w:rsidRDefault="00B83AC6" w:rsidP="00B83AC6">
            <w:pPr>
              <w:spacing w:after="120"/>
            </w:pPr>
          </w:p>
        </w:tc>
        <w:tc>
          <w:tcPr>
            <w:tcW w:w="3176" w:type="dxa"/>
            <w:shd w:val="clear" w:color="auto" w:fill="auto"/>
          </w:tcPr>
          <w:p w14:paraId="1686BEB8" w14:textId="77777777" w:rsidR="00B83AC6" w:rsidRPr="00E700FC" w:rsidRDefault="00B83AC6" w:rsidP="00B83AC6">
            <w:pPr>
              <w:spacing w:after="120"/>
            </w:pPr>
          </w:p>
        </w:tc>
      </w:tr>
      <w:tr w:rsidR="00B83AC6" w:rsidRPr="00E700FC" w14:paraId="766C8E76" w14:textId="77777777" w:rsidTr="00B83AC6">
        <w:tc>
          <w:tcPr>
            <w:tcW w:w="611" w:type="dxa"/>
            <w:shd w:val="clear" w:color="auto" w:fill="auto"/>
          </w:tcPr>
          <w:p w14:paraId="61E1986C" w14:textId="77777777" w:rsidR="00B83AC6" w:rsidRPr="00E700FC" w:rsidRDefault="00B83AC6" w:rsidP="00B83AC6">
            <w:pPr>
              <w:spacing w:after="120"/>
              <w:jc w:val="center"/>
            </w:pPr>
          </w:p>
        </w:tc>
        <w:tc>
          <w:tcPr>
            <w:tcW w:w="3175" w:type="dxa"/>
            <w:shd w:val="clear" w:color="auto" w:fill="auto"/>
          </w:tcPr>
          <w:p w14:paraId="26A14905" w14:textId="77777777" w:rsidR="00B83AC6" w:rsidRPr="00E700FC" w:rsidRDefault="00B83AC6" w:rsidP="00B83AC6">
            <w:pPr>
              <w:spacing w:after="120"/>
            </w:pPr>
          </w:p>
        </w:tc>
        <w:tc>
          <w:tcPr>
            <w:tcW w:w="3175" w:type="dxa"/>
          </w:tcPr>
          <w:p w14:paraId="147AF9DE" w14:textId="77777777" w:rsidR="00B83AC6" w:rsidRPr="00E700FC" w:rsidRDefault="00B83AC6" w:rsidP="00B83AC6">
            <w:pPr>
              <w:spacing w:after="120"/>
            </w:pPr>
          </w:p>
        </w:tc>
        <w:tc>
          <w:tcPr>
            <w:tcW w:w="3176" w:type="dxa"/>
            <w:shd w:val="clear" w:color="auto" w:fill="auto"/>
          </w:tcPr>
          <w:p w14:paraId="4CD08434" w14:textId="77777777" w:rsidR="00B83AC6" w:rsidRPr="00E700FC" w:rsidRDefault="00B83AC6" w:rsidP="00B83AC6">
            <w:pPr>
              <w:spacing w:after="120"/>
            </w:pPr>
          </w:p>
        </w:tc>
      </w:tr>
    </w:tbl>
    <w:p w14:paraId="3DA24153" w14:textId="77777777" w:rsidR="00B83AC6" w:rsidRPr="00E700FC" w:rsidRDefault="00B83AC6" w:rsidP="00B83AC6">
      <w:pPr>
        <w:spacing w:before="120" w:after="120"/>
        <w:ind w:firstLine="709"/>
        <w:jc w:val="both"/>
      </w:pPr>
    </w:p>
    <w:p w14:paraId="14B0DBC1" w14:textId="77777777" w:rsidR="00B83AC6" w:rsidRPr="00E700FC" w:rsidRDefault="00B83AC6" w:rsidP="00B83AC6">
      <w:pPr>
        <w:spacing w:before="120" w:after="120"/>
        <w:ind w:firstLine="709"/>
        <w:jc w:val="both"/>
      </w:pPr>
    </w:p>
    <w:p w14:paraId="5FEB4358" w14:textId="77777777" w:rsidR="00B83AC6" w:rsidRPr="00E700FC" w:rsidRDefault="00B83AC6" w:rsidP="00B83AC6">
      <w:pPr>
        <w:spacing w:before="120" w:after="120"/>
        <w:ind w:firstLine="709"/>
        <w:jc w:val="both"/>
      </w:pPr>
    </w:p>
    <w:p w14:paraId="5F8364B4" w14:textId="77777777" w:rsidR="00B83AC6" w:rsidRPr="00E700FC"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4EBB3025" w14:textId="77777777" w:rsidR="00B83AC6" w:rsidRPr="00E700FC" w:rsidRDefault="00B83AC6" w:rsidP="00B83AC6">
      <w:pPr>
        <w:pageBreakBefore/>
        <w:ind w:left="6804"/>
        <w:outlineLvl w:val="0"/>
      </w:pPr>
      <w:r w:rsidRPr="00E700FC">
        <w:rPr>
          <w:b/>
        </w:rPr>
        <w:lastRenderedPageBreak/>
        <w:t>Додаток 2.3</w:t>
      </w:r>
      <w:r w:rsidRPr="00E700FC">
        <w:rPr>
          <w:b/>
        </w:rPr>
        <w:br/>
      </w:r>
      <w:r w:rsidRPr="00E700FC">
        <w:t>до тендерної документації</w:t>
      </w:r>
    </w:p>
    <w:p w14:paraId="7E32E4B6"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017D2231"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t>ПРО НАЯВНІСТЬ ДОСВІДУ ВИКОНАННЯ АНАЛОГІЧНОГО ДОГОВОРУ</w:t>
      </w:r>
    </w:p>
    <w:p w14:paraId="38955FE2"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06"/>
        <w:gridCol w:w="3128"/>
        <w:gridCol w:w="2438"/>
        <w:gridCol w:w="2126"/>
      </w:tblGrid>
      <w:tr w:rsidR="00B83AC6" w:rsidRPr="00E700FC" w14:paraId="1C0C4B82" w14:textId="77777777" w:rsidTr="00B83AC6">
        <w:tc>
          <w:tcPr>
            <w:tcW w:w="603" w:type="dxa"/>
            <w:shd w:val="clear" w:color="auto" w:fill="auto"/>
          </w:tcPr>
          <w:p w14:paraId="558C2FC7" w14:textId="77777777" w:rsidR="00B83AC6" w:rsidRPr="00E700FC" w:rsidRDefault="00B83AC6" w:rsidP="00B83AC6">
            <w:pPr>
              <w:jc w:val="center"/>
            </w:pPr>
            <w:r w:rsidRPr="00E700FC">
              <w:t>№ з/п</w:t>
            </w:r>
          </w:p>
        </w:tc>
        <w:tc>
          <w:tcPr>
            <w:tcW w:w="1906" w:type="dxa"/>
            <w:shd w:val="clear" w:color="auto" w:fill="auto"/>
          </w:tcPr>
          <w:p w14:paraId="7E11BFF4" w14:textId="77777777" w:rsidR="00B83AC6" w:rsidRPr="00E700FC" w:rsidRDefault="00B83AC6" w:rsidP="00B83AC6">
            <w:pPr>
              <w:jc w:val="center"/>
            </w:pPr>
            <w:r w:rsidRPr="00E700FC">
              <w:t>Дата та номер договору</w:t>
            </w:r>
          </w:p>
        </w:tc>
        <w:tc>
          <w:tcPr>
            <w:tcW w:w="3128" w:type="dxa"/>
          </w:tcPr>
          <w:p w14:paraId="09FDEB9B" w14:textId="77777777" w:rsidR="00B83AC6" w:rsidRDefault="00B83AC6" w:rsidP="00B83AC6">
            <w:pPr>
              <w:jc w:val="center"/>
            </w:pPr>
            <w:r w:rsidRPr="00E700FC">
              <w:t>Найменування замовника</w:t>
            </w:r>
            <w:r>
              <w:t>,</w:t>
            </w:r>
          </w:p>
          <w:p w14:paraId="6D444570" w14:textId="77777777" w:rsidR="00B83AC6" w:rsidRPr="00E700FC" w:rsidRDefault="00B83AC6" w:rsidP="00B83AC6">
            <w:pPr>
              <w:jc w:val="center"/>
            </w:pPr>
            <w:r>
              <w:rPr>
                <w:bCs/>
              </w:rPr>
              <w:t>а</w:t>
            </w:r>
            <w:r w:rsidRPr="008A131B">
              <w:rPr>
                <w:bCs/>
              </w:rPr>
              <w:t>дре</w:t>
            </w:r>
            <w:r>
              <w:rPr>
                <w:bCs/>
              </w:rPr>
              <w:t>са,</w:t>
            </w:r>
            <w:r w:rsidRPr="008A131B">
              <w:rPr>
                <w:bCs/>
              </w:rPr>
              <w:t xml:space="preserve"> контактн</w:t>
            </w:r>
            <w:r>
              <w:rPr>
                <w:bCs/>
              </w:rPr>
              <w:t>ий</w:t>
            </w:r>
            <w:r w:rsidRPr="008A131B">
              <w:rPr>
                <w:bCs/>
              </w:rPr>
              <w:t xml:space="preserve"> телефон</w:t>
            </w:r>
          </w:p>
        </w:tc>
        <w:tc>
          <w:tcPr>
            <w:tcW w:w="2438" w:type="dxa"/>
            <w:shd w:val="clear" w:color="auto" w:fill="auto"/>
          </w:tcPr>
          <w:p w14:paraId="6F28D95D" w14:textId="77777777" w:rsidR="00B83AC6" w:rsidRDefault="00B83AC6" w:rsidP="00B83AC6">
            <w:pPr>
              <w:jc w:val="center"/>
            </w:pPr>
            <w:r w:rsidRPr="00E700FC">
              <w:t>Предмет</w:t>
            </w:r>
            <w:r>
              <w:t>, ціна</w:t>
            </w:r>
            <w:r w:rsidRPr="00E700FC">
              <w:t xml:space="preserve"> договору</w:t>
            </w:r>
            <w:r>
              <w:t xml:space="preserve">, </w:t>
            </w:r>
          </w:p>
          <w:p w14:paraId="0D27B269" w14:textId="77777777" w:rsidR="00B83AC6" w:rsidRPr="00036201" w:rsidRDefault="00B83AC6" w:rsidP="00B83AC6">
            <w:pPr>
              <w:jc w:val="center"/>
            </w:pPr>
            <w:r>
              <w:rPr>
                <w:sz w:val="20"/>
                <w:szCs w:val="20"/>
              </w:rPr>
              <w:t xml:space="preserve">ідентифікатор закупівлі </w:t>
            </w:r>
            <w:proofErr w:type="spellStart"/>
            <w:r>
              <w:rPr>
                <w:sz w:val="20"/>
                <w:szCs w:val="20"/>
                <w:lang w:val="en-US"/>
              </w:rPr>
              <w:t>prozorro</w:t>
            </w:r>
            <w:proofErr w:type="spellEnd"/>
            <w:r>
              <w:rPr>
                <w:sz w:val="20"/>
                <w:szCs w:val="20"/>
              </w:rPr>
              <w:t xml:space="preserve"> (за наявності)</w:t>
            </w:r>
          </w:p>
        </w:tc>
        <w:tc>
          <w:tcPr>
            <w:tcW w:w="2126" w:type="dxa"/>
            <w:shd w:val="clear" w:color="auto" w:fill="auto"/>
          </w:tcPr>
          <w:p w14:paraId="46F40FBB" w14:textId="77777777" w:rsidR="00B83AC6" w:rsidRPr="00E700FC" w:rsidRDefault="00B83AC6" w:rsidP="00B83AC6">
            <w:pPr>
              <w:jc w:val="center"/>
            </w:pPr>
            <w:r w:rsidRPr="00E700FC">
              <w:t>Загальний строк дії договору</w:t>
            </w:r>
          </w:p>
        </w:tc>
      </w:tr>
      <w:tr w:rsidR="00B83AC6" w:rsidRPr="00E700FC" w14:paraId="12492E9A" w14:textId="77777777" w:rsidTr="00B83AC6">
        <w:tc>
          <w:tcPr>
            <w:tcW w:w="603" w:type="dxa"/>
            <w:shd w:val="clear" w:color="auto" w:fill="auto"/>
          </w:tcPr>
          <w:p w14:paraId="1EB97426" w14:textId="77777777" w:rsidR="00B83AC6" w:rsidRPr="00E700FC" w:rsidRDefault="00B83AC6" w:rsidP="00B83AC6">
            <w:pPr>
              <w:spacing w:after="120"/>
              <w:jc w:val="center"/>
            </w:pPr>
          </w:p>
        </w:tc>
        <w:tc>
          <w:tcPr>
            <w:tcW w:w="1906" w:type="dxa"/>
            <w:shd w:val="clear" w:color="auto" w:fill="auto"/>
          </w:tcPr>
          <w:p w14:paraId="4BA998F1" w14:textId="77777777" w:rsidR="00B83AC6" w:rsidRPr="00E700FC" w:rsidRDefault="00B83AC6" w:rsidP="00B83AC6">
            <w:pPr>
              <w:spacing w:after="120"/>
            </w:pPr>
          </w:p>
        </w:tc>
        <w:tc>
          <w:tcPr>
            <w:tcW w:w="3128" w:type="dxa"/>
          </w:tcPr>
          <w:p w14:paraId="445D25CD" w14:textId="77777777" w:rsidR="00B83AC6" w:rsidRPr="00E700FC" w:rsidRDefault="00B83AC6" w:rsidP="00B83AC6">
            <w:pPr>
              <w:spacing w:after="120"/>
            </w:pPr>
          </w:p>
        </w:tc>
        <w:tc>
          <w:tcPr>
            <w:tcW w:w="2438" w:type="dxa"/>
            <w:shd w:val="clear" w:color="auto" w:fill="auto"/>
          </w:tcPr>
          <w:p w14:paraId="447FF18E" w14:textId="77777777" w:rsidR="00B83AC6" w:rsidRPr="00E700FC" w:rsidRDefault="00B83AC6" w:rsidP="00B83AC6">
            <w:pPr>
              <w:spacing w:after="120"/>
            </w:pPr>
          </w:p>
        </w:tc>
        <w:tc>
          <w:tcPr>
            <w:tcW w:w="2126" w:type="dxa"/>
            <w:shd w:val="clear" w:color="auto" w:fill="auto"/>
          </w:tcPr>
          <w:p w14:paraId="7B62A462" w14:textId="77777777" w:rsidR="00B83AC6" w:rsidRPr="00E700FC" w:rsidRDefault="00B83AC6" w:rsidP="00B83AC6">
            <w:pPr>
              <w:spacing w:after="120"/>
            </w:pPr>
          </w:p>
        </w:tc>
      </w:tr>
      <w:tr w:rsidR="00B83AC6" w:rsidRPr="00E700FC" w14:paraId="3C6E058B" w14:textId="77777777" w:rsidTr="00B83AC6">
        <w:tc>
          <w:tcPr>
            <w:tcW w:w="603" w:type="dxa"/>
            <w:shd w:val="clear" w:color="auto" w:fill="auto"/>
          </w:tcPr>
          <w:p w14:paraId="1C8D8C1C" w14:textId="77777777" w:rsidR="00B83AC6" w:rsidRPr="00E700FC" w:rsidRDefault="00B83AC6" w:rsidP="00B83AC6">
            <w:pPr>
              <w:spacing w:after="120"/>
              <w:jc w:val="center"/>
            </w:pPr>
          </w:p>
        </w:tc>
        <w:tc>
          <w:tcPr>
            <w:tcW w:w="1906" w:type="dxa"/>
            <w:shd w:val="clear" w:color="auto" w:fill="auto"/>
          </w:tcPr>
          <w:p w14:paraId="7D44D08E" w14:textId="77777777" w:rsidR="00B83AC6" w:rsidRPr="00E700FC" w:rsidRDefault="00B83AC6" w:rsidP="00B83AC6">
            <w:pPr>
              <w:spacing w:after="120"/>
            </w:pPr>
          </w:p>
        </w:tc>
        <w:tc>
          <w:tcPr>
            <w:tcW w:w="3128" w:type="dxa"/>
          </w:tcPr>
          <w:p w14:paraId="5401D53D" w14:textId="77777777" w:rsidR="00B83AC6" w:rsidRPr="00E700FC" w:rsidRDefault="00B83AC6" w:rsidP="00B83AC6">
            <w:pPr>
              <w:spacing w:after="120"/>
            </w:pPr>
          </w:p>
        </w:tc>
        <w:tc>
          <w:tcPr>
            <w:tcW w:w="2438" w:type="dxa"/>
            <w:shd w:val="clear" w:color="auto" w:fill="auto"/>
          </w:tcPr>
          <w:p w14:paraId="655E7686" w14:textId="77777777" w:rsidR="00B83AC6" w:rsidRPr="00E700FC" w:rsidRDefault="00B83AC6" w:rsidP="00B83AC6">
            <w:pPr>
              <w:spacing w:after="120"/>
            </w:pPr>
          </w:p>
        </w:tc>
        <w:tc>
          <w:tcPr>
            <w:tcW w:w="2126" w:type="dxa"/>
            <w:shd w:val="clear" w:color="auto" w:fill="auto"/>
          </w:tcPr>
          <w:p w14:paraId="73F5EC10" w14:textId="77777777" w:rsidR="00B83AC6" w:rsidRPr="00E700FC" w:rsidRDefault="00B83AC6" w:rsidP="00B83AC6">
            <w:pPr>
              <w:spacing w:after="120"/>
            </w:pPr>
          </w:p>
        </w:tc>
      </w:tr>
    </w:tbl>
    <w:p w14:paraId="63D77658" w14:textId="77777777" w:rsidR="00B83AC6" w:rsidRPr="00E700FC" w:rsidRDefault="00B83AC6" w:rsidP="00B83AC6">
      <w:pPr>
        <w:spacing w:before="120" w:after="120"/>
        <w:ind w:firstLine="709"/>
        <w:jc w:val="both"/>
      </w:pPr>
    </w:p>
    <w:p w14:paraId="5BE3E76F" w14:textId="77777777" w:rsidR="00B83AC6" w:rsidRPr="00E700FC" w:rsidRDefault="00B83AC6" w:rsidP="00B83AC6">
      <w:pPr>
        <w:spacing w:before="120" w:after="120"/>
        <w:ind w:firstLine="709"/>
        <w:jc w:val="both"/>
      </w:pPr>
    </w:p>
    <w:p w14:paraId="51326284" w14:textId="77777777" w:rsidR="00B83AC6" w:rsidRPr="00E700FC" w:rsidRDefault="00B83AC6" w:rsidP="00B83AC6">
      <w:pPr>
        <w:spacing w:before="120" w:after="120"/>
        <w:ind w:firstLine="709"/>
        <w:jc w:val="both"/>
      </w:pPr>
    </w:p>
    <w:p w14:paraId="14FA4FF3" w14:textId="77777777" w:rsidR="00B83AC6"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61D9E9A1" w14:textId="77777777" w:rsidR="00B83AC6" w:rsidRPr="000C36E4" w:rsidRDefault="00B83AC6" w:rsidP="00B83AC6"/>
    <w:p w14:paraId="7FE4A2D8" w14:textId="77777777" w:rsidR="00B83AC6" w:rsidRPr="000C36E4" w:rsidRDefault="00B83AC6" w:rsidP="00B83AC6"/>
    <w:p w14:paraId="0148451D" w14:textId="77777777" w:rsidR="00B83AC6" w:rsidRPr="000C36E4" w:rsidRDefault="00B83AC6" w:rsidP="00B83AC6"/>
    <w:p w14:paraId="4C901AC3" w14:textId="77777777" w:rsidR="00B83AC6" w:rsidRDefault="00B83AC6" w:rsidP="00B83AC6"/>
    <w:p w14:paraId="4F5F91A4" w14:textId="77777777" w:rsidR="00B83AC6" w:rsidRDefault="00B83AC6" w:rsidP="00B83AC6"/>
    <w:p w14:paraId="20632DFA" w14:textId="77777777" w:rsidR="00B83AC6" w:rsidRPr="000C36E4" w:rsidRDefault="00B83AC6" w:rsidP="00B83AC6"/>
    <w:p w14:paraId="58B3CC59" w14:textId="77777777" w:rsidR="00C26E3D" w:rsidRPr="00E713C2" w:rsidRDefault="00C26E3D" w:rsidP="001953D1">
      <w:pPr>
        <w:pageBreakBefore/>
        <w:ind w:left="6804"/>
        <w:outlineLvl w:val="0"/>
      </w:pPr>
      <w:r w:rsidRPr="00E713C2">
        <w:rPr>
          <w:b/>
        </w:rPr>
        <w:lastRenderedPageBreak/>
        <w:t xml:space="preserve">Додаток 3 </w:t>
      </w:r>
      <w:r w:rsidRPr="00E713C2">
        <w:rPr>
          <w:b/>
        </w:rPr>
        <w:br/>
      </w:r>
      <w:r w:rsidRPr="00E713C2">
        <w:t>до тендерної документації</w:t>
      </w:r>
    </w:p>
    <w:bookmarkEnd w:id="60"/>
    <w:p w14:paraId="5FAC7A53" w14:textId="77777777" w:rsidR="005E3BAD" w:rsidRPr="00E713C2" w:rsidRDefault="005E3BAD" w:rsidP="001953D1">
      <w:pPr>
        <w:ind w:firstLine="360"/>
        <w:jc w:val="center"/>
        <w:rPr>
          <w:b/>
          <w:bCs/>
        </w:rPr>
      </w:pPr>
    </w:p>
    <w:p w14:paraId="21280D50" w14:textId="77777777" w:rsidR="005E3BAD" w:rsidRPr="00E713C2" w:rsidRDefault="005E3BAD" w:rsidP="001953D1">
      <w:pPr>
        <w:ind w:firstLine="360"/>
        <w:jc w:val="center"/>
        <w:rPr>
          <w:b/>
          <w:bCs/>
        </w:rPr>
      </w:pPr>
    </w:p>
    <w:p w14:paraId="7184ECF8" w14:textId="008316AF" w:rsidR="00C931A7" w:rsidRDefault="00C931A7" w:rsidP="001953D1">
      <w:pPr>
        <w:widowControl w:val="0"/>
        <w:jc w:val="center"/>
        <w:rPr>
          <w:b/>
          <w:bCs/>
        </w:rPr>
      </w:pPr>
      <w:r w:rsidRPr="00C931A7">
        <w:rPr>
          <w:b/>
          <w:bCs/>
        </w:rPr>
        <w:t>ДОКУМЕНТИ, ЩО ПІДТВЕРДЖУЮТЬ ВІДСУТНІСТЬ ПІДСТАВ,</w:t>
      </w:r>
    </w:p>
    <w:p w14:paraId="6AD9966C" w14:textId="0A552692" w:rsidR="002E7212" w:rsidRPr="00C931A7" w:rsidRDefault="00C931A7" w:rsidP="001953D1">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w:t>
      </w:r>
      <w:r w:rsidR="00AD428A">
        <w:rPr>
          <w:b/>
        </w:rPr>
        <w:t>7</w:t>
      </w:r>
      <w:r w:rsidRPr="00C931A7">
        <w:rPr>
          <w:b/>
        </w:rPr>
        <w:t xml:space="preserve"> ОСОБЛИВОСТЕЙ</w:t>
      </w:r>
      <w:r>
        <w:rPr>
          <w:b/>
        </w:rPr>
        <w:t xml:space="preserve"> </w:t>
      </w:r>
      <w:r w:rsidRPr="00C931A7">
        <w:rPr>
          <w:b/>
          <w:bCs/>
        </w:rPr>
        <w:t>У ПЕРЕМОЖЦЯ ПРОЦЕДУРИ ЗАКУПІВЛІ</w:t>
      </w:r>
    </w:p>
    <w:p w14:paraId="386C941D" w14:textId="77777777" w:rsidR="002E7212" w:rsidRPr="00E713C2" w:rsidRDefault="002E7212" w:rsidP="001953D1">
      <w:pPr>
        <w:ind w:firstLine="360"/>
        <w:jc w:val="center"/>
        <w:rPr>
          <w:b/>
          <w:bCs/>
        </w:rPr>
      </w:pPr>
    </w:p>
    <w:p w14:paraId="2AE0F1D8" w14:textId="77777777" w:rsidR="00C931A7" w:rsidRDefault="00C931A7" w:rsidP="001953D1">
      <w:pPr>
        <w:jc w:val="both"/>
        <w:rPr>
          <w:b/>
        </w:rPr>
      </w:pPr>
    </w:p>
    <w:p w14:paraId="12AAA863" w14:textId="6F5173F0" w:rsidR="00C931A7" w:rsidRPr="00AD428A" w:rsidRDefault="00C931A7" w:rsidP="001953D1">
      <w:pPr>
        <w:widowControl w:val="0"/>
        <w:ind w:firstLine="567"/>
        <w:jc w:val="both"/>
        <w:rPr>
          <w:color w:val="FF0000"/>
        </w:rPr>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AD428A">
        <w:t>у підпунктах 3, 5, 6 і 12 та в абзаці чотирнадцятому пункту 4</w:t>
      </w:r>
      <w:r w:rsidR="00AD428A" w:rsidRPr="00AD428A">
        <w:t>7</w:t>
      </w:r>
      <w:r w:rsidRPr="00AD428A">
        <w:t xml:space="preserve"> Особливостей.</w:t>
      </w:r>
    </w:p>
    <w:p w14:paraId="0C5A211C" w14:textId="77777777" w:rsidR="00C931A7" w:rsidRPr="00AD428A" w:rsidRDefault="00C931A7" w:rsidP="001953D1">
      <w:pPr>
        <w:rPr>
          <w:b/>
        </w:rPr>
      </w:pPr>
    </w:p>
    <w:p w14:paraId="78B4DFDF" w14:textId="2DFE911E" w:rsidR="00C931A7" w:rsidRDefault="00C931A7" w:rsidP="001953D1">
      <w:pPr>
        <w:rPr>
          <w:b/>
          <w:color w:val="000000"/>
        </w:rPr>
      </w:pPr>
      <w:r>
        <w:rPr>
          <w:color w:val="000000"/>
        </w:rPr>
        <w:t> </w:t>
      </w:r>
      <w:r>
        <w:rPr>
          <w:b/>
          <w:color w:val="000000"/>
        </w:rPr>
        <w:t xml:space="preserve"> </w:t>
      </w:r>
    </w:p>
    <w:p w14:paraId="0EDBC155" w14:textId="77777777" w:rsidR="00C931A7" w:rsidRDefault="00C931A7" w:rsidP="001953D1">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C931A7" w14:paraId="5266E875" w14:textId="77777777" w:rsidTr="00384A0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A137" w14:textId="77777777" w:rsidR="00C931A7" w:rsidRDefault="00C931A7" w:rsidP="001953D1">
            <w:pPr>
              <w:ind w:left="100"/>
              <w:jc w:val="center"/>
            </w:pPr>
            <w:r>
              <w:rPr>
                <w:b/>
                <w:color w:val="000000"/>
              </w:rPr>
              <w:t>№</w:t>
            </w:r>
          </w:p>
          <w:p w14:paraId="23F96B76" w14:textId="77777777" w:rsidR="00C931A7" w:rsidRDefault="00C931A7" w:rsidP="001953D1">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C555A" w14:textId="71144AF4" w:rsidR="00C931A7" w:rsidRDefault="00C931A7" w:rsidP="001953D1">
            <w:pPr>
              <w:ind w:left="100"/>
              <w:jc w:val="center"/>
            </w:pPr>
            <w:r>
              <w:rPr>
                <w:b/>
                <w:color w:val="000000"/>
              </w:rPr>
              <w:t xml:space="preserve">Вимоги </w:t>
            </w:r>
            <w:r>
              <w:t>згідно п. 4</w:t>
            </w:r>
            <w:r w:rsidR="00AD428A">
              <w:t>7</w:t>
            </w:r>
            <w:r>
              <w:t xml:space="preserve"> Особливостей</w:t>
            </w:r>
          </w:p>
          <w:p w14:paraId="32831C1D" w14:textId="77777777" w:rsidR="00C931A7" w:rsidRDefault="00C931A7" w:rsidP="001953D1">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A43C6" w14:textId="5069824A" w:rsidR="00C931A7" w:rsidRDefault="00C931A7" w:rsidP="001953D1">
            <w:pPr>
              <w:ind w:left="100"/>
              <w:jc w:val="center"/>
            </w:pPr>
            <w:r>
              <w:rPr>
                <w:b/>
                <w:color w:val="000000"/>
              </w:rPr>
              <w:t xml:space="preserve">Переможець торгів на виконання вимоги </w:t>
            </w:r>
            <w:r>
              <w:t>згідно п. 4</w:t>
            </w:r>
            <w:r w:rsidR="00AD428A">
              <w:t>7</w:t>
            </w:r>
            <w:r>
              <w:t xml:space="preserve"> Особливостей</w:t>
            </w:r>
            <w:r>
              <w:rPr>
                <w:b/>
                <w:color w:val="000000"/>
              </w:rPr>
              <w:t xml:space="preserve"> (підтвердження відсутності підстав) повинен надати таку інформацію:</w:t>
            </w:r>
          </w:p>
        </w:tc>
      </w:tr>
      <w:tr w:rsidR="00C931A7" w14:paraId="688EA028" w14:textId="77777777" w:rsidTr="00384A0E">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AF23" w14:textId="77777777" w:rsidR="00C931A7" w:rsidRDefault="00C931A7" w:rsidP="001953D1">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BBB5D"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CFBCF8" w14:textId="04E47D0C" w:rsidR="00C931A7" w:rsidRDefault="00C931A7" w:rsidP="001953D1">
            <w:pPr>
              <w:jc w:val="both"/>
              <w:rPr>
                <w:b/>
              </w:rPr>
            </w:pPr>
            <w:r>
              <w:rPr>
                <w:b/>
              </w:rPr>
              <w:t>(підпункт 3 пункт 4</w:t>
            </w:r>
            <w:r w:rsidR="00AD428A">
              <w:rPr>
                <w:b/>
              </w:rPr>
              <w:t>7</w:t>
            </w:r>
            <w:r>
              <w:rPr>
                <w:b/>
              </w:rPr>
              <w:t xml:space="preserve">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5C4C" w14:textId="77777777" w:rsidR="00C931A7" w:rsidRDefault="00C931A7" w:rsidP="001953D1">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xml:space="preserve">.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53D1" w14:paraId="7B47CACE" w14:textId="77777777" w:rsidTr="001953D1">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3027C" w14:textId="77777777" w:rsidR="001953D1" w:rsidRDefault="001953D1" w:rsidP="001953D1">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7CD7F" w14:textId="77777777" w:rsidR="001953D1" w:rsidRDefault="001953D1" w:rsidP="001953D1">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2A89B4" w14:textId="6557032B" w:rsidR="001953D1" w:rsidRDefault="001953D1" w:rsidP="001953D1">
            <w:pPr>
              <w:ind w:right="140"/>
              <w:jc w:val="both"/>
              <w:rPr>
                <w:b/>
                <w:color w:val="00B050"/>
              </w:rPr>
            </w:pPr>
            <w:r>
              <w:rPr>
                <w:b/>
              </w:rPr>
              <w:t>(підпункт 5 пункт 4</w:t>
            </w:r>
            <w:r w:rsidR="00AD428A">
              <w:rPr>
                <w:b/>
              </w:rPr>
              <w:t>7</w:t>
            </w:r>
            <w:r>
              <w:rPr>
                <w:b/>
              </w:rPr>
              <w:t xml:space="preserve">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CF198D4" w14:textId="636BF805" w:rsidR="001953D1" w:rsidRDefault="001953D1" w:rsidP="001953D1">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14:paraId="3B80F713" w14:textId="77777777" w:rsidR="001953D1" w:rsidRDefault="001953D1" w:rsidP="001953D1">
            <w:pPr>
              <w:jc w:val="center"/>
              <w:rPr>
                <w:b/>
                <w:color w:val="000000"/>
              </w:rPr>
            </w:pPr>
          </w:p>
          <w:p w14:paraId="5D93699E" w14:textId="4016BFBE" w:rsidR="001953D1" w:rsidRDefault="001953D1" w:rsidP="001953D1">
            <w:pPr>
              <w:jc w:val="both"/>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p>
        </w:tc>
      </w:tr>
      <w:tr w:rsidR="001953D1" w14:paraId="57FF78C3" w14:textId="77777777" w:rsidTr="001953D1">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F032E" w14:textId="7BBE284C" w:rsidR="001953D1" w:rsidRDefault="001953D1" w:rsidP="001953D1">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2187" w14:textId="77777777" w:rsidR="001953D1" w:rsidRDefault="001953D1" w:rsidP="001953D1">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D9FAF1" w14:textId="5F799919" w:rsidR="001953D1" w:rsidRDefault="001953D1" w:rsidP="001953D1">
            <w:pPr>
              <w:widowControl w:val="0"/>
              <w:jc w:val="both"/>
              <w:rPr>
                <w:color w:val="000000"/>
              </w:rPr>
            </w:pPr>
            <w:r>
              <w:rPr>
                <w:b/>
                <w:color w:val="000000"/>
              </w:rPr>
              <w:t>(підпункт 6 пункт 4</w:t>
            </w:r>
            <w:r w:rsidR="00AD428A">
              <w:rPr>
                <w:b/>
                <w:color w:val="000000"/>
              </w:rPr>
              <w:t>7</w:t>
            </w:r>
            <w:r>
              <w:rPr>
                <w:b/>
                <w:color w:val="000000"/>
              </w:rPr>
              <w:t xml:space="preserve">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7CB382" w14:textId="77777777" w:rsidR="001953D1" w:rsidRDefault="001953D1" w:rsidP="001953D1">
            <w:pPr>
              <w:jc w:val="both"/>
              <w:rPr>
                <w:b/>
                <w:color w:val="000000"/>
              </w:rPr>
            </w:pPr>
          </w:p>
        </w:tc>
      </w:tr>
      <w:tr w:rsidR="00C931A7" w14:paraId="19423774" w14:textId="77777777" w:rsidTr="00384A0E">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C3D12" w14:textId="73F72EAC" w:rsidR="00C931A7" w:rsidRDefault="001953D1" w:rsidP="001953D1">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F954E"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0FD343" w14:textId="4DD8DE81" w:rsidR="00C931A7" w:rsidRDefault="00C931A7" w:rsidP="001953D1">
            <w:pPr>
              <w:jc w:val="both"/>
              <w:rPr>
                <w:b/>
              </w:rPr>
            </w:pPr>
            <w:r>
              <w:rPr>
                <w:b/>
              </w:rPr>
              <w:t>(підпункт 12 пункт 4</w:t>
            </w:r>
            <w:r w:rsidR="00AD428A">
              <w:rPr>
                <w:b/>
              </w:rPr>
              <w:t>7</w:t>
            </w:r>
            <w:r>
              <w:rPr>
                <w:b/>
              </w:rPr>
              <w:t xml:space="preserve">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14:paraId="672889FA" w14:textId="77777777" w:rsidR="00C931A7" w:rsidRDefault="00C931A7" w:rsidP="001953D1">
            <w:pPr>
              <w:rPr>
                <w:lang w:eastAsia="uk-UA"/>
              </w:rPr>
            </w:pPr>
          </w:p>
        </w:tc>
      </w:tr>
      <w:tr w:rsidR="00C931A7" w14:paraId="7577FD43" w14:textId="77777777" w:rsidTr="00384A0E">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62BBE" w14:textId="125A43C3" w:rsidR="00C931A7" w:rsidRDefault="001953D1" w:rsidP="001953D1">
            <w:pPr>
              <w:ind w:left="100"/>
              <w:jc w:val="center"/>
              <w:rPr>
                <w:b/>
              </w:rPr>
            </w:pPr>
            <w:r>
              <w:rPr>
                <w:b/>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8E041" w14:textId="4FFDC899" w:rsidR="00C931A7" w:rsidRDefault="00C931A7" w:rsidP="001953D1">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1FFB5A" w14:textId="1AE702E9" w:rsidR="00C931A7" w:rsidRDefault="00C931A7" w:rsidP="001953D1">
            <w:pPr>
              <w:jc w:val="both"/>
              <w:rPr>
                <w:b/>
              </w:rPr>
            </w:pPr>
            <w:r>
              <w:rPr>
                <w:b/>
              </w:rPr>
              <w:t>(абзац 14 пункт 4</w:t>
            </w:r>
            <w:r w:rsidR="00AD428A">
              <w:rPr>
                <w:b/>
              </w:rPr>
              <w:t>7</w:t>
            </w:r>
            <w:r>
              <w:rPr>
                <w:b/>
              </w:rPr>
              <w:t xml:space="preserve">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4FA6816" w14:textId="3FB6EB2F" w:rsidR="00C931A7" w:rsidRDefault="00C931A7" w:rsidP="001953D1">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1"/>
    </w:tbl>
    <w:p w14:paraId="173BFB6A" w14:textId="77777777" w:rsidR="00C931A7" w:rsidRPr="00272CD0" w:rsidRDefault="00C931A7" w:rsidP="00272CD0">
      <w:pPr>
        <w:ind w:firstLine="720"/>
        <w:jc w:val="both"/>
        <w:rPr>
          <w:b/>
          <w:i/>
          <w:color w:val="000000"/>
          <w:lang w:eastAsia="uk-UA"/>
        </w:rPr>
      </w:pPr>
    </w:p>
    <w:sectPr w:rsidR="00C931A7" w:rsidRPr="00272CD0" w:rsidSect="00103ACC">
      <w:headerReference w:type="even" r:id="rId35"/>
      <w:headerReference w:type="default" r:id="rId36"/>
      <w:footerReference w:type="even" r:id="rId37"/>
      <w:footerReference w:type="first" r:id="rId38"/>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5B7E" w14:textId="77777777" w:rsidR="00103ACC" w:rsidRDefault="00103ACC">
      <w:r>
        <w:separator/>
      </w:r>
    </w:p>
  </w:endnote>
  <w:endnote w:type="continuationSeparator" w:id="0">
    <w:p w14:paraId="5CC35330" w14:textId="77777777" w:rsidR="00103ACC" w:rsidRDefault="001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486" w14:textId="77777777" w:rsidR="00B83AC6" w:rsidRDefault="00B83AC6" w:rsidP="00581987">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14:paraId="74F16B4A" w14:textId="77777777" w:rsidR="00B83AC6" w:rsidRDefault="00B83A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5B2F" w14:textId="67B3E0E1" w:rsidR="00794E7C" w:rsidRDefault="00B83AC6" w:rsidP="00794E7C">
    <w:pPr>
      <w:jc w:val="center"/>
    </w:pPr>
    <w:r>
      <w:t>м. Житомир</w:t>
    </w:r>
    <w:r w:rsidRPr="00113EDA">
      <w:t> – 20</w:t>
    </w:r>
    <w:r>
      <w:t>2</w:t>
    </w:r>
    <w:r w:rsidR="00794E7C">
      <w:t>4</w:t>
    </w:r>
  </w:p>
  <w:p w14:paraId="750D6B9F" w14:textId="77777777" w:rsidR="00B83AC6" w:rsidRPr="00113EDA" w:rsidRDefault="00B83AC6" w:rsidP="00581987">
    <w:pPr>
      <w:jc w:val="center"/>
    </w:pPr>
  </w:p>
  <w:p w14:paraId="1E12916B" w14:textId="77777777" w:rsidR="00B83AC6" w:rsidRPr="00BD00F0" w:rsidRDefault="00B83AC6" w:rsidP="00581987">
    <w:pPr>
      <w:jc w:val="center"/>
      <w:rPr>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75E2" w14:textId="77777777" w:rsidR="00103ACC" w:rsidRDefault="00103ACC">
      <w:r>
        <w:separator/>
      </w:r>
    </w:p>
  </w:footnote>
  <w:footnote w:type="continuationSeparator" w:id="0">
    <w:p w14:paraId="5F178BAD" w14:textId="77777777" w:rsidR="00103ACC" w:rsidRDefault="0010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EF44" w14:textId="77777777" w:rsidR="00B83AC6" w:rsidRDefault="00B83AC6" w:rsidP="00581987">
    <w:pPr>
      <w:framePr w:wrap="around" w:vAnchor="text" w:hAnchor="margin" w:xAlign="center" w:y="1"/>
    </w:pPr>
    <w:r>
      <w:fldChar w:fldCharType="begin"/>
    </w:r>
    <w:r>
      <w:instrText xml:space="preserve">PAGE  </w:instrText>
    </w:r>
    <w:r>
      <w:fldChar w:fldCharType="end"/>
    </w:r>
  </w:p>
  <w:p w14:paraId="0C6EE111" w14:textId="77777777" w:rsidR="00B83AC6" w:rsidRDefault="00B83A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EDF" w14:textId="7E73BA75" w:rsidR="00B83AC6" w:rsidRDefault="00B83AC6" w:rsidP="00581987">
    <w:pPr>
      <w:jc w:val="center"/>
    </w:pPr>
    <w:r>
      <w:fldChar w:fldCharType="begin"/>
    </w:r>
    <w:r>
      <w:instrText>PAGE   \* MERGEFORMAT</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D639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180AF5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48BE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524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F2671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70070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666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0C7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B6FF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35E96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24530F8"/>
    <w:multiLevelType w:val="hybridMultilevel"/>
    <w:tmpl w:val="9DFEBE38"/>
    <w:lvl w:ilvl="0" w:tplc="0A8AAEAC">
      <w:numFmt w:val="bullet"/>
      <w:lvlText w:val="-"/>
      <w:lvlJc w:val="left"/>
      <w:pPr>
        <w:tabs>
          <w:tab w:val="num" w:pos="420"/>
        </w:tabs>
        <w:ind w:left="4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0D8D1BF2"/>
    <w:multiLevelType w:val="multilevel"/>
    <w:tmpl w:val="80B64D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0EF345BE"/>
    <w:multiLevelType w:val="multilevel"/>
    <w:tmpl w:val="BCD0FE3A"/>
    <w:lvl w:ilvl="0">
      <w:start w:val="2"/>
      <w:numFmt w:val="decimal"/>
      <w:lvlText w:val="%1"/>
      <w:lvlJc w:val="left"/>
      <w:pPr>
        <w:ind w:left="360" w:hanging="360"/>
      </w:pPr>
      <w:rPr>
        <w:rFonts w:hint="default"/>
        <w:b/>
      </w:rPr>
    </w:lvl>
    <w:lvl w:ilvl="1">
      <w:start w:val="1"/>
      <w:numFmt w:val="decimal"/>
      <w:pStyle w:val="11"/>
      <w:lvlText w:val="%1.%2"/>
      <w:lvlJc w:val="left"/>
      <w:pPr>
        <w:ind w:left="1211" w:hanging="360"/>
      </w:pPr>
      <w:rPr>
        <w:rFonts w:hint="default"/>
        <w:b/>
      </w:rPr>
    </w:lvl>
    <w:lvl w:ilvl="2">
      <w:start w:val="1"/>
      <w:numFmt w:val="decimal"/>
      <w:pStyle w:val="111"/>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7" w15:restartNumberingAfterBreak="0">
    <w:nsid w:val="16B426AA"/>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683957"/>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3435041D"/>
    <w:multiLevelType w:val="hybridMultilevel"/>
    <w:tmpl w:val="F342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B0CCE"/>
    <w:multiLevelType w:val="hybridMultilevel"/>
    <w:tmpl w:val="7DB65018"/>
    <w:lvl w:ilvl="0" w:tplc="17C8B8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63F2B"/>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310FC"/>
    <w:multiLevelType w:val="multilevel"/>
    <w:tmpl w:val="B5AE53B4"/>
    <w:lvl w:ilvl="0">
      <w:start w:val="1"/>
      <w:numFmt w:val="decimal"/>
      <w:lvlText w:val="%1."/>
      <w:lvlJc w:val="left"/>
      <w:pPr>
        <w:ind w:left="450" w:hanging="450"/>
      </w:pPr>
      <w:rPr>
        <w:rFonts w:hint="default"/>
      </w:rPr>
    </w:lvl>
    <w:lvl w:ilvl="1">
      <w:start w:val="1"/>
      <w:numFmt w:val="decimal"/>
      <w:pStyle w:val="1"/>
      <w:lvlText w:val="%1.%2."/>
      <w:lvlJc w:val="left"/>
      <w:pPr>
        <w:ind w:left="3414" w:hanging="720"/>
      </w:pPr>
      <w:rPr>
        <w:rFonts w:hint="default"/>
      </w:rPr>
    </w:lvl>
    <w:lvl w:ilvl="2">
      <w:start w:val="1"/>
      <w:numFmt w:val="decimal"/>
      <w:pStyle w:val="21"/>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54D33D3"/>
    <w:multiLevelType w:val="hybridMultilevel"/>
    <w:tmpl w:val="C664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911E3"/>
    <w:multiLevelType w:val="multilevel"/>
    <w:tmpl w:val="04220025"/>
    <w:lvl w:ilvl="0">
      <w:start w:val="1"/>
      <w:numFmt w:val="decimal"/>
      <w:pStyle w:val="10"/>
      <w:lvlText w:val="%1"/>
      <w:lvlJc w:val="left"/>
      <w:pPr>
        <w:ind w:left="716" w:hanging="432"/>
      </w:pPr>
    </w:lvl>
    <w:lvl w:ilvl="1">
      <w:start w:val="1"/>
      <w:numFmt w:val="decimal"/>
      <w:pStyle w:val="22"/>
      <w:lvlText w:val="%1.%2"/>
      <w:lvlJc w:val="left"/>
      <w:pPr>
        <w:ind w:left="860" w:hanging="576"/>
      </w:pPr>
    </w:lvl>
    <w:lvl w:ilvl="2">
      <w:start w:val="1"/>
      <w:numFmt w:val="decimal"/>
      <w:pStyle w:val="31"/>
      <w:lvlText w:val="%1.%2.%3"/>
      <w:lvlJc w:val="left"/>
      <w:pPr>
        <w:ind w:left="1004" w:hanging="720"/>
      </w:pPr>
    </w:lvl>
    <w:lvl w:ilvl="3">
      <w:start w:val="1"/>
      <w:numFmt w:val="decimal"/>
      <w:pStyle w:val="41"/>
      <w:lvlText w:val="%1.%2.%3.%4"/>
      <w:lvlJc w:val="left"/>
      <w:pPr>
        <w:ind w:left="1148" w:hanging="864"/>
      </w:pPr>
    </w:lvl>
    <w:lvl w:ilvl="4">
      <w:start w:val="1"/>
      <w:numFmt w:val="decimal"/>
      <w:pStyle w:val="51"/>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27" w15:restartNumberingAfterBreak="0">
    <w:nsid w:val="6ABF5E45"/>
    <w:multiLevelType w:val="hybridMultilevel"/>
    <w:tmpl w:val="8434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B0C2C"/>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9"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1B323EC"/>
    <w:multiLevelType w:val="multilevel"/>
    <w:tmpl w:val="9BB621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304393A"/>
    <w:multiLevelType w:val="multilevel"/>
    <w:tmpl w:val="0422001D"/>
    <w:styleLink w:val="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386C7B"/>
    <w:multiLevelType w:val="multilevel"/>
    <w:tmpl w:val="3F0CFF4C"/>
    <w:lvl w:ilvl="0">
      <w:start w:val="1"/>
      <w:numFmt w:val="decimal"/>
      <w:pStyle w:val="12"/>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2723579">
    <w:abstractNumId w:val="29"/>
  </w:num>
  <w:num w:numId="2" w16cid:durableId="154732377">
    <w:abstractNumId w:val="18"/>
  </w:num>
  <w:num w:numId="3" w16cid:durableId="1795246373">
    <w:abstractNumId w:val="20"/>
  </w:num>
  <w:num w:numId="4" w16cid:durableId="1150516367">
    <w:abstractNumId w:val="30"/>
  </w:num>
  <w:num w:numId="5" w16cid:durableId="1791588855">
    <w:abstractNumId w:val="24"/>
  </w:num>
  <w:num w:numId="6" w16cid:durableId="339624954">
    <w:abstractNumId w:val="9"/>
  </w:num>
  <w:num w:numId="7" w16cid:durableId="2068650351">
    <w:abstractNumId w:val="7"/>
  </w:num>
  <w:num w:numId="8" w16cid:durableId="1818764008">
    <w:abstractNumId w:val="6"/>
  </w:num>
  <w:num w:numId="9" w16cid:durableId="374041568">
    <w:abstractNumId w:val="5"/>
  </w:num>
  <w:num w:numId="10" w16cid:durableId="1515419830">
    <w:abstractNumId w:val="4"/>
  </w:num>
  <w:num w:numId="11" w16cid:durableId="1523275343">
    <w:abstractNumId w:val="8"/>
  </w:num>
  <w:num w:numId="12" w16cid:durableId="1670207829">
    <w:abstractNumId w:val="3"/>
  </w:num>
  <w:num w:numId="13" w16cid:durableId="217474781">
    <w:abstractNumId w:val="2"/>
  </w:num>
  <w:num w:numId="14" w16cid:durableId="1250308961">
    <w:abstractNumId w:val="1"/>
  </w:num>
  <w:num w:numId="15" w16cid:durableId="1441341783">
    <w:abstractNumId w:val="0"/>
  </w:num>
  <w:num w:numId="16" w16cid:durableId="2144617713">
    <w:abstractNumId w:val="32"/>
  </w:num>
  <w:num w:numId="17" w16cid:durableId="796264012">
    <w:abstractNumId w:val="15"/>
  </w:num>
  <w:num w:numId="18" w16cid:durableId="1732533505">
    <w:abstractNumId w:val="26"/>
  </w:num>
  <w:num w:numId="19" w16cid:durableId="1357317010">
    <w:abstractNumId w:val="31"/>
  </w:num>
  <w:num w:numId="20" w16cid:durableId="1104810097">
    <w:abstractNumId w:val="28"/>
  </w:num>
  <w:num w:numId="21" w16cid:durableId="1793816013">
    <w:abstractNumId w:val="13"/>
  </w:num>
  <w:num w:numId="22" w16cid:durableId="1381242227">
    <w:abstractNumId w:val="16"/>
  </w:num>
  <w:num w:numId="23" w16cid:durableId="1770540997">
    <w:abstractNumId w:val="21"/>
  </w:num>
  <w:num w:numId="24" w16cid:durableId="1816532987">
    <w:abstractNumId w:val="27"/>
  </w:num>
  <w:num w:numId="25" w16cid:durableId="723022571">
    <w:abstractNumId w:val="25"/>
  </w:num>
  <w:num w:numId="26" w16cid:durableId="24913804">
    <w:abstractNumId w:val="17"/>
  </w:num>
  <w:num w:numId="27" w16cid:durableId="464660751">
    <w:abstractNumId w:val="23"/>
  </w:num>
  <w:num w:numId="28" w16cid:durableId="1296521414">
    <w:abstractNumId w:val="19"/>
  </w:num>
  <w:num w:numId="29" w16cid:durableId="490223076">
    <w:abstractNumId w:val="22"/>
  </w:num>
  <w:num w:numId="30" w16cid:durableId="98987192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8"/>
    <w:rsid w:val="00001062"/>
    <w:rsid w:val="000035A9"/>
    <w:rsid w:val="00003F29"/>
    <w:rsid w:val="0000514B"/>
    <w:rsid w:val="00006A5C"/>
    <w:rsid w:val="00012C9D"/>
    <w:rsid w:val="00013B86"/>
    <w:rsid w:val="000179FB"/>
    <w:rsid w:val="0002169A"/>
    <w:rsid w:val="000233C7"/>
    <w:rsid w:val="00026173"/>
    <w:rsid w:val="000265B4"/>
    <w:rsid w:val="00026A07"/>
    <w:rsid w:val="00026F7A"/>
    <w:rsid w:val="00027892"/>
    <w:rsid w:val="000306BD"/>
    <w:rsid w:val="00031A05"/>
    <w:rsid w:val="00036201"/>
    <w:rsid w:val="00036EA0"/>
    <w:rsid w:val="00037727"/>
    <w:rsid w:val="00040A15"/>
    <w:rsid w:val="00040C20"/>
    <w:rsid w:val="00040CF9"/>
    <w:rsid w:val="00042B10"/>
    <w:rsid w:val="0004496B"/>
    <w:rsid w:val="00044D8F"/>
    <w:rsid w:val="00044F25"/>
    <w:rsid w:val="00046F1E"/>
    <w:rsid w:val="0004771A"/>
    <w:rsid w:val="00047B72"/>
    <w:rsid w:val="00050399"/>
    <w:rsid w:val="00051645"/>
    <w:rsid w:val="00051D38"/>
    <w:rsid w:val="00052A53"/>
    <w:rsid w:val="00052E7B"/>
    <w:rsid w:val="00054D65"/>
    <w:rsid w:val="00054FE7"/>
    <w:rsid w:val="000568BC"/>
    <w:rsid w:val="000605D9"/>
    <w:rsid w:val="00060F27"/>
    <w:rsid w:val="00061560"/>
    <w:rsid w:val="000630C9"/>
    <w:rsid w:val="000644C4"/>
    <w:rsid w:val="00064C36"/>
    <w:rsid w:val="000657D6"/>
    <w:rsid w:val="00065D56"/>
    <w:rsid w:val="0006644D"/>
    <w:rsid w:val="00070B94"/>
    <w:rsid w:val="00071BC9"/>
    <w:rsid w:val="000722CD"/>
    <w:rsid w:val="00074381"/>
    <w:rsid w:val="00076041"/>
    <w:rsid w:val="000760EF"/>
    <w:rsid w:val="000772E4"/>
    <w:rsid w:val="00077AEA"/>
    <w:rsid w:val="00077CDD"/>
    <w:rsid w:val="000805C9"/>
    <w:rsid w:val="0008082B"/>
    <w:rsid w:val="00081F3D"/>
    <w:rsid w:val="00081FAC"/>
    <w:rsid w:val="0008274B"/>
    <w:rsid w:val="0008343A"/>
    <w:rsid w:val="00085C29"/>
    <w:rsid w:val="00091089"/>
    <w:rsid w:val="00091330"/>
    <w:rsid w:val="00094441"/>
    <w:rsid w:val="00096017"/>
    <w:rsid w:val="0009675E"/>
    <w:rsid w:val="000974A8"/>
    <w:rsid w:val="00097CAE"/>
    <w:rsid w:val="00097F0B"/>
    <w:rsid w:val="000A0451"/>
    <w:rsid w:val="000A1D81"/>
    <w:rsid w:val="000A2124"/>
    <w:rsid w:val="000A21B9"/>
    <w:rsid w:val="000A2D5D"/>
    <w:rsid w:val="000A2EC7"/>
    <w:rsid w:val="000A3EF0"/>
    <w:rsid w:val="000A4AE0"/>
    <w:rsid w:val="000A5C99"/>
    <w:rsid w:val="000A7953"/>
    <w:rsid w:val="000B1772"/>
    <w:rsid w:val="000B184D"/>
    <w:rsid w:val="000B3A1E"/>
    <w:rsid w:val="000B3D02"/>
    <w:rsid w:val="000B4B6C"/>
    <w:rsid w:val="000B5065"/>
    <w:rsid w:val="000B5A32"/>
    <w:rsid w:val="000B6CD9"/>
    <w:rsid w:val="000B6E38"/>
    <w:rsid w:val="000B7164"/>
    <w:rsid w:val="000B7AD1"/>
    <w:rsid w:val="000C36E4"/>
    <w:rsid w:val="000C4EE4"/>
    <w:rsid w:val="000C62CF"/>
    <w:rsid w:val="000C6414"/>
    <w:rsid w:val="000D1EB4"/>
    <w:rsid w:val="000D4D3C"/>
    <w:rsid w:val="000D5738"/>
    <w:rsid w:val="000D6EA5"/>
    <w:rsid w:val="000D7320"/>
    <w:rsid w:val="000E223D"/>
    <w:rsid w:val="000E3E58"/>
    <w:rsid w:val="000E4624"/>
    <w:rsid w:val="000E518F"/>
    <w:rsid w:val="000E5249"/>
    <w:rsid w:val="000E65E0"/>
    <w:rsid w:val="000E6B0D"/>
    <w:rsid w:val="000E6C5E"/>
    <w:rsid w:val="000E7703"/>
    <w:rsid w:val="000F2F2D"/>
    <w:rsid w:val="000F5008"/>
    <w:rsid w:val="000F6353"/>
    <w:rsid w:val="000F738F"/>
    <w:rsid w:val="000F7E0F"/>
    <w:rsid w:val="00102909"/>
    <w:rsid w:val="00102B6E"/>
    <w:rsid w:val="00103ACC"/>
    <w:rsid w:val="001040D5"/>
    <w:rsid w:val="0010574E"/>
    <w:rsid w:val="00107F1B"/>
    <w:rsid w:val="00112858"/>
    <w:rsid w:val="0011295C"/>
    <w:rsid w:val="001133CF"/>
    <w:rsid w:val="00113892"/>
    <w:rsid w:val="00113EDA"/>
    <w:rsid w:val="001140E3"/>
    <w:rsid w:val="00114D01"/>
    <w:rsid w:val="001156A9"/>
    <w:rsid w:val="00116324"/>
    <w:rsid w:val="00117AD7"/>
    <w:rsid w:val="001205B7"/>
    <w:rsid w:val="001216BC"/>
    <w:rsid w:val="001231B9"/>
    <w:rsid w:val="00124E21"/>
    <w:rsid w:val="00126E65"/>
    <w:rsid w:val="0012724F"/>
    <w:rsid w:val="00131374"/>
    <w:rsid w:val="0013322E"/>
    <w:rsid w:val="00133D87"/>
    <w:rsid w:val="001365A4"/>
    <w:rsid w:val="001400B3"/>
    <w:rsid w:val="00140C05"/>
    <w:rsid w:val="00141231"/>
    <w:rsid w:val="0014236E"/>
    <w:rsid w:val="001424B2"/>
    <w:rsid w:val="00142DB0"/>
    <w:rsid w:val="0014450F"/>
    <w:rsid w:val="00144617"/>
    <w:rsid w:val="00144A7F"/>
    <w:rsid w:val="00145585"/>
    <w:rsid w:val="00146140"/>
    <w:rsid w:val="001463E1"/>
    <w:rsid w:val="0015708C"/>
    <w:rsid w:val="00157447"/>
    <w:rsid w:val="0015749E"/>
    <w:rsid w:val="0016224A"/>
    <w:rsid w:val="0016388D"/>
    <w:rsid w:val="00163DFE"/>
    <w:rsid w:val="00163EAF"/>
    <w:rsid w:val="0016404C"/>
    <w:rsid w:val="0016442D"/>
    <w:rsid w:val="00164C70"/>
    <w:rsid w:val="00165BE4"/>
    <w:rsid w:val="00166537"/>
    <w:rsid w:val="001668A5"/>
    <w:rsid w:val="0016691B"/>
    <w:rsid w:val="00167451"/>
    <w:rsid w:val="001715AA"/>
    <w:rsid w:val="00171B46"/>
    <w:rsid w:val="00171E5E"/>
    <w:rsid w:val="00172E55"/>
    <w:rsid w:val="0017345A"/>
    <w:rsid w:val="00173DBA"/>
    <w:rsid w:val="00176086"/>
    <w:rsid w:val="00177C66"/>
    <w:rsid w:val="001803AF"/>
    <w:rsid w:val="00183523"/>
    <w:rsid w:val="00184A9A"/>
    <w:rsid w:val="00184E90"/>
    <w:rsid w:val="0018543D"/>
    <w:rsid w:val="00186047"/>
    <w:rsid w:val="0019005F"/>
    <w:rsid w:val="001903D6"/>
    <w:rsid w:val="00192C51"/>
    <w:rsid w:val="00194255"/>
    <w:rsid w:val="0019532A"/>
    <w:rsid w:val="001953D1"/>
    <w:rsid w:val="00195AEC"/>
    <w:rsid w:val="001979CE"/>
    <w:rsid w:val="001A0FC3"/>
    <w:rsid w:val="001A17D3"/>
    <w:rsid w:val="001A1DAD"/>
    <w:rsid w:val="001A26CE"/>
    <w:rsid w:val="001A4F15"/>
    <w:rsid w:val="001A54BB"/>
    <w:rsid w:val="001A55E4"/>
    <w:rsid w:val="001A5664"/>
    <w:rsid w:val="001A5FB8"/>
    <w:rsid w:val="001A60A3"/>
    <w:rsid w:val="001A7845"/>
    <w:rsid w:val="001B2526"/>
    <w:rsid w:val="001B31EE"/>
    <w:rsid w:val="001B5552"/>
    <w:rsid w:val="001B6876"/>
    <w:rsid w:val="001B7EFC"/>
    <w:rsid w:val="001C09D3"/>
    <w:rsid w:val="001C22C0"/>
    <w:rsid w:val="001C295B"/>
    <w:rsid w:val="001C2CC3"/>
    <w:rsid w:val="001C3D54"/>
    <w:rsid w:val="001C415C"/>
    <w:rsid w:val="001C4567"/>
    <w:rsid w:val="001C506B"/>
    <w:rsid w:val="001C56E8"/>
    <w:rsid w:val="001C6DE4"/>
    <w:rsid w:val="001C7AE2"/>
    <w:rsid w:val="001C7EA6"/>
    <w:rsid w:val="001D026D"/>
    <w:rsid w:val="001D29C2"/>
    <w:rsid w:val="001D2E85"/>
    <w:rsid w:val="001D5D20"/>
    <w:rsid w:val="001D61D6"/>
    <w:rsid w:val="001D7099"/>
    <w:rsid w:val="001D76AC"/>
    <w:rsid w:val="001E170A"/>
    <w:rsid w:val="001E346A"/>
    <w:rsid w:val="001E380D"/>
    <w:rsid w:val="001E48D5"/>
    <w:rsid w:val="001E5073"/>
    <w:rsid w:val="001E6C17"/>
    <w:rsid w:val="001E7509"/>
    <w:rsid w:val="001E7A2E"/>
    <w:rsid w:val="001F5062"/>
    <w:rsid w:val="001F77F7"/>
    <w:rsid w:val="001F7A37"/>
    <w:rsid w:val="002015DC"/>
    <w:rsid w:val="00203AEA"/>
    <w:rsid w:val="00203CF2"/>
    <w:rsid w:val="0020626F"/>
    <w:rsid w:val="002078A3"/>
    <w:rsid w:val="00210019"/>
    <w:rsid w:val="00210031"/>
    <w:rsid w:val="00215465"/>
    <w:rsid w:val="002160E5"/>
    <w:rsid w:val="00220B9E"/>
    <w:rsid w:val="00220C6B"/>
    <w:rsid w:val="0022124B"/>
    <w:rsid w:val="00221C96"/>
    <w:rsid w:val="002232E1"/>
    <w:rsid w:val="00224AA1"/>
    <w:rsid w:val="00227245"/>
    <w:rsid w:val="00231128"/>
    <w:rsid w:val="002316DC"/>
    <w:rsid w:val="00231D9D"/>
    <w:rsid w:val="00232386"/>
    <w:rsid w:val="00232887"/>
    <w:rsid w:val="00234677"/>
    <w:rsid w:val="002347B9"/>
    <w:rsid w:val="00234956"/>
    <w:rsid w:val="00235DF2"/>
    <w:rsid w:val="00236E63"/>
    <w:rsid w:val="00240BBE"/>
    <w:rsid w:val="00241557"/>
    <w:rsid w:val="0024202B"/>
    <w:rsid w:val="00243EA8"/>
    <w:rsid w:val="002453C6"/>
    <w:rsid w:val="00245A52"/>
    <w:rsid w:val="002511C6"/>
    <w:rsid w:val="0025307C"/>
    <w:rsid w:val="00254569"/>
    <w:rsid w:val="002547E9"/>
    <w:rsid w:val="00255264"/>
    <w:rsid w:val="0025599F"/>
    <w:rsid w:val="0025778A"/>
    <w:rsid w:val="0026047E"/>
    <w:rsid w:val="00260B97"/>
    <w:rsid w:val="00261F28"/>
    <w:rsid w:val="0026228A"/>
    <w:rsid w:val="0026414E"/>
    <w:rsid w:val="00264F8B"/>
    <w:rsid w:val="00266CD9"/>
    <w:rsid w:val="00270860"/>
    <w:rsid w:val="002708F4"/>
    <w:rsid w:val="00270E14"/>
    <w:rsid w:val="00272A1B"/>
    <w:rsid w:val="00272CD0"/>
    <w:rsid w:val="00273AF6"/>
    <w:rsid w:val="00275898"/>
    <w:rsid w:val="00275A75"/>
    <w:rsid w:val="00275C23"/>
    <w:rsid w:val="0027724E"/>
    <w:rsid w:val="002772B8"/>
    <w:rsid w:val="002818FF"/>
    <w:rsid w:val="00284095"/>
    <w:rsid w:val="002843A7"/>
    <w:rsid w:val="00286D6A"/>
    <w:rsid w:val="00287023"/>
    <w:rsid w:val="00287271"/>
    <w:rsid w:val="002878D5"/>
    <w:rsid w:val="00287F03"/>
    <w:rsid w:val="0029150E"/>
    <w:rsid w:val="00293F2E"/>
    <w:rsid w:val="00295F12"/>
    <w:rsid w:val="00296642"/>
    <w:rsid w:val="002A00C1"/>
    <w:rsid w:val="002A0EFD"/>
    <w:rsid w:val="002A2ADA"/>
    <w:rsid w:val="002A2BF8"/>
    <w:rsid w:val="002A4641"/>
    <w:rsid w:val="002A4A73"/>
    <w:rsid w:val="002A5DFB"/>
    <w:rsid w:val="002A6647"/>
    <w:rsid w:val="002A66E1"/>
    <w:rsid w:val="002A6ECF"/>
    <w:rsid w:val="002A780E"/>
    <w:rsid w:val="002A7A86"/>
    <w:rsid w:val="002B0EEF"/>
    <w:rsid w:val="002B1B79"/>
    <w:rsid w:val="002B2705"/>
    <w:rsid w:val="002B28FF"/>
    <w:rsid w:val="002B46BC"/>
    <w:rsid w:val="002B4823"/>
    <w:rsid w:val="002B6982"/>
    <w:rsid w:val="002B7F3D"/>
    <w:rsid w:val="002C116C"/>
    <w:rsid w:val="002C54F7"/>
    <w:rsid w:val="002C6C11"/>
    <w:rsid w:val="002C6FE8"/>
    <w:rsid w:val="002C72E3"/>
    <w:rsid w:val="002D36B5"/>
    <w:rsid w:val="002D5404"/>
    <w:rsid w:val="002E0DD5"/>
    <w:rsid w:val="002E16AD"/>
    <w:rsid w:val="002E1CC0"/>
    <w:rsid w:val="002E336A"/>
    <w:rsid w:val="002E3A03"/>
    <w:rsid w:val="002E458B"/>
    <w:rsid w:val="002E47C3"/>
    <w:rsid w:val="002E5DA3"/>
    <w:rsid w:val="002E7212"/>
    <w:rsid w:val="002E7249"/>
    <w:rsid w:val="002E7CB4"/>
    <w:rsid w:val="002F0301"/>
    <w:rsid w:val="002F2D7A"/>
    <w:rsid w:val="002F45F9"/>
    <w:rsid w:val="002F606E"/>
    <w:rsid w:val="002F789C"/>
    <w:rsid w:val="00300A93"/>
    <w:rsid w:val="003034D1"/>
    <w:rsid w:val="00303527"/>
    <w:rsid w:val="00303F41"/>
    <w:rsid w:val="0030421D"/>
    <w:rsid w:val="00304BF7"/>
    <w:rsid w:val="00304DCC"/>
    <w:rsid w:val="003101FD"/>
    <w:rsid w:val="00310AA2"/>
    <w:rsid w:val="00310CEF"/>
    <w:rsid w:val="00311F41"/>
    <w:rsid w:val="003163A2"/>
    <w:rsid w:val="003167A5"/>
    <w:rsid w:val="00316DE8"/>
    <w:rsid w:val="0031764D"/>
    <w:rsid w:val="00317989"/>
    <w:rsid w:val="0032149A"/>
    <w:rsid w:val="003223FF"/>
    <w:rsid w:val="00322520"/>
    <w:rsid w:val="003227D3"/>
    <w:rsid w:val="00323B73"/>
    <w:rsid w:val="003244CB"/>
    <w:rsid w:val="003249AC"/>
    <w:rsid w:val="00324FD5"/>
    <w:rsid w:val="00324FE9"/>
    <w:rsid w:val="00327009"/>
    <w:rsid w:val="00331447"/>
    <w:rsid w:val="00331E52"/>
    <w:rsid w:val="003323BB"/>
    <w:rsid w:val="003328EC"/>
    <w:rsid w:val="00332AD9"/>
    <w:rsid w:val="00334483"/>
    <w:rsid w:val="00335477"/>
    <w:rsid w:val="00337374"/>
    <w:rsid w:val="00337766"/>
    <w:rsid w:val="0034240D"/>
    <w:rsid w:val="00342FF1"/>
    <w:rsid w:val="00343000"/>
    <w:rsid w:val="00343138"/>
    <w:rsid w:val="00343B65"/>
    <w:rsid w:val="003461E8"/>
    <w:rsid w:val="00346290"/>
    <w:rsid w:val="00346520"/>
    <w:rsid w:val="00350100"/>
    <w:rsid w:val="0035045D"/>
    <w:rsid w:val="00350E04"/>
    <w:rsid w:val="00350FC3"/>
    <w:rsid w:val="00351A52"/>
    <w:rsid w:val="003526BE"/>
    <w:rsid w:val="00353C4C"/>
    <w:rsid w:val="00355448"/>
    <w:rsid w:val="00356A62"/>
    <w:rsid w:val="00357E5C"/>
    <w:rsid w:val="0036129E"/>
    <w:rsid w:val="00361AB8"/>
    <w:rsid w:val="0036323B"/>
    <w:rsid w:val="003637A3"/>
    <w:rsid w:val="00363EC3"/>
    <w:rsid w:val="00365539"/>
    <w:rsid w:val="0036629A"/>
    <w:rsid w:val="00366D24"/>
    <w:rsid w:val="00372A4A"/>
    <w:rsid w:val="0037399A"/>
    <w:rsid w:val="0037707E"/>
    <w:rsid w:val="00380070"/>
    <w:rsid w:val="00380E2D"/>
    <w:rsid w:val="00382AC6"/>
    <w:rsid w:val="00383D19"/>
    <w:rsid w:val="00384193"/>
    <w:rsid w:val="00384A0E"/>
    <w:rsid w:val="003850EE"/>
    <w:rsid w:val="003851A1"/>
    <w:rsid w:val="00385AE9"/>
    <w:rsid w:val="003860E9"/>
    <w:rsid w:val="003872B6"/>
    <w:rsid w:val="0038768C"/>
    <w:rsid w:val="0039007A"/>
    <w:rsid w:val="00391737"/>
    <w:rsid w:val="00392024"/>
    <w:rsid w:val="0039253D"/>
    <w:rsid w:val="003928A3"/>
    <w:rsid w:val="00392CC1"/>
    <w:rsid w:val="00393859"/>
    <w:rsid w:val="003965BC"/>
    <w:rsid w:val="003965C3"/>
    <w:rsid w:val="003A143D"/>
    <w:rsid w:val="003A2430"/>
    <w:rsid w:val="003A31E8"/>
    <w:rsid w:val="003A3365"/>
    <w:rsid w:val="003A36CC"/>
    <w:rsid w:val="003A494A"/>
    <w:rsid w:val="003A498D"/>
    <w:rsid w:val="003A57CA"/>
    <w:rsid w:val="003A61DC"/>
    <w:rsid w:val="003B1C73"/>
    <w:rsid w:val="003B2319"/>
    <w:rsid w:val="003B517B"/>
    <w:rsid w:val="003B5CFE"/>
    <w:rsid w:val="003B64D8"/>
    <w:rsid w:val="003C0DA6"/>
    <w:rsid w:val="003C186D"/>
    <w:rsid w:val="003C237B"/>
    <w:rsid w:val="003C23B2"/>
    <w:rsid w:val="003C2AA7"/>
    <w:rsid w:val="003C3727"/>
    <w:rsid w:val="003C4976"/>
    <w:rsid w:val="003C6828"/>
    <w:rsid w:val="003D0500"/>
    <w:rsid w:val="003D06FB"/>
    <w:rsid w:val="003D12F8"/>
    <w:rsid w:val="003D15D3"/>
    <w:rsid w:val="003D1FD4"/>
    <w:rsid w:val="003D3538"/>
    <w:rsid w:val="003D42D1"/>
    <w:rsid w:val="003D52BA"/>
    <w:rsid w:val="003D5766"/>
    <w:rsid w:val="003D5EED"/>
    <w:rsid w:val="003D645A"/>
    <w:rsid w:val="003E0EFB"/>
    <w:rsid w:val="003E1868"/>
    <w:rsid w:val="003E2464"/>
    <w:rsid w:val="003E45F9"/>
    <w:rsid w:val="003E5E62"/>
    <w:rsid w:val="003E630D"/>
    <w:rsid w:val="003E7F36"/>
    <w:rsid w:val="003F046C"/>
    <w:rsid w:val="003F0E0E"/>
    <w:rsid w:val="003F22DB"/>
    <w:rsid w:val="003F2314"/>
    <w:rsid w:val="003F3587"/>
    <w:rsid w:val="003F6ADF"/>
    <w:rsid w:val="00400900"/>
    <w:rsid w:val="00400CC0"/>
    <w:rsid w:val="004014AC"/>
    <w:rsid w:val="00401836"/>
    <w:rsid w:val="00402889"/>
    <w:rsid w:val="00405165"/>
    <w:rsid w:val="00406620"/>
    <w:rsid w:val="0040781C"/>
    <w:rsid w:val="00407F03"/>
    <w:rsid w:val="004116EB"/>
    <w:rsid w:val="00412893"/>
    <w:rsid w:val="00412E2C"/>
    <w:rsid w:val="0041301F"/>
    <w:rsid w:val="004144EE"/>
    <w:rsid w:val="0041612F"/>
    <w:rsid w:val="00416BBC"/>
    <w:rsid w:val="004170C2"/>
    <w:rsid w:val="004209A0"/>
    <w:rsid w:val="00420E02"/>
    <w:rsid w:val="00421A59"/>
    <w:rsid w:val="00421C45"/>
    <w:rsid w:val="00424DF9"/>
    <w:rsid w:val="004252CD"/>
    <w:rsid w:val="00425842"/>
    <w:rsid w:val="00425866"/>
    <w:rsid w:val="00425E1E"/>
    <w:rsid w:val="00426117"/>
    <w:rsid w:val="0042611B"/>
    <w:rsid w:val="004300AF"/>
    <w:rsid w:val="004309CD"/>
    <w:rsid w:val="00432DFB"/>
    <w:rsid w:val="00435018"/>
    <w:rsid w:val="004358D8"/>
    <w:rsid w:val="00435CB4"/>
    <w:rsid w:val="00435E7E"/>
    <w:rsid w:val="00437DDA"/>
    <w:rsid w:val="004400B3"/>
    <w:rsid w:val="00440F77"/>
    <w:rsid w:val="004465BD"/>
    <w:rsid w:val="004472AA"/>
    <w:rsid w:val="00447FF6"/>
    <w:rsid w:val="00450369"/>
    <w:rsid w:val="0045175F"/>
    <w:rsid w:val="00451AB5"/>
    <w:rsid w:val="00453059"/>
    <w:rsid w:val="00453FFB"/>
    <w:rsid w:val="00455B8A"/>
    <w:rsid w:val="0045609E"/>
    <w:rsid w:val="00457899"/>
    <w:rsid w:val="00461577"/>
    <w:rsid w:val="004617BD"/>
    <w:rsid w:val="0046230F"/>
    <w:rsid w:val="00466C0F"/>
    <w:rsid w:val="00467AD1"/>
    <w:rsid w:val="00470700"/>
    <w:rsid w:val="004707ED"/>
    <w:rsid w:val="00471017"/>
    <w:rsid w:val="004721C1"/>
    <w:rsid w:val="004737D6"/>
    <w:rsid w:val="00480CE1"/>
    <w:rsid w:val="00480EC0"/>
    <w:rsid w:val="00482E30"/>
    <w:rsid w:val="00482E76"/>
    <w:rsid w:val="004845CE"/>
    <w:rsid w:val="00485FC1"/>
    <w:rsid w:val="004871C6"/>
    <w:rsid w:val="00490779"/>
    <w:rsid w:val="00490DE6"/>
    <w:rsid w:val="00490E11"/>
    <w:rsid w:val="00491790"/>
    <w:rsid w:val="00497416"/>
    <w:rsid w:val="00497E4B"/>
    <w:rsid w:val="004A0368"/>
    <w:rsid w:val="004A22BF"/>
    <w:rsid w:val="004A23B8"/>
    <w:rsid w:val="004A2E61"/>
    <w:rsid w:val="004A2E72"/>
    <w:rsid w:val="004A3A40"/>
    <w:rsid w:val="004A4D1B"/>
    <w:rsid w:val="004A5032"/>
    <w:rsid w:val="004A5AB8"/>
    <w:rsid w:val="004A7851"/>
    <w:rsid w:val="004A7A31"/>
    <w:rsid w:val="004A7C29"/>
    <w:rsid w:val="004B2568"/>
    <w:rsid w:val="004B2AB4"/>
    <w:rsid w:val="004B2F67"/>
    <w:rsid w:val="004B31A9"/>
    <w:rsid w:val="004B42FA"/>
    <w:rsid w:val="004B4A89"/>
    <w:rsid w:val="004B4BE5"/>
    <w:rsid w:val="004B4F88"/>
    <w:rsid w:val="004B6331"/>
    <w:rsid w:val="004B6AB8"/>
    <w:rsid w:val="004B6B1D"/>
    <w:rsid w:val="004C0ABF"/>
    <w:rsid w:val="004C0FDE"/>
    <w:rsid w:val="004C1194"/>
    <w:rsid w:val="004C12ED"/>
    <w:rsid w:val="004C1E8C"/>
    <w:rsid w:val="004C2C92"/>
    <w:rsid w:val="004C2E8B"/>
    <w:rsid w:val="004C33BB"/>
    <w:rsid w:val="004C5A41"/>
    <w:rsid w:val="004C69E8"/>
    <w:rsid w:val="004C760C"/>
    <w:rsid w:val="004D00E6"/>
    <w:rsid w:val="004D04D5"/>
    <w:rsid w:val="004D1008"/>
    <w:rsid w:val="004D2363"/>
    <w:rsid w:val="004D243A"/>
    <w:rsid w:val="004D2668"/>
    <w:rsid w:val="004D39DA"/>
    <w:rsid w:val="004D3A10"/>
    <w:rsid w:val="004D5364"/>
    <w:rsid w:val="004D6481"/>
    <w:rsid w:val="004D703F"/>
    <w:rsid w:val="004D7755"/>
    <w:rsid w:val="004D7F25"/>
    <w:rsid w:val="004E0B14"/>
    <w:rsid w:val="004E0EA4"/>
    <w:rsid w:val="004E16A7"/>
    <w:rsid w:val="004E28B7"/>
    <w:rsid w:val="004E29AA"/>
    <w:rsid w:val="004E346A"/>
    <w:rsid w:val="004E6D9D"/>
    <w:rsid w:val="004F044A"/>
    <w:rsid w:val="004F0F70"/>
    <w:rsid w:val="004F178F"/>
    <w:rsid w:val="004F2CC1"/>
    <w:rsid w:val="004F3445"/>
    <w:rsid w:val="004F4AB1"/>
    <w:rsid w:val="004F6B98"/>
    <w:rsid w:val="00501D0F"/>
    <w:rsid w:val="005038B0"/>
    <w:rsid w:val="00504572"/>
    <w:rsid w:val="00506134"/>
    <w:rsid w:val="00507AE1"/>
    <w:rsid w:val="00510E44"/>
    <w:rsid w:val="00510F41"/>
    <w:rsid w:val="0051418C"/>
    <w:rsid w:val="00516379"/>
    <w:rsid w:val="00516C72"/>
    <w:rsid w:val="00516F52"/>
    <w:rsid w:val="00517A7E"/>
    <w:rsid w:val="00520F7F"/>
    <w:rsid w:val="0052117A"/>
    <w:rsid w:val="00521AEC"/>
    <w:rsid w:val="00522BA2"/>
    <w:rsid w:val="00522DD8"/>
    <w:rsid w:val="00523941"/>
    <w:rsid w:val="00523EB5"/>
    <w:rsid w:val="00531EE4"/>
    <w:rsid w:val="005322C5"/>
    <w:rsid w:val="00533281"/>
    <w:rsid w:val="005344FC"/>
    <w:rsid w:val="00536B83"/>
    <w:rsid w:val="00537714"/>
    <w:rsid w:val="00540557"/>
    <w:rsid w:val="005408B4"/>
    <w:rsid w:val="005408DE"/>
    <w:rsid w:val="005420EA"/>
    <w:rsid w:val="0054272B"/>
    <w:rsid w:val="0054611F"/>
    <w:rsid w:val="00546488"/>
    <w:rsid w:val="0054706F"/>
    <w:rsid w:val="005476E2"/>
    <w:rsid w:val="0055097E"/>
    <w:rsid w:val="00554E94"/>
    <w:rsid w:val="005600C8"/>
    <w:rsid w:val="00560589"/>
    <w:rsid w:val="00560E5A"/>
    <w:rsid w:val="005613A2"/>
    <w:rsid w:val="00565CC0"/>
    <w:rsid w:val="00566F16"/>
    <w:rsid w:val="005677DB"/>
    <w:rsid w:val="00567C05"/>
    <w:rsid w:val="00572221"/>
    <w:rsid w:val="005728A8"/>
    <w:rsid w:val="005728AA"/>
    <w:rsid w:val="0057296D"/>
    <w:rsid w:val="00573FFC"/>
    <w:rsid w:val="0057499F"/>
    <w:rsid w:val="00574BB3"/>
    <w:rsid w:val="00574F6A"/>
    <w:rsid w:val="00581211"/>
    <w:rsid w:val="00581987"/>
    <w:rsid w:val="00581E07"/>
    <w:rsid w:val="00581F63"/>
    <w:rsid w:val="00584D5E"/>
    <w:rsid w:val="00587805"/>
    <w:rsid w:val="00591BC5"/>
    <w:rsid w:val="00592C1A"/>
    <w:rsid w:val="0059309D"/>
    <w:rsid w:val="0059486A"/>
    <w:rsid w:val="00595125"/>
    <w:rsid w:val="0059593C"/>
    <w:rsid w:val="00596268"/>
    <w:rsid w:val="005978C0"/>
    <w:rsid w:val="00597CDD"/>
    <w:rsid w:val="005A0435"/>
    <w:rsid w:val="005A06D1"/>
    <w:rsid w:val="005A0F69"/>
    <w:rsid w:val="005A1057"/>
    <w:rsid w:val="005A142C"/>
    <w:rsid w:val="005A1E6C"/>
    <w:rsid w:val="005A44F6"/>
    <w:rsid w:val="005A54C2"/>
    <w:rsid w:val="005A59BE"/>
    <w:rsid w:val="005B198D"/>
    <w:rsid w:val="005B1B62"/>
    <w:rsid w:val="005B3D10"/>
    <w:rsid w:val="005B3E32"/>
    <w:rsid w:val="005B5EE8"/>
    <w:rsid w:val="005B61BE"/>
    <w:rsid w:val="005B78D5"/>
    <w:rsid w:val="005C0526"/>
    <w:rsid w:val="005C186E"/>
    <w:rsid w:val="005C5772"/>
    <w:rsid w:val="005C5900"/>
    <w:rsid w:val="005C5F46"/>
    <w:rsid w:val="005C676B"/>
    <w:rsid w:val="005C7165"/>
    <w:rsid w:val="005D0F5F"/>
    <w:rsid w:val="005D1A17"/>
    <w:rsid w:val="005D2342"/>
    <w:rsid w:val="005D3735"/>
    <w:rsid w:val="005D3792"/>
    <w:rsid w:val="005D3FDE"/>
    <w:rsid w:val="005D4B58"/>
    <w:rsid w:val="005D4C74"/>
    <w:rsid w:val="005E1532"/>
    <w:rsid w:val="005E1770"/>
    <w:rsid w:val="005E1E2B"/>
    <w:rsid w:val="005E2359"/>
    <w:rsid w:val="005E29EE"/>
    <w:rsid w:val="005E2C76"/>
    <w:rsid w:val="005E3BAD"/>
    <w:rsid w:val="005E4B51"/>
    <w:rsid w:val="005E6418"/>
    <w:rsid w:val="005E689D"/>
    <w:rsid w:val="005E722A"/>
    <w:rsid w:val="005E7238"/>
    <w:rsid w:val="005E7874"/>
    <w:rsid w:val="005F00F8"/>
    <w:rsid w:val="005F1CDA"/>
    <w:rsid w:val="005F280A"/>
    <w:rsid w:val="005F4197"/>
    <w:rsid w:val="00600C77"/>
    <w:rsid w:val="00601628"/>
    <w:rsid w:val="0060196C"/>
    <w:rsid w:val="00604159"/>
    <w:rsid w:val="00604348"/>
    <w:rsid w:val="00604651"/>
    <w:rsid w:val="0060669E"/>
    <w:rsid w:val="00607456"/>
    <w:rsid w:val="0060755A"/>
    <w:rsid w:val="006075F2"/>
    <w:rsid w:val="00611239"/>
    <w:rsid w:val="0061412D"/>
    <w:rsid w:val="00614E01"/>
    <w:rsid w:val="006151DD"/>
    <w:rsid w:val="0061541E"/>
    <w:rsid w:val="00620A74"/>
    <w:rsid w:val="00620D21"/>
    <w:rsid w:val="00621F11"/>
    <w:rsid w:val="006225E5"/>
    <w:rsid w:val="00623609"/>
    <w:rsid w:val="006236A7"/>
    <w:rsid w:val="00623B04"/>
    <w:rsid w:val="00627DAB"/>
    <w:rsid w:val="00631F4F"/>
    <w:rsid w:val="00632739"/>
    <w:rsid w:val="00633331"/>
    <w:rsid w:val="0063432D"/>
    <w:rsid w:val="006344C8"/>
    <w:rsid w:val="006347E5"/>
    <w:rsid w:val="00634F1F"/>
    <w:rsid w:val="00643801"/>
    <w:rsid w:val="00644BCA"/>
    <w:rsid w:val="00645B73"/>
    <w:rsid w:val="00645BF9"/>
    <w:rsid w:val="006460D4"/>
    <w:rsid w:val="00646603"/>
    <w:rsid w:val="00647DB4"/>
    <w:rsid w:val="00650C1D"/>
    <w:rsid w:val="00650D87"/>
    <w:rsid w:val="00652790"/>
    <w:rsid w:val="00653189"/>
    <w:rsid w:val="00654ED6"/>
    <w:rsid w:val="006564BB"/>
    <w:rsid w:val="00656AB5"/>
    <w:rsid w:val="00656C42"/>
    <w:rsid w:val="00656D4C"/>
    <w:rsid w:val="00657094"/>
    <w:rsid w:val="00660189"/>
    <w:rsid w:val="00660768"/>
    <w:rsid w:val="00660C4D"/>
    <w:rsid w:val="0066159F"/>
    <w:rsid w:val="006640C6"/>
    <w:rsid w:val="00665358"/>
    <w:rsid w:val="00665DBA"/>
    <w:rsid w:val="00666640"/>
    <w:rsid w:val="00670D9D"/>
    <w:rsid w:val="00672B58"/>
    <w:rsid w:val="00673FB6"/>
    <w:rsid w:val="00674567"/>
    <w:rsid w:val="006751DB"/>
    <w:rsid w:val="0067782A"/>
    <w:rsid w:val="00677C44"/>
    <w:rsid w:val="0068049C"/>
    <w:rsid w:val="006830A2"/>
    <w:rsid w:val="00687DBD"/>
    <w:rsid w:val="00690EBC"/>
    <w:rsid w:val="00691864"/>
    <w:rsid w:val="006919AB"/>
    <w:rsid w:val="00694822"/>
    <w:rsid w:val="0069562A"/>
    <w:rsid w:val="006965A6"/>
    <w:rsid w:val="00696F73"/>
    <w:rsid w:val="00697126"/>
    <w:rsid w:val="00697984"/>
    <w:rsid w:val="006A0202"/>
    <w:rsid w:val="006A3158"/>
    <w:rsid w:val="006A32D6"/>
    <w:rsid w:val="006A35B9"/>
    <w:rsid w:val="006A4186"/>
    <w:rsid w:val="006A4632"/>
    <w:rsid w:val="006A6ED3"/>
    <w:rsid w:val="006A7D1A"/>
    <w:rsid w:val="006B046D"/>
    <w:rsid w:val="006B1660"/>
    <w:rsid w:val="006B1FCE"/>
    <w:rsid w:val="006B21A5"/>
    <w:rsid w:val="006B2AD2"/>
    <w:rsid w:val="006B3F83"/>
    <w:rsid w:val="006B4088"/>
    <w:rsid w:val="006B5ED0"/>
    <w:rsid w:val="006C14DE"/>
    <w:rsid w:val="006C197E"/>
    <w:rsid w:val="006C30DB"/>
    <w:rsid w:val="006C703D"/>
    <w:rsid w:val="006D011F"/>
    <w:rsid w:val="006D0BD7"/>
    <w:rsid w:val="006D2F63"/>
    <w:rsid w:val="006D4A42"/>
    <w:rsid w:val="006D5C0D"/>
    <w:rsid w:val="006D5D02"/>
    <w:rsid w:val="006D6780"/>
    <w:rsid w:val="006D7214"/>
    <w:rsid w:val="006D754B"/>
    <w:rsid w:val="006E0DF3"/>
    <w:rsid w:val="006E3E2C"/>
    <w:rsid w:val="006E452A"/>
    <w:rsid w:val="006E4A64"/>
    <w:rsid w:val="006E5C1B"/>
    <w:rsid w:val="006E70D5"/>
    <w:rsid w:val="006E76D0"/>
    <w:rsid w:val="006F2591"/>
    <w:rsid w:val="006F2F55"/>
    <w:rsid w:val="006F35E6"/>
    <w:rsid w:val="006F3FB8"/>
    <w:rsid w:val="006F4239"/>
    <w:rsid w:val="00700384"/>
    <w:rsid w:val="00700441"/>
    <w:rsid w:val="00700730"/>
    <w:rsid w:val="00703BB0"/>
    <w:rsid w:val="00705B34"/>
    <w:rsid w:val="007068A7"/>
    <w:rsid w:val="00706A15"/>
    <w:rsid w:val="00706C7D"/>
    <w:rsid w:val="00706FD9"/>
    <w:rsid w:val="007074F9"/>
    <w:rsid w:val="0070772E"/>
    <w:rsid w:val="00707902"/>
    <w:rsid w:val="00711807"/>
    <w:rsid w:val="00711A2D"/>
    <w:rsid w:val="007124E8"/>
    <w:rsid w:val="00712B56"/>
    <w:rsid w:val="00712C44"/>
    <w:rsid w:val="007139E9"/>
    <w:rsid w:val="00713BA1"/>
    <w:rsid w:val="00714E9D"/>
    <w:rsid w:val="00720487"/>
    <w:rsid w:val="00721423"/>
    <w:rsid w:val="0072432C"/>
    <w:rsid w:val="00724901"/>
    <w:rsid w:val="00725056"/>
    <w:rsid w:val="00725E0A"/>
    <w:rsid w:val="00726796"/>
    <w:rsid w:val="007268BA"/>
    <w:rsid w:val="00726C83"/>
    <w:rsid w:val="00727CA2"/>
    <w:rsid w:val="00730A7D"/>
    <w:rsid w:val="00731BE8"/>
    <w:rsid w:val="007322FF"/>
    <w:rsid w:val="00733442"/>
    <w:rsid w:val="007335CE"/>
    <w:rsid w:val="00733793"/>
    <w:rsid w:val="00735E02"/>
    <w:rsid w:val="00736300"/>
    <w:rsid w:val="007366CF"/>
    <w:rsid w:val="00736896"/>
    <w:rsid w:val="0074013C"/>
    <w:rsid w:val="00742032"/>
    <w:rsid w:val="00742C02"/>
    <w:rsid w:val="00743F8D"/>
    <w:rsid w:val="00744123"/>
    <w:rsid w:val="007442C4"/>
    <w:rsid w:val="00745844"/>
    <w:rsid w:val="00746640"/>
    <w:rsid w:val="007472AF"/>
    <w:rsid w:val="00747AE0"/>
    <w:rsid w:val="00753AC5"/>
    <w:rsid w:val="0075471F"/>
    <w:rsid w:val="007555A9"/>
    <w:rsid w:val="007561BC"/>
    <w:rsid w:val="00757B95"/>
    <w:rsid w:val="0076005A"/>
    <w:rsid w:val="0076137A"/>
    <w:rsid w:val="00761E74"/>
    <w:rsid w:val="00761FC8"/>
    <w:rsid w:val="00766009"/>
    <w:rsid w:val="0076692D"/>
    <w:rsid w:val="00766B52"/>
    <w:rsid w:val="007670E6"/>
    <w:rsid w:val="00767F2F"/>
    <w:rsid w:val="007702EA"/>
    <w:rsid w:val="00770754"/>
    <w:rsid w:val="00770938"/>
    <w:rsid w:val="0077234F"/>
    <w:rsid w:val="00772911"/>
    <w:rsid w:val="0077519C"/>
    <w:rsid w:val="00776DD9"/>
    <w:rsid w:val="00777316"/>
    <w:rsid w:val="00777C4D"/>
    <w:rsid w:val="00780AFD"/>
    <w:rsid w:val="00781B5D"/>
    <w:rsid w:val="00782C5B"/>
    <w:rsid w:val="00783CB4"/>
    <w:rsid w:val="00785C44"/>
    <w:rsid w:val="00785DFE"/>
    <w:rsid w:val="00786BB5"/>
    <w:rsid w:val="0078773D"/>
    <w:rsid w:val="00787BF8"/>
    <w:rsid w:val="00787CBA"/>
    <w:rsid w:val="00790EC9"/>
    <w:rsid w:val="00790F16"/>
    <w:rsid w:val="007928A3"/>
    <w:rsid w:val="0079323E"/>
    <w:rsid w:val="00793CA5"/>
    <w:rsid w:val="00793DAF"/>
    <w:rsid w:val="00794823"/>
    <w:rsid w:val="00794E7C"/>
    <w:rsid w:val="0079510F"/>
    <w:rsid w:val="00795DAE"/>
    <w:rsid w:val="00795E56"/>
    <w:rsid w:val="00796A35"/>
    <w:rsid w:val="007A09A3"/>
    <w:rsid w:val="007A15E3"/>
    <w:rsid w:val="007A414E"/>
    <w:rsid w:val="007A43C0"/>
    <w:rsid w:val="007A57D9"/>
    <w:rsid w:val="007A5A3C"/>
    <w:rsid w:val="007A5D58"/>
    <w:rsid w:val="007A5D83"/>
    <w:rsid w:val="007A7443"/>
    <w:rsid w:val="007B0E6E"/>
    <w:rsid w:val="007B1B42"/>
    <w:rsid w:val="007B1F0F"/>
    <w:rsid w:val="007B2235"/>
    <w:rsid w:val="007B31DD"/>
    <w:rsid w:val="007B336C"/>
    <w:rsid w:val="007B3B22"/>
    <w:rsid w:val="007B4075"/>
    <w:rsid w:val="007B41AD"/>
    <w:rsid w:val="007B4B88"/>
    <w:rsid w:val="007B5099"/>
    <w:rsid w:val="007B5B69"/>
    <w:rsid w:val="007B5E7E"/>
    <w:rsid w:val="007B68F2"/>
    <w:rsid w:val="007C0B66"/>
    <w:rsid w:val="007C251F"/>
    <w:rsid w:val="007C253E"/>
    <w:rsid w:val="007C2AB3"/>
    <w:rsid w:val="007C46ED"/>
    <w:rsid w:val="007C4F31"/>
    <w:rsid w:val="007C6405"/>
    <w:rsid w:val="007C79BB"/>
    <w:rsid w:val="007D06D1"/>
    <w:rsid w:val="007D0760"/>
    <w:rsid w:val="007D0D7A"/>
    <w:rsid w:val="007D0EC3"/>
    <w:rsid w:val="007D10C4"/>
    <w:rsid w:val="007D264C"/>
    <w:rsid w:val="007D274E"/>
    <w:rsid w:val="007D2F91"/>
    <w:rsid w:val="007D39B4"/>
    <w:rsid w:val="007D594B"/>
    <w:rsid w:val="007D7074"/>
    <w:rsid w:val="007D754C"/>
    <w:rsid w:val="007E0198"/>
    <w:rsid w:val="007E09B7"/>
    <w:rsid w:val="007E20D4"/>
    <w:rsid w:val="007E305E"/>
    <w:rsid w:val="007E3544"/>
    <w:rsid w:val="007E3F4B"/>
    <w:rsid w:val="007E4CB5"/>
    <w:rsid w:val="007E582E"/>
    <w:rsid w:val="007E5F2A"/>
    <w:rsid w:val="007E6B64"/>
    <w:rsid w:val="007E7B65"/>
    <w:rsid w:val="007F02AD"/>
    <w:rsid w:val="007F1697"/>
    <w:rsid w:val="007F1A45"/>
    <w:rsid w:val="007F1E23"/>
    <w:rsid w:val="007F29DC"/>
    <w:rsid w:val="007F3132"/>
    <w:rsid w:val="007F3986"/>
    <w:rsid w:val="007F3AE6"/>
    <w:rsid w:val="007F4E65"/>
    <w:rsid w:val="007F5011"/>
    <w:rsid w:val="007F66C2"/>
    <w:rsid w:val="00800BBD"/>
    <w:rsid w:val="0080144A"/>
    <w:rsid w:val="00802A46"/>
    <w:rsid w:val="00802EE1"/>
    <w:rsid w:val="00804FFD"/>
    <w:rsid w:val="00805E07"/>
    <w:rsid w:val="00811426"/>
    <w:rsid w:val="008141CE"/>
    <w:rsid w:val="00814448"/>
    <w:rsid w:val="00814C6B"/>
    <w:rsid w:val="00816452"/>
    <w:rsid w:val="00817194"/>
    <w:rsid w:val="008171F9"/>
    <w:rsid w:val="0081751D"/>
    <w:rsid w:val="008178C4"/>
    <w:rsid w:val="0081797E"/>
    <w:rsid w:val="0082024C"/>
    <w:rsid w:val="00821801"/>
    <w:rsid w:val="00822799"/>
    <w:rsid w:val="00822C54"/>
    <w:rsid w:val="00823104"/>
    <w:rsid w:val="008232CE"/>
    <w:rsid w:val="0082385F"/>
    <w:rsid w:val="008243FB"/>
    <w:rsid w:val="008244EF"/>
    <w:rsid w:val="008263B0"/>
    <w:rsid w:val="00826901"/>
    <w:rsid w:val="0082736B"/>
    <w:rsid w:val="008302E2"/>
    <w:rsid w:val="008306EA"/>
    <w:rsid w:val="0083372A"/>
    <w:rsid w:val="00833925"/>
    <w:rsid w:val="00833C43"/>
    <w:rsid w:val="00835695"/>
    <w:rsid w:val="00837FC9"/>
    <w:rsid w:val="008407D9"/>
    <w:rsid w:val="008414F1"/>
    <w:rsid w:val="00843EC7"/>
    <w:rsid w:val="008442A0"/>
    <w:rsid w:val="00844A73"/>
    <w:rsid w:val="008469D2"/>
    <w:rsid w:val="00846FE6"/>
    <w:rsid w:val="0084749E"/>
    <w:rsid w:val="00853E1F"/>
    <w:rsid w:val="00857958"/>
    <w:rsid w:val="00857F8A"/>
    <w:rsid w:val="00860D58"/>
    <w:rsid w:val="00861E54"/>
    <w:rsid w:val="00862322"/>
    <w:rsid w:val="00862CA6"/>
    <w:rsid w:val="00863293"/>
    <w:rsid w:val="00863530"/>
    <w:rsid w:val="00863D77"/>
    <w:rsid w:val="00863ED1"/>
    <w:rsid w:val="00864622"/>
    <w:rsid w:val="00864BCA"/>
    <w:rsid w:val="00867497"/>
    <w:rsid w:val="008703F5"/>
    <w:rsid w:val="00872CD0"/>
    <w:rsid w:val="0087426C"/>
    <w:rsid w:val="008744EF"/>
    <w:rsid w:val="008752B9"/>
    <w:rsid w:val="00876297"/>
    <w:rsid w:val="00876EB3"/>
    <w:rsid w:val="00877BD1"/>
    <w:rsid w:val="00881BFD"/>
    <w:rsid w:val="00882391"/>
    <w:rsid w:val="008835CB"/>
    <w:rsid w:val="00884B82"/>
    <w:rsid w:val="00885104"/>
    <w:rsid w:val="008854FB"/>
    <w:rsid w:val="00885FAB"/>
    <w:rsid w:val="00887A7D"/>
    <w:rsid w:val="00891FE4"/>
    <w:rsid w:val="00892098"/>
    <w:rsid w:val="0089445B"/>
    <w:rsid w:val="00894B45"/>
    <w:rsid w:val="00894FB1"/>
    <w:rsid w:val="0089556C"/>
    <w:rsid w:val="008955E5"/>
    <w:rsid w:val="008978BC"/>
    <w:rsid w:val="008A1D43"/>
    <w:rsid w:val="008A21C5"/>
    <w:rsid w:val="008A245E"/>
    <w:rsid w:val="008A2CA0"/>
    <w:rsid w:val="008A3A5C"/>
    <w:rsid w:val="008A49DA"/>
    <w:rsid w:val="008A6AD9"/>
    <w:rsid w:val="008A6ED1"/>
    <w:rsid w:val="008A71EC"/>
    <w:rsid w:val="008B021C"/>
    <w:rsid w:val="008B02EE"/>
    <w:rsid w:val="008B18C1"/>
    <w:rsid w:val="008B1D50"/>
    <w:rsid w:val="008B2593"/>
    <w:rsid w:val="008B26EA"/>
    <w:rsid w:val="008B28DC"/>
    <w:rsid w:val="008B3172"/>
    <w:rsid w:val="008B3F0B"/>
    <w:rsid w:val="008B43AC"/>
    <w:rsid w:val="008B5203"/>
    <w:rsid w:val="008B59F2"/>
    <w:rsid w:val="008C44CE"/>
    <w:rsid w:val="008C4686"/>
    <w:rsid w:val="008C4955"/>
    <w:rsid w:val="008C69E1"/>
    <w:rsid w:val="008C726C"/>
    <w:rsid w:val="008C7B17"/>
    <w:rsid w:val="008D0C7B"/>
    <w:rsid w:val="008D1333"/>
    <w:rsid w:val="008D267A"/>
    <w:rsid w:val="008D3317"/>
    <w:rsid w:val="008D39F7"/>
    <w:rsid w:val="008D473C"/>
    <w:rsid w:val="008D4925"/>
    <w:rsid w:val="008D5369"/>
    <w:rsid w:val="008D63E1"/>
    <w:rsid w:val="008D63F7"/>
    <w:rsid w:val="008D6CBF"/>
    <w:rsid w:val="008D7524"/>
    <w:rsid w:val="008D7B6B"/>
    <w:rsid w:val="008D7EA6"/>
    <w:rsid w:val="008E0C01"/>
    <w:rsid w:val="008E1EE0"/>
    <w:rsid w:val="008E2546"/>
    <w:rsid w:val="008E510C"/>
    <w:rsid w:val="008E57A2"/>
    <w:rsid w:val="008E71AA"/>
    <w:rsid w:val="008E74C9"/>
    <w:rsid w:val="008E7FCC"/>
    <w:rsid w:val="008F033B"/>
    <w:rsid w:val="008F177D"/>
    <w:rsid w:val="008F3729"/>
    <w:rsid w:val="008F3AF2"/>
    <w:rsid w:val="008F5F05"/>
    <w:rsid w:val="008F6E0F"/>
    <w:rsid w:val="009006C8"/>
    <w:rsid w:val="009009C6"/>
    <w:rsid w:val="00900A1B"/>
    <w:rsid w:val="00903F87"/>
    <w:rsid w:val="00905184"/>
    <w:rsid w:val="0090588C"/>
    <w:rsid w:val="00906CFD"/>
    <w:rsid w:val="00906F9C"/>
    <w:rsid w:val="00910B05"/>
    <w:rsid w:val="00910C45"/>
    <w:rsid w:val="00910E72"/>
    <w:rsid w:val="00912932"/>
    <w:rsid w:val="00914371"/>
    <w:rsid w:val="0091438F"/>
    <w:rsid w:val="00914AD4"/>
    <w:rsid w:val="0091636B"/>
    <w:rsid w:val="00916AF7"/>
    <w:rsid w:val="00920645"/>
    <w:rsid w:val="00921534"/>
    <w:rsid w:val="00922549"/>
    <w:rsid w:val="00925B32"/>
    <w:rsid w:val="0092638C"/>
    <w:rsid w:val="0092681A"/>
    <w:rsid w:val="00931900"/>
    <w:rsid w:val="00931C63"/>
    <w:rsid w:val="009323F0"/>
    <w:rsid w:val="00932D44"/>
    <w:rsid w:val="00935386"/>
    <w:rsid w:val="00935884"/>
    <w:rsid w:val="00935C4E"/>
    <w:rsid w:val="00936621"/>
    <w:rsid w:val="00936F65"/>
    <w:rsid w:val="00941629"/>
    <w:rsid w:val="009417A8"/>
    <w:rsid w:val="00941A5D"/>
    <w:rsid w:val="009421D4"/>
    <w:rsid w:val="00943A94"/>
    <w:rsid w:val="00945060"/>
    <w:rsid w:val="009458C9"/>
    <w:rsid w:val="00946C62"/>
    <w:rsid w:val="00946D22"/>
    <w:rsid w:val="00950D87"/>
    <w:rsid w:val="009510E8"/>
    <w:rsid w:val="00951705"/>
    <w:rsid w:val="009547C8"/>
    <w:rsid w:val="0095601B"/>
    <w:rsid w:val="009579E1"/>
    <w:rsid w:val="00962F8A"/>
    <w:rsid w:val="0096471B"/>
    <w:rsid w:val="00965A2F"/>
    <w:rsid w:val="00967615"/>
    <w:rsid w:val="00970F00"/>
    <w:rsid w:val="0097148F"/>
    <w:rsid w:val="0097172E"/>
    <w:rsid w:val="009756AB"/>
    <w:rsid w:val="009824F1"/>
    <w:rsid w:val="00984064"/>
    <w:rsid w:val="00984D41"/>
    <w:rsid w:val="00985EF0"/>
    <w:rsid w:val="0098653D"/>
    <w:rsid w:val="00993EBA"/>
    <w:rsid w:val="00995AFD"/>
    <w:rsid w:val="009968B0"/>
    <w:rsid w:val="009A043E"/>
    <w:rsid w:val="009A12CF"/>
    <w:rsid w:val="009A183F"/>
    <w:rsid w:val="009A244F"/>
    <w:rsid w:val="009A3F0E"/>
    <w:rsid w:val="009A48EA"/>
    <w:rsid w:val="009A530E"/>
    <w:rsid w:val="009A560D"/>
    <w:rsid w:val="009A6660"/>
    <w:rsid w:val="009A6818"/>
    <w:rsid w:val="009A7F5C"/>
    <w:rsid w:val="009B06CB"/>
    <w:rsid w:val="009B173B"/>
    <w:rsid w:val="009B3CE4"/>
    <w:rsid w:val="009B3FA2"/>
    <w:rsid w:val="009B4D7F"/>
    <w:rsid w:val="009B6893"/>
    <w:rsid w:val="009B72E8"/>
    <w:rsid w:val="009B7B35"/>
    <w:rsid w:val="009B7EA5"/>
    <w:rsid w:val="009C0630"/>
    <w:rsid w:val="009C2E76"/>
    <w:rsid w:val="009C32E9"/>
    <w:rsid w:val="009C33A2"/>
    <w:rsid w:val="009C399B"/>
    <w:rsid w:val="009C3C49"/>
    <w:rsid w:val="009C3DA4"/>
    <w:rsid w:val="009C507A"/>
    <w:rsid w:val="009C5273"/>
    <w:rsid w:val="009C5638"/>
    <w:rsid w:val="009C5719"/>
    <w:rsid w:val="009C6250"/>
    <w:rsid w:val="009D13FD"/>
    <w:rsid w:val="009D33DA"/>
    <w:rsid w:val="009D3FB6"/>
    <w:rsid w:val="009D416A"/>
    <w:rsid w:val="009D41B2"/>
    <w:rsid w:val="009D4FC5"/>
    <w:rsid w:val="009D7117"/>
    <w:rsid w:val="009E2C08"/>
    <w:rsid w:val="009E5E21"/>
    <w:rsid w:val="009F10D9"/>
    <w:rsid w:val="009F1C0A"/>
    <w:rsid w:val="009F2452"/>
    <w:rsid w:val="009F3DD4"/>
    <w:rsid w:val="009F5A9F"/>
    <w:rsid w:val="009F7575"/>
    <w:rsid w:val="009F7706"/>
    <w:rsid w:val="00A0203F"/>
    <w:rsid w:val="00A02BE2"/>
    <w:rsid w:val="00A05189"/>
    <w:rsid w:val="00A0686F"/>
    <w:rsid w:val="00A06B51"/>
    <w:rsid w:val="00A075A1"/>
    <w:rsid w:val="00A10D85"/>
    <w:rsid w:val="00A1137E"/>
    <w:rsid w:val="00A12681"/>
    <w:rsid w:val="00A1340E"/>
    <w:rsid w:val="00A136E5"/>
    <w:rsid w:val="00A13FA7"/>
    <w:rsid w:val="00A143AB"/>
    <w:rsid w:val="00A15897"/>
    <w:rsid w:val="00A1659C"/>
    <w:rsid w:val="00A169FF"/>
    <w:rsid w:val="00A172AA"/>
    <w:rsid w:val="00A1753B"/>
    <w:rsid w:val="00A20718"/>
    <w:rsid w:val="00A225D9"/>
    <w:rsid w:val="00A228CA"/>
    <w:rsid w:val="00A233B3"/>
    <w:rsid w:val="00A2376E"/>
    <w:rsid w:val="00A2551D"/>
    <w:rsid w:val="00A25680"/>
    <w:rsid w:val="00A2661F"/>
    <w:rsid w:val="00A31047"/>
    <w:rsid w:val="00A34339"/>
    <w:rsid w:val="00A35E2C"/>
    <w:rsid w:val="00A36F50"/>
    <w:rsid w:val="00A3793B"/>
    <w:rsid w:val="00A40DD3"/>
    <w:rsid w:val="00A4321C"/>
    <w:rsid w:val="00A437F4"/>
    <w:rsid w:val="00A43EAC"/>
    <w:rsid w:val="00A44879"/>
    <w:rsid w:val="00A45356"/>
    <w:rsid w:val="00A459C5"/>
    <w:rsid w:val="00A4628F"/>
    <w:rsid w:val="00A4734E"/>
    <w:rsid w:val="00A474DE"/>
    <w:rsid w:val="00A52143"/>
    <w:rsid w:val="00A5514B"/>
    <w:rsid w:val="00A56F4B"/>
    <w:rsid w:val="00A6071B"/>
    <w:rsid w:val="00A60ABD"/>
    <w:rsid w:val="00A60D38"/>
    <w:rsid w:val="00A62403"/>
    <w:rsid w:val="00A625AA"/>
    <w:rsid w:val="00A62751"/>
    <w:rsid w:val="00A63073"/>
    <w:rsid w:val="00A63250"/>
    <w:rsid w:val="00A63A70"/>
    <w:rsid w:val="00A63BCD"/>
    <w:rsid w:val="00A640A4"/>
    <w:rsid w:val="00A6554D"/>
    <w:rsid w:val="00A66432"/>
    <w:rsid w:val="00A669D8"/>
    <w:rsid w:val="00A70F29"/>
    <w:rsid w:val="00A71D46"/>
    <w:rsid w:val="00A71DFD"/>
    <w:rsid w:val="00A720AC"/>
    <w:rsid w:val="00A74074"/>
    <w:rsid w:val="00A74D5F"/>
    <w:rsid w:val="00A75294"/>
    <w:rsid w:val="00A75876"/>
    <w:rsid w:val="00A76B3D"/>
    <w:rsid w:val="00A772DA"/>
    <w:rsid w:val="00A812E9"/>
    <w:rsid w:val="00A82FAE"/>
    <w:rsid w:val="00A86267"/>
    <w:rsid w:val="00A86C55"/>
    <w:rsid w:val="00A86F70"/>
    <w:rsid w:val="00A93716"/>
    <w:rsid w:val="00A96236"/>
    <w:rsid w:val="00A97271"/>
    <w:rsid w:val="00A97FF7"/>
    <w:rsid w:val="00AA2604"/>
    <w:rsid w:val="00AA2B20"/>
    <w:rsid w:val="00AA3911"/>
    <w:rsid w:val="00AA440E"/>
    <w:rsid w:val="00AA48A8"/>
    <w:rsid w:val="00AA6CD9"/>
    <w:rsid w:val="00AA6D33"/>
    <w:rsid w:val="00AA7F33"/>
    <w:rsid w:val="00AB0102"/>
    <w:rsid w:val="00AB1160"/>
    <w:rsid w:val="00AB47D4"/>
    <w:rsid w:val="00AB49FD"/>
    <w:rsid w:val="00AB7031"/>
    <w:rsid w:val="00AB73B8"/>
    <w:rsid w:val="00AB742F"/>
    <w:rsid w:val="00AB7CD0"/>
    <w:rsid w:val="00AC1FCC"/>
    <w:rsid w:val="00AC2F56"/>
    <w:rsid w:val="00AC3087"/>
    <w:rsid w:val="00AC31DE"/>
    <w:rsid w:val="00AC3DE9"/>
    <w:rsid w:val="00AC41A1"/>
    <w:rsid w:val="00AC5869"/>
    <w:rsid w:val="00AC59B9"/>
    <w:rsid w:val="00AC5E12"/>
    <w:rsid w:val="00AD02D7"/>
    <w:rsid w:val="00AD258F"/>
    <w:rsid w:val="00AD2935"/>
    <w:rsid w:val="00AD35B6"/>
    <w:rsid w:val="00AD428A"/>
    <w:rsid w:val="00AD5E57"/>
    <w:rsid w:val="00AD6C8A"/>
    <w:rsid w:val="00AD7100"/>
    <w:rsid w:val="00AE12CE"/>
    <w:rsid w:val="00AE19C5"/>
    <w:rsid w:val="00AE3B30"/>
    <w:rsid w:val="00AE4B7A"/>
    <w:rsid w:val="00AE534B"/>
    <w:rsid w:val="00AE63CB"/>
    <w:rsid w:val="00AE6559"/>
    <w:rsid w:val="00AE6585"/>
    <w:rsid w:val="00AE6F0F"/>
    <w:rsid w:val="00AF2C8C"/>
    <w:rsid w:val="00AF316F"/>
    <w:rsid w:val="00AF4709"/>
    <w:rsid w:val="00AF4CDE"/>
    <w:rsid w:val="00AF50A9"/>
    <w:rsid w:val="00AF70C1"/>
    <w:rsid w:val="00AF72AC"/>
    <w:rsid w:val="00AF7E47"/>
    <w:rsid w:val="00B004B1"/>
    <w:rsid w:val="00B04B6D"/>
    <w:rsid w:val="00B053B2"/>
    <w:rsid w:val="00B055A0"/>
    <w:rsid w:val="00B07B4A"/>
    <w:rsid w:val="00B134F0"/>
    <w:rsid w:val="00B1525A"/>
    <w:rsid w:val="00B1689D"/>
    <w:rsid w:val="00B16D0F"/>
    <w:rsid w:val="00B22A17"/>
    <w:rsid w:val="00B2325B"/>
    <w:rsid w:val="00B2448C"/>
    <w:rsid w:val="00B25510"/>
    <w:rsid w:val="00B26509"/>
    <w:rsid w:val="00B26591"/>
    <w:rsid w:val="00B26D4E"/>
    <w:rsid w:val="00B27981"/>
    <w:rsid w:val="00B3046A"/>
    <w:rsid w:val="00B30881"/>
    <w:rsid w:val="00B32C4E"/>
    <w:rsid w:val="00B40077"/>
    <w:rsid w:val="00B4079E"/>
    <w:rsid w:val="00B4266C"/>
    <w:rsid w:val="00B453D4"/>
    <w:rsid w:val="00B47461"/>
    <w:rsid w:val="00B478D7"/>
    <w:rsid w:val="00B47C57"/>
    <w:rsid w:val="00B524AD"/>
    <w:rsid w:val="00B528E6"/>
    <w:rsid w:val="00B5407B"/>
    <w:rsid w:val="00B54990"/>
    <w:rsid w:val="00B554CC"/>
    <w:rsid w:val="00B55547"/>
    <w:rsid w:val="00B555E8"/>
    <w:rsid w:val="00B56A5F"/>
    <w:rsid w:val="00B5704D"/>
    <w:rsid w:val="00B57493"/>
    <w:rsid w:val="00B6037B"/>
    <w:rsid w:val="00B62AE2"/>
    <w:rsid w:val="00B62B92"/>
    <w:rsid w:val="00B63335"/>
    <w:rsid w:val="00B701E1"/>
    <w:rsid w:val="00B702D8"/>
    <w:rsid w:val="00B708DD"/>
    <w:rsid w:val="00B70A3F"/>
    <w:rsid w:val="00B71AAB"/>
    <w:rsid w:val="00B72081"/>
    <w:rsid w:val="00B741E8"/>
    <w:rsid w:val="00B7453E"/>
    <w:rsid w:val="00B75BBA"/>
    <w:rsid w:val="00B762EF"/>
    <w:rsid w:val="00B773D6"/>
    <w:rsid w:val="00B80FFF"/>
    <w:rsid w:val="00B83A72"/>
    <w:rsid w:val="00B83AC6"/>
    <w:rsid w:val="00B879D1"/>
    <w:rsid w:val="00B91371"/>
    <w:rsid w:val="00B916E6"/>
    <w:rsid w:val="00B91DC2"/>
    <w:rsid w:val="00B93CBB"/>
    <w:rsid w:val="00B96A8A"/>
    <w:rsid w:val="00B96ADD"/>
    <w:rsid w:val="00BA1B3F"/>
    <w:rsid w:val="00BA3398"/>
    <w:rsid w:val="00BA413B"/>
    <w:rsid w:val="00BA44AE"/>
    <w:rsid w:val="00BA47F7"/>
    <w:rsid w:val="00BA4E48"/>
    <w:rsid w:val="00BA63F2"/>
    <w:rsid w:val="00BA68D6"/>
    <w:rsid w:val="00BA69B4"/>
    <w:rsid w:val="00BA6F49"/>
    <w:rsid w:val="00BA7EBC"/>
    <w:rsid w:val="00BB0A74"/>
    <w:rsid w:val="00BB0B76"/>
    <w:rsid w:val="00BB184A"/>
    <w:rsid w:val="00BB22A5"/>
    <w:rsid w:val="00BB2303"/>
    <w:rsid w:val="00BB3226"/>
    <w:rsid w:val="00BB5096"/>
    <w:rsid w:val="00BB684D"/>
    <w:rsid w:val="00BB69B4"/>
    <w:rsid w:val="00BC1B6F"/>
    <w:rsid w:val="00BC2216"/>
    <w:rsid w:val="00BC356E"/>
    <w:rsid w:val="00BC5FB9"/>
    <w:rsid w:val="00BC6EC8"/>
    <w:rsid w:val="00BD00F0"/>
    <w:rsid w:val="00BD18B6"/>
    <w:rsid w:val="00BD350D"/>
    <w:rsid w:val="00BD4759"/>
    <w:rsid w:val="00BD50A1"/>
    <w:rsid w:val="00BD5399"/>
    <w:rsid w:val="00BD5EE8"/>
    <w:rsid w:val="00BD63C4"/>
    <w:rsid w:val="00BD6579"/>
    <w:rsid w:val="00BD68E7"/>
    <w:rsid w:val="00BD6C22"/>
    <w:rsid w:val="00BE028A"/>
    <w:rsid w:val="00BE5462"/>
    <w:rsid w:val="00BE6112"/>
    <w:rsid w:val="00BE746E"/>
    <w:rsid w:val="00BE771E"/>
    <w:rsid w:val="00BE7D5A"/>
    <w:rsid w:val="00BE7F89"/>
    <w:rsid w:val="00BF066E"/>
    <w:rsid w:val="00BF2E61"/>
    <w:rsid w:val="00BF405E"/>
    <w:rsid w:val="00BF60CA"/>
    <w:rsid w:val="00BF6C65"/>
    <w:rsid w:val="00C00128"/>
    <w:rsid w:val="00C01D49"/>
    <w:rsid w:val="00C03561"/>
    <w:rsid w:val="00C04A03"/>
    <w:rsid w:val="00C061CB"/>
    <w:rsid w:val="00C075B4"/>
    <w:rsid w:val="00C101E9"/>
    <w:rsid w:val="00C119FC"/>
    <w:rsid w:val="00C13A21"/>
    <w:rsid w:val="00C14727"/>
    <w:rsid w:val="00C1571F"/>
    <w:rsid w:val="00C167F4"/>
    <w:rsid w:val="00C17486"/>
    <w:rsid w:val="00C21602"/>
    <w:rsid w:val="00C23DCE"/>
    <w:rsid w:val="00C24C10"/>
    <w:rsid w:val="00C268D8"/>
    <w:rsid w:val="00C26E3D"/>
    <w:rsid w:val="00C303C0"/>
    <w:rsid w:val="00C30F11"/>
    <w:rsid w:val="00C30F7E"/>
    <w:rsid w:val="00C34B75"/>
    <w:rsid w:val="00C34E2D"/>
    <w:rsid w:val="00C36BBB"/>
    <w:rsid w:val="00C37D9A"/>
    <w:rsid w:val="00C40053"/>
    <w:rsid w:val="00C43430"/>
    <w:rsid w:val="00C43F07"/>
    <w:rsid w:val="00C47339"/>
    <w:rsid w:val="00C50A62"/>
    <w:rsid w:val="00C5137B"/>
    <w:rsid w:val="00C51A51"/>
    <w:rsid w:val="00C52A85"/>
    <w:rsid w:val="00C52E06"/>
    <w:rsid w:val="00C536A5"/>
    <w:rsid w:val="00C54798"/>
    <w:rsid w:val="00C54CFB"/>
    <w:rsid w:val="00C54D62"/>
    <w:rsid w:val="00C54E06"/>
    <w:rsid w:val="00C55D29"/>
    <w:rsid w:val="00C57221"/>
    <w:rsid w:val="00C572E0"/>
    <w:rsid w:val="00C5781F"/>
    <w:rsid w:val="00C62910"/>
    <w:rsid w:val="00C6383E"/>
    <w:rsid w:val="00C648B9"/>
    <w:rsid w:val="00C659BF"/>
    <w:rsid w:val="00C66536"/>
    <w:rsid w:val="00C676B4"/>
    <w:rsid w:val="00C7231D"/>
    <w:rsid w:val="00C724C9"/>
    <w:rsid w:val="00C75546"/>
    <w:rsid w:val="00C75F6B"/>
    <w:rsid w:val="00C77004"/>
    <w:rsid w:val="00C80923"/>
    <w:rsid w:val="00C80AAB"/>
    <w:rsid w:val="00C81377"/>
    <w:rsid w:val="00C81737"/>
    <w:rsid w:val="00C81ACC"/>
    <w:rsid w:val="00C820DA"/>
    <w:rsid w:val="00C85211"/>
    <w:rsid w:val="00C85234"/>
    <w:rsid w:val="00C85DB7"/>
    <w:rsid w:val="00C8612C"/>
    <w:rsid w:val="00C87CF4"/>
    <w:rsid w:val="00C91019"/>
    <w:rsid w:val="00C9135E"/>
    <w:rsid w:val="00C91E50"/>
    <w:rsid w:val="00C91E55"/>
    <w:rsid w:val="00C931A7"/>
    <w:rsid w:val="00C94413"/>
    <w:rsid w:val="00C94740"/>
    <w:rsid w:val="00C95060"/>
    <w:rsid w:val="00C96310"/>
    <w:rsid w:val="00C96888"/>
    <w:rsid w:val="00C969AB"/>
    <w:rsid w:val="00C9774E"/>
    <w:rsid w:val="00CA0C3E"/>
    <w:rsid w:val="00CA0E23"/>
    <w:rsid w:val="00CA25F5"/>
    <w:rsid w:val="00CA2AF8"/>
    <w:rsid w:val="00CA46C4"/>
    <w:rsid w:val="00CA5718"/>
    <w:rsid w:val="00CA57CE"/>
    <w:rsid w:val="00CA5877"/>
    <w:rsid w:val="00CA5B9F"/>
    <w:rsid w:val="00CA6EC7"/>
    <w:rsid w:val="00CB0A4F"/>
    <w:rsid w:val="00CB0ECD"/>
    <w:rsid w:val="00CB1E3B"/>
    <w:rsid w:val="00CB1FE3"/>
    <w:rsid w:val="00CB2C50"/>
    <w:rsid w:val="00CB2E06"/>
    <w:rsid w:val="00CB59E9"/>
    <w:rsid w:val="00CB5D71"/>
    <w:rsid w:val="00CB653F"/>
    <w:rsid w:val="00CB6576"/>
    <w:rsid w:val="00CB6A5B"/>
    <w:rsid w:val="00CB6B80"/>
    <w:rsid w:val="00CB75FB"/>
    <w:rsid w:val="00CC0FA0"/>
    <w:rsid w:val="00CC23D1"/>
    <w:rsid w:val="00CC2CAD"/>
    <w:rsid w:val="00CC4AC0"/>
    <w:rsid w:val="00CC6491"/>
    <w:rsid w:val="00CC7296"/>
    <w:rsid w:val="00CD0A3F"/>
    <w:rsid w:val="00CD1415"/>
    <w:rsid w:val="00CD43AB"/>
    <w:rsid w:val="00CD7767"/>
    <w:rsid w:val="00CD7E13"/>
    <w:rsid w:val="00CE194B"/>
    <w:rsid w:val="00CE19CD"/>
    <w:rsid w:val="00CE295B"/>
    <w:rsid w:val="00CE3B2D"/>
    <w:rsid w:val="00CE52FF"/>
    <w:rsid w:val="00CE54AF"/>
    <w:rsid w:val="00CE5E09"/>
    <w:rsid w:val="00CE6744"/>
    <w:rsid w:val="00CE6F60"/>
    <w:rsid w:val="00CF074B"/>
    <w:rsid w:val="00CF0CB7"/>
    <w:rsid w:val="00CF1BF1"/>
    <w:rsid w:val="00CF29C2"/>
    <w:rsid w:val="00CF4108"/>
    <w:rsid w:val="00CF4A31"/>
    <w:rsid w:val="00CF53CF"/>
    <w:rsid w:val="00CF56FE"/>
    <w:rsid w:val="00CF5E6B"/>
    <w:rsid w:val="00CF72E7"/>
    <w:rsid w:val="00D01C1D"/>
    <w:rsid w:val="00D03559"/>
    <w:rsid w:val="00D03CB0"/>
    <w:rsid w:val="00D042A3"/>
    <w:rsid w:val="00D049C0"/>
    <w:rsid w:val="00D05071"/>
    <w:rsid w:val="00D052B0"/>
    <w:rsid w:val="00D060B0"/>
    <w:rsid w:val="00D0627C"/>
    <w:rsid w:val="00D068DA"/>
    <w:rsid w:val="00D07235"/>
    <w:rsid w:val="00D1278D"/>
    <w:rsid w:val="00D139E4"/>
    <w:rsid w:val="00D163A0"/>
    <w:rsid w:val="00D16928"/>
    <w:rsid w:val="00D20696"/>
    <w:rsid w:val="00D21240"/>
    <w:rsid w:val="00D21475"/>
    <w:rsid w:val="00D22495"/>
    <w:rsid w:val="00D225FF"/>
    <w:rsid w:val="00D22A1B"/>
    <w:rsid w:val="00D257D9"/>
    <w:rsid w:val="00D2645A"/>
    <w:rsid w:val="00D30A03"/>
    <w:rsid w:val="00D326F8"/>
    <w:rsid w:val="00D33AF2"/>
    <w:rsid w:val="00D34304"/>
    <w:rsid w:val="00D35959"/>
    <w:rsid w:val="00D35A18"/>
    <w:rsid w:val="00D36585"/>
    <w:rsid w:val="00D37CE1"/>
    <w:rsid w:val="00D46339"/>
    <w:rsid w:val="00D47313"/>
    <w:rsid w:val="00D47520"/>
    <w:rsid w:val="00D50417"/>
    <w:rsid w:val="00D51B16"/>
    <w:rsid w:val="00D51B3D"/>
    <w:rsid w:val="00D5258F"/>
    <w:rsid w:val="00D52DFD"/>
    <w:rsid w:val="00D53684"/>
    <w:rsid w:val="00D56618"/>
    <w:rsid w:val="00D570B0"/>
    <w:rsid w:val="00D57580"/>
    <w:rsid w:val="00D60614"/>
    <w:rsid w:val="00D60A42"/>
    <w:rsid w:val="00D60E8F"/>
    <w:rsid w:val="00D64767"/>
    <w:rsid w:val="00D6623E"/>
    <w:rsid w:val="00D672BB"/>
    <w:rsid w:val="00D71CB1"/>
    <w:rsid w:val="00D72005"/>
    <w:rsid w:val="00D734FD"/>
    <w:rsid w:val="00D7374A"/>
    <w:rsid w:val="00D73F0B"/>
    <w:rsid w:val="00D74665"/>
    <w:rsid w:val="00D7591C"/>
    <w:rsid w:val="00D7627F"/>
    <w:rsid w:val="00D76818"/>
    <w:rsid w:val="00D7728F"/>
    <w:rsid w:val="00D772E0"/>
    <w:rsid w:val="00D77384"/>
    <w:rsid w:val="00D77A44"/>
    <w:rsid w:val="00D82743"/>
    <w:rsid w:val="00D833BB"/>
    <w:rsid w:val="00D83540"/>
    <w:rsid w:val="00D8432F"/>
    <w:rsid w:val="00D914F6"/>
    <w:rsid w:val="00D924AC"/>
    <w:rsid w:val="00D95363"/>
    <w:rsid w:val="00D95CE3"/>
    <w:rsid w:val="00D961D4"/>
    <w:rsid w:val="00D97DB0"/>
    <w:rsid w:val="00D97DE1"/>
    <w:rsid w:val="00D97F2A"/>
    <w:rsid w:val="00DA1AF7"/>
    <w:rsid w:val="00DA2327"/>
    <w:rsid w:val="00DA4967"/>
    <w:rsid w:val="00DA4C4E"/>
    <w:rsid w:val="00DA4DE2"/>
    <w:rsid w:val="00DA7A15"/>
    <w:rsid w:val="00DB0C4E"/>
    <w:rsid w:val="00DB0F40"/>
    <w:rsid w:val="00DB388D"/>
    <w:rsid w:val="00DB3DFC"/>
    <w:rsid w:val="00DB4755"/>
    <w:rsid w:val="00DB4F0D"/>
    <w:rsid w:val="00DB6178"/>
    <w:rsid w:val="00DB65E5"/>
    <w:rsid w:val="00DB6728"/>
    <w:rsid w:val="00DB7598"/>
    <w:rsid w:val="00DB7DC8"/>
    <w:rsid w:val="00DB7F60"/>
    <w:rsid w:val="00DC011D"/>
    <w:rsid w:val="00DC0272"/>
    <w:rsid w:val="00DC02A4"/>
    <w:rsid w:val="00DC242F"/>
    <w:rsid w:val="00DC2AA5"/>
    <w:rsid w:val="00DC31A5"/>
    <w:rsid w:val="00DC6040"/>
    <w:rsid w:val="00DC6749"/>
    <w:rsid w:val="00DC7249"/>
    <w:rsid w:val="00DD3BF2"/>
    <w:rsid w:val="00DD523C"/>
    <w:rsid w:val="00DD6AC2"/>
    <w:rsid w:val="00DD7335"/>
    <w:rsid w:val="00DD7B79"/>
    <w:rsid w:val="00DE03BB"/>
    <w:rsid w:val="00DE0924"/>
    <w:rsid w:val="00DE11CB"/>
    <w:rsid w:val="00DE3AD0"/>
    <w:rsid w:val="00DE4FC3"/>
    <w:rsid w:val="00DE6991"/>
    <w:rsid w:val="00DE7443"/>
    <w:rsid w:val="00DE7D3A"/>
    <w:rsid w:val="00DF110E"/>
    <w:rsid w:val="00DF19DB"/>
    <w:rsid w:val="00DF2643"/>
    <w:rsid w:val="00DF4432"/>
    <w:rsid w:val="00DF4C64"/>
    <w:rsid w:val="00E022AF"/>
    <w:rsid w:val="00E02369"/>
    <w:rsid w:val="00E025B7"/>
    <w:rsid w:val="00E02F72"/>
    <w:rsid w:val="00E04349"/>
    <w:rsid w:val="00E0540C"/>
    <w:rsid w:val="00E05E68"/>
    <w:rsid w:val="00E0652E"/>
    <w:rsid w:val="00E069E7"/>
    <w:rsid w:val="00E06BAE"/>
    <w:rsid w:val="00E06C75"/>
    <w:rsid w:val="00E122A3"/>
    <w:rsid w:val="00E14AEE"/>
    <w:rsid w:val="00E1507B"/>
    <w:rsid w:val="00E16EA3"/>
    <w:rsid w:val="00E20BB7"/>
    <w:rsid w:val="00E21E42"/>
    <w:rsid w:val="00E2205C"/>
    <w:rsid w:val="00E22946"/>
    <w:rsid w:val="00E22CED"/>
    <w:rsid w:val="00E235FE"/>
    <w:rsid w:val="00E239A8"/>
    <w:rsid w:val="00E251FD"/>
    <w:rsid w:val="00E25655"/>
    <w:rsid w:val="00E303F6"/>
    <w:rsid w:val="00E3046D"/>
    <w:rsid w:val="00E31110"/>
    <w:rsid w:val="00E311D2"/>
    <w:rsid w:val="00E32307"/>
    <w:rsid w:val="00E333B6"/>
    <w:rsid w:val="00E34EA8"/>
    <w:rsid w:val="00E354DB"/>
    <w:rsid w:val="00E35E14"/>
    <w:rsid w:val="00E366E0"/>
    <w:rsid w:val="00E36A81"/>
    <w:rsid w:val="00E36C61"/>
    <w:rsid w:val="00E442F9"/>
    <w:rsid w:val="00E44BB7"/>
    <w:rsid w:val="00E455F5"/>
    <w:rsid w:val="00E45FB0"/>
    <w:rsid w:val="00E47D62"/>
    <w:rsid w:val="00E50608"/>
    <w:rsid w:val="00E50F1C"/>
    <w:rsid w:val="00E519D9"/>
    <w:rsid w:val="00E530FF"/>
    <w:rsid w:val="00E53E6E"/>
    <w:rsid w:val="00E5404C"/>
    <w:rsid w:val="00E549CD"/>
    <w:rsid w:val="00E55437"/>
    <w:rsid w:val="00E57589"/>
    <w:rsid w:val="00E57D94"/>
    <w:rsid w:val="00E600FB"/>
    <w:rsid w:val="00E60234"/>
    <w:rsid w:val="00E620F7"/>
    <w:rsid w:val="00E631FF"/>
    <w:rsid w:val="00E63322"/>
    <w:rsid w:val="00E638AE"/>
    <w:rsid w:val="00E663BE"/>
    <w:rsid w:val="00E66CED"/>
    <w:rsid w:val="00E700FC"/>
    <w:rsid w:val="00E703FC"/>
    <w:rsid w:val="00E70926"/>
    <w:rsid w:val="00E713C2"/>
    <w:rsid w:val="00E72853"/>
    <w:rsid w:val="00E73FB9"/>
    <w:rsid w:val="00E76DD9"/>
    <w:rsid w:val="00E776C4"/>
    <w:rsid w:val="00E80263"/>
    <w:rsid w:val="00E8262D"/>
    <w:rsid w:val="00E83C97"/>
    <w:rsid w:val="00E84396"/>
    <w:rsid w:val="00E85D9B"/>
    <w:rsid w:val="00E86EF9"/>
    <w:rsid w:val="00E875A4"/>
    <w:rsid w:val="00E920AB"/>
    <w:rsid w:val="00E923E1"/>
    <w:rsid w:val="00E92815"/>
    <w:rsid w:val="00E92DE7"/>
    <w:rsid w:val="00EA1588"/>
    <w:rsid w:val="00EA1772"/>
    <w:rsid w:val="00EA2ADD"/>
    <w:rsid w:val="00EA3FFC"/>
    <w:rsid w:val="00EA4525"/>
    <w:rsid w:val="00EA484B"/>
    <w:rsid w:val="00EA5FC7"/>
    <w:rsid w:val="00EA60AE"/>
    <w:rsid w:val="00EA6C39"/>
    <w:rsid w:val="00EA76D5"/>
    <w:rsid w:val="00EB0A9F"/>
    <w:rsid w:val="00EB4865"/>
    <w:rsid w:val="00EC24B6"/>
    <w:rsid w:val="00EC517E"/>
    <w:rsid w:val="00EC6309"/>
    <w:rsid w:val="00EC6CC7"/>
    <w:rsid w:val="00EC6F04"/>
    <w:rsid w:val="00ED10F4"/>
    <w:rsid w:val="00ED3D3F"/>
    <w:rsid w:val="00ED4F3E"/>
    <w:rsid w:val="00ED55A7"/>
    <w:rsid w:val="00ED6AA8"/>
    <w:rsid w:val="00EE1669"/>
    <w:rsid w:val="00EE176A"/>
    <w:rsid w:val="00EE3252"/>
    <w:rsid w:val="00EE3801"/>
    <w:rsid w:val="00EE3B8B"/>
    <w:rsid w:val="00EE42E9"/>
    <w:rsid w:val="00EE52AA"/>
    <w:rsid w:val="00EE6126"/>
    <w:rsid w:val="00EE67FC"/>
    <w:rsid w:val="00EF0155"/>
    <w:rsid w:val="00EF1B52"/>
    <w:rsid w:val="00EF2167"/>
    <w:rsid w:val="00EF3332"/>
    <w:rsid w:val="00EF3A88"/>
    <w:rsid w:val="00EF63BA"/>
    <w:rsid w:val="00EF791C"/>
    <w:rsid w:val="00EF7B92"/>
    <w:rsid w:val="00F003BE"/>
    <w:rsid w:val="00F00832"/>
    <w:rsid w:val="00F02972"/>
    <w:rsid w:val="00F06BED"/>
    <w:rsid w:val="00F1027A"/>
    <w:rsid w:val="00F10756"/>
    <w:rsid w:val="00F1231E"/>
    <w:rsid w:val="00F13205"/>
    <w:rsid w:val="00F14EEB"/>
    <w:rsid w:val="00F15BF5"/>
    <w:rsid w:val="00F1639C"/>
    <w:rsid w:val="00F16805"/>
    <w:rsid w:val="00F17594"/>
    <w:rsid w:val="00F17A97"/>
    <w:rsid w:val="00F21A06"/>
    <w:rsid w:val="00F22788"/>
    <w:rsid w:val="00F22844"/>
    <w:rsid w:val="00F2313F"/>
    <w:rsid w:val="00F24623"/>
    <w:rsid w:val="00F270D7"/>
    <w:rsid w:val="00F3014C"/>
    <w:rsid w:val="00F30CD3"/>
    <w:rsid w:val="00F30E93"/>
    <w:rsid w:val="00F31FD9"/>
    <w:rsid w:val="00F32E2D"/>
    <w:rsid w:val="00F33286"/>
    <w:rsid w:val="00F33DC8"/>
    <w:rsid w:val="00F34BEA"/>
    <w:rsid w:val="00F356FA"/>
    <w:rsid w:val="00F35C6F"/>
    <w:rsid w:val="00F4009E"/>
    <w:rsid w:val="00F4128C"/>
    <w:rsid w:val="00F41351"/>
    <w:rsid w:val="00F4270C"/>
    <w:rsid w:val="00F43FB5"/>
    <w:rsid w:val="00F44199"/>
    <w:rsid w:val="00F45288"/>
    <w:rsid w:val="00F46BFD"/>
    <w:rsid w:val="00F5010A"/>
    <w:rsid w:val="00F5048B"/>
    <w:rsid w:val="00F51ACA"/>
    <w:rsid w:val="00F51FC0"/>
    <w:rsid w:val="00F55999"/>
    <w:rsid w:val="00F569F6"/>
    <w:rsid w:val="00F57C06"/>
    <w:rsid w:val="00F57D68"/>
    <w:rsid w:val="00F60347"/>
    <w:rsid w:val="00F60FD7"/>
    <w:rsid w:val="00F61AFF"/>
    <w:rsid w:val="00F62737"/>
    <w:rsid w:val="00F630FA"/>
    <w:rsid w:val="00F6422E"/>
    <w:rsid w:val="00F65A5D"/>
    <w:rsid w:val="00F66C43"/>
    <w:rsid w:val="00F67826"/>
    <w:rsid w:val="00F70BEE"/>
    <w:rsid w:val="00F711F5"/>
    <w:rsid w:val="00F71D50"/>
    <w:rsid w:val="00F73849"/>
    <w:rsid w:val="00F7695E"/>
    <w:rsid w:val="00F832E4"/>
    <w:rsid w:val="00F85048"/>
    <w:rsid w:val="00F852C6"/>
    <w:rsid w:val="00F85F4E"/>
    <w:rsid w:val="00F867FA"/>
    <w:rsid w:val="00F92CFA"/>
    <w:rsid w:val="00F92E3B"/>
    <w:rsid w:val="00F943F9"/>
    <w:rsid w:val="00F961CC"/>
    <w:rsid w:val="00FA09DD"/>
    <w:rsid w:val="00FA1C56"/>
    <w:rsid w:val="00FA431A"/>
    <w:rsid w:val="00FA452A"/>
    <w:rsid w:val="00FA5F70"/>
    <w:rsid w:val="00FA6340"/>
    <w:rsid w:val="00FB0338"/>
    <w:rsid w:val="00FB1571"/>
    <w:rsid w:val="00FB1DE2"/>
    <w:rsid w:val="00FB2893"/>
    <w:rsid w:val="00FB3474"/>
    <w:rsid w:val="00FB78D0"/>
    <w:rsid w:val="00FC004E"/>
    <w:rsid w:val="00FC0300"/>
    <w:rsid w:val="00FC09A9"/>
    <w:rsid w:val="00FC1AB5"/>
    <w:rsid w:val="00FC2582"/>
    <w:rsid w:val="00FC2963"/>
    <w:rsid w:val="00FC2EAA"/>
    <w:rsid w:val="00FC355C"/>
    <w:rsid w:val="00FC6503"/>
    <w:rsid w:val="00FC6F02"/>
    <w:rsid w:val="00FC71C7"/>
    <w:rsid w:val="00FD1684"/>
    <w:rsid w:val="00FD21FB"/>
    <w:rsid w:val="00FD28DE"/>
    <w:rsid w:val="00FD2C17"/>
    <w:rsid w:val="00FD31CC"/>
    <w:rsid w:val="00FD3F9A"/>
    <w:rsid w:val="00FD7321"/>
    <w:rsid w:val="00FE11C3"/>
    <w:rsid w:val="00FE17E4"/>
    <w:rsid w:val="00FE1C94"/>
    <w:rsid w:val="00FE376E"/>
    <w:rsid w:val="00FE485D"/>
    <w:rsid w:val="00FE5423"/>
    <w:rsid w:val="00FE5717"/>
    <w:rsid w:val="00FF0848"/>
    <w:rsid w:val="00FF2559"/>
    <w:rsid w:val="00FF4CD4"/>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2448C"/>
    <w:rPr>
      <w:rFonts w:ascii="Times New Roman" w:eastAsia="Times New Roman" w:hAnsi="Times New Roman" w:cs="Times New Roman"/>
      <w:sz w:val="24"/>
      <w:szCs w:val="24"/>
      <w:lang w:eastAsia="ru-RU"/>
    </w:rPr>
  </w:style>
  <w:style w:type="paragraph" w:styleId="10">
    <w:name w:val="heading 1"/>
    <w:basedOn w:val="a3"/>
    <w:next w:val="a3"/>
    <w:link w:val="13"/>
    <w:qFormat/>
    <w:rsid w:val="00FF0848"/>
    <w:pPr>
      <w:keepNext/>
      <w:numPr>
        <w:numId w:val="18"/>
      </w:numPr>
      <w:spacing w:before="240" w:after="60"/>
      <w:outlineLvl w:val="0"/>
    </w:pPr>
    <w:rPr>
      <w:rFonts w:ascii="Cambria" w:hAnsi="Cambria"/>
      <w:b/>
      <w:bCs/>
      <w:kern w:val="32"/>
      <w:sz w:val="32"/>
      <w:szCs w:val="32"/>
    </w:rPr>
  </w:style>
  <w:style w:type="paragraph" w:styleId="22">
    <w:name w:val="heading 2"/>
    <w:basedOn w:val="a3"/>
    <w:next w:val="a3"/>
    <w:link w:val="23"/>
    <w:uiPriority w:val="99"/>
    <w:unhideWhenUsed/>
    <w:qFormat/>
    <w:rsid w:val="00FF0848"/>
    <w:pPr>
      <w:keepNext/>
      <w:numPr>
        <w:ilvl w:val="1"/>
        <w:numId w:val="18"/>
      </w:numPr>
      <w:spacing w:before="240" w:after="60"/>
      <w:outlineLvl w:val="1"/>
    </w:pPr>
    <w:rPr>
      <w:rFonts w:ascii="Cambria" w:hAnsi="Cambria"/>
      <w:b/>
      <w:bCs/>
      <w:i/>
      <w:iCs/>
      <w:sz w:val="28"/>
      <w:szCs w:val="28"/>
    </w:rPr>
  </w:style>
  <w:style w:type="paragraph" w:styleId="31">
    <w:name w:val="heading 3"/>
    <w:basedOn w:val="a3"/>
    <w:next w:val="a3"/>
    <w:link w:val="32"/>
    <w:uiPriority w:val="9"/>
    <w:unhideWhenUsed/>
    <w:qFormat/>
    <w:rsid w:val="00FF0848"/>
    <w:pPr>
      <w:keepNext/>
      <w:numPr>
        <w:ilvl w:val="2"/>
        <w:numId w:val="18"/>
      </w:numPr>
      <w:spacing w:before="240" w:after="60"/>
      <w:outlineLvl w:val="2"/>
    </w:pPr>
    <w:rPr>
      <w:rFonts w:ascii="Cambria" w:hAnsi="Cambria"/>
      <w:b/>
      <w:bCs/>
      <w:sz w:val="26"/>
      <w:szCs w:val="26"/>
    </w:rPr>
  </w:style>
  <w:style w:type="paragraph" w:styleId="41">
    <w:name w:val="heading 4"/>
    <w:basedOn w:val="a3"/>
    <w:next w:val="a3"/>
    <w:link w:val="43"/>
    <w:uiPriority w:val="9"/>
    <w:unhideWhenUsed/>
    <w:qFormat/>
    <w:rsid w:val="00FF0848"/>
    <w:pPr>
      <w:keepNext/>
      <w:numPr>
        <w:ilvl w:val="3"/>
        <w:numId w:val="18"/>
      </w:numPr>
      <w:spacing w:before="240" w:after="60"/>
      <w:outlineLvl w:val="3"/>
    </w:pPr>
    <w:rPr>
      <w:rFonts w:ascii="Calibri" w:hAnsi="Calibri"/>
      <w:b/>
      <w:bCs/>
      <w:sz w:val="28"/>
      <w:szCs w:val="28"/>
    </w:rPr>
  </w:style>
  <w:style w:type="paragraph" w:styleId="51">
    <w:name w:val="heading 5"/>
    <w:basedOn w:val="a3"/>
    <w:next w:val="a3"/>
    <w:link w:val="52"/>
    <w:unhideWhenUsed/>
    <w:qFormat/>
    <w:rsid w:val="00FF0848"/>
    <w:pPr>
      <w:numPr>
        <w:ilvl w:val="4"/>
        <w:numId w:val="18"/>
      </w:numPr>
      <w:spacing w:before="240" w:after="60"/>
      <w:outlineLvl w:val="4"/>
    </w:pPr>
    <w:rPr>
      <w:rFonts w:ascii="Calibri" w:hAnsi="Calibri"/>
      <w:b/>
      <w:bCs/>
      <w:i/>
      <w:iCs/>
      <w:sz w:val="26"/>
      <w:szCs w:val="26"/>
    </w:rPr>
  </w:style>
  <w:style w:type="paragraph" w:styleId="6">
    <w:name w:val="heading 6"/>
    <w:basedOn w:val="a3"/>
    <w:next w:val="a3"/>
    <w:link w:val="60"/>
    <w:uiPriority w:val="9"/>
    <w:unhideWhenUsed/>
    <w:qFormat/>
    <w:rsid w:val="00FF0848"/>
    <w:pPr>
      <w:numPr>
        <w:ilvl w:val="5"/>
        <w:numId w:val="18"/>
      </w:numPr>
      <w:spacing w:before="240" w:after="60"/>
      <w:outlineLvl w:val="5"/>
    </w:pPr>
    <w:rPr>
      <w:rFonts w:ascii="Calibri" w:hAnsi="Calibri"/>
      <w:b/>
      <w:bCs/>
      <w:sz w:val="22"/>
      <w:szCs w:val="22"/>
    </w:rPr>
  </w:style>
  <w:style w:type="paragraph" w:styleId="7">
    <w:name w:val="heading 7"/>
    <w:basedOn w:val="a3"/>
    <w:next w:val="a3"/>
    <w:link w:val="70"/>
    <w:uiPriority w:val="9"/>
    <w:unhideWhenUsed/>
    <w:qFormat/>
    <w:rsid w:val="00FF0848"/>
    <w:pPr>
      <w:numPr>
        <w:ilvl w:val="6"/>
        <w:numId w:val="18"/>
      </w:numPr>
      <w:spacing w:before="240" w:after="60"/>
      <w:outlineLvl w:val="6"/>
    </w:pPr>
    <w:rPr>
      <w:rFonts w:ascii="Calibri" w:hAnsi="Calibri"/>
    </w:rPr>
  </w:style>
  <w:style w:type="paragraph" w:styleId="8">
    <w:name w:val="heading 8"/>
    <w:basedOn w:val="a3"/>
    <w:next w:val="a3"/>
    <w:link w:val="80"/>
    <w:uiPriority w:val="9"/>
    <w:semiHidden/>
    <w:unhideWhenUsed/>
    <w:qFormat/>
    <w:rsid w:val="00FF0848"/>
    <w:pPr>
      <w:numPr>
        <w:ilvl w:val="7"/>
        <w:numId w:val="18"/>
      </w:numPr>
      <w:spacing w:before="240" w:after="60"/>
      <w:outlineLvl w:val="7"/>
    </w:pPr>
    <w:rPr>
      <w:rFonts w:ascii="Calibri" w:hAnsi="Calibri"/>
      <w:i/>
      <w:iCs/>
    </w:rPr>
  </w:style>
  <w:style w:type="paragraph" w:styleId="9">
    <w:name w:val="heading 9"/>
    <w:basedOn w:val="a3"/>
    <w:next w:val="a3"/>
    <w:link w:val="90"/>
    <w:uiPriority w:val="9"/>
    <w:semiHidden/>
    <w:unhideWhenUsed/>
    <w:qFormat/>
    <w:rsid w:val="00FF0848"/>
    <w:pPr>
      <w:numPr>
        <w:ilvl w:val="8"/>
        <w:numId w:val="18"/>
      </w:num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2">
    <w:name w:val="_тире"/>
    <w:basedOn w:val="a3"/>
    <w:uiPriority w:val="99"/>
    <w:qFormat/>
    <w:rsid w:val="00725056"/>
    <w:pPr>
      <w:numPr>
        <w:numId w:val="1"/>
      </w:numPr>
      <w:spacing w:after="120"/>
      <w:jc w:val="both"/>
    </w:pPr>
  </w:style>
  <w:style w:type="paragraph" w:customStyle="1" w:styleId="a1">
    <w:name w:val="_номер+)"/>
    <w:basedOn w:val="a3"/>
    <w:uiPriority w:val="99"/>
    <w:qFormat/>
    <w:rsid w:val="00725056"/>
    <w:pPr>
      <w:numPr>
        <w:numId w:val="2"/>
      </w:numPr>
      <w:spacing w:after="12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semiHidden/>
    <w:unhideWhenUsed/>
    <w:rsid w:val="00DD6AC2"/>
    <w:rPr>
      <w:sz w:val="20"/>
      <w:szCs w:val="20"/>
    </w:rPr>
  </w:style>
  <w:style w:type="paragraph" w:styleId="33">
    <w:name w:val="toc 3"/>
    <w:basedOn w:val="a3"/>
    <w:next w:val="a3"/>
    <w:autoRedefine/>
    <w:uiPriority w:val="39"/>
    <w:rsid w:val="006E452A"/>
    <w:pPr>
      <w:ind w:left="240"/>
    </w:pPr>
    <w:rPr>
      <w:rFonts w:ascii="Calibri" w:hAnsi="Calibri"/>
      <w:sz w:val="20"/>
      <w:szCs w:val="20"/>
    </w:rPr>
  </w:style>
  <w:style w:type="paragraph" w:styleId="44">
    <w:name w:val="toc 4"/>
    <w:basedOn w:val="a3"/>
    <w:next w:val="a3"/>
    <w:autoRedefine/>
    <w:uiPriority w:val="39"/>
    <w:rsid w:val="006E452A"/>
    <w:pPr>
      <w:ind w:left="480"/>
    </w:pPr>
    <w:rPr>
      <w:rFonts w:ascii="Calibri" w:hAnsi="Calibri"/>
      <w:sz w:val="20"/>
      <w:szCs w:val="20"/>
    </w:rPr>
  </w:style>
  <w:style w:type="paragraph" w:styleId="53">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character" w:customStyle="1" w:styleId="a9">
    <w:name w:val="Текст примітки Знак"/>
    <w:link w:val="a8"/>
    <w:uiPriority w:val="99"/>
    <w:semiHidden/>
    <w:rsid w:val="00DD6AC2"/>
    <w:rPr>
      <w:rFonts w:ascii="Times New Roman" w:eastAsia="Times New Roman" w:hAnsi="Times New Roman" w:cs="Times New Roman"/>
      <w:lang w:eastAsia="ru-RU"/>
    </w:rPr>
  </w:style>
  <w:style w:type="paragraph" w:styleId="aa">
    <w:name w:val="annotation subject"/>
    <w:basedOn w:val="a8"/>
    <w:next w:val="a8"/>
    <w:link w:val="ab"/>
    <w:uiPriority w:val="99"/>
    <w:semiHidden/>
    <w:unhideWhenUsed/>
    <w:rsid w:val="00DD6AC2"/>
    <w:rPr>
      <w:b/>
      <w:bCs/>
    </w:rPr>
  </w:style>
  <w:style w:type="character" w:customStyle="1" w:styleId="ab">
    <w:name w:val="Тема примітки Знак"/>
    <w:link w:val="aa"/>
    <w:uiPriority w:val="99"/>
    <w:semiHidden/>
    <w:rsid w:val="00DD6AC2"/>
    <w:rPr>
      <w:rFonts w:ascii="Times New Roman" w:eastAsia="Times New Roman" w:hAnsi="Times New Roman" w:cs="Times New Roman"/>
      <w:b/>
      <w:bCs/>
      <w:lang w:eastAsia="ru-RU"/>
    </w:rPr>
  </w:style>
  <w:style w:type="paragraph" w:styleId="ac">
    <w:name w:val="Balloon Text"/>
    <w:basedOn w:val="a3"/>
    <w:link w:val="ad"/>
    <w:semiHidden/>
    <w:unhideWhenUsed/>
    <w:rsid w:val="00DD6AC2"/>
    <w:rPr>
      <w:rFonts w:ascii="Segoe UI" w:hAnsi="Segoe UI" w:cs="Segoe UI"/>
      <w:sz w:val="18"/>
      <w:szCs w:val="18"/>
    </w:rPr>
  </w:style>
  <w:style w:type="character" w:customStyle="1" w:styleId="ad">
    <w:name w:val="Текст у виносці Знак"/>
    <w:link w:val="ac"/>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2"/>
    <w:qFormat/>
    <w:rsid w:val="00CF074B"/>
    <w:pPr>
      <w:tabs>
        <w:tab w:val="num" w:pos="1134"/>
      </w:tabs>
      <w:spacing w:before="120" w:after="120"/>
      <w:ind w:firstLine="709"/>
      <w:jc w:val="both"/>
    </w:pPr>
    <w:rPr>
      <w:sz w:val="28"/>
    </w:rPr>
  </w:style>
  <w:style w:type="paragraph" w:customStyle="1" w:styleId="24">
    <w:name w:val="Номер2"/>
    <w:basedOn w:val="af"/>
    <w:uiPriority w:val="2"/>
    <w:rsid w:val="00CF074B"/>
    <w:pPr>
      <w:tabs>
        <w:tab w:val="clear" w:pos="1134"/>
        <w:tab w:val="num" w:pos="1418"/>
      </w:tabs>
    </w:pPr>
  </w:style>
  <w:style w:type="paragraph" w:customStyle="1" w:styleId="34">
    <w:name w:val="Номер3"/>
    <w:basedOn w:val="24"/>
    <w:uiPriority w:val="2"/>
    <w:rsid w:val="00CF074B"/>
    <w:pPr>
      <w:tabs>
        <w:tab w:val="clear" w:pos="1418"/>
        <w:tab w:val="num" w:pos="1701"/>
      </w:tabs>
    </w:pPr>
  </w:style>
  <w:style w:type="paragraph" w:customStyle="1" w:styleId="45">
    <w:name w:val="Номер4"/>
    <w:basedOn w:val="34"/>
    <w:uiPriority w:val="2"/>
    <w:rsid w:val="00CF074B"/>
    <w:pPr>
      <w:tabs>
        <w:tab w:val="clear" w:pos="1701"/>
        <w:tab w:val="num" w:pos="1985"/>
      </w:tabs>
    </w:pPr>
  </w:style>
  <w:style w:type="paragraph" w:customStyle="1" w:styleId="54">
    <w:name w:val="Номер5"/>
    <w:basedOn w:val="45"/>
    <w:uiPriority w:val="2"/>
    <w:rsid w:val="00CF074B"/>
    <w:pPr>
      <w:tabs>
        <w:tab w:val="clear" w:pos="1985"/>
        <w:tab w:val="num" w:pos="2268"/>
      </w:tabs>
    </w:pPr>
  </w:style>
  <w:style w:type="paragraph" w:customStyle="1" w:styleId="62">
    <w:name w:val="Номер6"/>
    <w:basedOn w:val="54"/>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3"/>
    <w:link w:val="af2"/>
    <w:uiPriority w:val="34"/>
    <w:qFormat/>
    <w:rsid w:val="000644C4"/>
    <w:pPr>
      <w:ind w:left="708"/>
    </w:pPr>
  </w:style>
  <w:style w:type="paragraph" w:styleId="af3">
    <w:name w:val="footer"/>
    <w:basedOn w:val="a3"/>
    <w:link w:val="af4"/>
    <w:unhideWhenUsed/>
    <w:rsid w:val="005408B4"/>
    <w:pPr>
      <w:tabs>
        <w:tab w:val="center" w:pos="4819"/>
        <w:tab w:val="right" w:pos="9639"/>
      </w:tabs>
    </w:pPr>
  </w:style>
  <w:style w:type="character" w:customStyle="1" w:styleId="af4">
    <w:name w:val="Нижній колонтитул Знак"/>
    <w:link w:val="af3"/>
    <w:rsid w:val="005408B4"/>
    <w:rPr>
      <w:rFonts w:ascii="Times New Roman" w:eastAsia="Times New Roman" w:hAnsi="Times New Roman" w:cs="Times New Roman"/>
      <w:sz w:val="24"/>
      <w:szCs w:val="24"/>
      <w:lang w:eastAsia="ru-RU"/>
    </w:rPr>
  </w:style>
  <w:style w:type="paragraph" w:styleId="af5">
    <w:name w:val="header"/>
    <w:basedOn w:val="a3"/>
    <w:link w:val="af6"/>
    <w:unhideWhenUsed/>
    <w:rsid w:val="005408B4"/>
    <w:pPr>
      <w:tabs>
        <w:tab w:val="center" w:pos="4819"/>
        <w:tab w:val="right" w:pos="9639"/>
      </w:tabs>
    </w:pPr>
  </w:style>
  <w:style w:type="character" w:customStyle="1" w:styleId="af6">
    <w:name w:val="Верхній колонтитул Знак"/>
    <w:link w:val="af5"/>
    <w:rsid w:val="005408B4"/>
    <w:rPr>
      <w:rFonts w:ascii="Times New Roman" w:eastAsia="Times New Roman" w:hAnsi="Times New Roman" w:cs="Times New Roman"/>
      <w:sz w:val="24"/>
      <w:szCs w:val="24"/>
      <w:lang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3"/>
    <w:link w:val="af8"/>
    <w:unhideWhenUsed/>
    <w:qFormat/>
    <w:rsid w:val="002E16AD"/>
    <w:pPr>
      <w:spacing w:before="100" w:beforeAutospacing="1" w:after="100" w:afterAutospacing="1"/>
    </w:pPr>
    <w:rPr>
      <w:lang w:eastAsia="uk-UA"/>
    </w:rPr>
  </w:style>
  <w:style w:type="character" w:styleId="af9">
    <w:name w:val="Hyperlink"/>
    <w:unhideWhenUsed/>
    <w:rsid w:val="00A86267"/>
    <w:rPr>
      <w:color w:val="0000FF"/>
      <w:u w:val="single"/>
    </w:rPr>
  </w:style>
  <w:style w:type="paragraph" w:customStyle="1" w:styleId="afa">
    <w:name w:val="Тире"/>
    <w:basedOn w:val="a3"/>
    <w:qFormat/>
    <w:rsid w:val="00DA4DE2"/>
    <w:pPr>
      <w:spacing w:after="120"/>
      <w:ind w:left="284" w:hanging="284"/>
      <w:jc w:val="both"/>
    </w:pPr>
  </w:style>
  <w:style w:type="paragraph" w:customStyle="1" w:styleId="afb">
    <w:name w:val="Номер)"/>
    <w:basedOn w:val="a3"/>
    <w:qFormat/>
    <w:rsid w:val="0096471B"/>
    <w:pPr>
      <w:spacing w:after="120"/>
      <w:ind w:left="720" w:hanging="360"/>
      <w:jc w:val="both"/>
    </w:pPr>
  </w:style>
  <w:style w:type="paragraph" w:customStyle="1" w:styleId="Style6">
    <w:name w:val="Style6"/>
    <w:basedOn w:val="a3"/>
    <w:uiPriority w:val="99"/>
    <w:rsid w:val="00D5258F"/>
    <w:pPr>
      <w:widowControl w:val="0"/>
      <w:autoSpaceDE w:val="0"/>
      <w:autoSpaceDN w:val="0"/>
      <w:adjustRightInd w:val="0"/>
      <w:spacing w:line="278" w:lineRule="exact"/>
    </w:pPr>
    <w:rPr>
      <w:lang w:eastAsia="uk-UA"/>
    </w:rPr>
  </w:style>
  <w:style w:type="character" w:customStyle="1" w:styleId="FontStyle13">
    <w:name w:val="Font Style13"/>
    <w:uiPriority w:val="99"/>
    <w:rsid w:val="00D5258F"/>
    <w:rPr>
      <w:rFonts w:ascii="Times New Roman" w:hAnsi="Times New Roman"/>
      <w:color w:val="000000"/>
      <w:sz w:val="22"/>
    </w:rPr>
  </w:style>
  <w:style w:type="character" w:customStyle="1" w:styleId="afc">
    <w:name w:val="Основной текст_"/>
    <w:link w:val="46"/>
    <w:uiPriority w:val="99"/>
    <w:locked/>
    <w:rsid w:val="005D3FDE"/>
    <w:rPr>
      <w:rFonts w:hAnsi="Times New Roman"/>
      <w:sz w:val="26"/>
      <w:shd w:val="clear" w:color="auto" w:fill="FFFFFF"/>
    </w:rPr>
  </w:style>
  <w:style w:type="character" w:customStyle="1" w:styleId="14">
    <w:name w:val="Основной текст1"/>
    <w:rsid w:val="005D3FDE"/>
    <w:rPr>
      <w:rFonts w:ascii="Times New Roman" w:hAnsi="Times New Roman"/>
      <w:color w:val="000000"/>
      <w:spacing w:val="0"/>
      <w:w w:val="100"/>
      <w:position w:val="0"/>
      <w:sz w:val="26"/>
      <w:u w:val="none"/>
      <w:lang w:val="uk-UA"/>
    </w:rPr>
  </w:style>
  <w:style w:type="paragraph" w:customStyle="1" w:styleId="46">
    <w:name w:val="Основной текст4"/>
    <w:basedOn w:val="a3"/>
    <w:link w:val="afc"/>
    <w:uiPriority w:val="99"/>
    <w:rsid w:val="005D3FDE"/>
    <w:pPr>
      <w:widowControl w:val="0"/>
      <w:shd w:val="clear" w:color="auto" w:fill="FFFFFF"/>
      <w:spacing w:before="240" w:after="240" w:line="322" w:lineRule="exact"/>
      <w:jc w:val="both"/>
    </w:pPr>
    <w:rPr>
      <w:rFonts w:ascii="Calibri" w:eastAsia="Calibri" w:cs="Calibri"/>
      <w:sz w:val="26"/>
      <w:szCs w:val="20"/>
      <w:lang w:eastAsia="uk-UA"/>
    </w:rPr>
  </w:style>
  <w:style w:type="paragraph" w:styleId="25">
    <w:name w:val="Body Text 2"/>
    <w:basedOn w:val="a3"/>
    <w:link w:val="26"/>
    <w:uiPriority w:val="99"/>
    <w:rsid w:val="000233C7"/>
    <w:pPr>
      <w:spacing w:after="120" w:line="480" w:lineRule="auto"/>
    </w:pPr>
    <w:rPr>
      <w:sz w:val="20"/>
      <w:szCs w:val="20"/>
    </w:rPr>
  </w:style>
  <w:style w:type="character" w:customStyle="1" w:styleId="26">
    <w:name w:val="Основний текст 2 Знак"/>
    <w:basedOn w:val="a4"/>
    <w:link w:val="25"/>
    <w:uiPriority w:val="99"/>
    <w:rsid w:val="000233C7"/>
    <w:rPr>
      <w:rFonts w:ascii="Times New Roman" w:eastAsia="Times New Roman" w:hAnsi="Times New Roman" w:cs="Times New Roman"/>
      <w:lang w:eastAsia="ru-RU"/>
    </w:rPr>
  </w:style>
  <w:style w:type="paragraph" w:styleId="afd">
    <w:name w:val="Body Text Indent"/>
    <w:basedOn w:val="a3"/>
    <w:link w:val="afe"/>
    <w:unhideWhenUsed/>
    <w:rsid w:val="00284095"/>
    <w:pPr>
      <w:spacing w:after="120"/>
      <w:ind w:left="283"/>
    </w:pPr>
  </w:style>
  <w:style w:type="character" w:customStyle="1" w:styleId="afe">
    <w:name w:val="Основний текст з відступом Знак"/>
    <w:basedOn w:val="a4"/>
    <w:link w:val="afd"/>
    <w:rsid w:val="00284095"/>
    <w:rPr>
      <w:rFonts w:ascii="Times New Roman" w:eastAsia="Times New Roman" w:hAnsi="Times New Roman" w:cs="Times New Roman"/>
      <w:sz w:val="24"/>
      <w:szCs w:val="24"/>
      <w:lang w:eastAsia="ru-RU"/>
    </w:rPr>
  </w:style>
  <w:style w:type="character" w:customStyle="1" w:styleId="27">
    <w:name w:val="Основной текст (2)_"/>
    <w:basedOn w:val="a4"/>
    <w:link w:val="28"/>
    <w:rsid w:val="00A10D85"/>
    <w:rPr>
      <w:sz w:val="28"/>
      <w:szCs w:val="28"/>
      <w:shd w:val="clear" w:color="auto" w:fill="FFFFFF"/>
    </w:rPr>
  </w:style>
  <w:style w:type="paragraph" w:customStyle="1" w:styleId="28">
    <w:name w:val="Основной текст (2)"/>
    <w:basedOn w:val="a3"/>
    <w:link w:val="27"/>
    <w:rsid w:val="00A10D85"/>
    <w:pPr>
      <w:widowControl w:val="0"/>
      <w:shd w:val="clear" w:color="auto" w:fill="FFFFFF"/>
      <w:spacing w:before="300" w:line="739" w:lineRule="exact"/>
    </w:pPr>
    <w:rPr>
      <w:rFonts w:ascii="Calibri" w:eastAsia="Calibri" w:hAnsi="Calibri" w:cs="Calibri"/>
      <w:sz w:val="28"/>
      <w:szCs w:val="28"/>
      <w:lang w:eastAsia="uk-UA"/>
    </w:rPr>
  </w:style>
  <w:style w:type="character" w:customStyle="1" w:styleId="22pt">
    <w:name w:val="Основной текст (2) + Интервал 2 pt"/>
    <w:basedOn w:val="27"/>
    <w:rsid w:val="00A10D8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af2">
    <w:name w:val="Абзац списку Знак"/>
    <w:link w:val="af1"/>
    <w:uiPriority w:val="99"/>
    <w:locked/>
    <w:rsid w:val="00A10D85"/>
    <w:rPr>
      <w:rFonts w:ascii="Times New Roman" w:eastAsia="Times New Roman" w:hAnsi="Times New Roman" w:cs="Times New Roman"/>
      <w:sz w:val="24"/>
      <w:szCs w:val="24"/>
      <w:lang w:eastAsia="ru-RU"/>
    </w:rPr>
  </w:style>
  <w:style w:type="paragraph" w:styleId="aff">
    <w:name w:val="No Spacing"/>
    <w:link w:val="aff0"/>
    <w:uiPriority w:val="1"/>
    <w:qFormat/>
    <w:rsid w:val="00A10D85"/>
    <w:rPr>
      <w:rFonts w:cs="Times New Roman"/>
      <w:sz w:val="22"/>
      <w:szCs w:val="22"/>
      <w:lang w:eastAsia="en-US"/>
    </w:rPr>
  </w:style>
  <w:style w:type="character" w:customStyle="1" w:styleId="aff0">
    <w:name w:val="Без інтервалів Знак"/>
    <w:link w:val="aff"/>
    <w:uiPriority w:val="99"/>
    <w:locked/>
    <w:rsid w:val="00A10D85"/>
    <w:rPr>
      <w:rFonts w:cs="Times New Roman"/>
      <w:sz w:val="22"/>
      <w:szCs w:val="22"/>
      <w:lang w:eastAsia="en-US"/>
    </w:rPr>
  </w:style>
  <w:style w:type="paragraph" w:customStyle="1" w:styleId="tbl-cod">
    <w:name w:val="tbl-cod"/>
    <w:basedOn w:val="a3"/>
    <w:uiPriority w:val="99"/>
    <w:rsid w:val="00935884"/>
    <w:pPr>
      <w:spacing w:before="100" w:beforeAutospacing="1" w:after="100" w:afterAutospacing="1"/>
    </w:pPr>
    <w:rPr>
      <w:lang w:eastAsia="uk-UA"/>
    </w:rPr>
  </w:style>
  <w:style w:type="paragraph" w:customStyle="1" w:styleId="tbl-txt">
    <w:name w:val="tbl-txt"/>
    <w:basedOn w:val="a3"/>
    <w:uiPriority w:val="99"/>
    <w:rsid w:val="00935884"/>
    <w:pPr>
      <w:spacing w:before="100" w:beforeAutospacing="1" w:after="100" w:afterAutospacing="1"/>
    </w:pPr>
    <w:rPr>
      <w:lang w:eastAsia="uk-UA"/>
    </w:rPr>
  </w:style>
  <w:style w:type="character" w:customStyle="1" w:styleId="apple-converted-space">
    <w:name w:val="apple-converted-space"/>
    <w:basedOn w:val="a4"/>
    <w:rsid w:val="00BF6C65"/>
  </w:style>
  <w:style w:type="paragraph" w:customStyle="1" w:styleId="15">
    <w:name w:val="Без інтервалів1"/>
    <w:rsid w:val="006B2AD2"/>
    <w:rPr>
      <w:rFonts w:eastAsia="Times New Roman" w:cs="Times New Roman"/>
      <w:sz w:val="22"/>
      <w:szCs w:val="22"/>
      <w:lang w:val="ru-RU" w:eastAsia="en-US"/>
    </w:rPr>
  </w:style>
  <w:style w:type="character" w:customStyle="1" w:styleId="13">
    <w:name w:val="Заголовок 1 Знак"/>
    <w:basedOn w:val="a4"/>
    <w:link w:val="10"/>
    <w:rsid w:val="00FF0848"/>
    <w:rPr>
      <w:rFonts w:ascii="Cambria" w:eastAsia="Times New Roman" w:hAnsi="Cambria" w:cs="Times New Roman"/>
      <w:b/>
      <w:bCs/>
      <w:kern w:val="32"/>
      <w:sz w:val="32"/>
      <w:szCs w:val="32"/>
      <w:lang w:eastAsia="ru-RU"/>
    </w:rPr>
  </w:style>
  <w:style w:type="character" w:customStyle="1" w:styleId="23">
    <w:name w:val="Заголовок 2 Знак"/>
    <w:basedOn w:val="a4"/>
    <w:link w:val="22"/>
    <w:uiPriority w:val="99"/>
    <w:rsid w:val="00FF0848"/>
    <w:rPr>
      <w:rFonts w:ascii="Cambria" w:eastAsia="Times New Roman" w:hAnsi="Cambria" w:cs="Times New Roman"/>
      <w:b/>
      <w:bCs/>
      <w:i/>
      <w:iCs/>
      <w:sz w:val="28"/>
      <w:szCs w:val="28"/>
      <w:lang w:eastAsia="ru-RU"/>
    </w:rPr>
  </w:style>
  <w:style w:type="character" w:customStyle="1" w:styleId="32">
    <w:name w:val="Заголовок 3 Знак"/>
    <w:basedOn w:val="a4"/>
    <w:link w:val="31"/>
    <w:uiPriority w:val="9"/>
    <w:rsid w:val="00FF0848"/>
    <w:rPr>
      <w:rFonts w:ascii="Cambria" w:eastAsia="Times New Roman" w:hAnsi="Cambria" w:cs="Times New Roman"/>
      <w:b/>
      <w:bCs/>
      <w:sz w:val="26"/>
      <w:szCs w:val="26"/>
      <w:lang w:eastAsia="ru-RU"/>
    </w:rPr>
  </w:style>
  <w:style w:type="character" w:customStyle="1" w:styleId="43">
    <w:name w:val="Заголовок 4 Знак"/>
    <w:basedOn w:val="a4"/>
    <w:link w:val="41"/>
    <w:uiPriority w:val="9"/>
    <w:rsid w:val="00FF0848"/>
    <w:rPr>
      <w:rFonts w:eastAsia="Times New Roman" w:cs="Times New Roman"/>
      <w:b/>
      <w:bCs/>
      <w:sz w:val="28"/>
      <w:szCs w:val="28"/>
      <w:lang w:eastAsia="ru-RU"/>
    </w:rPr>
  </w:style>
  <w:style w:type="character" w:customStyle="1" w:styleId="52">
    <w:name w:val="Заголовок 5 Знак"/>
    <w:basedOn w:val="a4"/>
    <w:link w:val="51"/>
    <w:rsid w:val="00FF0848"/>
    <w:rPr>
      <w:rFonts w:eastAsia="Times New Roman" w:cs="Times New Roman"/>
      <w:b/>
      <w:bCs/>
      <w:i/>
      <w:iCs/>
      <w:sz w:val="26"/>
      <w:szCs w:val="26"/>
      <w:lang w:eastAsia="ru-RU"/>
    </w:rPr>
  </w:style>
  <w:style w:type="character" w:customStyle="1" w:styleId="60">
    <w:name w:val="Заголовок 6 Знак"/>
    <w:basedOn w:val="a4"/>
    <w:link w:val="6"/>
    <w:uiPriority w:val="9"/>
    <w:rsid w:val="00FF0848"/>
    <w:rPr>
      <w:rFonts w:eastAsia="Times New Roman" w:cs="Times New Roman"/>
      <w:b/>
      <w:bCs/>
      <w:sz w:val="22"/>
      <w:szCs w:val="22"/>
      <w:lang w:eastAsia="ru-RU"/>
    </w:rPr>
  </w:style>
  <w:style w:type="character" w:customStyle="1" w:styleId="70">
    <w:name w:val="Заголовок 7 Знак"/>
    <w:basedOn w:val="a4"/>
    <w:link w:val="7"/>
    <w:uiPriority w:val="9"/>
    <w:rsid w:val="00FF0848"/>
    <w:rPr>
      <w:rFonts w:eastAsia="Times New Roman" w:cs="Times New Roman"/>
      <w:sz w:val="24"/>
      <w:szCs w:val="24"/>
      <w:lang w:eastAsia="ru-RU"/>
    </w:rPr>
  </w:style>
  <w:style w:type="character" w:customStyle="1" w:styleId="80">
    <w:name w:val="Заголовок 8 Знак"/>
    <w:basedOn w:val="a4"/>
    <w:link w:val="8"/>
    <w:uiPriority w:val="9"/>
    <w:semiHidden/>
    <w:rsid w:val="00FF0848"/>
    <w:rPr>
      <w:rFonts w:eastAsia="Times New Roman" w:cs="Times New Roman"/>
      <w:i/>
      <w:iCs/>
      <w:sz w:val="24"/>
      <w:szCs w:val="24"/>
      <w:lang w:eastAsia="ru-RU"/>
    </w:rPr>
  </w:style>
  <w:style w:type="character" w:customStyle="1" w:styleId="90">
    <w:name w:val="Заголовок 9 Знак"/>
    <w:basedOn w:val="a4"/>
    <w:link w:val="9"/>
    <w:uiPriority w:val="9"/>
    <w:semiHidden/>
    <w:rsid w:val="00FF0848"/>
    <w:rPr>
      <w:rFonts w:ascii="Cambria" w:eastAsia="Times New Roman" w:hAnsi="Cambria" w:cs="Times New Roman"/>
      <w:sz w:val="22"/>
      <w:szCs w:val="22"/>
      <w:lang w:eastAsia="ru-RU"/>
    </w:rPr>
  </w:style>
  <w:style w:type="paragraph" w:customStyle="1" w:styleId="aff1">
    <w:name w:val="Чертежный"/>
    <w:rsid w:val="00FF0848"/>
    <w:pPr>
      <w:jc w:val="both"/>
    </w:pPr>
    <w:rPr>
      <w:rFonts w:ascii="ISOCPEUR" w:eastAsia="Times New Roman" w:hAnsi="ISOCPEUR" w:cs="Times New Roman"/>
      <w:i/>
      <w:sz w:val="28"/>
      <w:lang w:eastAsia="ru-RU"/>
    </w:rPr>
  </w:style>
  <w:style w:type="character" w:styleId="aff2">
    <w:name w:val="page number"/>
    <w:basedOn w:val="a4"/>
    <w:rsid w:val="00FF0848"/>
  </w:style>
  <w:style w:type="character" w:customStyle="1" w:styleId="55">
    <w:name w:val="Заголовок №5_"/>
    <w:link w:val="56"/>
    <w:locked/>
    <w:rsid w:val="00FF0848"/>
    <w:rPr>
      <w:rFonts w:ascii="Arial" w:hAnsi="Arial"/>
      <w:b/>
      <w:bCs/>
      <w:shd w:val="clear" w:color="auto" w:fill="FFFFFF"/>
    </w:rPr>
  </w:style>
  <w:style w:type="paragraph" w:customStyle="1" w:styleId="56">
    <w:name w:val="Заголовок №5"/>
    <w:basedOn w:val="a3"/>
    <w:link w:val="55"/>
    <w:rsid w:val="00FF0848"/>
    <w:pPr>
      <w:widowControl w:val="0"/>
      <w:shd w:val="clear" w:color="auto" w:fill="FFFFFF"/>
      <w:spacing w:after="240" w:line="240" w:lineRule="atLeast"/>
      <w:jc w:val="center"/>
      <w:outlineLvl w:val="4"/>
    </w:pPr>
    <w:rPr>
      <w:rFonts w:ascii="Arial" w:eastAsia="Calibri" w:hAnsi="Arial" w:cs="Calibri"/>
      <w:b/>
      <w:bCs/>
      <w:sz w:val="20"/>
      <w:szCs w:val="20"/>
      <w:lang w:eastAsia="uk-UA"/>
    </w:rPr>
  </w:style>
  <w:style w:type="paragraph" w:customStyle="1" w:styleId="aff3">
    <w:name w:val="Штамп"/>
    <w:basedOn w:val="a3"/>
    <w:uiPriority w:val="99"/>
    <w:rsid w:val="00FF0848"/>
    <w:pPr>
      <w:jc w:val="center"/>
    </w:pPr>
    <w:rPr>
      <w:rFonts w:ascii="ГОСТ тип А" w:hAnsi="ГОСТ тип А"/>
      <w:i/>
      <w:noProof/>
      <w:sz w:val="18"/>
      <w:szCs w:val="20"/>
    </w:rPr>
  </w:style>
  <w:style w:type="paragraph" w:customStyle="1" w:styleId="16">
    <w:name w:val="Без интервала1"/>
    <w:uiPriority w:val="1"/>
    <w:qFormat/>
    <w:rsid w:val="00FF0848"/>
    <w:rPr>
      <w:rFonts w:cs="Times New Roman"/>
      <w:sz w:val="22"/>
      <w:szCs w:val="22"/>
      <w:lang w:eastAsia="en-US"/>
    </w:rPr>
  </w:style>
  <w:style w:type="paragraph" w:customStyle="1" w:styleId="1">
    <w:name w:val="Стиль1"/>
    <w:basedOn w:val="a3"/>
    <w:link w:val="17"/>
    <w:qFormat/>
    <w:rsid w:val="00FF0848"/>
    <w:pPr>
      <w:numPr>
        <w:ilvl w:val="1"/>
        <w:numId w:val="5"/>
      </w:numPr>
      <w:tabs>
        <w:tab w:val="left" w:pos="851"/>
      </w:tabs>
      <w:spacing w:before="120" w:after="120"/>
      <w:ind w:left="0" w:firstLine="0"/>
      <w:jc w:val="both"/>
    </w:pPr>
  </w:style>
  <w:style w:type="paragraph" w:customStyle="1" w:styleId="21">
    <w:name w:val="Стиль2"/>
    <w:basedOn w:val="1"/>
    <w:link w:val="29"/>
    <w:qFormat/>
    <w:rsid w:val="00FF0848"/>
    <w:pPr>
      <w:numPr>
        <w:ilvl w:val="2"/>
      </w:numPr>
      <w:ind w:left="0" w:hanging="11"/>
    </w:pPr>
  </w:style>
  <w:style w:type="character" w:customStyle="1" w:styleId="17">
    <w:name w:val="Стиль1 Знак"/>
    <w:link w:val="1"/>
    <w:rsid w:val="00FF0848"/>
    <w:rPr>
      <w:rFonts w:ascii="Times New Roman" w:eastAsia="Times New Roman" w:hAnsi="Times New Roman" w:cs="Times New Roman"/>
      <w:sz w:val="24"/>
      <w:szCs w:val="24"/>
      <w:lang w:eastAsia="ru-RU"/>
    </w:rPr>
  </w:style>
  <w:style w:type="paragraph" w:customStyle="1" w:styleId="0">
    <w:name w:val="Стиль0"/>
    <w:basedOn w:val="a3"/>
    <w:link w:val="00"/>
    <w:qFormat/>
    <w:rsid w:val="00FF0848"/>
    <w:pPr>
      <w:spacing w:after="60"/>
      <w:jc w:val="both"/>
    </w:pPr>
  </w:style>
  <w:style w:type="character" w:customStyle="1" w:styleId="29">
    <w:name w:val="Стиль2 Знак"/>
    <w:basedOn w:val="17"/>
    <w:link w:val="21"/>
    <w:rsid w:val="00FF0848"/>
    <w:rPr>
      <w:rFonts w:ascii="Times New Roman" w:eastAsia="Times New Roman" w:hAnsi="Times New Roman" w:cs="Times New Roman"/>
      <w:sz w:val="24"/>
      <w:szCs w:val="24"/>
      <w:lang w:eastAsia="ru-RU"/>
    </w:rPr>
  </w:style>
  <w:style w:type="paragraph" w:customStyle="1" w:styleId="TableParagraph">
    <w:name w:val="Table Paragraph"/>
    <w:basedOn w:val="a3"/>
    <w:uiPriority w:val="1"/>
    <w:qFormat/>
    <w:rsid w:val="00FF0848"/>
    <w:pPr>
      <w:widowControl w:val="0"/>
      <w:autoSpaceDE w:val="0"/>
      <w:autoSpaceDN w:val="0"/>
      <w:adjustRightInd w:val="0"/>
    </w:pPr>
  </w:style>
  <w:style w:type="character" w:customStyle="1" w:styleId="00">
    <w:name w:val="Стиль0 Знак"/>
    <w:link w:val="0"/>
    <w:rsid w:val="00FF0848"/>
    <w:rPr>
      <w:rFonts w:ascii="Times New Roman" w:eastAsia="Times New Roman" w:hAnsi="Times New Roman" w:cs="Times New Roman"/>
      <w:sz w:val="24"/>
      <w:szCs w:val="24"/>
      <w:lang w:eastAsia="ru-RU"/>
    </w:rPr>
  </w:style>
  <w:style w:type="paragraph" w:styleId="HTML">
    <w:name w:val="HTML Address"/>
    <w:basedOn w:val="a3"/>
    <w:link w:val="HTML0"/>
    <w:uiPriority w:val="99"/>
    <w:semiHidden/>
    <w:unhideWhenUsed/>
    <w:rsid w:val="00FF0848"/>
    <w:rPr>
      <w:i/>
      <w:iCs/>
    </w:rPr>
  </w:style>
  <w:style w:type="character" w:customStyle="1" w:styleId="HTML0">
    <w:name w:val="Адреса HTML Знак"/>
    <w:basedOn w:val="a4"/>
    <w:link w:val="HTML"/>
    <w:uiPriority w:val="99"/>
    <w:semiHidden/>
    <w:rsid w:val="00FF0848"/>
    <w:rPr>
      <w:rFonts w:ascii="Times New Roman" w:eastAsia="Times New Roman" w:hAnsi="Times New Roman" w:cs="Times New Roman"/>
      <w:i/>
      <w:iCs/>
      <w:sz w:val="24"/>
      <w:szCs w:val="24"/>
      <w:lang w:eastAsia="ru-RU"/>
    </w:rPr>
  </w:style>
  <w:style w:type="paragraph" w:styleId="aff4">
    <w:name w:val="envelope address"/>
    <w:basedOn w:val="a3"/>
    <w:uiPriority w:val="99"/>
    <w:semiHidden/>
    <w:unhideWhenUsed/>
    <w:rsid w:val="00FF0848"/>
    <w:pPr>
      <w:framePr w:w="7920" w:h="1980" w:hRule="exact" w:hSpace="180" w:wrap="auto" w:hAnchor="page" w:xAlign="center" w:yAlign="bottom"/>
      <w:ind w:left="2880"/>
    </w:pPr>
    <w:rPr>
      <w:rFonts w:ascii="Cambria" w:hAnsi="Cambria"/>
    </w:rPr>
  </w:style>
  <w:style w:type="paragraph" w:styleId="aff5">
    <w:name w:val="Intense Quote"/>
    <w:basedOn w:val="a3"/>
    <w:next w:val="a3"/>
    <w:link w:val="aff6"/>
    <w:uiPriority w:val="30"/>
    <w:qFormat/>
    <w:rsid w:val="00FF0848"/>
    <w:pPr>
      <w:pBdr>
        <w:bottom w:val="single" w:sz="4" w:space="4" w:color="4F81BD"/>
      </w:pBdr>
      <w:spacing w:before="200" w:after="280"/>
      <w:ind w:left="936" w:right="936"/>
    </w:pPr>
    <w:rPr>
      <w:b/>
      <w:bCs/>
      <w:i/>
      <w:iCs/>
      <w:color w:val="4F81BD"/>
    </w:rPr>
  </w:style>
  <w:style w:type="character" w:customStyle="1" w:styleId="aff6">
    <w:name w:val="Насичена цитата Знак"/>
    <w:basedOn w:val="a4"/>
    <w:link w:val="aff5"/>
    <w:uiPriority w:val="30"/>
    <w:rsid w:val="00FF0848"/>
    <w:rPr>
      <w:rFonts w:ascii="Times New Roman" w:eastAsia="Times New Roman" w:hAnsi="Times New Roman" w:cs="Times New Roman"/>
      <w:b/>
      <w:bCs/>
      <w:i/>
      <w:iCs/>
      <w:color w:val="4F81BD"/>
      <w:sz w:val="24"/>
      <w:szCs w:val="24"/>
      <w:lang w:eastAsia="ru-RU"/>
    </w:rPr>
  </w:style>
  <w:style w:type="paragraph" w:styleId="aff7">
    <w:name w:val="Date"/>
    <w:basedOn w:val="a3"/>
    <w:next w:val="a3"/>
    <w:link w:val="aff8"/>
    <w:uiPriority w:val="99"/>
    <w:semiHidden/>
    <w:unhideWhenUsed/>
    <w:rsid w:val="00FF0848"/>
  </w:style>
  <w:style w:type="character" w:customStyle="1" w:styleId="aff8">
    <w:name w:val="Дата Знак"/>
    <w:basedOn w:val="a4"/>
    <w:link w:val="aff7"/>
    <w:uiPriority w:val="99"/>
    <w:semiHidden/>
    <w:rsid w:val="00FF0848"/>
    <w:rPr>
      <w:rFonts w:ascii="Times New Roman" w:eastAsia="Times New Roman" w:hAnsi="Times New Roman" w:cs="Times New Roman"/>
      <w:sz w:val="24"/>
      <w:szCs w:val="24"/>
      <w:lang w:eastAsia="ru-RU"/>
    </w:rPr>
  </w:style>
  <w:style w:type="paragraph" w:styleId="aff9">
    <w:name w:val="Note Heading"/>
    <w:basedOn w:val="a3"/>
    <w:next w:val="a3"/>
    <w:link w:val="affa"/>
    <w:uiPriority w:val="99"/>
    <w:semiHidden/>
    <w:unhideWhenUsed/>
    <w:rsid w:val="00FF0848"/>
  </w:style>
  <w:style w:type="character" w:customStyle="1" w:styleId="affa">
    <w:name w:val="Заголовок нотатки Знак"/>
    <w:basedOn w:val="a4"/>
    <w:link w:val="aff9"/>
    <w:uiPriority w:val="99"/>
    <w:semiHidden/>
    <w:rsid w:val="00FF0848"/>
    <w:rPr>
      <w:rFonts w:ascii="Times New Roman" w:eastAsia="Times New Roman" w:hAnsi="Times New Roman" w:cs="Times New Roman"/>
      <w:sz w:val="24"/>
      <w:szCs w:val="24"/>
      <w:lang w:eastAsia="ru-RU"/>
    </w:rPr>
  </w:style>
  <w:style w:type="paragraph" w:styleId="affb">
    <w:name w:val="TOC Heading"/>
    <w:basedOn w:val="10"/>
    <w:next w:val="a3"/>
    <w:uiPriority w:val="39"/>
    <w:semiHidden/>
    <w:unhideWhenUsed/>
    <w:qFormat/>
    <w:rsid w:val="00FF0848"/>
    <w:pPr>
      <w:outlineLvl w:val="9"/>
    </w:pPr>
  </w:style>
  <w:style w:type="paragraph" w:styleId="affc">
    <w:name w:val="toa heading"/>
    <w:basedOn w:val="a3"/>
    <w:next w:val="a3"/>
    <w:uiPriority w:val="99"/>
    <w:semiHidden/>
    <w:unhideWhenUsed/>
    <w:rsid w:val="00FF0848"/>
    <w:pPr>
      <w:spacing w:before="120"/>
    </w:pPr>
    <w:rPr>
      <w:rFonts w:ascii="Cambria" w:hAnsi="Cambria"/>
      <w:b/>
      <w:bCs/>
    </w:rPr>
  </w:style>
  <w:style w:type="paragraph" w:styleId="affd">
    <w:name w:val="Body Text"/>
    <w:basedOn w:val="a3"/>
    <w:link w:val="affe"/>
    <w:uiPriority w:val="99"/>
    <w:semiHidden/>
    <w:unhideWhenUsed/>
    <w:rsid w:val="00FF0848"/>
    <w:pPr>
      <w:spacing w:after="120"/>
    </w:pPr>
  </w:style>
  <w:style w:type="character" w:customStyle="1" w:styleId="affe">
    <w:name w:val="Основний текст Знак"/>
    <w:basedOn w:val="a4"/>
    <w:link w:val="affd"/>
    <w:uiPriority w:val="99"/>
    <w:semiHidden/>
    <w:rsid w:val="00FF0848"/>
    <w:rPr>
      <w:rFonts w:ascii="Times New Roman" w:eastAsia="Times New Roman" w:hAnsi="Times New Roman" w:cs="Times New Roman"/>
      <w:sz w:val="24"/>
      <w:szCs w:val="24"/>
      <w:lang w:eastAsia="ru-RU"/>
    </w:rPr>
  </w:style>
  <w:style w:type="paragraph" w:styleId="afff">
    <w:name w:val="Body Text First Indent"/>
    <w:basedOn w:val="affd"/>
    <w:link w:val="afff0"/>
    <w:uiPriority w:val="99"/>
    <w:semiHidden/>
    <w:unhideWhenUsed/>
    <w:rsid w:val="00FF0848"/>
    <w:pPr>
      <w:ind w:firstLine="210"/>
    </w:pPr>
  </w:style>
  <w:style w:type="character" w:customStyle="1" w:styleId="afff0">
    <w:name w:val="Червоний рядок Знак"/>
    <w:basedOn w:val="affe"/>
    <w:link w:val="afff"/>
    <w:uiPriority w:val="99"/>
    <w:semiHidden/>
    <w:rsid w:val="00FF0848"/>
    <w:rPr>
      <w:rFonts w:ascii="Times New Roman" w:eastAsia="Times New Roman" w:hAnsi="Times New Roman" w:cs="Times New Roman"/>
      <w:sz w:val="24"/>
      <w:szCs w:val="24"/>
      <w:lang w:eastAsia="ru-RU"/>
    </w:rPr>
  </w:style>
  <w:style w:type="paragraph" w:styleId="2a">
    <w:name w:val="Body Text First Indent 2"/>
    <w:basedOn w:val="afd"/>
    <w:link w:val="2b"/>
    <w:uiPriority w:val="99"/>
    <w:semiHidden/>
    <w:unhideWhenUsed/>
    <w:rsid w:val="00FF0848"/>
    <w:pPr>
      <w:ind w:firstLine="210"/>
    </w:pPr>
  </w:style>
  <w:style w:type="character" w:customStyle="1" w:styleId="2b">
    <w:name w:val="Червоний рядок 2 Знак"/>
    <w:basedOn w:val="afe"/>
    <w:link w:val="2a"/>
    <w:uiPriority w:val="99"/>
    <w:semiHidden/>
    <w:rsid w:val="00FF0848"/>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FF0848"/>
    <w:pPr>
      <w:numPr>
        <w:numId w:val="6"/>
      </w:numPr>
      <w:contextualSpacing/>
    </w:pPr>
  </w:style>
  <w:style w:type="paragraph" w:styleId="20">
    <w:name w:val="List Bullet 2"/>
    <w:basedOn w:val="a3"/>
    <w:uiPriority w:val="99"/>
    <w:semiHidden/>
    <w:unhideWhenUsed/>
    <w:rsid w:val="00FF0848"/>
    <w:pPr>
      <w:numPr>
        <w:numId w:val="7"/>
      </w:numPr>
      <w:contextualSpacing/>
    </w:pPr>
  </w:style>
  <w:style w:type="paragraph" w:styleId="30">
    <w:name w:val="List Bullet 3"/>
    <w:basedOn w:val="a3"/>
    <w:uiPriority w:val="99"/>
    <w:semiHidden/>
    <w:unhideWhenUsed/>
    <w:rsid w:val="00FF0848"/>
    <w:pPr>
      <w:numPr>
        <w:numId w:val="8"/>
      </w:numPr>
      <w:contextualSpacing/>
    </w:pPr>
  </w:style>
  <w:style w:type="paragraph" w:styleId="40">
    <w:name w:val="List Bullet 4"/>
    <w:basedOn w:val="a3"/>
    <w:uiPriority w:val="99"/>
    <w:semiHidden/>
    <w:unhideWhenUsed/>
    <w:rsid w:val="00FF0848"/>
    <w:pPr>
      <w:numPr>
        <w:numId w:val="9"/>
      </w:numPr>
      <w:contextualSpacing/>
    </w:pPr>
  </w:style>
  <w:style w:type="paragraph" w:styleId="50">
    <w:name w:val="List Bullet 5"/>
    <w:basedOn w:val="a3"/>
    <w:uiPriority w:val="99"/>
    <w:semiHidden/>
    <w:unhideWhenUsed/>
    <w:rsid w:val="00FF0848"/>
    <w:pPr>
      <w:numPr>
        <w:numId w:val="10"/>
      </w:numPr>
      <w:contextualSpacing/>
    </w:pPr>
  </w:style>
  <w:style w:type="paragraph" w:styleId="afff1">
    <w:name w:val="Title"/>
    <w:basedOn w:val="a3"/>
    <w:next w:val="a3"/>
    <w:link w:val="afff2"/>
    <w:qFormat/>
    <w:rsid w:val="00FF0848"/>
    <w:pPr>
      <w:spacing w:before="240" w:after="60"/>
      <w:jc w:val="center"/>
      <w:outlineLvl w:val="0"/>
    </w:pPr>
    <w:rPr>
      <w:rFonts w:ascii="Cambria" w:hAnsi="Cambria"/>
      <w:b/>
      <w:bCs/>
      <w:kern w:val="28"/>
      <w:sz w:val="32"/>
      <w:szCs w:val="32"/>
    </w:rPr>
  </w:style>
  <w:style w:type="character" w:customStyle="1" w:styleId="afff2">
    <w:name w:val="Назва Знак"/>
    <w:basedOn w:val="a4"/>
    <w:link w:val="afff1"/>
    <w:rsid w:val="00FF0848"/>
    <w:rPr>
      <w:rFonts w:ascii="Cambria" w:eastAsia="Times New Roman" w:hAnsi="Cambria" w:cs="Times New Roman"/>
      <w:b/>
      <w:bCs/>
      <w:kern w:val="28"/>
      <w:sz w:val="32"/>
      <w:szCs w:val="32"/>
      <w:lang w:eastAsia="ru-RU"/>
    </w:rPr>
  </w:style>
  <w:style w:type="paragraph" w:styleId="afff3">
    <w:name w:val="caption"/>
    <w:basedOn w:val="a3"/>
    <w:next w:val="a3"/>
    <w:uiPriority w:val="35"/>
    <w:semiHidden/>
    <w:unhideWhenUsed/>
    <w:qFormat/>
    <w:rsid w:val="00FF0848"/>
    <w:rPr>
      <w:b/>
      <w:bCs/>
      <w:sz w:val="20"/>
      <w:szCs w:val="20"/>
    </w:rPr>
  </w:style>
  <w:style w:type="paragraph" w:styleId="a">
    <w:name w:val="List Number"/>
    <w:basedOn w:val="a3"/>
    <w:uiPriority w:val="99"/>
    <w:semiHidden/>
    <w:unhideWhenUsed/>
    <w:rsid w:val="00FF0848"/>
    <w:pPr>
      <w:numPr>
        <w:numId w:val="11"/>
      </w:numPr>
      <w:contextualSpacing/>
    </w:pPr>
  </w:style>
  <w:style w:type="paragraph" w:styleId="2">
    <w:name w:val="List Number 2"/>
    <w:basedOn w:val="a3"/>
    <w:uiPriority w:val="99"/>
    <w:semiHidden/>
    <w:unhideWhenUsed/>
    <w:rsid w:val="00FF0848"/>
    <w:pPr>
      <w:numPr>
        <w:numId w:val="12"/>
      </w:numPr>
      <w:contextualSpacing/>
    </w:pPr>
  </w:style>
  <w:style w:type="paragraph" w:styleId="3">
    <w:name w:val="List Number 3"/>
    <w:basedOn w:val="a3"/>
    <w:uiPriority w:val="99"/>
    <w:semiHidden/>
    <w:unhideWhenUsed/>
    <w:rsid w:val="00FF0848"/>
    <w:pPr>
      <w:numPr>
        <w:numId w:val="13"/>
      </w:numPr>
      <w:contextualSpacing/>
    </w:pPr>
  </w:style>
  <w:style w:type="paragraph" w:styleId="4">
    <w:name w:val="List Number 4"/>
    <w:basedOn w:val="a3"/>
    <w:uiPriority w:val="99"/>
    <w:semiHidden/>
    <w:unhideWhenUsed/>
    <w:rsid w:val="00FF0848"/>
    <w:pPr>
      <w:numPr>
        <w:numId w:val="14"/>
      </w:numPr>
      <w:contextualSpacing/>
    </w:pPr>
  </w:style>
  <w:style w:type="paragraph" w:styleId="5">
    <w:name w:val="List Number 5"/>
    <w:basedOn w:val="a3"/>
    <w:uiPriority w:val="99"/>
    <w:semiHidden/>
    <w:unhideWhenUsed/>
    <w:rsid w:val="00FF0848"/>
    <w:pPr>
      <w:numPr>
        <w:numId w:val="15"/>
      </w:numPr>
      <w:contextualSpacing/>
    </w:pPr>
  </w:style>
  <w:style w:type="paragraph" w:styleId="2c">
    <w:name w:val="envelope return"/>
    <w:basedOn w:val="a3"/>
    <w:uiPriority w:val="99"/>
    <w:semiHidden/>
    <w:unhideWhenUsed/>
    <w:rsid w:val="00FF0848"/>
    <w:rPr>
      <w:rFonts w:ascii="Cambria" w:hAnsi="Cambria"/>
      <w:sz w:val="20"/>
      <w:szCs w:val="20"/>
    </w:rPr>
  </w:style>
  <w:style w:type="paragraph" w:styleId="afff4">
    <w:name w:val="Normal Indent"/>
    <w:basedOn w:val="a3"/>
    <w:uiPriority w:val="99"/>
    <w:semiHidden/>
    <w:unhideWhenUsed/>
    <w:rsid w:val="00FF0848"/>
    <w:pPr>
      <w:ind w:left="708"/>
    </w:pPr>
  </w:style>
  <w:style w:type="paragraph" w:styleId="18">
    <w:name w:val="toc 1"/>
    <w:basedOn w:val="a3"/>
    <w:next w:val="a3"/>
    <w:autoRedefine/>
    <w:uiPriority w:val="39"/>
    <w:unhideWhenUsed/>
    <w:rsid w:val="00FF0848"/>
    <w:pPr>
      <w:spacing w:before="120" w:after="120"/>
    </w:pPr>
    <w:rPr>
      <w:rFonts w:ascii="Calibri" w:hAnsi="Calibri"/>
      <w:b/>
      <w:bCs/>
      <w:caps/>
      <w:sz w:val="20"/>
      <w:szCs w:val="20"/>
    </w:rPr>
  </w:style>
  <w:style w:type="paragraph" w:styleId="2d">
    <w:name w:val="toc 2"/>
    <w:basedOn w:val="a3"/>
    <w:next w:val="a3"/>
    <w:autoRedefine/>
    <w:uiPriority w:val="39"/>
    <w:unhideWhenUsed/>
    <w:rsid w:val="00FF0848"/>
    <w:pPr>
      <w:ind w:left="240"/>
    </w:pPr>
    <w:rPr>
      <w:rFonts w:ascii="Calibri" w:hAnsi="Calibri"/>
      <w:smallCaps/>
      <w:sz w:val="20"/>
      <w:szCs w:val="20"/>
    </w:rPr>
  </w:style>
  <w:style w:type="paragraph" w:styleId="35">
    <w:name w:val="Body Text 3"/>
    <w:basedOn w:val="a3"/>
    <w:link w:val="36"/>
    <w:uiPriority w:val="99"/>
    <w:semiHidden/>
    <w:unhideWhenUsed/>
    <w:rsid w:val="00FF0848"/>
    <w:pPr>
      <w:spacing w:after="120"/>
    </w:pPr>
    <w:rPr>
      <w:sz w:val="16"/>
      <w:szCs w:val="16"/>
    </w:rPr>
  </w:style>
  <w:style w:type="character" w:customStyle="1" w:styleId="36">
    <w:name w:val="Основний текст 3 Знак"/>
    <w:basedOn w:val="a4"/>
    <w:link w:val="35"/>
    <w:uiPriority w:val="99"/>
    <w:semiHidden/>
    <w:rsid w:val="00FF0848"/>
    <w:rPr>
      <w:rFonts w:ascii="Times New Roman" w:eastAsia="Times New Roman" w:hAnsi="Times New Roman" w:cs="Times New Roman"/>
      <w:sz w:val="16"/>
      <w:szCs w:val="16"/>
      <w:lang w:eastAsia="ru-RU"/>
    </w:rPr>
  </w:style>
  <w:style w:type="paragraph" w:styleId="2e">
    <w:name w:val="Body Text Indent 2"/>
    <w:basedOn w:val="a3"/>
    <w:link w:val="2f"/>
    <w:unhideWhenUsed/>
    <w:rsid w:val="00FF0848"/>
    <w:pPr>
      <w:spacing w:after="120" w:line="480" w:lineRule="auto"/>
      <w:ind w:left="283"/>
    </w:pPr>
  </w:style>
  <w:style w:type="character" w:customStyle="1" w:styleId="2f">
    <w:name w:val="Основний текст з відступом 2 Знак"/>
    <w:basedOn w:val="a4"/>
    <w:link w:val="2e"/>
    <w:rsid w:val="00FF0848"/>
    <w:rPr>
      <w:rFonts w:ascii="Times New Roman" w:eastAsia="Times New Roman" w:hAnsi="Times New Roman" w:cs="Times New Roman"/>
      <w:sz w:val="24"/>
      <w:szCs w:val="24"/>
      <w:lang w:eastAsia="ru-RU"/>
    </w:rPr>
  </w:style>
  <w:style w:type="paragraph" w:styleId="37">
    <w:name w:val="Body Text Indent 3"/>
    <w:basedOn w:val="a3"/>
    <w:link w:val="38"/>
    <w:uiPriority w:val="99"/>
    <w:semiHidden/>
    <w:unhideWhenUsed/>
    <w:rsid w:val="00FF0848"/>
    <w:pPr>
      <w:spacing w:after="120"/>
      <w:ind w:left="283"/>
    </w:pPr>
    <w:rPr>
      <w:sz w:val="16"/>
      <w:szCs w:val="16"/>
    </w:rPr>
  </w:style>
  <w:style w:type="character" w:customStyle="1" w:styleId="38">
    <w:name w:val="Основний текст з відступом 3 Знак"/>
    <w:basedOn w:val="a4"/>
    <w:link w:val="37"/>
    <w:uiPriority w:val="99"/>
    <w:semiHidden/>
    <w:rsid w:val="00FF0848"/>
    <w:rPr>
      <w:rFonts w:ascii="Times New Roman" w:eastAsia="Times New Roman" w:hAnsi="Times New Roman" w:cs="Times New Roman"/>
      <w:sz w:val="16"/>
      <w:szCs w:val="16"/>
      <w:lang w:eastAsia="ru-RU"/>
    </w:rPr>
  </w:style>
  <w:style w:type="paragraph" w:styleId="afff5">
    <w:name w:val="table of figures"/>
    <w:basedOn w:val="a3"/>
    <w:next w:val="a3"/>
    <w:uiPriority w:val="99"/>
    <w:semiHidden/>
    <w:unhideWhenUsed/>
    <w:rsid w:val="00FF0848"/>
  </w:style>
  <w:style w:type="paragraph" w:styleId="afff6">
    <w:name w:val="Subtitle"/>
    <w:basedOn w:val="a3"/>
    <w:next w:val="a3"/>
    <w:link w:val="afff7"/>
    <w:uiPriority w:val="11"/>
    <w:qFormat/>
    <w:rsid w:val="00FF0848"/>
    <w:pPr>
      <w:spacing w:after="60"/>
      <w:jc w:val="center"/>
      <w:outlineLvl w:val="1"/>
    </w:pPr>
    <w:rPr>
      <w:rFonts w:ascii="Cambria" w:hAnsi="Cambria"/>
    </w:rPr>
  </w:style>
  <w:style w:type="character" w:customStyle="1" w:styleId="afff7">
    <w:name w:val="Підзаголовок Знак"/>
    <w:basedOn w:val="a4"/>
    <w:link w:val="afff6"/>
    <w:uiPriority w:val="11"/>
    <w:rsid w:val="00FF0848"/>
    <w:rPr>
      <w:rFonts w:ascii="Cambria" w:eastAsia="Times New Roman" w:hAnsi="Cambria" w:cs="Times New Roman"/>
      <w:sz w:val="24"/>
      <w:szCs w:val="24"/>
      <w:lang w:eastAsia="ru-RU"/>
    </w:rPr>
  </w:style>
  <w:style w:type="paragraph" w:styleId="afff8">
    <w:name w:val="Signature"/>
    <w:basedOn w:val="a3"/>
    <w:link w:val="afff9"/>
    <w:uiPriority w:val="99"/>
    <w:semiHidden/>
    <w:unhideWhenUsed/>
    <w:rsid w:val="00FF0848"/>
    <w:pPr>
      <w:ind w:left="4252"/>
    </w:pPr>
  </w:style>
  <w:style w:type="character" w:customStyle="1" w:styleId="afff9">
    <w:name w:val="Підпис Знак"/>
    <w:basedOn w:val="a4"/>
    <w:link w:val="afff8"/>
    <w:uiPriority w:val="99"/>
    <w:semiHidden/>
    <w:rsid w:val="00FF0848"/>
    <w:rPr>
      <w:rFonts w:ascii="Times New Roman" w:eastAsia="Times New Roman" w:hAnsi="Times New Roman" w:cs="Times New Roman"/>
      <w:sz w:val="24"/>
      <w:szCs w:val="24"/>
      <w:lang w:eastAsia="ru-RU"/>
    </w:rPr>
  </w:style>
  <w:style w:type="paragraph" w:styleId="afffa">
    <w:name w:val="Salutation"/>
    <w:basedOn w:val="a3"/>
    <w:next w:val="a3"/>
    <w:link w:val="afffb"/>
    <w:uiPriority w:val="99"/>
    <w:semiHidden/>
    <w:unhideWhenUsed/>
    <w:rsid w:val="00FF0848"/>
  </w:style>
  <w:style w:type="character" w:customStyle="1" w:styleId="afffb">
    <w:name w:val="Привітання Знак"/>
    <w:basedOn w:val="a4"/>
    <w:link w:val="afffa"/>
    <w:uiPriority w:val="99"/>
    <w:semiHidden/>
    <w:rsid w:val="00FF0848"/>
    <w:rPr>
      <w:rFonts w:ascii="Times New Roman" w:eastAsia="Times New Roman" w:hAnsi="Times New Roman" w:cs="Times New Roman"/>
      <w:sz w:val="24"/>
      <w:szCs w:val="24"/>
      <w:lang w:eastAsia="ru-RU"/>
    </w:rPr>
  </w:style>
  <w:style w:type="paragraph" w:styleId="afffc">
    <w:name w:val="List Continue"/>
    <w:basedOn w:val="a3"/>
    <w:uiPriority w:val="99"/>
    <w:semiHidden/>
    <w:unhideWhenUsed/>
    <w:rsid w:val="00FF0848"/>
    <w:pPr>
      <w:spacing w:after="120"/>
      <w:ind w:left="283"/>
      <w:contextualSpacing/>
    </w:pPr>
  </w:style>
  <w:style w:type="paragraph" w:styleId="2f0">
    <w:name w:val="List Continue 2"/>
    <w:basedOn w:val="a3"/>
    <w:uiPriority w:val="99"/>
    <w:semiHidden/>
    <w:unhideWhenUsed/>
    <w:rsid w:val="00FF0848"/>
    <w:pPr>
      <w:spacing w:after="120"/>
      <w:ind w:left="566"/>
      <w:contextualSpacing/>
    </w:pPr>
  </w:style>
  <w:style w:type="paragraph" w:styleId="39">
    <w:name w:val="List Continue 3"/>
    <w:basedOn w:val="a3"/>
    <w:uiPriority w:val="99"/>
    <w:semiHidden/>
    <w:unhideWhenUsed/>
    <w:rsid w:val="00FF0848"/>
    <w:pPr>
      <w:spacing w:after="120"/>
      <w:ind w:left="849"/>
      <w:contextualSpacing/>
    </w:pPr>
  </w:style>
  <w:style w:type="paragraph" w:styleId="47">
    <w:name w:val="List Continue 4"/>
    <w:basedOn w:val="a3"/>
    <w:uiPriority w:val="99"/>
    <w:semiHidden/>
    <w:unhideWhenUsed/>
    <w:rsid w:val="00FF0848"/>
    <w:pPr>
      <w:spacing w:after="120"/>
      <w:ind w:left="1132"/>
      <w:contextualSpacing/>
    </w:pPr>
  </w:style>
  <w:style w:type="paragraph" w:styleId="57">
    <w:name w:val="List Continue 5"/>
    <w:basedOn w:val="a3"/>
    <w:uiPriority w:val="99"/>
    <w:semiHidden/>
    <w:unhideWhenUsed/>
    <w:rsid w:val="00FF0848"/>
    <w:pPr>
      <w:spacing w:after="120"/>
      <w:ind w:left="1415"/>
      <w:contextualSpacing/>
    </w:pPr>
  </w:style>
  <w:style w:type="paragraph" w:styleId="afffd">
    <w:name w:val="Closing"/>
    <w:basedOn w:val="a3"/>
    <w:link w:val="afffe"/>
    <w:uiPriority w:val="99"/>
    <w:semiHidden/>
    <w:unhideWhenUsed/>
    <w:rsid w:val="00FF0848"/>
    <w:pPr>
      <w:ind w:left="4252"/>
    </w:pPr>
  </w:style>
  <w:style w:type="character" w:customStyle="1" w:styleId="afffe">
    <w:name w:val="Прощання Знак"/>
    <w:basedOn w:val="a4"/>
    <w:link w:val="afffd"/>
    <w:uiPriority w:val="99"/>
    <w:semiHidden/>
    <w:rsid w:val="00FF0848"/>
    <w:rPr>
      <w:rFonts w:ascii="Times New Roman" w:eastAsia="Times New Roman" w:hAnsi="Times New Roman" w:cs="Times New Roman"/>
      <w:sz w:val="24"/>
      <w:szCs w:val="24"/>
      <w:lang w:eastAsia="ru-RU"/>
    </w:rPr>
  </w:style>
  <w:style w:type="paragraph" w:styleId="affff">
    <w:name w:val="List"/>
    <w:basedOn w:val="a3"/>
    <w:uiPriority w:val="99"/>
    <w:semiHidden/>
    <w:unhideWhenUsed/>
    <w:rsid w:val="00FF0848"/>
    <w:pPr>
      <w:ind w:left="283" w:hanging="283"/>
      <w:contextualSpacing/>
    </w:pPr>
  </w:style>
  <w:style w:type="paragraph" w:styleId="2f1">
    <w:name w:val="List 2"/>
    <w:basedOn w:val="a3"/>
    <w:uiPriority w:val="99"/>
    <w:semiHidden/>
    <w:unhideWhenUsed/>
    <w:rsid w:val="00FF0848"/>
    <w:pPr>
      <w:ind w:left="566" w:hanging="283"/>
      <w:contextualSpacing/>
    </w:pPr>
  </w:style>
  <w:style w:type="paragraph" w:styleId="3a">
    <w:name w:val="List 3"/>
    <w:basedOn w:val="a3"/>
    <w:uiPriority w:val="99"/>
    <w:semiHidden/>
    <w:unhideWhenUsed/>
    <w:rsid w:val="00FF0848"/>
    <w:pPr>
      <w:ind w:left="849" w:hanging="283"/>
      <w:contextualSpacing/>
    </w:pPr>
  </w:style>
  <w:style w:type="paragraph" w:styleId="48">
    <w:name w:val="List 4"/>
    <w:basedOn w:val="a3"/>
    <w:uiPriority w:val="99"/>
    <w:semiHidden/>
    <w:unhideWhenUsed/>
    <w:rsid w:val="00FF0848"/>
    <w:pPr>
      <w:ind w:left="1132" w:hanging="283"/>
      <w:contextualSpacing/>
    </w:pPr>
  </w:style>
  <w:style w:type="paragraph" w:styleId="58">
    <w:name w:val="List 5"/>
    <w:basedOn w:val="a3"/>
    <w:uiPriority w:val="99"/>
    <w:semiHidden/>
    <w:unhideWhenUsed/>
    <w:rsid w:val="00FF0848"/>
    <w:pPr>
      <w:ind w:left="1415" w:hanging="283"/>
      <w:contextualSpacing/>
    </w:pPr>
  </w:style>
  <w:style w:type="paragraph" w:styleId="affff0">
    <w:name w:val="Bibliography"/>
    <w:basedOn w:val="a3"/>
    <w:next w:val="a3"/>
    <w:uiPriority w:val="37"/>
    <w:semiHidden/>
    <w:unhideWhenUsed/>
    <w:rsid w:val="00FF0848"/>
  </w:style>
  <w:style w:type="paragraph" w:styleId="HTML1">
    <w:name w:val="HTML Preformatted"/>
    <w:basedOn w:val="a3"/>
    <w:link w:val="HTML2"/>
    <w:uiPriority w:val="99"/>
    <w:unhideWhenUsed/>
    <w:rsid w:val="00FF0848"/>
    <w:rPr>
      <w:rFonts w:ascii="Courier New" w:hAnsi="Courier New"/>
      <w:sz w:val="20"/>
      <w:szCs w:val="20"/>
    </w:rPr>
  </w:style>
  <w:style w:type="character" w:customStyle="1" w:styleId="HTML2">
    <w:name w:val="Стандартний HTML Знак"/>
    <w:basedOn w:val="a4"/>
    <w:link w:val="HTML1"/>
    <w:uiPriority w:val="99"/>
    <w:rsid w:val="00FF0848"/>
    <w:rPr>
      <w:rFonts w:ascii="Courier New" w:eastAsia="Times New Roman" w:hAnsi="Courier New" w:cs="Times New Roman"/>
      <w:lang w:eastAsia="ru-RU"/>
    </w:rPr>
  </w:style>
  <w:style w:type="paragraph" w:styleId="affff1">
    <w:name w:val="Document Map"/>
    <w:basedOn w:val="a3"/>
    <w:link w:val="affff2"/>
    <w:uiPriority w:val="99"/>
    <w:semiHidden/>
    <w:unhideWhenUsed/>
    <w:rsid w:val="00FF0848"/>
    <w:rPr>
      <w:rFonts w:ascii="Tahoma" w:hAnsi="Tahoma"/>
      <w:sz w:val="16"/>
      <w:szCs w:val="16"/>
    </w:rPr>
  </w:style>
  <w:style w:type="character" w:customStyle="1" w:styleId="affff2">
    <w:name w:val="Схема документа Знак"/>
    <w:basedOn w:val="a4"/>
    <w:link w:val="affff1"/>
    <w:uiPriority w:val="99"/>
    <w:semiHidden/>
    <w:rsid w:val="00FF0848"/>
    <w:rPr>
      <w:rFonts w:ascii="Tahoma" w:eastAsia="Times New Roman" w:hAnsi="Tahoma" w:cs="Times New Roman"/>
      <w:sz w:val="16"/>
      <w:szCs w:val="16"/>
      <w:lang w:eastAsia="ru-RU"/>
    </w:rPr>
  </w:style>
  <w:style w:type="paragraph" w:styleId="affff3">
    <w:name w:val="table of authorities"/>
    <w:basedOn w:val="a3"/>
    <w:next w:val="a3"/>
    <w:uiPriority w:val="99"/>
    <w:semiHidden/>
    <w:unhideWhenUsed/>
    <w:rsid w:val="00FF0848"/>
    <w:pPr>
      <w:ind w:left="240" w:hanging="240"/>
    </w:pPr>
  </w:style>
  <w:style w:type="paragraph" w:styleId="affff4">
    <w:name w:val="Plain Text"/>
    <w:basedOn w:val="a3"/>
    <w:link w:val="affff5"/>
    <w:uiPriority w:val="99"/>
    <w:semiHidden/>
    <w:unhideWhenUsed/>
    <w:rsid w:val="00FF0848"/>
    <w:rPr>
      <w:rFonts w:ascii="Courier New" w:hAnsi="Courier New"/>
      <w:sz w:val="20"/>
      <w:szCs w:val="20"/>
    </w:rPr>
  </w:style>
  <w:style w:type="character" w:customStyle="1" w:styleId="affff5">
    <w:name w:val="Текст Знак"/>
    <w:basedOn w:val="a4"/>
    <w:link w:val="affff4"/>
    <w:uiPriority w:val="99"/>
    <w:semiHidden/>
    <w:rsid w:val="00FF0848"/>
    <w:rPr>
      <w:rFonts w:ascii="Courier New" w:eastAsia="Times New Roman" w:hAnsi="Courier New" w:cs="Times New Roman"/>
      <w:lang w:eastAsia="ru-RU"/>
    </w:rPr>
  </w:style>
  <w:style w:type="paragraph" w:styleId="affff6">
    <w:name w:val="endnote text"/>
    <w:basedOn w:val="a3"/>
    <w:link w:val="affff7"/>
    <w:uiPriority w:val="99"/>
    <w:semiHidden/>
    <w:unhideWhenUsed/>
    <w:rsid w:val="00FF0848"/>
    <w:rPr>
      <w:sz w:val="20"/>
      <w:szCs w:val="20"/>
    </w:rPr>
  </w:style>
  <w:style w:type="character" w:customStyle="1" w:styleId="affff7">
    <w:name w:val="Текст кінцевої виноски Знак"/>
    <w:basedOn w:val="a4"/>
    <w:link w:val="affff6"/>
    <w:uiPriority w:val="99"/>
    <w:semiHidden/>
    <w:rsid w:val="00FF0848"/>
    <w:rPr>
      <w:rFonts w:ascii="Times New Roman" w:eastAsia="Times New Roman" w:hAnsi="Times New Roman" w:cs="Times New Roman"/>
      <w:lang w:eastAsia="ru-RU"/>
    </w:rPr>
  </w:style>
  <w:style w:type="paragraph" w:styleId="affff8">
    <w:name w:val="macro"/>
    <w:link w:val="affff9"/>
    <w:uiPriority w:val="99"/>
    <w:semiHidden/>
    <w:unhideWhenUsed/>
    <w:rsid w:val="00FF08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9">
    <w:name w:val="Текст макросу Знак"/>
    <w:basedOn w:val="a4"/>
    <w:link w:val="affff8"/>
    <w:uiPriority w:val="99"/>
    <w:semiHidden/>
    <w:rsid w:val="00FF0848"/>
    <w:rPr>
      <w:rFonts w:ascii="Courier New" w:eastAsia="Times New Roman" w:hAnsi="Courier New" w:cs="Courier New"/>
    </w:rPr>
  </w:style>
  <w:style w:type="paragraph" w:styleId="affffa">
    <w:name w:val="footnote text"/>
    <w:basedOn w:val="a3"/>
    <w:link w:val="affffb"/>
    <w:semiHidden/>
    <w:unhideWhenUsed/>
    <w:rsid w:val="00FF0848"/>
    <w:rPr>
      <w:sz w:val="20"/>
      <w:szCs w:val="20"/>
    </w:rPr>
  </w:style>
  <w:style w:type="character" w:customStyle="1" w:styleId="affffb">
    <w:name w:val="Текст виноски Знак"/>
    <w:basedOn w:val="a4"/>
    <w:link w:val="affffa"/>
    <w:semiHidden/>
    <w:rsid w:val="00FF0848"/>
    <w:rPr>
      <w:rFonts w:ascii="Times New Roman" w:eastAsia="Times New Roman" w:hAnsi="Times New Roman" w:cs="Times New Roman"/>
      <w:lang w:eastAsia="ru-RU"/>
    </w:rPr>
  </w:style>
  <w:style w:type="paragraph" w:styleId="19">
    <w:name w:val="index 1"/>
    <w:basedOn w:val="a3"/>
    <w:next w:val="a3"/>
    <w:autoRedefine/>
    <w:uiPriority w:val="99"/>
    <w:semiHidden/>
    <w:unhideWhenUsed/>
    <w:rsid w:val="00FF0848"/>
    <w:pPr>
      <w:ind w:left="240" w:hanging="240"/>
    </w:pPr>
  </w:style>
  <w:style w:type="paragraph" w:styleId="affffc">
    <w:name w:val="index heading"/>
    <w:basedOn w:val="a3"/>
    <w:next w:val="19"/>
    <w:uiPriority w:val="99"/>
    <w:semiHidden/>
    <w:unhideWhenUsed/>
    <w:rsid w:val="00FF0848"/>
    <w:rPr>
      <w:rFonts w:ascii="Cambria" w:hAnsi="Cambria"/>
      <w:b/>
      <w:bCs/>
    </w:rPr>
  </w:style>
  <w:style w:type="paragraph" w:styleId="2f2">
    <w:name w:val="index 2"/>
    <w:basedOn w:val="a3"/>
    <w:next w:val="a3"/>
    <w:autoRedefine/>
    <w:uiPriority w:val="99"/>
    <w:semiHidden/>
    <w:unhideWhenUsed/>
    <w:rsid w:val="00FF0848"/>
    <w:pPr>
      <w:ind w:left="480" w:hanging="240"/>
    </w:pPr>
  </w:style>
  <w:style w:type="paragraph" w:styleId="3b">
    <w:name w:val="index 3"/>
    <w:basedOn w:val="a3"/>
    <w:next w:val="a3"/>
    <w:autoRedefine/>
    <w:uiPriority w:val="99"/>
    <w:semiHidden/>
    <w:unhideWhenUsed/>
    <w:rsid w:val="00FF0848"/>
    <w:pPr>
      <w:ind w:left="720" w:hanging="240"/>
    </w:pPr>
  </w:style>
  <w:style w:type="paragraph" w:styleId="49">
    <w:name w:val="index 4"/>
    <w:basedOn w:val="a3"/>
    <w:next w:val="a3"/>
    <w:autoRedefine/>
    <w:uiPriority w:val="99"/>
    <w:semiHidden/>
    <w:unhideWhenUsed/>
    <w:rsid w:val="00FF0848"/>
    <w:pPr>
      <w:ind w:left="960" w:hanging="240"/>
    </w:pPr>
  </w:style>
  <w:style w:type="paragraph" w:styleId="59">
    <w:name w:val="index 5"/>
    <w:basedOn w:val="a3"/>
    <w:next w:val="a3"/>
    <w:autoRedefine/>
    <w:uiPriority w:val="99"/>
    <w:semiHidden/>
    <w:unhideWhenUsed/>
    <w:rsid w:val="00FF0848"/>
    <w:pPr>
      <w:ind w:left="1200" w:hanging="240"/>
    </w:pPr>
  </w:style>
  <w:style w:type="paragraph" w:styleId="63">
    <w:name w:val="index 6"/>
    <w:basedOn w:val="a3"/>
    <w:next w:val="a3"/>
    <w:autoRedefine/>
    <w:uiPriority w:val="99"/>
    <w:semiHidden/>
    <w:unhideWhenUsed/>
    <w:rsid w:val="00FF0848"/>
    <w:pPr>
      <w:ind w:left="1440" w:hanging="240"/>
    </w:pPr>
  </w:style>
  <w:style w:type="paragraph" w:styleId="73">
    <w:name w:val="index 7"/>
    <w:basedOn w:val="a3"/>
    <w:next w:val="a3"/>
    <w:autoRedefine/>
    <w:uiPriority w:val="99"/>
    <w:semiHidden/>
    <w:unhideWhenUsed/>
    <w:rsid w:val="00FF0848"/>
    <w:pPr>
      <w:ind w:left="1680" w:hanging="240"/>
    </w:pPr>
  </w:style>
  <w:style w:type="paragraph" w:styleId="83">
    <w:name w:val="index 8"/>
    <w:basedOn w:val="a3"/>
    <w:next w:val="a3"/>
    <w:autoRedefine/>
    <w:uiPriority w:val="99"/>
    <w:semiHidden/>
    <w:unhideWhenUsed/>
    <w:rsid w:val="00FF0848"/>
    <w:pPr>
      <w:ind w:left="1920" w:hanging="240"/>
    </w:pPr>
  </w:style>
  <w:style w:type="paragraph" w:styleId="93">
    <w:name w:val="index 9"/>
    <w:basedOn w:val="a3"/>
    <w:next w:val="a3"/>
    <w:autoRedefine/>
    <w:uiPriority w:val="99"/>
    <w:semiHidden/>
    <w:unhideWhenUsed/>
    <w:rsid w:val="00FF0848"/>
    <w:pPr>
      <w:ind w:left="2160" w:hanging="240"/>
    </w:pPr>
  </w:style>
  <w:style w:type="paragraph" w:styleId="affffd">
    <w:name w:val="Block Text"/>
    <w:basedOn w:val="a3"/>
    <w:unhideWhenUsed/>
    <w:rsid w:val="00FF0848"/>
    <w:pPr>
      <w:spacing w:after="120"/>
      <w:ind w:left="1440" w:right="1440"/>
    </w:pPr>
  </w:style>
  <w:style w:type="paragraph" w:styleId="affffe">
    <w:name w:val="Quote"/>
    <w:basedOn w:val="a3"/>
    <w:next w:val="a3"/>
    <w:link w:val="afffff"/>
    <w:uiPriority w:val="29"/>
    <w:qFormat/>
    <w:rsid w:val="00FF0848"/>
    <w:rPr>
      <w:i/>
      <w:iCs/>
      <w:color w:val="000000"/>
    </w:rPr>
  </w:style>
  <w:style w:type="character" w:customStyle="1" w:styleId="afffff">
    <w:name w:val="Цитата Знак"/>
    <w:basedOn w:val="a4"/>
    <w:link w:val="affffe"/>
    <w:uiPriority w:val="29"/>
    <w:rsid w:val="00FF0848"/>
    <w:rPr>
      <w:rFonts w:ascii="Times New Roman" w:eastAsia="Times New Roman" w:hAnsi="Times New Roman" w:cs="Times New Roman"/>
      <w:i/>
      <w:iCs/>
      <w:color w:val="000000"/>
      <w:sz w:val="24"/>
      <w:szCs w:val="24"/>
      <w:lang w:eastAsia="ru-RU"/>
    </w:rPr>
  </w:style>
  <w:style w:type="paragraph" w:styleId="afffff0">
    <w:name w:val="Message Header"/>
    <w:basedOn w:val="a3"/>
    <w:link w:val="afffff1"/>
    <w:uiPriority w:val="99"/>
    <w:semiHidden/>
    <w:unhideWhenUsed/>
    <w:rsid w:val="00FF08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1">
    <w:name w:val="Шапка Знак"/>
    <w:basedOn w:val="a4"/>
    <w:link w:val="afffff0"/>
    <w:uiPriority w:val="99"/>
    <w:semiHidden/>
    <w:rsid w:val="00FF0848"/>
    <w:rPr>
      <w:rFonts w:ascii="Cambria" w:eastAsia="Times New Roman" w:hAnsi="Cambria" w:cs="Times New Roman"/>
      <w:sz w:val="24"/>
      <w:szCs w:val="24"/>
      <w:shd w:val="pct20" w:color="auto" w:fill="auto"/>
      <w:lang w:eastAsia="ru-RU"/>
    </w:rPr>
  </w:style>
  <w:style w:type="paragraph" w:styleId="afffff2">
    <w:name w:val="E-mail Signature"/>
    <w:basedOn w:val="a3"/>
    <w:link w:val="afffff3"/>
    <w:uiPriority w:val="99"/>
    <w:semiHidden/>
    <w:unhideWhenUsed/>
    <w:rsid w:val="00FF0848"/>
  </w:style>
  <w:style w:type="character" w:customStyle="1" w:styleId="afffff3">
    <w:name w:val="Електронний підпис Знак"/>
    <w:basedOn w:val="a4"/>
    <w:link w:val="afffff2"/>
    <w:uiPriority w:val="99"/>
    <w:semiHidden/>
    <w:rsid w:val="00FF0848"/>
    <w:rPr>
      <w:rFonts w:ascii="Times New Roman" w:eastAsia="Times New Roman" w:hAnsi="Times New Roman" w:cs="Times New Roman"/>
      <w:sz w:val="24"/>
      <w:szCs w:val="24"/>
      <w:lang w:eastAsia="ru-RU"/>
    </w:rPr>
  </w:style>
  <w:style w:type="paragraph" w:customStyle="1" w:styleId="04">
    <w:name w:val="0Стиль4"/>
    <w:basedOn w:val="a3"/>
    <w:link w:val="040"/>
    <w:qFormat/>
    <w:rsid w:val="00FF0848"/>
    <w:pPr>
      <w:tabs>
        <w:tab w:val="left" w:pos="0"/>
      </w:tabs>
      <w:spacing w:before="120" w:after="120"/>
      <w:jc w:val="both"/>
    </w:pPr>
    <w:rPr>
      <w:lang w:eastAsia="en-US"/>
    </w:rPr>
  </w:style>
  <w:style w:type="character" w:customStyle="1" w:styleId="040">
    <w:name w:val="0Стиль4 Знак"/>
    <w:link w:val="04"/>
    <w:rsid w:val="00FF0848"/>
    <w:rPr>
      <w:rFonts w:ascii="Times New Roman" w:eastAsia="Times New Roman" w:hAnsi="Times New Roman" w:cs="Times New Roman"/>
      <w:sz w:val="24"/>
      <w:szCs w:val="24"/>
      <w:lang w:eastAsia="en-US"/>
    </w:rPr>
  </w:style>
  <w:style w:type="paragraph" w:customStyle="1" w:styleId="210">
    <w:name w:val="2Стиль1"/>
    <w:basedOn w:val="a3"/>
    <w:next w:val="320"/>
    <w:link w:val="211"/>
    <w:qFormat/>
    <w:rsid w:val="00FF0848"/>
    <w:pPr>
      <w:tabs>
        <w:tab w:val="left" w:pos="851"/>
      </w:tabs>
      <w:spacing w:before="120" w:after="120"/>
      <w:jc w:val="both"/>
    </w:pPr>
    <w:rPr>
      <w:b/>
    </w:rPr>
  </w:style>
  <w:style w:type="paragraph" w:customStyle="1" w:styleId="320">
    <w:name w:val="3Стиль2"/>
    <w:basedOn w:val="210"/>
    <w:link w:val="321"/>
    <w:autoRedefine/>
    <w:qFormat/>
    <w:rsid w:val="00FF0848"/>
    <w:pPr>
      <w:tabs>
        <w:tab w:val="clear" w:pos="851"/>
        <w:tab w:val="left" w:pos="0"/>
      </w:tabs>
    </w:pPr>
    <w:rPr>
      <w:b w:val="0"/>
      <w:lang w:eastAsia="en-US"/>
    </w:rPr>
  </w:style>
  <w:style w:type="character" w:customStyle="1" w:styleId="321">
    <w:name w:val="3Стиль2 Знак"/>
    <w:link w:val="320"/>
    <w:rsid w:val="00FF0848"/>
    <w:rPr>
      <w:rFonts w:ascii="Times New Roman" w:eastAsia="Times New Roman" w:hAnsi="Times New Roman" w:cs="Times New Roman"/>
      <w:sz w:val="24"/>
      <w:szCs w:val="24"/>
      <w:lang w:eastAsia="en-US"/>
    </w:rPr>
  </w:style>
  <w:style w:type="paragraph" w:customStyle="1" w:styleId="140">
    <w:name w:val="1Стиль4"/>
    <w:basedOn w:val="210"/>
    <w:qFormat/>
    <w:rsid w:val="00FF0848"/>
    <w:pPr>
      <w:ind w:left="450" w:hanging="450"/>
    </w:pPr>
  </w:style>
  <w:style w:type="paragraph" w:customStyle="1" w:styleId="12">
    <w:name w:val="1._Заголовок"/>
    <w:basedOn w:val="0"/>
    <w:link w:val="1a"/>
    <w:qFormat/>
    <w:rsid w:val="00FF0848"/>
    <w:pPr>
      <w:numPr>
        <w:numId w:val="16"/>
      </w:numPr>
      <w:tabs>
        <w:tab w:val="left" w:pos="851"/>
      </w:tabs>
      <w:ind w:left="0" w:firstLine="0"/>
      <w:jc w:val="left"/>
    </w:pPr>
    <w:rPr>
      <w:b/>
    </w:rPr>
  </w:style>
  <w:style w:type="paragraph" w:customStyle="1" w:styleId="1b">
    <w:name w:val="1."/>
    <w:basedOn w:val="1"/>
    <w:qFormat/>
    <w:rsid w:val="00FF0848"/>
    <w:pPr>
      <w:numPr>
        <w:ilvl w:val="0"/>
        <w:numId w:val="0"/>
      </w:numPr>
      <w:ind w:left="450" w:hanging="450"/>
    </w:pPr>
    <w:rPr>
      <w:b/>
      <w:noProof/>
    </w:rPr>
  </w:style>
  <w:style w:type="character" w:customStyle="1" w:styleId="1a">
    <w:name w:val="1._Заголовок Знак"/>
    <w:link w:val="12"/>
    <w:rsid w:val="00FF0848"/>
    <w:rPr>
      <w:rFonts w:ascii="Times New Roman" w:eastAsia="Times New Roman" w:hAnsi="Times New Roman" w:cs="Times New Roman"/>
      <w:b/>
      <w:sz w:val="24"/>
      <w:szCs w:val="24"/>
      <w:lang w:eastAsia="ru-RU"/>
    </w:rPr>
  </w:style>
  <w:style w:type="paragraph" w:customStyle="1" w:styleId="3c">
    <w:name w:val="Стиль3"/>
    <w:basedOn w:val="a3"/>
    <w:link w:val="3d"/>
    <w:qFormat/>
    <w:rsid w:val="00FF0848"/>
    <w:pPr>
      <w:tabs>
        <w:tab w:val="left" w:pos="851"/>
      </w:tabs>
      <w:spacing w:before="120" w:after="120"/>
      <w:jc w:val="both"/>
    </w:pPr>
  </w:style>
  <w:style w:type="character" w:customStyle="1" w:styleId="3d">
    <w:name w:val="Стиль3 Знак"/>
    <w:link w:val="3c"/>
    <w:rsid w:val="00FF0848"/>
    <w:rPr>
      <w:rFonts w:ascii="Times New Roman" w:eastAsia="Times New Roman" w:hAnsi="Times New Roman" w:cs="Times New Roman"/>
      <w:sz w:val="24"/>
      <w:szCs w:val="24"/>
      <w:lang w:eastAsia="ru-RU"/>
    </w:rPr>
  </w:style>
  <w:style w:type="paragraph" w:customStyle="1" w:styleId="11">
    <w:name w:val="1.1"/>
    <w:basedOn w:val="a3"/>
    <w:link w:val="110"/>
    <w:qFormat/>
    <w:rsid w:val="00FF0848"/>
    <w:pPr>
      <w:numPr>
        <w:ilvl w:val="1"/>
        <w:numId w:val="17"/>
      </w:numPr>
      <w:spacing w:before="120" w:after="120"/>
      <w:ind w:left="851" w:hanging="851"/>
      <w:jc w:val="both"/>
    </w:pPr>
    <w:rPr>
      <w:b/>
      <w:noProof/>
      <w:lang w:eastAsia="en-US"/>
    </w:rPr>
  </w:style>
  <w:style w:type="character" w:customStyle="1" w:styleId="110">
    <w:name w:val="1.1 Знак"/>
    <w:link w:val="11"/>
    <w:rsid w:val="00FF0848"/>
    <w:rPr>
      <w:rFonts w:ascii="Times New Roman" w:eastAsia="Times New Roman" w:hAnsi="Times New Roman" w:cs="Times New Roman"/>
      <w:b/>
      <w:noProof/>
      <w:sz w:val="24"/>
      <w:szCs w:val="24"/>
      <w:lang w:eastAsia="en-US"/>
    </w:rPr>
  </w:style>
  <w:style w:type="paragraph" w:customStyle="1" w:styleId="111">
    <w:name w:val="1.1.1"/>
    <w:basedOn w:val="11"/>
    <w:qFormat/>
    <w:rsid w:val="00FF0848"/>
    <w:pPr>
      <w:numPr>
        <w:ilvl w:val="2"/>
      </w:numPr>
      <w:ind w:left="0" w:firstLine="0"/>
    </w:pPr>
    <w:rPr>
      <w:b w:val="0"/>
    </w:rPr>
  </w:style>
  <w:style w:type="character" w:customStyle="1" w:styleId="211">
    <w:name w:val="2Стиль1 Знак"/>
    <w:link w:val="210"/>
    <w:rsid w:val="00FF0848"/>
    <w:rPr>
      <w:rFonts w:ascii="Times New Roman" w:eastAsia="Times New Roman" w:hAnsi="Times New Roman" w:cs="Times New Roman"/>
      <w:b/>
      <w:sz w:val="24"/>
      <w:szCs w:val="24"/>
      <w:lang w:eastAsia="ru-RU"/>
    </w:rPr>
  </w:style>
  <w:style w:type="numbering" w:customStyle="1" w:styleId="42">
    <w:name w:val="Стиль4"/>
    <w:rsid w:val="00FF0848"/>
    <w:pPr>
      <w:numPr>
        <w:numId w:val="19"/>
      </w:numPr>
    </w:pPr>
  </w:style>
  <w:style w:type="table" w:customStyle="1" w:styleId="1c">
    <w:name w:val="Сітка таблиці1"/>
    <w:basedOn w:val="a5"/>
    <w:next w:val="af0"/>
    <w:uiPriority w:val="99"/>
    <w:rsid w:val="0066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2">
    <w:name w:val="tabl2"/>
    <w:basedOn w:val="a3"/>
    <w:rsid w:val="00173DBA"/>
    <w:pPr>
      <w:spacing w:after="40"/>
      <w:jc w:val="both"/>
    </w:pPr>
    <w:rPr>
      <w:rFonts w:ascii="TimesDL" w:hAnsi="TimesDL"/>
      <w:szCs w:val="20"/>
      <w:lang w:val="en-US"/>
    </w:rPr>
  </w:style>
  <w:style w:type="paragraph" w:customStyle="1" w:styleId="login-buttonuser">
    <w:name w:val="login-button__user"/>
    <w:basedOn w:val="a3"/>
    <w:rsid w:val="007B2235"/>
    <w:pPr>
      <w:spacing w:before="100" w:beforeAutospacing="1" w:after="100" w:afterAutospacing="1"/>
    </w:pPr>
    <w:rPr>
      <w:lang w:val="ru-RU"/>
    </w:rPr>
  </w:style>
  <w:style w:type="paragraph" w:customStyle="1" w:styleId="310">
    <w:name w:val="Основной текст 31"/>
    <w:basedOn w:val="a3"/>
    <w:rsid w:val="001E48D5"/>
    <w:pPr>
      <w:jc w:val="both"/>
    </w:pPr>
    <w:rPr>
      <w:rFonts w:ascii="Arial" w:hAnsi="Arial"/>
      <w:szCs w:val="20"/>
    </w:rPr>
  </w:style>
  <w:style w:type="paragraph" w:customStyle="1" w:styleId="FR4">
    <w:name w:val="FR4"/>
    <w:uiPriority w:val="99"/>
    <w:rsid w:val="00240BBE"/>
    <w:pPr>
      <w:widowControl w:val="0"/>
      <w:spacing w:after="260" w:line="300" w:lineRule="auto"/>
      <w:ind w:left="160"/>
      <w:jc w:val="both"/>
    </w:pPr>
    <w:rPr>
      <w:rFonts w:ascii="Arial" w:eastAsia="Times New Roman" w:hAnsi="Arial" w:cs="Arial"/>
      <w:sz w:val="24"/>
      <w:szCs w:val="24"/>
      <w:lang w:eastAsia="ru-RU"/>
    </w:rPr>
  </w:style>
  <w:style w:type="character" w:customStyle="1" w:styleId="141">
    <w:name w:val="Подпись к таблице + 14"/>
    <w:aliases w:val="5 pt1"/>
    <w:rsid w:val="007F1A45"/>
    <w:rPr>
      <w:b/>
      <w:bCs/>
      <w:spacing w:val="-10"/>
      <w:sz w:val="29"/>
      <w:szCs w:val="29"/>
      <w:lang w:bidi="ar-SA"/>
    </w:rPr>
  </w:style>
  <w:style w:type="character" w:customStyle="1" w:styleId="420">
    <w:name w:val="Основной текст (4)2"/>
    <w:rsid w:val="007F1A45"/>
    <w:rPr>
      <w:spacing w:val="20"/>
      <w:sz w:val="23"/>
      <w:szCs w:val="23"/>
      <w:shd w:val="clear" w:color="auto" w:fill="FFFFFF"/>
      <w:lang w:bidi="ar-SA"/>
    </w:rPr>
  </w:style>
  <w:style w:type="character" w:customStyle="1" w:styleId="rvts0">
    <w:name w:val="rvts0"/>
    <w:rsid w:val="00CC4AC0"/>
    <w:rPr>
      <w:rFonts w:cs="Times New Roman"/>
    </w:rPr>
  </w:style>
  <w:style w:type="character" w:customStyle="1" w:styleId="af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5728AA"/>
    <w:rPr>
      <w:rFonts w:ascii="Times New Roman" w:eastAsia="Times New Roman" w:hAnsi="Times New Roman" w:cs="Times New Roman"/>
      <w:sz w:val="24"/>
      <w:szCs w:val="24"/>
    </w:rPr>
  </w:style>
  <w:style w:type="paragraph" w:customStyle="1" w:styleId="1d">
    <w:name w:val="Абзац списку1"/>
    <w:basedOn w:val="a3"/>
    <w:rsid w:val="00467AD1"/>
    <w:pPr>
      <w:ind w:left="720"/>
      <w:contextualSpacing/>
    </w:pPr>
    <w:rPr>
      <w:lang w:val="ru-RU"/>
    </w:rPr>
  </w:style>
  <w:style w:type="paragraph" w:customStyle="1" w:styleId="112">
    <w:name w:val="Заголовок 11"/>
    <w:basedOn w:val="a3"/>
    <w:rsid w:val="00467AD1"/>
    <w:pPr>
      <w:widowControl w:val="0"/>
      <w:ind w:left="112"/>
      <w:outlineLvl w:val="1"/>
    </w:pPr>
    <w:rPr>
      <w:b/>
      <w:bCs/>
      <w:lang w:val="en-US" w:eastAsia="en-US"/>
    </w:rPr>
  </w:style>
  <w:style w:type="character" w:customStyle="1" w:styleId="Bodytext9pt">
    <w:name w:val="Body text + 9 pt"/>
    <w:rsid w:val="00BF066E"/>
    <w:rPr>
      <w:b/>
      <w:color w:val="000000"/>
      <w:spacing w:val="0"/>
      <w:w w:val="100"/>
      <w:position w:val="0"/>
      <w:sz w:val="18"/>
      <w:u w:val="none"/>
      <w:shd w:val="clear" w:color="auto" w:fill="FFFFFF"/>
      <w:vertAlign w:val="baseline"/>
      <w:lang w:val="uk-UA"/>
    </w:rPr>
  </w:style>
  <w:style w:type="character" w:customStyle="1" w:styleId="9pt">
    <w:name w:val="Основной текст + 9 pt"/>
    <w:rsid w:val="00BF066E"/>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ffff4">
    <w:name w:val="Основной текст + Курсив"/>
    <w:rsid w:val="00BF066E"/>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sid w:val="00BF066E"/>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afffff5">
    <w:name w:val="Содержимое таблицы"/>
    <w:basedOn w:val="a3"/>
    <w:rsid w:val="00BF066E"/>
    <w:pPr>
      <w:suppressLineNumbers/>
      <w:suppressAutoHyphens/>
    </w:pPr>
    <w:rPr>
      <w:lang w:val="ru-RU" w:eastAsia="zh-CN"/>
    </w:rPr>
  </w:style>
  <w:style w:type="paragraph" w:customStyle="1" w:styleId="5a">
    <w:name w:val="Основной текст5"/>
    <w:basedOn w:val="a3"/>
    <w:rsid w:val="00BF066E"/>
    <w:pPr>
      <w:widowControl w:val="0"/>
      <w:shd w:val="clear" w:color="auto" w:fill="FFFFFF"/>
      <w:spacing w:line="240" w:lineRule="atLeast"/>
      <w:ind w:hanging="560"/>
    </w:pPr>
    <w:rPr>
      <w:spacing w:val="3"/>
      <w:sz w:val="21"/>
      <w:szCs w:val="21"/>
      <w:lang w:eastAsia="zh-CN"/>
    </w:rPr>
  </w:style>
  <w:style w:type="character" w:customStyle="1" w:styleId="WW8Num13z3">
    <w:name w:val="WW8Num13z3"/>
    <w:rsid w:val="00BF066E"/>
    <w:rPr>
      <w:rFonts w:ascii="Symbol" w:hAnsi="Symbol" w:cs="Symbol" w:hint="default"/>
    </w:rPr>
  </w:style>
  <w:style w:type="paragraph" w:customStyle="1" w:styleId="1e">
    <w:name w:val="Обычный1"/>
    <w:qFormat/>
    <w:rsid w:val="00BF066E"/>
    <w:pPr>
      <w:suppressAutoHyphens/>
      <w:spacing w:line="276" w:lineRule="auto"/>
    </w:pPr>
    <w:rPr>
      <w:rFonts w:ascii="Arial" w:eastAsia="Arial" w:hAnsi="Arial" w:cs="Arial"/>
      <w:color w:val="000000"/>
      <w:sz w:val="22"/>
      <w:szCs w:val="22"/>
      <w:lang w:val="ru-RU" w:eastAsia="zh-CN"/>
    </w:rPr>
  </w:style>
  <w:style w:type="paragraph" w:customStyle="1" w:styleId="2f3">
    <w:name w:val="Обычный2"/>
    <w:rsid w:val="00BF066E"/>
    <w:pPr>
      <w:suppressAutoHyphens/>
      <w:spacing w:line="276" w:lineRule="auto"/>
    </w:pPr>
    <w:rPr>
      <w:rFonts w:ascii="Arial" w:eastAsia="Arial" w:hAnsi="Arial" w:cs="Arial"/>
      <w:color w:val="000000"/>
      <w:sz w:val="22"/>
      <w:szCs w:val="22"/>
      <w:lang w:val="ru-RU" w:eastAsia="zh-CN"/>
    </w:rPr>
  </w:style>
  <w:style w:type="paragraph" w:customStyle="1" w:styleId="StyleZakonu">
    <w:name w:val="StyleZakonu"/>
    <w:basedOn w:val="a3"/>
    <w:rsid w:val="00316DE8"/>
    <w:pPr>
      <w:spacing w:after="60" w:line="220" w:lineRule="exact"/>
      <w:ind w:firstLine="284"/>
      <w:jc w:val="both"/>
    </w:pPr>
    <w:rPr>
      <w:sz w:val="20"/>
      <w:szCs w:val="20"/>
    </w:rPr>
  </w:style>
  <w:style w:type="paragraph" w:customStyle="1" w:styleId="rvps2">
    <w:name w:val="rvps2"/>
    <w:basedOn w:val="a3"/>
    <w:rsid w:val="00941A5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38769971">
      <w:bodyDiv w:val="1"/>
      <w:marLeft w:val="0"/>
      <w:marRight w:val="0"/>
      <w:marTop w:val="0"/>
      <w:marBottom w:val="0"/>
      <w:divBdr>
        <w:top w:val="none" w:sz="0" w:space="0" w:color="auto"/>
        <w:left w:val="none" w:sz="0" w:space="0" w:color="auto"/>
        <w:bottom w:val="none" w:sz="0" w:space="0" w:color="auto"/>
        <w:right w:val="none" w:sz="0" w:space="0" w:color="auto"/>
      </w:divBdr>
    </w:div>
    <w:div w:id="183323552">
      <w:bodyDiv w:val="1"/>
      <w:marLeft w:val="0"/>
      <w:marRight w:val="0"/>
      <w:marTop w:val="0"/>
      <w:marBottom w:val="0"/>
      <w:divBdr>
        <w:top w:val="none" w:sz="0" w:space="0" w:color="auto"/>
        <w:left w:val="none" w:sz="0" w:space="0" w:color="auto"/>
        <w:bottom w:val="none" w:sz="0" w:space="0" w:color="auto"/>
        <w:right w:val="none" w:sz="0" w:space="0" w:color="auto"/>
      </w:divBdr>
    </w:div>
    <w:div w:id="184943729">
      <w:bodyDiv w:val="1"/>
      <w:marLeft w:val="0"/>
      <w:marRight w:val="0"/>
      <w:marTop w:val="0"/>
      <w:marBottom w:val="0"/>
      <w:divBdr>
        <w:top w:val="none" w:sz="0" w:space="0" w:color="auto"/>
        <w:left w:val="none" w:sz="0" w:space="0" w:color="auto"/>
        <w:bottom w:val="none" w:sz="0" w:space="0" w:color="auto"/>
        <w:right w:val="none" w:sz="0" w:space="0" w:color="auto"/>
      </w:divBdr>
    </w:div>
    <w:div w:id="293559574">
      <w:bodyDiv w:val="1"/>
      <w:marLeft w:val="0"/>
      <w:marRight w:val="0"/>
      <w:marTop w:val="0"/>
      <w:marBottom w:val="0"/>
      <w:divBdr>
        <w:top w:val="none" w:sz="0" w:space="0" w:color="auto"/>
        <w:left w:val="none" w:sz="0" w:space="0" w:color="auto"/>
        <w:bottom w:val="none" w:sz="0" w:space="0" w:color="auto"/>
        <w:right w:val="none" w:sz="0" w:space="0" w:color="auto"/>
      </w:divBdr>
    </w:div>
    <w:div w:id="299502353">
      <w:bodyDiv w:val="1"/>
      <w:marLeft w:val="0"/>
      <w:marRight w:val="0"/>
      <w:marTop w:val="0"/>
      <w:marBottom w:val="0"/>
      <w:divBdr>
        <w:top w:val="none" w:sz="0" w:space="0" w:color="auto"/>
        <w:left w:val="none" w:sz="0" w:space="0" w:color="auto"/>
        <w:bottom w:val="none" w:sz="0" w:space="0" w:color="auto"/>
        <w:right w:val="none" w:sz="0" w:space="0" w:color="auto"/>
      </w:divBdr>
    </w:div>
    <w:div w:id="318115496">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8283190">
      <w:bodyDiv w:val="1"/>
      <w:marLeft w:val="0"/>
      <w:marRight w:val="0"/>
      <w:marTop w:val="0"/>
      <w:marBottom w:val="0"/>
      <w:divBdr>
        <w:top w:val="none" w:sz="0" w:space="0" w:color="auto"/>
        <w:left w:val="none" w:sz="0" w:space="0" w:color="auto"/>
        <w:bottom w:val="none" w:sz="0" w:space="0" w:color="auto"/>
        <w:right w:val="none" w:sz="0" w:space="0" w:color="auto"/>
      </w:divBdr>
    </w:div>
    <w:div w:id="513302293">
      <w:bodyDiv w:val="1"/>
      <w:marLeft w:val="0"/>
      <w:marRight w:val="0"/>
      <w:marTop w:val="0"/>
      <w:marBottom w:val="0"/>
      <w:divBdr>
        <w:top w:val="none" w:sz="0" w:space="0" w:color="auto"/>
        <w:left w:val="none" w:sz="0" w:space="0" w:color="auto"/>
        <w:bottom w:val="none" w:sz="0" w:space="0" w:color="auto"/>
        <w:right w:val="none" w:sz="0" w:space="0" w:color="auto"/>
      </w:divBdr>
    </w:div>
    <w:div w:id="548105048">
      <w:bodyDiv w:val="1"/>
      <w:marLeft w:val="0"/>
      <w:marRight w:val="0"/>
      <w:marTop w:val="0"/>
      <w:marBottom w:val="0"/>
      <w:divBdr>
        <w:top w:val="none" w:sz="0" w:space="0" w:color="auto"/>
        <w:left w:val="none" w:sz="0" w:space="0" w:color="auto"/>
        <w:bottom w:val="none" w:sz="0" w:space="0" w:color="auto"/>
        <w:right w:val="none" w:sz="0" w:space="0" w:color="auto"/>
      </w:divBdr>
    </w:div>
    <w:div w:id="58577258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13695811">
      <w:bodyDiv w:val="1"/>
      <w:marLeft w:val="0"/>
      <w:marRight w:val="0"/>
      <w:marTop w:val="0"/>
      <w:marBottom w:val="0"/>
      <w:divBdr>
        <w:top w:val="none" w:sz="0" w:space="0" w:color="auto"/>
        <w:left w:val="none" w:sz="0" w:space="0" w:color="auto"/>
        <w:bottom w:val="none" w:sz="0" w:space="0" w:color="auto"/>
        <w:right w:val="none" w:sz="0" w:space="0" w:color="auto"/>
      </w:divBdr>
    </w:div>
    <w:div w:id="781193918">
      <w:bodyDiv w:val="1"/>
      <w:marLeft w:val="0"/>
      <w:marRight w:val="0"/>
      <w:marTop w:val="0"/>
      <w:marBottom w:val="0"/>
      <w:divBdr>
        <w:top w:val="none" w:sz="0" w:space="0" w:color="auto"/>
        <w:left w:val="none" w:sz="0" w:space="0" w:color="auto"/>
        <w:bottom w:val="none" w:sz="0" w:space="0" w:color="auto"/>
        <w:right w:val="none" w:sz="0" w:space="0" w:color="auto"/>
      </w:divBdr>
    </w:div>
    <w:div w:id="803425085">
      <w:bodyDiv w:val="1"/>
      <w:marLeft w:val="0"/>
      <w:marRight w:val="0"/>
      <w:marTop w:val="0"/>
      <w:marBottom w:val="0"/>
      <w:divBdr>
        <w:top w:val="none" w:sz="0" w:space="0" w:color="auto"/>
        <w:left w:val="none" w:sz="0" w:space="0" w:color="auto"/>
        <w:bottom w:val="none" w:sz="0" w:space="0" w:color="auto"/>
        <w:right w:val="none" w:sz="0" w:space="0" w:color="auto"/>
      </w:divBdr>
    </w:div>
    <w:div w:id="879901112">
      <w:bodyDiv w:val="1"/>
      <w:marLeft w:val="0"/>
      <w:marRight w:val="0"/>
      <w:marTop w:val="0"/>
      <w:marBottom w:val="0"/>
      <w:divBdr>
        <w:top w:val="none" w:sz="0" w:space="0" w:color="auto"/>
        <w:left w:val="none" w:sz="0" w:space="0" w:color="auto"/>
        <w:bottom w:val="none" w:sz="0" w:space="0" w:color="auto"/>
        <w:right w:val="none" w:sz="0" w:space="0" w:color="auto"/>
      </w:divBdr>
    </w:div>
    <w:div w:id="881868876">
      <w:bodyDiv w:val="1"/>
      <w:marLeft w:val="0"/>
      <w:marRight w:val="0"/>
      <w:marTop w:val="0"/>
      <w:marBottom w:val="0"/>
      <w:divBdr>
        <w:top w:val="none" w:sz="0" w:space="0" w:color="auto"/>
        <w:left w:val="none" w:sz="0" w:space="0" w:color="auto"/>
        <w:bottom w:val="none" w:sz="0" w:space="0" w:color="auto"/>
        <w:right w:val="none" w:sz="0" w:space="0" w:color="auto"/>
      </w:divBdr>
      <w:divsChild>
        <w:div w:id="1105882948">
          <w:marLeft w:val="0"/>
          <w:marRight w:val="0"/>
          <w:marTop w:val="0"/>
          <w:marBottom w:val="150"/>
          <w:divBdr>
            <w:top w:val="none" w:sz="0" w:space="0" w:color="auto"/>
            <w:left w:val="none" w:sz="0" w:space="0" w:color="auto"/>
            <w:bottom w:val="none" w:sz="0" w:space="0" w:color="auto"/>
            <w:right w:val="none" w:sz="0" w:space="0" w:color="auto"/>
          </w:divBdr>
        </w:div>
      </w:divsChild>
    </w:div>
    <w:div w:id="890843062">
      <w:bodyDiv w:val="1"/>
      <w:marLeft w:val="0"/>
      <w:marRight w:val="0"/>
      <w:marTop w:val="0"/>
      <w:marBottom w:val="0"/>
      <w:divBdr>
        <w:top w:val="none" w:sz="0" w:space="0" w:color="auto"/>
        <w:left w:val="none" w:sz="0" w:space="0" w:color="auto"/>
        <w:bottom w:val="none" w:sz="0" w:space="0" w:color="auto"/>
        <w:right w:val="none" w:sz="0" w:space="0" w:color="auto"/>
      </w:divBdr>
    </w:div>
    <w:div w:id="899632128">
      <w:bodyDiv w:val="1"/>
      <w:marLeft w:val="0"/>
      <w:marRight w:val="0"/>
      <w:marTop w:val="0"/>
      <w:marBottom w:val="0"/>
      <w:divBdr>
        <w:top w:val="none" w:sz="0" w:space="0" w:color="auto"/>
        <w:left w:val="none" w:sz="0" w:space="0" w:color="auto"/>
        <w:bottom w:val="none" w:sz="0" w:space="0" w:color="auto"/>
        <w:right w:val="none" w:sz="0" w:space="0" w:color="auto"/>
      </w:divBdr>
    </w:div>
    <w:div w:id="911549773">
      <w:bodyDiv w:val="1"/>
      <w:marLeft w:val="0"/>
      <w:marRight w:val="0"/>
      <w:marTop w:val="0"/>
      <w:marBottom w:val="0"/>
      <w:divBdr>
        <w:top w:val="none" w:sz="0" w:space="0" w:color="auto"/>
        <w:left w:val="none" w:sz="0" w:space="0" w:color="auto"/>
        <w:bottom w:val="none" w:sz="0" w:space="0" w:color="auto"/>
        <w:right w:val="none" w:sz="0" w:space="0" w:color="auto"/>
      </w:divBdr>
    </w:div>
    <w:div w:id="988441268">
      <w:bodyDiv w:val="1"/>
      <w:marLeft w:val="0"/>
      <w:marRight w:val="0"/>
      <w:marTop w:val="0"/>
      <w:marBottom w:val="0"/>
      <w:divBdr>
        <w:top w:val="none" w:sz="0" w:space="0" w:color="auto"/>
        <w:left w:val="none" w:sz="0" w:space="0" w:color="auto"/>
        <w:bottom w:val="none" w:sz="0" w:space="0" w:color="auto"/>
        <w:right w:val="none" w:sz="0" w:space="0" w:color="auto"/>
      </w:divBdr>
    </w:div>
    <w:div w:id="998657032">
      <w:bodyDiv w:val="1"/>
      <w:marLeft w:val="0"/>
      <w:marRight w:val="0"/>
      <w:marTop w:val="0"/>
      <w:marBottom w:val="0"/>
      <w:divBdr>
        <w:top w:val="none" w:sz="0" w:space="0" w:color="auto"/>
        <w:left w:val="none" w:sz="0" w:space="0" w:color="auto"/>
        <w:bottom w:val="none" w:sz="0" w:space="0" w:color="auto"/>
        <w:right w:val="none" w:sz="0" w:space="0" w:color="auto"/>
      </w:divBdr>
    </w:div>
    <w:div w:id="1056472560">
      <w:bodyDiv w:val="1"/>
      <w:marLeft w:val="0"/>
      <w:marRight w:val="0"/>
      <w:marTop w:val="0"/>
      <w:marBottom w:val="0"/>
      <w:divBdr>
        <w:top w:val="none" w:sz="0" w:space="0" w:color="auto"/>
        <w:left w:val="none" w:sz="0" w:space="0" w:color="auto"/>
        <w:bottom w:val="none" w:sz="0" w:space="0" w:color="auto"/>
        <w:right w:val="none" w:sz="0" w:space="0" w:color="auto"/>
      </w:divBdr>
    </w:div>
    <w:div w:id="1082607594">
      <w:bodyDiv w:val="1"/>
      <w:marLeft w:val="0"/>
      <w:marRight w:val="0"/>
      <w:marTop w:val="0"/>
      <w:marBottom w:val="0"/>
      <w:divBdr>
        <w:top w:val="none" w:sz="0" w:space="0" w:color="auto"/>
        <w:left w:val="none" w:sz="0" w:space="0" w:color="auto"/>
        <w:bottom w:val="none" w:sz="0" w:space="0" w:color="auto"/>
        <w:right w:val="none" w:sz="0" w:space="0" w:color="auto"/>
      </w:divBdr>
    </w:div>
    <w:div w:id="1097407096">
      <w:bodyDiv w:val="1"/>
      <w:marLeft w:val="0"/>
      <w:marRight w:val="0"/>
      <w:marTop w:val="0"/>
      <w:marBottom w:val="0"/>
      <w:divBdr>
        <w:top w:val="none" w:sz="0" w:space="0" w:color="auto"/>
        <w:left w:val="none" w:sz="0" w:space="0" w:color="auto"/>
        <w:bottom w:val="none" w:sz="0" w:space="0" w:color="auto"/>
        <w:right w:val="none" w:sz="0" w:space="0" w:color="auto"/>
      </w:divBdr>
    </w:div>
    <w:div w:id="1101072202">
      <w:bodyDiv w:val="1"/>
      <w:marLeft w:val="0"/>
      <w:marRight w:val="0"/>
      <w:marTop w:val="0"/>
      <w:marBottom w:val="0"/>
      <w:divBdr>
        <w:top w:val="none" w:sz="0" w:space="0" w:color="auto"/>
        <w:left w:val="none" w:sz="0" w:space="0" w:color="auto"/>
        <w:bottom w:val="none" w:sz="0" w:space="0" w:color="auto"/>
        <w:right w:val="none" w:sz="0" w:space="0" w:color="auto"/>
      </w:divBdr>
    </w:div>
    <w:div w:id="112160604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2210280">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17929601">
      <w:bodyDiv w:val="1"/>
      <w:marLeft w:val="0"/>
      <w:marRight w:val="0"/>
      <w:marTop w:val="0"/>
      <w:marBottom w:val="0"/>
      <w:divBdr>
        <w:top w:val="none" w:sz="0" w:space="0" w:color="auto"/>
        <w:left w:val="none" w:sz="0" w:space="0" w:color="auto"/>
        <w:bottom w:val="none" w:sz="0" w:space="0" w:color="auto"/>
        <w:right w:val="none" w:sz="0" w:space="0" w:color="auto"/>
      </w:divBdr>
    </w:div>
    <w:div w:id="1229878190">
      <w:bodyDiv w:val="1"/>
      <w:marLeft w:val="0"/>
      <w:marRight w:val="0"/>
      <w:marTop w:val="0"/>
      <w:marBottom w:val="0"/>
      <w:divBdr>
        <w:top w:val="none" w:sz="0" w:space="0" w:color="auto"/>
        <w:left w:val="none" w:sz="0" w:space="0" w:color="auto"/>
        <w:bottom w:val="none" w:sz="0" w:space="0" w:color="auto"/>
        <w:right w:val="none" w:sz="0" w:space="0" w:color="auto"/>
      </w:divBdr>
    </w:div>
    <w:div w:id="1236861501">
      <w:bodyDiv w:val="1"/>
      <w:marLeft w:val="0"/>
      <w:marRight w:val="0"/>
      <w:marTop w:val="0"/>
      <w:marBottom w:val="0"/>
      <w:divBdr>
        <w:top w:val="none" w:sz="0" w:space="0" w:color="auto"/>
        <w:left w:val="none" w:sz="0" w:space="0" w:color="auto"/>
        <w:bottom w:val="none" w:sz="0" w:space="0" w:color="auto"/>
        <w:right w:val="none" w:sz="0" w:space="0" w:color="auto"/>
      </w:divBdr>
    </w:div>
    <w:div w:id="1253319213">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79986882">
      <w:bodyDiv w:val="1"/>
      <w:marLeft w:val="0"/>
      <w:marRight w:val="0"/>
      <w:marTop w:val="0"/>
      <w:marBottom w:val="0"/>
      <w:divBdr>
        <w:top w:val="none" w:sz="0" w:space="0" w:color="auto"/>
        <w:left w:val="none" w:sz="0" w:space="0" w:color="auto"/>
        <w:bottom w:val="none" w:sz="0" w:space="0" w:color="auto"/>
        <w:right w:val="none" w:sz="0" w:space="0" w:color="auto"/>
      </w:divBdr>
    </w:div>
    <w:div w:id="1300496433">
      <w:bodyDiv w:val="1"/>
      <w:marLeft w:val="0"/>
      <w:marRight w:val="0"/>
      <w:marTop w:val="0"/>
      <w:marBottom w:val="0"/>
      <w:divBdr>
        <w:top w:val="none" w:sz="0" w:space="0" w:color="auto"/>
        <w:left w:val="none" w:sz="0" w:space="0" w:color="auto"/>
        <w:bottom w:val="none" w:sz="0" w:space="0" w:color="auto"/>
        <w:right w:val="none" w:sz="0" w:space="0" w:color="auto"/>
      </w:divBdr>
    </w:div>
    <w:div w:id="1312900864">
      <w:bodyDiv w:val="1"/>
      <w:marLeft w:val="0"/>
      <w:marRight w:val="0"/>
      <w:marTop w:val="0"/>
      <w:marBottom w:val="0"/>
      <w:divBdr>
        <w:top w:val="none" w:sz="0" w:space="0" w:color="auto"/>
        <w:left w:val="none" w:sz="0" w:space="0" w:color="auto"/>
        <w:bottom w:val="none" w:sz="0" w:space="0" w:color="auto"/>
        <w:right w:val="none" w:sz="0" w:space="0" w:color="auto"/>
      </w:divBdr>
    </w:div>
    <w:div w:id="1327633510">
      <w:bodyDiv w:val="1"/>
      <w:marLeft w:val="0"/>
      <w:marRight w:val="0"/>
      <w:marTop w:val="0"/>
      <w:marBottom w:val="0"/>
      <w:divBdr>
        <w:top w:val="none" w:sz="0" w:space="0" w:color="auto"/>
        <w:left w:val="none" w:sz="0" w:space="0" w:color="auto"/>
        <w:bottom w:val="none" w:sz="0" w:space="0" w:color="auto"/>
        <w:right w:val="none" w:sz="0" w:space="0" w:color="auto"/>
      </w:divBdr>
    </w:div>
    <w:div w:id="1366059690">
      <w:bodyDiv w:val="1"/>
      <w:marLeft w:val="0"/>
      <w:marRight w:val="0"/>
      <w:marTop w:val="0"/>
      <w:marBottom w:val="0"/>
      <w:divBdr>
        <w:top w:val="none" w:sz="0" w:space="0" w:color="auto"/>
        <w:left w:val="none" w:sz="0" w:space="0" w:color="auto"/>
        <w:bottom w:val="none" w:sz="0" w:space="0" w:color="auto"/>
        <w:right w:val="none" w:sz="0" w:space="0" w:color="auto"/>
      </w:divBdr>
    </w:div>
    <w:div w:id="1400637690">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97383885">
      <w:bodyDiv w:val="1"/>
      <w:marLeft w:val="0"/>
      <w:marRight w:val="0"/>
      <w:marTop w:val="0"/>
      <w:marBottom w:val="0"/>
      <w:divBdr>
        <w:top w:val="none" w:sz="0" w:space="0" w:color="auto"/>
        <w:left w:val="none" w:sz="0" w:space="0" w:color="auto"/>
        <w:bottom w:val="none" w:sz="0" w:space="0" w:color="auto"/>
        <w:right w:val="none" w:sz="0" w:space="0" w:color="auto"/>
      </w:divBdr>
    </w:div>
    <w:div w:id="1552840669">
      <w:bodyDiv w:val="1"/>
      <w:marLeft w:val="0"/>
      <w:marRight w:val="0"/>
      <w:marTop w:val="0"/>
      <w:marBottom w:val="0"/>
      <w:divBdr>
        <w:top w:val="none" w:sz="0" w:space="0" w:color="auto"/>
        <w:left w:val="none" w:sz="0" w:space="0" w:color="auto"/>
        <w:bottom w:val="none" w:sz="0" w:space="0" w:color="auto"/>
        <w:right w:val="none" w:sz="0" w:space="0" w:color="auto"/>
      </w:divBdr>
    </w:div>
    <w:div w:id="1589537524">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87705231">
      <w:bodyDiv w:val="1"/>
      <w:marLeft w:val="0"/>
      <w:marRight w:val="0"/>
      <w:marTop w:val="0"/>
      <w:marBottom w:val="0"/>
      <w:divBdr>
        <w:top w:val="none" w:sz="0" w:space="0" w:color="auto"/>
        <w:left w:val="none" w:sz="0" w:space="0" w:color="auto"/>
        <w:bottom w:val="none" w:sz="0" w:space="0" w:color="auto"/>
        <w:right w:val="none" w:sz="0" w:space="0" w:color="auto"/>
      </w:divBdr>
    </w:div>
    <w:div w:id="1722364903">
      <w:bodyDiv w:val="1"/>
      <w:marLeft w:val="0"/>
      <w:marRight w:val="0"/>
      <w:marTop w:val="0"/>
      <w:marBottom w:val="0"/>
      <w:divBdr>
        <w:top w:val="none" w:sz="0" w:space="0" w:color="auto"/>
        <w:left w:val="none" w:sz="0" w:space="0" w:color="auto"/>
        <w:bottom w:val="none" w:sz="0" w:space="0" w:color="auto"/>
        <w:right w:val="none" w:sz="0" w:space="0" w:color="auto"/>
      </w:divBdr>
    </w:div>
    <w:div w:id="173985993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71600297">
      <w:bodyDiv w:val="1"/>
      <w:marLeft w:val="0"/>
      <w:marRight w:val="0"/>
      <w:marTop w:val="0"/>
      <w:marBottom w:val="0"/>
      <w:divBdr>
        <w:top w:val="none" w:sz="0" w:space="0" w:color="auto"/>
        <w:left w:val="none" w:sz="0" w:space="0" w:color="auto"/>
        <w:bottom w:val="none" w:sz="0" w:space="0" w:color="auto"/>
        <w:right w:val="none" w:sz="0" w:space="0" w:color="auto"/>
      </w:divBdr>
    </w:div>
    <w:div w:id="1989481504">
      <w:bodyDiv w:val="1"/>
      <w:marLeft w:val="0"/>
      <w:marRight w:val="0"/>
      <w:marTop w:val="0"/>
      <w:marBottom w:val="0"/>
      <w:divBdr>
        <w:top w:val="none" w:sz="0" w:space="0" w:color="auto"/>
        <w:left w:val="none" w:sz="0" w:space="0" w:color="auto"/>
        <w:bottom w:val="none" w:sz="0" w:space="0" w:color="auto"/>
        <w:right w:val="none" w:sz="0" w:space="0" w:color="auto"/>
      </w:divBdr>
    </w:div>
    <w:div w:id="2083094390">
      <w:bodyDiv w:val="1"/>
      <w:marLeft w:val="0"/>
      <w:marRight w:val="0"/>
      <w:marTop w:val="0"/>
      <w:marBottom w:val="0"/>
      <w:divBdr>
        <w:top w:val="none" w:sz="0" w:space="0" w:color="auto"/>
        <w:left w:val="none" w:sz="0" w:space="0" w:color="auto"/>
        <w:bottom w:val="none" w:sz="0" w:space="0" w:color="auto"/>
        <w:right w:val="none" w:sz="0" w:space="0" w:color="auto"/>
      </w:divBdr>
    </w:div>
    <w:div w:id="2108382318">
      <w:bodyDiv w:val="1"/>
      <w:marLeft w:val="0"/>
      <w:marRight w:val="0"/>
      <w:marTop w:val="0"/>
      <w:marBottom w:val="0"/>
      <w:divBdr>
        <w:top w:val="none" w:sz="0" w:space="0" w:color="auto"/>
        <w:left w:val="none" w:sz="0" w:space="0" w:color="auto"/>
        <w:bottom w:val="none" w:sz="0" w:space="0" w:color="auto"/>
        <w:right w:val="none" w:sz="0" w:space="0" w:color="auto"/>
      </w:divBdr>
    </w:div>
    <w:div w:id="21265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34"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32" Type="http://schemas.openxmlformats.org/officeDocument/2006/relationships/hyperlink" Target="https://zakon.rada.gov.ua/laws/show/1178-2022-%D0%BF?find=1&amp;text=%D0%BD%D1%96%D0%BA%D1%87%D0%B5%D0%BC%D0%B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28" Type="http://schemas.openxmlformats.org/officeDocument/2006/relationships/hyperlink" Target="https://zakon.rada.gov.ua/laws/show/1178-2022-%D0%BF?find=1&amp;text=%D0%BD%D1%96%D0%BA%D1%87%D0%B5%D0%BC%D0%BD" TargetMode="External"/><Relationship Id="rId36" Type="http://schemas.openxmlformats.org/officeDocument/2006/relationships/header" Target="head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D%D1%96%D0%BA%D1%87%D0%B5%D0%BC%D0%BD"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97%D0%B0%D0%BC%D0%BE%D0%B2%D0%BD%D0%B8%D0%BA+%D0%B2%D1%96%D0%B4%D1%85%D0%B8%D0%BB%D1%8F%D1%94+%D1%82%D0%B5%D0%BD%D0%B4%D0%B5%D1%80%D0%BD%D1%83+%D0%BF%D1%80%D0%BE%D0%BF%D0%BE%D0%B7%D0%B8%D1%86%D1%96%D1%8E+"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11E1-9C34-499A-B82B-017A5932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48853</Words>
  <Characters>27847</Characters>
  <Application>Microsoft Office Word</Application>
  <DocSecurity>0</DocSecurity>
  <Lines>232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76547</CharactersWithSpaces>
  <SharedDoc>false</SharedDoc>
  <HLinks>
    <vt:vector size="6" baseType="variant">
      <vt:variant>
        <vt:i4>2293806</vt:i4>
      </vt:variant>
      <vt:variant>
        <vt:i4>27</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2024-02-26T15:36:00Z</dcterms:created>
  <dcterms:modified xsi:type="dcterms:W3CDTF">2024-02-29T11:01:00Z</dcterms:modified>
</cp:coreProperties>
</file>