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30" w:rsidRPr="0009595D" w:rsidRDefault="000174E3" w:rsidP="0009595D">
      <w:pPr>
        <w:spacing w:after="0" w:line="240" w:lineRule="auto"/>
        <w:rPr>
          <w:rFonts w:ascii="Times New Roman" w:eastAsia="Times New Roman" w:hAnsi="Times New Roman" w:cs="Times New Roman"/>
          <w:b/>
          <w:i/>
          <w:color w:val="4A86E8"/>
          <w:sz w:val="24"/>
          <w:szCs w:val="24"/>
          <w:lang w:val="uk-UA"/>
        </w:rPr>
      </w:pPr>
      <w:r w:rsidRPr="0009595D">
        <w:rPr>
          <w:rFonts w:ascii="Times New Roman" w:eastAsia="Times New Roman" w:hAnsi="Times New Roman" w:cs="Times New Roman"/>
          <w:b/>
          <w:i/>
          <w:color w:val="4A86E8"/>
          <w:sz w:val="24"/>
          <w:szCs w:val="24"/>
          <w:lang w:val="uk-UA"/>
        </w:rPr>
        <w:tab/>
      </w:r>
      <w:r w:rsidRPr="0009595D">
        <w:rPr>
          <w:rFonts w:ascii="Times New Roman" w:eastAsia="Times New Roman" w:hAnsi="Times New Roman" w:cs="Times New Roman"/>
          <w:b/>
          <w:i/>
          <w:color w:val="4A86E8"/>
          <w:sz w:val="24"/>
          <w:szCs w:val="24"/>
          <w:lang w:val="uk-UA"/>
        </w:rPr>
        <w:tab/>
      </w:r>
      <w:r w:rsidRPr="0009595D">
        <w:rPr>
          <w:rFonts w:ascii="Times New Roman" w:eastAsia="Times New Roman" w:hAnsi="Times New Roman" w:cs="Times New Roman"/>
          <w:b/>
          <w:i/>
          <w:color w:val="4A86E8"/>
          <w:sz w:val="24"/>
          <w:szCs w:val="24"/>
          <w:lang w:val="uk-UA"/>
        </w:rPr>
        <w:tab/>
      </w:r>
      <w:r w:rsidRPr="0009595D">
        <w:rPr>
          <w:rFonts w:ascii="Times New Roman" w:eastAsia="Times New Roman" w:hAnsi="Times New Roman" w:cs="Times New Roman"/>
          <w:b/>
          <w:i/>
          <w:color w:val="4A86E8"/>
          <w:sz w:val="24"/>
          <w:szCs w:val="24"/>
          <w:lang w:val="uk-UA"/>
        </w:rPr>
        <w:tab/>
      </w:r>
    </w:p>
    <w:p w:rsidR="00DB7387" w:rsidRPr="0009595D" w:rsidRDefault="000174E3" w:rsidP="00EA6E30">
      <w:pPr>
        <w:spacing w:after="0" w:line="240" w:lineRule="auto"/>
        <w:ind w:left="1440"/>
        <w:jc w:val="right"/>
        <w:rPr>
          <w:rFonts w:ascii="Times New Roman" w:eastAsia="Times New Roman" w:hAnsi="Times New Roman" w:cs="Times New Roman"/>
          <w:b/>
          <w:i/>
          <w:color w:val="4A86E8"/>
          <w:sz w:val="24"/>
          <w:szCs w:val="24"/>
          <w:u w:val="single"/>
          <w:lang w:val="uk-UA"/>
        </w:rPr>
      </w:pPr>
      <w:r w:rsidRPr="0009595D">
        <w:rPr>
          <w:rFonts w:ascii="Times New Roman" w:eastAsia="Times New Roman" w:hAnsi="Times New Roman" w:cs="Times New Roman"/>
          <w:b/>
          <w:color w:val="000000"/>
          <w:sz w:val="20"/>
          <w:szCs w:val="20"/>
          <w:u w:val="single"/>
          <w:lang w:val="uk-UA"/>
        </w:rPr>
        <w:t>ДОДАТОК 1</w:t>
      </w:r>
    </w:p>
    <w:p w:rsidR="00DB7387" w:rsidRPr="0009595D" w:rsidRDefault="000174E3">
      <w:pPr>
        <w:spacing w:after="0" w:line="240" w:lineRule="auto"/>
        <w:ind w:left="5660" w:firstLine="700"/>
        <w:jc w:val="right"/>
        <w:rPr>
          <w:rFonts w:ascii="Times New Roman" w:eastAsia="Times New Roman" w:hAnsi="Times New Roman" w:cs="Times New Roman"/>
          <w:sz w:val="20"/>
          <w:szCs w:val="20"/>
          <w:u w:val="single"/>
          <w:lang w:val="uk-UA"/>
        </w:rPr>
      </w:pPr>
      <w:r w:rsidRPr="0009595D">
        <w:rPr>
          <w:rFonts w:ascii="Times New Roman" w:eastAsia="Times New Roman" w:hAnsi="Times New Roman" w:cs="Times New Roman"/>
          <w:i/>
          <w:color w:val="000000"/>
          <w:sz w:val="20"/>
          <w:szCs w:val="20"/>
          <w:u w:val="single"/>
          <w:lang w:val="uk-UA"/>
        </w:rPr>
        <w:t>до тендерної документації</w:t>
      </w:r>
    </w:p>
    <w:p w:rsidR="00DB7387" w:rsidRPr="0009595D" w:rsidRDefault="000174E3">
      <w:pPr>
        <w:spacing w:after="0" w:line="240" w:lineRule="auto"/>
        <w:ind w:left="5660" w:firstLine="700"/>
        <w:jc w:val="both"/>
        <w:rPr>
          <w:rFonts w:ascii="Times New Roman" w:eastAsia="Times New Roman" w:hAnsi="Times New Roman" w:cs="Times New Roman"/>
          <w:sz w:val="20"/>
          <w:szCs w:val="20"/>
          <w:u w:val="single"/>
          <w:lang w:val="uk-UA"/>
        </w:rPr>
      </w:pPr>
      <w:r w:rsidRPr="0009595D">
        <w:rPr>
          <w:rFonts w:ascii="Times New Roman" w:eastAsia="Times New Roman" w:hAnsi="Times New Roman" w:cs="Times New Roman"/>
          <w:i/>
          <w:color w:val="000000"/>
          <w:sz w:val="20"/>
          <w:szCs w:val="20"/>
          <w:u w:val="single"/>
          <w:lang w:val="uk-UA"/>
        </w:rPr>
        <w:t> </w:t>
      </w:r>
    </w:p>
    <w:p w:rsidR="00DB7387" w:rsidRPr="0009595D" w:rsidRDefault="000174E3">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0"/>
          <w:szCs w:val="20"/>
          <w:u w:val="single"/>
          <w:lang w:val="uk-UA"/>
        </w:rPr>
      </w:pPr>
      <w:r w:rsidRPr="0009595D">
        <w:rPr>
          <w:rFonts w:ascii="Times New Roman" w:eastAsia="Times New Roman" w:hAnsi="Times New Roman" w:cs="Times New Roman"/>
          <w:b/>
          <w:color w:val="000000"/>
          <w:sz w:val="20"/>
          <w:szCs w:val="20"/>
          <w:u w:val="single"/>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B7387" w:rsidRPr="0009595D" w:rsidRDefault="00DB7387">
      <w:pPr>
        <w:spacing w:after="0" w:line="240" w:lineRule="auto"/>
        <w:ind w:left="885"/>
        <w:jc w:val="center"/>
        <w:rPr>
          <w:rFonts w:ascii="Times New Roman" w:eastAsia="Times New Roman" w:hAnsi="Times New Roman" w:cs="Times New Roman"/>
          <w:b/>
          <w:i/>
          <w:color w:val="4A86E8"/>
          <w:sz w:val="20"/>
          <w:szCs w:val="20"/>
          <w:u w:val="single"/>
          <w:lang w:val="uk-UA"/>
        </w:rPr>
      </w:pPr>
    </w:p>
    <w:p w:rsidR="0009595D" w:rsidRPr="0009595D" w:rsidRDefault="0009595D" w:rsidP="0009595D">
      <w:pPr>
        <w:pStyle w:val="a4"/>
        <w:ind w:firstLine="720"/>
        <w:jc w:val="both"/>
        <w:rPr>
          <w:sz w:val="20"/>
          <w:szCs w:val="20"/>
          <w:lang w:val="uk-UA"/>
        </w:rPr>
      </w:pPr>
      <w:r w:rsidRPr="0009595D">
        <w:rPr>
          <w:sz w:val="20"/>
          <w:szCs w:val="20"/>
          <w:lang w:val="uk-UA"/>
        </w:rPr>
        <w:t xml:space="preserve">При проведенні відкритих торгів згідно з Особливостями для закупівлі товару </w:t>
      </w:r>
      <w:r w:rsidRPr="0009595D">
        <w:rPr>
          <w:b/>
          <w:sz w:val="20"/>
          <w:szCs w:val="20"/>
          <w:lang w:val="uk-UA"/>
        </w:rPr>
        <w:t>положення частини другої статті 16 Закону України «Про публічні закупівлі» замовником не застосовуються</w:t>
      </w:r>
      <w:r w:rsidRPr="0009595D">
        <w:rPr>
          <w:sz w:val="20"/>
          <w:szCs w:val="20"/>
          <w:lang w:val="uk-UA"/>
        </w:rPr>
        <w:t xml:space="preserve"> відповідно до пункту 48 Особливостей.</w:t>
      </w:r>
    </w:p>
    <w:p w:rsidR="00DB7387" w:rsidRPr="0009595D" w:rsidRDefault="00DB7387">
      <w:pPr>
        <w:spacing w:after="0" w:line="240" w:lineRule="auto"/>
        <w:ind w:left="885"/>
        <w:jc w:val="center"/>
        <w:rPr>
          <w:rFonts w:ascii="Times New Roman" w:eastAsia="Times New Roman" w:hAnsi="Times New Roman" w:cs="Times New Roman"/>
          <w:color w:val="4A86E8"/>
          <w:sz w:val="20"/>
          <w:szCs w:val="20"/>
          <w:u w:val="single"/>
          <w:lang w:val="uk-UA"/>
        </w:rPr>
      </w:pPr>
    </w:p>
    <w:p w:rsidR="00DB7387" w:rsidRPr="0009595D" w:rsidRDefault="000174E3">
      <w:pPr>
        <w:spacing w:before="20" w:after="20" w:line="240" w:lineRule="auto"/>
        <w:jc w:val="both"/>
        <w:rPr>
          <w:rFonts w:ascii="Times New Roman" w:eastAsia="Times New Roman" w:hAnsi="Times New Roman" w:cs="Times New Roman"/>
          <w:b/>
          <w:highlight w:val="white"/>
          <w:lang w:val="uk-UA"/>
        </w:rPr>
      </w:pPr>
      <w:r w:rsidRPr="0009595D">
        <w:rPr>
          <w:rFonts w:ascii="Times New Roman" w:eastAsia="Times New Roman" w:hAnsi="Times New Roman" w:cs="Times New Roman"/>
          <w:b/>
          <w:sz w:val="20"/>
          <w:szCs w:val="20"/>
          <w:lang w:val="uk-UA"/>
        </w:rPr>
        <w:t xml:space="preserve">2. </w:t>
      </w:r>
      <w:r w:rsidRPr="0009595D">
        <w:rPr>
          <w:rFonts w:ascii="Times New Roman" w:eastAsia="Times New Roman" w:hAnsi="Times New Roman" w:cs="Times New Roman"/>
          <w:b/>
          <w:color w:val="000000"/>
          <w:sz w:val="20"/>
          <w:szCs w:val="20"/>
          <w:lang w:val="uk-UA"/>
        </w:rPr>
        <w:t xml:space="preserve">Підтвердження відповідності УЧАСНИКА </w:t>
      </w:r>
      <w:r w:rsidRPr="0009595D">
        <w:rPr>
          <w:rFonts w:ascii="Times New Roman" w:eastAsia="Times New Roman" w:hAnsi="Times New Roman" w:cs="Times New Roman"/>
          <w:b/>
          <w:lang w:val="uk-UA"/>
        </w:rPr>
        <w:t>(в тому числі для об’єднання учасників як учасника процедури)  вимогам, визначени</w:t>
      </w:r>
      <w:r w:rsidRPr="0009595D">
        <w:rPr>
          <w:rFonts w:ascii="Times New Roman" w:eastAsia="Times New Roman" w:hAnsi="Times New Roman" w:cs="Times New Roman"/>
          <w:b/>
          <w:highlight w:val="white"/>
          <w:lang w:val="uk-UA"/>
        </w:rPr>
        <w:t>м у пункті 47 Особливостей.</w:t>
      </w:r>
    </w:p>
    <w:p w:rsidR="00DB7387" w:rsidRPr="0009595D" w:rsidRDefault="000174E3">
      <w:pPr>
        <w:spacing w:after="0"/>
        <w:ind w:firstLine="567"/>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7387" w:rsidRPr="0009595D" w:rsidRDefault="000174E3">
      <w:pPr>
        <w:spacing w:after="0"/>
        <w:ind w:firstLine="567"/>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B7387" w:rsidRPr="0009595D" w:rsidRDefault="000174E3">
      <w:pPr>
        <w:spacing w:after="0"/>
        <w:ind w:firstLine="567"/>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B7387" w:rsidRPr="0009595D" w:rsidRDefault="000174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sz w:val="20"/>
          <w:szCs w:val="20"/>
          <w:lang w:val="uk-UA"/>
        </w:rPr>
        <w:t xml:space="preserve">Учасник  повинен надати </w:t>
      </w:r>
      <w:r w:rsidRPr="0009595D">
        <w:rPr>
          <w:rFonts w:ascii="Times New Roman" w:eastAsia="Times New Roman" w:hAnsi="Times New Roman" w:cs="Times New Roman"/>
          <w:b/>
          <w:sz w:val="20"/>
          <w:szCs w:val="20"/>
          <w:lang w:val="uk-UA"/>
        </w:rPr>
        <w:t>довідку у довільній формі</w:t>
      </w:r>
      <w:r w:rsidRPr="0009595D">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9595D">
        <w:rPr>
          <w:rFonts w:ascii="Times New Roman" w:eastAsia="Times New Roman" w:hAnsi="Times New Roman" w:cs="Times New Roman"/>
          <w:sz w:val="20"/>
          <w:szCs w:val="20"/>
          <w:highlight w:val="white"/>
          <w:lang w:val="uk-UA"/>
        </w:rPr>
        <w:t>47</w:t>
      </w:r>
      <w:r w:rsidRPr="0009595D">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7387" w:rsidRPr="0009595D" w:rsidRDefault="00DB738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p>
    <w:p w:rsidR="00BA090C" w:rsidRPr="0009595D" w:rsidRDefault="00BA090C">
      <w:pPr>
        <w:pBdr>
          <w:top w:val="nil"/>
          <w:left w:val="nil"/>
          <w:bottom w:val="nil"/>
          <w:right w:val="nil"/>
          <w:between w:val="nil"/>
        </w:pBdr>
        <w:spacing w:after="0" w:line="240" w:lineRule="auto"/>
        <w:jc w:val="both"/>
        <w:rPr>
          <w:rFonts w:ascii="Times New Roman" w:eastAsia="Times New Roman" w:hAnsi="Times New Roman" w:cs="Times New Roman"/>
          <w:b/>
          <w:lang w:val="uk-UA"/>
        </w:rPr>
      </w:pPr>
    </w:p>
    <w:p w:rsidR="00DB7387" w:rsidRPr="0009595D" w:rsidRDefault="000174E3">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sidRPr="0009595D">
        <w:rPr>
          <w:rFonts w:ascii="Times New Roman" w:eastAsia="Times New Roman" w:hAnsi="Times New Roman" w:cs="Times New Roman"/>
          <w:b/>
          <w:lang w:val="uk-UA"/>
        </w:rPr>
        <w:t xml:space="preserve">3. </w:t>
      </w:r>
      <w:r w:rsidRPr="0009595D">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09595D">
        <w:rPr>
          <w:rFonts w:ascii="Times New Roman" w:eastAsia="Times New Roman" w:hAnsi="Times New Roman" w:cs="Times New Roman"/>
          <w:b/>
          <w:lang w:val="uk-UA"/>
        </w:rPr>
        <w:t>визначеним у пун</w:t>
      </w:r>
      <w:r w:rsidRPr="0009595D">
        <w:rPr>
          <w:rFonts w:ascii="Times New Roman" w:eastAsia="Times New Roman" w:hAnsi="Times New Roman" w:cs="Times New Roman"/>
          <w:b/>
          <w:highlight w:val="white"/>
          <w:lang w:val="uk-UA"/>
        </w:rPr>
        <w:t xml:space="preserve">кті </w:t>
      </w:r>
      <w:r w:rsidRPr="0009595D">
        <w:rPr>
          <w:rFonts w:ascii="Times New Roman" w:eastAsia="Times New Roman" w:hAnsi="Times New Roman" w:cs="Times New Roman"/>
          <w:sz w:val="20"/>
          <w:szCs w:val="20"/>
          <w:highlight w:val="white"/>
          <w:lang w:val="uk-UA"/>
        </w:rPr>
        <w:t>47</w:t>
      </w:r>
      <w:r w:rsidRPr="0009595D">
        <w:rPr>
          <w:rFonts w:ascii="Times New Roman" w:eastAsia="Times New Roman" w:hAnsi="Times New Roman" w:cs="Times New Roman"/>
          <w:b/>
          <w:highlight w:val="white"/>
          <w:lang w:val="uk-UA"/>
        </w:rPr>
        <w:t xml:space="preserve"> Особливостей:</w:t>
      </w:r>
    </w:p>
    <w:p w:rsidR="00DB7387" w:rsidRPr="0009595D" w:rsidRDefault="000174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D">
        <w:rPr>
          <w:rFonts w:ascii="Times New Roman" w:eastAsia="Times New Roman" w:hAnsi="Times New Roman" w:cs="Times New Roman"/>
          <w:b/>
          <w:i/>
          <w:sz w:val="20"/>
          <w:szCs w:val="20"/>
          <w:highlight w:val="white"/>
          <w:lang w:val="uk-UA"/>
        </w:rPr>
        <w:t xml:space="preserve">не перевищує чотири дні </w:t>
      </w:r>
      <w:r w:rsidRPr="0009595D">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B7387" w:rsidRPr="0009595D" w:rsidRDefault="000174E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yellow"/>
          <w:lang w:val="uk-UA"/>
        </w:rPr>
      </w:pPr>
      <w:r w:rsidRPr="0009595D">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0009595D">
        <w:rPr>
          <w:rFonts w:ascii="Times New Roman" w:eastAsia="Times New Roman" w:hAnsi="Times New Roman" w:cs="Times New Roman"/>
          <w:sz w:val="20"/>
          <w:szCs w:val="20"/>
          <w:lang w:val="uk-UA"/>
        </w:rPr>
        <w:t xml:space="preserve"> </w:t>
      </w:r>
      <w:r w:rsidRPr="0009595D">
        <w:rPr>
          <w:rFonts w:ascii="Times New Roman" w:eastAsia="Times New Roman" w:hAnsi="Times New Roman" w:cs="Times New Roman"/>
          <w:sz w:val="20"/>
          <w:szCs w:val="20"/>
          <w:lang w:val="uk-UA"/>
        </w:rPr>
        <w:t>відповідний строк.</w:t>
      </w:r>
    </w:p>
    <w:p w:rsidR="00DB7387" w:rsidRPr="0009595D" w:rsidRDefault="00DB7387">
      <w:pPr>
        <w:spacing w:after="0" w:line="240" w:lineRule="auto"/>
        <w:rPr>
          <w:rFonts w:ascii="Times New Roman" w:eastAsia="Times New Roman" w:hAnsi="Times New Roman" w:cs="Times New Roman"/>
          <w:b/>
          <w:sz w:val="20"/>
          <w:szCs w:val="20"/>
          <w:highlight w:val="white"/>
          <w:lang w:val="uk-UA"/>
        </w:rPr>
      </w:pPr>
    </w:p>
    <w:p w:rsidR="00DB7387" w:rsidRPr="0009595D" w:rsidRDefault="000174E3">
      <w:pPr>
        <w:spacing w:after="0" w:line="240" w:lineRule="auto"/>
        <w:rPr>
          <w:rFonts w:ascii="Times New Roman" w:eastAsia="Times New Roman" w:hAnsi="Times New Roman" w:cs="Times New Roman"/>
          <w:b/>
          <w:color w:val="000000"/>
          <w:sz w:val="20"/>
          <w:szCs w:val="20"/>
          <w:highlight w:val="white"/>
          <w:lang w:val="uk-UA"/>
        </w:rPr>
      </w:pPr>
      <w:r w:rsidRPr="0009595D">
        <w:rPr>
          <w:rFonts w:ascii="Times New Roman" w:eastAsia="Times New Roman" w:hAnsi="Times New Roman" w:cs="Times New Roman"/>
          <w:color w:val="000000"/>
          <w:sz w:val="20"/>
          <w:szCs w:val="20"/>
          <w:highlight w:val="white"/>
          <w:lang w:val="uk-UA"/>
        </w:rPr>
        <w:t> </w:t>
      </w:r>
      <w:r w:rsidRPr="0009595D">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pPr w:leftFromText="180" w:rightFromText="180" w:vertAnchor="text" w:tblpY="1"/>
        <w:tblOverlap w:val="never"/>
        <w:tblW w:w="9618" w:type="dxa"/>
        <w:tblInd w:w="0" w:type="dxa"/>
        <w:tblLayout w:type="fixed"/>
        <w:tblLook w:val="0400" w:firstRow="0" w:lastRow="0" w:firstColumn="0" w:lastColumn="0" w:noHBand="0" w:noVBand="1"/>
      </w:tblPr>
      <w:tblGrid>
        <w:gridCol w:w="765"/>
        <w:gridCol w:w="4350"/>
        <w:gridCol w:w="4503"/>
      </w:tblGrid>
      <w:tr w:rsidR="00BA090C" w:rsidRPr="0009595D" w:rsidTr="003B765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w:t>
            </w:r>
          </w:p>
          <w:p w:rsidR="00DB7387" w:rsidRPr="0009595D" w:rsidRDefault="000174E3" w:rsidP="003B7654">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 xml:space="preserve">Вимоги згідно п. </w:t>
            </w:r>
            <w:r w:rsidRPr="0009595D">
              <w:rPr>
                <w:rFonts w:ascii="Times New Roman" w:eastAsia="Times New Roman" w:hAnsi="Times New Roman" w:cs="Times New Roman"/>
                <w:sz w:val="20"/>
                <w:szCs w:val="20"/>
                <w:highlight w:val="white"/>
                <w:lang w:val="uk-UA"/>
              </w:rPr>
              <w:t>47</w:t>
            </w:r>
            <w:r w:rsidRPr="0009595D">
              <w:rPr>
                <w:rFonts w:ascii="Times New Roman" w:eastAsia="Times New Roman" w:hAnsi="Times New Roman" w:cs="Times New Roman"/>
                <w:b/>
                <w:sz w:val="20"/>
                <w:szCs w:val="20"/>
                <w:highlight w:val="white"/>
                <w:lang w:val="uk-UA"/>
              </w:rPr>
              <w:t xml:space="preserve"> Особливостей</w:t>
            </w:r>
          </w:p>
          <w:p w:rsidR="00DB7387" w:rsidRPr="0009595D" w:rsidRDefault="00DB7387" w:rsidP="003B7654">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D">
              <w:rPr>
                <w:rFonts w:ascii="Times New Roman" w:eastAsia="Times New Roman" w:hAnsi="Times New Roman" w:cs="Times New Roman"/>
                <w:sz w:val="20"/>
                <w:szCs w:val="20"/>
                <w:highlight w:val="white"/>
                <w:lang w:val="uk-UA"/>
              </w:rPr>
              <w:t>47</w:t>
            </w:r>
            <w:r w:rsidRPr="0009595D">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BA090C" w:rsidRPr="003B7654" w:rsidTr="003B7654">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87" w:rsidRPr="0009595D" w:rsidRDefault="000174E3" w:rsidP="003B7654">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right="140"/>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D">
              <w:rPr>
                <w:rFonts w:ascii="Times New Roman" w:eastAsia="Times New Roman" w:hAnsi="Times New Roman" w:cs="Times New Roman"/>
                <w:sz w:val="20"/>
                <w:szCs w:val="20"/>
                <w:highlight w:val="white"/>
                <w:lang w:val="uk-UA"/>
              </w:rPr>
              <w:t>керівника</w:t>
            </w:r>
            <w:r w:rsidRPr="0009595D">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09595D">
              <w:rPr>
                <w:rFonts w:ascii="Times New Roman" w:eastAsia="Times New Roman" w:hAnsi="Times New Roman" w:cs="Times New Roman"/>
                <w:b/>
                <w:sz w:val="20"/>
                <w:szCs w:val="20"/>
                <w:highlight w:val="white"/>
                <w:lang w:val="uk-UA"/>
              </w:rPr>
              <w:lastRenderedPageBreak/>
              <w:t>корупцією правопорушення, яка не стосується запитувача.</w:t>
            </w:r>
          </w:p>
        </w:tc>
      </w:tr>
      <w:tr w:rsidR="00BA090C" w:rsidRPr="0009595D" w:rsidTr="003B7654">
        <w:trPr>
          <w:trHeight w:val="191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7387" w:rsidRPr="0009595D" w:rsidRDefault="000174E3" w:rsidP="003B7654">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B7387" w:rsidRPr="0009595D" w:rsidRDefault="00DB7387" w:rsidP="003B7654">
            <w:pPr>
              <w:spacing w:after="0" w:line="240" w:lineRule="auto"/>
              <w:jc w:val="both"/>
              <w:rPr>
                <w:rFonts w:ascii="Times New Roman" w:eastAsia="Times New Roman" w:hAnsi="Times New Roman" w:cs="Times New Roman"/>
                <w:b/>
                <w:sz w:val="20"/>
                <w:szCs w:val="20"/>
                <w:highlight w:val="white"/>
                <w:lang w:val="uk-UA"/>
              </w:rPr>
            </w:pPr>
          </w:p>
          <w:p w:rsidR="00DB7387" w:rsidRPr="0009595D" w:rsidRDefault="000174E3" w:rsidP="003B7654">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BA090C" w:rsidRPr="0009595D" w:rsidTr="003B7654">
        <w:trPr>
          <w:trHeight w:val="175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87" w:rsidRPr="0009595D" w:rsidRDefault="000174E3" w:rsidP="003B7654">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7387" w:rsidRPr="0009595D" w:rsidRDefault="00DB7387" w:rsidP="003B76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BA090C" w:rsidRPr="003B7654" w:rsidTr="003B765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spacing w:after="0" w:line="240" w:lineRule="auto"/>
              <w:ind w:left="100"/>
              <w:jc w:val="center"/>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87" w:rsidRPr="0009595D" w:rsidRDefault="000174E3" w:rsidP="003B7654">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rsidP="003B7654">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Довідка в довільній формі</w:t>
            </w:r>
            <w:r w:rsidRPr="0009595D">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387" w:rsidRPr="0009595D" w:rsidRDefault="003B7654">
      <w:pPr>
        <w:spacing w:after="0" w:line="240" w:lineRule="auto"/>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br w:type="textWrapping" w:clear="all"/>
      </w:r>
    </w:p>
    <w:p w:rsidR="00DB7387" w:rsidRPr="0009595D" w:rsidRDefault="000174E3">
      <w:pPr>
        <w:spacing w:before="240" w:after="0" w:line="240" w:lineRule="auto"/>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BA090C" w:rsidRPr="0009595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w:t>
            </w:r>
          </w:p>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 xml:space="preserve">Вимоги </w:t>
            </w:r>
            <w:r w:rsidRPr="0009595D">
              <w:rPr>
                <w:rFonts w:ascii="Times New Roman" w:eastAsia="Times New Roman" w:hAnsi="Times New Roman" w:cs="Times New Roman"/>
                <w:sz w:val="20"/>
                <w:szCs w:val="20"/>
                <w:highlight w:val="white"/>
                <w:lang w:val="uk-UA"/>
              </w:rPr>
              <w:t xml:space="preserve">згідно пункту </w:t>
            </w:r>
            <w:r w:rsidRPr="0009595D">
              <w:rPr>
                <w:rFonts w:ascii="Times New Roman" w:eastAsia="Times New Roman" w:hAnsi="Times New Roman" w:cs="Times New Roman"/>
                <w:b/>
                <w:sz w:val="20"/>
                <w:szCs w:val="20"/>
                <w:highlight w:val="white"/>
                <w:lang w:val="uk-UA"/>
              </w:rPr>
              <w:t>47</w:t>
            </w:r>
            <w:r w:rsidRPr="0009595D">
              <w:rPr>
                <w:rFonts w:ascii="Times New Roman" w:eastAsia="Times New Roman" w:hAnsi="Times New Roman" w:cs="Times New Roman"/>
                <w:sz w:val="20"/>
                <w:szCs w:val="20"/>
                <w:highlight w:val="white"/>
                <w:lang w:val="uk-UA"/>
              </w:rPr>
              <w:t xml:space="preserve"> Особливостей</w:t>
            </w:r>
          </w:p>
          <w:p w:rsidR="00DB7387" w:rsidRPr="0009595D" w:rsidRDefault="00DB7387">
            <w:pPr>
              <w:spacing w:after="0" w:line="240" w:lineRule="auto"/>
              <w:ind w:left="100"/>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 xml:space="preserve">Переможець </w:t>
            </w:r>
            <w:r w:rsidRPr="0009595D">
              <w:rPr>
                <w:rFonts w:ascii="Times New Roman" w:eastAsia="Times New Roman" w:hAnsi="Times New Roman" w:cs="Times New Roman"/>
                <w:b/>
                <w:sz w:val="20"/>
                <w:szCs w:val="20"/>
                <w:highlight w:val="white"/>
                <w:lang w:val="uk-UA"/>
              </w:rPr>
              <w:t xml:space="preserve">торгів на виконання вимоги </w:t>
            </w:r>
            <w:r w:rsidRPr="0009595D">
              <w:rPr>
                <w:rFonts w:ascii="Times New Roman" w:eastAsia="Times New Roman" w:hAnsi="Times New Roman" w:cs="Times New Roman"/>
                <w:sz w:val="20"/>
                <w:szCs w:val="20"/>
                <w:highlight w:val="white"/>
                <w:lang w:val="uk-UA"/>
              </w:rPr>
              <w:t xml:space="preserve">згідно пункту </w:t>
            </w:r>
            <w:r w:rsidRPr="0009595D">
              <w:rPr>
                <w:rFonts w:ascii="Times New Roman" w:eastAsia="Times New Roman" w:hAnsi="Times New Roman" w:cs="Times New Roman"/>
                <w:b/>
                <w:sz w:val="20"/>
                <w:szCs w:val="20"/>
                <w:highlight w:val="white"/>
                <w:lang w:val="uk-UA"/>
              </w:rPr>
              <w:t>47</w:t>
            </w:r>
            <w:r w:rsidRPr="0009595D">
              <w:rPr>
                <w:rFonts w:ascii="Times New Roman" w:eastAsia="Times New Roman" w:hAnsi="Times New Roman" w:cs="Times New Roman"/>
                <w:sz w:val="20"/>
                <w:szCs w:val="20"/>
                <w:highlight w:val="white"/>
                <w:lang w:val="uk-UA"/>
              </w:rPr>
              <w:t xml:space="preserve"> Особ</w:t>
            </w:r>
            <w:r w:rsidRPr="0009595D">
              <w:rPr>
                <w:rFonts w:ascii="Times New Roman" w:eastAsia="Times New Roman" w:hAnsi="Times New Roman" w:cs="Times New Roman"/>
                <w:sz w:val="20"/>
                <w:szCs w:val="20"/>
                <w:lang w:val="uk-UA"/>
              </w:rPr>
              <w:t>ливостей</w:t>
            </w:r>
            <w:r w:rsidRPr="0009595D">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BA090C" w:rsidRPr="003B765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7387" w:rsidRPr="0009595D" w:rsidRDefault="000174E3">
            <w:pP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right="140"/>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A090C" w:rsidRPr="0009595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7387" w:rsidRPr="0009595D" w:rsidRDefault="000174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jc w:val="both"/>
              <w:rPr>
                <w:rFonts w:ascii="Times New Roman" w:eastAsia="Times New Roman" w:hAnsi="Times New Roman" w:cs="Times New Roman"/>
                <w:b/>
                <w:sz w:val="20"/>
                <w:szCs w:val="20"/>
                <w:lang w:val="uk-UA"/>
              </w:rPr>
            </w:pPr>
            <w:r w:rsidRPr="0009595D">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7387" w:rsidRPr="0009595D" w:rsidRDefault="00DB7387">
            <w:pPr>
              <w:spacing w:after="0" w:line="240" w:lineRule="auto"/>
              <w:jc w:val="both"/>
              <w:rPr>
                <w:rFonts w:ascii="Times New Roman" w:eastAsia="Times New Roman" w:hAnsi="Times New Roman" w:cs="Times New Roman"/>
                <w:b/>
                <w:sz w:val="20"/>
                <w:szCs w:val="20"/>
                <w:lang w:val="uk-UA"/>
              </w:rPr>
            </w:pPr>
          </w:p>
          <w:p w:rsidR="00DB7387" w:rsidRPr="0009595D" w:rsidRDefault="000174E3">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D">
              <w:rPr>
                <w:rFonts w:ascii="Times New Roman" w:eastAsia="Times New Roman" w:hAnsi="Times New Roman" w:cs="Times New Roman"/>
                <w:sz w:val="20"/>
                <w:szCs w:val="20"/>
                <w:lang w:val="uk-UA"/>
              </w:rPr>
              <w:t> </w:t>
            </w:r>
          </w:p>
        </w:tc>
      </w:tr>
      <w:tr w:rsidR="00BA090C" w:rsidRPr="0009595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7387" w:rsidRPr="0009595D" w:rsidRDefault="000174E3">
            <w:pPr>
              <w:spacing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B7387" w:rsidRPr="0009595D" w:rsidRDefault="00DB73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BA090C" w:rsidRPr="003B765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b/>
                <w:sz w:val="20"/>
                <w:szCs w:val="20"/>
                <w:lang w:val="uk-UA"/>
              </w:rPr>
            </w:pPr>
            <w:r w:rsidRPr="0009595D">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D">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D">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B7387" w:rsidRPr="0009595D" w:rsidRDefault="000174E3">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D">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9595D">
              <w:rPr>
                <w:rFonts w:ascii="Times New Roman" w:eastAsia="Times New Roman" w:hAnsi="Times New Roman" w:cs="Times New Roman"/>
                <w:b/>
                <w:sz w:val="20"/>
                <w:szCs w:val="20"/>
                <w:lang w:val="uk-UA"/>
              </w:rPr>
              <w:t>Довідка в довільній формі</w:t>
            </w:r>
            <w:r w:rsidRPr="0009595D">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B7387" w:rsidRPr="0009595D" w:rsidRDefault="00DB7387">
      <w:pPr>
        <w:shd w:val="clear" w:color="auto" w:fill="FFFFFF"/>
        <w:spacing w:after="0" w:line="240" w:lineRule="auto"/>
        <w:rPr>
          <w:rFonts w:ascii="Times New Roman" w:eastAsia="Times New Roman" w:hAnsi="Times New Roman" w:cs="Times New Roman"/>
          <w:sz w:val="20"/>
          <w:szCs w:val="20"/>
          <w:lang w:val="uk-UA"/>
        </w:rPr>
      </w:pPr>
    </w:p>
    <w:p w:rsidR="00F13AFA" w:rsidRPr="0009595D" w:rsidRDefault="00F13AFA">
      <w:pPr>
        <w:shd w:val="clear" w:color="auto" w:fill="FFFFFF"/>
        <w:spacing w:after="0" w:line="240" w:lineRule="auto"/>
        <w:rPr>
          <w:rFonts w:ascii="Times New Roman" w:eastAsia="Times New Roman" w:hAnsi="Times New Roman" w:cs="Times New Roman"/>
          <w:b/>
          <w:color w:val="000000"/>
          <w:sz w:val="20"/>
          <w:szCs w:val="20"/>
          <w:lang w:val="uk-UA"/>
        </w:rPr>
      </w:pPr>
    </w:p>
    <w:p w:rsidR="00F13AFA" w:rsidRPr="0009595D" w:rsidRDefault="00F13AFA">
      <w:pPr>
        <w:shd w:val="clear" w:color="auto" w:fill="FFFFFF"/>
        <w:spacing w:after="0" w:line="240" w:lineRule="auto"/>
        <w:rPr>
          <w:rFonts w:ascii="Times New Roman" w:eastAsia="Times New Roman" w:hAnsi="Times New Roman" w:cs="Times New Roman"/>
          <w:b/>
          <w:color w:val="000000"/>
          <w:sz w:val="20"/>
          <w:szCs w:val="20"/>
          <w:lang w:val="uk-UA"/>
        </w:rPr>
      </w:pPr>
    </w:p>
    <w:p w:rsidR="00F13AFA" w:rsidRPr="0009595D" w:rsidRDefault="00F13AFA">
      <w:pPr>
        <w:shd w:val="clear" w:color="auto" w:fill="FFFFFF"/>
        <w:spacing w:after="0" w:line="240" w:lineRule="auto"/>
        <w:rPr>
          <w:rFonts w:ascii="Times New Roman" w:eastAsia="Times New Roman" w:hAnsi="Times New Roman" w:cs="Times New Roman"/>
          <w:b/>
          <w:color w:val="000000"/>
          <w:sz w:val="20"/>
          <w:szCs w:val="20"/>
          <w:lang w:val="uk-UA"/>
        </w:rPr>
      </w:pPr>
    </w:p>
    <w:p w:rsidR="00DB7387" w:rsidRPr="0009595D" w:rsidRDefault="000174E3">
      <w:pPr>
        <w:shd w:val="clear" w:color="auto" w:fill="FFFFFF"/>
        <w:spacing w:after="0" w:line="240" w:lineRule="auto"/>
        <w:rPr>
          <w:rFonts w:ascii="Times New Roman" w:eastAsia="Times New Roman" w:hAnsi="Times New Roman" w:cs="Times New Roman"/>
          <w:sz w:val="20"/>
          <w:szCs w:val="20"/>
          <w:lang w:val="uk-UA"/>
        </w:rPr>
      </w:pPr>
      <w:r w:rsidRPr="0009595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09595D">
        <w:rPr>
          <w:rFonts w:ascii="Times New Roman" w:eastAsia="Times New Roman" w:hAnsi="Times New Roman" w:cs="Times New Roman"/>
          <w:b/>
          <w:sz w:val="20"/>
          <w:szCs w:val="20"/>
          <w:lang w:val="uk-UA"/>
        </w:rPr>
        <w:t>—</w:t>
      </w:r>
      <w:r w:rsidRPr="0009595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09595D">
        <w:rPr>
          <w:rFonts w:ascii="Times New Roman" w:eastAsia="Times New Roman" w:hAnsi="Times New Roman" w:cs="Times New Roman"/>
          <w:b/>
          <w:sz w:val="20"/>
          <w:szCs w:val="20"/>
          <w:lang w:val="uk-UA"/>
        </w:rPr>
        <w:t xml:space="preserve"> — </w:t>
      </w:r>
      <w:r w:rsidRPr="0009595D">
        <w:rPr>
          <w:rFonts w:ascii="Times New Roman" w:eastAsia="Times New Roman" w:hAnsi="Times New Roman" w:cs="Times New Roman"/>
          <w:b/>
          <w:color w:val="000000"/>
          <w:sz w:val="20"/>
          <w:szCs w:val="20"/>
          <w:lang w:val="uk-UA"/>
        </w:rPr>
        <w:t>підприємців)</w:t>
      </w:r>
      <w:r w:rsidRPr="0009595D">
        <w:rPr>
          <w:rFonts w:ascii="Times New Roman" w:eastAsia="Times New Roman" w:hAnsi="Times New Roman" w:cs="Times New Roman"/>
          <w:b/>
          <w:sz w:val="20"/>
          <w:szCs w:val="20"/>
          <w:lang w:val="uk-UA"/>
        </w:rPr>
        <w:t>.</w:t>
      </w:r>
    </w:p>
    <w:tbl>
      <w:tblPr>
        <w:tblStyle w:val="af9"/>
        <w:tblW w:w="9619" w:type="dxa"/>
        <w:tblInd w:w="-100" w:type="dxa"/>
        <w:tblLayout w:type="fixed"/>
        <w:tblLook w:val="0400" w:firstRow="0" w:lastRow="0" w:firstColumn="0" w:lastColumn="0" w:noHBand="0" w:noVBand="1"/>
      </w:tblPr>
      <w:tblGrid>
        <w:gridCol w:w="400"/>
        <w:gridCol w:w="9219"/>
      </w:tblGrid>
      <w:tr w:rsidR="00DB7387" w:rsidRPr="0009595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B7387" w:rsidRPr="0009595D" w:rsidRDefault="000174E3">
            <w:pPr>
              <w:spacing w:after="0" w:line="240" w:lineRule="auto"/>
              <w:ind w:left="100"/>
              <w:jc w:val="center"/>
              <w:rPr>
                <w:rFonts w:ascii="Times New Roman" w:eastAsia="Times New Roman" w:hAnsi="Times New Roman" w:cs="Times New Roman"/>
                <w:sz w:val="20"/>
                <w:szCs w:val="20"/>
                <w:lang w:val="uk-UA"/>
              </w:rPr>
            </w:pPr>
            <w:r w:rsidRPr="0009595D">
              <w:rPr>
                <w:rFonts w:ascii="Times New Roman" w:eastAsia="Times New Roman" w:hAnsi="Times New Roman" w:cs="Times New Roman"/>
                <w:b/>
                <w:color w:val="000000"/>
                <w:sz w:val="20"/>
                <w:szCs w:val="20"/>
                <w:lang w:val="uk-UA"/>
              </w:rPr>
              <w:t>Інші документи від Учасника:</w:t>
            </w:r>
          </w:p>
        </w:tc>
      </w:tr>
      <w:tr w:rsidR="00DB7387" w:rsidRPr="003B765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rPr>
                <w:rFonts w:ascii="Times New Roman" w:eastAsia="Times New Roman" w:hAnsi="Times New Roman" w:cs="Times New Roman"/>
                <w:sz w:val="20"/>
                <w:szCs w:val="20"/>
                <w:lang w:val="uk-UA"/>
              </w:rPr>
            </w:pPr>
            <w:r w:rsidRPr="0009595D">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D">
              <w:rPr>
                <w:rFonts w:ascii="Times New Roman" w:eastAsia="Times New Roman" w:hAnsi="Times New Roman" w:cs="Times New Roman"/>
                <w:sz w:val="20"/>
                <w:szCs w:val="20"/>
                <w:lang w:val="uk-UA"/>
              </w:rPr>
              <w:t xml:space="preserve">— </w:t>
            </w:r>
            <w:r w:rsidRPr="0009595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DB7387" w:rsidRPr="0009595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before="240" w:after="0" w:line="240" w:lineRule="auto"/>
              <w:ind w:left="100"/>
              <w:rPr>
                <w:rFonts w:ascii="Times New Roman" w:eastAsia="Times New Roman" w:hAnsi="Times New Roman" w:cs="Times New Roman"/>
                <w:sz w:val="20"/>
                <w:szCs w:val="20"/>
                <w:lang w:val="uk-UA"/>
              </w:rPr>
            </w:pPr>
            <w:r w:rsidRPr="0009595D">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ind w:left="100" w:right="120" w:hanging="20"/>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D">
              <w:rPr>
                <w:rFonts w:ascii="Times New Roman" w:eastAsia="Times New Roman" w:hAnsi="Times New Roman" w:cs="Times New Roman"/>
                <w:sz w:val="20"/>
                <w:szCs w:val="20"/>
                <w:lang w:val="uk-UA"/>
              </w:rPr>
              <w:t>у</w:t>
            </w:r>
            <w:r w:rsidRPr="0009595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DB7387" w:rsidRPr="003B765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before="240" w:after="0" w:line="240" w:lineRule="auto"/>
              <w:ind w:left="100"/>
              <w:rPr>
                <w:rFonts w:ascii="Times New Roman" w:eastAsia="Times New Roman" w:hAnsi="Times New Roman" w:cs="Times New Roman"/>
                <w:b/>
                <w:color w:val="000000"/>
                <w:sz w:val="20"/>
                <w:szCs w:val="20"/>
                <w:lang w:val="uk-UA"/>
              </w:rPr>
            </w:pPr>
            <w:r w:rsidRPr="0009595D">
              <w:rPr>
                <w:rFonts w:ascii="Times New Roman" w:eastAsia="Times New Roman" w:hAnsi="Times New Roman" w:cs="Times New Roman"/>
                <w:b/>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7387" w:rsidRPr="0009595D" w:rsidRDefault="000174E3">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F01D7C" w:rsidRDefault="000174E3">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sz w:val="20"/>
                <w:szCs w:val="20"/>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01D7C" w:rsidRDefault="000174E3">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i/>
                <w:sz w:val="20"/>
                <w:szCs w:val="20"/>
                <w:lang w:val="uk-UA"/>
              </w:rPr>
              <w:t>або</w:t>
            </w:r>
            <w:r w:rsidRPr="0009595D">
              <w:rPr>
                <w:rFonts w:ascii="Times New Roman" w:eastAsia="Times New Roman" w:hAnsi="Times New Roman" w:cs="Times New Roman"/>
                <w:sz w:val="20"/>
                <w:szCs w:val="20"/>
                <w:lang w:val="uk-UA"/>
              </w:rPr>
              <w:br/>
              <w:t xml:space="preserve"> • посвідчення біженця чи документ, що підтверджує надання притулку в Україні,</w:t>
            </w:r>
            <w:r w:rsidRPr="0009595D">
              <w:rPr>
                <w:rFonts w:ascii="Times New Roman" w:eastAsia="Times New Roman" w:hAnsi="Times New Roman" w:cs="Times New Roman"/>
                <w:sz w:val="20"/>
                <w:szCs w:val="20"/>
                <w:lang w:val="uk-UA"/>
              </w:rPr>
              <w:br/>
            </w:r>
            <w:r w:rsidRPr="0009595D">
              <w:rPr>
                <w:rFonts w:ascii="Times New Roman" w:eastAsia="Times New Roman" w:hAnsi="Times New Roman" w:cs="Times New Roman"/>
                <w:i/>
                <w:sz w:val="20"/>
                <w:szCs w:val="20"/>
                <w:lang w:val="uk-UA"/>
              </w:rPr>
              <w:t>або</w:t>
            </w:r>
            <w:r w:rsidRPr="0009595D">
              <w:rPr>
                <w:rFonts w:ascii="Times New Roman" w:eastAsia="Times New Roman" w:hAnsi="Times New Roman" w:cs="Times New Roman"/>
                <w:i/>
                <w:sz w:val="20"/>
                <w:szCs w:val="20"/>
                <w:lang w:val="uk-UA"/>
              </w:rPr>
              <w:br/>
            </w:r>
            <w:r w:rsidRPr="0009595D">
              <w:rPr>
                <w:rFonts w:ascii="Times New Roman" w:eastAsia="Times New Roman" w:hAnsi="Times New Roman" w:cs="Times New Roman"/>
                <w:sz w:val="20"/>
                <w:szCs w:val="20"/>
                <w:lang w:val="uk-UA"/>
              </w:rPr>
              <w:t xml:space="preserve"> • посвідчення особи, яка потребує додаткового захисту в Україні,</w:t>
            </w:r>
          </w:p>
          <w:p w:rsidR="00F01D7C" w:rsidRDefault="000174E3">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i/>
                <w:sz w:val="20"/>
                <w:szCs w:val="20"/>
                <w:lang w:val="uk-UA"/>
              </w:rPr>
              <w:t xml:space="preserve"> або</w:t>
            </w:r>
            <w:r w:rsidRPr="0009595D">
              <w:rPr>
                <w:rFonts w:ascii="Times New Roman" w:eastAsia="Times New Roman" w:hAnsi="Times New Roman" w:cs="Times New Roman"/>
                <w:sz w:val="20"/>
                <w:szCs w:val="20"/>
                <w:lang w:val="uk-UA"/>
              </w:rPr>
              <w:br/>
              <w:t xml:space="preserve"> •    посвідчення особи, якій надано тимчасовий захист в Україні,</w:t>
            </w:r>
          </w:p>
          <w:p w:rsidR="00F01D7C" w:rsidRDefault="000174E3" w:rsidP="00F01D7C">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i/>
                <w:sz w:val="20"/>
                <w:szCs w:val="20"/>
                <w:lang w:val="uk-UA"/>
              </w:rPr>
              <w:t xml:space="preserve"> або</w:t>
            </w:r>
            <w:r w:rsidRPr="0009595D">
              <w:rPr>
                <w:rFonts w:ascii="Times New Roman" w:eastAsia="Times New Roman" w:hAnsi="Times New Roman" w:cs="Times New Roman"/>
                <w:sz w:val="20"/>
                <w:szCs w:val="20"/>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01D7C" w:rsidRDefault="000174E3" w:rsidP="00F01D7C">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09595D">
              <w:rPr>
                <w:rFonts w:ascii="Times New Roman" w:eastAsia="Times New Roman" w:hAnsi="Times New Roman" w:cs="Times New Roman"/>
                <w:sz w:val="20"/>
                <w:szCs w:val="20"/>
                <w:lang w:val="uk-UA"/>
              </w:rPr>
              <w:br/>
              <w:t xml:space="preserve"> • Ухвалу слідчого судді, суду, щодо арешту активів,</w:t>
            </w:r>
          </w:p>
          <w:p w:rsidR="00F01D7C" w:rsidRDefault="000174E3" w:rsidP="00F01D7C">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i/>
                <w:sz w:val="20"/>
                <w:szCs w:val="20"/>
                <w:lang w:val="uk-UA"/>
              </w:rPr>
              <w:t xml:space="preserve"> або</w:t>
            </w:r>
            <w:r w:rsidRPr="0009595D">
              <w:rPr>
                <w:rFonts w:ascii="Times New Roman" w:eastAsia="Times New Roman" w:hAnsi="Times New Roman" w:cs="Times New Roman"/>
                <w:i/>
                <w:sz w:val="20"/>
                <w:szCs w:val="20"/>
                <w:lang w:val="uk-UA"/>
              </w:rPr>
              <w:br/>
            </w:r>
            <w:r w:rsidRPr="0009595D">
              <w:rPr>
                <w:rFonts w:ascii="Times New Roman" w:eastAsia="Times New Roman" w:hAnsi="Times New Roman" w:cs="Times New Roman"/>
                <w:sz w:val="20"/>
                <w:szCs w:val="20"/>
                <w:lang w:val="uk-UA"/>
              </w:rPr>
              <w:t xml:space="preserve"> • Нотаріально засвідчену копію згоди власника, щодо управління активами,</w:t>
            </w:r>
            <w:r w:rsidRPr="0009595D">
              <w:rPr>
                <w:rFonts w:ascii="Times New Roman" w:eastAsia="Times New Roman" w:hAnsi="Times New Roman" w:cs="Times New Roman"/>
                <w:sz w:val="20"/>
                <w:szCs w:val="20"/>
                <w:lang w:val="uk-UA"/>
              </w:rPr>
              <w:br/>
              <w:t xml:space="preserve"> а також:</w:t>
            </w:r>
          </w:p>
          <w:p w:rsidR="00DB7387" w:rsidRPr="0009595D" w:rsidRDefault="000174E3" w:rsidP="00F01D7C">
            <w:pPr>
              <w:spacing w:after="0" w:line="240" w:lineRule="auto"/>
              <w:jc w:val="both"/>
              <w:rPr>
                <w:rFonts w:ascii="Times New Roman" w:eastAsia="Times New Roman" w:hAnsi="Times New Roman" w:cs="Times New Roman"/>
                <w:sz w:val="20"/>
                <w:szCs w:val="20"/>
                <w:lang w:val="uk-UA"/>
              </w:rPr>
            </w:pPr>
            <w:r w:rsidRPr="0009595D">
              <w:rPr>
                <w:rFonts w:ascii="Times New Roman" w:eastAsia="Times New Roman" w:hAnsi="Times New Roman" w:cs="Times New Roman"/>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09595D">
              <w:rPr>
                <w:rFonts w:ascii="Times New Roman" w:eastAsia="Times New Roman" w:hAnsi="Times New Roman" w:cs="Times New Roman"/>
                <w:sz w:val="20"/>
                <w:szCs w:val="20"/>
                <w:lang w:val="uk-UA"/>
              </w:rPr>
              <w:br/>
            </w:r>
            <w:r w:rsidRPr="0009595D">
              <w:rPr>
                <w:rFonts w:ascii="Times New Roman" w:eastAsia="Times New Roman" w:hAnsi="Times New Roman" w:cs="Times New Roman"/>
                <w:i/>
                <w:sz w:val="20"/>
                <w:szCs w:val="20"/>
                <w:lang w:val="uk-UA"/>
              </w:rPr>
              <w:t>або</w:t>
            </w:r>
            <w:r w:rsidRPr="0009595D">
              <w:rPr>
                <w:rFonts w:ascii="Times New Roman" w:eastAsia="Times New Roman" w:hAnsi="Times New Roman" w:cs="Times New Roman"/>
                <w:i/>
                <w:sz w:val="20"/>
                <w:szCs w:val="20"/>
                <w:lang w:val="uk-UA"/>
              </w:rPr>
              <w:br/>
            </w:r>
            <w:r w:rsidRPr="0009595D">
              <w:rPr>
                <w:rFonts w:ascii="Times New Roman" w:eastAsia="Times New Roman" w:hAnsi="Times New Roman" w:cs="Times New Roman"/>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bl>
    <w:p w:rsidR="003B7654" w:rsidRDefault="003B7654">
      <w:pPr>
        <w:spacing w:after="0" w:line="240" w:lineRule="auto"/>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Pr="003B7654" w:rsidRDefault="003B7654" w:rsidP="003B7654">
      <w:pPr>
        <w:rPr>
          <w:rFonts w:ascii="Times New Roman" w:eastAsia="Times New Roman" w:hAnsi="Times New Roman" w:cs="Times New Roman"/>
          <w:sz w:val="20"/>
          <w:szCs w:val="20"/>
          <w:lang w:val="uk-UA"/>
        </w:rPr>
      </w:pPr>
    </w:p>
    <w:p w:rsidR="003B7654" w:rsidRDefault="003B7654" w:rsidP="003B7654">
      <w:pPr>
        <w:rPr>
          <w:rFonts w:ascii="Times New Roman" w:eastAsia="Times New Roman" w:hAnsi="Times New Roman" w:cs="Times New Roman"/>
          <w:sz w:val="20"/>
          <w:szCs w:val="20"/>
          <w:lang w:val="uk-UA"/>
        </w:rPr>
      </w:pPr>
    </w:p>
    <w:p w:rsidR="003B7654" w:rsidRDefault="003B7654" w:rsidP="003B7654">
      <w:pPr>
        <w:rPr>
          <w:rFonts w:ascii="Times New Roman" w:eastAsia="Times New Roman" w:hAnsi="Times New Roman" w:cs="Times New Roman"/>
          <w:sz w:val="20"/>
          <w:szCs w:val="20"/>
          <w:lang w:val="uk-UA"/>
        </w:rPr>
      </w:pPr>
    </w:p>
    <w:p w:rsidR="00DB7387" w:rsidRPr="003B7654" w:rsidRDefault="003B7654" w:rsidP="003B7654">
      <w:pPr>
        <w:tabs>
          <w:tab w:val="left" w:pos="8850"/>
        </w:tabs>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ab/>
      </w:r>
      <w:bookmarkStart w:id="0" w:name="_GoBack"/>
      <w:bookmarkEnd w:id="0"/>
    </w:p>
    <w:sectPr w:rsidR="00DB7387" w:rsidRPr="003B7654" w:rsidSect="00F01D7C">
      <w:footerReference w:type="default" r:id="rId8"/>
      <w:pgSz w:w="11906" w:h="16838"/>
      <w:pgMar w:top="426" w:right="850" w:bottom="850" w:left="1417" w:header="708" w:footer="708" w:gutter="0"/>
      <w:pgNumType w:start="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5F" w:rsidRDefault="001D625F" w:rsidP="00F01D7C">
      <w:pPr>
        <w:spacing w:after="0" w:line="240" w:lineRule="auto"/>
      </w:pPr>
      <w:r>
        <w:separator/>
      </w:r>
    </w:p>
  </w:endnote>
  <w:endnote w:type="continuationSeparator" w:id="0">
    <w:p w:rsidR="001D625F" w:rsidRDefault="001D625F" w:rsidP="00F0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57797"/>
      <w:docPartObj>
        <w:docPartGallery w:val="Page Numbers (Bottom of Page)"/>
        <w:docPartUnique/>
      </w:docPartObj>
    </w:sdtPr>
    <w:sdtEndPr>
      <w:rPr>
        <w:rFonts w:ascii="Times New Roman" w:hAnsi="Times New Roman" w:cs="Times New Roman"/>
        <w:sz w:val="24"/>
        <w:szCs w:val="24"/>
      </w:rPr>
    </w:sdtEndPr>
    <w:sdtContent>
      <w:p w:rsidR="003B7654" w:rsidRPr="003B7654" w:rsidRDefault="003B7654">
        <w:pPr>
          <w:pStyle w:val="afd"/>
          <w:jc w:val="right"/>
          <w:rPr>
            <w:rFonts w:ascii="Times New Roman" w:hAnsi="Times New Roman" w:cs="Times New Roman"/>
            <w:sz w:val="24"/>
            <w:szCs w:val="24"/>
          </w:rPr>
        </w:pPr>
        <w:r w:rsidRPr="003B7654">
          <w:rPr>
            <w:rFonts w:ascii="Times New Roman" w:hAnsi="Times New Roman" w:cs="Times New Roman"/>
            <w:sz w:val="24"/>
            <w:szCs w:val="24"/>
          </w:rPr>
          <w:fldChar w:fldCharType="begin"/>
        </w:r>
        <w:r w:rsidRPr="003B7654">
          <w:rPr>
            <w:rFonts w:ascii="Times New Roman" w:hAnsi="Times New Roman" w:cs="Times New Roman"/>
            <w:sz w:val="24"/>
            <w:szCs w:val="24"/>
          </w:rPr>
          <w:instrText>PAGE   \* MERGEFORMAT</w:instrText>
        </w:r>
        <w:r w:rsidRPr="003B7654">
          <w:rPr>
            <w:rFonts w:ascii="Times New Roman" w:hAnsi="Times New Roman" w:cs="Times New Roman"/>
            <w:sz w:val="24"/>
            <w:szCs w:val="24"/>
          </w:rPr>
          <w:fldChar w:fldCharType="separate"/>
        </w:r>
        <w:r w:rsidR="001D625F">
          <w:rPr>
            <w:rFonts w:ascii="Times New Roman" w:hAnsi="Times New Roman" w:cs="Times New Roman"/>
            <w:noProof/>
            <w:sz w:val="24"/>
            <w:szCs w:val="24"/>
          </w:rPr>
          <w:t>23</w:t>
        </w:r>
        <w:r w:rsidRPr="003B7654">
          <w:rPr>
            <w:rFonts w:ascii="Times New Roman" w:hAnsi="Times New Roman" w:cs="Times New Roman"/>
            <w:sz w:val="24"/>
            <w:szCs w:val="24"/>
          </w:rPr>
          <w:fldChar w:fldCharType="end"/>
        </w:r>
      </w:p>
    </w:sdtContent>
  </w:sdt>
  <w:p w:rsidR="00F01D7C" w:rsidRDefault="00F01D7C">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5F" w:rsidRDefault="001D625F" w:rsidP="00F01D7C">
      <w:pPr>
        <w:spacing w:after="0" w:line="240" w:lineRule="auto"/>
      </w:pPr>
      <w:r>
        <w:separator/>
      </w:r>
    </w:p>
  </w:footnote>
  <w:footnote w:type="continuationSeparator" w:id="0">
    <w:p w:rsidR="001D625F" w:rsidRDefault="001D625F" w:rsidP="00F0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61EA"/>
    <w:multiLevelType w:val="multilevel"/>
    <w:tmpl w:val="2438DA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C7A5E84"/>
    <w:multiLevelType w:val="multilevel"/>
    <w:tmpl w:val="5F360B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2A9315DA"/>
    <w:multiLevelType w:val="multilevel"/>
    <w:tmpl w:val="2694672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B037981"/>
    <w:multiLevelType w:val="multilevel"/>
    <w:tmpl w:val="24E6EC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02B2B10"/>
    <w:multiLevelType w:val="multilevel"/>
    <w:tmpl w:val="7A1600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CC22696"/>
    <w:multiLevelType w:val="multilevel"/>
    <w:tmpl w:val="E67CC2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87"/>
    <w:rsid w:val="000174E3"/>
    <w:rsid w:val="00082930"/>
    <w:rsid w:val="0009595D"/>
    <w:rsid w:val="000B313F"/>
    <w:rsid w:val="001A7EEB"/>
    <w:rsid w:val="001D625F"/>
    <w:rsid w:val="001F3341"/>
    <w:rsid w:val="00223489"/>
    <w:rsid w:val="003049FF"/>
    <w:rsid w:val="00320642"/>
    <w:rsid w:val="003B7654"/>
    <w:rsid w:val="005E6A7E"/>
    <w:rsid w:val="006253BE"/>
    <w:rsid w:val="008A7FDC"/>
    <w:rsid w:val="009F0400"/>
    <w:rsid w:val="00B269A9"/>
    <w:rsid w:val="00BA090C"/>
    <w:rsid w:val="00DB7387"/>
    <w:rsid w:val="00EA21B0"/>
    <w:rsid w:val="00EA6E30"/>
    <w:rsid w:val="00F01D7C"/>
    <w:rsid w:val="00F13A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3C8C8-E857-463A-86BB-A0132EB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341"/>
  </w:style>
  <w:style w:type="paragraph" w:styleId="1">
    <w:name w:val="heading 1"/>
    <w:basedOn w:val="a"/>
    <w:next w:val="a"/>
    <w:uiPriority w:val="9"/>
    <w:qFormat/>
    <w:rsid w:val="001F3341"/>
    <w:pPr>
      <w:keepNext/>
      <w:keepLines/>
      <w:spacing w:before="480" w:after="120"/>
      <w:outlineLvl w:val="0"/>
    </w:pPr>
    <w:rPr>
      <w:b/>
      <w:sz w:val="48"/>
      <w:szCs w:val="48"/>
    </w:rPr>
  </w:style>
  <w:style w:type="paragraph" w:styleId="2">
    <w:name w:val="heading 2"/>
    <w:basedOn w:val="a"/>
    <w:next w:val="a"/>
    <w:uiPriority w:val="9"/>
    <w:semiHidden/>
    <w:unhideWhenUsed/>
    <w:qFormat/>
    <w:rsid w:val="001F3341"/>
    <w:pPr>
      <w:keepNext/>
      <w:keepLines/>
      <w:spacing w:before="360" w:after="80"/>
      <w:outlineLvl w:val="1"/>
    </w:pPr>
    <w:rPr>
      <w:b/>
      <w:sz w:val="36"/>
      <w:szCs w:val="36"/>
    </w:rPr>
  </w:style>
  <w:style w:type="paragraph" w:styleId="3">
    <w:name w:val="heading 3"/>
    <w:basedOn w:val="a"/>
    <w:next w:val="a"/>
    <w:uiPriority w:val="9"/>
    <w:semiHidden/>
    <w:unhideWhenUsed/>
    <w:qFormat/>
    <w:rsid w:val="001F3341"/>
    <w:pPr>
      <w:keepNext/>
      <w:keepLines/>
      <w:spacing w:before="280" w:after="80"/>
      <w:outlineLvl w:val="2"/>
    </w:pPr>
    <w:rPr>
      <w:b/>
      <w:sz w:val="28"/>
      <w:szCs w:val="28"/>
    </w:rPr>
  </w:style>
  <w:style w:type="paragraph" w:styleId="4">
    <w:name w:val="heading 4"/>
    <w:basedOn w:val="a"/>
    <w:next w:val="a"/>
    <w:uiPriority w:val="9"/>
    <w:semiHidden/>
    <w:unhideWhenUsed/>
    <w:qFormat/>
    <w:rsid w:val="001F3341"/>
    <w:pPr>
      <w:keepNext/>
      <w:keepLines/>
      <w:spacing w:before="240" w:after="40"/>
      <w:outlineLvl w:val="3"/>
    </w:pPr>
    <w:rPr>
      <w:b/>
      <w:sz w:val="24"/>
      <w:szCs w:val="24"/>
    </w:rPr>
  </w:style>
  <w:style w:type="paragraph" w:styleId="5">
    <w:name w:val="heading 5"/>
    <w:basedOn w:val="a"/>
    <w:next w:val="a"/>
    <w:uiPriority w:val="9"/>
    <w:semiHidden/>
    <w:unhideWhenUsed/>
    <w:qFormat/>
    <w:rsid w:val="001F3341"/>
    <w:pPr>
      <w:keepNext/>
      <w:keepLines/>
      <w:spacing w:before="220" w:after="40"/>
      <w:outlineLvl w:val="4"/>
    </w:pPr>
    <w:rPr>
      <w:b/>
    </w:rPr>
  </w:style>
  <w:style w:type="paragraph" w:styleId="6">
    <w:name w:val="heading 6"/>
    <w:basedOn w:val="a"/>
    <w:next w:val="a"/>
    <w:uiPriority w:val="9"/>
    <w:semiHidden/>
    <w:unhideWhenUsed/>
    <w:qFormat/>
    <w:rsid w:val="001F334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F3341"/>
    <w:tblPr>
      <w:tblCellMar>
        <w:top w:w="0" w:type="dxa"/>
        <w:left w:w="0" w:type="dxa"/>
        <w:bottom w:w="0" w:type="dxa"/>
        <w:right w:w="0" w:type="dxa"/>
      </w:tblCellMar>
    </w:tblPr>
  </w:style>
  <w:style w:type="paragraph" w:styleId="a3">
    <w:name w:val="Title"/>
    <w:basedOn w:val="a"/>
    <w:next w:val="a"/>
    <w:uiPriority w:val="10"/>
    <w:qFormat/>
    <w:rsid w:val="001F3341"/>
    <w:pPr>
      <w:keepNext/>
      <w:keepLines/>
      <w:spacing w:before="480" w:after="120"/>
    </w:pPr>
    <w:rPr>
      <w:b/>
      <w:sz w:val="72"/>
      <w:szCs w:val="72"/>
    </w:rPr>
  </w:style>
  <w:style w:type="table" w:customStyle="1" w:styleId="TableNormal0">
    <w:name w:val="Table Normal"/>
    <w:rsid w:val="001F3341"/>
    <w:tblPr>
      <w:tblCellMar>
        <w:top w:w="0" w:type="dxa"/>
        <w:left w:w="0" w:type="dxa"/>
        <w:bottom w:w="0" w:type="dxa"/>
        <w:right w:w="0" w:type="dxa"/>
      </w:tblCellMar>
    </w:tblPr>
  </w:style>
  <w:style w:type="table" w:customStyle="1" w:styleId="TableNormal1">
    <w:name w:val="Table Normal"/>
    <w:rsid w:val="001F3341"/>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1F3341"/>
    <w:pPr>
      <w:keepNext/>
      <w:keepLines/>
      <w:spacing w:before="360" w:after="80"/>
    </w:pPr>
    <w:rPr>
      <w:rFonts w:ascii="Georgia" w:eastAsia="Georgia" w:hAnsi="Georgia" w:cs="Georgia"/>
      <w:i/>
      <w:color w:val="666666"/>
      <w:sz w:val="48"/>
      <w:szCs w:val="48"/>
    </w:rPr>
  </w:style>
  <w:style w:type="table" w:customStyle="1" w:styleId="a8">
    <w:basedOn w:val="TableNormal1"/>
    <w:rsid w:val="001F3341"/>
    <w:tblPr>
      <w:tblStyleRowBandSize w:val="1"/>
      <w:tblStyleColBandSize w:val="1"/>
      <w:tblCellMar>
        <w:top w:w="15" w:type="dxa"/>
        <w:left w:w="15" w:type="dxa"/>
        <w:bottom w:w="15" w:type="dxa"/>
        <w:right w:w="15" w:type="dxa"/>
      </w:tblCellMar>
    </w:tblPr>
  </w:style>
  <w:style w:type="table" w:customStyle="1" w:styleId="a9">
    <w:basedOn w:val="TableNormal1"/>
    <w:rsid w:val="001F3341"/>
    <w:tblPr>
      <w:tblStyleRowBandSize w:val="1"/>
      <w:tblStyleColBandSize w:val="1"/>
      <w:tblCellMar>
        <w:top w:w="15" w:type="dxa"/>
        <w:left w:w="15" w:type="dxa"/>
        <w:bottom w:w="15" w:type="dxa"/>
        <w:right w:w="15" w:type="dxa"/>
      </w:tblCellMar>
    </w:tblPr>
  </w:style>
  <w:style w:type="table" w:customStyle="1" w:styleId="aa">
    <w:basedOn w:val="TableNormal1"/>
    <w:rsid w:val="001F3341"/>
    <w:tblPr>
      <w:tblStyleRowBandSize w:val="1"/>
      <w:tblStyleColBandSize w:val="1"/>
      <w:tblCellMar>
        <w:top w:w="15" w:type="dxa"/>
        <w:left w:w="15" w:type="dxa"/>
        <w:bottom w:w="15" w:type="dxa"/>
        <w:right w:w="15" w:type="dxa"/>
      </w:tblCellMar>
    </w:tblPr>
  </w:style>
  <w:style w:type="table" w:customStyle="1" w:styleId="ab">
    <w:basedOn w:val="TableNormal1"/>
    <w:rsid w:val="001F3341"/>
    <w:tblPr>
      <w:tblStyleRowBandSize w:val="1"/>
      <w:tblStyleColBandSize w:val="1"/>
      <w:tblCellMar>
        <w:top w:w="15" w:type="dxa"/>
        <w:left w:w="15" w:type="dxa"/>
        <w:bottom w:w="15" w:type="dxa"/>
        <w:right w:w="15" w:type="dxa"/>
      </w:tblCellMar>
    </w:tblPr>
  </w:style>
  <w:style w:type="table" w:customStyle="1" w:styleId="ac">
    <w:basedOn w:val="TableNormal1"/>
    <w:rsid w:val="001F3341"/>
    <w:tblPr>
      <w:tblStyleRowBandSize w:val="1"/>
      <w:tblStyleColBandSize w:val="1"/>
      <w:tblCellMar>
        <w:top w:w="15" w:type="dxa"/>
        <w:left w:w="15" w:type="dxa"/>
        <w:bottom w:w="15" w:type="dxa"/>
        <w:right w:w="15" w:type="dxa"/>
      </w:tblCellMar>
    </w:tblPr>
  </w:style>
  <w:style w:type="table" w:customStyle="1" w:styleId="ad">
    <w:basedOn w:val="TableNormal1"/>
    <w:rsid w:val="001F3341"/>
    <w:tblPr>
      <w:tblStyleRowBandSize w:val="1"/>
      <w:tblStyleColBandSize w:val="1"/>
      <w:tblCellMar>
        <w:top w:w="15" w:type="dxa"/>
        <w:left w:w="15" w:type="dxa"/>
        <w:bottom w:w="15" w:type="dxa"/>
        <w:right w:w="15" w:type="dxa"/>
      </w:tblCellMar>
    </w:tblPr>
  </w:style>
  <w:style w:type="table" w:customStyle="1" w:styleId="ae">
    <w:basedOn w:val="TableNormal1"/>
    <w:rsid w:val="001F334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1F3341"/>
    <w:tblPr>
      <w:tblStyleRowBandSize w:val="1"/>
      <w:tblStyleColBandSize w:val="1"/>
      <w:tblCellMar>
        <w:top w:w="15" w:type="dxa"/>
        <w:left w:w="15" w:type="dxa"/>
        <w:bottom w:w="15" w:type="dxa"/>
        <w:right w:w="15" w:type="dxa"/>
      </w:tblCellMar>
    </w:tblPr>
  </w:style>
  <w:style w:type="table" w:customStyle="1" w:styleId="af1">
    <w:basedOn w:val="TableNormal1"/>
    <w:rsid w:val="001F3341"/>
    <w:tblPr>
      <w:tblStyleRowBandSize w:val="1"/>
      <w:tblStyleColBandSize w:val="1"/>
      <w:tblCellMar>
        <w:top w:w="15" w:type="dxa"/>
        <w:left w:w="15" w:type="dxa"/>
        <w:bottom w:w="15" w:type="dxa"/>
        <w:right w:w="15" w:type="dxa"/>
      </w:tblCellMar>
    </w:tblPr>
  </w:style>
  <w:style w:type="table" w:customStyle="1" w:styleId="af2">
    <w:basedOn w:val="TableNormal1"/>
    <w:rsid w:val="001F3341"/>
    <w:tblPr>
      <w:tblStyleRowBandSize w:val="1"/>
      <w:tblStyleColBandSize w:val="1"/>
      <w:tblCellMar>
        <w:top w:w="15" w:type="dxa"/>
        <w:left w:w="15" w:type="dxa"/>
        <w:bottom w:w="15" w:type="dxa"/>
        <w:right w:w="15" w:type="dxa"/>
      </w:tblCellMar>
    </w:tblPr>
  </w:style>
  <w:style w:type="table" w:customStyle="1" w:styleId="af3">
    <w:basedOn w:val="TableNormal1"/>
    <w:rsid w:val="001F3341"/>
    <w:tblPr>
      <w:tblStyleRowBandSize w:val="1"/>
      <w:tblStyleColBandSize w:val="1"/>
      <w:tblCellMar>
        <w:top w:w="15" w:type="dxa"/>
        <w:left w:w="15" w:type="dxa"/>
        <w:bottom w:w="15" w:type="dxa"/>
        <w:right w:w="15" w:type="dxa"/>
      </w:tblCellMar>
    </w:tblPr>
  </w:style>
  <w:style w:type="table" w:customStyle="1" w:styleId="af4">
    <w:basedOn w:val="TableNormal1"/>
    <w:rsid w:val="001F3341"/>
    <w:tblPr>
      <w:tblStyleRowBandSize w:val="1"/>
      <w:tblStyleColBandSize w:val="1"/>
      <w:tblCellMar>
        <w:top w:w="15" w:type="dxa"/>
        <w:left w:w="15" w:type="dxa"/>
        <w:bottom w:w="15" w:type="dxa"/>
        <w:right w:w="15" w:type="dxa"/>
      </w:tblCellMar>
    </w:tblPr>
  </w:style>
  <w:style w:type="table" w:customStyle="1" w:styleId="af5">
    <w:basedOn w:val="TableNormal0"/>
    <w:rsid w:val="001F3341"/>
    <w:tblPr>
      <w:tblStyleRowBandSize w:val="1"/>
      <w:tblStyleColBandSize w:val="1"/>
      <w:tblCellMar>
        <w:top w:w="15" w:type="dxa"/>
        <w:left w:w="15" w:type="dxa"/>
        <w:bottom w:w="15" w:type="dxa"/>
        <w:right w:w="15" w:type="dxa"/>
      </w:tblCellMar>
    </w:tblPr>
  </w:style>
  <w:style w:type="table" w:customStyle="1" w:styleId="af6">
    <w:basedOn w:val="TableNormal0"/>
    <w:rsid w:val="001F3341"/>
    <w:tblPr>
      <w:tblStyleRowBandSize w:val="1"/>
      <w:tblStyleColBandSize w:val="1"/>
      <w:tblCellMar>
        <w:top w:w="15" w:type="dxa"/>
        <w:left w:w="15" w:type="dxa"/>
        <w:bottom w:w="15" w:type="dxa"/>
        <w:right w:w="15" w:type="dxa"/>
      </w:tblCellMar>
    </w:tblPr>
  </w:style>
  <w:style w:type="table" w:customStyle="1" w:styleId="af7">
    <w:basedOn w:val="TableNormal0"/>
    <w:rsid w:val="001F3341"/>
    <w:tblPr>
      <w:tblStyleRowBandSize w:val="1"/>
      <w:tblStyleColBandSize w:val="1"/>
      <w:tblCellMar>
        <w:top w:w="15" w:type="dxa"/>
        <w:left w:w="15" w:type="dxa"/>
        <w:bottom w:w="15" w:type="dxa"/>
        <w:right w:w="15" w:type="dxa"/>
      </w:tblCellMar>
    </w:tblPr>
  </w:style>
  <w:style w:type="table" w:customStyle="1" w:styleId="af8">
    <w:basedOn w:val="TableNormal0"/>
    <w:rsid w:val="001F3341"/>
    <w:tblPr>
      <w:tblStyleRowBandSize w:val="1"/>
      <w:tblStyleColBandSize w:val="1"/>
      <w:tblCellMar>
        <w:top w:w="15" w:type="dxa"/>
        <w:left w:w="15" w:type="dxa"/>
        <w:bottom w:w="15" w:type="dxa"/>
        <w:right w:w="15" w:type="dxa"/>
      </w:tblCellMar>
    </w:tblPr>
  </w:style>
  <w:style w:type="table" w:customStyle="1" w:styleId="af9">
    <w:basedOn w:val="TableNormal0"/>
    <w:rsid w:val="001F3341"/>
    <w:tblPr>
      <w:tblStyleRowBandSize w:val="1"/>
      <w:tblStyleColBandSize w:val="1"/>
      <w:tblCellMar>
        <w:top w:w="15" w:type="dxa"/>
        <w:left w:w="15" w:type="dxa"/>
        <w:bottom w:w="15" w:type="dxa"/>
        <w:right w:w="15" w:type="dxa"/>
      </w:tblCellMar>
    </w:tblPr>
  </w:style>
  <w:style w:type="table" w:customStyle="1" w:styleId="afa">
    <w:basedOn w:val="TableNormal0"/>
    <w:rsid w:val="001F3341"/>
    <w:tblPr>
      <w:tblStyleRowBandSize w:val="1"/>
      <w:tblStyleColBandSize w:val="1"/>
      <w:tblCellMar>
        <w:top w:w="0" w:type="dxa"/>
        <w:left w:w="108" w:type="dxa"/>
        <w:bottom w:w="0" w:type="dxa"/>
        <w:right w:w="108" w:type="dxa"/>
      </w:tblCellMar>
    </w:tblPr>
  </w:style>
  <w:style w:type="paragraph" w:styleId="afb">
    <w:name w:val="header"/>
    <w:basedOn w:val="a"/>
    <w:link w:val="afc"/>
    <w:uiPriority w:val="99"/>
    <w:unhideWhenUsed/>
    <w:rsid w:val="00F01D7C"/>
    <w:pPr>
      <w:tabs>
        <w:tab w:val="center" w:pos="4819"/>
        <w:tab w:val="right" w:pos="9639"/>
      </w:tabs>
      <w:spacing w:after="0" w:line="240" w:lineRule="auto"/>
    </w:pPr>
  </w:style>
  <w:style w:type="character" w:customStyle="1" w:styleId="afc">
    <w:name w:val="Верхний колонтитул Знак"/>
    <w:basedOn w:val="a0"/>
    <w:link w:val="afb"/>
    <w:uiPriority w:val="99"/>
    <w:rsid w:val="00F01D7C"/>
  </w:style>
  <w:style w:type="paragraph" w:styleId="afd">
    <w:name w:val="footer"/>
    <w:basedOn w:val="a"/>
    <w:link w:val="afe"/>
    <w:uiPriority w:val="99"/>
    <w:unhideWhenUsed/>
    <w:rsid w:val="00F01D7C"/>
    <w:pPr>
      <w:tabs>
        <w:tab w:val="center" w:pos="4819"/>
        <w:tab w:val="right" w:pos="9639"/>
      </w:tabs>
      <w:spacing w:after="0" w:line="240" w:lineRule="auto"/>
    </w:pPr>
  </w:style>
  <w:style w:type="character" w:customStyle="1" w:styleId="afe">
    <w:name w:val="Нижний колонтитул Знак"/>
    <w:basedOn w:val="a0"/>
    <w:link w:val="afd"/>
    <w:uiPriority w:val="99"/>
    <w:rsid w:val="00F0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1859</Words>
  <Characters>10598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cp:lastModifiedBy>
  <cp:revision>2</cp:revision>
  <dcterms:created xsi:type="dcterms:W3CDTF">2023-12-20T07:48:00Z</dcterms:created>
  <dcterms:modified xsi:type="dcterms:W3CDTF">2023-12-20T07:48:00Z</dcterms:modified>
</cp:coreProperties>
</file>