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1C054C" w:rsidRPr="005B4BFC" w:rsidRDefault="00621B8C" w:rsidP="001C054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00FBC" w:rsidRPr="00CF589A">
        <w:rPr>
          <w:rFonts w:ascii="Times New Roman" w:hAnsi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</w:t>
      </w:r>
      <w:r w:rsidR="00556638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="00556638" w:rsidRPr="0046143C">
        <w:rPr>
          <w:rFonts w:ascii="Times New Roman" w:hAnsi="Times New Roman" w:cs="Times New Roman"/>
          <w:b/>
        </w:rPr>
        <w:t>Dopamine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556638" w:rsidRPr="0046143C">
        <w:rPr>
          <w:rFonts w:ascii="Times New Roman" w:hAnsi="Times New Roman" w:cs="Times New Roman"/>
          <w:b/>
        </w:rPr>
        <w:t>Dexketoprofen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556638" w:rsidRPr="0046143C">
        <w:rPr>
          <w:rFonts w:ascii="Times New Roman" w:hAnsi="Times New Roman" w:cs="Times New Roman"/>
          <w:b/>
        </w:rPr>
        <w:t>Ketorolac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556638" w:rsidRPr="0046143C">
        <w:rPr>
          <w:rFonts w:ascii="Times New Roman" w:hAnsi="Times New Roman" w:cs="Times New Roman"/>
          <w:b/>
        </w:rPr>
        <w:t>Glyceryl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56638" w:rsidRPr="0046143C">
        <w:rPr>
          <w:rFonts w:ascii="Times New Roman" w:hAnsi="Times New Roman" w:cs="Times New Roman"/>
          <w:b/>
        </w:rPr>
        <w:t>trinitrate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556638" w:rsidRPr="0046143C">
        <w:rPr>
          <w:rFonts w:ascii="Times New Roman" w:hAnsi="Times New Roman" w:cs="Times New Roman"/>
          <w:b/>
        </w:rPr>
        <w:t>Glyceryl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56638" w:rsidRPr="0046143C">
        <w:rPr>
          <w:rFonts w:ascii="Times New Roman" w:hAnsi="Times New Roman" w:cs="Times New Roman"/>
          <w:b/>
        </w:rPr>
        <w:t>trinitrate</w:t>
      </w:r>
      <w:proofErr w:type="spellEnd"/>
      <w:r w:rsidR="00556638" w:rsidRPr="0046143C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556638" w:rsidRPr="0046143C">
        <w:rPr>
          <w:rFonts w:ascii="Times New Roman" w:hAnsi="Times New Roman" w:cs="Times New Roman"/>
          <w:b/>
        </w:rPr>
        <w:t>Alteplase</w:t>
      </w:r>
      <w:bookmarkStart w:id="0" w:name="_GoBack"/>
      <w:bookmarkEnd w:id="0"/>
      <w:proofErr w:type="spellEnd"/>
      <w:r w:rsidR="001C054C">
        <w:rPr>
          <w:rFonts w:ascii="Times New Roman" w:hAnsi="Times New Roman"/>
          <w:sz w:val="24"/>
          <w:szCs w:val="24"/>
          <w:lang w:val="uk-UA"/>
        </w:rPr>
        <w:t>)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Найменша Од. </w:t>
            </w:r>
            <w:proofErr w:type="spellStart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вим</w:t>
            </w:r>
            <w:proofErr w:type="spellEnd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C054C"/>
    <w:rsid w:val="001E0736"/>
    <w:rsid w:val="00233373"/>
    <w:rsid w:val="002E11CC"/>
    <w:rsid w:val="002F6407"/>
    <w:rsid w:val="003D3D23"/>
    <w:rsid w:val="004907E7"/>
    <w:rsid w:val="004C59A1"/>
    <w:rsid w:val="00556638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94070"/>
    <w:rsid w:val="00900FBC"/>
    <w:rsid w:val="009A6A03"/>
    <w:rsid w:val="009C4DAC"/>
    <w:rsid w:val="009C5F39"/>
    <w:rsid w:val="009E4758"/>
    <w:rsid w:val="00A24044"/>
    <w:rsid w:val="00A2614B"/>
    <w:rsid w:val="00A91C14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CDD3"/>
  <w15:docId w15:val="{1DC69601-94CF-482F-B071-53F2FBB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64C8-AC48-438E-B609-F988EAAD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2023-01-31T10:56:00Z</dcterms:created>
  <dcterms:modified xsi:type="dcterms:W3CDTF">2023-01-31T10:56:00Z</dcterms:modified>
</cp:coreProperties>
</file>