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6C" w:rsidRPr="00627A44" w:rsidRDefault="00F9386C" w:rsidP="00F938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44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F9386C" w:rsidRDefault="00F9386C" w:rsidP="00F938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44">
        <w:rPr>
          <w:rFonts w:ascii="Times New Roman" w:hAnsi="Times New Roman" w:cs="Times New Roman"/>
          <w:b/>
          <w:sz w:val="24"/>
          <w:szCs w:val="24"/>
        </w:rPr>
        <w:t>про намір укласти договір під час застосування переговорної процедури</w:t>
      </w:r>
    </w:p>
    <w:p w:rsidR="00F9386C" w:rsidRPr="00F9386C" w:rsidRDefault="00F9386C" w:rsidP="00F938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6C">
        <w:rPr>
          <w:rFonts w:ascii="Times New Roman" w:hAnsi="Times New Roman" w:cs="Times New Roman"/>
          <w:sz w:val="24"/>
          <w:szCs w:val="24"/>
        </w:rPr>
        <w:t>Найменування замовника:</w:t>
      </w:r>
      <w:r w:rsidRPr="00F9386C">
        <w:rPr>
          <w:rFonts w:ascii="Times New Roman" w:hAnsi="Times New Roman" w:cs="Times New Roman"/>
          <w:b/>
          <w:sz w:val="24"/>
          <w:szCs w:val="24"/>
        </w:rPr>
        <w:t xml:space="preserve"> Комунальне підприємство «</w:t>
      </w:r>
      <w:proofErr w:type="spellStart"/>
      <w:r w:rsidRPr="006D4209">
        <w:rPr>
          <w:b/>
          <w:u w:val="single"/>
        </w:rPr>
        <w:t>Павлоградська</w:t>
      </w:r>
      <w:proofErr w:type="spellEnd"/>
      <w:r w:rsidRPr="006D4209">
        <w:rPr>
          <w:b/>
          <w:u w:val="single"/>
        </w:rPr>
        <w:t xml:space="preserve"> телерадіокомпанія</w:t>
      </w:r>
      <w:r w:rsidRPr="00F9386C">
        <w:rPr>
          <w:bCs/>
          <w:u w:val="single"/>
        </w:rPr>
        <w:t xml:space="preserve">» </w:t>
      </w:r>
      <w:proofErr w:type="spellStart"/>
      <w:r w:rsidRPr="00F9386C">
        <w:rPr>
          <w:bCs/>
          <w:u w:val="single"/>
        </w:rPr>
        <w:t>Павлоградської</w:t>
      </w:r>
      <w:proofErr w:type="spellEnd"/>
      <w:r w:rsidRPr="00F9386C">
        <w:rPr>
          <w:bCs/>
          <w:u w:val="single"/>
        </w:rPr>
        <w:t xml:space="preserve"> міської ради</w:t>
      </w:r>
      <w:r w:rsidRPr="00F9386C">
        <w:rPr>
          <w:bCs/>
          <w:u w:val="single"/>
          <w:lang w:val="ru-RU"/>
        </w:rPr>
        <w:t>.</w:t>
      </w:r>
      <w:r w:rsidRPr="00F9386C">
        <w:rPr>
          <w:rFonts w:ascii="Times New Roman" w:hAnsi="Times New Roman" w:cs="Times New Roman"/>
          <w:sz w:val="24"/>
          <w:szCs w:val="24"/>
        </w:rPr>
        <w:t xml:space="preserve"> Код згідно з ЄДРПОУ замовника: 20255831</w:t>
      </w:r>
    </w:p>
    <w:p w:rsidR="00F9386C" w:rsidRPr="00403325" w:rsidRDefault="00F9386C" w:rsidP="00F938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Місцезнаходження замовника: </w:t>
      </w:r>
      <w:r w:rsidRPr="00403325">
        <w:rPr>
          <w:rFonts w:ascii="Times New Roman" w:hAnsi="Times New Roman" w:cs="Times New Roman"/>
          <w:b/>
          <w:sz w:val="24"/>
          <w:szCs w:val="24"/>
        </w:rPr>
        <w:t xml:space="preserve">Україна, </w:t>
      </w:r>
      <w:r w:rsidR="006923C3">
        <w:rPr>
          <w:rFonts w:ascii="Times New Roman" w:hAnsi="Times New Roman" w:cs="Times New Roman"/>
          <w:b/>
          <w:sz w:val="24"/>
          <w:szCs w:val="24"/>
          <w:lang w:val="ru-RU"/>
        </w:rPr>
        <w:t>51400</w:t>
      </w:r>
      <w:r w:rsidRPr="00403325">
        <w:rPr>
          <w:rFonts w:ascii="Times New Roman" w:hAnsi="Times New Roman" w:cs="Times New Roman"/>
          <w:b/>
          <w:sz w:val="24"/>
          <w:szCs w:val="24"/>
        </w:rPr>
        <w:t xml:space="preserve">, м. </w:t>
      </w:r>
      <w:r w:rsidR="00FE3515">
        <w:rPr>
          <w:rFonts w:ascii="Times New Roman" w:hAnsi="Times New Roman" w:cs="Times New Roman"/>
          <w:b/>
          <w:sz w:val="24"/>
          <w:szCs w:val="24"/>
          <w:lang w:val="ru-RU"/>
        </w:rPr>
        <w:t>Павлоград</w:t>
      </w:r>
      <w:r w:rsidRPr="004033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3515">
        <w:rPr>
          <w:rFonts w:ascii="Times New Roman" w:hAnsi="Times New Roman" w:cs="Times New Roman"/>
          <w:b/>
          <w:sz w:val="24"/>
          <w:szCs w:val="24"/>
          <w:lang w:val="ru-RU"/>
        </w:rPr>
        <w:t>вул</w:t>
      </w:r>
      <w:proofErr w:type="gramStart"/>
      <w:r w:rsidR="00FE3515">
        <w:rPr>
          <w:rFonts w:ascii="Times New Roman" w:hAnsi="Times New Roman" w:cs="Times New Roman"/>
          <w:b/>
          <w:sz w:val="24"/>
          <w:szCs w:val="24"/>
          <w:lang w:val="ru-RU"/>
        </w:rPr>
        <w:t>.С</w:t>
      </w:r>
      <w:proofErr w:type="gramEnd"/>
      <w:r w:rsidR="00FE35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оборна,95 </w:t>
      </w:r>
    </w:p>
    <w:p w:rsidR="00F9386C" w:rsidRPr="007C65A1" w:rsidRDefault="00F9386C" w:rsidP="00FE35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15">
        <w:rPr>
          <w:rFonts w:ascii="Times New Roman" w:hAnsi="Times New Roman" w:cs="Times New Roman"/>
          <w:sz w:val="24"/>
          <w:szCs w:val="24"/>
        </w:rPr>
        <w:t xml:space="preserve">Конкретна назва предмета закупівлі: </w:t>
      </w:r>
      <w:r w:rsidR="00FE3515" w:rsidRPr="00FE3515">
        <w:rPr>
          <w:rFonts w:ascii="Times New Roman" w:hAnsi="Times New Roman" w:cs="Times New Roman"/>
          <w:sz w:val="24"/>
          <w:szCs w:val="24"/>
        </w:rPr>
        <w:t xml:space="preserve">невиключне право на використання   аудіовізуальних творів: телевізійних програм шляхом їх публічного сповіщення на </w:t>
      </w:r>
      <w:r w:rsidR="00FE3515" w:rsidRPr="007C65A1">
        <w:rPr>
          <w:rFonts w:ascii="Times New Roman" w:hAnsi="Times New Roman" w:cs="Times New Roman"/>
          <w:sz w:val="24"/>
          <w:szCs w:val="24"/>
        </w:rPr>
        <w:t xml:space="preserve">території мовлення телевізійного </w:t>
      </w:r>
      <w:proofErr w:type="spellStart"/>
      <w:r w:rsidR="00FE3515" w:rsidRPr="007C65A1">
        <w:rPr>
          <w:rFonts w:ascii="Times New Roman" w:hAnsi="Times New Roman" w:cs="Times New Roman"/>
          <w:sz w:val="24"/>
          <w:szCs w:val="24"/>
        </w:rPr>
        <w:t>канала</w:t>
      </w:r>
      <w:proofErr w:type="spellEnd"/>
      <w:r w:rsidR="00FE3515" w:rsidRPr="007C65A1">
        <w:rPr>
          <w:rFonts w:ascii="Times New Roman" w:hAnsi="Times New Roman" w:cs="Times New Roman"/>
          <w:sz w:val="24"/>
          <w:szCs w:val="24"/>
        </w:rPr>
        <w:t xml:space="preserve"> «ПТРК» » (код за </w:t>
      </w:r>
      <w:proofErr w:type="spellStart"/>
      <w:r w:rsidR="00FE3515" w:rsidRPr="007C65A1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FE3515" w:rsidRPr="007C65A1">
        <w:rPr>
          <w:rFonts w:ascii="Times New Roman" w:hAnsi="Times New Roman" w:cs="Times New Roman"/>
          <w:sz w:val="24"/>
          <w:szCs w:val="24"/>
        </w:rPr>
        <w:t xml:space="preserve"> 021:2015 – 92120000-8 Послуги з розповсюдження </w:t>
      </w:r>
      <w:proofErr w:type="spellStart"/>
      <w:r w:rsidR="00FE3515" w:rsidRPr="007C65A1">
        <w:rPr>
          <w:rFonts w:ascii="Times New Roman" w:hAnsi="Times New Roman" w:cs="Times New Roman"/>
          <w:sz w:val="24"/>
          <w:szCs w:val="24"/>
        </w:rPr>
        <w:t>кіно-</w:t>
      </w:r>
      <w:proofErr w:type="spellEnd"/>
      <w:r w:rsidR="00FE3515" w:rsidRPr="007C65A1">
        <w:rPr>
          <w:rFonts w:ascii="Times New Roman" w:hAnsi="Times New Roman" w:cs="Times New Roman"/>
          <w:sz w:val="24"/>
          <w:szCs w:val="24"/>
        </w:rPr>
        <w:t xml:space="preserve"> та відеопродукції)</w:t>
      </w:r>
      <w:r w:rsidRPr="007C65A1">
        <w:rPr>
          <w:rFonts w:ascii="Times New Roman" w:hAnsi="Times New Roman" w:cs="Times New Roman"/>
          <w:sz w:val="24"/>
          <w:szCs w:val="24"/>
        </w:rPr>
        <w:t>, а саме невиключні права на публічне сповіщення телевізійних програм, що включає в себе:</w:t>
      </w:r>
    </w:p>
    <w:tbl>
      <w:tblPr>
        <w:tblW w:w="7831" w:type="dxa"/>
        <w:tblInd w:w="709" w:type="dxa"/>
        <w:tblLayout w:type="fixed"/>
        <w:tblLook w:val="04A0"/>
      </w:tblPr>
      <w:tblGrid>
        <w:gridCol w:w="7831"/>
      </w:tblGrid>
      <w:tr w:rsidR="007C65A1" w:rsidRPr="007C65A1" w:rsidTr="006F3F23">
        <w:trPr>
          <w:trHeight w:val="53"/>
        </w:trPr>
        <w:tc>
          <w:tcPr>
            <w:tcW w:w="7831" w:type="dxa"/>
            <w:shd w:val="clear" w:color="auto" w:fill="auto"/>
            <w:noWrap/>
            <w:vAlign w:val="center"/>
          </w:tcPr>
          <w:p w:rsidR="007C65A1" w:rsidRPr="007C65A1" w:rsidRDefault="007C65A1" w:rsidP="007C65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5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6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«</w:t>
            </w:r>
            <w:proofErr w:type="spellStart"/>
            <w:r w:rsidRPr="007C65A1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7C6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65A1" w:rsidRPr="007C65A1" w:rsidTr="006F3F23">
        <w:trPr>
          <w:trHeight w:val="53"/>
        </w:trPr>
        <w:tc>
          <w:tcPr>
            <w:tcW w:w="7831" w:type="dxa"/>
            <w:shd w:val="clear" w:color="auto" w:fill="auto"/>
            <w:noWrap/>
            <w:vAlign w:val="center"/>
          </w:tcPr>
          <w:p w:rsidR="007C65A1" w:rsidRPr="007C65A1" w:rsidRDefault="007C65A1" w:rsidP="007C65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5A1">
              <w:rPr>
                <w:rFonts w:ascii="Times New Roman" w:hAnsi="Times New Roman" w:cs="Times New Roman"/>
                <w:sz w:val="24"/>
                <w:szCs w:val="24"/>
              </w:rPr>
              <w:t>м/с «</w:t>
            </w:r>
            <w:proofErr w:type="spellStart"/>
            <w:r w:rsidRPr="007C65A1">
              <w:rPr>
                <w:rFonts w:ascii="Times New Roman" w:hAnsi="Times New Roman" w:cs="Times New Roman"/>
                <w:sz w:val="24"/>
                <w:szCs w:val="24"/>
              </w:rPr>
              <w:t>Вруміз</w:t>
            </w:r>
            <w:proofErr w:type="spellEnd"/>
            <w:r w:rsidRPr="007C65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C65A1" w:rsidRPr="007C65A1" w:rsidTr="006F3F23">
        <w:trPr>
          <w:trHeight w:val="53"/>
        </w:trPr>
        <w:tc>
          <w:tcPr>
            <w:tcW w:w="7831" w:type="dxa"/>
            <w:shd w:val="clear" w:color="auto" w:fill="auto"/>
            <w:noWrap/>
            <w:vAlign w:val="center"/>
          </w:tcPr>
          <w:p w:rsidR="007C65A1" w:rsidRPr="007C65A1" w:rsidRDefault="007C65A1" w:rsidP="007C65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5A1">
              <w:rPr>
                <w:rFonts w:ascii="Times New Roman" w:hAnsi="Times New Roman" w:cs="Times New Roman"/>
                <w:sz w:val="24"/>
                <w:szCs w:val="24"/>
              </w:rPr>
              <w:t xml:space="preserve">м/с «Марин и </w:t>
            </w:r>
            <w:proofErr w:type="spellStart"/>
            <w:r w:rsidRPr="007C65A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C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5A1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proofErr w:type="spellEnd"/>
            <w:r w:rsidRPr="007C6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65A1" w:rsidRPr="007C65A1" w:rsidTr="006F3F23">
        <w:trPr>
          <w:trHeight w:val="53"/>
        </w:trPr>
        <w:tc>
          <w:tcPr>
            <w:tcW w:w="7831" w:type="dxa"/>
            <w:shd w:val="clear" w:color="auto" w:fill="auto"/>
            <w:noWrap/>
            <w:vAlign w:val="center"/>
          </w:tcPr>
          <w:p w:rsidR="007C65A1" w:rsidRPr="007C65A1" w:rsidRDefault="007C65A1" w:rsidP="007C65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5A1">
              <w:rPr>
                <w:rFonts w:ascii="Times New Roman" w:hAnsi="Times New Roman" w:cs="Times New Roman"/>
                <w:sz w:val="24"/>
                <w:szCs w:val="24"/>
              </w:rPr>
              <w:t xml:space="preserve">м/с «Дуда и </w:t>
            </w:r>
            <w:proofErr w:type="spellStart"/>
            <w:r w:rsidRPr="007C65A1">
              <w:rPr>
                <w:rFonts w:ascii="Times New Roman" w:hAnsi="Times New Roman" w:cs="Times New Roman"/>
                <w:sz w:val="24"/>
                <w:szCs w:val="24"/>
              </w:rPr>
              <w:t>Дада</w:t>
            </w:r>
            <w:proofErr w:type="spellEnd"/>
            <w:r w:rsidRPr="007C65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F9386C" w:rsidRDefault="00F9386C" w:rsidP="00F9386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86C" w:rsidRPr="00A337E0" w:rsidRDefault="00F9386C" w:rsidP="00F938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7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Коди та назви відповідних класифікаторів закупівлі і частин предмета закупівлі (лотів) (за наявності): </w:t>
      </w:r>
      <w:r w:rsidRPr="00A337E0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 w:rsidRPr="00A337E0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A337E0">
        <w:rPr>
          <w:rFonts w:ascii="Times New Roman" w:hAnsi="Times New Roman" w:cs="Times New Roman"/>
          <w:sz w:val="24"/>
          <w:szCs w:val="24"/>
        </w:rPr>
        <w:t xml:space="preserve"> 021:2015: 92120000-8 Послуги з розповсюдження </w:t>
      </w:r>
      <w:proofErr w:type="spellStart"/>
      <w:r w:rsidRPr="00A337E0">
        <w:rPr>
          <w:rFonts w:ascii="Times New Roman" w:hAnsi="Times New Roman" w:cs="Times New Roman"/>
          <w:sz w:val="24"/>
          <w:szCs w:val="24"/>
        </w:rPr>
        <w:t>кіно-</w:t>
      </w:r>
      <w:proofErr w:type="spellEnd"/>
      <w:r w:rsidRPr="00A337E0">
        <w:rPr>
          <w:rFonts w:ascii="Times New Roman" w:hAnsi="Times New Roman" w:cs="Times New Roman"/>
          <w:sz w:val="24"/>
          <w:szCs w:val="24"/>
        </w:rPr>
        <w:t xml:space="preserve"> та відеопродукції – (Надання невиключних прав на публічне сповіщення телевізійних програм)</w:t>
      </w:r>
    </w:p>
    <w:p w:rsidR="00F9386C" w:rsidRDefault="00F9386C" w:rsidP="00F938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товарів або обсяг вико</w:t>
      </w:r>
      <w:r w:rsidR="007C65A1">
        <w:rPr>
          <w:rFonts w:ascii="Times New Roman" w:hAnsi="Times New Roman" w:cs="Times New Roman"/>
          <w:sz w:val="24"/>
          <w:szCs w:val="24"/>
        </w:rPr>
        <w:t xml:space="preserve">нання робіт чи надання послуг: </w:t>
      </w:r>
      <w:r w:rsidR="007C65A1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послуг</w:t>
      </w:r>
      <w:r w:rsidR="007C65A1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F9386C" w:rsidRPr="006923C3" w:rsidRDefault="00F9386C" w:rsidP="00F9386C">
      <w:pPr>
        <w:pStyle w:val="a3"/>
        <w:numPr>
          <w:ilvl w:val="0"/>
          <w:numId w:val="1"/>
        </w:numPr>
        <w:spacing w:line="240" w:lineRule="auto"/>
        <w:jc w:val="both"/>
        <w:rPr>
          <w:rFonts w:eastAsia="Calibri"/>
        </w:rPr>
      </w:pPr>
      <w:r w:rsidRPr="006923C3">
        <w:rPr>
          <w:rFonts w:ascii="Times New Roman" w:hAnsi="Times New Roman" w:cs="Times New Roman"/>
          <w:sz w:val="24"/>
          <w:szCs w:val="24"/>
        </w:rPr>
        <w:t xml:space="preserve">Місце поставки товарів, виконання робіт чи надання послуг: </w:t>
      </w:r>
      <w:r w:rsidR="006923C3" w:rsidRPr="006923C3">
        <w:rPr>
          <w:rFonts w:ascii="Times New Roman" w:hAnsi="Times New Roman" w:cs="Times New Roman"/>
        </w:rPr>
        <w:t xml:space="preserve">Україна, 51400, м. Павлоград, </w:t>
      </w:r>
      <w:proofErr w:type="spellStart"/>
      <w:r w:rsidR="006923C3" w:rsidRPr="006923C3">
        <w:rPr>
          <w:rFonts w:ascii="Times New Roman" w:hAnsi="Times New Roman" w:cs="Times New Roman"/>
        </w:rPr>
        <w:t>вул.Соборна</w:t>
      </w:r>
      <w:proofErr w:type="spellEnd"/>
      <w:r w:rsidR="006923C3" w:rsidRPr="006923C3">
        <w:rPr>
          <w:rFonts w:ascii="Times New Roman" w:hAnsi="Times New Roman" w:cs="Times New Roman"/>
        </w:rPr>
        <w:t>,95</w:t>
      </w:r>
      <w:r w:rsidR="006923C3">
        <w:rPr>
          <w:rFonts w:ascii="Times New Roman" w:hAnsi="Times New Roman" w:cs="Times New Roman"/>
          <w:lang w:val="ru-RU"/>
        </w:rPr>
        <w:t xml:space="preserve">. </w:t>
      </w:r>
      <w:r w:rsidR="006923C3" w:rsidRPr="006923C3">
        <w:rPr>
          <w:rFonts w:ascii="Times New Roman" w:hAnsi="Times New Roman" w:cs="Times New Roman"/>
        </w:rPr>
        <w:t xml:space="preserve"> </w:t>
      </w:r>
      <w:r w:rsidRPr="006923C3">
        <w:rPr>
          <w:rFonts w:ascii="Times New Roman" w:hAnsi="Times New Roman" w:cs="Times New Roman"/>
          <w:sz w:val="24"/>
          <w:szCs w:val="24"/>
        </w:rPr>
        <w:t>Строк поставки товарів, виконання робіт чи надання послуг: 31.12.202</w:t>
      </w:r>
      <w:r w:rsidR="006923C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923C3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F37D7" w:rsidRPr="005F37D7" w:rsidRDefault="00F9386C" w:rsidP="005F37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C3">
        <w:rPr>
          <w:rFonts w:ascii="Times New Roman" w:hAnsi="Times New Roman" w:cs="Times New Roman"/>
          <w:sz w:val="24"/>
          <w:szCs w:val="24"/>
        </w:rPr>
        <w:t xml:space="preserve">Найменування (для юридичної особи) або </w:t>
      </w:r>
      <w:proofErr w:type="spellStart"/>
      <w:r w:rsidRPr="006923C3">
        <w:rPr>
          <w:rFonts w:ascii="Times New Roman" w:hAnsi="Times New Roman" w:cs="Times New Roman"/>
          <w:sz w:val="24"/>
          <w:szCs w:val="24"/>
        </w:rPr>
        <w:t>призвище</w:t>
      </w:r>
      <w:proofErr w:type="spellEnd"/>
      <w:r w:rsidRPr="006923C3">
        <w:rPr>
          <w:rFonts w:ascii="Times New Roman" w:hAnsi="Times New Roman" w:cs="Times New Roman"/>
          <w:sz w:val="24"/>
          <w:szCs w:val="24"/>
        </w:rPr>
        <w:t xml:space="preserve">, ім’я, по батькові (для фізичної особи) учасника (учасників), з яким (якими) проведено переговори: </w:t>
      </w:r>
      <w:proofErr w:type="spellStart"/>
      <w:r w:rsidR="007C65A1" w:rsidRPr="007C65A1">
        <w:rPr>
          <w:rFonts w:ascii="Times New Roman" w:hAnsi="Times New Roman" w:cs="Times New Roman"/>
          <w:b/>
          <w:sz w:val="24"/>
          <w:szCs w:val="24"/>
        </w:rPr>
        <w:t>ФОП</w:t>
      </w:r>
      <w:proofErr w:type="spellEnd"/>
      <w:r w:rsidR="007C65A1" w:rsidRPr="007C65A1">
        <w:rPr>
          <w:rFonts w:ascii="Times New Roman" w:hAnsi="Times New Roman" w:cs="Times New Roman"/>
          <w:b/>
          <w:sz w:val="24"/>
          <w:szCs w:val="24"/>
        </w:rPr>
        <w:t xml:space="preserve"> Румянцев Євген Євгенович</w:t>
      </w:r>
      <w:r w:rsidR="006923C3" w:rsidRPr="007C65A1">
        <w:rPr>
          <w:rFonts w:ascii="Times New Roman" w:hAnsi="Times New Roman" w:cs="Times New Roman"/>
          <w:sz w:val="24"/>
          <w:szCs w:val="24"/>
        </w:rPr>
        <w:t xml:space="preserve"> </w:t>
      </w:r>
      <w:r w:rsidR="00F050F1" w:rsidRPr="007C65A1">
        <w:rPr>
          <w:rFonts w:ascii="Times New Roman" w:hAnsi="Times New Roman" w:cs="Times New Roman"/>
          <w:sz w:val="24"/>
          <w:szCs w:val="24"/>
        </w:rPr>
        <w:t xml:space="preserve"> </w:t>
      </w:r>
      <w:r w:rsidR="007C65A1">
        <w:rPr>
          <w:rFonts w:ascii="Times New Roman" w:hAnsi="Times New Roman" w:cs="Times New Roman"/>
          <w:sz w:val="24"/>
          <w:szCs w:val="24"/>
        </w:rPr>
        <w:t xml:space="preserve">08606, Київська область, Васильківський район, </w:t>
      </w:r>
      <w:proofErr w:type="spellStart"/>
      <w:r w:rsidR="007C65A1">
        <w:rPr>
          <w:rFonts w:ascii="Times New Roman" w:hAnsi="Times New Roman" w:cs="Times New Roman"/>
          <w:sz w:val="24"/>
          <w:szCs w:val="24"/>
        </w:rPr>
        <w:t>с.Крячки</w:t>
      </w:r>
      <w:proofErr w:type="spellEnd"/>
      <w:r w:rsidR="007C65A1">
        <w:rPr>
          <w:rFonts w:ascii="Times New Roman" w:hAnsi="Times New Roman" w:cs="Times New Roman"/>
          <w:sz w:val="24"/>
          <w:szCs w:val="24"/>
        </w:rPr>
        <w:t>, вул..</w:t>
      </w:r>
      <w:proofErr w:type="spellStart"/>
      <w:r w:rsidR="007C65A1">
        <w:rPr>
          <w:rFonts w:ascii="Times New Roman" w:hAnsi="Times New Roman" w:cs="Times New Roman"/>
          <w:sz w:val="24"/>
          <w:szCs w:val="24"/>
        </w:rPr>
        <w:t>Ковшевацького</w:t>
      </w:r>
      <w:proofErr w:type="spellEnd"/>
      <w:r w:rsidR="007C65A1">
        <w:rPr>
          <w:rFonts w:ascii="Times New Roman" w:hAnsi="Times New Roman" w:cs="Times New Roman"/>
          <w:sz w:val="24"/>
          <w:szCs w:val="24"/>
        </w:rPr>
        <w:t>, буд.43А.</w:t>
      </w:r>
    </w:p>
    <w:p w:rsidR="005F37D7" w:rsidRPr="005F37D7" w:rsidRDefault="00F9386C" w:rsidP="005F37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D7">
        <w:rPr>
          <w:rFonts w:ascii="Times New Roman" w:hAnsi="Times New Roman" w:cs="Times New Roman"/>
          <w:sz w:val="24"/>
          <w:szCs w:val="24"/>
        </w:rPr>
        <w:t>Код згідно з ЄДРПОУ учасника (учасників), з яким (якими) проведено переговори</w:t>
      </w:r>
      <w:r w:rsidR="006923C3" w:rsidRPr="005F37D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7C65A1">
        <w:rPr>
          <w:rFonts w:ascii="Times New Roman" w:hAnsi="Times New Roman" w:cs="Times New Roman"/>
          <w:sz w:val="24"/>
          <w:szCs w:val="24"/>
        </w:rPr>
        <w:t>ІНН</w:t>
      </w:r>
      <w:proofErr w:type="spellEnd"/>
      <w:r w:rsidR="007C65A1">
        <w:rPr>
          <w:rFonts w:ascii="Times New Roman" w:hAnsi="Times New Roman" w:cs="Times New Roman"/>
          <w:sz w:val="24"/>
          <w:szCs w:val="24"/>
        </w:rPr>
        <w:t xml:space="preserve"> 2640417912</w:t>
      </w:r>
      <w:r w:rsidR="005F37D7">
        <w:rPr>
          <w:rFonts w:ascii="Times New Roman" w:hAnsi="Times New Roman" w:cs="Times New Roman"/>
          <w:sz w:val="24"/>
          <w:szCs w:val="24"/>
        </w:rPr>
        <w:t>.</w:t>
      </w:r>
    </w:p>
    <w:p w:rsidR="00F9386C" w:rsidRPr="007C65A1" w:rsidRDefault="00F9386C" w:rsidP="007C65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D7">
        <w:rPr>
          <w:rFonts w:ascii="Times New Roman" w:hAnsi="Times New Roman" w:cs="Times New Roman"/>
          <w:sz w:val="24"/>
          <w:szCs w:val="24"/>
        </w:rPr>
        <w:t xml:space="preserve">Ціна пропозиції: </w:t>
      </w:r>
      <w:r w:rsidR="007C65A1" w:rsidRPr="007C65A1">
        <w:rPr>
          <w:rFonts w:ascii="Times New Roman" w:hAnsi="Times New Roman" w:cs="Times New Roman"/>
          <w:sz w:val="24"/>
          <w:szCs w:val="24"/>
        </w:rPr>
        <w:t>4</w:t>
      </w:r>
      <w:r w:rsidR="007C65A1" w:rsidRPr="007C65A1">
        <w:rPr>
          <w:rFonts w:ascii="Times New Roman" w:hAnsi="Times New Roman" w:cs="Times New Roman"/>
          <w:sz w:val="24"/>
          <w:szCs w:val="24"/>
          <w:lang w:val="ru-RU"/>
        </w:rPr>
        <w:t>7113</w:t>
      </w:r>
      <w:r w:rsidR="007C65A1" w:rsidRPr="007C65A1">
        <w:rPr>
          <w:rFonts w:ascii="Times New Roman" w:hAnsi="Times New Roman" w:cs="Times New Roman"/>
          <w:sz w:val="24"/>
          <w:szCs w:val="24"/>
        </w:rPr>
        <w:t xml:space="preserve"> грн. 00 копійок  (</w:t>
      </w:r>
      <w:bookmarkStart w:id="0" w:name="_Hlk112846528"/>
      <w:r w:rsidR="007C65A1" w:rsidRPr="007C65A1">
        <w:rPr>
          <w:rFonts w:ascii="Times New Roman" w:hAnsi="Times New Roman" w:cs="Times New Roman"/>
          <w:sz w:val="24"/>
          <w:szCs w:val="24"/>
        </w:rPr>
        <w:t xml:space="preserve">Сорок </w:t>
      </w:r>
      <w:proofErr w:type="spellStart"/>
      <w:r w:rsidR="007C65A1" w:rsidRPr="007C65A1">
        <w:rPr>
          <w:rFonts w:ascii="Times New Roman" w:hAnsi="Times New Roman" w:cs="Times New Roman"/>
          <w:sz w:val="24"/>
          <w:szCs w:val="24"/>
          <w:lang w:val="ru-RU"/>
        </w:rPr>
        <w:t>сім</w:t>
      </w:r>
      <w:proofErr w:type="spellEnd"/>
      <w:r w:rsidR="007C65A1" w:rsidRPr="007C65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65A1" w:rsidRPr="007C65A1">
        <w:rPr>
          <w:rFonts w:ascii="Times New Roman" w:hAnsi="Times New Roman" w:cs="Times New Roman"/>
          <w:sz w:val="24"/>
          <w:szCs w:val="24"/>
          <w:lang w:val="ru-RU"/>
        </w:rPr>
        <w:t>тисяч</w:t>
      </w:r>
      <w:proofErr w:type="spellEnd"/>
      <w:r w:rsidR="007C65A1" w:rsidRPr="007C65A1">
        <w:rPr>
          <w:rFonts w:ascii="Times New Roman" w:hAnsi="Times New Roman" w:cs="Times New Roman"/>
          <w:sz w:val="24"/>
          <w:szCs w:val="24"/>
          <w:lang w:val="ru-RU"/>
        </w:rPr>
        <w:t xml:space="preserve"> сто </w:t>
      </w:r>
      <w:proofErr w:type="spellStart"/>
      <w:r w:rsidR="007C65A1" w:rsidRPr="007C65A1">
        <w:rPr>
          <w:rFonts w:ascii="Times New Roman" w:hAnsi="Times New Roman" w:cs="Times New Roman"/>
          <w:sz w:val="24"/>
          <w:szCs w:val="24"/>
          <w:lang w:val="ru-RU"/>
        </w:rPr>
        <w:t>тринадцять</w:t>
      </w:r>
      <w:proofErr w:type="spellEnd"/>
      <w:r w:rsidR="007C65A1" w:rsidRPr="007C65A1">
        <w:rPr>
          <w:rFonts w:ascii="Times New Roman" w:hAnsi="Times New Roman" w:cs="Times New Roman"/>
          <w:sz w:val="24"/>
          <w:szCs w:val="24"/>
        </w:rPr>
        <w:t xml:space="preserve"> грн..00 копійок</w:t>
      </w:r>
      <w:bookmarkEnd w:id="0"/>
      <w:r w:rsidR="007C65A1" w:rsidRPr="007C65A1">
        <w:rPr>
          <w:rFonts w:ascii="Times New Roman" w:hAnsi="Times New Roman" w:cs="Times New Roman"/>
          <w:sz w:val="24"/>
          <w:szCs w:val="24"/>
        </w:rPr>
        <w:t>) без ПДВ.</w:t>
      </w:r>
    </w:p>
    <w:p w:rsidR="00F9386C" w:rsidRDefault="00F9386C" w:rsidP="00F938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Умова застосування переговорної процедури закупівлі відповідно до п. 2 ч. 2 ст. 40 Закону України «Про публічні закупівлі»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конкурсу.</w:t>
      </w:r>
    </w:p>
    <w:p w:rsidR="00F9386C" w:rsidRDefault="00F9386C" w:rsidP="00F938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Обґрунтування застосування переговорної процедури закупівлі (посилання на експертні, нормативні, технічні та інші документи, що підтверджують наявність умов застосування процедури закупівлі): Відповідно до п. 4 ч. 2 ст. 4</w:t>
      </w:r>
      <w:r w:rsidRPr="003C5A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Закону України «Про публічні закупівлі» закупівлі пов’язаної із захистом прав інтелектуальної власності.</w:t>
      </w:r>
    </w:p>
    <w:p w:rsidR="00F9386C" w:rsidRDefault="00F9386C" w:rsidP="00F938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Обґрунтування:</w:t>
      </w:r>
    </w:p>
    <w:p w:rsidR="00F9386C" w:rsidRDefault="00F9386C" w:rsidP="00F9386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023">
        <w:rPr>
          <w:rFonts w:ascii="Times New Roman" w:hAnsi="Times New Roman" w:cs="Times New Roman"/>
          <w:sz w:val="24"/>
          <w:szCs w:val="24"/>
        </w:rPr>
        <w:t>Обґрунтування застосування переговорної процедури закупівлі (посилання на експертні, нормативні, технічні та інші документи, що підтверджують наявність умов застосування процедур</w:t>
      </w:r>
      <w:r>
        <w:rPr>
          <w:rFonts w:ascii="Times New Roman" w:hAnsi="Times New Roman" w:cs="Times New Roman"/>
          <w:sz w:val="24"/>
          <w:szCs w:val="24"/>
        </w:rPr>
        <w:t>и закупівлі): Відповідно до п. 4</w:t>
      </w:r>
      <w:r w:rsidRPr="007B5023">
        <w:rPr>
          <w:rFonts w:ascii="Times New Roman" w:hAnsi="Times New Roman" w:cs="Times New Roman"/>
          <w:sz w:val="24"/>
          <w:szCs w:val="24"/>
        </w:rPr>
        <w:t xml:space="preserve"> ч. 2 </w:t>
      </w:r>
      <w:proofErr w:type="spellStart"/>
      <w:r w:rsidRPr="007B5023">
        <w:rPr>
          <w:rFonts w:ascii="Times New Roman" w:hAnsi="Times New Roman" w:cs="Times New Roman"/>
          <w:sz w:val="24"/>
          <w:szCs w:val="24"/>
        </w:rPr>
        <w:t>cт</w:t>
      </w:r>
      <w:proofErr w:type="spellEnd"/>
      <w:r w:rsidRPr="007B5023">
        <w:rPr>
          <w:rFonts w:ascii="Times New Roman" w:hAnsi="Times New Roman" w:cs="Times New Roman"/>
          <w:sz w:val="24"/>
          <w:szCs w:val="24"/>
        </w:rPr>
        <w:t xml:space="preserve">. 40 Закону України "Про публічні закупівлі" закупівлі пов’язаної із захистом прав інтелектуальної власності. Обґрунтування: Відповідно до Державних посвідчень на право розповсюдження і демонстрування фільмів виданих Державним агентством України з питань </w:t>
      </w:r>
      <w:bookmarkStart w:id="1" w:name="_Hlk114043069"/>
      <w:r w:rsidRPr="007B5023">
        <w:rPr>
          <w:rFonts w:ascii="Times New Roman" w:hAnsi="Times New Roman" w:cs="Times New Roman"/>
          <w:sz w:val="24"/>
          <w:szCs w:val="24"/>
        </w:rPr>
        <w:t>кіно №</w:t>
      </w:r>
      <w:r w:rsidR="00F050F1" w:rsidRPr="00F050F1">
        <w:rPr>
          <w:rFonts w:ascii="Times New Roman" w:hAnsi="Times New Roman" w:cs="Times New Roman"/>
          <w:sz w:val="24"/>
          <w:szCs w:val="24"/>
        </w:rPr>
        <w:t xml:space="preserve"> </w:t>
      </w:r>
      <w:r w:rsidR="00F7235F">
        <w:rPr>
          <w:rFonts w:ascii="Times New Roman" w:hAnsi="Times New Roman" w:cs="Times New Roman"/>
          <w:sz w:val="24"/>
          <w:szCs w:val="24"/>
        </w:rPr>
        <w:t>1310</w:t>
      </w:r>
      <w:r w:rsidR="00F050F1" w:rsidRPr="00F050F1">
        <w:rPr>
          <w:rFonts w:ascii="Times New Roman" w:hAnsi="Times New Roman" w:cs="Times New Roman"/>
          <w:sz w:val="24"/>
          <w:szCs w:val="24"/>
        </w:rPr>
        <w:t>-</w:t>
      </w:r>
      <w:r w:rsidR="00F7235F">
        <w:rPr>
          <w:rFonts w:ascii="Times New Roman" w:hAnsi="Times New Roman" w:cs="Times New Roman"/>
          <w:sz w:val="24"/>
          <w:szCs w:val="24"/>
        </w:rPr>
        <w:t xml:space="preserve">1313.2021Т </w:t>
      </w:r>
      <w:r w:rsidRPr="003B0825">
        <w:rPr>
          <w:rFonts w:ascii="Times New Roman" w:hAnsi="Times New Roman" w:cs="Times New Roman"/>
          <w:sz w:val="24"/>
          <w:szCs w:val="24"/>
        </w:rPr>
        <w:t xml:space="preserve">від </w:t>
      </w:r>
      <w:r w:rsidR="00F7235F">
        <w:rPr>
          <w:rFonts w:ascii="Times New Roman" w:hAnsi="Times New Roman" w:cs="Times New Roman"/>
          <w:sz w:val="24"/>
          <w:szCs w:val="24"/>
        </w:rPr>
        <w:t>18</w:t>
      </w:r>
      <w:r w:rsidR="00F050F1">
        <w:rPr>
          <w:rFonts w:ascii="Times New Roman" w:hAnsi="Times New Roman" w:cs="Times New Roman"/>
          <w:sz w:val="24"/>
          <w:szCs w:val="24"/>
        </w:rPr>
        <w:t>.03.202</w:t>
      </w:r>
      <w:r w:rsidR="00F7235F">
        <w:rPr>
          <w:rFonts w:ascii="Times New Roman" w:hAnsi="Times New Roman" w:cs="Times New Roman"/>
          <w:sz w:val="24"/>
          <w:szCs w:val="24"/>
        </w:rPr>
        <w:t>1</w:t>
      </w:r>
      <w:r w:rsidRPr="003B0825">
        <w:rPr>
          <w:rFonts w:ascii="Times New Roman" w:hAnsi="Times New Roman" w:cs="Times New Roman"/>
          <w:sz w:val="24"/>
          <w:szCs w:val="24"/>
        </w:rPr>
        <w:t xml:space="preserve"> року</w:t>
      </w:r>
      <w:bookmarkEnd w:id="1"/>
      <w:r w:rsidR="00F7235F">
        <w:rPr>
          <w:rFonts w:ascii="Times New Roman" w:hAnsi="Times New Roman" w:cs="Times New Roman"/>
          <w:sz w:val="24"/>
          <w:szCs w:val="24"/>
        </w:rPr>
        <w:t xml:space="preserve"> та 0463-0470.2022Т від 02.02-2022 року</w:t>
      </w:r>
      <w:r w:rsidRPr="007B5023">
        <w:rPr>
          <w:rFonts w:ascii="Times New Roman" w:hAnsi="Times New Roman" w:cs="Times New Roman"/>
          <w:sz w:val="24"/>
          <w:szCs w:val="24"/>
        </w:rPr>
        <w:t xml:space="preserve">: право на розповсюдження та демонстрування відповідних відеоматеріалів в Україні були надані </w:t>
      </w:r>
      <w:proofErr w:type="spellStart"/>
      <w:r w:rsidR="00F7235F" w:rsidRPr="007C65A1">
        <w:rPr>
          <w:rFonts w:ascii="Times New Roman" w:hAnsi="Times New Roman" w:cs="Times New Roman"/>
          <w:b/>
          <w:sz w:val="24"/>
          <w:szCs w:val="24"/>
        </w:rPr>
        <w:lastRenderedPageBreak/>
        <w:t>ФОП</w:t>
      </w:r>
      <w:proofErr w:type="spellEnd"/>
      <w:r w:rsidR="00F7235F" w:rsidRPr="007C65A1">
        <w:rPr>
          <w:rFonts w:ascii="Times New Roman" w:hAnsi="Times New Roman" w:cs="Times New Roman"/>
          <w:b/>
          <w:sz w:val="24"/>
          <w:szCs w:val="24"/>
        </w:rPr>
        <w:t xml:space="preserve"> Румянцев Євген Євгенович</w:t>
      </w:r>
      <w:r>
        <w:rPr>
          <w:rFonts w:ascii="Times New Roman" w:hAnsi="Times New Roman" w:cs="Times New Roman"/>
          <w:sz w:val="24"/>
          <w:szCs w:val="24"/>
        </w:rPr>
        <w:t>, відповідно до п. 4</w:t>
      </w:r>
      <w:r w:rsidRPr="007B5023">
        <w:rPr>
          <w:rFonts w:ascii="Times New Roman" w:hAnsi="Times New Roman" w:cs="Times New Roman"/>
          <w:sz w:val="24"/>
          <w:szCs w:val="24"/>
        </w:rPr>
        <w:t xml:space="preserve"> ч. 2 </w:t>
      </w:r>
      <w:proofErr w:type="spellStart"/>
      <w:r w:rsidRPr="007B5023">
        <w:rPr>
          <w:rFonts w:ascii="Times New Roman" w:hAnsi="Times New Roman" w:cs="Times New Roman"/>
          <w:sz w:val="24"/>
          <w:szCs w:val="24"/>
        </w:rPr>
        <w:t>cт</w:t>
      </w:r>
      <w:proofErr w:type="spellEnd"/>
      <w:r w:rsidRPr="007B5023">
        <w:rPr>
          <w:rFonts w:ascii="Times New Roman" w:hAnsi="Times New Roman" w:cs="Times New Roman"/>
          <w:sz w:val="24"/>
          <w:szCs w:val="24"/>
        </w:rPr>
        <w:t>. 40 Закону України «Про публічні закупівлі» закупівлі пов’язаної із захистом прав інтелектуальної власності проводяться шляхом застосування переговорної процедури закупівлі.</w:t>
      </w:r>
    </w:p>
    <w:p w:rsidR="00F9386C" w:rsidRPr="00000166" w:rsidRDefault="00F9386C" w:rsidP="00F9386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40E1" w:rsidRDefault="00E740E1"/>
    <w:sectPr w:rsidR="00E740E1" w:rsidSect="00911815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694"/>
    <w:multiLevelType w:val="multilevel"/>
    <w:tmpl w:val="BEC64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CC97EAE"/>
    <w:multiLevelType w:val="hybridMultilevel"/>
    <w:tmpl w:val="3B96481A"/>
    <w:lvl w:ilvl="0" w:tplc="29C610FE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FD9347A"/>
    <w:multiLevelType w:val="multilevel"/>
    <w:tmpl w:val="801C2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86C"/>
    <w:rsid w:val="00003B60"/>
    <w:rsid w:val="005F37D7"/>
    <w:rsid w:val="00671D04"/>
    <w:rsid w:val="006923C3"/>
    <w:rsid w:val="007C65A1"/>
    <w:rsid w:val="00BC37E0"/>
    <w:rsid w:val="00C96F54"/>
    <w:rsid w:val="00CF30E1"/>
    <w:rsid w:val="00D04ECF"/>
    <w:rsid w:val="00E740E1"/>
    <w:rsid w:val="00F050F1"/>
    <w:rsid w:val="00F5006F"/>
    <w:rsid w:val="00F7235F"/>
    <w:rsid w:val="00F9386C"/>
    <w:rsid w:val="00FE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6C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6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E35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E3515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7C65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C65A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Пользователь Windows</cp:lastModifiedBy>
  <cp:revision>2</cp:revision>
  <dcterms:created xsi:type="dcterms:W3CDTF">2022-10-03T09:13:00Z</dcterms:created>
  <dcterms:modified xsi:type="dcterms:W3CDTF">2022-10-03T09:13:00Z</dcterms:modified>
</cp:coreProperties>
</file>