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44576" w14:textId="7922D7E8" w:rsidR="00E154CB" w:rsidRPr="00E154CB" w:rsidRDefault="00E154CB" w:rsidP="00E154CB">
      <w:pPr>
        <w:widowControl w:val="0"/>
        <w:suppressAutoHyphens/>
        <w:autoSpaceDN w:val="0"/>
        <w:spacing w:after="0" w:line="240" w:lineRule="auto"/>
        <w:ind w:left="-851"/>
        <w:jc w:val="center"/>
        <w:textAlignment w:val="baseline"/>
        <w:rPr>
          <w:rFonts w:ascii="Times New Roman" w:eastAsia="Times New Roman" w:hAnsi="Times New Roman" w:cs="Tahoma"/>
          <w:b/>
          <w:i/>
          <w:color w:val="000000"/>
          <w:kern w:val="3"/>
          <w:sz w:val="28"/>
          <w:szCs w:val="28"/>
          <w:lang w:val="uk-UA" w:eastAsia="zh-CN" w:bidi="hi-IN"/>
        </w:rPr>
      </w:pPr>
      <w:r w:rsidRPr="00E154CB">
        <w:rPr>
          <w:rFonts w:ascii="Times New Roman" w:eastAsia="Times New Roman" w:hAnsi="Times New Roman" w:cs="Tahoma"/>
          <w:b/>
          <w:i/>
          <w:color w:val="000000"/>
          <w:kern w:val="3"/>
          <w:sz w:val="28"/>
          <w:szCs w:val="28"/>
          <w:lang w:val="uk-UA" w:eastAsia="zh-CN" w:bidi="hi-IN"/>
        </w:rPr>
        <w:t>Комунальне некомерційне підприємство «Ржищівський міський центр первинної медико-санітарної допомоги» Ржищівської міської ради</w:t>
      </w:r>
    </w:p>
    <w:p w14:paraId="52848622" w14:textId="41E9AB9D" w:rsid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440B4BD"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00170C7F">
        <w:rPr>
          <w:rFonts w:ascii="Times New Roman" w:eastAsia="Times New Roman" w:hAnsi="Times New Roman" w:cs="Tahoma"/>
          <w:b/>
          <w:color w:val="000000"/>
          <w:kern w:val="3"/>
          <w:sz w:val="24"/>
          <w:szCs w:val="24"/>
          <w:lang w:val="uk-UA" w:eastAsia="zh-CN" w:bidi="hi-IN"/>
        </w:rPr>
        <w:t>ом</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396B7C57" w14:textId="0CEE5DEC" w:rsidR="00537068" w:rsidRPr="00170C7F" w:rsidRDefault="00E154CB"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170C7F">
        <w:rPr>
          <w:rFonts w:ascii="Times New Roman" w:eastAsia="Times New Roman" w:hAnsi="Times New Roman" w:cs="Tahoma"/>
          <w:i/>
          <w:color w:val="000000"/>
          <w:kern w:val="3"/>
          <w:sz w:val="24"/>
          <w:szCs w:val="24"/>
          <w:lang w:val="uk-UA" w:eastAsia="zh-CN" w:bidi="hi-IN"/>
        </w:rPr>
        <w:t xml:space="preserve">КНП «РМ ЦПМСД»РМР </w:t>
      </w:r>
    </w:p>
    <w:p w14:paraId="3EC7AAC0" w14:textId="79CC82E4" w:rsidR="00E154CB" w:rsidRPr="00170C7F" w:rsidRDefault="00E154CB"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170C7F">
        <w:rPr>
          <w:rFonts w:ascii="Times New Roman" w:eastAsia="Times New Roman" w:hAnsi="Times New Roman" w:cs="Tahoma"/>
          <w:i/>
          <w:color w:val="000000"/>
          <w:kern w:val="3"/>
          <w:sz w:val="24"/>
          <w:szCs w:val="24"/>
          <w:lang w:val="uk-UA" w:eastAsia="zh-CN" w:bidi="hi-IN"/>
        </w:rPr>
        <w:t>Гудзь Маргарити</w:t>
      </w:r>
    </w:p>
    <w:p w14:paraId="70C0C89E" w14:textId="77777777" w:rsidR="00170C7F" w:rsidRPr="00170C7F" w:rsidRDefault="00537068" w:rsidP="00170C7F">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170C7F">
        <w:rPr>
          <w:rFonts w:ascii="Times New Roman" w:eastAsia="Times New Roman" w:hAnsi="Times New Roman" w:cs="Tahoma"/>
          <w:i/>
          <w:color w:val="000000"/>
          <w:kern w:val="3"/>
          <w:sz w:val="24"/>
          <w:szCs w:val="24"/>
          <w:lang w:val="uk-UA" w:eastAsia="zh-CN" w:bidi="hi-IN"/>
        </w:rPr>
        <w:t xml:space="preserve">                             </w:t>
      </w:r>
      <w:r w:rsidR="00C2652A" w:rsidRPr="00170C7F">
        <w:rPr>
          <w:rFonts w:ascii="Times New Roman" w:eastAsia="Times New Roman" w:hAnsi="Times New Roman" w:cs="Tahoma"/>
          <w:i/>
          <w:color w:val="000000"/>
          <w:kern w:val="3"/>
          <w:sz w:val="24"/>
          <w:szCs w:val="24"/>
          <w:lang w:val="uk-UA" w:eastAsia="zh-CN" w:bidi="hi-IN"/>
        </w:rPr>
        <w:t xml:space="preserve">                              </w:t>
      </w:r>
      <w:r w:rsidR="00170C7F" w:rsidRPr="00170C7F">
        <w:rPr>
          <w:rFonts w:ascii="Times New Roman" w:eastAsia="Times New Roman" w:hAnsi="Times New Roman" w:cs="Tahoma"/>
          <w:i/>
          <w:color w:val="000000"/>
          <w:kern w:val="3"/>
          <w:sz w:val="24"/>
          <w:szCs w:val="24"/>
          <w:lang w:val="uk-UA" w:eastAsia="zh-CN" w:bidi="hi-IN"/>
        </w:rPr>
        <w:t xml:space="preserve"> </w:t>
      </w:r>
      <w:r w:rsidR="00170C7F" w:rsidRPr="00170C7F">
        <w:rPr>
          <w:rFonts w:ascii="Times New Roman" w:eastAsia="Times New Roman" w:hAnsi="Times New Roman" w:cs="Tahoma"/>
          <w:i/>
          <w:color w:val="000000"/>
          <w:kern w:val="3"/>
          <w:sz w:val="20"/>
          <w:szCs w:val="20"/>
          <w:lang w:val="uk-UA" w:eastAsia="zh-CN" w:bidi="hi-IN"/>
        </w:rPr>
        <w:t xml:space="preserve">Зі змінами </w:t>
      </w:r>
    </w:p>
    <w:p w14:paraId="6B8DDC30" w14:textId="11B3F7A6" w:rsidR="00537068" w:rsidRPr="00170C7F" w:rsidRDefault="00170C7F" w:rsidP="00537068">
      <w:pPr>
        <w:widowControl w:val="0"/>
        <w:suppressAutoHyphens/>
        <w:autoSpaceDN w:val="0"/>
        <w:spacing w:after="0" w:line="240" w:lineRule="auto"/>
        <w:jc w:val="right"/>
        <w:textAlignment w:val="baseline"/>
        <w:rPr>
          <w:rFonts w:ascii="Times New Roman" w:eastAsia="Times New Roman" w:hAnsi="Times New Roman" w:cs="Tahoma"/>
          <w:i/>
          <w:color w:val="000000"/>
          <w:kern w:val="3"/>
          <w:sz w:val="24"/>
          <w:szCs w:val="24"/>
          <w:lang w:val="uk-UA" w:eastAsia="zh-CN" w:bidi="hi-IN"/>
        </w:rPr>
      </w:pPr>
      <w:r w:rsidRPr="00170C7F">
        <w:rPr>
          <w:rFonts w:ascii="Times New Roman" w:eastAsia="Times New Roman" w:hAnsi="Times New Roman" w:cs="Tahoma"/>
          <w:i/>
          <w:color w:val="000000"/>
          <w:kern w:val="3"/>
          <w:sz w:val="24"/>
          <w:szCs w:val="24"/>
          <w:lang w:val="uk-UA" w:eastAsia="zh-CN" w:bidi="hi-IN"/>
        </w:rPr>
        <w:t xml:space="preserve"> Від </w:t>
      </w:r>
      <w:r w:rsidR="00C2652A" w:rsidRPr="00170C7F">
        <w:rPr>
          <w:rFonts w:ascii="Times New Roman" w:eastAsia="Times New Roman" w:hAnsi="Times New Roman" w:cs="Tahoma"/>
          <w:i/>
          <w:color w:val="000000"/>
          <w:kern w:val="3"/>
          <w:sz w:val="24"/>
          <w:szCs w:val="24"/>
          <w:lang w:val="uk-UA" w:eastAsia="zh-CN" w:bidi="hi-IN"/>
        </w:rPr>
        <w:t>2</w:t>
      </w:r>
      <w:r w:rsidRPr="00170C7F">
        <w:rPr>
          <w:rFonts w:ascii="Times New Roman" w:eastAsia="Times New Roman" w:hAnsi="Times New Roman" w:cs="Tahoma"/>
          <w:i/>
          <w:color w:val="000000"/>
          <w:kern w:val="3"/>
          <w:sz w:val="24"/>
          <w:szCs w:val="24"/>
          <w:lang w:val="uk-UA" w:eastAsia="zh-CN" w:bidi="hi-IN"/>
        </w:rPr>
        <w:t>9</w:t>
      </w:r>
      <w:r w:rsidR="00C2652A" w:rsidRPr="00170C7F">
        <w:rPr>
          <w:rFonts w:ascii="Times New Roman" w:eastAsia="Times New Roman" w:hAnsi="Times New Roman" w:cs="Tahoma"/>
          <w:i/>
          <w:color w:val="000000"/>
          <w:kern w:val="3"/>
          <w:sz w:val="24"/>
          <w:szCs w:val="24"/>
          <w:lang w:val="uk-UA" w:eastAsia="zh-CN" w:bidi="hi-IN"/>
        </w:rPr>
        <w:t>.03</w:t>
      </w:r>
      <w:r w:rsidR="00537068" w:rsidRPr="00170C7F">
        <w:rPr>
          <w:rFonts w:ascii="Times New Roman" w:eastAsia="Times New Roman" w:hAnsi="Times New Roman" w:cs="Tahoma"/>
          <w:i/>
          <w:color w:val="000000"/>
          <w:kern w:val="3"/>
          <w:sz w:val="24"/>
          <w:szCs w:val="24"/>
          <w:lang w:val="uk-UA" w:eastAsia="zh-CN" w:bidi="hi-IN"/>
        </w:rPr>
        <w:t>.202</w:t>
      </w:r>
      <w:r w:rsidR="00C47A1F" w:rsidRPr="00170C7F">
        <w:rPr>
          <w:rFonts w:ascii="Times New Roman" w:eastAsia="Times New Roman" w:hAnsi="Times New Roman" w:cs="Tahoma"/>
          <w:i/>
          <w:color w:val="000000"/>
          <w:kern w:val="3"/>
          <w:sz w:val="24"/>
          <w:szCs w:val="24"/>
          <w:lang w:val="uk-UA" w:eastAsia="zh-CN" w:bidi="hi-IN"/>
        </w:rPr>
        <w:t>3</w:t>
      </w:r>
      <w:r w:rsidR="00537068" w:rsidRPr="00170C7F">
        <w:rPr>
          <w:rFonts w:ascii="Times New Roman" w:eastAsia="Times New Roman" w:hAnsi="Times New Roman" w:cs="Tahoma"/>
          <w:i/>
          <w:color w:val="000000"/>
          <w:kern w:val="3"/>
          <w:sz w:val="24"/>
          <w:szCs w:val="24"/>
          <w:lang w:val="uk-UA" w:eastAsia="zh-CN" w:bidi="hi-IN"/>
        </w:rPr>
        <w:t xml:space="preserve"> </w:t>
      </w:r>
    </w:p>
    <w:p w14:paraId="3C44FB53" w14:textId="77777777" w:rsidR="00537068" w:rsidRPr="00170C7F" w:rsidRDefault="00537068" w:rsidP="00537068">
      <w:pPr>
        <w:widowControl w:val="0"/>
        <w:suppressAutoHyphens/>
        <w:autoSpaceDN w:val="0"/>
        <w:spacing w:after="0" w:line="240" w:lineRule="auto"/>
        <w:textAlignment w:val="baseline"/>
        <w:rPr>
          <w:rFonts w:ascii="Liberation Serif" w:eastAsia="Times New Roman" w:hAnsi="Liberation Serif" w:cs="Tahoma"/>
          <w:i/>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закупівлю</w:t>
      </w:r>
    </w:p>
    <w:p w14:paraId="4528A7A8" w14:textId="63280067" w:rsidR="00E154CB" w:rsidRPr="00446654" w:rsidRDefault="00E154CB" w:rsidP="00446654">
      <w:pPr>
        <w:spacing w:line="300" w:lineRule="atLeast"/>
        <w:jc w:val="center"/>
        <w:textAlignment w:val="baseline"/>
        <w:rPr>
          <w:rFonts w:ascii="Arial" w:eastAsia="Times New Roman" w:hAnsi="Arial" w:cs="Arial"/>
          <w:color w:val="000000"/>
          <w:sz w:val="21"/>
          <w:szCs w:val="21"/>
          <w:lang w:val="uk-UA" w:eastAsia="uk-UA"/>
        </w:rPr>
      </w:pPr>
      <w:r w:rsidRPr="00BF5BF4">
        <w:rPr>
          <w:rFonts w:ascii="Times New Roman" w:eastAsia="Times New Roman" w:hAnsi="Times New Roman"/>
          <w:b/>
          <w:sz w:val="28"/>
          <w:szCs w:val="28"/>
          <w:lang w:val="uk-UA" w:eastAsia="ar-SA"/>
        </w:rPr>
        <w:t xml:space="preserve">Крісло гінекологічне КГ-3Е з одним електроприводом  </w:t>
      </w:r>
      <w:r w:rsidR="00BF5BF4">
        <w:rPr>
          <w:rFonts w:ascii="Times New Roman" w:eastAsia="Times New Roman" w:hAnsi="Times New Roman"/>
          <w:b/>
          <w:sz w:val="28"/>
          <w:szCs w:val="28"/>
          <w:lang w:val="uk-UA" w:eastAsia="ar-SA"/>
        </w:rPr>
        <w:t>(</w:t>
      </w:r>
      <w:r w:rsidR="00A00A6B" w:rsidRPr="00BF5BF4">
        <w:rPr>
          <w:rFonts w:ascii="Times New Roman" w:hAnsi="Times New Roman"/>
          <w:b/>
          <w:sz w:val="28"/>
          <w:szCs w:val="28"/>
          <w:lang w:val="uk-UA" w:eastAsia="ar-SA"/>
        </w:rPr>
        <w:t xml:space="preserve">НК 024:2019: </w:t>
      </w:r>
      <w:r w:rsidR="00A00A6B" w:rsidRPr="00446654">
        <w:rPr>
          <w:rFonts w:ascii="Times New Roman" w:eastAsia="Times New Roman" w:hAnsi="Times New Roman"/>
          <w:b/>
          <w:color w:val="000000"/>
          <w:sz w:val="28"/>
          <w:szCs w:val="28"/>
          <w:lang w:val="uk-UA" w:eastAsia="uk-UA"/>
        </w:rPr>
        <w:t>36065 - Крісло гінекологічне для огляду / терапевтичних процедур, механічне</w:t>
      </w:r>
      <w:r w:rsidR="00BF5BF4">
        <w:rPr>
          <w:rFonts w:ascii="Times New Roman" w:eastAsia="Times New Roman" w:hAnsi="Times New Roman"/>
          <w:b/>
          <w:sz w:val="28"/>
          <w:szCs w:val="28"/>
          <w:lang w:val="uk-UA" w:eastAsia="ar-SA"/>
        </w:rPr>
        <w:t xml:space="preserve">); </w:t>
      </w:r>
      <w:r w:rsidR="00BF5BF4" w:rsidRPr="00BF5BF4">
        <w:rPr>
          <w:rFonts w:ascii="Times New Roman" w:eastAsia="Times New Roman" w:hAnsi="Times New Roman"/>
          <w:b/>
          <w:sz w:val="28"/>
          <w:szCs w:val="28"/>
          <w:lang w:val="uk-UA" w:eastAsia="ar-SA"/>
        </w:rPr>
        <w:t xml:space="preserve">столик маніпуляційний </w:t>
      </w:r>
      <w:r w:rsidR="00BF5BF4" w:rsidRPr="00BF5BF4">
        <w:rPr>
          <w:rFonts w:ascii="Times New Roman" w:hAnsi="Times New Roman"/>
          <w:b/>
          <w:bCs/>
          <w:sz w:val="28"/>
          <w:szCs w:val="28"/>
          <w:lang w:val="uk-UA" w:eastAsia="ru-RU"/>
        </w:rPr>
        <w:t>(</w:t>
      </w:r>
      <w:r w:rsidR="00BF5BF4" w:rsidRPr="00BF5BF4">
        <w:rPr>
          <w:rFonts w:ascii="Times New Roman" w:hAnsi="Times New Roman"/>
          <w:b/>
          <w:sz w:val="28"/>
          <w:szCs w:val="28"/>
          <w:lang w:val="uk-UA" w:eastAsia="ar-SA"/>
        </w:rPr>
        <w:t xml:space="preserve">НК 024:2019: </w:t>
      </w:r>
      <w:r w:rsidR="00446654" w:rsidRPr="00446654">
        <w:rPr>
          <w:rFonts w:ascii="Times New Roman" w:eastAsia="Times New Roman" w:hAnsi="Times New Roman"/>
          <w:b/>
          <w:color w:val="000000"/>
          <w:sz w:val="28"/>
          <w:szCs w:val="28"/>
          <w:lang w:val="uk-UA" w:eastAsia="uk-UA"/>
        </w:rPr>
        <w:t>36065 - Крісло гінекологічне для огляду / терапевтичних процедур, механічне</w:t>
      </w:r>
      <w:r w:rsidR="00BF5BF4" w:rsidRPr="00446654">
        <w:rPr>
          <w:rFonts w:ascii="Times New Roman" w:hAnsi="Times New Roman"/>
          <w:b/>
          <w:sz w:val="28"/>
          <w:szCs w:val="28"/>
          <w:lang w:val="uk-UA" w:eastAsia="ar-SA"/>
        </w:rPr>
        <w:t>)</w:t>
      </w:r>
      <w:r w:rsidR="00BF5BF4" w:rsidRPr="00446654">
        <w:rPr>
          <w:rFonts w:ascii="Times New Roman" w:eastAsia="Times New Roman" w:hAnsi="Times New Roman"/>
          <w:b/>
          <w:sz w:val="28"/>
          <w:szCs w:val="28"/>
          <w:lang w:val="uk-UA" w:eastAsia="ar-SA"/>
        </w:rPr>
        <w:t>;сто</w:t>
      </w:r>
      <w:r w:rsidR="00BF5BF4" w:rsidRPr="00BF5BF4">
        <w:rPr>
          <w:rFonts w:ascii="Times New Roman" w:eastAsia="Times New Roman" w:hAnsi="Times New Roman"/>
          <w:b/>
          <w:sz w:val="28"/>
          <w:szCs w:val="28"/>
          <w:lang w:val="uk-UA" w:eastAsia="ar-SA"/>
        </w:rPr>
        <w:t>лик інструментальний (</w:t>
      </w:r>
      <w:r w:rsidR="00BF5BF4" w:rsidRPr="00BF5BF4">
        <w:rPr>
          <w:rFonts w:ascii="Times New Roman" w:hAnsi="Times New Roman"/>
          <w:b/>
          <w:sz w:val="28"/>
          <w:szCs w:val="28"/>
          <w:lang w:val="uk-UA" w:eastAsia="ar-SA"/>
        </w:rPr>
        <w:t xml:space="preserve">НК 024:2019: </w:t>
      </w:r>
      <w:r w:rsidR="00BF5BF4" w:rsidRPr="00BF5BF4">
        <w:rPr>
          <w:rFonts w:ascii="Times New Roman" w:eastAsia="Times New Roman" w:hAnsi="Times New Roman"/>
          <w:b/>
          <w:sz w:val="28"/>
          <w:szCs w:val="28"/>
          <w:lang w:val="uk-UA" w:eastAsia="ar-SA"/>
        </w:rPr>
        <w:t>13959 - Стіл для хірургічних інструментів</w:t>
      </w:r>
      <w:r w:rsidR="00BF5BF4" w:rsidRPr="00BF5BF4">
        <w:rPr>
          <w:rFonts w:ascii="Times New Roman" w:hAnsi="Times New Roman"/>
          <w:b/>
          <w:bCs/>
          <w:sz w:val="28"/>
          <w:szCs w:val="28"/>
          <w:lang w:val="uk-UA"/>
        </w:rPr>
        <w:t xml:space="preserve">) </w:t>
      </w:r>
      <w:r w:rsidRPr="00BF5BF4">
        <w:rPr>
          <w:rFonts w:ascii="Times New Roman" w:hAnsi="Times New Roman"/>
          <w:b/>
          <w:bCs/>
          <w:sz w:val="28"/>
          <w:szCs w:val="28"/>
          <w:lang w:val="uk-UA"/>
        </w:rPr>
        <w:t>згідно код за ДК  021:2015:33190000-8 «Медичне обладнання та вироби медичного призначення різні»</w:t>
      </w:r>
    </w:p>
    <w:p w14:paraId="43B4A163" w14:textId="77777777" w:rsidR="00E154CB" w:rsidRPr="00496843" w:rsidRDefault="00E154CB" w:rsidP="00E154CB">
      <w:pPr>
        <w:shd w:val="clear" w:color="auto" w:fill="FFFFFF"/>
        <w:spacing w:line="240" w:lineRule="auto"/>
        <w:jc w:val="center"/>
        <w:rPr>
          <w:rFonts w:ascii="Times New Roman" w:hAnsi="Times New Roman"/>
          <w:b/>
          <w:bCs/>
          <w:sz w:val="28"/>
          <w:szCs w:val="28"/>
          <w:lang w:val="uk-UA"/>
        </w:rPr>
      </w:pPr>
      <w:r w:rsidRPr="00496843">
        <w:rPr>
          <w:rFonts w:ascii="Times New Roman" w:hAnsi="Times New Roman"/>
          <w:b/>
          <w:bCs/>
          <w:sz w:val="28"/>
          <w:szCs w:val="28"/>
          <w:lang w:val="uk-UA"/>
        </w:rPr>
        <w:t>Процедура закупівлі</w:t>
      </w:r>
    </w:p>
    <w:p w14:paraId="03A02624" w14:textId="77777777" w:rsidR="00E154CB" w:rsidRDefault="00E154CB" w:rsidP="00E154CB">
      <w:pPr>
        <w:shd w:val="clear" w:color="auto" w:fill="FFFFFF"/>
        <w:spacing w:line="240" w:lineRule="auto"/>
        <w:jc w:val="center"/>
        <w:rPr>
          <w:rFonts w:ascii="Times New Roman" w:hAnsi="Times New Roman"/>
          <w:b/>
          <w:bCs/>
          <w:sz w:val="28"/>
          <w:szCs w:val="28"/>
          <w:lang w:val="uk-UA"/>
        </w:rPr>
      </w:pPr>
      <w:r w:rsidRPr="00496843">
        <w:rPr>
          <w:rFonts w:ascii="Times New Roman" w:hAnsi="Times New Roman"/>
          <w:b/>
          <w:bCs/>
          <w:sz w:val="28"/>
          <w:szCs w:val="28"/>
          <w:lang w:val="uk-UA"/>
        </w:rPr>
        <w:t>ВІДКРИТІ ТОРГИ</w:t>
      </w:r>
    </w:p>
    <w:p w14:paraId="31E3D805" w14:textId="77777777" w:rsidR="00E154CB" w:rsidRDefault="00E154CB" w:rsidP="00E154CB">
      <w:pPr>
        <w:shd w:val="clear" w:color="auto" w:fill="FFFFFF"/>
        <w:spacing w:line="240" w:lineRule="auto"/>
        <w:jc w:val="center"/>
        <w:rPr>
          <w:rFonts w:ascii="Times New Roman" w:hAnsi="Times New Roman"/>
          <w:b/>
          <w:bCs/>
          <w:sz w:val="28"/>
          <w:szCs w:val="28"/>
          <w:lang w:val="uk-UA"/>
        </w:rPr>
      </w:pPr>
      <w:r>
        <w:rPr>
          <w:rFonts w:ascii="Times New Roman" w:hAnsi="Times New Roman"/>
          <w:b/>
          <w:bCs/>
          <w:sz w:val="28"/>
          <w:szCs w:val="28"/>
          <w:lang w:val="uk-UA"/>
        </w:rPr>
        <w:t>з особливостями</w:t>
      </w:r>
    </w:p>
    <w:p w14:paraId="0CE3005A" w14:textId="77777777" w:rsidR="00E154CB" w:rsidRPr="00496843" w:rsidRDefault="00E154CB" w:rsidP="00E154CB">
      <w:pPr>
        <w:shd w:val="clear" w:color="auto" w:fill="FFFFFF"/>
        <w:spacing w:line="240" w:lineRule="auto"/>
        <w:jc w:val="center"/>
        <w:rPr>
          <w:rFonts w:ascii="Times New Roman" w:hAnsi="Times New Roman"/>
          <w:b/>
          <w:bCs/>
          <w:sz w:val="28"/>
          <w:szCs w:val="28"/>
          <w:lang w:val="uk-UA"/>
        </w:rPr>
      </w:pPr>
    </w:p>
    <w:p w14:paraId="0AF4E50A" w14:textId="77777777" w:rsidR="00E154CB" w:rsidRPr="00496843" w:rsidRDefault="00E154CB" w:rsidP="00BF5BF4">
      <w:pPr>
        <w:rPr>
          <w:rFonts w:ascii="Times New Roman" w:hAnsi="Times New Roman"/>
          <w:sz w:val="16"/>
          <w:szCs w:val="16"/>
          <w:lang w:val="uk-UA"/>
        </w:rPr>
      </w:pPr>
    </w:p>
    <w:p w14:paraId="70037531" w14:textId="77777777" w:rsidR="00E154CB" w:rsidRDefault="00E154CB" w:rsidP="00E154CB">
      <w:pPr>
        <w:rPr>
          <w:rFonts w:ascii="Times New Roman" w:hAnsi="Times New Roman"/>
          <w:b/>
          <w:sz w:val="28"/>
          <w:szCs w:val="28"/>
          <w:lang w:val="uk-UA"/>
        </w:rPr>
      </w:pPr>
    </w:p>
    <w:p w14:paraId="7BA665BF" w14:textId="77777777" w:rsidR="00537068" w:rsidRPr="00537068" w:rsidRDefault="00537068" w:rsidP="00BF5BF4">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E154CB">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65ACF178" w:rsidR="00537068" w:rsidRPr="00537068" w:rsidRDefault="00E154CB"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b/>
          <w:bCs/>
          <w:color w:val="000000"/>
          <w:kern w:val="3"/>
          <w:sz w:val="28"/>
          <w:szCs w:val="28"/>
          <w:lang w:val="uk-UA" w:eastAsia="zh-CN" w:bidi="hi-IN"/>
        </w:rPr>
        <w:t>м.Ржищів-2023 рік</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499"/>
        <w:gridCol w:w="2579"/>
        <w:gridCol w:w="5240"/>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Особливсотей.</w:t>
            </w:r>
          </w:p>
        </w:tc>
      </w:tr>
      <w:tr w:rsidR="00B413F2" w:rsidRPr="000A74B5" w14:paraId="7BF33552" w14:textId="77777777" w:rsidTr="00B413F2">
        <w:tc>
          <w:tcPr>
            <w:tcW w:w="300" w:type="pct"/>
            <w:shd w:val="clear" w:color="auto" w:fill="FFFFFF"/>
            <w:hideMark/>
          </w:tcPr>
          <w:p w14:paraId="431ED7D6" w14:textId="77777777" w:rsidR="00B413F2" w:rsidRPr="00084C75" w:rsidRDefault="00B413F2" w:rsidP="00B413F2">
            <w:pPr>
              <w:spacing w:before="150" w:after="150" w:line="240" w:lineRule="auto"/>
              <w:jc w:val="center"/>
              <w:rPr>
                <w:rFonts w:ascii="Times New Roman" w:eastAsia="Times New Roman" w:hAnsi="Times New Roman"/>
                <w:b/>
                <w:sz w:val="24"/>
                <w:szCs w:val="24"/>
                <w:lang w:val="uk-UA" w:eastAsia="ru-RU"/>
              </w:rPr>
            </w:pPr>
            <w:r w:rsidRPr="00084C75">
              <w:rPr>
                <w:rFonts w:ascii="Times New Roman" w:eastAsia="Times New Roman" w:hAnsi="Times New Roman"/>
                <w:b/>
                <w:sz w:val="24"/>
                <w:szCs w:val="24"/>
                <w:lang w:val="uk-UA" w:eastAsia="ru-RU"/>
              </w:rPr>
              <w:t>2</w:t>
            </w:r>
          </w:p>
        </w:tc>
        <w:tc>
          <w:tcPr>
            <w:tcW w:w="1550" w:type="pct"/>
            <w:shd w:val="clear" w:color="auto" w:fill="FFFFFF"/>
            <w:hideMark/>
          </w:tcPr>
          <w:p w14:paraId="114B1558" w14:textId="77777777" w:rsidR="00B413F2" w:rsidRPr="00084C75" w:rsidRDefault="00B413F2" w:rsidP="00B413F2">
            <w:pPr>
              <w:spacing w:before="150" w:after="150" w:line="240" w:lineRule="auto"/>
              <w:rPr>
                <w:rFonts w:ascii="Times New Roman" w:eastAsia="Times New Roman" w:hAnsi="Times New Roman"/>
                <w:b/>
                <w:sz w:val="24"/>
                <w:szCs w:val="24"/>
                <w:lang w:val="uk-UA" w:eastAsia="ru-RU"/>
              </w:rPr>
            </w:pPr>
            <w:r w:rsidRPr="00084C75">
              <w:rPr>
                <w:rFonts w:ascii="Times New Roman" w:eastAsia="Times New Roman" w:hAnsi="Times New Roman"/>
                <w:b/>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F5BF4" w:rsidRPr="00084C75" w14:paraId="1E27051E" w14:textId="77777777" w:rsidTr="00B413F2">
        <w:tc>
          <w:tcPr>
            <w:tcW w:w="300" w:type="pct"/>
            <w:shd w:val="clear" w:color="auto" w:fill="FFFFFF"/>
            <w:hideMark/>
          </w:tcPr>
          <w:p w14:paraId="3C517C75" w14:textId="77777777" w:rsidR="00BF5BF4" w:rsidRPr="00B413F2" w:rsidRDefault="00BF5BF4"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F5BF4" w:rsidRPr="00B413F2" w:rsidRDefault="00BF5BF4"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A137575" w:rsidR="00BF5BF4" w:rsidRPr="00B413F2" w:rsidRDefault="00BF5BF4" w:rsidP="00B413F2">
            <w:pPr>
              <w:spacing w:before="150" w:after="150" w:line="240" w:lineRule="auto"/>
              <w:rPr>
                <w:rFonts w:ascii="Times New Roman" w:eastAsia="Times New Roman" w:hAnsi="Times New Roman"/>
                <w:sz w:val="24"/>
                <w:szCs w:val="24"/>
                <w:lang w:val="uk-UA" w:eastAsia="ru-RU"/>
              </w:rPr>
            </w:pPr>
            <w:r w:rsidRPr="00EE070E">
              <w:rPr>
                <w:rFonts w:ascii="Times New Roman" w:hAnsi="Times New Roman"/>
                <w:b/>
                <w:sz w:val="24"/>
                <w:szCs w:val="24"/>
                <w:lang w:val="uk-UA"/>
              </w:rPr>
              <w:t>КОМУНАЛЬНЕ НЕКОМЕРЦІЙНЕ ПІДПРИЄМСТВО "РЖИЩІВСЬКИЙ МІСЬКИЙ ЦЕНТР ПЕРВИННОЇ МЕДИКО-САНІТАРНОЇ ДОПОМОГИ" РЖИЩІВСЬКОЇ МІСЬКОЇ РАДИ</w:t>
            </w:r>
          </w:p>
        </w:tc>
      </w:tr>
      <w:tr w:rsidR="00BF5BF4" w:rsidRPr="000A74B5" w14:paraId="4004FB84" w14:textId="77777777" w:rsidTr="00B413F2">
        <w:tc>
          <w:tcPr>
            <w:tcW w:w="300" w:type="pct"/>
            <w:shd w:val="clear" w:color="auto" w:fill="FFFFFF"/>
            <w:hideMark/>
          </w:tcPr>
          <w:p w14:paraId="59FC14C2" w14:textId="77777777" w:rsidR="00BF5BF4" w:rsidRPr="00B413F2" w:rsidRDefault="00BF5BF4"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F5BF4" w:rsidRPr="00B413F2" w:rsidRDefault="00BF5BF4"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C19A534" w:rsidR="00BF5BF4" w:rsidRPr="00B413F2" w:rsidRDefault="00BF5BF4" w:rsidP="00B413F2">
            <w:pPr>
              <w:spacing w:before="150" w:after="150" w:line="240" w:lineRule="auto"/>
              <w:rPr>
                <w:rFonts w:ascii="Times New Roman" w:eastAsia="Times New Roman" w:hAnsi="Times New Roman"/>
                <w:sz w:val="24"/>
                <w:szCs w:val="24"/>
                <w:lang w:val="uk-UA" w:eastAsia="ru-RU"/>
              </w:rPr>
            </w:pPr>
            <w:r w:rsidRPr="00EE070E">
              <w:rPr>
                <w:rFonts w:ascii="Times New Roman" w:eastAsia="Arial" w:hAnsi="Times New Roman"/>
                <w:b/>
                <w:color w:val="000000"/>
                <w:sz w:val="24"/>
                <w:szCs w:val="24"/>
                <w:lang w:val="uk-UA"/>
              </w:rPr>
              <w:t>09230, Київська обл., місто Ржищів, ВУЛИЦЯ СОБОРНА, будинок 40</w:t>
            </w:r>
          </w:p>
        </w:tc>
      </w:tr>
      <w:tr w:rsidR="00BF5BF4" w:rsidRPr="000A74B5" w14:paraId="367D21D5" w14:textId="77777777" w:rsidTr="00B413F2">
        <w:tc>
          <w:tcPr>
            <w:tcW w:w="300" w:type="pct"/>
            <w:shd w:val="clear" w:color="auto" w:fill="FFFFFF"/>
            <w:hideMark/>
          </w:tcPr>
          <w:p w14:paraId="1A31DDAF" w14:textId="77777777" w:rsidR="00BF5BF4" w:rsidRPr="00B413F2" w:rsidRDefault="00BF5BF4"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F5BF4" w:rsidRPr="00AA3F61" w:rsidRDefault="00BF5BF4" w:rsidP="00B413F2">
            <w:pPr>
              <w:spacing w:before="150" w:after="150" w:line="240" w:lineRule="auto"/>
              <w:rPr>
                <w:rFonts w:ascii="Times New Roman" w:eastAsia="Times New Roman" w:hAnsi="Times New Roman"/>
                <w:sz w:val="24"/>
                <w:szCs w:val="24"/>
                <w:lang w:val="uk-UA" w:eastAsia="ru-RU"/>
              </w:rPr>
            </w:pPr>
            <w:r w:rsidRPr="00AA3F61">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23BD76A3" w14:textId="2D6350B7" w:rsidR="00BF5BF4" w:rsidRPr="00AA3F61" w:rsidRDefault="00BF5BF4" w:rsidP="00B413F2">
            <w:pPr>
              <w:spacing w:before="150" w:after="150" w:line="240" w:lineRule="auto"/>
              <w:rPr>
                <w:rFonts w:ascii="Times New Roman" w:eastAsia="Times New Roman" w:hAnsi="Times New Roman"/>
                <w:sz w:val="24"/>
                <w:szCs w:val="24"/>
                <w:lang w:val="uk-UA" w:eastAsia="ru-RU"/>
              </w:rPr>
            </w:pPr>
            <w:r w:rsidRPr="00AA3F61">
              <w:rPr>
                <w:rFonts w:ascii="Times New Roman" w:hAnsi="Times New Roman"/>
                <w:b/>
                <w:lang w:val="uk-UA"/>
              </w:rPr>
              <w:t>Економіст-уповноваж</w:t>
            </w:r>
            <w:r w:rsidR="00E87C38" w:rsidRPr="00AA3F61">
              <w:rPr>
                <w:rFonts w:ascii="Times New Roman" w:hAnsi="Times New Roman"/>
                <w:b/>
                <w:lang w:val="uk-UA"/>
              </w:rPr>
              <w:t xml:space="preserve">ена  особа </w:t>
            </w:r>
            <w:r w:rsidRPr="00AA3F61">
              <w:rPr>
                <w:rFonts w:ascii="Times New Roman" w:hAnsi="Times New Roman"/>
                <w:b/>
                <w:lang w:val="uk-UA"/>
              </w:rPr>
              <w:t>: Гудзь Маргарита В</w:t>
            </w:r>
            <w:r w:rsidR="00E87C38" w:rsidRPr="00AA3F61">
              <w:rPr>
                <w:rFonts w:ascii="Times New Roman" w:hAnsi="Times New Roman"/>
                <w:b/>
                <w:lang w:val="uk-UA"/>
              </w:rPr>
              <w:t>олодимирівна, тел. +380503552418</w:t>
            </w:r>
            <w:r w:rsidRPr="00AA3F61">
              <w:rPr>
                <w:rFonts w:ascii="Times New Roman" w:hAnsi="Times New Roman"/>
                <w:b/>
                <w:lang w:val="uk-UA"/>
              </w:rPr>
              <w:t xml:space="preserve">, </w:t>
            </w:r>
            <w:hyperlink r:id="rId7" w:history="1">
              <w:r w:rsidRPr="00AA3F61">
                <w:rPr>
                  <w:rFonts w:ascii="Times New Roman" w:hAnsi="Times New Roman"/>
                  <w:b/>
                  <w:lang w:val="uk-UA"/>
                </w:rPr>
                <w:t>rzhyshchiv.pmsd@gmail.com</w:t>
              </w:r>
            </w:hyperlink>
          </w:p>
        </w:tc>
      </w:tr>
      <w:tr w:rsidR="00BF5BF4" w:rsidRPr="000A74B5" w14:paraId="5229C400" w14:textId="77777777" w:rsidTr="00B413F2">
        <w:tc>
          <w:tcPr>
            <w:tcW w:w="300" w:type="pct"/>
            <w:shd w:val="clear" w:color="auto" w:fill="FFFFFF"/>
            <w:hideMark/>
          </w:tcPr>
          <w:p w14:paraId="7987C151" w14:textId="77777777" w:rsidR="00BF5BF4" w:rsidRPr="00084C75" w:rsidRDefault="00BF5BF4" w:rsidP="00B413F2">
            <w:pPr>
              <w:spacing w:before="150" w:after="150" w:line="240" w:lineRule="auto"/>
              <w:jc w:val="center"/>
              <w:rPr>
                <w:rFonts w:ascii="Times New Roman" w:eastAsia="Times New Roman" w:hAnsi="Times New Roman"/>
                <w:b/>
                <w:sz w:val="24"/>
                <w:szCs w:val="24"/>
                <w:lang w:val="uk-UA" w:eastAsia="ru-RU"/>
              </w:rPr>
            </w:pPr>
            <w:r w:rsidRPr="00084C75">
              <w:rPr>
                <w:rFonts w:ascii="Times New Roman" w:eastAsia="Times New Roman" w:hAnsi="Times New Roman"/>
                <w:b/>
                <w:sz w:val="24"/>
                <w:szCs w:val="24"/>
                <w:lang w:val="uk-UA" w:eastAsia="ru-RU"/>
              </w:rPr>
              <w:t>3</w:t>
            </w:r>
          </w:p>
        </w:tc>
        <w:tc>
          <w:tcPr>
            <w:tcW w:w="1550" w:type="pct"/>
            <w:shd w:val="clear" w:color="auto" w:fill="FFFFFF"/>
            <w:hideMark/>
          </w:tcPr>
          <w:p w14:paraId="68103191" w14:textId="77777777" w:rsidR="00BF5BF4" w:rsidRPr="00084C75" w:rsidRDefault="00BF5BF4" w:rsidP="00B413F2">
            <w:pPr>
              <w:spacing w:before="150" w:after="150" w:line="240" w:lineRule="auto"/>
              <w:rPr>
                <w:rFonts w:ascii="Times New Roman" w:eastAsia="Times New Roman" w:hAnsi="Times New Roman"/>
                <w:b/>
                <w:sz w:val="24"/>
                <w:szCs w:val="24"/>
                <w:lang w:val="uk-UA" w:eastAsia="ru-RU"/>
              </w:rPr>
            </w:pPr>
            <w:r w:rsidRPr="00084C75">
              <w:rPr>
                <w:rFonts w:ascii="Times New Roman" w:eastAsia="Times New Roman" w:hAnsi="Times New Roman"/>
                <w:b/>
                <w:sz w:val="24"/>
                <w:szCs w:val="24"/>
                <w:lang w:val="uk-UA" w:eastAsia="ru-RU"/>
              </w:rPr>
              <w:t>Процедура закупівлі</w:t>
            </w:r>
          </w:p>
        </w:tc>
        <w:tc>
          <w:tcPr>
            <w:tcW w:w="3150" w:type="pct"/>
            <w:shd w:val="clear" w:color="auto" w:fill="FFFFFF"/>
            <w:hideMark/>
          </w:tcPr>
          <w:p w14:paraId="504A6C4E" w14:textId="315F9038" w:rsidR="00BF5BF4" w:rsidRPr="00084C75" w:rsidRDefault="00BF5BF4" w:rsidP="00E87C38">
            <w:pPr>
              <w:jc w:val="both"/>
              <w:rPr>
                <w:rFonts w:ascii="Times New Roman" w:eastAsia="Times New Roman" w:hAnsi="Times New Roman"/>
                <w:b/>
                <w:color w:val="000000"/>
                <w:sz w:val="24"/>
                <w:szCs w:val="24"/>
                <w:lang w:val="uk-UA" w:eastAsia="ru-RU"/>
              </w:rPr>
            </w:pPr>
            <w:r w:rsidRPr="00084C75">
              <w:rPr>
                <w:rFonts w:ascii="Times New Roman" w:eastAsia="Times New Roman" w:hAnsi="Times New Roman"/>
                <w:b/>
                <w:sz w:val="24"/>
                <w:szCs w:val="24"/>
                <w:lang w:val="uk-UA" w:eastAsia="ru-RU"/>
              </w:rPr>
              <w:t>відкриті торги</w:t>
            </w:r>
            <w:r w:rsidR="00E87C38" w:rsidRPr="00084C75">
              <w:rPr>
                <w:rFonts w:ascii="Times New Roman" w:eastAsia="Times New Roman" w:hAnsi="Times New Roman"/>
                <w:b/>
                <w:sz w:val="24"/>
                <w:szCs w:val="24"/>
                <w:lang w:val="uk-UA" w:eastAsia="ru-RU"/>
              </w:rPr>
              <w:t xml:space="preserve"> </w:t>
            </w:r>
            <w:r w:rsidR="00E87C38" w:rsidRPr="00084C75">
              <w:rPr>
                <w:rFonts w:ascii="Times New Roman" w:eastAsia="Times New Roman" w:hAnsi="Times New Roman"/>
                <w:b/>
                <w:color w:val="000000"/>
                <w:sz w:val="24"/>
                <w:szCs w:val="24"/>
                <w:lang w:val="uk-UA" w:eastAsia="ru-RU"/>
              </w:rPr>
              <w:t>(з особливостями)</w:t>
            </w:r>
          </w:p>
        </w:tc>
      </w:tr>
      <w:tr w:rsidR="00BF5BF4" w:rsidRPr="000A74B5" w14:paraId="5712CECF" w14:textId="77777777" w:rsidTr="00B413F2">
        <w:tc>
          <w:tcPr>
            <w:tcW w:w="300" w:type="pct"/>
            <w:shd w:val="clear" w:color="auto" w:fill="FFFFFF"/>
            <w:hideMark/>
          </w:tcPr>
          <w:p w14:paraId="275121C6" w14:textId="77777777" w:rsidR="00BF5BF4" w:rsidRPr="00084C75" w:rsidRDefault="00BF5BF4" w:rsidP="00B413F2">
            <w:pPr>
              <w:spacing w:before="150" w:after="150" w:line="240" w:lineRule="auto"/>
              <w:jc w:val="center"/>
              <w:rPr>
                <w:rFonts w:ascii="Times New Roman" w:eastAsia="Times New Roman" w:hAnsi="Times New Roman"/>
                <w:b/>
                <w:sz w:val="24"/>
                <w:szCs w:val="24"/>
                <w:lang w:val="uk-UA" w:eastAsia="ru-RU"/>
              </w:rPr>
            </w:pPr>
            <w:r w:rsidRPr="00084C75">
              <w:rPr>
                <w:rFonts w:ascii="Times New Roman" w:eastAsia="Times New Roman" w:hAnsi="Times New Roman"/>
                <w:b/>
                <w:sz w:val="24"/>
                <w:szCs w:val="24"/>
                <w:lang w:val="uk-UA" w:eastAsia="ru-RU"/>
              </w:rPr>
              <w:t>4</w:t>
            </w:r>
          </w:p>
        </w:tc>
        <w:tc>
          <w:tcPr>
            <w:tcW w:w="1550" w:type="pct"/>
            <w:shd w:val="clear" w:color="auto" w:fill="FFFFFF"/>
            <w:hideMark/>
          </w:tcPr>
          <w:p w14:paraId="6E896060" w14:textId="77777777" w:rsidR="00BF5BF4" w:rsidRPr="00084C75" w:rsidRDefault="00BF5BF4" w:rsidP="00B413F2">
            <w:pPr>
              <w:spacing w:before="150" w:after="150" w:line="240" w:lineRule="auto"/>
              <w:rPr>
                <w:rFonts w:ascii="Times New Roman" w:eastAsia="Times New Roman" w:hAnsi="Times New Roman"/>
                <w:b/>
                <w:sz w:val="24"/>
                <w:szCs w:val="24"/>
                <w:lang w:val="uk-UA" w:eastAsia="ru-RU"/>
              </w:rPr>
            </w:pPr>
            <w:r w:rsidRPr="00084C75">
              <w:rPr>
                <w:rFonts w:ascii="Times New Roman" w:eastAsia="Times New Roman" w:hAnsi="Times New Roman"/>
                <w:b/>
                <w:sz w:val="24"/>
                <w:szCs w:val="24"/>
                <w:lang w:val="uk-UA" w:eastAsia="ru-RU"/>
              </w:rPr>
              <w:t>Інформація про предмет закупівлі</w:t>
            </w:r>
          </w:p>
        </w:tc>
        <w:tc>
          <w:tcPr>
            <w:tcW w:w="3150" w:type="pct"/>
            <w:shd w:val="clear" w:color="auto" w:fill="FFFFFF"/>
            <w:hideMark/>
          </w:tcPr>
          <w:p w14:paraId="27432C9A" w14:textId="77777777" w:rsidR="00BF5BF4" w:rsidRPr="00B413F2" w:rsidRDefault="00BF5BF4" w:rsidP="00B413F2">
            <w:pPr>
              <w:spacing w:before="150" w:after="150" w:line="240" w:lineRule="auto"/>
              <w:rPr>
                <w:rFonts w:ascii="Times New Roman" w:eastAsia="Times New Roman" w:hAnsi="Times New Roman"/>
                <w:sz w:val="24"/>
                <w:szCs w:val="24"/>
                <w:lang w:val="uk-UA" w:eastAsia="ru-RU"/>
              </w:rPr>
            </w:pPr>
          </w:p>
        </w:tc>
      </w:tr>
      <w:tr w:rsidR="00BF5BF4" w:rsidRPr="00084C75" w14:paraId="76462DF4" w14:textId="77777777" w:rsidTr="00B413F2">
        <w:tc>
          <w:tcPr>
            <w:tcW w:w="300" w:type="pct"/>
            <w:shd w:val="clear" w:color="auto" w:fill="FFFFFF"/>
            <w:hideMark/>
          </w:tcPr>
          <w:p w14:paraId="0794C441" w14:textId="77777777" w:rsidR="00BF5BF4" w:rsidRPr="00B413F2" w:rsidRDefault="00BF5BF4"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F5BF4" w:rsidRPr="00B413F2" w:rsidRDefault="00BF5BF4"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01FC01E5" w:rsidR="00BF5BF4" w:rsidRPr="00E87C38" w:rsidRDefault="00E87C38" w:rsidP="00A00A6B">
            <w:pPr>
              <w:shd w:val="clear" w:color="auto" w:fill="FFFFFF"/>
              <w:spacing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ДК </w:t>
            </w:r>
            <w:r w:rsidRPr="00BF5BF4">
              <w:rPr>
                <w:rFonts w:ascii="Times New Roman" w:hAnsi="Times New Roman"/>
                <w:b/>
                <w:bCs/>
                <w:sz w:val="28"/>
                <w:szCs w:val="28"/>
                <w:lang w:val="uk-UA"/>
              </w:rPr>
              <w:t>021:2015:33190000-8 «Медичне обладнання та вироби медичного призначення різні»</w:t>
            </w:r>
            <w:r>
              <w:rPr>
                <w:rFonts w:ascii="Times New Roman" w:hAnsi="Times New Roman"/>
                <w:b/>
                <w:bCs/>
                <w:sz w:val="28"/>
                <w:szCs w:val="28"/>
                <w:lang w:val="uk-UA"/>
              </w:rPr>
              <w:t xml:space="preserve"> (</w:t>
            </w:r>
            <w:r w:rsidRPr="00BF5BF4">
              <w:rPr>
                <w:rFonts w:ascii="Times New Roman" w:eastAsia="Times New Roman" w:hAnsi="Times New Roman"/>
                <w:b/>
                <w:sz w:val="28"/>
                <w:szCs w:val="28"/>
                <w:lang w:val="uk-UA" w:eastAsia="ar-SA"/>
              </w:rPr>
              <w:t xml:space="preserve"> Крісло гінекологічне КГ-3Е з одним електроприводом  </w:t>
            </w:r>
            <w:r w:rsidR="00A00A6B">
              <w:rPr>
                <w:rFonts w:ascii="Times New Roman" w:eastAsia="Times New Roman" w:hAnsi="Times New Roman"/>
                <w:b/>
                <w:sz w:val="28"/>
                <w:szCs w:val="28"/>
                <w:lang w:val="uk-UA" w:eastAsia="ar-SA"/>
              </w:rPr>
              <w:t>(</w:t>
            </w:r>
            <w:r w:rsidR="00446654" w:rsidRPr="00BF5BF4">
              <w:rPr>
                <w:rFonts w:ascii="Times New Roman" w:hAnsi="Times New Roman"/>
                <w:b/>
                <w:sz w:val="28"/>
                <w:szCs w:val="28"/>
                <w:lang w:val="uk-UA" w:eastAsia="ar-SA"/>
              </w:rPr>
              <w:t xml:space="preserve">НК 024:2019: </w:t>
            </w:r>
            <w:r w:rsidR="00446654" w:rsidRPr="00446654">
              <w:rPr>
                <w:rFonts w:ascii="Times New Roman" w:eastAsia="Times New Roman" w:hAnsi="Times New Roman"/>
                <w:b/>
                <w:color w:val="000000"/>
                <w:sz w:val="28"/>
                <w:szCs w:val="28"/>
                <w:lang w:val="uk-UA" w:eastAsia="uk-UA"/>
              </w:rPr>
              <w:t xml:space="preserve">36065 - </w:t>
            </w:r>
            <w:r w:rsidR="00446654" w:rsidRPr="00446654">
              <w:rPr>
                <w:rFonts w:ascii="Times New Roman" w:eastAsia="Times New Roman" w:hAnsi="Times New Roman"/>
                <w:b/>
                <w:color w:val="000000"/>
                <w:sz w:val="28"/>
                <w:szCs w:val="28"/>
                <w:lang w:val="uk-UA" w:eastAsia="uk-UA"/>
              </w:rPr>
              <w:lastRenderedPageBreak/>
              <w:t>Крісло гінекологічне для огляду / терапевтичних процедур, механічне</w:t>
            </w:r>
            <w:r w:rsidR="00446654" w:rsidRPr="00446654">
              <w:rPr>
                <w:rFonts w:ascii="Times New Roman" w:hAnsi="Times New Roman"/>
                <w:b/>
                <w:sz w:val="28"/>
                <w:szCs w:val="28"/>
                <w:lang w:val="uk-UA" w:eastAsia="ar-SA"/>
              </w:rPr>
              <w:t>)</w:t>
            </w:r>
            <w:r>
              <w:rPr>
                <w:rFonts w:ascii="Times New Roman" w:eastAsia="Times New Roman" w:hAnsi="Times New Roman"/>
                <w:b/>
                <w:sz w:val="28"/>
                <w:szCs w:val="28"/>
                <w:lang w:val="uk-UA" w:eastAsia="ar-SA"/>
              </w:rPr>
              <w:t xml:space="preserve">; </w:t>
            </w:r>
            <w:r w:rsidRPr="00BF5BF4">
              <w:rPr>
                <w:rFonts w:ascii="Times New Roman" w:eastAsia="Times New Roman" w:hAnsi="Times New Roman"/>
                <w:b/>
                <w:sz w:val="28"/>
                <w:szCs w:val="28"/>
                <w:lang w:val="uk-UA" w:eastAsia="ar-SA"/>
              </w:rPr>
              <w:t xml:space="preserve">столик маніпуляційний </w:t>
            </w:r>
            <w:r w:rsidRPr="00BF5BF4">
              <w:rPr>
                <w:rFonts w:ascii="Times New Roman" w:hAnsi="Times New Roman"/>
                <w:b/>
                <w:bCs/>
                <w:sz w:val="28"/>
                <w:szCs w:val="28"/>
                <w:lang w:val="uk-UA" w:eastAsia="ru-RU"/>
              </w:rPr>
              <w:t>(</w:t>
            </w:r>
            <w:r w:rsidRPr="00BF5BF4">
              <w:rPr>
                <w:rFonts w:ascii="Times New Roman" w:hAnsi="Times New Roman"/>
                <w:b/>
                <w:sz w:val="28"/>
                <w:szCs w:val="28"/>
                <w:lang w:val="uk-UA" w:eastAsia="ar-SA"/>
              </w:rPr>
              <w:t xml:space="preserve">НК 024:2019: </w:t>
            </w:r>
            <w:r w:rsidRPr="00BF5BF4">
              <w:rPr>
                <w:rFonts w:ascii="Times New Roman" w:eastAsia="Times New Roman" w:hAnsi="Times New Roman"/>
                <w:b/>
                <w:sz w:val="28"/>
                <w:szCs w:val="28"/>
                <w:lang w:val="uk-UA" w:eastAsia="ar-SA"/>
              </w:rPr>
              <w:t>38458 - Стіл для огляду / терапевтичних процедур, механічний</w:t>
            </w:r>
            <w:r w:rsidRPr="00BF5BF4">
              <w:rPr>
                <w:rFonts w:ascii="Times New Roman" w:hAnsi="Times New Roman"/>
                <w:b/>
                <w:sz w:val="28"/>
                <w:szCs w:val="28"/>
                <w:lang w:val="uk-UA" w:eastAsia="ar-SA"/>
              </w:rPr>
              <w:t>)</w:t>
            </w:r>
            <w:r w:rsidRPr="00BF5BF4">
              <w:rPr>
                <w:rFonts w:ascii="Times New Roman" w:eastAsia="Times New Roman" w:hAnsi="Times New Roman"/>
                <w:b/>
                <w:sz w:val="28"/>
                <w:szCs w:val="28"/>
                <w:lang w:val="uk-UA" w:eastAsia="ar-SA"/>
              </w:rPr>
              <w:t>;столик інструментальний (</w:t>
            </w:r>
            <w:r w:rsidRPr="00BF5BF4">
              <w:rPr>
                <w:rFonts w:ascii="Times New Roman" w:hAnsi="Times New Roman"/>
                <w:b/>
                <w:sz w:val="28"/>
                <w:szCs w:val="28"/>
                <w:lang w:val="uk-UA" w:eastAsia="ar-SA"/>
              </w:rPr>
              <w:t xml:space="preserve">НК 024:2019: </w:t>
            </w:r>
            <w:r w:rsidRPr="00BF5BF4">
              <w:rPr>
                <w:rFonts w:ascii="Times New Roman" w:eastAsia="Times New Roman" w:hAnsi="Times New Roman"/>
                <w:b/>
                <w:sz w:val="28"/>
                <w:szCs w:val="28"/>
                <w:lang w:val="uk-UA" w:eastAsia="ar-SA"/>
              </w:rPr>
              <w:t>13959 - Стіл для хірургічних інструментів</w:t>
            </w:r>
            <w:r w:rsidRPr="00BF5BF4">
              <w:rPr>
                <w:rFonts w:ascii="Times New Roman" w:hAnsi="Times New Roman"/>
                <w:b/>
                <w:bCs/>
                <w:sz w:val="28"/>
                <w:szCs w:val="28"/>
                <w:lang w:val="uk-UA"/>
              </w:rPr>
              <w:t>)</w:t>
            </w:r>
          </w:p>
        </w:tc>
      </w:tr>
      <w:tr w:rsidR="00E87C38" w:rsidRPr="000A74B5" w14:paraId="5DFEF044" w14:textId="77777777" w:rsidTr="00B413F2">
        <w:tc>
          <w:tcPr>
            <w:tcW w:w="300" w:type="pct"/>
            <w:shd w:val="clear" w:color="auto" w:fill="FFFFFF"/>
            <w:hideMark/>
          </w:tcPr>
          <w:p w14:paraId="7D5DE9C4"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E87C38" w:rsidRPr="00B413F2" w:rsidRDefault="00E87C3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68C25104" w14:textId="77777777" w:rsidR="00E87C38" w:rsidRPr="0074780A" w:rsidRDefault="00E87C38" w:rsidP="00713EA1">
            <w:pPr>
              <w:widowControl w:val="0"/>
              <w:jc w:val="both"/>
              <w:rPr>
                <w:rFonts w:ascii="Times New Roman" w:eastAsia="Times New Roman" w:hAnsi="Times New Roman"/>
                <w:sz w:val="24"/>
                <w:szCs w:val="24"/>
                <w:lang w:val="uk-UA" w:eastAsia="ru-RU"/>
              </w:rPr>
            </w:pPr>
            <w:r w:rsidRPr="0074780A">
              <w:rPr>
                <w:rFonts w:ascii="Times New Roman" w:eastAsia="Times New Roman" w:hAnsi="Times New Roman"/>
                <w:sz w:val="24"/>
                <w:szCs w:val="24"/>
                <w:lang w:val="uk-UA" w:eastAsia="ru-RU"/>
              </w:rPr>
              <w:t xml:space="preserve">Окремих частин предмету закупівлі не визначено. </w:t>
            </w:r>
          </w:p>
          <w:p w14:paraId="01AAF833" w14:textId="77777777" w:rsidR="00E87C38" w:rsidRPr="0074780A" w:rsidRDefault="00E87C38" w:rsidP="00713EA1">
            <w:pPr>
              <w:keepNext/>
              <w:keepLines/>
              <w:ind w:right="120"/>
              <w:contextualSpacing/>
              <w:jc w:val="both"/>
              <w:rPr>
                <w:rFonts w:ascii="Times New Roman" w:eastAsia="Times New Roman" w:hAnsi="Times New Roman"/>
                <w:sz w:val="24"/>
                <w:szCs w:val="24"/>
                <w:lang w:val="uk-UA" w:eastAsia="ru-RU"/>
              </w:rPr>
            </w:pPr>
            <w:r w:rsidRPr="0074780A">
              <w:rPr>
                <w:rFonts w:ascii="Times New Roman" w:eastAsia="Times New Roman" w:hAnsi="Times New Roman"/>
                <w:color w:val="000000"/>
                <w:sz w:val="24"/>
                <w:szCs w:val="24"/>
                <w:lang w:val="uk-UA" w:eastAsia="ru-RU"/>
              </w:rPr>
              <w:t>Закупівля здійснюється щодо предмету закупівлі в цілому.</w:t>
            </w:r>
          </w:p>
          <w:p w14:paraId="5C1CF564" w14:textId="2638B69C" w:rsidR="00E87C38" w:rsidRPr="00B413F2" w:rsidRDefault="00E87C38" w:rsidP="00F84E59">
            <w:pPr>
              <w:spacing w:before="150" w:after="150" w:line="240" w:lineRule="auto"/>
              <w:jc w:val="both"/>
              <w:rPr>
                <w:rFonts w:ascii="Times New Roman" w:eastAsia="Times New Roman" w:hAnsi="Times New Roman"/>
                <w:sz w:val="24"/>
                <w:szCs w:val="24"/>
                <w:lang w:val="uk-UA" w:eastAsia="ru-RU"/>
              </w:rPr>
            </w:pPr>
          </w:p>
        </w:tc>
      </w:tr>
      <w:tr w:rsidR="00E87C38" w:rsidRPr="00084C75" w14:paraId="705B296A" w14:textId="77777777" w:rsidTr="00B413F2">
        <w:tc>
          <w:tcPr>
            <w:tcW w:w="300" w:type="pct"/>
            <w:shd w:val="clear" w:color="auto" w:fill="FFFFFF"/>
            <w:hideMark/>
          </w:tcPr>
          <w:p w14:paraId="185452F9"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E87C38" w:rsidRPr="00B413F2" w:rsidRDefault="00E87C38"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55581193" w14:textId="77777777" w:rsidR="00E87C38" w:rsidRPr="00E87C38" w:rsidRDefault="00E87C38" w:rsidP="00B413F2">
            <w:pPr>
              <w:spacing w:before="150" w:after="150" w:line="240" w:lineRule="auto"/>
              <w:rPr>
                <w:rFonts w:ascii="Times New Roman" w:eastAsia="Times New Roman" w:hAnsi="Times New Roman"/>
                <w:sz w:val="24"/>
                <w:szCs w:val="24"/>
                <w:lang w:val="uk-UA" w:eastAsia="ru-RU"/>
              </w:rPr>
            </w:pPr>
          </w:p>
          <w:p w14:paraId="2EA72446" w14:textId="77777777" w:rsidR="00E87C38" w:rsidRPr="00E87C38" w:rsidRDefault="00E87C38" w:rsidP="00E87C38">
            <w:pPr>
              <w:pStyle w:val="a4"/>
              <w:keepNext/>
              <w:keepLines/>
              <w:ind w:left="317" w:right="120" w:hanging="283"/>
              <w:jc w:val="both"/>
              <w:rPr>
                <w:rFonts w:ascii="Times New Roman" w:eastAsia="Times New Roman" w:hAnsi="Times New Roman"/>
                <w:sz w:val="24"/>
                <w:szCs w:val="24"/>
                <w:lang w:val="uk-UA" w:eastAsia="ru-RU"/>
              </w:rPr>
            </w:pPr>
            <w:r w:rsidRPr="00E87C38">
              <w:rPr>
                <w:rFonts w:ascii="Times New Roman" w:eastAsia="Times New Roman" w:hAnsi="Times New Roman"/>
                <w:sz w:val="24"/>
                <w:szCs w:val="24"/>
                <w:lang w:val="uk-UA" w:eastAsia="ru-RU"/>
              </w:rPr>
              <w:t xml:space="preserve">Кількість товару: </w:t>
            </w:r>
          </w:p>
          <w:p w14:paraId="42A18831" w14:textId="77777777" w:rsidR="00E87C38" w:rsidRPr="00E87C38" w:rsidRDefault="00E87C38" w:rsidP="00E87C38">
            <w:pPr>
              <w:pStyle w:val="a4"/>
              <w:keepNext/>
              <w:keepLines/>
              <w:ind w:left="317" w:right="120" w:hanging="283"/>
              <w:jc w:val="both"/>
              <w:rPr>
                <w:rFonts w:ascii="Times New Roman" w:hAnsi="Times New Roman"/>
                <w:color w:val="000000"/>
                <w:sz w:val="24"/>
                <w:szCs w:val="24"/>
                <w:shd w:val="clear" w:color="auto" w:fill="FDFEFD"/>
                <w:lang w:val="uk-UA"/>
              </w:rPr>
            </w:pPr>
            <w:r w:rsidRPr="00E87C38">
              <w:rPr>
                <w:rFonts w:ascii="Times New Roman" w:hAnsi="Times New Roman"/>
                <w:color w:val="000000"/>
                <w:sz w:val="24"/>
                <w:szCs w:val="24"/>
                <w:shd w:val="clear" w:color="auto" w:fill="FDFEFD"/>
                <w:lang w:val="uk-UA"/>
              </w:rPr>
              <w:t>Крісло гінекологічне – 1 шт.,</w:t>
            </w:r>
          </w:p>
          <w:p w14:paraId="30DE4F77" w14:textId="42D68FE3" w:rsidR="00E87C38" w:rsidRPr="00E87C38" w:rsidRDefault="00E87C38" w:rsidP="00E87C38">
            <w:pPr>
              <w:pStyle w:val="a4"/>
              <w:keepNext/>
              <w:keepLines/>
              <w:ind w:left="317" w:right="120" w:hanging="283"/>
              <w:jc w:val="both"/>
              <w:rPr>
                <w:rFonts w:ascii="Times New Roman" w:hAnsi="Times New Roman"/>
                <w:color w:val="000000"/>
                <w:sz w:val="24"/>
                <w:szCs w:val="24"/>
                <w:shd w:val="clear" w:color="auto" w:fill="FDFEFD"/>
                <w:lang w:val="uk-UA"/>
              </w:rPr>
            </w:pPr>
            <w:r w:rsidRPr="00E87C38">
              <w:rPr>
                <w:rFonts w:ascii="Times New Roman" w:hAnsi="Times New Roman"/>
                <w:color w:val="000000"/>
                <w:sz w:val="24"/>
                <w:szCs w:val="24"/>
                <w:shd w:val="clear" w:color="auto" w:fill="FDFEFD"/>
                <w:lang w:val="uk-UA"/>
              </w:rPr>
              <w:t>Столик маніпуляційний – 1 шт.,</w:t>
            </w:r>
          </w:p>
          <w:p w14:paraId="5D7813F1" w14:textId="549991DF" w:rsidR="00E87C38" w:rsidRPr="00E87C38" w:rsidRDefault="00E87C38" w:rsidP="00E87C38">
            <w:pPr>
              <w:pStyle w:val="a4"/>
              <w:keepNext/>
              <w:keepLines/>
              <w:ind w:left="317" w:right="120" w:hanging="283"/>
              <w:jc w:val="both"/>
              <w:rPr>
                <w:rFonts w:ascii="Times New Roman" w:hAnsi="Times New Roman"/>
                <w:color w:val="000000"/>
                <w:sz w:val="24"/>
                <w:szCs w:val="24"/>
                <w:shd w:val="clear" w:color="auto" w:fill="FDFEFD"/>
                <w:lang w:val="uk-UA"/>
              </w:rPr>
            </w:pPr>
            <w:r w:rsidRPr="00E87C38">
              <w:rPr>
                <w:rFonts w:ascii="Times New Roman" w:hAnsi="Times New Roman"/>
                <w:sz w:val="24"/>
                <w:szCs w:val="24"/>
                <w:lang w:val="uk-UA"/>
              </w:rPr>
              <w:t>Столик інструментальний – 2 шт.,</w:t>
            </w:r>
          </w:p>
          <w:p w14:paraId="558AED8B" w14:textId="77777777" w:rsidR="00E87C38" w:rsidRDefault="00E87C38" w:rsidP="00E87C38">
            <w:pPr>
              <w:keepNext/>
              <w:keepLines/>
              <w:ind w:right="120"/>
              <w:contextualSpacing/>
              <w:jc w:val="both"/>
              <w:rPr>
                <w:rFonts w:ascii="Times New Roman" w:eastAsia="Arial" w:hAnsi="Times New Roman"/>
                <w:color w:val="000000"/>
                <w:sz w:val="24"/>
                <w:szCs w:val="24"/>
                <w:lang w:val="uk-UA"/>
              </w:rPr>
            </w:pPr>
            <w:r w:rsidRPr="00E87C38">
              <w:rPr>
                <w:rFonts w:ascii="Times New Roman" w:eastAsia="Times New Roman" w:hAnsi="Times New Roman"/>
                <w:sz w:val="24"/>
                <w:szCs w:val="24"/>
                <w:lang w:val="uk-UA" w:eastAsia="ru-RU"/>
              </w:rPr>
              <w:t>Місце поставки товару:</w:t>
            </w:r>
            <w:r w:rsidRPr="00E87C38">
              <w:rPr>
                <w:rFonts w:ascii="Times New Roman" w:eastAsia="Arial" w:hAnsi="Times New Roman"/>
                <w:color w:val="000000"/>
                <w:sz w:val="24"/>
                <w:szCs w:val="24"/>
                <w:lang w:val="uk-UA"/>
              </w:rPr>
              <w:t xml:space="preserve"> 09230, Київська обл., місто Ржищів, ВУЛИЦЯ СОБОРНА, будинок 40</w:t>
            </w:r>
          </w:p>
          <w:p w14:paraId="0FC57BAB" w14:textId="239E7AC6" w:rsidR="00E87C38" w:rsidRPr="00E87C38" w:rsidRDefault="00E87C38" w:rsidP="00E87C38">
            <w:pPr>
              <w:keepNext/>
              <w:keepLines/>
              <w:ind w:right="120"/>
              <w:contextualSpacing/>
              <w:jc w:val="both"/>
              <w:rPr>
                <w:rFonts w:ascii="Times New Roman" w:eastAsia="Arial" w:hAnsi="Times New Roman"/>
                <w:color w:val="000000"/>
                <w:sz w:val="24"/>
                <w:szCs w:val="24"/>
                <w:lang w:val="uk-UA"/>
              </w:rPr>
            </w:pPr>
            <w:r>
              <w:rPr>
                <w:rFonts w:ascii="Times New Roman" w:eastAsia="Arial" w:hAnsi="Times New Roman"/>
                <w:color w:val="000000"/>
                <w:sz w:val="24"/>
                <w:szCs w:val="24"/>
                <w:lang w:val="uk-UA"/>
              </w:rPr>
              <w:t>Комуна</w:t>
            </w:r>
            <w:r w:rsidRPr="00E87C38">
              <w:rPr>
                <w:rFonts w:ascii="Times New Roman" w:eastAsia="Times New Roman" w:hAnsi="Times New Roman"/>
                <w:color w:val="000000"/>
                <w:kern w:val="3"/>
                <w:sz w:val="24"/>
                <w:szCs w:val="24"/>
                <w:lang w:val="uk-UA" w:eastAsia="zh-CN" w:bidi="hi-IN"/>
              </w:rPr>
              <w:t>льне некомерційне підприємство «Ржищівський міський центр первинної медико-санітарної допомоги» Ржищівської міської ради</w:t>
            </w:r>
          </w:p>
          <w:p w14:paraId="37995102" w14:textId="77777777" w:rsidR="00E87C38" w:rsidRPr="00E87C38" w:rsidRDefault="00E87C38" w:rsidP="00E87C38">
            <w:pPr>
              <w:keepNext/>
              <w:keepLines/>
              <w:ind w:right="120"/>
              <w:contextualSpacing/>
              <w:jc w:val="both"/>
              <w:rPr>
                <w:rFonts w:ascii="Times New Roman" w:eastAsia="Times New Roman" w:hAnsi="Times New Roman"/>
                <w:sz w:val="24"/>
                <w:szCs w:val="24"/>
                <w:lang w:val="uk-UA" w:eastAsia="ru-RU"/>
              </w:rPr>
            </w:pPr>
          </w:p>
          <w:p w14:paraId="154E1A7F" w14:textId="227DF06E" w:rsidR="00E87C38" w:rsidRPr="00E87C38" w:rsidRDefault="00E87C38" w:rsidP="00E87C38">
            <w:pPr>
              <w:spacing w:before="150" w:after="150" w:line="240" w:lineRule="auto"/>
              <w:rPr>
                <w:rFonts w:ascii="Times New Roman" w:eastAsia="Times New Roman" w:hAnsi="Times New Roman"/>
                <w:sz w:val="24"/>
                <w:szCs w:val="24"/>
                <w:lang w:val="uk-UA" w:eastAsia="ru-RU"/>
              </w:rPr>
            </w:pPr>
          </w:p>
        </w:tc>
      </w:tr>
      <w:tr w:rsidR="00E87C38" w:rsidRPr="000A74B5" w14:paraId="2D9F4DDD" w14:textId="77777777" w:rsidTr="00B413F2">
        <w:tc>
          <w:tcPr>
            <w:tcW w:w="300" w:type="pct"/>
            <w:shd w:val="clear" w:color="auto" w:fill="FFFFFF"/>
            <w:hideMark/>
          </w:tcPr>
          <w:p w14:paraId="7450B8F2"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E87C38" w:rsidRPr="00D8489D" w:rsidRDefault="00E87C38" w:rsidP="00B413F2">
            <w:pPr>
              <w:spacing w:before="150" w:after="150" w:line="240" w:lineRule="auto"/>
              <w:rPr>
                <w:rFonts w:ascii="Times New Roman" w:eastAsia="Times New Roman" w:hAnsi="Times New Roman"/>
                <w:sz w:val="24"/>
                <w:szCs w:val="24"/>
                <w:lang w:val="uk-UA" w:eastAsia="ru-RU"/>
              </w:rPr>
            </w:pPr>
            <w:r w:rsidRPr="00D8489D">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27846A6" w:rsidR="00E87C38" w:rsidRPr="00D8489D" w:rsidRDefault="00D8489D" w:rsidP="00B413F2">
            <w:pPr>
              <w:spacing w:before="150" w:after="150" w:line="240" w:lineRule="auto"/>
              <w:rPr>
                <w:rFonts w:ascii="Times New Roman" w:eastAsia="Times New Roman" w:hAnsi="Times New Roman"/>
                <w:sz w:val="24"/>
                <w:szCs w:val="24"/>
                <w:lang w:val="uk-UA" w:eastAsia="ru-RU"/>
              </w:rPr>
            </w:pPr>
            <w:r w:rsidRPr="00D8489D">
              <w:rPr>
                <w:rFonts w:ascii="Times New Roman" w:hAnsi="Times New Roman"/>
              </w:rPr>
              <w:t>Строк (термін) поставки Товар</w:t>
            </w:r>
            <w:proofErr w:type="gramStart"/>
            <w:r w:rsidRPr="00D8489D">
              <w:rPr>
                <w:rFonts w:ascii="Times New Roman" w:hAnsi="Times New Roman"/>
              </w:rPr>
              <w:t>у</w:t>
            </w:r>
            <w:r w:rsidRPr="00D8489D">
              <w:rPr>
                <w:rFonts w:ascii="Times New Roman" w:hAnsi="Times New Roman"/>
                <w:lang w:val="uk-UA"/>
              </w:rPr>
              <w:t>-</w:t>
            </w:r>
            <w:proofErr w:type="gramEnd"/>
            <w:r w:rsidRPr="00D8489D">
              <w:rPr>
                <w:rFonts w:ascii="Times New Roman" w:hAnsi="Times New Roman"/>
              </w:rPr>
              <w:t xml:space="preserve"> </w:t>
            </w:r>
            <w:r w:rsidRPr="00D8489D">
              <w:rPr>
                <w:rFonts w:ascii="Times New Roman" w:hAnsi="Times New Roman"/>
                <w:b/>
                <w:bCs/>
              </w:rPr>
              <w:t>не пізніше 10 днів з моменту</w:t>
            </w:r>
            <w:r w:rsidRPr="00D8489D">
              <w:rPr>
                <w:rFonts w:ascii="Times New Roman" w:hAnsi="Times New Roman"/>
              </w:rPr>
              <w:t xml:space="preserve"> отримання  замовлення товару, а</w:t>
            </w:r>
            <w:r w:rsidRPr="00D8489D">
              <w:rPr>
                <w:rFonts w:ascii="Times New Roman" w:hAnsi="Times New Roman"/>
                <w:color w:val="000000"/>
              </w:rPr>
              <w:t xml:space="preserve">ле в будь якому разі до 31.12.2023 р. або до повного виконання сторонами договірних зобов’язань.   </w:t>
            </w:r>
          </w:p>
        </w:tc>
      </w:tr>
      <w:tr w:rsidR="00E87C38" w:rsidRPr="000A74B5" w14:paraId="554A0B1B" w14:textId="77777777" w:rsidTr="00B413F2">
        <w:tc>
          <w:tcPr>
            <w:tcW w:w="300" w:type="pct"/>
            <w:shd w:val="clear" w:color="auto" w:fill="FFFFFF"/>
            <w:hideMark/>
          </w:tcPr>
          <w:p w14:paraId="537AE309"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E87C38" w:rsidRPr="00B413F2" w:rsidRDefault="00E87C3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E87C38" w:rsidRPr="00B413F2" w:rsidRDefault="00E87C38"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7C38" w:rsidRPr="000A74B5" w14:paraId="33EBD77D" w14:textId="77777777" w:rsidTr="00B413F2">
        <w:tc>
          <w:tcPr>
            <w:tcW w:w="300" w:type="pct"/>
            <w:shd w:val="clear" w:color="auto" w:fill="FFFFFF"/>
            <w:hideMark/>
          </w:tcPr>
          <w:p w14:paraId="1498E074"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E87C38" w:rsidRPr="00B413F2" w:rsidRDefault="00E87C3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E87C38" w:rsidRPr="00B413F2" w:rsidRDefault="00E87C3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E87C38" w:rsidRPr="000A74B5" w14:paraId="66F4D967" w14:textId="77777777" w:rsidTr="00B413F2">
        <w:tc>
          <w:tcPr>
            <w:tcW w:w="300" w:type="pct"/>
            <w:shd w:val="clear" w:color="auto" w:fill="FFFFFF"/>
            <w:hideMark/>
          </w:tcPr>
          <w:p w14:paraId="79B6A78E"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E87C38" w:rsidRPr="00B413F2" w:rsidRDefault="00E87C38"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E87C38" w:rsidRDefault="00E87C38"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36A21525" w14:textId="77777777" w:rsidR="00E87C38" w:rsidRDefault="00E87C38"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w:t>
            </w:r>
            <w:r w:rsidRPr="00621D5A">
              <w:rPr>
                <w:rFonts w:ascii="Times New Roman" w:eastAsia="Times New Roman" w:hAnsi="Times New Roman"/>
                <w:sz w:val="24"/>
                <w:szCs w:val="24"/>
                <w:lang w:val="uk-UA" w:eastAsia="ru-RU"/>
              </w:rPr>
              <w:lastRenderedPageBreak/>
              <w:t xml:space="preserve">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E87C38" w:rsidRPr="00B413F2" w:rsidRDefault="00E87C38"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E87C38" w:rsidRPr="00713EA1" w14:paraId="0603F8D5" w14:textId="77777777" w:rsidTr="00B413F2">
        <w:tc>
          <w:tcPr>
            <w:tcW w:w="300" w:type="pct"/>
            <w:shd w:val="clear" w:color="auto" w:fill="FFFFFF"/>
          </w:tcPr>
          <w:p w14:paraId="5A452B85"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E87C38" w:rsidRDefault="00E87C38"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45F72CF" w14:textId="7CC4309C" w:rsidR="00E87C38" w:rsidRPr="00713EA1" w:rsidRDefault="00E87C38" w:rsidP="00713EA1">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87C38" w:rsidRPr="000A74B5" w14:paraId="48AB05A1" w14:textId="77777777" w:rsidTr="00B413F2">
        <w:tc>
          <w:tcPr>
            <w:tcW w:w="5000" w:type="pct"/>
            <w:gridSpan w:val="3"/>
            <w:shd w:val="clear" w:color="auto" w:fill="FFFFFF"/>
            <w:hideMark/>
          </w:tcPr>
          <w:p w14:paraId="616DB44E" w14:textId="77777777" w:rsidR="00E87C38" w:rsidRPr="00B413F2" w:rsidRDefault="00E87C38"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E87C38" w:rsidRPr="00084C75" w14:paraId="2A0F34E1" w14:textId="77777777" w:rsidTr="00B413F2">
        <w:tc>
          <w:tcPr>
            <w:tcW w:w="300" w:type="pct"/>
            <w:shd w:val="clear" w:color="auto" w:fill="FFFFFF"/>
            <w:hideMark/>
          </w:tcPr>
          <w:p w14:paraId="6403BD8A"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E87C38" w:rsidRPr="00B413F2" w:rsidRDefault="00E87C3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E87C38" w:rsidRDefault="00E87C38"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E87C38" w:rsidRPr="009A7F70" w:rsidRDefault="00E87C38"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E87C38" w:rsidRPr="00B413F2" w:rsidRDefault="00E87C38"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9A7F70">
              <w:rPr>
                <w:rFonts w:ascii="Times New Roman" w:eastAsia="Times New Roman" w:hAnsi="Times New Roman"/>
                <w:sz w:val="24"/>
                <w:szCs w:val="24"/>
                <w:lang w:val="uk-UA" w:eastAsia="ru-RU"/>
              </w:rPr>
              <w:lastRenderedPageBreak/>
              <w:t>строку подання тендерних пропозицій не менш як на чотири дні.</w:t>
            </w:r>
          </w:p>
        </w:tc>
      </w:tr>
      <w:tr w:rsidR="00E87C38" w:rsidRPr="000A74B5" w14:paraId="66DDD752" w14:textId="77777777" w:rsidTr="00B413F2">
        <w:tc>
          <w:tcPr>
            <w:tcW w:w="300" w:type="pct"/>
            <w:shd w:val="clear" w:color="auto" w:fill="FFFFFF"/>
            <w:hideMark/>
          </w:tcPr>
          <w:p w14:paraId="246C574F"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E87C38" w:rsidRPr="00B413F2" w:rsidRDefault="00E87C38"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E87C38" w:rsidRPr="009A7F70" w:rsidRDefault="00E87C38"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E87C38" w:rsidRPr="00B413F2" w:rsidRDefault="00E87C38"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87C38" w:rsidRPr="000A74B5" w14:paraId="2663D581" w14:textId="77777777" w:rsidTr="00B413F2">
        <w:tc>
          <w:tcPr>
            <w:tcW w:w="5000" w:type="pct"/>
            <w:gridSpan w:val="3"/>
            <w:shd w:val="clear" w:color="auto" w:fill="FFFFFF"/>
            <w:hideMark/>
          </w:tcPr>
          <w:p w14:paraId="679A52B5" w14:textId="77777777" w:rsidR="00E87C38" w:rsidRPr="00B413F2" w:rsidRDefault="00E87C38"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E87C38" w:rsidRPr="00713EA1" w14:paraId="7E7B5366" w14:textId="77777777" w:rsidTr="00B413F2">
        <w:tc>
          <w:tcPr>
            <w:tcW w:w="300" w:type="pct"/>
            <w:shd w:val="clear" w:color="auto" w:fill="FFFFFF"/>
            <w:hideMark/>
          </w:tcPr>
          <w:p w14:paraId="5F0270FB"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E87C38" w:rsidRPr="00B413F2" w:rsidRDefault="00E87C38"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0CE06B40" w14:textId="77777777" w:rsidR="0064014F" w:rsidRPr="00323BE5" w:rsidRDefault="0064014F" w:rsidP="0064014F">
            <w:pPr>
              <w:jc w:val="both"/>
              <w:rPr>
                <w:rFonts w:ascii="Times New Roman" w:hAnsi="Times New Roman"/>
                <w:sz w:val="24"/>
                <w:szCs w:val="24"/>
                <w:lang w:val="uk-UA" w:eastAsia="ru-RU"/>
              </w:rPr>
            </w:pPr>
            <w:r w:rsidRPr="00323BE5">
              <w:rPr>
                <w:rFonts w:ascii="Times New Roman" w:hAnsi="Times New Roman"/>
                <w:sz w:val="24"/>
                <w:szCs w:val="24"/>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187F27EE" w14:textId="77777777" w:rsidR="0064014F" w:rsidRPr="00323BE5" w:rsidRDefault="0064014F" w:rsidP="0064014F">
            <w:pPr>
              <w:jc w:val="both"/>
              <w:rPr>
                <w:rFonts w:ascii="Times New Roman" w:hAnsi="Times New Roman"/>
                <w:sz w:val="24"/>
                <w:szCs w:val="24"/>
                <w:lang w:val="uk-UA"/>
              </w:rPr>
            </w:pPr>
            <w:r w:rsidRPr="00323BE5">
              <w:rPr>
                <w:rFonts w:ascii="Times New Roman" w:hAnsi="Times New Roman"/>
                <w:sz w:val="24"/>
                <w:szCs w:val="24"/>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44 Особливостей (у разі їх встановлення) і в тендерній документації, та шляхом завантаження необхідних документів/інформації, що вимагаються замовником у тендерній </w:t>
            </w:r>
            <w:r w:rsidRPr="00323BE5">
              <w:rPr>
                <w:rFonts w:ascii="Times New Roman" w:hAnsi="Times New Roman"/>
                <w:sz w:val="24"/>
                <w:szCs w:val="24"/>
                <w:lang w:val="uk-UA"/>
              </w:rPr>
              <w:lastRenderedPageBreak/>
              <w:t>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12B9958" w14:textId="77777777" w:rsidR="0064014F" w:rsidRPr="00323BE5" w:rsidRDefault="0064014F" w:rsidP="0064014F">
            <w:pPr>
              <w:jc w:val="both"/>
              <w:rPr>
                <w:rFonts w:ascii="Times New Roman" w:hAnsi="Times New Roman"/>
                <w:sz w:val="24"/>
                <w:szCs w:val="24"/>
                <w:lang w:val="uk-UA"/>
              </w:rPr>
            </w:pPr>
            <w:r w:rsidRPr="00323BE5">
              <w:rPr>
                <w:rFonts w:ascii="Times New Roman" w:hAnsi="Times New Roman"/>
                <w:sz w:val="24"/>
                <w:szCs w:val="24"/>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14:paraId="60A6B489" w14:textId="77777777" w:rsidR="0064014F" w:rsidRPr="00323BE5" w:rsidRDefault="0064014F" w:rsidP="0064014F">
            <w:pPr>
              <w:jc w:val="both"/>
              <w:rPr>
                <w:rFonts w:ascii="Times New Roman" w:hAnsi="Times New Roman"/>
                <w:sz w:val="24"/>
                <w:szCs w:val="24"/>
                <w:lang w:val="uk-UA"/>
              </w:rPr>
            </w:pPr>
            <w:r w:rsidRPr="00323BE5">
              <w:rPr>
                <w:rFonts w:ascii="Times New Roman" w:hAnsi="Times New Roman"/>
                <w:sz w:val="24"/>
                <w:szCs w:val="24"/>
                <w:lang w:val="uk-UA"/>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14:paraId="7668D75D" w14:textId="77777777" w:rsidR="0064014F" w:rsidRPr="00323BE5" w:rsidRDefault="0064014F" w:rsidP="0064014F">
            <w:pPr>
              <w:jc w:val="both"/>
              <w:rPr>
                <w:rFonts w:ascii="Times New Roman" w:hAnsi="Times New Roman"/>
                <w:sz w:val="24"/>
                <w:szCs w:val="24"/>
                <w:lang w:val="uk-UA"/>
              </w:rPr>
            </w:pPr>
            <w:r w:rsidRPr="00323BE5">
              <w:rPr>
                <w:rFonts w:ascii="Times New Roman" w:hAnsi="Times New Roman"/>
                <w:sz w:val="24"/>
                <w:szCs w:val="24"/>
                <w:lang w:val="uk-UA"/>
              </w:rPr>
              <w:t>Інформація від учасника про його відповідність кваліфікаційним вимогам, вимогам визначеним у п. 44 Особливостей,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2F1B04B2" w14:textId="77777777" w:rsidR="0064014F" w:rsidRPr="00323BE5" w:rsidRDefault="0064014F" w:rsidP="0064014F">
            <w:pPr>
              <w:jc w:val="both"/>
              <w:rPr>
                <w:rFonts w:ascii="Times New Roman" w:hAnsi="Times New Roman"/>
                <w:sz w:val="24"/>
                <w:szCs w:val="24"/>
                <w:lang w:val="uk-UA"/>
              </w:rPr>
            </w:pPr>
            <w:r w:rsidRPr="00323BE5">
              <w:rPr>
                <w:rFonts w:ascii="Times New Roman" w:hAnsi="Times New Roman"/>
                <w:sz w:val="24"/>
                <w:szCs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w:t>
            </w:r>
            <w:r w:rsidRPr="00323BE5">
              <w:rPr>
                <w:rFonts w:ascii="Times New Roman" w:hAnsi="Times New Roman"/>
                <w:sz w:val="24"/>
                <w:szCs w:val="24"/>
                <w:lang w:val="uk-UA"/>
              </w:rPr>
              <w:lastRenderedPageBreak/>
              <w:t>рівних умовах.</w:t>
            </w:r>
          </w:p>
          <w:p w14:paraId="2413A89D"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hAnsi="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roofErr w:type="gramStart"/>
            <w:r w:rsidRPr="00323BE5">
              <w:rPr>
                <w:rFonts w:ascii="Times New Roman" w:eastAsia="SimSun" w:hAnsi="Times New Roman"/>
                <w:kern w:val="2"/>
                <w:sz w:val="24"/>
                <w:szCs w:val="24"/>
                <w:bdr w:val="none" w:sz="0" w:space="0" w:color="auto" w:frame="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14:paraId="21385F83"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«Формальними (несуттєвими) вважаються помилки, що пов’язані з оформленням тендерної пропозиції та не впливають на змі</w:t>
            </w:r>
            <w:proofErr w:type="gramStart"/>
            <w:r w:rsidRPr="00323BE5">
              <w:rPr>
                <w:rFonts w:ascii="Times New Roman" w:eastAsia="SimSun" w:hAnsi="Times New Roman"/>
                <w:kern w:val="2"/>
                <w:sz w:val="24"/>
                <w:szCs w:val="24"/>
                <w:bdr w:val="none" w:sz="0" w:space="0" w:color="auto" w:frame="1"/>
              </w:rPr>
              <w:t>ст</w:t>
            </w:r>
            <w:proofErr w:type="gramEnd"/>
            <w:r w:rsidRPr="00323BE5">
              <w:rPr>
                <w:rFonts w:ascii="Times New Roman" w:eastAsia="SimSun" w:hAnsi="Times New Roman"/>
                <w:kern w:val="2"/>
                <w:sz w:val="24"/>
                <w:szCs w:val="24"/>
                <w:bdr w:val="none" w:sz="0" w:space="0" w:color="auto" w:frame="1"/>
              </w:rPr>
              <w:t xml:space="preserve"> тендерної пропозиції, а саме - технічні помилки та описки. </w:t>
            </w:r>
          </w:p>
          <w:p w14:paraId="0AB4DB37"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Опис формальних помилок:</w:t>
            </w:r>
          </w:p>
          <w:p w14:paraId="574A906A"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1.</w:t>
            </w:r>
            <w:r w:rsidRPr="00323BE5">
              <w:rPr>
                <w:rFonts w:ascii="Times New Roman" w:eastAsia="SimSun" w:hAnsi="Times New Roman"/>
                <w:kern w:val="2"/>
                <w:sz w:val="24"/>
                <w:szCs w:val="24"/>
                <w:bdr w:val="none" w:sz="0" w:space="0" w:color="auto" w:frame="1"/>
              </w:rPr>
              <w:tab/>
              <w:t>Інформація / документ, подана учасником процедури закупі</w:t>
            </w:r>
            <w:proofErr w:type="gramStart"/>
            <w:r w:rsidRPr="00323BE5">
              <w:rPr>
                <w:rFonts w:ascii="Times New Roman" w:eastAsia="SimSun" w:hAnsi="Times New Roman"/>
                <w:kern w:val="2"/>
                <w:sz w:val="24"/>
                <w:szCs w:val="24"/>
                <w:bdr w:val="none" w:sz="0" w:space="0" w:color="auto" w:frame="1"/>
              </w:rPr>
              <w:t>вл</w:t>
            </w:r>
            <w:proofErr w:type="gramEnd"/>
            <w:r w:rsidRPr="00323BE5">
              <w:rPr>
                <w:rFonts w:ascii="Times New Roman" w:eastAsia="SimSun" w:hAnsi="Times New Roman"/>
                <w:kern w:val="2"/>
                <w:sz w:val="24"/>
                <w:szCs w:val="24"/>
                <w:bdr w:val="none" w:sz="0" w:space="0" w:color="auto" w:frame="1"/>
              </w:rPr>
              <w:t>і у складі тендерної пропозиції, містить помилку (помилки) у частині:</w:t>
            </w:r>
          </w:p>
          <w:p w14:paraId="62931EA1"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w:t>
            </w:r>
            <w:r w:rsidRPr="00323BE5">
              <w:rPr>
                <w:rFonts w:ascii="Times New Roman" w:eastAsia="SimSun" w:hAnsi="Times New Roman"/>
                <w:kern w:val="2"/>
                <w:sz w:val="24"/>
                <w:szCs w:val="24"/>
                <w:bdr w:val="none" w:sz="0" w:space="0" w:color="auto" w:frame="1"/>
              </w:rPr>
              <w:tab/>
              <w:t xml:space="preserve">уживання великої </w:t>
            </w:r>
            <w:proofErr w:type="gramStart"/>
            <w:r w:rsidRPr="00323BE5">
              <w:rPr>
                <w:rFonts w:ascii="Times New Roman" w:eastAsia="SimSun" w:hAnsi="Times New Roman"/>
                <w:kern w:val="2"/>
                <w:sz w:val="24"/>
                <w:szCs w:val="24"/>
                <w:bdr w:val="none" w:sz="0" w:space="0" w:color="auto" w:frame="1"/>
              </w:rPr>
              <w:t>л</w:t>
            </w:r>
            <w:proofErr w:type="gramEnd"/>
            <w:r w:rsidRPr="00323BE5">
              <w:rPr>
                <w:rFonts w:ascii="Times New Roman" w:eastAsia="SimSun" w:hAnsi="Times New Roman"/>
                <w:kern w:val="2"/>
                <w:sz w:val="24"/>
                <w:szCs w:val="24"/>
                <w:bdr w:val="none" w:sz="0" w:space="0" w:color="auto" w:frame="1"/>
              </w:rPr>
              <w:t>ітери;</w:t>
            </w:r>
          </w:p>
          <w:p w14:paraId="410AE473"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w:t>
            </w:r>
            <w:r w:rsidRPr="00323BE5">
              <w:rPr>
                <w:rFonts w:ascii="Times New Roman" w:eastAsia="SimSun" w:hAnsi="Times New Roman"/>
                <w:kern w:val="2"/>
                <w:sz w:val="24"/>
                <w:szCs w:val="24"/>
                <w:bdr w:val="none" w:sz="0" w:space="0" w:color="auto" w:frame="1"/>
              </w:rPr>
              <w:tab/>
              <w:t>уживання розділових знаків та відмінювання слі</w:t>
            </w:r>
            <w:proofErr w:type="gramStart"/>
            <w:r w:rsidRPr="00323BE5">
              <w:rPr>
                <w:rFonts w:ascii="Times New Roman" w:eastAsia="SimSun" w:hAnsi="Times New Roman"/>
                <w:kern w:val="2"/>
                <w:sz w:val="24"/>
                <w:szCs w:val="24"/>
                <w:bdr w:val="none" w:sz="0" w:space="0" w:color="auto" w:frame="1"/>
              </w:rPr>
              <w:t>в</w:t>
            </w:r>
            <w:proofErr w:type="gramEnd"/>
            <w:r w:rsidRPr="00323BE5">
              <w:rPr>
                <w:rFonts w:ascii="Times New Roman" w:eastAsia="SimSun" w:hAnsi="Times New Roman"/>
                <w:kern w:val="2"/>
                <w:sz w:val="24"/>
                <w:szCs w:val="24"/>
                <w:bdr w:val="none" w:sz="0" w:space="0" w:color="auto" w:frame="1"/>
              </w:rPr>
              <w:t xml:space="preserve"> у реченні;</w:t>
            </w:r>
          </w:p>
          <w:p w14:paraId="59EAE113"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w:t>
            </w:r>
            <w:r w:rsidRPr="00323BE5">
              <w:rPr>
                <w:rFonts w:ascii="Times New Roman" w:eastAsia="SimSun" w:hAnsi="Times New Roman"/>
                <w:kern w:val="2"/>
                <w:sz w:val="24"/>
                <w:szCs w:val="24"/>
                <w:bdr w:val="none" w:sz="0" w:space="0" w:color="auto" w:frame="1"/>
              </w:rPr>
              <w:tab/>
              <w:t>використання слова або мовного звороту, запозичених з іншої мови;</w:t>
            </w:r>
          </w:p>
          <w:p w14:paraId="22C972D1"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w:t>
            </w:r>
            <w:r w:rsidRPr="00323BE5">
              <w:rPr>
                <w:rFonts w:ascii="Times New Roman" w:eastAsia="SimSun" w:hAnsi="Times New Roman"/>
                <w:kern w:val="2"/>
                <w:sz w:val="24"/>
                <w:szCs w:val="24"/>
                <w:bdr w:val="none" w:sz="0" w:space="0" w:color="auto" w:frame="1"/>
              </w:rPr>
              <w:tab/>
              <w:t>зазначення унікального номера оголошення про проведення конкурентної процедури закупі</w:t>
            </w:r>
            <w:proofErr w:type="gramStart"/>
            <w:r w:rsidRPr="00323BE5">
              <w:rPr>
                <w:rFonts w:ascii="Times New Roman" w:eastAsia="SimSun" w:hAnsi="Times New Roman"/>
                <w:kern w:val="2"/>
                <w:sz w:val="24"/>
                <w:szCs w:val="24"/>
                <w:bdr w:val="none" w:sz="0" w:space="0" w:color="auto" w:frame="1"/>
              </w:rPr>
              <w:t>вл</w:t>
            </w:r>
            <w:proofErr w:type="gramEnd"/>
            <w:r w:rsidRPr="00323BE5">
              <w:rPr>
                <w:rFonts w:ascii="Times New Roman" w:eastAsia="SimSun" w:hAnsi="Times New Roman"/>
                <w:kern w:val="2"/>
                <w:sz w:val="24"/>
                <w:szCs w:val="24"/>
                <w:bdr w:val="none" w:sz="0" w:space="0" w:color="auto" w:frame="1"/>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5467865"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w:t>
            </w:r>
            <w:r w:rsidRPr="00323BE5">
              <w:rPr>
                <w:rFonts w:ascii="Times New Roman" w:eastAsia="SimSun" w:hAnsi="Times New Roman"/>
                <w:kern w:val="2"/>
                <w:sz w:val="24"/>
                <w:szCs w:val="24"/>
                <w:bdr w:val="none" w:sz="0" w:space="0" w:color="auto" w:frame="1"/>
              </w:rPr>
              <w:tab/>
              <w:t>застосування правил переносу частини слова з рядка в рядок;</w:t>
            </w:r>
          </w:p>
          <w:p w14:paraId="1B858493"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w:t>
            </w:r>
            <w:r w:rsidRPr="00323BE5">
              <w:rPr>
                <w:rFonts w:ascii="Times New Roman" w:eastAsia="SimSun" w:hAnsi="Times New Roman"/>
                <w:kern w:val="2"/>
                <w:sz w:val="24"/>
                <w:szCs w:val="24"/>
                <w:bdr w:val="none" w:sz="0" w:space="0" w:color="auto" w:frame="1"/>
              </w:rPr>
              <w:tab/>
              <w:t>написання слі</w:t>
            </w:r>
            <w:proofErr w:type="gramStart"/>
            <w:r w:rsidRPr="00323BE5">
              <w:rPr>
                <w:rFonts w:ascii="Times New Roman" w:eastAsia="SimSun" w:hAnsi="Times New Roman"/>
                <w:kern w:val="2"/>
                <w:sz w:val="24"/>
                <w:szCs w:val="24"/>
                <w:bdr w:val="none" w:sz="0" w:space="0" w:color="auto" w:frame="1"/>
              </w:rPr>
              <w:t>в</w:t>
            </w:r>
            <w:proofErr w:type="gramEnd"/>
            <w:r w:rsidRPr="00323BE5">
              <w:rPr>
                <w:rFonts w:ascii="Times New Roman" w:eastAsia="SimSun" w:hAnsi="Times New Roman"/>
                <w:kern w:val="2"/>
                <w:sz w:val="24"/>
                <w:szCs w:val="24"/>
                <w:bdr w:val="none" w:sz="0" w:space="0" w:color="auto" w:frame="1"/>
              </w:rPr>
              <w:t xml:space="preserve"> разом та/або окремо, та/або через дефіс;</w:t>
            </w:r>
          </w:p>
          <w:p w14:paraId="6C3BB29F"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  нумерації сторінок/аркушів (</w:t>
            </w:r>
            <w:proofErr w:type="gramStart"/>
            <w:r w:rsidRPr="00323BE5">
              <w:rPr>
                <w:rFonts w:ascii="Times New Roman" w:eastAsia="SimSun" w:hAnsi="Times New Roman"/>
                <w:kern w:val="2"/>
                <w:sz w:val="24"/>
                <w:szCs w:val="24"/>
                <w:bdr w:val="none" w:sz="0" w:space="0" w:color="auto" w:frame="1"/>
              </w:rPr>
              <w:t>у</w:t>
            </w:r>
            <w:proofErr w:type="gramEnd"/>
            <w:r w:rsidRPr="00323BE5">
              <w:rPr>
                <w:rFonts w:ascii="Times New Roman" w:eastAsia="SimSun" w:hAnsi="Times New Roman"/>
                <w:kern w:val="2"/>
                <w:sz w:val="24"/>
                <w:szCs w:val="24"/>
                <w:bdr w:val="none" w:sz="0" w:space="0" w:color="auto" w:frame="1"/>
              </w:rPr>
              <w:t xml:space="preserve"> тому числі кілька сторінок/аркушів мають однаковий номер, пропущені номери окремих сторінок/аркушів, </w:t>
            </w:r>
            <w:r w:rsidRPr="00323BE5">
              <w:rPr>
                <w:rFonts w:ascii="Times New Roman" w:eastAsia="SimSun" w:hAnsi="Times New Roman"/>
                <w:kern w:val="2"/>
                <w:sz w:val="24"/>
                <w:szCs w:val="24"/>
                <w:bdr w:val="none" w:sz="0" w:space="0" w:color="auto" w:frame="1"/>
              </w:rPr>
              <w:lastRenderedPageBreak/>
              <w:t>немає нумерації сторінок/аркушів, нумерація сторінок/аркушів не відповідає переліку, зазначеному в документі).</w:t>
            </w:r>
          </w:p>
          <w:p w14:paraId="494078F2"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2.</w:t>
            </w:r>
            <w:r w:rsidRPr="00323BE5">
              <w:rPr>
                <w:rFonts w:ascii="Times New Roman" w:eastAsia="SimSun" w:hAnsi="Times New Roman"/>
                <w:kern w:val="2"/>
                <w:sz w:val="24"/>
                <w:szCs w:val="24"/>
                <w:bdr w:val="none" w:sz="0" w:space="0" w:color="auto" w:frame="1"/>
              </w:rPr>
              <w:tab/>
              <w:t>Помилка, зроблена учасником процедури закупі</w:t>
            </w:r>
            <w:proofErr w:type="gramStart"/>
            <w:r w:rsidRPr="00323BE5">
              <w:rPr>
                <w:rFonts w:ascii="Times New Roman" w:eastAsia="SimSun" w:hAnsi="Times New Roman"/>
                <w:kern w:val="2"/>
                <w:sz w:val="24"/>
                <w:szCs w:val="24"/>
                <w:bdr w:val="none" w:sz="0" w:space="0" w:color="auto" w:frame="1"/>
              </w:rPr>
              <w:t>вл</w:t>
            </w:r>
            <w:proofErr w:type="gramEnd"/>
            <w:r w:rsidRPr="00323BE5">
              <w:rPr>
                <w:rFonts w:ascii="Times New Roman" w:eastAsia="SimSun" w:hAnsi="Times New Roman"/>
                <w:kern w:val="2"/>
                <w:sz w:val="24"/>
                <w:szCs w:val="24"/>
                <w:bdr w:val="none" w:sz="0" w:space="0" w:color="auto" w:frame="1"/>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323BE5">
              <w:rPr>
                <w:rFonts w:ascii="Times New Roman" w:eastAsia="SimSun" w:hAnsi="Times New Roman"/>
                <w:kern w:val="2"/>
                <w:sz w:val="24"/>
                <w:szCs w:val="24"/>
                <w:bdr w:val="none" w:sz="0" w:space="0" w:color="auto" w:frame="1"/>
              </w:rPr>
              <w:t>вл</w:t>
            </w:r>
            <w:proofErr w:type="gramEnd"/>
            <w:r w:rsidRPr="00323BE5">
              <w:rPr>
                <w:rFonts w:ascii="Times New Roman" w:eastAsia="SimSun" w:hAnsi="Times New Roman"/>
                <w:kern w:val="2"/>
                <w:sz w:val="24"/>
                <w:szCs w:val="24"/>
                <w:bdr w:val="none" w:sz="0" w:space="0" w:color="auto" w:frame="1"/>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96CA711"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3.</w:t>
            </w:r>
            <w:r w:rsidRPr="00323BE5">
              <w:rPr>
                <w:rFonts w:ascii="Times New Roman" w:eastAsia="SimSun" w:hAnsi="Times New Roman"/>
                <w:kern w:val="2"/>
                <w:sz w:val="24"/>
                <w:szCs w:val="24"/>
                <w:bdr w:val="none" w:sz="0" w:space="0" w:color="auto" w:frame="1"/>
              </w:rPr>
              <w:tab/>
              <w:t>Невірна назва документа (документів), що подається учасником процедури закупі</w:t>
            </w:r>
            <w:proofErr w:type="gramStart"/>
            <w:r w:rsidRPr="00323BE5">
              <w:rPr>
                <w:rFonts w:ascii="Times New Roman" w:eastAsia="SimSun" w:hAnsi="Times New Roman"/>
                <w:kern w:val="2"/>
                <w:sz w:val="24"/>
                <w:szCs w:val="24"/>
                <w:bdr w:val="none" w:sz="0" w:space="0" w:color="auto" w:frame="1"/>
              </w:rPr>
              <w:t>вл</w:t>
            </w:r>
            <w:proofErr w:type="gramEnd"/>
            <w:r w:rsidRPr="00323BE5">
              <w:rPr>
                <w:rFonts w:ascii="Times New Roman" w:eastAsia="SimSun" w:hAnsi="Times New Roman"/>
                <w:kern w:val="2"/>
                <w:sz w:val="24"/>
                <w:szCs w:val="24"/>
                <w:bdr w:val="none" w:sz="0" w:space="0" w:color="auto" w:frame="1"/>
              </w:rPr>
              <w:t>і у складі тендерної пропозиції, зміст якого відповідає вимогам, визначеним замовником у тендерній документації.</w:t>
            </w:r>
          </w:p>
          <w:p w14:paraId="68521821"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4.</w:t>
            </w:r>
            <w:r w:rsidRPr="00323BE5">
              <w:rPr>
                <w:rFonts w:ascii="Times New Roman" w:eastAsia="SimSun" w:hAnsi="Times New Roman"/>
                <w:kern w:val="2"/>
                <w:sz w:val="24"/>
                <w:szCs w:val="24"/>
                <w:bdr w:val="none" w:sz="0" w:space="0" w:color="auto" w:frame="1"/>
              </w:rPr>
              <w:tab/>
              <w:t xml:space="preserve">Окрема сторінка (сторінки) копії документа (документів) не завірена </w:t>
            </w:r>
            <w:proofErr w:type="gramStart"/>
            <w:r w:rsidRPr="00323BE5">
              <w:rPr>
                <w:rFonts w:ascii="Times New Roman" w:eastAsia="SimSun" w:hAnsi="Times New Roman"/>
                <w:kern w:val="2"/>
                <w:sz w:val="24"/>
                <w:szCs w:val="24"/>
                <w:bdr w:val="none" w:sz="0" w:space="0" w:color="auto" w:frame="1"/>
              </w:rPr>
              <w:t>п</w:t>
            </w:r>
            <w:proofErr w:type="gramEnd"/>
            <w:r w:rsidRPr="00323BE5">
              <w:rPr>
                <w:rFonts w:ascii="Times New Roman" w:eastAsia="SimSun" w:hAnsi="Times New Roman"/>
                <w:kern w:val="2"/>
                <w:sz w:val="24"/>
                <w:szCs w:val="24"/>
                <w:bdr w:val="none" w:sz="0" w:space="0" w:color="auto" w:frame="1"/>
              </w:rPr>
              <w:t>ідписом та / або печаткою учасника процедури закупівлі (у разі її використання).</w:t>
            </w:r>
          </w:p>
          <w:p w14:paraId="3074ABD7"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5.</w:t>
            </w:r>
            <w:r w:rsidRPr="00323BE5">
              <w:rPr>
                <w:rFonts w:ascii="Times New Roman" w:eastAsia="SimSun" w:hAnsi="Times New Roman"/>
                <w:kern w:val="2"/>
                <w:sz w:val="24"/>
                <w:szCs w:val="24"/>
                <w:bdr w:val="none" w:sz="0" w:space="0" w:color="auto" w:frame="1"/>
              </w:rPr>
              <w:tab/>
              <w:t>У складі тендерної пропозиції немає документа (документів), на який посилається учасник процедури закупі</w:t>
            </w:r>
            <w:proofErr w:type="gramStart"/>
            <w:r w:rsidRPr="00323BE5">
              <w:rPr>
                <w:rFonts w:ascii="Times New Roman" w:eastAsia="SimSun" w:hAnsi="Times New Roman"/>
                <w:kern w:val="2"/>
                <w:sz w:val="24"/>
                <w:szCs w:val="24"/>
                <w:bdr w:val="none" w:sz="0" w:space="0" w:color="auto" w:frame="1"/>
              </w:rPr>
              <w:t>вл</w:t>
            </w:r>
            <w:proofErr w:type="gramEnd"/>
            <w:r w:rsidRPr="00323BE5">
              <w:rPr>
                <w:rFonts w:ascii="Times New Roman" w:eastAsia="SimSun" w:hAnsi="Times New Roman"/>
                <w:kern w:val="2"/>
                <w:sz w:val="24"/>
                <w:szCs w:val="24"/>
                <w:bdr w:val="none" w:sz="0" w:space="0" w:color="auto" w:frame="1"/>
              </w:rPr>
              <w:t>і у своїй тендерній пропозиції, при цьому замовником не вимагається подання такого документа в тендерній документації.</w:t>
            </w:r>
          </w:p>
          <w:p w14:paraId="06F128A2"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6.</w:t>
            </w:r>
            <w:r w:rsidRPr="00323BE5">
              <w:rPr>
                <w:rFonts w:ascii="Times New Roman" w:eastAsia="SimSun" w:hAnsi="Times New Roman"/>
                <w:kern w:val="2"/>
                <w:sz w:val="24"/>
                <w:szCs w:val="24"/>
                <w:bdr w:val="none" w:sz="0" w:space="0" w:color="auto" w:frame="1"/>
              </w:rPr>
              <w:tab/>
              <w:t>Подання документа (документів) учасником процедури закупі</w:t>
            </w:r>
            <w:proofErr w:type="gramStart"/>
            <w:r w:rsidRPr="00323BE5">
              <w:rPr>
                <w:rFonts w:ascii="Times New Roman" w:eastAsia="SimSun" w:hAnsi="Times New Roman"/>
                <w:kern w:val="2"/>
                <w:sz w:val="24"/>
                <w:szCs w:val="24"/>
                <w:bdr w:val="none" w:sz="0" w:space="0" w:color="auto" w:frame="1"/>
              </w:rPr>
              <w:t>вл</w:t>
            </w:r>
            <w:proofErr w:type="gramEnd"/>
            <w:r w:rsidRPr="00323BE5">
              <w:rPr>
                <w:rFonts w:ascii="Times New Roman" w:eastAsia="SimSun" w:hAnsi="Times New Roman"/>
                <w:kern w:val="2"/>
                <w:sz w:val="24"/>
                <w:szCs w:val="24"/>
                <w:bdr w:val="none" w:sz="0" w:space="0" w:color="auto" w:frame="1"/>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B073F0"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7.</w:t>
            </w:r>
            <w:r w:rsidRPr="00323BE5">
              <w:rPr>
                <w:rFonts w:ascii="Times New Roman" w:eastAsia="SimSun" w:hAnsi="Times New Roman"/>
                <w:kern w:val="2"/>
                <w:sz w:val="24"/>
                <w:szCs w:val="24"/>
                <w:bdr w:val="none" w:sz="0" w:space="0" w:color="auto" w:frame="1"/>
              </w:rPr>
              <w:tab/>
              <w:t>Подання документа (документів) учасником процедури закупі</w:t>
            </w:r>
            <w:proofErr w:type="gramStart"/>
            <w:r w:rsidRPr="00323BE5">
              <w:rPr>
                <w:rFonts w:ascii="Times New Roman" w:eastAsia="SimSun" w:hAnsi="Times New Roman"/>
                <w:kern w:val="2"/>
                <w:sz w:val="24"/>
                <w:szCs w:val="24"/>
                <w:bdr w:val="none" w:sz="0" w:space="0" w:color="auto" w:frame="1"/>
              </w:rPr>
              <w:t>вл</w:t>
            </w:r>
            <w:proofErr w:type="gramEnd"/>
            <w:r w:rsidRPr="00323BE5">
              <w:rPr>
                <w:rFonts w:ascii="Times New Roman" w:eastAsia="SimSun" w:hAnsi="Times New Roman"/>
                <w:kern w:val="2"/>
                <w:sz w:val="24"/>
                <w:szCs w:val="24"/>
                <w:bdr w:val="none" w:sz="0" w:space="0" w:color="auto" w:frame="1"/>
              </w:rPr>
              <w:t>і у складі тендерної пропозиції, що складений у довільній формі та не містить вихідного номера.</w:t>
            </w:r>
          </w:p>
          <w:p w14:paraId="485CBB05"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8.</w:t>
            </w:r>
            <w:r w:rsidRPr="00323BE5">
              <w:rPr>
                <w:rFonts w:ascii="Times New Roman" w:eastAsia="SimSun" w:hAnsi="Times New Roman"/>
                <w:kern w:val="2"/>
                <w:sz w:val="24"/>
                <w:szCs w:val="24"/>
                <w:bdr w:val="none" w:sz="0" w:space="0" w:color="auto" w:frame="1"/>
              </w:rPr>
              <w:tab/>
              <w:t xml:space="preserve">Подання документа учасником процедури </w:t>
            </w:r>
            <w:r w:rsidRPr="00323BE5">
              <w:rPr>
                <w:rFonts w:ascii="Times New Roman" w:eastAsia="SimSun" w:hAnsi="Times New Roman"/>
                <w:kern w:val="2"/>
                <w:sz w:val="24"/>
                <w:szCs w:val="24"/>
                <w:bdr w:val="none" w:sz="0" w:space="0" w:color="auto" w:frame="1"/>
              </w:rPr>
              <w:lastRenderedPageBreak/>
              <w:t>закупі</w:t>
            </w:r>
            <w:proofErr w:type="gramStart"/>
            <w:r w:rsidRPr="00323BE5">
              <w:rPr>
                <w:rFonts w:ascii="Times New Roman" w:eastAsia="SimSun" w:hAnsi="Times New Roman"/>
                <w:kern w:val="2"/>
                <w:sz w:val="24"/>
                <w:szCs w:val="24"/>
                <w:bdr w:val="none" w:sz="0" w:space="0" w:color="auto" w:frame="1"/>
              </w:rPr>
              <w:t>вл</w:t>
            </w:r>
            <w:proofErr w:type="gramEnd"/>
            <w:r w:rsidRPr="00323BE5">
              <w:rPr>
                <w:rFonts w:ascii="Times New Roman" w:eastAsia="SimSun" w:hAnsi="Times New Roman"/>
                <w:kern w:val="2"/>
                <w:sz w:val="24"/>
                <w:szCs w:val="24"/>
                <w:bdr w:val="none" w:sz="0" w:space="0" w:color="auto" w:frame="1"/>
              </w:rPr>
              <w:t>і у складі тендерної пропозиції, що є сканованою копією оригіналу документа/електронного документа.</w:t>
            </w:r>
          </w:p>
          <w:p w14:paraId="287F79F9"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9.</w:t>
            </w:r>
            <w:r w:rsidRPr="00323BE5">
              <w:rPr>
                <w:rFonts w:ascii="Times New Roman" w:eastAsia="SimSun" w:hAnsi="Times New Roman"/>
                <w:kern w:val="2"/>
                <w:sz w:val="24"/>
                <w:szCs w:val="24"/>
                <w:bdr w:val="none" w:sz="0" w:space="0" w:color="auto" w:frame="1"/>
              </w:rPr>
              <w:tab/>
              <w:t>Подання документа учасником процедури закупі</w:t>
            </w:r>
            <w:proofErr w:type="gramStart"/>
            <w:r w:rsidRPr="00323BE5">
              <w:rPr>
                <w:rFonts w:ascii="Times New Roman" w:eastAsia="SimSun" w:hAnsi="Times New Roman"/>
                <w:kern w:val="2"/>
                <w:sz w:val="24"/>
                <w:szCs w:val="24"/>
                <w:bdr w:val="none" w:sz="0" w:space="0" w:color="auto" w:frame="1"/>
              </w:rPr>
              <w:t>вл</w:t>
            </w:r>
            <w:proofErr w:type="gramEnd"/>
            <w:r w:rsidRPr="00323BE5">
              <w:rPr>
                <w:rFonts w:ascii="Times New Roman" w:eastAsia="SimSun" w:hAnsi="Times New Roman"/>
                <w:kern w:val="2"/>
                <w:sz w:val="24"/>
                <w:szCs w:val="24"/>
                <w:bdr w:val="none" w:sz="0" w:space="0" w:color="auto" w:frame="1"/>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D77000D"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10.</w:t>
            </w:r>
            <w:r w:rsidRPr="00323BE5">
              <w:rPr>
                <w:rFonts w:ascii="Times New Roman" w:eastAsia="SimSun" w:hAnsi="Times New Roman"/>
                <w:kern w:val="2"/>
                <w:sz w:val="24"/>
                <w:szCs w:val="24"/>
                <w:bdr w:val="none" w:sz="0" w:space="0" w:color="auto" w:frame="1"/>
              </w:rPr>
              <w:tab/>
              <w:t>Подання документа (документів) учасником процедури закупі</w:t>
            </w:r>
            <w:proofErr w:type="gramStart"/>
            <w:r w:rsidRPr="00323BE5">
              <w:rPr>
                <w:rFonts w:ascii="Times New Roman" w:eastAsia="SimSun" w:hAnsi="Times New Roman"/>
                <w:kern w:val="2"/>
                <w:sz w:val="24"/>
                <w:szCs w:val="24"/>
                <w:bdr w:val="none" w:sz="0" w:space="0" w:color="auto" w:frame="1"/>
              </w:rPr>
              <w:t>вл</w:t>
            </w:r>
            <w:proofErr w:type="gramEnd"/>
            <w:r w:rsidRPr="00323BE5">
              <w:rPr>
                <w:rFonts w:ascii="Times New Roman" w:eastAsia="SimSun" w:hAnsi="Times New Roman"/>
                <w:kern w:val="2"/>
                <w:sz w:val="24"/>
                <w:szCs w:val="24"/>
                <w:bdr w:val="none" w:sz="0" w:space="0" w:color="auto" w:frame="1"/>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949CE36"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11.</w:t>
            </w:r>
            <w:r w:rsidRPr="00323BE5">
              <w:rPr>
                <w:rFonts w:ascii="Times New Roman" w:eastAsia="SimSun" w:hAnsi="Times New Roman"/>
                <w:kern w:val="2"/>
                <w:sz w:val="24"/>
                <w:szCs w:val="24"/>
                <w:bdr w:val="none" w:sz="0" w:space="0" w:color="auto" w:frame="1"/>
              </w:rPr>
              <w:tab/>
              <w:t>Подання документа (документів) учасником процедури закупі</w:t>
            </w:r>
            <w:proofErr w:type="gramStart"/>
            <w:r w:rsidRPr="00323BE5">
              <w:rPr>
                <w:rFonts w:ascii="Times New Roman" w:eastAsia="SimSun" w:hAnsi="Times New Roman"/>
                <w:kern w:val="2"/>
                <w:sz w:val="24"/>
                <w:szCs w:val="24"/>
                <w:bdr w:val="none" w:sz="0" w:space="0" w:color="auto" w:frame="1"/>
              </w:rPr>
              <w:t>вл</w:t>
            </w:r>
            <w:proofErr w:type="gramEnd"/>
            <w:r w:rsidRPr="00323BE5">
              <w:rPr>
                <w:rFonts w:ascii="Times New Roman" w:eastAsia="SimSun" w:hAnsi="Times New Roman"/>
                <w:kern w:val="2"/>
                <w:sz w:val="24"/>
                <w:szCs w:val="24"/>
                <w:bdr w:val="none" w:sz="0" w:space="0" w:color="auto" w:frame="1"/>
              </w:rPr>
              <w:t>і у складі тендерної пропозиції, в якому позиція цифри (цифр) у сумі є некоректною, при цьому сума, що зазначена прописом, є правильною.</w:t>
            </w:r>
          </w:p>
          <w:p w14:paraId="3F78BF24"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12.</w:t>
            </w:r>
            <w:r w:rsidRPr="00323BE5">
              <w:rPr>
                <w:rFonts w:ascii="Times New Roman" w:eastAsia="SimSun" w:hAnsi="Times New Roman"/>
                <w:kern w:val="2"/>
                <w:sz w:val="24"/>
                <w:szCs w:val="24"/>
                <w:bdr w:val="none" w:sz="0" w:space="0" w:color="auto" w:frame="1"/>
              </w:rPr>
              <w:tab/>
              <w:t>Подання документа (документів) учасником процедури закупі</w:t>
            </w:r>
            <w:proofErr w:type="gramStart"/>
            <w:r w:rsidRPr="00323BE5">
              <w:rPr>
                <w:rFonts w:ascii="Times New Roman" w:eastAsia="SimSun" w:hAnsi="Times New Roman"/>
                <w:kern w:val="2"/>
                <w:sz w:val="24"/>
                <w:szCs w:val="24"/>
                <w:bdr w:val="none" w:sz="0" w:space="0" w:color="auto" w:frame="1"/>
              </w:rPr>
              <w:t>вл</w:t>
            </w:r>
            <w:proofErr w:type="gramEnd"/>
            <w:r w:rsidRPr="00323BE5">
              <w:rPr>
                <w:rFonts w:ascii="Times New Roman" w:eastAsia="SimSun" w:hAnsi="Times New Roman"/>
                <w:kern w:val="2"/>
                <w:sz w:val="24"/>
                <w:szCs w:val="24"/>
                <w:bdr w:val="none" w:sz="0" w:space="0" w:color="auto" w:frame="1"/>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499389"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Приклади формальних помилок:</w:t>
            </w:r>
          </w:p>
          <w:p w14:paraId="1FAD9EE0"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 xml:space="preserve">- «Інформація </w:t>
            </w:r>
            <w:proofErr w:type="gramStart"/>
            <w:r w:rsidRPr="00323BE5">
              <w:rPr>
                <w:rFonts w:ascii="Times New Roman" w:eastAsia="SimSun" w:hAnsi="Times New Roman"/>
                <w:kern w:val="2"/>
                <w:sz w:val="24"/>
                <w:szCs w:val="24"/>
                <w:bdr w:val="none" w:sz="0" w:space="0" w:color="auto" w:frame="1"/>
              </w:rPr>
              <w:t>в дов</w:t>
            </w:r>
            <w:proofErr w:type="gramEnd"/>
            <w:r w:rsidRPr="00323BE5">
              <w:rPr>
                <w:rFonts w:ascii="Times New Roman" w:eastAsia="SimSun" w:hAnsi="Times New Roman"/>
                <w:kern w:val="2"/>
                <w:sz w:val="24"/>
                <w:szCs w:val="24"/>
                <w:bdr w:val="none" w:sz="0" w:space="0" w:color="auto" w:frame="1"/>
              </w:rPr>
              <w:t xml:space="preserve">ільній формі» замість «Інформація»,  «Лист-пояснення» замість «Лист», «довідка» замість «гарантійний лист», «інформація» замість «довідка»; </w:t>
            </w:r>
          </w:p>
          <w:p w14:paraId="62B4C260"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  «м.київ» замість «м</w:t>
            </w:r>
            <w:proofErr w:type="gramStart"/>
            <w:r w:rsidRPr="00323BE5">
              <w:rPr>
                <w:rFonts w:ascii="Times New Roman" w:eastAsia="SimSun" w:hAnsi="Times New Roman"/>
                <w:kern w:val="2"/>
                <w:sz w:val="24"/>
                <w:szCs w:val="24"/>
                <w:bdr w:val="none" w:sz="0" w:space="0" w:color="auto" w:frame="1"/>
              </w:rPr>
              <w:t>.К</w:t>
            </w:r>
            <w:proofErr w:type="gramEnd"/>
            <w:r w:rsidRPr="00323BE5">
              <w:rPr>
                <w:rFonts w:ascii="Times New Roman" w:eastAsia="SimSun" w:hAnsi="Times New Roman"/>
                <w:kern w:val="2"/>
                <w:sz w:val="24"/>
                <w:szCs w:val="24"/>
                <w:bdr w:val="none" w:sz="0" w:space="0" w:color="auto" w:frame="1"/>
              </w:rPr>
              <w:t>иїв»;</w:t>
            </w:r>
          </w:p>
          <w:p w14:paraId="4B91D642"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 xml:space="preserve">- «поряд </w:t>
            </w:r>
            <w:proofErr w:type="gramStart"/>
            <w:r w:rsidRPr="00323BE5">
              <w:rPr>
                <w:rFonts w:ascii="Times New Roman" w:eastAsia="SimSun" w:hAnsi="Times New Roman"/>
                <w:kern w:val="2"/>
                <w:sz w:val="24"/>
                <w:szCs w:val="24"/>
                <w:bdr w:val="none" w:sz="0" w:space="0" w:color="auto" w:frame="1"/>
              </w:rPr>
              <w:t>-о</w:t>
            </w:r>
            <w:proofErr w:type="gramEnd"/>
            <w:r w:rsidRPr="00323BE5">
              <w:rPr>
                <w:rFonts w:ascii="Times New Roman" w:eastAsia="SimSun" w:hAnsi="Times New Roman"/>
                <w:kern w:val="2"/>
                <w:sz w:val="24"/>
                <w:szCs w:val="24"/>
                <w:bdr w:val="none" w:sz="0" w:space="0" w:color="auto" w:frame="1"/>
              </w:rPr>
              <w:t>к» замість «поря – док»;</w:t>
            </w:r>
          </w:p>
          <w:p w14:paraId="34D585B5"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 «ненадається» замість «не надається»»;</w:t>
            </w:r>
          </w:p>
          <w:p w14:paraId="7E774186"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 «______________№_____________» замість «14.08.2020 №320/13/14-01»</w:t>
            </w:r>
          </w:p>
          <w:p w14:paraId="4019AA8A"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 xml:space="preserve">- учасник розмістив (завантажив) документ у </w:t>
            </w:r>
            <w:r w:rsidRPr="00323BE5">
              <w:rPr>
                <w:rFonts w:ascii="Times New Roman" w:eastAsia="SimSun" w:hAnsi="Times New Roman"/>
                <w:kern w:val="2"/>
                <w:sz w:val="24"/>
                <w:szCs w:val="24"/>
                <w:bdr w:val="none" w:sz="0" w:space="0" w:color="auto" w:frame="1"/>
              </w:rPr>
              <w:lastRenderedPageBreak/>
              <w:t xml:space="preserve">форматі «JPG» замість  документа </w:t>
            </w:r>
            <w:proofErr w:type="gramStart"/>
            <w:r w:rsidRPr="00323BE5">
              <w:rPr>
                <w:rFonts w:ascii="Times New Roman" w:eastAsia="SimSun" w:hAnsi="Times New Roman"/>
                <w:kern w:val="2"/>
                <w:sz w:val="24"/>
                <w:szCs w:val="24"/>
                <w:bdr w:val="none" w:sz="0" w:space="0" w:color="auto" w:frame="1"/>
              </w:rPr>
              <w:t>у</w:t>
            </w:r>
            <w:proofErr w:type="gramEnd"/>
            <w:r w:rsidRPr="00323BE5">
              <w:rPr>
                <w:rFonts w:ascii="Times New Roman" w:eastAsia="SimSun" w:hAnsi="Times New Roman"/>
                <w:kern w:val="2"/>
                <w:sz w:val="24"/>
                <w:szCs w:val="24"/>
                <w:bdr w:val="none" w:sz="0" w:space="0" w:color="auto" w:frame="1"/>
              </w:rPr>
              <w:t xml:space="preserve"> форматі «pdf» (PortableDocumentFormat)».</w:t>
            </w:r>
          </w:p>
          <w:p w14:paraId="33B04986"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w:t>
            </w:r>
            <w:proofErr w:type="gramStart"/>
            <w:r w:rsidRPr="00323BE5">
              <w:rPr>
                <w:rFonts w:ascii="Times New Roman" w:eastAsia="SimSun" w:hAnsi="Times New Roman"/>
                <w:kern w:val="2"/>
                <w:sz w:val="24"/>
                <w:szCs w:val="24"/>
                <w:bdr w:val="none" w:sz="0" w:space="0" w:color="auto" w:frame="1"/>
              </w:rPr>
              <w:t>вл</w:t>
            </w:r>
            <w:proofErr w:type="gramEnd"/>
            <w:r w:rsidRPr="00323BE5">
              <w:rPr>
                <w:rFonts w:ascii="Times New Roman" w:eastAsia="SimSun" w:hAnsi="Times New Roman"/>
                <w:kern w:val="2"/>
                <w:sz w:val="24"/>
                <w:szCs w:val="24"/>
                <w:bdr w:val="none" w:sz="0" w:space="0" w:color="auto" w:frame="1"/>
              </w:rPr>
              <w:t>і».</w:t>
            </w:r>
          </w:p>
          <w:p w14:paraId="0D0167E9" w14:textId="77777777" w:rsidR="0064014F" w:rsidRPr="00323BE5" w:rsidRDefault="0064014F" w:rsidP="0064014F">
            <w:pPr>
              <w:widowControl w:val="0"/>
              <w:ind w:firstLine="33"/>
              <w:jc w:val="both"/>
              <w:rPr>
                <w:rFonts w:ascii="Times New Roman" w:eastAsia="SimSun" w:hAnsi="Times New Roman"/>
                <w:kern w:val="2"/>
                <w:sz w:val="24"/>
                <w:szCs w:val="24"/>
                <w:bdr w:val="none" w:sz="0" w:space="0" w:color="auto" w:frame="1"/>
              </w:rPr>
            </w:pPr>
            <w:r w:rsidRPr="00323BE5">
              <w:rPr>
                <w:rFonts w:ascii="Times New Roman" w:eastAsia="SimSun" w:hAnsi="Times New Roman"/>
                <w:kern w:val="2"/>
                <w:sz w:val="24"/>
                <w:szCs w:val="24"/>
                <w:bdr w:val="none" w:sz="0" w:space="0" w:color="auto" w:frame="1"/>
              </w:rPr>
              <w:t xml:space="preserve">Замовник не зобов’язаний приймати пропозиції, що містять інші помилки, </w:t>
            </w:r>
            <w:proofErr w:type="gramStart"/>
            <w:r w:rsidRPr="00323BE5">
              <w:rPr>
                <w:rFonts w:ascii="Times New Roman" w:eastAsia="SimSun" w:hAnsi="Times New Roman"/>
                <w:kern w:val="2"/>
                <w:sz w:val="24"/>
                <w:szCs w:val="24"/>
                <w:bdr w:val="none" w:sz="0" w:space="0" w:color="auto" w:frame="1"/>
              </w:rPr>
              <w:t>аніж</w:t>
            </w:r>
            <w:proofErr w:type="gramEnd"/>
            <w:r w:rsidRPr="00323BE5">
              <w:rPr>
                <w:rFonts w:ascii="Times New Roman" w:eastAsia="SimSun" w:hAnsi="Times New Roman"/>
                <w:kern w:val="2"/>
                <w:sz w:val="24"/>
                <w:szCs w:val="24"/>
                <w:bdr w:val="none" w:sz="0" w:space="0" w:color="auto" w:frame="1"/>
              </w:rPr>
              <w:t xml:space="preserve"> ті, що названо вище.</w:t>
            </w:r>
          </w:p>
          <w:p w14:paraId="70516ACE" w14:textId="09FBFB0A" w:rsidR="00E87C38" w:rsidRPr="00323BE5" w:rsidRDefault="0064014F" w:rsidP="005E3B6B">
            <w:pPr>
              <w:pStyle w:val="a4"/>
              <w:numPr>
                <w:ilvl w:val="0"/>
                <w:numId w:val="1"/>
              </w:numPr>
              <w:spacing w:before="150" w:after="150" w:line="240" w:lineRule="auto"/>
              <w:jc w:val="both"/>
              <w:rPr>
                <w:rFonts w:ascii="Times New Roman" w:eastAsia="Times New Roman" w:hAnsi="Times New Roman"/>
                <w:sz w:val="24"/>
                <w:szCs w:val="24"/>
                <w:lang w:val="uk-UA" w:eastAsia="ru-RU"/>
              </w:rPr>
            </w:pPr>
            <w:proofErr w:type="gramStart"/>
            <w:r w:rsidRPr="00323BE5">
              <w:rPr>
                <w:rFonts w:ascii="Times New Roman" w:eastAsia="SimSun" w:hAnsi="Times New Roman"/>
                <w:kern w:val="2"/>
                <w:sz w:val="24"/>
                <w:szCs w:val="24"/>
                <w:bdr w:val="none" w:sz="0" w:space="0" w:color="auto" w:frame="1"/>
              </w:rPr>
              <w:t>Р</w:t>
            </w:r>
            <w:proofErr w:type="gramEnd"/>
            <w:r w:rsidRPr="00323BE5">
              <w:rPr>
                <w:rFonts w:ascii="Times New Roman" w:eastAsia="SimSun" w:hAnsi="Times New Roman"/>
                <w:kern w:val="2"/>
                <w:sz w:val="24"/>
                <w:szCs w:val="24"/>
                <w:bdr w:val="none" w:sz="0" w:space="0" w:color="auto" w:frame="1"/>
              </w:rPr>
              <w:t>ішення про віднесення допущеної учасником помилки до формальної (несуттєвої) ухвал</w:t>
            </w:r>
            <w:r w:rsidRPr="00323BE5">
              <w:rPr>
                <w:rFonts w:ascii="Times New Roman" w:eastAsia="SimSun" w:hAnsi="Times New Roman"/>
                <w:kern w:val="2"/>
                <w:sz w:val="24"/>
                <w:szCs w:val="24"/>
                <w:bdr w:val="none" w:sz="0" w:space="0" w:color="auto" w:frame="1"/>
                <w:lang w:val="uk-UA"/>
              </w:rPr>
              <w:t>юється Замовником</w:t>
            </w:r>
          </w:p>
        </w:tc>
      </w:tr>
      <w:tr w:rsidR="00E87C38" w:rsidRPr="00C535CC" w14:paraId="247477F4" w14:textId="77777777" w:rsidTr="00B413F2">
        <w:tc>
          <w:tcPr>
            <w:tcW w:w="300" w:type="pct"/>
            <w:shd w:val="clear" w:color="auto" w:fill="FFFFFF"/>
            <w:hideMark/>
          </w:tcPr>
          <w:p w14:paraId="5C3B65EA"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E87C38" w:rsidRPr="00B413F2" w:rsidRDefault="00E87C38"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E87C38" w:rsidRPr="00B413F2" w:rsidRDefault="00E87C38"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E87C38" w:rsidRPr="00C535CC" w14:paraId="0C71FFB1" w14:textId="77777777" w:rsidTr="00B413F2">
        <w:tc>
          <w:tcPr>
            <w:tcW w:w="300" w:type="pct"/>
            <w:shd w:val="clear" w:color="auto" w:fill="FFFFFF"/>
            <w:hideMark/>
          </w:tcPr>
          <w:p w14:paraId="232A9B24"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E87C38" w:rsidRPr="00B413F2" w:rsidRDefault="00E87C3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E87C38" w:rsidRPr="00B413F2" w:rsidRDefault="00E87C38"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E87C38" w:rsidRPr="00084C75" w14:paraId="4F0E3A87" w14:textId="77777777" w:rsidTr="00B413F2">
        <w:tc>
          <w:tcPr>
            <w:tcW w:w="300" w:type="pct"/>
            <w:shd w:val="clear" w:color="auto" w:fill="FFFFFF"/>
            <w:hideMark/>
          </w:tcPr>
          <w:p w14:paraId="0C6AD42A"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E87C38" w:rsidRPr="00B413F2" w:rsidRDefault="00E87C3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E87C38" w:rsidRDefault="00E87C38"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E87C38" w:rsidRPr="00E94849" w:rsidRDefault="00E87C38"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87C38" w:rsidRPr="00E94849" w:rsidRDefault="00E87C38"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87C38" w:rsidRPr="00E94849" w:rsidRDefault="00E87C38" w:rsidP="005E3B6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87C38" w:rsidRPr="00E94849" w:rsidRDefault="00E87C38" w:rsidP="005E3B6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E87C38" w:rsidRPr="00E94849" w:rsidRDefault="00E87C38"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r w:rsidRPr="00E94849">
              <w:rPr>
                <w:rFonts w:ascii="Times New Roman" w:eastAsia="Times New Roman" w:hAnsi="Times New Roman"/>
                <w:sz w:val="24"/>
                <w:szCs w:val="24"/>
                <w:lang w:val="uk-UA" w:eastAsia="ru-RU"/>
              </w:rPr>
              <w:lastRenderedPageBreak/>
              <w:t>закупівель.</w:t>
            </w:r>
          </w:p>
        </w:tc>
      </w:tr>
      <w:tr w:rsidR="00E87C38" w:rsidRPr="00C535CC" w14:paraId="30AB5656" w14:textId="77777777" w:rsidTr="00B413F2">
        <w:tc>
          <w:tcPr>
            <w:tcW w:w="300" w:type="pct"/>
            <w:shd w:val="clear" w:color="auto" w:fill="FFFFFF"/>
            <w:hideMark/>
          </w:tcPr>
          <w:p w14:paraId="6FE83FC1"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00744D8E" w:rsidR="00E87C38" w:rsidRPr="00B413F2" w:rsidRDefault="00E87C3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E87C38" w:rsidRDefault="00E87C38"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64014F">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4F5A5113" w14:textId="77777777" w:rsidR="00E87C38" w:rsidRPr="00E94849" w:rsidRDefault="00E87C38"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87C38" w:rsidRDefault="00E87C38"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3C1E9D68" w:rsidR="00E87C38" w:rsidRPr="00B413F2" w:rsidRDefault="00E87C38"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44 Особливостей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Pr="0064014F">
              <w:rPr>
                <w:rFonts w:ascii="Times New Roman" w:eastAsia="Times New Roman" w:hAnsi="Times New Roman"/>
                <w:b/>
                <w:sz w:val="24"/>
                <w:szCs w:val="24"/>
                <w:lang w:val="uk-UA" w:eastAsia="ru-RU"/>
              </w:rPr>
              <w:t>Додатку № 2.</w:t>
            </w:r>
          </w:p>
        </w:tc>
      </w:tr>
      <w:tr w:rsidR="00E87C38" w:rsidRPr="000A74B5" w14:paraId="4B44FD2B" w14:textId="77777777" w:rsidTr="00B413F2">
        <w:tc>
          <w:tcPr>
            <w:tcW w:w="300" w:type="pct"/>
            <w:shd w:val="clear" w:color="auto" w:fill="FFFFFF"/>
            <w:hideMark/>
          </w:tcPr>
          <w:p w14:paraId="381BE43B"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E87C38" w:rsidRPr="00B413F2" w:rsidRDefault="00E87C3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E87C38" w:rsidRPr="00B413F2" w:rsidRDefault="00E87C38"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64014F">
              <w:rPr>
                <w:rFonts w:ascii="Times New Roman" w:eastAsia="Times New Roman" w:hAnsi="Times New Roman"/>
                <w:b/>
                <w:sz w:val="24"/>
                <w:szCs w:val="24"/>
                <w:lang w:val="uk-UA" w:eastAsia="ru-RU"/>
              </w:rPr>
              <w:t>Додатку № 3.</w:t>
            </w:r>
          </w:p>
        </w:tc>
      </w:tr>
      <w:tr w:rsidR="00E87C38" w:rsidRPr="000A74B5" w14:paraId="108A3B96" w14:textId="77777777" w:rsidTr="00B413F2">
        <w:tc>
          <w:tcPr>
            <w:tcW w:w="300" w:type="pct"/>
            <w:shd w:val="clear" w:color="auto" w:fill="FFFFFF"/>
            <w:hideMark/>
          </w:tcPr>
          <w:p w14:paraId="30B1264D"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E87C38" w:rsidRPr="00B413F2" w:rsidRDefault="00E87C38"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E87C38" w:rsidRPr="00B413F2" w:rsidRDefault="00E87C38"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E87C38" w:rsidRPr="00084C75" w14:paraId="41638AD2" w14:textId="77777777" w:rsidTr="00B413F2">
        <w:tc>
          <w:tcPr>
            <w:tcW w:w="300" w:type="pct"/>
            <w:shd w:val="clear" w:color="auto" w:fill="FFFFFF"/>
            <w:hideMark/>
          </w:tcPr>
          <w:p w14:paraId="221C9C5F"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E87C38" w:rsidRPr="00B413F2" w:rsidRDefault="00E87C38"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E87C38" w:rsidRPr="00B413F2" w:rsidRDefault="00E87C38"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87C38" w:rsidRPr="00713EA1" w14:paraId="6513D5F7" w14:textId="77777777" w:rsidTr="00B413F2">
        <w:tc>
          <w:tcPr>
            <w:tcW w:w="300" w:type="pct"/>
            <w:shd w:val="clear" w:color="auto" w:fill="FFFFFF"/>
          </w:tcPr>
          <w:p w14:paraId="22D18237" w14:textId="77777777" w:rsidR="00E87C38" w:rsidRPr="00B413F2" w:rsidRDefault="00E87C38"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E87C38" w:rsidRDefault="00E87C38"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E87C38" w:rsidRDefault="00E87C38"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7F035696" w:rsidR="00E87C38" w:rsidRPr="007654DA" w:rsidRDefault="00E87C38" w:rsidP="00502948">
            <w:pPr>
              <w:spacing w:before="150" w:after="150" w:line="240" w:lineRule="auto"/>
              <w:jc w:val="both"/>
              <w:rPr>
                <w:rFonts w:ascii="Times New Roman" w:eastAsia="Times New Roman" w:hAnsi="Times New Roman"/>
                <w:sz w:val="24"/>
                <w:szCs w:val="24"/>
                <w:lang w:val="uk-UA" w:eastAsia="ru-RU"/>
              </w:rPr>
            </w:pPr>
          </w:p>
        </w:tc>
      </w:tr>
      <w:tr w:rsidR="00E87C38" w:rsidRPr="000A74B5" w14:paraId="50F7E0A8" w14:textId="77777777" w:rsidTr="00B413F2">
        <w:tc>
          <w:tcPr>
            <w:tcW w:w="5000" w:type="pct"/>
            <w:gridSpan w:val="3"/>
            <w:shd w:val="clear" w:color="auto" w:fill="FFFFFF"/>
            <w:hideMark/>
          </w:tcPr>
          <w:p w14:paraId="45044C82" w14:textId="77777777" w:rsidR="00E87C38" w:rsidRPr="00B413F2" w:rsidRDefault="00E87C38"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E87C38" w:rsidRPr="00323BE5" w14:paraId="2301613C" w14:textId="77777777" w:rsidTr="00B413F2">
        <w:tc>
          <w:tcPr>
            <w:tcW w:w="300" w:type="pct"/>
            <w:shd w:val="clear" w:color="auto" w:fill="FFFFFF"/>
            <w:hideMark/>
          </w:tcPr>
          <w:p w14:paraId="5072672B" w14:textId="77777777" w:rsidR="00E87C38" w:rsidRPr="00323BE5" w:rsidRDefault="00E87C38" w:rsidP="00B413F2">
            <w:pPr>
              <w:spacing w:before="150" w:after="150" w:line="240" w:lineRule="auto"/>
              <w:jc w:val="center"/>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E87C38" w:rsidRPr="00323BE5" w:rsidRDefault="00E87C38" w:rsidP="00B413F2">
            <w:pPr>
              <w:spacing w:before="150" w:after="150" w:line="240" w:lineRule="auto"/>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263D5961" w14:textId="4BC80AAA" w:rsidR="00BA6C04" w:rsidRPr="00323BE5" w:rsidRDefault="00BA6C04" w:rsidP="00BA6C04">
            <w:pPr>
              <w:jc w:val="both"/>
              <w:rPr>
                <w:rFonts w:ascii="Times New Roman" w:hAnsi="Times New Roman"/>
              </w:rPr>
            </w:pPr>
            <w:r w:rsidRPr="00323BE5">
              <w:rPr>
                <w:rFonts w:ascii="Times New Roman" w:hAnsi="Times New Roman"/>
                <w:shd w:val="clear" w:color="auto" w:fill="FFFFFF"/>
              </w:rPr>
              <w:t xml:space="preserve">Тендерна пропозиція </w:t>
            </w:r>
            <w:proofErr w:type="gramStart"/>
            <w:r w:rsidRPr="00323BE5">
              <w:rPr>
                <w:rFonts w:ascii="Times New Roman" w:hAnsi="Times New Roman"/>
                <w:shd w:val="clear" w:color="auto" w:fill="FFFFFF"/>
              </w:rPr>
              <w:t>подається</w:t>
            </w:r>
            <w:proofErr w:type="gramEnd"/>
            <w:r w:rsidRPr="00323BE5">
              <w:rPr>
                <w:rFonts w:ascii="Times New Roman" w:hAnsi="Times New Roman"/>
                <w:shd w:val="clear" w:color="auto" w:fill="FFFFFF"/>
              </w:rPr>
              <w:t xml:space="preserve">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323BE5">
              <w:rPr>
                <w:rFonts w:ascii="Times New Roman" w:hAnsi="Times New Roman"/>
              </w:rPr>
              <w:t xml:space="preserve"> </w:t>
            </w:r>
          </w:p>
          <w:p w14:paraId="3AF86D73" w14:textId="77777777" w:rsidR="00E76C67" w:rsidRDefault="00BA6C04" w:rsidP="00E76C67">
            <w:pPr>
              <w:jc w:val="both"/>
              <w:rPr>
                <w:rFonts w:ascii="Times New Roman" w:hAnsi="Times New Roman"/>
                <w:shd w:val="clear" w:color="auto" w:fill="FFFFFF"/>
                <w:lang w:val="uk-UA"/>
              </w:rPr>
            </w:pPr>
            <w:r w:rsidRPr="00323BE5">
              <w:rPr>
                <w:rFonts w:ascii="Times New Roman" w:hAnsi="Times New Roman"/>
                <w:shd w:val="clear" w:color="auto" w:fill="FFFFFF"/>
              </w:rPr>
              <w:t xml:space="preserve">Строк для подання тендерних пропозицій </w:t>
            </w:r>
            <w:r w:rsidRPr="00323BE5">
              <w:rPr>
                <w:rFonts w:ascii="Times New Roman" w:hAnsi="Times New Roman"/>
                <w:shd w:val="clear" w:color="auto" w:fill="FFFFFF"/>
                <w:lang w:val="uk-UA"/>
              </w:rPr>
              <w:t xml:space="preserve">встановлений замовником </w:t>
            </w:r>
            <w:r w:rsidRPr="00323BE5">
              <w:rPr>
                <w:rFonts w:ascii="Times New Roman" w:hAnsi="Times New Roman"/>
                <w:shd w:val="clear" w:color="auto" w:fill="FFFFFF"/>
              </w:rPr>
              <w:t xml:space="preserve">не може бути менше, ніж сім днів з дня оприлюднення оголошення про проведення відкритих торгів </w:t>
            </w:r>
            <w:proofErr w:type="gramStart"/>
            <w:r w:rsidRPr="00323BE5">
              <w:rPr>
                <w:rFonts w:ascii="Times New Roman" w:hAnsi="Times New Roman"/>
                <w:shd w:val="clear" w:color="auto" w:fill="FFFFFF"/>
              </w:rPr>
              <w:t>в</w:t>
            </w:r>
            <w:proofErr w:type="gramEnd"/>
            <w:r w:rsidRPr="00323BE5">
              <w:rPr>
                <w:rFonts w:ascii="Times New Roman" w:hAnsi="Times New Roman"/>
                <w:shd w:val="clear" w:color="auto" w:fill="FFFFFF"/>
              </w:rPr>
              <w:t xml:space="preserve"> електронній системі закупівель</w:t>
            </w:r>
            <w:r w:rsidR="00E76C67">
              <w:rPr>
                <w:rFonts w:ascii="Times New Roman" w:hAnsi="Times New Roman"/>
                <w:shd w:val="clear" w:color="auto" w:fill="FFFFFF"/>
                <w:lang w:val="uk-UA"/>
              </w:rPr>
              <w:t>.</w:t>
            </w:r>
          </w:p>
          <w:p w14:paraId="13C5B6C5" w14:textId="3EF79413" w:rsidR="00E87C38" w:rsidRPr="00323BE5" w:rsidRDefault="00BA6C04" w:rsidP="00E76C67">
            <w:pPr>
              <w:jc w:val="both"/>
              <w:rPr>
                <w:rFonts w:ascii="Times New Roman" w:eastAsia="Times New Roman" w:hAnsi="Times New Roman"/>
                <w:sz w:val="24"/>
                <w:szCs w:val="24"/>
                <w:lang w:val="uk-UA" w:eastAsia="ru-RU"/>
              </w:rPr>
            </w:pPr>
            <w:r w:rsidRPr="00323BE5">
              <w:rPr>
                <w:rFonts w:ascii="Times New Roman" w:hAnsi="Times New Roman"/>
                <w:lang w:val="uk-UA"/>
              </w:rPr>
              <w:t>Тендерні 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E87C38" w:rsidRPr="00084C75" w14:paraId="0D6A8D54" w14:textId="77777777" w:rsidTr="00B413F2">
        <w:tc>
          <w:tcPr>
            <w:tcW w:w="300" w:type="pct"/>
            <w:shd w:val="clear" w:color="auto" w:fill="FFFFFF"/>
            <w:hideMark/>
          </w:tcPr>
          <w:p w14:paraId="06FC0115" w14:textId="678BB8BB" w:rsidR="00E87C38" w:rsidRPr="00323BE5" w:rsidRDefault="00E87C38" w:rsidP="00B413F2">
            <w:pPr>
              <w:spacing w:before="150" w:after="150" w:line="240" w:lineRule="auto"/>
              <w:jc w:val="center"/>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E87C38" w:rsidRPr="00323BE5" w:rsidRDefault="00E87C38" w:rsidP="00B413F2">
            <w:pPr>
              <w:spacing w:before="150" w:after="150" w:line="240" w:lineRule="auto"/>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E87C38" w:rsidRPr="00323BE5" w:rsidRDefault="00E87C38" w:rsidP="00577947">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E87C38" w:rsidRPr="00323BE5" w:rsidRDefault="00E87C38" w:rsidP="00577947">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E87C38" w:rsidRPr="00323BE5" w:rsidRDefault="00E87C38" w:rsidP="00577947">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E87C38" w:rsidRPr="00323BE5" w:rsidRDefault="00E87C38" w:rsidP="00577947">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закупівель визначає тендерну пропозицію, ціна/приведена </w:t>
            </w:r>
            <w:r w:rsidRPr="00323BE5">
              <w:rPr>
                <w:rFonts w:ascii="Times New Roman" w:eastAsia="Times New Roman" w:hAnsi="Times New Roman"/>
                <w:sz w:val="24"/>
                <w:szCs w:val="24"/>
                <w:lang w:val="uk-UA" w:eastAsia="ru-RU"/>
              </w:rPr>
              <w:lastRenderedPageBreak/>
              <w:t>ціна якої є найнижчою.</w:t>
            </w:r>
          </w:p>
        </w:tc>
      </w:tr>
      <w:tr w:rsidR="00E87C38" w:rsidRPr="00323BE5" w14:paraId="1C80DED9" w14:textId="77777777" w:rsidTr="00B413F2">
        <w:tc>
          <w:tcPr>
            <w:tcW w:w="5000" w:type="pct"/>
            <w:gridSpan w:val="3"/>
            <w:shd w:val="clear" w:color="auto" w:fill="FFFFFF"/>
            <w:hideMark/>
          </w:tcPr>
          <w:p w14:paraId="4BBC93DA" w14:textId="77777777" w:rsidR="00E87C38" w:rsidRPr="00323BE5" w:rsidRDefault="00E87C38" w:rsidP="003A00C6">
            <w:pPr>
              <w:spacing w:after="0" w:line="240" w:lineRule="auto"/>
              <w:jc w:val="center"/>
              <w:rPr>
                <w:rFonts w:ascii="Times New Roman" w:eastAsia="Times New Roman" w:hAnsi="Times New Roman"/>
                <w:b/>
                <w:bCs/>
                <w:sz w:val="24"/>
                <w:szCs w:val="24"/>
                <w:lang w:val="uk-UA" w:eastAsia="ru-RU"/>
              </w:rPr>
            </w:pPr>
            <w:r w:rsidRPr="00323BE5">
              <w:rPr>
                <w:rFonts w:ascii="Times New Roman" w:eastAsia="Times New Roman" w:hAnsi="Times New Roman"/>
                <w:b/>
                <w:bCs/>
                <w:sz w:val="24"/>
                <w:szCs w:val="24"/>
                <w:lang w:val="uk-UA" w:eastAsia="ru-RU"/>
              </w:rPr>
              <w:lastRenderedPageBreak/>
              <w:t>Оцінка тендерної пропозиції</w:t>
            </w:r>
          </w:p>
        </w:tc>
      </w:tr>
      <w:tr w:rsidR="00E87C38" w:rsidRPr="00323BE5" w14:paraId="5EDD15CD" w14:textId="77777777" w:rsidTr="00B413F2">
        <w:tc>
          <w:tcPr>
            <w:tcW w:w="300" w:type="pct"/>
            <w:shd w:val="clear" w:color="auto" w:fill="FFFFFF"/>
            <w:hideMark/>
          </w:tcPr>
          <w:p w14:paraId="16F1FDB5" w14:textId="77777777" w:rsidR="00E87C38" w:rsidRPr="00323BE5" w:rsidRDefault="00E87C38" w:rsidP="00B413F2">
            <w:pPr>
              <w:spacing w:before="150" w:after="150" w:line="240" w:lineRule="auto"/>
              <w:jc w:val="center"/>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E87C38" w:rsidRPr="00323BE5" w:rsidRDefault="00E87C38" w:rsidP="00B413F2">
            <w:pPr>
              <w:spacing w:before="150" w:after="150" w:line="240" w:lineRule="auto"/>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E87C38" w:rsidRPr="00323BE5" w:rsidRDefault="00E87C38" w:rsidP="00016C3E">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Єдиний критерій оцінки – Ціна – 100%.</w:t>
            </w:r>
          </w:p>
          <w:p w14:paraId="1398901B" w14:textId="77777777" w:rsidR="00E87C38" w:rsidRPr="00323BE5" w:rsidRDefault="00E87C38" w:rsidP="00016C3E">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87C38" w:rsidRPr="00084C75" w14:paraId="3864D9C7" w14:textId="77777777" w:rsidTr="00B413F2">
        <w:tc>
          <w:tcPr>
            <w:tcW w:w="300" w:type="pct"/>
            <w:shd w:val="clear" w:color="auto" w:fill="FFFFFF"/>
            <w:hideMark/>
          </w:tcPr>
          <w:p w14:paraId="629A49F0" w14:textId="77777777" w:rsidR="00E87C38" w:rsidRPr="00323BE5" w:rsidRDefault="00E87C38" w:rsidP="00B413F2">
            <w:pPr>
              <w:spacing w:before="150" w:after="150" w:line="240" w:lineRule="auto"/>
              <w:jc w:val="center"/>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E87C38" w:rsidRPr="00323BE5" w:rsidRDefault="00E87C38" w:rsidP="00B413F2">
            <w:pPr>
              <w:spacing w:before="150" w:after="150" w:line="240" w:lineRule="auto"/>
              <w:rPr>
                <w:rFonts w:ascii="Times New Roman" w:eastAsia="Times New Roman" w:hAnsi="Times New Roman"/>
                <w:sz w:val="24"/>
                <w:szCs w:val="24"/>
                <w:highlight w:val="yellow"/>
                <w:lang w:val="uk-UA" w:eastAsia="ru-RU"/>
              </w:rPr>
            </w:pPr>
            <w:r w:rsidRPr="00323BE5">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E87C38" w:rsidRPr="00323BE5" w:rsidRDefault="00E87C38" w:rsidP="00D03E3F">
            <w:p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E87C38" w:rsidRPr="00323BE5" w:rsidRDefault="00E87C38" w:rsidP="00D03E3F">
            <w:p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77777777" w:rsidR="00E87C38" w:rsidRPr="00323BE5" w:rsidRDefault="00E87C38" w:rsidP="005E3B6B">
            <w:pPr>
              <w:pStyle w:val="a4"/>
              <w:numPr>
                <w:ilvl w:val="0"/>
                <w:numId w:val="9"/>
              </w:num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E87C38" w:rsidRPr="00323BE5" w:rsidRDefault="00E87C38" w:rsidP="00065900">
            <w:p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 xml:space="preserve">або </w:t>
            </w:r>
          </w:p>
          <w:p w14:paraId="7F29D80B" w14:textId="77777777" w:rsidR="00E87C38" w:rsidRPr="00323BE5" w:rsidRDefault="00E87C38" w:rsidP="005E3B6B">
            <w:pPr>
              <w:pStyle w:val="a4"/>
              <w:numPr>
                <w:ilvl w:val="0"/>
                <w:numId w:val="9"/>
              </w:num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 xml:space="preserve">посвідку на постійне чи тимчасове </w:t>
            </w:r>
            <w:r w:rsidRPr="00323BE5">
              <w:rPr>
                <w:rFonts w:ascii="Times New Roman" w:eastAsia="Times New Roman" w:hAnsi="Times New Roman"/>
                <w:sz w:val="24"/>
                <w:szCs w:val="24"/>
                <w:lang w:val="uk-UA"/>
              </w:rPr>
              <w:lastRenderedPageBreak/>
              <w:t>проживання на території України</w:t>
            </w:r>
          </w:p>
          <w:p w14:paraId="739248DA" w14:textId="68411C1A" w:rsidR="00E87C38" w:rsidRPr="00323BE5" w:rsidRDefault="00E87C38" w:rsidP="00065900">
            <w:p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 xml:space="preserve">або </w:t>
            </w:r>
          </w:p>
          <w:p w14:paraId="02B2B53F" w14:textId="77777777" w:rsidR="00E87C38" w:rsidRPr="00323BE5" w:rsidRDefault="00E87C38" w:rsidP="005E3B6B">
            <w:pPr>
              <w:pStyle w:val="a4"/>
              <w:numPr>
                <w:ilvl w:val="0"/>
                <w:numId w:val="9"/>
              </w:num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E87C38" w:rsidRPr="00323BE5" w:rsidRDefault="00E87C38" w:rsidP="00065900">
            <w:p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 xml:space="preserve">або </w:t>
            </w:r>
          </w:p>
          <w:p w14:paraId="00E0A597" w14:textId="2FA2F56E" w:rsidR="00E87C38" w:rsidRPr="00323BE5" w:rsidRDefault="00E87C38" w:rsidP="005E3B6B">
            <w:pPr>
              <w:pStyle w:val="a4"/>
              <w:numPr>
                <w:ilvl w:val="0"/>
                <w:numId w:val="9"/>
              </w:num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24934D2" w14:textId="1213D044" w:rsidR="00E87C38" w:rsidRPr="00323BE5" w:rsidRDefault="00E87C38" w:rsidP="00161284">
            <w:p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w:t>
            </w:r>
            <w:r w:rsidRPr="00323BE5">
              <w:rPr>
                <w:rFonts w:ascii="Times New Roman" w:eastAsia="Times New Roman" w:hAnsi="Times New Roman"/>
                <w:sz w:val="24"/>
                <w:szCs w:val="24"/>
                <w:lang w:val="uk-UA"/>
              </w:rPr>
              <w:lastRenderedPageBreak/>
              <w:t>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E87C38" w:rsidRPr="00323BE5" w:rsidRDefault="00E87C38" w:rsidP="00D03E3F">
            <w:pPr>
              <w:jc w:val="both"/>
              <w:rPr>
                <w:rFonts w:ascii="Times New Roman" w:eastAsia="Times New Roman" w:hAnsi="Times New Roman"/>
                <w:color w:val="000000" w:themeColor="text1"/>
                <w:sz w:val="24"/>
                <w:szCs w:val="24"/>
                <w:lang w:val="uk-UA"/>
              </w:rPr>
            </w:pPr>
            <w:r w:rsidRPr="00323BE5">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E87C38" w:rsidRPr="00323BE5" w:rsidRDefault="00E87C38" w:rsidP="00690483">
            <w:p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w:t>
            </w:r>
            <w:r w:rsidRPr="00323BE5">
              <w:rPr>
                <w:rFonts w:ascii="Times New Roman" w:eastAsia="Times New Roman" w:hAnsi="Times New Roman"/>
                <w:sz w:val="24"/>
                <w:szCs w:val="24"/>
                <w:lang w:val="uk-UA"/>
              </w:rPr>
              <w:lastRenderedPageBreak/>
              <w:t xml:space="preserve">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E87C38" w:rsidRPr="00323BE5" w:rsidRDefault="00E87C38" w:rsidP="00690483">
            <w:p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E87C38" w:rsidRPr="00323BE5" w:rsidRDefault="00E87C38" w:rsidP="00577947">
            <w:p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E87C38" w:rsidRPr="00323BE5" w:rsidRDefault="00E87C38" w:rsidP="00577947">
            <w:p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E87C38" w:rsidRPr="00323BE5" w:rsidRDefault="00E87C38" w:rsidP="00577947">
            <w:p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E87C38" w:rsidRPr="00323BE5" w:rsidRDefault="00E87C38" w:rsidP="00577947">
            <w:p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 xml:space="preserve">Обґрунтування аномально низької тендерної </w:t>
            </w:r>
            <w:r w:rsidRPr="00323BE5">
              <w:rPr>
                <w:rFonts w:ascii="Times New Roman" w:eastAsia="Times New Roman" w:hAnsi="Times New Roman"/>
                <w:sz w:val="24"/>
                <w:szCs w:val="24"/>
                <w:lang w:val="uk-UA"/>
              </w:rPr>
              <w:lastRenderedPageBreak/>
              <w:t>пропозиції може містити інформацію про:</w:t>
            </w:r>
          </w:p>
          <w:p w14:paraId="744591AF" w14:textId="7932C066" w:rsidR="00E87C38" w:rsidRPr="00323BE5" w:rsidRDefault="00E87C38" w:rsidP="005E3B6B">
            <w:pPr>
              <w:pStyle w:val="a4"/>
              <w:numPr>
                <w:ilvl w:val="0"/>
                <w:numId w:val="3"/>
              </w:num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E87C38" w:rsidRPr="00323BE5" w:rsidRDefault="00E87C38" w:rsidP="005E3B6B">
            <w:pPr>
              <w:pStyle w:val="a4"/>
              <w:numPr>
                <w:ilvl w:val="0"/>
                <w:numId w:val="3"/>
              </w:num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E87C38" w:rsidRPr="00323BE5" w:rsidRDefault="00E87C38" w:rsidP="005E3B6B">
            <w:pPr>
              <w:pStyle w:val="a4"/>
              <w:numPr>
                <w:ilvl w:val="0"/>
                <w:numId w:val="3"/>
              </w:numPr>
              <w:jc w:val="both"/>
              <w:rPr>
                <w:rFonts w:ascii="Times New Roman" w:eastAsia="Times New Roman" w:hAnsi="Times New Roman"/>
                <w:sz w:val="24"/>
                <w:szCs w:val="24"/>
                <w:lang w:val="uk-UA"/>
              </w:rPr>
            </w:pPr>
            <w:r w:rsidRPr="00323BE5">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E87C38" w:rsidRPr="00323BE5" w:rsidRDefault="00E87C38" w:rsidP="00D03E3F">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E87C38" w:rsidRPr="00323BE5" w:rsidRDefault="00E87C38" w:rsidP="00D03E3F">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E87C38" w:rsidRPr="00323BE5" w:rsidRDefault="00E87C38" w:rsidP="00D03E3F">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 xml:space="preserve">Замовник не може розміщувати щодо одного і </w:t>
            </w:r>
            <w:r w:rsidRPr="00323BE5">
              <w:rPr>
                <w:rFonts w:ascii="Times New Roman" w:eastAsia="Times New Roman" w:hAnsi="Times New Roman"/>
                <w:sz w:val="24"/>
                <w:szCs w:val="24"/>
                <w:lang w:val="uk-UA" w:eastAsia="ru-RU"/>
              </w:rPr>
              <w:lastRenderedPageBreak/>
              <w:t>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E87C38" w:rsidRPr="00323BE5" w:rsidRDefault="00E87C38" w:rsidP="00D03E3F">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688A62E3" w:rsidR="00E87C38" w:rsidRPr="00323BE5" w:rsidRDefault="00E87C38" w:rsidP="00D03E3F">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87C38" w:rsidRPr="00323BE5" w14:paraId="7A610182" w14:textId="77777777" w:rsidTr="00B413F2">
        <w:tc>
          <w:tcPr>
            <w:tcW w:w="300" w:type="pct"/>
            <w:shd w:val="clear" w:color="auto" w:fill="FFFFFF"/>
            <w:hideMark/>
          </w:tcPr>
          <w:p w14:paraId="10038568" w14:textId="77777777" w:rsidR="00E87C38" w:rsidRPr="00323BE5" w:rsidRDefault="00E87C38" w:rsidP="00BD6C65">
            <w:pPr>
              <w:spacing w:after="0" w:line="240" w:lineRule="auto"/>
              <w:jc w:val="center"/>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E87C38" w:rsidRPr="00323BE5" w:rsidRDefault="00E87C38" w:rsidP="00BD6C65">
            <w:pPr>
              <w:spacing w:after="0" w:line="240" w:lineRule="auto"/>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E87C38" w:rsidRPr="00323BE5" w:rsidRDefault="00E87C38" w:rsidP="00BD6C65">
            <w:p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1) учасник процедури закупівлі:</w:t>
            </w:r>
          </w:p>
          <w:p w14:paraId="4BCE40E1" w14:textId="77777777" w:rsidR="00E87C38" w:rsidRPr="00323BE5" w:rsidRDefault="00E87C38" w:rsidP="00BD6C65">
            <w:pPr>
              <w:spacing w:after="0" w:line="240" w:lineRule="auto"/>
              <w:jc w:val="both"/>
              <w:rPr>
                <w:rFonts w:ascii="Times New Roman" w:hAnsi="Times New Roman"/>
                <w:sz w:val="24"/>
                <w:szCs w:val="24"/>
                <w:lang w:val="uk-UA"/>
              </w:rPr>
            </w:pPr>
          </w:p>
          <w:p w14:paraId="429BD6F9" w14:textId="77777777" w:rsidR="00E87C38" w:rsidRPr="00323BE5" w:rsidRDefault="00E87C38" w:rsidP="005E3B6B">
            <w:pPr>
              <w:pStyle w:val="a4"/>
              <w:numPr>
                <w:ilvl w:val="0"/>
                <w:numId w:val="4"/>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E87C38" w:rsidRPr="00323BE5" w:rsidRDefault="00E87C38" w:rsidP="00BD6C65">
            <w:pPr>
              <w:spacing w:after="0" w:line="240" w:lineRule="auto"/>
              <w:jc w:val="both"/>
              <w:rPr>
                <w:rFonts w:ascii="Times New Roman" w:hAnsi="Times New Roman"/>
                <w:sz w:val="24"/>
                <w:szCs w:val="24"/>
                <w:lang w:val="uk-UA"/>
              </w:rPr>
            </w:pPr>
          </w:p>
          <w:p w14:paraId="71202634" w14:textId="77777777" w:rsidR="00E87C38" w:rsidRPr="00323BE5" w:rsidRDefault="00E87C38" w:rsidP="005E3B6B">
            <w:pPr>
              <w:pStyle w:val="a4"/>
              <w:numPr>
                <w:ilvl w:val="0"/>
                <w:numId w:val="4"/>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E87C38" w:rsidRPr="00323BE5" w:rsidRDefault="00E87C38" w:rsidP="00BD6C65">
            <w:pPr>
              <w:spacing w:after="0" w:line="240" w:lineRule="auto"/>
              <w:jc w:val="both"/>
              <w:rPr>
                <w:rFonts w:ascii="Times New Roman" w:hAnsi="Times New Roman"/>
                <w:sz w:val="24"/>
                <w:szCs w:val="24"/>
                <w:lang w:val="uk-UA"/>
              </w:rPr>
            </w:pPr>
          </w:p>
          <w:p w14:paraId="6C9C6709" w14:textId="77777777" w:rsidR="00E87C38" w:rsidRPr="00323BE5" w:rsidRDefault="00E87C38" w:rsidP="005E3B6B">
            <w:pPr>
              <w:pStyle w:val="a4"/>
              <w:numPr>
                <w:ilvl w:val="0"/>
                <w:numId w:val="4"/>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E87C38" w:rsidRPr="00323BE5" w:rsidRDefault="00E87C38" w:rsidP="00BD6C65">
            <w:pPr>
              <w:spacing w:after="0" w:line="240" w:lineRule="auto"/>
              <w:jc w:val="both"/>
              <w:rPr>
                <w:rFonts w:ascii="Times New Roman" w:hAnsi="Times New Roman"/>
                <w:sz w:val="24"/>
                <w:szCs w:val="24"/>
                <w:lang w:val="uk-UA"/>
              </w:rPr>
            </w:pPr>
          </w:p>
          <w:p w14:paraId="28A264DC" w14:textId="77777777" w:rsidR="00E87C38" w:rsidRPr="00323BE5" w:rsidRDefault="00E87C38" w:rsidP="005E3B6B">
            <w:pPr>
              <w:pStyle w:val="a4"/>
              <w:numPr>
                <w:ilvl w:val="0"/>
                <w:numId w:val="4"/>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п’ятим </w:t>
            </w:r>
            <w:r w:rsidRPr="00323BE5">
              <w:rPr>
                <w:rFonts w:ascii="Times New Roman" w:hAnsi="Times New Roman"/>
                <w:sz w:val="24"/>
                <w:szCs w:val="24"/>
                <w:lang w:val="uk-UA"/>
              </w:rPr>
              <w:lastRenderedPageBreak/>
              <w:t>пункту 38 цих особливостей;</w:t>
            </w:r>
          </w:p>
          <w:p w14:paraId="79041E57" w14:textId="77777777" w:rsidR="00E87C38" w:rsidRPr="00323BE5" w:rsidRDefault="00E87C38" w:rsidP="00BD6C65">
            <w:pPr>
              <w:spacing w:after="0" w:line="240" w:lineRule="auto"/>
              <w:jc w:val="both"/>
              <w:rPr>
                <w:rFonts w:ascii="Times New Roman" w:hAnsi="Times New Roman"/>
                <w:sz w:val="24"/>
                <w:szCs w:val="24"/>
                <w:lang w:val="uk-UA"/>
              </w:rPr>
            </w:pPr>
          </w:p>
          <w:p w14:paraId="2E0CE851" w14:textId="77777777" w:rsidR="00E87C38" w:rsidRPr="00323BE5" w:rsidRDefault="00E87C38" w:rsidP="005E3B6B">
            <w:pPr>
              <w:pStyle w:val="a4"/>
              <w:numPr>
                <w:ilvl w:val="0"/>
                <w:numId w:val="4"/>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E87C38" w:rsidRPr="00323BE5" w:rsidRDefault="00E87C38" w:rsidP="00BD6C65">
            <w:pPr>
              <w:spacing w:after="0" w:line="240" w:lineRule="auto"/>
              <w:jc w:val="both"/>
              <w:rPr>
                <w:rFonts w:ascii="Times New Roman" w:hAnsi="Times New Roman"/>
                <w:sz w:val="24"/>
                <w:szCs w:val="24"/>
                <w:lang w:val="uk-UA"/>
              </w:rPr>
            </w:pPr>
          </w:p>
          <w:p w14:paraId="6DFB2C34" w14:textId="77777777" w:rsidR="00E87C38" w:rsidRPr="00323BE5" w:rsidRDefault="00E87C38" w:rsidP="005E3B6B">
            <w:pPr>
              <w:pStyle w:val="a4"/>
              <w:numPr>
                <w:ilvl w:val="0"/>
                <w:numId w:val="4"/>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E87C38" w:rsidRPr="00323BE5" w:rsidRDefault="00E87C38" w:rsidP="00BD6C65">
            <w:pPr>
              <w:spacing w:after="0" w:line="240" w:lineRule="auto"/>
              <w:jc w:val="both"/>
              <w:rPr>
                <w:rFonts w:ascii="Times New Roman" w:hAnsi="Times New Roman"/>
                <w:sz w:val="24"/>
                <w:szCs w:val="24"/>
                <w:lang w:val="uk-UA"/>
              </w:rPr>
            </w:pPr>
          </w:p>
          <w:p w14:paraId="23388F13" w14:textId="77777777" w:rsidR="00E87C38" w:rsidRPr="00323BE5" w:rsidRDefault="00E87C38" w:rsidP="00BD6C65">
            <w:p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2) тендерна пропозиція:</w:t>
            </w:r>
          </w:p>
          <w:p w14:paraId="4BD5903D" w14:textId="77777777" w:rsidR="00E87C38" w:rsidRPr="00323BE5" w:rsidRDefault="00E87C38" w:rsidP="00BD6C65">
            <w:pPr>
              <w:spacing w:after="0" w:line="240" w:lineRule="auto"/>
              <w:jc w:val="both"/>
              <w:rPr>
                <w:rFonts w:ascii="Times New Roman" w:hAnsi="Times New Roman"/>
                <w:sz w:val="24"/>
                <w:szCs w:val="24"/>
                <w:lang w:val="uk-UA"/>
              </w:rPr>
            </w:pPr>
          </w:p>
          <w:p w14:paraId="5B0B40CF" w14:textId="77777777" w:rsidR="00E87C38" w:rsidRPr="00323BE5" w:rsidRDefault="00E87C38" w:rsidP="005E3B6B">
            <w:pPr>
              <w:pStyle w:val="a4"/>
              <w:numPr>
                <w:ilvl w:val="0"/>
                <w:numId w:val="5"/>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w:t>
            </w:r>
            <w:r w:rsidRPr="00323BE5">
              <w:rPr>
                <w:rFonts w:ascii="Times New Roman" w:hAnsi="Times New Roman"/>
                <w:sz w:val="24"/>
                <w:szCs w:val="24"/>
                <w:lang w:val="uk-UA"/>
              </w:rPr>
              <w:lastRenderedPageBreak/>
              <w:t>бути усунена учасником процедури закупівлі відповідно до пункту 40 цих особливостей;</w:t>
            </w:r>
          </w:p>
          <w:p w14:paraId="59C23E6F" w14:textId="77777777" w:rsidR="00E87C38" w:rsidRPr="00323BE5" w:rsidRDefault="00E87C38" w:rsidP="00BD6C65">
            <w:pPr>
              <w:spacing w:after="0" w:line="240" w:lineRule="auto"/>
              <w:jc w:val="both"/>
              <w:rPr>
                <w:rFonts w:ascii="Times New Roman" w:hAnsi="Times New Roman"/>
                <w:sz w:val="24"/>
                <w:szCs w:val="24"/>
                <w:lang w:val="uk-UA"/>
              </w:rPr>
            </w:pPr>
          </w:p>
          <w:p w14:paraId="0BE1FE1F" w14:textId="77777777" w:rsidR="00E87C38" w:rsidRPr="00323BE5" w:rsidRDefault="00E87C38" w:rsidP="005E3B6B">
            <w:pPr>
              <w:pStyle w:val="a4"/>
              <w:numPr>
                <w:ilvl w:val="0"/>
                <w:numId w:val="5"/>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є такою, строк дії якої закінчився;</w:t>
            </w:r>
          </w:p>
          <w:p w14:paraId="77DE9DE9" w14:textId="77777777" w:rsidR="00E87C38" w:rsidRPr="00323BE5" w:rsidRDefault="00E87C38" w:rsidP="00BD6C65">
            <w:pPr>
              <w:spacing w:after="0" w:line="240" w:lineRule="auto"/>
              <w:jc w:val="both"/>
              <w:rPr>
                <w:rFonts w:ascii="Times New Roman" w:hAnsi="Times New Roman"/>
                <w:sz w:val="24"/>
                <w:szCs w:val="24"/>
                <w:lang w:val="uk-UA"/>
              </w:rPr>
            </w:pPr>
          </w:p>
          <w:p w14:paraId="325CEBC1" w14:textId="77777777" w:rsidR="00E87C38" w:rsidRPr="00323BE5" w:rsidRDefault="00E87C38" w:rsidP="005E3B6B">
            <w:pPr>
              <w:pStyle w:val="a4"/>
              <w:numPr>
                <w:ilvl w:val="0"/>
                <w:numId w:val="5"/>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E87C38" w:rsidRPr="00323BE5" w:rsidRDefault="00E87C38" w:rsidP="00BD6C65">
            <w:pPr>
              <w:spacing w:after="0" w:line="240" w:lineRule="auto"/>
              <w:jc w:val="both"/>
              <w:rPr>
                <w:rFonts w:ascii="Times New Roman" w:hAnsi="Times New Roman"/>
                <w:sz w:val="24"/>
                <w:szCs w:val="24"/>
                <w:lang w:val="uk-UA"/>
              </w:rPr>
            </w:pPr>
          </w:p>
          <w:p w14:paraId="270C6AEF" w14:textId="77777777" w:rsidR="00E87C38" w:rsidRPr="00323BE5" w:rsidRDefault="00E87C38" w:rsidP="005E3B6B">
            <w:pPr>
              <w:pStyle w:val="a4"/>
              <w:numPr>
                <w:ilvl w:val="0"/>
                <w:numId w:val="5"/>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E87C38" w:rsidRPr="00323BE5" w:rsidRDefault="00E87C38" w:rsidP="00BD6C65">
            <w:pPr>
              <w:spacing w:after="0" w:line="240" w:lineRule="auto"/>
              <w:jc w:val="both"/>
              <w:rPr>
                <w:rFonts w:ascii="Times New Roman" w:hAnsi="Times New Roman"/>
                <w:sz w:val="24"/>
                <w:szCs w:val="24"/>
                <w:lang w:val="uk-UA"/>
              </w:rPr>
            </w:pPr>
          </w:p>
          <w:p w14:paraId="1B652636" w14:textId="77777777" w:rsidR="00E87C38" w:rsidRPr="00323BE5" w:rsidRDefault="00E87C38" w:rsidP="00BD6C65">
            <w:p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3) переможець процедури закупівлі:</w:t>
            </w:r>
          </w:p>
          <w:p w14:paraId="1277AE60" w14:textId="77777777" w:rsidR="00E87C38" w:rsidRPr="00323BE5" w:rsidRDefault="00E87C38" w:rsidP="00BD6C65">
            <w:pPr>
              <w:spacing w:after="0" w:line="240" w:lineRule="auto"/>
              <w:jc w:val="both"/>
              <w:rPr>
                <w:rFonts w:ascii="Times New Roman" w:hAnsi="Times New Roman"/>
                <w:sz w:val="24"/>
                <w:szCs w:val="24"/>
                <w:lang w:val="uk-UA"/>
              </w:rPr>
            </w:pPr>
          </w:p>
          <w:p w14:paraId="14695AAA" w14:textId="77777777" w:rsidR="00E87C38" w:rsidRPr="00323BE5" w:rsidRDefault="00E87C38" w:rsidP="005E3B6B">
            <w:pPr>
              <w:pStyle w:val="a4"/>
              <w:numPr>
                <w:ilvl w:val="0"/>
                <w:numId w:val="6"/>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E87C38" w:rsidRPr="00323BE5" w:rsidRDefault="00E87C38" w:rsidP="00BD6C65">
            <w:pPr>
              <w:spacing w:after="0" w:line="240" w:lineRule="auto"/>
              <w:jc w:val="both"/>
              <w:rPr>
                <w:rFonts w:ascii="Times New Roman" w:hAnsi="Times New Roman"/>
                <w:sz w:val="24"/>
                <w:szCs w:val="24"/>
                <w:lang w:val="uk-UA"/>
              </w:rPr>
            </w:pPr>
          </w:p>
          <w:p w14:paraId="198EF2A8" w14:textId="77777777" w:rsidR="00E87C38" w:rsidRPr="00323BE5" w:rsidRDefault="00E87C38" w:rsidP="005E3B6B">
            <w:pPr>
              <w:pStyle w:val="a4"/>
              <w:numPr>
                <w:ilvl w:val="0"/>
                <w:numId w:val="6"/>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E87C38" w:rsidRPr="00323BE5" w:rsidRDefault="00E87C38" w:rsidP="00BD6C65">
            <w:pPr>
              <w:spacing w:after="0" w:line="240" w:lineRule="auto"/>
              <w:jc w:val="both"/>
              <w:rPr>
                <w:rFonts w:ascii="Times New Roman" w:hAnsi="Times New Roman"/>
                <w:sz w:val="24"/>
                <w:szCs w:val="24"/>
                <w:lang w:val="uk-UA"/>
              </w:rPr>
            </w:pPr>
          </w:p>
          <w:p w14:paraId="424489A7" w14:textId="77777777" w:rsidR="00E87C38" w:rsidRPr="00323BE5" w:rsidRDefault="00E87C38" w:rsidP="005E3B6B">
            <w:pPr>
              <w:pStyle w:val="a4"/>
              <w:numPr>
                <w:ilvl w:val="0"/>
                <w:numId w:val="6"/>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E87C38" w:rsidRPr="00323BE5" w:rsidRDefault="00E87C38" w:rsidP="00BD6C65">
            <w:pPr>
              <w:spacing w:after="0" w:line="240" w:lineRule="auto"/>
              <w:jc w:val="both"/>
              <w:rPr>
                <w:rFonts w:ascii="Times New Roman" w:hAnsi="Times New Roman"/>
                <w:sz w:val="24"/>
                <w:szCs w:val="24"/>
                <w:lang w:val="uk-UA"/>
              </w:rPr>
            </w:pPr>
          </w:p>
          <w:p w14:paraId="6F61FA89" w14:textId="77777777" w:rsidR="00E87C38" w:rsidRPr="00323BE5" w:rsidRDefault="00E87C38" w:rsidP="005E3B6B">
            <w:pPr>
              <w:pStyle w:val="a4"/>
              <w:numPr>
                <w:ilvl w:val="0"/>
                <w:numId w:val="6"/>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E87C38" w:rsidRPr="00323BE5" w:rsidRDefault="00E87C38" w:rsidP="00BD6C65">
            <w:pPr>
              <w:spacing w:after="0" w:line="240" w:lineRule="auto"/>
              <w:jc w:val="both"/>
              <w:rPr>
                <w:rFonts w:ascii="Times New Roman" w:hAnsi="Times New Roman"/>
                <w:sz w:val="24"/>
                <w:szCs w:val="24"/>
                <w:lang w:val="uk-UA"/>
              </w:rPr>
            </w:pPr>
          </w:p>
          <w:p w14:paraId="3B492C7D" w14:textId="77777777" w:rsidR="00E87C38" w:rsidRPr="00323BE5" w:rsidRDefault="00E87C38" w:rsidP="005E3B6B">
            <w:pPr>
              <w:pStyle w:val="a4"/>
              <w:numPr>
                <w:ilvl w:val="0"/>
                <w:numId w:val="6"/>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E87C38" w:rsidRPr="00323BE5" w:rsidRDefault="00E87C38" w:rsidP="00BD6C65">
            <w:pPr>
              <w:pStyle w:val="a4"/>
              <w:spacing w:after="0" w:line="240" w:lineRule="auto"/>
              <w:rPr>
                <w:rFonts w:ascii="Times New Roman" w:hAnsi="Times New Roman"/>
                <w:sz w:val="24"/>
                <w:szCs w:val="24"/>
                <w:lang w:val="uk-UA"/>
              </w:rPr>
            </w:pPr>
          </w:p>
          <w:p w14:paraId="0852DBD1" w14:textId="77777777" w:rsidR="00E87C38" w:rsidRPr="00323BE5" w:rsidRDefault="00E87C38" w:rsidP="00BD6C65">
            <w:p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E87C38" w:rsidRPr="00323BE5" w:rsidRDefault="00E87C38" w:rsidP="00BD6C65">
            <w:pPr>
              <w:spacing w:after="0" w:line="240" w:lineRule="auto"/>
              <w:jc w:val="both"/>
              <w:rPr>
                <w:rFonts w:ascii="Times New Roman" w:hAnsi="Times New Roman"/>
                <w:sz w:val="24"/>
                <w:szCs w:val="24"/>
                <w:lang w:val="uk-UA"/>
              </w:rPr>
            </w:pPr>
          </w:p>
          <w:p w14:paraId="1F3E51F2" w14:textId="77777777" w:rsidR="00E87C38" w:rsidRPr="00323BE5" w:rsidRDefault="00E87C38" w:rsidP="005E3B6B">
            <w:pPr>
              <w:pStyle w:val="a4"/>
              <w:numPr>
                <w:ilvl w:val="0"/>
                <w:numId w:val="7"/>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E87C38" w:rsidRPr="00323BE5" w:rsidRDefault="00E87C38" w:rsidP="00BD6C65">
            <w:pPr>
              <w:pStyle w:val="a4"/>
              <w:spacing w:after="0" w:line="240" w:lineRule="auto"/>
              <w:jc w:val="both"/>
              <w:rPr>
                <w:rFonts w:ascii="Times New Roman" w:hAnsi="Times New Roman"/>
                <w:sz w:val="24"/>
                <w:szCs w:val="24"/>
                <w:lang w:val="uk-UA"/>
              </w:rPr>
            </w:pPr>
          </w:p>
          <w:p w14:paraId="38CBA7B1" w14:textId="77777777" w:rsidR="00E87C38" w:rsidRPr="00323BE5" w:rsidRDefault="00E87C38" w:rsidP="005E3B6B">
            <w:pPr>
              <w:pStyle w:val="a4"/>
              <w:numPr>
                <w:ilvl w:val="0"/>
                <w:numId w:val="7"/>
              </w:num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E87C38" w:rsidRPr="00323BE5" w:rsidRDefault="00E87C38" w:rsidP="00BD6C65">
            <w:pPr>
              <w:spacing w:after="0" w:line="240" w:lineRule="auto"/>
              <w:jc w:val="both"/>
              <w:rPr>
                <w:rFonts w:ascii="Times New Roman" w:hAnsi="Times New Roman"/>
                <w:sz w:val="24"/>
                <w:szCs w:val="24"/>
                <w:lang w:val="uk-UA"/>
              </w:rPr>
            </w:pPr>
          </w:p>
          <w:p w14:paraId="1FDF7C1B" w14:textId="48765C22" w:rsidR="00E87C38" w:rsidRPr="00323BE5" w:rsidRDefault="00E87C38" w:rsidP="00BD6C65">
            <w:pPr>
              <w:spacing w:after="0" w:line="240" w:lineRule="auto"/>
              <w:jc w:val="both"/>
              <w:rPr>
                <w:rFonts w:ascii="Times New Roman" w:hAnsi="Times New Roman"/>
                <w:sz w:val="24"/>
                <w:szCs w:val="24"/>
                <w:lang w:val="uk-UA"/>
              </w:rPr>
            </w:pPr>
            <w:r w:rsidRPr="00323BE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E87C38" w:rsidRPr="00323BE5" w:rsidRDefault="00E87C38" w:rsidP="00BD6C65">
            <w:pPr>
              <w:spacing w:after="0" w:line="240" w:lineRule="auto"/>
              <w:jc w:val="both"/>
              <w:rPr>
                <w:rFonts w:ascii="Times New Roman" w:hAnsi="Times New Roman"/>
                <w:sz w:val="24"/>
                <w:szCs w:val="24"/>
                <w:lang w:val="uk-UA"/>
              </w:rPr>
            </w:pPr>
          </w:p>
          <w:p w14:paraId="5E2CDE82" w14:textId="5BA8D5B3" w:rsidR="00E87C38" w:rsidRPr="00323BE5" w:rsidRDefault="00E87C38" w:rsidP="00BD6C65">
            <w:pPr>
              <w:spacing w:after="0" w:line="240" w:lineRule="auto"/>
              <w:jc w:val="both"/>
              <w:rPr>
                <w:rFonts w:ascii="Times New Roman" w:eastAsia="Times New Roman" w:hAnsi="Times New Roman"/>
                <w:sz w:val="24"/>
                <w:szCs w:val="24"/>
                <w:lang w:val="uk-UA" w:eastAsia="ru-RU"/>
              </w:rPr>
            </w:pPr>
            <w:r w:rsidRPr="00323BE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87C38" w:rsidRPr="00323BE5" w14:paraId="37ABCCD2" w14:textId="77777777" w:rsidTr="00B413F2">
        <w:tc>
          <w:tcPr>
            <w:tcW w:w="5000" w:type="pct"/>
            <w:gridSpan w:val="3"/>
            <w:shd w:val="clear" w:color="auto" w:fill="FFFFFF"/>
            <w:hideMark/>
          </w:tcPr>
          <w:p w14:paraId="7683C1B9" w14:textId="77777777" w:rsidR="00E87C38" w:rsidRPr="00323BE5" w:rsidRDefault="00E87C38" w:rsidP="003A00C6">
            <w:pPr>
              <w:spacing w:after="0" w:line="240" w:lineRule="auto"/>
              <w:jc w:val="center"/>
              <w:rPr>
                <w:rFonts w:ascii="Times New Roman" w:eastAsia="Times New Roman" w:hAnsi="Times New Roman"/>
                <w:b/>
                <w:bCs/>
                <w:sz w:val="24"/>
                <w:szCs w:val="24"/>
                <w:lang w:val="uk-UA" w:eastAsia="ru-RU"/>
              </w:rPr>
            </w:pPr>
            <w:r w:rsidRPr="00323BE5">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E87C38" w:rsidRPr="00323BE5" w14:paraId="5CA7BD04" w14:textId="77777777" w:rsidTr="00B413F2">
        <w:tc>
          <w:tcPr>
            <w:tcW w:w="300" w:type="pct"/>
            <w:shd w:val="clear" w:color="auto" w:fill="FFFFFF"/>
            <w:hideMark/>
          </w:tcPr>
          <w:p w14:paraId="54DD5C72" w14:textId="77777777" w:rsidR="00E87C38" w:rsidRPr="00323BE5" w:rsidRDefault="00E87C38" w:rsidP="00B413F2">
            <w:pPr>
              <w:spacing w:before="150" w:after="150" w:line="240" w:lineRule="auto"/>
              <w:jc w:val="center"/>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E87C38" w:rsidRPr="00323BE5" w:rsidRDefault="00E87C38" w:rsidP="00B413F2">
            <w:pPr>
              <w:spacing w:before="150" w:after="150" w:line="240" w:lineRule="auto"/>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 xml:space="preserve">Відміна замовником тендеру чи визнання його таким, що не </w:t>
            </w:r>
            <w:r w:rsidRPr="00323BE5">
              <w:rPr>
                <w:rFonts w:ascii="Times New Roman" w:eastAsia="Times New Roman" w:hAnsi="Times New Roman"/>
                <w:sz w:val="24"/>
                <w:szCs w:val="24"/>
                <w:lang w:val="uk-UA" w:eastAsia="ru-RU"/>
              </w:rPr>
              <w:lastRenderedPageBreak/>
              <w:t>відбувся</w:t>
            </w:r>
          </w:p>
        </w:tc>
        <w:tc>
          <w:tcPr>
            <w:tcW w:w="3150" w:type="pct"/>
            <w:shd w:val="clear" w:color="auto" w:fill="FFFFFF"/>
            <w:hideMark/>
          </w:tcPr>
          <w:p w14:paraId="18B3C397" w14:textId="77777777" w:rsidR="00E87C38" w:rsidRPr="00323BE5" w:rsidRDefault="00E87C38" w:rsidP="00877A5C">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lastRenderedPageBreak/>
              <w:t>Замовник відміняє відкриті торги у разі:</w:t>
            </w:r>
          </w:p>
          <w:p w14:paraId="43633A64" w14:textId="77777777" w:rsidR="00E87C38" w:rsidRPr="00323BE5" w:rsidRDefault="00E87C38" w:rsidP="00877A5C">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 xml:space="preserve">1) відсутності подальшої потреби в закупівлі </w:t>
            </w:r>
            <w:r w:rsidRPr="00323BE5">
              <w:rPr>
                <w:rFonts w:ascii="Times New Roman" w:eastAsia="Times New Roman" w:hAnsi="Times New Roman"/>
                <w:sz w:val="24"/>
                <w:szCs w:val="24"/>
                <w:lang w:val="uk-UA" w:eastAsia="ru-RU"/>
              </w:rPr>
              <w:lastRenderedPageBreak/>
              <w:t>товарів, робіт чи послуг;</w:t>
            </w:r>
          </w:p>
          <w:p w14:paraId="50C3F38E" w14:textId="77777777" w:rsidR="00E87C38" w:rsidRPr="00323BE5" w:rsidRDefault="00E87C38" w:rsidP="00877A5C">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E87C38" w:rsidRPr="00323BE5" w:rsidRDefault="00E87C38" w:rsidP="00877A5C">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E87C38" w:rsidRPr="00323BE5" w:rsidRDefault="00E87C38" w:rsidP="00877A5C">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E87C38" w:rsidRPr="00323BE5" w:rsidRDefault="00E87C38" w:rsidP="00877A5C">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E87C38" w:rsidRPr="00323BE5" w:rsidRDefault="00E87C38" w:rsidP="00877A5C">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E87C38" w:rsidRPr="00323BE5" w:rsidRDefault="00E87C38" w:rsidP="00877A5C">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E87C38" w:rsidRPr="00323BE5" w:rsidRDefault="00E87C38" w:rsidP="00877A5C">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E87C38" w:rsidRPr="00323BE5" w:rsidRDefault="00E87C38" w:rsidP="00877A5C">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E87C38" w:rsidRPr="00323BE5" w:rsidRDefault="00E87C38" w:rsidP="00877A5C">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E87C38" w:rsidRPr="00323BE5" w:rsidRDefault="00E87C38" w:rsidP="00877A5C">
            <w:pPr>
              <w:spacing w:before="150" w:after="150" w:line="240" w:lineRule="auto"/>
              <w:jc w:val="both"/>
              <w:rPr>
                <w:rFonts w:ascii="Times New Roman" w:eastAsia="Times New Roman" w:hAnsi="Times New Roman"/>
                <w:sz w:val="24"/>
                <w:szCs w:val="24"/>
                <w:lang w:eastAsia="ru-RU"/>
              </w:rPr>
            </w:pPr>
            <w:r w:rsidRPr="00323BE5">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87C38" w:rsidRPr="00323BE5" w14:paraId="6ECFF4AE" w14:textId="77777777" w:rsidTr="00B413F2">
        <w:tc>
          <w:tcPr>
            <w:tcW w:w="300" w:type="pct"/>
            <w:shd w:val="clear" w:color="auto" w:fill="FFFFFF"/>
            <w:hideMark/>
          </w:tcPr>
          <w:p w14:paraId="2A0B1A7F" w14:textId="77777777" w:rsidR="00E87C38" w:rsidRPr="00323BE5" w:rsidRDefault="00E87C38" w:rsidP="00B413F2">
            <w:pPr>
              <w:spacing w:before="150" w:after="150" w:line="240" w:lineRule="auto"/>
              <w:jc w:val="center"/>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E87C38" w:rsidRPr="00323BE5" w:rsidRDefault="00E87C38" w:rsidP="00B413F2">
            <w:pPr>
              <w:spacing w:before="150" w:after="150" w:line="240" w:lineRule="auto"/>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02A2991F" w14:textId="77777777" w:rsidR="00BA6C04" w:rsidRPr="00323BE5" w:rsidRDefault="00BA6C04" w:rsidP="00BA6C04">
            <w:pPr>
              <w:jc w:val="both"/>
              <w:rPr>
                <w:rFonts w:ascii="Times New Roman" w:hAnsi="Times New Roman"/>
                <w:lang w:val="uk-UA"/>
              </w:rPr>
            </w:pPr>
            <w:r w:rsidRPr="00323BE5">
              <w:rPr>
                <w:rFonts w:ascii="Times New Roman" w:hAnsi="Times New Roman"/>
                <w:lang w:val="uk-UA"/>
              </w:rPr>
              <w:t>Рішення про намір укласти договір про закупівлю приймається замовником відповідно до статті 33 Закону та пункту 46</w:t>
            </w:r>
            <w:r w:rsidRPr="00323BE5">
              <w:rPr>
                <w:rFonts w:ascii="Times New Roman" w:hAnsi="Times New Roman"/>
              </w:rPr>
              <w:t xml:space="preserve"> </w:t>
            </w:r>
            <w:r w:rsidRPr="00323BE5">
              <w:rPr>
                <w:rFonts w:ascii="Times New Roman" w:hAnsi="Times New Roman"/>
                <w:lang w:val="uk-UA"/>
              </w:rPr>
              <w:t>Особливостей.</w:t>
            </w:r>
          </w:p>
          <w:p w14:paraId="32D8F6BB" w14:textId="77777777" w:rsidR="00BA6C04" w:rsidRPr="00323BE5" w:rsidRDefault="00BA6C04" w:rsidP="00BA6C04">
            <w:pPr>
              <w:jc w:val="both"/>
              <w:rPr>
                <w:rFonts w:ascii="Times New Roman" w:hAnsi="Times New Roman"/>
                <w:lang w:val="uk-UA"/>
              </w:rPr>
            </w:pPr>
            <w:r w:rsidRPr="00323BE5">
              <w:rPr>
                <w:rFonts w:ascii="Times New Roman" w:hAnsi="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87E2DD1" w14:textId="77777777" w:rsidR="00BA6C04" w:rsidRPr="00323BE5" w:rsidRDefault="00BA6C04" w:rsidP="00BA6C04">
            <w:pPr>
              <w:jc w:val="both"/>
              <w:rPr>
                <w:rFonts w:ascii="Times New Roman" w:hAnsi="Times New Roman"/>
                <w:lang w:val="uk-UA"/>
              </w:rPr>
            </w:pPr>
            <w:r w:rsidRPr="00323BE5">
              <w:rPr>
                <w:rFonts w:ascii="Times New Roman" w:hAnsi="Times New Roman"/>
                <w:lang w:val="uk-UA"/>
              </w:rPr>
              <w:t xml:space="preserve">Рішення про намір укласти договір про закупівлю </w:t>
            </w:r>
            <w:r w:rsidRPr="00323BE5">
              <w:rPr>
                <w:rFonts w:ascii="Times New Roman" w:hAnsi="Times New Roman"/>
                <w:lang w:val="uk-UA"/>
              </w:rPr>
              <w:lastRenderedPageBreak/>
              <w:t>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14:paraId="2BB07927" w14:textId="77777777" w:rsidR="00BA6C04" w:rsidRPr="00323BE5" w:rsidRDefault="00BA6C04" w:rsidP="00BA6C04">
            <w:pPr>
              <w:jc w:val="both"/>
              <w:rPr>
                <w:rFonts w:ascii="Times New Roman" w:hAnsi="Times New Roman"/>
                <w:lang w:val="uk-UA"/>
              </w:rPr>
            </w:pPr>
            <w:r w:rsidRPr="00323BE5">
              <w:rPr>
                <w:rFonts w:ascii="Times New Roman" w:hAnsi="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C2498EC" w14:textId="77777777" w:rsidR="00BA6C04" w:rsidRPr="00323BE5" w:rsidRDefault="00BA6C04" w:rsidP="00BA6C04">
            <w:pPr>
              <w:jc w:val="both"/>
              <w:rPr>
                <w:rFonts w:ascii="Times New Roman" w:hAnsi="Times New Roman"/>
                <w:lang w:val="uk-UA"/>
              </w:rPr>
            </w:pPr>
            <w:r w:rsidRPr="00323BE5">
              <w:rPr>
                <w:rFonts w:ascii="Times New Roman" w:hAnsi="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3946414" w14:textId="130B61B7" w:rsidR="00E87C38" w:rsidRPr="00323BE5" w:rsidRDefault="00BA6C04" w:rsidP="00BA6C04">
            <w:pPr>
              <w:spacing w:before="150" w:after="150" w:line="240" w:lineRule="auto"/>
              <w:jc w:val="both"/>
              <w:rPr>
                <w:rFonts w:ascii="Times New Roman" w:eastAsia="Times New Roman" w:hAnsi="Times New Roman"/>
                <w:sz w:val="24"/>
                <w:szCs w:val="24"/>
                <w:lang w:val="uk-UA" w:eastAsia="ru-RU"/>
              </w:rPr>
            </w:pPr>
            <w:r w:rsidRPr="00323BE5">
              <w:rPr>
                <w:rFonts w:ascii="Times New Roman" w:hAnsi="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87C38" w:rsidRPr="00323BE5" w14:paraId="027BEBC8" w14:textId="77777777" w:rsidTr="00B413F2">
        <w:tc>
          <w:tcPr>
            <w:tcW w:w="300" w:type="pct"/>
            <w:shd w:val="clear" w:color="auto" w:fill="FFFFFF"/>
            <w:hideMark/>
          </w:tcPr>
          <w:p w14:paraId="3AEAB7DD" w14:textId="77777777" w:rsidR="00E87C38" w:rsidRPr="00323BE5" w:rsidRDefault="00E87C38" w:rsidP="00B413F2">
            <w:pPr>
              <w:spacing w:before="150" w:after="150" w:line="240" w:lineRule="auto"/>
              <w:jc w:val="center"/>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E87C38" w:rsidRPr="00323BE5" w:rsidRDefault="00E87C38" w:rsidP="00B413F2">
            <w:pPr>
              <w:spacing w:before="150" w:after="150" w:line="240" w:lineRule="auto"/>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E87C38" w:rsidRPr="00323BE5" w:rsidRDefault="00E87C38" w:rsidP="00502948">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 xml:space="preserve">Проект договору про закупівлю викладений у </w:t>
            </w:r>
            <w:r w:rsidRPr="00323BE5">
              <w:rPr>
                <w:rFonts w:ascii="Times New Roman" w:eastAsia="Times New Roman" w:hAnsi="Times New Roman"/>
                <w:b/>
                <w:sz w:val="24"/>
                <w:szCs w:val="24"/>
                <w:lang w:val="uk-UA" w:eastAsia="ru-RU"/>
              </w:rPr>
              <w:t xml:space="preserve">Додатку № 4 </w:t>
            </w:r>
            <w:r w:rsidRPr="00323BE5">
              <w:rPr>
                <w:rFonts w:ascii="Times New Roman" w:eastAsia="Times New Roman" w:hAnsi="Times New Roman"/>
                <w:sz w:val="24"/>
                <w:szCs w:val="24"/>
                <w:lang w:val="uk-UA" w:eastAsia="ru-RU"/>
              </w:rPr>
              <w:t>до тендерної документації.</w:t>
            </w:r>
          </w:p>
        </w:tc>
      </w:tr>
      <w:tr w:rsidR="00E87C38" w:rsidRPr="00323BE5" w14:paraId="18211FF2" w14:textId="77777777" w:rsidTr="00B413F2">
        <w:tc>
          <w:tcPr>
            <w:tcW w:w="300" w:type="pct"/>
            <w:shd w:val="clear" w:color="auto" w:fill="FFFFFF"/>
            <w:hideMark/>
          </w:tcPr>
          <w:p w14:paraId="67110EA7" w14:textId="77777777" w:rsidR="00E87C38" w:rsidRPr="00323BE5" w:rsidRDefault="00E87C38" w:rsidP="00B413F2">
            <w:pPr>
              <w:spacing w:before="150" w:after="150" w:line="240" w:lineRule="auto"/>
              <w:jc w:val="center"/>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E87C38" w:rsidRPr="00323BE5" w:rsidRDefault="00E87C38" w:rsidP="00B413F2">
            <w:pPr>
              <w:spacing w:before="150" w:after="150" w:line="240" w:lineRule="auto"/>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E87C38" w:rsidRPr="00323BE5" w:rsidRDefault="00E87C38" w:rsidP="00BD6C65">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w:t>
            </w:r>
            <w:r w:rsidRPr="00323BE5">
              <w:rPr>
                <w:rFonts w:ascii="Times New Roman" w:eastAsia="Times New Roman" w:hAnsi="Times New Roman"/>
                <w:sz w:val="24"/>
                <w:szCs w:val="24"/>
                <w:lang w:val="uk-UA" w:eastAsia="ru-RU"/>
              </w:rPr>
              <w:lastRenderedPageBreak/>
              <w:t>частин третьої-п’ятої, сьомої-дев’ятої статті 41 Закону, та цих особливостей.</w:t>
            </w:r>
          </w:p>
          <w:p w14:paraId="06F1ED84" w14:textId="66EE16C7" w:rsidR="00E87C38" w:rsidRPr="00323BE5" w:rsidRDefault="00E87C38" w:rsidP="00BD6C65">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E87C38" w:rsidRPr="00323BE5" w:rsidRDefault="00E87C38" w:rsidP="005E3B6B">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E87C38" w:rsidRPr="00323BE5" w:rsidRDefault="00E87C38" w:rsidP="005E3B6B">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E87C38" w:rsidRPr="00323BE5" w:rsidRDefault="00E87C38" w:rsidP="005E3B6B">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E87C38" w:rsidRPr="00323BE5" w:rsidRDefault="00E87C38" w:rsidP="00BD6C65">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E87C38" w:rsidRPr="00323BE5" w:rsidRDefault="00E87C38" w:rsidP="00502948">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1F29F505" w14:textId="71954657" w:rsidR="00E87C38" w:rsidRPr="00323BE5" w:rsidRDefault="00E87C38" w:rsidP="00502948">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27A9854D" w14:textId="38F18D5D" w:rsidR="00E87C38" w:rsidRPr="00323BE5" w:rsidRDefault="00E87C38" w:rsidP="00502948">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E87C38" w:rsidRPr="00323BE5" w:rsidRDefault="00E87C38" w:rsidP="00414422">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E87C38" w:rsidRPr="00323BE5" w:rsidRDefault="00E87C38" w:rsidP="00502948">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87C38" w:rsidRPr="00323BE5" w14:paraId="0C39B6A3" w14:textId="77777777" w:rsidTr="00B413F2">
        <w:tc>
          <w:tcPr>
            <w:tcW w:w="300" w:type="pct"/>
            <w:shd w:val="clear" w:color="auto" w:fill="FFFFFF"/>
            <w:hideMark/>
          </w:tcPr>
          <w:p w14:paraId="49D33718" w14:textId="77777777" w:rsidR="00E87C38" w:rsidRPr="00323BE5" w:rsidRDefault="00E87C38" w:rsidP="00B413F2">
            <w:pPr>
              <w:spacing w:before="150" w:after="150" w:line="240" w:lineRule="auto"/>
              <w:jc w:val="center"/>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E87C38" w:rsidRPr="00323BE5" w:rsidRDefault="00E87C38" w:rsidP="00B413F2">
            <w:pPr>
              <w:spacing w:before="150" w:after="150" w:line="240" w:lineRule="auto"/>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 xml:space="preserve">Дії замовника при відмові переможця процедури закупівлі від підписання договір про </w:t>
            </w:r>
            <w:r w:rsidRPr="00323BE5">
              <w:rPr>
                <w:rFonts w:ascii="Times New Roman" w:eastAsia="Times New Roman" w:hAnsi="Times New Roman"/>
                <w:sz w:val="24"/>
                <w:szCs w:val="24"/>
                <w:lang w:val="uk-UA" w:eastAsia="ru-RU"/>
              </w:rPr>
              <w:lastRenderedPageBreak/>
              <w:t>закупівлю</w:t>
            </w:r>
          </w:p>
        </w:tc>
        <w:tc>
          <w:tcPr>
            <w:tcW w:w="3150" w:type="pct"/>
            <w:shd w:val="clear" w:color="auto" w:fill="FFFFFF"/>
            <w:hideMark/>
          </w:tcPr>
          <w:p w14:paraId="4F4B0633" w14:textId="4EA57402" w:rsidR="00E87C38" w:rsidRPr="00323BE5" w:rsidRDefault="00E87C38" w:rsidP="007509E9">
            <w:pPr>
              <w:spacing w:before="150" w:after="150" w:line="240" w:lineRule="auto"/>
              <w:jc w:val="both"/>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w:t>
            </w:r>
            <w:r w:rsidRPr="00323BE5">
              <w:rPr>
                <w:rFonts w:ascii="Times New Roman" w:eastAsia="Times New Roman" w:hAnsi="Times New Roman"/>
                <w:sz w:val="24"/>
                <w:szCs w:val="24"/>
                <w:lang w:val="uk-UA" w:eastAsia="ru-RU"/>
              </w:rPr>
              <w:lastRenderedPageBreak/>
              <w:t>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E87C38" w:rsidRPr="00323BE5" w14:paraId="067D03A3" w14:textId="77777777" w:rsidTr="00B413F2">
        <w:tc>
          <w:tcPr>
            <w:tcW w:w="300" w:type="pct"/>
            <w:shd w:val="clear" w:color="auto" w:fill="FFFFFF"/>
            <w:hideMark/>
          </w:tcPr>
          <w:p w14:paraId="1D20321B" w14:textId="77777777" w:rsidR="00E87C38" w:rsidRPr="00323BE5" w:rsidRDefault="00E87C38" w:rsidP="00B413F2">
            <w:pPr>
              <w:spacing w:before="150" w:after="150" w:line="240" w:lineRule="auto"/>
              <w:jc w:val="center"/>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E87C38" w:rsidRPr="00323BE5" w:rsidRDefault="00E87C38" w:rsidP="00B413F2">
            <w:pPr>
              <w:spacing w:before="150" w:after="150" w:line="240" w:lineRule="auto"/>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E87C38" w:rsidRPr="00323BE5" w:rsidRDefault="00E87C38" w:rsidP="00B413F2">
            <w:pPr>
              <w:spacing w:before="150" w:after="150" w:line="240" w:lineRule="auto"/>
              <w:rPr>
                <w:rFonts w:ascii="Times New Roman" w:eastAsia="Times New Roman" w:hAnsi="Times New Roman"/>
                <w:sz w:val="24"/>
                <w:szCs w:val="24"/>
                <w:lang w:val="uk-UA" w:eastAsia="ru-RU"/>
              </w:rPr>
            </w:pPr>
            <w:r w:rsidRPr="00323BE5">
              <w:rPr>
                <w:rFonts w:ascii="Times New Roman" w:eastAsia="Times New Roman" w:hAnsi="Times New Roman"/>
                <w:sz w:val="24"/>
                <w:szCs w:val="24"/>
                <w:lang w:val="uk-UA" w:eastAsia="ru-RU"/>
              </w:rPr>
              <w:t>Не вимагається.</w:t>
            </w:r>
          </w:p>
          <w:p w14:paraId="7FF21E30" w14:textId="36B06400" w:rsidR="00E87C38" w:rsidRPr="00323BE5" w:rsidRDefault="00E87C38" w:rsidP="00B413F2">
            <w:pPr>
              <w:spacing w:before="150" w:after="150" w:line="240" w:lineRule="auto"/>
              <w:rPr>
                <w:rFonts w:ascii="Times New Roman" w:eastAsia="Times New Roman" w:hAnsi="Times New Roman"/>
                <w:sz w:val="24"/>
                <w:szCs w:val="24"/>
                <w:lang w:val="uk-UA" w:eastAsia="ru-RU"/>
              </w:rPr>
            </w:pPr>
          </w:p>
        </w:tc>
      </w:tr>
    </w:tbl>
    <w:p w14:paraId="2A28D214" w14:textId="77777777" w:rsidR="00323BE5" w:rsidRPr="00323BE5" w:rsidRDefault="00323BE5" w:rsidP="00323BE5">
      <w:pPr>
        <w:suppressAutoHyphens/>
        <w:ind w:hanging="360"/>
        <w:jc w:val="both"/>
        <w:rPr>
          <w:rFonts w:ascii="Times New Roman" w:hAnsi="Times New Roman"/>
          <w:lang w:eastAsia="zh-CN"/>
        </w:rPr>
      </w:pPr>
      <w:r w:rsidRPr="00323BE5">
        <w:rPr>
          <w:rFonts w:ascii="Times New Roman" w:hAnsi="Times New Roman"/>
          <w:i/>
          <w:iCs/>
          <w:lang w:val="uk-UA" w:eastAsia="zh-CN"/>
        </w:rPr>
        <w:t>Примітки:</w:t>
      </w:r>
    </w:p>
    <w:p w14:paraId="7B101205" w14:textId="77777777" w:rsidR="00323BE5" w:rsidRPr="00323BE5" w:rsidRDefault="00323BE5" w:rsidP="005E3B6B">
      <w:pPr>
        <w:numPr>
          <w:ilvl w:val="0"/>
          <w:numId w:val="10"/>
        </w:numPr>
        <w:suppressAutoHyphens/>
        <w:spacing w:after="0" w:line="240" w:lineRule="auto"/>
        <w:ind w:left="0" w:hanging="11"/>
        <w:jc w:val="both"/>
        <w:rPr>
          <w:rFonts w:ascii="Times New Roman" w:hAnsi="Times New Roman"/>
          <w:lang w:eastAsia="zh-CN"/>
        </w:rPr>
      </w:pPr>
      <w:r w:rsidRPr="00323BE5">
        <w:rPr>
          <w:rFonts w:ascii="Times New Roman" w:hAnsi="Times New Roman"/>
          <w:bCs/>
          <w:i/>
          <w:iCs/>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329031F8" w14:textId="77777777" w:rsidR="00323BE5" w:rsidRPr="00323BE5" w:rsidRDefault="00323BE5" w:rsidP="005E3B6B">
      <w:pPr>
        <w:numPr>
          <w:ilvl w:val="0"/>
          <w:numId w:val="10"/>
        </w:numPr>
        <w:suppressAutoHyphens/>
        <w:spacing w:after="0" w:line="240" w:lineRule="auto"/>
        <w:ind w:left="0" w:hanging="11"/>
        <w:jc w:val="both"/>
        <w:rPr>
          <w:rFonts w:ascii="Times New Roman" w:hAnsi="Times New Roman"/>
          <w:lang w:val="uk-UA" w:eastAsia="zh-CN"/>
        </w:rPr>
      </w:pPr>
      <w:r w:rsidRPr="00323BE5">
        <w:rPr>
          <w:rFonts w:ascii="Times New Roman" w:hAnsi="Times New Roman"/>
          <w:bCs/>
          <w:i/>
          <w:iCs/>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60D9BD26" w14:textId="77777777" w:rsidR="00323BE5" w:rsidRPr="00323BE5" w:rsidRDefault="00323BE5" w:rsidP="005E3B6B">
      <w:pPr>
        <w:numPr>
          <w:ilvl w:val="0"/>
          <w:numId w:val="10"/>
        </w:numPr>
        <w:suppressAutoHyphens/>
        <w:spacing w:after="0" w:line="240" w:lineRule="auto"/>
        <w:ind w:left="0" w:hanging="11"/>
        <w:jc w:val="both"/>
        <w:rPr>
          <w:rFonts w:ascii="Times New Roman" w:hAnsi="Times New Roman"/>
          <w:lang w:val="uk-UA" w:eastAsia="zh-CN"/>
        </w:rPr>
      </w:pPr>
      <w:r w:rsidRPr="00323BE5">
        <w:rPr>
          <w:rFonts w:ascii="Times New Roman" w:hAnsi="Times New Roman"/>
          <w:bCs/>
          <w:i/>
          <w:iCs/>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1C3A54A4" w14:textId="77777777" w:rsidR="00323BE5" w:rsidRPr="00323BE5" w:rsidRDefault="00323BE5" w:rsidP="005E3B6B">
      <w:pPr>
        <w:numPr>
          <w:ilvl w:val="0"/>
          <w:numId w:val="10"/>
        </w:numPr>
        <w:suppressAutoHyphens/>
        <w:spacing w:after="0" w:line="240" w:lineRule="auto"/>
        <w:ind w:left="0" w:hanging="11"/>
        <w:jc w:val="both"/>
        <w:rPr>
          <w:rFonts w:ascii="Times New Roman" w:hAnsi="Times New Roman"/>
          <w:lang w:val="uk-UA" w:eastAsia="zh-CN"/>
        </w:rPr>
      </w:pPr>
      <w:r w:rsidRPr="00323BE5">
        <w:rPr>
          <w:rFonts w:ascii="Times New Roman" w:hAnsi="Times New Roman"/>
          <w:i/>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04CDD865" w14:textId="77777777" w:rsidR="00323BE5" w:rsidRPr="00323BE5" w:rsidRDefault="00323BE5" w:rsidP="00323BE5">
      <w:pPr>
        <w:suppressAutoHyphens/>
        <w:ind w:hanging="11"/>
        <w:jc w:val="both"/>
        <w:rPr>
          <w:rFonts w:ascii="Times New Roman" w:hAnsi="Times New Roman"/>
          <w:lang w:val="uk-UA" w:eastAsia="zh-CN"/>
        </w:rPr>
      </w:pPr>
      <w:r w:rsidRPr="00323BE5">
        <w:rPr>
          <w:rFonts w:ascii="Times New Roman" w:hAnsi="Times New Roman"/>
          <w:i/>
          <w:lang w:val="uk-UA"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67F352BC" w14:textId="77777777" w:rsidR="00323BE5" w:rsidRPr="00323BE5" w:rsidRDefault="00323BE5" w:rsidP="00323BE5">
      <w:pPr>
        <w:suppressAutoHyphens/>
        <w:ind w:hanging="11"/>
        <w:jc w:val="both"/>
        <w:rPr>
          <w:rFonts w:ascii="Times New Roman" w:hAnsi="Times New Roman"/>
          <w:lang w:val="uk-UA" w:eastAsia="zh-CN"/>
        </w:rPr>
      </w:pPr>
      <w:r w:rsidRPr="00323BE5">
        <w:rPr>
          <w:rFonts w:ascii="Times New Roman" w:hAnsi="Times New Roman"/>
          <w:i/>
          <w:lang w:val="uk-UA" w:eastAsia="zh-CN"/>
        </w:rPr>
        <w:t>Документи легалізуються учасниками торгів –  іноземними суб’єктами господарювання наступним чином:</w:t>
      </w:r>
    </w:p>
    <w:p w14:paraId="7CB9F167" w14:textId="77777777" w:rsidR="00323BE5" w:rsidRPr="00323BE5" w:rsidRDefault="00323BE5" w:rsidP="00323BE5">
      <w:pPr>
        <w:suppressAutoHyphens/>
        <w:ind w:hanging="11"/>
        <w:jc w:val="both"/>
        <w:rPr>
          <w:rFonts w:ascii="Times New Roman" w:hAnsi="Times New Roman"/>
          <w:lang w:val="uk-UA" w:eastAsia="zh-CN"/>
        </w:rPr>
      </w:pPr>
      <w:r w:rsidRPr="00323BE5">
        <w:rPr>
          <w:rFonts w:ascii="Times New Roman" w:hAnsi="Times New Roman"/>
          <w:i/>
          <w:lang w:val="uk-UA" w:eastAsia="zh-CN"/>
        </w:rPr>
        <w:t xml:space="preserve">а) за спрощеною процедурою проставлення Апостиля (Apostille) відповідно до статей 3 та 4 Гаазької Конвенції від 05.10.1961 </w:t>
      </w:r>
    </w:p>
    <w:p w14:paraId="046EE6F8" w14:textId="77777777" w:rsidR="00323BE5" w:rsidRPr="00323BE5" w:rsidRDefault="00323BE5" w:rsidP="00323BE5">
      <w:pPr>
        <w:suppressAutoHyphens/>
        <w:ind w:hanging="11"/>
        <w:jc w:val="both"/>
        <w:rPr>
          <w:rFonts w:ascii="Times New Roman" w:hAnsi="Times New Roman"/>
          <w:lang w:val="uk-UA" w:eastAsia="zh-CN"/>
        </w:rPr>
      </w:pPr>
      <w:r w:rsidRPr="00323BE5">
        <w:rPr>
          <w:rFonts w:ascii="Times New Roman" w:hAnsi="Times New Roman"/>
          <w:i/>
          <w:lang w:val="uk-UA" w:eastAsia="zh-CN"/>
        </w:rPr>
        <w:t xml:space="preserve">   або</w:t>
      </w:r>
    </w:p>
    <w:p w14:paraId="2D9F76F6" w14:textId="77777777" w:rsidR="00323BE5" w:rsidRPr="00323BE5" w:rsidRDefault="00323BE5" w:rsidP="00323BE5">
      <w:pPr>
        <w:suppressAutoHyphens/>
        <w:ind w:hanging="11"/>
        <w:jc w:val="both"/>
        <w:rPr>
          <w:rFonts w:ascii="Times New Roman" w:hAnsi="Times New Roman"/>
          <w:lang w:val="uk-UA" w:eastAsia="zh-CN"/>
        </w:rPr>
      </w:pPr>
      <w:r w:rsidRPr="00323BE5">
        <w:rPr>
          <w:rFonts w:ascii="Times New Roman" w:hAnsi="Times New Roman"/>
          <w:i/>
          <w:lang w:val="uk-UA" w:eastAsia="zh-CN"/>
        </w:rPr>
        <w:t>б) за процедурою консульської легалізації відповідно до Віденської Конвенції «Про консульські зносини» 1963 року</w:t>
      </w:r>
    </w:p>
    <w:p w14:paraId="59A37E0D" w14:textId="77777777" w:rsidR="00323BE5" w:rsidRPr="00323BE5" w:rsidRDefault="00323BE5" w:rsidP="00323BE5">
      <w:pPr>
        <w:suppressAutoHyphens/>
        <w:ind w:hanging="11"/>
        <w:jc w:val="both"/>
        <w:rPr>
          <w:rFonts w:ascii="Times New Roman" w:hAnsi="Times New Roman"/>
          <w:lang w:val="uk-UA" w:eastAsia="zh-CN"/>
        </w:rPr>
      </w:pPr>
      <w:r w:rsidRPr="00323BE5">
        <w:rPr>
          <w:rFonts w:ascii="Times New Roman" w:hAnsi="Times New Roman"/>
          <w:i/>
          <w:lang w:val="uk-UA" w:eastAsia="zh-CN"/>
        </w:rPr>
        <w:t xml:space="preserve">   або</w:t>
      </w:r>
    </w:p>
    <w:p w14:paraId="7027ABE3" w14:textId="77777777" w:rsidR="00323BE5" w:rsidRPr="00323BE5" w:rsidRDefault="00323BE5" w:rsidP="00323BE5">
      <w:pPr>
        <w:suppressAutoHyphens/>
        <w:ind w:hanging="11"/>
        <w:jc w:val="both"/>
        <w:rPr>
          <w:rFonts w:ascii="Times New Roman" w:hAnsi="Times New Roman"/>
          <w:lang w:val="uk-UA" w:eastAsia="zh-CN"/>
        </w:rPr>
      </w:pPr>
      <w:r w:rsidRPr="00323BE5">
        <w:rPr>
          <w:rFonts w:ascii="Times New Roman" w:hAnsi="Times New Roman"/>
          <w:i/>
          <w:lang w:val="uk-UA" w:eastAsia="zh-CN"/>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w:t>
      </w:r>
      <w:r w:rsidRPr="00323BE5">
        <w:rPr>
          <w:rFonts w:ascii="Times New Roman" w:hAnsi="Times New Roman"/>
          <w:i/>
          <w:lang w:val="uk-UA" w:eastAsia="zh-CN"/>
        </w:rPr>
        <w:lastRenderedPageBreak/>
        <w:t>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3CFA0446" w14:textId="77777777" w:rsidR="00323BE5" w:rsidRPr="00323BE5" w:rsidRDefault="00323BE5" w:rsidP="00323BE5">
      <w:pPr>
        <w:widowControl w:val="0"/>
        <w:suppressAutoHyphens/>
        <w:jc w:val="both"/>
        <w:rPr>
          <w:rFonts w:ascii="Times New Roman" w:hAnsi="Times New Roman"/>
          <w:lang w:val="uk-UA" w:eastAsia="zh-CN"/>
        </w:rPr>
      </w:pPr>
      <w:r w:rsidRPr="00323BE5">
        <w:rPr>
          <w:rFonts w:ascii="Times New Roman" w:hAnsi="Times New Roman"/>
          <w:i/>
          <w:lang w:val="uk-UA"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5E82BEFB" w14:textId="77777777" w:rsidR="00323BE5" w:rsidRPr="00323BE5" w:rsidRDefault="00323BE5" w:rsidP="00323BE5">
      <w:pPr>
        <w:widowControl w:val="0"/>
        <w:suppressAutoHyphens/>
        <w:jc w:val="both"/>
        <w:rPr>
          <w:rFonts w:ascii="Times New Roman" w:eastAsia="Arial" w:hAnsi="Times New Roman"/>
          <w:i/>
          <w:lang w:val="uk-UA" w:eastAsia="zh-CN"/>
        </w:rPr>
      </w:pPr>
      <w:r w:rsidRPr="00323BE5">
        <w:rPr>
          <w:rFonts w:ascii="Times New Roman" w:eastAsia="Arial" w:hAnsi="Times New Roman"/>
          <w:i/>
          <w:lang w:val="uk-UA" w:eastAsia="zh-CN"/>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58E57CF2" w14:textId="77777777" w:rsidR="00323BE5" w:rsidRPr="00323BE5" w:rsidRDefault="00323BE5" w:rsidP="00323BE5">
      <w:pPr>
        <w:widowControl w:val="0"/>
        <w:suppressAutoHyphens/>
        <w:jc w:val="both"/>
        <w:rPr>
          <w:rFonts w:ascii="Times New Roman" w:eastAsia="Arial" w:hAnsi="Times New Roman"/>
          <w:i/>
          <w:lang w:val="uk-UA" w:bidi="en-US"/>
        </w:rPr>
      </w:pPr>
      <w:r w:rsidRPr="00323BE5">
        <w:rPr>
          <w:rFonts w:ascii="Times New Roman" w:eastAsia="Arial" w:hAnsi="Times New Roman"/>
          <w:i/>
          <w:lang w:val="uk-UA" w:eastAsia="zh-CN"/>
        </w:rPr>
        <w:t xml:space="preserve">7. </w:t>
      </w:r>
      <w:r w:rsidRPr="00323BE5">
        <w:rPr>
          <w:rFonts w:ascii="Times New Roman" w:eastAsia="Arial" w:hAnsi="Times New Roman"/>
          <w:i/>
          <w:lang w:val="uk-UA"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чаас визначення результатів відкритих торгів, замовник відхиляє тендерну пропозицію такого учасника процедури закупівлі.</w:t>
      </w:r>
    </w:p>
    <w:p w14:paraId="76F740FA" w14:textId="77777777" w:rsidR="00323BE5" w:rsidRPr="00323BE5" w:rsidRDefault="00323BE5" w:rsidP="00323BE5">
      <w:pPr>
        <w:rPr>
          <w:rFonts w:ascii="Times New Roman" w:eastAsia="Times New Roman" w:hAnsi="Times New Roman"/>
          <w:lang w:val="uk-UA" w:eastAsia="ru-RU"/>
        </w:rPr>
      </w:pPr>
    </w:p>
    <w:p w14:paraId="050142C9" w14:textId="77777777" w:rsidR="00EA2F86" w:rsidRDefault="00EA2F86">
      <w:pPr>
        <w:rPr>
          <w:rFonts w:ascii="Times New Roman" w:hAnsi="Times New Roman"/>
          <w:lang w:val="uk-UA"/>
        </w:rPr>
      </w:pPr>
    </w:p>
    <w:p w14:paraId="0CBA6954" w14:textId="77777777" w:rsidR="00D8489D" w:rsidRDefault="00D8489D">
      <w:pPr>
        <w:rPr>
          <w:rFonts w:ascii="Times New Roman" w:hAnsi="Times New Roman"/>
          <w:lang w:val="uk-UA"/>
        </w:rPr>
      </w:pPr>
    </w:p>
    <w:p w14:paraId="666782C5" w14:textId="77777777" w:rsidR="00D8489D" w:rsidRDefault="00D8489D">
      <w:pPr>
        <w:rPr>
          <w:rFonts w:ascii="Times New Roman" w:hAnsi="Times New Roman"/>
          <w:lang w:val="uk-UA"/>
        </w:rPr>
      </w:pPr>
    </w:p>
    <w:p w14:paraId="2C10B5CE" w14:textId="77777777" w:rsidR="00D8489D" w:rsidRDefault="00D8489D">
      <w:pPr>
        <w:rPr>
          <w:rFonts w:ascii="Times New Roman" w:hAnsi="Times New Roman"/>
          <w:lang w:val="uk-UA"/>
        </w:rPr>
      </w:pPr>
    </w:p>
    <w:p w14:paraId="181B6B71" w14:textId="77777777" w:rsidR="00D8489D" w:rsidRDefault="00D8489D">
      <w:pPr>
        <w:rPr>
          <w:rFonts w:ascii="Times New Roman" w:hAnsi="Times New Roman"/>
          <w:lang w:val="uk-UA"/>
        </w:rPr>
      </w:pPr>
    </w:p>
    <w:p w14:paraId="6EF58C17" w14:textId="77777777" w:rsidR="00D8489D" w:rsidRDefault="00D8489D">
      <w:pPr>
        <w:rPr>
          <w:rFonts w:ascii="Times New Roman" w:hAnsi="Times New Roman"/>
          <w:lang w:val="uk-UA"/>
        </w:rPr>
      </w:pPr>
    </w:p>
    <w:p w14:paraId="5D0C377A" w14:textId="77777777" w:rsidR="00D8489D" w:rsidRPr="00323BE5" w:rsidRDefault="00D8489D">
      <w:pPr>
        <w:rPr>
          <w:rFonts w:ascii="Times New Roman" w:hAnsi="Times New Roman"/>
          <w:lang w:val="uk-UA"/>
        </w:rPr>
      </w:pPr>
    </w:p>
    <w:p w14:paraId="1C6BBFD6" w14:textId="77777777" w:rsidR="00262241" w:rsidRPr="00323BE5" w:rsidRDefault="00262241">
      <w:pPr>
        <w:rPr>
          <w:rFonts w:ascii="Times New Roman" w:hAnsi="Times New Roman"/>
          <w:lang w:val="uk-UA"/>
        </w:rPr>
      </w:pPr>
    </w:p>
    <w:p w14:paraId="19FE0010" w14:textId="77777777" w:rsidR="00FB3B4B" w:rsidRPr="00323BE5" w:rsidRDefault="00FB3B4B" w:rsidP="00262241">
      <w:pPr>
        <w:jc w:val="right"/>
        <w:rPr>
          <w:rFonts w:ascii="Times New Roman" w:hAnsi="Times New Roman"/>
          <w:b/>
          <w:bCs/>
          <w:sz w:val="24"/>
          <w:szCs w:val="24"/>
          <w:lang w:val="uk-UA"/>
        </w:rPr>
      </w:pPr>
    </w:p>
    <w:p w14:paraId="4845AC7E" w14:textId="77777777" w:rsidR="00254E3E" w:rsidRDefault="00254E3E" w:rsidP="00BA6C04">
      <w:pPr>
        <w:rPr>
          <w:rFonts w:ascii="Times New Roman" w:hAnsi="Times New Roman"/>
          <w:b/>
          <w:bCs/>
          <w:sz w:val="24"/>
          <w:szCs w:val="24"/>
          <w:lang w:val="uk-UA"/>
        </w:rPr>
      </w:pPr>
    </w:p>
    <w:p w14:paraId="5050EDC7" w14:textId="77777777" w:rsidR="00394E5E" w:rsidRDefault="00394E5E" w:rsidP="00BA6C04">
      <w:pPr>
        <w:rPr>
          <w:rFonts w:ascii="Times New Roman" w:hAnsi="Times New Roman"/>
          <w:b/>
          <w:bCs/>
          <w:sz w:val="24"/>
          <w:szCs w:val="24"/>
          <w:lang w:val="uk-UA"/>
        </w:rPr>
      </w:pPr>
    </w:p>
    <w:p w14:paraId="4BBEBA6B" w14:textId="77777777" w:rsidR="00394E5E" w:rsidRDefault="00394E5E" w:rsidP="00BA6C04">
      <w:pPr>
        <w:rPr>
          <w:rFonts w:ascii="Times New Roman" w:hAnsi="Times New Roman"/>
          <w:b/>
          <w:bCs/>
          <w:sz w:val="24"/>
          <w:szCs w:val="24"/>
          <w:lang w:val="uk-UA"/>
        </w:rPr>
      </w:pPr>
    </w:p>
    <w:p w14:paraId="6F026D84" w14:textId="77777777" w:rsidR="00394E5E" w:rsidRDefault="00394E5E" w:rsidP="00BA6C04">
      <w:pPr>
        <w:rPr>
          <w:rFonts w:ascii="Times New Roman" w:hAnsi="Times New Roman"/>
          <w:b/>
          <w:bCs/>
          <w:sz w:val="24"/>
          <w:szCs w:val="24"/>
          <w:lang w:val="uk-UA"/>
        </w:rPr>
      </w:pPr>
    </w:p>
    <w:p w14:paraId="4B304834" w14:textId="77777777" w:rsidR="00394E5E" w:rsidRPr="00323BE5" w:rsidRDefault="00394E5E" w:rsidP="00BA6C04">
      <w:pPr>
        <w:rPr>
          <w:rFonts w:ascii="Times New Roman" w:hAnsi="Times New Roman"/>
          <w:b/>
          <w:bCs/>
          <w:sz w:val="24"/>
          <w:szCs w:val="24"/>
          <w:lang w:val="uk-UA"/>
        </w:rPr>
      </w:pPr>
    </w:p>
    <w:p w14:paraId="2C90A58E" w14:textId="77777777" w:rsidR="00254E3E" w:rsidRPr="00323BE5" w:rsidRDefault="00254E3E" w:rsidP="00262241">
      <w:pPr>
        <w:jc w:val="right"/>
        <w:rPr>
          <w:rFonts w:ascii="Times New Roman" w:hAnsi="Times New Roman"/>
          <w:b/>
          <w:bCs/>
          <w:sz w:val="24"/>
          <w:szCs w:val="24"/>
          <w:lang w:val="uk-UA"/>
        </w:rPr>
      </w:pPr>
    </w:p>
    <w:p w14:paraId="11EBEDEF" w14:textId="41A90E9A" w:rsidR="00394E5E" w:rsidRPr="00394E5E" w:rsidRDefault="00262241" w:rsidP="00394E5E">
      <w:pPr>
        <w:jc w:val="right"/>
        <w:rPr>
          <w:rFonts w:ascii="Times New Roman" w:hAnsi="Times New Roman"/>
          <w:b/>
          <w:bCs/>
          <w:sz w:val="24"/>
          <w:szCs w:val="24"/>
          <w:lang w:val="uk-UA"/>
        </w:rPr>
      </w:pPr>
      <w:r w:rsidRPr="00323BE5">
        <w:rPr>
          <w:rFonts w:ascii="Times New Roman" w:hAnsi="Times New Roman"/>
          <w:b/>
          <w:bCs/>
          <w:sz w:val="24"/>
          <w:szCs w:val="24"/>
          <w:lang w:val="uk-UA"/>
        </w:rPr>
        <w:lastRenderedPageBreak/>
        <w:t>Додато</w:t>
      </w:r>
      <w:r w:rsidR="00394E5E">
        <w:rPr>
          <w:rFonts w:ascii="Times New Roman" w:hAnsi="Times New Roman"/>
          <w:b/>
          <w:bCs/>
          <w:sz w:val="24"/>
          <w:szCs w:val="24"/>
          <w:lang w:val="uk-UA"/>
        </w:rPr>
        <w:t>к № 1 до тендерної документації</w:t>
      </w:r>
      <w:bookmarkStart w:id="0" w:name="_GoBack"/>
      <w:bookmarkEnd w:id="0"/>
    </w:p>
    <w:p w14:paraId="1736275E" w14:textId="77777777" w:rsidR="00170C7F" w:rsidRPr="00170C7F" w:rsidRDefault="00170C7F" w:rsidP="00170C7F">
      <w:pPr>
        <w:widowControl w:val="0"/>
        <w:tabs>
          <w:tab w:val="left" w:pos="1080"/>
        </w:tabs>
        <w:ind w:right="-675"/>
        <w:jc w:val="center"/>
        <w:rPr>
          <w:b/>
          <w:bCs/>
          <w:sz w:val="24"/>
          <w:szCs w:val="24"/>
          <w:lang w:val="uk-UA"/>
        </w:rPr>
      </w:pPr>
    </w:p>
    <w:p w14:paraId="13910436" w14:textId="77777777" w:rsidR="00170C7F" w:rsidRPr="00170C7F" w:rsidRDefault="00170C7F" w:rsidP="00170C7F">
      <w:pPr>
        <w:widowControl w:val="0"/>
        <w:tabs>
          <w:tab w:val="left" w:pos="1080"/>
        </w:tabs>
        <w:ind w:right="-675"/>
        <w:jc w:val="center"/>
        <w:rPr>
          <w:b/>
          <w:bCs/>
          <w:sz w:val="24"/>
          <w:szCs w:val="24"/>
          <w:lang w:val="uk-UA"/>
        </w:rPr>
      </w:pPr>
      <w:r w:rsidRPr="00170C7F">
        <w:rPr>
          <w:b/>
          <w:bCs/>
          <w:sz w:val="24"/>
          <w:szCs w:val="24"/>
          <w:lang w:val="uk-UA"/>
        </w:rPr>
        <w:t xml:space="preserve">Кваліфікаційні (кваліфікаційний) критерії </w:t>
      </w:r>
    </w:p>
    <w:p w14:paraId="3D5B54E6" w14:textId="77777777" w:rsidR="00170C7F" w:rsidRPr="00EE613A" w:rsidRDefault="00170C7F" w:rsidP="00170C7F">
      <w:pPr>
        <w:widowControl w:val="0"/>
        <w:tabs>
          <w:tab w:val="left" w:pos="1080"/>
        </w:tabs>
        <w:ind w:right="-675"/>
        <w:jc w:val="center"/>
        <w:rPr>
          <w:b/>
          <w:bCs/>
          <w:sz w:val="24"/>
          <w:szCs w:val="24"/>
        </w:rPr>
      </w:pPr>
      <w:r w:rsidRPr="00EE613A">
        <w:rPr>
          <w:b/>
          <w:bCs/>
          <w:sz w:val="24"/>
          <w:szCs w:val="24"/>
        </w:rPr>
        <w:t>процедури закупі</w:t>
      </w:r>
      <w:proofErr w:type="gramStart"/>
      <w:r w:rsidRPr="00EE613A">
        <w:rPr>
          <w:b/>
          <w:bCs/>
          <w:sz w:val="24"/>
          <w:szCs w:val="24"/>
        </w:rPr>
        <w:t>вл</w:t>
      </w:r>
      <w:proofErr w:type="gramEnd"/>
      <w:r w:rsidRPr="00EE613A">
        <w:rPr>
          <w:b/>
          <w:bCs/>
          <w:sz w:val="24"/>
          <w:szCs w:val="24"/>
        </w:rPr>
        <w:t xml:space="preserve">і відповідно до </w:t>
      </w:r>
      <w:hyperlink r:id="rId8" w:anchor="n1250" w:history="1">
        <w:r w:rsidRPr="00EE613A">
          <w:rPr>
            <w:b/>
            <w:bCs/>
            <w:sz w:val="24"/>
            <w:szCs w:val="24"/>
          </w:rPr>
          <w:t>статті 16</w:t>
        </w:r>
      </w:hyperlink>
      <w:r w:rsidRPr="00EE613A">
        <w:rPr>
          <w:b/>
          <w:bCs/>
          <w:sz w:val="24"/>
          <w:szCs w:val="24"/>
        </w:rPr>
        <w:t xml:space="preserve"> Закону </w:t>
      </w:r>
    </w:p>
    <w:p w14:paraId="73D4C7C1" w14:textId="77777777" w:rsidR="00170C7F" w:rsidRPr="00EE613A" w:rsidRDefault="00170C7F" w:rsidP="00170C7F">
      <w:pPr>
        <w:widowControl w:val="0"/>
        <w:tabs>
          <w:tab w:val="left" w:pos="1080"/>
        </w:tabs>
        <w:ind w:right="-675"/>
        <w:jc w:val="center"/>
        <w:rPr>
          <w:b/>
          <w:bCs/>
          <w:sz w:val="24"/>
          <w:szCs w:val="24"/>
        </w:rPr>
      </w:pPr>
      <w:r w:rsidRPr="00EE613A">
        <w:rPr>
          <w:b/>
          <w:bCs/>
          <w:sz w:val="24"/>
          <w:szCs w:val="24"/>
        </w:rPr>
        <w:t xml:space="preserve">та інформація про спосіб документального </w:t>
      </w:r>
      <w:proofErr w:type="gramStart"/>
      <w:r w:rsidRPr="00EE613A">
        <w:rPr>
          <w:b/>
          <w:bCs/>
          <w:sz w:val="24"/>
          <w:szCs w:val="24"/>
        </w:rPr>
        <w:t>п</w:t>
      </w:r>
      <w:proofErr w:type="gramEnd"/>
      <w:r w:rsidRPr="00EE613A">
        <w:rPr>
          <w:b/>
          <w:bCs/>
          <w:sz w:val="24"/>
          <w:szCs w:val="24"/>
        </w:rPr>
        <w:t>ідтвердження відповідності Учасників установленим кваліфікаційним (кваліфікаційному) критеріям</w:t>
      </w:r>
    </w:p>
    <w:p w14:paraId="45002CE7" w14:textId="77777777" w:rsidR="00170C7F" w:rsidRPr="00EE613A" w:rsidRDefault="00170C7F" w:rsidP="00170C7F">
      <w:pPr>
        <w:widowControl w:val="0"/>
        <w:tabs>
          <w:tab w:val="left" w:pos="1080"/>
        </w:tabs>
        <w:jc w:val="center"/>
        <w:rPr>
          <w:b/>
          <w:bCs/>
          <w:sz w:val="24"/>
          <w:szCs w:val="24"/>
          <w:highlight w:val="cyan"/>
        </w:rPr>
      </w:pPr>
    </w:p>
    <w:p w14:paraId="32C76213" w14:textId="77777777" w:rsidR="00170C7F" w:rsidRPr="00EE613A" w:rsidRDefault="00170C7F" w:rsidP="00170C7F">
      <w:pPr>
        <w:widowControl w:val="0"/>
        <w:tabs>
          <w:tab w:val="left" w:pos="1080"/>
        </w:tabs>
        <w:jc w:val="center"/>
        <w:rPr>
          <w:b/>
          <w:bCs/>
          <w:sz w:val="24"/>
          <w:szCs w:val="24"/>
          <w:highlight w:val="cyan"/>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881"/>
        <w:gridCol w:w="7807"/>
      </w:tblGrid>
      <w:tr w:rsidR="00170C7F" w:rsidRPr="00EE613A" w14:paraId="41B652FF" w14:textId="77777777" w:rsidTr="00923B6E">
        <w:tc>
          <w:tcPr>
            <w:tcW w:w="518" w:type="dxa"/>
            <w:shd w:val="clear" w:color="auto" w:fill="FFFFFF"/>
            <w:vAlign w:val="center"/>
          </w:tcPr>
          <w:p w14:paraId="260A49AC" w14:textId="77777777" w:rsidR="00170C7F" w:rsidRPr="00EE613A" w:rsidRDefault="00170C7F" w:rsidP="00923B6E">
            <w:pPr>
              <w:widowControl w:val="0"/>
              <w:tabs>
                <w:tab w:val="left" w:pos="1080"/>
              </w:tabs>
              <w:jc w:val="center"/>
              <w:rPr>
                <w:b/>
                <w:bCs/>
                <w:sz w:val="24"/>
                <w:szCs w:val="24"/>
              </w:rPr>
            </w:pPr>
            <w:r w:rsidRPr="00EE613A">
              <w:rPr>
                <w:b/>
                <w:bCs/>
                <w:sz w:val="24"/>
                <w:szCs w:val="24"/>
              </w:rPr>
              <w:t>№ з/</w:t>
            </w:r>
            <w:proofErr w:type="gramStart"/>
            <w:r w:rsidRPr="00EE613A">
              <w:rPr>
                <w:b/>
                <w:bCs/>
                <w:sz w:val="24"/>
                <w:szCs w:val="24"/>
              </w:rPr>
              <w:t>п</w:t>
            </w:r>
            <w:proofErr w:type="gramEnd"/>
          </w:p>
        </w:tc>
        <w:tc>
          <w:tcPr>
            <w:tcW w:w="1881" w:type="dxa"/>
            <w:shd w:val="clear" w:color="auto" w:fill="FFFFFF"/>
            <w:vAlign w:val="center"/>
          </w:tcPr>
          <w:p w14:paraId="73B90BFF" w14:textId="77777777" w:rsidR="00170C7F" w:rsidRPr="00EE613A" w:rsidRDefault="00170C7F" w:rsidP="00923B6E">
            <w:pPr>
              <w:widowControl w:val="0"/>
              <w:tabs>
                <w:tab w:val="left" w:pos="1080"/>
              </w:tabs>
              <w:jc w:val="center"/>
              <w:rPr>
                <w:b/>
                <w:bCs/>
                <w:sz w:val="24"/>
                <w:szCs w:val="24"/>
              </w:rPr>
            </w:pPr>
            <w:r w:rsidRPr="00EE613A">
              <w:rPr>
                <w:b/>
                <w:bCs/>
                <w:sz w:val="24"/>
                <w:szCs w:val="24"/>
              </w:rPr>
              <w:t>Кваліфікаційні критерії відповідно до статті 16 Закону</w:t>
            </w:r>
          </w:p>
        </w:tc>
        <w:tc>
          <w:tcPr>
            <w:tcW w:w="7807" w:type="dxa"/>
            <w:shd w:val="clear" w:color="auto" w:fill="FFFFFF"/>
            <w:vAlign w:val="center"/>
          </w:tcPr>
          <w:p w14:paraId="1D0E1E8A" w14:textId="77777777" w:rsidR="00170C7F" w:rsidRPr="00EE613A" w:rsidRDefault="00170C7F" w:rsidP="00923B6E">
            <w:pPr>
              <w:widowControl w:val="0"/>
              <w:tabs>
                <w:tab w:val="left" w:pos="1080"/>
              </w:tabs>
              <w:jc w:val="center"/>
              <w:rPr>
                <w:b/>
                <w:bCs/>
                <w:sz w:val="24"/>
                <w:szCs w:val="24"/>
              </w:rPr>
            </w:pPr>
            <w:r w:rsidRPr="00EE613A">
              <w:rPr>
                <w:b/>
                <w:bCs/>
                <w:sz w:val="24"/>
                <w:szCs w:val="24"/>
              </w:rPr>
              <w:t xml:space="preserve">Документи для </w:t>
            </w:r>
            <w:proofErr w:type="gramStart"/>
            <w:r w:rsidRPr="00EE613A">
              <w:rPr>
                <w:b/>
                <w:bCs/>
                <w:sz w:val="24"/>
                <w:szCs w:val="24"/>
              </w:rPr>
              <w:t>п</w:t>
            </w:r>
            <w:proofErr w:type="gramEnd"/>
            <w:r w:rsidRPr="00EE613A">
              <w:rPr>
                <w:b/>
                <w:bCs/>
                <w:sz w:val="24"/>
                <w:szCs w:val="24"/>
              </w:rPr>
              <w:t xml:space="preserve">ідтвердження відповідності Учасника кваліфікаційним (кваліфікаційному) критеріям </w:t>
            </w:r>
          </w:p>
        </w:tc>
      </w:tr>
      <w:tr w:rsidR="00170C7F" w:rsidRPr="00EE613A" w14:paraId="492CDE1B" w14:textId="77777777" w:rsidTr="00923B6E">
        <w:tc>
          <w:tcPr>
            <w:tcW w:w="518" w:type="dxa"/>
            <w:vAlign w:val="center"/>
          </w:tcPr>
          <w:p w14:paraId="0A9AE9B1" w14:textId="77777777" w:rsidR="00170C7F" w:rsidRPr="00EE613A" w:rsidRDefault="00170C7F" w:rsidP="00923B6E">
            <w:pPr>
              <w:widowControl w:val="0"/>
              <w:tabs>
                <w:tab w:val="left" w:pos="1080"/>
              </w:tabs>
              <w:jc w:val="center"/>
              <w:rPr>
                <w:bCs/>
                <w:sz w:val="24"/>
                <w:szCs w:val="24"/>
              </w:rPr>
            </w:pPr>
            <w:r w:rsidRPr="00EE613A">
              <w:rPr>
                <w:bCs/>
                <w:sz w:val="24"/>
                <w:szCs w:val="24"/>
              </w:rPr>
              <w:t>1.</w:t>
            </w:r>
          </w:p>
        </w:tc>
        <w:tc>
          <w:tcPr>
            <w:tcW w:w="1881" w:type="dxa"/>
            <w:vAlign w:val="center"/>
          </w:tcPr>
          <w:p w14:paraId="7403D1BC" w14:textId="77777777" w:rsidR="00170C7F" w:rsidRPr="00EE613A" w:rsidRDefault="00170C7F" w:rsidP="00923B6E">
            <w:pPr>
              <w:widowControl w:val="0"/>
              <w:tabs>
                <w:tab w:val="left" w:pos="1080"/>
              </w:tabs>
              <w:rPr>
                <w:sz w:val="24"/>
                <w:szCs w:val="24"/>
              </w:rPr>
            </w:pPr>
            <w:r w:rsidRPr="00EE613A">
              <w:rPr>
                <w:sz w:val="24"/>
                <w:szCs w:val="24"/>
              </w:rPr>
              <w:t xml:space="preserve">Наявність документально </w:t>
            </w:r>
            <w:proofErr w:type="gramStart"/>
            <w:r w:rsidRPr="00EE613A">
              <w:rPr>
                <w:sz w:val="24"/>
                <w:szCs w:val="24"/>
              </w:rPr>
              <w:t>п</w:t>
            </w:r>
            <w:proofErr w:type="gramEnd"/>
            <w:r w:rsidRPr="00EE613A">
              <w:rPr>
                <w:sz w:val="24"/>
                <w:szCs w:val="24"/>
              </w:rPr>
              <w:t>ідтвердженого досвіду виконання аналогічного (аналогічних) за предметом закупівлі договору (договорів)</w:t>
            </w:r>
          </w:p>
        </w:tc>
        <w:tc>
          <w:tcPr>
            <w:tcW w:w="7807" w:type="dxa"/>
            <w:vAlign w:val="center"/>
          </w:tcPr>
          <w:p w14:paraId="51922077" w14:textId="77777777" w:rsidR="00170C7F" w:rsidRPr="00EE613A" w:rsidRDefault="00170C7F" w:rsidP="00923B6E">
            <w:pPr>
              <w:widowControl w:val="0"/>
              <w:tabs>
                <w:tab w:val="left" w:pos="1080"/>
              </w:tabs>
              <w:ind w:firstLine="334"/>
              <w:jc w:val="both"/>
              <w:rPr>
                <w:sz w:val="24"/>
                <w:szCs w:val="24"/>
              </w:rPr>
            </w:pPr>
            <w:r w:rsidRPr="00EE613A">
              <w:rPr>
                <w:b/>
                <w:sz w:val="24"/>
                <w:szCs w:val="24"/>
              </w:rPr>
              <w:t xml:space="preserve">Копія/ї аналогічного/их* договору/договорів (не менше 1-го договору) та документів (документ), що </w:t>
            </w:r>
            <w:proofErr w:type="gramStart"/>
            <w:r w:rsidRPr="00EE613A">
              <w:rPr>
                <w:b/>
                <w:sz w:val="24"/>
                <w:szCs w:val="24"/>
              </w:rPr>
              <w:t>п</w:t>
            </w:r>
            <w:proofErr w:type="gramEnd"/>
            <w:r w:rsidRPr="00EE613A">
              <w:rPr>
                <w:b/>
                <w:sz w:val="24"/>
                <w:szCs w:val="24"/>
              </w:rPr>
              <w:t xml:space="preserve">ідтверджують виконання Учасником цього договору/договорів, а саме копії первинних документів (документа), що визначені в аналогічному/их договорі/договорах </w:t>
            </w:r>
            <w:r w:rsidRPr="00EE613A">
              <w:rPr>
                <w:sz w:val="24"/>
                <w:szCs w:val="24"/>
              </w:rPr>
              <w:t>(видаткові накладні/акти виконаних робіт/акти наданих послуг/тощо)</w:t>
            </w:r>
            <w:r w:rsidRPr="00EE613A">
              <w:rPr>
                <w:b/>
                <w:sz w:val="24"/>
                <w:szCs w:val="24"/>
              </w:rPr>
              <w:t xml:space="preserve"> та лист-відгук від контрагента з обов’язковим зазначенням предмета договору, номеру і дати договору</w:t>
            </w:r>
            <w:r w:rsidRPr="00EE613A">
              <w:rPr>
                <w:sz w:val="24"/>
                <w:szCs w:val="24"/>
              </w:rPr>
              <w:t>.</w:t>
            </w:r>
          </w:p>
          <w:p w14:paraId="6DF46924" w14:textId="77777777" w:rsidR="00170C7F" w:rsidRPr="00EE613A" w:rsidRDefault="00170C7F" w:rsidP="00923B6E">
            <w:pPr>
              <w:widowControl w:val="0"/>
              <w:tabs>
                <w:tab w:val="left" w:pos="1080"/>
              </w:tabs>
              <w:ind w:firstLine="334"/>
              <w:jc w:val="both"/>
              <w:rPr>
                <w:i/>
                <w:sz w:val="24"/>
                <w:szCs w:val="24"/>
              </w:rPr>
            </w:pPr>
            <w:r w:rsidRPr="00EE613A">
              <w:rPr>
                <w:i/>
                <w:sz w:val="24"/>
                <w:szCs w:val="24"/>
              </w:rPr>
              <w:t>Аналогічний догові</w:t>
            </w:r>
            <w:proofErr w:type="gramStart"/>
            <w:r w:rsidRPr="00EE613A">
              <w:rPr>
                <w:i/>
                <w:sz w:val="24"/>
                <w:szCs w:val="24"/>
              </w:rPr>
              <w:t>р</w:t>
            </w:r>
            <w:proofErr w:type="gramEnd"/>
            <w:r w:rsidRPr="00EE613A">
              <w:rPr>
                <w:i/>
                <w:sz w:val="24"/>
                <w:szCs w:val="24"/>
              </w:rPr>
              <w:t xml:space="preserve"> має бути наданий з додатками або іншими невід’ємними його частинами (специфікаціями, додатковими  угодами тощо).</w:t>
            </w:r>
          </w:p>
          <w:p w14:paraId="54728A34" w14:textId="77777777" w:rsidR="00170C7F" w:rsidRPr="00EE613A" w:rsidRDefault="00170C7F" w:rsidP="00923B6E">
            <w:pPr>
              <w:widowControl w:val="0"/>
              <w:tabs>
                <w:tab w:val="left" w:pos="1080"/>
              </w:tabs>
              <w:ind w:firstLine="193"/>
              <w:jc w:val="both"/>
              <w:rPr>
                <w:i/>
                <w:sz w:val="24"/>
                <w:szCs w:val="24"/>
              </w:rPr>
            </w:pPr>
            <w:r w:rsidRPr="00EE613A">
              <w:rPr>
                <w:b/>
                <w:i/>
                <w:sz w:val="24"/>
                <w:szCs w:val="24"/>
              </w:rPr>
              <w:t>*</w:t>
            </w:r>
            <w:proofErr w:type="gramStart"/>
            <w:r w:rsidRPr="00EE613A">
              <w:rPr>
                <w:b/>
                <w:i/>
                <w:sz w:val="24"/>
                <w:szCs w:val="24"/>
              </w:rPr>
              <w:t>П</w:t>
            </w:r>
            <w:proofErr w:type="gramEnd"/>
            <w:r w:rsidRPr="00EE613A">
              <w:rPr>
                <w:b/>
                <w:i/>
                <w:sz w:val="24"/>
                <w:szCs w:val="24"/>
              </w:rPr>
              <w:t>ід аналогічним договором слід розуміти виконаний договір на поставку (продаж) товару аналогічного предмету цієї закупівлі.</w:t>
            </w:r>
          </w:p>
        </w:tc>
      </w:tr>
    </w:tbl>
    <w:p w14:paraId="59519D41" w14:textId="77777777" w:rsidR="00170C7F" w:rsidRPr="00C07BE0" w:rsidRDefault="00170C7F" w:rsidP="00170C7F">
      <w:pPr>
        <w:widowControl w:val="0"/>
        <w:tabs>
          <w:tab w:val="left" w:pos="1080"/>
        </w:tabs>
        <w:jc w:val="center"/>
        <w:rPr>
          <w:b/>
          <w:bCs/>
          <w:sz w:val="16"/>
          <w:szCs w:val="16"/>
          <w:highlight w:val="cyan"/>
        </w:rPr>
      </w:pPr>
    </w:p>
    <w:p w14:paraId="2B0AB296" w14:textId="77777777" w:rsidR="00170C7F" w:rsidRDefault="00170C7F" w:rsidP="00170C7F">
      <w:pPr>
        <w:ind w:left="6804" w:right="-25"/>
        <w:rPr>
          <w:b/>
          <w:sz w:val="24"/>
          <w:szCs w:val="24"/>
        </w:rPr>
      </w:pPr>
    </w:p>
    <w:p w14:paraId="5471F484" w14:textId="77777777" w:rsidR="00170C7F" w:rsidRDefault="00170C7F" w:rsidP="00170C7F">
      <w:pPr>
        <w:ind w:left="6804" w:right="-25"/>
        <w:rPr>
          <w:b/>
          <w:sz w:val="24"/>
          <w:szCs w:val="24"/>
        </w:rPr>
      </w:pPr>
    </w:p>
    <w:p w14:paraId="32BE457E" w14:textId="77777777" w:rsidR="00170C7F" w:rsidRDefault="00170C7F" w:rsidP="00170C7F"/>
    <w:p w14:paraId="70E459AC" w14:textId="77777777" w:rsidR="0067548D" w:rsidRPr="00170C7F" w:rsidRDefault="0067548D" w:rsidP="004E52BB">
      <w:pPr>
        <w:jc w:val="both"/>
        <w:rPr>
          <w:rFonts w:ascii="Times New Roman" w:hAnsi="Times New Roman"/>
          <w:sz w:val="24"/>
          <w:szCs w:val="24"/>
        </w:rPr>
      </w:pPr>
    </w:p>
    <w:p w14:paraId="035114F2" w14:textId="77777777" w:rsidR="00BD54BF" w:rsidRDefault="00BD54BF">
      <w:pPr>
        <w:rPr>
          <w:lang w:val="uk-UA"/>
        </w:rPr>
      </w:pPr>
    </w:p>
    <w:p w14:paraId="589D4C53" w14:textId="77777777" w:rsidR="00502948" w:rsidRDefault="00502948">
      <w:pPr>
        <w:rPr>
          <w:lang w:val="uk-UA"/>
        </w:rPr>
      </w:pPr>
    </w:p>
    <w:p w14:paraId="2585DFC7" w14:textId="77777777" w:rsidR="00502948" w:rsidRDefault="00502948">
      <w:pPr>
        <w:rPr>
          <w:lang w:val="uk-UA"/>
        </w:rPr>
      </w:pPr>
    </w:p>
    <w:p w14:paraId="09545D22" w14:textId="77777777" w:rsidR="00395363" w:rsidRDefault="00395363" w:rsidP="00395363">
      <w:pPr>
        <w:tabs>
          <w:tab w:val="left" w:pos="1080"/>
        </w:tabs>
        <w:jc w:val="both"/>
        <w:rPr>
          <w:lang w:val="uk-UA"/>
        </w:rPr>
      </w:pPr>
    </w:p>
    <w:p w14:paraId="659D4268" w14:textId="77777777" w:rsidR="00235343" w:rsidRDefault="00235343" w:rsidP="00395363">
      <w:pPr>
        <w:tabs>
          <w:tab w:val="left" w:pos="1080"/>
        </w:tabs>
        <w:jc w:val="both"/>
        <w:rPr>
          <w:lang w:val="uk-UA"/>
        </w:rPr>
      </w:pPr>
    </w:p>
    <w:p w14:paraId="5D0969D8" w14:textId="77777777" w:rsidR="00235343" w:rsidRDefault="00235343" w:rsidP="00395363">
      <w:pPr>
        <w:tabs>
          <w:tab w:val="left" w:pos="1080"/>
        </w:tabs>
        <w:jc w:val="both"/>
        <w:rPr>
          <w:lang w:val="uk-UA" w:eastAsia="uk-UA"/>
        </w:rPr>
      </w:pPr>
    </w:p>
    <w:p w14:paraId="048590A3" w14:textId="3994F78B" w:rsidR="00395363" w:rsidRPr="00D8489D" w:rsidRDefault="00D8489D" w:rsidP="00395363">
      <w:pPr>
        <w:jc w:val="center"/>
        <w:rPr>
          <w:rFonts w:ascii="Times New Roman" w:hAnsi="Times New Roman"/>
          <w:lang w:val="uk-UA" w:eastAsia="ru-RU"/>
        </w:rPr>
      </w:pPr>
      <w:r w:rsidRPr="00D8489D">
        <w:rPr>
          <w:rFonts w:ascii="Times New Roman" w:hAnsi="Times New Roman"/>
          <w:b/>
          <w:lang w:val="uk-UA"/>
        </w:rPr>
        <w:t>Додаток №2</w:t>
      </w:r>
    </w:p>
    <w:p w14:paraId="130A61EF" w14:textId="77777777" w:rsidR="00395363" w:rsidRPr="00D8489D" w:rsidRDefault="00395363" w:rsidP="00395363">
      <w:pPr>
        <w:widowControl w:val="0"/>
        <w:tabs>
          <w:tab w:val="left" w:pos="1080"/>
        </w:tabs>
        <w:jc w:val="center"/>
        <w:rPr>
          <w:rFonts w:ascii="Times New Roman" w:hAnsi="Times New Roman"/>
          <w:b/>
          <w:u w:val="single"/>
        </w:rPr>
      </w:pPr>
      <w:r w:rsidRPr="00D8489D">
        <w:rPr>
          <w:rFonts w:ascii="Times New Roman" w:hAnsi="Times New Roman"/>
          <w:b/>
          <w:u w:val="single"/>
        </w:rPr>
        <w:lastRenderedPageBreak/>
        <w:t xml:space="preserve">Перелік документів та інформації  для </w:t>
      </w:r>
      <w:proofErr w:type="gramStart"/>
      <w:r w:rsidRPr="00D8489D">
        <w:rPr>
          <w:rFonts w:ascii="Times New Roman" w:hAnsi="Times New Roman"/>
          <w:b/>
          <w:u w:val="single"/>
        </w:rPr>
        <w:t>п</w:t>
      </w:r>
      <w:proofErr w:type="gramEnd"/>
      <w:r w:rsidRPr="00D8489D">
        <w:rPr>
          <w:rFonts w:ascii="Times New Roman" w:hAnsi="Times New Roman"/>
          <w:b/>
          <w:u w:val="single"/>
        </w:rPr>
        <w:t>ідтвердження відсутності підстав для відхилення учасника відповідно до  вимог, визначених п.44 Особливостей</w:t>
      </w:r>
    </w:p>
    <w:p w14:paraId="105BC174" w14:textId="77777777" w:rsidR="00395363" w:rsidRPr="00D8489D" w:rsidRDefault="00395363" w:rsidP="00395363">
      <w:pPr>
        <w:widowControl w:val="0"/>
        <w:tabs>
          <w:tab w:val="left" w:pos="1080"/>
        </w:tabs>
        <w:jc w:val="both"/>
        <w:rPr>
          <w:rFonts w:ascii="Times New Roman" w:hAnsi="Times New Roman"/>
          <w:i/>
        </w:rPr>
      </w:pPr>
      <w:r w:rsidRPr="00D8489D">
        <w:rPr>
          <w:rFonts w:ascii="Times New Roman" w:hAnsi="Times New Roman"/>
          <w:i/>
        </w:rPr>
        <w:tab/>
        <w:t>Учасник процедури закупі</w:t>
      </w:r>
      <w:proofErr w:type="gramStart"/>
      <w:r w:rsidRPr="00D8489D">
        <w:rPr>
          <w:rFonts w:ascii="Times New Roman" w:hAnsi="Times New Roman"/>
          <w:i/>
        </w:rPr>
        <w:t>вл</w:t>
      </w:r>
      <w:proofErr w:type="gramEnd"/>
      <w:r w:rsidRPr="00D8489D">
        <w:rPr>
          <w:rFonts w:ascii="Times New Roman" w:hAnsi="Times New Roman"/>
          <w:i/>
        </w:rPr>
        <w:t>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B193863" w14:textId="77777777" w:rsidR="00395363" w:rsidRPr="00D8489D" w:rsidRDefault="00395363" w:rsidP="00395363">
      <w:pPr>
        <w:widowControl w:val="0"/>
        <w:tabs>
          <w:tab w:val="left" w:pos="1080"/>
        </w:tabs>
        <w:rPr>
          <w:rFonts w:ascii="Times New Roman" w:hAnsi="Times New Roman"/>
          <w:i/>
          <w:iCs/>
          <w:shd w:val="clear" w:color="auto" w:fill="FFFFFF"/>
        </w:rPr>
      </w:pPr>
    </w:p>
    <w:p w14:paraId="0194FF1E" w14:textId="77777777" w:rsidR="00395363" w:rsidRPr="00D8489D" w:rsidRDefault="00395363" w:rsidP="00395363">
      <w:pPr>
        <w:widowControl w:val="0"/>
        <w:tabs>
          <w:tab w:val="left" w:pos="1080"/>
        </w:tabs>
        <w:jc w:val="center"/>
        <w:rPr>
          <w:rFonts w:ascii="Times New Roman" w:hAnsi="Times New Roman"/>
          <w:b/>
          <w:lang w:eastAsia="uk-UA"/>
        </w:rPr>
      </w:pPr>
      <w:r w:rsidRPr="00D8489D">
        <w:rPr>
          <w:rFonts w:ascii="Times New Roman" w:hAnsi="Times New Roman"/>
          <w:b/>
          <w:bCs/>
          <w:lang w:eastAsia="uk-UA"/>
        </w:rPr>
        <w:t>Д</w:t>
      </w:r>
      <w:r w:rsidRPr="00D8489D">
        <w:rPr>
          <w:rFonts w:ascii="Times New Roman" w:hAnsi="Times New Roman"/>
          <w:b/>
          <w:lang w:eastAsia="uk-UA"/>
        </w:rPr>
        <w:t xml:space="preserve">окументи для </w:t>
      </w:r>
      <w:r w:rsidRPr="00D8489D">
        <w:rPr>
          <w:rFonts w:ascii="Times New Roman" w:hAnsi="Times New Roman"/>
          <w:b/>
          <w:u w:val="single"/>
          <w:lang w:eastAsia="uk-UA"/>
        </w:rPr>
        <w:t xml:space="preserve">юридичних </w:t>
      </w:r>
      <w:proofErr w:type="gramStart"/>
      <w:r w:rsidRPr="00D8489D">
        <w:rPr>
          <w:rFonts w:ascii="Times New Roman" w:hAnsi="Times New Roman"/>
          <w:b/>
          <w:u w:val="single"/>
          <w:lang w:eastAsia="uk-UA"/>
        </w:rPr>
        <w:t>осіб</w:t>
      </w:r>
      <w:proofErr w:type="gramEnd"/>
      <w:r w:rsidRPr="00D8489D">
        <w:rPr>
          <w:rFonts w:ascii="Times New Roman" w:hAnsi="Times New Roman"/>
          <w:b/>
          <w:lang w:eastAsia="uk-UA"/>
        </w:rPr>
        <w:t>:</w:t>
      </w:r>
    </w:p>
    <w:p w14:paraId="4C0BCA82" w14:textId="77777777" w:rsidR="00395363" w:rsidRPr="00D8489D" w:rsidRDefault="00395363" w:rsidP="00395363">
      <w:pPr>
        <w:widowControl w:val="0"/>
        <w:tabs>
          <w:tab w:val="left" w:pos="1080"/>
        </w:tabs>
        <w:jc w:val="center"/>
        <w:rPr>
          <w:rFonts w:ascii="Times New Roman" w:hAnsi="Times New Roman"/>
          <w:b/>
          <w:lang w:eastAsia="uk-UA"/>
        </w:rPr>
      </w:pP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395363" w:rsidRPr="00D8489D" w14:paraId="7BD54EB5" w14:textId="77777777" w:rsidTr="00395363">
        <w:tc>
          <w:tcPr>
            <w:tcW w:w="736" w:type="dxa"/>
            <w:tcBorders>
              <w:top w:val="single" w:sz="4" w:space="0" w:color="000000"/>
              <w:left w:val="single" w:sz="4" w:space="0" w:color="000000"/>
              <w:bottom w:val="single" w:sz="4" w:space="0" w:color="000000"/>
              <w:right w:val="single" w:sz="4" w:space="0" w:color="000000"/>
            </w:tcBorders>
            <w:hideMark/>
          </w:tcPr>
          <w:p w14:paraId="7B64C84C"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t>№з/</w:t>
            </w:r>
            <w:proofErr w:type="gramStart"/>
            <w:r w:rsidRPr="00D8489D">
              <w:rPr>
                <w:rFonts w:ascii="Times New Roman" w:hAnsi="Times New Roman"/>
                <w:b/>
                <w:bCs/>
                <w:lang w:eastAsia="uk-UA"/>
              </w:rPr>
              <w:t>п</w:t>
            </w:r>
            <w:proofErr w:type="gramEnd"/>
          </w:p>
        </w:tc>
        <w:tc>
          <w:tcPr>
            <w:tcW w:w="4253" w:type="dxa"/>
            <w:tcBorders>
              <w:top w:val="single" w:sz="4" w:space="0" w:color="000000"/>
              <w:left w:val="single" w:sz="4" w:space="0" w:color="000000"/>
              <w:bottom w:val="single" w:sz="4" w:space="0" w:color="000000"/>
              <w:right w:val="single" w:sz="4" w:space="0" w:color="000000"/>
            </w:tcBorders>
            <w:hideMark/>
          </w:tcPr>
          <w:p w14:paraId="64650691" w14:textId="77777777" w:rsidR="00395363" w:rsidRPr="00D8489D" w:rsidRDefault="00395363">
            <w:pPr>
              <w:widowControl w:val="0"/>
              <w:jc w:val="center"/>
              <w:rPr>
                <w:rFonts w:ascii="Times New Roman" w:hAnsi="Times New Roman"/>
                <w:sz w:val="24"/>
                <w:szCs w:val="24"/>
                <w:lang w:eastAsia="uk-UA"/>
              </w:rPr>
            </w:pPr>
            <w:r w:rsidRPr="00D8489D">
              <w:rPr>
                <w:rFonts w:ascii="Times New Roman" w:hAnsi="Times New Roman"/>
                <w:b/>
                <w:lang w:eastAsia="uk-UA"/>
              </w:rPr>
              <w:t xml:space="preserve">Вимоги </w:t>
            </w:r>
          </w:p>
        </w:tc>
        <w:tc>
          <w:tcPr>
            <w:tcW w:w="5042" w:type="dxa"/>
            <w:tcBorders>
              <w:top w:val="single" w:sz="4" w:space="0" w:color="000000"/>
              <w:left w:val="single" w:sz="4" w:space="0" w:color="000000"/>
              <w:bottom w:val="single" w:sz="4" w:space="0" w:color="000000"/>
              <w:right w:val="single" w:sz="4" w:space="0" w:color="000000"/>
            </w:tcBorders>
            <w:hideMark/>
          </w:tcPr>
          <w:p w14:paraId="12B9C55D" w14:textId="77777777" w:rsidR="00395363" w:rsidRPr="00D8489D" w:rsidRDefault="00395363">
            <w:pPr>
              <w:tabs>
                <w:tab w:val="center" w:pos="4153"/>
                <w:tab w:val="right" w:pos="8306"/>
              </w:tabs>
              <w:jc w:val="center"/>
              <w:rPr>
                <w:rFonts w:ascii="Times New Roman" w:hAnsi="Times New Roman"/>
                <w:b/>
                <w:sz w:val="24"/>
                <w:szCs w:val="24"/>
                <w:lang w:eastAsia="uk-UA"/>
              </w:rPr>
            </w:pPr>
            <w:proofErr w:type="gramStart"/>
            <w:r w:rsidRPr="00D8489D">
              <w:rPr>
                <w:rFonts w:ascii="Times New Roman" w:hAnsi="Times New Roman"/>
                <w:b/>
                <w:lang w:eastAsia="uk-UA"/>
              </w:rPr>
              <w:t>Учасник на виконання вимоги п.44 Особливостей повинен в складі тендерної пропозиції надати таку інформацію</w:t>
            </w:r>
            <w:proofErr w:type="gramEnd"/>
          </w:p>
        </w:tc>
      </w:tr>
      <w:tr w:rsidR="00395363" w:rsidRPr="00D8489D" w14:paraId="74F71D35" w14:textId="77777777" w:rsidTr="00395363">
        <w:tc>
          <w:tcPr>
            <w:tcW w:w="736" w:type="dxa"/>
            <w:tcBorders>
              <w:top w:val="single" w:sz="4" w:space="0" w:color="000000"/>
              <w:left w:val="single" w:sz="4" w:space="0" w:color="000000"/>
              <w:bottom w:val="single" w:sz="4" w:space="0" w:color="000000"/>
              <w:right w:val="single" w:sz="4" w:space="0" w:color="000000"/>
            </w:tcBorders>
            <w:hideMark/>
          </w:tcPr>
          <w:p w14:paraId="4139725C"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t>1</w:t>
            </w:r>
          </w:p>
        </w:tc>
        <w:tc>
          <w:tcPr>
            <w:tcW w:w="4253" w:type="dxa"/>
            <w:tcBorders>
              <w:top w:val="single" w:sz="4" w:space="0" w:color="000000"/>
              <w:left w:val="single" w:sz="4" w:space="0" w:color="000000"/>
              <w:bottom w:val="single" w:sz="4" w:space="0" w:color="000000"/>
              <w:right w:val="single" w:sz="4" w:space="0" w:color="000000"/>
            </w:tcBorders>
            <w:hideMark/>
          </w:tcPr>
          <w:p w14:paraId="53E50FF5" w14:textId="77777777" w:rsidR="00395363" w:rsidRPr="00D8489D" w:rsidRDefault="00395363">
            <w:pPr>
              <w:widowControl w:val="0"/>
              <w:jc w:val="both"/>
              <w:rPr>
                <w:rFonts w:ascii="Times New Roman" w:hAnsi="Times New Roman"/>
                <w:sz w:val="24"/>
                <w:szCs w:val="24"/>
                <w:shd w:val="clear" w:color="auto" w:fill="FFFFFF"/>
                <w:lang w:eastAsia="uk-UA"/>
              </w:rPr>
            </w:pPr>
            <w:r w:rsidRPr="00D8489D">
              <w:rPr>
                <w:rFonts w:ascii="Times New Roman" w:hAnsi="Times New Roman"/>
                <w:shd w:val="clear" w:color="auto" w:fill="FFFFFF"/>
                <w:lang w:eastAsia="uk-UA"/>
              </w:rPr>
              <w:t>Відомості про юридичну особу, яка є учасником процедури закупі</w:t>
            </w:r>
            <w:proofErr w:type="gramStart"/>
            <w:r w:rsidRPr="00D8489D">
              <w:rPr>
                <w:rFonts w:ascii="Times New Roman" w:hAnsi="Times New Roman"/>
                <w:shd w:val="clear" w:color="auto" w:fill="FFFFFF"/>
                <w:lang w:eastAsia="uk-UA"/>
              </w:rPr>
              <w:t>вл</w:t>
            </w:r>
            <w:proofErr w:type="gramEnd"/>
            <w:r w:rsidRPr="00D8489D">
              <w:rPr>
                <w:rFonts w:ascii="Times New Roman" w:hAnsi="Times New Roman"/>
                <w:shd w:val="clear" w:color="auto" w:fill="FFFFFF"/>
                <w:lang w:eastAsia="uk-UA"/>
              </w:rPr>
              <w:t>і, внесено до Єдиного державного реєстру осіб, які вчинили корупційні або пов’язані з корупцією правопорушення</w:t>
            </w:r>
          </w:p>
          <w:p w14:paraId="15A2105C" w14:textId="77777777" w:rsidR="00395363" w:rsidRPr="00D8489D" w:rsidRDefault="00395363">
            <w:pPr>
              <w:widowControl w:val="0"/>
              <w:jc w:val="both"/>
              <w:rPr>
                <w:rFonts w:ascii="Times New Roman" w:hAnsi="Times New Roman"/>
                <w:sz w:val="24"/>
                <w:szCs w:val="24"/>
                <w:u w:val="single"/>
                <w:lang w:eastAsia="uk-UA"/>
              </w:rPr>
            </w:pPr>
            <w:r w:rsidRPr="00D8489D">
              <w:rPr>
                <w:rFonts w:ascii="Times New Roman" w:hAnsi="Times New Roman"/>
                <w:shd w:val="clear" w:color="auto" w:fill="FFFFFF"/>
                <w:lang w:eastAsia="uk-UA"/>
              </w:rPr>
              <w:t>(</w:t>
            </w:r>
            <w:r w:rsidRPr="00D8489D">
              <w:rPr>
                <w:rFonts w:ascii="Times New Roman" w:hAnsi="Times New Roman"/>
                <w:b/>
                <w:shd w:val="clear" w:color="auto" w:fill="FFFFFF"/>
                <w:lang w:eastAsia="uk-UA"/>
              </w:rPr>
              <w:t>пп. 2 п.44 Особливостей)</w:t>
            </w:r>
          </w:p>
        </w:tc>
        <w:tc>
          <w:tcPr>
            <w:tcW w:w="5042" w:type="dxa"/>
            <w:tcBorders>
              <w:top w:val="single" w:sz="4" w:space="0" w:color="000000"/>
              <w:left w:val="single" w:sz="4" w:space="0" w:color="000000"/>
              <w:bottom w:val="single" w:sz="4" w:space="0" w:color="000000"/>
              <w:right w:val="single" w:sz="4" w:space="0" w:color="000000"/>
            </w:tcBorders>
            <w:hideMark/>
          </w:tcPr>
          <w:p w14:paraId="055A518C"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Замовник самостійно перевіряє інформацію, що міститься у відкритому реє</w:t>
            </w:r>
            <w:proofErr w:type="gramStart"/>
            <w:r w:rsidRPr="00D8489D">
              <w:rPr>
                <w:rFonts w:ascii="Times New Roman" w:hAnsi="Times New Roman"/>
                <w:bCs/>
                <w:shd w:val="clear" w:color="auto" w:fill="FFFFFF"/>
                <w:lang w:eastAsia="uk-UA"/>
              </w:rPr>
              <w:t>стр</w:t>
            </w:r>
            <w:proofErr w:type="gramEnd"/>
            <w:r w:rsidRPr="00D8489D">
              <w:rPr>
                <w:rFonts w:ascii="Times New Roman" w:hAnsi="Times New Roman"/>
                <w:bCs/>
                <w:shd w:val="clear" w:color="auto" w:fill="FFFFFF"/>
                <w:lang w:eastAsia="uk-UA"/>
              </w:rPr>
              <w:t xml:space="preserve">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D8489D">
              <w:rPr>
                <w:rFonts w:ascii="Times New Roman" w:hAnsi="Times New Roman"/>
                <w:bCs/>
                <w:shd w:val="clear" w:color="auto" w:fill="FFFFFF"/>
                <w:lang w:eastAsia="uk-UA"/>
              </w:rPr>
              <w:t>п</w:t>
            </w:r>
            <w:proofErr w:type="gramEnd"/>
            <w:r w:rsidRPr="00D8489D">
              <w:rPr>
                <w:rFonts w:ascii="Times New Roman" w:hAnsi="Times New Roman"/>
                <w:bCs/>
                <w:shd w:val="clear" w:color="auto" w:fill="FFFFFF"/>
                <w:lang w:eastAsia="uk-UA"/>
              </w:rPr>
              <w:t>ід час подання тендерної пропозиції.</w:t>
            </w:r>
          </w:p>
        </w:tc>
      </w:tr>
      <w:tr w:rsidR="00395363" w:rsidRPr="00D8489D" w14:paraId="1DF6043B" w14:textId="77777777" w:rsidTr="00395363">
        <w:tc>
          <w:tcPr>
            <w:tcW w:w="736" w:type="dxa"/>
            <w:tcBorders>
              <w:top w:val="single" w:sz="4" w:space="0" w:color="000000"/>
              <w:left w:val="single" w:sz="4" w:space="0" w:color="000000"/>
              <w:bottom w:val="single" w:sz="4" w:space="0" w:color="000000"/>
              <w:right w:val="single" w:sz="4" w:space="0" w:color="000000"/>
            </w:tcBorders>
            <w:hideMark/>
          </w:tcPr>
          <w:p w14:paraId="472860AE"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t>2</w:t>
            </w:r>
          </w:p>
        </w:tc>
        <w:tc>
          <w:tcPr>
            <w:tcW w:w="4253" w:type="dxa"/>
            <w:tcBorders>
              <w:top w:val="single" w:sz="4" w:space="0" w:color="000000"/>
              <w:left w:val="single" w:sz="4" w:space="0" w:color="000000"/>
              <w:bottom w:val="single" w:sz="4" w:space="0" w:color="000000"/>
              <w:right w:val="single" w:sz="4" w:space="0" w:color="000000"/>
            </w:tcBorders>
            <w:hideMark/>
          </w:tcPr>
          <w:p w14:paraId="7311D8BC" w14:textId="77777777" w:rsidR="00395363" w:rsidRPr="00D8489D" w:rsidRDefault="00395363">
            <w:pPr>
              <w:widowControl w:val="0"/>
              <w:jc w:val="both"/>
              <w:rPr>
                <w:rFonts w:ascii="Times New Roman" w:hAnsi="Times New Roman"/>
                <w:sz w:val="24"/>
                <w:szCs w:val="24"/>
                <w:lang w:eastAsia="uk-UA"/>
              </w:rPr>
            </w:pPr>
            <w:r w:rsidRPr="00D8489D">
              <w:rPr>
                <w:rStyle w:val="rvts0"/>
                <w:rFonts w:ascii="Times New Roman" w:hAnsi="Times New Roman"/>
                <w:lang w:val="uk-UA"/>
              </w:rPr>
              <w:t>К</w:t>
            </w:r>
            <w:r w:rsidRPr="00D8489D">
              <w:rPr>
                <w:rStyle w:val="rvts0"/>
                <w:rFonts w:ascii="Times New Roman" w:hAnsi="Times New Roman"/>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8489D">
              <w:rPr>
                <w:rFonts w:ascii="Times New Roman" w:hAnsi="Times New Roman"/>
                <w:lang w:eastAsia="uk-UA"/>
              </w:rPr>
              <w:t xml:space="preserve"> </w:t>
            </w:r>
          </w:p>
          <w:p w14:paraId="0EB4A939" w14:textId="77777777" w:rsidR="00395363" w:rsidRPr="00D8489D" w:rsidRDefault="00395363">
            <w:pPr>
              <w:widowControl w:val="0"/>
              <w:jc w:val="both"/>
              <w:rPr>
                <w:rFonts w:ascii="Times New Roman" w:hAnsi="Times New Roman"/>
                <w:sz w:val="24"/>
                <w:szCs w:val="24"/>
                <w:lang w:eastAsia="uk-UA"/>
              </w:rPr>
            </w:pPr>
            <w:r w:rsidRPr="00D8489D">
              <w:rPr>
                <w:rFonts w:ascii="Times New Roman" w:hAnsi="Times New Roman"/>
                <w:lang w:eastAsia="uk-UA"/>
              </w:rPr>
              <w:t>(</w:t>
            </w:r>
            <w:r w:rsidRPr="00D8489D">
              <w:rPr>
                <w:rFonts w:ascii="Times New Roman" w:hAnsi="Times New Roman"/>
                <w:b/>
                <w:lang w:eastAsia="uk-UA"/>
              </w:rPr>
              <w:t>пп. 3 п.44 Особливостей</w:t>
            </w:r>
            <w:r w:rsidRPr="00D8489D">
              <w:rPr>
                <w:rFonts w:ascii="Times New Roman" w:hAnsi="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43CCAC2D" w14:textId="77777777" w:rsidR="00395363" w:rsidRPr="00D8489D" w:rsidRDefault="00395363">
            <w:pPr>
              <w:autoSpaceDE w:val="0"/>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Замовник самостійно перевіряє інформацію, що міститься у відкритому реє</w:t>
            </w:r>
            <w:proofErr w:type="gramStart"/>
            <w:r w:rsidRPr="00D8489D">
              <w:rPr>
                <w:rFonts w:ascii="Times New Roman" w:hAnsi="Times New Roman"/>
                <w:bCs/>
                <w:shd w:val="clear" w:color="auto" w:fill="FFFFFF"/>
                <w:lang w:eastAsia="uk-UA"/>
              </w:rPr>
              <w:t>стр</w:t>
            </w:r>
            <w:proofErr w:type="gramEnd"/>
            <w:r w:rsidRPr="00D8489D">
              <w:rPr>
                <w:rFonts w:ascii="Times New Roman" w:hAnsi="Times New Roman"/>
                <w:bCs/>
                <w:shd w:val="clear" w:color="auto" w:fill="FFFFFF"/>
                <w:lang w:eastAsia="uk-UA"/>
              </w:rPr>
              <w:t xml:space="preserve">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D8489D">
              <w:rPr>
                <w:rFonts w:ascii="Times New Roman" w:hAnsi="Times New Roman"/>
                <w:bCs/>
                <w:shd w:val="clear" w:color="auto" w:fill="FFFFFF"/>
                <w:lang w:eastAsia="uk-UA"/>
              </w:rPr>
              <w:t>п</w:t>
            </w:r>
            <w:proofErr w:type="gramEnd"/>
            <w:r w:rsidRPr="00D8489D">
              <w:rPr>
                <w:rFonts w:ascii="Times New Roman" w:hAnsi="Times New Roman"/>
                <w:bCs/>
                <w:shd w:val="clear" w:color="auto" w:fill="FFFFFF"/>
                <w:lang w:eastAsia="uk-UA"/>
              </w:rPr>
              <w:t>ід час подання тендерної пропозиції.</w:t>
            </w:r>
          </w:p>
        </w:tc>
      </w:tr>
      <w:tr w:rsidR="00395363" w:rsidRPr="00D8489D" w14:paraId="7FFCB2AA" w14:textId="77777777" w:rsidTr="00395363">
        <w:tc>
          <w:tcPr>
            <w:tcW w:w="736" w:type="dxa"/>
            <w:tcBorders>
              <w:top w:val="single" w:sz="4" w:space="0" w:color="000000"/>
              <w:left w:val="single" w:sz="4" w:space="0" w:color="000000"/>
              <w:bottom w:val="single" w:sz="4" w:space="0" w:color="000000"/>
              <w:right w:val="single" w:sz="4" w:space="0" w:color="000000"/>
            </w:tcBorders>
            <w:hideMark/>
          </w:tcPr>
          <w:p w14:paraId="020D02A9"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t>3</w:t>
            </w:r>
          </w:p>
        </w:tc>
        <w:tc>
          <w:tcPr>
            <w:tcW w:w="4253" w:type="dxa"/>
            <w:tcBorders>
              <w:top w:val="single" w:sz="4" w:space="0" w:color="000000"/>
              <w:left w:val="single" w:sz="4" w:space="0" w:color="000000"/>
              <w:bottom w:val="single" w:sz="4" w:space="0" w:color="000000"/>
              <w:right w:val="single" w:sz="4" w:space="0" w:color="000000"/>
            </w:tcBorders>
            <w:hideMark/>
          </w:tcPr>
          <w:p w14:paraId="482BBBDA" w14:textId="77777777" w:rsidR="00395363" w:rsidRPr="00D8489D" w:rsidRDefault="00395363">
            <w:pPr>
              <w:jc w:val="both"/>
              <w:rPr>
                <w:rFonts w:ascii="Times New Roman" w:hAnsi="Times New Roman"/>
                <w:sz w:val="24"/>
                <w:szCs w:val="24"/>
                <w:lang w:eastAsia="uk-UA"/>
              </w:rPr>
            </w:pPr>
            <w:r w:rsidRPr="00D8489D">
              <w:rPr>
                <w:rStyle w:val="rvts0"/>
                <w:rFonts w:ascii="Times New Roman" w:hAnsi="Times New Roman"/>
                <w:lang w:val="uk-UA"/>
              </w:rPr>
              <w:t>С</w:t>
            </w:r>
            <w:r w:rsidRPr="00D8489D">
              <w:rPr>
                <w:rStyle w:val="rvts0"/>
                <w:rFonts w:ascii="Times New Roman" w:hAnsi="Times New Roman"/>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D8489D">
                <w:rPr>
                  <w:rStyle w:val="a3"/>
                  <w:rFonts w:ascii="Times New Roman" w:hAnsi="Times New Roman"/>
                </w:rPr>
                <w:t>пунктом 4</w:t>
              </w:r>
            </w:hyperlink>
            <w:r w:rsidRPr="00D8489D">
              <w:rPr>
                <w:rStyle w:val="rvts0"/>
                <w:rFonts w:ascii="Times New Roman" w:hAnsi="Times New Roman"/>
              </w:rPr>
              <w:t xml:space="preserve"> частини другої статті 6, </w:t>
            </w:r>
            <w:hyperlink r:id="rId10" w:anchor="n456" w:tgtFrame="_blank" w:history="1">
              <w:r w:rsidRPr="00D8489D">
                <w:rPr>
                  <w:rStyle w:val="a3"/>
                  <w:rFonts w:ascii="Times New Roman" w:hAnsi="Times New Roman"/>
                </w:rPr>
                <w:t>пунктом 1</w:t>
              </w:r>
            </w:hyperlink>
            <w:r w:rsidRPr="00D8489D">
              <w:rPr>
                <w:rStyle w:val="rvts0"/>
                <w:rFonts w:ascii="Times New Roman" w:hAnsi="Times New Roman"/>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D8489D">
              <w:rPr>
                <w:rFonts w:ascii="Times New Roman" w:hAnsi="Times New Roman"/>
                <w:bCs/>
                <w:shd w:val="clear" w:color="auto" w:fill="FFFFFF"/>
                <w:lang w:eastAsia="uk-UA"/>
              </w:rPr>
              <w:t xml:space="preserve"> (</w:t>
            </w:r>
            <w:r w:rsidRPr="00D8489D">
              <w:rPr>
                <w:rFonts w:ascii="Times New Roman" w:hAnsi="Times New Roman"/>
                <w:b/>
                <w:bCs/>
                <w:shd w:val="clear" w:color="auto" w:fill="FFFFFF"/>
                <w:lang w:eastAsia="uk-UA"/>
              </w:rPr>
              <w:t xml:space="preserve">пп. </w:t>
            </w:r>
            <w:proofErr w:type="gramStart"/>
            <w:r w:rsidRPr="00D8489D">
              <w:rPr>
                <w:rFonts w:ascii="Times New Roman" w:hAnsi="Times New Roman"/>
                <w:b/>
                <w:bCs/>
                <w:shd w:val="clear" w:color="auto" w:fill="FFFFFF"/>
                <w:lang w:eastAsia="uk-UA"/>
              </w:rPr>
              <w:t>4 п.44 Особливостей</w:t>
            </w:r>
            <w:r w:rsidRPr="00D8489D">
              <w:rPr>
                <w:rFonts w:ascii="Times New Roman" w:hAnsi="Times New Roman"/>
                <w:bCs/>
                <w:shd w:val="clear" w:color="auto" w:fill="FFFFFF"/>
                <w:lang w:eastAsia="uk-UA"/>
              </w:rPr>
              <w:t>)</w:t>
            </w:r>
            <w:proofErr w:type="gramEnd"/>
          </w:p>
        </w:tc>
        <w:tc>
          <w:tcPr>
            <w:tcW w:w="5042" w:type="dxa"/>
            <w:tcBorders>
              <w:top w:val="single" w:sz="4" w:space="0" w:color="000000"/>
              <w:left w:val="single" w:sz="4" w:space="0" w:color="000000"/>
              <w:bottom w:val="single" w:sz="4" w:space="0" w:color="000000"/>
              <w:right w:val="single" w:sz="4" w:space="0" w:color="000000"/>
            </w:tcBorders>
            <w:hideMark/>
          </w:tcPr>
          <w:p w14:paraId="50D2655A" w14:textId="77777777" w:rsidR="00395363" w:rsidRPr="00D8489D" w:rsidRDefault="00395363">
            <w:pPr>
              <w:jc w:val="both"/>
              <w:rPr>
                <w:rFonts w:ascii="Times New Roman" w:hAnsi="Times New Roman"/>
                <w:iCs/>
                <w:sz w:val="24"/>
                <w:szCs w:val="24"/>
                <w:lang w:eastAsia="uk-UA"/>
              </w:rPr>
            </w:pPr>
            <w:r w:rsidRPr="00D8489D">
              <w:rPr>
                <w:rFonts w:ascii="Times New Roman" w:hAnsi="Times New Roman"/>
                <w:iCs/>
                <w:lang w:eastAsia="uk-UA"/>
              </w:rPr>
              <w:t>Замовник самостійно перевіряє інформацію, що міститься у відкритому реє</w:t>
            </w:r>
            <w:proofErr w:type="gramStart"/>
            <w:r w:rsidRPr="00D8489D">
              <w:rPr>
                <w:rFonts w:ascii="Times New Roman" w:hAnsi="Times New Roman"/>
                <w:iCs/>
                <w:lang w:eastAsia="uk-UA"/>
              </w:rPr>
              <w:t>стр</w:t>
            </w:r>
            <w:proofErr w:type="gramEnd"/>
            <w:r w:rsidRPr="00D8489D">
              <w:rPr>
                <w:rFonts w:ascii="Times New Roman" w:hAnsi="Times New Roman"/>
                <w:iCs/>
                <w:lang w:eastAsia="uk-UA"/>
              </w:rPr>
              <w:t>і</w:t>
            </w:r>
          </w:p>
          <w:p w14:paraId="3286FF4B"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i/>
                <w:shd w:val="clear" w:color="auto" w:fill="FFFFFF"/>
                <w:lang w:eastAsia="uk-UA"/>
              </w:rPr>
              <w:t xml:space="preserve">(в Зведених відомостях про </w:t>
            </w:r>
            <w:proofErr w:type="gramStart"/>
            <w:r w:rsidRPr="00D8489D">
              <w:rPr>
                <w:rFonts w:ascii="Times New Roman" w:hAnsi="Times New Roman"/>
                <w:bCs/>
                <w:i/>
                <w:shd w:val="clear" w:color="auto" w:fill="FFFFFF"/>
                <w:lang w:eastAsia="uk-UA"/>
              </w:rPr>
              <w:t>р</w:t>
            </w:r>
            <w:proofErr w:type="gramEnd"/>
            <w:r w:rsidRPr="00D8489D">
              <w:rPr>
                <w:rFonts w:ascii="Times New Roman" w:hAnsi="Times New Roman"/>
                <w:bCs/>
                <w:i/>
                <w:shd w:val="clear" w:color="auto" w:fill="FFFFFF"/>
                <w:lang w:eastAsia="uk-UA"/>
              </w:rPr>
              <w:t xml:space="preserve">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D8489D">
              <w:rPr>
                <w:rFonts w:ascii="Times New Roman" w:hAnsi="Times New Roman"/>
                <w:bCs/>
                <w:shd w:val="clear" w:color="auto" w:fill="FFFFFF"/>
                <w:lang w:eastAsia="uk-UA"/>
              </w:rPr>
              <w:t>та Учасник процедури закупі</w:t>
            </w:r>
            <w:proofErr w:type="gramStart"/>
            <w:r w:rsidRPr="00D8489D">
              <w:rPr>
                <w:rFonts w:ascii="Times New Roman" w:hAnsi="Times New Roman"/>
                <w:bCs/>
                <w:shd w:val="clear" w:color="auto" w:fill="FFFFFF"/>
                <w:lang w:eastAsia="uk-UA"/>
              </w:rPr>
              <w:t>вл</w:t>
            </w:r>
            <w:proofErr w:type="gramEnd"/>
            <w:r w:rsidRPr="00D8489D">
              <w:rPr>
                <w:rFonts w:ascii="Times New Roman" w:hAnsi="Times New Roman"/>
                <w:bCs/>
                <w:shd w:val="clear" w:color="auto" w:fill="FFFFFF"/>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95363" w:rsidRPr="00D8489D" w14:paraId="085A3506" w14:textId="77777777" w:rsidTr="00395363">
        <w:tc>
          <w:tcPr>
            <w:tcW w:w="736" w:type="dxa"/>
            <w:tcBorders>
              <w:top w:val="single" w:sz="4" w:space="0" w:color="000000"/>
              <w:left w:val="single" w:sz="4" w:space="0" w:color="000000"/>
              <w:bottom w:val="single" w:sz="4" w:space="0" w:color="000000"/>
              <w:right w:val="single" w:sz="4" w:space="0" w:color="000000"/>
            </w:tcBorders>
            <w:hideMark/>
          </w:tcPr>
          <w:p w14:paraId="1C5F1C78"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lastRenderedPageBreak/>
              <w:t>4</w:t>
            </w:r>
          </w:p>
        </w:tc>
        <w:tc>
          <w:tcPr>
            <w:tcW w:w="4253" w:type="dxa"/>
            <w:tcBorders>
              <w:top w:val="single" w:sz="4" w:space="0" w:color="000000"/>
              <w:left w:val="single" w:sz="4" w:space="0" w:color="000000"/>
              <w:bottom w:val="single" w:sz="4" w:space="0" w:color="000000"/>
              <w:right w:val="single" w:sz="4" w:space="0" w:color="000000"/>
            </w:tcBorders>
            <w:hideMark/>
          </w:tcPr>
          <w:p w14:paraId="07D3F30D" w14:textId="77777777" w:rsidR="00395363" w:rsidRPr="00D8489D" w:rsidRDefault="00395363">
            <w:pPr>
              <w:jc w:val="both"/>
              <w:rPr>
                <w:rFonts w:ascii="Times New Roman" w:hAnsi="Times New Roman"/>
                <w:sz w:val="24"/>
                <w:szCs w:val="24"/>
                <w:lang w:eastAsia="uk-UA"/>
              </w:rPr>
            </w:pPr>
            <w:r w:rsidRPr="00D8489D">
              <w:rPr>
                <w:rStyle w:val="rvts0"/>
                <w:rFonts w:ascii="Times New Roman" w:hAnsi="Times New Roman"/>
                <w:lang w:val="uk-UA"/>
              </w:rPr>
              <w:t>К</w:t>
            </w:r>
            <w:r w:rsidRPr="00D8489D">
              <w:rPr>
                <w:rStyle w:val="rvts0"/>
                <w:rFonts w:ascii="Times New Roman" w:hAnsi="Times New Roman"/>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D8489D">
              <w:rPr>
                <w:rStyle w:val="rvts0"/>
                <w:rFonts w:ascii="Times New Roman" w:hAnsi="Times New Roman"/>
                <w:lang w:val="uk-UA"/>
              </w:rPr>
              <w:t xml:space="preserve"> </w:t>
            </w:r>
            <w:r w:rsidRPr="00D8489D">
              <w:rPr>
                <w:rFonts w:ascii="Times New Roman" w:hAnsi="Times New Roman"/>
                <w:lang w:eastAsia="uk-UA"/>
              </w:rPr>
              <w:t>(</w:t>
            </w:r>
            <w:r w:rsidRPr="00D8489D">
              <w:rPr>
                <w:rFonts w:ascii="Times New Roman" w:hAnsi="Times New Roman"/>
                <w:b/>
                <w:lang w:eastAsia="uk-UA"/>
              </w:rPr>
              <w:t xml:space="preserve">пп. </w:t>
            </w:r>
            <w:proofErr w:type="gramStart"/>
            <w:r w:rsidRPr="00D8489D">
              <w:rPr>
                <w:rFonts w:ascii="Times New Roman" w:hAnsi="Times New Roman"/>
                <w:b/>
                <w:lang w:eastAsia="uk-UA"/>
              </w:rPr>
              <w:t>6 п.44 Особливостей</w:t>
            </w:r>
            <w:r w:rsidRPr="00D8489D">
              <w:rPr>
                <w:rFonts w:ascii="Times New Roman" w:hAnsi="Times New Roman"/>
                <w:lang w:eastAsia="uk-UA"/>
              </w:rPr>
              <w:t>)</w:t>
            </w:r>
            <w:proofErr w:type="gramEnd"/>
          </w:p>
        </w:tc>
        <w:tc>
          <w:tcPr>
            <w:tcW w:w="5042" w:type="dxa"/>
            <w:tcBorders>
              <w:top w:val="single" w:sz="4" w:space="0" w:color="000000"/>
              <w:left w:val="single" w:sz="4" w:space="0" w:color="000000"/>
              <w:bottom w:val="single" w:sz="4" w:space="0" w:color="000000"/>
              <w:right w:val="single" w:sz="4" w:space="0" w:color="000000"/>
            </w:tcBorders>
            <w:hideMark/>
          </w:tcPr>
          <w:p w14:paraId="691FE9D3" w14:textId="77777777" w:rsidR="00395363" w:rsidRPr="00D8489D" w:rsidRDefault="00395363">
            <w:pPr>
              <w:jc w:val="both"/>
              <w:rPr>
                <w:rFonts w:ascii="Times New Roman" w:hAnsi="Times New Roman"/>
                <w:sz w:val="24"/>
                <w:szCs w:val="24"/>
                <w:lang w:eastAsia="uk-UA"/>
              </w:rPr>
            </w:pPr>
            <w:r w:rsidRPr="00D8489D">
              <w:rPr>
                <w:rFonts w:ascii="Times New Roman" w:hAnsi="Times New Roman"/>
                <w:lang w:eastAsia="uk-UA"/>
              </w:rPr>
              <w:t>Учасник процедури закупі</w:t>
            </w:r>
            <w:proofErr w:type="gramStart"/>
            <w:r w:rsidRPr="00D8489D">
              <w:rPr>
                <w:rFonts w:ascii="Times New Roman" w:hAnsi="Times New Roman"/>
                <w:lang w:eastAsia="uk-UA"/>
              </w:rPr>
              <w:t>вл</w:t>
            </w:r>
            <w:proofErr w:type="gramEnd"/>
            <w:r w:rsidRPr="00D8489D">
              <w:rPr>
                <w:rFonts w:ascii="Times New Roman" w:hAnsi="Times New Roman"/>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95363" w:rsidRPr="00D8489D" w14:paraId="1D83DB47" w14:textId="77777777" w:rsidTr="00395363">
        <w:tc>
          <w:tcPr>
            <w:tcW w:w="736" w:type="dxa"/>
            <w:tcBorders>
              <w:top w:val="single" w:sz="4" w:space="0" w:color="000000"/>
              <w:left w:val="single" w:sz="4" w:space="0" w:color="000000"/>
              <w:bottom w:val="single" w:sz="4" w:space="0" w:color="000000"/>
              <w:right w:val="single" w:sz="4" w:space="0" w:color="000000"/>
            </w:tcBorders>
            <w:hideMark/>
          </w:tcPr>
          <w:p w14:paraId="07B0D3D7"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t>5</w:t>
            </w:r>
          </w:p>
        </w:tc>
        <w:tc>
          <w:tcPr>
            <w:tcW w:w="4253" w:type="dxa"/>
            <w:tcBorders>
              <w:top w:val="single" w:sz="4" w:space="0" w:color="000000"/>
              <w:left w:val="single" w:sz="4" w:space="0" w:color="000000"/>
              <w:bottom w:val="single" w:sz="4" w:space="0" w:color="000000"/>
              <w:right w:val="single" w:sz="4" w:space="0" w:color="000000"/>
            </w:tcBorders>
            <w:hideMark/>
          </w:tcPr>
          <w:p w14:paraId="25BB9C79" w14:textId="77777777" w:rsidR="00395363" w:rsidRPr="00D8489D" w:rsidRDefault="00395363">
            <w:pPr>
              <w:widowControl w:val="0"/>
              <w:jc w:val="both"/>
              <w:rPr>
                <w:rFonts w:ascii="Times New Roman" w:hAnsi="Times New Roman"/>
                <w:sz w:val="24"/>
                <w:szCs w:val="24"/>
                <w:lang w:eastAsia="uk-UA"/>
              </w:rPr>
            </w:pPr>
            <w:r w:rsidRPr="00D8489D">
              <w:rPr>
                <w:rStyle w:val="rvts0"/>
                <w:rFonts w:ascii="Times New Roman" w:hAnsi="Times New Roman"/>
                <w:lang w:val="uk-UA"/>
              </w:rPr>
              <w:t>У</w:t>
            </w:r>
            <w:r w:rsidRPr="00D8489D">
              <w:rPr>
                <w:rStyle w:val="rvts0"/>
                <w:rFonts w:ascii="Times New Roman" w:hAnsi="Times New Roman"/>
              </w:rPr>
              <w:t>часник процедури закупівлі визнаний в установленому законом порядку банкрутом та стосовно нього відкрита ліквідаційна процедура;</w:t>
            </w:r>
            <w:r w:rsidRPr="00D8489D">
              <w:rPr>
                <w:rFonts w:ascii="Times New Roman" w:hAnsi="Times New Roman"/>
                <w:lang w:eastAsia="uk-UA"/>
              </w:rPr>
              <w:t xml:space="preserve"> </w:t>
            </w:r>
          </w:p>
          <w:p w14:paraId="296E9EBB" w14:textId="77777777" w:rsidR="00395363" w:rsidRPr="00D8489D" w:rsidRDefault="00395363">
            <w:pPr>
              <w:widowControl w:val="0"/>
              <w:jc w:val="both"/>
              <w:rPr>
                <w:rFonts w:ascii="Times New Roman" w:hAnsi="Times New Roman"/>
                <w:sz w:val="24"/>
                <w:szCs w:val="24"/>
                <w:lang w:eastAsia="uk-UA"/>
              </w:rPr>
            </w:pPr>
            <w:r w:rsidRPr="00D8489D">
              <w:rPr>
                <w:rFonts w:ascii="Times New Roman" w:hAnsi="Times New Roman"/>
                <w:lang w:eastAsia="uk-UA"/>
              </w:rPr>
              <w:t>(</w:t>
            </w:r>
            <w:r w:rsidRPr="00D8489D">
              <w:rPr>
                <w:rFonts w:ascii="Times New Roman" w:hAnsi="Times New Roman"/>
                <w:b/>
                <w:lang w:eastAsia="uk-UA"/>
              </w:rPr>
              <w:t>пп. 8 п.44 Особливостей</w:t>
            </w:r>
            <w:r w:rsidRPr="00D8489D">
              <w:rPr>
                <w:rFonts w:ascii="Times New Roman" w:hAnsi="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13CC3E6F"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Замовник самостійно перевіряє інформацію, що міститься у відкритому реє</w:t>
            </w:r>
            <w:proofErr w:type="gramStart"/>
            <w:r w:rsidRPr="00D8489D">
              <w:rPr>
                <w:rFonts w:ascii="Times New Roman" w:hAnsi="Times New Roman"/>
                <w:bCs/>
                <w:shd w:val="clear" w:color="auto" w:fill="FFFFFF"/>
                <w:lang w:eastAsia="uk-UA"/>
              </w:rPr>
              <w:t>стр</w:t>
            </w:r>
            <w:proofErr w:type="gramEnd"/>
            <w:r w:rsidRPr="00D8489D">
              <w:rPr>
                <w:rFonts w:ascii="Times New Roman" w:hAnsi="Times New Roman"/>
                <w:bCs/>
                <w:shd w:val="clear" w:color="auto" w:fill="FFFFFF"/>
                <w:lang w:eastAsia="uk-UA"/>
              </w:rPr>
              <w:t>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95363" w:rsidRPr="00D8489D" w14:paraId="3024587B" w14:textId="77777777" w:rsidTr="00395363">
        <w:tc>
          <w:tcPr>
            <w:tcW w:w="736" w:type="dxa"/>
            <w:tcBorders>
              <w:top w:val="single" w:sz="4" w:space="0" w:color="000000"/>
              <w:left w:val="single" w:sz="4" w:space="0" w:color="000000"/>
              <w:bottom w:val="single" w:sz="4" w:space="0" w:color="000000"/>
              <w:right w:val="single" w:sz="4" w:space="0" w:color="000000"/>
            </w:tcBorders>
            <w:hideMark/>
          </w:tcPr>
          <w:p w14:paraId="667FFA0C" w14:textId="77777777" w:rsidR="00395363" w:rsidRPr="00D8489D" w:rsidRDefault="00395363">
            <w:pPr>
              <w:widowControl w:val="0"/>
              <w:rPr>
                <w:rFonts w:ascii="Times New Roman" w:hAnsi="Times New Roman"/>
                <w:b/>
                <w:bCs/>
                <w:sz w:val="24"/>
                <w:szCs w:val="24"/>
                <w:lang w:eastAsia="ru-RU"/>
              </w:rPr>
            </w:pPr>
            <w:r w:rsidRPr="00D8489D">
              <w:rPr>
                <w:rFonts w:ascii="Times New Roman" w:hAnsi="Times New Roman"/>
                <w:b/>
                <w:bCs/>
              </w:rPr>
              <w:t>6</w:t>
            </w:r>
          </w:p>
        </w:tc>
        <w:tc>
          <w:tcPr>
            <w:tcW w:w="4253" w:type="dxa"/>
            <w:tcBorders>
              <w:top w:val="single" w:sz="4" w:space="0" w:color="000000"/>
              <w:left w:val="single" w:sz="4" w:space="0" w:color="000000"/>
              <w:bottom w:val="single" w:sz="4" w:space="0" w:color="000000"/>
              <w:right w:val="single" w:sz="4" w:space="0" w:color="000000"/>
            </w:tcBorders>
            <w:hideMark/>
          </w:tcPr>
          <w:p w14:paraId="56A89498" w14:textId="77777777" w:rsidR="00395363" w:rsidRPr="00D8489D" w:rsidRDefault="00395363">
            <w:pPr>
              <w:widowControl w:val="0"/>
              <w:jc w:val="both"/>
              <w:rPr>
                <w:rFonts w:ascii="Times New Roman" w:hAnsi="Times New Roman"/>
                <w:sz w:val="24"/>
                <w:szCs w:val="24"/>
                <w:lang w:eastAsia="ru-RU"/>
              </w:rPr>
            </w:pPr>
            <w:r w:rsidRPr="00D8489D">
              <w:rPr>
                <w:rStyle w:val="rvts0"/>
                <w:rFonts w:ascii="Times New Roman" w:hAnsi="Times New Roman"/>
                <w:lang w:val="uk-UA"/>
              </w:rPr>
              <w:t xml:space="preserve">У </w:t>
            </w:r>
            <w:r w:rsidRPr="00D8489D">
              <w:rPr>
                <w:rStyle w:val="rvts0"/>
                <w:rFonts w:ascii="Times New Roman" w:hAnsi="Times New Roman"/>
              </w:rPr>
              <w:t xml:space="preserve">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D8489D">
                <w:rPr>
                  <w:rStyle w:val="a3"/>
                  <w:rFonts w:ascii="Times New Roman" w:hAnsi="Times New Roman"/>
                </w:rPr>
                <w:t>пунктом 9</w:t>
              </w:r>
            </w:hyperlink>
            <w:r w:rsidRPr="00D8489D">
              <w:rPr>
                <w:rStyle w:val="rvts0"/>
                <w:rFonts w:ascii="Times New Roman" w:hAnsi="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D8489D">
              <w:rPr>
                <w:rFonts w:ascii="Times New Roman" w:hAnsi="Times New Roman"/>
              </w:rPr>
              <w:t xml:space="preserve"> (</w:t>
            </w:r>
            <w:r w:rsidRPr="00D8489D">
              <w:rPr>
                <w:rFonts w:ascii="Times New Roman" w:hAnsi="Times New Roman"/>
                <w:b/>
              </w:rPr>
              <w:t xml:space="preserve">пп. </w:t>
            </w:r>
            <w:proofErr w:type="gramStart"/>
            <w:r w:rsidRPr="00D8489D">
              <w:rPr>
                <w:rFonts w:ascii="Times New Roman" w:hAnsi="Times New Roman"/>
                <w:b/>
              </w:rPr>
              <w:t>9 п.44 Особливостей</w:t>
            </w:r>
            <w:r w:rsidRPr="00D8489D">
              <w:rPr>
                <w:rFonts w:ascii="Times New Roman" w:hAnsi="Times New Roman"/>
              </w:rPr>
              <w:t>)</w:t>
            </w:r>
            <w:proofErr w:type="gramEnd"/>
          </w:p>
        </w:tc>
        <w:tc>
          <w:tcPr>
            <w:tcW w:w="5042" w:type="dxa"/>
            <w:tcBorders>
              <w:top w:val="single" w:sz="4" w:space="0" w:color="000000"/>
              <w:left w:val="single" w:sz="4" w:space="0" w:color="000000"/>
              <w:bottom w:val="single" w:sz="4" w:space="0" w:color="000000"/>
              <w:right w:val="single" w:sz="4" w:space="0" w:color="000000"/>
            </w:tcBorders>
            <w:hideMark/>
          </w:tcPr>
          <w:p w14:paraId="1C597D30"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Замовник самостійно перевіряє інформацію, що міститься у відкритому реє</w:t>
            </w:r>
            <w:proofErr w:type="gramStart"/>
            <w:r w:rsidRPr="00D8489D">
              <w:rPr>
                <w:rFonts w:ascii="Times New Roman" w:hAnsi="Times New Roman"/>
                <w:bCs/>
                <w:shd w:val="clear" w:color="auto" w:fill="FFFFFF"/>
                <w:lang w:eastAsia="uk-UA"/>
              </w:rPr>
              <w:t>стр</w:t>
            </w:r>
            <w:proofErr w:type="gramEnd"/>
            <w:r w:rsidRPr="00D8489D">
              <w:rPr>
                <w:rFonts w:ascii="Times New Roman" w:hAnsi="Times New Roman"/>
                <w:bCs/>
                <w:shd w:val="clear" w:color="auto" w:fill="FFFFFF"/>
                <w:lang w:eastAsia="uk-UA"/>
              </w:rPr>
              <w:t xml:space="preserve">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D8489D">
              <w:rPr>
                <w:rFonts w:ascii="Times New Roman" w:hAnsi="Times New Roman"/>
                <w:bCs/>
                <w:shd w:val="clear" w:color="auto" w:fill="FFFFFF"/>
                <w:lang w:eastAsia="uk-UA"/>
              </w:rPr>
              <w:t>п</w:t>
            </w:r>
            <w:proofErr w:type="gramEnd"/>
            <w:r w:rsidRPr="00D8489D">
              <w:rPr>
                <w:rFonts w:ascii="Times New Roman" w:hAnsi="Times New Roman"/>
                <w:bCs/>
                <w:shd w:val="clear" w:color="auto" w:fill="FFFFFF"/>
                <w:lang w:eastAsia="uk-UA"/>
              </w:rPr>
              <w:t>ід час подання тендерної пропозиції.</w:t>
            </w:r>
          </w:p>
        </w:tc>
      </w:tr>
      <w:tr w:rsidR="00395363" w:rsidRPr="00D8489D" w14:paraId="341B9C3A" w14:textId="77777777" w:rsidTr="00395363">
        <w:trPr>
          <w:trHeight w:val="2546"/>
        </w:trPr>
        <w:tc>
          <w:tcPr>
            <w:tcW w:w="736" w:type="dxa"/>
            <w:tcBorders>
              <w:top w:val="single" w:sz="4" w:space="0" w:color="000000"/>
              <w:left w:val="single" w:sz="4" w:space="0" w:color="000000"/>
              <w:bottom w:val="single" w:sz="4" w:space="0" w:color="auto"/>
              <w:right w:val="single" w:sz="4" w:space="0" w:color="000000"/>
            </w:tcBorders>
            <w:hideMark/>
          </w:tcPr>
          <w:p w14:paraId="7D632971" w14:textId="77777777" w:rsidR="00395363" w:rsidRPr="00D8489D" w:rsidRDefault="00395363">
            <w:pPr>
              <w:widowControl w:val="0"/>
              <w:jc w:val="both"/>
              <w:rPr>
                <w:rFonts w:ascii="Times New Roman" w:hAnsi="Times New Roman"/>
                <w:b/>
                <w:bCs/>
                <w:sz w:val="24"/>
                <w:szCs w:val="24"/>
                <w:lang w:eastAsia="uk-UA"/>
              </w:rPr>
            </w:pPr>
            <w:r w:rsidRPr="00D8489D">
              <w:rPr>
                <w:rFonts w:ascii="Times New Roman" w:hAnsi="Times New Roman"/>
                <w:b/>
                <w:bCs/>
                <w:lang w:eastAsia="uk-UA"/>
              </w:rPr>
              <w:t>7</w:t>
            </w:r>
          </w:p>
        </w:tc>
        <w:tc>
          <w:tcPr>
            <w:tcW w:w="4253" w:type="dxa"/>
            <w:tcBorders>
              <w:top w:val="single" w:sz="4" w:space="0" w:color="000000"/>
              <w:left w:val="single" w:sz="4" w:space="0" w:color="000000"/>
              <w:bottom w:val="single" w:sz="4" w:space="0" w:color="auto"/>
              <w:right w:val="single" w:sz="4" w:space="0" w:color="000000"/>
            </w:tcBorders>
            <w:hideMark/>
          </w:tcPr>
          <w:p w14:paraId="6039CE2F" w14:textId="77777777" w:rsidR="00395363" w:rsidRPr="00D8489D" w:rsidRDefault="00395363">
            <w:pPr>
              <w:widowControl w:val="0"/>
              <w:jc w:val="both"/>
              <w:rPr>
                <w:rFonts w:ascii="Times New Roman" w:hAnsi="Times New Roman"/>
                <w:sz w:val="24"/>
                <w:szCs w:val="24"/>
                <w:lang w:eastAsia="uk-UA"/>
              </w:rPr>
            </w:pPr>
            <w:r w:rsidRPr="00D8489D">
              <w:rPr>
                <w:rStyle w:val="rvts0"/>
                <w:rFonts w:ascii="Times New Roman" w:hAnsi="Times New Roman"/>
                <w:lang w:val="uk-UA"/>
              </w:rPr>
              <w:t>Ю</w:t>
            </w:r>
            <w:r w:rsidRPr="00D8489D">
              <w:rPr>
                <w:rStyle w:val="rvts0"/>
                <w:rFonts w:ascii="Times New Roman" w:hAnsi="Times New Roman"/>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proofErr w:type="gramStart"/>
            <w:r w:rsidRPr="00D8489D">
              <w:rPr>
                <w:rStyle w:val="rvts0"/>
                <w:rFonts w:ascii="Times New Roman" w:hAnsi="Times New Roman"/>
              </w:rPr>
              <w:t>у</w:t>
            </w:r>
            <w:proofErr w:type="gramEnd"/>
            <w:r w:rsidRPr="00D8489D">
              <w:rPr>
                <w:rStyle w:val="rvts0"/>
                <w:rFonts w:ascii="Times New Roman" w:hAnsi="Times New Roman"/>
              </w:rPr>
              <w:t xml:space="preserve"> тому числі за лотом)</w:t>
            </w:r>
            <w:r w:rsidRPr="00D8489D">
              <w:rPr>
                <w:rFonts w:ascii="Times New Roman" w:hAnsi="Times New Roman"/>
                <w:lang w:eastAsia="uk-UA"/>
              </w:rPr>
              <w:t xml:space="preserve"> </w:t>
            </w:r>
          </w:p>
          <w:p w14:paraId="24A7BDEA" w14:textId="77777777" w:rsidR="00395363" w:rsidRPr="00D8489D" w:rsidRDefault="00395363">
            <w:pPr>
              <w:widowControl w:val="0"/>
              <w:jc w:val="both"/>
              <w:rPr>
                <w:rFonts w:ascii="Times New Roman" w:hAnsi="Times New Roman"/>
                <w:sz w:val="24"/>
                <w:szCs w:val="24"/>
                <w:lang w:eastAsia="uk-UA"/>
              </w:rPr>
            </w:pPr>
            <w:r w:rsidRPr="00D8489D">
              <w:rPr>
                <w:rFonts w:ascii="Times New Roman" w:hAnsi="Times New Roman"/>
                <w:lang w:eastAsia="uk-UA"/>
              </w:rPr>
              <w:t>(</w:t>
            </w:r>
            <w:r w:rsidRPr="00D8489D">
              <w:rPr>
                <w:rFonts w:ascii="Times New Roman" w:hAnsi="Times New Roman"/>
                <w:b/>
                <w:lang w:eastAsia="uk-UA"/>
              </w:rPr>
              <w:t>пп. 10 п.44 Особливостей</w:t>
            </w:r>
            <w:r w:rsidRPr="00D8489D">
              <w:rPr>
                <w:rFonts w:ascii="Times New Roman" w:hAnsi="Times New Roman"/>
                <w:lang w:eastAsia="uk-UA"/>
              </w:rPr>
              <w:t>)</w:t>
            </w:r>
          </w:p>
        </w:tc>
        <w:tc>
          <w:tcPr>
            <w:tcW w:w="5042" w:type="dxa"/>
            <w:tcBorders>
              <w:top w:val="single" w:sz="4" w:space="0" w:color="000000"/>
              <w:left w:val="single" w:sz="4" w:space="0" w:color="000000"/>
              <w:bottom w:val="single" w:sz="4" w:space="0" w:color="auto"/>
              <w:right w:val="single" w:sz="4" w:space="0" w:color="000000"/>
            </w:tcBorders>
            <w:hideMark/>
          </w:tcPr>
          <w:p w14:paraId="522D6F81" w14:textId="77777777" w:rsidR="00395363" w:rsidRPr="00D8489D" w:rsidRDefault="00395363">
            <w:pPr>
              <w:jc w:val="both"/>
              <w:rPr>
                <w:rFonts w:ascii="Times New Roman" w:hAnsi="Times New Roman"/>
                <w:iCs/>
                <w:sz w:val="24"/>
                <w:szCs w:val="24"/>
                <w:lang w:eastAsia="uk-UA"/>
              </w:rPr>
            </w:pPr>
            <w:r w:rsidRPr="00D8489D">
              <w:rPr>
                <w:rFonts w:ascii="Times New Roman" w:hAnsi="Times New Roman"/>
                <w:iCs/>
                <w:lang w:eastAsia="uk-UA"/>
              </w:rPr>
              <w:t>У разі якщо вартість закупі</w:t>
            </w:r>
            <w:proofErr w:type="gramStart"/>
            <w:r w:rsidRPr="00D8489D">
              <w:rPr>
                <w:rFonts w:ascii="Times New Roman" w:hAnsi="Times New Roman"/>
                <w:iCs/>
                <w:lang w:eastAsia="uk-UA"/>
              </w:rPr>
              <w:t>вл</w:t>
            </w:r>
            <w:proofErr w:type="gramEnd"/>
            <w:r w:rsidRPr="00D8489D">
              <w:rPr>
                <w:rFonts w:ascii="Times New Roman" w:hAnsi="Times New Roman"/>
                <w:iCs/>
                <w:lang w:eastAsia="uk-UA"/>
              </w:rPr>
              <w:t>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tc>
      </w:tr>
      <w:tr w:rsidR="00395363" w:rsidRPr="00D8489D" w14:paraId="56E26F46" w14:textId="77777777" w:rsidTr="00395363">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22453A49" w14:textId="77777777" w:rsidR="00395363" w:rsidRPr="00D8489D" w:rsidRDefault="00395363">
            <w:pPr>
              <w:widowControl w:val="0"/>
              <w:jc w:val="both"/>
              <w:rPr>
                <w:rFonts w:ascii="Times New Roman" w:hAnsi="Times New Roman"/>
                <w:b/>
                <w:bCs/>
                <w:sz w:val="24"/>
                <w:szCs w:val="24"/>
                <w:lang w:eastAsia="uk-UA"/>
              </w:rPr>
            </w:pPr>
            <w:r w:rsidRPr="00D8489D">
              <w:rPr>
                <w:rFonts w:ascii="Times New Roman" w:hAnsi="Times New Roman"/>
                <w:b/>
                <w:bCs/>
                <w:lang w:eastAsia="uk-UA"/>
              </w:rPr>
              <w:t>8</w:t>
            </w:r>
          </w:p>
        </w:tc>
        <w:tc>
          <w:tcPr>
            <w:tcW w:w="4253" w:type="dxa"/>
            <w:tcBorders>
              <w:top w:val="single" w:sz="4" w:space="0" w:color="auto"/>
              <w:left w:val="single" w:sz="4" w:space="0" w:color="000000"/>
              <w:bottom w:val="single" w:sz="4" w:space="0" w:color="auto"/>
              <w:right w:val="single" w:sz="4" w:space="0" w:color="000000"/>
            </w:tcBorders>
            <w:hideMark/>
          </w:tcPr>
          <w:p w14:paraId="54D9B47F" w14:textId="77777777" w:rsidR="00395363" w:rsidRPr="00D8489D" w:rsidRDefault="00395363">
            <w:pPr>
              <w:widowControl w:val="0"/>
              <w:jc w:val="both"/>
              <w:rPr>
                <w:rFonts w:ascii="Times New Roman" w:hAnsi="Times New Roman"/>
                <w:sz w:val="24"/>
                <w:szCs w:val="24"/>
                <w:lang w:eastAsia="uk-UA"/>
              </w:rPr>
            </w:pPr>
            <w:r w:rsidRPr="00D8489D">
              <w:rPr>
                <w:rStyle w:val="rvts0"/>
                <w:rFonts w:ascii="Times New Roman" w:hAnsi="Times New Roman"/>
                <w:lang w:val="uk-UA"/>
              </w:rPr>
              <w:t>У</w:t>
            </w:r>
            <w:r w:rsidRPr="00D8489D">
              <w:rPr>
                <w:rStyle w:val="rvts0"/>
                <w:rFonts w:ascii="Times New Roman" w:hAnsi="Times New Roman"/>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D8489D">
                <w:rPr>
                  <w:rStyle w:val="a3"/>
                  <w:rFonts w:ascii="Times New Roman" w:hAnsi="Times New Roman"/>
                </w:rPr>
                <w:t>Законом України</w:t>
              </w:r>
            </w:hyperlink>
            <w:r w:rsidRPr="00D8489D">
              <w:rPr>
                <w:rStyle w:val="rvts0"/>
                <w:rFonts w:ascii="Times New Roman" w:hAnsi="Times New Roman"/>
              </w:rPr>
              <w:t xml:space="preserve"> “Про санкції”;</w:t>
            </w:r>
            <w:r w:rsidRPr="00D8489D">
              <w:rPr>
                <w:rFonts w:ascii="Times New Roman" w:hAnsi="Times New Roman"/>
                <w:lang w:eastAsia="uk-UA"/>
              </w:rPr>
              <w:t xml:space="preserve"> (</w:t>
            </w:r>
            <w:r w:rsidRPr="00D8489D">
              <w:rPr>
                <w:rFonts w:ascii="Times New Roman" w:hAnsi="Times New Roman"/>
                <w:b/>
                <w:lang w:eastAsia="uk-UA"/>
              </w:rPr>
              <w:t>п.п 11 п.44 Особливостей</w:t>
            </w:r>
            <w:r w:rsidRPr="00D8489D">
              <w:rPr>
                <w:rFonts w:ascii="Times New Roman" w:hAnsi="Times New Roman"/>
                <w:lang w:eastAsia="uk-UA"/>
              </w:rPr>
              <w:t>)</w:t>
            </w:r>
          </w:p>
        </w:tc>
        <w:tc>
          <w:tcPr>
            <w:tcW w:w="5042" w:type="dxa"/>
            <w:tcBorders>
              <w:top w:val="single" w:sz="4" w:space="0" w:color="auto"/>
              <w:left w:val="single" w:sz="4" w:space="0" w:color="000000"/>
              <w:bottom w:val="single" w:sz="4" w:space="0" w:color="auto"/>
              <w:right w:val="single" w:sz="4" w:space="0" w:color="000000"/>
            </w:tcBorders>
            <w:hideMark/>
          </w:tcPr>
          <w:p w14:paraId="3EEE4BE5"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iCs/>
                <w:lang w:eastAsia="uk-UA"/>
              </w:rPr>
              <w:t xml:space="preserve">Замовник перевіряє інформацію, що міститься  у відкритому доступі відповідно до </w:t>
            </w:r>
            <w:proofErr w:type="gramStart"/>
            <w:r w:rsidRPr="00D8489D">
              <w:rPr>
                <w:rFonts w:ascii="Times New Roman" w:hAnsi="Times New Roman"/>
                <w:iCs/>
                <w:lang w:eastAsia="uk-UA"/>
              </w:rPr>
              <w:t>р</w:t>
            </w:r>
            <w:proofErr w:type="gramEnd"/>
            <w:r w:rsidRPr="00D8489D">
              <w:rPr>
                <w:rFonts w:ascii="Times New Roman" w:hAnsi="Times New Roman"/>
                <w:iCs/>
                <w:lang w:eastAsia="uk-UA"/>
              </w:rPr>
              <w:t xml:space="preserve">ішень, прийнятих Радою національної безпеки та оборони України, введених в дію Указом Президента України* </w:t>
            </w:r>
            <w:r w:rsidRPr="00D8489D">
              <w:rPr>
                <w:rFonts w:ascii="Times New Roman" w:hAnsi="Times New Roman"/>
                <w:bCs/>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D8489D">
              <w:rPr>
                <w:rFonts w:ascii="Times New Roman" w:hAnsi="Times New Roman"/>
                <w:bCs/>
                <w:shd w:val="clear" w:color="auto" w:fill="FFFFFF"/>
                <w:lang w:eastAsia="uk-UA"/>
              </w:rPr>
              <w:t>п</w:t>
            </w:r>
            <w:proofErr w:type="gramEnd"/>
            <w:r w:rsidRPr="00D8489D">
              <w:rPr>
                <w:rFonts w:ascii="Times New Roman" w:hAnsi="Times New Roman"/>
                <w:bCs/>
                <w:shd w:val="clear" w:color="auto" w:fill="FFFFFF"/>
                <w:lang w:eastAsia="uk-UA"/>
              </w:rPr>
              <w:t>ід час подання тендерної пропозиції.</w:t>
            </w:r>
          </w:p>
        </w:tc>
      </w:tr>
      <w:tr w:rsidR="00395363" w:rsidRPr="00D8489D" w14:paraId="783C49DC" w14:textId="77777777" w:rsidTr="00395363">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47D3BD86" w14:textId="77777777" w:rsidR="00395363" w:rsidRPr="00D8489D" w:rsidRDefault="00395363">
            <w:pPr>
              <w:widowControl w:val="0"/>
              <w:jc w:val="both"/>
              <w:rPr>
                <w:rFonts w:ascii="Times New Roman" w:hAnsi="Times New Roman"/>
                <w:b/>
                <w:bCs/>
                <w:sz w:val="24"/>
                <w:szCs w:val="24"/>
                <w:lang w:eastAsia="uk-UA"/>
              </w:rPr>
            </w:pPr>
            <w:r w:rsidRPr="00D8489D">
              <w:rPr>
                <w:rFonts w:ascii="Times New Roman" w:hAnsi="Times New Roman"/>
                <w:b/>
                <w:bCs/>
                <w:lang w:eastAsia="uk-UA"/>
              </w:rPr>
              <w:t>9</w:t>
            </w:r>
          </w:p>
        </w:tc>
        <w:tc>
          <w:tcPr>
            <w:tcW w:w="4253" w:type="dxa"/>
            <w:tcBorders>
              <w:top w:val="single" w:sz="4" w:space="0" w:color="auto"/>
              <w:left w:val="single" w:sz="4" w:space="0" w:color="000000"/>
              <w:bottom w:val="single" w:sz="4" w:space="0" w:color="auto"/>
              <w:right w:val="single" w:sz="4" w:space="0" w:color="000000"/>
            </w:tcBorders>
            <w:hideMark/>
          </w:tcPr>
          <w:p w14:paraId="211AA981" w14:textId="77777777" w:rsidR="00395363" w:rsidRPr="00D8489D" w:rsidRDefault="00395363">
            <w:pPr>
              <w:widowControl w:val="0"/>
              <w:jc w:val="both"/>
              <w:rPr>
                <w:rFonts w:ascii="Times New Roman" w:hAnsi="Times New Roman"/>
                <w:sz w:val="24"/>
                <w:szCs w:val="24"/>
                <w:lang w:eastAsia="uk-UA"/>
              </w:rPr>
            </w:pPr>
            <w:r w:rsidRPr="00D8489D">
              <w:rPr>
                <w:rStyle w:val="rvts0"/>
                <w:rFonts w:ascii="Times New Roman" w:hAnsi="Times New Roman"/>
                <w:lang w:val="uk-UA"/>
              </w:rPr>
              <w:t>К</w:t>
            </w:r>
            <w:r w:rsidRPr="00D8489D">
              <w:rPr>
                <w:rStyle w:val="rvts0"/>
                <w:rFonts w:ascii="Times New Roman" w:hAnsi="Times New Roman"/>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D8489D">
              <w:rPr>
                <w:rStyle w:val="rvts0"/>
                <w:rFonts w:ascii="Times New Roman" w:hAnsi="Times New Roman"/>
              </w:rPr>
              <w:lastRenderedPageBreak/>
              <w:t>правопорушення, пов’язаного з використанням дитячої праці чи будь-якими формами торгівлі людьми.</w:t>
            </w:r>
            <w:r w:rsidRPr="00D8489D">
              <w:rPr>
                <w:rFonts w:ascii="Times New Roman" w:hAnsi="Times New Roman"/>
                <w:lang w:eastAsia="uk-UA"/>
              </w:rPr>
              <w:t xml:space="preserve"> (</w:t>
            </w:r>
            <w:r w:rsidRPr="00D8489D">
              <w:rPr>
                <w:rFonts w:ascii="Times New Roman" w:hAnsi="Times New Roman"/>
                <w:b/>
                <w:lang w:eastAsia="uk-UA"/>
              </w:rPr>
              <w:t>пп. 12 п.44 Особливостей</w:t>
            </w:r>
            <w:r w:rsidRPr="00D8489D">
              <w:rPr>
                <w:rFonts w:ascii="Times New Roman" w:hAnsi="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16E57BF4" w14:textId="77777777" w:rsidR="00395363" w:rsidRPr="00D8489D" w:rsidRDefault="00395363">
            <w:pPr>
              <w:jc w:val="both"/>
              <w:rPr>
                <w:rFonts w:ascii="Times New Roman" w:hAnsi="Times New Roman"/>
                <w:sz w:val="24"/>
                <w:szCs w:val="24"/>
                <w:lang w:eastAsia="uk-UA"/>
              </w:rPr>
            </w:pPr>
            <w:r w:rsidRPr="00D8489D">
              <w:rPr>
                <w:rFonts w:ascii="Times New Roman" w:hAnsi="Times New Roman"/>
                <w:lang w:eastAsia="uk-UA"/>
              </w:rPr>
              <w:lastRenderedPageBreak/>
              <w:t>Учасник процедури закупі</w:t>
            </w:r>
            <w:proofErr w:type="gramStart"/>
            <w:r w:rsidRPr="00D8489D">
              <w:rPr>
                <w:rFonts w:ascii="Times New Roman" w:hAnsi="Times New Roman"/>
                <w:lang w:eastAsia="uk-UA"/>
              </w:rPr>
              <w:t>вл</w:t>
            </w:r>
            <w:proofErr w:type="gramEnd"/>
            <w:r w:rsidRPr="00D8489D">
              <w:rPr>
                <w:rFonts w:ascii="Times New Roman" w:hAnsi="Times New Roman"/>
                <w:lang w:eastAsia="uk-UA"/>
              </w:rPr>
              <w:t xml:space="preserve">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w:t>
            </w:r>
            <w:r w:rsidRPr="00D8489D">
              <w:rPr>
                <w:rFonts w:ascii="Times New Roman" w:hAnsi="Times New Roman"/>
                <w:lang w:eastAsia="uk-UA"/>
              </w:rPr>
              <w:lastRenderedPageBreak/>
              <w:t>тендерної пропозиції.</w:t>
            </w:r>
          </w:p>
          <w:p w14:paraId="7CD0FB0E" w14:textId="77777777" w:rsidR="00395363" w:rsidRPr="00D8489D" w:rsidRDefault="00395363">
            <w:pPr>
              <w:jc w:val="both"/>
              <w:rPr>
                <w:rFonts w:ascii="Times New Roman" w:hAnsi="Times New Roman"/>
                <w:iCs/>
                <w:sz w:val="24"/>
                <w:szCs w:val="24"/>
                <w:lang w:eastAsia="uk-UA"/>
              </w:rPr>
            </w:pPr>
            <w:r w:rsidRPr="00D8489D">
              <w:rPr>
                <w:rFonts w:ascii="Times New Roman" w:hAnsi="Times New Roman"/>
                <w:lang w:eastAsia="uk-UA"/>
              </w:rPr>
              <w:t xml:space="preserve">У випадку відсутності </w:t>
            </w:r>
            <w:proofErr w:type="gramStart"/>
            <w:r w:rsidRPr="00D8489D">
              <w:rPr>
                <w:rFonts w:ascii="Times New Roman" w:hAnsi="Times New Roman"/>
                <w:lang w:eastAsia="uk-UA"/>
              </w:rPr>
              <w:t>техн</w:t>
            </w:r>
            <w:proofErr w:type="gramEnd"/>
            <w:r w:rsidRPr="00D8489D">
              <w:rPr>
                <w:rFonts w:ascii="Times New Roman" w:hAnsi="Times New Roman"/>
                <w:lang w:eastAsia="uk-UA"/>
              </w:rPr>
              <w:t>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395363" w:rsidRPr="00D8489D" w14:paraId="523D06C0" w14:textId="77777777" w:rsidTr="00395363">
        <w:trPr>
          <w:trHeight w:val="1044"/>
        </w:trPr>
        <w:tc>
          <w:tcPr>
            <w:tcW w:w="736" w:type="dxa"/>
            <w:tcBorders>
              <w:top w:val="single" w:sz="4" w:space="0" w:color="auto"/>
              <w:left w:val="single" w:sz="4" w:space="0" w:color="000000"/>
              <w:bottom w:val="single" w:sz="4" w:space="0" w:color="000000"/>
              <w:right w:val="single" w:sz="4" w:space="0" w:color="000000"/>
            </w:tcBorders>
            <w:hideMark/>
          </w:tcPr>
          <w:p w14:paraId="3BEA6DD7" w14:textId="77777777" w:rsidR="00395363" w:rsidRPr="00D8489D" w:rsidRDefault="00395363">
            <w:pPr>
              <w:widowControl w:val="0"/>
              <w:rPr>
                <w:rFonts w:ascii="Times New Roman" w:hAnsi="Times New Roman"/>
                <w:b/>
                <w:bCs/>
                <w:sz w:val="24"/>
                <w:szCs w:val="24"/>
                <w:lang w:eastAsia="ru-RU"/>
              </w:rPr>
            </w:pPr>
            <w:r w:rsidRPr="00D8489D">
              <w:rPr>
                <w:rFonts w:ascii="Times New Roman" w:hAnsi="Times New Roman"/>
                <w:b/>
                <w:bCs/>
              </w:rPr>
              <w:lastRenderedPageBreak/>
              <w:t>10</w:t>
            </w:r>
          </w:p>
        </w:tc>
        <w:tc>
          <w:tcPr>
            <w:tcW w:w="4253" w:type="dxa"/>
            <w:tcBorders>
              <w:top w:val="single" w:sz="4" w:space="0" w:color="auto"/>
              <w:left w:val="single" w:sz="4" w:space="0" w:color="000000"/>
              <w:bottom w:val="single" w:sz="4" w:space="0" w:color="000000"/>
              <w:right w:val="single" w:sz="4" w:space="0" w:color="000000"/>
            </w:tcBorders>
            <w:hideMark/>
          </w:tcPr>
          <w:p w14:paraId="2B84A0C1" w14:textId="77777777" w:rsidR="00395363" w:rsidRPr="00D8489D" w:rsidRDefault="00395363">
            <w:pPr>
              <w:widowControl w:val="0"/>
              <w:jc w:val="both"/>
              <w:rPr>
                <w:rFonts w:ascii="Times New Roman" w:hAnsi="Times New Roman"/>
                <w:sz w:val="24"/>
                <w:szCs w:val="24"/>
                <w:lang w:eastAsia="ru-RU"/>
              </w:rPr>
            </w:pPr>
            <w:r w:rsidRPr="00D8489D">
              <w:rPr>
                <w:rStyle w:val="rvts0"/>
                <w:rFonts w:ascii="Times New Roman" w:hAnsi="Times New Roman"/>
              </w:rPr>
              <w:t xml:space="preserve">Замовник може прийняти </w:t>
            </w:r>
            <w:proofErr w:type="gramStart"/>
            <w:r w:rsidRPr="00D8489D">
              <w:rPr>
                <w:rStyle w:val="rvts0"/>
                <w:rFonts w:ascii="Times New Roman" w:hAnsi="Times New Roman"/>
              </w:rPr>
              <w:t>р</w:t>
            </w:r>
            <w:proofErr w:type="gramEnd"/>
            <w:r w:rsidRPr="00D8489D">
              <w:rPr>
                <w:rStyle w:val="rvts0"/>
                <w:rFonts w:ascii="Times New Roman" w:hAnsi="Times New Roman"/>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D8489D">
              <w:rPr>
                <w:rStyle w:val="rvts0"/>
                <w:rFonts w:ascii="Times New Roman" w:hAnsi="Times New Roman"/>
              </w:rPr>
              <w:t>в</w:t>
            </w:r>
            <w:proofErr w:type="gramEnd"/>
            <w:r w:rsidRPr="00D8489D">
              <w:rPr>
                <w:rStyle w:val="rvts0"/>
                <w:rFonts w:ascii="Times New Roman" w:hAnsi="Times New Roman"/>
              </w:rPr>
              <w:t xml:space="preserve"> </w:t>
            </w:r>
            <w:proofErr w:type="gramStart"/>
            <w:r w:rsidRPr="00D8489D">
              <w:rPr>
                <w:rStyle w:val="rvts0"/>
                <w:rFonts w:ascii="Times New Roman" w:hAnsi="Times New Roman"/>
              </w:rPr>
              <w:t>та</w:t>
            </w:r>
            <w:proofErr w:type="gramEnd"/>
            <w:r w:rsidRPr="00D8489D">
              <w:rPr>
                <w:rStyle w:val="rvts0"/>
                <w:rFonts w:ascii="Times New Roman" w:hAnsi="Times New Roman"/>
              </w:rPr>
              <w:t>/або відшкодування збитків - протягом трьох років з дати дострокового розірвання такого договору. Учасник процедури закупі</w:t>
            </w:r>
            <w:proofErr w:type="gramStart"/>
            <w:r w:rsidRPr="00D8489D">
              <w:rPr>
                <w:rStyle w:val="rvts0"/>
                <w:rFonts w:ascii="Times New Roman" w:hAnsi="Times New Roman"/>
              </w:rPr>
              <w:t>вл</w:t>
            </w:r>
            <w:proofErr w:type="gramEnd"/>
            <w:r w:rsidRPr="00D8489D">
              <w:rPr>
                <w:rStyle w:val="rvts0"/>
                <w:rFonts w:ascii="Times New Roman" w:hAnsi="Times New Roman"/>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D8489D">
              <w:rPr>
                <w:rStyle w:val="rvts0"/>
                <w:rFonts w:ascii="Times New Roman" w:hAnsi="Times New Roman"/>
              </w:rPr>
              <w:t>п</w:t>
            </w:r>
            <w:proofErr w:type="gramEnd"/>
            <w:r w:rsidRPr="00D8489D">
              <w:rPr>
                <w:rStyle w:val="rvts0"/>
                <w:rFonts w:ascii="Times New Roman" w:hAnsi="Times New Roman"/>
              </w:rPr>
              <w:t>ідтвердження достатнім, учаснику процедури закупівлі не може бути відмовлено в участі в процедурі закупівлі.</w:t>
            </w:r>
          </w:p>
          <w:p w14:paraId="1A17E92D" w14:textId="77777777" w:rsidR="00395363" w:rsidRPr="00D8489D" w:rsidRDefault="00395363">
            <w:pPr>
              <w:widowControl w:val="0"/>
              <w:jc w:val="both"/>
              <w:rPr>
                <w:rFonts w:ascii="Times New Roman" w:hAnsi="Times New Roman"/>
                <w:b/>
                <w:bCs/>
                <w:sz w:val="24"/>
                <w:szCs w:val="24"/>
                <w:lang w:eastAsia="ru-RU"/>
              </w:rPr>
            </w:pPr>
            <w:r w:rsidRPr="00D8489D">
              <w:rPr>
                <w:rFonts w:ascii="Times New Roman" w:hAnsi="Times New Roman"/>
                <w:b/>
              </w:rPr>
              <w:t>(абз.14 п.44 Особливостей)</w:t>
            </w:r>
          </w:p>
        </w:tc>
        <w:tc>
          <w:tcPr>
            <w:tcW w:w="5042" w:type="dxa"/>
            <w:tcBorders>
              <w:top w:val="single" w:sz="4" w:space="0" w:color="auto"/>
              <w:left w:val="single" w:sz="4" w:space="0" w:color="000000"/>
              <w:bottom w:val="single" w:sz="4" w:space="0" w:color="000000"/>
              <w:right w:val="single" w:sz="4" w:space="0" w:color="000000"/>
            </w:tcBorders>
            <w:hideMark/>
          </w:tcPr>
          <w:p w14:paraId="22592DC1" w14:textId="77777777" w:rsidR="00395363" w:rsidRPr="00D8489D" w:rsidRDefault="00395363">
            <w:pPr>
              <w:widowControl w:val="0"/>
              <w:jc w:val="both"/>
              <w:rPr>
                <w:rFonts w:ascii="Times New Roman" w:hAnsi="Times New Roman"/>
                <w:bCs/>
                <w:i/>
                <w:iCs/>
                <w:sz w:val="24"/>
                <w:szCs w:val="24"/>
                <w:shd w:val="clear" w:color="auto" w:fill="FFFFFF"/>
                <w:lang w:eastAsia="uk-UA"/>
              </w:rPr>
            </w:pPr>
            <w:r w:rsidRPr="00D8489D">
              <w:rPr>
                <w:rFonts w:ascii="Times New Roman" w:hAnsi="Times New Roman"/>
                <w:lang w:eastAsia="uk-UA"/>
              </w:rPr>
              <w:t>Учасник процедури закупі</w:t>
            </w:r>
            <w:proofErr w:type="gramStart"/>
            <w:r w:rsidRPr="00D8489D">
              <w:rPr>
                <w:rFonts w:ascii="Times New Roman" w:hAnsi="Times New Roman"/>
                <w:lang w:eastAsia="uk-UA"/>
              </w:rPr>
              <w:t>вл</w:t>
            </w:r>
            <w:proofErr w:type="gramEnd"/>
            <w:r w:rsidRPr="00D8489D">
              <w:rPr>
                <w:rFonts w:ascii="Times New Roman" w:hAnsi="Times New Roman"/>
                <w:lang w:eastAsia="uk-UA"/>
              </w:rPr>
              <w:t>і підтверджує відсутність даної підстави.</w:t>
            </w:r>
            <w:r w:rsidRPr="00D8489D">
              <w:rPr>
                <w:rFonts w:ascii="Times New Roman" w:hAnsi="Times New Roman"/>
                <w:bCs/>
                <w:i/>
                <w:iCs/>
                <w:shd w:val="clear" w:color="auto" w:fill="FFFFFF"/>
                <w:lang w:eastAsia="uk-UA"/>
              </w:rPr>
              <w:t xml:space="preserve"> Спосіб такого </w:t>
            </w:r>
            <w:proofErr w:type="gramStart"/>
            <w:r w:rsidRPr="00D8489D">
              <w:rPr>
                <w:rFonts w:ascii="Times New Roman" w:hAnsi="Times New Roman"/>
                <w:bCs/>
                <w:i/>
                <w:iCs/>
                <w:shd w:val="clear" w:color="auto" w:fill="FFFFFF"/>
                <w:lang w:eastAsia="uk-UA"/>
              </w:rPr>
              <w:t>п</w:t>
            </w:r>
            <w:proofErr w:type="gramEnd"/>
            <w:r w:rsidRPr="00D8489D">
              <w:rPr>
                <w:rFonts w:ascii="Times New Roman" w:hAnsi="Times New Roman"/>
                <w:bCs/>
                <w:i/>
                <w:iCs/>
                <w:shd w:val="clear" w:color="auto" w:fill="FFFFFF"/>
                <w:lang w:eastAsia="uk-UA"/>
              </w:rPr>
              <w:t>ідтвердження визначається учасником самостійно.</w:t>
            </w:r>
          </w:p>
        </w:tc>
      </w:tr>
    </w:tbl>
    <w:p w14:paraId="0A38D217" w14:textId="77777777" w:rsidR="00395363" w:rsidRPr="00D8489D" w:rsidRDefault="00395363" w:rsidP="00395363">
      <w:pPr>
        <w:widowControl w:val="0"/>
        <w:tabs>
          <w:tab w:val="left" w:pos="1080"/>
        </w:tabs>
        <w:jc w:val="both"/>
        <w:rPr>
          <w:rFonts w:ascii="Times New Roman" w:hAnsi="Times New Roman"/>
          <w:b/>
          <w:bCs/>
          <w:lang w:eastAsia="uk-UA"/>
        </w:rPr>
      </w:pPr>
    </w:p>
    <w:p w14:paraId="40E063C5" w14:textId="77777777" w:rsidR="00395363" w:rsidRPr="00D8489D" w:rsidRDefault="00395363" w:rsidP="00395363">
      <w:pPr>
        <w:widowControl w:val="0"/>
        <w:tabs>
          <w:tab w:val="left" w:pos="1080"/>
        </w:tabs>
        <w:jc w:val="center"/>
        <w:rPr>
          <w:rFonts w:ascii="Times New Roman" w:hAnsi="Times New Roman"/>
          <w:b/>
          <w:lang w:eastAsia="uk-UA"/>
        </w:rPr>
      </w:pPr>
      <w:r w:rsidRPr="00D8489D">
        <w:rPr>
          <w:rFonts w:ascii="Times New Roman" w:hAnsi="Times New Roman"/>
          <w:b/>
          <w:bCs/>
          <w:lang w:eastAsia="uk-UA"/>
        </w:rPr>
        <w:t>Д</w:t>
      </w:r>
      <w:r w:rsidRPr="00D8489D">
        <w:rPr>
          <w:rFonts w:ascii="Times New Roman" w:hAnsi="Times New Roman"/>
          <w:b/>
          <w:lang w:eastAsia="uk-UA"/>
        </w:rPr>
        <w:t xml:space="preserve">окументи  для </w:t>
      </w:r>
      <w:r w:rsidRPr="00D8489D">
        <w:rPr>
          <w:rFonts w:ascii="Times New Roman" w:hAnsi="Times New Roman"/>
          <w:b/>
          <w:u w:val="single"/>
          <w:lang w:eastAsia="uk-UA"/>
        </w:rPr>
        <w:t>фізичних осіб-підприємці</w:t>
      </w:r>
      <w:proofErr w:type="gramStart"/>
      <w:r w:rsidRPr="00D8489D">
        <w:rPr>
          <w:rFonts w:ascii="Times New Roman" w:hAnsi="Times New Roman"/>
          <w:b/>
          <w:u w:val="single"/>
          <w:lang w:eastAsia="uk-UA"/>
        </w:rPr>
        <w:t>в</w:t>
      </w:r>
      <w:proofErr w:type="gramEnd"/>
      <w:r w:rsidRPr="00D8489D">
        <w:rPr>
          <w:rFonts w:ascii="Times New Roman" w:hAnsi="Times New Roman"/>
          <w:b/>
          <w:lang w:eastAsia="uk-UA"/>
        </w:rPr>
        <w:t>:</w:t>
      </w:r>
    </w:p>
    <w:p w14:paraId="7B6044DE" w14:textId="77777777" w:rsidR="00395363" w:rsidRPr="00D8489D" w:rsidRDefault="00395363" w:rsidP="00395363">
      <w:pPr>
        <w:widowControl w:val="0"/>
        <w:tabs>
          <w:tab w:val="left" w:pos="1080"/>
        </w:tabs>
        <w:jc w:val="center"/>
        <w:rPr>
          <w:rFonts w:ascii="Times New Roman" w:hAnsi="Times New Roman"/>
          <w:b/>
          <w:lang w:eastAsia="uk-UA"/>
        </w:rPr>
      </w:pP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395363" w:rsidRPr="00D8489D" w14:paraId="4EB9D542" w14:textId="77777777" w:rsidTr="00395363">
        <w:tc>
          <w:tcPr>
            <w:tcW w:w="736" w:type="dxa"/>
            <w:tcBorders>
              <w:top w:val="single" w:sz="4" w:space="0" w:color="000000"/>
              <w:left w:val="single" w:sz="4" w:space="0" w:color="000000"/>
              <w:bottom w:val="single" w:sz="4" w:space="0" w:color="000000"/>
              <w:right w:val="single" w:sz="4" w:space="0" w:color="000000"/>
            </w:tcBorders>
            <w:hideMark/>
          </w:tcPr>
          <w:p w14:paraId="373F03B7"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t>№з/</w:t>
            </w:r>
            <w:proofErr w:type="gramStart"/>
            <w:r w:rsidRPr="00D8489D">
              <w:rPr>
                <w:rFonts w:ascii="Times New Roman" w:hAnsi="Times New Roman"/>
                <w:b/>
                <w:bCs/>
                <w:lang w:eastAsia="uk-UA"/>
              </w:rPr>
              <w:t>п</w:t>
            </w:r>
            <w:proofErr w:type="gramEnd"/>
          </w:p>
        </w:tc>
        <w:tc>
          <w:tcPr>
            <w:tcW w:w="4255" w:type="dxa"/>
            <w:tcBorders>
              <w:top w:val="single" w:sz="4" w:space="0" w:color="000000"/>
              <w:left w:val="single" w:sz="4" w:space="0" w:color="000000"/>
              <w:bottom w:val="single" w:sz="4" w:space="0" w:color="000000"/>
              <w:right w:val="single" w:sz="4" w:space="0" w:color="000000"/>
            </w:tcBorders>
            <w:hideMark/>
          </w:tcPr>
          <w:p w14:paraId="077E621E" w14:textId="77777777" w:rsidR="00395363" w:rsidRPr="00D8489D" w:rsidRDefault="00395363">
            <w:pPr>
              <w:widowControl w:val="0"/>
              <w:jc w:val="center"/>
              <w:rPr>
                <w:rFonts w:ascii="Times New Roman" w:hAnsi="Times New Roman"/>
                <w:sz w:val="24"/>
                <w:szCs w:val="24"/>
                <w:lang w:eastAsia="uk-UA"/>
              </w:rPr>
            </w:pPr>
            <w:r w:rsidRPr="00D8489D">
              <w:rPr>
                <w:rFonts w:ascii="Times New Roman" w:hAnsi="Times New Roman"/>
                <w:b/>
                <w:lang w:eastAsia="uk-UA"/>
              </w:rPr>
              <w:t xml:space="preserve">Вимоги </w:t>
            </w:r>
          </w:p>
        </w:tc>
        <w:tc>
          <w:tcPr>
            <w:tcW w:w="5044" w:type="dxa"/>
            <w:tcBorders>
              <w:top w:val="single" w:sz="4" w:space="0" w:color="000000"/>
              <w:left w:val="single" w:sz="4" w:space="0" w:color="000000"/>
              <w:bottom w:val="single" w:sz="4" w:space="0" w:color="000000"/>
              <w:right w:val="single" w:sz="4" w:space="0" w:color="000000"/>
            </w:tcBorders>
            <w:hideMark/>
          </w:tcPr>
          <w:p w14:paraId="1686DC30" w14:textId="77777777" w:rsidR="00395363" w:rsidRPr="00D8489D" w:rsidRDefault="00395363">
            <w:pPr>
              <w:tabs>
                <w:tab w:val="center" w:pos="4153"/>
                <w:tab w:val="right" w:pos="8306"/>
              </w:tabs>
              <w:jc w:val="center"/>
              <w:rPr>
                <w:rFonts w:ascii="Times New Roman" w:hAnsi="Times New Roman"/>
                <w:b/>
                <w:sz w:val="24"/>
                <w:szCs w:val="24"/>
                <w:lang w:eastAsia="uk-UA"/>
              </w:rPr>
            </w:pPr>
            <w:proofErr w:type="gramStart"/>
            <w:r w:rsidRPr="00D8489D">
              <w:rPr>
                <w:rFonts w:ascii="Times New Roman" w:hAnsi="Times New Roman"/>
                <w:b/>
                <w:lang w:eastAsia="uk-UA"/>
              </w:rPr>
              <w:t>Учасник на виконання вимоги п.44 Особливостей повинен в складі тендерної пропозиції надати таку інформацію</w:t>
            </w:r>
            <w:proofErr w:type="gramEnd"/>
          </w:p>
        </w:tc>
      </w:tr>
      <w:tr w:rsidR="00395363" w:rsidRPr="00D8489D" w14:paraId="2BC6CF24" w14:textId="77777777" w:rsidTr="00395363">
        <w:tc>
          <w:tcPr>
            <w:tcW w:w="736" w:type="dxa"/>
            <w:tcBorders>
              <w:top w:val="single" w:sz="4" w:space="0" w:color="000000"/>
              <w:left w:val="single" w:sz="4" w:space="0" w:color="000000"/>
              <w:bottom w:val="single" w:sz="4" w:space="0" w:color="000000"/>
              <w:right w:val="single" w:sz="4" w:space="0" w:color="000000"/>
            </w:tcBorders>
            <w:hideMark/>
          </w:tcPr>
          <w:p w14:paraId="4A372B2E"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t>1.</w:t>
            </w:r>
          </w:p>
        </w:tc>
        <w:tc>
          <w:tcPr>
            <w:tcW w:w="4255" w:type="dxa"/>
            <w:tcBorders>
              <w:top w:val="single" w:sz="4" w:space="0" w:color="000000"/>
              <w:left w:val="single" w:sz="4" w:space="0" w:color="000000"/>
              <w:bottom w:val="single" w:sz="4" w:space="0" w:color="000000"/>
              <w:right w:val="single" w:sz="4" w:space="0" w:color="000000"/>
            </w:tcBorders>
            <w:hideMark/>
          </w:tcPr>
          <w:p w14:paraId="41805442" w14:textId="77777777" w:rsidR="00395363" w:rsidRPr="00D8489D" w:rsidRDefault="00395363">
            <w:pPr>
              <w:widowControl w:val="0"/>
              <w:jc w:val="both"/>
              <w:rPr>
                <w:rFonts w:ascii="Times New Roman" w:hAnsi="Times New Roman"/>
                <w:sz w:val="24"/>
                <w:szCs w:val="24"/>
                <w:lang w:eastAsia="uk-UA"/>
              </w:rPr>
            </w:pPr>
            <w:r w:rsidRPr="00D8489D">
              <w:rPr>
                <w:rStyle w:val="rvts0"/>
                <w:rFonts w:ascii="Times New Roman" w:hAnsi="Times New Roman"/>
                <w:lang w:val="uk-UA"/>
              </w:rPr>
              <w:t>К</w:t>
            </w:r>
            <w:r w:rsidRPr="00D8489D">
              <w:rPr>
                <w:rStyle w:val="rvts0"/>
                <w:rFonts w:ascii="Times New Roman" w:hAnsi="Times New Roman"/>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D8489D">
              <w:rPr>
                <w:rStyle w:val="rvts0"/>
                <w:rFonts w:ascii="Times New Roman" w:hAnsi="Times New Roman"/>
              </w:rPr>
              <w:lastRenderedPageBreak/>
              <w:t>корупцією;</w:t>
            </w:r>
            <w:r w:rsidRPr="00D8489D">
              <w:rPr>
                <w:rFonts w:ascii="Times New Roman" w:hAnsi="Times New Roman"/>
                <w:lang w:eastAsia="uk-UA"/>
              </w:rPr>
              <w:t xml:space="preserve"> (</w:t>
            </w:r>
            <w:r w:rsidRPr="00D8489D">
              <w:rPr>
                <w:rFonts w:ascii="Times New Roman" w:hAnsi="Times New Roman"/>
                <w:b/>
                <w:lang w:eastAsia="uk-UA"/>
              </w:rPr>
              <w:t xml:space="preserve">пп. </w:t>
            </w:r>
            <w:proofErr w:type="gramStart"/>
            <w:r w:rsidRPr="00D8489D">
              <w:rPr>
                <w:rFonts w:ascii="Times New Roman" w:hAnsi="Times New Roman"/>
                <w:b/>
                <w:lang w:eastAsia="uk-UA"/>
              </w:rPr>
              <w:t xml:space="preserve">3 </w:t>
            </w:r>
            <w:r w:rsidRPr="00D8489D">
              <w:rPr>
                <w:rFonts w:ascii="Times New Roman" w:hAnsi="Times New Roman"/>
                <w:b/>
              </w:rPr>
              <w:t>п.44 Особливостей</w:t>
            </w:r>
            <w:r w:rsidRPr="00D8489D">
              <w:rPr>
                <w:rFonts w:ascii="Times New Roman" w:hAnsi="Times New Roman"/>
                <w:lang w:eastAsia="uk-UA"/>
              </w:rPr>
              <w:t>)</w:t>
            </w:r>
            <w:proofErr w:type="gramEnd"/>
          </w:p>
        </w:tc>
        <w:tc>
          <w:tcPr>
            <w:tcW w:w="5044" w:type="dxa"/>
            <w:tcBorders>
              <w:top w:val="single" w:sz="4" w:space="0" w:color="000000"/>
              <w:left w:val="single" w:sz="4" w:space="0" w:color="000000"/>
              <w:bottom w:val="single" w:sz="4" w:space="0" w:color="000000"/>
              <w:right w:val="single" w:sz="4" w:space="0" w:color="000000"/>
            </w:tcBorders>
            <w:hideMark/>
          </w:tcPr>
          <w:p w14:paraId="732D4BEE" w14:textId="77777777" w:rsidR="00395363" w:rsidRPr="00D8489D" w:rsidRDefault="00395363">
            <w:pPr>
              <w:autoSpaceDE w:val="0"/>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lastRenderedPageBreak/>
              <w:t>Замовник самостійно перевіряє інформацію, що міститься у відкритому реє</w:t>
            </w:r>
            <w:proofErr w:type="gramStart"/>
            <w:r w:rsidRPr="00D8489D">
              <w:rPr>
                <w:rFonts w:ascii="Times New Roman" w:hAnsi="Times New Roman"/>
                <w:bCs/>
                <w:shd w:val="clear" w:color="auto" w:fill="FFFFFF"/>
                <w:lang w:eastAsia="uk-UA"/>
              </w:rPr>
              <w:t>стр</w:t>
            </w:r>
            <w:proofErr w:type="gramEnd"/>
            <w:r w:rsidRPr="00D8489D">
              <w:rPr>
                <w:rFonts w:ascii="Times New Roman" w:hAnsi="Times New Roman"/>
                <w:bCs/>
                <w:shd w:val="clear" w:color="auto" w:fill="FFFFFF"/>
                <w:lang w:eastAsia="uk-UA"/>
              </w:rPr>
              <w:t xml:space="preserve">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w:t>
            </w:r>
            <w:r w:rsidRPr="00D8489D">
              <w:rPr>
                <w:rFonts w:ascii="Times New Roman" w:hAnsi="Times New Roman"/>
                <w:bCs/>
                <w:shd w:val="clear" w:color="auto" w:fill="FFFFFF"/>
                <w:lang w:eastAsia="uk-UA"/>
              </w:rPr>
              <w:lastRenderedPageBreak/>
              <w:t xml:space="preserve">електронній системі закупівель </w:t>
            </w:r>
            <w:proofErr w:type="gramStart"/>
            <w:r w:rsidRPr="00D8489D">
              <w:rPr>
                <w:rFonts w:ascii="Times New Roman" w:hAnsi="Times New Roman"/>
                <w:bCs/>
                <w:shd w:val="clear" w:color="auto" w:fill="FFFFFF"/>
                <w:lang w:eastAsia="uk-UA"/>
              </w:rPr>
              <w:t>п</w:t>
            </w:r>
            <w:proofErr w:type="gramEnd"/>
            <w:r w:rsidRPr="00D8489D">
              <w:rPr>
                <w:rFonts w:ascii="Times New Roman" w:hAnsi="Times New Roman"/>
                <w:bCs/>
                <w:shd w:val="clear" w:color="auto" w:fill="FFFFFF"/>
                <w:lang w:eastAsia="uk-UA"/>
              </w:rPr>
              <w:t>ід час подання тендерної пропозиції.</w:t>
            </w:r>
          </w:p>
        </w:tc>
      </w:tr>
      <w:tr w:rsidR="00395363" w:rsidRPr="00D8489D" w14:paraId="38DEF811" w14:textId="77777777" w:rsidTr="00395363">
        <w:tc>
          <w:tcPr>
            <w:tcW w:w="736" w:type="dxa"/>
            <w:tcBorders>
              <w:top w:val="single" w:sz="4" w:space="0" w:color="000000"/>
              <w:left w:val="single" w:sz="4" w:space="0" w:color="000000"/>
              <w:bottom w:val="single" w:sz="4" w:space="0" w:color="000000"/>
              <w:right w:val="single" w:sz="4" w:space="0" w:color="000000"/>
            </w:tcBorders>
            <w:hideMark/>
          </w:tcPr>
          <w:p w14:paraId="05055E4A"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lastRenderedPageBreak/>
              <w:t>2.</w:t>
            </w:r>
          </w:p>
        </w:tc>
        <w:tc>
          <w:tcPr>
            <w:tcW w:w="4255" w:type="dxa"/>
            <w:tcBorders>
              <w:top w:val="single" w:sz="4" w:space="0" w:color="000000"/>
              <w:left w:val="single" w:sz="4" w:space="0" w:color="000000"/>
              <w:bottom w:val="single" w:sz="4" w:space="0" w:color="000000"/>
              <w:right w:val="single" w:sz="4" w:space="0" w:color="000000"/>
            </w:tcBorders>
            <w:hideMark/>
          </w:tcPr>
          <w:p w14:paraId="39FEF7ED" w14:textId="77777777" w:rsidR="00395363" w:rsidRPr="00D8489D" w:rsidRDefault="00395363">
            <w:pPr>
              <w:jc w:val="both"/>
              <w:rPr>
                <w:rFonts w:ascii="Times New Roman" w:hAnsi="Times New Roman"/>
                <w:sz w:val="24"/>
                <w:szCs w:val="24"/>
                <w:lang w:eastAsia="uk-UA"/>
              </w:rPr>
            </w:pPr>
            <w:r w:rsidRPr="00D8489D">
              <w:rPr>
                <w:rStyle w:val="rvts0"/>
                <w:rFonts w:ascii="Times New Roman" w:hAnsi="Times New Roman"/>
                <w:lang w:val="uk-UA"/>
              </w:rPr>
              <w:t>С</w:t>
            </w:r>
            <w:r w:rsidRPr="00D8489D">
              <w:rPr>
                <w:rStyle w:val="rvts0"/>
                <w:rFonts w:ascii="Times New Roman" w:hAnsi="Times New Roman"/>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D8489D">
                <w:rPr>
                  <w:rStyle w:val="a3"/>
                  <w:rFonts w:ascii="Times New Roman" w:hAnsi="Times New Roman"/>
                </w:rPr>
                <w:t>пунктом 4</w:t>
              </w:r>
            </w:hyperlink>
            <w:r w:rsidRPr="00D8489D">
              <w:rPr>
                <w:rStyle w:val="rvts0"/>
                <w:rFonts w:ascii="Times New Roman" w:hAnsi="Times New Roman"/>
              </w:rPr>
              <w:t xml:space="preserve"> частини другої статті 6, </w:t>
            </w:r>
            <w:hyperlink r:id="rId14" w:anchor="n456" w:tgtFrame="_blank" w:history="1">
              <w:r w:rsidRPr="00D8489D">
                <w:rPr>
                  <w:rStyle w:val="a3"/>
                  <w:rFonts w:ascii="Times New Roman" w:hAnsi="Times New Roman"/>
                </w:rPr>
                <w:t>пунктом 1</w:t>
              </w:r>
            </w:hyperlink>
            <w:r w:rsidRPr="00D8489D">
              <w:rPr>
                <w:rStyle w:val="rvts0"/>
                <w:rFonts w:ascii="Times New Roman" w:hAnsi="Times New Roman"/>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D8489D">
              <w:rPr>
                <w:rStyle w:val="rvts0"/>
                <w:rFonts w:ascii="Times New Roman" w:hAnsi="Times New Roman"/>
                <w:lang w:val="uk-UA"/>
              </w:rPr>
              <w:t xml:space="preserve"> </w:t>
            </w:r>
            <w:r w:rsidRPr="00D8489D">
              <w:rPr>
                <w:rFonts w:ascii="Times New Roman" w:hAnsi="Times New Roman"/>
                <w:bCs/>
                <w:shd w:val="clear" w:color="auto" w:fill="FFFFFF"/>
                <w:lang w:eastAsia="uk-UA"/>
              </w:rPr>
              <w:t xml:space="preserve"> (</w:t>
            </w:r>
            <w:r w:rsidRPr="00D8489D">
              <w:rPr>
                <w:rFonts w:ascii="Times New Roman" w:hAnsi="Times New Roman"/>
                <w:b/>
                <w:bCs/>
                <w:shd w:val="clear" w:color="auto" w:fill="FFFFFF"/>
                <w:lang w:eastAsia="uk-UA"/>
              </w:rPr>
              <w:t xml:space="preserve">пп. </w:t>
            </w:r>
            <w:proofErr w:type="gramStart"/>
            <w:r w:rsidRPr="00D8489D">
              <w:rPr>
                <w:rFonts w:ascii="Times New Roman" w:hAnsi="Times New Roman"/>
                <w:b/>
                <w:bCs/>
                <w:shd w:val="clear" w:color="auto" w:fill="FFFFFF"/>
                <w:lang w:eastAsia="uk-UA"/>
              </w:rPr>
              <w:t xml:space="preserve">4 </w:t>
            </w:r>
            <w:r w:rsidRPr="00D8489D">
              <w:rPr>
                <w:rFonts w:ascii="Times New Roman" w:hAnsi="Times New Roman"/>
                <w:b/>
              </w:rPr>
              <w:t>п.44 Особливостей</w:t>
            </w:r>
            <w:r w:rsidRPr="00D8489D">
              <w:rPr>
                <w:rFonts w:ascii="Times New Roman" w:hAnsi="Times New Roman"/>
                <w:bCs/>
                <w:shd w:val="clear" w:color="auto" w:fill="FFFFFF"/>
                <w:lang w:eastAsia="uk-UA"/>
              </w:rPr>
              <w:t>)</w:t>
            </w:r>
            <w:proofErr w:type="gramEnd"/>
          </w:p>
        </w:tc>
        <w:tc>
          <w:tcPr>
            <w:tcW w:w="5044" w:type="dxa"/>
            <w:tcBorders>
              <w:top w:val="single" w:sz="4" w:space="0" w:color="000000"/>
              <w:left w:val="single" w:sz="4" w:space="0" w:color="000000"/>
              <w:bottom w:val="single" w:sz="4" w:space="0" w:color="000000"/>
              <w:right w:val="single" w:sz="4" w:space="0" w:color="000000"/>
            </w:tcBorders>
            <w:hideMark/>
          </w:tcPr>
          <w:p w14:paraId="057A1E09"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iCs/>
                <w:lang w:eastAsia="uk-UA"/>
              </w:rPr>
              <w:t>Замовник самостійно перевіряє інформацію, що міститься у відкритому реє</w:t>
            </w:r>
            <w:proofErr w:type="gramStart"/>
            <w:r w:rsidRPr="00D8489D">
              <w:rPr>
                <w:rFonts w:ascii="Times New Roman" w:hAnsi="Times New Roman"/>
                <w:iCs/>
                <w:lang w:eastAsia="uk-UA"/>
              </w:rPr>
              <w:t>стр</w:t>
            </w:r>
            <w:proofErr w:type="gramEnd"/>
            <w:r w:rsidRPr="00D8489D">
              <w:rPr>
                <w:rFonts w:ascii="Times New Roman" w:hAnsi="Times New Roman"/>
                <w:iCs/>
                <w:lang w:eastAsia="uk-UA"/>
              </w:rPr>
              <w:t xml:space="preserve">і </w:t>
            </w:r>
            <w:r w:rsidRPr="00D8489D">
              <w:rPr>
                <w:rFonts w:ascii="Times New Roman" w:hAnsi="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w:t>
            </w:r>
            <w:proofErr w:type="gramStart"/>
            <w:r w:rsidRPr="00D8489D">
              <w:rPr>
                <w:rFonts w:ascii="Times New Roman" w:hAnsi="Times New Roman"/>
                <w:bCs/>
                <w:i/>
                <w:shd w:val="clear" w:color="auto" w:fill="FFFFFF"/>
                <w:lang w:eastAsia="uk-UA"/>
              </w:rPr>
              <w:t>р</w:t>
            </w:r>
            <w:proofErr w:type="gramEnd"/>
            <w:r w:rsidRPr="00D8489D">
              <w:rPr>
                <w:rFonts w:ascii="Times New Roman" w:hAnsi="Times New Roman"/>
                <w:bCs/>
                <w:i/>
                <w:shd w:val="clear" w:color="auto" w:fill="FFFFFF"/>
                <w:lang w:eastAsia="uk-UA"/>
              </w:rPr>
              <w:t xml:space="preserve">ішень, їх перевірки, перегляду органами Антимонопольного комітету України, (www.amc.gov.ua в розділі «Діяльність у сфері публічних закупівель»)* </w:t>
            </w:r>
            <w:r w:rsidRPr="00D8489D">
              <w:rPr>
                <w:rFonts w:ascii="Times New Roman" w:hAnsi="Times New Roman"/>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95363" w:rsidRPr="00D8489D" w14:paraId="4F359930" w14:textId="77777777" w:rsidTr="00395363">
        <w:tc>
          <w:tcPr>
            <w:tcW w:w="736" w:type="dxa"/>
            <w:tcBorders>
              <w:top w:val="single" w:sz="4" w:space="0" w:color="000000"/>
              <w:left w:val="single" w:sz="4" w:space="0" w:color="000000"/>
              <w:bottom w:val="single" w:sz="4" w:space="0" w:color="000000"/>
              <w:right w:val="single" w:sz="4" w:space="0" w:color="000000"/>
            </w:tcBorders>
            <w:hideMark/>
          </w:tcPr>
          <w:p w14:paraId="5CDF71E0"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t>3</w:t>
            </w:r>
          </w:p>
        </w:tc>
        <w:tc>
          <w:tcPr>
            <w:tcW w:w="4255" w:type="dxa"/>
            <w:tcBorders>
              <w:top w:val="single" w:sz="4" w:space="0" w:color="000000"/>
              <w:left w:val="single" w:sz="4" w:space="0" w:color="000000"/>
              <w:bottom w:val="single" w:sz="4" w:space="0" w:color="000000"/>
              <w:right w:val="single" w:sz="4" w:space="0" w:color="000000"/>
            </w:tcBorders>
            <w:hideMark/>
          </w:tcPr>
          <w:p w14:paraId="03208614" w14:textId="77777777" w:rsidR="00395363" w:rsidRPr="00D8489D" w:rsidRDefault="00395363">
            <w:pPr>
              <w:jc w:val="both"/>
              <w:rPr>
                <w:rFonts w:ascii="Times New Roman" w:hAnsi="Times New Roman"/>
                <w:sz w:val="24"/>
                <w:szCs w:val="24"/>
                <w:lang w:eastAsia="uk-UA"/>
              </w:rPr>
            </w:pPr>
            <w:r w:rsidRPr="00D8489D">
              <w:rPr>
                <w:rStyle w:val="rvts0"/>
                <w:rFonts w:ascii="Times New Roman" w:hAnsi="Times New Roman"/>
                <w:lang w:val="uk-UA"/>
              </w:rPr>
              <w:t>Ф</w:t>
            </w:r>
            <w:r w:rsidRPr="00D8489D">
              <w:rPr>
                <w:rStyle w:val="rvts0"/>
                <w:rFonts w:ascii="Times New Roman" w:hAnsi="Times New Roman"/>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D8489D">
              <w:rPr>
                <w:rFonts w:ascii="Times New Roman" w:hAnsi="Times New Roman"/>
                <w:lang w:eastAsia="uk-UA"/>
              </w:rPr>
              <w:t xml:space="preserve"> </w:t>
            </w:r>
          </w:p>
          <w:p w14:paraId="11C46FBB" w14:textId="77777777" w:rsidR="00395363" w:rsidRPr="00D8489D" w:rsidRDefault="00395363">
            <w:pPr>
              <w:jc w:val="both"/>
              <w:rPr>
                <w:rFonts w:ascii="Times New Roman" w:hAnsi="Times New Roman"/>
                <w:sz w:val="24"/>
                <w:szCs w:val="24"/>
                <w:lang w:eastAsia="uk-UA"/>
              </w:rPr>
            </w:pPr>
            <w:r w:rsidRPr="00D8489D">
              <w:rPr>
                <w:rFonts w:ascii="Times New Roman" w:hAnsi="Times New Roman"/>
                <w:lang w:eastAsia="uk-UA"/>
              </w:rPr>
              <w:t>(</w:t>
            </w:r>
            <w:r w:rsidRPr="00D8489D">
              <w:rPr>
                <w:rFonts w:ascii="Times New Roman" w:hAnsi="Times New Roman"/>
                <w:b/>
                <w:lang w:eastAsia="uk-UA"/>
              </w:rPr>
              <w:t xml:space="preserve">пп. 5 </w:t>
            </w:r>
            <w:r w:rsidRPr="00D8489D">
              <w:rPr>
                <w:rFonts w:ascii="Times New Roman" w:hAnsi="Times New Roman"/>
                <w:b/>
              </w:rPr>
              <w:t>п.44 Особливостей</w:t>
            </w:r>
            <w:r w:rsidRPr="00D8489D">
              <w:rPr>
                <w:rFonts w:ascii="Times New Roman" w:hAnsi="Times New Roman"/>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14:paraId="37FF10D5" w14:textId="77777777" w:rsidR="00395363" w:rsidRPr="00D8489D" w:rsidRDefault="00395363">
            <w:pPr>
              <w:widowControl w:val="0"/>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Учасник процедури закупі</w:t>
            </w:r>
            <w:proofErr w:type="gramStart"/>
            <w:r w:rsidRPr="00D8489D">
              <w:rPr>
                <w:rFonts w:ascii="Times New Roman" w:hAnsi="Times New Roman"/>
                <w:bCs/>
                <w:shd w:val="clear" w:color="auto" w:fill="FFFFFF"/>
                <w:lang w:eastAsia="uk-UA"/>
              </w:rPr>
              <w:t>вл</w:t>
            </w:r>
            <w:proofErr w:type="gramEnd"/>
            <w:r w:rsidRPr="00D8489D">
              <w:rPr>
                <w:rFonts w:ascii="Times New Roman" w:hAnsi="Times New Roman"/>
                <w:bCs/>
                <w:shd w:val="clear" w:color="auto" w:fill="FFFFFF"/>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95363" w:rsidRPr="00D8489D" w14:paraId="12AFE2E7" w14:textId="77777777" w:rsidTr="00395363">
        <w:tc>
          <w:tcPr>
            <w:tcW w:w="736" w:type="dxa"/>
            <w:tcBorders>
              <w:top w:val="single" w:sz="4" w:space="0" w:color="000000"/>
              <w:left w:val="single" w:sz="4" w:space="0" w:color="000000"/>
              <w:bottom w:val="single" w:sz="4" w:space="0" w:color="000000"/>
              <w:right w:val="single" w:sz="4" w:space="0" w:color="000000"/>
            </w:tcBorders>
            <w:hideMark/>
          </w:tcPr>
          <w:p w14:paraId="5642B029"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t>4</w:t>
            </w:r>
          </w:p>
        </w:tc>
        <w:tc>
          <w:tcPr>
            <w:tcW w:w="4255" w:type="dxa"/>
            <w:tcBorders>
              <w:top w:val="single" w:sz="4" w:space="0" w:color="000000"/>
              <w:left w:val="single" w:sz="4" w:space="0" w:color="000000"/>
              <w:bottom w:val="single" w:sz="4" w:space="0" w:color="000000"/>
              <w:right w:val="single" w:sz="4" w:space="0" w:color="000000"/>
            </w:tcBorders>
            <w:hideMark/>
          </w:tcPr>
          <w:p w14:paraId="576CFA0C" w14:textId="77777777" w:rsidR="00395363" w:rsidRPr="00D8489D" w:rsidRDefault="00395363">
            <w:pPr>
              <w:widowControl w:val="0"/>
              <w:jc w:val="both"/>
              <w:rPr>
                <w:rFonts w:ascii="Times New Roman" w:hAnsi="Times New Roman"/>
                <w:sz w:val="24"/>
                <w:szCs w:val="24"/>
                <w:lang w:eastAsia="uk-UA"/>
              </w:rPr>
            </w:pPr>
            <w:r w:rsidRPr="00D8489D">
              <w:rPr>
                <w:rStyle w:val="rvts0"/>
                <w:rFonts w:ascii="Times New Roman" w:hAnsi="Times New Roman"/>
                <w:lang w:val="uk-UA"/>
              </w:rPr>
              <w:t>У</w:t>
            </w:r>
            <w:r w:rsidRPr="00D8489D">
              <w:rPr>
                <w:rStyle w:val="rvts0"/>
                <w:rFonts w:ascii="Times New Roman" w:hAnsi="Times New Roman"/>
              </w:rPr>
              <w:t>часник процедури закупівлі визнаний в установленому законом порядку банкрутом та стосовно нього відкрита ліквідаційна процедура;</w:t>
            </w:r>
            <w:r w:rsidRPr="00D8489D">
              <w:rPr>
                <w:rFonts w:ascii="Times New Roman" w:hAnsi="Times New Roman"/>
                <w:lang w:eastAsia="uk-UA"/>
              </w:rPr>
              <w:t xml:space="preserve"> </w:t>
            </w:r>
          </w:p>
          <w:p w14:paraId="0AC18072" w14:textId="77777777" w:rsidR="00395363" w:rsidRPr="00D8489D" w:rsidRDefault="00395363">
            <w:pPr>
              <w:widowControl w:val="0"/>
              <w:jc w:val="both"/>
              <w:rPr>
                <w:rFonts w:ascii="Times New Roman" w:hAnsi="Times New Roman"/>
                <w:sz w:val="24"/>
                <w:szCs w:val="24"/>
                <w:lang w:eastAsia="uk-UA"/>
              </w:rPr>
            </w:pPr>
            <w:r w:rsidRPr="00D8489D">
              <w:rPr>
                <w:rFonts w:ascii="Times New Roman" w:hAnsi="Times New Roman"/>
                <w:lang w:eastAsia="uk-UA"/>
              </w:rPr>
              <w:t>(</w:t>
            </w:r>
            <w:r w:rsidRPr="00D8489D">
              <w:rPr>
                <w:rFonts w:ascii="Times New Roman" w:hAnsi="Times New Roman"/>
                <w:b/>
                <w:lang w:eastAsia="uk-UA"/>
              </w:rPr>
              <w:t xml:space="preserve">пп. 8 </w:t>
            </w:r>
            <w:r w:rsidRPr="00D8489D">
              <w:rPr>
                <w:rFonts w:ascii="Times New Roman" w:hAnsi="Times New Roman"/>
                <w:b/>
              </w:rPr>
              <w:t>п.44 Особливостей</w:t>
            </w:r>
            <w:r w:rsidRPr="00D8489D">
              <w:rPr>
                <w:rFonts w:ascii="Times New Roman" w:hAnsi="Times New Roman"/>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14:paraId="3C693FF9"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Замовник самостійно перевіряє інформацію, що міститься у відкритому реє</w:t>
            </w:r>
            <w:proofErr w:type="gramStart"/>
            <w:r w:rsidRPr="00D8489D">
              <w:rPr>
                <w:rFonts w:ascii="Times New Roman" w:hAnsi="Times New Roman"/>
                <w:bCs/>
                <w:shd w:val="clear" w:color="auto" w:fill="FFFFFF"/>
                <w:lang w:eastAsia="uk-UA"/>
              </w:rPr>
              <w:t>стр</w:t>
            </w:r>
            <w:proofErr w:type="gramEnd"/>
            <w:r w:rsidRPr="00D8489D">
              <w:rPr>
                <w:rFonts w:ascii="Times New Roman" w:hAnsi="Times New Roman"/>
                <w:bCs/>
                <w:shd w:val="clear" w:color="auto" w:fill="FFFFFF"/>
                <w:lang w:eastAsia="uk-UA"/>
              </w:rPr>
              <w:t>і</w:t>
            </w:r>
          </w:p>
          <w:p w14:paraId="2CC813E4"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(в Єдиному реє</w:t>
            </w:r>
            <w:proofErr w:type="gramStart"/>
            <w:r w:rsidRPr="00D8489D">
              <w:rPr>
                <w:rFonts w:ascii="Times New Roman" w:hAnsi="Times New Roman"/>
                <w:bCs/>
                <w:shd w:val="clear" w:color="auto" w:fill="FFFFFF"/>
                <w:lang w:eastAsia="uk-UA"/>
              </w:rPr>
              <w:t>стр</w:t>
            </w:r>
            <w:proofErr w:type="gramEnd"/>
            <w:r w:rsidRPr="00D8489D">
              <w:rPr>
                <w:rFonts w:ascii="Times New Roman" w:hAnsi="Times New Roman"/>
                <w:bCs/>
                <w:shd w:val="clear" w:color="auto" w:fill="FFFFFF"/>
                <w:lang w:eastAsia="uk-UA"/>
              </w:rPr>
              <w:t>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95363" w:rsidRPr="00D8489D" w14:paraId="5F815E5E" w14:textId="77777777" w:rsidTr="00395363">
        <w:tc>
          <w:tcPr>
            <w:tcW w:w="736" w:type="dxa"/>
            <w:tcBorders>
              <w:top w:val="single" w:sz="4" w:space="0" w:color="000000"/>
              <w:left w:val="single" w:sz="4" w:space="0" w:color="000000"/>
              <w:bottom w:val="single" w:sz="4" w:space="0" w:color="000000"/>
              <w:right w:val="single" w:sz="4" w:space="0" w:color="000000"/>
            </w:tcBorders>
            <w:hideMark/>
          </w:tcPr>
          <w:p w14:paraId="00A07FEE" w14:textId="77777777" w:rsidR="00395363" w:rsidRPr="00D8489D" w:rsidRDefault="00395363">
            <w:pPr>
              <w:widowControl w:val="0"/>
              <w:rPr>
                <w:rFonts w:ascii="Times New Roman" w:hAnsi="Times New Roman"/>
                <w:b/>
                <w:bCs/>
                <w:sz w:val="24"/>
                <w:szCs w:val="24"/>
                <w:lang w:eastAsia="ru-RU"/>
              </w:rPr>
            </w:pPr>
            <w:r w:rsidRPr="00D8489D">
              <w:rPr>
                <w:rFonts w:ascii="Times New Roman" w:hAnsi="Times New Roman"/>
                <w:b/>
                <w:bCs/>
              </w:rPr>
              <w:t>5</w:t>
            </w:r>
          </w:p>
        </w:tc>
        <w:tc>
          <w:tcPr>
            <w:tcW w:w="4255" w:type="dxa"/>
            <w:tcBorders>
              <w:top w:val="single" w:sz="4" w:space="0" w:color="000000"/>
              <w:left w:val="single" w:sz="4" w:space="0" w:color="000000"/>
              <w:bottom w:val="single" w:sz="4" w:space="0" w:color="000000"/>
              <w:right w:val="single" w:sz="4" w:space="0" w:color="000000"/>
            </w:tcBorders>
            <w:hideMark/>
          </w:tcPr>
          <w:p w14:paraId="28586FEE" w14:textId="77777777" w:rsidR="00395363" w:rsidRPr="00D8489D" w:rsidRDefault="00395363">
            <w:pPr>
              <w:widowControl w:val="0"/>
              <w:jc w:val="both"/>
              <w:rPr>
                <w:rFonts w:ascii="Times New Roman" w:hAnsi="Times New Roman"/>
                <w:sz w:val="24"/>
                <w:szCs w:val="24"/>
                <w:lang w:eastAsia="ru-RU"/>
              </w:rPr>
            </w:pPr>
            <w:r w:rsidRPr="00D8489D">
              <w:rPr>
                <w:rStyle w:val="rvts0"/>
                <w:rFonts w:ascii="Times New Roman" w:hAnsi="Times New Roman"/>
                <w:lang w:val="uk-UA"/>
              </w:rPr>
              <w:t>У</w:t>
            </w:r>
            <w:r w:rsidRPr="00D8489D">
              <w:rPr>
                <w:rStyle w:val="rvts0"/>
                <w:rFonts w:ascii="Times New Roman" w:hAnsi="Times New Roman"/>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D8489D">
                <w:rPr>
                  <w:rStyle w:val="a3"/>
                  <w:rFonts w:ascii="Times New Roman" w:hAnsi="Times New Roman"/>
                </w:rPr>
                <w:t>пунктом 9</w:t>
              </w:r>
            </w:hyperlink>
            <w:r w:rsidRPr="00D8489D">
              <w:rPr>
                <w:rStyle w:val="rvts0"/>
                <w:rFonts w:ascii="Times New Roman" w:hAnsi="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D8489D">
              <w:rPr>
                <w:rFonts w:ascii="Times New Roman" w:hAnsi="Times New Roman"/>
              </w:rPr>
              <w:t xml:space="preserve"> </w:t>
            </w:r>
          </w:p>
          <w:p w14:paraId="63CAC637" w14:textId="77777777" w:rsidR="00395363" w:rsidRPr="00D8489D" w:rsidRDefault="00395363">
            <w:pPr>
              <w:widowControl w:val="0"/>
              <w:jc w:val="both"/>
              <w:rPr>
                <w:rFonts w:ascii="Times New Roman" w:hAnsi="Times New Roman"/>
                <w:sz w:val="24"/>
                <w:szCs w:val="24"/>
                <w:lang w:eastAsia="ru-RU"/>
              </w:rPr>
            </w:pPr>
            <w:r w:rsidRPr="00D8489D">
              <w:rPr>
                <w:rFonts w:ascii="Times New Roman" w:hAnsi="Times New Roman"/>
              </w:rPr>
              <w:t>(</w:t>
            </w:r>
            <w:r w:rsidRPr="00D8489D">
              <w:rPr>
                <w:rFonts w:ascii="Times New Roman" w:hAnsi="Times New Roman"/>
                <w:b/>
              </w:rPr>
              <w:t>пп. 9 п.44 Особливостей</w:t>
            </w:r>
            <w:r w:rsidRPr="00D8489D">
              <w:rPr>
                <w:rFonts w:ascii="Times New Roman" w:hAnsi="Times New Roman"/>
              </w:rPr>
              <w:t>)</w:t>
            </w:r>
          </w:p>
        </w:tc>
        <w:tc>
          <w:tcPr>
            <w:tcW w:w="5044" w:type="dxa"/>
            <w:tcBorders>
              <w:top w:val="single" w:sz="4" w:space="0" w:color="000000"/>
              <w:left w:val="single" w:sz="4" w:space="0" w:color="000000"/>
              <w:bottom w:val="single" w:sz="4" w:space="0" w:color="000000"/>
              <w:right w:val="single" w:sz="4" w:space="0" w:color="000000"/>
            </w:tcBorders>
            <w:hideMark/>
          </w:tcPr>
          <w:p w14:paraId="75231FA1"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Замовник самостійно перевіряє інформацію, що міститься у відкритому реє</w:t>
            </w:r>
            <w:proofErr w:type="gramStart"/>
            <w:r w:rsidRPr="00D8489D">
              <w:rPr>
                <w:rFonts w:ascii="Times New Roman" w:hAnsi="Times New Roman"/>
                <w:bCs/>
                <w:shd w:val="clear" w:color="auto" w:fill="FFFFFF"/>
                <w:lang w:eastAsia="uk-UA"/>
              </w:rPr>
              <w:t>стр</w:t>
            </w:r>
            <w:proofErr w:type="gramEnd"/>
            <w:r w:rsidRPr="00D8489D">
              <w:rPr>
                <w:rFonts w:ascii="Times New Roman" w:hAnsi="Times New Roman"/>
                <w:bCs/>
                <w:shd w:val="clear" w:color="auto" w:fill="FFFFFF"/>
                <w:lang w:eastAsia="uk-UA"/>
              </w:rPr>
              <w:t xml:space="preserve">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D8489D">
              <w:rPr>
                <w:rFonts w:ascii="Times New Roman" w:hAnsi="Times New Roman"/>
                <w:bCs/>
                <w:shd w:val="clear" w:color="auto" w:fill="FFFFFF"/>
                <w:lang w:eastAsia="uk-UA"/>
              </w:rPr>
              <w:t>п</w:t>
            </w:r>
            <w:proofErr w:type="gramEnd"/>
            <w:r w:rsidRPr="00D8489D">
              <w:rPr>
                <w:rFonts w:ascii="Times New Roman" w:hAnsi="Times New Roman"/>
                <w:bCs/>
                <w:shd w:val="clear" w:color="auto" w:fill="FFFFFF"/>
                <w:lang w:eastAsia="uk-UA"/>
              </w:rPr>
              <w:t>ід час подання тендерної пропозиції.</w:t>
            </w:r>
          </w:p>
        </w:tc>
      </w:tr>
      <w:tr w:rsidR="00395363" w:rsidRPr="00D8489D" w14:paraId="6E05E99F" w14:textId="77777777" w:rsidTr="00395363">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010E3829" w14:textId="77777777" w:rsidR="00395363" w:rsidRPr="00D8489D" w:rsidRDefault="00395363">
            <w:pPr>
              <w:widowControl w:val="0"/>
              <w:jc w:val="both"/>
              <w:rPr>
                <w:rFonts w:ascii="Times New Roman" w:hAnsi="Times New Roman"/>
                <w:b/>
                <w:bCs/>
                <w:sz w:val="24"/>
                <w:szCs w:val="24"/>
                <w:lang w:eastAsia="uk-UA"/>
              </w:rPr>
            </w:pPr>
            <w:r w:rsidRPr="00D8489D">
              <w:rPr>
                <w:rFonts w:ascii="Times New Roman" w:hAnsi="Times New Roman"/>
                <w:b/>
                <w:bCs/>
                <w:lang w:eastAsia="uk-UA"/>
              </w:rPr>
              <w:lastRenderedPageBreak/>
              <w:t>6</w:t>
            </w:r>
          </w:p>
        </w:tc>
        <w:tc>
          <w:tcPr>
            <w:tcW w:w="4255" w:type="dxa"/>
            <w:tcBorders>
              <w:top w:val="single" w:sz="4" w:space="0" w:color="auto"/>
              <w:left w:val="single" w:sz="4" w:space="0" w:color="000000"/>
              <w:bottom w:val="single" w:sz="4" w:space="0" w:color="auto"/>
              <w:right w:val="single" w:sz="4" w:space="0" w:color="000000"/>
            </w:tcBorders>
            <w:hideMark/>
          </w:tcPr>
          <w:p w14:paraId="198D219D" w14:textId="77777777" w:rsidR="00395363" w:rsidRPr="00D8489D" w:rsidRDefault="00395363">
            <w:pPr>
              <w:widowControl w:val="0"/>
              <w:jc w:val="both"/>
              <w:rPr>
                <w:rFonts w:ascii="Times New Roman" w:hAnsi="Times New Roman"/>
                <w:sz w:val="24"/>
                <w:szCs w:val="24"/>
                <w:lang w:eastAsia="uk-UA"/>
              </w:rPr>
            </w:pPr>
            <w:r w:rsidRPr="00D8489D">
              <w:rPr>
                <w:rStyle w:val="rvts0"/>
                <w:rFonts w:ascii="Times New Roman" w:hAnsi="Times New Roman"/>
              </w:rPr>
              <w:t>учасник процедури закупі</w:t>
            </w:r>
            <w:proofErr w:type="gramStart"/>
            <w:r w:rsidRPr="00D8489D">
              <w:rPr>
                <w:rStyle w:val="rvts0"/>
                <w:rFonts w:ascii="Times New Roman" w:hAnsi="Times New Roman"/>
              </w:rPr>
              <w:t>вл</w:t>
            </w:r>
            <w:proofErr w:type="gramEnd"/>
            <w:r w:rsidRPr="00D8489D">
              <w:rPr>
                <w:rStyle w:val="rvts0"/>
                <w:rFonts w:ascii="Times New Roman" w:hAnsi="Times New Roman"/>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6" w:tgtFrame="_blank" w:history="1">
              <w:r w:rsidRPr="00D8489D">
                <w:rPr>
                  <w:rStyle w:val="a3"/>
                  <w:rFonts w:ascii="Times New Roman" w:hAnsi="Times New Roman"/>
                </w:rPr>
                <w:t>Законом України</w:t>
              </w:r>
            </w:hyperlink>
            <w:r w:rsidRPr="00D8489D">
              <w:rPr>
                <w:rStyle w:val="rvts0"/>
                <w:rFonts w:ascii="Times New Roman" w:hAnsi="Times New Roman"/>
              </w:rPr>
              <w:t xml:space="preserve"> “Про санкції”;</w:t>
            </w:r>
            <w:r w:rsidRPr="00D8489D">
              <w:rPr>
                <w:rFonts w:ascii="Times New Roman" w:hAnsi="Times New Roman"/>
                <w:lang w:eastAsia="uk-UA"/>
              </w:rPr>
              <w:t xml:space="preserve"> </w:t>
            </w:r>
          </w:p>
          <w:p w14:paraId="564F37A9" w14:textId="77777777" w:rsidR="00395363" w:rsidRPr="00D8489D" w:rsidRDefault="00395363">
            <w:pPr>
              <w:widowControl w:val="0"/>
              <w:jc w:val="both"/>
              <w:rPr>
                <w:rFonts w:ascii="Times New Roman" w:hAnsi="Times New Roman"/>
                <w:sz w:val="24"/>
                <w:szCs w:val="24"/>
                <w:lang w:eastAsia="uk-UA"/>
              </w:rPr>
            </w:pPr>
            <w:r w:rsidRPr="00D8489D">
              <w:rPr>
                <w:rFonts w:ascii="Times New Roman" w:hAnsi="Times New Roman"/>
                <w:lang w:eastAsia="uk-UA"/>
              </w:rPr>
              <w:t>(</w:t>
            </w:r>
            <w:r w:rsidRPr="00D8489D">
              <w:rPr>
                <w:rFonts w:ascii="Times New Roman" w:hAnsi="Times New Roman"/>
                <w:b/>
                <w:lang w:eastAsia="uk-UA"/>
              </w:rPr>
              <w:t xml:space="preserve">пп. 11 </w:t>
            </w:r>
            <w:r w:rsidRPr="00D8489D">
              <w:rPr>
                <w:rFonts w:ascii="Times New Roman" w:hAnsi="Times New Roman"/>
                <w:b/>
              </w:rPr>
              <w:t>п.44 Особливостей</w:t>
            </w:r>
            <w:r w:rsidRPr="00D8489D">
              <w:rPr>
                <w:rFonts w:ascii="Times New Roman" w:hAnsi="Times New Roman"/>
                <w:lang w:eastAsia="uk-UA"/>
              </w:rPr>
              <w:t>)</w:t>
            </w:r>
          </w:p>
        </w:tc>
        <w:tc>
          <w:tcPr>
            <w:tcW w:w="5044" w:type="dxa"/>
            <w:tcBorders>
              <w:top w:val="single" w:sz="4" w:space="0" w:color="auto"/>
              <w:left w:val="single" w:sz="4" w:space="0" w:color="000000"/>
              <w:bottom w:val="single" w:sz="4" w:space="0" w:color="auto"/>
              <w:right w:val="single" w:sz="4" w:space="0" w:color="000000"/>
            </w:tcBorders>
            <w:hideMark/>
          </w:tcPr>
          <w:p w14:paraId="38173981"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iCs/>
                <w:lang w:eastAsia="uk-UA"/>
              </w:rPr>
              <w:t xml:space="preserve">Замовник перевіряє інформацію, що міститься  у відкритому доступі відповідно до </w:t>
            </w:r>
            <w:proofErr w:type="gramStart"/>
            <w:r w:rsidRPr="00D8489D">
              <w:rPr>
                <w:rFonts w:ascii="Times New Roman" w:hAnsi="Times New Roman"/>
                <w:iCs/>
                <w:lang w:eastAsia="uk-UA"/>
              </w:rPr>
              <w:t>р</w:t>
            </w:r>
            <w:proofErr w:type="gramEnd"/>
            <w:r w:rsidRPr="00D8489D">
              <w:rPr>
                <w:rFonts w:ascii="Times New Roman" w:hAnsi="Times New Roman"/>
                <w:iCs/>
                <w:lang w:eastAsia="uk-UA"/>
              </w:rPr>
              <w:t xml:space="preserve">ішень, прийнятих Радою національної безпеки та оборони України, введених в дію Указом Президента України* </w:t>
            </w:r>
            <w:r w:rsidRPr="00D8489D">
              <w:rPr>
                <w:rFonts w:ascii="Times New Roman" w:hAnsi="Times New Roman"/>
                <w:bCs/>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D8489D">
              <w:rPr>
                <w:rFonts w:ascii="Times New Roman" w:hAnsi="Times New Roman"/>
                <w:bCs/>
                <w:shd w:val="clear" w:color="auto" w:fill="FFFFFF"/>
                <w:lang w:eastAsia="uk-UA"/>
              </w:rPr>
              <w:t>п</w:t>
            </w:r>
            <w:proofErr w:type="gramEnd"/>
            <w:r w:rsidRPr="00D8489D">
              <w:rPr>
                <w:rFonts w:ascii="Times New Roman" w:hAnsi="Times New Roman"/>
                <w:bCs/>
                <w:shd w:val="clear" w:color="auto" w:fill="FFFFFF"/>
                <w:lang w:eastAsia="uk-UA"/>
              </w:rPr>
              <w:t>ід час подання тендерної пропозиції.</w:t>
            </w:r>
          </w:p>
        </w:tc>
      </w:tr>
      <w:tr w:rsidR="00395363" w:rsidRPr="00D8489D" w14:paraId="4D815DD0" w14:textId="77777777" w:rsidTr="00395363">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73E057D8" w14:textId="77777777" w:rsidR="00395363" w:rsidRPr="00D8489D" w:rsidRDefault="00395363">
            <w:pPr>
              <w:widowControl w:val="0"/>
              <w:jc w:val="both"/>
              <w:rPr>
                <w:rFonts w:ascii="Times New Roman" w:hAnsi="Times New Roman"/>
                <w:b/>
                <w:bCs/>
                <w:sz w:val="24"/>
                <w:szCs w:val="24"/>
                <w:lang w:eastAsia="uk-UA"/>
              </w:rPr>
            </w:pPr>
            <w:r w:rsidRPr="00D8489D">
              <w:rPr>
                <w:rFonts w:ascii="Times New Roman" w:hAnsi="Times New Roman"/>
                <w:b/>
                <w:bCs/>
                <w:lang w:eastAsia="uk-UA"/>
              </w:rPr>
              <w:t>7</w:t>
            </w:r>
          </w:p>
        </w:tc>
        <w:tc>
          <w:tcPr>
            <w:tcW w:w="4255" w:type="dxa"/>
            <w:tcBorders>
              <w:top w:val="single" w:sz="4" w:space="0" w:color="auto"/>
              <w:left w:val="single" w:sz="4" w:space="0" w:color="000000"/>
              <w:bottom w:val="single" w:sz="4" w:space="0" w:color="auto"/>
              <w:right w:val="single" w:sz="4" w:space="0" w:color="000000"/>
            </w:tcBorders>
            <w:hideMark/>
          </w:tcPr>
          <w:p w14:paraId="0096E6A5" w14:textId="77777777" w:rsidR="00395363" w:rsidRPr="00D8489D" w:rsidRDefault="00395363">
            <w:pPr>
              <w:widowControl w:val="0"/>
              <w:jc w:val="both"/>
              <w:rPr>
                <w:rFonts w:ascii="Times New Roman" w:hAnsi="Times New Roman"/>
                <w:sz w:val="24"/>
                <w:szCs w:val="24"/>
                <w:lang w:eastAsia="uk-UA"/>
              </w:rPr>
            </w:pPr>
            <w:r w:rsidRPr="00D8489D">
              <w:rPr>
                <w:rStyle w:val="rvts0"/>
                <w:rFonts w:ascii="Times New Roman" w:hAnsi="Times New Roman"/>
                <w:lang w:val="uk-UA"/>
              </w:rPr>
              <w:t>К</w:t>
            </w:r>
            <w:r w:rsidRPr="00D8489D">
              <w:rPr>
                <w:rStyle w:val="rvts0"/>
                <w:rFonts w:ascii="Times New Roman" w:hAnsi="Times New Roman"/>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8489D">
              <w:rPr>
                <w:rFonts w:ascii="Times New Roman" w:hAnsi="Times New Roman"/>
                <w:lang w:eastAsia="uk-UA"/>
              </w:rPr>
              <w:t xml:space="preserve"> </w:t>
            </w:r>
          </w:p>
          <w:p w14:paraId="381AEE15" w14:textId="77777777" w:rsidR="00395363" w:rsidRPr="00D8489D" w:rsidRDefault="00395363">
            <w:pPr>
              <w:widowControl w:val="0"/>
              <w:jc w:val="both"/>
              <w:rPr>
                <w:rFonts w:ascii="Times New Roman" w:hAnsi="Times New Roman"/>
                <w:sz w:val="24"/>
                <w:szCs w:val="24"/>
                <w:lang w:eastAsia="uk-UA"/>
              </w:rPr>
            </w:pPr>
            <w:r w:rsidRPr="00D8489D">
              <w:rPr>
                <w:rFonts w:ascii="Times New Roman" w:hAnsi="Times New Roman"/>
                <w:lang w:eastAsia="uk-UA"/>
              </w:rPr>
              <w:t>(</w:t>
            </w:r>
            <w:r w:rsidRPr="00D8489D">
              <w:rPr>
                <w:rFonts w:ascii="Times New Roman" w:hAnsi="Times New Roman"/>
                <w:b/>
                <w:lang w:eastAsia="uk-UA"/>
              </w:rPr>
              <w:t xml:space="preserve">пп. 12 </w:t>
            </w:r>
            <w:r w:rsidRPr="00D8489D">
              <w:rPr>
                <w:rFonts w:ascii="Times New Roman" w:hAnsi="Times New Roman"/>
                <w:b/>
              </w:rPr>
              <w:t>п.44 Особливостей</w:t>
            </w:r>
            <w:r w:rsidRPr="00D8489D">
              <w:rPr>
                <w:rFonts w:ascii="Times New Roman" w:hAnsi="Times New Roman"/>
                <w:lang w:eastAsia="uk-UA"/>
              </w:rPr>
              <w:t>)</w:t>
            </w:r>
          </w:p>
        </w:tc>
        <w:tc>
          <w:tcPr>
            <w:tcW w:w="5044" w:type="dxa"/>
            <w:tcBorders>
              <w:top w:val="single" w:sz="4" w:space="0" w:color="000000"/>
              <w:left w:val="single" w:sz="4" w:space="0" w:color="000000"/>
              <w:bottom w:val="single" w:sz="4" w:space="0" w:color="000000"/>
              <w:right w:val="single" w:sz="4" w:space="0" w:color="000000"/>
            </w:tcBorders>
            <w:hideMark/>
          </w:tcPr>
          <w:p w14:paraId="7C2C6090"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Учасник процедури закупі</w:t>
            </w:r>
            <w:proofErr w:type="gramStart"/>
            <w:r w:rsidRPr="00D8489D">
              <w:rPr>
                <w:rFonts w:ascii="Times New Roman" w:hAnsi="Times New Roman"/>
                <w:bCs/>
                <w:shd w:val="clear" w:color="auto" w:fill="FFFFFF"/>
                <w:lang w:eastAsia="uk-UA"/>
              </w:rPr>
              <w:t>вл</w:t>
            </w:r>
            <w:proofErr w:type="gramEnd"/>
            <w:r w:rsidRPr="00D8489D">
              <w:rPr>
                <w:rFonts w:ascii="Times New Roman" w:hAnsi="Times New Roman"/>
                <w:bCs/>
                <w:shd w:val="clear" w:color="auto" w:fill="FFFFFF"/>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95363" w:rsidRPr="00D8489D" w14:paraId="570C6166" w14:textId="77777777" w:rsidTr="00395363">
        <w:tc>
          <w:tcPr>
            <w:tcW w:w="736" w:type="dxa"/>
            <w:tcBorders>
              <w:top w:val="single" w:sz="4" w:space="0" w:color="000000"/>
              <w:left w:val="single" w:sz="4" w:space="0" w:color="000000"/>
              <w:bottom w:val="single" w:sz="4" w:space="0" w:color="000000"/>
              <w:right w:val="single" w:sz="4" w:space="0" w:color="000000"/>
            </w:tcBorders>
            <w:hideMark/>
          </w:tcPr>
          <w:p w14:paraId="76F8C4CF" w14:textId="77777777" w:rsidR="00395363" w:rsidRPr="00D8489D" w:rsidRDefault="00395363">
            <w:pPr>
              <w:widowControl w:val="0"/>
              <w:rPr>
                <w:rFonts w:ascii="Times New Roman" w:hAnsi="Times New Roman"/>
                <w:b/>
                <w:bCs/>
                <w:sz w:val="24"/>
                <w:szCs w:val="24"/>
                <w:lang w:eastAsia="ru-RU"/>
              </w:rPr>
            </w:pPr>
            <w:r w:rsidRPr="00D8489D">
              <w:rPr>
                <w:rFonts w:ascii="Times New Roman" w:hAnsi="Times New Roman"/>
                <w:b/>
                <w:bCs/>
              </w:rPr>
              <w:t>8</w:t>
            </w:r>
          </w:p>
        </w:tc>
        <w:tc>
          <w:tcPr>
            <w:tcW w:w="4255" w:type="dxa"/>
            <w:tcBorders>
              <w:top w:val="single" w:sz="4" w:space="0" w:color="auto"/>
              <w:left w:val="single" w:sz="4" w:space="0" w:color="000000"/>
              <w:bottom w:val="single" w:sz="4" w:space="0" w:color="000000"/>
              <w:right w:val="single" w:sz="4" w:space="0" w:color="000000"/>
            </w:tcBorders>
            <w:hideMark/>
          </w:tcPr>
          <w:p w14:paraId="40A327A5" w14:textId="77777777" w:rsidR="00395363" w:rsidRPr="00D8489D" w:rsidRDefault="00395363">
            <w:pPr>
              <w:widowControl w:val="0"/>
              <w:jc w:val="both"/>
              <w:rPr>
                <w:rFonts w:ascii="Times New Roman" w:hAnsi="Times New Roman"/>
                <w:b/>
                <w:bCs/>
                <w:sz w:val="24"/>
                <w:szCs w:val="24"/>
                <w:lang w:eastAsia="ru-RU"/>
              </w:rPr>
            </w:pPr>
            <w:r w:rsidRPr="00D8489D">
              <w:rPr>
                <w:rStyle w:val="rvts0"/>
                <w:rFonts w:ascii="Times New Roman" w:hAnsi="Times New Roman"/>
              </w:rPr>
              <w:t xml:space="preserve">Замовник може прийняти </w:t>
            </w:r>
            <w:proofErr w:type="gramStart"/>
            <w:r w:rsidRPr="00D8489D">
              <w:rPr>
                <w:rStyle w:val="rvts0"/>
                <w:rFonts w:ascii="Times New Roman" w:hAnsi="Times New Roman"/>
              </w:rPr>
              <w:t>р</w:t>
            </w:r>
            <w:proofErr w:type="gramEnd"/>
            <w:r w:rsidRPr="00D8489D">
              <w:rPr>
                <w:rStyle w:val="rvts0"/>
                <w:rFonts w:ascii="Times New Roman" w:hAnsi="Times New Roman"/>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D8489D">
              <w:rPr>
                <w:rStyle w:val="rvts0"/>
                <w:rFonts w:ascii="Times New Roman" w:hAnsi="Times New Roman"/>
              </w:rPr>
              <w:t>в</w:t>
            </w:r>
            <w:proofErr w:type="gramEnd"/>
            <w:r w:rsidRPr="00D8489D">
              <w:rPr>
                <w:rStyle w:val="rvts0"/>
                <w:rFonts w:ascii="Times New Roman" w:hAnsi="Times New Roman"/>
              </w:rPr>
              <w:t xml:space="preserve"> </w:t>
            </w:r>
            <w:proofErr w:type="gramStart"/>
            <w:r w:rsidRPr="00D8489D">
              <w:rPr>
                <w:rStyle w:val="rvts0"/>
                <w:rFonts w:ascii="Times New Roman" w:hAnsi="Times New Roman"/>
              </w:rPr>
              <w:t>та</w:t>
            </w:r>
            <w:proofErr w:type="gramEnd"/>
            <w:r w:rsidRPr="00D8489D">
              <w:rPr>
                <w:rStyle w:val="rvts0"/>
                <w:rFonts w:ascii="Times New Roman" w:hAnsi="Times New Roman"/>
              </w:rPr>
              <w:t>/або відшкодування збитків - протягом трьох років з дати дострокового розірвання такого договору. Учасник процедури закупі</w:t>
            </w:r>
            <w:proofErr w:type="gramStart"/>
            <w:r w:rsidRPr="00D8489D">
              <w:rPr>
                <w:rStyle w:val="rvts0"/>
                <w:rFonts w:ascii="Times New Roman" w:hAnsi="Times New Roman"/>
              </w:rPr>
              <w:t>вл</w:t>
            </w:r>
            <w:proofErr w:type="gramEnd"/>
            <w:r w:rsidRPr="00D8489D">
              <w:rPr>
                <w:rStyle w:val="rvts0"/>
                <w:rFonts w:ascii="Times New Roman" w:hAnsi="Times New Roman"/>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D8489D">
              <w:rPr>
                <w:rStyle w:val="rvts0"/>
                <w:rFonts w:ascii="Times New Roman" w:hAnsi="Times New Roman"/>
              </w:rPr>
              <w:t>п</w:t>
            </w:r>
            <w:proofErr w:type="gramEnd"/>
            <w:r w:rsidRPr="00D8489D">
              <w:rPr>
                <w:rStyle w:val="rvts0"/>
                <w:rFonts w:ascii="Times New Roman" w:hAnsi="Times New Roman"/>
              </w:rPr>
              <w:t>ідтвердження достатнім, учаснику процедури закупівлі не може бути відмовлено в участі в процедурі закупівлі.</w:t>
            </w:r>
            <w:r w:rsidRPr="00D8489D">
              <w:rPr>
                <w:rFonts w:ascii="Times New Roman" w:hAnsi="Times New Roman"/>
                <w:b/>
              </w:rPr>
              <w:t xml:space="preserve"> (абз.14 п.44 Особливостей)</w:t>
            </w:r>
          </w:p>
        </w:tc>
        <w:tc>
          <w:tcPr>
            <w:tcW w:w="5044" w:type="dxa"/>
            <w:tcBorders>
              <w:top w:val="single" w:sz="4" w:space="0" w:color="auto"/>
              <w:left w:val="single" w:sz="4" w:space="0" w:color="000000"/>
              <w:bottom w:val="single" w:sz="4" w:space="0" w:color="000000"/>
              <w:right w:val="single" w:sz="4" w:space="0" w:color="000000"/>
            </w:tcBorders>
            <w:hideMark/>
          </w:tcPr>
          <w:p w14:paraId="4E34B4E4" w14:textId="77777777" w:rsidR="00395363" w:rsidRPr="00D8489D" w:rsidRDefault="00395363">
            <w:pPr>
              <w:widowControl w:val="0"/>
              <w:jc w:val="both"/>
              <w:rPr>
                <w:rFonts w:ascii="Times New Roman" w:hAnsi="Times New Roman"/>
                <w:bCs/>
                <w:i/>
                <w:iCs/>
                <w:sz w:val="24"/>
                <w:szCs w:val="24"/>
                <w:shd w:val="clear" w:color="auto" w:fill="FFFFFF"/>
                <w:lang w:eastAsia="uk-UA"/>
              </w:rPr>
            </w:pPr>
            <w:r w:rsidRPr="00D8489D">
              <w:rPr>
                <w:rFonts w:ascii="Times New Roman" w:hAnsi="Times New Roman"/>
                <w:lang w:eastAsia="uk-UA"/>
              </w:rPr>
              <w:t>Учасник процедури закупі</w:t>
            </w:r>
            <w:proofErr w:type="gramStart"/>
            <w:r w:rsidRPr="00D8489D">
              <w:rPr>
                <w:rFonts w:ascii="Times New Roman" w:hAnsi="Times New Roman"/>
                <w:lang w:eastAsia="uk-UA"/>
              </w:rPr>
              <w:t>вл</w:t>
            </w:r>
            <w:proofErr w:type="gramEnd"/>
            <w:r w:rsidRPr="00D8489D">
              <w:rPr>
                <w:rFonts w:ascii="Times New Roman" w:hAnsi="Times New Roman"/>
                <w:lang w:eastAsia="uk-UA"/>
              </w:rPr>
              <w:t>і підтверджує відсутність даної підстави.</w:t>
            </w:r>
            <w:r w:rsidRPr="00D8489D">
              <w:rPr>
                <w:rFonts w:ascii="Times New Roman" w:hAnsi="Times New Roman"/>
                <w:bCs/>
                <w:i/>
                <w:iCs/>
                <w:shd w:val="clear" w:color="auto" w:fill="FFFFFF"/>
                <w:lang w:eastAsia="uk-UA"/>
              </w:rPr>
              <w:t xml:space="preserve"> Спосіб такого </w:t>
            </w:r>
            <w:proofErr w:type="gramStart"/>
            <w:r w:rsidRPr="00D8489D">
              <w:rPr>
                <w:rFonts w:ascii="Times New Roman" w:hAnsi="Times New Roman"/>
                <w:bCs/>
                <w:i/>
                <w:iCs/>
                <w:shd w:val="clear" w:color="auto" w:fill="FFFFFF"/>
                <w:lang w:eastAsia="uk-UA"/>
              </w:rPr>
              <w:t>п</w:t>
            </w:r>
            <w:proofErr w:type="gramEnd"/>
            <w:r w:rsidRPr="00D8489D">
              <w:rPr>
                <w:rFonts w:ascii="Times New Roman" w:hAnsi="Times New Roman"/>
                <w:bCs/>
                <w:i/>
                <w:iCs/>
                <w:shd w:val="clear" w:color="auto" w:fill="FFFFFF"/>
                <w:lang w:eastAsia="uk-UA"/>
              </w:rPr>
              <w:t>ідтвердження визначається учасником самостійно.</w:t>
            </w:r>
          </w:p>
        </w:tc>
      </w:tr>
    </w:tbl>
    <w:p w14:paraId="11016657" w14:textId="77777777" w:rsidR="00395363" w:rsidRPr="00D8489D" w:rsidRDefault="00395363" w:rsidP="00395363">
      <w:pPr>
        <w:rPr>
          <w:rFonts w:ascii="Times New Roman" w:hAnsi="Times New Roman"/>
          <w:b/>
          <w:lang w:eastAsia="ru-RU"/>
        </w:rPr>
      </w:pPr>
    </w:p>
    <w:p w14:paraId="7DBFDABD" w14:textId="77777777" w:rsidR="00395363" w:rsidRPr="00D8489D" w:rsidRDefault="00395363" w:rsidP="00395363">
      <w:pPr>
        <w:rPr>
          <w:rFonts w:ascii="Times New Roman" w:hAnsi="Times New Roman"/>
          <w:b/>
        </w:rPr>
      </w:pPr>
    </w:p>
    <w:p w14:paraId="44377B46" w14:textId="77777777" w:rsidR="00395363" w:rsidRPr="00D8489D" w:rsidRDefault="00395363" w:rsidP="00395363">
      <w:pPr>
        <w:jc w:val="center"/>
        <w:rPr>
          <w:rFonts w:ascii="Times New Roman" w:hAnsi="Times New Roman"/>
          <w:b/>
        </w:rPr>
      </w:pPr>
      <w:r w:rsidRPr="00D8489D">
        <w:rPr>
          <w:rFonts w:ascii="Times New Roman" w:hAnsi="Times New Roman"/>
          <w:b/>
          <w:u w:val="single"/>
        </w:rPr>
        <w:lastRenderedPageBreak/>
        <w:t xml:space="preserve">Перелік документів та інформації  для </w:t>
      </w:r>
      <w:proofErr w:type="gramStart"/>
      <w:r w:rsidRPr="00D8489D">
        <w:rPr>
          <w:rFonts w:ascii="Times New Roman" w:hAnsi="Times New Roman"/>
          <w:b/>
          <w:u w:val="single"/>
        </w:rPr>
        <w:t>п</w:t>
      </w:r>
      <w:proofErr w:type="gramEnd"/>
      <w:r w:rsidRPr="00D8489D">
        <w:rPr>
          <w:rFonts w:ascii="Times New Roman" w:hAnsi="Times New Roman"/>
          <w:b/>
          <w:u w:val="single"/>
        </w:rPr>
        <w:t>ідтвердження відсутності підстав для відхилення переможця</w:t>
      </w:r>
      <w:r w:rsidRPr="00D8489D">
        <w:rPr>
          <w:rFonts w:ascii="Times New Roman" w:hAnsi="Times New Roman"/>
          <w:b/>
        </w:rPr>
        <w:t xml:space="preserve"> відповідно до  вимог, визначених п.44 Особливостей</w:t>
      </w:r>
    </w:p>
    <w:p w14:paraId="1F80F497" w14:textId="77777777" w:rsidR="00395363" w:rsidRPr="00D8489D" w:rsidRDefault="00395363" w:rsidP="00395363">
      <w:pPr>
        <w:rPr>
          <w:rFonts w:ascii="Times New Roman" w:hAnsi="Times New Roman"/>
          <w:b/>
        </w:rPr>
      </w:pPr>
    </w:p>
    <w:p w14:paraId="3133F543" w14:textId="77777777" w:rsidR="00395363" w:rsidRPr="00D8489D" w:rsidRDefault="00395363" w:rsidP="00395363">
      <w:pPr>
        <w:ind w:firstLine="720"/>
        <w:jc w:val="both"/>
        <w:rPr>
          <w:rFonts w:ascii="Times New Roman" w:hAnsi="Times New Roman"/>
          <w:shd w:val="clear" w:color="auto" w:fill="FFFFFF"/>
        </w:rPr>
      </w:pPr>
      <w:r w:rsidRPr="00D8489D">
        <w:rPr>
          <w:rFonts w:ascii="Times New Roman" w:hAnsi="Times New Roman"/>
          <w:shd w:val="clear" w:color="auto" w:fill="FFFFFF"/>
        </w:rPr>
        <w:t>Переможець процедури закупі</w:t>
      </w:r>
      <w:proofErr w:type="gramStart"/>
      <w:r w:rsidRPr="00D8489D">
        <w:rPr>
          <w:rFonts w:ascii="Times New Roman" w:hAnsi="Times New Roman"/>
          <w:shd w:val="clear" w:color="auto" w:fill="FFFFFF"/>
        </w:rPr>
        <w:t>вл</w:t>
      </w:r>
      <w:proofErr w:type="gramEnd"/>
      <w:r w:rsidRPr="00D8489D">
        <w:rPr>
          <w:rFonts w:ascii="Times New Roman" w:hAnsi="Times New Roman"/>
          <w:shd w:val="clear" w:color="auto" w:fill="FFFFFF"/>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D8489D">
        <w:rPr>
          <w:rFonts w:ascii="Times New Roman" w:hAnsi="Times New Roman"/>
          <w:u w:val="single"/>
          <w:shd w:val="clear" w:color="auto" w:fill="FFFFFF"/>
        </w:rPr>
        <w:t>3, 5, 6 і 12  п.44</w:t>
      </w:r>
      <w:r w:rsidRPr="00D8489D">
        <w:rPr>
          <w:rFonts w:ascii="Times New Roman" w:hAnsi="Times New Roman"/>
          <w:shd w:val="clear" w:color="auto" w:fill="FFFFFF"/>
        </w:rPr>
        <w:t xml:space="preserve"> Особливостей </w:t>
      </w:r>
      <w:r w:rsidRPr="00D8489D">
        <w:rPr>
          <w:rFonts w:ascii="Times New Roman" w:hAnsi="Times New Roman"/>
          <w:u w:val="single"/>
          <w:shd w:val="clear" w:color="auto" w:fill="FFFFFF"/>
        </w:rPr>
        <w:t>та в абзаці чотирнадцятому цього пункту</w:t>
      </w:r>
      <w:r w:rsidRPr="00D8489D">
        <w:rPr>
          <w:rFonts w:ascii="Times New Roman" w:hAnsi="Times New Roman"/>
          <w:shd w:val="clear" w:color="auto" w:fill="FFFFFF"/>
        </w:rPr>
        <w:t>.</w:t>
      </w:r>
    </w:p>
    <w:p w14:paraId="3154CBDB" w14:textId="77777777" w:rsidR="00395363" w:rsidRPr="00D8489D" w:rsidRDefault="00395363" w:rsidP="00395363">
      <w:pPr>
        <w:ind w:firstLine="720"/>
        <w:jc w:val="both"/>
        <w:rPr>
          <w:rFonts w:ascii="Times New Roman" w:hAnsi="Times New Roman"/>
          <w:shd w:val="clear" w:color="auto" w:fill="FFFFFF"/>
        </w:rPr>
      </w:pPr>
      <w:proofErr w:type="gramStart"/>
      <w:r w:rsidRPr="00D8489D">
        <w:rPr>
          <w:rFonts w:ascii="Times New Roman" w:hAnsi="Times New Roman"/>
          <w:shd w:val="clear" w:color="auto" w:fill="FFFFFF"/>
        </w:rPr>
        <w:t>Першим днем строку, передбаченого цією тендерною документацією та/ або Законом та/ або</w:t>
      </w:r>
      <w:r w:rsidRPr="00D8489D">
        <w:rPr>
          <w:rFonts w:ascii="Times New Roman" w:hAnsi="Times New Roman"/>
          <w:shd w:val="clear" w:color="auto" w:fill="FFFFFF"/>
          <w:lang w:val="uk-UA"/>
        </w:rPr>
        <w:t xml:space="preserve"> </w:t>
      </w:r>
      <w:r w:rsidRPr="00D8489D">
        <w:rPr>
          <w:rFonts w:ascii="Times New Roman" w:hAnsi="Times New Roman"/>
          <w:shd w:val="clear" w:color="auto" w:fill="FFFFFF"/>
        </w:rPr>
        <w:t>Особливостями, перебіг якого визначається з дати певної події, вважатиметься наступний за днем відповідної</w:t>
      </w:r>
      <w:r w:rsidRPr="00D8489D">
        <w:rPr>
          <w:rFonts w:ascii="Times New Roman" w:hAnsi="Times New Roman"/>
          <w:shd w:val="clear" w:color="auto" w:fill="FFFFFF"/>
          <w:lang w:val="uk-UA"/>
        </w:rPr>
        <w:t xml:space="preserve"> </w:t>
      </w:r>
      <w:r w:rsidRPr="00D8489D">
        <w:rPr>
          <w:rFonts w:ascii="Times New Roman" w:hAnsi="Times New Roman"/>
          <w:shd w:val="clear" w:color="auto" w:fill="FFFFFF"/>
        </w:rPr>
        <w:t>події календарний або робочий день, залежно від того, у яких днях (календарних чи робочих) обраховується</w:t>
      </w:r>
      <w:r w:rsidRPr="00D8489D">
        <w:rPr>
          <w:rFonts w:ascii="Times New Roman" w:hAnsi="Times New Roman"/>
          <w:shd w:val="clear" w:color="auto" w:fill="FFFFFF"/>
          <w:lang w:val="uk-UA"/>
        </w:rPr>
        <w:t xml:space="preserve"> </w:t>
      </w:r>
      <w:r w:rsidRPr="00D8489D">
        <w:rPr>
          <w:rFonts w:ascii="Times New Roman" w:hAnsi="Times New Roman"/>
          <w:shd w:val="clear" w:color="auto" w:fill="FFFFFF"/>
        </w:rPr>
        <w:t>відповідний строк.</w:t>
      </w:r>
      <w:proofErr w:type="gramEnd"/>
    </w:p>
    <w:p w14:paraId="1D1D5319" w14:textId="77777777" w:rsidR="00395363" w:rsidRPr="00D8489D" w:rsidRDefault="00395363" w:rsidP="00395363">
      <w:pPr>
        <w:widowControl w:val="0"/>
        <w:tabs>
          <w:tab w:val="left" w:pos="1080"/>
        </w:tabs>
        <w:jc w:val="both"/>
        <w:rPr>
          <w:rFonts w:ascii="Times New Roman" w:hAnsi="Times New Roman"/>
          <w:i/>
          <w:iCs/>
          <w:shd w:val="clear" w:color="auto" w:fill="FFFFFF"/>
        </w:rPr>
      </w:pPr>
      <w:r w:rsidRPr="00D8489D">
        <w:rPr>
          <w:rStyle w:val="rvts0"/>
          <w:rFonts w:ascii="Times New Roman" w:hAnsi="Times New Roman"/>
        </w:rPr>
        <w:tab/>
        <w:t xml:space="preserve">Замовник не вимагає </w:t>
      </w:r>
      <w:bookmarkStart w:id="1" w:name="w1_8"/>
      <w:r w:rsidRPr="00D8489D">
        <w:rPr>
          <w:rStyle w:val="rvts0"/>
          <w:rFonts w:ascii="Times New Roman" w:hAnsi="Times New Roman"/>
        </w:rPr>
        <w:fldChar w:fldCharType="begin"/>
      </w:r>
      <w:r w:rsidRPr="00D8489D">
        <w:rPr>
          <w:rStyle w:val="rvts0"/>
          <w:rFonts w:ascii="Times New Roman" w:hAnsi="Times New Roman"/>
        </w:rPr>
        <w:instrText xml:space="preserve"> HYPERLINK "https://zakon.rada.gov.ua/laws/show/1178-2022-%D0%BF?find=1&amp;text=%D0%94%D0%9E%D0%9A%D0%A3%D0%9C%D0%95%D0%9D%D0%A2%D0%90%D0%9B" \l "w1_9" </w:instrText>
      </w:r>
      <w:r w:rsidRPr="00D8489D">
        <w:rPr>
          <w:rStyle w:val="rvts0"/>
          <w:rFonts w:ascii="Times New Roman" w:hAnsi="Times New Roman"/>
        </w:rPr>
        <w:fldChar w:fldCharType="separate"/>
      </w:r>
      <w:r w:rsidRPr="00D8489D">
        <w:rPr>
          <w:rStyle w:val="a3"/>
          <w:rFonts w:ascii="Times New Roman" w:hAnsi="Times New Roman"/>
        </w:rPr>
        <w:t>документал</w:t>
      </w:r>
      <w:r w:rsidRPr="00D8489D">
        <w:rPr>
          <w:rStyle w:val="rvts0"/>
          <w:rFonts w:ascii="Times New Roman" w:hAnsi="Times New Roman"/>
        </w:rPr>
        <w:fldChar w:fldCharType="end"/>
      </w:r>
      <w:bookmarkEnd w:id="1"/>
      <w:r w:rsidRPr="00D8489D">
        <w:rPr>
          <w:rStyle w:val="rvts0"/>
          <w:rFonts w:ascii="Times New Roman" w:hAnsi="Times New Roman"/>
        </w:rPr>
        <w:t xml:space="preserve">ьного </w:t>
      </w:r>
      <w:proofErr w:type="gramStart"/>
      <w:r w:rsidRPr="00D8489D">
        <w:rPr>
          <w:rStyle w:val="rvts0"/>
          <w:rFonts w:ascii="Times New Roman" w:hAnsi="Times New Roman"/>
        </w:rPr>
        <w:t>п</w:t>
      </w:r>
      <w:proofErr w:type="gramEnd"/>
      <w:r w:rsidRPr="00D8489D">
        <w:rPr>
          <w:rStyle w:val="rvts0"/>
          <w:rFonts w:ascii="Times New Roman" w:hAnsi="Times New Roman"/>
        </w:rPr>
        <w:t xml:space="preserve">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17" w:tgtFrame="_blank" w:history="1">
        <w:r w:rsidRPr="00D8489D">
          <w:rPr>
            <w:rStyle w:val="a3"/>
            <w:rFonts w:ascii="Times New Roman" w:hAnsi="Times New Roman"/>
          </w:rPr>
          <w:t>Законом України</w:t>
        </w:r>
      </w:hyperlink>
      <w:r w:rsidRPr="00D8489D">
        <w:rPr>
          <w:rStyle w:val="rvts0"/>
          <w:rFonts w:ascii="Times New Roman" w:hAnsi="Times New Roman"/>
        </w:rPr>
        <w:t xml:space="preserve"> “Про доступ до публічної інформації”, та/або </w:t>
      </w:r>
      <w:proofErr w:type="gramStart"/>
      <w:r w:rsidRPr="00D8489D">
        <w:rPr>
          <w:rStyle w:val="rvts0"/>
          <w:rFonts w:ascii="Times New Roman" w:hAnsi="Times New Roman"/>
        </w:rPr>
        <w:t>м</w:t>
      </w:r>
      <w:proofErr w:type="gramEnd"/>
      <w:r w:rsidRPr="00D8489D">
        <w:rPr>
          <w:rStyle w:val="rvts0"/>
          <w:rFonts w:ascii="Times New Roman" w:hAnsi="Times New Roman"/>
        </w:rPr>
        <w:t>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909A4F3" w14:textId="77777777" w:rsidR="00395363" w:rsidRPr="00D8489D" w:rsidRDefault="00395363" w:rsidP="00395363">
      <w:pPr>
        <w:widowControl w:val="0"/>
        <w:tabs>
          <w:tab w:val="left" w:pos="1080"/>
        </w:tabs>
        <w:jc w:val="center"/>
        <w:rPr>
          <w:rFonts w:ascii="Times New Roman" w:hAnsi="Times New Roman"/>
          <w:b/>
          <w:lang w:eastAsia="uk-UA"/>
        </w:rPr>
      </w:pPr>
      <w:r w:rsidRPr="00D8489D">
        <w:rPr>
          <w:rFonts w:ascii="Times New Roman" w:hAnsi="Times New Roman"/>
          <w:b/>
          <w:bCs/>
          <w:lang w:eastAsia="uk-UA"/>
        </w:rPr>
        <w:t>Д</w:t>
      </w:r>
      <w:r w:rsidRPr="00D8489D">
        <w:rPr>
          <w:rFonts w:ascii="Times New Roman" w:hAnsi="Times New Roman"/>
          <w:b/>
          <w:lang w:eastAsia="uk-UA"/>
        </w:rPr>
        <w:t xml:space="preserve">окументи для </w:t>
      </w:r>
      <w:r w:rsidRPr="00D8489D">
        <w:rPr>
          <w:rFonts w:ascii="Times New Roman" w:hAnsi="Times New Roman"/>
          <w:b/>
          <w:u w:val="single"/>
          <w:lang w:eastAsia="uk-UA"/>
        </w:rPr>
        <w:t xml:space="preserve">юридичних </w:t>
      </w:r>
      <w:proofErr w:type="gramStart"/>
      <w:r w:rsidRPr="00D8489D">
        <w:rPr>
          <w:rFonts w:ascii="Times New Roman" w:hAnsi="Times New Roman"/>
          <w:b/>
          <w:u w:val="single"/>
          <w:lang w:eastAsia="uk-UA"/>
        </w:rPr>
        <w:t>осіб</w:t>
      </w:r>
      <w:proofErr w:type="gramEnd"/>
      <w:r w:rsidRPr="00D8489D">
        <w:rPr>
          <w:rFonts w:ascii="Times New Roman" w:hAnsi="Times New Roman"/>
          <w:b/>
          <w:lang w:eastAsia="uk-UA"/>
        </w:rPr>
        <w:t>:</w:t>
      </w:r>
    </w:p>
    <w:p w14:paraId="5209C0F6" w14:textId="77777777" w:rsidR="00395363" w:rsidRPr="00D8489D" w:rsidRDefault="00395363" w:rsidP="00395363">
      <w:pPr>
        <w:jc w:val="both"/>
        <w:rPr>
          <w:rFonts w:ascii="Times New Roman" w:hAnsi="Times New Roman"/>
          <w:b/>
          <w:bCs/>
          <w:i/>
          <w:iCs/>
          <w:shd w:val="clear" w:color="auto" w:fill="FFFFFF"/>
          <w:lang w:eastAsia="ru-RU"/>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395363" w:rsidRPr="00D8489D" w14:paraId="72EDDC2B" w14:textId="77777777" w:rsidTr="00395363">
        <w:tc>
          <w:tcPr>
            <w:tcW w:w="496" w:type="dxa"/>
            <w:tcBorders>
              <w:top w:val="single" w:sz="4" w:space="0" w:color="000000"/>
              <w:left w:val="single" w:sz="4" w:space="0" w:color="000000"/>
              <w:bottom w:val="single" w:sz="4" w:space="0" w:color="000000"/>
              <w:right w:val="single" w:sz="4" w:space="0" w:color="000000"/>
            </w:tcBorders>
            <w:hideMark/>
          </w:tcPr>
          <w:p w14:paraId="5B3C9088"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t>№з/</w:t>
            </w:r>
            <w:proofErr w:type="gramStart"/>
            <w:r w:rsidRPr="00D8489D">
              <w:rPr>
                <w:rFonts w:ascii="Times New Roman" w:hAnsi="Times New Roman"/>
                <w:b/>
                <w:bCs/>
                <w:lang w:eastAsia="uk-UA"/>
              </w:rPr>
              <w:t>п</w:t>
            </w:r>
            <w:proofErr w:type="gramEnd"/>
          </w:p>
        </w:tc>
        <w:tc>
          <w:tcPr>
            <w:tcW w:w="4466" w:type="dxa"/>
            <w:tcBorders>
              <w:top w:val="single" w:sz="4" w:space="0" w:color="000000"/>
              <w:left w:val="single" w:sz="4" w:space="0" w:color="000000"/>
              <w:bottom w:val="single" w:sz="4" w:space="0" w:color="000000"/>
              <w:right w:val="single" w:sz="4" w:space="0" w:color="000000"/>
            </w:tcBorders>
            <w:hideMark/>
          </w:tcPr>
          <w:p w14:paraId="3D819237" w14:textId="77777777" w:rsidR="00395363" w:rsidRPr="00D8489D" w:rsidRDefault="00395363">
            <w:pPr>
              <w:widowControl w:val="0"/>
              <w:jc w:val="center"/>
              <w:rPr>
                <w:rFonts w:ascii="Times New Roman" w:hAnsi="Times New Roman"/>
                <w:sz w:val="24"/>
                <w:szCs w:val="24"/>
                <w:lang w:eastAsia="uk-UA"/>
              </w:rPr>
            </w:pPr>
            <w:r w:rsidRPr="00D8489D">
              <w:rPr>
                <w:rFonts w:ascii="Times New Roman" w:hAnsi="Times New Roman"/>
                <w:b/>
                <w:lang w:eastAsia="uk-UA"/>
              </w:rPr>
              <w:t>Вимоги п.44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14:paraId="2ED31588" w14:textId="77777777" w:rsidR="00395363" w:rsidRPr="00D8489D" w:rsidRDefault="00395363">
            <w:pPr>
              <w:jc w:val="center"/>
              <w:rPr>
                <w:rFonts w:ascii="Times New Roman" w:hAnsi="Times New Roman"/>
                <w:sz w:val="24"/>
                <w:szCs w:val="24"/>
                <w:lang w:eastAsia="uk-UA"/>
              </w:rPr>
            </w:pPr>
            <w:r w:rsidRPr="00D8489D">
              <w:rPr>
                <w:rFonts w:ascii="Times New Roman" w:hAnsi="Times New Roman"/>
                <w:b/>
                <w:lang w:eastAsia="uk-UA"/>
              </w:rPr>
              <w:t>Переможець торгі</w:t>
            </w:r>
            <w:proofErr w:type="gramStart"/>
            <w:r w:rsidRPr="00D8489D">
              <w:rPr>
                <w:rFonts w:ascii="Times New Roman" w:hAnsi="Times New Roman"/>
                <w:b/>
                <w:lang w:eastAsia="uk-UA"/>
              </w:rPr>
              <w:t>в</w:t>
            </w:r>
            <w:proofErr w:type="gramEnd"/>
            <w:r w:rsidRPr="00D8489D">
              <w:rPr>
                <w:rFonts w:ascii="Times New Roman" w:hAnsi="Times New Roman"/>
                <w:b/>
                <w:lang w:eastAsia="uk-UA"/>
              </w:rPr>
              <w:t xml:space="preserve"> на виконання вимоги п.44 Особливостей повинен надати таку інформацію</w:t>
            </w:r>
          </w:p>
        </w:tc>
      </w:tr>
      <w:tr w:rsidR="00395363" w:rsidRPr="00D8489D" w14:paraId="7D164A66" w14:textId="77777777" w:rsidTr="00395363">
        <w:tc>
          <w:tcPr>
            <w:tcW w:w="496" w:type="dxa"/>
            <w:tcBorders>
              <w:top w:val="single" w:sz="4" w:space="0" w:color="000000"/>
              <w:left w:val="single" w:sz="4" w:space="0" w:color="000000"/>
              <w:bottom w:val="single" w:sz="4" w:space="0" w:color="000000"/>
              <w:right w:val="single" w:sz="4" w:space="0" w:color="000000"/>
            </w:tcBorders>
          </w:tcPr>
          <w:p w14:paraId="2A244EB1" w14:textId="77777777" w:rsidR="00395363" w:rsidRPr="00D8489D" w:rsidRDefault="00395363">
            <w:pPr>
              <w:widowControl w:val="0"/>
              <w:jc w:val="center"/>
              <w:rPr>
                <w:rFonts w:ascii="Times New Roman" w:hAnsi="Times New Roman"/>
                <w:b/>
                <w:bCs/>
                <w:sz w:val="24"/>
                <w:szCs w:val="24"/>
                <w:lang w:eastAsia="uk-UA"/>
              </w:rPr>
            </w:pPr>
          </w:p>
          <w:p w14:paraId="4DEB9386"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t>1</w:t>
            </w:r>
          </w:p>
        </w:tc>
        <w:tc>
          <w:tcPr>
            <w:tcW w:w="4466" w:type="dxa"/>
            <w:tcBorders>
              <w:top w:val="single" w:sz="4" w:space="0" w:color="000000"/>
              <w:left w:val="single" w:sz="4" w:space="0" w:color="000000"/>
              <w:bottom w:val="single" w:sz="4" w:space="0" w:color="000000"/>
              <w:right w:val="single" w:sz="4" w:space="0" w:color="000000"/>
            </w:tcBorders>
            <w:hideMark/>
          </w:tcPr>
          <w:p w14:paraId="6187507F" w14:textId="77777777" w:rsidR="00395363" w:rsidRPr="00D8489D" w:rsidRDefault="00395363">
            <w:pPr>
              <w:widowControl w:val="0"/>
              <w:jc w:val="both"/>
              <w:rPr>
                <w:rFonts w:ascii="Times New Roman" w:hAnsi="Times New Roman"/>
                <w:sz w:val="24"/>
                <w:szCs w:val="24"/>
                <w:lang w:eastAsia="uk-UA"/>
              </w:rPr>
            </w:pPr>
            <w:r w:rsidRPr="00D8489D">
              <w:rPr>
                <w:rStyle w:val="rvts0"/>
                <w:rFonts w:ascii="Times New Roman" w:hAnsi="Times New Roman"/>
                <w:lang w:val="uk-UA"/>
              </w:rPr>
              <w:t>К</w:t>
            </w:r>
            <w:r w:rsidRPr="00D8489D">
              <w:rPr>
                <w:rStyle w:val="rvts0"/>
                <w:rFonts w:ascii="Times New Roman" w:hAnsi="Times New Roman"/>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2809A8" w14:textId="77777777" w:rsidR="00395363" w:rsidRPr="00D8489D" w:rsidRDefault="00395363">
            <w:pPr>
              <w:widowControl w:val="0"/>
              <w:jc w:val="both"/>
              <w:rPr>
                <w:rFonts w:ascii="Times New Roman" w:hAnsi="Times New Roman"/>
                <w:sz w:val="24"/>
                <w:szCs w:val="24"/>
                <w:lang w:eastAsia="uk-UA"/>
              </w:rPr>
            </w:pPr>
            <w:r w:rsidRPr="00D8489D">
              <w:rPr>
                <w:rFonts w:ascii="Times New Roman" w:hAnsi="Times New Roman"/>
                <w:lang w:eastAsia="uk-UA"/>
              </w:rPr>
              <w:t>(</w:t>
            </w:r>
            <w:r w:rsidRPr="00D8489D">
              <w:rPr>
                <w:rFonts w:ascii="Times New Roman" w:hAnsi="Times New Roman"/>
                <w:b/>
                <w:lang w:eastAsia="uk-UA"/>
              </w:rPr>
              <w:t>пп. 3 п.44 Особливостей</w:t>
            </w:r>
            <w:r w:rsidRPr="00D8489D">
              <w:rPr>
                <w:rFonts w:ascii="Times New Roman" w:hAnsi="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14:paraId="5E072CA0"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 xml:space="preserve">Гарантійний лист/довідка </w:t>
            </w:r>
            <w:proofErr w:type="gramStart"/>
            <w:r w:rsidRPr="00D8489D">
              <w:rPr>
                <w:rFonts w:ascii="Times New Roman" w:hAnsi="Times New Roman"/>
                <w:bCs/>
                <w:shd w:val="clear" w:color="auto" w:fill="FFFFFF"/>
                <w:lang w:eastAsia="uk-UA"/>
              </w:rPr>
              <w:t>у дов</w:t>
            </w:r>
            <w:proofErr w:type="gramEnd"/>
            <w:r w:rsidRPr="00D8489D">
              <w:rPr>
                <w:rFonts w:ascii="Times New Roman" w:hAnsi="Times New Roman"/>
                <w:bCs/>
                <w:shd w:val="clear" w:color="auto" w:fill="FFFFFF"/>
                <w:lang w:eastAsia="uk-UA"/>
              </w:rPr>
              <w:t>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14:paraId="5447D19D" w14:textId="77777777" w:rsidR="00395363" w:rsidRPr="00D8489D" w:rsidRDefault="00395363">
            <w:pPr>
              <w:jc w:val="both"/>
              <w:rPr>
                <w:rFonts w:ascii="Times New Roman" w:hAnsi="Times New Roman"/>
                <w:bCs/>
                <w:shd w:val="clear" w:color="auto" w:fill="FFFFFF"/>
                <w:lang w:eastAsia="uk-UA"/>
              </w:rPr>
            </w:pPr>
            <w:r w:rsidRPr="00D8489D">
              <w:rPr>
                <w:rFonts w:ascii="Times New Roman" w:hAnsi="Times New Roman"/>
                <w:bCs/>
                <w:shd w:val="clear" w:color="auto" w:fill="FFFFFF"/>
                <w:lang w:eastAsia="uk-UA"/>
              </w:rPr>
              <w:t>Надана інформація перевіряється замовником у Єдиному державному реє</w:t>
            </w:r>
            <w:proofErr w:type="gramStart"/>
            <w:r w:rsidRPr="00D8489D">
              <w:rPr>
                <w:rFonts w:ascii="Times New Roman" w:hAnsi="Times New Roman"/>
                <w:bCs/>
                <w:shd w:val="clear" w:color="auto" w:fill="FFFFFF"/>
                <w:lang w:eastAsia="uk-UA"/>
              </w:rPr>
              <w:t>стр</w:t>
            </w:r>
            <w:proofErr w:type="gramEnd"/>
            <w:r w:rsidRPr="00D8489D">
              <w:rPr>
                <w:rFonts w:ascii="Times New Roman" w:hAnsi="Times New Roman"/>
                <w:bCs/>
                <w:shd w:val="clear" w:color="auto" w:fill="FFFFFF"/>
                <w:lang w:eastAsia="uk-UA"/>
              </w:rPr>
              <w:t>і осіб, які вчинили корупційні або пов’язані з корупцією правопорушення у разі наявності вільного доступу до такого реєстру*.</w:t>
            </w:r>
          </w:p>
          <w:p w14:paraId="6241458E" w14:textId="77777777" w:rsidR="00395363" w:rsidRPr="00D8489D" w:rsidRDefault="00395363">
            <w:pPr>
              <w:jc w:val="both"/>
              <w:rPr>
                <w:rFonts w:ascii="Times New Roman" w:hAnsi="Times New Roman"/>
                <w:bCs/>
                <w:iCs/>
                <w:sz w:val="24"/>
                <w:szCs w:val="24"/>
                <w:shd w:val="clear" w:color="auto" w:fill="FFFFFF"/>
                <w:lang w:eastAsia="uk-UA"/>
              </w:rPr>
            </w:pPr>
          </w:p>
        </w:tc>
      </w:tr>
      <w:tr w:rsidR="00395363" w:rsidRPr="00D8489D" w14:paraId="78BD1275" w14:textId="77777777" w:rsidTr="00395363">
        <w:tc>
          <w:tcPr>
            <w:tcW w:w="496" w:type="dxa"/>
            <w:tcBorders>
              <w:top w:val="single" w:sz="4" w:space="0" w:color="000000"/>
              <w:left w:val="single" w:sz="4" w:space="0" w:color="000000"/>
              <w:bottom w:val="single" w:sz="4" w:space="0" w:color="000000"/>
              <w:right w:val="single" w:sz="4" w:space="0" w:color="000000"/>
            </w:tcBorders>
            <w:hideMark/>
          </w:tcPr>
          <w:p w14:paraId="5B3127E2"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t>2</w:t>
            </w:r>
          </w:p>
        </w:tc>
        <w:tc>
          <w:tcPr>
            <w:tcW w:w="4466" w:type="dxa"/>
            <w:tcBorders>
              <w:top w:val="single" w:sz="4" w:space="0" w:color="000000"/>
              <w:left w:val="single" w:sz="4" w:space="0" w:color="000000"/>
              <w:bottom w:val="single" w:sz="4" w:space="0" w:color="000000"/>
              <w:right w:val="single" w:sz="4" w:space="0" w:color="000000"/>
            </w:tcBorders>
            <w:hideMark/>
          </w:tcPr>
          <w:p w14:paraId="07D3FA9F"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Керівник учасника процедури закупі</w:t>
            </w:r>
            <w:proofErr w:type="gramStart"/>
            <w:r w:rsidRPr="00D8489D">
              <w:rPr>
                <w:rFonts w:ascii="Times New Roman" w:hAnsi="Times New Roman"/>
                <w:bCs/>
                <w:shd w:val="clear" w:color="auto" w:fill="FFFFFF"/>
                <w:lang w:eastAsia="uk-UA"/>
              </w:rPr>
              <w:t>вл</w:t>
            </w:r>
            <w:proofErr w:type="gramEnd"/>
            <w:r w:rsidRPr="00D8489D">
              <w:rPr>
                <w:rFonts w:ascii="Times New Roman" w:hAnsi="Times New Roman"/>
                <w:bCs/>
                <w:shd w:val="clear" w:color="auto" w:fill="FFFFFF"/>
                <w:lang w:eastAsia="uk-UA"/>
              </w:rPr>
              <w:t>і був</w:t>
            </w:r>
            <w:r w:rsidRPr="00D8489D">
              <w:rPr>
                <w:rFonts w:ascii="Times New Roman" w:hAnsi="Times New Roman"/>
                <w:bCs/>
                <w:shd w:val="clear" w:color="auto" w:fill="FFFFFF"/>
                <w:lang w:val="uk-UA" w:eastAsia="uk-UA"/>
              </w:rPr>
              <w:t xml:space="preserve"> </w:t>
            </w:r>
            <w:r w:rsidRPr="00D8489D">
              <w:rPr>
                <w:rFonts w:ascii="Times New Roman" w:hAnsi="Times New Roman"/>
                <w:bCs/>
                <w:shd w:val="clear" w:color="auto" w:fill="FFFFFF"/>
                <w:lang w:eastAsia="uk-UA"/>
              </w:rPr>
              <w:t>засуджений за кримінальне правопорушення,</w:t>
            </w:r>
            <w:r w:rsidRPr="00D8489D">
              <w:rPr>
                <w:rFonts w:ascii="Times New Roman" w:hAnsi="Times New Roman"/>
                <w:bCs/>
                <w:shd w:val="clear" w:color="auto" w:fill="FFFFFF"/>
                <w:lang w:val="uk-UA" w:eastAsia="uk-UA"/>
              </w:rPr>
              <w:t xml:space="preserve"> </w:t>
            </w:r>
            <w:r w:rsidRPr="00D8489D">
              <w:rPr>
                <w:rFonts w:ascii="Times New Roman" w:hAnsi="Times New Roman"/>
                <w:bCs/>
                <w:shd w:val="clear" w:color="auto" w:fill="FFFFFF"/>
                <w:lang w:eastAsia="uk-UA"/>
              </w:rPr>
              <w:t>вчинене з корисливих мотивів (зокрема,</w:t>
            </w:r>
            <w:r w:rsidRPr="00D8489D">
              <w:rPr>
                <w:rFonts w:ascii="Times New Roman" w:hAnsi="Times New Roman"/>
                <w:bCs/>
                <w:shd w:val="clear" w:color="auto" w:fill="FFFFFF"/>
                <w:lang w:val="uk-UA" w:eastAsia="uk-UA"/>
              </w:rPr>
              <w:t xml:space="preserve"> </w:t>
            </w:r>
            <w:r w:rsidRPr="00D8489D">
              <w:rPr>
                <w:rFonts w:ascii="Times New Roman" w:hAnsi="Times New Roman"/>
                <w:bCs/>
                <w:shd w:val="clear" w:color="auto" w:fill="FFFFFF"/>
                <w:lang w:eastAsia="uk-UA"/>
              </w:rPr>
              <w:t xml:space="preserve">пов’язане з хабарництвом, </w:t>
            </w:r>
            <w:r w:rsidRPr="00D8489D">
              <w:rPr>
                <w:rFonts w:ascii="Times New Roman" w:hAnsi="Times New Roman"/>
                <w:bCs/>
                <w:shd w:val="clear" w:color="auto" w:fill="FFFFFF"/>
                <w:lang w:eastAsia="uk-UA"/>
              </w:rPr>
              <w:lastRenderedPageBreak/>
              <w:t>шахрайством та</w:t>
            </w:r>
            <w:r w:rsidRPr="00D8489D">
              <w:rPr>
                <w:rFonts w:ascii="Times New Roman" w:hAnsi="Times New Roman"/>
                <w:bCs/>
                <w:shd w:val="clear" w:color="auto" w:fill="FFFFFF"/>
                <w:lang w:val="uk-UA" w:eastAsia="uk-UA"/>
              </w:rPr>
              <w:t xml:space="preserve"> </w:t>
            </w:r>
            <w:r w:rsidRPr="00D8489D">
              <w:rPr>
                <w:rFonts w:ascii="Times New Roman" w:hAnsi="Times New Roman"/>
                <w:bCs/>
                <w:shd w:val="clear" w:color="auto" w:fill="FFFFFF"/>
                <w:lang w:eastAsia="uk-UA"/>
              </w:rPr>
              <w:t>відмиванням коштів), судимість з якого не</w:t>
            </w:r>
            <w:r w:rsidRPr="00D8489D">
              <w:rPr>
                <w:rFonts w:ascii="Times New Roman" w:hAnsi="Times New Roman"/>
                <w:bCs/>
                <w:shd w:val="clear" w:color="auto" w:fill="FFFFFF"/>
                <w:lang w:val="uk-UA" w:eastAsia="uk-UA"/>
              </w:rPr>
              <w:t xml:space="preserve"> </w:t>
            </w:r>
            <w:r w:rsidRPr="00D8489D">
              <w:rPr>
                <w:rFonts w:ascii="Times New Roman" w:hAnsi="Times New Roman"/>
                <w:bCs/>
                <w:shd w:val="clear" w:color="auto" w:fill="FFFFFF"/>
                <w:lang w:eastAsia="uk-UA"/>
              </w:rPr>
              <w:t>знято або не погашено в установленому</w:t>
            </w:r>
            <w:r w:rsidRPr="00D8489D">
              <w:rPr>
                <w:rFonts w:ascii="Times New Roman" w:hAnsi="Times New Roman"/>
                <w:bCs/>
                <w:shd w:val="clear" w:color="auto" w:fill="FFFFFF"/>
                <w:lang w:val="uk-UA" w:eastAsia="uk-UA"/>
              </w:rPr>
              <w:t xml:space="preserve"> </w:t>
            </w:r>
            <w:r w:rsidRPr="00D8489D">
              <w:rPr>
                <w:rFonts w:ascii="Times New Roman" w:hAnsi="Times New Roman"/>
                <w:bCs/>
                <w:shd w:val="clear" w:color="auto" w:fill="FFFFFF"/>
                <w:lang w:eastAsia="uk-UA"/>
              </w:rPr>
              <w:t xml:space="preserve">законом порядку. </w:t>
            </w:r>
            <w:r w:rsidRPr="00D8489D">
              <w:rPr>
                <w:rFonts w:ascii="Times New Roman" w:hAnsi="Times New Roman"/>
                <w:lang w:eastAsia="uk-UA"/>
              </w:rPr>
              <w:t>(</w:t>
            </w:r>
            <w:r w:rsidRPr="00D8489D">
              <w:rPr>
                <w:rFonts w:ascii="Times New Roman" w:hAnsi="Times New Roman"/>
                <w:b/>
                <w:lang w:eastAsia="uk-UA"/>
              </w:rPr>
              <w:t>пп. 6 п.44 Особливостей</w:t>
            </w:r>
            <w:r w:rsidRPr="00D8489D">
              <w:rPr>
                <w:rFonts w:ascii="Times New Roman" w:hAnsi="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14:paraId="6A42605A"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lastRenderedPageBreak/>
              <w:t>Витяг** з інформаційно-аналітичної системи «</w:t>
            </w:r>
            <w:proofErr w:type="gramStart"/>
            <w:r w:rsidRPr="00D8489D">
              <w:rPr>
                <w:rFonts w:ascii="Times New Roman" w:hAnsi="Times New Roman"/>
                <w:bCs/>
                <w:shd w:val="clear" w:color="auto" w:fill="FFFFFF"/>
                <w:lang w:eastAsia="uk-UA"/>
              </w:rPr>
              <w:t>Обл</w:t>
            </w:r>
            <w:proofErr w:type="gramEnd"/>
            <w:r w:rsidRPr="00D8489D">
              <w:rPr>
                <w:rFonts w:ascii="Times New Roman" w:hAnsi="Times New Roman"/>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w:t>
            </w:r>
            <w:r w:rsidRPr="00D8489D">
              <w:rPr>
                <w:rFonts w:ascii="Times New Roman" w:hAnsi="Times New Roman"/>
                <w:bCs/>
                <w:shd w:val="clear" w:color="auto" w:fill="FFFFFF"/>
                <w:lang w:eastAsia="uk-UA"/>
              </w:rPr>
              <w:lastRenderedPageBreak/>
              <w:t xml:space="preserve">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D8489D">
              <w:rPr>
                <w:rFonts w:ascii="Times New Roman" w:hAnsi="Times New Roman"/>
                <w:bCs/>
                <w:shd w:val="clear" w:color="auto" w:fill="FFFFFF"/>
                <w:lang w:val="uk-UA" w:eastAsia="uk-UA"/>
              </w:rPr>
              <w:t>керівника</w:t>
            </w:r>
            <w:r w:rsidRPr="00D8489D">
              <w:rPr>
                <w:rFonts w:ascii="Times New Roman" w:hAnsi="Times New Roman"/>
                <w:bCs/>
                <w:shd w:val="clear" w:color="auto" w:fill="FFFFFF"/>
                <w:lang w:eastAsia="uk-UA"/>
              </w:rPr>
              <w:t xml:space="preserve"> учасника процедури закупівлі, яка підписала тендерну пропозицію.</w:t>
            </w:r>
          </w:p>
          <w:p w14:paraId="0F775E8D" w14:textId="77777777" w:rsidR="00395363" w:rsidRPr="00D8489D" w:rsidRDefault="00395363">
            <w:pPr>
              <w:jc w:val="both"/>
              <w:rPr>
                <w:rFonts w:ascii="Times New Roman" w:hAnsi="Times New Roman"/>
                <w:bCs/>
                <w:shd w:val="clear" w:color="auto" w:fill="FFFFFF"/>
                <w:lang w:eastAsia="uk-UA"/>
              </w:rPr>
            </w:pPr>
          </w:p>
          <w:p w14:paraId="7172F261" w14:textId="77777777" w:rsidR="00395363" w:rsidRPr="00D8489D" w:rsidRDefault="00395363">
            <w:pPr>
              <w:jc w:val="both"/>
              <w:rPr>
                <w:rFonts w:ascii="Times New Roman" w:hAnsi="Times New Roman"/>
                <w:bCs/>
                <w:shd w:val="clear" w:color="auto" w:fill="FFFFFF"/>
                <w:lang w:eastAsia="uk-UA"/>
              </w:rPr>
            </w:pPr>
            <w:r w:rsidRPr="00D8489D">
              <w:rPr>
                <w:rFonts w:ascii="Times New Roman" w:hAnsi="Times New Roman"/>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sidRPr="00D8489D">
              <w:rPr>
                <w:rFonts w:ascii="Times New Roman" w:hAnsi="Times New Roman"/>
                <w:bCs/>
                <w:shd w:val="clear" w:color="auto" w:fill="FFFFFF"/>
                <w:lang w:eastAsia="uk-UA"/>
              </w:rPr>
              <w:t>р</w:t>
            </w:r>
            <w:proofErr w:type="gramEnd"/>
            <w:r w:rsidRPr="00D8489D">
              <w:rPr>
                <w:rFonts w:ascii="Times New Roman" w:hAnsi="Times New Roman"/>
                <w:bCs/>
                <w:shd w:val="clear" w:color="auto" w:fill="FFFFFF"/>
                <w:lang w:eastAsia="uk-UA"/>
              </w:rPr>
              <w:t xml:space="preserve"> укласти договір про закупівлю.</w:t>
            </w:r>
          </w:p>
          <w:p w14:paraId="61C9650D" w14:textId="77777777" w:rsidR="00395363" w:rsidRPr="00D8489D" w:rsidRDefault="00395363">
            <w:pPr>
              <w:jc w:val="both"/>
              <w:rPr>
                <w:rFonts w:ascii="Times New Roman" w:hAnsi="Times New Roman"/>
                <w:bCs/>
                <w:shd w:val="clear" w:color="auto" w:fill="FFFFFF"/>
                <w:lang w:eastAsia="uk-UA"/>
              </w:rPr>
            </w:pPr>
          </w:p>
          <w:p w14:paraId="0636A0A2"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 xml:space="preserve">Замовник може </w:t>
            </w:r>
            <w:proofErr w:type="gramStart"/>
            <w:r w:rsidRPr="00D8489D">
              <w:rPr>
                <w:rFonts w:ascii="Times New Roman" w:hAnsi="Times New Roman"/>
                <w:bCs/>
                <w:shd w:val="clear" w:color="auto" w:fill="FFFFFF"/>
                <w:lang w:eastAsia="uk-UA"/>
              </w:rPr>
              <w:t>перев</w:t>
            </w:r>
            <w:proofErr w:type="gramEnd"/>
            <w:r w:rsidRPr="00D8489D">
              <w:rPr>
                <w:rFonts w:ascii="Times New Roman" w:hAnsi="Times New Roman"/>
                <w:bCs/>
                <w:shd w:val="clear" w:color="auto" w:fill="FFFFFF"/>
                <w:lang w:eastAsia="uk-UA"/>
              </w:rPr>
              <w:t>ірити витяг на офіційному сайті МВС за посиланням https://vytiah.mvs.gov.ua/app/checkStatus.</w:t>
            </w:r>
          </w:p>
        </w:tc>
      </w:tr>
      <w:tr w:rsidR="00395363" w:rsidRPr="00D8489D" w14:paraId="3B5DB2A3" w14:textId="77777777" w:rsidTr="00395363">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087A07C5" w14:textId="77777777" w:rsidR="00395363" w:rsidRPr="00D8489D" w:rsidRDefault="00395363">
            <w:pPr>
              <w:widowControl w:val="0"/>
              <w:jc w:val="both"/>
              <w:rPr>
                <w:rFonts w:ascii="Times New Roman" w:hAnsi="Times New Roman"/>
                <w:b/>
                <w:bCs/>
                <w:sz w:val="24"/>
                <w:szCs w:val="24"/>
                <w:lang w:eastAsia="uk-UA"/>
              </w:rPr>
            </w:pPr>
            <w:r w:rsidRPr="00D8489D">
              <w:rPr>
                <w:rFonts w:ascii="Times New Roman" w:hAnsi="Times New Roman"/>
                <w:b/>
                <w:bCs/>
                <w:lang w:eastAsia="uk-UA"/>
              </w:rPr>
              <w:lastRenderedPageBreak/>
              <w:t>3</w:t>
            </w:r>
          </w:p>
        </w:tc>
        <w:tc>
          <w:tcPr>
            <w:tcW w:w="4466" w:type="dxa"/>
            <w:tcBorders>
              <w:top w:val="single" w:sz="4" w:space="0" w:color="auto"/>
              <w:left w:val="single" w:sz="4" w:space="0" w:color="000000"/>
              <w:bottom w:val="single" w:sz="4" w:space="0" w:color="auto"/>
              <w:right w:val="single" w:sz="4" w:space="0" w:color="000000"/>
            </w:tcBorders>
            <w:hideMark/>
          </w:tcPr>
          <w:p w14:paraId="4C88CE62" w14:textId="77777777" w:rsidR="00395363" w:rsidRPr="00D8489D" w:rsidRDefault="00395363">
            <w:pPr>
              <w:widowControl w:val="0"/>
              <w:jc w:val="both"/>
              <w:rPr>
                <w:rFonts w:ascii="Times New Roman" w:hAnsi="Times New Roman"/>
                <w:sz w:val="24"/>
                <w:szCs w:val="24"/>
                <w:lang w:eastAsia="uk-UA"/>
              </w:rPr>
            </w:pPr>
            <w:r w:rsidRPr="00D8489D">
              <w:rPr>
                <w:rStyle w:val="rvts0"/>
                <w:rFonts w:ascii="Times New Roman" w:hAnsi="Times New Roman"/>
                <w:lang w:val="uk-UA"/>
              </w:rPr>
              <w:t>К</w:t>
            </w:r>
            <w:r w:rsidRPr="00D8489D">
              <w:rPr>
                <w:rStyle w:val="rvts0"/>
                <w:rFonts w:ascii="Times New Roman" w:hAnsi="Times New Roman"/>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8489D">
              <w:rPr>
                <w:rFonts w:ascii="Times New Roman" w:hAnsi="Times New Roman"/>
                <w:lang w:eastAsia="uk-UA"/>
              </w:rPr>
              <w:t xml:space="preserve"> (</w:t>
            </w:r>
            <w:r w:rsidRPr="00D8489D">
              <w:rPr>
                <w:rFonts w:ascii="Times New Roman" w:hAnsi="Times New Roman"/>
                <w:b/>
                <w:lang w:eastAsia="uk-UA"/>
              </w:rPr>
              <w:t>пп. 12 п.44 Особливостей</w:t>
            </w:r>
            <w:r w:rsidRPr="00D8489D">
              <w:rPr>
                <w:rFonts w:ascii="Times New Roman" w:hAnsi="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14:paraId="376259D2"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Витяг** з інформаційно-аналітичної системи «</w:t>
            </w:r>
            <w:proofErr w:type="gramStart"/>
            <w:r w:rsidRPr="00D8489D">
              <w:rPr>
                <w:rFonts w:ascii="Times New Roman" w:hAnsi="Times New Roman"/>
                <w:bCs/>
                <w:shd w:val="clear" w:color="auto" w:fill="FFFFFF"/>
                <w:lang w:eastAsia="uk-UA"/>
              </w:rPr>
              <w:t>Обл</w:t>
            </w:r>
            <w:proofErr w:type="gramEnd"/>
            <w:r w:rsidRPr="00D8489D">
              <w:rPr>
                <w:rFonts w:ascii="Times New Roman" w:hAnsi="Times New Roman"/>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D8489D">
              <w:rPr>
                <w:rFonts w:ascii="Times New Roman" w:hAnsi="Times New Roman"/>
                <w:bCs/>
                <w:shd w:val="clear" w:color="auto" w:fill="FFFFFF"/>
                <w:lang w:val="uk-UA" w:eastAsia="uk-UA"/>
              </w:rPr>
              <w:t>керівника</w:t>
            </w:r>
            <w:r w:rsidRPr="00D8489D">
              <w:rPr>
                <w:rFonts w:ascii="Times New Roman" w:hAnsi="Times New Roman"/>
                <w:bCs/>
                <w:shd w:val="clear" w:color="auto" w:fill="FFFFFF"/>
                <w:lang w:eastAsia="uk-UA"/>
              </w:rPr>
              <w:t xml:space="preserve"> учасника процедури закупівлі, яка підписала тендерну пропозицію.</w:t>
            </w:r>
          </w:p>
          <w:p w14:paraId="531CAD6C" w14:textId="77777777" w:rsidR="00395363" w:rsidRPr="00D8489D" w:rsidRDefault="00395363">
            <w:pPr>
              <w:jc w:val="both"/>
              <w:rPr>
                <w:rFonts w:ascii="Times New Roman" w:hAnsi="Times New Roman"/>
                <w:bCs/>
                <w:shd w:val="clear" w:color="auto" w:fill="FFFFFF"/>
                <w:lang w:eastAsia="uk-UA"/>
              </w:rPr>
            </w:pPr>
          </w:p>
          <w:p w14:paraId="0E35E3CD" w14:textId="77777777" w:rsidR="00395363" w:rsidRPr="00D8489D" w:rsidRDefault="00395363">
            <w:pPr>
              <w:jc w:val="both"/>
              <w:rPr>
                <w:rFonts w:ascii="Times New Roman" w:hAnsi="Times New Roman"/>
                <w:bCs/>
                <w:shd w:val="clear" w:color="auto" w:fill="FFFFFF"/>
                <w:lang w:eastAsia="uk-UA"/>
              </w:rPr>
            </w:pPr>
            <w:r w:rsidRPr="00D8489D">
              <w:rPr>
                <w:rFonts w:ascii="Times New Roman" w:hAnsi="Times New Roman"/>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sidRPr="00D8489D">
              <w:rPr>
                <w:rFonts w:ascii="Times New Roman" w:hAnsi="Times New Roman"/>
                <w:bCs/>
                <w:shd w:val="clear" w:color="auto" w:fill="FFFFFF"/>
                <w:lang w:eastAsia="uk-UA"/>
              </w:rPr>
              <w:t>р</w:t>
            </w:r>
            <w:proofErr w:type="gramEnd"/>
            <w:r w:rsidRPr="00D8489D">
              <w:rPr>
                <w:rFonts w:ascii="Times New Roman" w:hAnsi="Times New Roman"/>
                <w:bCs/>
                <w:shd w:val="clear" w:color="auto" w:fill="FFFFFF"/>
                <w:lang w:eastAsia="uk-UA"/>
              </w:rPr>
              <w:t xml:space="preserve"> укласти договір про закупівлю.</w:t>
            </w:r>
          </w:p>
          <w:p w14:paraId="4470E19A" w14:textId="77777777" w:rsidR="00395363" w:rsidRPr="00D8489D" w:rsidRDefault="00395363">
            <w:pPr>
              <w:jc w:val="both"/>
              <w:rPr>
                <w:rFonts w:ascii="Times New Roman" w:hAnsi="Times New Roman"/>
                <w:bCs/>
                <w:shd w:val="clear" w:color="auto" w:fill="FFFFFF"/>
                <w:lang w:eastAsia="uk-UA"/>
              </w:rPr>
            </w:pPr>
          </w:p>
          <w:p w14:paraId="398B9847"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 xml:space="preserve">Замовник може </w:t>
            </w:r>
            <w:proofErr w:type="gramStart"/>
            <w:r w:rsidRPr="00D8489D">
              <w:rPr>
                <w:rFonts w:ascii="Times New Roman" w:hAnsi="Times New Roman"/>
                <w:bCs/>
                <w:shd w:val="clear" w:color="auto" w:fill="FFFFFF"/>
                <w:lang w:eastAsia="uk-UA"/>
              </w:rPr>
              <w:t>перев</w:t>
            </w:r>
            <w:proofErr w:type="gramEnd"/>
            <w:r w:rsidRPr="00D8489D">
              <w:rPr>
                <w:rFonts w:ascii="Times New Roman" w:hAnsi="Times New Roman"/>
                <w:bCs/>
                <w:shd w:val="clear" w:color="auto" w:fill="FFFFFF"/>
                <w:lang w:eastAsia="uk-UA"/>
              </w:rPr>
              <w:t>ірити витяг на офіційному сайті МВС за посиланням https://vytiah.mvs.gov.ua/app/checkStatus.</w:t>
            </w:r>
          </w:p>
        </w:tc>
      </w:tr>
      <w:tr w:rsidR="00395363" w:rsidRPr="00D8489D" w14:paraId="6AA19FCC" w14:textId="77777777" w:rsidTr="00395363">
        <w:trPr>
          <w:trHeight w:val="1044"/>
        </w:trPr>
        <w:tc>
          <w:tcPr>
            <w:tcW w:w="496" w:type="dxa"/>
            <w:tcBorders>
              <w:top w:val="single" w:sz="4" w:space="0" w:color="auto"/>
              <w:left w:val="single" w:sz="4" w:space="0" w:color="000000"/>
              <w:bottom w:val="single" w:sz="4" w:space="0" w:color="000000"/>
              <w:right w:val="single" w:sz="4" w:space="0" w:color="000000"/>
            </w:tcBorders>
            <w:hideMark/>
          </w:tcPr>
          <w:p w14:paraId="149ADEB3" w14:textId="77777777" w:rsidR="00395363" w:rsidRPr="00D8489D" w:rsidRDefault="00395363">
            <w:pPr>
              <w:widowControl w:val="0"/>
              <w:rPr>
                <w:rFonts w:ascii="Times New Roman" w:hAnsi="Times New Roman"/>
                <w:b/>
                <w:bCs/>
                <w:sz w:val="24"/>
                <w:szCs w:val="24"/>
                <w:lang w:eastAsia="ru-RU"/>
              </w:rPr>
            </w:pPr>
            <w:r w:rsidRPr="00D8489D">
              <w:rPr>
                <w:rFonts w:ascii="Times New Roman" w:hAnsi="Times New Roman"/>
                <w:b/>
                <w:bCs/>
              </w:rPr>
              <w:t>4</w:t>
            </w:r>
          </w:p>
        </w:tc>
        <w:tc>
          <w:tcPr>
            <w:tcW w:w="4466" w:type="dxa"/>
            <w:tcBorders>
              <w:top w:val="single" w:sz="4" w:space="0" w:color="auto"/>
              <w:left w:val="single" w:sz="4" w:space="0" w:color="000000"/>
              <w:bottom w:val="single" w:sz="4" w:space="0" w:color="000000"/>
              <w:right w:val="single" w:sz="4" w:space="0" w:color="000000"/>
            </w:tcBorders>
            <w:hideMark/>
          </w:tcPr>
          <w:p w14:paraId="145E3772" w14:textId="77777777" w:rsidR="00395363" w:rsidRPr="00D8489D" w:rsidRDefault="00395363">
            <w:pPr>
              <w:widowControl w:val="0"/>
              <w:jc w:val="both"/>
              <w:rPr>
                <w:rFonts w:ascii="Times New Roman" w:hAnsi="Times New Roman"/>
                <w:b/>
                <w:sz w:val="24"/>
                <w:szCs w:val="24"/>
                <w:lang w:eastAsia="ru-RU"/>
              </w:rPr>
            </w:pPr>
            <w:r w:rsidRPr="00D8489D">
              <w:rPr>
                <w:rStyle w:val="rvts0"/>
                <w:rFonts w:ascii="Times New Roman" w:hAnsi="Times New Roman"/>
              </w:rPr>
              <w:t xml:space="preserve">Замовник може прийняти </w:t>
            </w:r>
            <w:proofErr w:type="gramStart"/>
            <w:r w:rsidRPr="00D8489D">
              <w:rPr>
                <w:rStyle w:val="rvts0"/>
                <w:rFonts w:ascii="Times New Roman" w:hAnsi="Times New Roman"/>
              </w:rPr>
              <w:t>р</w:t>
            </w:r>
            <w:proofErr w:type="gramEnd"/>
            <w:r w:rsidRPr="00D8489D">
              <w:rPr>
                <w:rStyle w:val="rvts0"/>
                <w:rFonts w:ascii="Times New Roman" w:hAnsi="Times New Roman"/>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D8489D">
              <w:rPr>
                <w:rStyle w:val="rvts0"/>
                <w:rFonts w:ascii="Times New Roman" w:hAnsi="Times New Roman"/>
              </w:rPr>
              <w:t>в</w:t>
            </w:r>
            <w:proofErr w:type="gramEnd"/>
            <w:r w:rsidRPr="00D8489D">
              <w:rPr>
                <w:rStyle w:val="rvts0"/>
                <w:rFonts w:ascii="Times New Roman" w:hAnsi="Times New Roman"/>
              </w:rPr>
              <w:t xml:space="preserve"> </w:t>
            </w:r>
            <w:proofErr w:type="gramStart"/>
            <w:r w:rsidRPr="00D8489D">
              <w:rPr>
                <w:rStyle w:val="rvts0"/>
                <w:rFonts w:ascii="Times New Roman" w:hAnsi="Times New Roman"/>
              </w:rPr>
              <w:t>та</w:t>
            </w:r>
            <w:proofErr w:type="gramEnd"/>
            <w:r w:rsidRPr="00D8489D">
              <w:rPr>
                <w:rStyle w:val="rvts0"/>
                <w:rFonts w:ascii="Times New Roman" w:hAnsi="Times New Roman"/>
              </w:rPr>
              <w:t>/або відшкодування збитків - протягом трьох років з дати дострокового розірвання такого договору. Учасник процедури закупі</w:t>
            </w:r>
            <w:proofErr w:type="gramStart"/>
            <w:r w:rsidRPr="00D8489D">
              <w:rPr>
                <w:rStyle w:val="rvts0"/>
                <w:rFonts w:ascii="Times New Roman" w:hAnsi="Times New Roman"/>
              </w:rPr>
              <w:t>вл</w:t>
            </w:r>
            <w:proofErr w:type="gramEnd"/>
            <w:r w:rsidRPr="00D8489D">
              <w:rPr>
                <w:rStyle w:val="rvts0"/>
                <w:rFonts w:ascii="Times New Roman" w:hAnsi="Times New Roman"/>
              </w:rPr>
              <w:t xml:space="preserve">і, що </w:t>
            </w:r>
            <w:r w:rsidRPr="00D8489D">
              <w:rPr>
                <w:rStyle w:val="rvts0"/>
                <w:rFonts w:ascii="Times New Roman" w:hAnsi="Times New Roman"/>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D8489D">
              <w:rPr>
                <w:rStyle w:val="rvts0"/>
                <w:rFonts w:ascii="Times New Roman" w:hAnsi="Times New Roman"/>
              </w:rPr>
              <w:t>п</w:t>
            </w:r>
            <w:proofErr w:type="gramEnd"/>
            <w:r w:rsidRPr="00D8489D">
              <w:rPr>
                <w:rStyle w:val="rvts0"/>
                <w:rFonts w:ascii="Times New Roman" w:hAnsi="Times New Roman"/>
              </w:rPr>
              <w:t>ідтвердження достатнім, учаснику процедури закупівлі не може бути відмовлено в участі в процедурі закупівлі.</w:t>
            </w:r>
            <w:r w:rsidRPr="00D8489D">
              <w:rPr>
                <w:rFonts w:ascii="Times New Roman" w:hAnsi="Times New Roman"/>
                <w:b/>
              </w:rPr>
              <w:t xml:space="preserve"> </w:t>
            </w:r>
          </w:p>
          <w:p w14:paraId="7D81CFA6" w14:textId="77777777" w:rsidR="00395363" w:rsidRPr="00D8489D" w:rsidRDefault="00395363">
            <w:pPr>
              <w:widowControl w:val="0"/>
              <w:jc w:val="both"/>
              <w:rPr>
                <w:rFonts w:ascii="Times New Roman" w:hAnsi="Times New Roman"/>
                <w:b/>
                <w:bCs/>
                <w:sz w:val="24"/>
                <w:szCs w:val="24"/>
                <w:lang w:eastAsia="ru-RU"/>
              </w:rPr>
            </w:pPr>
            <w:r w:rsidRPr="00D8489D">
              <w:rPr>
                <w:rFonts w:ascii="Times New Roman" w:hAnsi="Times New Roman"/>
                <w:b/>
              </w:rPr>
              <w:t>(абз.14 п.44 Особливостей)</w:t>
            </w:r>
          </w:p>
        </w:tc>
        <w:tc>
          <w:tcPr>
            <w:tcW w:w="4818" w:type="dxa"/>
            <w:tcBorders>
              <w:top w:val="single" w:sz="4" w:space="0" w:color="auto"/>
              <w:left w:val="single" w:sz="4" w:space="0" w:color="000000"/>
              <w:bottom w:val="single" w:sz="4" w:space="0" w:color="000000"/>
              <w:right w:val="single" w:sz="4" w:space="0" w:color="000000"/>
            </w:tcBorders>
            <w:hideMark/>
          </w:tcPr>
          <w:p w14:paraId="78081F31" w14:textId="77777777" w:rsidR="00395363" w:rsidRPr="00D8489D" w:rsidRDefault="00395363">
            <w:pPr>
              <w:keepNext/>
              <w:keepLines/>
              <w:tabs>
                <w:tab w:val="left" w:pos="1080"/>
              </w:tabs>
              <w:jc w:val="both"/>
              <w:rPr>
                <w:rFonts w:ascii="Times New Roman" w:hAnsi="Times New Roman"/>
                <w:sz w:val="24"/>
                <w:szCs w:val="24"/>
                <w:lang w:eastAsia="uk-UA"/>
              </w:rPr>
            </w:pPr>
            <w:r w:rsidRPr="00D8489D">
              <w:rPr>
                <w:rFonts w:ascii="Times New Roman" w:hAnsi="Times New Roman"/>
                <w:lang w:eastAsia="uk-UA"/>
              </w:rPr>
              <w:lastRenderedPageBreak/>
              <w:t xml:space="preserve">Спосіб документального </w:t>
            </w:r>
            <w:proofErr w:type="gramStart"/>
            <w:r w:rsidRPr="00D8489D">
              <w:rPr>
                <w:rFonts w:ascii="Times New Roman" w:hAnsi="Times New Roman"/>
                <w:lang w:eastAsia="uk-UA"/>
              </w:rPr>
              <w:t>п</w:t>
            </w:r>
            <w:proofErr w:type="gramEnd"/>
            <w:r w:rsidRPr="00D8489D">
              <w:rPr>
                <w:rFonts w:ascii="Times New Roman" w:hAnsi="Times New Roman"/>
                <w:lang w:eastAsia="uk-UA"/>
              </w:rPr>
              <w:t xml:space="preserve">ідтвердження визначається переможцем самостійно. (Н-д, інформація про відсутність </w:t>
            </w:r>
            <w:proofErr w:type="gramStart"/>
            <w:r w:rsidRPr="00D8489D">
              <w:rPr>
                <w:rFonts w:ascii="Times New Roman" w:hAnsi="Times New Roman"/>
                <w:lang w:eastAsia="uk-UA"/>
              </w:rPr>
              <w:t>п</w:t>
            </w:r>
            <w:proofErr w:type="gramEnd"/>
            <w:r w:rsidRPr="00D8489D">
              <w:rPr>
                <w:rFonts w:ascii="Times New Roman" w:hAnsi="Times New Roman"/>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557C3ED5" w14:textId="77777777" w:rsidR="00395363" w:rsidRPr="00D8489D" w:rsidRDefault="00395363" w:rsidP="00395363">
      <w:pPr>
        <w:widowControl w:val="0"/>
        <w:tabs>
          <w:tab w:val="left" w:pos="1080"/>
        </w:tabs>
        <w:jc w:val="both"/>
        <w:rPr>
          <w:rFonts w:ascii="Times New Roman" w:hAnsi="Times New Roman"/>
          <w:b/>
          <w:bCs/>
          <w:lang w:eastAsia="uk-UA"/>
        </w:rPr>
      </w:pPr>
    </w:p>
    <w:p w14:paraId="1A835689" w14:textId="77777777" w:rsidR="00395363" w:rsidRPr="00D8489D" w:rsidRDefault="00395363" w:rsidP="00395363">
      <w:pPr>
        <w:widowControl w:val="0"/>
        <w:tabs>
          <w:tab w:val="left" w:pos="1080"/>
        </w:tabs>
        <w:jc w:val="center"/>
        <w:rPr>
          <w:rFonts w:ascii="Times New Roman" w:hAnsi="Times New Roman"/>
          <w:b/>
          <w:lang w:eastAsia="uk-UA"/>
        </w:rPr>
      </w:pPr>
      <w:r w:rsidRPr="00D8489D">
        <w:rPr>
          <w:rFonts w:ascii="Times New Roman" w:hAnsi="Times New Roman"/>
          <w:b/>
          <w:bCs/>
          <w:lang w:eastAsia="uk-UA"/>
        </w:rPr>
        <w:t>Д</w:t>
      </w:r>
      <w:r w:rsidRPr="00D8489D">
        <w:rPr>
          <w:rFonts w:ascii="Times New Roman" w:hAnsi="Times New Roman"/>
          <w:b/>
          <w:lang w:eastAsia="uk-UA"/>
        </w:rPr>
        <w:t xml:space="preserve">окументи  для </w:t>
      </w:r>
      <w:r w:rsidRPr="00D8489D">
        <w:rPr>
          <w:rFonts w:ascii="Times New Roman" w:hAnsi="Times New Roman"/>
          <w:b/>
          <w:u w:val="single"/>
          <w:lang w:eastAsia="uk-UA"/>
        </w:rPr>
        <w:t>фізичних осіб-підприємці</w:t>
      </w:r>
      <w:proofErr w:type="gramStart"/>
      <w:r w:rsidRPr="00D8489D">
        <w:rPr>
          <w:rFonts w:ascii="Times New Roman" w:hAnsi="Times New Roman"/>
          <w:b/>
          <w:u w:val="single"/>
          <w:lang w:eastAsia="uk-UA"/>
        </w:rPr>
        <w:t>в</w:t>
      </w:r>
      <w:proofErr w:type="gramEnd"/>
      <w:r w:rsidRPr="00D8489D">
        <w:rPr>
          <w:rFonts w:ascii="Times New Roman" w:hAnsi="Times New Roman"/>
          <w:b/>
          <w:lang w:eastAsia="uk-UA"/>
        </w:rPr>
        <w:t>:</w:t>
      </w:r>
    </w:p>
    <w:p w14:paraId="3B9B817D" w14:textId="77777777" w:rsidR="00395363" w:rsidRPr="00D8489D" w:rsidRDefault="00395363" w:rsidP="00395363">
      <w:pPr>
        <w:widowControl w:val="0"/>
        <w:tabs>
          <w:tab w:val="left" w:pos="1080"/>
        </w:tabs>
        <w:jc w:val="center"/>
        <w:rPr>
          <w:rFonts w:ascii="Times New Roman" w:hAnsi="Times New Roman"/>
          <w:b/>
          <w:lang w:eastAsia="uk-UA"/>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395363" w:rsidRPr="00D8489D" w14:paraId="60872EDE" w14:textId="77777777" w:rsidTr="00395363">
        <w:tc>
          <w:tcPr>
            <w:tcW w:w="496" w:type="dxa"/>
            <w:tcBorders>
              <w:top w:val="single" w:sz="4" w:space="0" w:color="000000"/>
              <w:left w:val="single" w:sz="4" w:space="0" w:color="000000"/>
              <w:bottom w:val="single" w:sz="4" w:space="0" w:color="000000"/>
              <w:right w:val="single" w:sz="4" w:space="0" w:color="000000"/>
            </w:tcBorders>
            <w:hideMark/>
          </w:tcPr>
          <w:p w14:paraId="57C36955"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t>№з/</w:t>
            </w:r>
            <w:proofErr w:type="gramStart"/>
            <w:r w:rsidRPr="00D8489D">
              <w:rPr>
                <w:rFonts w:ascii="Times New Roman" w:hAnsi="Times New Roman"/>
                <w:b/>
                <w:bCs/>
                <w:lang w:eastAsia="uk-UA"/>
              </w:rPr>
              <w:t>п</w:t>
            </w:r>
            <w:proofErr w:type="gramEnd"/>
          </w:p>
        </w:tc>
        <w:tc>
          <w:tcPr>
            <w:tcW w:w="4466" w:type="dxa"/>
            <w:tcBorders>
              <w:top w:val="single" w:sz="4" w:space="0" w:color="000000"/>
              <w:left w:val="single" w:sz="4" w:space="0" w:color="000000"/>
              <w:bottom w:val="single" w:sz="4" w:space="0" w:color="000000"/>
              <w:right w:val="single" w:sz="4" w:space="0" w:color="000000"/>
            </w:tcBorders>
            <w:hideMark/>
          </w:tcPr>
          <w:p w14:paraId="7EACC24F" w14:textId="77777777" w:rsidR="00395363" w:rsidRPr="00D8489D" w:rsidRDefault="00395363">
            <w:pPr>
              <w:widowControl w:val="0"/>
              <w:jc w:val="center"/>
              <w:rPr>
                <w:rFonts w:ascii="Times New Roman" w:hAnsi="Times New Roman"/>
                <w:sz w:val="24"/>
                <w:szCs w:val="24"/>
                <w:lang w:eastAsia="uk-UA"/>
              </w:rPr>
            </w:pPr>
            <w:r w:rsidRPr="00D8489D">
              <w:rPr>
                <w:rFonts w:ascii="Times New Roman" w:hAnsi="Times New Roman"/>
                <w:b/>
                <w:lang w:eastAsia="uk-UA"/>
              </w:rPr>
              <w:t xml:space="preserve">Вимоги </w:t>
            </w:r>
            <w:r w:rsidRPr="00D8489D">
              <w:rPr>
                <w:rFonts w:ascii="Times New Roman" w:hAnsi="Times New Roman"/>
                <w:b/>
                <w:bCs/>
              </w:rPr>
              <w:t>п.44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14:paraId="44A74823" w14:textId="77777777" w:rsidR="00395363" w:rsidRPr="00D8489D" w:rsidRDefault="00395363">
            <w:pPr>
              <w:jc w:val="center"/>
              <w:rPr>
                <w:rFonts w:ascii="Times New Roman" w:hAnsi="Times New Roman"/>
                <w:sz w:val="24"/>
                <w:szCs w:val="24"/>
                <w:lang w:eastAsia="uk-UA"/>
              </w:rPr>
            </w:pPr>
            <w:r w:rsidRPr="00D8489D">
              <w:rPr>
                <w:rFonts w:ascii="Times New Roman" w:hAnsi="Times New Roman"/>
                <w:b/>
                <w:lang w:eastAsia="uk-UA"/>
              </w:rPr>
              <w:t>Переможець торгі</w:t>
            </w:r>
            <w:proofErr w:type="gramStart"/>
            <w:r w:rsidRPr="00D8489D">
              <w:rPr>
                <w:rFonts w:ascii="Times New Roman" w:hAnsi="Times New Roman"/>
                <w:b/>
                <w:lang w:eastAsia="uk-UA"/>
              </w:rPr>
              <w:t>в</w:t>
            </w:r>
            <w:proofErr w:type="gramEnd"/>
            <w:r w:rsidRPr="00D8489D">
              <w:rPr>
                <w:rFonts w:ascii="Times New Roman" w:hAnsi="Times New Roman"/>
                <w:b/>
                <w:lang w:eastAsia="uk-UA"/>
              </w:rPr>
              <w:t xml:space="preserve"> на виконання вимоги </w:t>
            </w:r>
            <w:r w:rsidRPr="00D8489D">
              <w:rPr>
                <w:rFonts w:ascii="Times New Roman" w:hAnsi="Times New Roman"/>
                <w:b/>
                <w:bCs/>
              </w:rPr>
              <w:t>п.44 Особливостей</w:t>
            </w:r>
            <w:r w:rsidRPr="00D8489D">
              <w:rPr>
                <w:rFonts w:ascii="Times New Roman" w:hAnsi="Times New Roman"/>
                <w:b/>
                <w:lang w:eastAsia="uk-UA"/>
              </w:rPr>
              <w:t xml:space="preserve"> повинен надати таку інформацію</w:t>
            </w:r>
          </w:p>
        </w:tc>
      </w:tr>
      <w:tr w:rsidR="00395363" w:rsidRPr="00D8489D" w14:paraId="3E39528C" w14:textId="77777777" w:rsidTr="00395363">
        <w:trPr>
          <w:trHeight w:val="360"/>
        </w:trPr>
        <w:tc>
          <w:tcPr>
            <w:tcW w:w="496" w:type="dxa"/>
            <w:tcBorders>
              <w:top w:val="single" w:sz="4" w:space="0" w:color="000000"/>
              <w:left w:val="single" w:sz="4" w:space="0" w:color="000000"/>
              <w:bottom w:val="single" w:sz="4" w:space="0" w:color="auto"/>
              <w:right w:val="single" w:sz="4" w:space="0" w:color="000000"/>
            </w:tcBorders>
            <w:hideMark/>
          </w:tcPr>
          <w:p w14:paraId="3D1DF7C7"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t>1</w:t>
            </w:r>
          </w:p>
        </w:tc>
        <w:tc>
          <w:tcPr>
            <w:tcW w:w="4466" w:type="dxa"/>
            <w:tcBorders>
              <w:top w:val="single" w:sz="4" w:space="0" w:color="000000"/>
              <w:left w:val="single" w:sz="4" w:space="0" w:color="000000"/>
              <w:bottom w:val="single" w:sz="4" w:space="0" w:color="auto"/>
              <w:right w:val="single" w:sz="4" w:space="0" w:color="000000"/>
            </w:tcBorders>
            <w:hideMark/>
          </w:tcPr>
          <w:p w14:paraId="41B7742B" w14:textId="77777777" w:rsidR="00395363" w:rsidRPr="00D8489D" w:rsidRDefault="00395363">
            <w:pPr>
              <w:jc w:val="both"/>
              <w:rPr>
                <w:rFonts w:ascii="Times New Roman" w:hAnsi="Times New Roman"/>
                <w:b/>
                <w:bCs/>
                <w:sz w:val="24"/>
                <w:szCs w:val="24"/>
                <w:shd w:val="clear" w:color="auto" w:fill="FFFFFF"/>
                <w:lang w:eastAsia="uk-UA"/>
              </w:rPr>
            </w:pPr>
            <w:r w:rsidRPr="00D8489D">
              <w:rPr>
                <w:rStyle w:val="rvts0"/>
                <w:rFonts w:ascii="Times New Roman" w:hAnsi="Times New Roman"/>
                <w:lang w:val="uk-UA"/>
              </w:rPr>
              <w:t>К</w:t>
            </w:r>
            <w:r w:rsidRPr="00D8489D">
              <w:rPr>
                <w:rStyle w:val="rvts0"/>
                <w:rFonts w:ascii="Times New Roman" w:hAnsi="Times New Roman"/>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8489D">
              <w:rPr>
                <w:rFonts w:ascii="Times New Roman" w:hAnsi="Times New Roman"/>
                <w:b/>
                <w:bCs/>
                <w:shd w:val="clear" w:color="auto" w:fill="FFFFFF"/>
                <w:lang w:eastAsia="uk-UA"/>
              </w:rPr>
              <w:t xml:space="preserve"> </w:t>
            </w:r>
            <w:r w:rsidRPr="00D8489D">
              <w:rPr>
                <w:rFonts w:ascii="Times New Roman" w:hAnsi="Times New Roman"/>
                <w:b/>
                <w:bCs/>
                <w:shd w:val="clear" w:color="auto" w:fill="FFFFFF"/>
                <w:lang w:val="uk-UA" w:eastAsia="uk-UA"/>
              </w:rPr>
              <w:t xml:space="preserve"> </w:t>
            </w:r>
            <w:r w:rsidRPr="00D8489D">
              <w:rPr>
                <w:rFonts w:ascii="Times New Roman" w:hAnsi="Times New Roman"/>
                <w:b/>
                <w:bCs/>
                <w:shd w:val="clear" w:color="auto" w:fill="FFFFFF"/>
                <w:lang w:eastAsia="uk-UA"/>
              </w:rPr>
              <w:t xml:space="preserve">(пп. </w:t>
            </w:r>
            <w:proofErr w:type="gramStart"/>
            <w:r w:rsidRPr="00D8489D">
              <w:rPr>
                <w:rFonts w:ascii="Times New Roman" w:hAnsi="Times New Roman"/>
                <w:b/>
                <w:bCs/>
                <w:shd w:val="clear" w:color="auto" w:fill="FFFFFF"/>
                <w:lang w:eastAsia="uk-UA"/>
              </w:rPr>
              <w:t>3 п.44 Особливостей)</w:t>
            </w:r>
            <w:proofErr w:type="gramEnd"/>
          </w:p>
        </w:tc>
        <w:tc>
          <w:tcPr>
            <w:tcW w:w="4818" w:type="dxa"/>
            <w:tcBorders>
              <w:top w:val="single" w:sz="4" w:space="0" w:color="000000"/>
              <w:left w:val="single" w:sz="4" w:space="0" w:color="000000"/>
              <w:bottom w:val="single" w:sz="4" w:space="0" w:color="auto"/>
              <w:right w:val="single" w:sz="4" w:space="0" w:color="000000"/>
            </w:tcBorders>
            <w:hideMark/>
          </w:tcPr>
          <w:p w14:paraId="35F07E86"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 xml:space="preserve">Гарантійний лист/довідка </w:t>
            </w:r>
            <w:proofErr w:type="gramStart"/>
            <w:r w:rsidRPr="00D8489D">
              <w:rPr>
                <w:rFonts w:ascii="Times New Roman" w:hAnsi="Times New Roman"/>
                <w:bCs/>
                <w:shd w:val="clear" w:color="auto" w:fill="FFFFFF"/>
                <w:lang w:eastAsia="uk-UA"/>
              </w:rPr>
              <w:t>у дов</w:t>
            </w:r>
            <w:proofErr w:type="gramEnd"/>
            <w:r w:rsidRPr="00D8489D">
              <w:rPr>
                <w:rFonts w:ascii="Times New Roman" w:hAnsi="Times New Roman"/>
                <w:bCs/>
                <w:shd w:val="clear" w:color="auto" w:fill="FFFFFF"/>
                <w:lang w:eastAsia="uk-UA"/>
              </w:rPr>
              <w:t>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14:paraId="6632998B"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Надана інформація перевіряється замовником у Єдиному державному реє</w:t>
            </w:r>
            <w:proofErr w:type="gramStart"/>
            <w:r w:rsidRPr="00D8489D">
              <w:rPr>
                <w:rFonts w:ascii="Times New Roman" w:hAnsi="Times New Roman"/>
                <w:bCs/>
                <w:shd w:val="clear" w:color="auto" w:fill="FFFFFF"/>
                <w:lang w:eastAsia="uk-UA"/>
              </w:rPr>
              <w:t>стр</w:t>
            </w:r>
            <w:proofErr w:type="gramEnd"/>
            <w:r w:rsidRPr="00D8489D">
              <w:rPr>
                <w:rFonts w:ascii="Times New Roman" w:hAnsi="Times New Roman"/>
                <w:bCs/>
                <w:shd w:val="clear" w:color="auto" w:fill="FFFFFF"/>
                <w:lang w:eastAsia="uk-UA"/>
              </w:rPr>
              <w:t>і осіб, які вчинили корупційні або пов’язані з корупцією правопорушення у разі наявності вільного доступу до такого реєстру*.</w:t>
            </w:r>
          </w:p>
        </w:tc>
      </w:tr>
      <w:tr w:rsidR="00395363" w:rsidRPr="00D8489D" w14:paraId="0C0786E1" w14:textId="77777777" w:rsidTr="00395363">
        <w:trPr>
          <w:trHeight w:val="1412"/>
        </w:trPr>
        <w:tc>
          <w:tcPr>
            <w:tcW w:w="496" w:type="dxa"/>
            <w:tcBorders>
              <w:top w:val="single" w:sz="4" w:space="0" w:color="auto"/>
              <w:left w:val="single" w:sz="4" w:space="0" w:color="000000"/>
              <w:bottom w:val="single" w:sz="4" w:space="0" w:color="000000"/>
              <w:right w:val="single" w:sz="4" w:space="0" w:color="000000"/>
            </w:tcBorders>
            <w:hideMark/>
          </w:tcPr>
          <w:p w14:paraId="382091A9" w14:textId="77777777" w:rsidR="00395363" w:rsidRPr="00D8489D" w:rsidRDefault="00395363">
            <w:pPr>
              <w:widowControl w:val="0"/>
              <w:jc w:val="center"/>
              <w:rPr>
                <w:rFonts w:ascii="Times New Roman" w:hAnsi="Times New Roman"/>
                <w:b/>
                <w:bCs/>
                <w:sz w:val="24"/>
                <w:szCs w:val="24"/>
                <w:lang w:eastAsia="uk-UA"/>
              </w:rPr>
            </w:pPr>
            <w:r w:rsidRPr="00D8489D">
              <w:rPr>
                <w:rFonts w:ascii="Times New Roman" w:hAnsi="Times New Roman"/>
                <w:b/>
                <w:bCs/>
                <w:lang w:eastAsia="uk-UA"/>
              </w:rPr>
              <w:t>2</w:t>
            </w:r>
          </w:p>
        </w:tc>
        <w:tc>
          <w:tcPr>
            <w:tcW w:w="4466" w:type="dxa"/>
            <w:tcBorders>
              <w:top w:val="single" w:sz="4" w:space="0" w:color="auto"/>
              <w:left w:val="single" w:sz="4" w:space="0" w:color="000000"/>
              <w:bottom w:val="single" w:sz="4" w:space="0" w:color="000000"/>
              <w:right w:val="single" w:sz="4" w:space="0" w:color="000000"/>
            </w:tcBorders>
            <w:hideMark/>
          </w:tcPr>
          <w:p w14:paraId="5480E133" w14:textId="77777777" w:rsidR="00395363" w:rsidRPr="00D8489D" w:rsidRDefault="00395363">
            <w:pPr>
              <w:jc w:val="both"/>
              <w:rPr>
                <w:rFonts w:ascii="Times New Roman" w:hAnsi="Times New Roman"/>
                <w:bCs/>
                <w:sz w:val="24"/>
                <w:szCs w:val="24"/>
                <w:shd w:val="clear" w:color="auto" w:fill="FFFFFF"/>
                <w:lang w:eastAsia="uk-UA"/>
              </w:rPr>
            </w:pPr>
            <w:r w:rsidRPr="00D8489D">
              <w:rPr>
                <w:rStyle w:val="rvts0"/>
                <w:rFonts w:ascii="Times New Roman" w:hAnsi="Times New Roman"/>
                <w:lang w:val="uk-UA"/>
              </w:rPr>
              <w:t>Ф</w:t>
            </w:r>
            <w:r w:rsidRPr="00D8489D">
              <w:rPr>
                <w:rStyle w:val="rvts0"/>
                <w:rFonts w:ascii="Times New Roman" w:hAnsi="Times New Roman"/>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D8489D">
              <w:rPr>
                <w:rFonts w:ascii="Times New Roman" w:hAnsi="Times New Roman"/>
                <w:lang w:eastAsia="uk-UA"/>
              </w:rPr>
              <w:t xml:space="preserve"> (</w:t>
            </w:r>
            <w:r w:rsidRPr="00D8489D">
              <w:rPr>
                <w:rFonts w:ascii="Times New Roman" w:hAnsi="Times New Roman"/>
                <w:b/>
                <w:lang w:eastAsia="uk-UA"/>
              </w:rPr>
              <w:t xml:space="preserve">пп. </w:t>
            </w:r>
            <w:proofErr w:type="gramStart"/>
            <w:r w:rsidRPr="00D8489D">
              <w:rPr>
                <w:rFonts w:ascii="Times New Roman" w:hAnsi="Times New Roman"/>
                <w:b/>
                <w:lang w:eastAsia="uk-UA"/>
              </w:rPr>
              <w:t>5 ч</w:t>
            </w:r>
            <w:r w:rsidRPr="00D8489D">
              <w:rPr>
                <w:rFonts w:ascii="Times New Roman" w:hAnsi="Times New Roman"/>
              </w:rPr>
              <w:t xml:space="preserve"> </w:t>
            </w:r>
            <w:r w:rsidRPr="00D8489D">
              <w:rPr>
                <w:rFonts w:ascii="Times New Roman" w:hAnsi="Times New Roman"/>
                <w:b/>
                <w:lang w:eastAsia="uk-UA"/>
              </w:rPr>
              <w:t>п.44 Особливостей</w:t>
            </w:r>
            <w:r w:rsidRPr="00D8489D">
              <w:rPr>
                <w:rFonts w:ascii="Times New Roman" w:hAnsi="Times New Roman"/>
                <w:lang w:eastAsia="uk-UA"/>
              </w:rPr>
              <w:t>)</w:t>
            </w:r>
            <w:proofErr w:type="gramEnd"/>
          </w:p>
        </w:tc>
        <w:tc>
          <w:tcPr>
            <w:tcW w:w="4818" w:type="dxa"/>
            <w:tcBorders>
              <w:top w:val="single" w:sz="4" w:space="0" w:color="auto"/>
              <w:left w:val="single" w:sz="4" w:space="0" w:color="000000"/>
              <w:bottom w:val="single" w:sz="4" w:space="0" w:color="000000"/>
              <w:right w:val="single" w:sz="4" w:space="0" w:color="000000"/>
            </w:tcBorders>
          </w:tcPr>
          <w:p w14:paraId="6F4C5570"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Витяг** з інформаційно-аналітичної системи «</w:t>
            </w:r>
            <w:proofErr w:type="gramStart"/>
            <w:r w:rsidRPr="00D8489D">
              <w:rPr>
                <w:rFonts w:ascii="Times New Roman" w:hAnsi="Times New Roman"/>
                <w:bCs/>
                <w:shd w:val="clear" w:color="auto" w:fill="FFFFFF"/>
                <w:lang w:eastAsia="uk-UA"/>
              </w:rPr>
              <w:t>Обл</w:t>
            </w:r>
            <w:proofErr w:type="gramEnd"/>
            <w:r w:rsidRPr="00D8489D">
              <w:rPr>
                <w:rFonts w:ascii="Times New Roman" w:hAnsi="Times New Roman"/>
                <w:bCs/>
                <w:shd w:val="clear" w:color="auto" w:fill="FFFFFF"/>
                <w:lang w:eastAsia="uk-UA"/>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5E76A9D0" w14:textId="77777777" w:rsidR="00395363" w:rsidRPr="00D8489D" w:rsidRDefault="00395363">
            <w:pPr>
              <w:jc w:val="both"/>
              <w:rPr>
                <w:rFonts w:ascii="Times New Roman" w:hAnsi="Times New Roman"/>
                <w:bCs/>
                <w:shd w:val="clear" w:color="auto" w:fill="FFFFFF"/>
                <w:lang w:eastAsia="uk-UA"/>
              </w:rPr>
            </w:pPr>
          </w:p>
          <w:p w14:paraId="095D81C8" w14:textId="77777777" w:rsidR="00395363" w:rsidRPr="00D8489D" w:rsidRDefault="00395363">
            <w:pPr>
              <w:jc w:val="both"/>
              <w:rPr>
                <w:rFonts w:ascii="Times New Roman" w:hAnsi="Times New Roman"/>
                <w:bCs/>
                <w:shd w:val="clear" w:color="auto" w:fill="FFFFFF"/>
                <w:lang w:eastAsia="uk-UA"/>
              </w:rPr>
            </w:pPr>
            <w:r w:rsidRPr="00D8489D">
              <w:rPr>
                <w:rFonts w:ascii="Times New Roman" w:hAnsi="Times New Roman"/>
                <w:bCs/>
                <w:shd w:val="clear" w:color="auto" w:fill="FFFFFF"/>
                <w:lang w:eastAsia="uk-UA"/>
              </w:rPr>
              <w:t xml:space="preserve">Документ повинен бути виданий не більше місячної давнини відносно дати оприлюдненого в електронній системі закупівель повідомлення </w:t>
            </w:r>
            <w:r w:rsidRPr="00D8489D">
              <w:rPr>
                <w:rFonts w:ascii="Times New Roman" w:hAnsi="Times New Roman"/>
                <w:bCs/>
                <w:shd w:val="clear" w:color="auto" w:fill="FFFFFF"/>
                <w:lang w:eastAsia="uk-UA"/>
              </w:rPr>
              <w:lastRenderedPageBreak/>
              <w:t>про намі</w:t>
            </w:r>
            <w:proofErr w:type="gramStart"/>
            <w:r w:rsidRPr="00D8489D">
              <w:rPr>
                <w:rFonts w:ascii="Times New Roman" w:hAnsi="Times New Roman"/>
                <w:bCs/>
                <w:shd w:val="clear" w:color="auto" w:fill="FFFFFF"/>
                <w:lang w:eastAsia="uk-UA"/>
              </w:rPr>
              <w:t>р</w:t>
            </w:r>
            <w:proofErr w:type="gramEnd"/>
            <w:r w:rsidRPr="00D8489D">
              <w:rPr>
                <w:rFonts w:ascii="Times New Roman" w:hAnsi="Times New Roman"/>
                <w:bCs/>
                <w:shd w:val="clear" w:color="auto" w:fill="FFFFFF"/>
                <w:lang w:eastAsia="uk-UA"/>
              </w:rPr>
              <w:t xml:space="preserve"> укласти договір про закупівлю.</w:t>
            </w:r>
          </w:p>
          <w:p w14:paraId="63489ABD" w14:textId="77777777" w:rsidR="00395363" w:rsidRPr="00D8489D" w:rsidRDefault="00395363">
            <w:pPr>
              <w:jc w:val="both"/>
              <w:rPr>
                <w:rFonts w:ascii="Times New Roman" w:hAnsi="Times New Roman"/>
                <w:bCs/>
                <w:shd w:val="clear" w:color="auto" w:fill="FFFFFF"/>
                <w:lang w:eastAsia="uk-UA"/>
              </w:rPr>
            </w:pPr>
          </w:p>
          <w:p w14:paraId="736530A1"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 xml:space="preserve">Замовник може </w:t>
            </w:r>
            <w:proofErr w:type="gramStart"/>
            <w:r w:rsidRPr="00D8489D">
              <w:rPr>
                <w:rFonts w:ascii="Times New Roman" w:hAnsi="Times New Roman"/>
                <w:bCs/>
                <w:shd w:val="clear" w:color="auto" w:fill="FFFFFF"/>
                <w:lang w:eastAsia="uk-UA"/>
              </w:rPr>
              <w:t>перев</w:t>
            </w:r>
            <w:proofErr w:type="gramEnd"/>
            <w:r w:rsidRPr="00D8489D">
              <w:rPr>
                <w:rFonts w:ascii="Times New Roman" w:hAnsi="Times New Roman"/>
                <w:bCs/>
                <w:shd w:val="clear" w:color="auto" w:fill="FFFFFF"/>
                <w:lang w:eastAsia="uk-UA"/>
              </w:rPr>
              <w:t>ірити витяг на офіційному сайті МВС за посиланням https://vytiah.mvs.gov.ua/app/checkStatus.</w:t>
            </w:r>
          </w:p>
        </w:tc>
      </w:tr>
      <w:tr w:rsidR="00395363" w:rsidRPr="00D8489D" w14:paraId="25E1843A" w14:textId="77777777" w:rsidTr="00395363">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17CE18EB" w14:textId="77777777" w:rsidR="00395363" w:rsidRPr="00D8489D" w:rsidRDefault="00395363">
            <w:pPr>
              <w:widowControl w:val="0"/>
              <w:jc w:val="both"/>
              <w:rPr>
                <w:rFonts w:ascii="Times New Roman" w:hAnsi="Times New Roman"/>
                <w:b/>
                <w:bCs/>
                <w:sz w:val="24"/>
                <w:szCs w:val="24"/>
                <w:lang w:eastAsia="uk-UA"/>
              </w:rPr>
            </w:pPr>
            <w:r w:rsidRPr="00D8489D">
              <w:rPr>
                <w:rFonts w:ascii="Times New Roman" w:hAnsi="Times New Roman"/>
                <w:b/>
                <w:bCs/>
                <w:lang w:eastAsia="uk-UA"/>
              </w:rPr>
              <w:lastRenderedPageBreak/>
              <w:t>3</w:t>
            </w:r>
          </w:p>
        </w:tc>
        <w:tc>
          <w:tcPr>
            <w:tcW w:w="4466" w:type="dxa"/>
            <w:tcBorders>
              <w:top w:val="single" w:sz="4" w:space="0" w:color="auto"/>
              <w:left w:val="single" w:sz="4" w:space="0" w:color="000000"/>
              <w:bottom w:val="single" w:sz="4" w:space="0" w:color="auto"/>
              <w:right w:val="single" w:sz="4" w:space="0" w:color="000000"/>
            </w:tcBorders>
            <w:hideMark/>
          </w:tcPr>
          <w:p w14:paraId="589EA52B" w14:textId="77777777" w:rsidR="00395363" w:rsidRPr="00D8489D" w:rsidRDefault="00395363">
            <w:pPr>
              <w:widowControl w:val="0"/>
              <w:jc w:val="both"/>
              <w:rPr>
                <w:rFonts w:ascii="Times New Roman" w:hAnsi="Times New Roman"/>
                <w:sz w:val="24"/>
                <w:szCs w:val="24"/>
                <w:lang w:eastAsia="uk-UA"/>
              </w:rPr>
            </w:pPr>
            <w:r w:rsidRPr="00D8489D">
              <w:rPr>
                <w:rStyle w:val="rvts0"/>
                <w:rFonts w:ascii="Times New Roman" w:hAnsi="Times New Roman"/>
                <w:lang w:val="uk-UA"/>
              </w:rPr>
              <w:t>К</w:t>
            </w:r>
            <w:r w:rsidRPr="00D8489D">
              <w:rPr>
                <w:rStyle w:val="rvts0"/>
                <w:rFonts w:ascii="Times New Roman" w:hAnsi="Times New Roman"/>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8489D">
              <w:rPr>
                <w:rFonts w:ascii="Times New Roman" w:hAnsi="Times New Roman"/>
                <w:lang w:eastAsia="uk-UA"/>
              </w:rPr>
              <w:t xml:space="preserve"> (</w:t>
            </w:r>
            <w:r w:rsidRPr="00D8489D">
              <w:rPr>
                <w:rFonts w:ascii="Times New Roman" w:hAnsi="Times New Roman"/>
                <w:b/>
                <w:lang w:eastAsia="uk-UA"/>
              </w:rPr>
              <w:t>пп. 12 п.44 Особливостей</w:t>
            </w:r>
            <w:r w:rsidRPr="00D8489D">
              <w:rPr>
                <w:rFonts w:ascii="Times New Roman" w:hAnsi="Times New Roman"/>
                <w:lang w:eastAsia="uk-UA"/>
              </w:rPr>
              <w:t>)</w:t>
            </w:r>
          </w:p>
        </w:tc>
        <w:tc>
          <w:tcPr>
            <w:tcW w:w="4818" w:type="dxa"/>
            <w:tcBorders>
              <w:top w:val="single" w:sz="4" w:space="0" w:color="auto"/>
              <w:left w:val="single" w:sz="4" w:space="0" w:color="000000"/>
              <w:bottom w:val="single" w:sz="4" w:space="0" w:color="000000"/>
              <w:right w:val="single" w:sz="4" w:space="0" w:color="000000"/>
            </w:tcBorders>
          </w:tcPr>
          <w:p w14:paraId="59334C7E"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Витяг** з інформаційно-аналітичної системи «</w:t>
            </w:r>
            <w:proofErr w:type="gramStart"/>
            <w:r w:rsidRPr="00D8489D">
              <w:rPr>
                <w:rFonts w:ascii="Times New Roman" w:hAnsi="Times New Roman"/>
                <w:bCs/>
                <w:shd w:val="clear" w:color="auto" w:fill="FFFFFF"/>
                <w:lang w:eastAsia="uk-UA"/>
              </w:rPr>
              <w:t>Обл</w:t>
            </w:r>
            <w:proofErr w:type="gramEnd"/>
            <w:r w:rsidRPr="00D8489D">
              <w:rPr>
                <w:rFonts w:ascii="Times New Roman" w:hAnsi="Times New Roman"/>
                <w:bCs/>
                <w:shd w:val="clear" w:color="auto" w:fill="FFFFFF"/>
                <w:lang w:eastAsia="uk-UA"/>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200A70DE" w14:textId="77777777" w:rsidR="00395363" w:rsidRPr="00D8489D" w:rsidRDefault="00395363">
            <w:pPr>
              <w:jc w:val="both"/>
              <w:rPr>
                <w:rFonts w:ascii="Times New Roman" w:hAnsi="Times New Roman"/>
                <w:bCs/>
                <w:shd w:val="clear" w:color="auto" w:fill="FFFFFF"/>
                <w:lang w:eastAsia="uk-UA"/>
              </w:rPr>
            </w:pPr>
          </w:p>
          <w:p w14:paraId="4B98A820" w14:textId="77777777" w:rsidR="00395363" w:rsidRPr="00D8489D" w:rsidRDefault="00395363">
            <w:pPr>
              <w:jc w:val="both"/>
              <w:rPr>
                <w:rFonts w:ascii="Times New Roman" w:hAnsi="Times New Roman"/>
                <w:bCs/>
                <w:shd w:val="clear" w:color="auto" w:fill="FFFFFF"/>
                <w:lang w:eastAsia="uk-UA"/>
              </w:rPr>
            </w:pPr>
            <w:r w:rsidRPr="00D8489D">
              <w:rPr>
                <w:rFonts w:ascii="Times New Roman" w:hAnsi="Times New Roman"/>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w:t>
            </w:r>
            <w:proofErr w:type="gramStart"/>
            <w:r w:rsidRPr="00D8489D">
              <w:rPr>
                <w:rFonts w:ascii="Times New Roman" w:hAnsi="Times New Roman"/>
                <w:bCs/>
                <w:shd w:val="clear" w:color="auto" w:fill="FFFFFF"/>
                <w:lang w:eastAsia="uk-UA"/>
              </w:rPr>
              <w:t>р</w:t>
            </w:r>
            <w:proofErr w:type="gramEnd"/>
            <w:r w:rsidRPr="00D8489D">
              <w:rPr>
                <w:rFonts w:ascii="Times New Roman" w:hAnsi="Times New Roman"/>
                <w:bCs/>
                <w:shd w:val="clear" w:color="auto" w:fill="FFFFFF"/>
                <w:lang w:eastAsia="uk-UA"/>
              </w:rPr>
              <w:t xml:space="preserve"> укласти договір про закупівлю.</w:t>
            </w:r>
          </w:p>
          <w:p w14:paraId="3A76A54C" w14:textId="77777777" w:rsidR="00395363" w:rsidRPr="00D8489D" w:rsidRDefault="00395363">
            <w:pPr>
              <w:jc w:val="both"/>
              <w:rPr>
                <w:rFonts w:ascii="Times New Roman" w:hAnsi="Times New Roman"/>
                <w:bCs/>
                <w:shd w:val="clear" w:color="auto" w:fill="FFFFFF"/>
                <w:lang w:eastAsia="uk-UA"/>
              </w:rPr>
            </w:pPr>
          </w:p>
          <w:p w14:paraId="74B02DFF" w14:textId="77777777" w:rsidR="00395363" w:rsidRPr="00D8489D" w:rsidRDefault="00395363">
            <w:pPr>
              <w:jc w:val="both"/>
              <w:rPr>
                <w:rFonts w:ascii="Times New Roman" w:hAnsi="Times New Roman"/>
                <w:bCs/>
                <w:sz w:val="24"/>
                <w:szCs w:val="24"/>
                <w:shd w:val="clear" w:color="auto" w:fill="FFFFFF"/>
                <w:lang w:eastAsia="uk-UA"/>
              </w:rPr>
            </w:pPr>
            <w:r w:rsidRPr="00D8489D">
              <w:rPr>
                <w:rFonts w:ascii="Times New Roman" w:hAnsi="Times New Roman"/>
                <w:bCs/>
                <w:shd w:val="clear" w:color="auto" w:fill="FFFFFF"/>
                <w:lang w:eastAsia="uk-UA"/>
              </w:rPr>
              <w:t xml:space="preserve">Замовник може </w:t>
            </w:r>
            <w:proofErr w:type="gramStart"/>
            <w:r w:rsidRPr="00D8489D">
              <w:rPr>
                <w:rFonts w:ascii="Times New Roman" w:hAnsi="Times New Roman"/>
                <w:bCs/>
                <w:shd w:val="clear" w:color="auto" w:fill="FFFFFF"/>
                <w:lang w:eastAsia="uk-UA"/>
              </w:rPr>
              <w:t>перев</w:t>
            </w:r>
            <w:proofErr w:type="gramEnd"/>
            <w:r w:rsidRPr="00D8489D">
              <w:rPr>
                <w:rFonts w:ascii="Times New Roman" w:hAnsi="Times New Roman"/>
                <w:bCs/>
                <w:shd w:val="clear" w:color="auto" w:fill="FFFFFF"/>
                <w:lang w:eastAsia="uk-UA"/>
              </w:rPr>
              <w:t>ірити витяг на офіційному сайті МВС за посиланням https://vytiah.mvs.gov.ua/app/checkStatus.</w:t>
            </w:r>
          </w:p>
        </w:tc>
      </w:tr>
      <w:tr w:rsidR="00395363" w:rsidRPr="00D8489D" w14:paraId="1A07808D" w14:textId="77777777" w:rsidTr="00395363">
        <w:tc>
          <w:tcPr>
            <w:tcW w:w="496" w:type="dxa"/>
            <w:tcBorders>
              <w:top w:val="single" w:sz="4" w:space="0" w:color="000000"/>
              <w:left w:val="single" w:sz="4" w:space="0" w:color="000000"/>
              <w:bottom w:val="single" w:sz="4" w:space="0" w:color="000000"/>
              <w:right w:val="single" w:sz="4" w:space="0" w:color="000000"/>
            </w:tcBorders>
            <w:hideMark/>
          </w:tcPr>
          <w:p w14:paraId="579A70D2" w14:textId="77777777" w:rsidR="00395363" w:rsidRPr="00D8489D" w:rsidRDefault="00395363">
            <w:pPr>
              <w:widowControl w:val="0"/>
              <w:rPr>
                <w:rFonts w:ascii="Times New Roman" w:hAnsi="Times New Roman"/>
                <w:b/>
                <w:bCs/>
                <w:sz w:val="24"/>
                <w:szCs w:val="24"/>
                <w:lang w:eastAsia="ru-RU"/>
              </w:rPr>
            </w:pPr>
            <w:r w:rsidRPr="00D8489D">
              <w:rPr>
                <w:rFonts w:ascii="Times New Roman" w:hAnsi="Times New Roman"/>
                <w:b/>
                <w:bCs/>
              </w:rPr>
              <w:t>4</w:t>
            </w:r>
          </w:p>
        </w:tc>
        <w:tc>
          <w:tcPr>
            <w:tcW w:w="4466" w:type="dxa"/>
            <w:tcBorders>
              <w:top w:val="single" w:sz="4" w:space="0" w:color="auto"/>
              <w:left w:val="single" w:sz="4" w:space="0" w:color="000000"/>
              <w:bottom w:val="single" w:sz="4" w:space="0" w:color="000000"/>
              <w:right w:val="single" w:sz="4" w:space="0" w:color="000000"/>
            </w:tcBorders>
            <w:hideMark/>
          </w:tcPr>
          <w:p w14:paraId="5AE71AA1" w14:textId="77777777" w:rsidR="00395363" w:rsidRPr="00D8489D" w:rsidRDefault="00395363">
            <w:pPr>
              <w:widowControl w:val="0"/>
              <w:jc w:val="both"/>
              <w:rPr>
                <w:rFonts w:ascii="Times New Roman" w:hAnsi="Times New Roman"/>
                <w:b/>
                <w:sz w:val="24"/>
                <w:szCs w:val="24"/>
                <w:lang w:eastAsia="ru-RU"/>
              </w:rPr>
            </w:pPr>
            <w:r w:rsidRPr="00D8489D">
              <w:rPr>
                <w:rStyle w:val="rvts0"/>
                <w:rFonts w:ascii="Times New Roman" w:hAnsi="Times New Roman"/>
              </w:rPr>
              <w:t xml:space="preserve">Замовник може прийняти </w:t>
            </w:r>
            <w:proofErr w:type="gramStart"/>
            <w:r w:rsidRPr="00D8489D">
              <w:rPr>
                <w:rStyle w:val="rvts0"/>
                <w:rFonts w:ascii="Times New Roman" w:hAnsi="Times New Roman"/>
              </w:rPr>
              <w:t>р</w:t>
            </w:r>
            <w:proofErr w:type="gramEnd"/>
            <w:r w:rsidRPr="00D8489D">
              <w:rPr>
                <w:rStyle w:val="rvts0"/>
                <w:rFonts w:ascii="Times New Roman" w:hAnsi="Times New Roman"/>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D8489D">
              <w:rPr>
                <w:rStyle w:val="rvts0"/>
                <w:rFonts w:ascii="Times New Roman" w:hAnsi="Times New Roman"/>
              </w:rPr>
              <w:t>в</w:t>
            </w:r>
            <w:proofErr w:type="gramEnd"/>
            <w:r w:rsidRPr="00D8489D">
              <w:rPr>
                <w:rStyle w:val="rvts0"/>
                <w:rFonts w:ascii="Times New Roman" w:hAnsi="Times New Roman"/>
              </w:rPr>
              <w:t xml:space="preserve"> </w:t>
            </w:r>
            <w:proofErr w:type="gramStart"/>
            <w:r w:rsidRPr="00D8489D">
              <w:rPr>
                <w:rStyle w:val="rvts0"/>
                <w:rFonts w:ascii="Times New Roman" w:hAnsi="Times New Roman"/>
              </w:rPr>
              <w:t>та</w:t>
            </w:r>
            <w:proofErr w:type="gramEnd"/>
            <w:r w:rsidRPr="00D8489D">
              <w:rPr>
                <w:rStyle w:val="rvts0"/>
                <w:rFonts w:ascii="Times New Roman" w:hAnsi="Times New Roman"/>
              </w:rPr>
              <w:t>/або відшкодування збитків - протягом трьох років з дати дострокового розірвання такого договору. Учасник процедури закупі</w:t>
            </w:r>
            <w:proofErr w:type="gramStart"/>
            <w:r w:rsidRPr="00D8489D">
              <w:rPr>
                <w:rStyle w:val="rvts0"/>
                <w:rFonts w:ascii="Times New Roman" w:hAnsi="Times New Roman"/>
              </w:rPr>
              <w:t>вл</w:t>
            </w:r>
            <w:proofErr w:type="gramEnd"/>
            <w:r w:rsidRPr="00D8489D">
              <w:rPr>
                <w:rStyle w:val="rvts0"/>
                <w:rFonts w:ascii="Times New Roman" w:hAnsi="Times New Roman"/>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D8489D">
              <w:rPr>
                <w:rStyle w:val="rvts0"/>
                <w:rFonts w:ascii="Times New Roman" w:hAnsi="Times New Roman"/>
              </w:rPr>
              <w:t>п</w:t>
            </w:r>
            <w:proofErr w:type="gramEnd"/>
            <w:r w:rsidRPr="00D8489D">
              <w:rPr>
                <w:rStyle w:val="rvts0"/>
                <w:rFonts w:ascii="Times New Roman" w:hAnsi="Times New Roman"/>
              </w:rPr>
              <w:t xml:space="preserve">ідтвердження достатнім, учаснику процедури закупівлі не може бути </w:t>
            </w:r>
            <w:r w:rsidRPr="00D8489D">
              <w:rPr>
                <w:rStyle w:val="rvts0"/>
                <w:rFonts w:ascii="Times New Roman" w:hAnsi="Times New Roman"/>
              </w:rPr>
              <w:lastRenderedPageBreak/>
              <w:t>відмовлено в участі в процедурі закупівлі.</w:t>
            </w:r>
            <w:r w:rsidRPr="00D8489D">
              <w:rPr>
                <w:rFonts w:ascii="Times New Roman" w:hAnsi="Times New Roman"/>
                <w:b/>
              </w:rPr>
              <w:t xml:space="preserve"> </w:t>
            </w:r>
          </w:p>
          <w:p w14:paraId="6EF5735E" w14:textId="77777777" w:rsidR="00395363" w:rsidRPr="00D8489D" w:rsidRDefault="00395363">
            <w:pPr>
              <w:widowControl w:val="0"/>
              <w:jc w:val="both"/>
              <w:rPr>
                <w:rFonts w:ascii="Times New Roman" w:hAnsi="Times New Roman"/>
                <w:b/>
                <w:bCs/>
                <w:sz w:val="24"/>
                <w:szCs w:val="24"/>
                <w:lang w:eastAsia="ru-RU"/>
              </w:rPr>
            </w:pPr>
            <w:r w:rsidRPr="00D8489D">
              <w:rPr>
                <w:rFonts w:ascii="Times New Roman" w:hAnsi="Times New Roman"/>
                <w:b/>
              </w:rPr>
              <w:t>(абз.14 п.44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14:paraId="5957D808" w14:textId="77777777" w:rsidR="00395363" w:rsidRPr="00D8489D" w:rsidRDefault="00395363">
            <w:pPr>
              <w:keepNext/>
              <w:keepLines/>
              <w:tabs>
                <w:tab w:val="left" w:pos="1080"/>
              </w:tabs>
              <w:jc w:val="both"/>
              <w:rPr>
                <w:rFonts w:ascii="Times New Roman" w:hAnsi="Times New Roman"/>
                <w:sz w:val="24"/>
                <w:szCs w:val="24"/>
                <w:lang w:eastAsia="uk-UA"/>
              </w:rPr>
            </w:pPr>
            <w:r w:rsidRPr="00D8489D">
              <w:rPr>
                <w:rFonts w:ascii="Times New Roman" w:hAnsi="Times New Roman"/>
                <w:lang w:eastAsia="uk-UA"/>
              </w:rPr>
              <w:lastRenderedPageBreak/>
              <w:t xml:space="preserve">Спосіб документального </w:t>
            </w:r>
            <w:proofErr w:type="gramStart"/>
            <w:r w:rsidRPr="00D8489D">
              <w:rPr>
                <w:rFonts w:ascii="Times New Roman" w:hAnsi="Times New Roman"/>
                <w:lang w:eastAsia="uk-UA"/>
              </w:rPr>
              <w:t>п</w:t>
            </w:r>
            <w:proofErr w:type="gramEnd"/>
            <w:r w:rsidRPr="00D8489D">
              <w:rPr>
                <w:rFonts w:ascii="Times New Roman" w:hAnsi="Times New Roman"/>
                <w:lang w:eastAsia="uk-UA"/>
              </w:rPr>
              <w:t xml:space="preserve">ідтвердження визначається переможцем самостійно. (Н-д, інформація про відсутність </w:t>
            </w:r>
            <w:proofErr w:type="gramStart"/>
            <w:r w:rsidRPr="00D8489D">
              <w:rPr>
                <w:rFonts w:ascii="Times New Roman" w:hAnsi="Times New Roman"/>
                <w:lang w:eastAsia="uk-UA"/>
              </w:rPr>
              <w:t>п</w:t>
            </w:r>
            <w:proofErr w:type="gramEnd"/>
            <w:r w:rsidRPr="00D8489D">
              <w:rPr>
                <w:rFonts w:ascii="Times New Roman" w:hAnsi="Times New Roman"/>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2CDB6C4D" w14:textId="77777777" w:rsidR="00395363" w:rsidRPr="00D8489D" w:rsidRDefault="00395363" w:rsidP="00395363">
      <w:pPr>
        <w:widowControl w:val="0"/>
        <w:tabs>
          <w:tab w:val="left" w:pos="1080"/>
        </w:tabs>
        <w:jc w:val="both"/>
        <w:rPr>
          <w:rFonts w:ascii="Times New Roman" w:hAnsi="Times New Roman"/>
          <w:b/>
          <w:bCs/>
          <w:lang w:eastAsia="uk-UA"/>
        </w:rPr>
      </w:pPr>
    </w:p>
    <w:p w14:paraId="78D69FF5" w14:textId="77777777" w:rsidR="00395363" w:rsidRPr="00D8489D" w:rsidRDefault="00395363" w:rsidP="00395363">
      <w:pPr>
        <w:tabs>
          <w:tab w:val="left" w:pos="1080"/>
        </w:tabs>
        <w:jc w:val="both"/>
        <w:rPr>
          <w:rFonts w:ascii="Times New Roman" w:hAnsi="Times New Roman"/>
          <w:b/>
          <w:bCs/>
          <w:color w:val="000000"/>
          <w:lang w:eastAsia="ru-RU"/>
        </w:rPr>
      </w:pPr>
      <w:r w:rsidRPr="00D8489D">
        <w:rPr>
          <w:rFonts w:ascii="Times New Roman" w:hAnsi="Times New Roman"/>
          <w:b/>
          <w:bCs/>
          <w:color w:val="000000"/>
        </w:rPr>
        <w:t>Примітка:</w:t>
      </w:r>
    </w:p>
    <w:p w14:paraId="5CC37FF9" w14:textId="77777777" w:rsidR="00395363" w:rsidRPr="00D8489D" w:rsidRDefault="00395363" w:rsidP="00395363">
      <w:pPr>
        <w:shd w:val="clear" w:color="auto" w:fill="FFFFFF"/>
        <w:jc w:val="both"/>
        <w:rPr>
          <w:rFonts w:ascii="Times New Roman" w:hAnsi="Times New Roman"/>
          <w:b/>
          <w:bCs/>
          <w:color w:val="000000"/>
        </w:rPr>
      </w:pPr>
      <w:r w:rsidRPr="00D8489D">
        <w:rPr>
          <w:rFonts w:ascii="Times New Roman" w:hAnsi="Times New Roman"/>
          <w:b/>
          <w:bCs/>
          <w:color w:val="000000"/>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w:t>
      </w:r>
      <w:proofErr w:type="gramStart"/>
      <w:r w:rsidRPr="00D8489D">
        <w:rPr>
          <w:rFonts w:ascii="Times New Roman" w:hAnsi="Times New Roman"/>
          <w:b/>
          <w:bCs/>
          <w:color w:val="000000"/>
        </w:rPr>
        <w:t>в</w:t>
      </w:r>
      <w:proofErr w:type="gramEnd"/>
      <w:r w:rsidRPr="00D8489D">
        <w:rPr>
          <w:rFonts w:ascii="Times New Roman" w:hAnsi="Times New Roman"/>
          <w:b/>
          <w:bCs/>
          <w:color w:val="000000"/>
        </w:rPr>
        <w:t xml:space="preserve"> електронній системі закупівель,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44 Особливостей), та/ або шляхом надання витягів з Єдиних державних реє</w:t>
      </w:r>
      <w:proofErr w:type="gramStart"/>
      <w:r w:rsidRPr="00D8489D">
        <w:rPr>
          <w:rFonts w:ascii="Times New Roman" w:hAnsi="Times New Roman"/>
          <w:b/>
          <w:bCs/>
          <w:color w:val="000000"/>
        </w:rPr>
        <w:t>стр</w:t>
      </w:r>
      <w:proofErr w:type="gramEnd"/>
      <w:r w:rsidRPr="00D8489D">
        <w:rPr>
          <w:rFonts w:ascii="Times New Roman" w:hAnsi="Times New Roman"/>
          <w:b/>
          <w:bCs/>
          <w:color w:val="000000"/>
        </w:rPr>
        <w:t>ів).</w:t>
      </w:r>
    </w:p>
    <w:p w14:paraId="53116AF8" w14:textId="77777777" w:rsidR="00395363" w:rsidRPr="00D8489D" w:rsidRDefault="00395363" w:rsidP="00395363">
      <w:pPr>
        <w:shd w:val="clear" w:color="auto" w:fill="FFFFFF"/>
        <w:jc w:val="both"/>
        <w:rPr>
          <w:rFonts w:ascii="Times New Roman" w:hAnsi="Times New Roman"/>
          <w:b/>
          <w:bCs/>
          <w:color w:val="000000"/>
        </w:rPr>
      </w:pPr>
      <w:r w:rsidRPr="00D8489D">
        <w:rPr>
          <w:rFonts w:ascii="Times New Roman" w:hAnsi="Times New Roman"/>
          <w:b/>
          <w:bCs/>
          <w:color w:val="000000"/>
        </w:rPr>
        <w:t xml:space="preserve">Учасник поданням тендерної пропозиції </w:t>
      </w:r>
      <w:proofErr w:type="gramStart"/>
      <w:r w:rsidRPr="00D8489D">
        <w:rPr>
          <w:rFonts w:ascii="Times New Roman" w:hAnsi="Times New Roman"/>
          <w:b/>
          <w:bCs/>
          <w:color w:val="000000"/>
        </w:rPr>
        <w:t>п</w:t>
      </w:r>
      <w:proofErr w:type="gramEnd"/>
      <w:r w:rsidRPr="00D8489D">
        <w:rPr>
          <w:rFonts w:ascii="Times New Roman" w:hAnsi="Times New Roman"/>
          <w:b/>
          <w:bCs/>
          <w:color w:val="000000"/>
        </w:rPr>
        <w:t>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п.44 Особливостей та відповідно до норм ч. 15 ст. 29, ст. 31, ч. 7 ст. 33 Закону та п.41 Особливостей.</w:t>
      </w:r>
    </w:p>
    <w:p w14:paraId="5E417B11" w14:textId="77777777" w:rsidR="00395363" w:rsidRPr="00D8489D" w:rsidRDefault="00395363" w:rsidP="00395363">
      <w:pPr>
        <w:shd w:val="clear" w:color="auto" w:fill="FFFFFF"/>
        <w:jc w:val="both"/>
        <w:rPr>
          <w:rFonts w:ascii="Times New Roman" w:hAnsi="Times New Roman"/>
          <w:b/>
          <w:bCs/>
          <w:color w:val="000000"/>
        </w:rPr>
      </w:pPr>
      <w:r w:rsidRPr="00D8489D">
        <w:rPr>
          <w:rFonts w:ascii="Times New Roman" w:hAnsi="Times New Roman"/>
          <w:b/>
          <w:bCs/>
          <w:color w:val="000000"/>
        </w:rPr>
        <w:t>Замовник у разі обмеження/зупинення доступу до публічної інформації, єдиних державних реє</w:t>
      </w:r>
      <w:proofErr w:type="gramStart"/>
      <w:r w:rsidRPr="00D8489D">
        <w:rPr>
          <w:rFonts w:ascii="Times New Roman" w:hAnsi="Times New Roman"/>
          <w:b/>
          <w:bCs/>
          <w:color w:val="000000"/>
        </w:rPr>
        <w:t>стр</w:t>
      </w:r>
      <w:proofErr w:type="gramEnd"/>
      <w:r w:rsidRPr="00D8489D">
        <w:rPr>
          <w:rFonts w:ascii="Times New Roman" w:hAnsi="Times New Roman"/>
          <w:b/>
          <w:bCs/>
          <w:color w:val="000000"/>
        </w:rPr>
        <w:t>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14:paraId="111B2640" w14:textId="77777777" w:rsidR="00395363" w:rsidRPr="00D8489D" w:rsidRDefault="00395363" w:rsidP="00395363">
      <w:pPr>
        <w:shd w:val="clear" w:color="auto" w:fill="FFFFFF"/>
        <w:jc w:val="both"/>
        <w:rPr>
          <w:rFonts w:ascii="Times New Roman" w:hAnsi="Times New Roman"/>
          <w:b/>
          <w:bCs/>
          <w:color w:val="000000"/>
        </w:rPr>
      </w:pPr>
      <w:r w:rsidRPr="00D8489D">
        <w:rPr>
          <w:rFonts w:ascii="Times New Roman" w:hAnsi="Times New Roman"/>
          <w:b/>
          <w:bCs/>
          <w:color w:val="000000"/>
        </w:rPr>
        <w:t>**Переможець процедури закупі</w:t>
      </w:r>
      <w:proofErr w:type="gramStart"/>
      <w:r w:rsidRPr="00D8489D">
        <w:rPr>
          <w:rFonts w:ascii="Times New Roman" w:hAnsi="Times New Roman"/>
          <w:b/>
          <w:bCs/>
          <w:color w:val="000000"/>
        </w:rPr>
        <w:t>вл</w:t>
      </w:r>
      <w:proofErr w:type="gramEnd"/>
      <w:r w:rsidRPr="00D8489D">
        <w:rPr>
          <w:rFonts w:ascii="Times New Roman" w:hAnsi="Times New Roman"/>
          <w:b/>
          <w:bCs/>
          <w:color w:val="000000"/>
        </w:rPr>
        <w:t>і на виконання вимог, визначених пунктами 5, 6, 12 п.44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п.44 Особливостей.</w:t>
      </w:r>
    </w:p>
    <w:p w14:paraId="59972E61" w14:textId="77777777" w:rsidR="00395363" w:rsidRPr="00D8489D" w:rsidRDefault="00395363" w:rsidP="00395363">
      <w:pPr>
        <w:shd w:val="clear" w:color="auto" w:fill="FFFFFF"/>
        <w:jc w:val="both"/>
        <w:rPr>
          <w:rFonts w:ascii="Times New Roman" w:hAnsi="Times New Roman"/>
          <w:b/>
          <w:bCs/>
          <w:color w:val="000000"/>
          <w:lang w:val="uk-UA"/>
        </w:rPr>
      </w:pPr>
      <w:r w:rsidRPr="00D8489D">
        <w:rPr>
          <w:rFonts w:ascii="Times New Roman" w:hAnsi="Times New Roman"/>
          <w:b/>
          <w:bCs/>
          <w:color w:val="000000"/>
        </w:rPr>
        <w:t xml:space="preserve">***У разі участі в торгах об’єднання учасників - </w:t>
      </w:r>
      <w:proofErr w:type="gramStart"/>
      <w:r w:rsidRPr="00D8489D">
        <w:rPr>
          <w:rFonts w:ascii="Times New Roman" w:hAnsi="Times New Roman"/>
          <w:b/>
          <w:bCs/>
          <w:color w:val="000000"/>
        </w:rPr>
        <w:t>п</w:t>
      </w:r>
      <w:proofErr w:type="gramEnd"/>
      <w:r w:rsidRPr="00D8489D">
        <w:rPr>
          <w:rFonts w:ascii="Times New Roman" w:hAnsi="Times New Roman"/>
          <w:b/>
          <w:bCs/>
          <w:color w:val="000000"/>
        </w:rPr>
        <w:t>ідтвердження відсутності  підстав згідно п.44 Особливостей надається у порядку визначеному цим розділом кожним із учасників такого об’єднання</w:t>
      </w:r>
      <w:r w:rsidRPr="00D8489D">
        <w:rPr>
          <w:rFonts w:ascii="Times New Roman" w:hAnsi="Times New Roman"/>
          <w:b/>
          <w:bCs/>
          <w:color w:val="000000"/>
          <w:lang w:val="uk-UA"/>
        </w:rPr>
        <w:t>.</w:t>
      </w:r>
    </w:p>
    <w:p w14:paraId="17DB23DF" w14:textId="77777777" w:rsidR="00395363" w:rsidRPr="00D8489D" w:rsidRDefault="00395363" w:rsidP="00395363">
      <w:pPr>
        <w:shd w:val="clear" w:color="auto" w:fill="FFFFFF"/>
        <w:jc w:val="both"/>
        <w:rPr>
          <w:rFonts w:ascii="Times New Roman" w:hAnsi="Times New Roman"/>
          <w:b/>
          <w:bCs/>
          <w:color w:val="000000"/>
        </w:rPr>
      </w:pPr>
    </w:p>
    <w:p w14:paraId="4CFBD350" w14:textId="77777777" w:rsidR="00395363" w:rsidRPr="00D8489D" w:rsidRDefault="00395363" w:rsidP="00395363">
      <w:pPr>
        <w:widowControl w:val="0"/>
        <w:jc w:val="both"/>
        <w:rPr>
          <w:rFonts w:ascii="Times New Roman" w:eastAsia="SimSun" w:hAnsi="Times New Roman"/>
          <w:b/>
          <w:bCs/>
          <w:kern w:val="2"/>
          <w:lang w:val="uk-UA" w:eastAsia="ru-RU"/>
        </w:rPr>
      </w:pPr>
    </w:p>
    <w:p w14:paraId="73E691D4" w14:textId="77777777" w:rsidR="00395363" w:rsidRPr="00D8489D" w:rsidRDefault="00395363" w:rsidP="00395363">
      <w:pPr>
        <w:widowControl w:val="0"/>
        <w:jc w:val="both"/>
        <w:rPr>
          <w:rFonts w:ascii="Times New Roman" w:eastAsia="SimSun" w:hAnsi="Times New Roman"/>
          <w:b/>
          <w:bCs/>
          <w:kern w:val="2"/>
        </w:rPr>
      </w:pPr>
      <w:r w:rsidRPr="00D8489D">
        <w:rPr>
          <w:rFonts w:ascii="Times New Roman" w:eastAsia="SimSun" w:hAnsi="Times New Roman"/>
          <w:b/>
          <w:bCs/>
          <w:kern w:val="2"/>
        </w:rPr>
        <w:t>3. 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395363" w:rsidRPr="00084C75" w14:paraId="5D864D61" w14:textId="77777777" w:rsidTr="00395363">
        <w:trPr>
          <w:trHeight w:val="375"/>
        </w:trPr>
        <w:tc>
          <w:tcPr>
            <w:tcW w:w="568" w:type="dxa"/>
            <w:tcBorders>
              <w:top w:val="single" w:sz="4" w:space="0" w:color="000000"/>
              <w:left w:val="single" w:sz="4" w:space="0" w:color="000000"/>
              <w:bottom w:val="single" w:sz="4" w:space="0" w:color="000000"/>
              <w:right w:val="nil"/>
            </w:tcBorders>
            <w:hideMark/>
          </w:tcPr>
          <w:p w14:paraId="6F757630" w14:textId="77777777" w:rsidR="00395363" w:rsidRPr="00D8489D" w:rsidRDefault="00395363">
            <w:pPr>
              <w:widowControl w:val="0"/>
              <w:suppressAutoHyphens/>
              <w:autoSpaceDE w:val="0"/>
              <w:jc w:val="center"/>
              <w:rPr>
                <w:rFonts w:ascii="Times New Roman" w:hAnsi="Times New Roman"/>
                <w:kern w:val="2"/>
                <w:sz w:val="24"/>
                <w:szCs w:val="24"/>
                <w:lang w:val="en-US"/>
              </w:rPr>
            </w:pPr>
            <w:r w:rsidRPr="00D8489D">
              <w:rPr>
                <w:rFonts w:ascii="Times New Roman" w:eastAsia="SimSun" w:hAnsi="Times New Roman"/>
                <w:b/>
                <w:bCs/>
                <w:kern w:val="2"/>
                <w:lang w:val="en-US" w:eastAsia="zh-CN"/>
              </w:rPr>
              <w:t>1.</w:t>
            </w:r>
          </w:p>
        </w:tc>
        <w:tc>
          <w:tcPr>
            <w:tcW w:w="2551" w:type="dxa"/>
            <w:tcBorders>
              <w:top w:val="single" w:sz="4" w:space="0" w:color="000000"/>
              <w:left w:val="single" w:sz="4" w:space="0" w:color="000000"/>
              <w:bottom w:val="single" w:sz="4" w:space="0" w:color="000000"/>
              <w:right w:val="nil"/>
            </w:tcBorders>
            <w:hideMark/>
          </w:tcPr>
          <w:p w14:paraId="0843F92A" w14:textId="77777777" w:rsidR="00395363" w:rsidRPr="00D8489D" w:rsidRDefault="00395363">
            <w:pPr>
              <w:widowControl w:val="0"/>
              <w:suppressAutoHyphens/>
              <w:autoSpaceDE w:val="0"/>
              <w:jc w:val="both"/>
              <w:rPr>
                <w:rFonts w:ascii="Times New Roman" w:hAnsi="Times New Roman"/>
                <w:kern w:val="2"/>
                <w:sz w:val="24"/>
                <w:szCs w:val="24"/>
              </w:rPr>
            </w:pPr>
            <w:r w:rsidRPr="00D8489D">
              <w:rPr>
                <w:rFonts w:ascii="Times New Roman" w:eastAsia="SimSun" w:hAnsi="Times New Roman"/>
                <w:kern w:val="2"/>
                <w:lang w:eastAsia="zh-CN"/>
              </w:rPr>
              <w:t xml:space="preserve">Правомочність на укладення договору про закупівлю та </w:t>
            </w:r>
            <w:proofErr w:type="gramStart"/>
            <w:r w:rsidRPr="00D8489D">
              <w:rPr>
                <w:rFonts w:ascii="Times New Roman" w:eastAsia="SimSun" w:hAnsi="Times New Roman"/>
                <w:kern w:val="2"/>
                <w:lang w:eastAsia="zh-CN"/>
              </w:rPr>
              <w:t>п</w:t>
            </w:r>
            <w:proofErr w:type="gramEnd"/>
            <w:r w:rsidRPr="00D8489D">
              <w:rPr>
                <w:rFonts w:ascii="Times New Roman" w:eastAsia="SimSun" w:hAnsi="Times New Roman"/>
                <w:kern w:val="2"/>
                <w:lang w:eastAsia="zh-CN"/>
              </w:rPr>
              <w:t xml:space="preserve">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hideMark/>
          </w:tcPr>
          <w:p w14:paraId="32BA7F20" w14:textId="77777777" w:rsidR="00395363" w:rsidRPr="00D8489D" w:rsidRDefault="00395363">
            <w:pPr>
              <w:widowControl w:val="0"/>
              <w:jc w:val="both"/>
              <w:rPr>
                <w:rFonts w:ascii="Times New Roman" w:hAnsi="Times New Roman"/>
                <w:b/>
                <w:kern w:val="2"/>
                <w:sz w:val="24"/>
                <w:szCs w:val="24"/>
              </w:rPr>
            </w:pPr>
            <w:r w:rsidRPr="00D8489D">
              <w:rPr>
                <w:rFonts w:ascii="Times New Roman" w:eastAsia="SimSun" w:hAnsi="Times New Roman"/>
                <w:b/>
                <w:kern w:val="2"/>
                <w:lang w:eastAsia="zh-CN"/>
              </w:rPr>
              <w:t xml:space="preserve">Для юридичних </w:t>
            </w:r>
            <w:proofErr w:type="gramStart"/>
            <w:r w:rsidRPr="00D8489D">
              <w:rPr>
                <w:rFonts w:ascii="Times New Roman" w:eastAsia="SimSun" w:hAnsi="Times New Roman"/>
                <w:b/>
                <w:kern w:val="2"/>
                <w:lang w:eastAsia="zh-CN"/>
              </w:rPr>
              <w:t>осіб</w:t>
            </w:r>
            <w:proofErr w:type="gramEnd"/>
          </w:p>
          <w:p w14:paraId="37ABB150" w14:textId="77777777" w:rsidR="00395363" w:rsidRPr="00D8489D" w:rsidRDefault="00395363">
            <w:pPr>
              <w:widowControl w:val="0"/>
              <w:jc w:val="both"/>
              <w:rPr>
                <w:rFonts w:ascii="Times New Roman" w:eastAsia="SimSun" w:hAnsi="Times New Roman"/>
                <w:kern w:val="2"/>
                <w:lang w:eastAsia="ar-SA"/>
              </w:rPr>
            </w:pPr>
            <w:r w:rsidRPr="00D8489D">
              <w:rPr>
                <w:rFonts w:ascii="Times New Roman" w:eastAsia="SimSun" w:hAnsi="Times New Roman"/>
                <w:kern w:val="2"/>
                <w:lang w:eastAsia="zh-CN"/>
              </w:rPr>
              <w:t>1. Скан-копія документ</w:t>
            </w:r>
            <w:proofErr w:type="gramStart"/>
            <w:r w:rsidRPr="00D8489D">
              <w:rPr>
                <w:rFonts w:ascii="Times New Roman" w:eastAsia="SimSun" w:hAnsi="Times New Roman"/>
                <w:kern w:val="2"/>
                <w:lang w:eastAsia="zh-CN"/>
              </w:rPr>
              <w:t>у(</w:t>
            </w:r>
            <w:proofErr w:type="gramEnd"/>
            <w:r w:rsidRPr="00D8489D">
              <w:rPr>
                <w:rFonts w:ascii="Times New Roman" w:eastAsia="SimSun" w:hAnsi="Times New Roman"/>
                <w:kern w:val="2"/>
                <w:lang w:eastAsia="zh-CN"/>
              </w:rPr>
              <w:t>ів), що підтверджує повноваження особи, яка підписує пропозицію та/або уповноважена на підписання договору про закупівлю</w:t>
            </w:r>
          </w:p>
          <w:p w14:paraId="50BE16DD" w14:textId="77777777" w:rsidR="00395363" w:rsidRPr="00D8489D" w:rsidRDefault="00395363">
            <w:pPr>
              <w:widowControl w:val="0"/>
              <w:jc w:val="both"/>
              <w:rPr>
                <w:rFonts w:ascii="Times New Roman" w:eastAsia="SimSun" w:hAnsi="Times New Roman"/>
                <w:kern w:val="2"/>
              </w:rPr>
            </w:pPr>
            <w:r w:rsidRPr="00D8489D">
              <w:rPr>
                <w:rFonts w:ascii="Times New Roman" w:eastAsia="SimSun" w:hAnsi="Times New Roman"/>
                <w:kern w:val="2"/>
                <w:lang w:eastAsia="zh-CN"/>
              </w:rPr>
              <w:t>- виписка з протоколу засновників або копія протоколу засновникі</w:t>
            </w:r>
            <w:proofErr w:type="gramStart"/>
            <w:r w:rsidRPr="00D8489D">
              <w:rPr>
                <w:rFonts w:ascii="Times New Roman" w:eastAsia="SimSun" w:hAnsi="Times New Roman"/>
                <w:kern w:val="2"/>
                <w:lang w:eastAsia="zh-CN"/>
              </w:rPr>
              <w:t>в</w:t>
            </w:r>
            <w:proofErr w:type="gramEnd"/>
            <w:r w:rsidRPr="00D8489D">
              <w:rPr>
                <w:rFonts w:ascii="Times New Roman" w:eastAsia="SimSun" w:hAnsi="Times New Roman"/>
                <w:kern w:val="2"/>
                <w:lang w:eastAsia="zh-CN"/>
              </w:rPr>
              <w:t xml:space="preserve">, </w:t>
            </w:r>
          </w:p>
          <w:p w14:paraId="277FFD18" w14:textId="77777777" w:rsidR="00395363" w:rsidRPr="00D8489D" w:rsidRDefault="00395363">
            <w:pPr>
              <w:widowControl w:val="0"/>
              <w:jc w:val="both"/>
              <w:rPr>
                <w:rFonts w:ascii="Times New Roman" w:eastAsia="SimSun" w:hAnsi="Times New Roman"/>
                <w:kern w:val="2"/>
                <w:lang w:eastAsia="zh-CN"/>
              </w:rPr>
            </w:pPr>
            <w:r w:rsidRPr="00D8489D">
              <w:rPr>
                <w:rFonts w:ascii="Times New Roman" w:eastAsia="SimSun" w:hAnsi="Times New Roman"/>
                <w:kern w:val="2"/>
                <w:lang w:eastAsia="zh-CN"/>
              </w:rPr>
              <w:t xml:space="preserve">- наказ про призначення, </w:t>
            </w:r>
          </w:p>
          <w:p w14:paraId="741D4F44" w14:textId="77777777" w:rsidR="00395363" w:rsidRPr="00D8489D" w:rsidRDefault="00395363">
            <w:pPr>
              <w:widowControl w:val="0"/>
              <w:jc w:val="both"/>
              <w:rPr>
                <w:rFonts w:ascii="Times New Roman" w:eastAsia="SimSun" w:hAnsi="Times New Roman"/>
                <w:kern w:val="2"/>
                <w:lang w:eastAsia="zh-CN"/>
              </w:rPr>
            </w:pPr>
            <w:r w:rsidRPr="00D8489D">
              <w:rPr>
                <w:rFonts w:ascii="Times New Roman" w:eastAsia="SimSun" w:hAnsi="Times New Roman"/>
                <w:kern w:val="2"/>
                <w:lang w:eastAsia="zh-CN"/>
              </w:rPr>
              <w:t xml:space="preserve">- довіреність або доручення </w:t>
            </w:r>
          </w:p>
          <w:p w14:paraId="2376E3D5" w14:textId="77777777" w:rsidR="00395363" w:rsidRPr="00D8489D" w:rsidRDefault="00395363">
            <w:pPr>
              <w:widowControl w:val="0"/>
              <w:jc w:val="both"/>
              <w:rPr>
                <w:rFonts w:ascii="Times New Roman" w:eastAsia="SimSun" w:hAnsi="Times New Roman"/>
                <w:kern w:val="2"/>
                <w:lang w:eastAsia="zh-CN"/>
              </w:rPr>
            </w:pPr>
            <w:r w:rsidRPr="00D8489D">
              <w:rPr>
                <w:rFonts w:ascii="Times New Roman" w:eastAsia="SimSun" w:hAnsi="Times New Roman"/>
                <w:kern w:val="2"/>
                <w:lang w:eastAsia="zh-CN"/>
              </w:rPr>
              <w:t xml:space="preserve">- інший документ, що </w:t>
            </w:r>
            <w:proofErr w:type="gramStart"/>
            <w:r w:rsidRPr="00D8489D">
              <w:rPr>
                <w:rFonts w:ascii="Times New Roman" w:eastAsia="SimSun" w:hAnsi="Times New Roman"/>
                <w:kern w:val="2"/>
                <w:lang w:eastAsia="zh-CN"/>
              </w:rPr>
              <w:t>п</w:t>
            </w:r>
            <w:proofErr w:type="gramEnd"/>
            <w:r w:rsidRPr="00D8489D">
              <w:rPr>
                <w:rFonts w:ascii="Times New Roman" w:eastAsia="SimSun" w:hAnsi="Times New Roman"/>
                <w:kern w:val="2"/>
                <w:lang w:eastAsia="zh-CN"/>
              </w:rPr>
              <w:t xml:space="preserve">ідтверджує повноваження посадової особи </w:t>
            </w:r>
            <w:r w:rsidRPr="00D8489D">
              <w:rPr>
                <w:rFonts w:ascii="Times New Roman" w:eastAsia="SimSun" w:hAnsi="Times New Roman"/>
                <w:kern w:val="2"/>
                <w:lang w:eastAsia="zh-CN"/>
              </w:rPr>
              <w:lastRenderedPageBreak/>
              <w:t>учасника на підписання документів.</w:t>
            </w:r>
          </w:p>
          <w:p w14:paraId="230F2D3C" w14:textId="77777777" w:rsidR="00395363" w:rsidRPr="00D8489D" w:rsidRDefault="00395363">
            <w:pPr>
              <w:widowControl w:val="0"/>
              <w:jc w:val="both"/>
              <w:rPr>
                <w:rFonts w:ascii="Times New Roman" w:eastAsia="SimSun" w:hAnsi="Times New Roman"/>
                <w:kern w:val="2"/>
                <w:lang w:eastAsia="zh-CN"/>
              </w:rPr>
            </w:pPr>
            <w:r w:rsidRPr="00D8489D">
              <w:rPr>
                <w:rFonts w:ascii="Times New Roman" w:eastAsia="SimSun" w:hAnsi="Times New Roman"/>
                <w:kern w:val="2"/>
                <w:lang w:eastAsia="zh-CN"/>
              </w:rPr>
              <w:t xml:space="preserve">2. </w:t>
            </w:r>
            <w:proofErr w:type="gramStart"/>
            <w:r w:rsidRPr="00D8489D">
              <w:rPr>
                <w:rFonts w:ascii="Times New Roman" w:eastAsia="SimSun" w:hAnsi="Times New Roman"/>
                <w:kern w:val="2"/>
                <w:lang w:eastAsia="zh-CN"/>
              </w:rPr>
              <w:t>Скан-коп</w:t>
            </w:r>
            <w:proofErr w:type="gramEnd"/>
            <w:r w:rsidRPr="00D8489D">
              <w:rPr>
                <w:rFonts w:ascii="Times New Roman" w:eastAsia="SimSun" w:hAnsi="Times New Roman"/>
                <w:kern w:val="2"/>
                <w:lang w:eastAsia="zh-CN"/>
              </w:rPr>
              <w:t xml:space="preserve">ія Статуту із змінами </w:t>
            </w:r>
            <w:r w:rsidRPr="00D8489D">
              <w:rPr>
                <w:rFonts w:ascii="Times New Roman" w:eastAsia="SimSun" w:hAnsi="Times New Roman"/>
                <w:i/>
                <w:iCs/>
                <w:kern w:val="2"/>
                <w:lang w:eastAsia="zh-CN"/>
              </w:rPr>
              <w:t>(в разі їх наявності)</w:t>
            </w:r>
            <w:r w:rsidRPr="00D8489D">
              <w:rPr>
                <w:rFonts w:ascii="Times New Roman" w:eastAsia="SimSun" w:hAnsi="Times New Roman"/>
                <w:kern w:val="2"/>
                <w:lang w:eastAsia="zh-CN"/>
              </w:rPr>
              <w:t xml:space="preserve"> або іншого установчого документу. </w:t>
            </w:r>
          </w:p>
          <w:p w14:paraId="18471BE2" w14:textId="77777777" w:rsidR="00395363" w:rsidRPr="00D8489D" w:rsidRDefault="00395363">
            <w:pPr>
              <w:widowControl w:val="0"/>
              <w:jc w:val="both"/>
              <w:rPr>
                <w:rFonts w:ascii="Times New Roman" w:eastAsia="SimSun" w:hAnsi="Times New Roman"/>
                <w:kern w:val="2"/>
                <w:lang w:eastAsia="zh-CN"/>
              </w:rPr>
            </w:pPr>
            <w:r w:rsidRPr="00D8489D">
              <w:rPr>
                <w:rFonts w:ascii="Times New Roman" w:eastAsia="SimSun" w:hAnsi="Times New Roman"/>
                <w:kern w:val="2"/>
                <w:lang w:eastAsia="zh-CN"/>
              </w:rPr>
              <w:t xml:space="preserve">У разі, якщо учасник здійснює діяльність на </w:t>
            </w:r>
            <w:proofErr w:type="gramStart"/>
            <w:r w:rsidRPr="00D8489D">
              <w:rPr>
                <w:rFonts w:ascii="Times New Roman" w:eastAsia="SimSun" w:hAnsi="Times New Roman"/>
                <w:kern w:val="2"/>
                <w:lang w:eastAsia="zh-CN"/>
              </w:rPr>
              <w:t>п</w:t>
            </w:r>
            <w:proofErr w:type="gramEnd"/>
            <w:r w:rsidRPr="00D8489D">
              <w:rPr>
                <w:rFonts w:ascii="Times New Roman" w:eastAsia="SimSun" w:hAnsi="Times New Roman"/>
                <w:kern w:val="2"/>
                <w:lang w:eastAsia="zh-CN"/>
              </w:rPr>
              <w:t xml:space="preserve">ідставі модельного статуту, необхідно надати копію рішення засновників про створення такої юридичної особи. </w:t>
            </w:r>
          </w:p>
          <w:p w14:paraId="7B0572B5" w14:textId="77777777" w:rsidR="00395363" w:rsidRPr="00D8489D" w:rsidRDefault="00395363">
            <w:pPr>
              <w:widowControl w:val="0"/>
              <w:jc w:val="both"/>
              <w:rPr>
                <w:rFonts w:ascii="Times New Roman" w:eastAsia="SimSun" w:hAnsi="Times New Roman"/>
                <w:kern w:val="2"/>
                <w:lang w:eastAsia="zh-CN"/>
              </w:rPr>
            </w:pPr>
            <w:r w:rsidRPr="00D8489D">
              <w:rPr>
                <w:rFonts w:ascii="Times New Roman" w:eastAsia="SimSun" w:hAnsi="Times New Roman"/>
                <w:kern w:val="2"/>
                <w:lang w:eastAsia="zh-CN"/>
              </w:rPr>
              <w:t xml:space="preserve">У разі, якщо державна реєстрація учасника була здійснена </w:t>
            </w:r>
            <w:proofErr w:type="gramStart"/>
            <w:r w:rsidRPr="00D8489D">
              <w:rPr>
                <w:rFonts w:ascii="Times New Roman" w:eastAsia="SimSun" w:hAnsi="Times New Roman"/>
                <w:kern w:val="2"/>
                <w:lang w:eastAsia="zh-CN"/>
              </w:rPr>
              <w:t>п</w:t>
            </w:r>
            <w:proofErr w:type="gramEnd"/>
            <w:r w:rsidRPr="00D8489D">
              <w:rPr>
                <w:rFonts w:ascii="Times New Roman" w:eastAsia="SimSun" w:hAnsi="Times New Roman"/>
                <w:kern w:val="2"/>
                <w:lang w:eastAsia="zh-CN"/>
              </w:rPr>
              <w:t xml:space="preserve">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proofErr w:type="gramStart"/>
            <w:r w:rsidRPr="00D8489D">
              <w:rPr>
                <w:rFonts w:ascii="Times New Roman" w:eastAsia="SimSun" w:hAnsi="Times New Roman"/>
                <w:kern w:val="2"/>
                <w:lang w:eastAsia="zh-CN"/>
              </w:rPr>
              <w:t>у</w:t>
            </w:r>
            <w:proofErr w:type="gramEnd"/>
            <w:r w:rsidRPr="00D8489D">
              <w:rPr>
                <w:rFonts w:ascii="Times New Roman" w:eastAsia="SimSun" w:hAnsi="Times New Roman"/>
                <w:kern w:val="2"/>
                <w:lang w:eastAsia="zh-CN"/>
              </w:rPr>
              <w:t xml:space="preserve"> </w:t>
            </w:r>
            <w:proofErr w:type="gramStart"/>
            <w:r w:rsidRPr="00D8489D">
              <w:rPr>
                <w:rFonts w:ascii="Times New Roman" w:eastAsia="SimSun" w:hAnsi="Times New Roman"/>
                <w:kern w:val="2"/>
                <w:lang w:eastAsia="zh-CN"/>
              </w:rPr>
              <w:t>тому</w:t>
            </w:r>
            <w:proofErr w:type="gramEnd"/>
            <w:r w:rsidRPr="00D8489D">
              <w:rPr>
                <w:rFonts w:ascii="Times New Roman" w:eastAsia="SimSun" w:hAnsi="Times New Roman"/>
                <w:kern w:val="2"/>
                <w:lang w:eastAsia="zh-CN"/>
              </w:rPr>
              <w:t xml:space="preserve">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sidRPr="00D8489D">
              <w:rPr>
                <w:rFonts w:ascii="Times New Roman" w:eastAsia="SimSun" w:hAnsi="Times New Roman"/>
                <w:kern w:val="2"/>
                <w:lang w:eastAsia="zh-CN"/>
              </w:rPr>
              <w:t>п</w:t>
            </w:r>
            <w:proofErr w:type="gramEnd"/>
            <w:r w:rsidRPr="00D8489D">
              <w:rPr>
                <w:rFonts w:ascii="Times New Roman" w:eastAsia="SimSun" w:hAnsi="Times New Roman"/>
                <w:kern w:val="2"/>
                <w:lang w:eastAsia="zh-CN"/>
              </w:rPr>
              <w:t>ідпис та ініціали державного реєстратора, який здійснює державну реєстрацію юридичної особи.</w:t>
            </w:r>
          </w:p>
          <w:p w14:paraId="1B0E8025" w14:textId="77777777" w:rsidR="00395363" w:rsidRPr="00D8489D" w:rsidRDefault="00395363">
            <w:pPr>
              <w:jc w:val="both"/>
              <w:rPr>
                <w:rFonts w:ascii="Times New Roman" w:eastAsia="Times New Roman" w:hAnsi="Times New Roman"/>
                <w:lang w:val="uk-UA" w:eastAsia="ru-RU"/>
              </w:rPr>
            </w:pPr>
            <w:r w:rsidRPr="00D8489D">
              <w:rPr>
                <w:rFonts w:ascii="Times New Roman" w:hAnsi="Times New Roman"/>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14:paraId="1656BE9F" w14:textId="77777777" w:rsidR="00395363" w:rsidRPr="00D8489D" w:rsidRDefault="00395363">
            <w:pPr>
              <w:widowControl w:val="0"/>
              <w:jc w:val="both"/>
              <w:rPr>
                <w:rFonts w:ascii="Times New Roman" w:eastAsia="SimSun" w:hAnsi="Times New Roman"/>
                <w:kern w:val="2"/>
                <w:lang w:eastAsia="zh-CN"/>
              </w:rPr>
            </w:pPr>
            <w:r w:rsidRPr="00D8489D">
              <w:rPr>
                <w:rFonts w:ascii="Times New Roman" w:eastAsia="SimSun" w:hAnsi="Times New Roman"/>
                <w:b/>
                <w:bCs/>
                <w:kern w:val="2"/>
                <w:u w:val="single"/>
                <w:lang w:eastAsia="zh-CN"/>
              </w:rPr>
              <w:t>Для фізичних осіб-підприємці</w:t>
            </w:r>
            <w:proofErr w:type="gramStart"/>
            <w:r w:rsidRPr="00D8489D">
              <w:rPr>
                <w:rFonts w:ascii="Times New Roman" w:eastAsia="SimSun" w:hAnsi="Times New Roman"/>
                <w:b/>
                <w:bCs/>
                <w:kern w:val="2"/>
                <w:u w:val="single"/>
                <w:lang w:eastAsia="zh-CN"/>
              </w:rPr>
              <w:t>в</w:t>
            </w:r>
            <w:proofErr w:type="gramEnd"/>
            <w:r w:rsidRPr="00D8489D">
              <w:rPr>
                <w:rFonts w:ascii="Times New Roman" w:eastAsia="SimSun" w:hAnsi="Times New Roman"/>
                <w:b/>
                <w:bCs/>
                <w:kern w:val="2"/>
                <w:u w:val="single"/>
                <w:lang w:eastAsia="zh-CN"/>
              </w:rPr>
              <w:t>:</w:t>
            </w:r>
          </w:p>
          <w:p w14:paraId="18DB8F90" w14:textId="77777777" w:rsidR="00395363" w:rsidRPr="00D8489D" w:rsidRDefault="00395363">
            <w:pPr>
              <w:widowControl w:val="0"/>
              <w:jc w:val="both"/>
              <w:rPr>
                <w:rFonts w:ascii="Times New Roman" w:hAnsi="Times New Roman"/>
                <w:kern w:val="2"/>
                <w:lang w:eastAsia="ru-RU"/>
              </w:rPr>
            </w:pPr>
            <w:r w:rsidRPr="00D8489D">
              <w:rPr>
                <w:rFonts w:ascii="Times New Roman" w:hAnsi="Times New Roman"/>
                <w:lang w:val="uk-UA"/>
              </w:rPr>
              <w:t xml:space="preserve">1. </w:t>
            </w:r>
            <w:r w:rsidRPr="00D8489D">
              <w:rPr>
                <w:rFonts w:ascii="Times New Roman" w:eastAsia="SimSun" w:hAnsi="Times New Roman"/>
                <w:kern w:val="2"/>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w:t>
            </w:r>
            <w:proofErr w:type="gramStart"/>
            <w:r w:rsidRPr="00D8489D">
              <w:rPr>
                <w:rFonts w:ascii="Times New Roman" w:eastAsia="SimSun" w:hAnsi="Times New Roman"/>
                <w:kern w:val="2"/>
                <w:lang w:eastAsia="zh-CN"/>
              </w:rPr>
              <w:t>стр</w:t>
            </w:r>
            <w:proofErr w:type="gramEnd"/>
            <w:r w:rsidRPr="00D8489D">
              <w:rPr>
                <w:rFonts w:ascii="Times New Roman" w:eastAsia="SimSun" w:hAnsi="Times New Roman"/>
                <w:kern w:val="2"/>
                <w:lang w:eastAsia="zh-CN"/>
              </w:rPr>
              <w:t xml:space="preserve"> та документи, що підтверджують України, посвідчують особу чи її спеціальний статус» від 20.11.2012 № 5492-</w:t>
            </w:r>
            <w:r w:rsidRPr="00D8489D">
              <w:rPr>
                <w:rFonts w:ascii="Times New Roman" w:eastAsia="SimSun" w:hAnsi="Times New Roman"/>
                <w:kern w:val="2"/>
                <w:lang w:val="en-US" w:eastAsia="zh-CN"/>
              </w:rPr>
              <w:t>VI</w:t>
            </w:r>
            <w:r w:rsidRPr="00D8489D">
              <w:rPr>
                <w:rFonts w:ascii="Times New Roman" w:eastAsia="SimSun" w:hAnsi="Times New Roman"/>
                <w:kern w:val="2"/>
                <w:lang w:eastAsia="zh-CN"/>
              </w:rPr>
              <w:t>, зі змінами</w:t>
            </w:r>
          </w:p>
          <w:p w14:paraId="3A1F4AD3" w14:textId="77777777" w:rsidR="00395363" w:rsidRPr="00D8489D" w:rsidRDefault="00395363">
            <w:pPr>
              <w:widowControl w:val="0"/>
              <w:jc w:val="both"/>
              <w:rPr>
                <w:rFonts w:ascii="Times New Roman" w:eastAsia="SimSun" w:hAnsi="Times New Roman"/>
                <w:kern w:val="2"/>
                <w:sz w:val="24"/>
                <w:szCs w:val="24"/>
                <w:lang w:val="uk-UA" w:eastAsia="zh-CN"/>
              </w:rPr>
            </w:pPr>
            <w:r w:rsidRPr="00D8489D">
              <w:rPr>
                <w:rFonts w:ascii="Times New Roman" w:hAnsi="Times New Roman"/>
                <w:lang w:val="uk-UA"/>
              </w:rPr>
              <w:t>2. Копія довідки про присвоєння ідентифікаційного номера або копія реєстраційного номеру облікової картки платника податків.</w:t>
            </w:r>
            <w:r w:rsidRPr="00D8489D">
              <w:rPr>
                <w:rFonts w:ascii="Times New Roman" w:hAnsi="Times New Roman"/>
                <w:shd w:val="clear" w:color="auto" w:fill="FFFFFF"/>
                <w:lang w:val="uk-UA"/>
              </w:rPr>
              <w:t> *</w:t>
            </w:r>
            <w:r w:rsidRPr="00D8489D">
              <w:rPr>
                <w:rFonts w:ascii="Times New Roman" w:hAnsi="Times New Roman"/>
                <w:i/>
                <w:iCs/>
                <w:shd w:val="clear" w:color="auto" w:fill="FFFFFF"/>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395363" w:rsidRPr="00D8489D" w14:paraId="0BCD4C52" w14:textId="77777777" w:rsidTr="00395363">
        <w:trPr>
          <w:trHeight w:val="375"/>
        </w:trPr>
        <w:tc>
          <w:tcPr>
            <w:tcW w:w="568" w:type="dxa"/>
            <w:tcBorders>
              <w:top w:val="single" w:sz="4" w:space="0" w:color="000000"/>
              <w:left w:val="single" w:sz="4" w:space="0" w:color="000000"/>
              <w:bottom w:val="single" w:sz="4" w:space="0" w:color="000000"/>
              <w:right w:val="nil"/>
            </w:tcBorders>
            <w:hideMark/>
          </w:tcPr>
          <w:p w14:paraId="04535C15" w14:textId="77777777" w:rsidR="00395363" w:rsidRPr="00D8489D" w:rsidRDefault="00395363">
            <w:pPr>
              <w:widowControl w:val="0"/>
              <w:suppressAutoHyphens/>
              <w:autoSpaceDE w:val="0"/>
              <w:jc w:val="center"/>
              <w:rPr>
                <w:rFonts w:ascii="Times New Roman" w:hAnsi="Times New Roman"/>
                <w:b/>
                <w:bCs/>
                <w:kern w:val="2"/>
                <w:sz w:val="24"/>
                <w:szCs w:val="24"/>
                <w:lang w:val="en-US"/>
              </w:rPr>
            </w:pPr>
            <w:r w:rsidRPr="00D8489D">
              <w:rPr>
                <w:rFonts w:ascii="Times New Roman" w:eastAsia="SimSun" w:hAnsi="Times New Roman"/>
                <w:b/>
                <w:bCs/>
                <w:kern w:val="2"/>
                <w:lang w:val="en-US" w:eastAsia="zh-CN"/>
              </w:rPr>
              <w:lastRenderedPageBreak/>
              <w:t>2.</w:t>
            </w:r>
          </w:p>
        </w:tc>
        <w:tc>
          <w:tcPr>
            <w:tcW w:w="2551" w:type="dxa"/>
            <w:tcBorders>
              <w:top w:val="single" w:sz="4" w:space="0" w:color="000000"/>
              <w:left w:val="single" w:sz="4" w:space="0" w:color="000000"/>
              <w:bottom w:val="single" w:sz="4" w:space="0" w:color="000000"/>
              <w:right w:val="nil"/>
            </w:tcBorders>
            <w:hideMark/>
          </w:tcPr>
          <w:p w14:paraId="0D003CF1" w14:textId="77777777" w:rsidR="00395363" w:rsidRPr="00D8489D" w:rsidRDefault="00395363">
            <w:pPr>
              <w:widowControl w:val="0"/>
              <w:rPr>
                <w:rFonts w:ascii="Times New Roman" w:hAnsi="Times New Roman"/>
                <w:sz w:val="24"/>
                <w:szCs w:val="24"/>
                <w:lang w:val="uk-UA"/>
              </w:rPr>
            </w:pPr>
            <w:r w:rsidRPr="00D8489D">
              <w:rPr>
                <w:rFonts w:ascii="Times New Roman" w:hAnsi="Times New Roman"/>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hideMark/>
          </w:tcPr>
          <w:p w14:paraId="5D2E9C93" w14:textId="77777777" w:rsidR="00395363" w:rsidRPr="00D8489D" w:rsidRDefault="00395363">
            <w:pPr>
              <w:ind w:firstLine="284"/>
              <w:rPr>
                <w:rFonts w:ascii="Times New Roman" w:hAnsi="Times New Roman"/>
                <w:sz w:val="24"/>
                <w:szCs w:val="24"/>
                <w:lang w:eastAsia="ru-RU"/>
              </w:rPr>
            </w:pPr>
            <w:r w:rsidRPr="00D8489D">
              <w:rPr>
                <w:rFonts w:ascii="Times New Roman" w:hAnsi="Times New Roman"/>
              </w:rPr>
              <w:t>Відомості про учасника за встановленою формою:</w:t>
            </w:r>
          </w:p>
          <w:p w14:paraId="6039A7FD" w14:textId="77777777" w:rsidR="00395363" w:rsidRPr="00D8489D" w:rsidRDefault="00395363">
            <w:pPr>
              <w:ind w:firstLine="284"/>
              <w:jc w:val="center"/>
              <w:rPr>
                <w:rFonts w:ascii="Times New Roman" w:eastAsia="Times New Roman" w:hAnsi="Times New Roman"/>
                <w:lang w:val="uk-UA"/>
              </w:rPr>
            </w:pPr>
            <w:r w:rsidRPr="00D8489D">
              <w:rPr>
                <w:rFonts w:ascii="Times New Roman" w:hAnsi="Times New Roman"/>
                <w:b/>
                <w:bCs/>
                <w:lang w:val="uk-UA"/>
              </w:rPr>
              <w:t>Форма “ВІДОМОСТІ ПРО УЧАСНИКА”</w:t>
            </w:r>
          </w:p>
          <w:p w14:paraId="1EEE8707" w14:textId="77777777" w:rsidR="00395363" w:rsidRPr="00D8489D" w:rsidRDefault="00395363" w:rsidP="005E3B6B">
            <w:pPr>
              <w:widowControl w:val="0"/>
              <w:numPr>
                <w:ilvl w:val="0"/>
                <w:numId w:val="23"/>
              </w:numPr>
              <w:spacing w:after="0" w:line="240" w:lineRule="auto"/>
              <w:ind w:left="0" w:firstLine="284"/>
              <w:rPr>
                <w:rFonts w:ascii="Times New Roman" w:hAnsi="Times New Roman"/>
                <w:lang w:val="uk-UA"/>
              </w:rPr>
            </w:pPr>
            <w:r w:rsidRPr="00D8489D">
              <w:rPr>
                <w:rFonts w:ascii="Times New Roman" w:hAnsi="Times New Roman"/>
                <w:lang w:val="uk-UA"/>
              </w:rPr>
              <w:t>Повна та скорочена назва учасника:</w:t>
            </w:r>
          </w:p>
          <w:p w14:paraId="3FBEE385" w14:textId="77777777" w:rsidR="00395363" w:rsidRPr="00D8489D" w:rsidRDefault="00395363" w:rsidP="005E3B6B">
            <w:pPr>
              <w:widowControl w:val="0"/>
              <w:numPr>
                <w:ilvl w:val="0"/>
                <w:numId w:val="23"/>
              </w:numPr>
              <w:spacing w:after="0" w:line="240" w:lineRule="auto"/>
              <w:ind w:left="0" w:firstLine="284"/>
              <w:rPr>
                <w:rFonts w:ascii="Times New Roman" w:hAnsi="Times New Roman"/>
                <w:lang w:val="uk-UA"/>
              </w:rPr>
            </w:pPr>
            <w:r w:rsidRPr="00D8489D">
              <w:rPr>
                <w:rFonts w:ascii="Times New Roman" w:hAnsi="Times New Roman"/>
                <w:lang w:val="uk-UA"/>
              </w:rPr>
              <w:t>Назва документа, яким затверджено Статут учасника, його номер та дата (</w:t>
            </w:r>
            <w:r w:rsidRPr="00D8489D">
              <w:rPr>
                <w:rFonts w:ascii="Times New Roman" w:hAnsi="Times New Roman"/>
                <w:u w:val="single"/>
                <w:lang w:val="uk-UA"/>
              </w:rPr>
              <w:t>для юридичних осіб</w:t>
            </w:r>
            <w:r w:rsidRPr="00D8489D">
              <w:rPr>
                <w:rFonts w:ascii="Times New Roman" w:hAnsi="Times New Roman"/>
                <w:lang w:val="uk-UA"/>
              </w:rPr>
              <w:t>):</w:t>
            </w:r>
          </w:p>
          <w:p w14:paraId="192B4634" w14:textId="77777777" w:rsidR="00395363" w:rsidRPr="00D8489D" w:rsidRDefault="00395363" w:rsidP="005E3B6B">
            <w:pPr>
              <w:widowControl w:val="0"/>
              <w:numPr>
                <w:ilvl w:val="0"/>
                <w:numId w:val="23"/>
              </w:numPr>
              <w:spacing w:after="0" w:line="240" w:lineRule="auto"/>
              <w:ind w:left="0" w:firstLine="284"/>
              <w:rPr>
                <w:rFonts w:ascii="Times New Roman" w:hAnsi="Times New Roman"/>
                <w:lang w:val="uk-UA"/>
              </w:rPr>
            </w:pPr>
            <w:r w:rsidRPr="00D8489D">
              <w:rPr>
                <w:rFonts w:ascii="Times New Roman" w:hAnsi="Times New Roman"/>
                <w:lang w:val="uk-UA"/>
              </w:rPr>
              <w:t>Місце та дата проведення державної реєстрації учасника:</w:t>
            </w:r>
          </w:p>
          <w:p w14:paraId="2C30E70C" w14:textId="77777777" w:rsidR="00395363" w:rsidRPr="00D8489D" w:rsidRDefault="00395363" w:rsidP="005E3B6B">
            <w:pPr>
              <w:widowControl w:val="0"/>
              <w:numPr>
                <w:ilvl w:val="0"/>
                <w:numId w:val="23"/>
              </w:numPr>
              <w:spacing w:after="0" w:line="240" w:lineRule="auto"/>
              <w:ind w:left="0" w:firstLine="284"/>
              <w:rPr>
                <w:rFonts w:ascii="Times New Roman" w:hAnsi="Times New Roman"/>
                <w:lang w:val="uk-UA"/>
              </w:rPr>
            </w:pPr>
            <w:r w:rsidRPr="00D8489D">
              <w:rPr>
                <w:rFonts w:ascii="Times New Roman" w:hAnsi="Times New Roman"/>
                <w:lang w:val="uk-UA"/>
              </w:rPr>
              <w:t xml:space="preserve">Статус учасника </w:t>
            </w:r>
            <w:r w:rsidRPr="00D8489D">
              <w:rPr>
                <w:rFonts w:ascii="Times New Roman" w:hAnsi="Times New Roman"/>
                <w:u w:val="single"/>
                <w:lang w:val="uk-UA"/>
              </w:rPr>
              <w:t>(виробник або надавач послуг або виконавець робіт, дилер, представник або ін.)</w:t>
            </w:r>
            <w:r w:rsidRPr="00D8489D">
              <w:rPr>
                <w:rFonts w:ascii="Times New Roman" w:hAnsi="Times New Roman"/>
                <w:lang w:val="uk-UA"/>
              </w:rPr>
              <w:t>:</w:t>
            </w:r>
          </w:p>
          <w:p w14:paraId="6B1C8D00" w14:textId="77777777" w:rsidR="00395363" w:rsidRPr="00D8489D" w:rsidRDefault="00395363" w:rsidP="005E3B6B">
            <w:pPr>
              <w:widowControl w:val="0"/>
              <w:numPr>
                <w:ilvl w:val="0"/>
                <w:numId w:val="23"/>
              </w:numPr>
              <w:spacing w:after="0" w:line="240" w:lineRule="auto"/>
              <w:ind w:left="0" w:firstLine="284"/>
              <w:rPr>
                <w:rFonts w:ascii="Times New Roman" w:hAnsi="Times New Roman"/>
                <w:lang w:val="uk-UA"/>
              </w:rPr>
            </w:pPr>
            <w:r w:rsidRPr="00D8489D">
              <w:rPr>
                <w:rFonts w:ascii="Times New Roman" w:hAnsi="Times New Roman"/>
                <w:lang w:val="uk-UA"/>
              </w:rPr>
              <w:t>Організаційно-правова форма:</w:t>
            </w:r>
          </w:p>
          <w:p w14:paraId="415A2A71" w14:textId="77777777" w:rsidR="00395363" w:rsidRPr="00D8489D" w:rsidRDefault="00395363" w:rsidP="005E3B6B">
            <w:pPr>
              <w:widowControl w:val="0"/>
              <w:numPr>
                <w:ilvl w:val="0"/>
                <w:numId w:val="23"/>
              </w:numPr>
              <w:spacing w:after="0" w:line="240" w:lineRule="auto"/>
              <w:ind w:left="0" w:firstLine="284"/>
              <w:rPr>
                <w:rFonts w:ascii="Times New Roman" w:hAnsi="Times New Roman"/>
                <w:lang w:val="uk-UA"/>
              </w:rPr>
            </w:pPr>
            <w:r w:rsidRPr="00D8489D">
              <w:rPr>
                <w:rFonts w:ascii="Times New Roman" w:hAnsi="Times New Roman"/>
                <w:lang w:val="uk-UA"/>
              </w:rPr>
              <w:t>Форма власності:</w:t>
            </w:r>
          </w:p>
          <w:p w14:paraId="3B1B0B31" w14:textId="77777777" w:rsidR="00395363" w:rsidRPr="00D8489D" w:rsidRDefault="00395363" w:rsidP="005E3B6B">
            <w:pPr>
              <w:widowControl w:val="0"/>
              <w:numPr>
                <w:ilvl w:val="0"/>
                <w:numId w:val="23"/>
              </w:numPr>
              <w:spacing w:after="0" w:line="240" w:lineRule="auto"/>
              <w:ind w:left="0" w:firstLine="284"/>
              <w:rPr>
                <w:rFonts w:ascii="Times New Roman" w:hAnsi="Times New Roman"/>
                <w:lang w:val="uk-UA"/>
              </w:rPr>
            </w:pPr>
            <w:r w:rsidRPr="00D8489D">
              <w:rPr>
                <w:rFonts w:ascii="Times New Roman" w:hAnsi="Times New Roman"/>
                <w:lang w:val="uk-UA"/>
              </w:rPr>
              <w:t>Юридична адреса:</w:t>
            </w:r>
          </w:p>
          <w:p w14:paraId="17891DFC" w14:textId="77777777" w:rsidR="00395363" w:rsidRPr="00D8489D" w:rsidRDefault="00395363" w:rsidP="005E3B6B">
            <w:pPr>
              <w:widowControl w:val="0"/>
              <w:numPr>
                <w:ilvl w:val="0"/>
                <w:numId w:val="23"/>
              </w:numPr>
              <w:spacing w:after="0" w:line="240" w:lineRule="auto"/>
              <w:ind w:left="0" w:firstLine="284"/>
              <w:rPr>
                <w:rFonts w:ascii="Times New Roman" w:hAnsi="Times New Roman"/>
                <w:lang w:val="uk-UA"/>
              </w:rPr>
            </w:pPr>
            <w:r w:rsidRPr="00D8489D">
              <w:rPr>
                <w:rFonts w:ascii="Times New Roman" w:hAnsi="Times New Roman"/>
                <w:lang w:val="uk-UA"/>
              </w:rPr>
              <w:t xml:space="preserve">Поштова адреса: </w:t>
            </w:r>
          </w:p>
          <w:p w14:paraId="02501575" w14:textId="77777777" w:rsidR="00395363" w:rsidRPr="00D8489D" w:rsidRDefault="00395363" w:rsidP="005E3B6B">
            <w:pPr>
              <w:widowControl w:val="0"/>
              <w:numPr>
                <w:ilvl w:val="0"/>
                <w:numId w:val="23"/>
              </w:numPr>
              <w:spacing w:after="0" w:line="240" w:lineRule="auto"/>
              <w:ind w:left="0" w:firstLine="284"/>
              <w:rPr>
                <w:rFonts w:ascii="Times New Roman" w:hAnsi="Times New Roman"/>
                <w:lang w:val="uk-UA"/>
              </w:rPr>
            </w:pPr>
            <w:r w:rsidRPr="00D8489D">
              <w:rPr>
                <w:rFonts w:ascii="Times New Roman" w:hAnsi="Times New Roman"/>
                <w:lang w:val="uk-UA"/>
              </w:rPr>
              <w:t>Реквізити банку/банків (номер рахунку (у разі наявності), найменування банку та його код МФО), у якому (яких) обслуговується учасник: (</w:t>
            </w:r>
            <w:r w:rsidRPr="00D8489D">
              <w:rPr>
                <w:rFonts w:ascii="Times New Roman" w:hAnsi="Times New Roman"/>
                <w:i/>
                <w:lang w:val="uk-UA"/>
              </w:rPr>
              <w:t xml:space="preserve">у даному пункті зазначаються реквізити банку (банків) у </w:t>
            </w:r>
            <w:r w:rsidRPr="00D8489D">
              <w:rPr>
                <w:rFonts w:ascii="Times New Roman" w:hAnsi="Times New Roman"/>
                <w:i/>
                <w:lang w:val="uk-UA"/>
              </w:rPr>
              <w:lastRenderedPageBreak/>
              <w:t>якому (яких) обслуговується учасник).</w:t>
            </w:r>
          </w:p>
          <w:p w14:paraId="5553D2DD" w14:textId="77777777" w:rsidR="00395363" w:rsidRPr="00D8489D" w:rsidRDefault="00395363" w:rsidP="005E3B6B">
            <w:pPr>
              <w:widowControl w:val="0"/>
              <w:numPr>
                <w:ilvl w:val="0"/>
                <w:numId w:val="23"/>
              </w:numPr>
              <w:spacing w:after="0" w:line="240" w:lineRule="auto"/>
              <w:ind w:left="0" w:firstLine="284"/>
              <w:rPr>
                <w:rFonts w:ascii="Times New Roman" w:hAnsi="Times New Roman"/>
                <w:sz w:val="24"/>
                <w:szCs w:val="24"/>
                <w:lang w:val="uk-UA"/>
              </w:rPr>
            </w:pPr>
            <w:r w:rsidRPr="00D8489D">
              <w:rPr>
                <w:rFonts w:ascii="Times New Roman" w:hAnsi="Times New Roman"/>
                <w:lang w:val="uk-UA"/>
              </w:rPr>
              <w:t>Відомості про контактну(контактних) особу (осіб)учасника (ПІБ, посада, контактний мобільний телефон, е-mail , інше)</w:t>
            </w:r>
          </w:p>
        </w:tc>
      </w:tr>
      <w:tr w:rsidR="00395363" w:rsidRPr="00D8489D" w14:paraId="2678C342" w14:textId="77777777" w:rsidTr="00395363">
        <w:trPr>
          <w:trHeight w:val="444"/>
        </w:trPr>
        <w:tc>
          <w:tcPr>
            <w:tcW w:w="568" w:type="dxa"/>
            <w:tcBorders>
              <w:top w:val="single" w:sz="4" w:space="0" w:color="000000"/>
              <w:left w:val="single" w:sz="4" w:space="0" w:color="000000"/>
              <w:bottom w:val="single" w:sz="4" w:space="0" w:color="000000"/>
              <w:right w:val="nil"/>
            </w:tcBorders>
            <w:hideMark/>
          </w:tcPr>
          <w:p w14:paraId="5DF59CB6" w14:textId="77777777" w:rsidR="00395363" w:rsidRPr="00D8489D" w:rsidRDefault="00395363">
            <w:pPr>
              <w:widowControl w:val="0"/>
              <w:suppressAutoHyphens/>
              <w:autoSpaceDE w:val="0"/>
              <w:jc w:val="center"/>
              <w:rPr>
                <w:rFonts w:ascii="Times New Roman" w:hAnsi="Times New Roman"/>
                <w:b/>
                <w:bCs/>
                <w:kern w:val="2"/>
                <w:sz w:val="24"/>
                <w:szCs w:val="24"/>
                <w:lang w:val="uk-UA"/>
              </w:rPr>
            </w:pPr>
            <w:r w:rsidRPr="00D8489D">
              <w:rPr>
                <w:rFonts w:ascii="Times New Roman" w:eastAsia="SimSun" w:hAnsi="Times New Roman"/>
                <w:b/>
                <w:bCs/>
                <w:kern w:val="2"/>
                <w:lang w:val="uk-UA" w:eastAsia="zh-CN"/>
              </w:rPr>
              <w:lastRenderedPageBreak/>
              <w:t>3.</w:t>
            </w:r>
          </w:p>
        </w:tc>
        <w:tc>
          <w:tcPr>
            <w:tcW w:w="2551" w:type="dxa"/>
            <w:tcBorders>
              <w:top w:val="single" w:sz="4" w:space="0" w:color="000000"/>
              <w:left w:val="single" w:sz="4" w:space="0" w:color="000000"/>
              <w:bottom w:val="single" w:sz="4" w:space="0" w:color="000000"/>
              <w:right w:val="nil"/>
            </w:tcBorders>
            <w:hideMark/>
          </w:tcPr>
          <w:p w14:paraId="3289D16D" w14:textId="77777777" w:rsidR="00395363" w:rsidRPr="00D8489D" w:rsidRDefault="00395363">
            <w:pPr>
              <w:widowControl w:val="0"/>
              <w:suppressAutoHyphens/>
              <w:autoSpaceDE w:val="0"/>
              <w:rPr>
                <w:rFonts w:ascii="Times New Roman" w:hAnsi="Times New Roman"/>
                <w:kern w:val="2"/>
                <w:sz w:val="24"/>
                <w:szCs w:val="24"/>
              </w:rPr>
            </w:pPr>
            <w:r w:rsidRPr="00D8489D">
              <w:rPr>
                <w:rFonts w:ascii="Times New Roman" w:eastAsia="SimSun" w:hAnsi="Times New Roman"/>
                <w:kern w:val="2"/>
                <w:lang w:eastAsia="zh-CN"/>
              </w:rPr>
              <w:t>Про</w:t>
            </w:r>
            <w:r w:rsidRPr="00D8489D">
              <w:rPr>
                <w:rFonts w:ascii="Times New Roman" w:eastAsia="SimSun" w:hAnsi="Times New Roman"/>
                <w:kern w:val="2"/>
                <w:lang w:val="uk-UA" w:eastAsia="zh-CN"/>
              </w:rPr>
              <w:t>є</w:t>
            </w:r>
            <w:r w:rsidRPr="00D8489D">
              <w:rPr>
                <w:rFonts w:ascii="Times New Roman" w:eastAsia="SimSun" w:hAnsi="Times New Roman"/>
                <w:kern w:val="2"/>
                <w:lang w:eastAsia="zh-CN"/>
              </w:rPr>
              <w:t xml:space="preserve">кт </w:t>
            </w:r>
            <w:proofErr w:type="gramStart"/>
            <w:r w:rsidRPr="00D8489D">
              <w:rPr>
                <w:rFonts w:ascii="Times New Roman" w:eastAsia="SimSun" w:hAnsi="Times New Roman"/>
                <w:kern w:val="2"/>
                <w:lang w:eastAsia="zh-CN"/>
              </w:rPr>
              <w:t>договору</w:t>
            </w:r>
            <w:proofErr w:type="gramEnd"/>
            <w:r w:rsidRPr="00D8489D">
              <w:rPr>
                <w:rFonts w:ascii="Times New Roman" w:eastAsia="SimSun" w:hAnsi="Times New Roman"/>
                <w:kern w:val="2"/>
                <w:lang w:eastAsia="zh-CN"/>
              </w:rPr>
              <w:t xml:space="preserve">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hideMark/>
          </w:tcPr>
          <w:p w14:paraId="6C341E3C" w14:textId="30AA0984" w:rsidR="00395363" w:rsidRPr="00D8489D" w:rsidRDefault="00395363">
            <w:pPr>
              <w:widowControl w:val="0"/>
              <w:jc w:val="both"/>
              <w:rPr>
                <w:rFonts w:ascii="Times New Roman" w:hAnsi="Times New Roman"/>
                <w:kern w:val="2"/>
                <w:sz w:val="24"/>
                <w:szCs w:val="24"/>
                <w:lang w:val="uk-UA"/>
              </w:rPr>
            </w:pPr>
            <w:proofErr w:type="gramStart"/>
            <w:r w:rsidRPr="00D8489D">
              <w:rPr>
                <w:rFonts w:ascii="Times New Roman" w:hAnsi="Times New Roman"/>
                <w:kern w:val="2"/>
                <w:lang w:eastAsia="zh-CN"/>
              </w:rPr>
              <w:t>П</w:t>
            </w:r>
            <w:proofErr w:type="gramEnd"/>
            <w:r w:rsidRPr="00D8489D">
              <w:rPr>
                <w:rFonts w:ascii="Times New Roman" w:hAnsi="Times New Roman"/>
                <w:kern w:val="2"/>
                <w:lang w:val="uk-UA" w:eastAsia="zh-CN"/>
              </w:rPr>
              <w:t>ідписаний п</w:t>
            </w:r>
            <w:r w:rsidRPr="00D8489D">
              <w:rPr>
                <w:rFonts w:ascii="Times New Roman" w:hAnsi="Times New Roman"/>
                <w:kern w:val="2"/>
                <w:lang w:eastAsia="zh-CN"/>
              </w:rPr>
              <w:t>ро</w:t>
            </w:r>
            <w:r w:rsidRPr="00D8489D">
              <w:rPr>
                <w:rFonts w:ascii="Times New Roman" w:hAnsi="Times New Roman"/>
                <w:kern w:val="2"/>
                <w:lang w:val="uk-UA" w:eastAsia="zh-CN"/>
              </w:rPr>
              <w:t>є</w:t>
            </w:r>
            <w:r w:rsidRPr="00D8489D">
              <w:rPr>
                <w:rFonts w:ascii="Times New Roman" w:hAnsi="Times New Roman"/>
                <w:kern w:val="2"/>
                <w:lang w:eastAsia="zh-CN"/>
              </w:rPr>
              <w:t xml:space="preserve">кт договору про закупівлю згідно </w:t>
            </w:r>
            <w:r w:rsidRPr="00D8489D">
              <w:rPr>
                <w:rFonts w:ascii="Times New Roman" w:hAnsi="Times New Roman"/>
                <w:b/>
                <w:kern w:val="2"/>
                <w:lang w:eastAsia="zh-CN"/>
              </w:rPr>
              <w:t>Д</w:t>
            </w:r>
            <w:r w:rsidRPr="00D8489D">
              <w:rPr>
                <w:rFonts w:ascii="Times New Roman" w:hAnsi="Times New Roman"/>
                <w:b/>
                <w:kern w:val="2"/>
                <w:lang w:val="uk-UA" w:eastAsia="zh-CN"/>
              </w:rPr>
              <w:t xml:space="preserve">одатку </w:t>
            </w:r>
            <w:r w:rsidRPr="00D8489D">
              <w:rPr>
                <w:rFonts w:ascii="Times New Roman" w:hAnsi="Times New Roman"/>
                <w:b/>
                <w:kern w:val="2"/>
                <w:lang w:eastAsia="zh-CN"/>
              </w:rPr>
              <w:t xml:space="preserve"> </w:t>
            </w:r>
            <w:r w:rsidRPr="00D8489D">
              <w:rPr>
                <w:rFonts w:ascii="Times New Roman" w:hAnsi="Times New Roman"/>
                <w:b/>
                <w:kern w:val="2"/>
                <w:lang w:val="uk-UA" w:eastAsia="zh-CN"/>
              </w:rPr>
              <w:t>№4</w:t>
            </w:r>
            <w:r w:rsidRPr="00D8489D">
              <w:rPr>
                <w:rFonts w:ascii="Times New Roman" w:hAnsi="Times New Roman"/>
                <w:b/>
                <w:kern w:val="2"/>
                <w:lang w:eastAsia="zh-CN"/>
              </w:rPr>
              <w:t xml:space="preserve"> </w:t>
            </w:r>
            <w:r w:rsidRPr="00D8489D">
              <w:rPr>
                <w:rFonts w:ascii="Times New Roman" w:hAnsi="Times New Roman"/>
                <w:kern w:val="2"/>
                <w:lang w:val="uk-UA" w:eastAsia="zh-CN"/>
              </w:rPr>
              <w:t>, як згода з його умовами .</w:t>
            </w:r>
          </w:p>
        </w:tc>
      </w:tr>
      <w:tr w:rsidR="00395363" w:rsidRPr="00D8489D" w14:paraId="62CB85DA" w14:textId="77777777" w:rsidTr="00395363">
        <w:trPr>
          <w:trHeight w:val="444"/>
        </w:trPr>
        <w:tc>
          <w:tcPr>
            <w:tcW w:w="568" w:type="dxa"/>
            <w:tcBorders>
              <w:top w:val="single" w:sz="4" w:space="0" w:color="000000"/>
              <w:left w:val="single" w:sz="4" w:space="0" w:color="000000"/>
              <w:bottom w:val="single" w:sz="4" w:space="0" w:color="000000"/>
              <w:right w:val="nil"/>
            </w:tcBorders>
            <w:hideMark/>
          </w:tcPr>
          <w:p w14:paraId="01E77E57" w14:textId="77777777" w:rsidR="00395363" w:rsidRPr="00D8489D" w:rsidRDefault="00395363">
            <w:pPr>
              <w:widowControl w:val="0"/>
              <w:suppressAutoHyphens/>
              <w:autoSpaceDE w:val="0"/>
              <w:jc w:val="center"/>
              <w:rPr>
                <w:rFonts w:ascii="Times New Roman" w:hAnsi="Times New Roman"/>
                <w:b/>
                <w:bCs/>
                <w:kern w:val="2"/>
                <w:sz w:val="24"/>
                <w:szCs w:val="24"/>
                <w:lang w:val="uk-UA"/>
              </w:rPr>
            </w:pPr>
            <w:r w:rsidRPr="00D8489D">
              <w:rPr>
                <w:rFonts w:ascii="Times New Roman" w:eastAsia="SimSun" w:hAnsi="Times New Roman"/>
                <w:b/>
                <w:bCs/>
                <w:kern w:val="2"/>
                <w:lang w:val="uk-UA" w:eastAsia="zh-CN"/>
              </w:rPr>
              <w:t>4.</w:t>
            </w:r>
          </w:p>
        </w:tc>
        <w:tc>
          <w:tcPr>
            <w:tcW w:w="2551" w:type="dxa"/>
            <w:tcBorders>
              <w:top w:val="single" w:sz="4" w:space="0" w:color="000000"/>
              <w:left w:val="single" w:sz="4" w:space="0" w:color="000000"/>
              <w:bottom w:val="single" w:sz="4" w:space="0" w:color="000000"/>
              <w:right w:val="nil"/>
            </w:tcBorders>
            <w:hideMark/>
          </w:tcPr>
          <w:p w14:paraId="28E68E66" w14:textId="77777777" w:rsidR="00395363" w:rsidRPr="00D8489D" w:rsidRDefault="00395363">
            <w:pPr>
              <w:widowControl w:val="0"/>
              <w:suppressAutoHyphens/>
              <w:autoSpaceDE w:val="0"/>
              <w:rPr>
                <w:rFonts w:ascii="Times New Roman" w:hAnsi="Times New Roman"/>
                <w:kern w:val="2"/>
                <w:sz w:val="24"/>
                <w:szCs w:val="24"/>
              </w:rPr>
            </w:pPr>
            <w:r w:rsidRPr="00D8489D">
              <w:rPr>
                <w:rFonts w:ascii="Times New Roman" w:eastAsia="SimSun" w:hAnsi="Times New Roman"/>
                <w:kern w:val="2"/>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hideMark/>
          </w:tcPr>
          <w:p w14:paraId="2FF19AC7" w14:textId="7B5232F4" w:rsidR="00395363" w:rsidRPr="00D8489D" w:rsidRDefault="00395363">
            <w:pPr>
              <w:widowControl w:val="0"/>
              <w:jc w:val="both"/>
              <w:rPr>
                <w:rFonts w:ascii="Times New Roman" w:hAnsi="Times New Roman"/>
                <w:kern w:val="2"/>
                <w:sz w:val="24"/>
                <w:szCs w:val="24"/>
              </w:rPr>
            </w:pPr>
            <w:r w:rsidRPr="00D8489D">
              <w:rPr>
                <w:rFonts w:ascii="Times New Roman" w:hAnsi="Times New Roman"/>
                <w:kern w:val="2"/>
                <w:lang w:eastAsia="zh-CN"/>
              </w:rPr>
              <w:t xml:space="preserve">Довідка в довільній формі або відповідно до взірця, що наведений в </w:t>
            </w:r>
            <w:r w:rsidRPr="00D8489D">
              <w:rPr>
                <w:rFonts w:ascii="Times New Roman" w:hAnsi="Times New Roman"/>
                <w:b/>
                <w:kern w:val="2"/>
                <w:lang w:eastAsia="zh-CN"/>
              </w:rPr>
              <w:t>Д</w:t>
            </w:r>
            <w:r w:rsidRPr="00D8489D">
              <w:rPr>
                <w:rFonts w:ascii="Times New Roman" w:hAnsi="Times New Roman"/>
                <w:b/>
                <w:kern w:val="2"/>
                <w:lang w:val="uk-UA" w:eastAsia="zh-CN"/>
              </w:rPr>
              <w:t>одатку №5</w:t>
            </w:r>
            <w:r w:rsidRPr="00D8489D">
              <w:rPr>
                <w:rFonts w:ascii="Times New Roman" w:hAnsi="Times New Roman"/>
                <w:kern w:val="2"/>
                <w:lang w:eastAsia="zh-CN"/>
              </w:rPr>
              <w:t xml:space="preserve"> до даної документації, повинна бути </w:t>
            </w:r>
            <w:proofErr w:type="gramStart"/>
            <w:r w:rsidRPr="00D8489D">
              <w:rPr>
                <w:rFonts w:ascii="Times New Roman" w:hAnsi="Times New Roman"/>
                <w:kern w:val="2"/>
                <w:lang w:eastAsia="zh-CN"/>
              </w:rPr>
              <w:t>п</w:t>
            </w:r>
            <w:proofErr w:type="gramEnd"/>
            <w:r w:rsidRPr="00D8489D">
              <w:rPr>
                <w:rFonts w:ascii="Times New Roman" w:hAnsi="Times New Roman"/>
                <w:kern w:val="2"/>
                <w:lang w:eastAsia="zh-CN"/>
              </w:rPr>
              <w:t>ідписана особою, яка підписує тендерну пропозицію та</w:t>
            </w:r>
            <w:r w:rsidRPr="00D8489D">
              <w:rPr>
                <w:rFonts w:ascii="Times New Roman" w:hAnsi="Times New Roman"/>
                <w:kern w:val="2"/>
                <w:lang w:val="uk-UA" w:eastAsia="zh-CN"/>
              </w:rPr>
              <w:t>/або</w:t>
            </w:r>
            <w:r w:rsidRPr="00D8489D">
              <w:rPr>
                <w:rFonts w:ascii="Times New Roman" w:hAnsi="Times New Roman"/>
                <w:kern w:val="2"/>
                <w:lang w:eastAsia="zh-CN"/>
              </w:rPr>
              <w:t xml:space="preserve"> уповноважена на підписання договору про закупівлю.</w:t>
            </w:r>
          </w:p>
        </w:tc>
      </w:tr>
    </w:tbl>
    <w:p w14:paraId="34DAF9ED" w14:textId="77777777" w:rsidR="00395363" w:rsidRPr="00D8489D" w:rsidRDefault="00395363" w:rsidP="00395363">
      <w:pPr>
        <w:jc w:val="both"/>
        <w:rPr>
          <w:rFonts w:ascii="Times New Roman" w:eastAsia="SimSun" w:hAnsi="Times New Roman"/>
          <w:i/>
          <w:iCs/>
          <w:kern w:val="2"/>
          <w:lang w:val="uk-UA" w:eastAsia="zh-CN"/>
        </w:rPr>
      </w:pPr>
      <w:r w:rsidRPr="00D8489D">
        <w:rPr>
          <w:rFonts w:ascii="Times New Roman" w:eastAsia="SimSun" w:hAnsi="Times New Roman"/>
          <w:i/>
          <w:iCs/>
          <w:kern w:val="2"/>
          <w:lang w:val="uk-UA" w:eastAsia="zh-CN"/>
        </w:rPr>
        <w:t xml:space="preserve">   </w:t>
      </w:r>
    </w:p>
    <w:p w14:paraId="4FB2CAFE" w14:textId="77777777" w:rsidR="00395363" w:rsidRPr="00D8489D" w:rsidRDefault="00395363" w:rsidP="00395363">
      <w:pPr>
        <w:jc w:val="both"/>
        <w:rPr>
          <w:rFonts w:ascii="Times New Roman" w:eastAsia="SimSun" w:hAnsi="Times New Roman"/>
          <w:b/>
          <w:i/>
          <w:iCs/>
          <w:kern w:val="2"/>
          <w:lang w:val="uk-UA" w:eastAsia="zh-CN"/>
        </w:rPr>
      </w:pPr>
      <w:r w:rsidRPr="00D8489D">
        <w:rPr>
          <w:rFonts w:ascii="Times New Roman" w:eastAsia="SimSun" w:hAnsi="Times New Roman"/>
          <w:i/>
          <w:iCs/>
          <w:kern w:val="2"/>
          <w:lang w:val="uk-UA" w:eastAsia="zh-CN"/>
        </w:rPr>
        <w:t xml:space="preserve">  </w:t>
      </w:r>
    </w:p>
    <w:p w14:paraId="19226092" w14:textId="77777777" w:rsidR="00395363" w:rsidRPr="00D8489D" w:rsidRDefault="00395363" w:rsidP="00395363">
      <w:pPr>
        <w:jc w:val="both"/>
        <w:rPr>
          <w:rFonts w:ascii="Times New Roman" w:eastAsia="SimSun" w:hAnsi="Times New Roman"/>
          <w:b/>
          <w:i/>
          <w:iCs/>
          <w:kern w:val="2"/>
          <w:lang w:val="uk-UA" w:eastAsia="zh-CN"/>
        </w:rPr>
      </w:pPr>
    </w:p>
    <w:p w14:paraId="56DF82E6" w14:textId="77777777" w:rsidR="00395363" w:rsidRPr="00D8489D" w:rsidRDefault="00395363" w:rsidP="00395363">
      <w:pPr>
        <w:jc w:val="both"/>
        <w:rPr>
          <w:rFonts w:ascii="Times New Roman" w:eastAsia="Times New Roman" w:hAnsi="Times New Roman"/>
          <w:b/>
          <w:lang w:val="uk-UA" w:eastAsia="ru-RU"/>
        </w:rPr>
      </w:pPr>
    </w:p>
    <w:p w14:paraId="5689DB13" w14:textId="77777777" w:rsidR="00D8489D" w:rsidRDefault="00D8489D" w:rsidP="00D8489D">
      <w:pPr>
        <w:jc w:val="right"/>
        <w:rPr>
          <w:rFonts w:ascii="Times New Roman" w:hAnsi="Times New Roman"/>
          <w:b/>
          <w:bCs/>
          <w:sz w:val="24"/>
          <w:szCs w:val="24"/>
          <w:lang w:val="uk-UA"/>
        </w:rPr>
      </w:pPr>
    </w:p>
    <w:p w14:paraId="01A64AA9" w14:textId="77777777" w:rsidR="00D8489D" w:rsidRDefault="00D8489D" w:rsidP="00D8489D">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638AF84E" w14:textId="77777777" w:rsidR="00D8489D" w:rsidRPr="002626D5" w:rsidRDefault="00D8489D" w:rsidP="00D8489D">
      <w:pPr>
        <w:jc w:val="right"/>
        <w:rPr>
          <w:rFonts w:ascii="Times New Roman" w:hAnsi="Times New Roman"/>
          <w:b/>
          <w:bCs/>
          <w:sz w:val="24"/>
          <w:szCs w:val="24"/>
          <w:lang w:val="uk-UA"/>
        </w:rPr>
      </w:pPr>
    </w:p>
    <w:p w14:paraId="6564AA0B" w14:textId="77777777" w:rsidR="00D8489D" w:rsidRDefault="00D8489D" w:rsidP="00D8489D">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b/>
          <w:bCs/>
          <w:i/>
          <w:iCs/>
          <w:sz w:val="20"/>
          <w:szCs w:val="20"/>
          <w:lang w:val="uk-UA"/>
        </w:rPr>
        <w:t xml:space="preserve"> </w:t>
      </w:r>
    </w:p>
    <w:p w14:paraId="61DC47E7" w14:textId="77777777" w:rsidR="00D8489D" w:rsidRDefault="00D8489D" w:rsidP="00D8489D">
      <w:pPr>
        <w:contextualSpacing/>
        <w:jc w:val="center"/>
        <w:rPr>
          <w:rFonts w:ascii="Times New Roman" w:hAnsi="Times New Roman"/>
          <w:b/>
          <w:bCs/>
          <w:i/>
          <w:iCs/>
          <w:sz w:val="20"/>
          <w:szCs w:val="20"/>
          <w:lang w:val="uk-UA"/>
        </w:rPr>
      </w:pPr>
    </w:p>
    <w:p w14:paraId="5ABF55F0" w14:textId="7DC0232A" w:rsidR="00D8489D" w:rsidRPr="00A51E84" w:rsidRDefault="00A51E84" w:rsidP="00D8489D">
      <w:pPr>
        <w:jc w:val="center"/>
        <w:rPr>
          <w:rFonts w:ascii="Times New Roman" w:hAnsi="Times New Roman"/>
          <w:b/>
          <w:sz w:val="28"/>
          <w:szCs w:val="28"/>
          <w:lang w:val="uk-UA"/>
        </w:rPr>
      </w:pPr>
      <w:r w:rsidRPr="00A51E84">
        <w:rPr>
          <w:rFonts w:ascii="Times New Roman" w:hAnsi="Times New Roman"/>
          <w:b/>
          <w:sz w:val="28"/>
          <w:szCs w:val="28"/>
          <w:lang w:val="uk-UA"/>
        </w:rPr>
        <w:t>1.</w:t>
      </w:r>
      <w:r w:rsidR="00D8489D" w:rsidRPr="00A51E84">
        <w:rPr>
          <w:rFonts w:ascii="Times New Roman" w:hAnsi="Times New Roman"/>
          <w:b/>
          <w:sz w:val="28"/>
          <w:szCs w:val="28"/>
          <w:lang w:val="uk-UA"/>
        </w:rPr>
        <w:t xml:space="preserve">Крісло гінекологічне </w:t>
      </w:r>
      <w:r>
        <w:rPr>
          <w:rFonts w:ascii="Times New Roman" w:hAnsi="Times New Roman"/>
          <w:b/>
          <w:sz w:val="28"/>
          <w:szCs w:val="28"/>
          <w:lang w:val="uk-UA"/>
        </w:rPr>
        <w:t>-1шт.</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
        <w:gridCol w:w="129"/>
        <w:gridCol w:w="3277"/>
        <w:gridCol w:w="1550"/>
        <w:gridCol w:w="2095"/>
        <w:gridCol w:w="3179"/>
      </w:tblGrid>
      <w:tr w:rsidR="00D8489D" w:rsidRPr="008137A0" w14:paraId="34701B6A" w14:textId="77777777" w:rsidTr="00446654">
        <w:trPr>
          <w:trHeight w:val="673"/>
        </w:trPr>
        <w:tc>
          <w:tcPr>
            <w:tcW w:w="389" w:type="dxa"/>
            <w:gridSpan w:val="2"/>
            <w:tcBorders>
              <w:bottom w:val="single" w:sz="4" w:space="0" w:color="auto"/>
            </w:tcBorders>
          </w:tcPr>
          <w:p w14:paraId="7950BD0A" w14:textId="77777777" w:rsidR="00D8489D" w:rsidRPr="008137A0" w:rsidRDefault="00D8489D" w:rsidP="00446654">
            <w:pPr>
              <w:jc w:val="center"/>
              <w:rPr>
                <w:rFonts w:ascii="Times New Roman" w:hAnsi="Times New Roman"/>
              </w:rPr>
            </w:pPr>
            <w:r w:rsidRPr="008137A0">
              <w:rPr>
                <w:rFonts w:ascii="Times New Roman" w:hAnsi="Times New Roman"/>
              </w:rPr>
              <w:t xml:space="preserve">№ </w:t>
            </w:r>
            <w:proofErr w:type="gramStart"/>
            <w:r w:rsidRPr="008137A0">
              <w:rPr>
                <w:rFonts w:ascii="Times New Roman" w:hAnsi="Times New Roman"/>
              </w:rPr>
              <w:t>п</w:t>
            </w:r>
            <w:proofErr w:type="gramEnd"/>
            <w:r w:rsidRPr="008137A0">
              <w:rPr>
                <w:rFonts w:ascii="Times New Roman" w:hAnsi="Times New Roman"/>
              </w:rPr>
              <w:t>/п</w:t>
            </w:r>
          </w:p>
        </w:tc>
        <w:tc>
          <w:tcPr>
            <w:tcW w:w="4827" w:type="dxa"/>
            <w:gridSpan w:val="2"/>
            <w:tcBorders>
              <w:bottom w:val="single" w:sz="4" w:space="0" w:color="auto"/>
            </w:tcBorders>
          </w:tcPr>
          <w:p w14:paraId="29711535" w14:textId="77777777" w:rsidR="00D8489D" w:rsidRPr="008137A0" w:rsidRDefault="00D8489D" w:rsidP="00446654">
            <w:pPr>
              <w:jc w:val="center"/>
              <w:rPr>
                <w:rFonts w:ascii="Times New Roman" w:hAnsi="Times New Roman"/>
              </w:rPr>
            </w:pPr>
            <w:r w:rsidRPr="008137A0">
              <w:rPr>
                <w:rFonts w:ascii="Times New Roman" w:hAnsi="Times New Roman"/>
              </w:rPr>
              <w:t>Опис вимог</w:t>
            </w:r>
          </w:p>
        </w:tc>
        <w:tc>
          <w:tcPr>
            <w:tcW w:w="5274" w:type="dxa"/>
            <w:gridSpan w:val="2"/>
            <w:tcBorders>
              <w:bottom w:val="single" w:sz="4" w:space="0" w:color="auto"/>
            </w:tcBorders>
          </w:tcPr>
          <w:p w14:paraId="72474D5F" w14:textId="77777777" w:rsidR="00D8489D" w:rsidRPr="008137A0" w:rsidRDefault="00D8489D" w:rsidP="00446654">
            <w:pPr>
              <w:jc w:val="center"/>
              <w:rPr>
                <w:rFonts w:ascii="Times New Roman" w:hAnsi="Times New Roman"/>
              </w:rPr>
            </w:pPr>
            <w:r w:rsidRPr="008137A0">
              <w:rPr>
                <w:rFonts w:ascii="Times New Roman" w:hAnsi="Times New Roman"/>
              </w:rPr>
              <w:t xml:space="preserve">Наявність функції або величина параметра за </w:t>
            </w:r>
            <w:proofErr w:type="gramStart"/>
            <w:r w:rsidRPr="008137A0">
              <w:rPr>
                <w:rFonts w:ascii="Times New Roman" w:hAnsi="Times New Roman"/>
              </w:rPr>
              <w:t>техн</w:t>
            </w:r>
            <w:proofErr w:type="gramEnd"/>
            <w:r w:rsidRPr="008137A0">
              <w:rPr>
                <w:rFonts w:ascii="Times New Roman" w:hAnsi="Times New Roman"/>
              </w:rPr>
              <w:t>ічним завданням</w:t>
            </w:r>
          </w:p>
        </w:tc>
      </w:tr>
      <w:tr w:rsidR="00D8489D" w:rsidRPr="008137A0" w14:paraId="39657F95" w14:textId="77777777" w:rsidTr="00446654">
        <w:trPr>
          <w:trHeight w:val="597"/>
        </w:trPr>
        <w:tc>
          <w:tcPr>
            <w:tcW w:w="389" w:type="dxa"/>
            <w:gridSpan w:val="2"/>
            <w:tcBorders>
              <w:top w:val="single" w:sz="4" w:space="0" w:color="auto"/>
              <w:left w:val="single" w:sz="4" w:space="0" w:color="auto"/>
              <w:bottom w:val="single" w:sz="4" w:space="0" w:color="auto"/>
              <w:right w:val="nil"/>
            </w:tcBorders>
          </w:tcPr>
          <w:p w14:paraId="4BD88C8C" w14:textId="77777777" w:rsidR="00D8489D" w:rsidRPr="008137A0" w:rsidRDefault="00D8489D" w:rsidP="00446654">
            <w:pPr>
              <w:jc w:val="center"/>
              <w:rPr>
                <w:rFonts w:ascii="Times New Roman" w:hAnsi="Times New Roman"/>
              </w:rPr>
            </w:pPr>
          </w:p>
        </w:tc>
        <w:tc>
          <w:tcPr>
            <w:tcW w:w="4827" w:type="dxa"/>
            <w:gridSpan w:val="2"/>
            <w:tcBorders>
              <w:top w:val="single" w:sz="4" w:space="0" w:color="auto"/>
              <w:left w:val="nil"/>
              <w:bottom w:val="single" w:sz="4" w:space="0" w:color="auto"/>
              <w:right w:val="nil"/>
            </w:tcBorders>
          </w:tcPr>
          <w:p w14:paraId="4D94A4EF" w14:textId="77777777" w:rsidR="00D8489D" w:rsidRPr="008137A0" w:rsidRDefault="00D8489D" w:rsidP="00446654">
            <w:pPr>
              <w:rPr>
                <w:rFonts w:ascii="Times New Roman" w:hAnsi="Times New Roman"/>
              </w:rPr>
            </w:pPr>
            <w:r w:rsidRPr="008137A0">
              <w:rPr>
                <w:rFonts w:ascii="Times New Roman" w:hAnsi="Times New Roman"/>
              </w:rPr>
              <w:t xml:space="preserve">                                      1.  Загальні вимоги</w:t>
            </w:r>
          </w:p>
        </w:tc>
        <w:tc>
          <w:tcPr>
            <w:tcW w:w="5274" w:type="dxa"/>
            <w:gridSpan w:val="2"/>
            <w:tcBorders>
              <w:top w:val="single" w:sz="4" w:space="0" w:color="auto"/>
              <w:left w:val="nil"/>
              <w:bottom w:val="single" w:sz="4" w:space="0" w:color="auto"/>
              <w:right w:val="single" w:sz="4" w:space="0" w:color="auto"/>
            </w:tcBorders>
          </w:tcPr>
          <w:p w14:paraId="5A884901" w14:textId="77777777" w:rsidR="00D8489D" w:rsidRPr="008137A0" w:rsidRDefault="00D8489D" w:rsidP="00446654">
            <w:pPr>
              <w:jc w:val="center"/>
              <w:rPr>
                <w:rFonts w:ascii="Times New Roman" w:hAnsi="Times New Roman"/>
              </w:rPr>
            </w:pPr>
          </w:p>
        </w:tc>
      </w:tr>
      <w:tr w:rsidR="00D8489D" w:rsidRPr="008137A0" w14:paraId="042EE18E" w14:textId="77777777" w:rsidTr="00446654">
        <w:trPr>
          <w:trHeight w:val="529"/>
        </w:trPr>
        <w:tc>
          <w:tcPr>
            <w:tcW w:w="389" w:type="dxa"/>
            <w:gridSpan w:val="2"/>
            <w:tcBorders>
              <w:top w:val="single" w:sz="4" w:space="0" w:color="auto"/>
            </w:tcBorders>
          </w:tcPr>
          <w:p w14:paraId="05DC5744" w14:textId="77777777" w:rsidR="00D8489D" w:rsidRPr="008137A0" w:rsidRDefault="00D8489D" w:rsidP="00446654">
            <w:pPr>
              <w:rPr>
                <w:rFonts w:ascii="Times New Roman" w:hAnsi="Times New Roman"/>
              </w:rPr>
            </w:pPr>
            <w:r w:rsidRPr="008137A0">
              <w:rPr>
                <w:rFonts w:ascii="Times New Roman" w:hAnsi="Times New Roman"/>
              </w:rPr>
              <w:t>1.1</w:t>
            </w:r>
          </w:p>
        </w:tc>
        <w:tc>
          <w:tcPr>
            <w:tcW w:w="4827" w:type="dxa"/>
            <w:gridSpan w:val="2"/>
            <w:tcBorders>
              <w:top w:val="single" w:sz="4" w:space="0" w:color="auto"/>
            </w:tcBorders>
          </w:tcPr>
          <w:p w14:paraId="710C80E6" w14:textId="77777777" w:rsidR="00D8489D" w:rsidRPr="008137A0" w:rsidRDefault="00D8489D" w:rsidP="00446654">
            <w:pPr>
              <w:rPr>
                <w:rFonts w:ascii="Times New Roman" w:hAnsi="Times New Roman"/>
              </w:rPr>
            </w:pPr>
            <w:r w:rsidRPr="008137A0">
              <w:rPr>
                <w:rFonts w:ascii="Times New Roman" w:hAnsi="Times New Roman"/>
              </w:rPr>
              <w:t xml:space="preserve">Сертифікат щодо відповідності системи управління якістю </w:t>
            </w:r>
            <w:proofErr w:type="gramStart"/>
            <w:r w:rsidRPr="008137A0">
              <w:rPr>
                <w:rFonts w:ascii="Times New Roman" w:hAnsi="Times New Roman"/>
              </w:rPr>
              <w:t>п</w:t>
            </w:r>
            <w:proofErr w:type="gramEnd"/>
            <w:r w:rsidRPr="008137A0">
              <w:rPr>
                <w:rFonts w:ascii="Times New Roman" w:hAnsi="Times New Roman"/>
              </w:rPr>
              <w:t>ідприємства ДСТУ EN ISO 13485, що регламентує розробку, виробництво, розповсюдження та обслуговування  медичних виробів</w:t>
            </w:r>
          </w:p>
        </w:tc>
        <w:tc>
          <w:tcPr>
            <w:tcW w:w="5274" w:type="dxa"/>
            <w:gridSpan w:val="2"/>
            <w:tcBorders>
              <w:top w:val="single" w:sz="4" w:space="0" w:color="auto"/>
            </w:tcBorders>
          </w:tcPr>
          <w:p w14:paraId="07B9F669" w14:textId="77777777" w:rsidR="00D8489D" w:rsidRPr="008137A0" w:rsidRDefault="00D8489D" w:rsidP="00446654">
            <w:pPr>
              <w:rPr>
                <w:rFonts w:ascii="Times New Roman" w:hAnsi="Times New Roman"/>
              </w:rPr>
            </w:pPr>
            <w:r w:rsidRPr="008137A0">
              <w:rPr>
                <w:rFonts w:ascii="Times New Roman" w:hAnsi="Times New Roman"/>
              </w:rPr>
              <w:t>Наявність</w:t>
            </w:r>
          </w:p>
        </w:tc>
      </w:tr>
      <w:tr w:rsidR="00D8489D" w:rsidRPr="008137A0" w14:paraId="2DC4EEA9" w14:textId="77777777" w:rsidTr="00446654">
        <w:trPr>
          <w:trHeight w:val="407"/>
        </w:trPr>
        <w:tc>
          <w:tcPr>
            <w:tcW w:w="389" w:type="dxa"/>
            <w:gridSpan w:val="2"/>
          </w:tcPr>
          <w:p w14:paraId="158FBC09" w14:textId="77777777" w:rsidR="00D8489D" w:rsidRPr="008137A0" w:rsidRDefault="00D8489D" w:rsidP="00446654">
            <w:pPr>
              <w:rPr>
                <w:rFonts w:ascii="Times New Roman" w:hAnsi="Times New Roman"/>
              </w:rPr>
            </w:pPr>
            <w:r w:rsidRPr="008137A0">
              <w:rPr>
                <w:rFonts w:ascii="Times New Roman" w:hAnsi="Times New Roman"/>
              </w:rPr>
              <w:t>1.2</w:t>
            </w:r>
          </w:p>
        </w:tc>
        <w:tc>
          <w:tcPr>
            <w:tcW w:w="4827" w:type="dxa"/>
            <w:gridSpan w:val="2"/>
          </w:tcPr>
          <w:p w14:paraId="462D68A1" w14:textId="77777777" w:rsidR="00D8489D" w:rsidRPr="008137A0" w:rsidRDefault="00D8489D" w:rsidP="00446654">
            <w:pPr>
              <w:rPr>
                <w:rFonts w:ascii="Times New Roman" w:hAnsi="Times New Roman"/>
              </w:rPr>
            </w:pPr>
            <w:r w:rsidRPr="008137A0">
              <w:rPr>
                <w:rFonts w:ascii="Times New Roman" w:hAnsi="Times New Roman"/>
                <w:color w:val="000000"/>
                <w:lang w:eastAsia="ru-RU" w:bidi="ru-RU"/>
              </w:rPr>
              <w:t>Паспорт або інструкція із застосування</w:t>
            </w:r>
          </w:p>
        </w:tc>
        <w:tc>
          <w:tcPr>
            <w:tcW w:w="5274" w:type="dxa"/>
            <w:gridSpan w:val="2"/>
          </w:tcPr>
          <w:p w14:paraId="5713CDA4" w14:textId="77777777" w:rsidR="00D8489D" w:rsidRPr="008137A0" w:rsidRDefault="00D8489D" w:rsidP="00446654">
            <w:pPr>
              <w:rPr>
                <w:rFonts w:ascii="Times New Roman" w:hAnsi="Times New Roman"/>
              </w:rPr>
            </w:pPr>
            <w:r w:rsidRPr="008137A0">
              <w:rPr>
                <w:rFonts w:ascii="Times New Roman" w:hAnsi="Times New Roman"/>
              </w:rPr>
              <w:t>Наявність</w:t>
            </w:r>
          </w:p>
        </w:tc>
      </w:tr>
      <w:tr w:rsidR="00D8489D" w:rsidRPr="008137A0" w14:paraId="1AC8E384" w14:textId="77777777" w:rsidTr="00446654">
        <w:trPr>
          <w:trHeight w:val="407"/>
        </w:trPr>
        <w:tc>
          <w:tcPr>
            <w:tcW w:w="389" w:type="dxa"/>
            <w:gridSpan w:val="2"/>
            <w:tcBorders>
              <w:bottom w:val="single" w:sz="4" w:space="0" w:color="auto"/>
            </w:tcBorders>
          </w:tcPr>
          <w:p w14:paraId="77049A50" w14:textId="77777777" w:rsidR="00D8489D" w:rsidRPr="008137A0" w:rsidRDefault="00D8489D" w:rsidP="00446654">
            <w:pPr>
              <w:rPr>
                <w:rFonts w:ascii="Times New Roman" w:hAnsi="Times New Roman"/>
              </w:rPr>
            </w:pPr>
            <w:r w:rsidRPr="008137A0">
              <w:rPr>
                <w:rFonts w:ascii="Times New Roman" w:hAnsi="Times New Roman"/>
              </w:rPr>
              <w:t>1.3</w:t>
            </w:r>
          </w:p>
        </w:tc>
        <w:tc>
          <w:tcPr>
            <w:tcW w:w="4827" w:type="dxa"/>
            <w:gridSpan w:val="2"/>
            <w:tcBorders>
              <w:bottom w:val="single" w:sz="4" w:space="0" w:color="auto"/>
            </w:tcBorders>
          </w:tcPr>
          <w:p w14:paraId="06A0F5DD" w14:textId="77777777" w:rsidR="00D8489D" w:rsidRPr="008137A0" w:rsidRDefault="00D8489D" w:rsidP="00446654">
            <w:pPr>
              <w:spacing w:after="0"/>
              <w:rPr>
                <w:rFonts w:ascii="Times New Roman" w:hAnsi="Times New Roman"/>
                <w:color w:val="000000"/>
                <w:lang w:eastAsia="ru-RU" w:bidi="ru-RU"/>
              </w:rPr>
            </w:pPr>
            <w:r w:rsidRPr="008137A0">
              <w:rPr>
                <w:rFonts w:ascii="Times New Roman" w:hAnsi="Times New Roman"/>
                <w:color w:val="000000"/>
                <w:lang w:eastAsia="ru-RU" w:bidi="ru-RU"/>
              </w:rPr>
              <w:t>Сертифікат ДСТУ EN ISO 9001</w:t>
            </w:r>
          </w:p>
        </w:tc>
        <w:tc>
          <w:tcPr>
            <w:tcW w:w="5274" w:type="dxa"/>
            <w:gridSpan w:val="2"/>
            <w:tcBorders>
              <w:bottom w:val="single" w:sz="4" w:space="0" w:color="auto"/>
            </w:tcBorders>
          </w:tcPr>
          <w:p w14:paraId="6804CA11" w14:textId="77777777" w:rsidR="00D8489D" w:rsidRPr="008137A0" w:rsidRDefault="00D8489D" w:rsidP="00446654">
            <w:pPr>
              <w:spacing w:after="0"/>
              <w:rPr>
                <w:rFonts w:ascii="Times New Roman" w:hAnsi="Times New Roman"/>
              </w:rPr>
            </w:pPr>
            <w:r w:rsidRPr="008137A0">
              <w:rPr>
                <w:rFonts w:ascii="Times New Roman" w:hAnsi="Times New Roman"/>
              </w:rPr>
              <w:t>Наявність</w:t>
            </w:r>
          </w:p>
        </w:tc>
      </w:tr>
      <w:tr w:rsidR="00D8489D" w:rsidRPr="008137A0" w14:paraId="29CDF676" w14:textId="77777777" w:rsidTr="00446654">
        <w:trPr>
          <w:trHeight w:val="407"/>
        </w:trPr>
        <w:tc>
          <w:tcPr>
            <w:tcW w:w="389" w:type="dxa"/>
            <w:gridSpan w:val="2"/>
            <w:tcBorders>
              <w:bottom w:val="single" w:sz="4" w:space="0" w:color="auto"/>
            </w:tcBorders>
          </w:tcPr>
          <w:p w14:paraId="27CD03AA" w14:textId="77777777" w:rsidR="00D8489D" w:rsidRPr="008137A0" w:rsidRDefault="00D8489D" w:rsidP="00446654">
            <w:pPr>
              <w:rPr>
                <w:rFonts w:ascii="Times New Roman" w:hAnsi="Times New Roman"/>
              </w:rPr>
            </w:pPr>
            <w:r w:rsidRPr="008137A0">
              <w:rPr>
                <w:rFonts w:ascii="Times New Roman" w:hAnsi="Times New Roman"/>
              </w:rPr>
              <w:t>1.4</w:t>
            </w:r>
          </w:p>
        </w:tc>
        <w:tc>
          <w:tcPr>
            <w:tcW w:w="4827" w:type="dxa"/>
            <w:gridSpan w:val="2"/>
            <w:tcBorders>
              <w:bottom w:val="single" w:sz="4" w:space="0" w:color="auto"/>
            </w:tcBorders>
          </w:tcPr>
          <w:p w14:paraId="7F1259E2" w14:textId="77777777" w:rsidR="00D8489D" w:rsidRPr="008137A0" w:rsidRDefault="00D8489D" w:rsidP="00446654">
            <w:pPr>
              <w:spacing w:after="0"/>
              <w:rPr>
                <w:rFonts w:ascii="Times New Roman" w:hAnsi="Times New Roman"/>
                <w:color w:val="000000"/>
                <w:lang w:eastAsia="ru-RU" w:bidi="ru-RU"/>
              </w:rPr>
            </w:pPr>
            <w:r w:rsidRPr="008137A0">
              <w:rPr>
                <w:rFonts w:ascii="Times New Roman" w:hAnsi="Times New Roman"/>
                <w:color w:val="000000"/>
                <w:lang w:eastAsia="ru-RU" w:bidi="ru-RU"/>
              </w:rPr>
              <w:t xml:space="preserve">Протокол випробувань </w:t>
            </w:r>
            <w:proofErr w:type="gramStart"/>
            <w:r w:rsidRPr="008137A0">
              <w:rPr>
                <w:rFonts w:ascii="Times New Roman" w:hAnsi="Times New Roman"/>
                <w:color w:val="000000"/>
                <w:lang w:eastAsia="ru-RU" w:bidi="ru-RU"/>
              </w:rPr>
              <w:t>державного</w:t>
            </w:r>
            <w:proofErr w:type="gramEnd"/>
            <w:r w:rsidRPr="008137A0">
              <w:rPr>
                <w:rFonts w:ascii="Times New Roman" w:hAnsi="Times New Roman"/>
                <w:color w:val="000000"/>
                <w:lang w:eastAsia="ru-RU" w:bidi="ru-RU"/>
              </w:rPr>
              <w:t xml:space="preserve"> інституту щодо визначення біоцидних властивостей зразку фарби RAL 9003, що виданий виробнику меблів</w:t>
            </w:r>
          </w:p>
        </w:tc>
        <w:tc>
          <w:tcPr>
            <w:tcW w:w="5274" w:type="dxa"/>
            <w:gridSpan w:val="2"/>
            <w:tcBorders>
              <w:bottom w:val="single" w:sz="4" w:space="0" w:color="auto"/>
            </w:tcBorders>
          </w:tcPr>
          <w:p w14:paraId="7E0F3E17" w14:textId="77777777" w:rsidR="00D8489D" w:rsidRPr="008137A0" w:rsidRDefault="00D8489D" w:rsidP="00446654">
            <w:pPr>
              <w:spacing w:after="0"/>
              <w:rPr>
                <w:rFonts w:ascii="Times New Roman" w:hAnsi="Times New Roman"/>
              </w:rPr>
            </w:pPr>
            <w:r w:rsidRPr="008137A0">
              <w:rPr>
                <w:rFonts w:ascii="Times New Roman" w:hAnsi="Times New Roman"/>
              </w:rPr>
              <w:t>Наявність</w:t>
            </w:r>
          </w:p>
        </w:tc>
      </w:tr>
      <w:tr w:rsidR="00D8489D" w:rsidRPr="008137A0" w14:paraId="2B928651" w14:textId="77777777" w:rsidTr="00446654">
        <w:trPr>
          <w:trHeight w:val="407"/>
        </w:trPr>
        <w:tc>
          <w:tcPr>
            <w:tcW w:w="389" w:type="dxa"/>
            <w:gridSpan w:val="2"/>
            <w:tcBorders>
              <w:bottom w:val="single" w:sz="4" w:space="0" w:color="auto"/>
            </w:tcBorders>
          </w:tcPr>
          <w:p w14:paraId="5D74DB51" w14:textId="77777777" w:rsidR="00D8489D" w:rsidRPr="008137A0" w:rsidRDefault="00D8489D" w:rsidP="00446654">
            <w:pPr>
              <w:rPr>
                <w:rFonts w:ascii="Times New Roman" w:hAnsi="Times New Roman"/>
              </w:rPr>
            </w:pPr>
            <w:r w:rsidRPr="008137A0">
              <w:rPr>
                <w:rFonts w:ascii="Times New Roman" w:hAnsi="Times New Roman"/>
              </w:rPr>
              <w:t>1.5</w:t>
            </w:r>
          </w:p>
        </w:tc>
        <w:tc>
          <w:tcPr>
            <w:tcW w:w="4827" w:type="dxa"/>
            <w:gridSpan w:val="2"/>
            <w:tcBorders>
              <w:bottom w:val="single" w:sz="4" w:space="0" w:color="auto"/>
            </w:tcBorders>
          </w:tcPr>
          <w:p w14:paraId="670E9315" w14:textId="77777777" w:rsidR="00D8489D" w:rsidRPr="008137A0" w:rsidRDefault="00D8489D" w:rsidP="00446654">
            <w:pPr>
              <w:rPr>
                <w:rFonts w:ascii="Times New Roman" w:hAnsi="Times New Roman"/>
              </w:rPr>
            </w:pPr>
            <w:r w:rsidRPr="008137A0">
              <w:rPr>
                <w:rFonts w:ascii="Times New Roman" w:hAnsi="Times New Roman"/>
                <w:color w:val="000000"/>
                <w:lang w:eastAsia="ru-RU" w:bidi="ru-RU"/>
              </w:rPr>
              <w:t xml:space="preserve">Декларація про відповідність вимогам </w:t>
            </w:r>
            <w:proofErr w:type="gramStart"/>
            <w:r w:rsidRPr="008137A0">
              <w:rPr>
                <w:rFonts w:ascii="Times New Roman" w:hAnsi="Times New Roman"/>
                <w:color w:val="000000"/>
                <w:lang w:eastAsia="ru-RU" w:bidi="ru-RU"/>
              </w:rPr>
              <w:t>техн</w:t>
            </w:r>
            <w:proofErr w:type="gramEnd"/>
            <w:r w:rsidRPr="008137A0">
              <w:rPr>
                <w:rFonts w:ascii="Times New Roman" w:hAnsi="Times New Roman"/>
                <w:color w:val="000000"/>
                <w:lang w:eastAsia="ru-RU" w:bidi="ru-RU"/>
              </w:rPr>
              <w:t>ічного регламенту щодо медичних виробів</w:t>
            </w:r>
          </w:p>
        </w:tc>
        <w:tc>
          <w:tcPr>
            <w:tcW w:w="5274" w:type="dxa"/>
            <w:gridSpan w:val="2"/>
            <w:tcBorders>
              <w:bottom w:val="single" w:sz="4" w:space="0" w:color="auto"/>
            </w:tcBorders>
          </w:tcPr>
          <w:p w14:paraId="352D729B" w14:textId="77777777" w:rsidR="00D8489D" w:rsidRPr="008137A0" w:rsidRDefault="00D8489D" w:rsidP="00446654">
            <w:pPr>
              <w:rPr>
                <w:rFonts w:ascii="Times New Roman" w:hAnsi="Times New Roman"/>
              </w:rPr>
            </w:pPr>
            <w:r w:rsidRPr="008137A0">
              <w:rPr>
                <w:rFonts w:ascii="Times New Roman" w:hAnsi="Times New Roman"/>
              </w:rPr>
              <w:t>Наявність</w:t>
            </w:r>
          </w:p>
        </w:tc>
      </w:tr>
      <w:tr w:rsidR="00D8489D" w:rsidRPr="008137A0" w14:paraId="5DEA48F1" w14:textId="77777777" w:rsidTr="00446654">
        <w:trPr>
          <w:trHeight w:val="407"/>
        </w:trPr>
        <w:tc>
          <w:tcPr>
            <w:tcW w:w="389" w:type="dxa"/>
            <w:gridSpan w:val="2"/>
            <w:tcBorders>
              <w:bottom w:val="single" w:sz="4" w:space="0" w:color="auto"/>
            </w:tcBorders>
          </w:tcPr>
          <w:p w14:paraId="2F379B62" w14:textId="77777777" w:rsidR="00D8489D" w:rsidRPr="008137A0" w:rsidRDefault="00D8489D" w:rsidP="00446654">
            <w:pPr>
              <w:rPr>
                <w:rFonts w:ascii="Times New Roman" w:hAnsi="Times New Roman"/>
              </w:rPr>
            </w:pPr>
            <w:r w:rsidRPr="008137A0">
              <w:rPr>
                <w:rFonts w:ascii="Times New Roman" w:hAnsi="Times New Roman"/>
              </w:rPr>
              <w:lastRenderedPageBreak/>
              <w:t>1.6</w:t>
            </w:r>
          </w:p>
        </w:tc>
        <w:tc>
          <w:tcPr>
            <w:tcW w:w="4827" w:type="dxa"/>
            <w:gridSpan w:val="2"/>
            <w:tcBorders>
              <w:bottom w:val="single" w:sz="4" w:space="0" w:color="auto"/>
            </w:tcBorders>
          </w:tcPr>
          <w:p w14:paraId="0350BCCC" w14:textId="77777777" w:rsidR="00D8489D" w:rsidRPr="008137A0" w:rsidRDefault="00D8489D" w:rsidP="00446654">
            <w:pPr>
              <w:rPr>
                <w:rFonts w:ascii="Times New Roman" w:hAnsi="Times New Roman"/>
              </w:rPr>
            </w:pPr>
            <w:r w:rsidRPr="008137A0">
              <w:rPr>
                <w:rFonts w:ascii="Times New Roman" w:hAnsi="Times New Roman"/>
              </w:rPr>
              <w:t xml:space="preserve">Товар повинен бути введений в обіг в установленому порядку відповідно до законодавства України у сфері </w:t>
            </w:r>
            <w:proofErr w:type="gramStart"/>
            <w:r w:rsidRPr="008137A0">
              <w:rPr>
                <w:rFonts w:ascii="Times New Roman" w:hAnsi="Times New Roman"/>
              </w:rPr>
              <w:t>техн</w:t>
            </w:r>
            <w:proofErr w:type="gramEnd"/>
            <w:r w:rsidRPr="008137A0">
              <w:rPr>
                <w:rFonts w:ascii="Times New Roman" w:hAnsi="Times New Roman"/>
              </w:rPr>
              <w:t>ічного регулювання та оцінки відповідності медичних виробів</w:t>
            </w:r>
          </w:p>
        </w:tc>
        <w:tc>
          <w:tcPr>
            <w:tcW w:w="5274" w:type="dxa"/>
            <w:gridSpan w:val="2"/>
            <w:tcBorders>
              <w:bottom w:val="single" w:sz="4" w:space="0" w:color="auto"/>
            </w:tcBorders>
          </w:tcPr>
          <w:p w14:paraId="4B678872" w14:textId="77777777" w:rsidR="00D8489D" w:rsidRPr="008137A0" w:rsidRDefault="00D8489D" w:rsidP="00446654">
            <w:pPr>
              <w:rPr>
                <w:rFonts w:ascii="Times New Roman" w:hAnsi="Times New Roman"/>
              </w:rPr>
            </w:pPr>
            <w:proofErr w:type="gramStart"/>
            <w:r w:rsidRPr="008137A0">
              <w:rPr>
                <w:rFonts w:ascii="Times New Roman" w:hAnsi="Times New Roman"/>
              </w:rPr>
              <w:t>П</w:t>
            </w:r>
            <w:proofErr w:type="gramEnd"/>
            <w:r w:rsidRPr="008137A0">
              <w:rPr>
                <w:rFonts w:ascii="Times New Roman" w:hAnsi="Times New Roman"/>
              </w:rPr>
              <w:t>ідтверджується наявністю в  «Реєстрі осіб відповідальних за введення медичних виробів, активних медичних виробів, які імплантують, та медичних виробів для діагностики in vitro в обіг» за посиланням на відповідний Реєстр</w:t>
            </w:r>
          </w:p>
        </w:tc>
      </w:tr>
      <w:tr w:rsidR="00D8489D" w:rsidRPr="008137A0" w14:paraId="38E71068" w14:textId="77777777" w:rsidTr="00446654">
        <w:trPr>
          <w:trHeight w:val="407"/>
        </w:trPr>
        <w:tc>
          <w:tcPr>
            <w:tcW w:w="389" w:type="dxa"/>
            <w:gridSpan w:val="2"/>
            <w:tcBorders>
              <w:bottom w:val="single" w:sz="4" w:space="0" w:color="auto"/>
            </w:tcBorders>
          </w:tcPr>
          <w:p w14:paraId="7FFD39FC" w14:textId="77777777" w:rsidR="00D8489D" w:rsidRPr="008137A0" w:rsidRDefault="00D8489D" w:rsidP="00446654">
            <w:pPr>
              <w:rPr>
                <w:rFonts w:ascii="Times New Roman" w:hAnsi="Times New Roman"/>
              </w:rPr>
            </w:pPr>
            <w:r w:rsidRPr="008137A0">
              <w:rPr>
                <w:rFonts w:ascii="Times New Roman" w:hAnsi="Times New Roman"/>
              </w:rPr>
              <w:t>1.7</w:t>
            </w:r>
          </w:p>
        </w:tc>
        <w:tc>
          <w:tcPr>
            <w:tcW w:w="4827" w:type="dxa"/>
            <w:gridSpan w:val="2"/>
            <w:tcBorders>
              <w:bottom w:val="single" w:sz="4" w:space="0" w:color="auto"/>
            </w:tcBorders>
          </w:tcPr>
          <w:p w14:paraId="30A68317" w14:textId="77777777" w:rsidR="00D8489D" w:rsidRPr="008137A0" w:rsidRDefault="00D8489D" w:rsidP="00446654">
            <w:pPr>
              <w:rPr>
                <w:rFonts w:ascii="Times New Roman" w:hAnsi="Times New Roman"/>
              </w:rPr>
            </w:pPr>
            <w:r w:rsidRPr="008137A0">
              <w:rPr>
                <w:rFonts w:ascii="Times New Roman" w:hAnsi="Times New Roman"/>
                <w:color w:val="000000"/>
                <w:lang w:eastAsia="ru-RU" w:bidi="ru-RU"/>
              </w:rPr>
              <w:t xml:space="preserve">Гарантійний лист від виробника товару, що </w:t>
            </w:r>
            <w:proofErr w:type="gramStart"/>
            <w:r w:rsidRPr="008137A0">
              <w:rPr>
                <w:rFonts w:ascii="Times New Roman" w:hAnsi="Times New Roman"/>
                <w:color w:val="000000"/>
                <w:lang w:eastAsia="ru-RU" w:bidi="ru-RU"/>
              </w:rPr>
              <w:t>п</w:t>
            </w:r>
            <w:proofErr w:type="gramEnd"/>
            <w:r w:rsidRPr="008137A0">
              <w:rPr>
                <w:rFonts w:ascii="Times New Roman" w:hAnsi="Times New Roman"/>
                <w:color w:val="000000"/>
                <w:lang w:eastAsia="ru-RU" w:bidi="ru-RU"/>
              </w:rPr>
              <w:t>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tc>
        <w:tc>
          <w:tcPr>
            <w:tcW w:w="5274" w:type="dxa"/>
            <w:gridSpan w:val="2"/>
            <w:tcBorders>
              <w:bottom w:val="single" w:sz="4" w:space="0" w:color="auto"/>
            </w:tcBorders>
          </w:tcPr>
          <w:p w14:paraId="7EFFDDA5" w14:textId="77777777" w:rsidR="00D8489D" w:rsidRPr="008137A0" w:rsidRDefault="00D8489D" w:rsidP="00446654">
            <w:pPr>
              <w:rPr>
                <w:rFonts w:ascii="Times New Roman" w:hAnsi="Times New Roman"/>
              </w:rPr>
            </w:pPr>
            <w:r w:rsidRPr="008137A0">
              <w:rPr>
                <w:rFonts w:ascii="Times New Roman" w:hAnsi="Times New Roman"/>
              </w:rPr>
              <w:t>Надати копію відповідного документу</w:t>
            </w:r>
          </w:p>
        </w:tc>
      </w:tr>
      <w:tr w:rsidR="00D8489D" w:rsidRPr="008137A0" w14:paraId="0B86AB38" w14:textId="77777777" w:rsidTr="00446654">
        <w:trPr>
          <w:trHeight w:val="407"/>
        </w:trPr>
        <w:tc>
          <w:tcPr>
            <w:tcW w:w="389" w:type="dxa"/>
            <w:gridSpan w:val="2"/>
            <w:tcBorders>
              <w:bottom w:val="single" w:sz="4" w:space="0" w:color="auto"/>
            </w:tcBorders>
          </w:tcPr>
          <w:p w14:paraId="136D3D3A" w14:textId="77777777" w:rsidR="00D8489D" w:rsidRPr="008137A0" w:rsidRDefault="00D8489D" w:rsidP="00446654">
            <w:pPr>
              <w:rPr>
                <w:rFonts w:ascii="Times New Roman" w:hAnsi="Times New Roman"/>
              </w:rPr>
            </w:pPr>
            <w:r w:rsidRPr="008137A0">
              <w:rPr>
                <w:rFonts w:ascii="Times New Roman" w:hAnsi="Times New Roman"/>
              </w:rPr>
              <w:t>1.8</w:t>
            </w:r>
          </w:p>
        </w:tc>
        <w:tc>
          <w:tcPr>
            <w:tcW w:w="4827" w:type="dxa"/>
            <w:gridSpan w:val="2"/>
            <w:tcBorders>
              <w:bottom w:val="single" w:sz="4" w:space="0" w:color="auto"/>
            </w:tcBorders>
          </w:tcPr>
          <w:p w14:paraId="60D28C92" w14:textId="77777777" w:rsidR="00D8489D" w:rsidRPr="008137A0" w:rsidRDefault="00D8489D" w:rsidP="00446654">
            <w:pPr>
              <w:rPr>
                <w:rFonts w:ascii="Times New Roman" w:hAnsi="Times New Roman"/>
              </w:rPr>
            </w:pPr>
            <w:r w:rsidRPr="008137A0">
              <w:rPr>
                <w:rFonts w:ascii="Times New Roman" w:hAnsi="Times New Roman"/>
              </w:rPr>
              <w:t>Гарантійний термін експлуатації з дня продажу</w:t>
            </w:r>
          </w:p>
        </w:tc>
        <w:tc>
          <w:tcPr>
            <w:tcW w:w="5274" w:type="dxa"/>
            <w:gridSpan w:val="2"/>
            <w:tcBorders>
              <w:bottom w:val="single" w:sz="4" w:space="0" w:color="auto"/>
            </w:tcBorders>
          </w:tcPr>
          <w:p w14:paraId="0867A737" w14:textId="77777777" w:rsidR="00D8489D" w:rsidRPr="008137A0" w:rsidRDefault="00D8489D" w:rsidP="00446654">
            <w:pPr>
              <w:rPr>
                <w:rFonts w:ascii="Times New Roman" w:hAnsi="Times New Roman"/>
              </w:rPr>
            </w:pPr>
            <w:r w:rsidRPr="008137A0">
              <w:rPr>
                <w:rFonts w:ascii="Times New Roman" w:hAnsi="Times New Roman"/>
              </w:rPr>
              <w:t>12 місяці</w:t>
            </w:r>
            <w:proofErr w:type="gramStart"/>
            <w:r w:rsidRPr="008137A0">
              <w:rPr>
                <w:rFonts w:ascii="Times New Roman" w:hAnsi="Times New Roman"/>
              </w:rPr>
              <w:t>в</w:t>
            </w:r>
            <w:proofErr w:type="gramEnd"/>
          </w:p>
        </w:tc>
      </w:tr>
      <w:tr w:rsidR="00D8489D" w:rsidRPr="008137A0" w14:paraId="0D12D8EA" w14:textId="77777777" w:rsidTr="00446654">
        <w:trPr>
          <w:trHeight w:val="407"/>
        </w:trPr>
        <w:tc>
          <w:tcPr>
            <w:tcW w:w="389" w:type="dxa"/>
            <w:gridSpan w:val="2"/>
            <w:tcBorders>
              <w:top w:val="single" w:sz="4" w:space="0" w:color="auto"/>
              <w:left w:val="single" w:sz="4" w:space="0" w:color="auto"/>
              <w:bottom w:val="single" w:sz="4" w:space="0" w:color="auto"/>
              <w:right w:val="nil"/>
            </w:tcBorders>
          </w:tcPr>
          <w:p w14:paraId="48634CB3" w14:textId="77777777" w:rsidR="00D8489D" w:rsidRPr="008137A0" w:rsidRDefault="00D8489D" w:rsidP="00446654">
            <w:pPr>
              <w:jc w:val="center"/>
              <w:rPr>
                <w:rFonts w:ascii="Times New Roman" w:hAnsi="Times New Roman"/>
              </w:rPr>
            </w:pPr>
          </w:p>
        </w:tc>
        <w:tc>
          <w:tcPr>
            <w:tcW w:w="4827" w:type="dxa"/>
            <w:gridSpan w:val="2"/>
            <w:tcBorders>
              <w:top w:val="single" w:sz="4" w:space="0" w:color="auto"/>
              <w:left w:val="nil"/>
              <w:bottom w:val="single" w:sz="4" w:space="0" w:color="auto"/>
              <w:right w:val="nil"/>
            </w:tcBorders>
          </w:tcPr>
          <w:p w14:paraId="24824233" w14:textId="77777777" w:rsidR="00D8489D" w:rsidRPr="008137A0" w:rsidRDefault="00D8489D" w:rsidP="00446654">
            <w:pPr>
              <w:jc w:val="center"/>
              <w:rPr>
                <w:rFonts w:ascii="Times New Roman" w:hAnsi="Times New Roman"/>
              </w:rPr>
            </w:pPr>
            <w:r w:rsidRPr="008137A0">
              <w:rPr>
                <w:rFonts w:ascii="Times New Roman" w:hAnsi="Times New Roman"/>
              </w:rPr>
              <w:t xml:space="preserve">2. </w:t>
            </w:r>
            <w:proofErr w:type="gramStart"/>
            <w:r w:rsidRPr="008137A0">
              <w:rPr>
                <w:rFonts w:ascii="Times New Roman" w:hAnsi="Times New Roman"/>
              </w:rPr>
              <w:t>Техн</w:t>
            </w:r>
            <w:proofErr w:type="gramEnd"/>
            <w:r w:rsidRPr="008137A0">
              <w:rPr>
                <w:rFonts w:ascii="Times New Roman" w:hAnsi="Times New Roman"/>
              </w:rPr>
              <w:t>ічні характеристики</w:t>
            </w:r>
          </w:p>
        </w:tc>
        <w:tc>
          <w:tcPr>
            <w:tcW w:w="5274" w:type="dxa"/>
            <w:gridSpan w:val="2"/>
            <w:tcBorders>
              <w:top w:val="single" w:sz="4" w:space="0" w:color="auto"/>
              <w:left w:val="nil"/>
              <w:bottom w:val="single" w:sz="4" w:space="0" w:color="auto"/>
              <w:right w:val="single" w:sz="4" w:space="0" w:color="auto"/>
            </w:tcBorders>
          </w:tcPr>
          <w:p w14:paraId="343269D5" w14:textId="77777777" w:rsidR="00D8489D" w:rsidRPr="008137A0" w:rsidRDefault="00D8489D" w:rsidP="00446654">
            <w:pPr>
              <w:rPr>
                <w:rFonts w:ascii="Times New Roman" w:hAnsi="Times New Roman"/>
              </w:rPr>
            </w:pPr>
          </w:p>
        </w:tc>
      </w:tr>
      <w:tr w:rsidR="00D8489D" w:rsidRPr="008137A0" w14:paraId="1058040A" w14:textId="77777777" w:rsidTr="00446654">
        <w:trPr>
          <w:trHeight w:val="673"/>
        </w:trPr>
        <w:tc>
          <w:tcPr>
            <w:tcW w:w="260" w:type="dxa"/>
            <w:tcBorders>
              <w:top w:val="single" w:sz="4" w:space="0" w:color="auto"/>
              <w:left w:val="single" w:sz="4" w:space="0" w:color="auto"/>
              <w:bottom w:val="single" w:sz="4" w:space="0" w:color="auto"/>
              <w:right w:val="single" w:sz="4" w:space="0" w:color="auto"/>
            </w:tcBorders>
          </w:tcPr>
          <w:p w14:paraId="271835E4" w14:textId="77777777" w:rsidR="00D8489D" w:rsidRPr="008137A0" w:rsidRDefault="00D8489D" w:rsidP="00446654">
            <w:pPr>
              <w:widowControl w:val="0"/>
              <w:suppressAutoHyphens/>
              <w:autoSpaceDE w:val="0"/>
              <w:spacing w:after="0" w:line="240" w:lineRule="auto"/>
              <w:jc w:val="center"/>
              <w:rPr>
                <w:rFonts w:ascii="Times New Roman" w:eastAsia="Times New Roman" w:hAnsi="Times New Roman"/>
                <w:b/>
                <w:color w:val="000000"/>
                <w:lang w:eastAsia="zh-CN"/>
              </w:rPr>
            </w:pPr>
            <w:r w:rsidRPr="008137A0">
              <w:rPr>
                <w:rFonts w:ascii="Times New Roman" w:eastAsia="Times New Roman" w:hAnsi="Times New Roman"/>
                <w:b/>
                <w:color w:val="000000"/>
                <w:lang w:eastAsia="zh-CN"/>
              </w:rPr>
              <w:t xml:space="preserve">№ </w:t>
            </w:r>
            <w:proofErr w:type="gramStart"/>
            <w:r w:rsidRPr="008137A0">
              <w:rPr>
                <w:rFonts w:ascii="Times New Roman" w:eastAsia="Times New Roman" w:hAnsi="Times New Roman"/>
                <w:b/>
                <w:color w:val="000000"/>
                <w:lang w:eastAsia="zh-CN"/>
              </w:rPr>
              <w:t>п</w:t>
            </w:r>
            <w:proofErr w:type="gramEnd"/>
            <w:r w:rsidRPr="008137A0">
              <w:rPr>
                <w:rFonts w:ascii="Times New Roman" w:eastAsia="Times New Roman" w:hAnsi="Times New Roman"/>
                <w:b/>
                <w:color w:val="000000"/>
                <w:lang w:eastAsia="zh-CN"/>
              </w:rPr>
              <w:t>/п</w:t>
            </w:r>
          </w:p>
        </w:tc>
        <w:tc>
          <w:tcPr>
            <w:tcW w:w="3406" w:type="dxa"/>
            <w:gridSpan w:val="2"/>
            <w:tcBorders>
              <w:top w:val="single" w:sz="4" w:space="0" w:color="auto"/>
              <w:left w:val="single" w:sz="4" w:space="0" w:color="auto"/>
              <w:bottom w:val="single" w:sz="4" w:space="0" w:color="auto"/>
              <w:right w:val="single" w:sz="4" w:space="0" w:color="auto"/>
            </w:tcBorders>
          </w:tcPr>
          <w:p w14:paraId="66D83E19" w14:textId="77777777" w:rsidR="00D8489D" w:rsidRPr="008137A0" w:rsidRDefault="00D8489D" w:rsidP="00446654">
            <w:pPr>
              <w:widowControl w:val="0"/>
              <w:suppressAutoHyphens/>
              <w:autoSpaceDE w:val="0"/>
              <w:spacing w:after="0" w:line="240" w:lineRule="auto"/>
              <w:jc w:val="center"/>
              <w:rPr>
                <w:rFonts w:ascii="Times New Roman" w:eastAsia="Times New Roman" w:hAnsi="Times New Roman"/>
                <w:b/>
                <w:color w:val="000000"/>
                <w:lang w:eastAsia="zh-CN"/>
              </w:rPr>
            </w:pPr>
            <w:r w:rsidRPr="008137A0">
              <w:rPr>
                <w:rFonts w:ascii="Times New Roman" w:eastAsia="Times New Roman" w:hAnsi="Times New Roman"/>
                <w:b/>
                <w:color w:val="000000"/>
                <w:lang w:eastAsia="zh-CN"/>
              </w:rPr>
              <w:t>Опис вимог</w:t>
            </w:r>
          </w:p>
        </w:tc>
        <w:tc>
          <w:tcPr>
            <w:tcW w:w="3645" w:type="dxa"/>
            <w:gridSpan w:val="2"/>
            <w:tcBorders>
              <w:top w:val="single" w:sz="4" w:space="0" w:color="auto"/>
              <w:left w:val="single" w:sz="4" w:space="0" w:color="auto"/>
              <w:bottom w:val="single" w:sz="4" w:space="0" w:color="auto"/>
              <w:right w:val="single" w:sz="4" w:space="0" w:color="auto"/>
            </w:tcBorders>
          </w:tcPr>
          <w:p w14:paraId="10D32FDC" w14:textId="77777777" w:rsidR="00D8489D" w:rsidRPr="008137A0" w:rsidRDefault="00D8489D" w:rsidP="00446654">
            <w:pPr>
              <w:widowControl w:val="0"/>
              <w:suppressAutoHyphens/>
              <w:autoSpaceDE w:val="0"/>
              <w:spacing w:after="0" w:line="240" w:lineRule="auto"/>
              <w:jc w:val="center"/>
              <w:rPr>
                <w:rFonts w:ascii="Times New Roman" w:eastAsia="Times New Roman" w:hAnsi="Times New Roman"/>
                <w:b/>
                <w:color w:val="000000"/>
                <w:lang w:eastAsia="zh-CN"/>
              </w:rPr>
            </w:pPr>
            <w:r w:rsidRPr="008137A0">
              <w:rPr>
                <w:rFonts w:ascii="Times New Roman" w:eastAsia="Times New Roman" w:hAnsi="Times New Roman"/>
                <w:b/>
                <w:color w:val="000000"/>
                <w:lang w:eastAsia="zh-CN"/>
              </w:rPr>
              <w:t xml:space="preserve">Наявність функції або величина параметра за </w:t>
            </w:r>
            <w:proofErr w:type="gramStart"/>
            <w:r w:rsidRPr="008137A0">
              <w:rPr>
                <w:rFonts w:ascii="Times New Roman" w:eastAsia="Times New Roman" w:hAnsi="Times New Roman"/>
                <w:b/>
                <w:color w:val="000000"/>
                <w:lang w:eastAsia="zh-CN"/>
              </w:rPr>
              <w:t>техн</w:t>
            </w:r>
            <w:proofErr w:type="gramEnd"/>
            <w:r w:rsidRPr="008137A0">
              <w:rPr>
                <w:rFonts w:ascii="Times New Roman" w:eastAsia="Times New Roman" w:hAnsi="Times New Roman"/>
                <w:b/>
                <w:color w:val="000000"/>
                <w:lang w:eastAsia="zh-CN"/>
              </w:rPr>
              <w:t>ічним завданням</w:t>
            </w:r>
          </w:p>
        </w:tc>
        <w:tc>
          <w:tcPr>
            <w:tcW w:w="3179" w:type="dxa"/>
            <w:tcBorders>
              <w:top w:val="single" w:sz="4" w:space="0" w:color="auto"/>
              <w:left w:val="single" w:sz="4" w:space="0" w:color="auto"/>
              <w:bottom w:val="single" w:sz="4" w:space="0" w:color="auto"/>
              <w:right w:val="single" w:sz="4" w:space="0" w:color="auto"/>
            </w:tcBorders>
          </w:tcPr>
          <w:p w14:paraId="10DFB82F" w14:textId="77777777" w:rsidR="00D8489D" w:rsidRPr="008137A0" w:rsidRDefault="00D8489D" w:rsidP="00446654">
            <w:pPr>
              <w:widowControl w:val="0"/>
              <w:suppressAutoHyphens/>
              <w:autoSpaceDE w:val="0"/>
              <w:spacing w:after="0" w:line="240" w:lineRule="auto"/>
              <w:jc w:val="center"/>
              <w:rPr>
                <w:rFonts w:ascii="Times New Roman" w:eastAsia="Times New Roman" w:hAnsi="Times New Roman"/>
                <w:b/>
                <w:color w:val="000000"/>
                <w:lang w:eastAsia="zh-CN"/>
              </w:rPr>
            </w:pPr>
            <w:r w:rsidRPr="008137A0">
              <w:rPr>
                <w:rFonts w:ascii="Times New Roman" w:eastAsia="Times New Roman" w:hAnsi="Times New Roman"/>
                <w:b/>
                <w:color w:val="000000"/>
                <w:lang w:eastAsia="zh-CN"/>
              </w:rPr>
              <w:t>Відповідність</w:t>
            </w:r>
          </w:p>
          <w:p w14:paraId="71A98B75" w14:textId="77777777" w:rsidR="00D8489D" w:rsidRPr="008137A0" w:rsidRDefault="00D8489D" w:rsidP="00446654">
            <w:pPr>
              <w:widowControl w:val="0"/>
              <w:suppressAutoHyphens/>
              <w:autoSpaceDE w:val="0"/>
              <w:spacing w:after="0" w:line="240" w:lineRule="auto"/>
              <w:jc w:val="center"/>
              <w:rPr>
                <w:rFonts w:ascii="Times New Roman" w:hAnsi="Times New Roman"/>
                <w:b/>
                <w:color w:val="000000"/>
                <w:highlight w:val="yellow"/>
                <w:lang w:eastAsia="zh-CN"/>
              </w:rPr>
            </w:pPr>
            <w:r w:rsidRPr="008137A0">
              <w:rPr>
                <w:rFonts w:ascii="Times New Roman" w:eastAsia="Times New Roman" w:hAnsi="Times New Roman"/>
                <w:b/>
                <w:color w:val="000000"/>
                <w:lang w:eastAsia="zh-CN"/>
              </w:rPr>
              <w:t>(так/</w:t>
            </w:r>
            <w:proofErr w:type="gramStart"/>
            <w:r w:rsidRPr="008137A0">
              <w:rPr>
                <w:rFonts w:ascii="Times New Roman" w:eastAsia="Times New Roman" w:hAnsi="Times New Roman"/>
                <w:b/>
                <w:color w:val="000000"/>
                <w:lang w:eastAsia="zh-CN"/>
              </w:rPr>
              <w:t>н</w:t>
            </w:r>
            <w:proofErr w:type="gramEnd"/>
            <w:r w:rsidRPr="008137A0">
              <w:rPr>
                <w:rFonts w:ascii="Times New Roman" w:eastAsia="Times New Roman" w:hAnsi="Times New Roman"/>
                <w:b/>
                <w:color w:val="000000"/>
                <w:lang w:eastAsia="zh-CN"/>
              </w:rPr>
              <w:t>і)</w:t>
            </w:r>
          </w:p>
        </w:tc>
      </w:tr>
      <w:tr w:rsidR="00D8489D" w:rsidRPr="008137A0" w14:paraId="0838E3E6" w14:textId="77777777" w:rsidTr="00446654">
        <w:trPr>
          <w:trHeight w:val="407"/>
        </w:trPr>
        <w:tc>
          <w:tcPr>
            <w:tcW w:w="260" w:type="dxa"/>
            <w:tcBorders>
              <w:top w:val="single" w:sz="4" w:space="0" w:color="auto"/>
              <w:left w:val="single" w:sz="4" w:space="0" w:color="auto"/>
              <w:bottom w:val="single" w:sz="4" w:space="0" w:color="auto"/>
              <w:right w:val="nil"/>
            </w:tcBorders>
          </w:tcPr>
          <w:p w14:paraId="1B9FA2EA" w14:textId="77777777" w:rsidR="00D8489D" w:rsidRPr="008137A0"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p>
        </w:tc>
        <w:tc>
          <w:tcPr>
            <w:tcW w:w="3406" w:type="dxa"/>
            <w:gridSpan w:val="2"/>
            <w:tcBorders>
              <w:top w:val="single" w:sz="4" w:space="0" w:color="auto"/>
              <w:left w:val="nil"/>
              <w:bottom w:val="single" w:sz="4" w:space="0" w:color="auto"/>
              <w:right w:val="nil"/>
            </w:tcBorders>
          </w:tcPr>
          <w:p w14:paraId="5639B616"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r w:rsidRPr="008137A0">
              <w:rPr>
                <w:rFonts w:ascii="Times New Roman" w:eastAsia="Times New Roman" w:hAnsi="Times New Roman"/>
                <w:color w:val="000000"/>
                <w:lang w:eastAsia="zh-CN"/>
              </w:rPr>
              <w:t xml:space="preserve"> 1. </w:t>
            </w:r>
            <w:proofErr w:type="gramStart"/>
            <w:r w:rsidRPr="008137A0">
              <w:rPr>
                <w:rFonts w:ascii="Times New Roman" w:eastAsia="Times New Roman" w:hAnsi="Times New Roman"/>
                <w:color w:val="000000"/>
                <w:lang w:eastAsia="zh-CN"/>
              </w:rPr>
              <w:t>Техн</w:t>
            </w:r>
            <w:proofErr w:type="gramEnd"/>
            <w:r w:rsidRPr="008137A0">
              <w:rPr>
                <w:rFonts w:ascii="Times New Roman" w:eastAsia="Times New Roman" w:hAnsi="Times New Roman"/>
                <w:color w:val="000000"/>
                <w:lang w:eastAsia="zh-CN"/>
              </w:rPr>
              <w:t>ічні характеристики</w:t>
            </w:r>
          </w:p>
        </w:tc>
        <w:tc>
          <w:tcPr>
            <w:tcW w:w="3645" w:type="dxa"/>
            <w:gridSpan w:val="2"/>
            <w:tcBorders>
              <w:top w:val="single" w:sz="4" w:space="0" w:color="auto"/>
              <w:left w:val="nil"/>
              <w:bottom w:val="single" w:sz="4" w:space="0" w:color="auto"/>
              <w:right w:val="single" w:sz="4" w:space="0" w:color="auto"/>
            </w:tcBorders>
          </w:tcPr>
          <w:p w14:paraId="7F0B43FA"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c>
          <w:tcPr>
            <w:tcW w:w="3179" w:type="dxa"/>
            <w:tcBorders>
              <w:top w:val="single" w:sz="4" w:space="0" w:color="auto"/>
              <w:left w:val="nil"/>
              <w:bottom w:val="single" w:sz="4" w:space="0" w:color="auto"/>
              <w:right w:val="single" w:sz="4" w:space="0" w:color="auto"/>
            </w:tcBorders>
          </w:tcPr>
          <w:p w14:paraId="6E3BD3CA"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8137A0" w14:paraId="640BAA18"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098B973F" w14:textId="77777777" w:rsidR="00D8489D" w:rsidRPr="008137A0"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r w:rsidRPr="008137A0">
              <w:rPr>
                <w:rFonts w:ascii="Times New Roman" w:eastAsia="Times New Roman" w:hAnsi="Times New Roman"/>
                <w:color w:val="000000"/>
                <w:lang w:eastAsia="zh-CN"/>
              </w:rPr>
              <w:t>2.1</w:t>
            </w:r>
          </w:p>
        </w:tc>
        <w:tc>
          <w:tcPr>
            <w:tcW w:w="3406" w:type="dxa"/>
            <w:gridSpan w:val="2"/>
            <w:tcBorders>
              <w:top w:val="single" w:sz="4" w:space="0" w:color="auto"/>
              <w:left w:val="single" w:sz="4" w:space="0" w:color="auto"/>
              <w:bottom w:val="single" w:sz="4" w:space="0" w:color="auto"/>
              <w:right w:val="single" w:sz="4" w:space="0" w:color="auto"/>
            </w:tcBorders>
          </w:tcPr>
          <w:p w14:paraId="4B35F133" w14:textId="77777777" w:rsidR="00D8489D" w:rsidRPr="0002719C"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r w:rsidRPr="0002719C">
              <w:rPr>
                <w:rFonts w:ascii="Times New Roman" w:eastAsia="Times New Roman" w:hAnsi="Times New Roman"/>
                <w:color w:val="000000"/>
                <w:lang w:val="uk-UA" w:eastAsia="zh-CN"/>
              </w:rPr>
              <w:t xml:space="preserve">Довжина </w:t>
            </w:r>
          </w:p>
        </w:tc>
        <w:tc>
          <w:tcPr>
            <w:tcW w:w="3645" w:type="dxa"/>
            <w:gridSpan w:val="2"/>
            <w:tcBorders>
              <w:top w:val="single" w:sz="4" w:space="0" w:color="auto"/>
              <w:left w:val="single" w:sz="4" w:space="0" w:color="auto"/>
              <w:bottom w:val="single" w:sz="4" w:space="0" w:color="auto"/>
              <w:right w:val="single" w:sz="4" w:space="0" w:color="auto"/>
            </w:tcBorders>
          </w:tcPr>
          <w:p w14:paraId="6F731CE6" w14:textId="77777777" w:rsidR="00D8489D" w:rsidRPr="0002719C" w:rsidRDefault="00D8489D" w:rsidP="00446654">
            <w:pPr>
              <w:pStyle w:val="HTML"/>
              <w:shd w:val="clear" w:color="auto" w:fill="FFFFFF"/>
              <w:jc w:val="both"/>
              <w:rPr>
                <w:rFonts w:ascii="Times New Roman" w:eastAsia="Calibri" w:hAnsi="Times New Roman" w:cs="Times New Roman"/>
                <w:sz w:val="22"/>
                <w:szCs w:val="22"/>
                <w:lang w:val="uk-UA"/>
              </w:rPr>
            </w:pPr>
            <w:r w:rsidRPr="0002719C">
              <w:rPr>
                <w:rFonts w:ascii="Times New Roman" w:eastAsia="Calibri" w:hAnsi="Times New Roman" w:cs="Times New Roman"/>
                <w:sz w:val="22"/>
                <w:szCs w:val="22"/>
                <w:lang w:val="uk-UA"/>
              </w:rPr>
              <w:t xml:space="preserve">1350±10 - 1400±10 мм  </w:t>
            </w:r>
          </w:p>
        </w:tc>
        <w:tc>
          <w:tcPr>
            <w:tcW w:w="3179" w:type="dxa"/>
            <w:tcBorders>
              <w:top w:val="single" w:sz="4" w:space="0" w:color="auto"/>
              <w:left w:val="single" w:sz="4" w:space="0" w:color="auto"/>
              <w:bottom w:val="single" w:sz="4" w:space="0" w:color="auto"/>
              <w:right w:val="single" w:sz="4" w:space="0" w:color="auto"/>
            </w:tcBorders>
          </w:tcPr>
          <w:p w14:paraId="2E28888F"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8137A0" w14:paraId="58362E1F"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2E8933E3" w14:textId="77777777" w:rsidR="00D8489D" w:rsidRPr="008137A0"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r w:rsidRPr="008137A0">
              <w:rPr>
                <w:rFonts w:ascii="Times New Roman" w:eastAsia="Times New Roman" w:hAnsi="Times New Roman"/>
                <w:color w:val="000000"/>
                <w:lang w:eastAsia="zh-CN"/>
              </w:rPr>
              <w:t>2.2</w:t>
            </w:r>
          </w:p>
        </w:tc>
        <w:tc>
          <w:tcPr>
            <w:tcW w:w="3406" w:type="dxa"/>
            <w:gridSpan w:val="2"/>
            <w:tcBorders>
              <w:top w:val="single" w:sz="4" w:space="0" w:color="auto"/>
              <w:left w:val="single" w:sz="4" w:space="0" w:color="auto"/>
              <w:bottom w:val="single" w:sz="4" w:space="0" w:color="auto"/>
              <w:right w:val="single" w:sz="4" w:space="0" w:color="auto"/>
            </w:tcBorders>
          </w:tcPr>
          <w:p w14:paraId="609844C9" w14:textId="77777777" w:rsidR="00D8489D" w:rsidRPr="0002719C"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r w:rsidRPr="0002719C">
              <w:rPr>
                <w:rFonts w:ascii="Times New Roman" w:eastAsia="Times New Roman" w:hAnsi="Times New Roman"/>
                <w:color w:val="000000"/>
                <w:lang w:val="uk-UA" w:eastAsia="zh-CN"/>
              </w:rPr>
              <w:t>Ширина по ложементах</w:t>
            </w:r>
          </w:p>
        </w:tc>
        <w:tc>
          <w:tcPr>
            <w:tcW w:w="3645" w:type="dxa"/>
            <w:gridSpan w:val="2"/>
            <w:tcBorders>
              <w:top w:val="single" w:sz="4" w:space="0" w:color="auto"/>
              <w:left w:val="single" w:sz="4" w:space="0" w:color="auto"/>
              <w:bottom w:val="single" w:sz="4" w:space="0" w:color="auto"/>
              <w:right w:val="single" w:sz="4" w:space="0" w:color="auto"/>
            </w:tcBorders>
          </w:tcPr>
          <w:p w14:paraId="4C93AB22" w14:textId="77777777" w:rsidR="00D8489D" w:rsidRPr="0002719C"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r w:rsidRPr="0002719C">
              <w:rPr>
                <w:rFonts w:ascii="Times New Roman" w:hAnsi="Times New Roman"/>
                <w:lang w:val="uk-UA"/>
              </w:rPr>
              <w:t>850±10 мм</w:t>
            </w:r>
          </w:p>
        </w:tc>
        <w:tc>
          <w:tcPr>
            <w:tcW w:w="3179" w:type="dxa"/>
            <w:tcBorders>
              <w:top w:val="single" w:sz="4" w:space="0" w:color="auto"/>
              <w:left w:val="single" w:sz="4" w:space="0" w:color="auto"/>
              <w:bottom w:val="single" w:sz="4" w:space="0" w:color="auto"/>
              <w:right w:val="single" w:sz="4" w:space="0" w:color="auto"/>
            </w:tcBorders>
          </w:tcPr>
          <w:p w14:paraId="58192891"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8137A0" w14:paraId="1FFCB639"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3194473C" w14:textId="77777777" w:rsidR="00D8489D" w:rsidRPr="008137A0"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r w:rsidRPr="008137A0">
              <w:rPr>
                <w:rFonts w:ascii="Times New Roman" w:eastAsia="Times New Roman" w:hAnsi="Times New Roman"/>
                <w:color w:val="000000"/>
                <w:lang w:eastAsia="zh-CN"/>
              </w:rPr>
              <w:t>2.3</w:t>
            </w:r>
          </w:p>
        </w:tc>
        <w:tc>
          <w:tcPr>
            <w:tcW w:w="3406" w:type="dxa"/>
            <w:gridSpan w:val="2"/>
            <w:tcBorders>
              <w:top w:val="single" w:sz="4" w:space="0" w:color="auto"/>
              <w:left w:val="single" w:sz="4" w:space="0" w:color="auto"/>
              <w:bottom w:val="single" w:sz="4" w:space="0" w:color="auto"/>
              <w:right w:val="single" w:sz="4" w:space="0" w:color="auto"/>
            </w:tcBorders>
          </w:tcPr>
          <w:p w14:paraId="207D98D3" w14:textId="77777777" w:rsidR="00D8489D" w:rsidRPr="0002719C"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r w:rsidRPr="0002719C">
              <w:rPr>
                <w:rFonts w:ascii="Times New Roman" w:eastAsia="Times New Roman" w:hAnsi="Times New Roman"/>
                <w:color w:val="000000"/>
                <w:lang w:val="uk-UA" w:eastAsia="zh-CN"/>
              </w:rPr>
              <w:t>Висота</w:t>
            </w:r>
          </w:p>
        </w:tc>
        <w:tc>
          <w:tcPr>
            <w:tcW w:w="3645" w:type="dxa"/>
            <w:gridSpan w:val="2"/>
            <w:tcBorders>
              <w:top w:val="single" w:sz="4" w:space="0" w:color="auto"/>
              <w:left w:val="single" w:sz="4" w:space="0" w:color="auto"/>
              <w:bottom w:val="single" w:sz="4" w:space="0" w:color="auto"/>
              <w:right w:val="single" w:sz="4" w:space="0" w:color="auto"/>
            </w:tcBorders>
          </w:tcPr>
          <w:p w14:paraId="0D5C89D5" w14:textId="77777777" w:rsidR="00D8489D" w:rsidRPr="0002719C" w:rsidRDefault="00D8489D" w:rsidP="00446654">
            <w:pPr>
              <w:widowControl w:val="0"/>
              <w:suppressAutoHyphens/>
              <w:autoSpaceDE w:val="0"/>
              <w:spacing w:after="0" w:line="240" w:lineRule="auto"/>
              <w:rPr>
                <w:rFonts w:ascii="Times New Roman" w:hAnsi="Times New Roman"/>
                <w:lang w:val="uk-UA"/>
              </w:rPr>
            </w:pPr>
            <w:r w:rsidRPr="0002719C">
              <w:rPr>
                <w:rFonts w:ascii="Times New Roman" w:hAnsi="Times New Roman"/>
                <w:color w:val="212121"/>
                <w:lang w:val="uk-UA"/>
              </w:rPr>
              <w:t>1350</w:t>
            </w:r>
            <w:r w:rsidRPr="0002719C">
              <w:rPr>
                <w:rFonts w:ascii="Times New Roman" w:hAnsi="Times New Roman"/>
                <w:color w:val="212121"/>
                <w:lang w:val="uk-UA"/>
              </w:rPr>
              <w:sym w:font="Symbol" w:char="F0B1"/>
            </w:r>
            <w:r w:rsidRPr="0002719C">
              <w:rPr>
                <w:rFonts w:ascii="Times New Roman" w:hAnsi="Times New Roman"/>
                <w:color w:val="212121"/>
                <w:lang w:val="uk-UA"/>
              </w:rPr>
              <w:t xml:space="preserve">10 </w:t>
            </w:r>
            <w:r w:rsidRPr="0002719C">
              <w:rPr>
                <w:rFonts w:ascii="Times New Roman" w:hAnsi="Times New Roman"/>
                <w:lang w:val="uk-UA"/>
              </w:rPr>
              <w:t>мм</w:t>
            </w:r>
          </w:p>
        </w:tc>
        <w:tc>
          <w:tcPr>
            <w:tcW w:w="3179" w:type="dxa"/>
            <w:tcBorders>
              <w:top w:val="single" w:sz="4" w:space="0" w:color="auto"/>
              <w:left w:val="single" w:sz="4" w:space="0" w:color="auto"/>
              <w:bottom w:val="single" w:sz="4" w:space="0" w:color="auto"/>
              <w:right w:val="single" w:sz="4" w:space="0" w:color="auto"/>
            </w:tcBorders>
          </w:tcPr>
          <w:p w14:paraId="3220662E"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8137A0" w14:paraId="2E68FD6C"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3CE7756F" w14:textId="77777777" w:rsidR="00D8489D" w:rsidRPr="008137A0"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r w:rsidRPr="008137A0">
              <w:rPr>
                <w:rFonts w:ascii="Times New Roman" w:eastAsia="Times New Roman" w:hAnsi="Times New Roman"/>
                <w:color w:val="000000"/>
                <w:lang w:eastAsia="zh-CN"/>
              </w:rPr>
              <w:t>2.4</w:t>
            </w:r>
          </w:p>
        </w:tc>
        <w:tc>
          <w:tcPr>
            <w:tcW w:w="3406" w:type="dxa"/>
            <w:gridSpan w:val="2"/>
            <w:tcBorders>
              <w:top w:val="single" w:sz="4" w:space="0" w:color="auto"/>
              <w:left w:val="single" w:sz="4" w:space="0" w:color="auto"/>
              <w:bottom w:val="single" w:sz="4" w:space="0" w:color="auto"/>
              <w:right w:val="single" w:sz="4" w:space="0" w:color="auto"/>
            </w:tcBorders>
          </w:tcPr>
          <w:p w14:paraId="1690FD2B" w14:textId="77777777" w:rsidR="00D8489D" w:rsidRPr="0002719C"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r w:rsidRPr="0002719C">
              <w:rPr>
                <w:rFonts w:ascii="Times New Roman" w:eastAsia="Times New Roman" w:hAnsi="Times New Roman"/>
                <w:color w:val="000000"/>
                <w:lang w:val="uk-UA" w:eastAsia="zh-CN"/>
              </w:rPr>
              <w:t xml:space="preserve">Кут нахилу  </w:t>
            </w:r>
          </w:p>
        </w:tc>
        <w:tc>
          <w:tcPr>
            <w:tcW w:w="3645" w:type="dxa"/>
            <w:gridSpan w:val="2"/>
            <w:tcBorders>
              <w:top w:val="single" w:sz="4" w:space="0" w:color="auto"/>
              <w:left w:val="single" w:sz="4" w:space="0" w:color="auto"/>
              <w:bottom w:val="single" w:sz="4" w:space="0" w:color="auto"/>
              <w:right w:val="single" w:sz="4" w:space="0" w:color="auto"/>
            </w:tcBorders>
          </w:tcPr>
          <w:p w14:paraId="534D05EE" w14:textId="77777777" w:rsidR="00D8489D" w:rsidRPr="0002719C" w:rsidRDefault="00D8489D" w:rsidP="00446654">
            <w:pPr>
              <w:widowControl w:val="0"/>
              <w:suppressAutoHyphens/>
              <w:autoSpaceDE w:val="0"/>
              <w:spacing w:after="0" w:line="240" w:lineRule="auto"/>
              <w:rPr>
                <w:rFonts w:ascii="Times New Roman" w:hAnsi="Times New Roman"/>
                <w:lang w:val="uk-UA"/>
              </w:rPr>
            </w:pPr>
            <w:r w:rsidRPr="0002719C">
              <w:rPr>
                <w:rFonts w:ascii="Times New Roman" w:hAnsi="Times New Roman"/>
                <w:color w:val="212121"/>
                <w:lang w:val="uk-UA" w:eastAsia="ru-RU"/>
              </w:rPr>
              <w:t>0</w:t>
            </w:r>
            <w:r w:rsidRPr="0002719C">
              <w:rPr>
                <w:rFonts w:ascii="Times New Roman" w:hAnsi="Times New Roman"/>
                <w:color w:val="212121"/>
                <w:lang w:val="uk-UA" w:eastAsia="ru-RU"/>
              </w:rPr>
              <w:sym w:font="Symbol" w:char="F0B0"/>
            </w:r>
            <w:r w:rsidRPr="0002719C">
              <w:rPr>
                <w:rFonts w:ascii="Times New Roman" w:eastAsia="Symbol" w:hAnsi="Times New Roman"/>
              </w:rPr>
              <w:t xml:space="preserve"> </w:t>
            </w:r>
            <w:r w:rsidRPr="0002719C">
              <w:rPr>
                <w:rFonts w:ascii="Times New Roman" w:eastAsia="Symbol" w:hAnsi="Times New Roman"/>
                <w:lang w:val="uk-UA"/>
              </w:rPr>
              <w:t>-</w:t>
            </w:r>
            <w:r w:rsidRPr="0002719C">
              <w:rPr>
                <w:rFonts w:ascii="Times New Roman" w:eastAsia="Symbol" w:hAnsi="Times New Roman"/>
              </w:rPr>
              <w:t xml:space="preserve"> </w:t>
            </w:r>
            <w:r w:rsidRPr="0002719C">
              <w:rPr>
                <w:rFonts w:ascii="Times New Roman" w:eastAsia="Symbol" w:hAnsi="Times New Roman"/>
                <w:lang w:val="uk-UA"/>
              </w:rPr>
              <w:t>4</w:t>
            </w:r>
            <w:r w:rsidRPr="0002719C">
              <w:rPr>
                <w:rFonts w:ascii="Times New Roman" w:eastAsia="Symbol" w:hAnsi="Times New Roman"/>
              </w:rPr>
              <w:t>5</w:t>
            </w:r>
            <w:r w:rsidRPr="0002719C">
              <w:rPr>
                <w:rFonts w:ascii="Times New Roman" w:hAnsi="Times New Roman"/>
                <w:color w:val="212121"/>
                <w:lang w:val="uk-UA" w:eastAsia="ru-RU"/>
              </w:rPr>
              <w:sym w:font="Symbol" w:char="F0B0"/>
            </w:r>
          </w:p>
        </w:tc>
        <w:tc>
          <w:tcPr>
            <w:tcW w:w="3179" w:type="dxa"/>
            <w:tcBorders>
              <w:top w:val="single" w:sz="4" w:space="0" w:color="auto"/>
              <w:left w:val="single" w:sz="4" w:space="0" w:color="auto"/>
              <w:bottom w:val="single" w:sz="4" w:space="0" w:color="auto"/>
              <w:right w:val="single" w:sz="4" w:space="0" w:color="auto"/>
            </w:tcBorders>
          </w:tcPr>
          <w:p w14:paraId="4CE954DA"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084C75" w14:paraId="0E724BB6"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0CCEE3FE" w14:textId="77777777" w:rsidR="00D8489D" w:rsidRPr="008137A0"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r w:rsidRPr="008137A0">
              <w:rPr>
                <w:rFonts w:ascii="Times New Roman" w:eastAsia="Times New Roman" w:hAnsi="Times New Roman"/>
                <w:color w:val="000000"/>
                <w:lang w:eastAsia="zh-CN"/>
              </w:rPr>
              <w:t>2.5</w:t>
            </w:r>
          </w:p>
        </w:tc>
        <w:tc>
          <w:tcPr>
            <w:tcW w:w="3406" w:type="dxa"/>
            <w:gridSpan w:val="2"/>
            <w:tcBorders>
              <w:top w:val="single" w:sz="4" w:space="0" w:color="auto"/>
              <w:left w:val="single" w:sz="4" w:space="0" w:color="auto"/>
              <w:bottom w:val="single" w:sz="4" w:space="0" w:color="auto"/>
              <w:right w:val="single" w:sz="4" w:space="0" w:color="auto"/>
            </w:tcBorders>
          </w:tcPr>
          <w:p w14:paraId="780D2CE2" w14:textId="77777777" w:rsidR="00D8489D" w:rsidRPr="0002719C"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r w:rsidRPr="0002719C">
              <w:rPr>
                <w:rFonts w:ascii="Times New Roman" w:eastAsia="Times New Roman" w:hAnsi="Times New Roman"/>
                <w:color w:val="000000"/>
                <w:lang w:val="uk-UA" w:eastAsia="zh-CN"/>
              </w:rPr>
              <w:t>Комплектація</w:t>
            </w:r>
          </w:p>
        </w:tc>
        <w:tc>
          <w:tcPr>
            <w:tcW w:w="3645" w:type="dxa"/>
            <w:gridSpan w:val="2"/>
            <w:tcBorders>
              <w:top w:val="single" w:sz="4" w:space="0" w:color="auto"/>
              <w:left w:val="single" w:sz="4" w:space="0" w:color="auto"/>
              <w:bottom w:val="single" w:sz="4" w:space="0" w:color="auto"/>
              <w:right w:val="single" w:sz="4" w:space="0" w:color="auto"/>
            </w:tcBorders>
          </w:tcPr>
          <w:p w14:paraId="2C7FE159" w14:textId="77777777" w:rsidR="00D8489D" w:rsidRPr="0002719C" w:rsidRDefault="00D8489D" w:rsidP="00446654">
            <w:pPr>
              <w:widowControl w:val="0"/>
              <w:suppressAutoHyphens/>
              <w:autoSpaceDE w:val="0"/>
              <w:spacing w:after="0" w:line="240" w:lineRule="auto"/>
              <w:rPr>
                <w:rFonts w:ascii="Times New Roman" w:hAnsi="Times New Roman"/>
                <w:lang w:val="uk-UA"/>
              </w:rPr>
            </w:pPr>
            <w:r w:rsidRPr="0002719C">
              <w:rPr>
                <w:rFonts w:ascii="Times New Roman" w:hAnsi="Times New Roman"/>
                <w:lang w:val="uk-UA"/>
              </w:rPr>
              <w:t>Крісло в зборі без зйомних частин</w:t>
            </w:r>
            <w:r>
              <w:rPr>
                <w:rFonts w:ascii="Times New Roman" w:hAnsi="Times New Roman"/>
                <w:lang w:val="uk-UA"/>
              </w:rPr>
              <w:t>,  1 шт.</w:t>
            </w:r>
            <w:r w:rsidRPr="0002719C">
              <w:rPr>
                <w:rFonts w:ascii="Times New Roman" w:hAnsi="Times New Roman"/>
                <w:lang w:val="uk-UA"/>
              </w:rPr>
              <w:t>; Електропривод Megamat</w:t>
            </w:r>
            <w:r>
              <w:rPr>
                <w:rFonts w:ascii="Times New Roman" w:hAnsi="Times New Roman"/>
                <w:lang w:val="uk-UA"/>
              </w:rPr>
              <w:t>, 1 шт.</w:t>
            </w:r>
            <w:r w:rsidRPr="0002719C">
              <w:rPr>
                <w:rFonts w:ascii="Times New Roman" w:hAnsi="Times New Roman"/>
                <w:lang w:val="uk-UA"/>
              </w:rPr>
              <w:t>; Чаша з нержавіючої сталі</w:t>
            </w:r>
            <w:r>
              <w:rPr>
                <w:rFonts w:ascii="Times New Roman" w:hAnsi="Times New Roman"/>
                <w:lang w:val="uk-UA"/>
              </w:rPr>
              <w:t>, 1 шт.</w:t>
            </w:r>
            <w:r w:rsidRPr="0002719C">
              <w:rPr>
                <w:rFonts w:ascii="Times New Roman" w:hAnsi="Times New Roman"/>
                <w:lang w:val="uk-UA"/>
              </w:rPr>
              <w:t xml:space="preserve">; </w:t>
            </w:r>
            <w:r>
              <w:rPr>
                <w:rFonts w:ascii="Times New Roman" w:hAnsi="Times New Roman"/>
                <w:lang w:val="uk-UA"/>
              </w:rPr>
              <w:t>Ножна підлогова п</w:t>
            </w:r>
            <w:r w:rsidRPr="009D38E1">
              <w:rPr>
                <w:rFonts w:ascii="Times New Roman" w:hAnsi="Times New Roman"/>
                <w:lang w:val="uk-UA"/>
              </w:rPr>
              <w:t>едаль для керування приводом, 1 шт.</w:t>
            </w:r>
            <w:r>
              <w:rPr>
                <w:rFonts w:ascii="Times New Roman" w:hAnsi="Times New Roman"/>
                <w:lang w:val="uk-UA"/>
              </w:rPr>
              <w:t>,</w:t>
            </w:r>
            <w:r w:rsidRPr="0002719C">
              <w:rPr>
                <w:rFonts w:ascii="Times New Roman" w:hAnsi="Times New Roman"/>
                <w:lang w:val="uk-UA"/>
              </w:rPr>
              <w:t xml:space="preserve"> </w:t>
            </w:r>
            <w:r w:rsidRPr="0002719C">
              <w:rPr>
                <w:rFonts w:ascii="Times New Roman" w:eastAsia="Symbol" w:hAnsi="Times New Roman"/>
                <w:lang w:val="uk-UA"/>
              </w:rPr>
              <w:t>Інструкція із застосування, 1 шт.</w:t>
            </w:r>
          </w:p>
        </w:tc>
        <w:tc>
          <w:tcPr>
            <w:tcW w:w="3179" w:type="dxa"/>
            <w:tcBorders>
              <w:top w:val="single" w:sz="4" w:space="0" w:color="auto"/>
              <w:left w:val="single" w:sz="4" w:space="0" w:color="auto"/>
              <w:bottom w:val="single" w:sz="4" w:space="0" w:color="auto"/>
              <w:right w:val="single" w:sz="4" w:space="0" w:color="auto"/>
            </w:tcBorders>
          </w:tcPr>
          <w:p w14:paraId="40F4E7ED" w14:textId="77777777" w:rsidR="00D8489D" w:rsidRPr="00955836"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p>
        </w:tc>
      </w:tr>
      <w:tr w:rsidR="00D8489D" w:rsidRPr="00084C75" w14:paraId="24A166BC"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51CF4C13" w14:textId="77777777" w:rsidR="00D8489D" w:rsidRPr="008137A0"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r w:rsidRPr="008137A0">
              <w:rPr>
                <w:rFonts w:ascii="Times New Roman" w:eastAsia="Times New Roman" w:hAnsi="Times New Roman"/>
                <w:color w:val="000000"/>
                <w:lang w:eastAsia="zh-CN"/>
              </w:rPr>
              <w:t>2.6</w:t>
            </w:r>
          </w:p>
        </w:tc>
        <w:tc>
          <w:tcPr>
            <w:tcW w:w="3406" w:type="dxa"/>
            <w:gridSpan w:val="2"/>
            <w:tcBorders>
              <w:top w:val="single" w:sz="4" w:space="0" w:color="auto"/>
              <w:left w:val="single" w:sz="4" w:space="0" w:color="auto"/>
              <w:bottom w:val="single" w:sz="4" w:space="0" w:color="auto"/>
              <w:right w:val="single" w:sz="4" w:space="0" w:color="auto"/>
            </w:tcBorders>
          </w:tcPr>
          <w:p w14:paraId="18A64F45" w14:textId="77777777" w:rsidR="00D8489D" w:rsidRPr="0002719C"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r w:rsidRPr="0002719C">
              <w:rPr>
                <w:rFonts w:ascii="Times New Roman" w:eastAsia="Times New Roman" w:hAnsi="Times New Roman"/>
                <w:lang w:val="uk-UA" w:eastAsia="zh-CN"/>
              </w:rPr>
              <w:t>Конструкція</w:t>
            </w:r>
          </w:p>
        </w:tc>
        <w:tc>
          <w:tcPr>
            <w:tcW w:w="3645" w:type="dxa"/>
            <w:gridSpan w:val="2"/>
            <w:tcBorders>
              <w:top w:val="single" w:sz="4" w:space="0" w:color="auto"/>
              <w:left w:val="single" w:sz="4" w:space="0" w:color="auto"/>
              <w:bottom w:val="single" w:sz="4" w:space="0" w:color="auto"/>
              <w:right w:val="single" w:sz="4" w:space="0" w:color="auto"/>
            </w:tcBorders>
          </w:tcPr>
          <w:p w14:paraId="3F3BBFCA" w14:textId="77777777" w:rsidR="00D8489D" w:rsidRPr="0002719C" w:rsidRDefault="00D8489D" w:rsidP="00446654">
            <w:pPr>
              <w:widowControl w:val="0"/>
              <w:suppressAutoHyphens/>
              <w:autoSpaceDE w:val="0"/>
              <w:spacing w:after="0" w:line="240" w:lineRule="auto"/>
              <w:jc w:val="both"/>
              <w:rPr>
                <w:rFonts w:ascii="Times New Roman" w:hAnsi="Times New Roman"/>
                <w:lang w:val="uk-UA"/>
              </w:rPr>
            </w:pPr>
            <w:r w:rsidRPr="0002719C">
              <w:rPr>
                <w:rFonts w:ascii="Times New Roman" w:hAnsi="Times New Roman"/>
                <w:lang w:val="uk-UA"/>
              </w:rPr>
              <w:t>Підстава крісла зварна, прямокутної форми, має вертикальну похилу стійку. До стійки на горизонтальній осі паралельно кріпиться ложе, яке складається з трубчастого каркаса, має сидіння, спинку, що відкидається, підголівник, а також елементи кріплення для зйомних вузлів і допоміжних пристроїв.</w:t>
            </w:r>
          </w:p>
        </w:tc>
        <w:tc>
          <w:tcPr>
            <w:tcW w:w="3179" w:type="dxa"/>
            <w:tcBorders>
              <w:top w:val="single" w:sz="4" w:space="0" w:color="auto"/>
              <w:left w:val="single" w:sz="4" w:space="0" w:color="auto"/>
              <w:bottom w:val="single" w:sz="4" w:space="0" w:color="auto"/>
              <w:right w:val="single" w:sz="4" w:space="0" w:color="auto"/>
            </w:tcBorders>
          </w:tcPr>
          <w:p w14:paraId="72398B49" w14:textId="77777777" w:rsidR="00D8489D" w:rsidRPr="00955836"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p>
        </w:tc>
      </w:tr>
      <w:tr w:rsidR="00D8489D" w:rsidRPr="008137A0" w14:paraId="544BB9DF"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5EEEED79" w14:textId="77777777" w:rsidR="00D8489D" w:rsidRPr="008137A0"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r w:rsidRPr="008137A0">
              <w:rPr>
                <w:rFonts w:ascii="Times New Roman" w:eastAsia="Times New Roman" w:hAnsi="Times New Roman"/>
                <w:color w:val="000000"/>
                <w:lang w:eastAsia="zh-CN"/>
              </w:rPr>
              <w:t>2.7</w:t>
            </w:r>
          </w:p>
        </w:tc>
        <w:tc>
          <w:tcPr>
            <w:tcW w:w="3406" w:type="dxa"/>
            <w:gridSpan w:val="2"/>
            <w:tcBorders>
              <w:top w:val="single" w:sz="4" w:space="0" w:color="auto"/>
              <w:left w:val="single" w:sz="4" w:space="0" w:color="auto"/>
              <w:bottom w:val="single" w:sz="4" w:space="0" w:color="auto"/>
              <w:right w:val="single" w:sz="4" w:space="0" w:color="auto"/>
            </w:tcBorders>
          </w:tcPr>
          <w:p w14:paraId="0F19171F" w14:textId="77777777" w:rsidR="00D8489D" w:rsidRPr="0002719C" w:rsidRDefault="00D8489D" w:rsidP="00446654">
            <w:pPr>
              <w:widowControl w:val="0"/>
              <w:suppressAutoHyphens/>
              <w:autoSpaceDE w:val="0"/>
              <w:spacing w:after="0" w:line="240" w:lineRule="auto"/>
              <w:rPr>
                <w:rFonts w:ascii="Times New Roman" w:eastAsia="Times New Roman" w:hAnsi="Times New Roman"/>
                <w:lang w:val="uk-UA" w:eastAsia="zh-CN"/>
              </w:rPr>
            </w:pPr>
            <w:r w:rsidRPr="0002719C">
              <w:rPr>
                <w:rFonts w:ascii="Times New Roman" w:hAnsi="Times New Roman"/>
                <w:lang w:val="uk-UA"/>
              </w:rPr>
              <w:t>Електропривід</w:t>
            </w:r>
          </w:p>
        </w:tc>
        <w:tc>
          <w:tcPr>
            <w:tcW w:w="3645" w:type="dxa"/>
            <w:gridSpan w:val="2"/>
            <w:tcBorders>
              <w:top w:val="single" w:sz="4" w:space="0" w:color="auto"/>
              <w:left w:val="single" w:sz="4" w:space="0" w:color="auto"/>
              <w:bottom w:val="single" w:sz="4" w:space="0" w:color="auto"/>
              <w:right w:val="single" w:sz="4" w:space="0" w:color="auto"/>
            </w:tcBorders>
          </w:tcPr>
          <w:p w14:paraId="5098C3C5" w14:textId="77777777" w:rsidR="00D8489D" w:rsidRPr="0002719C" w:rsidRDefault="00D8489D" w:rsidP="00446654">
            <w:pPr>
              <w:widowControl w:val="0"/>
              <w:suppressAutoHyphens/>
              <w:autoSpaceDE w:val="0"/>
              <w:spacing w:after="0" w:line="240" w:lineRule="auto"/>
              <w:jc w:val="both"/>
              <w:rPr>
                <w:rFonts w:ascii="Times New Roman" w:hAnsi="Times New Roman"/>
                <w:lang w:val="uk-UA"/>
              </w:rPr>
            </w:pPr>
            <w:r w:rsidRPr="0002719C">
              <w:rPr>
                <w:rFonts w:ascii="Times New Roman" w:hAnsi="Times New Roman"/>
                <w:lang w:val="uk-UA"/>
              </w:rPr>
              <w:t xml:space="preserve">Сидіння крісла оснащене електроприводом, що дозволяє приймати найбільш підходяще положення, в тому числі </w:t>
            </w:r>
            <w:r w:rsidRPr="0002719C">
              <w:rPr>
                <w:rFonts w:ascii="Times New Roman" w:hAnsi="Times New Roman"/>
                <w:lang w:val="uk-UA"/>
              </w:rPr>
              <w:lastRenderedPageBreak/>
              <w:t>Тренделенбург і зворотній Тренделенбург без додаткових зусиль.</w:t>
            </w:r>
          </w:p>
        </w:tc>
        <w:tc>
          <w:tcPr>
            <w:tcW w:w="3179" w:type="dxa"/>
            <w:tcBorders>
              <w:top w:val="single" w:sz="4" w:space="0" w:color="auto"/>
              <w:left w:val="single" w:sz="4" w:space="0" w:color="auto"/>
              <w:bottom w:val="single" w:sz="4" w:space="0" w:color="auto"/>
              <w:right w:val="single" w:sz="4" w:space="0" w:color="auto"/>
            </w:tcBorders>
          </w:tcPr>
          <w:p w14:paraId="0F9B4FA9"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8137A0" w14:paraId="66D21637"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782671AE" w14:textId="77777777" w:rsidR="00D8489D" w:rsidRPr="008137A0"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r w:rsidRPr="008137A0">
              <w:rPr>
                <w:rFonts w:ascii="Times New Roman" w:eastAsia="Times New Roman" w:hAnsi="Times New Roman"/>
                <w:color w:val="000000"/>
                <w:lang w:eastAsia="zh-CN"/>
              </w:rPr>
              <w:lastRenderedPageBreak/>
              <w:t>2.8</w:t>
            </w:r>
          </w:p>
        </w:tc>
        <w:tc>
          <w:tcPr>
            <w:tcW w:w="3406" w:type="dxa"/>
            <w:gridSpan w:val="2"/>
            <w:tcBorders>
              <w:top w:val="single" w:sz="4" w:space="0" w:color="auto"/>
              <w:left w:val="single" w:sz="4" w:space="0" w:color="auto"/>
              <w:bottom w:val="single" w:sz="4" w:space="0" w:color="auto"/>
              <w:right w:val="single" w:sz="4" w:space="0" w:color="auto"/>
            </w:tcBorders>
          </w:tcPr>
          <w:p w14:paraId="75E41FF6" w14:textId="77777777" w:rsidR="00D8489D" w:rsidRPr="0002719C" w:rsidRDefault="00D8489D" w:rsidP="00446654">
            <w:pPr>
              <w:widowControl w:val="0"/>
              <w:suppressAutoHyphens/>
              <w:autoSpaceDE w:val="0"/>
              <w:spacing w:after="0" w:line="240" w:lineRule="auto"/>
              <w:rPr>
                <w:rFonts w:ascii="Times New Roman" w:eastAsia="Times New Roman" w:hAnsi="Times New Roman"/>
                <w:lang w:val="uk-UA" w:eastAsia="zh-CN"/>
              </w:rPr>
            </w:pPr>
            <w:r w:rsidRPr="0002719C">
              <w:rPr>
                <w:rFonts w:ascii="Times New Roman" w:eastAsia="Times New Roman" w:hAnsi="Times New Roman"/>
                <w:lang w:val="uk-UA" w:eastAsia="zh-CN"/>
              </w:rPr>
              <w:t>Підколінники</w:t>
            </w:r>
          </w:p>
        </w:tc>
        <w:tc>
          <w:tcPr>
            <w:tcW w:w="3645" w:type="dxa"/>
            <w:gridSpan w:val="2"/>
            <w:tcBorders>
              <w:top w:val="single" w:sz="4" w:space="0" w:color="auto"/>
              <w:left w:val="single" w:sz="4" w:space="0" w:color="auto"/>
              <w:bottom w:val="single" w:sz="4" w:space="0" w:color="auto"/>
              <w:right w:val="single" w:sz="4" w:space="0" w:color="auto"/>
            </w:tcBorders>
          </w:tcPr>
          <w:p w14:paraId="4BAB1508" w14:textId="77777777" w:rsidR="00D8489D" w:rsidRPr="0002719C" w:rsidRDefault="00D8489D" w:rsidP="00446654">
            <w:pPr>
              <w:widowControl w:val="0"/>
              <w:suppressAutoHyphens/>
              <w:autoSpaceDE w:val="0"/>
              <w:spacing w:after="0" w:line="240" w:lineRule="auto"/>
              <w:jc w:val="both"/>
              <w:rPr>
                <w:rFonts w:ascii="Times New Roman" w:hAnsi="Times New Roman"/>
                <w:lang w:val="uk-UA"/>
              </w:rPr>
            </w:pPr>
            <w:r w:rsidRPr="0002719C">
              <w:rPr>
                <w:rFonts w:ascii="Times New Roman" w:hAnsi="Times New Roman"/>
                <w:lang w:val="uk-UA"/>
              </w:rPr>
              <w:t>Підколінники регулюються по висоті, можуть обертатися навколо вертикальної осі і забезпечені рухомими модернізованими ложементами, які можуть обертатися відносно горизонтальної осі.</w:t>
            </w:r>
          </w:p>
        </w:tc>
        <w:tc>
          <w:tcPr>
            <w:tcW w:w="3179" w:type="dxa"/>
            <w:tcBorders>
              <w:top w:val="single" w:sz="4" w:space="0" w:color="auto"/>
              <w:left w:val="single" w:sz="4" w:space="0" w:color="auto"/>
              <w:bottom w:val="single" w:sz="4" w:space="0" w:color="auto"/>
              <w:right w:val="single" w:sz="4" w:space="0" w:color="auto"/>
            </w:tcBorders>
          </w:tcPr>
          <w:p w14:paraId="7D52A6B3"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084C75" w14:paraId="5CADA161"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24AB191E" w14:textId="77777777" w:rsidR="00D8489D" w:rsidRPr="00955836" w:rsidRDefault="00D8489D" w:rsidP="00446654">
            <w:pPr>
              <w:widowControl w:val="0"/>
              <w:suppressAutoHyphens/>
              <w:autoSpaceDE w:val="0"/>
              <w:spacing w:after="0" w:line="240" w:lineRule="auto"/>
              <w:jc w:val="center"/>
              <w:rPr>
                <w:rFonts w:ascii="Times New Roman" w:eastAsia="Times New Roman" w:hAnsi="Times New Roman"/>
                <w:color w:val="000000"/>
                <w:lang w:val="uk-UA" w:eastAsia="zh-CN"/>
              </w:rPr>
            </w:pPr>
            <w:r>
              <w:rPr>
                <w:rFonts w:ascii="Times New Roman" w:eastAsia="Times New Roman" w:hAnsi="Times New Roman"/>
                <w:color w:val="000000"/>
                <w:lang w:val="uk-UA" w:eastAsia="zh-CN"/>
              </w:rPr>
              <w:t>2.9</w:t>
            </w:r>
          </w:p>
        </w:tc>
        <w:tc>
          <w:tcPr>
            <w:tcW w:w="3406" w:type="dxa"/>
            <w:gridSpan w:val="2"/>
            <w:tcBorders>
              <w:top w:val="single" w:sz="4" w:space="0" w:color="auto"/>
              <w:left w:val="single" w:sz="4" w:space="0" w:color="auto"/>
              <w:bottom w:val="single" w:sz="4" w:space="0" w:color="auto"/>
              <w:right w:val="single" w:sz="4" w:space="0" w:color="auto"/>
            </w:tcBorders>
          </w:tcPr>
          <w:p w14:paraId="52EF6545" w14:textId="77777777" w:rsidR="00D8489D" w:rsidRPr="0002719C" w:rsidRDefault="00D8489D" w:rsidP="00446654">
            <w:pPr>
              <w:widowControl w:val="0"/>
              <w:suppressAutoHyphens/>
              <w:autoSpaceDE w:val="0"/>
              <w:spacing w:after="0" w:line="240" w:lineRule="auto"/>
              <w:rPr>
                <w:rFonts w:ascii="Times New Roman" w:eastAsia="Times New Roman" w:hAnsi="Times New Roman"/>
                <w:lang w:val="uk-UA" w:eastAsia="zh-CN"/>
              </w:rPr>
            </w:pPr>
            <w:r w:rsidRPr="0002719C">
              <w:rPr>
                <w:rFonts w:ascii="Times New Roman" w:eastAsia="Times New Roman" w:hAnsi="Times New Roman"/>
                <w:lang w:val="uk-UA" w:eastAsia="zh-CN"/>
              </w:rPr>
              <w:t>Подушки для сидіння</w:t>
            </w:r>
          </w:p>
        </w:tc>
        <w:tc>
          <w:tcPr>
            <w:tcW w:w="3645" w:type="dxa"/>
            <w:gridSpan w:val="2"/>
            <w:tcBorders>
              <w:top w:val="single" w:sz="4" w:space="0" w:color="auto"/>
              <w:left w:val="single" w:sz="4" w:space="0" w:color="auto"/>
              <w:bottom w:val="single" w:sz="4" w:space="0" w:color="auto"/>
              <w:right w:val="single" w:sz="4" w:space="0" w:color="auto"/>
            </w:tcBorders>
          </w:tcPr>
          <w:p w14:paraId="450CEBF2" w14:textId="77777777" w:rsidR="00D8489D" w:rsidRPr="0002719C" w:rsidRDefault="00D8489D" w:rsidP="00446654">
            <w:pPr>
              <w:widowControl w:val="0"/>
              <w:suppressAutoHyphens/>
              <w:autoSpaceDE w:val="0"/>
              <w:spacing w:after="0" w:line="240" w:lineRule="auto"/>
              <w:jc w:val="both"/>
              <w:rPr>
                <w:rFonts w:ascii="Times New Roman" w:hAnsi="Times New Roman"/>
                <w:lang w:val="uk-UA"/>
              </w:rPr>
            </w:pPr>
            <w:r w:rsidRPr="0002719C">
              <w:rPr>
                <w:rFonts w:ascii="Times New Roman" w:hAnsi="Times New Roman"/>
                <w:lang w:val="uk-UA"/>
              </w:rPr>
              <w:t>На каркасі ложа кріпляться напівтверді подушки сидіння, яке складається з двох частин: спинки і підголівника та обтягнуте вінілісшкірою.</w:t>
            </w:r>
          </w:p>
        </w:tc>
        <w:tc>
          <w:tcPr>
            <w:tcW w:w="3179" w:type="dxa"/>
            <w:tcBorders>
              <w:top w:val="single" w:sz="4" w:space="0" w:color="auto"/>
              <w:left w:val="single" w:sz="4" w:space="0" w:color="auto"/>
              <w:bottom w:val="single" w:sz="4" w:space="0" w:color="auto"/>
              <w:right w:val="single" w:sz="4" w:space="0" w:color="auto"/>
            </w:tcBorders>
          </w:tcPr>
          <w:p w14:paraId="1BC481A0" w14:textId="77777777" w:rsidR="00D8489D" w:rsidRPr="00955836"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p>
        </w:tc>
      </w:tr>
      <w:tr w:rsidR="00D8489D" w:rsidRPr="008137A0" w14:paraId="63E9D122"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0C14E04E" w14:textId="77777777" w:rsidR="00D8489D" w:rsidRPr="00955836" w:rsidRDefault="00D8489D" w:rsidP="00446654">
            <w:pPr>
              <w:widowControl w:val="0"/>
              <w:suppressAutoHyphens/>
              <w:autoSpaceDE w:val="0"/>
              <w:spacing w:after="0" w:line="240" w:lineRule="auto"/>
              <w:jc w:val="center"/>
              <w:rPr>
                <w:rFonts w:ascii="Times New Roman" w:eastAsia="Times New Roman" w:hAnsi="Times New Roman"/>
                <w:color w:val="000000"/>
                <w:lang w:val="uk-UA" w:eastAsia="zh-CN"/>
              </w:rPr>
            </w:pPr>
            <w:r>
              <w:rPr>
                <w:rFonts w:ascii="Times New Roman" w:eastAsia="Times New Roman" w:hAnsi="Times New Roman"/>
                <w:color w:val="000000"/>
                <w:lang w:val="uk-UA" w:eastAsia="zh-CN"/>
              </w:rPr>
              <w:t>2.10</w:t>
            </w:r>
          </w:p>
        </w:tc>
        <w:tc>
          <w:tcPr>
            <w:tcW w:w="3406" w:type="dxa"/>
            <w:gridSpan w:val="2"/>
            <w:tcBorders>
              <w:top w:val="single" w:sz="4" w:space="0" w:color="auto"/>
              <w:left w:val="single" w:sz="4" w:space="0" w:color="auto"/>
              <w:bottom w:val="single" w:sz="4" w:space="0" w:color="auto"/>
              <w:right w:val="single" w:sz="4" w:space="0" w:color="auto"/>
            </w:tcBorders>
          </w:tcPr>
          <w:p w14:paraId="17EDD08D" w14:textId="77777777" w:rsidR="00D8489D" w:rsidRPr="0002719C" w:rsidRDefault="00D8489D" w:rsidP="00446654">
            <w:pPr>
              <w:widowControl w:val="0"/>
              <w:suppressAutoHyphens/>
              <w:autoSpaceDE w:val="0"/>
              <w:spacing w:after="0" w:line="240" w:lineRule="auto"/>
              <w:rPr>
                <w:rFonts w:ascii="Times New Roman" w:eastAsia="Times New Roman" w:hAnsi="Times New Roman"/>
                <w:lang w:val="uk-UA" w:eastAsia="zh-CN"/>
              </w:rPr>
            </w:pPr>
            <w:r w:rsidRPr="0002719C">
              <w:rPr>
                <w:rFonts w:ascii="Times New Roman" w:eastAsia="Times New Roman" w:hAnsi="Times New Roman"/>
                <w:lang w:val="uk-UA" w:eastAsia="zh-CN"/>
              </w:rPr>
              <w:t xml:space="preserve">Маса виробу </w:t>
            </w:r>
          </w:p>
        </w:tc>
        <w:tc>
          <w:tcPr>
            <w:tcW w:w="3645" w:type="dxa"/>
            <w:gridSpan w:val="2"/>
            <w:tcBorders>
              <w:top w:val="single" w:sz="4" w:space="0" w:color="auto"/>
              <w:left w:val="single" w:sz="4" w:space="0" w:color="auto"/>
              <w:bottom w:val="single" w:sz="4" w:space="0" w:color="auto"/>
              <w:right w:val="single" w:sz="4" w:space="0" w:color="auto"/>
            </w:tcBorders>
          </w:tcPr>
          <w:p w14:paraId="19667E40" w14:textId="77777777" w:rsidR="00D8489D" w:rsidRPr="0002719C" w:rsidRDefault="00D8489D" w:rsidP="00446654">
            <w:pPr>
              <w:widowControl w:val="0"/>
              <w:suppressAutoHyphens/>
              <w:autoSpaceDE w:val="0"/>
              <w:spacing w:after="0" w:line="240" w:lineRule="auto"/>
              <w:jc w:val="both"/>
              <w:rPr>
                <w:rFonts w:ascii="Times New Roman" w:eastAsia="Times New Roman" w:hAnsi="Times New Roman"/>
                <w:lang w:val="uk-UA" w:eastAsia="zh-CN"/>
              </w:rPr>
            </w:pPr>
            <w:r w:rsidRPr="0002719C">
              <w:rPr>
                <w:rFonts w:ascii="Times New Roman" w:eastAsia="Times New Roman" w:hAnsi="Times New Roman"/>
                <w:lang w:val="uk-UA" w:eastAsia="zh-CN"/>
              </w:rPr>
              <w:t>Не більше 77 кг</w:t>
            </w:r>
          </w:p>
        </w:tc>
        <w:tc>
          <w:tcPr>
            <w:tcW w:w="3179" w:type="dxa"/>
            <w:tcBorders>
              <w:top w:val="single" w:sz="4" w:space="0" w:color="auto"/>
              <w:left w:val="single" w:sz="4" w:space="0" w:color="auto"/>
              <w:bottom w:val="single" w:sz="4" w:space="0" w:color="auto"/>
              <w:right w:val="single" w:sz="4" w:space="0" w:color="auto"/>
            </w:tcBorders>
          </w:tcPr>
          <w:p w14:paraId="0C062C9A"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8137A0" w14:paraId="08CB03DF"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1C08E03E" w14:textId="77777777" w:rsidR="00D8489D" w:rsidRPr="00955836" w:rsidRDefault="00D8489D" w:rsidP="00446654">
            <w:pPr>
              <w:widowControl w:val="0"/>
              <w:suppressAutoHyphens/>
              <w:autoSpaceDE w:val="0"/>
              <w:spacing w:after="0" w:line="240" w:lineRule="auto"/>
              <w:jc w:val="center"/>
              <w:rPr>
                <w:rFonts w:ascii="Times New Roman" w:eastAsia="Times New Roman" w:hAnsi="Times New Roman"/>
                <w:color w:val="000000"/>
                <w:lang w:val="uk-UA" w:eastAsia="zh-CN"/>
              </w:rPr>
            </w:pPr>
            <w:r>
              <w:rPr>
                <w:rFonts w:ascii="Times New Roman" w:eastAsia="Times New Roman" w:hAnsi="Times New Roman"/>
                <w:color w:val="000000"/>
                <w:lang w:val="uk-UA" w:eastAsia="zh-CN"/>
              </w:rPr>
              <w:t>2.11</w:t>
            </w:r>
          </w:p>
        </w:tc>
        <w:tc>
          <w:tcPr>
            <w:tcW w:w="3406" w:type="dxa"/>
            <w:gridSpan w:val="2"/>
            <w:tcBorders>
              <w:top w:val="single" w:sz="4" w:space="0" w:color="auto"/>
              <w:left w:val="single" w:sz="4" w:space="0" w:color="auto"/>
              <w:bottom w:val="single" w:sz="4" w:space="0" w:color="auto"/>
              <w:right w:val="single" w:sz="4" w:space="0" w:color="auto"/>
            </w:tcBorders>
          </w:tcPr>
          <w:p w14:paraId="1B8F6AAA" w14:textId="77777777" w:rsidR="00D8489D" w:rsidRPr="0002719C" w:rsidRDefault="00D8489D" w:rsidP="00446654">
            <w:pPr>
              <w:widowControl w:val="0"/>
              <w:suppressAutoHyphens/>
              <w:autoSpaceDE w:val="0"/>
              <w:spacing w:after="0" w:line="240" w:lineRule="auto"/>
              <w:rPr>
                <w:rFonts w:ascii="Times New Roman" w:eastAsia="Times New Roman" w:hAnsi="Times New Roman"/>
                <w:lang w:val="uk-UA" w:eastAsia="zh-CN"/>
              </w:rPr>
            </w:pPr>
            <w:r w:rsidRPr="0002719C">
              <w:rPr>
                <w:rFonts w:ascii="Times New Roman" w:eastAsia="Times New Roman" w:hAnsi="Times New Roman"/>
                <w:lang w:val="uk-UA" w:eastAsia="zh-CN"/>
              </w:rPr>
              <w:t>Максимально допустиме навантаження на крісло</w:t>
            </w:r>
          </w:p>
        </w:tc>
        <w:tc>
          <w:tcPr>
            <w:tcW w:w="3645" w:type="dxa"/>
            <w:gridSpan w:val="2"/>
            <w:tcBorders>
              <w:top w:val="single" w:sz="4" w:space="0" w:color="auto"/>
              <w:left w:val="single" w:sz="4" w:space="0" w:color="auto"/>
              <w:bottom w:val="single" w:sz="4" w:space="0" w:color="auto"/>
              <w:right w:val="single" w:sz="4" w:space="0" w:color="auto"/>
            </w:tcBorders>
          </w:tcPr>
          <w:p w14:paraId="67FBC1D0" w14:textId="77777777" w:rsidR="00D8489D" w:rsidRPr="0002719C" w:rsidRDefault="00D8489D" w:rsidP="00446654">
            <w:pPr>
              <w:widowControl w:val="0"/>
              <w:suppressAutoHyphens/>
              <w:autoSpaceDE w:val="0"/>
              <w:spacing w:after="0" w:line="240" w:lineRule="auto"/>
              <w:jc w:val="both"/>
              <w:rPr>
                <w:rFonts w:ascii="Times New Roman" w:eastAsia="Times New Roman" w:hAnsi="Times New Roman"/>
                <w:lang w:val="uk-UA" w:eastAsia="zh-CN"/>
              </w:rPr>
            </w:pPr>
            <w:r w:rsidRPr="0002719C">
              <w:rPr>
                <w:rFonts w:ascii="Times New Roman" w:eastAsia="Times New Roman" w:hAnsi="Times New Roman"/>
                <w:lang w:val="uk-UA" w:eastAsia="zh-CN"/>
              </w:rPr>
              <w:t>Не більше 150 кг</w:t>
            </w:r>
          </w:p>
        </w:tc>
        <w:tc>
          <w:tcPr>
            <w:tcW w:w="3179" w:type="dxa"/>
            <w:tcBorders>
              <w:top w:val="single" w:sz="4" w:space="0" w:color="auto"/>
              <w:left w:val="single" w:sz="4" w:space="0" w:color="auto"/>
              <w:bottom w:val="single" w:sz="4" w:space="0" w:color="auto"/>
              <w:right w:val="single" w:sz="4" w:space="0" w:color="auto"/>
            </w:tcBorders>
          </w:tcPr>
          <w:p w14:paraId="40474265"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8137A0" w14:paraId="6C1F004C"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6F603A0E" w14:textId="77777777" w:rsidR="00D8489D" w:rsidRPr="00955836" w:rsidRDefault="00D8489D" w:rsidP="00446654">
            <w:pPr>
              <w:widowControl w:val="0"/>
              <w:suppressAutoHyphens/>
              <w:autoSpaceDE w:val="0"/>
              <w:spacing w:after="0" w:line="240" w:lineRule="auto"/>
              <w:jc w:val="center"/>
              <w:rPr>
                <w:rFonts w:ascii="Times New Roman" w:eastAsia="Times New Roman" w:hAnsi="Times New Roman"/>
                <w:color w:val="000000"/>
                <w:lang w:val="uk-UA" w:eastAsia="zh-CN"/>
              </w:rPr>
            </w:pPr>
            <w:r>
              <w:rPr>
                <w:rFonts w:ascii="Times New Roman" w:eastAsia="Times New Roman" w:hAnsi="Times New Roman"/>
                <w:color w:val="000000"/>
                <w:lang w:val="uk-UA" w:eastAsia="zh-CN"/>
              </w:rPr>
              <w:t>2.12</w:t>
            </w:r>
          </w:p>
        </w:tc>
        <w:tc>
          <w:tcPr>
            <w:tcW w:w="3406" w:type="dxa"/>
            <w:gridSpan w:val="2"/>
            <w:tcBorders>
              <w:top w:val="single" w:sz="4" w:space="0" w:color="auto"/>
              <w:left w:val="single" w:sz="4" w:space="0" w:color="auto"/>
              <w:bottom w:val="single" w:sz="4" w:space="0" w:color="auto"/>
              <w:right w:val="single" w:sz="4" w:space="0" w:color="auto"/>
            </w:tcBorders>
          </w:tcPr>
          <w:p w14:paraId="59A02631" w14:textId="77777777" w:rsidR="00D8489D" w:rsidRPr="0002719C" w:rsidRDefault="00D8489D" w:rsidP="00446654">
            <w:pPr>
              <w:widowControl w:val="0"/>
              <w:suppressAutoHyphens/>
              <w:autoSpaceDE w:val="0"/>
              <w:spacing w:after="0" w:line="240" w:lineRule="auto"/>
              <w:rPr>
                <w:rFonts w:ascii="Times New Roman" w:eastAsia="Times New Roman" w:hAnsi="Times New Roman"/>
                <w:lang w:val="uk-UA" w:eastAsia="zh-CN"/>
              </w:rPr>
            </w:pPr>
            <w:r w:rsidRPr="0002719C">
              <w:rPr>
                <w:rFonts w:ascii="Times New Roman" w:eastAsia="Times New Roman" w:hAnsi="Times New Roman"/>
                <w:lang w:val="uk-UA" w:eastAsia="zh-CN"/>
              </w:rPr>
              <w:t>Виробництво</w:t>
            </w:r>
          </w:p>
        </w:tc>
        <w:tc>
          <w:tcPr>
            <w:tcW w:w="3645" w:type="dxa"/>
            <w:gridSpan w:val="2"/>
            <w:tcBorders>
              <w:top w:val="single" w:sz="4" w:space="0" w:color="auto"/>
              <w:left w:val="single" w:sz="4" w:space="0" w:color="auto"/>
              <w:bottom w:val="single" w:sz="4" w:space="0" w:color="auto"/>
              <w:right w:val="single" w:sz="4" w:space="0" w:color="auto"/>
            </w:tcBorders>
          </w:tcPr>
          <w:p w14:paraId="6FE6106C" w14:textId="77777777" w:rsidR="00D8489D" w:rsidRPr="0002719C" w:rsidRDefault="00D8489D" w:rsidP="00446654">
            <w:pPr>
              <w:spacing w:after="0"/>
              <w:ind w:firstLine="34"/>
              <w:jc w:val="both"/>
              <w:rPr>
                <w:rFonts w:ascii="Times New Roman" w:eastAsia="Times New Roman" w:hAnsi="Times New Roman"/>
                <w:lang w:val="uk-UA" w:eastAsia="zh-CN"/>
              </w:rPr>
            </w:pPr>
            <w:r w:rsidRPr="0002719C">
              <w:rPr>
                <w:rFonts w:ascii="Times New Roman" w:eastAsia="Times New Roman" w:hAnsi="Times New Roman"/>
                <w:lang w:val="uk-UA" w:eastAsia="zh-CN"/>
              </w:rPr>
              <w:t>Україна</w:t>
            </w:r>
          </w:p>
        </w:tc>
        <w:tc>
          <w:tcPr>
            <w:tcW w:w="3179" w:type="dxa"/>
            <w:tcBorders>
              <w:top w:val="single" w:sz="4" w:space="0" w:color="auto"/>
              <w:left w:val="single" w:sz="4" w:space="0" w:color="auto"/>
              <w:bottom w:val="single" w:sz="4" w:space="0" w:color="auto"/>
              <w:right w:val="single" w:sz="4" w:space="0" w:color="auto"/>
            </w:tcBorders>
          </w:tcPr>
          <w:p w14:paraId="6810EB47"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bl>
    <w:p w14:paraId="7C5B46F6" w14:textId="77777777" w:rsidR="00D8489D" w:rsidRPr="0002719C" w:rsidRDefault="00D8489D" w:rsidP="00D8489D">
      <w:pPr>
        <w:rPr>
          <w:rFonts w:ascii="Times New Roman" w:hAnsi="Times New Roman"/>
          <w:lang w:val="uk-UA"/>
        </w:rPr>
      </w:pPr>
    </w:p>
    <w:p w14:paraId="54BE462C" w14:textId="486ECAFC" w:rsidR="00D8489D" w:rsidRPr="00DE7F9C" w:rsidRDefault="00DE7F9C" w:rsidP="00D8489D">
      <w:pPr>
        <w:spacing w:after="0" w:line="240" w:lineRule="auto"/>
        <w:jc w:val="center"/>
        <w:rPr>
          <w:rFonts w:ascii="Times New Roman" w:hAnsi="Times New Roman"/>
          <w:b/>
          <w:lang w:val="uk-UA"/>
        </w:rPr>
      </w:pPr>
      <w:r>
        <w:rPr>
          <w:rFonts w:ascii="Times New Roman" w:hAnsi="Times New Roman"/>
          <w:b/>
          <w:lang w:val="uk-UA"/>
        </w:rPr>
        <w:t>2.</w:t>
      </w:r>
      <w:r w:rsidR="00D8489D" w:rsidRPr="008137A0">
        <w:rPr>
          <w:rFonts w:ascii="Times New Roman" w:hAnsi="Times New Roman"/>
          <w:b/>
        </w:rPr>
        <w:t>Столик маніпуляційний</w:t>
      </w:r>
      <w:r>
        <w:rPr>
          <w:rFonts w:ascii="Times New Roman" w:hAnsi="Times New Roman"/>
          <w:b/>
          <w:lang w:val="uk-UA"/>
        </w:rPr>
        <w:t>-1шт</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
        <w:gridCol w:w="131"/>
        <w:gridCol w:w="3300"/>
        <w:gridCol w:w="1557"/>
        <w:gridCol w:w="2117"/>
        <w:gridCol w:w="2984"/>
      </w:tblGrid>
      <w:tr w:rsidR="00D8489D" w:rsidRPr="008137A0" w14:paraId="71677C87" w14:textId="77777777" w:rsidTr="00446654">
        <w:trPr>
          <w:trHeight w:val="673"/>
        </w:trPr>
        <w:tc>
          <w:tcPr>
            <w:tcW w:w="391" w:type="dxa"/>
            <w:gridSpan w:val="2"/>
            <w:tcBorders>
              <w:bottom w:val="single" w:sz="4" w:space="0" w:color="auto"/>
            </w:tcBorders>
          </w:tcPr>
          <w:p w14:paraId="2296FB19" w14:textId="77777777" w:rsidR="00D8489D" w:rsidRPr="008137A0" w:rsidRDefault="00D8489D" w:rsidP="00446654">
            <w:pPr>
              <w:ind w:left="-1125"/>
              <w:jc w:val="center"/>
              <w:rPr>
                <w:rFonts w:ascii="Times New Roman" w:hAnsi="Times New Roman"/>
              </w:rPr>
            </w:pPr>
            <w:r w:rsidRPr="008137A0">
              <w:rPr>
                <w:rFonts w:ascii="Times New Roman" w:hAnsi="Times New Roman"/>
              </w:rPr>
              <w:t xml:space="preserve">№ </w:t>
            </w:r>
            <w:proofErr w:type="gramStart"/>
            <w:r w:rsidRPr="008137A0">
              <w:rPr>
                <w:rFonts w:ascii="Times New Roman" w:hAnsi="Times New Roman"/>
              </w:rPr>
              <w:t>п</w:t>
            </w:r>
            <w:proofErr w:type="gramEnd"/>
            <w:r w:rsidRPr="008137A0">
              <w:rPr>
                <w:rFonts w:ascii="Times New Roman" w:hAnsi="Times New Roman"/>
              </w:rPr>
              <w:t>/п</w:t>
            </w:r>
          </w:p>
        </w:tc>
        <w:tc>
          <w:tcPr>
            <w:tcW w:w="4857" w:type="dxa"/>
            <w:gridSpan w:val="2"/>
            <w:tcBorders>
              <w:bottom w:val="single" w:sz="4" w:space="0" w:color="auto"/>
            </w:tcBorders>
          </w:tcPr>
          <w:p w14:paraId="152BC441" w14:textId="77777777" w:rsidR="00D8489D" w:rsidRPr="008137A0" w:rsidRDefault="00D8489D" w:rsidP="00446654">
            <w:pPr>
              <w:jc w:val="center"/>
              <w:rPr>
                <w:rFonts w:ascii="Times New Roman" w:hAnsi="Times New Roman"/>
              </w:rPr>
            </w:pPr>
            <w:r w:rsidRPr="008137A0">
              <w:rPr>
                <w:rFonts w:ascii="Times New Roman" w:hAnsi="Times New Roman"/>
              </w:rPr>
              <w:t>Опис вимог</w:t>
            </w:r>
          </w:p>
        </w:tc>
        <w:tc>
          <w:tcPr>
            <w:tcW w:w="5101" w:type="dxa"/>
            <w:gridSpan w:val="2"/>
            <w:tcBorders>
              <w:bottom w:val="single" w:sz="4" w:space="0" w:color="auto"/>
            </w:tcBorders>
          </w:tcPr>
          <w:p w14:paraId="4B14A0BE" w14:textId="77777777" w:rsidR="00D8489D" w:rsidRPr="008137A0" w:rsidRDefault="00D8489D" w:rsidP="00446654">
            <w:pPr>
              <w:jc w:val="center"/>
              <w:rPr>
                <w:rFonts w:ascii="Times New Roman" w:hAnsi="Times New Roman"/>
              </w:rPr>
            </w:pPr>
            <w:r w:rsidRPr="008137A0">
              <w:rPr>
                <w:rFonts w:ascii="Times New Roman" w:hAnsi="Times New Roman"/>
              </w:rPr>
              <w:t xml:space="preserve">Наявність функції або величина параметра за </w:t>
            </w:r>
            <w:proofErr w:type="gramStart"/>
            <w:r w:rsidRPr="008137A0">
              <w:rPr>
                <w:rFonts w:ascii="Times New Roman" w:hAnsi="Times New Roman"/>
              </w:rPr>
              <w:t>техн</w:t>
            </w:r>
            <w:proofErr w:type="gramEnd"/>
            <w:r w:rsidRPr="008137A0">
              <w:rPr>
                <w:rFonts w:ascii="Times New Roman" w:hAnsi="Times New Roman"/>
              </w:rPr>
              <w:t>ічним завданням</w:t>
            </w:r>
          </w:p>
        </w:tc>
      </w:tr>
      <w:tr w:rsidR="00D8489D" w:rsidRPr="008137A0" w14:paraId="1C72F09E" w14:textId="77777777" w:rsidTr="00446654">
        <w:trPr>
          <w:trHeight w:val="597"/>
        </w:trPr>
        <w:tc>
          <w:tcPr>
            <w:tcW w:w="391" w:type="dxa"/>
            <w:gridSpan w:val="2"/>
            <w:tcBorders>
              <w:top w:val="single" w:sz="4" w:space="0" w:color="auto"/>
              <w:left w:val="single" w:sz="4" w:space="0" w:color="auto"/>
              <w:bottom w:val="single" w:sz="4" w:space="0" w:color="auto"/>
              <w:right w:val="nil"/>
            </w:tcBorders>
          </w:tcPr>
          <w:p w14:paraId="2A212947" w14:textId="77777777" w:rsidR="00D8489D" w:rsidRPr="008137A0" w:rsidRDefault="00D8489D" w:rsidP="00446654">
            <w:pPr>
              <w:ind w:left="-1125"/>
              <w:jc w:val="center"/>
              <w:rPr>
                <w:rFonts w:ascii="Times New Roman" w:hAnsi="Times New Roman"/>
              </w:rPr>
            </w:pPr>
          </w:p>
        </w:tc>
        <w:tc>
          <w:tcPr>
            <w:tcW w:w="4857" w:type="dxa"/>
            <w:gridSpan w:val="2"/>
            <w:tcBorders>
              <w:top w:val="single" w:sz="4" w:space="0" w:color="auto"/>
              <w:left w:val="nil"/>
              <w:bottom w:val="single" w:sz="4" w:space="0" w:color="auto"/>
              <w:right w:val="nil"/>
            </w:tcBorders>
          </w:tcPr>
          <w:p w14:paraId="5539415D" w14:textId="77777777" w:rsidR="00D8489D" w:rsidRPr="008137A0" w:rsidRDefault="00D8489D" w:rsidP="00446654">
            <w:pPr>
              <w:rPr>
                <w:rFonts w:ascii="Times New Roman" w:hAnsi="Times New Roman"/>
              </w:rPr>
            </w:pPr>
            <w:r w:rsidRPr="008137A0">
              <w:rPr>
                <w:rFonts w:ascii="Times New Roman" w:hAnsi="Times New Roman"/>
              </w:rPr>
              <w:t xml:space="preserve">                                      1.  Загальні вимоги</w:t>
            </w:r>
          </w:p>
        </w:tc>
        <w:tc>
          <w:tcPr>
            <w:tcW w:w="5101" w:type="dxa"/>
            <w:gridSpan w:val="2"/>
            <w:tcBorders>
              <w:top w:val="single" w:sz="4" w:space="0" w:color="auto"/>
              <w:left w:val="nil"/>
              <w:bottom w:val="single" w:sz="4" w:space="0" w:color="auto"/>
              <w:right w:val="single" w:sz="4" w:space="0" w:color="auto"/>
            </w:tcBorders>
          </w:tcPr>
          <w:p w14:paraId="108D6BF3" w14:textId="77777777" w:rsidR="00D8489D" w:rsidRPr="008137A0" w:rsidRDefault="00D8489D" w:rsidP="00446654">
            <w:pPr>
              <w:jc w:val="center"/>
              <w:rPr>
                <w:rFonts w:ascii="Times New Roman" w:hAnsi="Times New Roman"/>
              </w:rPr>
            </w:pPr>
          </w:p>
        </w:tc>
      </w:tr>
      <w:tr w:rsidR="00D8489D" w:rsidRPr="008137A0" w14:paraId="7CBE10FC" w14:textId="77777777" w:rsidTr="00446654">
        <w:trPr>
          <w:trHeight w:val="529"/>
        </w:trPr>
        <w:tc>
          <w:tcPr>
            <w:tcW w:w="391" w:type="dxa"/>
            <w:gridSpan w:val="2"/>
            <w:tcBorders>
              <w:top w:val="single" w:sz="4" w:space="0" w:color="auto"/>
            </w:tcBorders>
          </w:tcPr>
          <w:p w14:paraId="00859EBD" w14:textId="77777777" w:rsidR="00D8489D" w:rsidRPr="008137A0" w:rsidRDefault="00D8489D" w:rsidP="00446654">
            <w:pPr>
              <w:ind w:left="-1125"/>
              <w:rPr>
                <w:rFonts w:ascii="Times New Roman" w:hAnsi="Times New Roman"/>
              </w:rPr>
            </w:pPr>
            <w:r w:rsidRPr="008137A0">
              <w:rPr>
                <w:rFonts w:ascii="Times New Roman" w:hAnsi="Times New Roman"/>
              </w:rPr>
              <w:t>1.1</w:t>
            </w:r>
          </w:p>
        </w:tc>
        <w:tc>
          <w:tcPr>
            <w:tcW w:w="4857" w:type="dxa"/>
            <w:gridSpan w:val="2"/>
            <w:tcBorders>
              <w:top w:val="single" w:sz="4" w:space="0" w:color="auto"/>
            </w:tcBorders>
          </w:tcPr>
          <w:p w14:paraId="21277B20" w14:textId="77777777" w:rsidR="00D8489D" w:rsidRPr="008137A0" w:rsidRDefault="00D8489D" w:rsidP="00446654">
            <w:pPr>
              <w:rPr>
                <w:rFonts w:ascii="Times New Roman" w:hAnsi="Times New Roman"/>
              </w:rPr>
            </w:pPr>
            <w:r w:rsidRPr="008137A0">
              <w:rPr>
                <w:rFonts w:ascii="Times New Roman" w:hAnsi="Times New Roman"/>
              </w:rPr>
              <w:t xml:space="preserve">Сертифікат щодо відповідності системи управління якістю </w:t>
            </w:r>
            <w:proofErr w:type="gramStart"/>
            <w:r w:rsidRPr="008137A0">
              <w:rPr>
                <w:rFonts w:ascii="Times New Roman" w:hAnsi="Times New Roman"/>
              </w:rPr>
              <w:t>п</w:t>
            </w:r>
            <w:proofErr w:type="gramEnd"/>
            <w:r w:rsidRPr="008137A0">
              <w:rPr>
                <w:rFonts w:ascii="Times New Roman" w:hAnsi="Times New Roman"/>
              </w:rPr>
              <w:t>ідприємства ДСТУ EN ISO 13485, що регламентує розробку, виробництво, розповсюдження та обслуговування  медичних виробів</w:t>
            </w:r>
          </w:p>
        </w:tc>
        <w:tc>
          <w:tcPr>
            <w:tcW w:w="5101" w:type="dxa"/>
            <w:gridSpan w:val="2"/>
            <w:tcBorders>
              <w:top w:val="single" w:sz="4" w:space="0" w:color="auto"/>
            </w:tcBorders>
          </w:tcPr>
          <w:p w14:paraId="02AB3287" w14:textId="77777777" w:rsidR="00D8489D" w:rsidRPr="008137A0" w:rsidRDefault="00D8489D" w:rsidP="00446654">
            <w:pPr>
              <w:rPr>
                <w:rFonts w:ascii="Times New Roman" w:hAnsi="Times New Roman"/>
              </w:rPr>
            </w:pPr>
            <w:r w:rsidRPr="008137A0">
              <w:rPr>
                <w:rFonts w:ascii="Times New Roman" w:hAnsi="Times New Roman"/>
              </w:rPr>
              <w:t>Наявність</w:t>
            </w:r>
          </w:p>
        </w:tc>
      </w:tr>
      <w:tr w:rsidR="00D8489D" w:rsidRPr="008137A0" w14:paraId="0839E4F8" w14:textId="77777777" w:rsidTr="00446654">
        <w:trPr>
          <w:trHeight w:val="407"/>
        </w:trPr>
        <w:tc>
          <w:tcPr>
            <w:tcW w:w="391" w:type="dxa"/>
            <w:gridSpan w:val="2"/>
          </w:tcPr>
          <w:p w14:paraId="229E94FD" w14:textId="77777777" w:rsidR="00D8489D" w:rsidRPr="008137A0" w:rsidRDefault="00D8489D" w:rsidP="00446654">
            <w:pPr>
              <w:ind w:left="-1125"/>
              <w:rPr>
                <w:rFonts w:ascii="Times New Roman" w:hAnsi="Times New Roman"/>
              </w:rPr>
            </w:pPr>
            <w:r w:rsidRPr="008137A0">
              <w:rPr>
                <w:rFonts w:ascii="Times New Roman" w:hAnsi="Times New Roman"/>
              </w:rPr>
              <w:t>1.2</w:t>
            </w:r>
          </w:p>
        </w:tc>
        <w:tc>
          <w:tcPr>
            <w:tcW w:w="4857" w:type="dxa"/>
            <w:gridSpan w:val="2"/>
          </w:tcPr>
          <w:p w14:paraId="38C68367" w14:textId="77777777" w:rsidR="00D8489D" w:rsidRPr="008137A0" w:rsidRDefault="00D8489D" w:rsidP="00446654">
            <w:pPr>
              <w:rPr>
                <w:rFonts w:ascii="Times New Roman" w:hAnsi="Times New Roman"/>
              </w:rPr>
            </w:pPr>
            <w:r w:rsidRPr="008137A0">
              <w:rPr>
                <w:rFonts w:ascii="Times New Roman" w:hAnsi="Times New Roman"/>
                <w:color w:val="000000"/>
                <w:lang w:eastAsia="ru-RU" w:bidi="ru-RU"/>
              </w:rPr>
              <w:t>Паспорт або інструкція із застосування</w:t>
            </w:r>
          </w:p>
        </w:tc>
        <w:tc>
          <w:tcPr>
            <w:tcW w:w="5101" w:type="dxa"/>
            <w:gridSpan w:val="2"/>
          </w:tcPr>
          <w:p w14:paraId="32ABE9ED" w14:textId="77777777" w:rsidR="00D8489D" w:rsidRPr="008137A0" w:rsidRDefault="00D8489D" w:rsidP="00446654">
            <w:pPr>
              <w:rPr>
                <w:rFonts w:ascii="Times New Roman" w:hAnsi="Times New Roman"/>
              </w:rPr>
            </w:pPr>
            <w:r w:rsidRPr="008137A0">
              <w:rPr>
                <w:rFonts w:ascii="Times New Roman" w:hAnsi="Times New Roman"/>
              </w:rPr>
              <w:t>Наявність</w:t>
            </w:r>
          </w:p>
        </w:tc>
      </w:tr>
      <w:tr w:rsidR="00D8489D" w:rsidRPr="008137A0" w14:paraId="298EC10A" w14:textId="77777777" w:rsidTr="00446654">
        <w:trPr>
          <w:trHeight w:val="407"/>
        </w:trPr>
        <w:tc>
          <w:tcPr>
            <w:tcW w:w="391" w:type="dxa"/>
            <w:gridSpan w:val="2"/>
            <w:tcBorders>
              <w:bottom w:val="single" w:sz="4" w:space="0" w:color="auto"/>
            </w:tcBorders>
          </w:tcPr>
          <w:p w14:paraId="3011B697" w14:textId="77777777" w:rsidR="00D8489D" w:rsidRPr="008137A0" w:rsidRDefault="00D8489D" w:rsidP="00446654">
            <w:pPr>
              <w:ind w:left="-1125"/>
              <w:rPr>
                <w:rFonts w:ascii="Times New Roman" w:hAnsi="Times New Roman"/>
              </w:rPr>
            </w:pPr>
            <w:r w:rsidRPr="008137A0">
              <w:rPr>
                <w:rFonts w:ascii="Times New Roman" w:hAnsi="Times New Roman"/>
              </w:rPr>
              <w:t>1.3</w:t>
            </w:r>
          </w:p>
        </w:tc>
        <w:tc>
          <w:tcPr>
            <w:tcW w:w="4857" w:type="dxa"/>
            <w:gridSpan w:val="2"/>
            <w:tcBorders>
              <w:bottom w:val="single" w:sz="4" w:space="0" w:color="auto"/>
            </w:tcBorders>
          </w:tcPr>
          <w:p w14:paraId="3296970C" w14:textId="77777777" w:rsidR="00D8489D" w:rsidRPr="008137A0" w:rsidRDefault="00D8489D" w:rsidP="00446654">
            <w:pPr>
              <w:spacing w:after="0"/>
              <w:rPr>
                <w:rFonts w:ascii="Times New Roman" w:hAnsi="Times New Roman"/>
                <w:color w:val="000000"/>
                <w:lang w:eastAsia="ru-RU" w:bidi="ru-RU"/>
              </w:rPr>
            </w:pPr>
            <w:r w:rsidRPr="008137A0">
              <w:rPr>
                <w:rFonts w:ascii="Times New Roman" w:hAnsi="Times New Roman"/>
                <w:color w:val="000000"/>
                <w:lang w:eastAsia="ru-RU" w:bidi="ru-RU"/>
              </w:rPr>
              <w:t>Сертифікат ДСТУ EN ISO 9001</w:t>
            </w:r>
          </w:p>
        </w:tc>
        <w:tc>
          <w:tcPr>
            <w:tcW w:w="5101" w:type="dxa"/>
            <w:gridSpan w:val="2"/>
            <w:tcBorders>
              <w:bottom w:val="single" w:sz="4" w:space="0" w:color="auto"/>
            </w:tcBorders>
          </w:tcPr>
          <w:p w14:paraId="562D792E" w14:textId="77777777" w:rsidR="00D8489D" w:rsidRPr="008137A0" w:rsidRDefault="00D8489D" w:rsidP="00446654">
            <w:pPr>
              <w:spacing w:after="0"/>
              <w:rPr>
                <w:rFonts w:ascii="Times New Roman" w:hAnsi="Times New Roman"/>
              </w:rPr>
            </w:pPr>
            <w:r w:rsidRPr="008137A0">
              <w:rPr>
                <w:rFonts w:ascii="Times New Roman" w:hAnsi="Times New Roman"/>
              </w:rPr>
              <w:t>Наявність</w:t>
            </w:r>
          </w:p>
        </w:tc>
      </w:tr>
      <w:tr w:rsidR="00D8489D" w:rsidRPr="008137A0" w14:paraId="114A0E3C" w14:textId="77777777" w:rsidTr="00446654">
        <w:trPr>
          <w:trHeight w:val="407"/>
        </w:trPr>
        <w:tc>
          <w:tcPr>
            <w:tcW w:w="391" w:type="dxa"/>
            <w:gridSpan w:val="2"/>
            <w:tcBorders>
              <w:bottom w:val="single" w:sz="4" w:space="0" w:color="auto"/>
            </w:tcBorders>
          </w:tcPr>
          <w:p w14:paraId="6490629D" w14:textId="77777777" w:rsidR="00D8489D" w:rsidRPr="008137A0" w:rsidRDefault="00D8489D" w:rsidP="00446654">
            <w:pPr>
              <w:ind w:left="-1125"/>
              <w:rPr>
                <w:rFonts w:ascii="Times New Roman" w:hAnsi="Times New Roman"/>
              </w:rPr>
            </w:pPr>
            <w:r w:rsidRPr="008137A0">
              <w:rPr>
                <w:rFonts w:ascii="Times New Roman" w:hAnsi="Times New Roman"/>
              </w:rPr>
              <w:t>1.4</w:t>
            </w:r>
          </w:p>
        </w:tc>
        <w:tc>
          <w:tcPr>
            <w:tcW w:w="4857" w:type="dxa"/>
            <w:gridSpan w:val="2"/>
            <w:tcBorders>
              <w:bottom w:val="single" w:sz="4" w:space="0" w:color="auto"/>
            </w:tcBorders>
          </w:tcPr>
          <w:p w14:paraId="122413E7" w14:textId="77777777" w:rsidR="00D8489D" w:rsidRPr="008137A0" w:rsidRDefault="00D8489D" w:rsidP="00446654">
            <w:pPr>
              <w:spacing w:after="0"/>
              <w:rPr>
                <w:rFonts w:ascii="Times New Roman" w:hAnsi="Times New Roman"/>
                <w:color w:val="000000"/>
                <w:lang w:eastAsia="ru-RU" w:bidi="ru-RU"/>
              </w:rPr>
            </w:pPr>
            <w:r w:rsidRPr="008137A0">
              <w:rPr>
                <w:rFonts w:ascii="Times New Roman" w:hAnsi="Times New Roman"/>
                <w:color w:val="000000"/>
                <w:lang w:eastAsia="ru-RU" w:bidi="ru-RU"/>
              </w:rPr>
              <w:t xml:space="preserve">Протокол випробувань </w:t>
            </w:r>
            <w:proofErr w:type="gramStart"/>
            <w:r w:rsidRPr="008137A0">
              <w:rPr>
                <w:rFonts w:ascii="Times New Roman" w:hAnsi="Times New Roman"/>
                <w:color w:val="000000"/>
                <w:lang w:eastAsia="ru-RU" w:bidi="ru-RU"/>
              </w:rPr>
              <w:t>державного</w:t>
            </w:r>
            <w:proofErr w:type="gramEnd"/>
            <w:r w:rsidRPr="008137A0">
              <w:rPr>
                <w:rFonts w:ascii="Times New Roman" w:hAnsi="Times New Roman"/>
                <w:color w:val="000000"/>
                <w:lang w:eastAsia="ru-RU" w:bidi="ru-RU"/>
              </w:rPr>
              <w:t xml:space="preserve"> інституту щодо визначення біоцидних властивостей зразку фарби RAL 9003, що виданий виробнику меблів</w:t>
            </w:r>
          </w:p>
        </w:tc>
        <w:tc>
          <w:tcPr>
            <w:tcW w:w="5101" w:type="dxa"/>
            <w:gridSpan w:val="2"/>
            <w:tcBorders>
              <w:bottom w:val="single" w:sz="4" w:space="0" w:color="auto"/>
            </w:tcBorders>
          </w:tcPr>
          <w:p w14:paraId="0D1C49DB" w14:textId="77777777" w:rsidR="00D8489D" w:rsidRPr="008137A0" w:rsidRDefault="00D8489D" w:rsidP="00446654">
            <w:pPr>
              <w:spacing w:after="0"/>
              <w:rPr>
                <w:rFonts w:ascii="Times New Roman" w:hAnsi="Times New Roman"/>
              </w:rPr>
            </w:pPr>
            <w:r w:rsidRPr="008137A0">
              <w:rPr>
                <w:rFonts w:ascii="Times New Roman" w:hAnsi="Times New Roman"/>
              </w:rPr>
              <w:t>Наявність</w:t>
            </w:r>
          </w:p>
        </w:tc>
      </w:tr>
      <w:tr w:rsidR="00D8489D" w:rsidRPr="008137A0" w14:paraId="189F3BB6" w14:textId="77777777" w:rsidTr="00446654">
        <w:trPr>
          <w:trHeight w:val="407"/>
        </w:trPr>
        <w:tc>
          <w:tcPr>
            <w:tcW w:w="391" w:type="dxa"/>
            <w:gridSpan w:val="2"/>
            <w:tcBorders>
              <w:bottom w:val="single" w:sz="4" w:space="0" w:color="auto"/>
            </w:tcBorders>
          </w:tcPr>
          <w:p w14:paraId="6110C5B3" w14:textId="77777777" w:rsidR="00D8489D" w:rsidRPr="008137A0" w:rsidRDefault="00D8489D" w:rsidP="00446654">
            <w:pPr>
              <w:ind w:left="-1125"/>
              <w:rPr>
                <w:rFonts w:ascii="Times New Roman" w:hAnsi="Times New Roman"/>
              </w:rPr>
            </w:pPr>
            <w:r w:rsidRPr="008137A0">
              <w:rPr>
                <w:rFonts w:ascii="Times New Roman" w:hAnsi="Times New Roman"/>
              </w:rPr>
              <w:t>1.5</w:t>
            </w:r>
          </w:p>
        </w:tc>
        <w:tc>
          <w:tcPr>
            <w:tcW w:w="4857" w:type="dxa"/>
            <w:gridSpan w:val="2"/>
            <w:tcBorders>
              <w:bottom w:val="single" w:sz="4" w:space="0" w:color="auto"/>
            </w:tcBorders>
          </w:tcPr>
          <w:p w14:paraId="5B7D3CD1" w14:textId="77777777" w:rsidR="00D8489D" w:rsidRPr="008137A0" w:rsidRDefault="00D8489D" w:rsidP="00446654">
            <w:pPr>
              <w:rPr>
                <w:rFonts w:ascii="Times New Roman" w:hAnsi="Times New Roman"/>
              </w:rPr>
            </w:pPr>
            <w:r w:rsidRPr="008137A0">
              <w:rPr>
                <w:rFonts w:ascii="Times New Roman" w:hAnsi="Times New Roman"/>
                <w:color w:val="000000"/>
                <w:lang w:eastAsia="ru-RU" w:bidi="ru-RU"/>
              </w:rPr>
              <w:t xml:space="preserve">Декларація про відповідність вимогам </w:t>
            </w:r>
            <w:proofErr w:type="gramStart"/>
            <w:r w:rsidRPr="008137A0">
              <w:rPr>
                <w:rFonts w:ascii="Times New Roman" w:hAnsi="Times New Roman"/>
                <w:color w:val="000000"/>
                <w:lang w:eastAsia="ru-RU" w:bidi="ru-RU"/>
              </w:rPr>
              <w:t>техн</w:t>
            </w:r>
            <w:proofErr w:type="gramEnd"/>
            <w:r w:rsidRPr="008137A0">
              <w:rPr>
                <w:rFonts w:ascii="Times New Roman" w:hAnsi="Times New Roman"/>
                <w:color w:val="000000"/>
                <w:lang w:eastAsia="ru-RU" w:bidi="ru-RU"/>
              </w:rPr>
              <w:t>ічного регламенту щодо медичних виробів</w:t>
            </w:r>
          </w:p>
        </w:tc>
        <w:tc>
          <w:tcPr>
            <w:tcW w:w="5101" w:type="dxa"/>
            <w:gridSpan w:val="2"/>
            <w:tcBorders>
              <w:bottom w:val="single" w:sz="4" w:space="0" w:color="auto"/>
            </w:tcBorders>
          </w:tcPr>
          <w:p w14:paraId="6E930121" w14:textId="77777777" w:rsidR="00D8489D" w:rsidRPr="008137A0" w:rsidRDefault="00D8489D" w:rsidP="00446654">
            <w:pPr>
              <w:rPr>
                <w:rFonts w:ascii="Times New Roman" w:hAnsi="Times New Roman"/>
              </w:rPr>
            </w:pPr>
            <w:r w:rsidRPr="008137A0">
              <w:rPr>
                <w:rFonts w:ascii="Times New Roman" w:hAnsi="Times New Roman"/>
              </w:rPr>
              <w:t>Наявність</w:t>
            </w:r>
          </w:p>
        </w:tc>
      </w:tr>
      <w:tr w:rsidR="00D8489D" w:rsidRPr="008137A0" w14:paraId="31D240F8" w14:textId="77777777" w:rsidTr="00446654">
        <w:trPr>
          <w:trHeight w:val="407"/>
        </w:trPr>
        <w:tc>
          <w:tcPr>
            <w:tcW w:w="391" w:type="dxa"/>
            <w:gridSpan w:val="2"/>
            <w:tcBorders>
              <w:bottom w:val="single" w:sz="4" w:space="0" w:color="auto"/>
            </w:tcBorders>
          </w:tcPr>
          <w:p w14:paraId="2FC27E2C" w14:textId="77777777" w:rsidR="00D8489D" w:rsidRPr="008137A0" w:rsidRDefault="00D8489D" w:rsidP="00446654">
            <w:pPr>
              <w:ind w:left="-1125"/>
              <w:rPr>
                <w:rFonts w:ascii="Times New Roman" w:hAnsi="Times New Roman"/>
              </w:rPr>
            </w:pPr>
            <w:r w:rsidRPr="008137A0">
              <w:rPr>
                <w:rFonts w:ascii="Times New Roman" w:hAnsi="Times New Roman"/>
              </w:rPr>
              <w:t>1.6</w:t>
            </w:r>
          </w:p>
        </w:tc>
        <w:tc>
          <w:tcPr>
            <w:tcW w:w="4857" w:type="dxa"/>
            <w:gridSpan w:val="2"/>
            <w:tcBorders>
              <w:bottom w:val="single" w:sz="4" w:space="0" w:color="auto"/>
            </w:tcBorders>
          </w:tcPr>
          <w:p w14:paraId="536F3BA5" w14:textId="77777777" w:rsidR="00D8489D" w:rsidRPr="008137A0" w:rsidRDefault="00D8489D" w:rsidP="00446654">
            <w:pPr>
              <w:rPr>
                <w:rFonts w:ascii="Times New Roman" w:hAnsi="Times New Roman"/>
              </w:rPr>
            </w:pPr>
            <w:r w:rsidRPr="008137A0">
              <w:rPr>
                <w:rFonts w:ascii="Times New Roman" w:hAnsi="Times New Roman"/>
              </w:rPr>
              <w:t xml:space="preserve">Товар повинен бути введений в обіг в установленому порядку відповідно до законодавства України у сфері </w:t>
            </w:r>
            <w:proofErr w:type="gramStart"/>
            <w:r w:rsidRPr="008137A0">
              <w:rPr>
                <w:rFonts w:ascii="Times New Roman" w:hAnsi="Times New Roman"/>
              </w:rPr>
              <w:t>техн</w:t>
            </w:r>
            <w:proofErr w:type="gramEnd"/>
            <w:r w:rsidRPr="008137A0">
              <w:rPr>
                <w:rFonts w:ascii="Times New Roman" w:hAnsi="Times New Roman"/>
              </w:rPr>
              <w:t>ічного регулювання та оцінки відповідності медичних виробів</w:t>
            </w:r>
          </w:p>
        </w:tc>
        <w:tc>
          <w:tcPr>
            <w:tcW w:w="5101" w:type="dxa"/>
            <w:gridSpan w:val="2"/>
            <w:tcBorders>
              <w:bottom w:val="single" w:sz="4" w:space="0" w:color="auto"/>
            </w:tcBorders>
          </w:tcPr>
          <w:p w14:paraId="6D5004BA" w14:textId="77777777" w:rsidR="00D8489D" w:rsidRPr="008137A0" w:rsidRDefault="00D8489D" w:rsidP="00446654">
            <w:pPr>
              <w:rPr>
                <w:rFonts w:ascii="Times New Roman" w:hAnsi="Times New Roman"/>
              </w:rPr>
            </w:pPr>
            <w:proofErr w:type="gramStart"/>
            <w:r w:rsidRPr="008137A0">
              <w:rPr>
                <w:rFonts w:ascii="Times New Roman" w:hAnsi="Times New Roman"/>
              </w:rPr>
              <w:t>П</w:t>
            </w:r>
            <w:proofErr w:type="gramEnd"/>
            <w:r w:rsidRPr="008137A0">
              <w:rPr>
                <w:rFonts w:ascii="Times New Roman" w:hAnsi="Times New Roman"/>
              </w:rPr>
              <w:t>ідтверджується наявністю в  «Реєстрі осіб відповідальних за введення медичних виробів, активних медичних виробів, які імплантують, та медичних виробів для діагностики in vitro в обіг» за посиланням на відповідний Реєстр</w:t>
            </w:r>
          </w:p>
        </w:tc>
      </w:tr>
      <w:tr w:rsidR="00D8489D" w:rsidRPr="008137A0" w14:paraId="58CC33CD" w14:textId="77777777" w:rsidTr="00446654">
        <w:trPr>
          <w:trHeight w:val="407"/>
        </w:trPr>
        <w:tc>
          <w:tcPr>
            <w:tcW w:w="391" w:type="dxa"/>
            <w:gridSpan w:val="2"/>
            <w:tcBorders>
              <w:bottom w:val="single" w:sz="4" w:space="0" w:color="auto"/>
            </w:tcBorders>
          </w:tcPr>
          <w:p w14:paraId="6A13250F" w14:textId="77777777" w:rsidR="00D8489D" w:rsidRPr="008137A0" w:rsidRDefault="00D8489D" w:rsidP="00446654">
            <w:pPr>
              <w:ind w:left="-1125"/>
              <w:rPr>
                <w:rFonts w:ascii="Times New Roman" w:hAnsi="Times New Roman"/>
              </w:rPr>
            </w:pPr>
            <w:r w:rsidRPr="008137A0">
              <w:rPr>
                <w:rFonts w:ascii="Times New Roman" w:hAnsi="Times New Roman"/>
              </w:rPr>
              <w:lastRenderedPageBreak/>
              <w:t>1.7</w:t>
            </w:r>
          </w:p>
        </w:tc>
        <w:tc>
          <w:tcPr>
            <w:tcW w:w="4857" w:type="dxa"/>
            <w:gridSpan w:val="2"/>
            <w:tcBorders>
              <w:bottom w:val="single" w:sz="4" w:space="0" w:color="auto"/>
            </w:tcBorders>
          </w:tcPr>
          <w:p w14:paraId="7B81AEC6" w14:textId="77777777" w:rsidR="00D8489D" w:rsidRPr="008137A0" w:rsidRDefault="00D8489D" w:rsidP="00446654">
            <w:pPr>
              <w:rPr>
                <w:rFonts w:ascii="Times New Roman" w:hAnsi="Times New Roman"/>
              </w:rPr>
            </w:pPr>
            <w:r w:rsidRPr="008137A0">
              <w:rPr>
                <w:rFonts w:ascii="Times New Roman" w:hAnsi="Times New Roman"/>
                <w:color w:val="000000"/>
                <w:lang w:eastAsia="ru-RU" w:bidi="ru-RU"/>
              </w:rPr>
              <w:t xml:space="preserve">Гарантійний лист від виробника товару, що </w:t>
            </w:r>
            <w:proofErr w:type="gramStart"/>
            <w:r w:rsidRPr="008137A0">
              <w:rPr>
                <w:rFonts w:ascii="Times New Roman" w:hAnsi="Times New Roman"/>
                <w:color w:val="000000"/>
                <w:lang w:eastAsia="ru-RU" w:bidi="ru-RU"/>
              </w:rPr>
              <w:t>п</w:t>
            </w:r>
            <w:proofErr w:type="gramEnd"/>
            <w:r w:rsidRPr="008137A0">
              <w:rPr>
                <w:rFonts w:ascii="Times New Roman" w:hAnsi="Times New Roman"/>
                <w:color w:val="000000"/>
                <w:lang w:eastAsia="ru-RU" w:bidi="ru-RU"/>
              </w:rPr>
              <w:t>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tc>
        <w:tc>
          <w:tcPr>
            <w:tcW w:w="5101" w:type="dxa"/>
            <w:gridSpan w:val="2"/>
            <w:tcBorders>
              <w:bottom w:val="single" w:sz="4" w:space="0" w:color="auto"/>
            </w:tcBorders>
          </w:tcPr>
          <w:p w14:paraId="391AEB93" w14:textId="77777777" w:rsidR="00D8489D" w:rsidRPr="008137A0" w:rsidRDefault="00D8489D" w:rsidP="00446654">
            <w:pPr>
              <w:rPr>
                <w:rFonts w:ascii="Times New Roman" w:hAnsi="Times New Roman"/>
              </w:rPr>
            </w:pPr>
            <w:r w:rsidRPr="008137A0">
              <w:rPr>
                <w:rFonts w:ascii="Times New Roman" w:hAnsi="Times New Roman"/>
              </w:rPr>
              <w:t>Надати копію відповідного документу</w:t>
            </w:r>
          </w:p>
        </w:tc>
      </w:tr>
      <w:tr w:rsidR="00D8489D" w:rsidRPr="008137A0" w14:paraId="77620C35" w14:textId="77777777" w:rsidTr="00446654">
        <w:trPr>
          <w:trHeight w:val="407"/>
        </w:trPr>
        <w:tc>
          <w:tcPr>
            <w:tcW w:w="391" w:type="dxa"/>
            <w:gridSpan w:val="2"/>
            <w:tcBorders>
              <w:bottom w:val="single" w:sz="4" w:space="0" w:color="auto"/>
            </w:tcBorders>
          </w:tcPr>
          <w:p w14:paraId="2CEC31AA" w14:textId="77777777" w:rsidR="00D8489D" w:rsidRPr="008137A0" w:rsidRDefault="00D8489D" w:rsidP="00446654">
            <w:pPr>
              <w:ind w:left="-1125"/>
              <w:rPr>
                <w:rFonts w:ascii="Times New Roman" w:hAnsi="Times New Roman"/>
              </w:rPr>
            </w:pPr>
            <w:r w:rsidRPr="008137A0">
              <w:rPr>
                <w:rFonts w:ascii="Times New Roman" w:hAnsi="Times New Roman"/>
              </w:rPr>
              <w:t>1.8</w:t>
            </w:r>
          </w:p>
        </w:tc>
        <w:tc>
          <w:tcPr>
            <w:tcW w:w="4857" w:type="dxa"/>
            <w:gridSpan w:val="2"/>
            <w:tcBorders>
              <w:bottom w:val="single" w:sz="4" w:space="0" w:color="auto"/>
            </w:tcBorders>
          </w:tcPr>
          <w:p w14:paraId="7C3A19B3" w14:textId="77777777" w:rsidR="00D8489D" w:rsidRPr="008137A0" w:rsidRDefault="00D8489D" w:rsidP="00446654">
            <w:pPr>
              <w:rPr>
                <w:rFonts w:ascii="Times New Roman" w:hAnsi="Times New Roman"/>
              </w:rPr>
            </w:pPr>
            <w:r w:rsidRPr="008137A0">
              <w:rPr>
                <w:rFonts w:ascii="Times New Roman" w:hAnsi="Times New Roman"/>
              </w:rPr>
              <w:t>Гарантійний термін експлуатації з дня продажу</w:t>
            </w:r>
          </w:p>
        </w:tc>
        <w:tc>
          <w:tcPr>
            <w:tcW w:w="5101" w:type="dxa"/>
            <w:gridSpan w:val="2"/>
            <w:tcBorders>
              <w:bottom w:val="single" w:sz="4" w:space="0" w:color="auto"/>
            </w:tcBorders>
          </w:tcPr>
          <w:p w14:paraId="5BF8EB27" w14:textId="77777777" w:rsidR="00D8489D" w:rsidRPr="008137A0" w:rsidRDefault="00D8489D" w:rsidP="00446654">
            <w:pPr>
              <w:rPr>
                <w:rFonts w:ascii="Times New Roman" w:hAnsi="Times New Roman"/>
              </w:rPr>
            </w:pPr>
            <w:r w:rsidRPr="008137A0">
              <w:rPr>
                <w:rFonts w:ascii="Times New Roman" w:hAnsi="Times New Roman"/>
              </w:rPr>
              <w:t>12 місяці</w:t>
            </w:r>
            <w:proofErr w:type="gramStart"/>
            <w:r w:rsidRPr="008137A0">
              <w:rPr>
                <w:rFonts w:ascii="Times New Roman" w:hAnsi="Times New Roman"/>
              </w:rPr>
              <w:t>в</w:t>
            </w:r>
            <w:proofErr w:type="gramEnd"/>
          </w:p>
        </w:tc>
      </w:tr>
      <w:tr w:rsidR="00D8489D" w:rsidRPr="008137A0" w14:paraId="11D2FB80" w14:textId="77777777" w:rsidTr="00446654">
        <w:trPr>
          <w:trHeight w:val="407"/>
        </w:trPr>
        <w:tc>
          <w:tcPr>
            <w:tcW w:w="391" w:type="dxa"/>
            <w:gridSpan w:val="2"/>
            <w:tcBorders>
              <w:top w:val="single" w:sz="4" w:space="0" w:color="auto"/>
              <w:left w:val="single" w:sz="4" w:space="0" w:color="auto"/>
              <w:bottom w:val="single" w:sz="4" w:space="0" w:color="auto"/>
              <w:right w:val="nil"/>
            </w:tcBorders>
          </w:tcPr>
          <w:p w14:paraId="077B53AE" w14:textId="77777777" w:rsidR="00D8489D" w:rsidRPr="008137A0" w:rsidRDefault="00D8489D" w:rsidP="00446654">
            <w:pPr>
              <w:ind w:left="-1125"/>
              <w:jc w:val="center"/>
              <w:rPr>
                <w:rFonts w:ascii="Times New Roman" w:hAnsi="Times New Roman"/>
              </w:rPr>
            </w:pPr>
          </w:p>
        </w:tc>
        <w:tc>
          <w:tcPr>
            <w:tcW w:w="4857" w:type="dxa"/>
            <w:gridSpan w:val="2"/>
            <w:tcBorders>
              <w:top w:val="single" w:sz="4" w:space="0" w:color="auto"/>
              <w:left w:val="nil"/>
              <w:bottom w:val="single" w:sz="4" w:space="0" w:color="auto"/>
              <w:right w:val="nil"/>
            </w:tcBorders>
          </w:tcPr>
          <w:p w14:paraId="2145E898" w14:textId="77777777" w:rsidR="00D8489D" w:rsidRPr="008137A0" w:rsidRDefault="00D8489D" w:rsidP="00446654">
            <w:pPr>
              <w:jc w:val="center"/>
              <w:rPr>
                <w:rFonts w:ascii="Times New Roman" w:hAnsi="Times New Roman"/>
              </w:rPr>
            </w:pPr>
            <w:r w:rsidRPr="008137A0">
              <w:rPr>
                <w:rFonts w:ascii="Times New Roman" w:hAnsi="Times New Roman"/>
              </w:rPr>
              <w:t xml:space="preserve">2. </w:t>
            </w:r>
            <w:proofErr w:type="gramStart"/>
            <w:r w:rsidRPr="008137A0">
              <w:rPr>
                <w:rFonts w:ascii="Times New Roman" w:hAnsi="Times New Roman"/>
              </w:rPr>
              <w:t>Техн</w:t>
            </w:r>
            <w:proofErr w:type="gramEnd"/>
            <w:r w:rsidRPr="008137A0">
              <w:rPr>
                <w:rFonts w:ascii="Times New Roman" w:hAnsi="Times New Roman"/>
              </w:rPr>
              <w:t>ічні характеристики</w:t>
            </w:r>
          </w:p>
        </w:tc>
        <w:tc>
          <w:tcPr>
            <w:tcW w:w="5101" w:type="dxa"/>
            <w:gridSpan w:val="2"/>
            <w:tcBorders>
              <w:top w:val="single" w:sz="4" w:space="0" w:color="auto"/>
              <w:left w:val="nil"/>
              <w:bottom w:val="single" w:sz="4" w:space="0" w:color="auto"/>
              <w:right w:val="single" w:sz="4" w:space="0" w:color="auto"/>
            </w:tcBorders>
          </w:tcPr>
          <w:p w14:paraId="11F8D368" w14:textId="77777777" w:rsidR="00D8489D" w:rsidRPr="008137A0" w:rsidRDefault="00D8489D" w:rsidP="00446654">
            <w:pPr>
              <w:rPr>
                <w:rFonts w:ascii="Times New Roman" w:hAnsi="Times New Roman"/>
              </w:rPr>
            </w:pPr>
          </w:p>
        </w:tc>
      </w:tr>
      <w:tr w:rsidR="00D8489D" w:rsidRPr="008137A0" w14:paraId="5514B5DC" w14:textId="77777777" w:rsidTr="00446654">
        <w:trPr>
          <w:trHeight w:val="673"/>
        </w:trPr>
        <w:tc>
          <w:tcPr>
            <w:tcW w:w="260" w:type="dxa"/>
            <w:tcBorders>
              <w:top w:val="single" w:sz="4" w:space="0" w:color="auto"/>
              <w:left w:val="single" w:sz="4" w:space="0" w:color="auto"/>
              <w:bottom w:val="single" w:sz="4" w:space="0" w:color="auto"/>
              <w:right w:val="single" w:sz="4" w:space="0" w:color="auto"/>
            </w:tcBorders>
          </w:tcPr>
          <w:p w14:paraId="6607123F" w14:textId="77777777" w:rsidR="00D8489D" w:rsidRPr="008137A0" w:rsidRDefault="00D8489D" w:rsidP="00446654">
            <w:pPr>
              <w:widowControl w:val="0"/>
              <w:suppressAutoHyphens/>
              <w:autoSpaceDE w:val="0"/>
              <w:spacing w:after="0" w:line="240" w:lineRule="auto"/>
              <w:ind w:left="-1125"/>
              <w:jc w:val="center"/>
              <w:rPr>
                <w:rFonts w:ascii="Times New Roman" w:eastAsia="Times New Roman" w:hAnsi="Times New Roman"/>
                <w:b/>
                <w:color w:val="000000"/>
                <w:lang w:eastAsia="zh-CN"/>
              </w:rPr>
            </w:pPr>
            <w:r w:rsidRPr="008137A0">
              <w:rPr>
                <w:rFonts w:ascii="Times New Roman" w:eastAsia="Times New Roman" w:hAnsi="Times New Roman"/>
                <w:b/>
                <w:color w:val="000000"/>
                <w:lang w:eastAsia="zh-CN"/>
              </w:rPr>
              <w:t xml:space="preserve">№ </w:t>
            </w:r>
            <w:proofErr w:type="gramStart"/>
            <w:r w:rsidRPr="008137A0">
              <w:rPr>
                <w:rFonts w:ascii="Times New Roman" w:eastAsia="Times New Roman" w:hAnsi="Times New Roman"/>
                <w:b/>
                <w:color w:val="000000"/>
                <w:lang w:eastAsia="zh-CN"/>
              </w:rPr>
              <w:t>п</w:t>
            </w:r>
            <w:proofErr w:type="gramEnd"/>
            <w:r w:rsidRPr="008137A0">
              <w:rPr>
                <w:rFonts w:ascii="Times New Roman" w:eastAsia="Times New Roman" w:hAnsi="Times New Roman"/>
                <w:b/>
                <w:color w:val="000000"/>
                <w:lang w:eastAsia="zh-CN"/>
              </w:rPr>
              <w:t>/п</w:t>
            </w:r>
          </w:p>
        </w:tc>
        <w:tc>
          <w:tcPr>
            <w:tcW w:w="3431" w:type="dxa"/>
            <w:gridSpan w:val="2"/>
            <w:tcBorders>
              <w:top w:val="single" w:sz="4" w:space="0" w:color="auto"/>
              <w:left w:val="single" w:sz="4" w:space="0" w:color="auto"/>
              <w:bottom w:val="single" w:sz="4" w:space="0" w:color="auto"/>
              <w:right w:val="single" w:sz="4" w:space="0" w:color="auto"/>
            </w:tcBorders>
          </w:tcPr>
          <w:p w14:paraId="3853F64B" w14:textId="77777777" w:rsidR="00D8489D" w:rsidRPr="008137A0" w:rsidRDefault="00D8489D" w:rsidP="00446654">
            <w:pPr>
              <w:widowControl w:val="0"/>
              <w:suppressAutoHyphens/>
              <w:autoSpaceDE w:val="0"/>
              <w:spacing w:after="0" w:line="240" w:lineRule="auto"/>
              <w:ind w:left="-1125"/>
              <w:jc w:val="center"/>
              <w:rPr>
                <w:rFonts w:ascii="Times New Roman" w:eastAsia="Times New Roman" w:hAnsi="Times New Roman"/>
                <w:b/>
                <w:color w:val="000000"/>
                <w:lang w:eastAsia="zh-CN"/>
              </w:rPr>
            </w:pPr>
            <w:r w:rsidRPr="008137A0">
              <w:rPr>
                <w:rFonts w:ascii="Times New Roman" w:eastAsia="Times New Roman" w:hAnsi="Times New Roman"/>
                <w:b/>
                <w:color w:val="000000"/>
                <w:lang w:eastAsia="zh-CN"/>
              </w:rPr>
              <w:t>Опис вимог</w:t>
            </w:r>
          </w:p>
        </w:tc>
        <w:tc>
          <w:tcPr>
            <w:tcW w:w="3674" w:type="dxa"/>
            <w:gridSpan w:val="2"/>
            <w:tcBorders>
              <w:top w:val="single" w:sz="4" w:space="0" w:color="auto"/>
              <w:left w:val="single" w:sz="4" w:space="0" w:color="auto"/>
              <w:bottom w:val="single" w:sz="4" w:space="0" w:color="auto"/>
              <w:right w:val="single" w:sz="4" w:space="0" w:color="auto"/>
            </w:tcBorders>
          </w:tcPr>
          <w:p w14:paraId="081C7B4F" w14:textId="77777777" w:rsidR="00D8489D" w:rsidRPr="008137A0" w:rsidRDefault="00D8489D" w:rsidP="00446654">
            <w:pPr>
              <w:widowControl w:val="0"/>
              <w:suppressAutoHyphens/>
              <w:autoSpaceDE w:val="0"/>
              <w:spacing w:after="0" w:line="240" w:lineRule="auto"/>
              <w:jc w:val="center"/>
              <w:rPr>
                <w:rFonts w:ascii="Times New Roman" w:eastAsia="Times New Roman" w:hAnsi="Times New Roman"/>
                <w:b/>
                <w:color w:val="000000"/>
                <w:lang w:eastAsia="zh-CN"/>
              </w:rPr>
            </w:pPr>
            <w:r w:rsidRPr="008137A0">
              <w:rPr>
                <w:rFonts w:ascii="Times New Roman" w:eastAsia="Times New Roman" w:hAnsi="Times New Roman"/>
                <w:b/>
                <w:color w:val="000000"/>
                <w:lang w:eastAsia="zh-CN"/>
              </w:rPr>
              <w:t xml:space="preserve">Наявність функції або величина параметра за </w:t>
            </w:r>
            <w:proofErr w:type="gramStart"/>
            <w:r w:rsidRPr="008137A0">
              <w:rPr>
                <w:rFonts w:ascii="Times New Roman" w:eastAsia="Times New Roman" w:hAnsi="Times New Roman"/>
                <w:b/>
                <w:color w:val="000000"/>
                <w:lang w:eastAsia="zh-CN"/>
              </w:rPr>
              <w:t>техн</w:t>
            </w:r>
            <w:proofErr w:type="gramEnd"/>
            <w:r w:rsidRPr="008137A0">
              <w:rPr>
                <w:rFonts w:ascii="Times New Roman" w:eastAsia="Times New Roman" w:hAnsi="Times New Roman"/>
                <w:b/>
                <w:color w:val="000000"/>
                <w:lang w:eastAsia="zh-CN"/>
              </w:rPr>
              <w:t>ічним завданням</w:t>
            </w:r>
          </w:p>
        </w:tc>
        <w:tc>
          <w:tcPr>
            <w:tcW w:w="2984" w:type="dxa"/>
            <w:tcBorders>
              <w:top w:val="single" w:sz="4" w:space="0" w:color="auto"/>
              <w:left w:val="single" w:sz="4" w:space="0" w:color="auto"/>
              <w:bottom w:val="single" w:sz="4" w:space="0" w:color="auto"/>
              <w:right w:val="single" w:sz="4" w:space="0" w:color="auto"/>
            </w:tcBorders>
          </w:tcPr>
          <w:p w14:paraId="47B333EE" w14:textId="77777777" w:rsidR="00D8489D" w:rsidRPr="008137A0" w:rsidRDefault="00D8489D" w:rsidP="00446654">
            <w:pPr>
              <w:widowControl w:val="0"/>
              <w:suppressAutoHyphens/>
              <w:autoSpaceDE w:val="0"/>
              <w:spacing w:after="0" w:line="240" w:lineRule="auto"/>
              <w:jc w:val="center"/>
              <w:rPr>
                <w:rFonts w:ascii="Times New Roman" w:eastAsia="Times New Roman" w:hAnsi="Times New Roman"/>
                <w:b/>
                <w:color w:val="000000"/>
                <w:lang w:eastAsia="zh-CN"/>
              </w:rPr>
            </w:pPr>
            <w:r w:rsidRPr="008137A0">
              <w:rPr>
                <w:rFonts w:ascii="Times New Roman" w:eastAsia="Times New Roman" w:hAnsi="Times New Roman"/>
                <w:b/>
                <w:color w:val="000000"/>
                <w:lang w:eastAsia="zh-CN"/>
              </w:rPr>
              <w:t>Відповідність</w:t>
            </w:r>
          </w:p>
          <w:p w14:paraId="40DC0E13" w14:textId="77777777" w:rsidR="00D8489D" w:rsidRPr="008137A0" w:rsidRDefault="00D8489D" w:rsidP="00446654">
            <w:pPr>
              <w:widowControl w:val="0"/>
              <w:suppressAutoHyphens/>
              <w:autoSpaceDE w:val="0"/>
              <w:spacing w:after="0" w:line="240" w:lineRule="auto"/>
              <w:jc w:val="center"/>
              <w:rPr>
                <w:rFonts w:ascii="Times New Roman" w:hAnsi="Times New Roman"/>
                <w:b/>
                <w:color w:val="000000"/>
                <w:highlight w:val="yellow"/>
                <w:lang w:eastAsia="zh-CN"/>
              </w:rPr>
            </w:pPr>
            <w:r w:rsidRPr="008137A0">
              <w:rPr>
                <w:rFonts w:ascii="Times New Roman" w:eastAsia="Times New Roman" w:hAnsi="Times New Roman"/>
                <w:b/>
                <w:color w:val="000000"/>
                <w:lang w:eastAsia="zh-CN"/>
              </w:rPr>
              <w:t>(так/</w:t>
            </w:r>
            <w:proofErr w:type="gramStart"/>
            <w:r w:rsidRPr="008137A0">
              <w:rPr>
                <w:rFonts w:ascii="Times New Roman" w:eastAsia="Times New Roman" w:hAnsi="Times New Roman"/>
                <w:b/>
                <w:color w:val="000000"/>
                <w:lang w:eastAsia="zh-CN"/>
              </w:rPr>
              <w:t>н</w:t>
            </w:r>
            <w:proofErr w:type="gramEnd"/>
            <w:r w:rsidRPr="008137A0">
              <w:rPr>
                <w:rFonts w:ascii="Times New Roman" w:eastAsia="Times New Roman" w:hAnsi="Times New Roman"/>
                <w:b/>
                <w:color w:val="000000"/>
                <w:lang w:eastAsia="zh-CN"/>
              </w:rPr>
              <w:t>і)</w:t>
            </w:r>
          </w:p>
        </w:tc>
      </w:tr>
      <w:tr w:rsidR="00D8489D" w:rsidRPr="008137A0" w14:paraId="4F7F787B" w14:textId="77777777" w:rsidTr="00446654">
        <w:trPr>
          <w:trHeight w:val="407"/>
        </w:trPr>
        <w:tc>
          <w:tcPr>
            <w:tcW w:w="260" w:type="dxa"/>
            <w:tcBorders>
              <w:top w:val="single" w:sz="4" w:space="0" w:color="auto"/>
              <w:left w:val="single" w:sz="4" w:space="0" w:color="auto"/>
              <w:bottom w:val="single" w:sz="4" w:space="0" w:color="auto"/>
              <w:right w:val="nil"/>
            </w:tcBorders>
          </w:tcPr>
          <w:p w14:paraId="1691934A" w14:textId="77777777" w:rsidR="00D8489D" w:rsidRPr="008137A0" w:rsidRDefault="00D8489D" w:rsidP="00446654">
            <w:pPr>
              <w:widowControl w:val="0"/>
              <w:suppressAutoHyphens/>
              <w:autoSpaceDE w:val="0"/>
              <w:spacing w:after="0" w:line="240" w:lineRule="auto"/>
              <w:ind w:left="-1125"/>
              <w:jc w:val="center"/>
              <w:rPr>
                <w:rFonts w:ascii="Times New Roman" w:eastAsia="Times New Roman" w:hAnsi="Times New Roman"/>
                <w:color w:val="000000"/>
                <w:lang w:eastAsia="zh-CN"/>
              </w:rPr>
            </w:pPr>
          </w:p>
        </w:tc>
        <w:tc>
          <w:tcPr>
            <w:tcW w:w="3431" w:type="dxa"/>
            <w:gridSpan w:val="2"/>
            <w:tcBorders>
              <w:top w:val="single" w:sz="4" w:space="0" w:color="auto"/>
              <w:left w:val="nil"/>
              <w:bottom w:val="single" w:sz="4" w:space="0" w:color="auto"/>
              <w:right w:val="nil"/>
            </w:tcBorders>
          </w:tcPr>
          <w:p w14:paraId="69CC339B" w14:textId="77777777" w:rsidR="00D8489D" w:rsidRPr="008137A0" w:rsidRDefault="00D8489D" w:rsidP="00446654">
            <w:pPr>
              <w:widowControl w:val="0"/>
              <w:suppressAutoHyphens/>
              <w:autoSpaceDE w:val="0"/>
              <w:spacing w:after="0" w:line="240" w:lineRule="auto"/>
              <w:ind w:left="-1125"/>
              <w:rPr>
                <w:rFonts w:ascii="Times New Roman" w:eastAsia="Times New Roman" w:hAnsi="Times New Roman"/>
                <w:color w:val="000000"/>
                <w:lang w:eastAsia="zh-CN"/>
              </w:rPr>
            </w:pPr>
            <w:r w:rsidRPr="008137A0">
              <w:rPr>
                <w:rFonts w:ascii="Times New Roman" w:eastAsia="Times New Roman" w:hAnsi="Times New Roman"/>
                <w:color w:val="000000"/>
                <w:lang w:eastAsia="zh-CN"/>
              </w:rPr>
              <w:t xml:space="preserve"> 1. </w:t>
            </w:r>
            <w:proofErr w:type="gramStart"/>
            <w:r w:rsidRPr="008137A0">
              <w:rPr>
                <w:rFonts w:ascii="Times New Roman" w:eastAsia="Times New Roman" w:hAnsi="Times New Roman"/>
                <w:color w:val="000000"/>
                <w:lang w:eastAsia="zh-CN"/>
              </w:rPr>
              <w:t>Техн</w:t>
            </w:r>
            <w:proofErr w:type="gramEnd"/>
            <w:r w:rsidRPr="008137A0">
              <w:rPr>
                <w:rFonts w:ascii="Times New Roman" w:eastAsia="Times New Roman" w:hAnsi="Times New Roman"/>
                <w:color w:val="000000"/>
                <w:lang w:eastAsia="zh-CN"/>
              </w:rPr>
              <w:t>ічні характеристики</w:t>
            </w:r>
          </w:p>
        </w:tc>
        <w:tc>
          <w:tcPr>
            <w:tcW w:w="3674" w:type="dxa"/>
            <w:gridSpan w:val="2"/>
            <w:tcBorders>
              <w:top w:val="single" w:sz="4" w:space="0" w:color="auto"/>
              <w:left w:val="nil"/>
              <w:bottom w:val="single" w:sz="4" w:space="0" w:color="auto"/>
              <w:right w:val="single" w:sz="4" w:space="0" w:color="auto"/>
            </w:tcBorders>
          </w:tcPr>
          <w:p w14:paraId="59E4A436"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c>
          <w:tcPr>
            <w:tcW w:w="2984" w:type="dxa"/>
            <w:tcBorders>
              <w:top w:val="single" w:sz="4" w:space="0" w:color="auto"/>
              <w:left w:val="nil"/>
              <w:bottom w:val="single" w:sz="4" w:space="0" w:color="auto"/>
              <w:right w:val="single" w:sz="4" w:space="0" w:color="auto"/>
            </w:tcBorders>
          </w:tcPr>
          <w:p w14:paraId="337CA2D4"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8137A0" w14:paraId="68FA5D37"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683DDBE0" w14:textId="77777777" w:rsidR="00D8489D" w:rsidRPr="008137A0" w:rsidRDefault="00D8489D" w:rsidP="00446654">
            <w:pPr>
              <w:widowControl w:val="0"/>
              <w:suppressAutoHyphens/>
              <w:autoSpaceDE w:val="0"/>
              <w:spacing w:after="0" w:line="240" w:lineRule="auto"/>
              <w:ind w:left="-1125"/>
              <w:jc w:val="center"/>
              <w:rPr>
                <w:rFonts w:ascii="Times New Roman" w:eastAsia="Times New Roman" w:hAnsi="Times New Roman"/>
                <w:color w:val="000000"/>
                <w:lang w:eastAsia="zh-CN"/>
              </w:rPr>
            </w:pPr>
            <w:r w:rsidRPr="008137A0">
              <w:rPr>
                <w:rFonts w:ascii="Times New Roman" w:eastAsia="Times New Roman" w:hAnsi="Times New Roman"/>
                <w:color w:val="000000"/>
                <w:lang w:eastAsia="zh-CN"/>
              </w:rPr>
              <w:t>2.1</w:t>
            </w:r>
          </w:p>
        </w:tc>
        <w:tc>
          <w:tcPr>
            <w:tcW w:w="3431" w:type="dxa"/>
            <w:gridSpan w:val="2"/>
            <w:tcBorders>
              <w:top w:val="single" w:sz="4" w:space="0" w:color="auto"/>
              <w:left w:val="single" w:sz="4" w:space="0" w:color="auto"/>
              <w:bottom w:val="single" w:sz="4" w:space="0" w:color="auto"/>
              <w:right w:val="single" w:sz="4" w:space="0" w:color="auto"/>
            </w:tcBorders>
          </w:tcPr>
          <w:p w14:paraId="28290E5F" w14:textId="77777777" w:rsidR="00D8489D" w:rsidRPr="008137A0" w:rsidRDefault="00D8489D" w:rsidP="00446654">
            <w:pPr>
              <w:widowControl w:val="0"/>
              <w:suppressAutoHyphens/>
              <w:autoSpaceDE w:val="0"/>
              <w:spacing w:after="0" w:line="240" w:lineRule="auto"/>
              <w:ind w:left="-1125"/>
              <w:rPr>
                <w:rFonts w:ascii="Times New Roman" w:eastAsia="Times New Roman" w:hAnsi="Times New Roman"/>
                <w:color w:val="000000"/>
                <w:lang w:eastAsia="zh-CN"/>
              </w:rPr>
            </w:pPr>
            <w:r w:rsidRPr="008137A0">
              <w:rPr>
                <w:rFonts w:ascii="Times New Roman" w:eastAsia="Times New Roman" w:hAnsi="Times New Roman"/>
                <w:color w:val="000000"/>
                <w:lang w:eastAsia="zh-CN"/>
              </w:rPr>
              <w:t xml:space="preserve">Довжина </w:t>
            </w:r>
          </w:p>
        </w:tc>
        <w:tc>
          <w:tcPr>
            <w:tcW w:w="3674" w:type="dxa"/>
            <w:gridSpan w:val="2"/>
            <w:tcBorders>
              <w:top w:val="single" w:sz="4" w:space="0" w:color="auto"/>
              <w:left w:val="single" w:sz="4" w:space="0" w:color="auto"/>
              <w:bottom w:val="single" w:sz="4" w:space="0" w:color="auto"/>
              <w:right w:val="single" w:sz="4" w:space="0" w:color="auto"/>
            </w:tcBorders>
          </w:tcPr>
          <w:p w14:paraId="4A191EDD"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r w:rsidRPr="008137A0">
              <w:rPr>
                <w:rFonts w:ascii="Times New Roman" w:hAnsi="Times New Roman"/>
              </w:rPr>
              <w:t xml:space="preserve">590±10 мм    </w:t>
            </w:r>
          </w:p>
        </w:tc>
        <w:tc>
          <w:tcPr>
            <w:tcW w:w="2984" w:type="dxa"/>
            <w:tcBorders>
              <w:top w:val="single" w:sz="4" w:space="0" w:color="auto"/>
              <w:left w:val="single" w:sz="4" w:space="0" w:color="auto"/>
              <w:bottom w:val="single" w:sz="4" w:space="0" w:color="auto"/>
              <w:right w:val="single" w:sz="4" w:space="0" w:color="auto"/>
            </w:tcBorders>
          </w:tcPr>
          <w:p w14:paraId="40C1E1A5"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8137A0" w14:paraId="02AB00A2"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67D704DC" w14:textId="77777777" w:rsidR="00D8489D" w:rsidRPr="008137A0" w:rsidRDefault="00D8489D" w:rsidP="00446654">
            <w:pPr>
              <w:widowControl w:val="0"/>
              <w:suppressAutoHyphens/>
              <w:autoSpaceDE w:val="0"/>
              <w:spacing w:after="0" w:line="240" w:lineRule="auto"/>
              <w:ind w:left="-1125"/>
              <w:jc w:val="center"/>
              <w:rPr>
                <w:rFonts w:ascii="Times New Roman" w:eastAsia="Times New Roman" w:hAnsi="Times New Roman"/>
                <w:color w:val="000000"/>
                <w:lang w:eastAsia="zh-CN"/>
              </w:rPr>
            </w:pPr>
            <w:r w:rsidRPr="008137A0">
              <w:rPr>
                <w:rFonts w:ascii="Times New Roman" w:eastAsia="Times New Roman" w:hAnsi="Times New Roman"/>
                <w:color w:val="000000"/>
                <w:lang w:eastAsia="zh-CN"/>
              </w:rPr>
              <w:t>2.2</w:t>
            </w:r>
          </w:p>
        </w:tc>
        <w:tc>
          <w:tcPr>
            <w:tcW w:w="3431" w:type="dxa"/>
            <w:gridSpan w:val="2"/>
            <w:tcBorders>
              <w:top w:val="single" w:sz="4" w:space="0" w:color="auto"/>
              <w:left w:val="single" w:sz="4" w:space="0" w:color="auto"/>
              <w:bottom w:val="single" w:sz="4" w:space="0" w:color="auto"/>
              <w:right w:val="single" w:sz="4" w:space="0" w:color="auto"/>
            </w:tcBorders>
          </w:tcPr>
          <w:p w14:paraId="3EE24BC1" w14:textId="77777777" w:rsidR="00D8489D" w:rsidRPr="008137A0" w:rsidRDefault="00D8489D" w:rsidP="00446654">
            <w:pPr>
              <w:widowControl w:val="0"/>
              <w:suppressAutoHyphens/>
              <w:autoSpaceDE w:val="0"/>
              <w:spacing w:after="0" w:line="240" w:lineRule="auto"/>
              <w:ind w:left="-1125"/>
              <w:rPr>
                <w:rFonts w:ascii="Times New Roman" w:eastAsia="Times New Roman" w:hAnsi="Times New Roman"/>
                <w:color w:val="000000"/>
                <w:lang w:eastAsia="zh-CN"/>
              </w:rPr>
            </w:pPr>
            <w:r w:rsidRPr="008137A0">
              <w:rPr>
                <w:rFonts w:ascii="Times New Roman" w:eastAsia="Times New Roman" w:hAnsi="Times New Roman"/>
                <w:color w:val="000000"/>
                <w:lang w:eastAsia="zh-CN"/>
              </w:rPr>
              <w:t>Глибина</w:t>
            </w:r>
          </w:p>
        </w:tc>
        <w:tc>
          <w:tcPr>
            <w:tcW w:w="3674" w:type="dxa"/>
            <w:gridSpan w:val="2"/>
            <w:tcBorders>
              <w:top w:val="single" w:sz="4" w:space="0" w:color="auto"/>
              <w:left w:val="single" w:sz="4" w:space="0" w:color="auto"/>
              <w:bottom w:val="single" w:sz="4" w:space="0" w:color="auto"/>
              <w:right w:val="single" w:sz="4" w:space="0" w:color="auto"/>
            </w:tcBorders>
          </w:tcPr>
          <w:p w14:paraId="0A81112B"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r w:rsidRPr="008137A0">
              <w:rPr>
                <w:rFonts w:ascii="Times New Roman" w:hAnsi="Times New Roman"/>
              </w:rPr>
              <w:t>420±10 мм</w:t>
            </w:r>
          </w:p>
        </w:tc>
        <w:tc>
          <w:tcPr>
            <w:tcW w:w="2984" w:type="dxa"/>
            <w:tcBorders>
              <w:top w:val="single" w:sz="4" w:space="0" w:color="auto"/>
              <w:left w:val="single" w:sz="4" w:space="0" w:color="auto"/>
              <w:bottom w:val="single" w:sz="4" w:space="0" w:color="auto"/>
              <w:right w:val="single" w:sz="4" w:space="0" w:color="auto"/>
            </w:tcBorders>
          </w:tcPr>
          <w:p w14:paraId="147C613C"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8137A0" w14:paraId="0CBF6237"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7544056A" w14:textId="77777777" w:rsidR="00D8489D" w:rsidRPr="008137A0" w:rsidRDefault="00D8489D" w:rsidP="00446654">
            <w:pPr>
              <w:widowControl w:val="0"/>
              <w:suppressAutoHyphens/>
              <w:autoSpaceDE w:val="0"/>
              <w:spacing w:after="0" w:line="240" w:lineRule="auto"/>
              <w:ind w:left="-1125"/>
              <w:jc w:val="center"/>
              <w:rPr>
                <w:rFonts w:ascii="Times New Roman" w:eastAsia="Times New Roman" w:hAnsi="Times New Roman"/>
                <w:color w:val="000000"/>
                <w:lang w:eastAsia="zh-CN"/>
              </w:rPr>
            </w:pPr>
            <w:r w:rsidRPr="008137A0">
              <w:rPr>
                <w:rFonts w:ascii="Times New Roman" w:eastAsia="Times New Roman" w:hAnsi="Times New Roman"/>
                <w:color w:val="000000"/>
                <w:lang w:eastAsia="zh-CN"/>
              </w:rPr>
              <w:t>2.3</w:t>
            </w:r>
          </w:p>
        </w:tc>
        <w:tc>
          <w:tcPr>
            <w:tcW w:w="3431" w:type="dxa"/>
            <w:gridSpan w:val="2"/>
            <w:tcBorders>
              <w:top w:val="single" w:sz="4" w:space="0" w:color="auto"/>
              <w:left w:val="single" w:sz="4" w:space="0" w:color="auto"/>
              <w:bottom w:val="single" w:sz="4" w:space="0" w:color="auto"/>
              <w:right w:val="single" w:sz="4" w:space="0" w:color="auto"/>
            </w:tcBorders>
          </w:tcPr>
          <w:p w14:paraId="4D90A70D" w14:textId="77777777" w:rsidR="00D8489D" w:rsidRPr="008137A0" w:rsidRDefault="00D8489D" w:rsidP="00446654">
            <w:pPr>
              <w:widowControl w:val="0"/>
              <w:suppressAutoHyphens/>
              <w:autoSpaceDE w:val="0"/>
              <w:spacing w:after="0" w:line="240" w:lineRule="auto"/>
              <w:ind w:left="-1125"/>
              <w:rPr>
                <w:rFonts w:ascii="Times New Roman" w:eastAsia="Times New Roman" w:hAnsi="Times New Roman"/>
                <w:color w:val="000000"/>
                <w:lang w:eastAsia="zh-CN"/>
              </w:rPr>
            </w:pPr>
            <w:r w:rsidRPr="008137A0">
              <w:rPr>
                <w:rFonts w:ascii="Times New Roman" w:eastAsia="Times New Roman" w:hAnsi="Times New Roman"/>
                <w:color w:val="000000"/>
                <w:lang w:eastAsia="zh-CN"/>
              </w:rPr>
              <w:t>Висота</w:t>
            </w:r>
          </w:p>
        </w:tc>
        <w:tc>
          <w:tcPr>
            <w:tcW w:w="3674" w:type="dxa"/>
            <w:gridSpan w:val="2"/>
            <w:tcBorders>
              <w:top w:val="single" w:sz="4" w:space="0" w:color="auto"/>
              <w:left w:val="single" w:sz="4" w:space="0" w:color="auto"/>
              <w:bottom w:val="single" w:sz="4" w:space="0" w:color="auto"/>
              <w:right w:val="single" w:sz="4" w:space="0" w:color="auto"/>
            </w:tcBorders>
          </w:tcPr>
          <w:p w14:paraId="41656BB9"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r w:rsidRPr="008137A0">
              <w:rPr>
                <w:rFonts w:ascii="Times New Roman" w:hAnsi="Times New Roman"/>
              </w:rPr>
              <w:t>880±10 мм</w:t>
            </w:r>
          </w:p>
        </w:tc>
        <w:tc>
          <w:tcPr>
            <w:tcW w:w="2984" w:type="dxa"/>
            <w:tcBorders>
              <w:top w:val="single" w:sz="4" w:space="0" w:color="auto"/>
              <w:left w:val="single" w:sz="4" w:space="0" w:color="auto"/>
              <w:bottom w:val="single" w:sz="4" w:space="0" w:color="auto"/>
              <w:right w:val="single" w:sz="4" w:space="0" w:color="auto"/>
            </w:tcBorders>
          </w:tcPr>
          <w:p w14:paraId="6AE2756A"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8137A0" w14:paraId="012F45F3"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25279174" w14:textId="77777777" w:rsidR="00D8489D" w:rsidRPr="008137A0" w:rsidRDefault="00D8489D" w:rsidP="00446654">
            <w:pPr>
              <w:widowControl w:val="0"/>
              <w:suppressAutoHyphens/>
              <w:autoSpaceDE w:val="0"/>
              <w:spacing w:after="0" w:line="240" w:lineRule="auto"/>
              <w:ind w:left="-1125"/>
              <w:jc w:val="center"/>
              <w:rPr>
                <w:rFonts w:ascii="Times New Roman" w:eastAsia="Times New Roman" w:hAnsi="Times New Roman"/>
                <w:color w:val="000000"/>
                <w:lang w:eastAsia="zh-CN"/>
              </w:rPr>
            </w:pPr>
            <w:r w:rsidRPr="008137A0">
              <w:rPr>
                <w:rFonts w:ascii="Times New Roman" w:eastAsia="Times New Roman" w:hAnsi="Times New Roman"/>
                <w:color w:val="000000"/>
                <w:lang w:eastAsia="zh-CN"/>
              </w:rPr>
              <w:t>2.4</w:t>
            </w:r>
          </w:p>
        </w:tc>
        <w:tc>
          <w:tcPr>
            <w:tcW w:w="3431" w:type="dxa"/>
            <w:gridSpan w:val="2"/>
            <w:tcBorders>
              <w:top w:val="single" w:sz="4" w:space="0" w:color="auto"/>
              <w:left w:val="single" w:sz="4" w:space="0" w:color="auto"/>
              <w:bottom w:val="single" w:sz="4" w:space="0" w:color="auto"/>
              <w:right w:val="single" w:sz="4" w:space="0" w:color="auto"/>
            </w:tcBorders>
          </w:tcPr>
          <w:p w14:paraId="7A03CED4" w14:textId="77777777" w:rsidR="00D8489D" w:rsidRPr="008137A0" w:rsidRDefault="00D8489D" w:rsidP="00446654">
            <w:pPr>
              <w:widowControl w:val="0"/>
              <w:suppressAutoHyphens/>
              <w:autoSpaceDE w:val="0"/>
              <w:spacing w:after="0" w:line="240" w:lineRule="auto"/>
              <w:ind w:left="-1125"/>
              <w:rPr>
                <w:rFonts w:ascii="Times New Roman" w:eastAsia="Times New Roman" w:hAnsi="Times New Roman"/>
                <w:color w:val="000000"/>
                <w:lang w:eastAsia="zh-CN"/>
              </w:rPr>
            </w:pPr>
            <w:r w:rsidRPr="008137A0">
              <w:rPr>
                <w:rFonts w:ascii="Times New Roman" w:eastAsia="Times New Roman" w:hAnsi="Times New Roman"/>
                <w:color w:val="000000"/>
                <w:lang w:eastAsia="zh-CN"/>
              </w:rPr>
              <w:t>Комплект постачання</w:t>
            </w:r>
          </w:p>
        </w:tc>
        <w:tc>
          <w:tcPr>
            <w:tcW w:w="3674" w:type="dxa"/>
            <w:gridSpan w:val="2"/>
            <w:tcBorders>
              <w:top w:val="single" w:sz="4" w:space="0" w:color="auto"/>
              <w:left w:val="single" w:sz="4" w:space="0" w:color="auto"/>
              <w:bottom w:val="single" w:sz="4" w:space="0" w:color="auto"/>
              <w:right w:val="single" w:sz="4" w:space="0" w:color="auto"/>
            </w:tcBorders>
          </w:tcPr>
          <w:p w14:paraId="7F2283FD" w14:textId="77777777" w:rsidR="00D8489D" w:rsidRPr="008137A0" w:rsidRDefault="00D8489D" w:rsidP="00446654">
            <w:pPr>
              <w:widowControl w:val="0"/>
              <w:suppressAutoHyphens/>
              <w:autoSpaceDE w:val="0"/>
              <w:spacing w:after="0" w:line="240" w:lineRule="auto"/>
              <w:rPr>
                <w:rFonts w:ascii="Times New Roman" w:hAnsi="Times New Roman"/>
              </w:rPr>
            </w:pPr>
            <w:proofErr w:type="gramStart"/>
            <w:r w:rsidRPr="008137A0">
              <w:rPr>
                <w:rFonts w:ascii="Times New Roman" w:hAnsi="Times New Roman"/>
              </w:rPr>
              <w:t>Ст</w:t>
            </w:r>
            <w:proofErr w:type="gramEnd"/>
            <w:r w:rsidRPr="008137A0">
              <w:rPr>
                <w:rFonts w:ascii="Times New Roman" w:hAnsi="Times New Roman"/>
              </w:rPr>
              <w:t>ійка – 2 шт.</w:t>
            </w:r>
          </w:p>
          <w:p w14:paraId="6A2E6D2E" w14:textId="77777777" w:rsidR="00D8489D" w:rsidRPr="008137A0" w:rsidRDefault="00D8489D" w:rsidP="00446654">
            <w:pPr>
              <w:widowControl w:val="0"/>
              <w:suppressAutoHyphens/>
              <w:autoSpaceDE w:val="0"/>
              <w:spacing w:after="0" w:line="240" w:lineRule="auto"/>
              <w:rPr>
                <w:rFonts w:ascii="Times New Roman" w:hAnsi="Times New Roman"/>
              </w:rPr>
            </w:pPr>
            <w:r w:rsidRPr="008137A0">
              <w:rPr>
                <w:rFonts w:ascii="Times New Roman" w:hAnsi="Times New Roman"/>
              </w:rPr>
              <w:t>Короб з висувним ящиком – 1 шт.</w:t>
            </w:r>
          </w:p>
          <w:p w14:paraId="121F69B0" w14:textId="77777777" w:rsidR="00D8489D" w:rsidRPr="008137A0" w:rsidRDefault="00D8489D" w:rsidP="00446654">
            <w:pPr>
              <w:widowControl w:val="0"/>
              <w:suppressAutoHyphens/>
              <w:autoSpaceDE w:val="0"/>
              <w:spacing w:after="0" w:line="240" w:lineRule="auto"/>
              <w:rPr>
                <w:rFonts w:ascii="Times New Roman" w:hAnsi="Times New Roman"/>
              </w:rPr>
            </w:pPr>
            <w:r w:rsidRPr="008137A0">
              <w:rPr>
                <w:rFonts w:ascii="Times New Roman" w:hAnsi="Times New Roman"/>
              </w:rPr>
              <w:t>Полиця – 2 шт.</w:t>
            </w:r>
          </w:p>
          <w:p w14:paraId="5A262E99" w14:textId="77777777" w:rsidR="00D8489D" w:rsidRPr="008137A0" w:rsidRDefault="00D8489D" w:rsidP="00446654">
            <w:pPr>
              <w:widowControl w:val="0"/>
              <w:suppressAutoHyphens/>
              <w:autoSpaceDE w:val="0"/>
              <w:spacing w:after="0" w:line="240" w:lineRule="auto"/>
              <w:rPr>
                <w:rFonts w:ascii="Times New Roman" w:hAnsi="Times New Roman"/>
              </w:rPr>
            </w:pPr>
            <w:r w:rsidRPr="008137A0">
              <w:rPr>
                <w:rFonts w:ascii="Times New Roman" w:hAnsi="Times New Roman"/>
              </w:rPr>
              <w:t>Каркас нижньої полиці – 1 шт.</w:t>
            </w:r>
          </w:p>
          <w:p w14:paraId="05D67D20" w14:textId="77777777" w:rsidR="00D8489D" w:rsidRPr="008137A0" w:rsidRDefault="00D8489D" w:rsidP="00446654">
            <w:pPr>
              <w:widowControl w:val="0"/>
              <w:suppressAutoHyphens/>
              <w:autoSpaceDE w:val="0"/>
              <w:spacing w:after="0" w:line="240" w:lineRule="auto"/>
              <w:rPr>
                <w:rFonts w:ascii="Times New Roman" w:hAnsi="Times New Roman"/>
              </w:rPr>
            </w:pPr>
            <w:r w:rsidRPr="008137A0">
              <w:rPr>
                <w:rFonts w:ascii="Times New Roman" w:hAnsi="Times New Roman"/>
              </w:rPr>
              <w:t>Колесо з/г  – 2 шт.</w:t>
            </w:r>
          </w:p>
          <w:p w14:paraId="108AEA6D" w14:textId="77777777" w:rsidR="00D8489D" w:rsidRPr="008137A0" w:rsidRDefault="00D8489D" w:rsidP="00446654">
            <w:pPr>
              <w:widowControl w:val="0"/>
              <w:suppressAutoHyphens/>
              <w:autoSpaceDE w:val="0"/>
              <w:spacing w:after="0" w:line="240" w:lineRule="auto"/>
              <w:rPr>
                <w:rFonts w:ascii="Times New Roman" w:hAnsi="Times New Roman"/>
              </w:rPr>
            </w:pPr>
            <w:r w:rsidRPr="008137A0">
              <w:rPr>
                <w:rFonts w:ascii="Times New Roman" w:hAnsi="Times New Roman"/>
              </w:rPr>
              <w:t>Колесо б/</w:t>
            </w:r>
            <w:proofErr w:type="gramStart"/>
            <w:r w:rsidRPr="008137A0">
              <w:rPr>
                <w:rFonts w:ascii="Times New Roman" w:hAnsi="Times New Roman"/>
              </w:rPr>
              <w:t>г</w:t>
            </w:r>
            <w:proofErr w:type="gramEnd"/>
            <w:r w:rsidRPr="008137A0">
              <w:rPr>
                <w:rFonts w:ascii="Times New Roman" w:hAnsi="Times New Roman"/>
              </w:rPr>
              <w:t xml:space="preserve"> – 2 шт.</w:t>
            </w:r>
          </w:p>
          <w:p w14:paraId="3C501B1C" w14:textId="77777777" w:rsidR="00D8489D" w:rsidRPr="008137A0" w:rsidRDefault="00D8489D" w:rsidP="00446654">
            <w:pPr>
              <w:widowControl w:val="0"/>
              <w:suppressAutoHyphens/>
              <w:autoSpaceDE w:val="0"/>
              <w:spacing w:after="0" w:line="240" w:lineRule="auto"/>
              <w:rPr>
                <w:rFonts w:ascii="Times New Roman" w:hAnsi="Times New Roman"/>
              </w:rPr>
            </w:pPr>
            <w:r w:rsidRPr="008137A0">
              <w:rPr>
                <w:rFonts w:ascii="Times New Roman" w:hAnsi="Times New Roman"/>
              </w:rPr>
              <w:t>Болт 8*35 метричний - 4 шт.</w:t>
            </w:r>
          </w:p>
          <w:p w14:paraId="682CCDE5" w14:textId="77777777" w:rsidR="00D8489D" w:rsidRPr="008137A0" w:rsidRDefault="00D8489D" w:rsidP="00446654">
            <w:pPr>
              <w:widowControl w:val="0"/>
              <w:suppressAutoHyphens/>
              <w:autoSpaceDE w:val="0"/>
              <w:spacing w:after="0" w:line="240" w:lineRule="auto"/>
              <w:rPr>
                <w:rFonts w:ascii="Times New Roman" w:hAnsi="Times New Roman"/>
              </w:rPr>
            </w:pPr>
            <w:r w:rsidRPr="008137A0">
              <w:rPr>
                <w:rFonts w:ascii="Times New Roman" w:hAnsi="Times New Roman"/>
              </w:rPr>
              <w:t xml:space="preserve">Шайба М8 – 4 шт. </w:t>
            </w:r>
          </w:p>
          <w:p w14:paraId="19E3CA65" w14:textId="77777777" w:rsidR="00D8489D" w:rsidRPr="008137A0" w:rsidRDefault="00D8489D" w:rsidP="00446654">
            <w:pPr>
              <w:widowControl w:val="0"/>
              <w:suppressAutoHyphens/>
              <w:autoSpaceDE w:val="0"/>
              <w:spacing w:after="0" w:line="240" w:lineRule="auto"/>
              <w:rPr>
                <w:rFonts w:ascii="Times New Roman" w:hAnsi="Times New Roman"/>
              </w:rPr>
            </w:pPr>
            <w:r w:rsidRPr="008137A0">
              <w:rPr>
                <w:rFonts w:ascii="Times New Roman" w:hAnsi="Times New Roman"/>
              </w:rPr>
              <w:t>Шайба М8 пружинна - 4 шт.</w:t>
            </w:r>
          </w:p>
          <w:p w14:paraId="52D8565D" w14:textId="77777777" w:rsidR="00D8489D" w:rsidRPr="008137A0" w:rsidRDefault="00D8489D" w:rsidP="00446654">
            <w:pPr>
              <w:widowControl w:val="0"/>
              <w:suppressAutoHyphens/>
              <w:autoSpaceDE w:val="0"/>
              <w:spacing w:after="0" w:line="240" w:lineRule="auto"/>
              <w:rPr>
                <w:rFonts w:ascii="Times New Roman" w:hAnsi="Times New Roman"/>
              </w:rPr>
            </w:pPr>
            <w:r w:rsidRPr="008137A0">
              <w:rPr>
                <w:rFonts w:ascii="Times New Roman" w:hAnsi="Times New Roman"/>
              </w:rPr>
              <w:t xml:space="preserve">Болт 6*50 з квадратним </w:t>
            </w:r>
            <w:proofErr w:type="gramStart"/>
            <w:r w:rsidRPr="008137A0">
              <w:rPr>
                <w:rFonts w:ascii="Times New Roman" w:hAnsi="Times New Roman"/>
              </w:rPr>
              <w:t>п</w:t>
            </w:r>
            <w:proofErr w:type="gramEnd"/>
            <w:r w:rsidRPr="008137A0">
              <w:rPr>
                <w:rFonts w:ascii="Times New Roman" w:hAnsi="Times New Roman"/>
              </w:rPr>
              <w:t>ідголівником – 4 шт.</w:t>
            </w:r>
          </w:p>
          <w:p w14:paraId="5076072D" w14:textId="77777777" w:rsidR="00D8489D" w:rsidRPr="008137A0" w:rsidRDefault="00D8489D" w:rsidP="00446654">
            <w:pPr>
              <w:widowControl w:val="0"/>
              <w:suppressAutoHyphens/>
              <w:autoSpaceDE w:val="0"/>
              <w:spacing w:after="0" w:line="240" w:lineRule="auto"/>
              <w:rPr>
                <w:rFonts w:ascii="Times New Roman" w:hAnsi="Times New Roman"/>
              </w:rPr>
            </w:pPr>
            <w:r w:rsidRPr="008137A0">
              <w:rPr>
                <w:rFonts w:ascii="Times New Roman" w:hAnsi="Times New Roman"/>
              </w:rPr>
              <w:t xml:space="preserve">Болт 6*35 з квадратним </w:t>
            </w:r>
            <w:proofErr w:type="gramStart"/>
            <w:r w:rsidRPr="008137A0">
              <w:rPr>
                <w:rFonts w:ascii="Times New Roman" w:hAnsi="Times New Roman"/>
              </w:rPr>
              <w:t>п</w:t>
            </w:r>
            <w:proofErr w:type="gramEnd"/>
            <w:r w:rsidRPr="008137A0">
              <w:rPr>
                <w:rFonts w:ascii="Times New Roman" w:hAnsi="Times New Roman"/>
              </w:rPr>
              <w:t>ідголівником – 8 шт.</w:t>
            </w:r>
          </w:p>
          <w:p w14:paraId="5AFE1792" w14:textId="77777777" w:rsidR="00D8489D" w:rsidRPr="008137A0" w:rsidRDefault="00D8489D" w:rsidP="00446654">
            <w:pPr>
              <w:widowControl w:val="0"/>
              <w:suppressAutoHyphens/>
              <w:autoSpaceDE w:val="0"/>
              <w:spacing w:after="0" w:line="240" w:lineRule="auto"/>
              <w:rPr>
                <w:rFonts w:ascii="Times New Roman" w:hAnsi="Times New Roman"/>
              </w:rPr>
            </w:pPr>
            <w:r w:rsidRPr="008137A0">
              <w:rPr>
                <w:rFonts w:ascii="Times New Roman" w:hAnsi="Times New Roman"/>
              </w:rPr>
              <w:t>Гайка М</w:t>
            </w:r>
            <w:proofErr w:type="gramStart"/>
            <w:r w:rsidRPr="008137A0">
              <w:rPr>
                <w:rFonts w:ascii="Times New Roman" w:hAnsi="Times New Roman"/>
              </w:rPr>
              <w:t>6</w:t>
            </w:r>
            <w:proofErr w:type="gramEnd"/>
            <w:r w:rsidRPr="008137A0">
              <w:rPr>
                <w:rFonts w:ascii="Times New Roman" w:hAnsi="Times New Roman"/>
              </w:rPr>
              <w:t xml:space="preserve"> – 12 шт.</w:t>
            </w:r>
          </w:p>
          <w:p w14:paraId="60DB2E27" w14:textId="77777777" w:rsidR="00D8489D" w:rsidRPr="008137A0" w:rsidRDefault="00D8489D" w:rsidP="00446654">
            <w:pPr>
              <w:widowControl w:val="0"/>
              <w:suppressAutoHyphens/>
              <w:autoSpaceDE w:val="0"/>
              <w:spacing w:after="0" w:line="240" w:lineRule="auto"/>
              <w:rPr>
                <w:rFonts w:ascii="Times New Roman" w:hAnsi="Times New Roman"/>
              </w:rPr>
            </w:pPr>
            <w:r w:rsidRPr="008137A0">
              <w:rPr>
                <w:rFonts w:ascii="Times New Roman" w:hAnsi="Times New Roman"/>
              </w:rPr>
              <w:t>Шайба М</w:t>
            </w:r>
            <w:proofErr w:type="gramStart"/>
            <w:r w:rsidRPr="008137A0">
              <w:rPr>
                <w:rFonts w:ascii="Times New Roman" w:hAnsi="Times New Roman"/>
              </w:rPr>
              <w:t>6</w:t>
            </w:r>
            <w:proofErr w:type="gramEnd"/>
            <w:r w:rsidRPr="008137A0">
              <w:rPr>
                <w:rFonts w:ascii="Times New Roman" w:hAnsi="Times New Roman"/>
              </w:rPr>
              <w:t xml:space="preserve"> – 12 шт.</w:t>
            </w:r>
          </w:p>
          <w:p w14:paraId="53868082" w14:textId="77777777" w:rsidR="00D8489D" w:rsidRPr="008137A0" w:rsidRDefault="00D8489D" w:rsidP="00446654">
            <w:pPr>
              <w:widowControl w:val="0"/>
              <w:suppressAutoHyphens/>
              <w:autoSpaceDE w:val="0"/>
              <w:spacing w:after="0" w:line="240" w:lineRule="auto"/>
              <w:rPr>
                <w:rFonts w:ascii="Times New Roman" w:hAnsi="Times New Roman"/>
              </w:rPr>
            </w:pPr>
            <w:r w:rsidRPr="008137A0">
              <w:rPr>
                <w:rFonts w:ascii="Times New Roman" w:hAnsi="Times New Roman"/>
              </w:rPr>
              <w:t>Інструкція із застосування – 1 шт.</w:t>
            </w:r>
          </w:p>
          <w:p w14:paraId="69FCDC1B" w14:textId="77777777" w:rsidR="00D8489D" w:rsidRPr="008137A0" w:rsidRDefault="00D8489D" w:rsidP="00446654">
            <w:pPr>
              <w:widowControl w:val="0"/>
              <w:suppressAutoHyphens/>
              <w:autoSpaceDE w:val="0"/>
              <w:spacing w:after="0" w:line="240" w:lineRule="auto"/>
              <w:rPr>
                <w:rFonts w:ascii="Times New Roman" w:hAnsi="Times New Roman"/>
              </w:rPr>
            </w:pPr>
            <w:r w:rsidRPr="008137A0">
              <w:rPr>
                <w:rFonts w:ascii="Times New Roman" w:hAnsi="Times New Roman"/>
              </w:rPr>
              <w:t>Схема складання – 1 шт.</w:t>
            </w:r>
          </w:p>
        </w:tc>
        <w:tc>
          <w:tcPr>
            <w:tcW w:w="2984" w:type="dxa"/>
            <w:tcBorders>
              <w:top w:val="single" w:sz="4" w:space="0" w:color="auto"/>
              <w:left w:val="single" w:sz="4" w:space="0" w:color="auto"/>
              <w:bottom w:val="single" w:sz="4" w:space="0" w:color="auto"/>
              <w:right w:val="single" w:sz="4" w:space="0" w:color="auto"/>
            </w:tcBorders>
          </w:tcPr>
          <w:p w14:paraId="2494F2B1"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8137A0" w14:paraId="01E7E3D5"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0D9B1FFF" w14:textId="77777777" w:rsidR="00D8489D" w:rsidRPr="008137A0" w:rsidRDefault="00D8489D" w:rsidP="00446654">
            <w:pPr>
              <w:widowControl w:val="0"/>
              <w:suppressAutoHyphens/>
              <w:autoSpaceDE w:val="0"/>
              <w:spacing w:after="0" w:line="240" w:lineRule="auto"/>
              <w:ind w:left="-1125"/>
              <w:jc w:val="center"/>
              <w:rPr>
                <w:rFonts w:ascii="Times New Roman" w:eastAsia="Times New Roman" w:hAnsi="Times New Roman"/>
                <w:color w:val="000000"/>
                <w:lang w:eastAsia="zh-CN"/>
              </w:rPr>
            </w:pPr>
            <w:r w:rsidRPr="008137A0">
              <w:rPr>
                <w:rFonts w:ascii="Times New Roman" w:eastAsia="Times New Roman" w:hAnsi="Times New Roman"/>
                <w:color w:val="000000"/>
                <w:lang w:eastAsia="zh-CN"/>
              </w:rPr>
              <w:t>2.5</w:t>
            </w:r>
          </w:p>
        </w:tc>
        <w:tc>
          <w:tcPr>
            <w:tcW w:w="3431" w:type="dxa"/>
            <w:gridSpan w:val="2"/>
            <w:tcBorders>
              <w:top w:val="single" w:sz="4" w:space="0" w:color="auto"/>
              <w:left w:val="single" w:sz="4" w:space="0" w:color="auto"/>
              <w:bottom w:val="single" w:sz="4" w:space="0" w:color="auto"/>
              <w:right w:val="single" w:sz="4" w:space="0" w:color="auto"/>
            </w:tcBorders>
          </w:tcPr>
          <w:p w14:paraId="13272D44" w14:textId="77777777" w:rsidR="00D8489D" w:rsidRPr="008137A0" w:rsidRDefault="00D8489D" w:rsidP="00446654">
            <w:pPr>
              <w:widowControl w:val="0"/>
              <w:suppressAutoHyphens/>
              <w:autoSpaceDE w:val="0"/>
              <w:spacing w:after="0" w:line="240" w:lineRule="auto"/>
              <w:ind w:left="-1125"/>
              <w:rPr>
                <w:rFonts w:ascii="Times New Roman" w:eastAsia="Times New Roman" w:hAnsi="Times New Roman"/>
                <w:color w:val="FF0000"/>
                <w:lang w:eastAsia="zh-CN"/>
              </w:rPr>
            </w:pPr>
            <w:r w:rsidRPr="008137A0">
              <w:rPr>
                <w:rFonts w:ascii="Times New Roman" w:eastAsia="Times New Roman" w:hAnsi="Times New Roman"/>
                <w:lang w:eastAsia="zh-CN"/>
              </w:rPr>
              <w:t>Конструкція</w:t>
            </w:r>
          </w:p>
        </w:tc>
        <w:tc>
          <w:tcPr>
            <w:tcW w:w="3674" w:type="dxa"/>
            <w:gridSpan w:val="2"/>
            <w:tcBorders>
              <w:top w:val="single" w:sz="4" w:space="0" w:color="auto"/>
              <w:left w:val="single" w:sz="4" w:space="0" w:color="auto"/>
              <w:bottom w:val="single" w:sz="4" w:space="0" w:color="auto"/>
              <w:right w:val="single" w:sz="4" w:space="0" w:color="auto"/>
            </w:tcBorders>
          </w:tcPr>
          <w:p w14:paraId="61004E73" w14:textId="77777777" w:rsidR="00D8489D" w:rsidRPr="008137A0" w:rsidRDefault="00D8489D" w:rsidP="00446654">
            <w:pPr>
              <w:spacing w:after="0"/>
              <w:rPr>
                <w:rFonts w:ascii="Times New Roman" w:eastAsia="Times New Roman" w:hAnsi="Times New Roman"/>
                <w:lang w:eastAsia="zh-CN"/>
              </w:rPr>
            </w:pPr>
            <w:r w:rsidRPr="008137A0">
              <w:rPr>
                <w:rFonts w:ascii="Times New Roman" w:eastAsia="Times New Roman" w:hAnsi="Times New Roman"/>
                <w:lang w:eastAsia="zh-CN"/>
              </w:rPr>
              <w:t xml:space="preserve">Столик являє собою металеву конструкцію, виконану з уніфікованих елементів, пофарбовану порошковою фарбою. На </w:t>
            </w:r>
            <w:proofErr w:type="gramStart"/>
            <w:r w:rsidRPr="008137A0">
              <w:rPr>
                <w:rFonts w:ascii="Times New Roman" w:eastAsia="Times New Roman" w:hAnsi="Times New Roman"/>
                <w:lang w:eastAsia="zh-CN"/>
              </w:rPr>
              <w:t>ст</w:t>
            </w:r>
            <w:proofErr w:type="gramEnd"/>
            <w:r w:rsidRPr="008137A0">
              <w:rPr>
                <w:rFonts w:ascii="Times New Roman" w:eastAsia="Times New Roman" w:hAnsi="Times New Roman"/>
                <w:lang w:eastAsia="zh-CN"/>
              </w:rPr>
              <w:t>ійках розміщений короб з висувним ящиком, верхня полиця (над ящиком) та нижня полиця. Столик встановлений на колеса, два з яких оснащені гальмами.</w:t>
            </w:r>
          </w:p>
        </w:tc>
        <w:tc>
          <w:tcPr>
            <w:tcW w:w="2984" w:type="dxa"/>
            <w:tcBorders>
              <w:top w:val="single" w:sz="4" w:space="0" w:color="auto"/>
              <w:left w:val="single" w:sz="4" w:space="0" w:color="auto"/>
              <w:bottom w:val="single" w:sz="4" w:space="0" w:color="auto"/>
              <w:right w:val="single" w:sz="4" w:space="0" w:color="auto"/>
            </w:tcBorders>
          </w:tcPr>
          <w:p w14:paraId="63CE7192"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8137A0" w14:paraId="0F17B4D8"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381C042C" w14:textId="77777777" w:rsidR="00D8489D" w:rsidRPr="008137A0" w:rsidRDefault="00D8489D" w:rsidP="00446654">
            <w:pPr>
              <w:widowControl w:val="0"/>
              <w:suppressAutoHyphens/>
              <w:autoSpaceDE w:val="0"/>
              <w:spacing w:after="0" w:line="240" w:lineRule="auto"/>
              <w:ind w:left="-1125"/>
              <w:jc w:val="center"/>
              <w:rPr>
                <w:rFonts w:ascii="Times New Roman" w:eastAsia="Times New Roman" w:hAnsi="Times New Roman"/>
                <w:color w:val="000000"/>
                <w:lang w:eastAsia="zh-CN"/>
              </w:rPr>
            </w:pPr>
            <w:r w:rsidRPr="008137A0">
              <w:rPr>
                <w:rFonts w:ascii="Times New Roman" w:eastAsia="Times New Roman" w:hAnsi="Times New Roman"/>
                <w:color w:val="000000"/>
                <w:lang w:eastAsia="zh-CN"/>
              </w:rPr>
              <w:t>2.6</w:t>
            </w:r>
          </w:p>
        </w:tc>
        <w:tc>
          <w:tcPr>
            <w:tcW w:w="3431" w:type="dxa"/>
            <w:gridSpan w:val="2"/>
            <w:tcBorders>
              <w:top w:val="single" w:sz="4" w:space="0" w:color="auto"/>
              <w:left w:val="single" w:sz="4" w:space="0" w:color="auto"/>
              <w:bottom w:val="single" w:sz="4" w:space="0" w:color="auto"/>
              <w:right w:val="single" w:sz="4" w:space="0" w:color="auto"/>
            </w:tcBorders>
          </w:tcPr>
          <w:p w14:paraId="25D8E2C1" w14:textId="77777777" w:rsidR="00D8489D" w:rsidRPr="008137A0" w:rsidRDefault="00D8489D" w:rsidP="00446654">
            <w:pPr>
              <w:widowControl w:val="0"/>
              <w:suppressAutoHyphens/>
              <w:autoSpaceDE w:val="0"/>
              <w:spacing w:after="0" w:line="240" w:lineRule="auto"/>
              <w:ind w:left="-1125"/>
              <w:rPr>
                <w:rFonts w:ascii="Times New Roman" w:eastAsia="Times New Roman" w:hAnsi="Times New Roman"/>
                <w:lang w:eastAsia="zh-CN"/>
              </w:rPr>
            </w:pPr>
            <w:r w:rsidRPr="008137A0">
              <w:rPr>
                <w:rFonts w:ascii="Times New Roman" w:eastAsia="Times New Roman" w:hAnsi="Times New Roman"/>
                <w:lang w:eastAsia="zh-CN"/>
              </w:rPr>
              <w:t xml:space="preserve">Вага </w:t>
            </w:r>
          </w:p>
        </w:tc>
        <w:tc>
          <w:tcPr>
            <w:tcW w:w="3674" w:type="dxa"/>
            <w:gridSpan w:val="2"/>
            <w:tcBorders>
              <w:top w:val="single" w:sz="4" w:space="0" w:color="auto"/>
              <w:left w:val="single" w:sz="4" w:space="0" w:color="auto"/>
              <w:bottom w:val="single" w:sz="4" w:space="0" w:color="auto"/>
              <w:right w:val="single" w:sz="4" w:space="0" w:color="auto"/>
            </w:tcBorders>
          </w:tcPr>
          <w:p w14:paraId="0C7FDDA2" w14:textId="77777777" w:rsidR="00D8489D" w:rsidRPr="008137A0" w:rsidRDefault="00D8489D" w:rsidP="00446654">
            <w:pPr>
              <w:widowControl w:val="0"/>
              <w:suppressAutoHyphens/>
              <w:autoSpaceDE w:val="0"/>
              <w:spacing w:after="0" w:line="240" w:lineRule="auto"/>
              <w:rPr>
                <w:rFonts w:ascii="Times New Roman" w:eastAsia="Times New Roman" w:hAnsi="Times New Roman"/>
                <w:highlight w:val="yellow"/>
                <w:lang w:eastAsia="zh-CN"/>
              </w:rPr>
            </w:pPr>
            <w:proofErr w:type="gramStart"/>
            <w:r w:rsidRPr="008137A0">
              <w:rPr>
                <w:rFonts w:ascii="Times New Roman" w:eastAsia="Times New Roman" w:hAnsi="Times New Roman"/>
                <w:lang w:eastAsia="zh-CN"/>
              </w:rPr>
              <w:t>Не б</w:t>
            </w:r>
            <w:proofErr w:type="gramEnd"/>
            <w:r w:rsidRPr="008137A0">
              <w:rPr>
                <w:rFonts w:ascii="Times New Roman" w:eastAsia="Times New Roman" w:hAnsi="Times New Roman"/>
                <w:lang w:eastAsia="zh-CN"/>
              </w:rPr>
              <w:t>ільше 20  кг</w:t>
            </w:r>
          </w:p>
        </w:tc>
        <w:tc>
          <w:tcPr>
            <w:tcW w:w="2984" w:type="dxa"/>
            <w:tcBorders>
              <w:top w:val="single" w:sz="4" w:space="0" w:color="auto"/>
              <w:left w:val="single" w:sz="4" w:space="0" w:color="auto"/>
              <w:bottom w:val="single" w:sz="4" w:space="0" w:color="auto"/>
              <w:right w:val="single" w:sz="4" w:space="0" w:color="auto"/>
            </w:tcBorders>
          </w:tcPr>
          <w:p w14:paraId="20664953"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8137A0" w14:paraId="4DA3E7CE"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1B818515" w14:textId="77777777" w:rsidR="00D8489D" w:rsidRPr="008137A0" w:rsidRDefault="00D8489D" w:rsidP="00446654">
            <w:pPr>
              <w:widowControl w:val="0"/>
              <w:suppressAutoHyphens/>
              <w:autoSpaceDE w:val="0"/>
              <w:spacing w:after="0" w:line="240" w:lineRule="auto"/>
              <w:ind w:left="-1125"/>
              <w:jc w:val="center"/>
              <w:rPr>
                <w:rFonts w:ascii="Times New Roman" w:eastAsia="Times New Roman" w:hAnsi="Times New Roman"/>
                <w:color w:val="000000"/>
                <w:lang w:eastAsia="zh-CN"/>
              </w:rPr>
            </w:pPr>
            <w:r w:rsidRPr="008137A0">
              <w:rPr>
                <w:rFonts w:ascii="Times New Roman" w:eastAsia="Times New Roman" w:hAnsi="Times New Roman"/>
                <w:color w:val="000000"/>
                <w:lang w:eastAsia="zh-CN"/>
              </w:rPr>
              <w:t>2.7</w:t>
            </w:r>
          </w:p>
        </w:tc>
        <w:tc>
          <w:tcPr>
            <w:tcW w:w="3431" w:type="dxa"/>
            <w:gridSpan w:val="2"/>
            <w:tcBorders>
              <w:top w:val="single" w:sz="4" w:space="0" w:color="auto"/>
              <w:left w:val="single" w:sz="4" w:space="0" w:color="auto"/>
              <w:bottom w:val="single" w:sz="4" w:space="0" w:color="auto"/>
              <w:right w:val="single" w:sz="4" w:space="0" w:color="auto"/>
            </w:tcBorders>
          </w:tcPr>
          <w:p w14:paraId="52DB3C76" w14:textId="77777777" w:rsidR="00D8489D" w:rsidRPr="008137A0" w:rsidRDefault="00D8489D" w:rsidP="00446654">
            <w:pPr>
              <w:widowControl w:val="0"/>
              <w:suppressAutoHyphens/>
              <w:autoSpaceDE w:val="0"/>
              <w:spacing w:after="0" w:line="240" w:lineRule="auto"/>
              <w:ind w:left="-1125"/>
              <w:rPr>
                <w:rFonts w:ascii="Times New Roman" w:eastAsia="Times New Roman" w:hAnsi="Times New Roman"/>
                <w:lang w:eastAsia="zh-CN"/>
              </w:rPr>
            </w:pPr>
            <w:r w:rsidRPr="008137A0">
              <w:rPr>
                <w:rFonts w:ascii="Times New Roman" w:eastAsia="Times New Roman" w:hAnsi="Times New Roman"/>
                <w:lang w:eastAsia="zh-CN"/>
              </w:rPr>
              <w:t>Максимальне навантаження</w:t>
            </w:r>
          </w:p>
        </w:tc>
        <w:tc>
          <w:tcPr>
            <w:tcW w:w="3674" w:type="dxa"/>
            <w:gridSpan w:val="2"/>
            <w:tcBorders>
              <w:top w:val="single" w:sz="4" w:space="0" w:color="auto"/>
              <w:left w:val="single" w:sz="4" w:space="0" w:color="auto"/>
              <w:bottom w:val="single" w:sz="4" w:space="0" w:color="auto"/>
              <w:right w:val="single" w:sz="4" w:space="0" w:color="auto"/>
            </w:tcBorders>
          </w:tcPr>
          <w:p w14:paraId="3FAB5FCC" w14:textId="77777777" w:rsidR="00D8489D" w:rsidRPr="008137A0" w:rsidRDefault="00D8489D" w:rsidP="00446654">
            <w:pPr>
              <w:widowControl w:val="0"/>
              <w:suppressAutoHyphens/>
              <w:autoSpaceDE w:val="0"/>
              <w:spacing w:after="0" w:line="240" w:lineRule="auto"/>
              <w:rPr>
                <w:rFonts w:ascii="Times New Roman" w:eastAsia="Times New Roman" w:hAnsi="Times New Roman"/>
                <w:lang w:eastAsia="zh-CN"/>
              </w:rPr>
            </w:pPr>
            <w:r w:rsidRPr="008137A0">
              <w:rPr>
                <w:rFonts w:ascii="Times New Roman" w:eastAsia="Times New Roman" w:hAnsi="Times New Roman"/>
                <w:lang w:eastAsia="zh-CN"/>
              </w:rPr>
              <w:t>До 25 кг</w:t>
            </w:r>
          </w:p>
        </w:tc>
        <w:tc>
          <w:tcPr>
            <w:tcW w:w="2984" w:type="dxa"/>
            <w:tcBorders>
              <w:top w:val="single" w:sz="4" w:space="0" w:color="auto"/>
              <w:left w:val="single" w:sz="4" w:space="0" w:color="auto"/>
              <w:bottom w:val="single" w:sz="4" w:space="0" w:color="auto"/>
              <w:right w:val="single" w:sz="4" w:space="0" w:color="auto"/>
            </w:tcBorders>
          </w:tcPr>
          <w:p w14:paraId="2C86E249"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8137A0" w14:paraId="2EB1F3E0" w14:textId="77777777" w:rsidTr="00446654">
        <w:trPr>
          <w:trHeight w:val="407"/>
        </w:trPr>
        <w:tc>
          <w:tcPr>
            <w:tcW w:w="260" w:type="dxa"/>
            <w:tcBorders>
              <w:top w:val="single" w:sz="4" w:space="0" w:color="auto"/>
              <w:left w:val="single" w:sz="4" w:space="0" w:color="auto"/>
              <w:bottom w:val="single" w:sz="4" w:space="0" w:color="auto"/>
              <w:right w:val="single" w:sz="4" w:space="0" w:color="auto"/>
            </w:tcBorders>
          </w:tcPr>
          <w:p w14:paraId="2400A926" w14:textId="77777777" w:rsidR="00D8489D" w:rsidRPr="008137A0" w:rsidRDefault="00D8489D" w:rsidP="00446654">
            <w:pPr>
              <w:widowControl w:val="0"/>
              <w:suppressAutoHyphens/>
              <w:autoSpaceDE w:val="0"/>
              <w:spacing w:after="0" w:line="240" w:lineRule="auto"/>
              <w:ind w:left="-1125"/>
              <w:jc w:val="center"/>
              <w:rPr>
                <w:rFonts w:ascii="Times New Roman" w:eastAsia="Times New Roman" w:hAnsi="Times New Roman"/>
                <w:color w:val="000000"/>
                <w:lang w:eastAsia="zh-CN"/>
              </w:rPr>
            </w:pPr>
            <w:r w:rsidRPr="008137A0">
              <w:rPr>
                <w:rFonts w:ascii="Times New Roman" w:eastAsia="Times New Roman" w:hAnsi="Times New Roman"/>
                <w:color w:val="000000"/>
                <w:lang w:eastAsia="zh-CN"/>
              </w:rPr>
              <w:t>2.8</w:t>
            </w:r>
          </w:p>
        </w:tc>
        <w:tc>
          <w:tcPr>
            <w:tcW w:w="3431" w:type="dxa"/>
            <w:gridSpan w:val="2"/>
            <w:tcBorders>
              <w:top w:val="single" w:sz="4" w:space="0" w:color="auto"/>
              <w:left w:val="single" w:sz="4" w:space="0" w:color="auto"/>
              <w:bottom w:val="single" w:sz="4" w:space="0" w:color="auto"/>
              <w:right w:val="single" w:sz="4" w:space="0" w:color="auto"/>
            </w:tcBorders>
          </w:tcPr>
          <w:p w14:paraId="4865CC14" w14:textId="77777777" w:rsidR="00D8489D" w:rsidRPr="008137A0" w:rsidRDefault="00D8489D" w:rsidP="00446654">
            <w:pPr>
              <w:widowControl w:val="0"/>
              <w:suppressAutoHyphens/>
              <w:autoSpaceDE w:val="0"/>
              <w:spacing w:after="0" w:line="240" w:lineRule="auto"/>
              <w:ind w:left="-1125"/>
              <w:rPr>
                <w:rFonts w:ascii="Times New Roman" w:eastAsia="Times New Roman" w:hAnsi="Times New Roman"/>
                <w:lang w:eastAsia="zh-CN"/>
              </w:rPr>
            </w:pPr>
            <w:r w:rsidRPr="008137A0">
              <w:rPr>
                <w:rFonts w:ascii="Times New Roman" w:eastAsia="Times New Roman" w:hAnsi="Times New Roman"/>
                <w:lang w:eastAsia="zh-CN"/>
              </w:rPr>
              <w:t>Виробництво</w:t>
            </w:r>
          </w:p>
        </w:tc>
        <w:tc>
          <w:tcPr>
            <w:tcW w:w="3674" w:type="dxa"/>
            <w:gridSpan w:val="2"/>
            <w:tcBorders>
              <w:top w:val="single" w:sz="4" w:space="0" w:color="auto"/>
              <w:left w:val="single" w:sz="4" w:space="0" w:color="auto"/>
              <w:bottom w:val="single" w:sz="4" w:space="0" w:color="auto"/>
              <w:right w:val="single" w:sz="4" w:space="0" w:color="auto"/>
            </w:tcBorders>
          </w:tcPr>
          <w:p w14:paraId="0452FABA" w14:textId="77777777" w:rsidR="00D8489D" w:rsidRPr="008137A0" w:rsidRDefault="00D8489D" w:rsidP="00446654">
            <w:pPr>
              <w:spacing w:after="0"/>
              <w:ind w:firstLine="34"/>
              <w:rPr>
                <w:rFonts w:ascii="Times New Roman" w:eastAsia="Times New Roman" w:hAnsi="Times New Roman"/>
                <w:lang w:eastAsia="zh-CN"/>
              </w:rPr>
            </w:pPr>
            <w:r w:rsidRPr="008137A0">
              <w:rPr>
                <w:rFonts w:ascii="Times New Roman" w:eastAsia="Times New Roman" w:hAnsi="Times New Roman"/>
                <w:lang w:eastAsia="zh-CN"/>
              </w:rPr>
              <w:t>Україна</w:t>
            </w:r>
          </w:p>
        </w:tc>
        <w:tc>
          <w:tcPr>
            <w:tcW w:w="2984" w:type="dxa"/>
            <w:tcBorders>
              <w:top w:val="single" w:sz="4" w:space="0" w:color="auto"/>
              <w:left w:val="single" w:sz="4" w:space="0" w:color="auto"/>
              <w:bottom w:val="single" w:sz="4" w:space="0" w:color="auto"/>
              <w:right w:val="single" w:sz="4" w:space="0" w:color="auto"/>
            </w:tcBorders>
          </w:tcPr>
          <w:p w14:paraId="7E6974C7" w14:textId="77777777" w:rsidR="00D8489D" w:rsidRPr="008137A0"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bl>
    <w:p w14:paraId="7BE59C55" w14:textId="77777777" w:rsidR="00D8489D" w:rsidRPr="008137A0" w:rsidRDefault="00D8489D" w:rsidP="00D8489D">
      <w:pPr>
        <w:rPr>
          <w:rFonts w:ascii="Times New Roman" w:hAnsi="Times New Roman"/>
        </w:rPr>
      </w:pPr>
    </w:p>
    <w:p w14:paraId="32AB5F6B" w14:textId="21840E29" w:rsidR="00D8489D" w:rsidRPr="00287EF9" w:rsidRDefault="00DE7F9C" w:rsidP="00D8489D">
      <w:pPr>
        <w:spacing w:after="0" w:line="240" w:lineRule="auto"/>
        <w:jc w:val="center"/>
        <w:rPr>
          <w:rFonts w:ascii="Times New Roman" w:hAnsi="Times New Roman"/>
          <w:b/>
          <w:lang w:val="uk-UA"/>
        </w:rPr>
      </w:pPr>
      <w:r>
        <w:rPr>
          <w:rFonts w:ascii="Times New Roman" w:hAnsi="Times New Roman"/>
          <w:b/>
          <w:lang w:val="uk-UA"/>
        </w:rPr>
        <w:t>3.</w:t>
      </w:r>
      <w:r w:rsidR="00D8489D" w:rsidRPr="00287EF9">
        <w:rPr>
          <w:rFonts w:ascii="Times New Roman" w:hAnsi="Times New Roman"/>
          <w:b/>
          <w:lang w:val="uk-UA"/>
        </w:rPr>
        <w:t>Столи</w:t>
      </w:r>
      <w:r>
        <w:rPr>
          <w:rFonts w:ascii="Times New Roman" w:hAnsi="Times New Roman"/>
          <w:b/>
          <w:lang w:val="uk-UA"/>
        </w:rPr>
        <w:t>к інструментальний спеціальний -2шт.</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131"/>
        <w:gridCol w:w="3300"/>
        <w:gridCol w:w="1557"/>
        <w:gridCol w:w="1260"/>
        <w:gridCol w:w="3427"/>
      </w:tblGrid>
      <w:tr w:rsidR="00D8489D" w:rsidRPr="00287EF9" w14:paraId="4A3E6563" w14:textId="77777777" w:rsidTr="00446654">
        <w:trPr>
          <w:trHeight w:val="673"/>
        </w:trPr>
        <w:tc>
          <w:tcPr>
            <w:tcW w:w="663" w:type="dxa"/>
            <w:gridSpan w:val="2"/>
            <w:tcBorders>
              <w:bottom w:val="single" w:sz="4" w:space="0" w:color="auto"/>
            </w:tcBorders>
          </w:tcPr>
          <w:p w14:paraId="73784D21" w14:textId="77777777" w:rsidR="00D8489D" w:rsidRPr="00287EF9" w:rsidRDefault="00D8489D" w:rsidP="00446654">
            <w:pPr>
              <w:jc w:val="center"/>
              <w:rPr>
                <w:rFonts w:ascii="Times New Roman" w:hAnsi="Times New Roman"/>
              </w:rPr>
            </w:pPr>
            <w:r w:rsidRPr="00287EF9">
              <w:rPr>
                <w:rFonts w:ascii="Times New Roman" w:hAnsi="Times New Roman"/>
              </w:rPr>
              <w:lastRenderedPageBreak/>
              <w:t xml:space="preserve">№ </w:t>
            </w:r>
            <w:proofErr w:type="gramStart"/>
            <w:r w:rsidRPr="00287EF9">
              <w:rPr>
                <w:rFonts w:ascii="Times New Roman" w:hAnsi="Times New Roman"/>
              </w:rPr>
              <w:t>п</w:t>
            </w:r>
            <w:proofErr w:type="gramEnd"/>
            <w:r w:rsidRPr="00287EF9">
              <w:rPr>
                <w:rFonts w:ascii="Times New Roman" w:hAnsi="Times New Roman"/>
              </w:rPr>
              <w:t>/п</w:t>
            </w:r>
          </w:p>
        </w:tc>
        <w:tc>
          <w:tcPr>
            <w:tcW w:w="4857" w:type="dxa"/>
            <w:gridSpan w:val="2"/>
            <w:tcBorders>
              <w:bottom w:val="single" w:sz="4" w:space="0" w:color="auto"/>
            </w:tcBorders>
          </w:tcPr>
          <w:p w14:paraId="6933F335" w14:textId="77777777" w:rsidR="00D8489D" w:rsidRPr="00287EF9" w:rsidRDefault="00D8489D" w:rsidP="00446654">
            <w:pPr>
              <w:jc w:val="center"/>
              <w:rPr>
                <w:rFonts w:ascii="Times New Roman" w:hAnsi="Times New Roman"/>
              </w:rPr>
            </w:pPr>
            <w:r w:rsidRPr="00287EF9">
              <w:rPr>
                <w:rFonts w:ascii="Times New Roman" w:hAnsi="Times New Roman"/>
              </w:rPr>
              <w:t>Опис вимог</w:t>
            </w:r>
          </w:p>
        </w:tc>
        <w:tc>
          <w:tcPr>
            <w:tcW w:w="4687" w:type="dxa"/>
            <w:gridSpan w:val="2"/>
            <w:tcBorders>
              <w:bottom w:val="single" w:sz="4" w:space="0" w:color="auto"/>
            </w:tcBorders>
          </w:tcPr>
          <w:p w14:paraId="09061ACA" w14:textId="77777777" w:rsidR="00D8489D" w:rsidRPr="00287EF9" w:rsidRDefault="00D8489D" w:rsidP="00446654">
            <w:pPr>
              <w:jc w:val="center"/>
              <w:rPr>
                <w:rFonts w:ascii="Times New Roman" w:hAnsi="Times New Roman"/>
              </w:rPr>
            </w:pPr>
            <w:r w:rsidRPr="00287EF9">
              <w:rPr>
                <w:rFonts w:ascii="Times New Roman" w:hAnsi="Times New Roman"/>
              </w:rPr>
              <w:t xml:space="preserve">Наявність функції або величина параметра за </w:t>
            </w:r>
            <w:proofErr w:type="gramStart"/>
            <w:r w:rsidRPr="00287EF9">
              <w:rPr>
                <w:rFonts w:ascii="Times New Roman" w:hAnsi="Times New Roman"/>
              </w:rPr>
              <w:t>техн</w:t>
            </w:r>
            <w:proofErr w:type="gramEnd"/>
            <w:r w:rsidRPr="00287EF9">
              <w:rPr>
                <w:rFonts w:ascii="Times New Roman" w:hAnsi="Times New Roman"/>
              </w:rPr>
              <w:t>ічним завданням</w:t>
            </w:r>
          </w:p>
        </w:tc>
      </w:tr>
      <w:tr w:rsidR="00D8489D" w:rsidRPr="00287EF9" w14:paraId="5FEAA65E" w14:textId="77777777" w:rsidTr="00446654">
        <w:trPr>
          <w:trHeight w:val="597"/>
        </w:trPr>
        <w:tc>
          <w:tcPr>
            <w:tcW w:w="663" w:type="dxa"/>
            <w:gridSpan w:val="2"/>
            <w:tcBorders>
              <w:top w:val="single" w:sz="4" w:space="0" w:color="auto"/>
              <w:left w:val="single" w:sz="4" w:space="0" w:color="auto"/>
              <w:bottom w:val="single" w:sz="4" w:space="0" w:color="auto"/>
              <w:right w:val="nil"/>
            </w:tcBorders>
          </w:tcPr>
          <w:p w14:paraId="56C47509" w14:textId="77777777" w:rsidR="00D8489D" w:rsidRPr="00287EF9" w:rsidRDefault="00D8489D" w:rsidP="00446654">
            <w:pPr>
              <w:jc w:val="center"/>
              <w:rPr>
                <w:rFonts w:ascii="Times New Roman" w:hAnsi="Times New Roman"/>
              </w:rPr>
            </w:pPr>
          </w:p>
        </w:tc>
        <w:tc>
          <w:tcPr>
            <w:tcW w:w="4857" w:type="dxa"/>
            <w:gridSpan w:val="2"/>
            <w:tcBorders>
              <w:top w:val="single" w:sz="4" w:space="0" w:color="auto"/>
              <w:left w:val="nil"/>
              <w:bottom w:val="single" w:sz="4" w:space="0" w:color="auto"/>
              <w:right w:val="nil"/>
            </w:tcBorders>
          </w:tcPr>
          <w:p w14:paraId="49CAAD97" w14:textId="77777777" w:rsidR="00D8489D" w:rsidRPr="00287EF9" w:rsidRDefault="00D8489D" w:rsidP="00446654">
            <w:pPr>
              <w:rPr>
                <w:rFonts w:ascii="Times New Roman" w:hAnsi="Times New Roman"/>
              </w:rPr>
            </w:pPr>
            <w:r w:rsidRPr="00287EF9">
              <w:rPr>
                <w:rFonts w:ascii="Times New Roman" w:hAnsi="Times New Roman"/>
              </w:rPr>
              <w:t xml:space="preserve">                                      1.  Загальні вимоги</w:t>
            </w:r>
          </w:p>
        </w:tc>
        <w:tc>
          <w:tcPr>
            <w:tcW w:w="4687" w:type="dxa"/>
            <w:gridSpan w:val="2"/>
            <w:tcBorders>
              <w:top w:val="single" w:sz="4" w:space="0" w:color="auto"/>
              <w:left w:val="nil"/>
              <w:bottom w:val="single" w:sz="4" w:space="0" w:color="auto"/>
              <w:right w:val="single" w:sz="4" w:space="0" w:color="auto"/>
            </w:tcBorders>
          </w:tcPr>
          <w:p w14:paraId="7F725317" w14:textId="77777777" w:rsidR="00D8489D" w:rsidRPr="00287EF9" w:rsidRDefault="00D8489D" w:rsidP="00446654">
            <w:pPr>
              <w:jc w:val="center"/>
              <w:rPr>
                <w:rFonts w:ascii="Times New Roman" w:hAnsi="Times New Roman"/>
              </w:rPr>
            </w:pPr>
          </w:p>
        </w:tc>
      </w:tr>
      <w:tr w:rsidR="00D8489D" w:rsidRPr="00287EF9" w14:paraId="280CB1F3" w14:textId="77777777" w:rsidTr="00446654">
        <w:trPr>
          <w:trHeight w:val="529"/>
        </w:trPr>
        <w:tc>
          <w:tcPr>
            <w:tcW w:w="663" w:type="dxa"/>
            <w:gridSpan w:val="2"/>
            <w:tcBorders>
              <w:top w:val="single" w:sz="4" w:space="0" w:color="auto"/>
            </w:tcBorders>
          </w:tcPr>
          <w:p w14:paraId="47FD5EA8" w14:textId="77777777" w:rsidR="00D8489D" w:rsidRPr="00287EF9" w:rsidRDefault="00D8489D" w:rsidP="00446654">
            <w:pPr>
              <w:rPr>
                <w:rFonts w:ascii="Times New Roman" w:hAnsi="Times New Roman"/>
              </w:rPr>
            </w:pPr>
            <w:r w:rsidRPr="00287EF9">
              <w:rPr>
                <w:rFonts w:ascii="Times New Roman" w:hAnsi="Times New Roman"/>
              </w:rPr>
              <w:t>1.1</w:t>
            </w:r>
          </w:p>
        </w:tc>
        <w:tc>
          <w:tcPr>
            <w:tcW w:w="4857" w:type="dxa"/>
            <w:gridSpan w:val="2"/>
            <w:tcBorders>
              <w:top w:val="single" w:sz="4" w:space="0" w:color="auto"/>
            </w:tcBorders>
          </w:tcPr>
          <w:p w14:paraId="5E252C32" w14:textId="77777777" w:rsidR="00D8489D" w:rsidRPr="00287EF9" w:rsidRDefault="00D8489D" w:rsidP="00446654">
            <w:pPr>
              <w:rPr>
                <w:rFonts w:ascii="Times New Roman" w:hAnsi="Times New Roman"/>
              </w:rPr>
            </w:pPr>
            <w:r w:rsidRPr="00287EF9">
              <w:rPr>
                <w:rFonts w:ascii="Times New Roman" w:hAnsi="Times New Roman"/>
              </w:rPr>
              <w:t xml:space="preserve">Сертифікат щодо відповідності системи управління якістю </w:t>
            </w:r>
            <w:proofErr w:type="gramStart"/>
            <w:r w:rsidRPr="00287EF9">
              <w:rPr>
                <w:rFonts w:ascii="Times New Roman" w:hAnsi="Times New Roman"/>
              </w:rPr>
              <w:t>п</w:t>
            </w:r>
            <w:proofErr w:type="gramEnd"/>
            <w:r w:rsidRPr="00287EF9">
              <w:rPr>
                <w:rFonts w:ascii="Times New Roman" w:hAnsi="Times New Roman"/>
              </w:rPr>
              <w:t>ідприємства ДСТУ EN ISO 13485, що регламентує розробку, виробництво, розповсюдження та обслуговування  медичних виробів</w:t>
            </w:r>
          </w:p>
        </w:tc>
        <w:tc>
          <w:tcPr>
            <w:tcW w:w="4687" w:type="dxa"/>
            <w:gridSpan w:val="2"/>
            <w:tcBorders>
              <w:top w:val="single" w:sz="4" w:space="0" w:color="auto"/>
            </w:tcBorders>
          </w:tcPr>
          <w:p w14:paraId="531D59D9" w14:textId="77777777" w:rsidR="00D8489D" w:rsidRPr="00287EF9" w:rsidRDefault="00D8489D" w:rsidP="00446654">
            <w:pPr>
              <w:rPr>
                <w:rFonts w:ascii="Times New Roman" w:hAnsi="Times New Roman"/>
              </w:rPr>
            </w:pPr>
            <w:r w:rsidRPr="00287EF9">
              <w:rPr>
                <w:rFonts w:ascii="Times New Roman" w:hAnsi="Times New Roman"/>
              </w:rPr>
              <w:t>Наявність</w:t>
            </w:r>
          </w:p>
        </w:tc>
      </w:tr>
      <w:tr w:rsidR="00D8489D" w:rsidRPr="00287EF9" w14:paraId="4209D8A2" w14:textId="77777777" w:rsidTr="00446654">
        <w:trPr>
          <w:trHeight w:val="407"/>
        </w:trPr>
        <w:tc>
          <w:tcPr>
            <w:tcW w:w="663" w:type="dxa"/>
            <w:gridSpan w:val="2"/>
          </w:tcPr>
          <w:p w14:paraId="0A138222" w14:textId="77777777" w:rsidR="00D8489D" w:rsidRPr="00287EF9" w:rsidRDefault="00D8489D" w:rsidP="00446654">
            <w:pPr>
              <w:rPr>
                <w:rFonts w:ascii="Times New Roman" w:hAnsi="Times New Roman"/>
              </w:rPr>
            </w:pPr>
            <w:r w:rsidRPr="00287EF9">
              <w:rPr>
                <w:rFonts w:ascii="Times New Roman" w:hAnsi="Times New Roman"/>
              </w:rPr>
              <w:t>1.2</w:t>
            </w:r>
          </w:p>
        </w:tc>
        <w:tc>
          <w:tcPr>
            <w:tcW w:w="4857" w:type="dxa"/>
            <w:gridSpan w:val="2"/>
          </w:tcPr>
          <w:p w14:paraId="29741770" w14:textId="77777777" w:rsidR="00D8489D" w:rsidRPr="00287EF9" w:rsidRDefault="00D8489D" w:rsidP="00446654">
            <w:pPr>
              <w:rPr>
                <w:rFonts w:ascii="Times New Roman" w:hAnsi="Times New Roman"/>
              </w:rPr>
            </w:pPr>
            <w:r w:rsidRPr="00287EF9">
              <w:rPr>
                <w:rFonts w:ascii="Times New Roman" w:hAnsi="Times New Roman"/>
                <w:color w:val="000000"/>
                <w:lang w:eastAsia="ru-RU" w:bidi="ru-RU"/>
              </w:rPr>
              <w:t>Паспорт або інструкція із застосування</w:t>
            </w:r>
          </w:p>
        </w:tc>
        <w:tc>
          <w:tcPr>
            <w:tcW w:w="4687" w:type="dxa"/>
            <w:gridSpan w:val="2"/>
          </w:tcPr>
          <w:p w14:paraId="65B3E94B" w14:textId="77777777" w:rsidR="00D8489D" w:rsidRPr="00287EF9" w:rsidRDefault="00D8489D" w:rsidP="00446654">
            <w:pPr>
              <w:rPr>
                <w:rFonts w:ascii="Times New Roman" w:hAnsi="Times New Roman"/>
              </w:rPr>
            </w:pPr>
            <w:r w:rsidRPr="00287EF9">
              <w:rPr>
                <w:rFonts w:ascii="Times New Roman" w:hAnsi="Times New Roman"/>
              </w:rPr>
              <w:t>Наявність</w:t>
            </w:r>
          </w:p>
        </w:tc>
      </w:tr>
      <w:tr w:rsidR="00D8489D" w:rsidRPr="00287EF9" w14:paraId="70143E3E" w14:textId="77777777" w:rsidTr="00446654">
        <w:trPr>
          <w:trHeight w:val="407"/>
        </w:trPr>
        <w:tc>
          <w:tcPr>
            <w:tcW w:w="663" w:type="dxa"/>
            <w:gridSpan w:val="2"/>
            <w:tcBorders>
              <w:bottom w:val="single" w:sz="4" w:space="0" w:color="auto"/>
            </w:tcBorders>
          </w:tcPr>
          <w:p w14:paraId="0EC89865" w14:textId="77777777" w:rsidR="00D8489D" w:rsidRPr="00287EF9" w:rsidRDefault="00D8489D" w:rsidP="00446654">
            <w:pPr>
              <w:rPr>
                <w:rFonts w:ascii="Times New Roman" w:hAnsi="Times New Roman"/>
              </w:rPr>
            </w:pPr>
            <w:r w:rsidRPr="00287EF9">
              <w:rPr>
                <w:rFonts w:ascii="Times New Roman" w:hAnsi="Times New Roman"/>
              </w:rPr>
              <w:t>1.3</w:t>
            </w:r>
          </w:p>
        </w:tc>
        <w:tc>
          <w:tcPr>
            <w:tcW w:w="4857" w:type="dxa"/>
            <w:gridSpan w:val="2"/>
            <w:tcBorders>
              <w:bottom w:val="single" w:sz="4" w:space="0" w:color="auto"/>
            </w:tcBorders>
          </w:tcPr>
          <w:p w14:paraId="408B107D" w14:textId="77777777" w:rsidR="00D8489D" w:rsidRPr="00287EF9" w:rsidRDefault="00D8489D" w:rsidP="00446654">
            <w:pPr>
              <w:spacing w:after="0"/>
              <w:rPr>
                <w:rFonts w:ascii="Times New Roman" w:hAnsi="Times New Roman"/>
                <w:color w:val="000000"/>
                <w:lang w:eastAsia="ru-RU" w:bidi="ru-RU"/>
              </w:rPr>
            </w:pPr>
            <w:r w:rsidRPr="00287EF9">
              <w:rPr>
                <w:rFonts w:ascii="Times New Roman" w:hAnsi="Times New Roman"/>
                <w:color w:val="000000"/>
                <w:lang w:eastAsia="ru-RU" w:bidi="ru-RU"/>
              </w:rPr>
              <w:t>Сертифікат ДСТУ EN ISO 9001</w:t>
            </w:r>
          </w:p>
        </w:tc>
        <w:tc>
          <w:tcPr>
            <w:tcW w:w="4687" w:type="dxa"/>
            <w:gridSpan w:val="2"/>
            <w:tcBorders>
              <w:bottom w:val="single" w:sz="4" w:space="0" w:color="auto"/>
            </w:tcBorders>
          </w:tcPr>
          <w:p w14:paraId="32047549" w14:textId="77777777" w:rsidR="00D8489D" w:rsidRPr="00287EF9" w:rsidRDefault="00D8489D" w:rsidP="00446654">
            <w:pPr>
              <w:spacing w:after="0"/>
              <w:rPr>
                <w:rFonts w:ascii="Times New Roman" w:hAnsi="Times New Roman"/>
              </w:rPr>
            </w:pPr>
            <w:r w:rsidRPr="00287EF9">
              <w:rPr>
                <w:rFonts w:ascii="Times New Roman" w:hAnsi="Times New Roman"/>
              </w:rPr>
              <w:t>Наявність</w:t>
            </w:r>
          </w:p>
        </w:tc>
      </w:tr>
      <w:tr w:rsidR="00D8489D" w:rsidRPr="00287EF9" w14:paraId="6B0B0945" w14:textId="77777777" w:rsidTr="00446654">
        <w:trPr>
          <w:trHeight w:val="407"/>
        </w:trPr>
        <w:tc>
          <w:tcPr>
            <w:tcW w:w="663" w:type="dxa"/>
            <w:gridSpan w:val="2"/>
            <w:tcBorders>
              <w:bottom w:val="single" w:sz="4" w:space="0" w:color="auto"/>
            </w:tcBorders>
          </w:tcPr>
          <w:p w14:paraId="53A4D0BA" w14:textId="77777777" w:rsidR="00D8489D" w:rsidRPr="00287EF9" w:rsidRDefault="00D8489D" w:rsidP="00446654">
            <w:pPr>
              <w:rPr>
                <w:rFonts w:ascii="Times New Roman" w:hAnsi="Times New Roman"/>
              </w:rPr>
            </w:pPr>
            <w:r w:rsidRPr="00287EF9">
              <w:rPr>
                <w:rFonts w:ascii="Times New Roman" w:hAnsi="Times New Roman"/>
              </w:rPr>
              <w:t>1.4</w:t>
            </w:r>
          </w:p>
        </w:tc>
        <w:tc>
          <w:tcPr>
            <w:tcW w:w="4857" w:type="dxa"/>
            <w:gridSpan w:val="2"/>
            <w:tcBorders>
              <w:bottom w:val="single" w:sz="4" w:space="0" w:color="auto"/>
            </w:tcBorders>
          </w:tcPr>
          <w:p w14:paraId="74E84150" w14:textId="77777777" w:rsidR="00D8489D" w:rsidRPr="00287EF9" w:rsidRDefault="00D8489D" w:rsidP="00446654">
            <w:pPr>
              <w:spacing w:after="0"/>
              <w:rPr>
                <w:rFonts w:ascii="Times New Roman" w:hAnsi="Times New Roman"/>
                <w:color w:val="000000"/>
                <w:lang w:eastAsia="ru-RU" w:bidi="ru-RU"/>
              </w:rPr>
            </w:pPr>
            <w:r w:rsidRPr="00287EF9">
              <w:rPr>
                <w:rFonts w:ascii="Times New Roman" w:hAnsi="Times New Roman"/>
                <w:color w:val="000000"/>
                <w:lang w:eastAsia="ru-RU" w:bidi="ru-RU"/>
              </w:rPr>
              <w:t xml:space="preserve">Протокол випробувань </w:t>
            </w:r>
            <w:proofErr w:type="gramStart"/>
            <w:r w:rsidRPr="00287EF9">
              <w:rPr>
                <w:rFonts w:ascii="Times New Roman" w:hAnsi="Times New Roman"/>
                <w:color w:val="000000"/>
                <w:lang w:eastAsia="ru-RU" w:bidi="ru-RU"/>
              </w:rPr>
              <w:t>державного</w:t>
            </w:r>
            <w:proofErr w:type="gramEnd"/>
            <w:r w:rsidRPr="00287EF9">
              <w:rPr>
                <w:rFonts w:ascii="Times New Roman" w:hAnsi="Times New Roman"/>
                <w:color w:val="000000"/>
                <w:lang w:eastAsia="ru-RU" w:bidi="ru-RU"/>
              </w:rPr>
              <w:t xml:space="preserve"> інституту щодо визначення біоцидних властивостей зразку фарби RAL 9003, що виданий виробнику меблів</w:t>
            </w:r>
          </w:p>
        </w:tc>
        <w:tc>
          <w:tcPr>
            <w:tcW w:w="4687" w:type="dxa"/>
            <w:gridSpan w:val="2"/>
            <w:tcBorders>
              <w:bottom w:val="single" w:sz="4" w:space="0" w:color="auto"/>
            </w:tcBorders>
          </w:tcPr>
          <w:p w14:paraId="0D1EA0C9" w14:textId="77777777" w:rsidR="00D8489D" w:rsidRPr="00287EF9" w:rsidRDefault="00D8489D" w:rsidP="00446654">
            <w:pPr>
              <w:spacing w:after="0"/>
              <w:rPr>
                <w:rFonts w:ascii="Times New Roman" w:hAnsi="Times New Roman"/>
              </w:rPr>
            </w:pPr>
            <w:r w:rsidRPr="00287EF9">
              <w:rPr>
                <w:rFonts w:ascii="Times New Roman" w:hAnsi="Times New Roman"/>
              </w:rPr>
              <w:t>Наявність</w:t>
            </w:r>
          </w:p>
        </w:tc>
      </w:tr>
      <w:tr w:rsidR="00D8489D" w:rsidRPr="00287EF9" w14:paraId="1EC1F557" w14:textId="77777777" w:rsidTr="00446654">
        <w:trPr>
          <w:trHeight w:val="407"/>
        </w:trPr>
        <w:tc>
          <w:tcPr>
            <w:tcW w:w="663" w:type="dxa"/>
            <w:gridSpan w:val="2"/>
            <w:tcBorders>
              <w:bottom w:val="single" w:sz="4" w:space="0" w:color="auto"/>
            </w:tcBorders>
          </w:tcPr>
          <w:p w14:paraId="216F9C7F" w14:textId="77777777" w:rsidR="00D8489D" w:rsidRPr="00287EF9" w:rsidRDefault="00D8489D" w:rsidP="00446654">
            <w:pPr>
              <w:rPr>
                <w:rFonts w:ascii="Times New Roman" w:hAnsi="Times New Roman"/>
              </w:rPr>
            </w:pPr>
            <w:r w:rsidRPr="00287EF9">
              <w:rPr>
                <w:rFonts w:ascii="Times New Roman" w:hAnsi="Times New Roman"/>
              </w:rPr>
              <w:t>1.5</w:t>
            </w:r>
          </w:p>
        </w:tc>
        <w:tc>
          <w:tcPr>
            <w:tcW w:w="4857" w:type="dxa"/>
            <w:gridSpan w:val="2"/>
            <w:tcBorders>
              <w:bottom w:val="single" w:sz="4" w:space="0" w:color="auto"/>
            </w:tcBorders>
          </w:tcPr>
          <w:p w14:paraId="51D37480" w14:textId="77777777" w:rsidR="00D8489D" w:rsidRPr="00287EF9" w:rsidRDefault="00D8489D" w:rsidP="00446654">
            <w:pPr>
              <w:rPr>
                <w:rFonts w:ascii="Times New Roman" w:hAnsi="Times New Roman"/>
              </w:rPr>
            </w:pPr>
            <w:r w:rsidRPr="00287EF9">
              <w:rPr>
                <w:rFonts w:ascii="Times New Roman" w:hAnsi="Times New Roman"/>
                <w:color w:val="000000"/>
                <w:lang w:eastAsia="ru-RU" w:bidi="ru-RU"/>
              </w:rPr>
              <w:t xml:space="preserve">Декларація про відповідність вимогам </w:t>
            </w:r>
            <w:proofErr w:type="gramStart"/>
            <w:r w:rsidRPr="00287EF9">
              <w:rPr>
                <w:rFonts w:ascii="Times New Roman" w:hAnsi="Times New Roman"/>
                <w:color w:val="000000"/>
                <w:lang w:eastAsia="ru-RU" w:bidi="ru-RU"/>
              </w:rPr>
              <w:t>техн</w:t>
            </w:r>
            <w:proofErr w:type="gramEnd"/>
            <w:r w:rsidRPr="00287EF9">
              <w:rPr>
                <w:rFonts w:ascii="Times New Roman" w:hAnsi="Times New Roman"/>
                <w:color w:val="000000"/>
                <w:lang w:eastAsia="ru-RU" w:bidi="ru-RU"/>
              </w:rPr>
              <w:t>ічного регламенту щодо медичних виробів</w:t>
            </w:r>
          </w:p>
        </w:tc>
        <w:tc>
          <w:tcPr>
            <w:tcW w:w="4687" w:type="dxa"/>
            <w:gridSpan w:val="2"/>
            <w:tcBorders>
              <w:bottom w:val="single" w:sz="4" w:space="0" w:color="auto"/>
            </w:tcBorders>
          </w:tcPr>
          <w:p w14:paraId="38292D77" w14:textId="77777777" w:rsidR="00D8489D" w:rsidRPr="00287EF9" w:rsidRDefault="00D8489D" w:rsidP="00446654">
            <w:pPr>
              <w:rPr>
                <w:rFonts w:ascii="Times New Roman" w:hAnsi="Times New Roman"/>
              </w:rPr>
            </w:pPr>
            <w:r w:rsidRPr="00287EF9">
              <w:rPr>
                <w:rFonts w:ascii="Times New Roman" w:hAnsi="Times New Roman"/>
              </w:rPr>
              <w:t>Наявність</w:t>
            </w:r>
          </w:p>
        </w:tc>
      </w:tr>
      <w:tr w:rsidR="00D8489D" w:rsidRPr="00287EF9" w14:paraId="1029D14C" w14:textId="77777777" w:rsidTr="00446654">
        <w:trPr>
          <w:trHeight w:val="407"/>
        </w:trPr>
        <w:tc>
          <w:tcPr>
            <w:tcW w:w="663" w:type="dxa"/>
            <w:gridSpan w:val="2"/>
            <w:tcBorders>
              <w:bottom w:val="single" w:sz="4" w:space="0" w:color="auto"/>
            </w:tcBorders>
          </w:tcPr>
          <w:p w14:paraId="11EDCC8C" w14:textId="77777777" w:rsidR="00D8489D" w:rsidRPr="00287EF9" w:rsidRDefault="00D8489D" w:rsidP="00446654">
            <w:pPr>
              <w:rPr>
                <w:rFonts w:ascii="Times New Roman" w:hAnsi="Times New Roman"/>
              </w:rPr>
            </w:pPr>
            <w:r w:rsidRPr="00287EF9">
              <w:rPr>
                <w:rFonts w:ascii="Times New Roman" w:hAnsi="Times New Roman"/>
              </w:rPr>
              <w:t>1.6</w:t>
            </w:r>
          </w:p>
        </w:tc>
        <w:tc>
          <w:tcPr>
            <w:tcW w:w="4857" w:type="dxa"/>
            <w:gridSpan w:val="2"/>
            <w:tcBorders>
              <w:bottom w:val="single" w:sz="4" w:space="0" w:color="auto"/>
            </w:tcBorders>
          </w:tcPr>
          <w:p w14:paraId="6ACCC457" w14:textId="77777777" w:rsidR="00D8489D" w:rsidRPr="00287EF9" w:rsidRDefault="00D8489D" w:rsidP="00446654">
            <w:pPr>
              <w:rPr>
                <w:rFonts w:ascii="Times New Roman" w:hAnsi="Times New Roman"/>
              </w:rPr>
            </w:pPr>
            <w:r w:rsidRPr="00287EF9">
              <w:rPr>
                <w:rFonts w:ascii="Times New Roman" w:hAnsi="Times New Roman"/>
              </w:rPr>
              <w:t xml:space="preserve">Товар повинен бути введений в обіг в установленому порядку відповідно до законодавства України у сфері </w:t>
            </w:r>
            <w:proofErr w:type="gramStart"/>
            <w:r w:rsidRPr="00287EF9">
              <w:rPr>
                <w:rFonts w:ascii="Times New Roman" w:hAnsi="Times New Roman"/>
              </w:rPr>
              <w:t>техн</w:t>
            </w:r>
            <w:proofErr w:type="gramEnd"/>
            <w:r w:rsidRPr="00287EF9">
              <w:rPr>
                <w:rFonts w:ascii="Times New Roman" w:hAnsi="Times New Roman"/>
              </w:rPr>
              <w:t>ічного регулювання та оцінки відповідності медичних виробів</w:t>
            </w:r>
          </w:p>
        </w:tc>
        <w:tc>
          <w:tcPr>
            <w:tcW w:w="4687" w:type="dxa"/>
            <w:gridSpan w:val="2"/>
            <w:tcBorders>
              <w:bottom w:val="single" w:sz="4" w:space="0" w:color="auto"/>
            </w:tcBorders>
          </w:tcPr>
          <w:p w14:paraId="4C952142" w14:textId="77777777" w:rsidR="00D8489D" w:rsidRPr="00287EF9" w:rsidRDefault="00D8489D" w:rsidP="00446654">
            <w:pPr>
              <w:rPr>
                <w:rFonts w:ascii="Times New Roman" w:hAnsi="Times New Roman"/>
              </w:rPr>
            </w:pPr>
            <w:proofErr w:type="gramStart"/>
            <w:r w:rsidRPr="00287EF9">
              <w:rPr>
                <w:rFonts w:ascii="Times New Roman" w:hAnsi="Times New Roman"/>
              </w:rPr>
              <w:t>П</w:t>
            </w:r>
            <w:proofErr w:type="gramEnd"/>
            <w:r w:rsidRPr="00287EF9">
              <w:rPr>
                <w:rFonts w:ascii="Times New Roman" w:hAnsi="Times New Roman"/>
              </w:rPr>
              <w:t>ідтверджується наявністю в  «Реєстрі осіб відповідальних за введення медичних виробів, активних медичних виробів, які імплантують, та медичних виробів для діагностики in vitro в обіг» за посиланням на відповідний Реєстр</w:t>
            </w:r>
          </w:p>
        </w:tc>
      </w:tr>
      <w:tr w:rsidR="00D8489D" w:rsidRPr="00287EF9" w14:paraId="3BAC4D07" w14:textId="77777777" w:rsidTr="00446654">
        <w:trPr>
          <w:trHeight w:val="407"/>
        </w:trPr>
        <w:tc>
          <w:tcPr>
            <w:tcW w:w="663" w:type="dxa"/>
            <w:gridSpan w:val="2"/>
            <w:tcBorders>
              <w:bottom w:val="single" w:sz="4" w:space="0" w:color="auto"/>
            </w:tcBorders>
          </w:tcPr>
          <w:p w14:paraId="2F4F0ECD" w14:textId="77777777" w:rsidR="00D8489D" w:rsidRPr="00287EF9" w:rsidRDefault="00D8489D" w:rsidP="00446654">
            <w:pPr>
              <w:rPr>
                <w:rFonts w:ascii="Times New Roman" w:hAnsi="Times New Roman"/>
              </w:rPr>
            </w:pPr>
            <w:r w:rsidRPr="00287EF9">
              <w:rPr>
                <w:rFonts w:ascii="Times New Roman" w:hAnsi="Times New Roman"/>
              </w:rPr>
              <w:t>1.7</w:t>
            </w:r>
          </w:p>
        </w:tc>
        <w:tc>
          <w:tcPr>
            <w:tcW w:w="4857" w:type="dxa"/>
            <w:gridSpan w:val="2"/>
            <w:tcBorders>
              <w:bottom w:val="single" w:sz="4" w:space="0" w:color="auto"/>
            </w:tcBorders>
          </w:tcPr>
          <w:p w14:paraId="06F79F2D" w14:textId="77777777" w:rsidR="00D8489D" w:rsidRPr="00287EF9" w:rsidRDefault="00D8489D" w:rsidP="00446654">
            <w:pPr>
              <w:rPr>
                <w:rFonts w:ascii="Times New Roman" w:hAnsi="Times New Roman"/>
              </w:rPr>
            </w:pPr>
            <w:r w:rsidRPr="00287EF9">
              <w:rPr>
                <w:rFonts w:ascii="Times New Roman" w:hAnsi="Times New Roman"/>
                <w:color w:val="000000"/>
                <w:lang w:eastAsia="ru-RU" w:bidi="ru-RU"/>
              </w:rPr>
              <w:t xml:space="preserve">Гарантійний лист від виробника товару, що </w:t>
            </w:r>
            <w:proofErr w:type="gramStart"/>
            <w:r w:rsidRPr="00287EF9">
              <w:rPr>
                <w:rFonts w:ascii="Times New Roman" w:hAnsi="Times New Roman"/>
                <w:color w:val="000000"/>
                <w:lang w:eastAsia="ru-RU" w:bidi="ru-RU"/>
              </w:rPr>
              <w:t>п</w:t>
            </w:r>
            <w:proofErr w:type="gramEnd"/>
            <w:r w:rsidRPr="00287EF9">
              <w:rPr>
                <w:rFonts w:ascii="Times New Roman" w:hAnsi="Times New Roman"/>
                <w:color w:val="000000"/>
                <w:lang w:eastAsia="ru-RU" w:bidi="ru-RU"/>
              </w:rPr>
              <w:t>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tc>
        <w:tc>
          <w:tcPr>
            <w:tcW w:w="4687" w:type="dxa"/>
            <w:gridSpan w:val="2"/>
            <w:tcBorders>
              <w:bottom w:val="single" w:sz="4" w:space="0" w:color="auto"/>
            </w:tcBorders>
          </w:tcPr>
          <w:p w14:paraId="64A22683" w14:textId="77777777" w:rsidR="00D8489D" w:rsidRPr="00287EF9" w:rsidRDefault="00D8489D" w:rsidP="00446654">
            <w:pPr>
              <w:rPr>
                <w:rFonts w:ascii="Times New Roman" w:hAnsi="Times New Roman"/>
              </w:rPr>
            </w:pPr>
            <w:r w:rsidRPr="00287EF9">
              <w:rPr>
                <w:rFonts w:ascii="Times New Roman" w:hAnsi="Times New Roman"/>
              </w:rPr>
              <w:t>Надати копію відповідного документу</w:t>
            </w:r>
          </w:p>
        </w:tc>
      </w:tr>
      <w:tr w:rsidR="00D8489D" w:rsidRPr="00287EF9" w14:paraId="1C6FE537" w14:textId="77777777" w:rsidTr="00446654">
        <w:trPr>
          <w:trHeight w:val="407"/>
        </w:trPr>
        <w:tc>
          <w:tcPr>
            <w:tcW w:w="663" w:type="dxa"/>
            <w:gridSpan w:val="2"/>
            <w:tcBorders>
              <w:bottom w:val="single" w:sz="4" w:space="0" w:color="auto"/>
            </w:tcBorders>
          </w:tcPr>
          <w:p w14:paraId="5C13CC6C" w14:textId="77777777" w:rsidR="00D8489D" w:rsidRPr="00287EF9" w:rsidRDefault="00D8489D" w:rsidP="00446654">
            <w:pPr>
              <w:rPr>
                <w:rFonts w:ascii="Times New Roman" w:hAnsi="Times New Roman"/>
              </w:rPr>
            </w:pPr>
            <w:r w:rsidRPr="00287EF9">
              <w:rPr>
                <w:rFonts w:ascii="Times New Roman" w:hAnsi="Times New Roman"/>
              </w:rPr>
              <w:t>1.8</w:t>
            </w:r>
          </w:p>
        </w:tc>
        <w:tc>
          <w:tcPr>
            <w:tcW w:w="4857" w:type="dxa"/>
            <w:gridSpan w:val="2"/>
            <w:tcBorders>
              <w:bottom w:val="single" w:sz="4" w:space="0" w:color="auto"/>
            </w:tcBorders>
          </w:tcPr>
          <w:p w14:paraId="7E9644FD" w14:textId="77777777" w:rsidR="00D8489D" w:rsidRPr="00287EF9" w:rsidRDefault="00D8489D" w:rsidP="00446654">
            <w:pPr>
              <w:rPr>
                <w:rFonts w:ascii="Times New Roman" w:hAnsi="Times New Roman"/>
              </w:rPr>
            </w:pPr>
            <w:r w:rsidRPr="00287EF9">
              <w:rPr>
                <w:rFonts w:ascii="Times New Roman" w:hAnsi="Times New Roman"/>
              </w:rPr>
              <w:t>Гарантійний термін експлуатації з дня продажу</w:t>
            </w:r>
          </w:p>
        </w:tc>
        <w:tc>
          <w:tcPr>
            <w:tcW w:w="4687" w:type="dxa"/>
            <w:gridSpan w:val="2"/>
            <w:tcBorders>
              <w:bottom w:val="single" w:sz="4" w:space="0" w:color="auto"/>
            </w:tcBorders>
          </w:tcPr>
          <w:p w14:paraId="65E1A47B" w14:textId="77777777" w:rsidR="00D8489D" w:rsidRPr="00287EF9" w:rsidRDefault="00D8489D" w:rsidP="00446654">
            <w:pPr>
              <w:rPr>
                <w:rFonts w:ascii="Times New Roman" w:hAnsi="Times New Roman"/>
              </w:rPr>
            </w:pPr>
            <w:r w:rsidRPr="00287EF9">
              <w:rPr>
                <w:rFonts w:ascii="Times New Roman" w:hAnsi="Times New Roman"/>
              </w:rPr>
              <w:t>12 місяці</w:t>
            </w:r>
            <w:proofErr w:type="gramStart"/>
            <w:r w:rsidRPr="00287EF9">
              <w:rPr>
                <w:rFonts w:ascii="Times New Roman" w:hAnsi="Times New Roman"/>
              </w:rPr>
              <w:t>в</w:t>
            </w:r>
            <w:proofErr w:type="gramEnd"/>
          </w:p>
        </w:tc>
      </w:tr>
      <w:tr w:rsidR="00D8489D" w:rsidRPr="00287EF9" w14:paraId="3E02D8E6" w14:textId="77777777" w:rsidTr="00446654">
        <w:trPr>
          <w:trHeight w:val="407"/>
        </w:trPr>
        <w:tc>
          <w:tcPr>
            <w:tcW w:w="663" w:type="dxa"/>
            <w:gridSpan w:val="2"/>
            <w:tcBorders>
              <w:top w:val="single" w:sz="4" w:space="0" w:color="auto"/>
              <w:left w:val="single" w:sz="4" w:space="0" w:color="auto"/>
              <w:bottom w:val="single" w:sz="4" w:space="0" w:color="auto"/>
              <w:right w:val="nil"/>
            </w:tcBorders>
          </w:tcPr>
          <w:p w14:paraId="0BB9435A" w14:textId="77777777" w:rsidR="00D8489D" w:rsidRPr="00287EF9" w:rsidRDefault="00D8489D" w:rsidP="00446654">
            <w:pPr>
              <w:jc w:val="center"/>
              <w:rPr>
                <w:rFonts w:ascii="Times New Roman" w:hAnsi="Times New Roman"/>
              </w:rPr>
            </w:pPr>
          </w:p>
        </w:tc>
        <w:tc>
          <w:tcPr>
            <w:tcW w:w="4857" w:type="dxa"/>
            <w:gridSpan w:val="2"/>
            <w:tcBorders>
              <w:top w:val="single" w:sz="4" w:space="0" w:color="auto"/>
              <w:left w:val="nil"/>
              <w:bottom w:val="single" w:sz="4" w:space="0" w:color="auto"/>
              <w:right w:val="nil"/>
            </w:tcBorders>
          </w:tcPr>
          <w:p w14:paraId="5D599B66" w14:textId="77777777" w:rsidR="00D8489D" w:rsidRPr="00287EF9" w:rsidRDefault="00D8489D" w:rsidP="00446654">
            <w:pPr>
              <w:jc w:val="center"/>
              <w:rPr>
                <w:rFonts w:ascii="Times New Roman" w:hAnsi="Times New Roman"/>
              </w:rPr>
            </w:pPr>
            <w:r w:rsidRPr="00287EF9">
              <w:rPr>
                <w:rFonts w:ascii="Times New Roman" w:hAnsi="Times New Roman"/>
              </w:rPr>
              <w:t xml:space="preserve">2. </w:t>
            </w:r>
            <w:proofErr w:type="gramStart"/>
            <w:r w:rsidRPr="00287EF9">
              <w:rPr>
                <w:rFonts w:ascii="Times New Roman" w:hAnsi="Times New Roman"/>
              </w:rPr>
              <w:t>Техн</w:t>
            </w:r>
            <w:proofErr w:type="gramEnd"/>
            <w:r w:rsidRPr="00287EF9">
              <w:rPr>
                <w:rFonts w:ascii="Times New Roman" w:hAnsi="Times New Roman"/>
              </w:rPr>
              <w:t>ічні характеристики</w:t>
            </w:r>
          </w:p>
        </w:tc>
        <w:tc>
          <w:tcPr>
            <w:tcW w:w="4687" w:type="dxa"/>
            <w:gridSpan w:val="2"/>
            <w:tcBorders>
              <w:top w:val="single" w:sz="4" w:space="0" w:color="auto"/>
              <w:left w:val="nil"/>
              <w:bottom w:val="single" w:sz="4" w:space="0" w:color="auto"/>
              <w:right w:val="single" w:sz="4" w:space="0" w:color="auto"/>
            </w:tcBorders>
          </w:tcPr>
          <w:p w14:paraId="51AB91BD" w14:textId="77777777" w:rsidR="00D8489D" w:rsidRPr="00287EF9" w:rsidRDefault="00D8489D" w:rsidP="00446654">
            <w:pPr>
              <w:rPr>
                <w:rFonts w:ascii="Times New Roman" w:hAnsi="Times New Roman"/>
              </w:rPr>
            </w:pPr>
          </w:p>
        </w:tc>
      </w:tr>
      <w:tr w:rsidR="00D8489D" w:rsidRPr="00287EF9" w14:paraId="31AF2462" w14:textId="77777777" w:rsidTr="00446654">
        <w:trPr>
          <w:trHeight w:val="673"/>
        </w:trPr>
        <w:tc>
          <w:tcPr>
            <w:tcW w:w="532" w:type="dxa"/>
            <w:tcBorders>
              <w:top w:val="single" w:sz="4" w:space="0" w:color="auto"/>
              <w:left w:val="single" w:sz="4" w:space="0" w:color="auto"/>
              <w:bottom w:val="single" w:sz="4" w:space="0" w:color="auto"/>
              <w:right w:val="single" w:sz="4" w:space="0" w:color="auto"/>
            </w:tcBorders>
          </w:tcPr>
          <w:p w14:paraId="0E47D636" w14:textId="77777777" w:rsidR="00D8489D" w:rsidRPr="00287EF9" w:rsidRDefault="00D8489D" w:rsidP="00446654">
            <w:pPr>
              <w:widowControl w:val="0"/>
              <w:suppressAutoHyphens/>
              <w:autoSpaceDE w:val="0"/>
              <w:spacing w:after="0" w:line="240" w:lineRule="auto"/>
              <w:jc w:val="center"/>
              <w:rPr>
                <w:rFonts w:ascii="Times New Roman" w:eastAsia="Times New Roman" w:hAnsi="Times New Roman"/>
                <w:b/>
                <w:color w:val="000000"/>
                <w:lang w:eastAsia="zh-CN"/>
              </w:rPr>
            </w:pPr>
            <w:r w:rsidRPr="00287EF9">
              <w:rPr>
                <w:rFonts w:ascii="Times New Roman" w:eastAsia="Times New Roman" w:hAnsi="Times New Roman"/>
                <w:b/>
                <w:color w:val="000000"/>
                <w:lang w:eastAsia="zh-CN"/>
              </w:rPr>
              <w:t xml:space="preserve">№ </w:t>
            </w:r>
            <w:proofErr w:type="gramStart"/>
            <w:r w:rsidRPr="00287EF9">
              <w:rPr>
                <w:rFonts w:ascii="Times New Roman" w:eastAsia="Times New Roman" w:hAnsi="Times New Roman"/>
                <w:b/>
                <w:color w:val="000000"/>
                <w:lang w:eastAsia="zh-CN"/>
              </w:rPr>
              <w:t>п</w:t>
            </w:r>
            <w:proofErr w:type="gramEnd"/>
            <w:r w:rsidRPr="00287EF9">
              <w:rPr>
                <w:rFonts w:ascii="Times New Roman" w:eastAsia="Times New Roman" w:hAnsi="Times New Roman"/>
                <w:b/>
                <w:color w:val="000000"/>
                <w:lang w:eastAsia="zh-CN"/>
              </w:rPr>
              <w:t>/п</w:t>
            </w:r>
          </w:p>
        </w:tc>
        <w:tc>
          <w:tcPr>
            <w:tcW w:w="3431" w:type="dxa"/>
            <w:gridSpan w:val="2"/>
            <w:tcBorders>
              <w:top w:val="single" w:sz="4" w:space="0" w:color="auto"/>
              <w:left w:val="single" w:sz="4" w:space="0" w:color="auto"/>
              <w:bottom w:val="single" w:sz="4" w:space="0" w:color="auto"/>
              <w:right w:val="single" w:sz="4" w:space="0" w:color="auto"/>
            </w:tcBorders>
          </w:tcPr>
          <w:p w14:paraId="74F1833F" w14:textId="77777777" w:rsidR="00D8489D" w:rsidRPr="00287EF9" w:rsidRDefault="00D8489D" w:rsidP="00446654">
            <w:pPr>
              <w:widowControl w:val="0"/>
              <w:suppressAutoHyphens/>
              <w:autoSpaceDE w:val="0"/>
              <w:spacing w:after="0" w:line="240" w:lineRule="auto"/>
              <w:jc w:val="center"/>
              <w:rPr>
                <w:rFonts w:ascii="Times New Roman" w:eastAsia="Times New Roman" w:hAnsi="Times New Roman"/>
                <w:b/>
                <w:color w:val="000000"/>
                <w:lang w:eastAsia="zh-CN"/>
              </w:rPr>
            </w:pPr>
            <w:r w:rsidRPr="00287EF9">
              <w:rPr>
                <w:rFonts w:ascii="Times New Roman" w:eastAsia="Times New Roman" w:hAnsi="Times New Roman"/>
                <w:b/>
                <w:color w:val="000000"/>
                <w:lang w:eastAsia="zh-CN"/>
              </w:rPr>
              <w:t>Опис вимог</w:t>
            </w:r>
          </w:p>
        </w:tc>
        <w:tc>
          <w:tcPr>
            <w:tcW w:w="2817" w:type="dxa"/>
            <w:gridSpan w:val="2"/>
            <w:tcBorders>
              <w:top w:val="single" w:sz="4" w:space="0" w:color="auto"/>
              <w:left w:val="single" w:sz="4" w:space="0" w:color="auto"/>
              <w:bottom w:val="single" w:sz="4" w:space="0" w:color="auto"/>
              <w:right w:val="single" w:sz="4" w:space="0" w:color="auto"/>
            </w:tcBorders>
          </w:tcPr>
          <w:p w14:paraId="7044F97A" w14:textId="77777777" w:rsidR="00D8489D" w:rsidRPr="00287EF9" w:rsidRDefault="00D8489D" w:rsidP="00446654">
            <w:pPr>
              <w:widowControl w:val="0"/>
              <w:suppressAutoHyphens/>
              <w:autoSpaceDE w:val="0"/>
              <w:spacing w:after="0" w:line="240" w:lineRule="auto"/>
              <w:jc w:val="center"/>
              <w:rPr>
                <w:rFonts w:ascii="Times New Roman" w:eastAsia="Times New Roman" w:hAnsi="Times New Roman"/>
                <w:b/>
                <w:color w:val="000000"/>
                <w:lang w:eastAsia="zh-CN"/>
              </w:rPr>
            </w:pPr>
            <w:r w:rsidRPr="00287EF9">
              <w:rPr>
                <w:rFonts w:ascii="Times New Roman" w:eastAsia="Times New Roman" w:hAnsi="Times New Roman"/>
                <w:b/>
                <w:color w:val="000000"/>
                <w:lang w:eastAsia="zh-CN"/>
              </w:rPr>
              <w:t xml:space="preserve">Наявність функції або величина параметра за </w:t>
            </w:r>
            <w:proofErr w:type="gramStart"/>
            <w:r w:rsidRPr="00287EF9">
              <w:rPr>
                <w:rFonts w:ascii="Times New Roman" w:eastAsia="Times New Roman" w:hAnsi="Times New Roman"/>
                <w:b/>
                <w:color w:val="000000"/>
                <w:lang w:eastAsia="zh-CN"/>
              </w:rPr>
              <w:t>техн</w:t>
            </w:r>
            <w:proofErr w:type="gramEnd"/>
            <w:r w:rsidRPr="00287EF9">
              <w:rPr>
                <w:rFonts w:ascii="Times New Roman" w:eastAsia="Times New Roman" w:hAnsi="Times New Roman"/>
                <w:b/>
                <w:color w:val="000000"/>
                <w:lang w:eastAsia="zh-CN"/>
              </w:rPr>
              <w:t>ічним завданням</w:t>
            </w:r>
          </w:p>
        </w:tc>
        <w:tc>
          <w:tcPr>
            <w:tcW w:w="3427" w:type="dxa"/>
            <w:tcBorders>
              <w:top w:val="single" w:sz="4" w:space="0" w:color="auto"/>
              <w:left w:val="single" w:sz="4" w:space="0" w:color="auto"/>
              <w:bottom w:val="single" w:sz="4" w:space="0" w:color="auto"/>
              <w:right w:val="single" w:sz="4" w:space="0" w:color="auto"/>
            </w:tcBorders>
          </w:tcPr>
          <w:p w14:paraId="2123A540" w14:textId="77777777" w:rsidR="00D8489D" w:rsidRPr="00287EF9" w:rsidRDefault="00D8489D" w:rsidP="00446654">
            <w:pPr>
              <w:widowControl w:val="0"/>
              <w:suppressAutoHyphens/>
              <w:autoSpaceDE w:val="0"/>
              <w:spacing w:after="0" w:line="240" w:lineRule="auto"/>
              <w:jc w:val="center"/>
              <w:rPr>
                <w:rFonts w:ascii="Times New Roman" w:eastAsia="Times New Roman" w:hAnsi="Times New Roman"/>
                <w:b/>
                <w:color w:val="000000"/>
                <w:lang w:eastAsia="zh-CN"/>
              </w:rPr>
            </w:pPr>
            <w:r w:rsidRPr="00287EF9">
              <w:rPr>
                <w:rFonts w:ascii="Times New Roman" w:eastAsia="Times New Roman" w:hAnsi="Times New Roman"/>
                <w:b/>
                <w:color w:val="000000"/>
                <w:lang w:eastAsia="zh-CN"/>
              </w:rPr>
              <w:t>Відповідність</w:t>
            </w:r>
          </w:p>
          <w:p w14:paraId="6F873953" w14:textId="77777777" w:rsidR="00D8489D" w:rsidRPr="00287EF9" w:rsidRDefault="00D8489D" w:rsidP="00446654">
            <w:pPr>
              <w:widowControl w:val="0"/>
              <w:suppressAutoHyphens/>
              <w:autoSpaceDE w:val="0"/>
              <w:spacing w:after="0" w:line="240" w:lineRule="auto"/>
              <w:jc w:val="center"/>
              <w:rPr>
                <w:rFonts w:ascii="Times New Roman" w:hAnsi="Times New Roman"/>
                <w:b/>
                <w:color w:val="000000"/>
                <w:highlight w:val="yellow"/>
                <w:lang w:eastAsia="zh-CN"/>
              </w:rPr>
            </w:pPr>
            <w:r w:rsidRPr="00287EF9">
              <w:rPr>
                <w:rFonts w:ascii="Times New Roman" w:eastAsia="Times New Roman" w:hAnsi="Times New Roman"/>
                <w:b/>
                <w:color w:val="000000"/>
                <w:lang w:eastAsia="zh-CN"/>
              </w:rPr>
              <w:t>(так/</w:t>
            </w:r>
            <w:proofErr w:type="gramStart"/>
            <w:r w:rsidRPr="00287EF9">
              <w:rPr>
                <w:rFonts w:ascii="Times New Roman" w:eastAsia="Times New Roman" w:hAnsi="Times New Roman"/>
                <w:b/>
                <w:color w:val="000000"/>
                <w:lang w:eastAsia="zh-CN"/>
              </w:rPr>
              <w:t>н</w:t>
            </w:r>
            <w:proofErr w:type="gramEnd"/>
            <w:r w:rsidRPr="00287EF9">
              <w:rPr>
                <w:rFonts w:ascii="Times New Roman" w:eastAsia="Times New Roman" w:hAnsi="Times New Roman"/>
                <w:b/>
                <w:color w:val="000000"/>
                <w:lang w:eastAsia="zh-CN"/>
              </w:rPr>
              <w:t>і)</w:t>
            </w:r>
          </w:p>
        </w:tc>
      </w:tr>
      <w:tr w:rsidR="00D8489D" w:rsidRPr="00287EF9" w14:paraId="5ADAA734" w14:textId="77777777" w:rsidTr="00446654">
        <w:trPr>
          <w:trHeight w:val="407"/>
        </w:trPr>
        <w:tc>
          <w:tcPr>
            <w:tcW w:w="532" w:type="dxa"/>
            <w:tcBorders>
              <w:top w:val="single" w:sz="4" w:space="0" w:color="auto"/>
              <w:left w:val="single" w:sz="4" w:space="0" w:color="auto"/>
              <w:bottom w:val="single" w:sz="4" w:space="0" w:color="auto"/>
              <w:right w:val="nil"/>
            </w:tcBorders>
          </w:tcPr>
          <w:p w14:paraId="27138790" w14:textId="77777777" w:rsidR="00D8489D" w:rsidRPr="00287EF9"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p>
        </w:tc>
        <w:tc>
          <w:tcPr>
            <w:tcW w:w="3431" w:type="dxa"/>
            <w:gridSpan w:val="2"/>
            <w:tcBorders>
              <w:top w:val="single" w:sz="4" w:space="0" w:color="auto"/>
              <w:left w:val="nil"/>
              <w:bottom w:val="single" w:sz="4" w:space="0" w:color="auto"/>
              <w:right w:val="nil"/>
            </w:tcBorders>
          </w:tcPr>
          <w:p w14:paraId="33446F7D"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eastAsia="zh-CN"/>
              </w:rPr>
            </w:pPr>
            <w:r w:rsidRPr="00287EF9">
              <w:rPr>
                <w:rFonts w:ascii="Times New Roman" w:eastAsia="Times New Roman" w:hAnsi="Times New Roman"/>
                <w:color w:val="000000"/>
                <w:lang w:eastAsia="zh-CN"/>
              </w:rPr>
              <w:t xml:space="preserve"> 1. </w:t>
            </w:r>
            <w:proofErr w:type="gramStart"/>
            <w:r w:rsidRPr="00287EF9">
              <w:rPr>
                <w:rFonts w:ascii="Times New Roman" w:eastAsia="Times New Roman" w:hAnsi="Times New Roman"/>
                <w:color w:val="000000"/>
                <w:lang w:eastAsia="zh-CN"/>
              </w:rPr>
              <w:t>Техн</w:t>
            </w:r>
            <w:proofErr w:type="gramEnd"/>
            <w:r w:rsidRPr="00287EF9">
              <w:rPr>
                <w:rFonts w:ascii="Times New Roman" w:eastAsia="Times New Roman" w:hAnsi="Times New Roman"/>
                <w:color w:val="000000"/>
                <w:lang w:eastAsia="zh-CN"/>
              </w:rPr>
              <w:t>ічні характеристики</w:t>
            </w:r>
          </w:p>
        </w:tc>
        <w:tc>
          <w:tcPr>
            <w:tcW w:w="2817" w:type="dxa"/>
            <w:gridSpan w:val="2"/>
            <w:tcBorders>
              <w:top w:val="single" w:sz="4" w:space="0" w:color="auto"/>
              <w:left w:val="nil"/>
              <w:bottom w:val="single" w:sz="4" w:space="0" w:color="auto"/>
              <w:right w:val="single" w:sz="4" w:space="0" w:color="auto"/>
            </w:tcBorders>
          </w:tcPr>
          <w:p w14:paraId="6375CF85"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c>
          <w:tcPr>
            <w:tcW w:w="3427" w:type="dxa"/>
            <w:tcBorders>
              <w:top w:val="single" w:sz="4" w:space="0" w:color="auto"/>
              <w:left w:val="nil"/>
              <w:bottom w:val="single" w:sz="4" w:space="0" w:color="auto"/>
              <w:right w:val="single" w:sz="4" w:space="0" w:color="auto"/>
            </w:tcBorders>
          </w:tcPr>
          <w:p w14:paraId="39A71B9A"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287EF9" w14:paraId="03131209" w14:textId="77777777" w:rsidTr="00446654">
        <w:trPr>
          <w:trHeight w:val="407"/>
        </w:trPr>
        <w:tc>
          <w:tcPr>
            <w:tcW w:w="532" w:type="dxa"/>
            <w:tcBorders>
              <w:top w:val="single" w:sz="4" w:space="0" w:color="auto"/>
              <w:left w:val="single" w:sz="4" w:space="0" w:color="auto"/>
              <w:bottom w:val="single" w:sz="4" w:space="0" w:color="auto"/>
              <w:right w:val="single" w:sz="4" w:space="0" w:color="auto"/>
            </w:tcBorders>
          </w:tcPr>
          <w:p w14:paraId="114D61F1" w14:textId="77777777" w:rsidR="00D8489D" w:rsidRPr="00287EF9"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r w:rsidRPr="00287EF9">
              <w:rPr>
                <w:rFonts w:ascii="Times New Roman" w:eastAsia="Times New Roman" w:hAnsi="Times New Roman"/>
                <w:color w:val="000000"/>
                <w:lang w:eastAsia="zh-CN"/>
              </w:rPr>
              <w:t>2.1</w:t>
            </w:r>
          </w:p>
        </w:tc>
        <w:tc>
          <w:tcPr>
            <w:tcW w:w="3431" w:type="dxa"/>
            <w:gridSpan w:val="2"/>
            <w:tcBorders>
              <w:top w:val="single" w:sz="4" w:space="0" w:color="auto"/>
              <w:left w:val="single" w:sz="4" w:space="0" w:color="auto"/>
              <w:bottom w:val="single" w:sz="4" w:space="0" w:color="auto"/>
              <w:right w:val="single" w:sz="4" w:space="0" w:color="auto"/>
            </w:tcBorders>
          </w:tcPr>
          <w:p w14:paraId="60B30B2D"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r w:rsidRPr="00287EF9">
              <w:rPr>
                <w:rFonts w:ascii="Times New Roman" w:eastAsia="Times New Roman" w:hAnsi="Times New Roman"/>
                <w:color w:val="000000"/>
                <w:lang w:val="uk-UA" w:eastAsia="zh-CN"/>
              </w:rPr>
              <w:t xml:space="preserve">Довжина </w:t>
            </w:r>
          </w:p>
        </w:tc>
        <w:tc>
          <w:tcPr>
            <w:tcW w:w="2817" w:type="dxa"/>
            <w:gridSpan w:val="2"/>
            <w:tcBorders>
              <w:top w:val="single" w:sz="4" w:space="0" w:color="auto"/>
              <w:left w:val="single" w:sz="4" w:space="0" w:color="auto"/>
              <w:bottom w:val="single" w:sz="4" w:space="0" w:color="auto"/>
              <w:right w:val="single" w:sz="4" w:space="0" w:color="auto"/>
            </w:tcBorders>
          </w:tcPr>
          <w:p w14:paraId="4FC0B921" w14:textId="77777777" w:rsidR="00D8489D" w:rsidRPr="00287EF9" w:rsidRDefault="00D8489D" w:rsidP="00446654">
            <w:pPr>
              <w:jc w:val="both"/>
              <w:rPr>
                <w:rFonts w:ascii="Times New Roman" w:hAnsi="Times New Roman"/>
                <w:color w:val="000000"/>
                <w:shd w:val="clear" w:color="auto" w:fill="FFFFFF"/>
                <w:lang w:val="uk-UA"/>
              </w:rPr>
            </w:pPr>
            <w:r w:rsidRPr="00287EF9">
              <w:rPr>
                <w:rFonts w:ascii="Times New Roman" w:hAnsi="Times New Roman"/>
                <w:lang w:val="uk-UA"/>
              </w:rPr>
              <w:t xml:space="preserve">625±10 мм </w:t>
            </w:r>
          </w:p>
        </w:tc>
        <w:tc>
          <w:tcPr>
            <w:tcW w:w="3427" w:type="dxa"/>
            <w:tcBorders>
              <w:top w:val="single" w:sz="4" w:space="0" w:color="auto"/>
              <w:left w:val="single" w:sz="4" w:space="0" w:color="auto"/>
              <w:bottom w:val="single" w:sz="4" w:space="0" w:color="auto"/>
              <w:right w:val="single" w:sz="4" w:space="0" w:color="auto"/>
            </w:tcBorders>
          </w:tcPr>
          <w:p w14:paraId="2F8B0387"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287EF9" w14:paraId="2C981EB0" w14:textId="77777777" w:rsidTr="00446654">
        <w:trPr>
          <w:trHeight w:val="407"/>
        </w:trPr>
        <w:tc>
          <w:tcPr>
            <w:tcW w:w="532" w:type="dxa"/>
            <w:tcBorders>
              <w:top w:val="single" w:sz="4" w:space="0" w:color="auto"/>
              <w:left w:val="single" w:sz="4" w:space="0" w:color="auto"/>
              <w:bottom w:val="single" w:sz="4" w:space="0" w:color="auto"/>
              <w:right w:val="single" w:sz="4" w:space="0" w:color="auto"/>
            </w:tcBorders>
          </w:tcPr>
          <w:p w14:paraId="0DA79B65" w14:textId="77777777" w:rsidR="00D8489D" w:rsidRPr="00287EF9"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r w:rsidRPr="00287EF9">
              <w:rPr>
                <w:rFonts w:ascii="Times New Roman" w:eastAsia="Times New Roman" w:hAnsi="Times New Roman"/>
                <w:color w:val="000000"/>
                <w:lang w:eastAsia="zh-CN"/>
              </w:rPr>
              <w:t>2.2</w:t>
            </w:r>
          </w:p>
        </w:tc>
        <w:tc>
          <w:tcPr>
            <w:tcW w:w="3431" w:type="dxa"/>
            <w:gridSpan w:val="2"/>
            <w:tcBorders>
              <w:top w:val="single" w:sz="4" w:space="0" w:color="auto"/>
              <w:left w:val="single" w:sz="4" w:space="0" w:color="auto"/>
              <w:bottom w:val="single" w:sz="4" w:space="0" w:color="auto"/>
              <w:right w:val="single" w:sz="4" w:space="0" w:color="auto"/>
            </w:tcBorders>
          </w:tcPr>
          <w:p w14:paraId="7201270A"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r w:rsidRPr="00287EF9">
              <w:rPr>
                <w:rFonts w:ascii="Times New Roman" w:eastAsia="Times New Roman" w:hAnsi="Times New Roman"/>
                <w:color w:val="000000"/>
                <w:lang w:val="uk-UA" w:eastAsia="zh-CN"/>
              </w:rPr>
              <w:t>Ширина</w:t>
            </w:r>
          </w:p>
        </w:tc>
        <w:tc>
          <w:tcPr>
            <w:tcW w:w="2817" w:type="dxa"/>
            <w:gridSpan w:val="2"/>
            <w:tcBorders>
              <w:top w:val="single" w:sz="4" w:space="0" w:color="auto"/>
              <w:left w:val="single" w:sz="4" w:space="0" w:color="auto"/>
              <w:bottom w:val="single" w:sz="4" w:space="0" w:color="auto"/>
              <w:right w:val="single" w:sz="4" w:space="0" w:color="auto"/>
            </w:tcBorders>
          </w:tcPr>
          <w:p w14:paraId="3143A810"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r w:rsidRPr="00287EF9">
              <w:rPr>
                <w:rFonts w:ascii="Times New Roman" w:hAnsi="Times New Roman"/>
                <w:lang w:val="uk-UA"/>
              </w:rPr>
              <w:t>420±10 мм</w:t>
            </w:r>
          </w:p>
        </w:tc>
        <w:tc>
          <w:tcPr>
            <w:tcW w:w="3427" w:type="dxa"/>
            <w:tcBorders>
              <w:top w:val="single" w:sz="4" w:space="0" w:color="auto"/>
              <w:left w:val="single" w:sz="4" w:space="0" w:color="auto"/>
              <w:bottom w:val="single" w:sz="4" w:space="0" w:color="auto"/>
              <w:right w:val="single" w:sz="4" w:space="0" w:color="auto"/>
            </w:tcBorders>
          </w:tcPr>
          <w:p w14:paraId="0B934A5A"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287EF9" w14:paraId="141D9CFD" w14:textId="77777777" w:rsidTr="00446654">
        <w:trPr>
          <w:trHeight w:val="407"/>
        </w:trPr>
        <w:tc>
          <w:tcPr>
            <w:tcW w:w="532" w:type="dxa"/>
            <w:tcBorders>
              <w:top w:val="single" w:sz="4" w:space="0" w:color="auto"/>
              <w:left w:val="single" w:sz="4" w:space="0" w:color="auto"/>
              <w:bottom w:val="single" w:sz="4" w:space="0" w:color="auto"/>
              <w:right w:val="single" w:sz="4" w:space="0" w:color="auto"/>
            </w:tcBorders>
          </w:tcPr>
          <w:p w14:paraId="62DDFE0F" w14:textId="77777777" w:rsidR="00D8489D" w:rsidRPr="00287EF9"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r w:rsidRPr="00287EF9">
              <w:rPr>
                <w:rFonts w:ascii="Times New Roman" w:eastAsia="Times New Roman" w:hAnsi="Times New Roman"/>
                <w:color w:val="000000"/>
                <w:lang w:eastAsia="zh-CN"/>
              </w:rPr>
              <w:t>2.3</w:t>
            </w:r>
          </w:p>
        </w:tc>
        <w:tc>
          <w:tcPr>
            <w:tcW w:w="3431" w:type="dxa"/>
            <w:gridSpan w:val="2"/>
            <w:tcBorders>
              <w:top w:val="single" w:sz="4" w:space="0" w:color="auto"/>
              <w:left w:val="single" w:sz="4" w:space="0" w:color="auto"/>
              <w:bottom w:val="single" w:sz="4" w:space="0" w:color="auto"/>
              <w:right w:val="single" w:sz="4" w:space="0" w:color="auto"/>
            </w:tcBorders>
          </w:tcPr>
          <w:p w14:paraId="79686129"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r w:rsidRPr="00287EF9">
              <w:rPr>
                <w:rFonts w:ascii="Times New Roman" w:eastAsia="Times New Roman" w:hAnsi="Times New Roman"/>
                <w:color w:val="000000"/>
                <w:lang w:val="uk-UA" w:eastAsia="zh-CN"/>
              </w:rPr>
              <w:t>Висота</w:t>
            </w:r>
          </w:p>
        </w:tc>
        <w:tc>
          <w:tcPr>
            <w:tcW w:w="2817" w:type="dxa"/>
            <w:gridSpan w:val="2"/>
            <w:tcBorders>
              <w:top w:val="single" w:sz="4" w:space="0" w:color="auto"/>
              <w:left w:val="single" w:sz="4" w:space="0" w:color="auto"/>
              <w:bottom w:val="single" w:sz="4" w:space="0" w:color="auto"/>
              <w:right w:val="single" w:sz="4" w:space="0" w:color="auto"/>
            </w:tcBorders>
          </w:tcPr>
          <w:p w14:paraId="34644853"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r w:rsidRPr="00287EF9">
              <w:rPr>
                <w:rFonts w:ascii="Times New Roman" w:hAnsi="Times New Roman"/>
                <w:lang w:val="uk-UA"/>
              </w:rPr>
              <w:t>810±10 мм</w:t>
            </w:r>
          </w:p>
        </w:tc>
        <w:tc>
          <w:tcPr>
            <w:tcW w:w="3427" w:type="dxa"/>
            <w:tcBorders>
              <w:top w:val="single" w:sz="4" w:space="0" w:color="auto"/>
              <w:left w:val="single" w:sz="4" w:space="0" w:color="auto"/>
              <w:bottom w:val="single" w:sz="4" w:space="0" w:color="auto"/>
              <w:right w:val="single" w:sz="4" w:space="0" w:color="auto"/>
            </w:tcBorders>
          </w:tcPr>
          <w:p w14:paraId="06375752"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287EF9" w14:paraId="4BF65310" w14:textId="77777777" w:rsidTr="00446654">
        <w:trPr>
          <w:trHeight w:val="407"/>
        </w:trPr>
        <w:tc>
          <w:tcPr>
            <w:tcW w:w="532" w:type="dxa"/>
            <w:tcBorders>
              <w:top w:val="single" w:sz="4" w:space="0" w:color="auto"/>
              <w:left w:val="single" w:sz="4" w:space="0" w:color="auto"/>
              <w:bottom w:val="single" w:sz="4" w:space="0" w:color="auto"/>
              <w:right w:val="single" w:sz="4" w:space="0" w:color="auto"/>
            </w:tcBorders>
          </w:tcPr>
          <w:p w14:paraId="4F1C523A" w14:textId="77777777" w:rsidR="00D8489D" w:rsidRPr="00287EF9"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r w:rsidRPr="00287EF9">
              <w:rPr>
                <w:rFonts w:ascii="Times New Roman" w:eastAsia="Times New Roman" w:hAnsi="Times New Roman"/>
                <w:color w:val="000000"/>
                <w:lang w:eastAsia="zh-CN"/>
              </w:rPr>
              <w:t>2.4</w:t>
            </w:r>
          </w:p>
        </w:tc>
        <w:tc>
          <w:tcPr>
            <w:tcW w:w="3431" w:type="dxa"/>
            <w:gridSpan w:val="2"/>
            <w:tcBorders>
              <w:top w:val="single" w:sz="4" w:space="0" w:color="auto"/>
              <w:left w:val="single" w:sz="4" w:space="0" w:color="auto"/>
              <w:bottom w:val="single" w:sz="4" w:space="0" w:color="auto"/>
              <w:right w:val="single" w:sz="4" w:space="0" w:color="auto"/>
            </w:tcBorders>
          </w:tcPr>
          <w:p w14:paraId="0C8B5D61"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r w:rsidRPr="00287EF9">
              <w:rPr>
                <w:rFonts w:ascii="Times New Roman" w:eastAsia="Times New Roman" w:hAnsi="Times New Roman"/>
                <w:color w:val="000000"/>
                <w:lang w:val="uk-UA" w:eastAsia="zh-CN"/>
              </w:rPr>
              <w:t>Розмір полиці</w:t>
            </w:r>
          </w:p>
        </w:tc>
        <w:tc>
          <w:tcPr>
            <w:tcW w:w="2817" w:type="dxa"/>
            <w:gridSpan w:val="2"/>
            <w:tcBorders>
              <w:top w:val="single" w:sz="4" w:space="0" w:color="auto"/>
              <w:left w:val="single" w:sz="4" w:space="0" w:color="auto"/>
              <w:bottom w:val="single" w:sz="4" w:space="0" w:color="auto"/>
              <w:right w:val="single" w:sz="4" w:space="0" w:color="auto"/>
            </w:tcBorders>
          </w:tcPr>
          <w:p w14:paraId="598A11B4" w14:textId="77777777" w:rsidR="00D8489D" w:rsidRPr="00287EF9" w:rsidRDefault="00D8489D" w:rsidP="00446654">
            <w:pPr>
              <w:widowControl w:val="0"/>
              <w:suppressAutoHyphens/>
              <w:autoSpaceDE w:val="0"/>
              <w:spacing w:after="0" w:line="240" w:lineRule="auto"/>
              <w:rPr>
                <w:rFonts w:ascii="Times New Roman" w:hAnsi="Times New Roman"/>
                <w:lang w:val="uk-UA"/>
              </w:rPr>
            </w:pPr>
            <w:r w:rsidRPr="00287EF9">
              <w:rPr>
                <w:rFonts w:ascii="Times New Roman" w:eastAsia="Times New Roman" w:hAnsi="Times New Roman"/>
                <w:color w:val="000000"/>
                <w:lang w:val="uk-UA" w:eastAsia="zh-CN"/>
              </w:rPr>
              <w:t>380±10 х 480±10 мм</w:t>
            </w:r>
          </w:p>
        </w:tc>
        <w:tc>
          <w:tcPr>
            <w:tcW w:w="3427" w:type="dxa"/>
            <w:tcBorders>
              <w:top w:val="single" w:sz="4" w:space="0" w:color="auto"/>
              <w:left w:val="single" w:sz="4" w:space="0" w:color="auto"/>
              <w:bottom w:val="single" w:sz="4" w:space="0" w:color="auto"/>
              <w:right w:val="single" w:sz="4" w:space="0" w:color="auto"/>
            </w:tcBorders>
          </w:tcPr>
          <w:p w14:paraId="20D5FA76"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287EF9" w14:paraId="4F6BF8E1" w14:textId="77777777" w:rsidTr="00446654">
        <w:trPr>
          <w:trHeight w:val="407"/>
        </w:trPr>
        <w:tc>
          <w:tcPr>
            <w:tcW w:w="532" w:type="dxa"/>
            <w:tcBorders>
              <w:top w:val="single" w:sz="4" w:space="0" w:color="auto"/>
              <w:left w:val="single" w:sz="4" w:space="0" w:color="auto"/>
              <w:bottom w:val="single" w:sz="4" w:space="0" w:color="auto"/>
              <w:right w:val="single" w:sz="4" w:space="0" w:color="auto"/>
            </w:tcBorders>
          </w:tcPr>
          <w:p w14:paraId="43DD709E" w14:textId="77777777" w:rsidR="00D8489D" w:rsidRPr="00287EF9"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r w:rsidRPr="00287EF9">
              <w:rPr>
                <w:rFonts w:ascii="Times New Roman" w:eastAsia="Times New Roman" w:hAnsi="Times New Roman"/>
                <w:color w:val="000000"/>
                <w:lang w:eastAsia="zh-CN"/>
              </w:rPr>
              <w:t>2.5</w:t>
            </w:r>
          </w:p>
        </w:tc>
        <w:tc>
          <w:tcPr>
            <w:tcW w:w="3431" w:type="dxa"/>
            <w:gridSpan w:val="2"/>
            <w:tcBorders>
              <w:top w:val="single" w:sz="4" w:space="0" w:color="auto"/>
              <w:left w:val="single" w:sz="4" w:space="0" w:color="auto"/>
              <w:bottom w:val="single" w:sz="4" w:space="0" w:color="auto"/>
              <w:right w:val="single" w:sz="4" w:space="0" w:color="auto"/>
            </w:tcBorders>
          </w:tcPr>
          <w:p w14:paraId="21363524"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val="uk-UA" w:eastAsia="zh-CN"/>
              </w:rPr>
            </w:pPr>
            <w:r w:rsidRPr="00287EF9">
              <w:rPr>
                <w:rFonts w:ascii="Times New Roman" w:eastAsia="Times New Roman" w:hAnsi="Times New Roman"/>
                <w:color w:val="000000"/>
                <w:lang w:val="uk-UA" w:eastAsia="zh-CN"/>
              </w:rPr>
              <w:t>Комплект постачання</w:t>
            </w:r>
          </w:p>
        </w:tc>
        <w:tc>
          <w:tcPr>
            <w:tcW w:w="2817" w:type="dxa"/>
            <w:gridSpan w:val="2"/>
            <w:tcBorders>
              <w:top w:val="single" w:sz="4" w:space="0" w:color="auto"/>
              <w:left w:val="single" w:sz="4" w:space="0" w:color="auto"/>
              <w:bottom w:val="single" w:sz="4" w:space="0" w:color="auto"/>
              <w:right w:val="single" w:sz="4" w:space="0" w:color="auto"/>
            </w:tcBorders>
          </w:tcPr>
          <w:p w14:paraId="37A17474" w14:textId="77777777" w:rsidR="00D8489D" w:rsidRPr="00287EF9" w:rsidRDefault="00D8489D" w:rsidP="00446654">
            <w:pPr>
              <w:widowControl w:val="0"/>
              <w:suppressAutoHyphens/>
              <w:autoSpaceDE w:val="0"/>
              <w:spacing w:after="0" w:line="240" w:lineRule="auto"/>
              <w:rPr>
                <w:rFonts w:ascii="Times New Roman" w:hAnsi="Times New Roman"/>
              </w:rPr>
            </w:pPr>
            <w:r w:rsidRPr="00287EF9">
              <w:rPr>
                <w:rFonts w:ascii="Times New Roman" w:hAnsi="Times New Roman"/>
              </w:rPr>
              <w:t>Столик в зборі – 1 шт.</w:t>
            </w:r>
          </w:p>
          <w:p w14:paraId="47FD5FD4" w14:textId="77777777" w:rsidR="00D8489D" w:rsidRPr="00287EF9" w:rsidRDefault="00D8489D" w:rsidP="00446654">
            <w:pPr>
              <w:widowControl w:val="0"/>
              <w:suppressAutoHyphens/>
              <w:autoSpaceDE w:val="0"/>
              <w:spacing w:after="0" w:line="240" w:lineRule="auto"/>
              <w:rPr>
                <w:rFonts w:ascii="Times New Roman" w:hAnsi="Times New Roman"/>
              </w:rPr>
            </w:pPr>
            <w:r w:rsidRPr="00287EF9">
              <w:rPr>
                <w:rFonts w:ascii="Times New Roman" w:hAnsi="Times New Roman"/>
              </w:rPr>
              <w:t>Ручка – 2 шт.</w:t>
            </w:r>
          </w:p>
          <w:p w14:paraId="5E52321D" w14:textId="77777777" w:rsidR="00D8489D" w:rsidRPr="00287EF9" w:rsidRDefault="00D8489D" w:rsidP="00446654">
            <w:pPr>
              <w:widowControl w:val="0"/>
              <w:suppressAutoHyphens/>
              <w:autoSpaceDE w:val="0"/>
              <w:spacing w:after="0" w:line="240" w:lineRule="auto"/>
              <w:rPr>
                <w:rFonts w:ascii="Times New Roman" w:hAnsi="Times New Roman"/>
              </w:rPr>
            </w:pPr>
            <w:r w:rsidRPr="00287EF9">
              <w:rPr>
                <w:rFonts w:ascii="Times New Roman" w:hAnsi="Times New Roman"/>
              </w:rPr>
              <w:t>Полиця (нерж</w:t>
            </w:r>
            <w:proofErr w:type="gramStart"/>
            <w:r w:rsidRPr="00287EF9">
              <w:rPr>
                <w:rFonts w:ascii="Times New Roman" w:hAnsi="Times New Roman"/>
              </w:rPr>
              <w:t>.с</w:t>
            </w:r>
            <w:proofErr w:type="gramEnd"/>
            <w:r w:rsidRPr="00287EF9">
              <w:rPr>
                <w:rFonts w:ascii="Times New Roman" w:hAnsi="Times New Roman"/>
              </w:rPr>
              <w:t>таль) – 2 шт.</w:t>
            </w:r>
          </w:p>
          <w:p w14:paraId="1259642B" w14:textId="77777777" w:rsidR="00D8489D" w:rsidRPr="00287EF9" w:rsidRDefault="00D8489D" w:rsidP="00446654">
            <w:pPr>
              <w:widowControl w:val="0"/>
              <w:suppressAutoHyphens/>
              <w:autoSpaceDE w:val="0"/>
              <w:spacing w:after="0" w:line="240" w:lineRule="auto"/>
              <w:rPr>
                <w:rFonts w:ascii="Times New Roman" w:hAnsi="Times New Roman"/>
              </w:rPr>
            </w:pPr>
            <w:r w:rsidRPr="00287EF9">
              <w:rPr>
                <w:rFonts w:ascii="Times New Roman" w:hAnsi="Times New Roman"/>
              </w:rPr>
              <w:t>Інструкція із застосування – 1 шт.</w:t>
            </w:r>
          </w:p>
        </w:tc>
        <w:tc>
          <w:tcPr>
            <w:tcW w:w="3427" w:type="dxa"/>
            <w:tcBorders>
              <w:top w:val="single" w:sz="4" w:space="0" w:color="auto"/>
              <w:left w:val="single" w:sz="4" w:space="0" w:color="auto"/>
              <w:bottom w:val="single" w:sz="4" w:space="0" w:color="auto"/>
              <w:right w:val="single" w:sz="4" w:space="0" w:color="auto"/>
            </w:tcBorders>
          </w:tcPr>
          <w:p w14:paraId="0A64931A"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287EF9" w14:paraId="6B6DEB0B" w14:textId="77777777" w:rsidTr="00446654">
        <w:trPr>
          <w:trHeight w:val="407"/>
        </w:trPr>
        <w:tc>
          <w:tcPr>
            <w:tcW w:w="532" w:type="dxa"/>
            <w:tcBorders>
              <w:top w:val="single" w:sz="4" w:space="0" w:color="auto"/>
              <w:left w:val="single" w:sz="4" w:space="0" w:color="auto"/>
              <w:bottom w:val="single" w:sz="4" w:space="0" w:color="auto"/>
              <w:right w:val="single" w:sz="4" w:space="0" w:color="auto"/>
            </w:tcBorders>
          </w:tcPr>
          <w:p w14:paraId="7C379E8F" w14:textId="77777777" w:rsidR="00D8489D" w:rsidRPr="00287EF9"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r w:rsidRPr="00287EF9">
              <w:rPr>
                <w:rFonts w:ascii="Times New Roman" w:eastAsia="Times New Roman" w:hAnsi="Times New Roman"/>
                <w:color w:val="000000"/>
                <w:lang w:eastAsia="zh-CN"/>
              </w:rPr>
              <w:lastRenderedPageBreak/>
              <w:t>2.6</w:t>
            </w:r>
          </w:p>
        </w:tc>
        <w:tc>
          <w:tcPr>
            <w:tcW w:w="3431" w:type="dxa"/>
            <w:gridSpan w:val="2"/>
            <w:tcBorders>
              <w:top w:val="single" w:sz="4" w:space="0" w:color="auto"/>
              <w:left w:val="single" w:sz="4" w:space="0" w:color="auto"/>
              <w:bottom w:val="single" w:sz="4" w:space="0" w:color="auto"/>
              <w:right w:val="single" w:sz="4" w:space="0" w:color="auto"/>
            </w:tcBorders>
          </w:tcPr>
          <w:p w14:paraId="7CCAD772"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FF0000"/>
                <w:lang w:val="uk-UA" w:eastAsia="zh-CN"/>
              </w:rPr>
            </w:pPr>
            <w:r w:rsidRPr="00287EF9">
              <w:rPr>
                <w:rFonts w:ascii="Times New Roman" w:eastAsia="Times New Roman" w:hAnsi="Times New Roman"/>
                <w:lang w:val="uk-UA" w:eastAsia="zh-CN"/>
              </w:rPr>
              <w:t>Конструкція</w:t>
            </w:r>
          </w:p>
        </w:tc>
        <w:tc>
          <w:tcPr>
            <w:tcW w:w="2817" w:type="dxa"/>
            <w:gridSpan w:val="2"/>
            <w:tcBorders>
              <w:top w:val="single" w:sz="4" w:space="0" w:color="auto"/>
              <w:left w:val="single" w:sz="4" w:space="0" w:color="auto"/>
              <w:bottom w:val="single" w:sz="4" w:space="0" w:color="auto"/>
              <w:right w:val="single" w:sz="4" w:space="0" w:color="auto"/>
            </w:tcBorders>
          </w:tcPr>
          <w:p w14:paraId="0CB8283A" w14:textId="77777777" w:rsidR="00D8489D" w:rsidRPr="00287EF9" w:rsidRDefault="00D8489D" w:rsidP="00446654">
            <w:pPr>
              <w:spacing w:after="0"/>
              <w:rPr>
                <w:rFonts w:ascii="Times New Roman" w:eastAsia="Times New Roman" w:hAnsi="Times New Roman"/>
                <w:lang w:val="uk-UA" w:eastAsia="zh-CN"/>
              </w:rPr>
            </w:pPr>
            <w:r w:rsidRPr="00287EF9">
              <w:rPr>
                <w:rFonts w:ascii="Times New Roman" w:eastAsia="Times New Roman" w:hAnsi="Times New Roman"/>
                <w:lang w:eastAsia="zh-CN"/>
              </w:rPr>
              <w:t xml:space="preserve">Столик являє собою конструкцію, виконану з уніфікованих елементів. На </w:t>
            </w:r>
            <w:proofErr w:type="gramStart"/>
            <w:r w:rsidRPr="00287EF9">
              <w:rPr>
                <w:rFonts w:ascii="Times New Roman" w:eastAsia="Times New Roman" w:hAnsi="Times New Roman"/>
                <w:lang w:eastAsia="zh-CN"/>
              </w:rPr>
              <w:t>ст</w:t>
            </w:r>
            <w:proofErr w:type="gramEnd"/>
            <w:r w:rsidRPr="00287EF9">
              <w:rPr>
                <w:rFonts w:ascii="Times New Roman" w:eastAsia="Times New Roman" w:hAnsi="Times New Roman"/>
                <w:lang w:eastAsia="zh-CN"/>
              </w:rPr>
              <w:t xml:space="preserve">ійках встановлено дві полиці. Столик має колеса, які роблять можливим його переміщення. В комплект входять дві ручки з </w:t>
            </w:r>
            <w:proofErr w:type="gramStart"/>
            <w:r w:rsidRPr="00287EF9">
              <w:rPr>
                <w:rFonts w:ascii="Times New Roman" w:eastAsia="Times New Roman" w:hAnsi="Times New Roman"/>
                <w:lang w:eastAsia="zh-CN"/>
              </w:rPr>
              <w:t>кр</w:t>
            </w:r>
            <w:proofErr w:type="gramEnd"/>
            <w:r w:rsidRPr="00287EF9">
              <w:rPr>
                <w:rFonts w:ascii="Times New Roman" w:eastAsia="Times New Roman" w:hAnsi="Times New Roman"/>
                <w:lang w:eastAsia="zh-CN"/>
              </w:rPr>
              <w:t>іпленням.</w:t>
            </w:r>
          </w:p>
        </w:tc>
        <w:tc>
          <w:tcPr>
            <w:tcW w:w="3427" w:type="dxa"/>
            <w:tcBorders>
              <w:top w:val="single" w:sz="4" w:space="0" w:color="auto"/>
              <w:left w:val="single" w:sz="4" w:space="0" w:color="auto"/>
              <w:bottom w:val="single" w:sz="4" w:space="0" w:color="auto"/>
              <w:right w:val="single" w:sz="4" w:space="0" w:color="auto"/>
            </w:tcBorders>
          </w:tcPr>
          <w:p w14:paraId="0FEBFDA2"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287EF9" w14:paraId="6EDB9F2C" w14:textId="77777777" w:rsidTr="00446654">
        <w:trPr>
          <w:trHeight w:val="407"/>
        </w:trPr>
        <w:tc>
          <w:tcPr>
            <w:tcW w:w="532" w:type="dxa"/>
            <w:tcBorders>
              <w:top w:val="single" w:sz="4" w:space="0" w:color="auto"/>
              <w:left w:val="single" w:sz="4" w:space="0" w:color="auto"/>
              <w:bottom w:val="single" w:sz="4" w:space="0" w:color="auto"/>
              <w:right w:val="single" w:sz="4" w:space="0" w:color="auto"/>
            </w:tcBorders>
          </w:tcPr>
          <w:p w14:paraId="72DEF1DD" w14:textId="77777777" w:rsidR="00D8489D" w:rsidRPr="00287EF9"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r w:rsidRPr="00287EF9">
              <w:rPr>
                <w:rFonts w:ascii="Times New Roman" w:eastAsia="Times New Roman" w:hAnsi="Times New Roman"/>
                <w:color w:val="000000"/>
                <w:lang w:eastAsia="zh-CN"/>
              </w:rPr>
              <w:t>2.7</w:t>
            </w:r>
          </w:p>
        </w:tc>
        <w:tc>
          <w:tcPr>
            <w:tcW w:w="3431" w:type="dxa"/>
            <w:gridSpan w:val="2"/>
            <w:tcBorders>
              <w:top w:val="single" w:sz="4" w:space="0" w:color="auto"/>
              <w:left w:val="single" w:sz="4" w:space="0" w:color="auto"/>
              <w:bottom w:val="single" w:sz="4" w:space="0" w:color="auto"/>
              <w:right w:val="single" w:sz="4" w:space="0" w:color="auto"/>
            </w:tcBorders>
          </w:tcPr>
          <w:p w14:paraId="6DF1A8A3" w14:textId="77777777" w:rsidR="00D8489D" w:rsidRPr="00287EF9" w:rsidRDefault="00D8489D" w:rsidP="00446654">
            <w:pPr>
              <w:widowControl w:val="0"/>
              <w:suppressAutoHyphens/>
              <w:autoSpaceDE w:val="0"/>
              <w:spacing w:after="0" w:line="240" w:lineRule="auto"/>
              <w:rPr>
                <w:rFonts w:ascii="Times New Roman" w:eastAsia="Times New Roman" w:hAnsi="Times New Roman"/>
                <w:lang w:val="uk-UA" w:eastAsia="zh-CN"/>
              </w:rPr>
            </w:pPr>
            <w:r w:rsidRPr="00287EF9">
              <w:rPr>
                <w:rFonts w:ascii="Times New Roman" w:eastAsia="Times New Roman" w:hAnsi="Times New Roman"/>
                <w:lang w:val="uk-UA" w:eastAsia="zh-CN"/>
              </w:rPr>
              <w:t xml:space="preserve">Маса </w:t>
            </w:r>
          </w:p>
        </w:tc>
        <w:tc>
          <w:tcPr>
            <w:tcW w:w="2817" w:type="dxa"/>
            <w:gridSpan w:val="2"/>
            <w:tcBorders>
              <w:top w:val="single" w:sz="4" w:space="0" w:color="auto"/>
              <w:left w:val="single" w:sz="4" w:space="0" w:color="auto"/>
              <w:bottom w:val="single" w:sz="4" w:space="0" w:color="auto"/>
              <w:right w:val="single" w:sz="4" w:space="0" w:color="auto"/>
            </w:tcBorders>
          </w:tcPr>
          <w:p w14:paraId="6ADF7112" w14:textId="77777777" w:rsidR="00D8489D" w:rsidRPr="00287EF9" w:rsidRDefault="00D8489D" w:rsidP="00446654">
            <w:pPr>
              <w:widowControl w:val="0"/>
              <w:suppressAutoHyphens/>
              <w:autoSpaceDE w:val="0"/>
              <w:spacing w:after="0" w:line="240" w:lineRule="auto"/>
              <w:rPr>
                <w:rFonts w:ascii="Times New Roman" w:eastAsia="Times New Roman" w:hAnsi="Times New Roman"/>
                <w:highlight w:val="yellow"/>
                <w:lang w:val="uk-UA" w:eastAsia="zh-CN"/>
              </w:rPr>
            </w:pPr>
            <w:r w:rsidRPr="00287EF9">
              <w:rPr>
                <w:rFonts w:ascii="Times New Roman" w:eastAsia="Times New Roman" w:hAnsi="Times New Roman"/>
                <w:lang w:val="uk-UA" w:eastAsia="zh-CN"/>
              </w:rPr>
              <w:t>Не більше 10  кг</w:t>
            </w:r>
          </w:p>
        </w:tc>
        <w:tc>
          <w:tcPr>
            <w:tcW w:w="3427" w:type="dxa"/>
            <w:tcBorders>
              <w:top w:val="single" w:sz="4" w:space="0" w:color="auto"/>
              <w:left w:val="single" w:sz="4" w:space="0" w:color="auto"/>
              <w:bottom w:val="single" w:sz="4" w:space="0" w:color="auto"/>
              <w:right w:val="single" w:sz="4" w:space="0" w:color="auto"/>
            </w:tcBorders>
          </w:tcPr>
          <w:p w14:paraId="1901A31F"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287EF9" w14:paraId="1C351399" w14:textId="77777777" w:rsidTr="00446654">
        <w:trPr>
          <w:trHeight w:val="407"/>
        </w:trPr>
        <w:tc>
          <w:tcPr>
            <w:tcW w:w="532" w:type="dxa"/>
            <w:tcBorders>
              <w:top w:val="single" w:sz="4" w:space="0" w:color="auto"/>
              <w:left w:val="single" w:sz="4" w:space="0" w:color="auto"/>
              <w:bottom w:val="single" w:sz="4" w:space="0" w:color="auto"/>
              <w:right w:val="single" w:sz="4" w:space="0" w:color="auto"/>
            </w:tcBorders>
          </w:tcPr>
          <w:p w14:paraId="7A763CB0" w14:textId="77777777" w:rsidR="00D8489D" w:rsidRPr="00287EF9" w:rsidRDefault="00D8489D" w:rsidP="00446654">
            <w:pPr>
              <w:widowControl w:val="0"/>
              <w:suppressAutoHyphens/>
              <w:autoSpaceDE w:val="0"/>
              <w:spacing w:after="0" w:line="240" w:lineRule="auto"/>
              <w:jc w:val="center"/>
              <w:rPr>
                <w:rFonts w:ascii="Times New Roman" w:eastAsia="Times New Roman" w:hAnsi="Times New Roman"/>
                <w:color w:val="000000"/>
                <w:lang w:eastAsia="zh-CN"/>
              </w:rPr>
            </w:pPr>
            <w:r w:rsidRPr="00287EF9">
              <w:rPr>
                <w:rFonts w:ascii="Times New Roman" w:eastAsia="Times New Roman" w:hAnsi="Times New Roman"/>
                <w:color w:val="000000"/>
                <w:lang w:eastAsia="zh-CN"/>
              </w:rPr>
              <w:t>2.8</w:t>
            </w:r>
          </w:p>
        </w:tc>
        <w:tc>
          <w:tcPr>
            <w:tcW w:w="3431" w:type="dxa"/>
            <w:gridSpan w:val="2"/>
            <w:tcBorders>
              <w:top w:val="single" w:sz="4" w:space="0" w:color="auto"/>
              <w:left w:val="single" w:sz="4" w:space="0" w:color="auto"/>
              <w:bottom w:val="single" w:sz="4" w:space="0" w:color="auto"/>
              <w:right w:val="single" w:sz="4" w:space="0" w:color="auto"/>
            </w:tcBorders>
          </w:tcPr>
          <w:p w14:paraId="250326BF" w14:textId="77777777" w:rsidR="00D8489D" w:rsidRPr="00287EF9" w:rsidRDefault="00D8489D" w:rsidP="00446654">
            <w:pPr>
              <w:widowControl w:val="0"/>
              <w:suppressAutoHyphens/>
              <w:autoSpaceDE w:val="0"/>
              <w:spacing w:after="0" w:line="240" w:lineRule="auto"/>
              <w:rPr>
                <w:rFonts w:ascii="Times New Roman" w:eastAsia="Times New Roman" w:hAnsi="Times New Roman"/>
                <w:lang w:val="uk-UA" w:eastAsia="zh-CN"/>
              </w:rPr>
            </w:pPr>
            <w:r w:rsidRPr="00287EF9">
              <w:rPr>
                <w:rFonts w:ascii="Times New Roman" w:eastAsia="Times New Roman" w:hAnsi="Times New Roman"/>
                <w:lang w:val="uk-UA" w:eastAsia="zh-CN"/>
              </w:rPr>
              <w:t>Навантаження, що допускається</w:t>
            </w:r>
          </w:p>
        </w:tc>
        <w:tc>
          <w:tcPr>
            <w:tcW w:w="2817" w:type="dxa"/>
            <w:gridSpan w:val="2"/>
            <w:tcBorders>
              <w:top w:val="single" w:sz="4" w:space="0" w:color="auto"/>
              <w:left w:val="single" w:sz="4" w:space="0" w:color="auto"/>
              <w:bottom w:val="single" w:sz="4" w:space="0" w:color="auto"/>
              <w:right w:val="single" w:sz="4" w:space="0" w:color="auto"/>
            </w:tcBorders>
          </w:tcPr>
          <w:p w14:paraId="04F23C24" w14:textId="77777777" w:rsidR="00D8489D" w:rsidRPr="00287EF9" w:rsidRDefault="00D8489D" w:rsidP="00446654">
            <w:pPr>
              <w:widowControl w:val="0"/>
              <w:suppressAutoHyphens/>
              <w:autoSpaceDE w:val="0"/>
              <w:spacing w:after="0" w:line="240" w:lineRule="auto"/>
              <w:rPr>
                <w:rFonts w:ascii="Times New Roman" w:eastAsia="Times New Roman" w:hAnsi="Times New Roman"/>
                <w:lang w:val="uk-UA" w:eastAsia="zh-CN"/>
              </w:rPr>
            </w:pPr>
            <w:r w:rsidRPr="00287EF9">
              <w:rPr>
                <w:rFonts w:ascii="Times New Roman" w:eastAsia="Times New Roman" w:hAnsi="Times New Roman"/>
                <w:lang w:val="uk-UA" w:eastAsia="zh-CN"/>
              </w:rPr>
              <w:t>До 25 кг</w:t>
            </w:r>
          </w:p>
        </w:tc>
        <w:tc>
          <w:tcPr>
            <w:tcW w:w="3427" w:type="dxa"/>
            <w:tcBorders>
              <w:top w:val="single" w:sz="4" w:space="0" w:color="auto"/>
              <w:left w:val="single" w:sz="4" w:space="0" w:color="auto"/>
              <w:bottom w:val="single" w:sz="4" w:space="0" w:color="auto"/>
              <w:right w:val="single" w:sz="4" w:space="0" w:color="auto"/>
            </w:tcBorders>
          </w:tcPr>
          <w:p w14:paraId="5BF9E0E2"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r w:rsidR="00D8489D" w:rsidRPr="00287EF9" w14:paraId="07BAF28C" w14:textId="77777777" w:rsidTr="00446654">
        <w:trPr>
          <w:trHeight w:val="407"/>
        </w:trPr>
        <w:tc>
          <w:tcPr>
            <w:tcW w:w="532" w:type="dxa"/>
            <w:tcBorders>
              <w:top w:val="single" w:sz="4" w:space="0" w:color="auto"/>
              <w:left w:val="single" w:sz="4" w:space="0" w:color="auto"/>
              <w:bottom w:val="single" w:sz="4" w:space="0" w:color="auto"/>
              <w:right w:val="single" w:sz="4" w:space="0" w:color="auto"/>
            </w:tcBorders>
          </w:tcPr>
          <w:p w14:paraId="3B3D91B9" w14:textId="77777777" w:rsidR="00D8489D" w:rsidRPr="00287EF9" w:rsidRDefault="00D8489D" w:rsidP="00446654">
            <w:pPr>
              <w:widowControl w:val="0"/>
              <w:suppressAutoHyphens/>
              <w:autoSpaceDE w:val="0"/>
              <w:spacing w:after="0" w:line="240" w:lineRule="auto"/>
              <w:jc w:val="center"/>
              <w:rPr>
                <w:rFonts w:ascii="Times New Roman" w:eastAsia="Times New Roman" w:hAnsi="Times New Roman"/>
                <w:color w:val="000000"/>
                <w:lang w:val="uk-UA" w:eastAsia="zh-CN"/>
              </w:rPr>
            </w:pPr>
            <w:r w:rsidRPr="00287EF9">
              <w:rPr>
                <w:rFonts w:ascii="Times New Roman" w:eastAsia="Times New Roman" w:hAnsi="Times New Roman"/>
                <w:color w:val="000000"/>
                <w:lang w:val="uk-UA" w:eastAsia="zh-CN"/>
              </w:rPr>
              <w:t>2.9</w:t>
            </w:r>
          </w:p>
        </w:tc>
        <w:tc>
          <w:tcPr>
            <w:tcW w:w="3431" w:type="dxa"/>
            <w:gridSpan w:val="2"/>
            <w:tcBorders>
              <w:top w:val="single" w:sz="4" w:space="0" w:color="auto"/>
              <w:left w:val="single" w:sz="4" w:space="0" w:color="auto"/>
              <w:bottom w:val="single" w:sz="4" w:space="0" w:color="auto"/>
              <w:right w:val="single" w:sz="4" w:space="0" w:color="auto"/>
            </w:tcBorders>
          </w:tcPr>
          <w:p w14:paraId="440C4870" w14:textId="77777777" w:rsidR="00D8489D" w:rsidRPr="00287EF9" w:rsidRDefault="00D8489D" w:rsidP="00446654">
            <w:pPr>
              <w:widowControl w:val="0"/>
              <w:suppressAutoHyphens/>
              <w:autoSpaceDE w:val="0"/>
              <w:spacing w:after="0" w:line="240" w:lineRule="auto"/>
              <w:rPr>
                <w:rFonts w:ascii="Times New Roman" w:eastAsia="Times New Roman" w:hAnsi="Times New Roman"/>
                <w:lang w:val="uk-UA" w:eastAsia="zh-CN"/>
              </w:rPr>
            </w:pPr>
            <w:r w:rsidRPr="00287EF9">
              <w:rPr>
                <w:rFonts w:ascii="Times New Roman" w:eastAsia="Times New Roman" w:hAnsi="Times New Roman"/>
                <w:lang w:val="uk-UA" w:eastAsia="zh-CN"/>
              </w:rPr>
              <w:t>Виробництво</w:t>
            </w:r>
          </w:p>
        </w:tc>
        <w:tc>
          <w:tcPr>
            <w:tcW w:w="2817" w:type="dxa"/>
            <w:gridSpan w:val="2"/>
            <w:tcBorders>
              <w:top w:val="single" w:sz="4" w:space="0" w:color="auto"/>
              <w:left w:val="single" w:sz="4" w:space="0" w:color="auto"/>
              <w:bottom w:val="single" w:sz="4" w:space="0" w:color="auto"/>
              <w:right w:val="single" w:sz="4" w:space="0" w:color="auto"/>
            </w:tcBorders>
          </w:tcPr>
          <w:p w14:paraId="2643CF8C" w14:textId="77777777" w:rsidR="00D8489D" w:rsidRPr="00287EF9" w:rsidRDefault="00D8489D" w:rsidP="00446654">
            <w:pPr>
              <w:spacing w:after="0"/>
              <w:ind w:firstLine="34"/>
              <w:rPr>
                <w:rFonts w:ascii="Times New Roman" w:eastAsia="Times New Roman" w:hAnsi="Times New Roman"/>
                <w:lang w:val="uk-UA" w:eastAsia="zh-CN"/>
              </w:rPr>
            </w:pPr>
            <w:r w:rsidRPr="00287EF9">
              <w:rPr>
                <w:rFonts w:ascii="Times New Roman" w:eastAsia="Times New Roman" w:hAnsi="Times New Roman"/>
                <w:lang w:val="uk-UA" w:eastAsia="zh-CN"/>
              </w:rPr>
              <w:t>Україна</w:t>
            </w:r>
          </w:p>
        </w:tc>
        <w:tc>
          <w:tcPr>
            <w:tcW w:w="3427" w:type="dxa"/>
            <w:tcBorders>
              <w:top w:val="single" w:sz="4" w:space="0" w:color="auto"/>
              <w:left w:val="single" w:sz="4" w:space="0" w:color="auto"/>
              <w:bottom w:val="single" w:sz="4" w:space="0" w:color="auto"/>
              <w:right w:val="single" w:sz="4" w:space="0" w:color="auto"/>
            </w:tcBorders>
          </w:tcPr>
          <w:p w14:paraId="127E060E" w14:textId="77777777" w:rsidR="00D8489D" w:rsidRPr="00287EF9" w:rsidRDefault="00D8489D" w:rsidP="00446654">
            <w:pPr>
              <w:widowControl w:val="0"/>
              <w:suppressAutoHyphens/>
              <w:autoSpaceDE w:val="0"/>
              <w:spacing w:after="0" w:line="240" w:lineRule="auto"/>
              <w:rPr>
                <w:rFonts w:ascii="Times New Roman" w:eastAsia="Times New Roman" w:hAnsi="Times New Roman"/>
                <w:color w:val="000000"/>
                <w:lang w:eastAsia="zh-CN"/>
              </w:rPr>
            </w:pPr>
          </w:p>
        </w:tc>
      </w:tr>
    </w:tbl>
    <w:p w14:paraId="29F7A5D3" w14:textId="77777777" w:rsidR="00D8489D" w:rsidRPr="00287EF9" w:rsidRDefault="00D8489D" w:rsidP="00D8489D">
      <w:pPr>
        <w:pStyle w:val="20"/>
        <w:shd w:val="clear" w:color="auto" w:fill="auto"/>
        <w:tabs>
          <w:tab w:val="left" w:pos="274"/>
        </w:tabs>
        <w:spacing w:line="240" w:lineRule="auto"/>
        <w:jc w:val="both"/>
        <w:rPr>
          <w:rFonts w:ascii="Times New Roman" w:hAnsi="Times New Roman" w:cs="Times New Roman"/>
          <w:sz w:val="22"/>
          <w:szCs w:val="22"/>
        </w:rPr>
      </w:pPr>
    </w:p>
    <w:p w14:paraId="1CA155A3" w14:textId="77777777" w:rsidR="00D8489D" w:rsidRPr="00287EF9" w:rsidRDefault="00D8489D" w:rsidP="00D8489D">
      <w:pPr>
        <w:spacing w:after="0" w:line="240" w:lineRule="auto"/>
        <w:rPr>
          <w:rFonts w:ascii="Times New Roman" w:hAnsi="Times New Roman"/>
          <w:b/>
          <w:lang w:val="uk-UA"/>
        </w:rPr>
      </w:pPr>
    </w:p>
    <w:p w14:paraId="745F1AB7" w14:textId="77777777" w:rsidR="00D8489D" w:rsidRPr="00287EF9" w:rsidRDefault="00D8489D" w:rsidP="00D8489D">
      <w:pPr>
        <w:spacing w:after="0" w:line="240" w:lineRule="auto"/>
        <w:jc w:val="center"/>
        <w:rPr>
          <w:rFonts w:ascii="Times New Roman" w:hAnsi="Times New Roman"/>
          <w:b/>
          <w:lang w:val="uk-UA"/>
        </w:rPr>
      </w:pPr>
    </w:p>
    <w:p w14:paraId="7F90C9C6" w14:textId="77777777" w:rsidR="00D8489D" w:rsidRPr="00287EF9" w:rsidRDefault="00D8489D" w:rsidP="00D8489D">
      <w:pPr>
        <w:spacing w:after="0" w:line="240" w:lineRule="auto"/>
        <w:jc w:val="center"/>
        <w:rPr>
          <w:rFonts w:ascii="Times New Roman" w:hAnsi="Times New Roman"/>
          <w:b/>
          <w:lang w:val="uk-UA"/>
        </w:rPr>
      </w:pPr>
    </w:p>
    <w:p w14:paraId="7099B553" w14:textId="77777777" w:rsidR="00D8489D" w:rsidRPr="00287EF9" w:rsidRDefault="00D8489D" w:rsidP="00D8489D">
      <w:pPr>
        <w:spacing w:after="0" w:line="240" w:lineRule="auto"/>
        <w:jc w:val="center"/>
        <w:rPr>
          <w:rFonts w:ascii="Times New Roman" w:hAnsi="Times New Roman"/>
          <w:b/>
          <w:lang w:val="uk-UA"/>
        </w:rPr>
      </w:pPr>
    </w:p>
    <w:p w14:paraId="53CE2FDB" w14:textId="77777777" w:rsidR="00D8489D" w:rsidRPr="00287EF9" w:rsidRDefault="00D8489D" w:rsidP="00D8489D">
      <w:pPr>
        <w:rPr>
          <w:rFonts w:ascii="Times New Roman" w:hAnsi="Times New Roman"/>
          <w:lang w:val="uk-UA"/>
        </w:rPr>
      </w:pPr>
    </w:p>
    <w:p w14:paraId="280EC465" w14:textId="77777777" w:rsidR="00D8489D" w:rsidRPr="00287EF9" w:rsidRDefault="00D8489D" w:rsidP="00D8489D">
      <w:pPr>
        <w:rPr>
          <w:rFonts w:ascii="Times New Roman" w:hAnsi="Times New Roman"/>
          <w:lang w:val="uk-UA"/>
        </w:rPr>
      </w:pPr>
    </w:p>
    <w:p w14:paraId="59911661" w14:textId="77777777" w:rsidR="00D8489D" w:rsidRDefault="00D8489D" w:rsidP="00D8489D">
      <w:pPr>
        <w:ind w:left="-1134"/>
        <w:jc w:val="both"/>
        <w:rPr>
          <w:rFonts w:ascii="Times New Roman" w:hAnsi="Times New Roman"/>
          <w:b/>
          <w:bCs/>
          <w:sz w:val="24"/>
          <w:szCs w:val="24"/>
          <w:lang w:val="uk-UA"/>
        </w:rPr>
      </w:pPr>
    </w:p>
    <w:p w14:paraId="2E147037" w14:textId="77777777" w:rsidR="00D8489D" w:rsidRDefault="00D8489D" w:rsidP="00D8489D">
      <w:pPr>
        <w:jc w:val="right"/>
        <w:rPr>
          <w:rFonts w:ascii="Times New Roman" w:hAnsi="Times New Roman"/>
          <w:b/>
          <w:bCs/>
          <w:sz w:val="24"/>
          <w:szCs w:val="24"/>
          <w:lang w:val="uk-UA"/>
        </w:rPr>
      </w:pPr>
    </w:p>
    <w:p w14:paraId="6121B3D0" w14:textId="77777777" w:rsidR="00D8489D" w:rsidRDefault="00D8489D" w:rsidP="00D8489D">
      <w:pPr>
        <w:jc w:val="right"/>
        <w:rPr>
          <w:rFonts w:ascii="Times New Roman" w:hAnsi="Times New Roman"/>
          <w:b/>
          <w:bCs/>
          <w:sz w:val="24"/>
          <w:szCs w:val="24"/>
          <w:lang w:val="uk-UA"/>
        </w:rPr>
      </w:pPr>
    </w:p>
    <w:p w14:paraId="64FC177D" w14:textId="77777777" w:rsidR="00D8489D" w:rsidRDefault="00D8489D" w:rsidP="00D8489D">
      <w:pPr>
        <w:jc w:val="right"/>
        <w:rPr>
          <w:rFonts w:ascii="Times New Roman" w:hAnsi="Times New Roman"/>
          <w:b/>
          <w:bCs/>
          <w:sz w:val="24"/>
          <w:szCs w:val="24"/>
          <w:lang w:val="uk-UA"/>
        </w:rPr>
      </w:pPr>
    </w:p>
    <w:p w14:paraId="361E09F3" w14:textId="77777777" w:rsidR="00D8489D" w:rsidRDefault="00D8489D" w:rsidP="00D8489D">
      <w:pPr>
        <w:jc w:val="right"/>
        <w:rPr>
          <w:rFonts w:ascii="Times New Roman" w:hAnsi="Times New Roman"/>
          <w:b/>
          <w:bCs/>
          <w:sz w:val="24"/>
          <w:szCs w:val="24"/>
          <w:lang w:val="uk-UA"/>
        </w:rPr>
      </w:pPr>
    </w:p>
    <w:p w14:paraId="39708C90" w14:textId="77777777" w:rsidR="00D8489D" w:rsidRDefault="00D8489D" w:rsidP="00D8489D">
      <w:pPr>
        <w:jc w:val="right"/>
        <w:rPr>
          <w:rFonts w:ascii="Times New Roman" w:hAnsi="Times New Roman"/>
          <w:b/>
          <w:bCs/>
          <w:sz w:val="24"/>
          <w:szCs w:val="24"/>
          <w:lang w:val="uk-UA"/>
        </w:rPr>
      </w:pPr>
    </w:p>
    <w:p w14:paraId="2DCD4F9F" w14:textId="77777777" w:rsidR="00D8489D" w:rsidRDefault="00D8489D" w:rsidP="00D8489D">
      <w:pPr>
        <w:jc w:val="right"/>
        <w:rPr>
          <w:rFonts w:ascii="Times New Roman" w:hAnsi="Times New Roman"/>
          <w:b/>
          <w:bCs/>
          <w:sz w:val="24"/>
          <w:szCs w:val="24"/>
          <w:lang w:val="uk-UA"/>
        </w:rPr>
      </w:pPr>
    </w:p>
    <w:p w14:paraId="38746266" w14:textId="77777777" w:rsidR="00D8489D" w:rsidRDefault="00D8489D" w:rsidP="00D8489D">
      <w:pPr>
        <w:jc w:val="right"/>
        <w:rPr>
          <w:rFonts w:ascii="Times New Roman" w:hAnsi="Times New Roman"/>
          <w:b/>
          <w:bCs/>
          <w:sz w:val="24"/>
          <w:szCs w:val="24"/>
          <w:lang w:val="uk-UA"/>
        </w:rPr>
      </w:pPr>
    </w:p>
    <w:p w14:paraId="63EFC283" w14:textId="77777777" w:rsidR="00D8489D" w:rsidRDefault="00D8489D" w:rsidP="00D8489D">
      <w:pPr>
        <w:jc w:val="right"/>
        <w:rPr>
          <w:rFonts w:ascii="Times New Roman" w:hAnsi="Times New Roman"/>
          <w:b/>
          <w:bCs/>
          <w:sz w:val="24"/>
          <w:szCs w:val="24"/>
          <w:lang w:val="uk-UA"/>
        </w:rPr>
      </w:pPr>
    </w:p>
    <w:p w14:paraId="0006052B" w14:textId="77777777" w:rsidR="00D8489D" w:rsidRDefault="00D8489D" w:rsidP="00D8489D">
      <w:pPr>
        <w:jc w:val="right"/>
        <w:rPr>
          <w:rFonts w:ascii="Times New Roman" w:hAnsi="Times New Roman"/>
          <w:b/>
          <w:bCs/>
          <w:sz w:val="24"/>
          <w:szCs w:val="24"/>
          <w:lang w:val="uk-UA"/>
        </w:rPr>
      </w:pPr>
    </w:p>
    <w:p w14:paraId="0200F37A" w14:textId="77777777" w:rsidR="00D8489D" w:rsidRDefault="00D8489D" w:rsidP="00D8489D">
      <w:pPr>
        <w:jc w:val="right"/>
        <w:rPr>
          <w:rFonts w:ascii="Times New Roman" w:hAnsi="Times New Roman"/>
          <w:b/>
          <w:bCs/>
          <w:sz w:val="24"/>
          <w:szCs w:val="24"/>
          <w:lang w:val="uk-UA"/>
        </w:rPr>
      </w:pPr>
    </w:p>
    <w:p w14:paraId="79895347" w14:textId="77777777" w:rsidR="00D8489D" w:rsidRDefault="00D8489D" w:rsidP="00D8489D">
      <w:pPr>
        <w:jc w:val="right"/>
        <w:rPr>
          <w:rFonts w:ascii="Times New Roman" w:hAnsi="Times New Roman"/>
          <w:b/>
          <w:bCs/>
          <w:sz w:val="24"/>
          <w:szCs w:val="24"/>
          <w:lang w:val="uk-UA"/>
        </w:rPr>
      </w:pPr>
    </w:p>
    <w:p w14:paraId="244CCEFD" w14:textId="77777777" w:rsidR="00D8489D" w:rsidRDefault="00D8489D" w:rsidP="00D8489D">
      <w:pPr>
        <w:jc w:val="right"/>
        <w:rPr>
          <w:rFonts w:ascii="Times New Roman" w:hAnsi="Times New Roman"/>
          <w:b/>
          <w:bCs/>
          <w:sz w:val="24"/>
          <w:szCs w:val="24"/>
          <w:lang w:val="uk-UA"/>
        </w:rPr>
      </w:pPr>
    </w:p>
    <w:p w14:paraId="31AD7B7B" w14:textId="77777777" w:rsidR="00D8489D" w:rsidRDefault="00D8489D" w:rsidP="00D8489D">
      <w:pPr>
        <w:jc w:val="right"/>
        <w:rPr>
          <w:rFonts w:ascii="Times New Roman" w:hAnsi="Times New Roman"/>
          <w:b/>
          <w:bCs/>
          <w:sz w:val="24"/>
          <w:szCs w:val="24"/>
          <w:lang w:val="uk-UA"/>
        </w:rPr>
      </w:pPr>
    </w:p>
    <w:p w14:paraId="2FCAA1F1" w14:textId="77777777" w:rsidR="00BC7B0B" w:rsidRDefault="00BC7B0B" w:rsidP="00D8489D">
      <w:pPr>
        <w:jc w:val="right"/>
        <w:rPr>
          <w:rFonts w:ascii="Times New Roman" w:hAnsi="Times New Roman"/>
          <w:b/>
          <w:bCs/>
          <w:sz w:val="24"/>
          <w:szCs w:val="24"/>
          <w:lang w:val="uk-UA"/>
        </w:rPr>
      </w:pPr>
    </w:p>
    <w:p w14:paraId="0BB35AEB" w14:textId="77777777" w:rsidR="00BC7B0B" w:rsidRDefault="00BC7B0B" w:rsidP="00D8489D">
      <w:pPr>
        <w:jc w:val="right"/>
        <w:rPr>
          <w:rFonts w:ascii="Times New Roman" w:hAnsi="Times New Roman"/>
          <w:b/>
          <w:bCs/>
          <w:sz w:val="24"/>
          <w:szCs w:val="24"/>
          <w:lang w:val="uk-UA"/>
        </w:rPr>
      </w:pPr>
    </w:p>
    <w:p w14:paraId="7AB39DF8" w14:textId="77777777" w:rsidR="00BC7B0B" w:rsidRDefault="00BC7B0B" w:rsidP="00D8489D">
      <w:pPr>
        <w:jc w:val="right"/>
        <w:rPr>
          <w:rFonts w:ascii="Times New Roman" w:hAnsi="Times New Roman"/>
          <w:b/>
          <w:bCs/>
          <w:sz w:val="24"/>
          <w:szCs w:val="24"/>
          <w:lang w:val="uk-UA"/>
        </w:rPr>
      </w:pPr>
    </w:p>
    <w:p w14:paraId="6766E0AB" w14:textId="77777777" w:rsidR="00D8489D" w:rsidRDefault="00D8489D" w:rsidP="00D8489D">
      <w:pPr>
        <w:jc w:val="right"/>
        <w:rPr>
          <w:rFonts w:ascii="Times New Roman" w:hAnsi="Times New Roman"/>
          <w:b/>
          <w:bCs/>
          <w:sz w:val="24"/>
          <w:szCs w:val="24"/>
          <w:lang w:val="uk-UA"/>
        </w:rPr>
      </w:pPr>
    </w:p>
    <w:p w14:paraId="70C5E8CB" w14:textId="77777777" w:rsidR="00D8489D" w:rsidRDefault="00D8489D" w:rsidP="00D8489D">
      <w:pPr>
        <w:jc w:val="right"/>
        <w:rPr>
          <w:rFonts w:ascii="Times New Roman" w:hAnsi="Times New Roman"/>
          <w:b/>
          <w:bCs/>
          <w:sz w:val="24"/>
          <w:szCs w:val="24"/>
          <w:lang w:val="uk-UA"/>
        </w:rPr>
      </w:pPr>
    </w:p>
    <w:p w14:paraId="7380AA6E" w14:textId="77777777" w:rsidR="00D8489D" w:rsidRDefault="00D8489D" w:rsidP="00D8489D">
      <w:pPr>
        <w:jc w:val="right"/>
        <w:rPr>
          <w:rFonts w:ascii="Times New Roman" w:hAnsi="Times New Roman"/>
          <w:b/>
          <w:bCs/>
          <w:sz w:val="24"/>
          <w:szCs w:val="24"/>
          <w:lang w:val="uk-UA"/>
        </w:rPr>
      </w:pPr>
    </w:p>
    <w:p w14:paraId="2A173360" w14:textId="77777777" w:rsidR="00D8489D" w:rsidRDefault="00D8489D" w:rsidP="00D8489D">
      <w:pPr>
        <w:jc w:val="right"/>
        <w:rPr>
          <w:rFonts w:ascii="Times New Roman" w:hAnsi="Times New Roman"/>
          <w:b/>
          <w:bCs/>
          <w:sz w:val="24"/>
          <w:szCs w:val="24"/>
          <w:lang w:val="uk-UA"/>
        </w:rPr>
      </w:pPr>
    </w:p>
    <w:p w14:paraId="571AB5A0" w14:textId="77777777" w:rsidR="00D8489D" w:rsidRDefault="00D8489D" w:rsidP="00D8489D">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36B6AD77" w14:textId="77777777" w:rsidR="00D8489D" w:rsidRPr="00B060FF" w:rsidRDefault="00D8489D" w:rsidP="00D8489D">
      <w:pPr>
        <w:pStyle w:val="Standard"/>
        <w:widowControl/>
        <w:jc w:val="center"/>
        <w:rPr>
          <w:rFonts w:ascii="Times New Roman" w:eastAsia="Arial" w:hAnsi="Times New Roman" w:cs="Times New Roman"/>
          <w:b/>
          <w:bCs/>
          <w:kern w:val="0"/>
          <w:shd w:val="clear" w:color="auto" w:fill="FFFFFF"/>
          <w:lang w:val="uk-UA" w:eastAsia="ar-SA" w:bidi="ar-SA"/>
        </w:rPr>
      </w:pPr>
    </w:p>
    <w:p w14:paraId="19298F1E" w14:textId="77777777" w:rsidR="00D8489D" w:rsidRPr="00B060FF" w:rsidRDefault="00D8489D" w:rsidP="00D8489D">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14:paraId="7B266702" w14:textId="3A9920E7" w:rsidR="00D8489D" w:rsidRPr="008F4265" w:rsidRDefault="00D8489D" w:rsidP="008F4265">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r w:rsidR="008F4265">
        <w:rPr>
          <w:rFonts w:ascii="Times New Roman" w:eastAsia="Arial" w:hAnsi="Times New Roman"/>
          <w:b/>
          <w:bCs/>
          <w:sz w:val="24"/>
          <w:szCs w:val="24"/>
          <w:shd w:val="clear" w:color="auto" w:fill="FFFFFF"/>
          <w:lang w:val="uk-UA" w:eastAsia="ar-SA"/>
        </w:rPr>
        <w:t xml:space="preserve">                      </w:t>
      </w:r>
    </w:p>
    <w:p w14:paraId="0B4AB815" w14:textId="17670784" w:rsidR="00D8489D" w:rsidRPr="00667C2D" w:rsidRDefault="00D8489D" w:rsidP="00D8489D">
      <w:pPr>
        <w:tabs>
          <w:tab w:val="left" w:pos="7183"/>
        </w:tabs>
        <w:spacing w:after="0" w:line="240" w:lineRule="auto"/>
        <w:ind w:hanging="360"/>
        <w:contextualSpacing/>
        <w:jc w:val="both"/>
        <w:rPr>
          <w:rFonts w:ascii="Times New Roman" w:eastAsia="Times New Roman" w:hAnsi="Times New Roman"/>
          <w:sz w:val="24"/>
          <w:szCs w:val="24"/>
        </w:rPr>
      </w:pPr>
      <w:r w:rsidRPr="00667C2D">
        <w:rPr>
          <w:rFonts w:ascii="Times New Roman" w:eastAsia="Times New Roman" w:hAnsi="Times New Roman"/>
          <w:color w:val="000000"/>
          <w:sz w:val="24"/>
          <w:szCs w:val="24"/>
          <w:lang w:eastAsia="ru-RU"/>
        </w:rPr>
        <w:t xml:space="preserve">        м. </w:t>
      </w:r>
      <w:r>
        <w:rPr>
          <w:rFonts w:ascii="Times New Roman" w:eastAsia="Times New Roman" w:hAnsi="Times New Roman"/>
          <w:color w:val="000000"/>
          <w:sz w:val="24"/>
          <w:szCs w:val="24"/>
          <w:lang w:eastAsia="ru-RU"/>
        </w:rPr>
        <w:t>_________</w:t>
      </w:r>
      <w:r w:rsidR="008F4265">
        <w:rPr>
          <w:rFonts w:ascii="Times New Roman" w:eastAsia="Times New Roman" w:hAnsi="Times New Roman"/>
          <w:sz w:val="24"/>
          <w:szCs w:val="24"/>
        </w:rPr>
        <w:t xml:space="preserve">                           </w:t>
      </w:r>
      <w:r w:rsidRPr="00667C2D">
        <w:rPr>
          <w:rFonts w:ascii="Times New Roman" w:eastAsia="Times New Roman" w:hAnsi="Times New Roman"/>
          <w:sz w:val="24"/>
          <w:szCs w:val="24"/>
        </w:rPr>
        <w:t xml:space="preserve">                </w:t>
      </w:r>
      <w:r w:rsidR="008F4265">
        <w:rPr>
          <w:rFonts w:ascii="Times New Roman" w:eastAsia="Times New Roman" w:hAnsi="Times New Roman"/>
          <w:sz w:val="24"/>
          <w:szCs w:val="24"/>
        </w:rPr>
        <w:t xml:space="preserve">              </w:t>
      </w:r>
      <w:r w:rsidRPr="00667C2D">
        <w:rPr>
          <w:rFonts w:ascii="Times New Roman" w:eastAsia="Times New Roman" w:hAnsi="Times New Roman"/>
          <w:sz w:val="24"/>
          <w:szCs w:val="24"/>
        </w:rPr>
        <w:t>«____» _____________202</w:t>
      </w:r>
      <w:r>
        <w:rPr>
          <w:rFonts w:ascii="Times New Roman" w:eastAsia="Times New Roman" w:hAnsi="Times New Roman"/>
          <w:sz w:val="24"/>
          <w:szCs w:val="24"/>
        </w:rPr>
        <w:t>3</w:t>
      </w:r>
      <w:r w:rsidRPr="00667C2D">
        <w:rPr>
          <w:rFonts w:ascii="Times New Roman" w:eastAsia="Times New Roman" w:hAnsi="Times New Roman"/>
          <w:sz w:val="24"/>
          <w:szCs w:val="24"/>
        </w:rPr>
        <w:t xml:space="preserve"> р.</w:t>
      </w:r>
    </w:p>
    <w:p w14:paraId="4C84B6F3" w14:textId="77777777" w:rsidR="00D8489D" w:rsidRPr="00667C2D" w:rsidRDefault="00D8489D" w:rsidP="00D8489D">
      <w:pPr>
        <w:tabs>
          <w:tab w:val="left" w:pos="7183"/>
        </w:tabs>
        <w:spacing w:after="0" w:line="240" w:lineRule="auto"/>
        <w:ind w:hanging="360"/>
        <w:contextualSpacing/>
        <w:jc w:val="both"/>
        <w:rPr>
          <w:rFonts w:ascii="Times New Roman" w:eastAsia="Times New Roman" w:hAnsi="Times New Roman"/>
          <w:sz w:val="24"/>
          <w:szCs w:val="24"/>
        </w:rPr>
      </w:pPr>
    </w:p>
    <w:p w14:paraId="1A6B6065" w14:textId="77777777" w:rsidR="00D8489D" w:rsidRPr="00667C2D" w:rsidRDefault="00D8489D" w:rsidP="00D8489D">
      <w:pPr>
        <w:spacing w:after="0" w:line="240" w:lineRule="auto"/>
        <w:ind w:firstLine="708"/>
        <w:contextualSpacing/>
        <w:jc w:val="both"/>
        <w:rPr>
          <w:rFonts w:ascii="Times New Roman" w:eastAsia="Times New Roman" w:hAnsi="Times New Roman"/>
          <w:sz w:val="24"/>
          <w:szCs w:val="24"/>
        </w:rPr>
      </w:pPr>
      <w:r w:rsidRPr="00667C2D">
        <w:rPr>
          <w:rFonts w:ascii="Times New Roman" w:hAnsi="Times New Roman"/>
          <w:b/>
          <w:sz w:val="24"/>
          <w:szCs w:val="24"/>
        </w:rPr>
        <w:t>_______________________________,</w:t>
      </w:r>
      <w:r w:rsidRPr="00667C2D">
        <w:rPr>
          <w:rFonts w:ascii="Times New Roman" w:hAnsi="Times New Roman"/>
          <w:sz w:val="24"/>
          <w:szCs w:val="24"/>
        </w:rPr>
        <w:t xml:space="preserve"> </w:t>
      </w:r>
      <w:r w:rsidRPr="00667C2D">
        <w:rPr>
          <w:rFonts w:ascii="Times New Roman" w:eastAsia="Batang" w:hAnsi="Times New Roman"/>
          <w:color w:val="000000"/>
          <w:sz w:val="24"/>
          <w:szCs w:val="24"/>
        </w:rPr>
        <w:t xml:space="preserve">в особі _______________________ ________________________, що діє на </w:t>
      </w:r>
      <w:proofErr w:type="gramStart"/>
      <w:r w:rsidRPr="00667C2D">
        <w:rPr>
          <w:rFonts w:ascii="Times New Roman" w:eastAsia="Batang" w:hAnsi="Times New Roman"/>
          <w:color w:val="000000"/>
          <w:sz w:val="24"/>
          <w:szCs w:val="24"/>
        </w:rPr>
        <w:t>п</w:t>
      </w:r>
      <w:proofErr w:type="gramEnd"/>
      <w:r w:rsidRPr="00667C2D">
        <w:rPr>
          <w:rFonts w:ascii="Times New Roman" w:eastAsia="Batang" w:hAnsi="Times New Roman"/>
          <w:color w:val="000000"/>
          <w:sz w:val="24"/>
          <w:szCs w:val="24"/>
        </w:rPr>
        <w:t>ідставі Статуту</w:t>
      </w:r>
      <w:r w:rsidRPr="00667C2D">
        <w:rPr>
          <w:rFonts w:ascii="Times New Roman" w:eastAsia="Times New Roman" w:hAnsi="Times New Roman"/>
          <w:sz w:val="24"/>
          <w:szCs w:val="24"/>
        </w:rPr>
        <w:t xml:space="preserve"> (далі - Покупець), з однієї сторони, та</w:t>
      </w:r>
      <w:r w:rsidRPr="00667C2D">
        <w:rPr>
          <w:rFonts w:ascii="Times New Roman" w:eastAsia="Times New Roman" w:hAnsi="Times New Roman"/>
          <w:b/>
          <w:bCs/>
          <w:sz w:val="24"/>
          <w:szCs w:val="24"/>
          <w:shd w:val="clear" w:color="auto" w:fill="FFFFFF"/>
        </w:rPr>
        <w:t xml:space="preserve"> _________________________________________________________________________</w:t>
      </w:r>
      <w:r w:rsidRPr="00667C2D">
        <w:rPr>
          <w:rFonts w:ascii="Times New Roman" w:eastAsia="Times New Roman" w:hAnsi="Times New Roman"/>
          <w:sz w:val="24"/>
          <w:szCs w:val="24"/>
        </w:rPr>
        <w:t xml:space="preserve"> (далі – Постачальник), в особі ___________________________________________________., що діє на підставі ___________________________, з іншої сторони, разом - Сторони, уклали цей договір про таке (далі - Договір):</w:t>
      </w:r>
    </w:p>
    <w:p w14:paraId="245DCD8C" w14:textId="77777777" w:rsidR="00D8489D" w:rsidRPr="00667C2D" w:rsidRDefault="00D8489D" w:rsidP="00D8489D">
      <w:pPr>
        <w:spacing w:after="0" w:line="240" w:lineRule="auto"/>
        <w:contextualSpacing/>
        <w:jc w:val="center"/>
        <w:rPr>
          <w:rFonts w:ascii="Times New Roman" w:eastAsia="Times New Roman" w:hAnsi="Times New Roman"/>
          <w:b/>
          <w:sz w:val="24"/>
          <w:szCs w:val="24"/>
        </w:rPr>
      </w:pPr>
    </w:p>
    <w:p w14:paraId="3DA338F2" w14:textId="77777777" w:rsidR="00D8489D" w:rsidRPr="00667C2D" w:rsidRDefault="00D8489D" w:rsidP="00D8489D">
      <w:pPr>
        <w:spacing w:after="0" w:line="240" w:lineRule="auto"/>
        <w:ind w:left="2124" w:firstLine="708"/>
        <w:contextualSpacing/>
        <w:rPr>
          <w:rFonts w:ascii="Times New Roman" w:eastAsia="Times New Roman" w:hAnsi="Times New Roman"/>
          <w:b/>
          <w:sz w:val="24"/>
          <w:szCs w:val="24"/>
        </w:rPr>
      </w:pPr>
      <w:r w:rsidRPr="00667C2D">
        <w:rPr>
          <w:rFonts w:ascii="Times New Roman" w:eastAsia="Times New Roman" w:hAnsi="Times New Roman"/>
          <w:b/>
          <w:sz w:val="24"/>
          <w:szCs w:val="24"/>
        </w:rPr>
        <w:t xml:space="preserve">                І. Предмет договору</w:t>
      </w:r>
    </w:p>
    <w:p w14:paraId="39CC6186" w14:textId="77777777" w:rsidR="00D8489D" w:rsidRPr="00763768" w:rsidRDefault="00D8489D" w:rsidP="00D8489D">
      <w:pPr>
        <w:spacing w:after="0" w:line="240" w:lineRule="auto"/>
        <w:contextualSpacing/>
        <w:jc w:val="both"/>
        <w:rPr>
          <w:rFonts w:ascii="Times New Roman" w:eastAsia="Times New Roman" w:hAnsi="Times New Roman"/>
          <w:b/>
          <w:bCs/>
          <w:sz w:val="24"/>
          <w:szCs w:val="24"/>
        </w:rPr>
      </w:pPr>
      <w:r w:rsidRPr="00763768">
        <w:rPr>
          <w:rFonts w:ascii="Times New Roman" w:hAnsi="Times New Roman"/>
        </w:rPr>
        <w:t>1.1. Постачальник зобов'язується у 202</w:t>
      </w:r>
      <w:r>
        <w:rPr>
          <w:rFonts w:ascii="Times New Roman" w:hAnsi="Times New Roman"/>
        </w:rPr>
        <w:t>3</w:t>
      </w:r>
      <w:r w:rsidRPr="00763768">
        <w:rPr>
          <w:rFonts w:ascii="Times New Roman" w:hAnsi="Times New Roman"/>
        </w:rPr>
        <w:t xml:space="preserve"> році поставити Покупцеві товар</w:t>
      </w:r>
      <w:r w:rsidRPr="00763768">
        <w:rPr>
          <w:rFonts w:ascii="Times New Roman" w:hAnsi="Times New Roman"/>
          <w:b/>
          <w:bCs/>
          <w:shd w:val="clear" w:color="auto" w:fill="FFFFFF"/>
        </w:rPr>
        <w:t xml:space="preserve"> </w:t>
      </w:r>
      <w:r w:rsidRPr="00763768">
        <w:rPr>
          <w:rFonts w:ascii="Times New Roman" w:hAnsi="Times New Roman"/>
          <w:b/>
        </w:rPr>
        <w:t xml:space="preserve"> </w:t>
      </w:r>
      <w:r>
        <w:rPr>
          <w:rFonts w:ascii="Times New Roman" w:hAnsi="Times New Roman"/>
          <w:b/>
          <w:bCs/>
          <w:sz w:val="24"/>
          <w:szCs w:val="24"/>
        </w:rPr>
        <w:t>____________________________________________________________________</w:t>
      </w:r>
      <w:r w:rsidRPr="00763768">
        <w:rPr>
          <w:rFonts w:ascii="Times New Roman" w:hAnsi="Times New Roman"/>
          <w:bCs/>
        </w:rPr>
        <w:t xml:space="preserve">, </w:t>
      </w:r>
      <w:r w:rsidRPr="00763768">
        <w:rPr>
          <w:rFonts w:ascii="Times New Roman" w:hAnsi="Times New Roman"/>
        </w:rPr>
        <w:t>зазначені в</w:t>
      </w:r>
      <w:r w:rsidRPr="00763768">
        <w:rPr>
          <w:rFonts w:ascii="Times New Roman" w:hAnsi="Times New Roman"/>
          <w:b/>
          <w:bCs/>
          <w:shd w:val="clear" w:color="auto" w:fill="FFFFFF"/>
        </w:rPr>
        <w:t xml:space="preserve"> специфікації,</w:t>
      </w:r>
      <w:r w:rsidRPr="00763768">
        <w:rPr>
          <w:rFonts w:ascii="Times New Roman" w:hAnsi="Times New Roman"/>
        </w:rPr>
        <w:t xml:space="preserve"> яка </w:t>
      </w:r>
      <w:proofErr w:type="gramStart"/>
      <w:r w:rsidRPr="00763768">
        <w:rPr>
          <w:rFonts w:ascii="Times New Roman" w:hAnsi="Times New Roman"/>
        </w:rPr>
        <w:t>містить</w:t>
      </w:r>
      <w:proofErr w:type="gramEnd"/>
      <w:r w:rsidRPr="00763768">
        <w:rPr>
          <w:rFonts w:ascii="Times New Roman" w:hAnsi="Times New Roman"/>
        </w:rPr>
        <w:t xml:space="preserve"> вказівку на найменування, одиницю виміру, кількість, ціну за одиницю та загальну суму і є невід'ємною частиною Договору, а Покупець - прийняти і оплатити такі товари. </w:t>
      </w:r>
      <w:r w:rsidRPr="00763768">
        <w:rPr>
          <w:rFonts w:ascii="Times New Roman" w:hAnsi="Times New Roman"/>
          <w:bCs/>
          <w:shd w:val="clear" w:color="auto" w:fill="FFFFFF"/>
        </w:rPr>
        <w:t>Найменування (номенклатура, асортимент) товару</w:t>
      </w:r>
      <w:r w:rsidRPr="00763768">
        <w:rPr>
          <w:rFonts w:ascii="Times New Roman" w:hAnsi="Times New Roman"/>
          <w:color w:val="121212"/>
          <w:lang w:eastAsia="uk-UA"/>
        </w:rPr>
        <w:t xml:space="preserve"> к</w:t>
      </w:r>
      <w:r w:rsidRPr="00763768">
        <w:rPr>
          <w:rFonts w:ascii="Times New Roman" w:hAnsi="Times New Roman"/>
        </w:rPr>
        <w:t>ількість товарі</w:t>
      </w:r>
      <w:proofErr w:type="gramStart"/>
      <w:r w:rsidRPr="00763768">
        <w:rPr>
          <w:rFonts w:ascii="Times New Roman" w:hAnsi="Times New Roman"/>
        </w:rPr>
        <w:t>в</w:t>
      </w:r>
      <w:proofErr w:type="gramEnd"/>
      <w:r w:rsidRPr="00763768">
        <w:rPr>
          <w:rFonts w:ascii="Times New Roman" w:hAnsi="Times New Roman"/>
        </w:rPr>
        <w:t xml:space="preserve"> (за цим </w:t>
      </w:r>
      <w:proofErr w:type="gramStart"/>
      <w:r w:rsidRPr="00763768">
        <w:rPr>
          <w:rFonts w:ascii="Times New Roman" w:hAnsi="Times New Roman"/>
        </w:rPr>
        <w:t>Договором</w:t>
      </w:r>
      <w:proofErr w:type="gramEnd"/>
      <w:r w:rsidRPr="00763768">
        <w:rPr>
          <w:rFonts w:ascii="Times New Roman" w:hAnsi="Times New Roman"/>
        </w:rPr>
        <w:t>)</w:t>
      </w:r>
      <w:r w:rsidRPr="00763768">
        <w:rPr>
          <w:rFonts w:ascii="Times New Roman" w:hAnsi="Times New Roman"/>
          <w:bCs/>
          <w:shd w:val="clear" w:color="auto" w:fill="FFFFFF"/>
        </w:rPr>
        <w:t xml:space="preserve"> згідно специфікації,</w:t>
      </w:r>
      <w:r w:rsidRPr="00763768">
        <w:rPr>
          <w:rFonts w:ascii="Times New Roman" w:hAnsi="Times New Roman"/>
        </w:rPr>
        <w:t xml:space="preserve"> (Специфікація №1). </w:t>
      </w:r>
    </w:p>
    <w:p w14:paraId="70C621B3" w14:textId="77777777" w:rsidR="00D8489D" w:rsidRPr="00667C2D" w:rsidRDefault="00D8489D" w:rsidP="00D8489D">
      <w:pPr>
        <w:pStyle w:val="11"/>
        <w:spacing w:before="0" w:after="0"/>
        <w:contextualSpacing/>
        <w:jc w:val="both"/>
      </w:pPr>
      <w:r w:rsidRPr="00667C2D">
        <w:rPr>
          <w:lang w:val="uk-UA"/>
        </w:rPr>
        <w:t>1.2.</w:t>
      </w:r>
      <w:r w:rsidRPr="00667C2D">
        <w:t>Обсяги закупівлі товарів можуть бути зменшені залежно від реального фінансування видатків.</w:t>
      </w:r>
    </w:p>
    <w:p w14:paraId="7C07CFED" w14:textId="77777777" w:rsidR="00D8489D" w:rsidRPr="00667C2D" w:rsidRDefault="00D8489D" w:rsidP="00D8489D">
      <w:pPr>
        <w:keepNext/>
        <w:keepLines/>
        <w:spacing w:after="0" w:line="240" w:lineRule="auto"/>
        <w:contextualSpacing/>
        <w:jc w:val="center"/>
        <w:outlineLvl w:val="1"/>
        <w:rPr>
          <w:rFonts w:ascii="Times New Roman" w:eastAsia="Times New Roman" w:hAnsi="Times New Roman"/>
          <w:b/>
          <w:sz w:val="24"/>
          <w:szCs w:val="24"/>
        </w:rPr>
      </w:pPr>
      <w:bookmarkStart w:id="2" w:name="bookmark1"/>
      <w:r w:rsidRPr="00667C2D">
        <w:rPr>
          <w:rFonts w:ascii="Times New Roman" w:eastAsia="Times New Roman" w:hAnsi="Times New Roman"/>
          <w:b/>
          <w:sz w:val="24"/>
          <w:szCs w:val="24"/>
        </w:rPr>
        <w:t>II. Якість товарі</w:t>
      </w:r>
      <w:proofErr w:type="gramStart"/>
      <w:r w:rsidRPr="00667C2D">
        <w:rPr>
          <w:rFonts w:ascii="Times New Roman" w:eastAsia="Times New Roman" w:hAnsi="Times New Roman"/>
          <w:b/>
          <w:sz w:val="24"/>
          <w:szCs w:val="24"/>
        </w:rPr>
        <w:t>в</w:t>
      </w:r>
      <w:proofErr w:type="gramEnd"/>
      <w:r w:rsidRPr="00667C2D">
        <w:rPr>
          <w:rFonts w:ascii="Times New Roman" w:eastAsia="Times New Roman" w:hAnsi="Times New Roman"/>
          <w:b/>
          <w:sz w:val="24"/>
          <w:szCs w:val="24"/>
        </w:rPr>
        <w:t>, робіт чи послуг</w:t>
      </w:r>
      <w:bookmarkEnd w:id="2"/>
    </w:p>
    <w:p w14:paraId="52C0B9B2" w14:textId="77777777" w:rsidR="00D8489D" w:rsidRPr="00667C2D" w:rsidRDefault="00D8489D" w:rsidP="005E3B6B">
      <w:pPr>
        <w:widowControl w:val="0"/>
        <w:numPr>
          <w:ilvl w:val="0"/>
          <w:numId w:val="20"/>
        </w:numPr>
        <w:tabs>
          <w:tab w:val="left" w:pos="790"/>
        </w:tabs>
        <w:spacing w:after="0" w:line="240" w:lineRule="auto"/>
        <w:ind w:firstLine="426"/>
        <w:contextualSpacing/>
        <w:jc w:val="both"/>
        <w:rPr>
          <w:rFonts w:ascii="Times New Roman" w:hAnsi="Times New Roman"/>
          <w:sz w:val="24"/>
          <w:szCs w:val="24"/>
          <w:lang w:val="az-Cyrl-AZ"/>
        </w:rPr>
      </w:pPr>
      <w:r w:rsidRPr="00667C2D">
        <w:rPr>
          <w:rFonts w:ascii="Times New Roman" w:eastAsia="Times New Roman" w:hAnsi="Times New Roman"/>
          <w:sz w:val="24"/>
          <w:szCs w:val="24"/>
        </w:rPr>
        <w:t xml:space="preserve">Постачальник гарантує якість Товару, що постачається. Товар, що постачається, повинен відповідати </w:t>
      </w:r>
      <w:proofErr w:type="gramStart"/>
      <w:r w:rsidRPr="00667C2D">
        <w:rPr>
          <w:rFonts w:ascii="Times New Roman" w:eastAsia="Times New Roman" w:hAnsi="Times New Roman"/>
          <w:sz w:val="24"/>
          <w:szCs w:val="24"/>
        </w:rPr>
        <w:t>р</w:t>
      </w:r>
      <w:proofErr w:type="gramEnd"/>
      <w:r w:rsidRPr="00667C2D">
        <w:rPr>
          <w:rFonts w:ascii="Times New Roman" w:eastAsia="Times New Roman" w:hAnsi="Times New Roman"/>
          <w:sz w:val="24"/>
          <w:szCs w:val="24"/>
        </w:rPr>
        <w:t xml:space="preserve">івню, нормам і стандартам, законодавчо встановленим на території  України. </w:t>
      </w:r>
      <w:r w:rsidRPr="00667C2D">
        <w:rPr>
          <w:rFonts w:ascii="Times New Roman" w:hAnsi="Times New Roman"/>
          <w:sz w:val="24"/>
          <w:szCs w:val="24"/>
        </w:rPr>
        <w:t xml:space="preserve">Товар, запропонований </w:t>
      </w:r>
      <w:r w:rsidRPr="00667C2D">
        <w:rPr>
          <w:rFonts w:ascii="Times New Roman" w:hAnsi="Times New Roman"/>
          <w:sz w:val="24"/>
          <w:szCs w:val="24"/>
          <w:lang w:val="az-Cyrl-AZ"/>
        </w:rPr>
        <w:t>Постачальником</w:t>
      </w:r>
      <w:r w:rsidRPr="00667C2D">
        <w:rPr>
          <w:rFonts w:ascii="Times New Roman" w:hAnsi="Times New Roman"/>
          <w:sz w:val="24"/>
          <w:szCs w:val="24"/>
        </w:rPr>
        <w:t xml:space="preserve">, повинен бути внесений до Державного реєстру медичної </w:t>
      </w:r>
      <w:proofErr w:type="gramStart"/>
      <w:r w:rsidRPr="00667C2D">
        <w:rPr>
          <w:rFonts w:ascii="Times New Roman" w:hAnsi="Times New Roman"/>
          <w:sz w:val="24"/>
          <w:szCs w:val="24"/>
        </w:rPr>
        <w:t>техн</w:t>
      </w:r>
      <w:proofErr w:type="gramEnd"/>
      <w:r w:rsidRPr="00667C2D">
        <w:rPr>
          <w:rFonts w:ascii="Times New Roman" w:hAnsi="Times New Roman"/>
          <w:sz w:val="24"/>
          <w:szCs w:val="24"/>
        </w:rPr>
        <w:t>іки та виробів медичного призначення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14:paraId="46A0D295" w14:textId="77777777" w:rsidR="00D8489D" w:rsidRPr="00667C2D" w:rsidRDefault="00D8489D" w:rsidP="005E3B6B">
      <w:pPr>
        <w:numPr>
          <w:ilvl w:val="0"/>
          <w:numId w:val="11"/>
        </w:numPr>
        <w:tabs>
          <w:tab w:val="left" w:pos="794"/>
        </w:tabs>
        <w:spacing w:after="0" w:line="240" w:lineRule="auto"/>
        <w:ind w:firstLine="426"/>
        <w:contextualSpacing/>
        <w:jc w:val="both"/>
        <w:rPr>
          <w:rFonts w:ascii="Times New Roman" w:eastAsia="Times New Roman" w:hAnsi="Times New Roman"/>
          <w:sz w:val="24"/>
          <w:szCs w:val="24"/>
        </w:rPr>
      </w:pPr>
      <w:r w:rsidRPr="00667C2D">
        <w:rPr>
          <w:rFonts w:ascii="Times New Roman" w:hAnsi="Times New Roman"/>
          <w:sz w:val="24"/>
          <w:szCs w:val="24"/>
        </w:rPr>
        <w:t xml:space="preserve">Товар </w:t>
      </w:r>
      <w:proofErr w:type="gramStart"/>
      <w:r w:rsidRPr="00667C2D">
        <w:rPr>
          <w:rFonts w:ascii="Times New Roman" w:hAnsi="Times New Roman"/>
          <w:sz w:val="24"/>
          <w:szCs w:val="24"/>
        </w:rPr>
        <w:t>повинен</w:t>
      </w:r>
      <w:proofErr w:type="gramEnd"/>
      <w:r w:rsidRPr="00667C2D">
        <w:rPr>
          <w:rFonts w:ascii="Times New Roman" w:hAnsi="Times New Roman"/>
          <w:sz w:val="24"/>
          <w:szCs w:val="24"/>
        </w:rPr>
        <w:t xml:space="preserve"> бути належним чином зареєстрований в Україні.</w:t>
      </w:r>
      <w:bookmarkStart w:id="3" w:name="bookmark2"/>
    </w:p>
    <w:p w14:paraId="22BB6DB4" w14:textId="77777777" w:rsidR="00D8489D" w:rsidRPr="00667C2D" w:rsidRDefault="00D8489D" w:rsidP="005E3B6B">
      <w:pPr>
        <w:numPr>
          <w:ilvl w:val="0"/>
          <w:numId w:val="11"/>
        </w:numPr>
        <w:tabs>
          <w:tab w:val="left" w:pos="780"/>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Товар </w:t>
      </w:r>
      <w:proofErr w:type="gramStart"/>
      <w:r w:rsidRPr="00667C2D">
        <w:rPr>
          <w:rFonts w:ascii="Times New Roman" w:eastAsia="Times New Roman" w:hAnsi="Times New Roman"/>
          <w:sz w:val="24"/>
          <w:szCs w:val="24"/>
        </w:rPr>
        <w:t>поставляється</w:t>
      </w:r>
      <w:proofErr w:type="gramEnd"/>
      <w:r w:rsidRPr="00667C2D">
        <w:rPr>
          <w:rFonts w:ascii="Times New Roman" w:eastAsia="Times New Roman" w:hAnsi="Times New Roman"/>
          <w:sz w:val="24"/>
          <w:szCs w:val="24"/>
        </w:rPr>
        <w:t xml:space="preserve"> в упаковці виробника з відповідним маркуванням, чи у тарі, яка виключає його пошкодження чи псування при транспортуванні.</w:t>
      </w:r>
    </w:p>
    <w:p w14:paraId="0B6C687D" w14:textId="77777777" w:rsidR="00D8489D" w:rsidRPr="00667C2D" w:rsidRDefault="00D8489D" w:rsidP="005E3B6B">
      <w:pPr>
        <w:numPr>
          <w:ilvl w:val="0"/>
          <w:numId w:val="11"/>
        </w:numPr>
        <w:tabs>
          <w:tab w:val="left" w:pos="780"/>
        </w:tabs>
        <w:spacing w:after="0" w:line="240" w:lineRule="auto"/>
        <w:ind w:firstLine="426"/>
        <w:contextualSpacing/>
        <w:jc w:val="both"/>
        <w:rPr>
          <w:rFonts w:ascii="Times New Roman" w:eastAsia="Times New Roman" w:hAnsi="Times New Roman"/>
          <w:sz w:val="24"/>
          <w:szCs w:val="24"/>
        </w:rPr>
      </w:pPr>
      <w:r w:rsidRPr="00667C2D">
        <w:rPr>
          <w:rFonts w:ascii="Times New Roman" w:hAnsi="Times New Roman"/>
          <w:sz w:val="24"/>
          <w:szCs w:val="24"/>
        </w:rPr>
        <w:t>Залишковий термін придатності товару повинен становити на день поставки не менше як 80% від загального терміну придатності (гарантійний термін).</w:t>
      </w:r>
    </w:p>
    <w:p w14:paraId="58F12B92" w14:textId="77777777" w:rsidR="00D8489D" w:rsidRPr="00667C2D" w:rsidRDefault="00D8489D" w:rsidP="005E3B6B">
      <w:pPr>
        <w:numPr>
          <w:ilvl w:val="0"/>
          <w:numId w:val="11"/>
        </w:numPr>
        <w:tabs>
          <w:tab w:val="left" w:pos="790"/>
        </w:tabs>
        <w:spacing w:after="0" w:line="240" w:lineRule="auto"/>
        <w:ind w:firstLine="426"/>
        <w:contextualSpacing/>
        <w:jc w:val="both"/>
        <w:rPr>
          <w:rFonts w:ascii="Times New Roman" w:eastAsia="Times New Roman" w:hAnsi="Times New Roman"/>
          <w:sz w:val="24"/>
          <w:szCs w:val="24"/>
        </w:rPr>
      </w:pPr>
      <w:bookmarkStart w:id="4" w:name="_Hlk111123546"/>
      <w:r w:rsidRPr="00667C2D">
        <w:rPr>
          <w:rFonts w:ascii="Times New Roman" w:eastAsia="Times New Roman" w:hAnsi="Times New Roman"/>
          <w:sz w:val="24"/>
          <w:szCs w:val="24"/>
        </w:rPr>
        <w:t xml:space="preserve">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w:t>
      </w:r>
      <w:proofErr w:type="gramStart"/>
      <w:r w:rsidRPr="00667C2D">
        <w:rPr>
          <w:rFonts w:ascii="Times New Roman" w:eastAsia="Times New Roman" w:hAnsi="Times New Roman"/>
          <w:sz w:val="24"/>
          <w:szCs w:val="24"/>
        </w:rPr>
        <w:t>пов’язан</w:t>
      </w:r>
      <w:proofErr w:type="gramEnd"/>
      <w:r w:rsidRPr="00667C2D">
        <w:rPr>
          <w:rFonts w:ascii="Times New Roman" w:eastAsia="Times New Roman" w:hAnsi="Times New Roman"/>
          <w:sz w:val="24"/>
          <w:szCs w:val="24"/>
        </w:rPr>
        <w:t>і із заміною Товару неналежної якості  несе Постачальник.</w:t>
      </w:r>
    </w:p>
    <w:p w14:paraId="372167AA" w14:textId="77777777" w:rsidR="00D8489D" w:rsidRPr="00667C2D" w:rsidRDefault="00D8489D" w:rsidP="00D8489D">
      <w:pPr>
        <w:tabs>
          <w:tab w:val="left" w:pos="790"/>
        </w:tabs>
        <w:spacing w:after="0" w:line="240" w:lineRule="auto"/>
        <w:ind w:left="426"/>
        <w:contextualSpacing/>
        <w:jc w:val="both"/>
        <w:rPr>
          <w:rFonts w:ascii="Times New Roman" w:eastAsia="Times New Roman" w:hAnsi="Times New Roman"/>
          <w:sz w:val="24"/>
          <w:szCs w:val="24"/>
        </w:rPr>
      </w:pPr>
    </w:p>
    <w:bookmarkEnd w:id="4"/>
    <w:p w14:paraId="1792C69E" w14:textId="77777777" w:rsidR="00D8489D" w:rsidRPr="00667C2D" w:rsidRDefault="00D8489D" w:rsidP="00D8489D">
      <w:pPr>
        <w:keepNext/>
        <w:keepLines/>
        <w:spacing w:after="0" w:line="240" w:lineRule="auto"/>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 xml:space="preserve">III. </w:t>
      </w:r>
      <w:proofErr w:type="gramStart"/>
      <w:r w:rsidRPr="00667C2D">
        <w:rPr>
          <w:rFonts w:ascii="Times New Roman" w:eastAsia="Times New Roman" w:hAnsi="Times New Roman"/>
          <w:b/>
          <w:sz w:val="24"/>
          <w:szCs w:val="24"/>
        </w:rPr>
        <w:t>Ц</w:t>
      </w:r>
      <w:proofErr w:type="gramEnd"/>
      <w:r w:rsidRPr="00667C2D">
        <w:rPr>
          <w:rFonts w:ascii="Times New Roman" w:eastAsia="Times New Roman" w:hAnsi="Times New Roman"/>
          <w:b/>
          <w:sz w:val="24"/>
          <w:szCs w:val="24"/>
        </w:rPr>
        <w:t>іна договору</w:t>
      </w:r>
      <w:bookmarkEnd w:id="3"/>
    </w:p>
    <w:p w14:paraId="74DA576A" w14:textId="77777777" w:rsidR="00D8489D" w:rsidRPr="00667C2D" w:rsidRDefault="00D8489D" w:rsidP="005E3B6B">
      <w:pPr>
        <w:numPr>
          <w:ilvl w:val="1"/>
          <w:numId w:val="19"/>
        </w:numPr>
        <w:tabs>
          <w:tab w:val="left" w:pos="804"/>
        </w:tabs>
        <w:spacing w:after="0" w:line="240" w:lineRule="auto"/>
        <w:ind w:left="0" w:firstLine="426"/>
        <w:contextualSpacing/>
        <w:jc w:val="both"/>
        <w:rPr>
          <w:rFonts w:ascii="Times New Roman" w:eastAsia="Times New Roman" w:hAnsi="Times New Roman"/>
          <w:sz w:val="24"/>
          <w:szCs w:val="24"/>
        </w:rPr>
      </w:pPr>
      <w:r w:rsidRPr="00667C2D">
        <w:rPr>
          <w:rFonts w:ascii="Times New Roman" w:eastAsia="Times New Roman" w:hAnsi="Times New Roman"/>
          <w:iCs/>
          <w:sz w:val="24"/>
          <w:szCs w:val="24"/>
          <w:shd w:val="clear" w:color="auto" w:fill="FFFFFF"/>
        </w:rPr>
        <w:t>Загальна вартість договору з ПДВ:</w:t>
      </w:r>
      <w:r w:rsidRPr="00667C2D">
        <w:rPr>
          <w:rFonts w:ascii="Times New Roman" w:hAnsi="Times New Roman"/>
          <w:b/>
          <w:bCs/>
          <w:i/>
          <w:iCs/>
          <w:sz w:val="24"/>
          <w:szCs w:val="24"/>
          <w:shd w:val="clear" w:color="auto" w:fill="FFFFFF"/>
        </w:rPr>
        <w:t xml:space="preserve"> </w:t>
      </w:r>
      <w:r w:rsidRPr="00667C2D">
        <w:rPr>
          <w:rFonts w:ascii="Times New Roman" w:eastAsia="Times New Roman" w:hAnsi="Times New Roman"/>
          <w:b/>
          <w:bCs/>
          <w:sz w:val="24"/>
          <w:szCs w:val="24"/>
        </w:rPr>
        <w:t xml:space="preserve">______________________________________ грн. </w:t>
      </w:r>
      <w:r w:rsidRPr="00667C2D">
        <w:rPr>
          <w:rFonts w:ascii="Times New Roman" w:eastAsia="Times New Roman" w:hAnsi="Times New Roman"/>
          <w:bCs/>
          <w:sz w:val="24"/>
          <w:szCs w:val="24"/>
        </w:rPr>
        <w:t>(</w:t>
      </w:r>
      <w:r w:rsidRPr="00667C2D">
        <w:rPr>
          <w:rFonts w:ascii="Times New Roman" w:eastAsia="Times New Roman" w:hAnsi="Times New Roman"/>
          <w:bCs/>
          <w:i/>
          <w:sz w:val="24"/>
          <w:szCs w:val="24"/>
        </w:rPr>
        <w:t>вказати прописом)</w:t>
      </w:r>
      <w:r w:rsidRPr="00667C2D">
        <w:rPr>
          <w:rFonts w:ascii="Times New Roman" w:eastAsia="Times New Roman" w:hAnsi="Times New Roman"/>
          <w:b/>
          <w:sz w:val="24"/>
          <w:szCs w:val="24"/>
        </w:rPr>
        <w:t xml:space="preserve"> </w:t>
      </w:r>
      <w:r w:rsidRPr="00667C2D">
        <w:rPr>
          <w:rFonts w:ascii="Times New Roman" w:eastAsia="Times New Roman" w:hAnsi="Times New Roman"/>
          <w:sz w:val="24"/>
          <w:szCs w:val="24"/>
        </w:rPr>
        <w:t>у т.ч. ПДВ ____________________ - відповідно до п. 193.1. Податкового кодексу України.</w:t>
      </w:r>
    </w:p>
    <w:p w14:paraId="77586A4D" w14:textId="77777777" w:rsidR="00D8489D" w:rsidRPr="00667C2D" w:rsidRDefault="00D8489D" w:rsidP="005E3B6B">
      <w:pPr>
        <w:widowControl w:val="0"/>
        <w:numPr>
          <w:ilvl w:val="1"/>
          <w:numId w:val="19"/>
        </w:numPr>
        <w:tabs>
          <w:tab w:val="left" w:pos="804"/>
        </w:tabs>
        <w:spacing w:after="0" w:line="240" w:lineRule="auto"/>
        <w:ind w:left="0" w:firstLine="426"/>
        <w:contextualSpacing/>
        <w:jc w:val="both"/>
        <w:rPr>
          <w:rFonts w:ascii="Times New Roman" w:hAnsi="Times New Roman"/>
          <w:sz w:val="24"/>
          <w:szCs w:val="24"/>
          <w:lang w:val="az-Cyrl-AZ"/>
        </w:rPr>
      </w:pPr>
      <w:r w:rsidRPr="00667C2D">
        <w:rPr>
          <w:rFonts w:ascii="Times New Roman" w:hAnsi="Times New Roman"/>
          <w:sz w:val="24"/>
          <w:szCs w:val="24"/>
        </w:rPr>
        <w:lastRenderedPageBreak/>
        <w:t xml:space="preserve">Зміни </w:t>
      </w:r>
      <w:r w:rsidRPr="00667C2D">
        <w:rPr>
          <w:rFonts w:ascii="Times New Roman" w:hAnsi="Times New Roman"/>
          <w:bCs/>
          <w:sz w:val="24"/>
          <w:szCs w:val="24"/>
        </w:rPr>
        <w:t xml:space="preserve">в </w:t>
      </w:r>
      <w:r w:rsidRPr="00667C2D">
        <w:rPr>
          <w:rFonts w:ascii="Times New Roman" w:hAnsi="Times New Roman"/>
          <w:sz w:val="24"/>
          <w:szCs w:val="24"/>
        </w:rPr>
        <w:t xml:space="preserve">податковому, тарифному та іншому законодавстві, що впливають на ціноутворення, є для Сторін безумовною </w:t>
      </w:r>
      <w:proofErr w:type="gramStart"/>
      <w:r w:rsidRPr="00667C2D">
        <w:rPr>
          <w:rFonts w:ascii="Times New Roman" w:hAnsi="Times New Roman"/>
          <w:sz w:val="24"/>
          <w:szCs w:val="24"/>
        </w:rPr>
        <w:t>п</w:t>
      </w:r>
      <w:proofErr w:type="gramEnd"/>
      <w:r w:rsidRPr="00667C2D">
        <w:rPr>
          <w:rFonts w:ascii="Times New Roman" w:hAnsi="Times New Roman"/>
          <w:sz w:val="24"/>
          <w:szCs w:val="24"/>
        </w:rPr>
        <w:t>ідставою для перегляду цін та загальної вартості Договору, якщо ці зміни виникли до початку проведення Покупцем розрахунків за Договором</w:t>
      </w:r>
      <w:r w:rsidRPr="00667C2D">
        <w:rPr>
          <w:rFonts w:ascii="Times New Roman" w:hAnsi="Times New Roman"/>
          <w:b/>
          <w:sz w:val="24"/>
          <w:szCs w:val="24"/>
        </w:rPr>
        <w:t xml:space="preserve">. </w:t>
      </w:r>
    </w:p>
    <w:p w14:paraId="15F3024A" w14:textId="77777777" w:rsidR="00D8489D" w:rsidRPr="00667C2D" w:rsidRDefault="00D8489D" w:rsidP="00D8489D">
      <w:pPr>
        <w:keepNext/>
        <w:keepLines/>
        <w:spacing w:after="0" w:line="240" w:lineRule="auto"/>
        <w:contextualSpacing/>
        <w:outlineLvl w:val="1"/>
        <w:rPr>
          <w:rFonts w:ascii="Times New Roman" w:eastAsia="Times New Roman" w:hAnsi="Times New Roman"/>
          <w:sz w:val="24"/>
          <w:szCs w:val="24"/>
        </w:rPr>
      </w:pPr>
      <w:bookmarkStart w:id="5" w:name="bookmark3"/>
    </w:p>
    <w:p w14:paraId="26AB7D2B" w14:textId="77777777" w:rsidR="00D8489D" w:rsidRPr="00667C2D" w:rsidRDefault="00D8489D" w:rsidP="00D8489D">
      <w:pPr>
        <w:keepNext/>
        <w:keepLines/>
        <w:spacing w:after="0" w:line="240" w:lineRule="auto"/>
        <w:ind w:firstLine="426"/>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IV. Порядок здійснення оплати</w:t>
      </w:r>
      <w:bookmarkEnd w:id="5"/>
    </w:p>
    <w:p w14:paraId="1BED9B83" w14:textId="77777777" w:rsidR="00D8489D" w:rsidRPr="00667C2D" w:rsidRDefault="00D8489D" w:rsidP="005E3B6B">
      <w:pPr>
        <w:numPr>
          <w:ilvl w:val="0"/>
          <w:numId w:val="12"/>
        </w:numPr>
        <w:tabs>
          <w:tab w:val="left" w:pos="818"/>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Покупець здійснює оплату товару на </w:t>
      </w:r>
      <w:proofErr w:type="gramStart"/>
      <w:r w:rsidRPr="00667C2D">
        <w:rPr>
          <w:rFonts w:ascii="Times New Roman" w:eastAsia="Times New Roman" w:hAnsi="Times New Roman"/>
          <w:sz w:val="24"/>
          <w:szCs w:val="24"/>
        </w:rPr>
        <w:t>п</w:t>
      </w:r>
      <w:proofErr w:type="gramEnd"/>
      <w:r w:rsidRPr="00667C2D">
        <w:rPr>
          <w:rFonts w:ascii="Times New Roman" w:eastAsia="Times New Roman" w:hAnsi="Times New Roman"/>
          <w:sz w:val="24"/>
          <w:szCs w:val="24"/>
        </w:rPr>
        <w:t xml:space="preserve">ідставі виставленого рахунку та накладної на умовах відстрочки платежу на термін </w:t>
      </w:r>
      <w:r w:rsidRPr="00667C2D">
        <w:rPr>
          <w:rFonts w:ascii="Times New Roman" w:eastAsia="Times New Roman" w:hAnsi="Times New Roman"/>
          <w:b/>
          <w:bCs/>
          <w:sz w:val="24"/>
          <w:szCs w:val="24"/>
        </w:rPr>
        <w:t>не менше 30 календарних днів</w:t>
      </w:r>
      <w:r w:rsidRPr="00667C2D">
        <w:rPr>
          <w:rFonts w:ascii="Times New Roman" w:eastAsia="Times New Roman" w:hAnsi="Times New Roman"/>
          <w:sz w:val="24"/>
          <w:szCs w:val="24"/>
        </w:rPr>
        <w:t xml:space="preserve"> з моменту поставки товару.</w:t>
      </w:r>
    </w:p>
    <w:p w14:paraId="0573AF9C" w14:textId="77777777" w:rsidR="00D8489D" w:rsidRPr="00667C2D" w:rsidRDefault="00D8489D" w:rsidP="005E3B6B">
      <w:pPr>
        <w:numPr>
          <w:ilvl w:val="0"/>
          <w:numId w:val="12"/>
        </w:numPr>
        <w:tabs>
          <w:tab w:val="left" w:pos="895"/>
        </w:tabs>
        <w:spacing w:after="0" w:line="240" w:lineRule="auto"/>
        <w:ind w:firstLine="360"/>
        <w:contextualSpacing/>
        <w:jc w:val="both"/>
        <w:rPr>
          <w:rFonts w:ascii="Times New Roman" w:eastAsia="Times New Roman" w:hAnsi="Times New Roman"/>
          <w:sz w:val="24"/>
          <w:szCs w:val="24"/>
        </w:rPr>
      </w:pPr>
      <w:proofErr w:type="gramStart"/>
      <w:r w:rsidRPr="00667C2D">
        <w:rPr>
          <w:rFonts w:ascii="Times New Roman" w:eastAsia="Times New Roman" w:hAnsi="Times New Roman"/>
          <w:sz w:val="24"/>
          <w:szCs w:val="24"/>
        </w:rPr>
        <w:t>У</w:t>
      </w:r>
      <w:proofErr w:type="gramEnd"/>
      <w:r w:rsidRPr="00667C2D">
        <w:rPr>
          <w:rFonts w:ascii="Times New Roman" w:eastAsia="Times New Roman" w:hAnsi="Times New Roman"/>
          <w:sz w:val="24"/>
          <w:szCs w:val="24"/>
        </w:rPr>
        <w:t xml:space="preserve"> разі затримки фінансування розрахунки за поставлений товар здійснюються при  надходженні коштів на розрахунковий рахунок Покупця. </w:t>
      </w:r>
    </w:p>
    <w:p w14:paraId="42249DEE" w14:textId="77777777" w:rsidR="00D8489D" w:rsidRPr="00667C2D" w:rsidRDefault="00D8489D" w:rsidP="00D8489D">
      <w:pPr>
        <w:keepNext/>
        <w:keepLines/>
        <w:spacing w:after="0" w:line="240" w:lineRule="auto"/>
        <w:contextualSpacing/>
        <w:jc w:val="center"/>
        <w:outlineLvl w:val="1"/>
        <w:rPr>
          <w:rFonts w:ascii="Times New Roman" w:eastAsia="Times New Roman" w:hAnsi="Times New Roman"/>
          <w:sz w:val="24"/>
          <w:szCs w:val="24"/>
        </w:rPr>
      </w:pPr>
      <w:bookmarkStart w:id="6" w:name="bookmark4"/>
    </w:p>
    <w:p w14:paraId="11CB9E63" w14:textId="77777777" w:rsidR="00D8489D" w:rsidRPr="00667C2D" w:rsidRDefault="00D8489D" w:rsidP="00D8489D">
      <w:pPr>
        <w:keepNext/>
        <w:keepLines/>
        <w:spacing w:after="0" w:line="240" w:lineRule="auto"/>
        <w:contextualSpacing/>
        <w:jc w:val="center"/>
        <w:outlineLvl w:val="1"/>
        <w:rPr>
          <w:rFonts w:ascii="Times New Roman" w:eastAsia="Times New Roman" w:hAnsi="Times New Roman"/>
          <w:b/>
          <w:color w:val="000000" w:themeColor="text1"/>
          <w:sz w:val="24"/>
          <w:szCs w:val="24"/>
        </w:rPr>
      </w:pPr>
      <w:r w:rsidRPr="00667C2D">
        <w:rPr>
          <w:rFonts w:ascii="Times New Roman" w:eastAsia="Times New Roman" w:hAnsi="Times New Roman"/>
          <w:b/>
          <w:color w:val="000000" w:themeColor="text1"/>
          <w:sz w:val="24"/>
          <w:szCs w:val="24"/>
        </w:rPr>
        <w:t>V. Поставка товарі</w:t>
      </w:r>
      <w:proofErr w:type="gramStart"/>
      <w:r w:rsidRPr="00667C2D">
        <w:rPr>
          <w:rFonts w:ascii="Times New Roman" w:eastAsia="Times New Roman" w:hAnsi="Times New Roman"/>
          <w:b/>
          <w:color w:val="000000" w:themeColor="text1"/>
          <w:sz w:val="24"/>
          <w:szCs w:val="24"/>
        </w:rPr>
        <w:t>в</w:t>
      </w:r>
      <w:bookmarkEnd w:id="6"/>
      <w:proofErr w:type="gramEnd"/>
    </w:p>
    <w:p w14:paraId="4B87F728" w14:textId="77777777" w:rsidR="00D8489D" w:rsidRPr="00667C2D" w:rsidRDefault="00D8489D" w:rsidP="00D8489D">
      <w:pPr>
        <w:pStyle w:val="af1"/>
        <w:contextualSpacing/>
        <w:rPr>
          <w:lang w:val="uk-UA"/>
        </w:rPr>
      </w:pPr>
      <w:bookmarkStart w:id="7" w:name="bookmark5"/>
      <w:r w:rsidRPr="00667C2D">
        <w:rPr>
          <w:lang w:val="uk-UA"/>
        </w:rPr>
        <w:t xml:space="preserve">5.1.  Строк (термін) поставки (передачі) товарів – не більше 10 календарних днів згідно замовлення. </w:t>
      </w:r>
      <w:r>
        <w:rPr>
          <w:lang w:val="uk-UA"/>
        </w:rPr>
        <w:t>Але в будь-якому разі д</w:t>
      </w:r>
      <w:r w:rsidRPr="008F2D84">
        <w:rPr>
          <w:color w:val="000000"/>
          <w:lang w:val="uk-UA"/>
        </w:rPr>
        <w:t>о 31.12.202</w:t>
      </w:r>
      <w:r>
        <w:rPr>
          <w:color w:val="000000"/>
          <w:lang w:val="uk-UA"/>
        </w:rPr>
        <w:t>3</w:t>
      </w:r>
      <w:r w:rsidRPr="008F2D84">
        <w:rPr>
          <w:color w:val="000000"/>
          <w:lang w:val="uk-UA"/>
        </w:rPr>
        <w:t xml:space="preserve"> р. або до повного виконання сторонами договірних зобов’язань.   </w:t>
      </w:r>
    </w:p>
    <w:p w14:paraId="3A21A667" w14:textId="77777777" w:rsidR="00D8489D" w:rsidRPr="00667C2D" w:rsidRDefault="00D8489D" w:rsidP="00D8489D">
      <w:pPr>
        <w:pStyle w:val="af1"/>
        <w:contextualSpacing/>
        <w:rPr>
          <w:b/>
          <w:bCs/>
          <w:lang w:val="uk-UA"/>
        </w:rPr>
      </w:pPr>
      <w:r w:rsidRPr="00667C2D">
        <w:rPr>
          <w:lang w:val="uk-UA"/>
        </w:rPr>
        <w:t xml:space="preserve">5.2.  Місце поставки (передачі) товарів: </w:t>
      </w:r>
      <w:r>
        <w:rPr>
          <w:b/>
          <w:bCs/>
          <w:lang w:val="uk-UA"/>
        </w:rPr>
        <w:t>________________________</w:t>
      </w:r>
    </w:p>
    <w:p w14:paraId="37F99456" w14:textId="77777777" w:rsidR="00D8489D" w:rsidRPr="00667C2D" w:rsidRDefault="00D8489D" w:rsidP="00D8489D">
      <w:pPr>
        <w:pStyle w:val="af1"/>
        <w:contextualSpacing/>
        <w:rPr>
          <w:lang w:val="uk-UA"/>
        </w:rPr>
      </w:pPr>
      <w:r w:rsidRPr="00667C2D">
        <w:rPr>
          <w:lang w:val="uk-UA"/>
        </w:rPr>
        <w:t>5.3.  Поставка товару здійснюється транспортом Учасника.</w:t>
      </w:r>
    </w:p>
    <w:p w14:paraId="7CBC75B0" w14:textId="77777777" w:rsidR="00D8489D" w:rsidRPr="00667C2D" w:rsidRDefault="00D8489D" w:rsidP="00D8489D">
      <w:pPr>
        <w:pStyle w:val="af1"/>
        <w:contextualSpacing/>
        <w:rPr>
          <w:lang w:val="uk-UA"/>
        </w:rPr>
      </w:pPr>
      <w:r w:rsidRPr="00667C2D">
        <w:rPr>
          <w:lang w:val="uk-UA"/>
        </w:rPr>
        <w:t>5.4.  Учасник відповідає за збереження цілісності та якості товару при транспортуванні.</w:t>
      </w:r>
    </w:p>
    <w:p w14:paraId="64FBE7F5" w14:textId="77777777" w:rsidR="00D8489D" w:rsidRPr="00667C2D" w:rsidRDefault="00D8489D" w:rsidP="00D8489D">
      <w:pPr>
        <w:pStyle w:val="af1"/>
        <w:contextualSpacing/>
        <w:rPr>
          <w:lang w:val="uk-UA"/>
        </w:rPr>
      </w:pPr>
    </w:p>
    <w:p w14:paraId="2EFE8822" w14:textId="77777777" w:rsidR="00D8489D" w:rsidRPr="00667C2D" w:rsidRDefault="00D8489D" w:rsidP="00D8489D">
      <w:pPr>
        <w:keepNext/>
        <w:keepLines/>
        <w:spacing w:after="0" w:line="240" w:lineRule="auto"/>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VI. Права та обов'язки сторін</w:t>
      </w:r>
      <w:bookmarkEnd w:id="7"/>
    </w:p>
    <w:p w14:paraId="75B949EE" w14:textId="77777777" w:rsidR="00D8489D" w:rsidRPr="00667C2D" w:rsidRDefault="00D8489D" w:rsidP="00D8489D">
      <w:pPr>
        <w:spacing w:after="0" w:line="240" w:lineRule="auto"/>
        <w:ind w:firstLine="36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6.1. Покупець зобов'язаний:</w:t>
      </w:r>
    </w:p>
    <w:p w14:paraId="60561789" w14:textId="77777777" w:rsidR="00D8489D" w:rsidRPr="00667C2D" w:rsidRDefault="00D8489D" w:rsidP="00D8489D">
      <w:pPr>
        <w:spacing w:after="0" w:line="240" w:lineRule="auto"/>
        <w:ind w:firstLine="36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6.1.1. Своєчасно та в повному обсязі сплачувати за </w:t>
      </w:r>
      <w:proofErr w:type="gramStart"/>
      <w:r w:rsidRPr="00667C2D">
        <w:rPr>
          <w:rFonts w:ascii="Times New Roman" w:eastAsia="Times New Roman" w:hAnsi="Times New Roman"/>
          <w:sz w:val="24"/>
          <w:szCs w:val="24"/>
        </w:rPr>
        <w:t>поставлен</w:t>
      </w:r>
      <w:proofErr w:type="gramEnd"/>
      <w:r w:rsidRPr="00667C2D">
        <w:rPr>
          <w:rFonts w:ascii="Times New Roman" w:eastAsia="Times New Roman" w:hAnsi="Times New Roman"/>
          <w:sz w:val="24"/>
          <w:szCs w:val="24"/>
        </w:rPr>
        <w:t>і товари;</w:t>
      </w:r>
    </w:p>
    <w:p w14:paraId="61D1C825" w14:textId="77777777" w:rsidR="00D8489D" w:rsidRPr="00667C2D" w:rsidRDefault="00D8489D" w:rsidP="00D8489D">
      <w:pPr>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6.1.2. Приймати поставлені товари по кількості відповідно до товарно-супровідних документів, по якості - відповідно </w:t>
      </w:r>
      <w:proofErr w:type="gramStart"/>
      <w:r w:rsidRPr="00667C2D">
        <w:rPr>
          <w:rFonts w:ascii="Times New Roman" w:eastAsia="Times New Roman" w:hAnsi="Times New Roman"/>
          <w:sz w:val="24"/>
          <w:szCs w:val="24"/>
        </w:rPr>
        <w:t>до</w:t>
      </w:r>
      <w:proofErr w:type="gramEnd"/>
      <w:r w:rsidRPr="00667C2D">
        <w:rPr>
          <w:rFonts w:ascii="Times New Roman" w:eastAsia="Times New Roman" w:hAnsi="Times New Roman"/>
          <w:sz w:val="24"/>
          <w:szCs w:val="24"/>
        </w:rPr>
        <w:t xml:space="preserve"> документів, що засвідчують якість товарів</w:t>
      </w:r>
    </w:p>
    <w:p w14:paraId="47F82A6D" w14:textId="77777777" w:rsidR="00D8489D" w:rsidRPr="00667C2D" w:rsidRDefault="00D8489D" w:rsidP="005E3B6B">
      <w:pPr>
        <w:numPr>
          <w:ilvl w:val="0"/>
          <w:numId w:val="13"/>
        </w:numPr>
        <w:tabs>
          <w:tab w:val="left" w:pos="762"/>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Покупець має право:</w:t>
      </w:r>
    </w:p>
    <w:p w14:paraId="16808286" w14:textId="77777777" w:rsidR="00D8489D" w:rsidRPr="00667C2D" w:rsidRDefault="00D8489D" w:rsidP="00D8489D">
      <w:pPr>
        <w:pStyle w:val="docdata"/>
        <w:spacing w:before="0" w:beforeAutospacing="0" w:after="0" w:afterAutospacing="0"/>
        <w:ind w:firstLine="426"/>
        <w:contextualSpacing/>
        <w:jc w:val="both"/>
      </w:pPr>
      <w:r w:rsidRPr="00667C2D">
        <w:t xml:space="preserve">6.2.1. Достроково в односторонньому порядку розірвати цей Договір у разі невиконання, чи не належного виконання зобов’язань </w:t>
      </w:r>
      <w:r w:rsidRPr="00667C2D">
        <w:rPr>
          <w:b/>
          <w:bCs/>
        </w:rPr>
        <w:t>Постачальником</w:t>
      </w:r>
      <w:r w:rsidRPr="00667C2D">
        <w:t xml:space="preserve"> або через порушення умов договору, повідомивши про це </w:t>
      </w:r>
      <w:r w:rsidRPr="00667C2D">
        <w:rPr>
          <w:b/>
          <w:bCs/>
        </w:rPr>
        <w:t>Постачальника</w:t>
      </w:r>
      <w:r w:rsidRPr="00667C2D">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w:t>
      </w:r>
      <w:r w:rsidRPr="00667C2D">
        <w:rPr>
          <w:lang w:val="az-Cyrl-AZ"/>
        </w:rPr>
        <w:t>Покупцем</w:t>
      </w:r>
      <w:r w:rsidRPr="00667C2D">
        <w:t xml:space="preserve"> повідомлення про розірвання.</w:t>
      </w:r>
    </w:p>
    <w:p w14:paraId="5B1C09DF" w14:textId="77777777" w:rsidR="00D8489D" w:rsidRPr="00667C2D" w:rsidRDefault="00D8489D" w:rsidP="00D8489D">
      <w:pPr>
        <w:pStyle w:val="af"/>
        <w:widowControl w:val="0"/>
        <w:tabs>
          <w:tab w:val="left" w:pos="762"/>
        </w:tabs>
        <w:spacing w:before="0" w:beforeAutospacing="0" w:after="0" w:afterAutospacing="0"/>
        <w:ind w:firstLine="426"/>
        <w:contextualSpacing/>
        <w:jc w:val="both"/>
      </w:pPr>
      <w:r w:rsidRPr="00667C2D">
        <w:t>Під порушенням умов Договору слід розуміти та розцінювати:</w:t>
      </w:r>
    </w:p>
    <w:p w14:paraId="5DB39CE2" w14:textId="77777777" w:rsidR="00D8489D" w:rsidRPr="00667C2D" w:rsidRDefault="00D8489D" w:rsidP="005E3B6B">
      <w:pPr>
        <w:pStyle w:val="af"/>
        <w:numPr>
          <w:ilvl w:val="0"/>
          <w:numId w:val="21"/>
        </w:numPr>
        <w:spacing w:before="0" w:beforeAutospacing="0" w:after="0" w:afterAutospacing="0"/>
        <w:ind w:firstLine="426"/>
        <w:contextualSpacing/>
        <w:jc w:val="both"/>
      </w:pPr>
      <w:r w:rsidRPr="00667C2D">
        <w:t>порушення терміну поставки товару, що передбачений п. 5.1. даного Договору, або у терміну, зазначеного в замовленні;</w:t>
      </w:r>
    </w:p>
    <w:p w14:paraId="4E966105" w14:textId="77777777" w:rsidR="00D8489D" w:rsidRPr="00667C2D" w:rsidRDefault="00D8489D" w:rsidP="005E3B6B">
      <w:pPr>
        <w:pStyle w:val="af"/>
        <w:numPr>
          <w:ilvl w:val="0"/>
          <w:numId w:val="21"/>
        </w:numPr>
        <w:spacing w:before="0" w:beforeAutospacing="0" w:after="0" w:afterAutospacing="0"/>
        <w:ind w:firstLine="426"/>
        <w:contextualSpacing/>
        <w:jc w:val="both"/>
      </w:pPr>
      <w:r w:rsidRPr="00667C2D">
        <w:t>не заміна або невчасна заміна, відповідно до пунктів 2.5, Договору, дефектного Товару;</w:t>
      </w:r>
    </w:p>
    <w:p w14:paraId="7A14CB43" w14:textId="77777777" w:rsidR="00D8489D" w:rsidRPr="00667C2D" w:rsidRDefault="00D8489D" w:rsidP="005E3B6B">
      <w:pPr>
        <w:pStyle w:val="af"/>
        <w:numPr>
          <w:ilvl w:val="0"/>
          <w:numId w:val="21"/>
        </w:numPr>
        <w:spacing w:before="0" w:beforeAutospacing="0" w:after="0" w:afterAutospacing="0"/>
        <w:ind w:firstLine="426"/>
        <w:contextualSpacing/>
        <w:jc w:val="both"/>
      </w:pPr>
      <w:r w:rsidRPr="00667C2D">
        <w:t>порушення умов поставки та збереження товарного вигляду товару;</w:t>
      </w:r>
    </w:p>
    <w:p w14:paraId="0AC6D05D" w14:textId="77777777" w:rsidR="00D8489D" w:rsidRPr="00667C2D" w:rsidRDefault="00D8489D" w:rsidP="005E3B6B">
      <w:pPr>
        <w:pStyle w:val="af"/>
        <w:numPr>
          <w:ilvl w:val="0"/>
          <w:numId w:val="21"/>
        </w:numPr>
        <w:spacing w:before="0" w:beforeAutospacing="0" w:after="0" w:afterAutospacing="0"/>
        <w:ind w:firstLine="426"/>
        <w:contextualSpacing/>
        <w:jc w:val="both"/>
      </w:pPr>
      <w:r w:rsidRPr="00667C2D">
        <w:t>здійснення поставки неукомплектованого товару, або у кількості, що не відповідає специфікації Договору.</w:t>
      </w:r>
    </w:p>
    <w:p w14:paraId="08343F8E" w14:textId="77777777" w:rsidR="00D8489D" w:rsidRPr="00667C2D" w:rsidRDefault="00D8489D" w:rsidP="00D8489D">
      <w:pPr>
        <w:widowControl w:val="0"/>
        <w:tabs>
          <w:tab w:val="left" w:pos="762"/>
        </w:tabs>
        <w:spacing w:after="0" w:line="240" w:lineRule="auto"/>
        <w:contextualSpacing/>
        <w:jc w:val="both"/>
        <w:rPr>
          <w:rFonts w:ascii="Times New Roman" w:hAnsi="Times New Roman"/>
          <w:sz w:val="24"/>
          <w:szCs w:val="24"/>
          <w:lang w:val="az-Cyrl-AZ"/>
        </w:rPr>
      </w:pPr>
      <w:r w:rsidRPr="00667C2D">
        <w:rPr>
          <w:rFonts w:ascii="Times New Roman" w:hAnsi="Times New Roman"/>
          <w:sz w:val="24"/>
          <w:szCs w:val="24"/>
          <w:lang w:val="az-Cyrl-AZ"/>
        </w:rPr>
        <w:t xml:space="preserve">При виявленні порушення умов договору, що передбачені п. 6.2.1. даного Договору, Покупець складає та надсилає Постачальнику акт-претензію. </w:t>
      </w:r>
    </w:p>
    <w:p w14:paraId="5776CDCD" w14:textId="77777777" w:rsidR="00D8489D" w:rsidRPr="00667C2D" w:rsidRDefault="00D8489D" w:rsidP="005E3B6B">
      <w:pPr>
        <w:pStyle w:val="a4"/>
        <w:numPr>
          <w:ilvl w:val="2"/>
          <w:numId w:val="22"/>
        </w:numPr>
        <w:tabs>
          <w:tab w:val="left" w:pos="945"/>
        </w:tabs>
        <w:spacing w:after="0" w:line="240" w:lineRule="auto"/>
        <w:jc w:val="both"/>
        <w:rPr>
          <w:sz w:val="24"/>
          <w:szCs w:val="24"/>
        </w:rPr>
      </w:pPr>
      <w:r w:rsidRPr="00667C2D">
        <w:rPr>
          <w:sz w:val="24"/>
          <w:szCs w:val="24"/>
        </w:rPr>
        <w:t>Контролювати поставку товарі</w:t>
      </w:r>
      <w:proofErr w:type="gramStart"/>
      <w:r w:rsidRPr="00667C2D">
        <w:rPr>
          <w:sz w:val="24"/>
          <w:szCs w:val="24"/>
        </w:rPr>
        <w:t>в</w:t>
      </w:r>
      <w:proofErr w:type="gramEnd"/>
      <w:r w:rsidRPr="00667C2D">
        <w:rPr>
          <w:sz w:val="24"/>
          <w:szCs w:val="24"/>
        </w:rPr>
        <w:t xml:space="preserve"> у строки, встановлені цим Договором;</w:t>
      </w:r>
    </w:p>
    <w:p w14:paraId="03C2198D" w14:textId="77777777" w:rsidR="00D8489D" w:rsidRPr="00667C2D" w:rsidRDefault="00D8489D" w:rsidP="005E3B6B">
      <w:pPr>
        <w:pStyle w:val="a4"/>
        <w:numPr>
          <w:ilvl w:val="2"/>
          <w:numId w:val="22"/>
        </w:numPr>
        <w:tabs>
          <w:tab w:val="left" w:pos="986"/>
        </w:tabs>
        <w:spacing w:after="0" w:line="240" w:lineRule="auto"/>
        <w:jc w:val="both"/>
        <w:rPr>
          <w:sz w:val="24"/>
          <w:szCs w:val="24"/>
        </w:rPr>
      </w:pPr>
      <w:r w:rsidRPr="00667C2D">
        <w:rPr>
          <w:sz w:val="24"/>
          <w:szCs w:val="24"/>
        </w:rPr>
        <w:t>Зменшувати обсяг закупі</w:t>
      </w:r>
      <w:proofErr w:type="gramStart"/>
      <w:r w:rsidRPr="00667C2D">
        <w:rPr>
          <w:sz w:val="24"/>
          <w:szCs w:val="24"/>
        </w:rPr>
        <w:t>вл</w:t>
      </w:r>
      <w:proofErr w:type="gramEnd"/>
      <w:r w:rsidRPr="00667C2D">
        <w:rPr>
          <w:sz w:val="24"/>
          <w:szCs w:val="24"/>
        </w:rPr>
        <w:t>і товарів та загальну вартість цього Договору залежно від реального фінансування видатків. У такому разі Сторони вносять</w:t>
      </w:r>
    </w:p>
    <w:p w14:paraId="485AF52A" w14:textId="77777777" w:rsidR="00D8489D" w:rsidRPr="00667C2D" w:rsidRDefault="00D8489D" w:rsidP="00D8489D">
      <w:pPr>
        <w:spacing w:after="0" w:line="240" w:lineRule="auto"/>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відповідні зміни до цього Договору;</w:t>
      </w:r>
    </w:p>
    <w:p w14:paraId="647C15E9" w14:textId="77777777" w:rsidR="00D8489D" w:rsidRPr="00667C2D" w:rsidRDefault="00D8489D" w:rsidP="005E3B6B">
      <w:pPr>
        <w:pStyle w:val="a4"/>
        <w:numPr>
          <w:ilvl w:val="2"/>
          <w:numId w:val="22"/>
        </w:numPr>
        <w:spacing w:after="0" w:line="240" w:lineRule="auto"/>
        <w:jc w:val="both"/>
        <w:rPr>
          <w:sz w:val="24"/>
          <w:szCs w:val="24"/>
        </w:rPr>
      </w:pPr>
      <w:r w:rsidRPr="00667C2D">
        <w:rPr>
          <w:sz w:val="24"/>
          <w:szCs w:val="24"/>
        </w:rPr>
        <w:lastRenderedPageBreak/>
        <w:t xml:space="preserve">Повернути рахунок Постачальнику без здійснення оплати в разі неналежного оформлення документів (відсутність печатки, </w:t>
      </w:r>
      <w:proofErr w:type="gramStart"/>
      <w:r w:rsidRPr="00667C2D">
        <w:rPr>
          <w:sz w:val="24"/>
          <w:szCs w:val="24"/>
        </w:rPr>
        <w:t>п</w:t>
      </w:r>
      <w:proofErr w:type="gramEnd"/>
      <w:r w:rsidRPr="00667C2D">
        <w:rPr>
          <w:sz w:val="24"/>
          <w:szCs w:val="24"/>
        </w:rPr>
        <w:t>ідписів тощо);</w:t>
      </w:r>
    </w:p>
    <w:p w14:paraId="07617AB1" w14:textId="77777777" w:rsidR="00D8489D" w:rsidRPr="00667C2D" w:rsidRDefault="00D8489D" w:rsidP="005E3B6B">
      <w:pPr>
        <w:numPr>
          <w:ilvl w:val="0"/>
          <w:numId w:val="13"/>
        </w:numPr>
        <w:tabs>
          <w:tab w:val="left" w:pos="758"/>
        </w:tabs>
        <w:spacing w:after="0" w:line="240" w:lineRule="auto"/>
        <w:ind w:firstLine="278"/>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Постачальник зобов'язаний:</w:t>
      </w:r>
    </w:p>
    <w:p w14:paraId="41AC931F" w14:textId="77777777" w:rsidR="00D8489D" w:rsidRPr="00667C2D" w:rsidRDefault="00D8489D" w:rsidP="005E3B6B">
      <w:pPr>
        <w:numPr>
          <w:ilvl w:val="0"/>
          <w:numId w:val="14"/>
        </w:numPr>
        <w:tabs>
          <w:tab w:val="left" w:pos="940"/>
        </w:tabs>
        <w:spacing w:after="0" w:line="240" w:lineRule="auto"/>
        <w:ind w:firstLine="278"/>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Забезпечити поставку товарі</w:t>
      </w:r>
      <w:proofErr w:type="gramStart"/>
      <w:r w:rsidRPr="00667C2D">
        <w:rPr>
          <w:rFonts w:ascii="Times New Roman" w:eastAsia="Times New Roman" w:hAnsi="Times New Roman"/>
          <w:sz w:val="24"/>
          <w:szCs w:val="24"/>
        </w:rPr>
        <w:t>в</w:t>
      </w:r>
      <w:proofErr w:type="gramEnd"/>
      <w:r w:rsidRPr="00667C2D">
        <w:rPr>
          <w:rFonts w:ascii="Times New Roman" w:eastAsia="Times New Roman" w:hAnsi="Times New Roman"/>
          <w:sz w:val="24"/>
          <w:szCs w:val="24"/>
        </w:rPr>
        <w:t xml:space="preserve"> у строки, встановлені цим Договором;</w:t>
      </w:r>
    </w:p>
    <w:p w14:paraId="1494D64B" w14:textId="77777777" w:rsidR="00D8489D" w:rsidRPr="00667C2D" w:rsidRDefault="00D8489D" w:rsidP="005E3B6B">
      <w:pPr>
        <w:numPr>
          <w:ilvl w:val="0"/>
          <w:numId w:val="14"/>
        </w:numPr>
        <w:tabs>
          <w:tab w:val="left" w:pos="972"/>
        </w:tabs>
        <w:spacing w:after="0" w:line="240" w:lineRule="auto"/>
        <w:ind w:firstLine="278"/>
        <w:contextualSpacing/>
        <w:rPr>
          <w:rFonts w:ascii="Times New Roman" w:eastAsia="Times New Roman" w:hAnsi="Times New Roman"/>
          <w:sz w:val="24"/>
          <w:szCs w:val="24"/>
        </w:rPr>
      </w:pPr>
      <w:r w:rsidRPr="00667C2D">
        <w:rPr>
          <w:rFonts w:ascii="Times New Roman" w:eastAsia="Times New Roman" w:hAnsi="Times New Roman"/>
          <w:sz w:val="24"/>
          <w:szCs w:val="24"/>
        </w:rPr>
        <w:t>Забезпечити поставку товарів</w:t>
      </w:r>
      <w:proofErr w:type="gramStart"/>
      <w:r w:rsidRPr="00667C2D">
        <w:rPr>
          <w:rFonts w:ascii="Times New Roman" w:eastAsia="Times New Roman" w:hAnsi="Times New Roman"/>
          <w:sz w:val="24"/>
          <w:szCs w:val="24"/>
        </w:rPr>
        <w:t xml:space="preserve"> ,</w:t>
      </w:r>
      <w:proofErr w:type="gramEnd"/>
      <w:r w:rsidRPr="00667C2D">
        <w:rPr>
          <w:rFonts w:ascii="Times New Roman" w:eastAsia="Times New Roman" w:hAnsi="Times New Roman"/>
          <w:sz w:val="24"/>
          <w:szCs w:val="24"/>
        </w:rPr>
        <w:t xml:space="preserve"> якість яких відповідає умовам, установленим розділом II цього Договору;</w:t>
      </w:r>
    </w:p>
    <w:p w14:paraId="2CEDC068" w14:textId="77777777" w:rsidR="00D8489D" w:rsidRPr="00667C2D" w:rsidRDefault="00D8489D" w:rsidP="005E3B6B">
      <w:pPr>
        <w:numPr>
          <w:ilvl w:val="0"/>
          <w:numId w:val="13"/>
        </w:numPr>
        <w:tabs>
          <w:tab w:val="left" w:pos="762"/>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Постачальник має право:</w:t>
      </w:r>
    </w:p>
    <w:p w14:paraId="37FB225C" w14:textId="77777777" w:rsidR="00D8489D" w:rsidRPr="00667C2D" w:rsidRDefault="00D8489D" w:rsidP="005E3B6B">
      <w:pPr>
        <w:numPr>
          <w:ilvl w:val="0"/>
          <w:numId w:val="15"/>
        </w:numPr>
        <w:tabs>
          <w:tab w:val="left" w:pos="945"/>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Своєчасно та в повному обсязі отримувати плату за </w:t>
      </w:r>
      <w:proofErr w:type="gramStart"/>
      <w:r w:rsidRPr="00667C2D">
        <w:rPr>
          <w:rFonts w:ascii="Times New Roman" w:eastAsia="Times New Roman" w:hAnsi="Times New Roman"/>
          <w:sz w:val="24"/>
          <w:szCs w:val="24"/>
        </w:rPr>
        <w:t>поставлен</w:t>
      </w:r>
      <w:proofErr w:type="gramEnd"/>
      <w:r w:rsidRPr="00667C2D">
        <w:rPr>
          <w:rFonts w:ascii="Times New Roman" w:eastAsia="Times New Roman" w:hAnsi="Times New Roman"/>
          <w:sz w:val="24"/>
          <w:szCs w:val="24"/>
        </w:rPr>
        <w:t>і товари;</w:t>
      </w:r>
    </w:p>
    <w:p w14:paraId="3861EF53" w14:textId="77777777" w:rsidR="00D8489D" w:rsidRPr="00667C2D" w:rsidRDefault="00D8489D" w:rsidP="005E3B6B">
      <w:pPr>
        <w:numPr>
          <w:ilvl w:val="0"/>
          <w:numId w:val="15"/>
        </w:numPr>
        <w:tabs>
          <w:tab w:val="left" w:pos="945"/>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На дострокову поставку товарі</w:t>
      </w:r>
      <w:proofErr w:type="gramStart"/>
      <w:r w:rsidRPr="00667C2D">
        <w:rPr>
          <w:rFonts w:ascii="Times New Roman" w:eastAsia="Times New Roman" w:hAnsi="Times New Roman"/>
          <w:sz w:val="24"/>
          <w:szCs w:val="24"/>
        </w:rPr>
        <w:t>в</w:t>
      </w:r>
      <w:proofErr w:type="gramEnd"/>
      <w:r w:rsidRPr="00667C2D">
        <w:rPr>
          <w:rFonts w:ascii="Times New Roman" w:eastAsia="Times New Roman" w:hAnsi="Times New Roman"/>
          <w:sz w:val="24"/>
          <w:szCs w:val="24"/>
        </w:rPr>
        <w:t xml:space="preserve"> за письмовим погодженням Покупця;</w:t>
      </w:r>
    </w:p>
    <w:p w14:paraId="20271D12" w14:textId="77777777" w:rsidR="00D8489D" w:rsidRPr="00667C2D" w:rsidRDefault="00D8489D" w:rsidP="005E3B6B">
      <w:pPr>
        <w:numPr>
          <w:ilvl w:val="0"/>
          <w:numId w:val="15"/>
        </w:numPr>
        <w:tabs>
          <w:tab w:val="left" w:pos="958"/>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У разі невиконання зобов'язань Покупцем Постачальник має прав достроково розірвати цей Догові</w:t>
      </w:r>
      <w:proofErr w:type="gramStart"/>
      <w:r w:rsidRPr="00667C2D">
        <w:rPr>
          <w:rFonts w:ascii="Times New Roman" w:eastAsia="Times New Roman" w:hAnsi="Times New Roman"/>
          <w:sz w:val="24"/>
          <w:szCs w:val="24"/>
        </w:rPr>
        <w:t>р</w:t>
      </w:r>
      <w:proofErr w:type="gramEnd"/>
      <w:r w:rsidRPr="00667C2D">
        <w:rPr>
          <w:rFonts w:ascii="Times New Roman" w:eastAsia="Times New Roman" w:hAnsi="Times New Roman"/>
          <w:sz w:val="24"/>
          <w:szCs w:val="24"/>
        </w:rPr>
        <w:t>, повідомивши про це Покупця у строк 10 робочих днів.</w:t>
      </w:r>
    </w:p>
    <w:p w14:paraId="1792EDD2" w14:textId="77777777" w:rsidR="00D8489D" w:rsidRPr="00667C2D" w:rsidRDefault="00D8489D" w:rsidP="00D8489D">
      <w:pPr>
        <w:tabs>
          <w:tab w:val="left" w:pos="958"/>
        </w:tabs>
        <w:spacing w:after="0" w:line="240" w:lineRule="auto"/>
        <w:ind w:left="280"/>
        <w:contextualSpacing/>
        <w:jc w:val="both"/>
        <w:rPr>
          <w:rFonts w:ascii="Times New Roman" w:eastAsia="Times New Roman" w:hAnsi="Times New Roman"/>
          <w:sz w:val="24"/>
          <w:szCs w:val="24"/>
        </w:rPr>
      </w:pPr>
    </w:p>
    <w:p w14:paraId="7ABA4031" w14:textId="77777777" w:rsidR="00D8489D" w:rsidRPr="00667C2D" w:rsidRDefault="00D8489D" w:rsidP="00D8489D">
      <w:pPr>
        <w:keepNext/>
        <w:keepLines/>
        <w:spacing w:after="0" w:line="240" w:lineRule="auto"/>
        <w:contextualSpacing/>
        <w:jc w:val="center"/>
        <w:outlineLvl w:val="1"/>
        <w:rPr>
          <w:rFonts w:ascii="Times New Roman" w:eastAsia="Times New Roman" w:hAnsi="Times New Roman"/>
          <w:b/>
          <w:sz w:val="24"/>
          <w:szCs w:val="24"/>
        </w:rPr>
      </w:pPr>
      <w:bookmarkStart w:id="8" w:name="bookmark6"/>
      <w:r w:rsidRPr="00667C2D">
        <w:rPr>
          <w:rFonts w:ascii="Times New Roman" w:eastAsia="Times New Roman" w:hAnsi="Times New Roman"/>
          <w:b/>
          <w:sz w:val="24"/>
          <w:szCs w:val="24"/>
        </w:rPr>
        <w:t>VII. Відповідальність сторін</w:t>
      </w:r>
      <w:bookmarkEnd w:id="8"/>
    </w:p>
    <w:p w14:paraId="563D8CC3" w14:textId="77777777" w:rsidR="00D8489D" w:rsidRPr="00667C2D" w:rsidRDefault="00D8489D" w:rsidP="005E3B6B">
      <w:pPr>
        <w:numPr>
          <w:ilvl w:val="0"/>
          <w:numId w:val="16"/>
        </w:numPr>
        <w:tabs>
          <w:tab w:val="left" w:pos="785"/>
        </w:tabs>
        <w:spacing w:after="0" w:line="240" w:lineRule="auto"/>
        <w:ind w:firstLine="280"/>
        <w:contextualSpacing/>
        <w:jc w:val="both"/>
        <w:rPr>
          <w:rFonts w:ascii="Times New Roman" w:eastAsia="Times New Roman" w:hAnsi="Times New Roman"/>
          <w:sz w:val="24"/>
          <w:szCs w:val="24"/>
        </w:rPr>
      </w:pPr>
      <w:proofErr w:type="gramStart"/>
      <w:r w:rsidRPr="00667C2D">
        <w:rPr>
          <w:rFonts w:ascii="Times New Roman" w:eastAsia="Times New Roman" w:hAnsi="Times New Roman"/>
          <w:sz w:val="24"/>
          <w:szCs w:val="24"/>
        </w:rPr>
        <w:t>У</w:t>
      </w:r>
      <w:proofErr w:type="gramEnd"/>
      <w:r w:rsidRPr="00667C2D">
        <w:rPr>
          <w:rFonts w:ascii="Times New Roman" w:eastAsia="Times New Roman" w:hAnsi="Times New Roman"/>
          <w:sz w:val="24"/>
          <w:szCs w:val="24"/>
        </w:rPr>
        <w:t xml:space="preserve"> </w:t>
      </w:r>
      <w:proofErr w:type="gramStart"/>
      <w:r w:rsidRPr="00667C2D">
        <w:rPr>
          <w:rFonts w:ascii="Times New Roman" w:eastAsia="Times New Roman" w:hAnsi="Times New Roman"/>
          <w:sz w:val="24"/>
          <w:szCs w:val="24"/>
        </w:rPr>
        <w:t>раз</w:t>
      </w:r>
      <w:proofErr w:type="gramEnd"/>
      <w:r w:rsidRPr="00667C2D">
        <w:rPr>
          <w:rFonts w:ascii="Times New Roman" w:eastAsia="Times New Roman" w:hAnsi="Times New Roman"/>
          <w:sz w:val="24"/>
          <w:szCs w:val="24"/>
        </w:rPr>
        <w:t>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124E0383" w14:textId="77777777" w:rsidR="00D8489D" w:rsidRPr="00667C2D" w:rsidRDefault="00D8489D" w:rsidP="005E3B6B">
      <w:pPr>
        <w:numPr>
          <w:ilvl w:val="0"/>
          <w:numId w:val="16"/>
        </w:numPr>
        <w:tabs>
          <w:tab w:val="left" w:pos="814"/>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У разі невиконання або несвоєчасного виконання зобов'язань при закупі</w:t>
      </w:r>
      <w:proofErr w:type="gramStart"/>
      <w:r w:rsidRPr="00667C2D">
        <w:rPr>
          <w:rFonts w:ascii="Times New Roman" w:eastAsia="Times New Roman" w:hAnsi="Times New Roman"/>
          <w:sz w:val="24"/>
          <w:szCs w:val="24"/>
        </w:rPr>
        <w:t>вл</w:t>
      </w:r>
      <w:proofErr w:type="gramEnd"/>
      <w:r w:rsidRPr="00667C2D">
        <w:rPr>
          <w:rFonts w:ascii="Times New Roman" w:eastAsia="Times New Roman" w:hAnsi="Times New Roman"/>
          <w:sz w:val="24"/>
          <w:szCs w:val="24"/>
        </w:rPr>
        <w:t>і товарів за бюджетні кошти Постачальник сплачує Покупцеві штрафні санкції (неустойка, штраф, пеня) у розмірі облікової ставки Національного Банку України.</w:t>
      </w:r>
    </w:p>
    <w:p w14:paraId="55E976EE" w14:textId="77777777" w:rsidR="00D8489D" w:rsidRPr="00667C2D" w:rsidRDefault="00D8489D" w:rsidP="005E3B6B">
      <w:pPr>
        <w:numPr>
          <w:ilvl w:val="0"/>
          <w:numId w:val="16"/>
        </w:numPr>
        <w:tabs>
          <w:tab w:val="left" w:pos="762"/>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Види порушень та санкції за них, </w:t>
      </w:r>
      <w:proofErr w:type="gramStart"/>
      <w:r w:rsidRPr="00667C2D">
        <w:rPr>
          <w:rFonts w:ascii="Times New Roman" w:eastAsia="Times New Roman" w:hAnsi="Times New Roman"/>
          <w:sz w:val="24"/>
          <w:szCs w:val="24"/>
        </w:rPr>
        <w:t>установлен</w:t>
      </w:r>
      <w:proofErr w:type="gramEnd"/>
      <w:r w:rsidRPr="00667C2D">
        <w:rPr>
          <w:rFonts w:ascii="Times New Roman" w:eastAsia="Times New Roman" w:hAnsi="Times New Roman"/>
          <w:sz w:val="24"/>
          <w:szCs w:val="24"/>
        </w:rPr>
        <w:t>і Договором:</w:t>
      </w:r>
    </w:p>
    <w:p w14:paraId="78846718" w14:textId="77777777" w:rsidR="00D8489D" w:rsidRPr="00667C2D" w:rsidRDefault="00D8489D" w:rsidP="00D8489D">
      <w:pPr>
        <w:spacing w:after="0" w:line="240" w:lineRule="auto"/>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При порушенні поставки товару на строк, більший ніж 30 днів Постачальник сплачує на користь Покупця штраф в розмі</w:t>
      </w:r>
      <w:proofErr w:type="gramStart"/>
      <w:r w:rsidRPr="00667C2D">
        <w:rPr>
          <w:rFonts w:ascii="Times New Roman" w:eastAsia="Times New Roman" w:hAnsi="Times New Roman"/>
          <w:sz w:val="24"/>
          <w:szCs w:val="24"/>
        </w:rPr>
        <w:t>р</w:t>
      </w:r>
      <w:proofErr w:type="gramEnd"/>
      <w:r w:rsidRPr="00667C2D">
        <w:rPr>
          <w:rFonts w:ascii="Times New Roman" w:eastAsia="Times New Roman" w:hAnsi="Times New Roman"/>
          <w:sz w:val="24"/>
          <w:szCs w:val="24"/>
        </w:rPr>
        <w:t>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w:t>
      </w:r>
      <w:proofErr w:type="gramStart"/>
      <w:r w:rsidRPr="00667C2D">
        <w:rPr>
          <w:rFonts w:ascii="Times New Roman" w:eastAsia="Times New Roman" w:hAnsi="Times New Roman"/>
          <w:sz w:val="24"/>
          <w:szCs w:val="24"/>
        </w:rPr>
        <w:t>р</w:t>
      </w:r>
      <w:proofErr w:type="gramEnd"/>
      <w:r w:rsidRPr="00667C2D">
        <w:rPr>
          <w:rFonts w:ascii="Times New Roman" w:eastAsia="Times New Roman" w:hAnsi="Times New Roman"/>
          <w:sz w:val="24"/>
          <w:szCs w:val="24"/>
        </w:rPr>
        <w:t>і 0,5% від вартості товару за кожний день пропуску терміну поставки.</w:t>
      </w:r>
    </w:p>
    <w:p w14:paraId="0A73ED5F" w14:textId="77777777" w:rsidR="00D8489D" w:rsidRPr="00667C2D" w:rsidRDefault="00D8489D" w:rsidP="00D8489D">
      <w:pPr>
        <w:spacing w:after="0" w:line="240" w:lineRule="auto"/>
        <w:contextualSpacing/>
        <w:jc w:val="both"/>
        <w:rPr>
          <w:rFonts w:ascii="Times New Roman" w:eastAsia="Times New Roman" w:hAnsi="Times New Roman"/>
          <w:sz w:val="24"/>
          <w:szCs w:val="24"/>
        </w:rPr>
      </w:pPr>
    </w:p>
    <w:p w14:paraId="1C660D7C" w14:textId="77777777" w:rsidR="00D8489D" w:rsidRPr="00667C2D" w:rsidRDefault="00D8489D" w:rsidP="00D8489D">
      <w:pPr>
        <w:keepNext/>
        <w:keepLines/>
        <w:spacing w:after="0" w:line="240" w:lineRule="auto"/>
        <w:contextualSpacing/>
        <w:jc w:val="center"/>
        <w:outlineLvl w:val="1"/>
        <w:rPr>
          <w:rFonts w:ascii="Times New Roman" w:eastAsia="Times New Roman" w:hAnsi="Times New Roman"/>
          <w:b/>
          <w:sz w:val="24"/>
          <w:szCs w:val="24"/>
        </w:rPr>
      </w:pPr>
      <w:bookmarkStart w:id="9" w:name="bookmark7"/>
      <w:r w:rsidRPr="00667C2D">
        <w:rPr>
          <w:rFonts w:ascii="Times New Roman" w:eastAsia="Times New Roman" w:hAnsi="Times New Roman"/>
          <w:b/>
          <w:sz w:val="24"/>
          <w:szCs w:val="24"/>
        </w:rPr>
        <w:t>VIII. Обставини непереборної сили</w:t>
      </w:r>
      <w:bookmarkEnd w:id="9"/>
    </w:p>
    <w:p w14:paraId="12201BD3" w14:textId="77777777" w:rsidR="00D8489D" w:rsidRPr="00667C2D" w:rsidRDefault="00D8489D" w:rsidP="005E3B6B">
      <w:pPr>
        <w:numPr>
          <w:ilvl w:val="0"/>
          <w:numId w:val="17"/>
        </w:numPr>
        <w:tabs>
          <w:tab w:val="left" w:pos="790"/>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667C2D">
        <w:rPr>
          <w:rFonts w:ascii="Times New Roman" w:eastAsia="Times New Roman" w:hAnsi="Times New Roman"/>
          <w:sz w:val="24"/>
          <w:szCs w:val="24"/>
        </w:rPr>
        <w:t>п</w:t>
      </w:r>
      <w:proofErr w:type="gramEnd"/>
      <w:r w:rsidRPr="00667C2D">
        <w:rPr>
          <w:rFonts w:ascii="Times New Roman" w:eastAsia="Times New Roman" w:hAnsi="Times New Roman"/>
          <w:sz w:val="24"/>
          <w:szCs w:val="24"/>
        </w:rPr>
        <w:t>ід час укладання Договору та виникли поза волею Сторін (аварія, катастрофа, стихійне лихо, епідемія, епізоотія, війна, воєнний стан, тощо).</w:t>
      </w:r>
    </w:p>
    <w:p w14:paraId="74D835F5" w14:textId="77777777" w:rsidR="00D8489D" w:rsidRPr="00667C2D" w:rsidRDefault="00D8489D" w:rsidP="005E3B6B">
      <w:pPr>
        <w:numPr>
          <w:ilvl w:val="0"/>
          <w:numId w:val="17"/>
        </w:numPr>
        <w:tabs>
          <w:tab w:val="left" w:pos="809"/>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Сторона, що не може виконувати зобов'язання за цим Договором унаслідок дії обставин непереборної сили, повинна не </w:t>
      </w:r>
      <w:proofErr w:type="gramStart"/>
      <w:r w:rsidRPr="00667C2D">
        <w:rPr>
          <w:rFonts w:ascii="Times New Roman" w:eastAsia="Times New Roman" w:hAnsi="Times New Roman"/>
          <w:sz w:val="24"/>
          <w:szCs w:val="24"/>
        </w:rPr>
        <w:t>п</w:t>
      </w:r>
      <w:proofErr w:type="gramEnd"/>
      <w:r w:rsidRPr="00667C2D">
        <w:rPr>
          <w:rFonts w:ascii="Times New Roman" w:eastAsia="Times New Roman" w:hAnsi="Times New Roman"/>
          <w:sz w:val="24"/>
          <w:szCs w:val="24"/>
        </w:rPr>
        <w:t>ізніше ніж протягом 3 днів з моменту їх виникнення повідомити про це іншу Сторону у письмовій формі.</w:t>
      </w:r>
    </w:p>
    <w:p w14:paraId="259ADCB6" w14:textId="77777777" w:rsidR="00D8489D" w:rsidRPr="00667C2D" w:rsidRDefault="00D8489D" w:rsidP="005E3B6B">
      <w:pPr>
        <w:numPr>
          <w:ilvl w:val="0"/>
          <w:numId w:val="17"/>
        </w:numPr>
        <w:tabs>
          <w:tab w:val="left" w:pos="857"/>
        </w:tabs>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111EA63" w14:textId="77777777" w:rsidR="00D8489D" w:rsidRPr="00667C2D" w:rsidRDefault="00D8489D" w:rsidP="005E3B6B">
      <w:pPr>
        <w:numPr>
          <w:ilvl w:val="0"/>
          <w:numId w:val="17"/>
        </w:numPr>
        <w:tabs>
          <w:tab w:val="left" w:pos="804"/>
        </w:tabs>
        <w:spacing w:after="0" w:line="240" w:lineRule="auto"/>
        <w:ind w:firstLine="280"/>
        <w:contextualSpacing/>
        <w:jc w:val="both"/>
        <w:rPr>
          <w:rFonts w:ascii="Times New Roman" w:eastAsia="Times New Roman" w:hAnsi="Times New Roman"/>
          <w:sz w:val="24"/>
          <w:szCs w:val="24"/>
        </w:rPr>
      </w:pPr>
      <w:proofErr w:type="gramStart"/>
      <w:r w:rsidRPr="00667C2D">
        <w:rPr>
          <w:rFonts w:ascii="Times New Roman" w:eastAsia="Times New Roman" w:hAnsi="Times New Roman"/>
          <w:sz w:val="24"/>
          <w:szCs w:val="24"/>
        </w:rPr>
        <w:t>У</w:t>
      </w:r>
      <w:proofErr w:type="gramEnd"/>
      <w:r w:rsidRPr="00667C2D">
        <w:rPr>
          <w:rFonts w:ascii="Times New Roman" w:eastAsia="Times New Roman" w:hAnsi="Times New Roman"/>
          <w:sz w:val="24"/>
          <w:szCs w:val="24"/>
        </w:rPr>
        <w:t xml:space="preserve"> </w:t>
      </w:r>
      <w:proofErr w:type="gramStart"/>
      <w:r w:rsidRPr="00667C2D">
        <w:rPr>
          <w:rFonts w:ascii="Times New Roman" w:eastAsia="Times New Roman" w:hAnsi="Times New Roman"/>
          <w:sz w:val="24"/>
          <w:szCs w:val="24"/>
        </w:rPr>
        <w:t>раз</w:t>
      </w:r>
      <w:proofErr w:type="gramEnd"/>
      <w:r w:rsidRPr="00667C2D">
        <w:rPr>
          <w:rFonts w:ascii="Times New Roman" w:eastAsia="Times New Roman" w:hAnsi="Times New Roman"/>
          <w:sz w:val="24"/>
          <w:szCs w:val="24"/>
        </w:rPr>
        <w:t>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759C19D" w14:textId="77777777" w:rsidR="00D8489D" w:rsidRPr="00667C2D" w:rsidRDefault="00D8489D" w:rsidP="00D8489D">
      <w:pPr>
        <w:tabs>
          <w:tab w:val="left" w:pos="804"/>
        </w:tabs>
        <w:spacing w:after="0" w:line="240" w:lineRule="auto"/>
        <w:ind w:left="280"/>
        <w:contextualSpacing/>
        <w:jc w:val="both"/>
        <w:rPr>
          <w:rFonts w:ascii="Times New Roman" w:eastAsia="Times New Roman" w:hAnsi="Times New Roman"/>
          <w:sz w:val="24"/>
          <w:szCs w:val="24"/>
        </w:rPr>
      </w:pPr>
    </w:p>
    <w:p w14:paraId="79658238" w14:textId="77777777" w:rsidR="00D8489D" w:rsidRPr="00667C2D" w:rsidRDefault="00D8489D" w:rsidP="00D8489D">
      <w:pPr>
        <w:keepNext/>
        <w:keepLines/>
        <w:spacing w:after="0" w:line="240" w:lineRule="auto"/>
        <w:contextualSpacing/>
        <w:jc w:val="center"/>
        <w:outlineLvl w:val="1"/>
        <w:rPr>
          <w:rFonts w:ascii="Times New Roman" w:eastAsia="Times New Roman" w:hAnsi="Times New Roman"/>
          <w:b/>
          <w:sz w:val="24"/>
          <w:szCs w:val="24"/>
        </w:rPr>
      </w:pPr>
      <w:bookmarkStart w:id="10" w:name="bookmark8"/>
      <w:r w:rsidRPr="00667C2D">
        <w:rPr>
          <w:rFonts w:ascii="Times New Roman" w:eastAsia="Times New Roman" w:hAnsi="Times New Roman"/>
          <w:b/>
          <w:sz w:val="24"/>
          <w:szCs w:val="24"/>
        </w:rPr>
        <w:t>IX. Вирішення спорі</w:t>
      </w:r>
      <w:proofErr w:type="gramStart"/>
      <w:r w:rsidRPr="00667C2D">
        <w:rPr>
          <w:rFonts w:ascii="Times New Roman" w:eastAsia="Times New Roman" w:hAnsi="Times New Roman"/>
          <w:b/>
          <w:sz w:val="24"/>
          <w:szCs w:val="24"/>
        </w:rPr>
        <w:t>в</w:t>
      </w:r>
      <w:bookmarkEnd w:id="10"/>
      <w:proofErr w:type="gramEnd"/>
    </w:p>
    <w:p w14:paraId="4641848C" w14:textId="77777777" w:rsidR="00D8489D" w:rsidRPr="00667C2D" w:rsidRDefault="00D8489D" w:rsidP="00D8489D">
      <w:pPr>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667C2D">
        <w:rPr>
          <w:rFonts w:ascii="Times New Roman" w:eastAsia="Times New Roman" w:hAnsi="Times New Roman"/>
          <w:sz w:val="24"/>
          <w:szCs w:val="24"/>
        </w:rPr>
        <w:t>в</w:t>
      </w:r>
      <w:proofErr w:type="gramEnd"/>
      <w:r w:rsidRPr="00667C2D">
        <w:rPr>
          <w:rFonts w:ascii="Times New Roman" w:eastAsia="Times New Roman" w:hAnsi="Times New Roman"/>
          <w:sz w:val="24"/>
          <w:szCs w:val="24"/>
        </w:rPr>
        <w:t xml:space="preserve"> та консультацій.</w:t>
      </w:r>
    </w:p>
    <w:p w14:paraId="5A86BF68" w14:textId="77777777" w:rsidR="00D8489D" w:rsidRPr="00667C2D" w:rsidRDefault="00D8489D" w:rsidP="00D8489D">
      <w:pPr>
        <w:spacing w:after="0" w:line="240" w:lineRule="auto"/>
        <w:ind w:firstLine="28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9.2. </w:t>
      </w:r>
      <w:proofErr w:type="gramStart"/>
      <w:r w:rsidRPr="00667C2D">
        <w:rPr>
          <w:rFonts w:ascii="Times New Roman" w:eastAsia="Times New Roman" w:hAnsi="Times New Roman"/>
          <w:sz w:val="24"/>
          <w:szCs w:val="24"/>
        </w:rPr>
        <w:t>У разі недосягнення Сторонами згоди спори (розбіжності) вирішуються у судовому порядку.</w:t>
      </w:r>
      <w:proofErr w:type="gramEnd"/>
    </w:p>
    <w:p w14:paraId="7E69DCBB" w14:textId="77777777" w:rsidR="00D8489D" w:rsidRPr="00667C2D" w:rsidRDefault="00D8489D" w:rsidP="00D8489D">
      <w:pPr>
        <w:spacing w:after="0" w:line="240" w:lineRule="auto"/>
        <w:ind w:firstLine="280"/>
        <w:contextualSpacing/>
        <w:jc w:val="both"/>
        <w:rPr>
          <w:rFonts w:ascii="Times New Roman" w:eastAsia="Times New Roman" w:hAnsi="Times New Roman"/>
          <w:sz w:val="24"/>
          <w:szCs w:val="24"/>
        </w:rPr>
      </w:pPr>
    </w:p>
    <w:p w14:paraId="3E45FDFA" w14:textId="77777777" w:rsidR="00D8489D" w:rsidRPr="00667C2D" w:rsidRDefault="00D8489D" w:rsidP="00D8489D">
      <w:pPr>
        <w:keepNext/>
        <w:keepLines/>
        <w:spacing w:after="0" w:line="240" w:lineRule="auto"/>
        <w:contextualSpacing/>
        <w:jc w:val="center"/>
        <w:outlineLvl w:val="1"/>
        <w:rPr>
          <w:rFonts w:ascii="Times New Roman" w:eastAsia="Times New Roman" w:hAnsi="Times New Roman"/>
          <w:b/>
          <w:sz w:val="24"/>
          <w:szCs w:val="24"/>
        </w:rPr>
      </w:pPr>
      <w:bookmarkStart w:id="11" w:name="bookmark9"/>
      <w:r w:rsidRPr="00667C2D">
        <w:rPr>
          <w:rFonts w:ascii="Times New Roman" w:eastAsia="Times New Roman" w:hAnsi="Times New Roman"/>
          <w:b/>
          <w:sz w:val="24"/>
          <w:szCs w:val="24"/>
        </w:rPr>
        <w:t>X. Строк дії договору</w:t>
      </w:r>
      <w:bookmarkEnd w:id="11"/>
    </w:p>
    <w:p w14:paraId="1E2D2608" w14:textId="77777777" w:rsidR="00D8489D" w:rsidRPr="00667C2D" w:rsidRDefault="00D8489D" w:rsidP="005E3B6B">
      <w:pPr>
        <w:numPr>
          <w:ilvl w:val="0"/>
          <w:numId w:val="18"/>
        </w:numPr>
        <w:tabs>
          <w:tab w:val="left" w:pos="889"/>
        </w:tabs>
        <w:spacing w:after="0" w:line="240" w:lineRule="auto"/>
        <w:ind w:firstLine="320"/>
        <w:contextualSpacing/>
        <w:jc w:val="both"/>
        <w:rPr>
          <w:rFonts w:ascii="Times New Roman" w:eastAsia="Times New Roman" w:hAnsi="Times New Roman"/>
          <w:b/>
          <w:bCs/>
          <w:sz w:val="24"/>
          <w:szCs w:val="24"/>
        </w:rPr>
      </w:pPr>
      <w:r w:rsidRPr="00667C2D">
        <w:rPr>
          <w:rFonts w:ascii="Times New Roman" w:eastAsia="Times New Roman" w:hAnsi="Times New Roman"/>
          <w:sz w:val="24"/>
          <w:szCs w:val="24"/>
        </w:rPr>
        <w:t>Цей Догові</w:t>
      </w:r>
      <w:proofErr w:type="gramStart"/>
      <w:r w:rsidRPr="00667C2D">
        <w:rPr>
          <w:rFonts w:ascii="Times New Roman" w:eastAsia="Times New Roman" w:hAnsi="Times New Roman"/>
          <w:sz w:val="24"/>
          <w:szCs w:val="24"/>
        </w:rPr>
        <w:t>р</w:t>
      </w:r>
      <w:proofErr w:type="gramEnd"/>
      <w:r w:rsidRPr="00667C2D">
        <w:rPr>
          <w:rFonts w:ascii="Times New Roman" w:eastAsia="Times New Roman" w:hAnsi="Times New Roman"/>
          <w:sz w:val="24"/>
          <w:szCs w:val="24"/>
        </w:rPr>
        <w:t xml:space="preserve"> набирає чинності з моменту підписання його сторонами і діє до </w:t>
      </w:r>
      <w:r w:rsidRPr="00667C2D">
        <w:rPr>
          <w:rFonts w:ascii="Times New Roman" w:eastAsia="Times New Roman" w:hAnsi="Times New Roman"/>
          <w:b/>
          <w:bCs/>
          <w:sz w:val="24"/>
          <w:szCs w:val="24"/>
        </w:rPr>
        <w:t>31 грудня 202</w:t>
      </w:r>
      <w:r>
        <w:rPr>
          <w:rFonts w:ascii="Times New Roman" w:eastAsia="Times New Roman" w:hAnsi="Times New Roman"/>
          <w:b/>
          <w:bCs/>
          <w:sz w:val="24"/>
          <w:szCs w:val="24"/>
        </w:rPr>
        <w:t>3</w:t>
      </w:r>
      <w:r w:rsidRPr="00667C2D">
        <w:rPr>
          <w:rFonts w:ascii="Times New Roman" w:eastAsia="Times New Roman" w:hAnsi="Times New Roman"/>
          <w:b/>
          <w:bCs/>
          <w:sz w:val="24"/>
          <w:szCs w:val="24"/>
        </w:rPr>
        <w:t xml:space="preserve"> р. або до повного виконання сторонами договірних зобов’язань.</w:t>
      </w:r>
      <w:bookmarkStart w:id="12" w:name="bookmark10"/>
    </w:p>
    <w:p w14:paraId="4518BBF3" w14:textId="77777777" w:rsidR="00D8489D" w:rsidRPr="00667C2D" w:rsidRDefault="00D8489D" w:rsidP="005E3B6B">
      <w:pPr>
        <w:numPr>
          <w:ilvl w:val="0"/>
          <w:numId w:val="18"/>
        </w:numPr>
        <w:tabs>
          <w:tab w:val="left" w:pos="889"/>
        </w:tabs>
        <w:spacing w:after="0" w:line="240" w:lineRule="auto"/>
        <w:ind w:firstLine="320"/>
        <w:contextualSpacing/>
        <w:jc w:val="both"/>
        <w:rPr>
          <w:rFonts w:ascii="Times New Roman" w:eastAsia="Times New Roman" w:hAnsi="Times New Roman"/>
          <w:b/>
          <w:bCs/>
          <w:sz w:val="24"/>
          <w:szCs w:val="24"/>
        </w:rPr>
      </w:pPr>
      <w:r w:rsidRPr="00667C2D">
        <w:rPr>
          <w:rFonts w:ascii="Times New Roman" w:hAnsi="Times New Roman"/>
          <w:sz w:val="24"/>
          <w:szCs w:val="24"/>
        </w:rPr>
        <w:t>Умови договору про закупівлю не повинні ві</w:t>
      </w:r>
      <w:proofErr w:type="gramStart"/>
      <w:r w:rsidRPr="00667C2D">
        <w:rPr>
          <w:rFonts w:ascii="Times New Roman" w:hAnsi="Times New Roman"/>
          <w:sz w:val="24"/>
          <w:szCs w:val="24"/>
        </w:rPr>
        <w:t>др</w:t>
      </w:r>
      <w:proofErr w:type="gramEnd"/>
      <w:r w:rsidRPr="00667C2D">
        <w:rPr>
          <w:rFonts w:ascii="Times New Roman" w:hAnsi="Times New Roman"/>
          <w:sz w:val="24"/>
          <w:szCs w:val="24"/>
        </w:rPr>
        <w:t xml:space="preserve">ізнятися від змісту тендерної пропозиції за результатами електронного аукціону переможця процедури закупівлі, крім випадків: </w:t>
      </w:r>
    </w:p>
    <w:p w14:paraId="60EF3836" w14:textId="77777777" w:rsidR="00D8489D" w:rsidRPr="00667C2D" w:rsidRDefault="00D8489D" w:rsidP="00D8489D">
      <w:pPr>
        <w:pStyle w:val="10"/>
        <w:ind w:left="708"/>
        <w:contextualSpacing/>
        <w:jc w:val="both"/>
        <w:rPr>
          <w:rFonts w:ascii="Times New Roman" w:hAnsi="Times New Roman"/>
          <w:szCs w:val="24"/>
        </w:rPr>
      </w:pPr>
      <w:r w:rsidRPr="00667C2D">
        <w:rPr>
          <w:rFonts w:ascii="Times New Roman" w:hAnsi="Times New Roman"/>
          <w:szCs w:val="24"/>
        </w:rPr>
        <w:t xml:space="preserve">визначення грошового еквівалента зобов’язання в іноземній валюті; </w:t>
      </w:r>
    </w:p>
    <w:p w14:paraId="544C4EC6" w14:textId="77777777" w:rsidR="00D8489D" w:rsidRPr="00667C2D" w:rsidRDefault="00D8489D" w:rsidP="00D8489D">
      <w:pPr>
        <w:pStyle w:val="10"/>
        <w:ind w:left="708"/>
        <w:contextualSpacing/>
        <w:jc w:val="both"/>
        <w:rPr>
          <w:rFonts w:ascii="Times New Roman" w:hAnsi="Times New Roman"/>
          <w:szCs w:val="24"/>
        </w:rPr>
      </w:pPr>
      <w:r w:rsidRPr="00667C2D">
        <w:rPr>
          <w:rFonts w:ascii="Times New Roman" w:hAnsi="Times New Roman"/>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E76F5FF" w14:textId="77777777" w:rsidR="00D8489D" w:rsidRPr="00667C2D" w:rsidRDefault="00D8489D" w:rsidP="00D8489D">
      <w:pPr>
        <w:pStyle w:val="10"/>
        <w:ind w:left="708"/>
        <w:contextualSpacing/>
        <w:jc w:val="both"/>
        <w:rPr>
          <w:rFonts w:ascii="Times New Roman" w:hAnsi="Times New Roman"/>
          <w:szCs w:val="24"/>
        </w:rPr>
      </w:pPr>
      <w:r w:rsidRPr="00667C2D">
        <w:rPr>
          <w:rFonts w:ascii="Times New Roman" w:hAnsi="Times New Roman"/>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4C7F8FA" w14:textId="77777777" w:rsidR="00D8489D" w:rsidRPr="00667C2D" w:rsidRDefault="00D8489D" w:rsidP="00D8489D">
      <w:pPr>
        <w:pStyle w:val="10"/>
        <w:contextualSpacing/>
        <w:jc w:val="both"/>
        <w:rPr>
          <w:rFonts w:ascii="Times New Roman" w:hAnsi="Times New Roman"/>
          <w:szCs w:val="24"/>
        </w:rPr>
      </w:pPr>
      <w:r w:rsidRPr="00667C2D">
        <w:rPr>
          <w:rFonts w:ascii="Times New Roman" w:hAnsi="Times New Roman"/>
          <w:szCs w:val="24"/>
        </w:rPr>
        <w:t>10.3. Істотні умови Договору не можуть змінюватися після його підписання до виконання зобов'язань Сторонами в повному обсязі, крім випадків:</w:t>
      </w:r>
    </w:p>
    <w:p w14:paraId="06A75149" w14:textId="77777777" w:rsidR="00D8489D" w:rsidRPr="00667C2D" w:rsidRDefault="00D8489D" w:rsidP="00D8489D">
      <w:pPr>
        <w:pStyle w:val="10"/>
        <w:ind w:left="708"/>
        <w:contextualSpacing/>
        <w:jc w:val="both"/>
        <w:rPr>
          <w:rFonts w:ascii="Times New Roman" w:hAnsi="Times New Roman"/>
          <w:szCs w:val="24"/>
        </w:rPr>
      </w:pPr>
      <w:r w:rsidRPr="00667C2D">
        <w:rPr>
          <w:rFonts w:ascii="Times New Roman" w:hAnsi="Times New Roman"/>
          <w:szCs w:val="24"/>
        </w:rPr>
        <w:t>1) зменшення обсягів закупівлі, зокрема з урахуванням фактичного обсягу видатків замовника;</w:t>
      </w:r>
    </w:p>
    <w:p w14:paraId="5BE6156A" w14:textId="77777777" w:rsidR="00D8489D" w:rsidRPr="00667C2D" w:rsidRDefault="00D8489D" w:rsidP="00D8489D">
      <w:pPr>
        <w:pStyle w:val="10"/>
        <w:ind w:left="708"/>
        <w:contextualSpacing/>
        <w:jc w:val="both"/>
        <w:rPr>
          <w:rFonts w:ascii="Times New Roman" w:hAnsi="Times New Roman"/>
          <w:szCs w:val="24"/>
        </w:rPr>
      </w:pPr>
      <w:r w:rsidRPr="00667C2D">
        <w:rPr>
          <w:rFonts w:ascii="Times New Roman" w:hAnsi="Times New Roman"/>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D070AE" w14:textId="77777777" w:rsidR="00D8489D" w:rsidRPr="00667C2D" w:rsidRDefault="00D8489D" w:rsidP="00D8489D">
      <w:pPr>
        <w:pStyle w:val="10"/>
        <w:ind w:left="708"/>
        <w:contextualSpacing/>
        <w:jc w:val="both"/>
        <w:rPr>
          <w:rFonts w:ascii="Times New Roman" w:hAnsi="Times New Roman"/>
          <w:szCs w:val="24"/>
        </w:rPr>
      </w:pPr>
      <w:r w:rsidRPr="00667C2D">
        <w:rPr>
          <w:rFonts w:ascii="Times New Roman" w:hAnsi="Times New Roman"/>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B7F8FA3" w14:textId="77777777" w:rsidR="00D8489D" w:rsidRPr="00667C2D" w:rsidRDefault="00D8489D" w:rsidP="00D8489D">
      <w:pPr>
        <w:pStyle w:val="10"/>
        <w:ind w:left="708"/>
        <w:contextualSpacing/>
        <w:jc w:val="both"/>
        <w:rPr>
          <w:rFonts w:ascii="Times New Roman" w:hAnsi="Times New Roman"/>
          <w:szCs w:val="24"/>
        </w:rPr>
      </w:pPr>
      <w:r w:rsidRPr="00667C2D">
        <w:rPr>
          <w:rFonts w:ascii="Times New Roman" w:hAnsi="Times New Roman"/>
          <w:szCs w:val="24"/>
        </w:rPr>
        <w:t>4) продовження строку дії договору про закупівлю та</w:t>
      </w:r>
      <w:r>
        <w:rPr>
          <w:rFonts w:ascii="Times New Roman" w:hAnsi="Times New Roman"/>
          <w:szCs w:val="24"/>
        </w:rPr>
        <w:t>/або</w:t>
      </w:r>
      <w:r w:rsidRPr="00667C2D">
        <w:rPr>
          <w:rFonts w:ascii="Times New Roman" w:hAnsi="Times New Roman"/>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B6448C" w14:textId="77777777" w:rsidR="00D8489D" w:rsidRPr="00667C2D" w:rsidRDefault="00D8489D" w:rsidP="00D8489D">
      <w:pPr>
        <w:pStyle w:val="10"/>
        <w:ind w:left="708"/>
        <w:contextualSpacing/>
        <w:jc w:val="both"/>
        <w:rPr>
          <w:rFonts w:ascii="Times New Roman" w:hAnsi="Times New Roman"/>
          <w:szCs w:val="24"/>
        </w:rPr>
      </w:pPr>
      <w:r w:rsidRPr="00667C2D">
        <w:rPr>
          <w:rFonts w:ascii="Times New Roman" w:hAnsi="Times New Roman"/>
          <w:szCs w:val="24"/>
        </w:rPr>
        <w:t>5) погодження зміни ціни в договорі про закупівлю в бік зменшення (без зміни кількості (обсягу) та якості товарів, робіт і послуг);</w:t>
      </w:r>
    </w:p>
    <w:p w14:paraId="46706ABA" w14:textId="77777777" w:rsidR="00D8489D" w:rsidRPr="00667C2D" w:rsidRDefault="00D8489D" w:rsidP="00D8489D">
      <w:pPr>
        <w:pStyle w:val="10"/>
        <w:ind w:left="708"/>
        <w:contextualSpacing/>
        <w:jc w:val="both"/>
        <w:rPr>
          <w:rFonts w:ascii="Times New Roman" w:hAnsi="Times New Roman"/>
          <w:szCs w:val="24"/>
        </w:rPr>
      </w:pPr>
      <w:r w:rsidRPr="00667C2D">
        <w:rPr>
          <w:rFonts w:ascii="Times New Roman" w:hAnsi="Times New Roman"/>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1BB406E" w14:textId="77777777" w:rsidR="00D8489D" w:rsidRPr="00667C2D" w:rsidRDefault="00D8489D" w:rsidP="00D8489D">
      <w:pPr>
        <w:pStyle w:val="10"/>
        <w:ind w:left="708"/>
        <w:contextualSpacing/>
        <w:jc w:val="both"/>
        <w:rPr>
          <w:rFonts w:ascii="Times New Roman" w:hAnsi="Times New Roman"/>
          <w:szCs w:val="24"/>
        </w:rPr>
      </w:pPr>
      <w:r w:rsidRPr="00667C2D">
        <w:rPr>
          <w:rFonts w:ascii="Times New Roman" w:hAnsi="Times New Roman"/>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A39426" w14:textId="77777777" w:rsidR="00D8489D" w:rsidRDefault="00D8489D" w:rsidP="00D8489D">
      <w:pPr>
        <w:pStyle w:val="10"/>
        <w:ind w:left="708"/>
        <w:contextualSpacing/>
        <w:jc w:val="both"/>
        <w:rPr>
          <w:rFonts w:ascii="Times New Roman" w:hAnsi="Times New Roman"/>
          <w:szCs w:val="24"/>
        </w:rPr>
      </w:pPr>
      <w:r w:rsidRPr="00667C2D">
        <w:rPr>
          <w:rFonts w:ascii="Times New Roman" w:hAnsi="Times New Roman"/>
          <w:szCs w:val="24"/>
        </w:rPr>
        <w:lastRenderedPageBreak/>
        <w:t>8) зміни умов у зв’язку із застосуванням положень частини шостої статті 41 Закону.</w:t>
      </w:r>
    </w:p>
    <w:p w14:paraId="09776DFE" w14:textId="77777777" w:rsidR="00D8489D" w:rsidRPr="00667C2D" w:rsidRDefault="00D8489D" w:rsidP="00D8489D">
      <w:pPr>
        <w:pStyle w:val="10"/>
        <w:ind w:left="708"/>
        <w:contextualSpacing/>
        <w:jc w:val="both"/>
        <w:rPr>
          <w:rFonts w:ascii="Times New Roman" w:hAnsi="Times New Roman"/>
          <w:szCs w:val="24"/>
        </w:rPr>
      </w:pPr>
      <w:r w:rsidRPr="00825530">
        <w:rPr>
          <w:rFonts w:ascii="Times New Roman" w:hAnsi="Times New Roman"/>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5C36A3C" w14:textId="77777777" w:rsidR="00D8489D" w:rsidRPr="00667C2D" w:rsidRDefault="00D8489D" w:rsidP="00D8489D">
      <w:pPr>
        <w:pStyle w:val="rvps2"/>
        <w:shd w:val="clear" w:color="auto" w:fill="FFFFFF"/>
        <w:spacing w:before="0" w:beforeAutospacing="0" w:after="0" w:afterAutospacing="0"/>
        <w:contextualSpacing/>
        <w:jc w:val="both"/>
        <w:textAlignment w:val="baseline"/>
        <w:rPr>
          <w:lang w:val="uk-UA"/>
        </w:rPr>
      </w:pPr>
      <w:r w:rsidRPr="00667C2D">
        <w:rPr>
          <w:shd w:val="clear" w:color="auto" w:fill="FFFFFF"/>
          <w:lang w:val="uk-UA"/>
        </w:rPr>
        <w:t>10.4.</w:t>
      </w:r>
      <w:r w:rsidRPr="00667C2D">
        <w:rPr>
          <w:lang w:val="uk-UA"/>
        </w:rPr>
        <w:t xml:space="preserve"> Зміна курсу іноземної валюти (застосовується виключно до імпортного товару):</w:t>
      </w:r>
    </w:p>
    <w:p w14:paraId="74CF6C24" w14:textId="77777777" w:rsidR="00D8489D" w:rsidRPr="00667C2D" w:rsidRDefault="00D8489D" w:rsidP="00D8489D">
      <w:pPr>
        <w:tabs>
          <w:tab w:val="left" w:pos="336"/>
          <w:tab w:val="left" w:pos="900"/>
        </w:tabs>
        <w:spacing w:after="0" w:line="240" w:lineRule="auto"/>
        <w:contextualSpacing/>
        <w:jc w:val="both"/>
        <w:rPr>
          <w:rFonts w:ascii="Times New Roman" w:hAnsi="Times New Roman"/>
          <w:sz w:val="24"/>
          <w:szCs w:val="24"/>
        </w:rPr>
      </w:pPr>
      <w:r w:rsidRPr="00667C2D">
        <w:rPr>
          <w:rFonts w:ascii="Times New Roman" w:hAnsi="Times New Roman"/>
          <w:sz w:val="24"/>
          <w:szCs w:val="24"/>
        </w:rPr>
        <w:t>10.4.1</w:t>
      </w:r>
      <w:proofErr w:type="gramStart"/>
      <w:r w:rsidRPr="00667C2D">
        <w:rPr>
          <w:rFonts w:ascii="Times New Roman" w:hAnsi="Times New Roman"/>
          <w:sz w:val="24"/>
          <w:szCs w:val="24"/>
        </w:rPr>
        <w:t xml:space="preserve"> З</w:t>
      </w:r>
      <w:proofErr w:type="gramEnd"/>
      <w:r w:rsidRPr="00667C2D">
        <w:rPr>
          <w:rFonts w:ascii="Times New Roman" w:hAnsi="Times New Roman"/>
          <w:sz w:val="24"/>
          <w:szCs w:val="24"/>
        </w:rPr>
        <w:t xml:space="preserve">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w:t>
      </w:r>
      <w:proofErr w:type="gramStart"/>
      <w:r w:rsidRPr="00667C2D">
        <w:rPr>
          <w:rFonts w:ascii="Times New Roman" w:hAnsi="Times New Roman"/>
          <w:sz w:val="24"/>
          <w:szCs w:val="24"/>
        </w:rPr>
        <w:t>Нова</w:t>
      </w:r>
      <w:proofErr w:type="gramEnd"/>
      <w:r w:rsidRPr="00667C2D">
        <w:rPr>
          <w:rFonts w:ascii="Times New Roman" w:hAnsi="Times New Roman"/>
          <w:sz w:val="24"/>
          <w:szCs w:val="24"/>
        </w:rPr>
        <w:t xml:space="preserve">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w:t>
      </w:r>
      <w:proofErr w:type="gramStart"/>
      <w:r w:rsidRPr="00667C2D">
        <w:rPr>
          <w:rFonts w:ascii="Times New Roman" w:hAnsi="Times New Roman"/>
          <w:sz w:val="24"/>
          <w:szCs w:val="24"/>
        </w:rPr>
        <w:t>п</w:t>
      </w:r>
      <w:proofErr w:type="gramEnd"/>
      <w:r w:rsidRPr="00667C2D">
        <w:rPr>
          <w:rFonts w:ascii="Times New Roman" w:hAnsi="Times New Roman"/>
          <w:sz w:val="24"/>
          <w:szCs w:val="24"/>
        </w:rPr>
        <w:t xml:space="preserve">ідпису додаткової угоди щодо зміни ціни за одиницю товару. Курс долара США або Евро на момент </w:t>
      </w:r>
      <w:r>
        <w:rPr>
          <w:rFonts w:ascii="Times New Roman" w:hAnsi="Times New Roman"/>
          <w:sz w:val="24"/>
          <w:szCs w:val="24"/>
        </w:rPr>
        <w:t>розкриття</w:t>
      </w:r>
      <w:r w:rsidRPr="00667C2D">
        <w:rPr>
          <w:rFonts w:ascii="Times New Roman" w:hAnsi="Times New Roman"/>
          <w:sz w:val="24"/>
          <w:szCs w:val="24"/>
        </w:rPr>
        <w:t xml:space="preserve"> тендерної пропозиції  становить ____________ рн.. за долар США</w:t>
      </w:r>
      <w:proofErr w:type="gramStart"/>
      <w:r w:rsidRPr="00667C2D">
        <w:rPr>
          <w:rFonts w:ascii="Times New Roman" w:hAnsi="Times New Roman"/>
          <w:sz w:val="24"/>
          <w:szCs w:val="24"/>
        </w:rPr>
        <w:t xml:space="preserve"> ,</w:t>
      </w:r>
      <w:proofErr w:type="gramEnd"/>
      <w:r w:rsidRPr="00667C2D">
        <w:rPr>
          <w:rFonts w:ascii="Times New Roman" w:hAnsi="Times New Roman"/>
          <w:sz w:val="24"/>
          <w:szCs w:val="24"/>
        </w:rPr>
        <w:t xml:space="preserve"> або _____________ рн.. за Евро.</w:t>
      </w:r>
    </w:p>
    <w:p w14:paraId="547493F1" w14:textId="77777777" w:rsidR="00D8489D" w:rsidRPr="00667C2D" w:rsidRDefault="00D8489D" w:rsidP="00D8489D">
      <w:pPr>
        <w:pStyle w:val="rvps2"/>
        <w:shd w:val="clear" w:color="auto" w:fill="FFFFFF"/>
        <w:spacing w:before="0" w:beforeAutospacing="0" w:after="0" w:afterAutospacing="0"/>
        <w:contextualSpacing/>
        <w:jc w:val="both"/>
        <w:textAlignment w:val="baseline"/>
        <w:rPr>
          <w:bCs/>
          <w:iCs/>
          <w:lang w:val="uk-UA"/>
        </w:rPr>
      </w:pPr>
      <w:r w:rsidRPr="00667C2D">
        <w:rPr>
          <w:lang w:val="uk-UA"/>
        </w:rPr>
        <w:t xml:space="preserve">10.4.2.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667C2D">
        <w:rPr>
          <w:bCs/>
          <w:iCs/>
          <w:lang w:val="uk-UA"/>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667C2D">
        <w:rPr>
          <w:lang w:val="uk-UA"/>
        </w:rPr>
        <w:t>Нова ціна може бути нижчою або дорівнювати задекларованої ціні,</w:t>
      </w:r>
      <w:r w:rsidRPr="00667C2D">
        <w:rPr>
          <w:bCs/>
          <w:iCs/>
          <w:lang w:val="uk-UA"/>
        </w:rPr>
        <w:t xml:space="preserve"> за винятком регульованої складової. </w:t>
      </w:r>
    </w:p>
    <w:p w14:paraId="175C6FED" w14:textId="77777777" w:rsidR="00D8489D" w:rsidRPr="00667C2D" w:rsidRDefault="00D8489D" w:rsidP="00D8489D">
      <w:pPr>
        <w:pStyle w:val="rvps2"/>
        <w:shd w:val="clear" w:color="auto" w:fill="FFFFFF"/>
        <w:spacing w:before="0" w:beforeAutospacing="0" w:after="0" w:afterAutospacing="0"/>
        <w:contextualSpacing/>
        <w:textAlignment w:val="baseline"/>
        <w:rPr>
          <w:lang w:val="uk-UA"/>
        </w:rPr>
      </w:pPr>
      <w:r w:rsidRPr="00667C2D">
        <w:rPr>
          <w:bCs/>
          <w:iCs/>
          <w:lang w:val="uk-UA"/>
        </w:rPr>
        <w:t xml:space="preserve">10.4.3. Зміна цін може здійснитись лише за однією з підстав, встановлених  п.11.4. Договору.  </w:t>
      </w:r>
    </w:p>
    <w:p w14:paraId="503E95BD" w14:textId="77777777" w:rsidR="00D8489D" w:rsidRPr="00667C2D" w:rsidRDefault="00D8489D" w:rsidP="00D8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shd w:val="clear" w:color="auto" w:fill="FFFFFF"/>
        </w:rPr>
      </w:pPr>
    </w:p>
    <w:p w14:paraId="0C0347CF" w14:textId="77777777" w:rsidR="00D8489D" w:rsidRPr="00667C2D" w:rsidRDefault="00D8489D" w:rsidP="00D8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shd w:val="clear" w:color="auto" w:fill="FFFFFF"/>
        </w:rPr>
      </w:pPr>
      <w:proofErr w:type="gramStart"/>
      <w:r w:rsidRPr="00667C2D">
        <w:rPr>
          <w:rFonts w:ascii="Times New Roman" w:eastAsia="Times New Roman" w:hAnsi="Times New Roman"/>
          <w:sz w:val="24"/>
          <w:szCs w:val="24"/>
          <w:shd w:val="clear" w:color="auto" w:fill="FFFFFF"/>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roofErr w:type="gramEnd"/>
    </w:p>
    <w:p w14:paraId="74E682FF" w14:textId="77777777" w:rsidR="00D8489D" w:rsidRPr="00667C2D" w:rsidRDefault="00D8489D" w:rsidP="00D8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center"/>
        <w:rPr>
          <w:rFonts w:ascii="Times New Roman" w:eastAsia="Times New Roman" w:hAnsi="Times New Roman"/>
          <w:b/>
          <w:bCs/>
          <w:sz w:val="24"/>
          <w:szCs w:val="24"/>
          <w:shd w:val="clear" w:color="auto" w:fill="FFFFFF"/>
        </w:rPr>
      </w:pPr>
      <w:r w:rsidRPr="00667C2D">
        <w:rPr>
          <w:rFonts w:ascii="Times New Roman" w:eastAsia="Times New Roman" w:hAnsi="Times New Roman"/>
          <w:b/>
          <w:bCs/>
          <w:sz w:val="24"/>
          <w:szCs w:val="24"/>
          <w:shd w:val="clear" w:color="auto" w:fill="FFFFFF"/>
        </w:rPr>
        <w:t>Цз - Цд (Кмб/Кфд),</w:t>
      </w:r>
    </w:p>
    <w:p w14:paraId="4A3C76AF" w14:textId="77777777" w:rsidR="00D8489D" w:rsidRPr="00667C2D" w:rsidRDefault="00D8489D" w:rsidP="00D8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b/>
          <w:bCs/>
          <w:sz w:val="24"/>
          <w:szCs w:val="24"/>
          <w:shd w:val="clear" w:color="auto" w:fill="FFFFFF"/>
        </w:rPr>
      </w:pPr>
    </w:p>
    <w:p w14:paraId="0CA1EFC5" w14:textId="77777777" w:rsidR="00D8489D" w:rsidRPr="00667C2D" w:rsidRDefault="00D8489D" w:rsidP="00D8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shd w:val="clear" w:color="auto" w:fill="FFFFFF"/>
        </w:rPr>
      </w:pPr>
      <w:r w:rsidRPr="00667C2D">
        <w:rPr>
          <w:rFonts w:ascii="Times New Roman" w:eastAsia="Times New Roman" w:hAnsi="Times New Roman"/>
          <w:sz w:val="24"/>
          <w:szCs w:val="24"/>
          <w:shd w:val="clear" w:color="auto" w:fill="FFFFFF"/>
        </w:rPr>
        <w:t>де Цз - максимально припустима зміна ціни товару; Цд - ці</w:t>
      </w:r>
      <w:proofErr w:type="gramStart"/>
      <w:r w:rsidRPr="00667C2D">
        <w:rPr>
          <w:rFonts w:ascii="Times New Roman" w:eastAsia="Times New Roman" w:hAnsi="Times New Roman"/>
          <w:sz w:val="24"/>
          <w:szCs w:val="24"/>
          <w:shd w:val="clear" w:color="auto" w:fill="FFFFFF"/>
        </w:rPr>
        <w:t>на</w:t>
      </w:r>
      <w:proofErr w:type="gramEnd"/>
      <w:r w:rsidRPr="00667C2D">
        <w:rPr>
          <w:rFonts w:ascii="Times New Roman" w:eastAsia="Times New Roman" w:hAnsi="Times New Roman"/>
          <w:sz w:val="24"/>
          <w:szCs w:val="24"/>
          <w:shd w:val="clear" w:color="auto" w:fill="FFFFFF"/>
        </w:rPr>
        <w:t xml:space="preserve"> товару за Договором;</w:t>
      </w:r>
    </w:p>
    <w:p w14:paraId="3B780407" w14:textId="77777777" w:rsidR="00D8489D" w:rsidRPr="00667C2D" w:rsidRDefault="00D8489D" w:rsidP="00D8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shd w:val="clear" w:color="auto" w:fill="FFFFFF"/>
        </w:rPr>
      </w:pPr>
      <w:r w:rsidRPr="00667C2D">
        <w:rPr>
          <w:rFonts w:ascii="Times New Roman" w:eastAsia="Times New Roman" w:hAnsi="Times New Roman"/>
          <w:sz w:val="24"/>
          <w:szCs w:val="24"/>
          <w:shd w:val="clear" w:color="auto" w:fill="FFFFFF"/>
        </w:rPr>
        <w:t>Кмб – курс НБУ гривні до ЄВРО на дату реалізації товару;</w:t>
      </w:r>
    </w:p>
    <w:p w14:paraId="063F4182" w14:textId="77777777" w:rsidR="00D8489D" w:rsidRPr="00667C2D" w:rsidRDefault="00D8489D" w:rsidP="00D8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shd w:val="clear" w:color="auto" w:fill="FFFFFF"/>
        </w:rPr>
      </w:pPr>
      <w:r w:rsidRPr="00667C2D">
        <w:rPr>
          <w:rFonts w:ascii="Times New Roman" w:eastAsia="Times New Roman" w:hAnsi="Times New Roman"/>
          <w:sz w:val="24"/>
          <w:szCs w:val="24"/>
          <w:shd w:val="clear" w:color="auto" w:fill="FFFFFF"/>
        </w:rPr>
        <w:t>Кфд - курс НБУ до ЄВРО, що зафіксований в договорі.</w:t>
      </w:r>
    </w:p>
    <w:p w14:paraId="43C0DE36" w14:textId="77777777" w:rsidR="00D8489D" w:rsidRPr="00667C2D" w:rsidRDefault="00D8489D" w:rsidP="00D8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      </w:t>
      </w:r>
    </w:p>
    <w:p w14:paraId="59198A1E" w14:textId="77777777" w:rsidR="00D8489D" w:rsidRPr="00667C2D" w:rsidRDefault="00D8489D" w:rsidP="00D8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10.5. Покупцем визначено, що у разі виникнення необхідності зміни платіжних реквізитів, що зазначені у </w:t>
      </w:r>
      <w:r w:rsidRPr="00667C2D">
        <w:rPr>
          <w:rFonts w:ascii="Times New Roman" w:hAnsi="Times New Roman"/>
          <w:sz w:val="24"/>
          <w:szCs w:val="24"/>
          <w:lang w:eastAsia="ru-RU"/>
        </w:rPr>
        <w:t xml:space="preserve">цьому </w:t>
      </w:r>
      <w:r w:rsidRPr="00667C2D">
        <w:rPr>
          <w:rFonts w:ascii="Times New Roman" w:eastAsia="Times New Roman" w:hAnsi="Times New Roman"/>
          <w:sz w:val="24"/>
          <w:szCs w:val="24"/>
        </w:rPr>
        <w:t>Договорі, така змі</w:t>
      </w:r>
      <w:proofErr w:type="gramStart"/>
      <w:r w:rsidRPr="00667C2D">
        <w:rPr>
          <w:rFonts w:ascii="Times New Roman" w:eastAsia="Times New Roman" w:hAnsi="Times New Roman"/>
          <w:sz w:val="24"/>
          <w:szCs w:val="24"/>
        </w:rPr>
        <w:t>на</w:t>
      </w:r>
      <w:proofErr w:type="gramEnd"/>
      <w:r w:rsidRPr="00667C2D">
        <w:rPr>
          <w:rFonts w:ascii="Times New Roman" w:eastAsia="Times New Roman" w:hAnsi="Times New Roman"/>
          <w:sz w:val="24"/>
          <w:szCs w:val="24"/>
        </w:rPr>
        <w:t xml:space="preserve"> не буде вважатись зміною істотних умов договору.</w:t>
      </w:r>
    </w:p>
    <w:p w14:paraId="43D48C32" w14:textId="77777777" w:rsidR="00D8489D" w:rsidRPr="00667C2D" w:rsidRDefault="00D8489D" w:rsidP="00D8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 xml:space="preserve">10.6. Всі зміни та доповнення до цього Договору вносяться в період його дії у письмовому вигляді, шляхом укладення додаткових угод, які </w:t>
      </w:r>
      <w:proofErr w:type="gramStart"/>
      <w:r w:rsidRPr="00667C2D">
        <w:rPr>
          <w:rFonts w:ascii="Times New Roman" w:eastAsia="Times New Roman" w:hAnsi="Times New Roman"/>
          <w:sz w:val="24"/>
          <w:szCs w:val="24"/>
        </w:rPr>
        <w:t>п</w:t>
      </w:r>
      <w:proofErr w:type="gramEnd"/>
      <w:r w:rsidRPr="00667C2D">
        <w:rPr>
          <w:rFonts w:ascii="Times New Roman" w:eastAsia="Times New Roman" w:hAnsi="Times New Roman"/>
          <w:sz w:val="24"/>
          <w:szCs w:val="24"/>
        </w:rPr>
        <w:t>ідписуються Сторонами Договору.</w:t>
      </w:r>
    </w:p>
    <w:p w14:paraId="4C133833" w14:textId="77777777" w:rsidR="00D8489D" w:rsidRPr="00667C2D" w:rsidRDefault="00D8489D" w:rsidP="00D8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Про настання випадків, визначених п. 11.3.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185FD4CC" w14:textId="77777777" w:rsidR="00D8489D" w:rsidRPr="00667C2D" w:rsidRDefault="00D8489D" w:rsidP="00D8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lastRenderedPageBreak/>
        <w:t xml:space="preserve">10.7 </w:t>
      </w:r>
      <w:r w:rsidRPr="00667C2D">
        <w:rPr>
          <w:rFonts w:ascii="Times New Roman" w:hAnsi="Times New Roman"/>
          <w:sz w:val="24"/>
          <w:szCs w:val="24"/>
        </w:rPr>
        <w:t>Догові</w:t>
      </w:r>
      <w:proofErr w:type="gramStart"/>
      <w:r w:rsidRPr="00667C2D">
        <w:rPr>
          <w:rFonts w:ascii="Times New Roman" w:hAnsi="Times New Roman"/>
          <w:sz w:val="24"/>
          <w:szCs w:val="24"/>
        </w:rPr>
        <w:t>р</w:t>
      </w:r>
      <w:proofErr w:type="gramEnd"/>
      <w:r w:rsidRPr="00667C2D">
        <w:rPr>
          <w:rFonts w:ascii="Times New Roman" w:hAnsi="Times New Roman"/>
          <w:sz w:val="24"/>
          <w:szCs w:val="24"/>
        </w:rPr>
        <w:t xml:space="preserve">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p>
    <w:p w14:paraId="2F73488A" w14:textId="77777777" w:rsidR="00D8489D" w:rsidRPr="00667C2D" w:rsidRDefault="00D8489D" w:rsidP="00D8489D">
      <w:pPr>
        <w:pStyle w:val="10"/>
        <w:contextualSpacing/>
        <w:jc w:val="both"/>
        <w:rPr>
          <w:rFonts w:ascii="Times New Roman" w:hAnsi="Times New Roman"/>
          <w:szCs w:val="24"/>
        </w:rPr>
      </w:pPr>
    </w:p>
    <w:p w14:paraId="74B292F9" w14:textId="77777777" w:rsidR="00D8489D" w:rsidRPr="00667C2D" w:rsidRDefault="00D8489D" w:rsidP="00D8489D">
      <w:pPr>
        <w:keepNext/>
        <w:keepLines/>
        <w:spacing w:after="0" w:line="240" w:lineRule="auto"/>
        <w:contextualSpacing/>
        <w:jc w:val="center"/>
        <w:outlineLvl w:val="1"/>
        <w:rPr>
          <w:rFonts w:ascii="Times New Roman" w:eastAsia="Times New Roman" w:hAnsi="Times New Roman"/>
          <w:b/>
          <w:sz w:val="24"/>
          <w:szCs w:val="24"/>
        </w:rPr>
      </w:pPr>
      <w:r w:rsidRPr="00667C2D">
        <w:rPr>
          <w:rFonts w:ascii="Times New Roman" w:eastAsia="Times New Roman" w:hAnsi="Times New Roman"/>
          <w:b/>
          <w:sz w:val="24"/>
          <w:szCs w:val="24"/>
        </w:rPr>
        <w:t xml:space="preserve">XI. Додатки </w:t>
      </w:r>
      <w:proofErr w:type="gramStart"/>
      <w:r w:rsidRPr="00667C2D">
        <w:rPr>
          <w:rFonts w:ascii="Times New Roman" w:eastAsia="Times New Roman" w:hAnsi="Times New Roman"/>
          <w:b/>
          <w:sz w:val="24"/>
          <w:szCs w:val="24"/>
        </w:rPr>
        <w:t>до</w:t>
      </w:r>
      <w:proofErr w:type="gramEnd"/>
      <w:r w:rsidRPr="00667C2D">
        <w:rPr>
          <w:rFonts w:ascii="Times New Roman" w:eastAsia="Times New Roman" w:hAnsi="Times New Roman"/>
          <w:b/>
          <w:sz w:val="24"/>
          <w:szCs w:val="24"/>
        </w:rPr>
        <w:t xml:space="preserve"> договору</w:t>
      </w:r>
      <w:bookmarkEnd w:id="12"/>
    </w:p>
    <w:p w14:paraId="01BD472F" w14:textId="77777777" w:rsidR="00D8489D" w:rsidRPr="00667C2D" w:rsidRDefault="00D8489D" w:rsidP="00D8489D">
      <w:pPr>
        <w:spacing w:after="0" w:line="240" w:lineRule="auto"/>
        <w:ind w:firstLine="320"/>
        <w:contextualSpacing/>
        <w:jc w:val="both"/>
        <w:rPr>
          <w:rFonts w:ascii="Times New Roman" w:eastAsia="Times New Roman" w:hAnsi="Times New Roman"/>
          <w:sz w:val="24"/>
          <w:szCs w:val="24"/>
        </w:rPr>
      </w:pPr>
      <w:r w:rsidRPr="00667C2D">
        <w:rPr>
          <w:rFonts w:ascii="Times New Roman" w:eastAsia="Times New Roman" w:hAnsi="Times New Roman"/>
          <w:sz w:val="24"/>
          <w:szCs w:val="24"/>
        </w:rPr>
        <w:t>11.1. Невід'ємною частиною цього Договору</w:t>
      </w:r>
      <w:proofErr w:type="gramStart"/>
      <w:r w:rsidRPr="00667C2D">
        <w:rPr>
          <w:rFonts w:ascii="Times New Roman" w:eastAsia="Times New Roman" w:hAnsi="Times New Roman"/>
          <w:sz w:val="24"/>
          <w:szCs w:val="24"/>
        </w:rPr>
        <w:t xml:space="preserve"> є:</w:t>
      </w:r>
      <w:proofErr w:type="gramEnd"/>
      <w:r w:rsidRPr="00667C2D">
        <w:rPr>
          <w:rFonts w:ascii="Times New Roman" w:eastAsia="Times New Roman" w:hAnsi="Times New Roman"/>
          <w:sz w:val="24"/>
          <w:szCs w:val="24"/>
        </w:rPr>
        <w:t xml:space="preserve"> специфікація</w:t>
      </w:r>
    </w:p>
    <w:p w14:paraId="556078C4" w14:textId="77777777" w:rsidR="00D8489D" w:rsidRPr="00667C2D" w:rsidRDefault="00D8489D" w:rsidP="00D8489D">
      <w:pPr>
        <w:keepNext/>
        <w:keepLines/>
        <w:tabs>
          <w:tab w:val="left" w:pos="4825"/>
        </w:tabs>
        <w:spacing w:after="0" w:line="240" w:lineRule="auto"/>
        <w:ind w:firstLine="1900"/>
        <w:contextualSpacing/>
        <w:outlineLvl w:val="1"/>
        <w:rPr>
          <w:rFonts w:ascii="Times New Roman" w:eastAsia="Times New Roman" w:hAnsi="Times New Roman"/>
          <w:b/>
          <w:sz w:val="24"/>
          <w:szCs w:val="24"/>
        </w:rPr>
      </w:pPr>
      <w:bookmarkStart w:id="13" w:name="bookmark11"/>
      <w:r w:rsidRPr="00667C2D">
        <w:rPr>
          <w:rFonts w:ascii="Times New Roman" w:eastAsia="Times New Roman" w:hAnsi="Times New Roman"/>
          <w:b/>
          <w:sz w:val="24"/>
          <w:szCs w:val="24"/>
        </w:rPr>
        <w:t xml:space="preserve">XII. Місцезнаходження та банківські реквізити сторін </w:t>
      </w:r>
    </w:p>
    <w:bookmarkEnd w:id="13"/>
    <w:p w14:paraId="7105D4DD" w14:textId="77777777" w:rsidR="00D8489D" w:rsidRPr="00667C2D" w:rsidRDefault="00D8489D" w:rsidP="00D8489D">
      <w:pPr>
        <w:pStyle w:val="a4"/>
        <w:spacing w:after="0" w:line="240" w:lineRule="auto"/>
        <w:ind w:left="360"/>
        <w:rPr>
          <w:b/>
          <w:bCs/>
          <w:sz w:val="24"/>
          <w:szCs w:val="24"/>
        </w:rPr>
      </w:pPr>
    </w:p>
    <w:tbl>
      <w:tblPr>
        <w:tblW w:w="9853" w:type="dxa"/>
        <w:tblInd w:w="-108" w:type="dxa"/>
        <w:tblLayout w:type="fixed"/>
        <w:tblCellMar>
          <w:left w:w="10" w:type="dxa"/>
          <w:right w:w="10" w:type="dxa"/>
        </w:tblCellMar>
        <w:tblLook w:val="0000" w:firstRow="0" w:lastRow="0" w:firstColumn="0" w:lastColumn="0" w:noHBand="0" w:noVBand="0"/>
      </w:tblPr>
      <w:tblGrid>
        <w:gridCol w:w="4926"/>
        <w:gridCol w:w="4927"/>
      </w:tblGrid>
      <w:tr w:rsidR="00D8489D" w:rsidRPr="00667C2D" w14:paraId="0F1F51D5" w14:textId="77777777" w:rsidTr="00446654">
        <w:tc>
          <w:tcPr>
            <w:tcW w:w="4926" w:type="dxa"/>
            <w:tcMar>
              <w:top w:w="0" w:type="dxa"/>
              <w:left w:w="108" w:type="dxa"/>
              <w:bottom w:w="0" w:type="dxa"/>
              <w:right w:w="108" w:type="dxa"/>
            </w:tcMar>
          </w:tcPr>
          <w:p w14:paraId="07C41514" w14:textId="77777777" w:rsidR="00D8489D" w:rsidRPr="00667C2D" w:rsidRDefault="00D8489D" w:rsidP="00446654">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ПОСТАЧАЛЬНИК</w:t>
            </w:r>
          </w:p>
          <w:p w14:paraId="08695E3C" w14:textId="77777777" w:rsidR="00D8489D" w:rsidRPr="00667C2D" w:rsidRDefault="00D8489D" w:rsidP="00446654">
            <w:pPr>
              <w:pStyle w:val="Standard"/>
              <w:ind w:firstLine="426"/>
              <w:contextualSpacing/>
              <w:rPr>
                <w:rFonts w:ascii="Times New Roman" w:hAnsi="Times New Roman" w:cs="Times New Roman"/>
                <w:b/>
                <w:bCs/>
                <w:lang w:eastAsia="ru-RU"/>
              </w:rPr>
            </w:pPr>
          </w:p>
          <w:p w14:paraId="4D50DF97"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329E7BBF"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04FE2AB4"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25B8E67A"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416E9ACE"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tc>
        <w:tc>
          <w:tcPr>
            <w:tcW w:w="4927" w:type="dxa"/>
          </w:tcPr>
          <w:p w14:paraId="4B35AB6D" w14:textId="77777777" w:rsidR="00D8489D" w:rsidRPr="00667C2D" w:rsidRDefault="00D8489D" w:rsidP="00446654">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ПОКУПЕЦЬ</w:t>
            </w:r>
          </w:p>
          <w:p w14:paraId="64FE3F39" w14:textId="77777777" w:rsidR="00D8489D" w:rsidRPr="00667C2D" w:rsidRDefault="00D8489D" w:rsidP="00446654">
            <w:pPr>
              <w:pStyle w:val="Standard"/>
              <w:ind w:firstLine="426"/>
              <w:contextualSpacing/>
              <w:rPr>
                <w:rFonts w:ascii="Times New Roman" w:hAnsi="Times New Roman" w:cs="Times New Roman"/>
                <w:b/>
                <w:bCs/>
                <w:lang w:eastAsia="ru-RU"/>
              </w:rPr>
            </w:pPr>
          </w:p>
          <w:p w14:paraId="08CC6A9E"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2522DB02"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4538AAA0"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29F6A03B"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756DC4AF" w14:textId="77777777" w:rsidR="00D8489D" w:rsidRPr="00667C2D" w:rsidRDefault="00D8489D" w:rsidP="00446654">
            <w:pPr>
              <w:pStyle w:val="Standard"/>
              <w:ind w:firstLine="30"/>
              <w:contextualSpacing/>
              <w:rPr>
                <w:rFonts w:ascii="Times New Roman" w:hAnsi="Times New Roman" w:cs="Times New Roman"/>
                <w:bCs/>
                <w:lang w:eastAsia="ru-RU"/>
              </w:rPr>
            </w:pPr>
            <w:r w:rsidRPr="00667C2D">
              <w:rPr>
                <w:rFonts w:ascii="Times New Roman" w:hAnsi="Times New Roman" w:cs="Times New Roman"/>
                <w:b/>
                <w:lang w:eastAsia="ru-RU"/>
              </w:rPr>
              <w:t>___________________________________</w:t>
            </w:r>
          </w:p>
        </w:tc>
      </w:tr>
      <w:tr w:rsidR="00D8489D" w:rsidRPr="00667C2D" w14:paraId="2696ECDF" w14:textId="77777777" w:rsidTr="00446654">
        <w:trPr>
          <w:trHeight w:val="80"/>
        </w:trPr>
        <w:tc>
          <w:tcPr>
            <w:tcW w:w="4926" w:type="dxa"/>
            <w:tcMar>
              <w:top w:w="0" w:type="dxa"/>
              <w:left w:w="108" w:type="dxa"/>
              <w:bottom w:w="0" w:type="dxa"/>
              <w:right w:w="108" w:type="dxa"/>
            </w:tcMar>
          </w:tcPr>
          <w:p w14:paraId="3F930D5B" w14:textId="77777777" w:rsidR="00D8489D" w:rsidRPr="00667C2D" w:rsidRDefault="00D8489D" w:rsidP="00446654">
            <w:pPr>
              <w:pStyle w:val="Standard"/>
              <w:ind w:firstLine="426"/>
              <w:contextualSpacing/>
              <w:jc w:val="both"/>
              <w:rPr>
                <w:rFonts w:ascii="Times New Roman" w:hAnsi="Times New Roman" w:cs="Times New Roman"/>
                <w:b/>
                <w:lang w:eastAsia="ru-RU"/>
              </w:rPr>
            </w:pPr>
            <w:r w:rsidRPr="00667C2D">
              <w:rPr>
                <w:rFonts w:ascii="Times New Roman" w:eastAsia="Times New Roman" w:hAnsi="Times New Roman" w:cs="Times New Roman"/>
                <w:b/>
                <w:lang w:eastAsia="ru-RU"/>
              </w:rPr>
              <w:t xml:space="preserve">                    </w:t>
            </w:r>
            <w:r w:rsidRPr="00667C2D">
              <w:rPr>
                <w:rFonts w:ascii="Times New Roman" w:hAnsi="Times New Roman" w:cs="Times New Roman"/>
                <w:b/>
                <w:lang w:eastAsia="ru-RU"/>
              </w:rPr>
              <w:t>_________________</w:t>
            </w:r>
          </w:p>
          <w:p w14:paraId="07741FA6"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М.П.</w:t>
            </w:r>
          </w:p>
        </w:tc>
        <w:tc>
          <w:tcPr>
            <w:tcW w:w="4927" w:type="dxa"/>
          </w:tcPr>
          <w:p w14:paraId="0CEED0A4" w14:textId="77777777" w:rsidR="00D8489D" w:rsidRPr="00667C2D" w:rsidRDefault="00D8489D" w:rsidP="00446654">
            <w:pPr>
              <w:pStyle w:val="Standard"/>
              <w:ind w:firstLine="426"/>
              <w:contextualSpacing/>
              <w:jc w:val="both"/>
              <w:rPr>
                <w:rFonts w:ascii="Times New Roman" w:hAnsi="Times New Roman" w:cs="Times New Roman"/>
                <w:b/>
                <w:lang w:eastAsia="ru-RU"/>
              </w:rPr>
            </w:pPr>
            <w:r w:rsidRPr="00667C2D">
              <w:rPr>
                <w:rFonts w:ascii="Times New Roman" w:eastAsia="Times New Roman" w:hAnsi="Times New Roman" w:cs="Times New Roman"/>
                <w:b/>
                <w:lang w:eastAsia="ru-RU"/>
              </w:rPr>
              <w:t xml:space="preserve">                    </w:t>
            </w:r>
            <w:r w:rsidRPr="00667C2D">
              <w:rPr>
                <w:rFonts w:ascii="Times New Roman" w:hAnsi="Times New Roman" w:cs="Times New Roman"/>
                <w:b/>
                <w:lang w:eastAsia="ru-RU"/>
              </w:rPr>
              <w:t>_________________</w:t>
            </w:r>
          </w:p>
          <w:p w14:paraId="40C6D2EF"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М.П.</w:t>
            </w:r>
          </w:p>
        </w:tc>
      </w:tr>
    </w:tbl>
    <w:p w14:paraId="0709FCE2" w14:textId="77777777" w:rsidR="00D8489D" w:rsidRPr="00667C2D" w:rsidRDefault="00D8489D" w:rsidP="00D8489D">
      <w:pPr>
        <w:spacing w:after="0" w:line="240" w:lineRule="auto"/>
        <w:contextualSpacing/>
        <w:rPr>
          <w:rFonts w:ascii="Times New Roman" w:hAnsi="Times New Roman"/>
          <w:sz w:val="24"/>
          <w:szCs w:val="24"/>
        </w:rPr>
      </w:pPr>
    </w:p>
    <w:p w14:paraId="253723B9" w14:textId="77777777" w:rsidR="00D8489D" w:rsidRPr="00667C2D" w:rsidRDefault="00D8489D" w:rsidP="00D8489D">
      <w:pPr>
        <w:spacing w:after="0" w:line="240" w:lineRule="auto"/>
        <w:contextualSpacing/>
        <w:rPr>
          <w:rFonts w:ascii="Times New Roman" w:hAnsi="Times New Roman"/>
          <w:i/>
          <w:iCs/>
          <w:sz w:val="24"/>
          <w:szCs w:val="24"/>
        </w:rPr>
      </w:pPr>
      <w:r w:rsidRPr="00667C2D">
        <w:rPr>
          <w:rFonts w:ascii="Times New Roman" w:hAnsi="Times New Roman"/>
          <w:i/>
          <w:iCs/>
          <w:sz w:val="24"/>
          <w:szCs w:val="24"/>
        </w:rPr>
        <w:t xml:space="preserve">*Додатки до договору складаються, формуються та узгоджуються сторонами при його </w:t>
      </w:r>
      <w:proofErr w:type="gramStart"/>
      <w:r w:rsidRPr="00667C2D">
        <w:rPr>
          <w:rFonts w:ascii="Times New Roman" w:hAnsi="Times New Roman"/>
          <w:i/>
          <w:iCs/>
          <w:sz w:val="24"/>
          <w:szCs w:val="24"/>
        </w:rPr>
        <w:t>п</w:t>
      </w:r>
      <w:proofErr w:type="gramEnd"/>
      <w:r w:rsidRPr="00667C2D">
        <w:rPr>
          <w:rFonts w:ascii="Times New Roman" w:hAnsi="Times New Roman"/>
          <w:i/>
          <w:iCs/>
          <w:sz w:val="24"/>
          <w:szCs w:val="24"/>
        </w:rPr>
        <w:t>ідписанні</w:t>
      </w:r>
    </w:p>
    <w:p w14:paraId="4F623DD5" w14:textId="77777777" w:rsidR="00D8489D" w:rsidRPr="00667C2D" w:rsidRDefault="00D8489D" w:rsidP="00D8489D">
      <w:pPr>
        <w:pStyle w:val="Standard"/>
        <w:contextualSpacing/>
        <w:jc w:val="center"/>
        <w:rPr>
          <w:rFonts w:ascii="Times New Roman" w:eastAsia="Times New Roman" w:hAnsi="Times New Roman" w:cs="Times New Roman"/>
          <w:b/>
          <w:bCs/>
          <w:lang w:val="uk-UA" w:eastAsia="ar-SA"/>
        </w:rPr>
      </w:pPr>
      <w:r w:rsidRPr="00667C2D">
        <w:rPr>
          <w:rFonts w:ascii="Times New Roman" w:eastAsia="Times New Roman" w:hAnsi="Times New Roman" w:cs="Times New Roman"/>
          <w:b/>
          <w:bCs/>
          <w:lang w:val="uk-UA" w:eastAsia="ar-SA"/>
        </w:rPr>
        <w:t xml:space="preserve">                               </w:t>
      </w:r>
    </w:p>
    <w:p w14:paraId="06EAF51D" w14:textId="77777777" w:rsidR="00D8489D" w:rsidRPr="00667C2D" w:rsidRDefault="00D8489D" w:rsidP="00D8489D">
      <w:pPr>
        <w:pStyle w:val="Standard"/>
        <w:contextualSpacing/>
        <w:jc w:val="center"/>
        <w:rPr>
          <w:rFonts w:ascii="Times New Roman" w:eastAsia="Times New Roman" w:hAnsi="Times New Roman" w:cs="Times New Roman"/>
          <w:b/>
          <w:bCs/>
          <w:lang w:val="uk-UA" w:eastAsia="ar-SA"/>
        </w:rPr>
      </w:pPr>
    </w:p>
    <w:p w14:paraId="7ECA201D" w14:textId="77777777" w:rsidR="00D8489D" w:rsidRPr="00667C2D" w:rsidRDefault="00D8489D" w:rsidP="00D8489D">
      <w:pPr>
        <w:pStyle w:val="Standard"/>
        <w:contextualSpacing/>
        <w:jc w:val="center"/>
        <w:rPr>
          <w:rFonts w:ascii="Times New Roman" w:eastAsia="Times New Roman" w:hAnsi="Times New Roman" w:cs="Times New Roman"/>
          <w:b/>
          <w:bCs/>
          <w:lang w:val="uk-UA" w:eastAsia="ar-SA"/>
        </w:rPr>
      </w:pPr>
    </w:p>
    <w:p w14:paraId="2B3EFCC9" w14:textId="77777777" w:rsidR="00D8489D" w:rsidRPr="00667C2D" w:rsidRDefault="00D8489D" w:rsidP="00D8489D">
      <w:pPr>
        <w:pStyle w:val="Standard"/>
        <w:contextualSpacing/>
        <w:jc w:val="center"/>
        <w:rPr>
          <w:rFonts w:ascii="Times New Roman" w:eastAsia="Times New Roman" w:hAnsi="Times New Roman" w:cs="Times New Roman"/>
          <w:b/>
          <w:bCs/>
          <w:lang w:val="uk-UA" w:eastAsia="ar-SA"/>
        </w:rPr>
      </w:pPr>
    </w:p>
    <w:p w14:paraId="2A74756D" w14:textId="77777777" w:rsidR="00D8489D" w:rsidRPr="00667C2D" w:rsidRDefault="00D8489D" w:rsidP="00D8489D">
      <w:pPr>
        <w:pStyle w:val="Standard"/>
        <w:contextualSpacing/>
        <w:jc w:val="center"/>
        <w:rPr>
          <w:rFonts w:ascii="Times New Roman" w:eastAsia="Times New Roman" w:hAnsi="Times New Roman" w:cs="Times New Roman"/>
          <w:b/>
          <w:bCs/>
          <w:lang w:val="uk-UA" w:eastAsia="ar-SA"/>
        </w:rPr>
      </w:pPr>
      <w:r w:rsidRPr="00667C2D">
        <w:rPr>
          <w:rFonts w:ascii="Times New Roman" w:eastAsia="Times New Roman" w:hAnsi="Times New Roman" w:cs="Times New Roman"/>
          <w:b/>
          <w:bCs/>
          <w:lang w:val="uk-UA" w:eastAsia="ar-SA"/>
        </w:rPr>
        <w:t xml:space="preserve">                                                                           </w:t>
      </w:r>
    </w:p>
    <w:p w14:paraId="50C9983C" w14:textId="77777777" w:rsidR="00D8489D" w:rsidRPr="00667C2D" w:rsidRDefault="00D8489D" w:rsidP="00D8489D">
      <w:pPr>
        <w:pStyle w:val="Standard"/>
        <w:contextualSpacing/>
        <w:jc w:val="center"/>
        <w:rPr>
          <w:rFonts w:ascii="Times New Roman" w:eastAsia="Times New Roman" w:hAnsi="Times New Roman" w:cs="Times New Roman"/>
          <w:b/>
          <w:bCs/>
          <w:lang w:val="uk-UA" w:eastAsia="ar-SA"/>
        </w:rPr>
      </w:pPr>
    </w:p>
    <w:p w14:paraId="60E21421" w14:textId="77777777" w:rsidR="00D8489D" w:rsidRPr="00667C2D" w:rsidRDefault="00D8489D" w:rsidP="00D8489D">
      <w:pPr>
        <w:pStyle w:val="Standard"/>
        <w:contextualSpacing/>
        <w:rPr>
          <w:rFonts w:ascii="Times New Roman" w:eastAsia="Times New Roman" w:hAnsi="Times New Roman" w:cs="Times New Roman"/>
          <w:b/>
          <w:bCs/>
          <w:lang w:val="uk-UA" w:eastAsia="ar-SA"/>
        </w:rPr>
      </w:pPr>
    </w:p>
    <w:p w14:paraId="5C2B2A20"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7EFBFC4A"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240AADF4"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48C021E9"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0DE1D14C"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2B27086F"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137B4A2B"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7BD8FDCD"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4E8DABCA"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2C044A36"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3B9FCDB0"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7CA2AB21"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078C1B29"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24FAA546"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3EA33CCE"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17608487"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6CC8F2C7"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39C2CD24" w14:textId="77777777" w:rsidR="00264EE0" w:rsidRDefault="00264EE0" w:rsidP="00D8489D">
      <w:pPr>
        <w:pStyle w:val="Standard"/>
        <w:contextualSpacing/>
        <w:jc w:val="center"/>
        <w:rPr>
          <w:rFonts w:ascii="Times New Roman" w:eastAsia="Times New Roman" w:hAnsi="Times New Roman" w:cs="Times New Roman"/>
          <w:b/>
          <w:bCs/>
          <w:lang w:val="uk-UA" w:eastAsia="ar-SA"/>
        </w:rPr>
      </w:pPr>
    </w:p>
    <w:p w14:paraId="0144A198" w14:textId="77777777" w:rsidR="00264EE0" w:rsidRDefault="00264EE0" w:rsidP="00D8489D">
      <w:pPr>
        <w:pStyle w:val="Standard"/>
        <w:contextualSpacing/>
        <w:jc w:val="center"/>
        <w:rPr>
          <w:rFonts w:ascii="Times New Roman" w:eastAsia="Times New Roman" w:hAnsi="Times New Roman" w:cs="Times New Roman"/>
          <w:b/>
          <w:bCs/>
          <w:lang w:val="uk-UA" w:eastAsia="ar-SA"/>
        </w:rPr>
      </w:pPr>
    </w:p>
    <w:p w14:paraId="40F7EA95" w14:textId="77777777" w:rsidR="00264EE0" w:rsidRDefault="00264EE0" w:rsidP="00D8489D">
      <w:pPr>
        <w:pStyle w:val="Standard"/>
        <w:contextualSpacing/>
        <w:jc w:val="center"/>
        <w:rPr>
          <w:rFonts w:ascii="Times New Roman" w:eastAsia="Times New Roman" w:hAnsi="Times New Roman" w:cs="Times New Roman"/>
          <w:b/>
          <w:bCs/>
          <w:lang w:val="uk-UA" w:eastAsia="ar-SA"/>
        </w:rPr>
      </w:pPr>
    </w:p>
    <w:p w14:paraId="01EF2FF9" w14:textId="77777777" w:rsidR="00264EE0" w:rsidRDefault="00264EE0" w:rsidP="00D8489D">
      <w:pPr>
        <w:pStyle w:val="Standard"/>
        <w:contextualSpacing/>
        <w:jc w:val="center"/>
        <w:rPr>
          <w:rFonts w:ascii="Times New Roman" w:eastAsia="Times New Roman" w:hAnsi="Times New Roman" w:cs="Times New Roman"/>
          <w:b/>
          <w:bCs/>
          <w:lang w:val="uk-UA" w:eastAsia="ar-SA"/>
        </w:rPr>
      </w:pPr>
    </w:p>
    <w:p w14:paraId="74169DEC" w14:textId="77777777" w:rsidR="00D8489D" w:rsidRDefault="00D8489D" w:rsidP="00D8489D">
      <w:pPr>
        <w:pStyle w:val="Standard"/>
        <w:contextualSpacing/>
        <w:jc w:val="center"/>
        <w:rPr>
          <w:rFonts w:ascii="Times New Roman" w:eastAsia="Times New Roman" w:hAnsi="Times New Roman" w:cs="Times New Roman"/>
          <w:b/>
          <w:bCs/>
          <w:lang w:val="uk-UA" w:eastAsia="ar-SA"/>
        </w:rPr>
      </w:pPr>
    </w:p>
    <w:p w14:paraId="22B55AA7" w14:textId="77777777" w:rsidR="00D8489D" w:rsidRDefault="00D8489D" w:rsidP="00D8489D">
      <w:pPr>
        <w:pStyle w:val="Standard"/>
        <w:contextualSpacing/>
        <w:rPr>
          <w:rFonts w:ascii="Times New Roman" w:eastAsia="Times New Roman" w:hAnsi="Times New Roman" w:cs="Times New Roman"/>
          <w:b/>
          <w:bCs/>
          <w:lang w:val="uk-UA" w:eastAsia="ar-SA"/>
        </w:rPr>
      </w:pPr>
    </w:p>
    <w:p w14:paraId="22636C25" w14:textId="77777777" w:rsidR="00D8489D" w:rsidRPr="00667C2D" w:rsidRDefault="00D8489D" w:rsidP="00D8489D">
      <w:pPr>
        <w:pStyle w:val="Standard"/>
        <w:contextualSpacing/>
        <w:jc w:val="center"/>
        <w:rPr>
          <w:rFonts w:ascii="Times New Roman" w:eastAsia="Times New Roman" w:hAnsi="Times New Roman" w:cs="Times New Roman"/>
          <w:b/>
          <w:bCs/>
          <w:lang w:val="uk-UA" w:eastAsia="ar-SA"/>
        </w:rPr>
      </w:pPr>
    </w:p>
    <w:p w14:paraId="5B38991D" w14:textId="77777777" w:rsidR="00D8489D" w:rsidRPr="00667C2D" w:rsidRDefault="00D8489D" w:rsidP="00D8489D">
      <w:pPr>
        <w:pStyle w:val="Standard"/>
        <w:ind w:left="5664" w:firstLine="708"/>
        <w:contextualSpacing/>
        <w:jc w:val="center"/>
        <w:rPr>
          <w:rFonts w:ascii="Times New Roman" w:eastAsia="Times New Roman" w:hAnsi="Times New Roman" w:cs="Times New Roman"/>
          <w:b/>
          <w:bCs/>
          <w:lang w:val="ru-RU" w:eastAsia="ar-SA"/>
        </w:rPr>
      </w:pPr>
      <w:r w:rsidRPr="00667C2D">
        <w:rPr>
          <w:rFonts w:ascii="Times New Roman" w:eastAsia="Times New Roman" w:hAnsi="Times New Roman" w:cs="Times New Roman"/>
          <w:b/>
          <w:bCs/>
          <w:lang w:val="uk-UA" w:eastAsia="ar-SA"/>
        </w:rPr>
        <w:lastRenderedPageBreak/>
        <w:t xml:space="preserve">  Додаток №1 </w:t>
      </w:r>
      <w:r w:rsidRPr="00667C2D">
        <w:rPr>
          <w:rFonts w:ascii="Times New Roman" w:eastAsia="Times New Roman" w:hAnsi="Times New Roman" w:cs="Times New Roman"/>
          <w:b/>
          <w:bCs/>
          <w:lang w:val="ru-RU" w:eastAsia="ar-SA"/>
        </w:rPr>
        <w:t xml:space="preserve">                                                                                            </w:t>
      </w:r>
    </w:p>
    <w:p w14:paraId="2556C6ED" w14:textId="77777777" w:rsidR="00D8489D" w:rsidRPr="00667C2D" w:rsidRDefault="00D8489D" w:rsidP="00D8489D">
      <w:pPr>
        <w:pStyle w:val="Standard"/>
        <w:contextualSpacing/>
        <w:jc w:val="right"/>
        <w:rPr>
          <w:rFonts w:ascii="Times New Roman" w:eastAsia="Times New Roman" w:hAnsi="Times New Roman" w:cs="Times New Roman"/>
          <w:b/>
          <w:bCs/>
          <w:lang w:val="ru-RU" w:eastAsia="ar-SA"/>
        </w:rPr>
      </w:pPr>
    </w:p>
    <w:p w14:paraId="0D1A4054" w14:textId="77777777" w:rsidR="00D8489D" w:rsidRPr="00667C2D" w:rsidRDefault="00D8489D" w:rsidP="00D8489D">
      <w:pPr>
        <w:pStyle w:val="Standard"/>
        <w:contextualSpacing/>
        <w:jc w:val="right"/>
        <w:rPr>
          <w:rFonts w:ascii="Times New Roman" w:hAnsi="Times New Roman" w:cs="Times New Roman"/>
          <w:lang w:val="ru-RU"/>
        </w:rPr>
      </w:pPr>
      <w:r w:rsidRPr="00667C2D">
        <w:rPr>
          <w:rFonts w:ascii="Times New Roman" w:eastAsia="Times New Roman" w:hAnsi="Times New Roman" w:cs="Times New Roman"/>
          <w:lang w:val="ru-RU" w:eastAsia="ar-SA"/>
        </w:rPr>
        <w:t xml:space="preserve">  </w:t>
      </w:r>
      <w:proofErr w:type="gramStart"/>
      <w:r w:rsidRPr="00667C2D">
        <w:rPr>
          <w:rFonts w:ascii="Times New Roman" w:hAnsi="Times New Roman" w:cs="Times New Roman"/>
          <w:b/>
          <w:lang w:val="ru-RU" w:eastAsia="ar-SA"/>
        </w:rPr>
        <w:t>до</w:t>
      </w:r>
      <w:proofErr w:type="gramEnd"/>
      <w:r w:rsidRPr="00667C2D">
        <w:rPr>
          <w:rFonts w:ascii="Times New Roman" w:hAnsi="Times New Roman" w:cs="Times New Roman"/>
          <w:b/>
          <w:lang w:val="ru-RU" w:eastAsia="ar-SA"/>
        </w:rPr>
        <w:t xml:space="preserve"> Договору № ____ від ________ 202</w:t>
      </w:r>
      <w:r>
        <w:rPr>
          <w:rFonts w:ascii="Times New Roman" w:hAnsi="Times New Roman" w:cs="Times New Roman"/>
          <w:b/>
          <w:lang w:val="ru-RU" w:eastAsia="ar-SA"/>
        </w:rPr>
        <w:t>3</w:t>
      </w:r>
      <w:r w:rsidRPr="00667C2D">
        <w:rPr>
          <w:rFonts w:ascii="Times New Roman" w:hAnsi="Times New Roman" w:cs="Times New Roman"/>
          <w:b/>
          <w:lang w:val="ru-RU" w:eastAsia="ar-SA"/>
        </w:rPr>
        <w:t xml:space="preserve"> р.</w:t>
      </w:r>
    </w:p>
    <w:p w14:paraId="43227BE8" w14:textId="77777777" w:rsidR="00D8489D" w:rsidRPr="00667C2D" w:rsidRDefault="00D8489D" w:rsidP="00D8489D">
      <w:pPr>
        <w:pStyle w:val="Standard"/>
        <w:contextualSpacing/>
        <w:jc w:val="right"/>
        <w:rPr>
          <w:rFonts w:ascii="Times New Roman" w:eastAsia="Times New Roman" w:hAnsi="Times New Roman" w:cs="Times New Roman"/>
          <w:b/>
          <w:lang w:val="ru-RU" w:eastAsia="ar-SA"/>
        </w:rPr>
      </w:pPr>
      <w:r w:rsidRPr="00667C2D">
        <w:rPr>
          <w:rFonts w:ascii="Times New Roman" w:eastAsia="Times New Roman" w:hAnsi="Times New Roman" w:cs="Times New Roman"/>
          <w:b/>
          <w:lang w:val="ru-RU" w:eastAsia="ar-SA"/>
        </w:rPr>
        <w:t xml:space="preserve">                                                                                  </w:t>
      </w:r>
    </w:p>
    <w:p w14:paraId="1CF83F43" w14:textId="77777777" w:rsidR="00D8489D" w:rsidRPr="00446654" w:rsidRDefault="00D8489D" w:rsidP="00D8489D">
      <w:pPr>
        <w:pStyle w:val="Standard"/>
        <w:contextualSpacing/>
        <w:jc w:val="center"/>
        <w:rPr>
          <w:rFonts w:ascii="Times New Roman" w:hAnsi="Times New Roman" w:cs="Times New Roman"/>
          <w:b/>
          <w:lang w:val="ru-RU" w:eastAsia="ar-SA"/>
        </w:rPr>
      </w:pPr>
      <w:r w:rsidRPr="00446654">
        <w:rPr>
          <w:rFonts w:ascii="Times New Roman" w:hAnsi="Times New Roman" w:cs="Times New Roman"/>
          <w:b/>
          <w:lang w:val="ru-RU" w:eastAsia="ar-SA"/>
        </w:rPr>
        <w:t>СПЕЦИФІКАЦІЯ</w:t>
      </w:r>
    </w:p>
    <w:p w14:paraId="7A9FA7DB" w14:textId="77777777" w:rsidR="00D8489D" w:rsidRPr="00446654" w:rsidRDefault="00D8489D" w:rsidP="00D8489D">
      <w:pPr>
        <w:pStyle w:val="Standard"/>
        <w:contextualSpacing/>
        <w:jc w:val="center"/>
        <w:rPr>
          <w:rFonts w:ascii="Times New Roman" w:hAnsi="Times New Roman" w:cs="Times New Roman"/>
          <w:b/>
          <w:lang w:val="ru-RU" w:eastAsia="ar-SA"/>
        </w:rPr>
      </w:pPr>
    </w:p>
    <w:tbl>
      <w:tblPr>
        <w:tblW w:w="5000" w:type="pct"/>
        <w:tblCellMar>
          <w:left w:w="10" w:type="dxa"/>
          <w:right w:w="10" w:type="dxa"/>
        </w:tblCellMar>
        <w:tblLook w:val="0000" w:firstRow="0" w:lastRow="0" w:firstColumn="0" w:lastColumn="0" w:noHBand="0" w:noVBand="0"/>
      </w:tblPr>
      <w:tblGrid>
        <w:gridCol w:w="391"/>
        <w:gridCol w:w="1354"/>
        <w:gridCol w:w="884"/>
        <w:gridCol w:w="1175"/>
        <w:gridCol w:w="906"/>
        <w:gridCol w:w="982"/>
        <w:gridCol w:w="902"/>
        <w:gridCol w:w="902"/>
        <w:gridCol w:w="942"/>
      </w:tblGrid>
      <w:tr w:rsidR="00D8489D" w:rsidRPr="00667C2D" w14:paraId="0EAB20A0" w14:textId="77777777" w:rsidTr="00446654">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77771" w14:textId="77777777" w:rsidR="00D8489D" w:rsidRPr="00446654" w:rsidRDefault="00D8489D" w:rsidP="00446654">
            <w:pPr>
              <w:pStyle w:val="Standard"/>
              <w:snapToGrid w:val="0"/>
              <w:contextualSpacing/>
              <w:jc w:val="center"/>
              <w:rPr>
                <w:rFonts w:ascii="Times New Roman" w:hAnsi="Times New Roman" w:cs="Times New Roman"/>
                <w:b/>
                <w:bCs/>
                <w:i/>
                <w:iCs/>
                <w:lang w:val="ru-RU" w:eastAsia="ar-SA"/>
              </w:rPr>
            </w:pPr>
          </w:p>
          <w:p w14:paraId="05ADFFB3" w14:textId="77777777" w:rsidR="00D8489D" w:rsidRPr="00667C2D" w:rsidRDefault="00D8489D" w:rsidP="00446654">
            <w:pPr>
              <w:pStyle w:val="Standard"/>
              <w:contextualSpacing/>
              <w:jc w:val="center"/>
              <w:rPr>
                <w:rFonts w:ascii="Times New Roman" w:hAnsi="Times New Roman" w:cs="Times New Roman"/>
                <w:b/>
                <w:bCs/>
                <w:i/>
                <w:iCs/>
                <w:lang w:eastAsia="ar-SA"/>
              </w:rPr>
            </w:pPr>
            <w:r w:rsidRPr="00667C2D">
              <w:rPr>
                <w:rFonts w:ascii="Times New Roman" w:hAnsi="Times New Roman" w:cs="Times New Roman"/>
                <w:b/>
                <w:bCs/>
                <w:i/>
                <w:iCs/>
                <w:lang w:eastAsia="ar-SA"/>
              </w:rPr>
              <w:t>№</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71ABD" w14:textId="77777777" w:rsidR="00D8489D" w:rsidRPr="00667C2D" w:rsidRDefault="00D8489D" w:rsidP="00446654">
            <w:pPr>
              <w:pStyle w:val="Standard"/>
              <w:contextualSpacing/>
              <w:jc w:val="center"/>
              <w:rPr>
                <w:rFonts w:ascii="Times New Roman" w:eastAsia="Times New Roman" w:hAnsi="Times New Roman" w:cs="Times New Roman"/>
                <w:b/>
                <w:bCs/>
                <w:i/>
                <w:iCs/>
                <w:lang w:eastAsia="ru-RU"/>
              </w:rPr>
            </w:pPr>
          </w:p>
          <w:p w14:paraId="0009C504" w14:textId="77777777" w:rsidR="00D8489D" w:rsidRPr="00667C2D" w:rsidRDefault="00D8489D" w:rsidP="00446654">
            <w:pPr>
              <w:pStyle w:val="Standard"/>
              <w:contextualSpacing/>
              <w:jc w:val="center"/>
              <w:rPr>
                <w:rFonts w:ascii="Times New Roman" w:eastAsia="Times New Roman" w:hAnsi="Times New Roman" w:cs="Times New Roman"/>
                <w:b/>
                <w:bCs/>
                <w:i/>
                <w:iCs/>
                <w:lang w:val="uk-UA" w:eastAsia="ru-RU"/>
              </w:rPr>
            </w:pPr>
            <w:r w:rsidRPr="00667C2D">
              <w:rPr>
                <w:rFonts w:ascii="Times New Roman" w:eastAsia="Times New Roman" w:hAnsi="Times New Roman" w:cs="Times New Roman"/>
                <w:b/>
                <w:bCs/>
                <w:i/>
                <w:iCs/>
                <w:lang w:val="uk-UA" w:eastAsia="ru-RU"/>
              </w:rPr>
              <w:t>Найменування товару</w:t>
            </w: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7E3C7" w14:textId="77777777" w:rsidR="00D8489D" w:rsidRPr="00667C2D" w:rsidRDefault="00D8489D" w:rsidP="00446654">
            <w:pPr>
              <w:pStyle w:val="Standard"/>
              <w:contextualSpacing/>
              <w:jc w:val="center"/>
              <w:rPr>
                <w:rFonts w:ascii="Times New Roman" w:eastAsia="Times New Roman" w:hAnsi="Times New Roman" w:cs="Times New Roman"/>
                <w:b/>
                <w:bCs/>
                <w:i/>
                <w:iCs/>
                <w:lang w:eastAsia="ru-RU"/>
              </w:rPr>
            </w:pPr>
          </w:p>
          <w:p w14:paraId="2249FB0D" w14:textId="77777777" w:rsidR="00D8489D" w:rsidRPr="00667C2D" w:rsidRDefault="00D8489D" w:rsidP="00446654">
            <w:pPr>
              <w:pStyle w:val="Standard"/>
              <w:contextualSpacing/>
              <w:jc w:val="center"/>
              <w:rPr>
                <w:rFonts w:ascii="Times New Roman" w:eastAsia="Times New Roman" w:hAnsi="Times New Roman" w:cs="Times New Roman"/>
                <w:b/>
                <w:bCs/>
                <w:i/>
                <w:iCs/>
                <w:lang w:eastAsia="ru-RU"/>
              </w:rPr>
            </w:pPr>
            <w:r w:rsidRPr="00667C2D">
              <w:rPr>
                <w:rFonts w:ascii="Times New Roman" w:eastAsia="Times New Roman" w:hAnsi="Times New Roman" w:cs="Times New Roman"/>
                <w:b/>
                <w:bCs/>
                <w:i/>
                <w:iCs/>
                <w:lang w:eastAsia="ru-RU"/>
              </w:rPr>
              <w:t>Код НК 024:2019</w:t>
            </w: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30D3DF" w14:textId="77777777" w:rsidR="00D8489D" w:rsidRPr="00667C2D" w:rsidRDefault="00D8489D" w:rsidP="00446654">
            <w:pPr>
              <w:pStyle w:val="Standard"/>
              <w:contextualSpacing/>
              <w:jc w:val="center"/>
              <w:rPr>
                <w:rFonts w:ascii="Times New Roman" w:eastAsia="Times New Roman" w:hAnsi="Times New Roman" w:cs="Times New Roman"/>
                <w:b/>
                <w:bCs/>
                <w:i/>
                <w:iCs/>
                <w:lang w:eastAsia="ru-RU"/>
              </w:rPr>
            </w:pPr>
          </w:p>
          <w:p w14:paraId="6B3CD179" w14:textId="77777777" w:rsidR="00D8489D" w:rsidRPr="00667C2D" w:rsidRDefault="00D8489D" w:rsidP="00446654">
            <w:pPr>
              <w:pStyle w:val="Standard"/>
              <w:contextualSpacing/>
              <w:jc w:val="center"/>
              <w:rPr>
                <w:rFonts w:ascii="Times New Roman" w:eastAsia="Times New Roman" w:hAnsi="Times New Roman" w:cs="Times New Roman"/>
                <w:b/>
                <w:bCs/>
                <w:i/>
                <w:iCs/>
                <w:lang w:eastAsia="ru-RU"/>
              </w:rPr>
            </w:pPr>
            <w:r w:rsidRPr="00667C2D">
              <w:rPr>
                <w:rFonts w:ascii="Times New Roman" w:eastAsia="Times New Roman" w:hAnsi="Times New Roman" w:cs="Times New Roman"/>
                <w:b/>
                <w:bCs/>
                <w:i/>
                <w:iCs/>
                <w:lang w:eastAsia="ru-RU"/>
              </w:rPr>
              <w:t>Країн</w:t>
            </w:r>
            <w:r w:rsidRPr="00667C2D">
              <w:rPr>
                <w:rFonts w:ascii="Times New Roman" w:eastAsia="Times New Roman" w:hAnsi="Times New Roman" w:cs="Times New Roman"/>
                <w:b/>
                <w:bCs/>
                <w:i/>
                <w:iCs/>
                <w:lang w:val="uk-UA" w:eastAsia="ru-RU"/>
              </w:rPr>
              <w:t>а</w:t>
            </w:r>
            <w:r w:rsidRPr="00667C2D">
              <w:rPr>
                <w:rFonts w:ascii="Times New Roman" w:eastAsia="Times New Roman" w:hAnsi="Times New Roman" w:cs="Times New Roman"/>
                <w:b/>
                <w:bCs/>
                <w:i/>
                <w:iCs/>
                <w:lang w:eastAsia="ru-RU"/>
              </w:rPr>
              <w:t xml:space="preserve"> походження</w:t>
            </w: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D0965" w14:textId="77777777" w:rsidR="00D8489D" w:rsidRPr="00667C2D" w:rsidRDefault="00D8489D" w:rsidP="00446654">
            <w:pPr>
              <w:pStyle w:val="Standard"/>
              <w:snapToGrid w:val="0"/>
              <w:contextualSpacing/>
              <w:jc w:val="center"/>
              <w:rPr>
                <w:rFonts w:ascii="Times New Roman" w:eastAsia="Times New Roman" w:hAnsi="Times New Roman" w:cs="Times New Roman"/>
                <w:b/>
                <w:bCs/>
                <w:i/>
                <w:iCs/>
                <w:lang w:eastAsia="ru-RU"/>
              </w:rPr>
            </w:pPr>
          </w:p>
          <w:p w14:paraId="1B9E13AD" w14:textId="77777777" w:rsidR="00D8489D" w:rsidRPr="00667C2D" w:rsidRDefault="00D8489D" w:rsidP="00446654">
            <w:pPr>
              <w:pStyle w:val="Standard"/>
              <w:contextualSpacing/>
              <w:jc w:val="center"/>
              <w:rPr>
                <w:rFonts w:ascii="Times New Roman" w:eastAsia="Times New Roman" w:hAnsi="Times New Roman" w:cs="Times New Roman"/>
                <w:b/>
                <w:bCs/>
                <w:i/>
                <w:iCs/>
                <w:lang w:eastAsia="ru-RU"/>
              </w:rPr>
            </w:pPr>
            <w:r w:rsidRPr="00667C2D">
              <w:rPr>
                <w:rFonts w:ascii="Times New Roman" w:eastAsia="Times New Roman" w:hAnsi="Times New Roman" w:cs="Times New Roman"/>
                <w:b/>
                <w:bCs/>
                <w:i/>
                <w:iCs/>
                <w:lang w:eastAsia="ru-RU"/>
              </w:rPr>
              <w:t>Одиниця виміру</w:t>
            </w: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59F3A" w14:textId="77777777" w:rsidR="00D8489D" w:rsidRPr="00667C2D" w:rsidRDefault="00D8489D" w:rsidP="00446654">
            <w:pPr>
              <w:pStyle w:val="Standard"/>
              <w:snapToGrid w:val="0"/>
              <w:contextualSpacing/>
              <w:jc w:val="center"/>
              <w:rPr>
                <w:rFonts w:ascii="Times New Roman" w:eastAsia="Times New Roman" w:hAnsi="Times New Roman" w:cs="Times New Roman"/>
                <w:b/>
                <w:bCs/>
                <w:i/>
                <w:iCs/>
                <w:lang w:eastAsia="ru-RU"/>
              </w:rPr>
            </w:pPr>
          </w:p>
          <w:p w14:paraId="479A4392" w14:textId="77777777" w:rsidR="00D8489D" w:rsidRPr="00667C2D" w:rsidRDefault="00D8489D" w:rsidP="00446654">
            <w:pPr>
              <w:pStyle w:val="Standard"/>
              <w:contextualSpacing/>
              <w:jc w:val="center"/>
              <w:rPr>
                <w:rFonts w:ascii="Times New Roman" w:eastAsia="Times New Roman" w:hAnsi="Times New Roman" w:cs="Times New Roman"/>
                <w:b/>
                <w:bCs/>
                <w:i/>
                <w:iCs/>
                <w:lang w:eastAsia="ru-RU"/>
              </w:rPr>
            </w:pPr>
            <w:r w:rsidRPr="00667C2D">
              <w:rPr>
                <w:rFonts w:ascii="Times New Roman" w:eastAsia="Times New Roman" w:hAnsi="Times New Roman" w:cs="Times New Roman"/>
                <w:b/>
                <w:bCs/>
                <w:i/>
                <w:iCs/>
                <w:lang w:eastAsia="ru-RU"/>
              </w:rPr>
              <w:t>Кількість</w:t>
            </w: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F072B" w14:textId="77777777" w:rsidR="00D8489D" w:rsidRPr="00667C2D" w:rsidRDefault="00D8489D" w:rsidP="00446654">
            <w:pPr>
              <w:pStyle w:val="Standard"/>
              <w:contextualSpacing/>
              <w:jc w:val="center"/>
              <w:rPr>
                <w:rFonts w:ascii="Times New Roman" w:eastAsia="Times New Roman" w:hAnsi="Times New Roman" w:cs="Times New Roman"/>
                <w:b/>
                <w:bCs/>
                <w:i/>
                <w:iCs/>
                <w:lang w:val="ru-RU" w:eastAsia="ru-RU"/>
              </w:rPr>
            </w:pPr>
            <w:proofErr w:type="gramStart"/>
            <w:r w:rsidRPr="00667C2D">
              <w:rPr>
                <w:rFonts w:ascii="Times New Roman" w:eastAsia="Times New Roman" w:hAnsi="Times New Roman" w:cs="Times New Roman"/>
                <w:b/>
                <w:bCs/>
                <w:i/>
                <w:iCs/>
                <w:lang w:val="ru-RU" w:eastAsia="ru-RU"/>
              </w:rPr>
              <w:t>Ц</w:t>
            </w:r>
            <w:proofErr w:type="gramEnd"/>
            <w:r w:rsidRPr="00667C2D">
              <w:rPr>
                <w:rFonts w:ascii="Times New Roman" w:eastAsia="Times New Roman" w:hAnsi="Times New Roman" w:cs="Times New Roman"/>
                <w:b/>
                <w:bCs/>
                <w:i/>
                <w:iCs/>
                <w:lang w:val="ru-RU" w:eastAsia="ru-RU"/>
              </w:rPr>
              <w:t>іна за одиницю (без ПДВ), грн.</w:t>
            </w: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62A8E8" w14:textId="77777777" w:rsidR="00D8489D" w:rsidRPr="00667C2D" w:rsidRDefault="00D8489D" w:rsidP="00446654">
            <w:pPr>
              <w:pStyle w:val="Standard"/>
              <w:contextualSpacing/>
              <w:jc w:val="center"/>
              <w:rPr>
                <w:rFonts w:ascii="Times New Roman" w:eastAsia="Times New Roman" w:hAnsi="Times New Roman" w:cs="Times New Roman"/>
                <w:b/>
                <w:bCs/>
                <w:i/>
                <w:iCs/>
                <w:lang w:val="ru-RU" w:eastAsia="ru-RU"/>
              </w:rPr>
            </w:pPr>
            <w:proofErr w:type="gramStart"/>
            <w:r w:rsidRPr="00667C2D">
              <w:rPr>
                <w:rFonts w:ascii="Times New Roman" w:eastAsia="Times New Roman" w:hAnsi="Times New Roman" w:cs="Times New Roman"/>
                <w:b/>
                <w:bCs/>
                <w:i/>
                <w:iCs/>
                <w:lang w:val="ru-RU" w:eastAsia="ru-RU"/>
              </w:rPr>
              <w:t>Ц</w:t>
            </w:r>
            <w:proofErr w:type="gramEnd"/>
            <w:r w:rsidRPr="00667C2D">
              <w:rPr>
                <w:rFonts w:ascii="Times New Roman" w:eastAsia="Times New Roman" w:hAnsi="Times New Roman" w:cs="Times New Roman"/>
                <w:b/>
                <w:bCs/>
                <w:i/>
                <w:iCs/>
                <w:lang w:val="ru-RU" w:eastAsia="ru-RU"/>
              </w:rPr>
              <w:t>іна за одиницю (з ПДВ), грн.</w:t>
            </w: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68D2C" w14:textId="77777777" w:rsidR="00D8489D" w:rsidRPr="00667C2D" w:rsidRDefault="00D8489D" w:rsidP="00446654">
            <w:pPr>
              <w:pStyle w:val="Standard"/>
              <w:snapToGrid w:val="0"/>
              <w:contextualSpacing/>
              <w:jc w:val="center"/>
              <w:rPr>
                <w:rFonts w:ascii="Times New Roman" w:eastAsia="Times New Roman" w:hAnsi="Times New Roman" w:cs="Times New Roman"/>
                <w:b/>
                <w:bCs/>
                <w:i/>
                <w:iCs/>
                <w:lang w:val="ru-RU" w:eastAsia="ru-RU"/>
              </w:rPr>
            </w:pPr>
          </w:p>
          <w:p w14:paraId="21929000" w14:textId="77777777" w:rsidR="00D8489D" w:rsidRPr="00667C2D" w:rsidRDefault="00D8489D" w:rsidP="00446654">
            <w:pPr>
              <w:pStyle w:val="Standard"/>
              <w:contextualSpacing/>
              <w:jc w:val="center"/>
              <w:rPr>
                <w:rFonts w:ascii="Times New Roman" w:eastAsia="Times New Roman" w:hAnsi="Times New Roman" w:cs="Times New Roman"/>
                <w:b/>
                <w:bCs/>
                <w:i/>
                <w:iCs/>
                <w:lang w:val="ru-RU" w:eastAsia="ru-RU"/>
              </w:rPr>
            </w:pPr>
            <w:r w:rsidRPr="00667C2D">
              <w:rPr>
                <w:rFonts w:ascii="Times New Roman" w:eastAsia="Times New Roman" w:hAnsi="Times New Roman" w:cs="Times New Roman"/>
                <w:b/>
                <w:bCs/>
                <w:i/>
                <w:iCs/>
                <w:lang w:val="ru-RU" w:eastAsia="ru-RU"/>
              </w:rPr>
              <w:t>Загальна вартість (з ПДВ), грн.</w:t>
            </w:r>
          </w:p>
        </w:tc>
      </w:tr>
      <w:tr w:rsidR="00D8489D" w:rsidRPr="00667C2D" w14:paraId="0C8AC558" w14:textId="77777777" w:rsidTr="00446654">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F5EAF" w14:textId="77777777" w:rsidR="00D8489D" w:rsidRPr="00667C2D" w:rsidRDefault="00D8489D" w:rsidP="00446654">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1</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04122" w14:textId="77777777" w:rsidR="00D8489D" w:rsidRPr="00667C2D" w:rsidRDefault="00D8489D" w:rsidP="00446654">
            <w:pPr>
              <w:pStyle w:val="Standard"/>
              <w:snapToGrid w:val="0"/>
              <w:contextualSpacing/>
              <w:rPr>
                <w:rFonts w:ascii="Times New Roman" w:hAnsi="Times New Roman" w:cs="Times New Roman"/>
                <w:lang w:eastAsia="ar-SA"/>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F7BDC"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F7DD7"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B6F8E"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37B3F"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BDF81"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A1381"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6B2C2E"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r>
      <w:tr w:rsidR="00D8489D" w:rsidRPr="00667C2D" w14:paraId="4C37B68E" w14:textId="77777777" w:rsidTr="00446654">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17246" w14:textId="77777777" w:rsidR="00D8489D" w:rsidRPr="00667C2D" w:rsidRDefault="00D8489D" w:rsidP="00446654">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2</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9AED7" w14:textId="77777777" w:rsidR="00D8489D" w:rsidRPr="00667C2D" w:rsidRDefault="00D8489D" w:rsidP="00446654">
            <w:pPr>
              <w:pStyle w:val="Standard"/>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5258E" w14:textId="77777777" w:rsidR="00D8489D" w:rsidRPr="00667C2D" w:rsidRDefault="00D8489D" w:rsidP="00446654">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E7BF2"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5D812"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EE642"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442E6" w14:textId="77777777" w:rsidR="00D8489D" w:rsidRPr="00667C2D" w:rsidRDefault="00D8489D" w:rsidP="00446654">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751FE"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127FC" w14:textId="77777777" w:rsidR="00D8489D" w:rsidRPr="00667C2D" w:rsidRDefault="00D8489D" w:rsidP="00446654">
            <w:pPr>
              <w:pStyle w:val="Standard"/>
              <w:snapToGrid w:val="0"/>
              <w:contextualSpacing/>
              <w:rPr>
                <w:rFonts w:ascii="Times New Roman" w:hAnsi="Times New Roman" w:cs="Times New Roman"/>
                <w:lang w:eastAsia="ar-SA"/>
              </w:rPr>
            </w:pPr>
          </w:p>
        </w:tc>
      </w:tr>
      <w:tr w:rsidR="00D8489D" w:rsidRPr="00667C2D" w14:paraId="14E25D22" w14:textId="77777777" w:rsidTr="00446654">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339EC" w14:textId="77777777" w:rsidR="00D8489D" w:rsidRPr="00667C2D" w:rsidRDefault="00D8489D" w:rsidP="00446654">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3</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1C3BD" w14:textId="77777777" w:rsidR="00D8489D" w:rsidRPr="00667C2D" w:rsidRDefault="00D8489D" w:rsidP="00446654">
            <w:pPr>
              <w:pStyle w:val="Standard"/>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EFB8F" w14:textId="77777777" w:rsidR="00D8489D" w:rsidRPr="00667C2D" w:rsidRDefault="00D8489D" w:rsidP="00446654">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564E2"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BF3F7"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3B179B"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57D16" w14:textId="77777777" w:rsidR="00D8489D" w:rsidRPr="00667C2D" w:rsidRDefault="00D8489D" w:rsidP="00446654">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C7E6B"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ACF5F"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r>
      <w:tr w:rsidR="00D8489D" w:rsidRPr="00667C2D" w14:paraId="6F784AD3" w14:textId="77777777" w:rsidTr="00446654">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1BB13A" w14:textId="77777777" w:rsidR="00D8489D" w:rsidRPr="00667C2D" w:rsidRDefault="00D8489D" w:rsidP="00446654">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4</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AC9AD" w14:textId="77777777" w:rsidR="00D8489D" w:rsidRPr="00667C2D" w:rsidRDefault="00D8489D" w:rsidP="00446654">
            <w:pPr>
              <w:pStyle w:val="Standard"/>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7AFE4" w14:textId="77777777" w:rsidR="00D8489D" w:rsidRPr="00667C2D" w:rsidRDefault="00D8489D" w:rsidP="00446654">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38097"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90021"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6B6EC"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459C6" w14:textId="77777777" w:rsidR="00D8489D" w:rsidRPr="00667C2D" w:rsidRDefault="00D8489D" w:rsidP="00446654">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4B2D6"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D6E2C" w14:textId="77777777" w:rsidR="00D8489D" w:rsidRPr="00667C2D" w:rsidRDefault="00D8489D" w:rsidP="00446654">
            <w:pPr>
              <w:pStyle w:val="Standard"/>
              <w:snapToGrid w:val="0"/>
              <w:contextualSpacing/>
              <w:rPr>
                <w:rFonts w:ascii="Times New Roman" w:hAnsi="Times New Roman" w:cs="Times New Roman"/>
                <w:lang w:eastAsia="ar-SA"/>
              </w:rPr>
            </w:pPr>
          </w:p>
        </w:tc>
      </w:tr>
      <w:tr w:rsidR="00D8489D" w:rsidRPr="00667C2D" w14:paraId="68EE989D" w14:textId="77777777" w:rsidTr="00446654">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B6D5F" w14:textId="77777777" w:rsidR="00D8489D" w:rsidRPr="00667C2D" w:rsidRDefault="00D8489D" w:rsidP="00446654">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5</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FC4EF" w14:textId="77777777" w:rsidR="00D8489D" w:rsidRPr="00667C2D" w:rsidRDefault="00D8489D" w:rsidP="00446654">
            <w:pPr>
              <w:pStyle w:val="Standard"/>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2BC33" w14:textId="77777777" w:rsidR="00D8489D" w:rsidRPr="00667C2D" w:rsidRDefault="00D8489D" w:rsidP="00446654">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AACEC"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789CA6"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E47A5"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F7FC0" w14:textId="77777777" w:rsidR="00D8489D" w:rsidRPr="00667C2D" w:rsidRDefault="00D8489D" w:rsidP="00446654">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4B780"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07FAA" w14:textId="77777777" w:rsidR="00D8489D" w:rsidRPr="00667C2D" w:rsidRDefault="00D8489D" w:rsidP="00446654">
            <w:pPr>
              <w:pStyle w:val="Standard"/>
              <w:snapToGrid w:val="0"/>
              <w:contextualSpacing/>
              <w:rPr>
                <w:rFonts w:ascii="Times New Roman" w:hAnsi="Times New Roman" w:cs="Times New Roman"/>
                <w:lang w:eastAsia="ar-SA"/>
              </w:rPr>
            </w:pPr>
          </w:p>
        </w:tc>
      </w:tr>
      <w:tr w:rsidR="00D8489D" w:rsidRPr="00667C2D" w14:paraId="78E06365" w14:textId="77777777" w:rsidTr="00446654">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1A29E" w14:textId="77777777" w:rsidR="00D8489D" w:rsidRPr="00667C2D" w:rsidRDefault="00D8489D" w:rsidP="00446654">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6</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84A3C" w14:textId="77777777" w:rsidR="00D8489D" w:rsidRPr="00667C2D" w:rsidRDefault="00D8489D" w:rsidP="00446654">
            <w:pPr>
              <w:pStyle w:val="Standard"/>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4BA89" w14:textId="77777777" w:rsidR="00D8489D" w:rsidRPr="00667C2D" w:rsidRDefault="00D8489D" w:rsidP="00446654">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4F255"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19B8C"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8F64B"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D6A12" w14:textId="77777777" w:rsidR="00D8489D" w:rsidRPr="00667C2D" w:rsidRDefault="00D8489D" w:rsidP="00446654">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B28AD"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463AA" w14:textId="77777777" w:rsidR="00D8489D" w:rsidRPr="00667C2D" w:rsidRDefault="00D8489D" w:rsidP="00446654">
            <w:pPr>
              <w:pStyle w:val="Standard"/>
              <w:snapToGrid w:val="0"/>
              <w:contextualSpacing/>
              <w:rPr>
                <w:rFonts w:ascii="Times New Roman" w:hAnsi="Times New Roman" w:cs="Times New Roman"/>
                <w:lang w:eastAsia="ar-SA"/>
              </w:rPr>
            </w:pPr>
          </w:p>
        </w:tc>
      </w:tr>
      <w:tr w:rsidR="00D8489D" w:rsidRPr="00667C2D" w14:paraId="490A196C" w14:textId="77777777" w:rsidTr="00446654">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21672" w14:textId="77777777" w:rsidR="00D8489D" w:rsidRPr="00667C2D" w:rsidRDefault="00D8489D" w:rsidP="00446654">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7</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3FDE4" w14:textId="77777777" w:rsidR="00D8489D" w:rsidRPr="00667C2D" w:rsidRDefault="00D8489D" w:rsidP="00446654">
            <w:pPr>
              <w:pStyle w:val="Standard"/>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FCB93" w14:textId="77777777" w:rsidR="00D8489D" w:rsidRPr="00667C2D" w:rsidRDefault="00D8489D" w:rsidP="00446654">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1A5A4"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C32E3"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8EBAF"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65B6A" w14:textId="77777777" w:rsidR="00D8489D" w:rsidRPr="00667C2D" w:rsidRDefault="00D8489D" w:rsidP="00446654">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DA5E2"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1A7AB" w14:textId="77777777" w:rsidR="00D8489D" w:rsidRPr="00667C2D" w:rsidRDefault="00D8489D" w:rsidP="00446654">
            <w:pPr>
              <w:pStyle w:val="Standard"/>
              <w:snapToGrid w:val="0"/>
              <w:contextualSpacing/>
              <w:rPr>
                <w:rFonts w:ascii="Times New Roman" w:hAnsi="Times New Roman" w:cs="Times New Roman"/>
                <w:lang w:eastAsia="ar-SA"/>
              </w:rPr>
            </w:pPr>
          </w:p>
        </w:tc>
      </w:tr>
      <w:tr w:rsidR="00D8489D" w:rsidRPr="00667C2D" w14:paraId="2D5ABAFE" w14:textId="77777777" w:rsidTr="00446654">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7E16F5" w14:textId="77777777" w:rsidR="00D8489D" w:rsidRPr="00667C2D" w:rsidRDefault="00D8489D" w:rsidP="00446654">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8..</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37CDC" w14:textId="77777777" w:rsidR="00D8489D" w:rsidRPr="00667C2D" w:rsidRDefault="00D8489D" w:rsidP="00446654">
            <w:pPr>
              <w:pStyle w:val="Standard"/>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9E52E" w14:textId="77777777" w:rsidR="00D8489D" w:rsidRPr="00667C2D" w:rsidRDefault="00D8489D" w:rsidP="00446654">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9E6B6"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49527"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AEC7C"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F1981" w14:textId="77777777" w:rsidR="00D8489D" w:rsidRPr="00667C2D" w:rsidRDefault="00D8489D" w:rsidP="00446654">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23623" w14:textId="77777777" w:rsidR="00D8489D" w:rsidRPr="00667C2D" w:rsidRDefault="00D8489D" w:rsidP="00446654">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3D978" w14:textId="77777777" w:rsidR="00D8489D" w:rsidRPr="00667C2D" w:rsidRDefault="00D8489D" w:rsidP="00446654">
            <w:pPr>
              <w:pStyle w:val="Standard"/>
              <w:snapToGrid w:val="0"/>
              <w:contextualSpacing/>
              <w:rPr>
                <w:rFonts w:ascii="Times New Roman" w:hAnsi="Times New Roman" w:cs="Times New Roman"/>
                <w:lang w:eastAsia="ar-SA"/>
              </w:rPr>
            </w:pPr>
          </w:p>
        </w:tc>
      </w:tr>
      <w:tr w:rsidR="00D8489D" w:rsidRPr="00667C2D" w14:paraId="14778495" w14:textId="77777777" w:rsidTr="00446654">
        <w:tc>
          <w:tcPr>
            <w:tcW w:w="909"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4796B" w14:textId="77777777" w:rsidR="00D8489D" w:rsidRPr="00667C2D" w:rsidRDefault="00D8489D" w:rsidP="00446654">
            <w:pPr>
              <w:pStyle w:val="Standard"/>
              <w:snapToGrid w:val="0"/>
              <w:contextualSpacing/>
              <w:rPr>
                <w:rFonts w:ascii="Times New Roman" w:eastAsia="Times New Roman" w:hAnsi="Times New Roman" w:cs="Times New Roman"/>
                <w:b/>
                <w:bCs/>
                <w:lang w:eastAsia="ru-RU"/>
              </w:rPr>
            </w:pPr>
          </w:p>
        </w:tc>
        <w:tc>
          <w:tcPr>
            <w:tcW w:w="4091"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2BADC" w14:textId="77777777" w:rsidR="00D8489D" w:rsidRPr="00667C2D" w:rsidRDefault="00D8489D" w:rsidP="00446654">
            <w:pPr>
              <w:pStyle w:val="Standard"/>
              <w:contextualSpacing/>
              <w:rPr>
                <w:rFonts w:ascii="Times New Roman" w:eastAsia="Times New Roman" w:hAnsi="Times New Roman" w:cs="Times New Roman"/>
                <w:b/>
                <w:bCs/>
                <w:lang w:eastAsia="ru-RU"/>
              </w:rPr>
            </w:pPr>
            <w:proofErr w:type="gramStart"/>
            <w:r w:rsidRPr="00667C2D">
              <w:rPr>
                <w:rFonts w:ascii="Times New Roman" w:eastAsia="Times New Roman" w:hAnsi="Times New Roman" w:cs="Times New Roman"/>
                <w:b/>
                <w:bCs/>
                <w:lang w:eastAsia="ru-RU"/>
              </w:rPr>
              <w:t>Вартість</w:t>
            </w:r>
            <w:r w:rsidRPr="00667C2D">
              <w:rPr>
                <w:rFonts w:ascii="Times New Roman" w:eastAsia="Times New Roman" w:hAnsi="Times New Roman" w:cs="Times New Roman"/>
                <w:b/>
                <w:bCs/>
                <w:lang w:val="uk-UA" w:eastAsia="ru-RU"/>
              </w:rPr>
              <w:t xml:space="preserve">  грн</w:t>
            </w:r>
            <w:proofErr w:type="gramEnd"/>
            <w:r w:rsidRPr="00667C2D">
              <w:rPr>
                <w:rFonts w:ascii="Times New Roman" w:eastAsia="Times New Roman" w:hAnsi="Times New Roman" w:cs="Times New Roman"/>
                <w:b/>
                <w:bCs/>
                <w:lang w:val="uk-UA" w:eastAsia="ru-RU"/>
              </w:rPr>
              <w:t xml:space="preserve">.  </w:t>
            </w:r>
            <w:r w:rsidRPr="00667C2D">
              <w:rPr>
                <w:rFonts w:ascii="Times New Roman" w:eastAsia="Times New Roman" w:hAnsi="Times New Roman" w:cs="Times New Roman"/>
                <w:b/>
                <w:bCs/>
                <w:lang w:eastAsia="ru-RU"/>
              </w:rPr>
              <w:t xml:space="preserve">без ПДВ                                                                                          </w:t>
            </w:r>
          </w:p>
        </w:tc>
      </w:tr>
      <w:tr w:rsidR="00D8489D" w:rsidRPr="00667C2D" w14:paraId="04BCBF39" w14:textId="77777777" w:rsidTr="00446654">
        <w:tc>
          <w:tcPr>
            <w:tcW w:w="909" w:type="pct"/>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608DE" w14:textId="77777777" w:rsidR="00D8489D" w:rsidRPr="00667C2D" w:rsidRDefault="00D8489D" w:rsidP="00446654">
            <w:pPr>
              <w:spacing w:after="0" w:line="240" w:lineRule="auto"/>
              <w:contextualSpacing/>
              <w:rPr>
                <w:rFonts w:ascii="Times New Roman" w:hAnsi="Times New Roman"/>
                <w:sz w:val="24"/>
                <w:szCs w:val="24"/>
              </w:rPr>
            </w:pPr>
          </w:p>
        </w:tc>
        <w:tc>
          <w:tcPr>
            <w:tcW w:w="4091"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F0416" w14:textId="77777777" w:rsidR="00D8489D" w:rsidRPr="00667C2D" w:rsidRDefault="00D8489D" w:rsidP="00446654">
            <w:pPr>
              <w:pStyle w:val="Standard"/>
              <w:contextualSpacing/>
              <w:rPr>
                <w:rFonts w:ascii="Times New Roman" w:eastAsia="Times New Roman" w:hAnsi="Times New Roman" w:cs="Times New Roman"/>
                <w:b/>
                <w:bCs/>
                <w:lang w:eastAsia="ru-RU"/>
              </w:rPr>
            </w:pPr>
            <w:proofErr w:type="gramStart"/>
            <w:r w:rsidRPr="00667C2D">
              <w:rPr>
                <w:rFonts w:ascii="Times New Roman" w:eastAsia="Times New Roman" w:hAnsi="Times New Roman" w:cs="Times New Roman"/>
                <w:b/>
                <w:bCs/>
                <w:lang w:eastAsia="ru-RU"/>
              </w:rPr>
              <w:t>крім</w:t>
            </w:r>
            <w:proofErr w:type="gramEnd"/>
            <w:r w:rsidRPr="00667C2D">
              <w:rPr>
                <w:rFonts w:ascii="Times New Roman" w:eastAsia="Times New Roman" w:hAnsi="Times New Roman" w:cs="Times New Roman"/>
                <w:b/>
                <w:bCs/>
                <w:lang w:eastAsia="ru-RU"/>
              </w:rPr>
              <w:t xml:space="preserve"> того</w:t>
            </w:r>
            <w:r w:rsidRPr="00667C2D">
              <w:rPr>
                <w:rFonts w:ascii="Times New Roman" w:eastAsia="Times New Roman" w:hAnsi="Times New Roman" w:cs="Times New Roman"/>
                <w:b/>
                <w:bCs/>
                <w:lang w:val="uk-UA" w:eastAsia="ru-RU"/>
              </w:rPr>
              <w:t xml:space="preserve"> </w:t>
            </w:r>
            <w:r w:rsidRPr="00667C2D">
              <w:rPr>
                <w:rFonts w:ascii="Times New Roman" w:eastAsia="Times New Roman" w:hAnsi="Times New Roman" w:cs="Times New Roman"/>
                <w:b/>
                <w:bCs/>
                <w:lang w:eastAsia="ru-RU"/>
              </w:rPr>
              <w:t>ПДВ</w:t>
            </w:r>
            <w:r w:rsidRPr="00667C2D">
              <w:rPr>
                <w:rFonts w:ascii="Times New Roman" w:eastAsia="Times New Roman" w:hAnsi="Times New Roman" w:cs="Times New Roman"/>
                <w:b/>
                <w:bCs/>
                <w:lang w:val="uk-UA" w:eastAsia="ru-RU"/>
              </w:rPr>
              <w:t xml:space="preserve">  грн.                                                                                                                 </w:t>
            </w:r>
          </w:p>
        </w:tc>
      </w:tr>
      <w:tr w:rsidR="00D8489D" w:rsidRPr="00667C2D" w14:paraId="56E6CDB9" w14:textId="77777777" w:rsidTr="00446654">
        <w:tc>
          <w:tcPr>
            <w:tcW w:w="909" w:type="pct"/>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0B1AA" w14:textId="77777777" w:rsidR="00D8489D" w:rsidRPr="00667C2D" w:rsidRDefault="00D8489D" w:rsidP="00446654">
            <w:pPr>
              <w:spacing w:after="0" w:line="240" w:lineRule="auto"/>
              <w:contextualSpacing/>
              <w:rPr>
                <w:rFonts w:ascii="Times New Roman" w:hAnsi="Times New Roman"/>
                <w:sz w:val="24"/>
                <w:szCs w:val="24"/>
              </w:rPr>
            </w:pPr>
          </w:p>
        </w:tc>
        <w:tc>
          <w:tcPr>
            <w:tcW w:w="4091"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CBD4C" w14:textId="77777777" w:rsidR="00D8489D" w:rsidRPr="00667C2D" w:rsidRDefault="00D8489D" w:rsidP="00446654">
            <w:pPr>
              <w:pStyle w:val="Standard"/>
              <w:contextualSpacing/>
              <w:rPr>
                <w:rFonts w:ascii="Times New Roman" w:eastAsia="Times New Roman" w:hAnsi="Times New Roman" w:cs="Times New Roman"/>
                <w:b/>
                <w:bCs/>
                <w:lang w:val="ru-RU" w:eastAsia="ru-RU"/>
              </w:rPr>
            </w:pPr>
            <w:r w:rsidRPr="00667C2D">
              <w:rPr>
                <w:rFonts w:ascii="Times New Roman" w:eastAsia="Times New Roman" w:hAnsi="Times New Roman" w:cs="Times New Roman"/>
                <w:b/>
                <w:bCs/>
                <w:lang w:val="ru-RU" w:eastAsia="ru-RU"/>
              </w:rPr>
              <w:t>Загальна вартість</w:t>
            </w:r>
            <w:r w:rsidRPr="00667C2D">
              <w:rPr>
                <w:rFonts w:ascii="Times New Roman" w:eastAsia="Times New Roman" w:hAnsi="Times New Roman" w:cs="Times New Roman"/>
                <w:b/>
                <w:bCs/>
                <w:lang w:val="uk-UA" w:eastAsia="ru-RU"/>
              </w:rPr>
              <w:t xml:space="preserve"> грн. </w:t>
            </w:r>
            <w:r w:rsidRPr="00667C2D">
              <w:rPr>
                <w:rFonts w:ascii="Times New Roman" w:eastAsia="Times New Roman" w:hAnsi="Times New Roman" w:cs="Times New Roman"/>
                <w:b/>
                <w:bCs/>
                <w:lang w:val="ru-RU" w:eastAsia="ru-RU"/>
              </w:rPr>
              <w:t xml:space="preserve">з ПДВ                                                                           </w:t>
            </w:r>
          </w:p>
        </w:tc>
      </w:tr>
    </w:tbl>
    <w:p w14:paraId="6F6F0620" w14:textId="77777777" w:rsidR="00D8489D" w:rsidRPr="00667C2D" w:rsidRDefault="00D8489D" w:rsidP="00D8489D">
      <w:pPr>
        <w:pStyle w:val="Standard"/>
        <w:contextualSpacing/>
        <w:jc w:val="center"/>
        <w:rPr>
          <w:rFonts w:ascii="Times New Roman" w:hAnsi="Times New Roman" w:cs="Times New Roman"/>
          <w:b/>
          <w:lang w:val="ru-RU" w:eastAsia="ar-SA"/>
        </w:rPr>
      </w:pPr>
    </w:p>
    <w:p w14:paraId="114AE440" w14:textId="77777777" w:rsidR="00D8489D" w:rsidRPr="00667C2D" w:rsidRDefault="00D8489D" w:rsidP="00D8489D">
      <w:pPr>
        <w:pStyle w:val="Standard"/>
        <w:contextualSpacing/>
        <w:jc w:val="center"/>
        <w:rPr>
          <w:rFonts w:ascii="Times New Roman" w:hAnsi="Times New Roman" w:cs="Times New Roman"/>
          <w:b/>
          <w:lang w:val="ru-RU" w:eastAsia="ar-SA"/>
        </w:rPr>
      </w:pPr>
    </w:p>
    <w:p w14:paraId="01233103" w14:textId="77777777" w:rsidR="00D8489D" w:rsidRPr="00667C2D" w:rsidRDefault="00D8489D" w:rsidP="00D8489D">
      <w:pPr>
        <w:pStyle w:val="Standard"/>
        <w:contextualSpacing/>
        <w:jc w:val="right"/>
        <w:rPr>
          <w:rFonts w:ascii="Times New Roman" w:hAnsi="Times New Roman" w:cs="Times New Roman"/>
          <w:b/>
          <w:i/>
          <w:lang w:val="ru-RU" w:eastAsia="ru-RU"/>
        </w:rPr>
      </w:pPr>
    </w:p>
    <w:tbl>
      <w:tblPr>
        <w:tblW w:w="9853" w:type="dxa"/>
        <w:tblInd w:w="-108" w:type="dxa"/>
        <w:tblLayout w:type="fixed"/>
        <w:tblCellMar>
          <w:left w:w="10" w:type="dxa"/>
          <w:right w:w="10" w:type="dxa"/>
        </w:tblCellMar>
        <w:tblLook w:val="0000" w:firstRow="0" w:lastRow="0" w:firstColumn="0" w:lastColumn="0" w:noHBand="0" w:noVBand="0"/>
      </w:tblPr>
      <w:tblGrid>
        <w:gridCol w:w="4926"/>
        <w:gridCol w:w="4927"/>
      </w:tblGrid>
      <w:tr w:rsidR="00D8489D" w:rsidRPr="00667C2D" w14:paraId="462FE5E1" w14:textId="77777777" w:rsidTr="00446654">
        <w:tc>
          <w:tcPr>
            <w:tcW w:w="4926" w:type="dxa"/>
            <w:tcMar>
              <w:top w:w="0" w:type="dxa"/>
              <w:left w:w="108" w:type="dxa"/>
              <w:bottom w:w="0" w:type="dxa"/>
              <w:right w:w="108" w:type="dxa"/>
            </w:tcMar>
          </w:tcPr>
          <w:p w14:paraId="3E1BF7B0" w14:textId="77777777" w:rsidR="00D8489D" w:rsidRPr="00667C2D" w:rsidRDefault="00D8489D" w:rsidP="00446654">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ПОСТАЧАЛЬНИК</w:t>
            </w:r>
          </w:p>
          <w:p w14:paraId="51F9EC3C" w14:textId="77777777" w:rsidR="00D8489D" w:rsidRPr="00667C2D" w:rsidRDefault="00D8489D" w:rsidP="00446654">
            <w:pPr>
              <w:pStyle w:val="Standard"/>
              <w:ind w:firstLine="426"/>
              <w:contextualSpacing/>
              <w:rPr>
                <w:rFonts w:ascii="Times New Roman" w:hAnsi="Times New Roman" w:cs="Times New Roman"/>
                <w:b/>
                <w:bCs/>
                <w:lang w:eastAsia="ru-RU"/>
              </w:rPr>
            </w:pPr>
          </w:p>
          <w:p w14:paraId="7BE8A22B"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26A24CCD"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3B690DA5"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483D3D1F"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705EA15B"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tc>
        <w:tc>
          <w:tcPr>
            <w:tcW w:w="4927" w:type="dxa"/>
          </w:tcPr>
          <w:p w14:paraId="79610AC1" w14:textId="77777777" w:rsidR="00D8489D" w:rsidRPr="00667C2D" w:rsidRDefault="00D8489D" w:rsidP="00446654">
            <w:pPr>
              <w:pStyle w:val="Standard"/>
              <w:keepNext/>
              <w:ind w:firstLine="426"/>
              <w:contextualSpacing/>
              <w:jc w:val="center"/>
              <w:outlineLvl w:val="3"/>
              <w:rPr>
                <w:rFonts w:ascii="Times New Roman" w:hAnsi="Times New Roman" w:cs="Times New Roman"/>
                <w:bCs/>
                <w:lang w:val="uk-UA" w:eastAsia="ru-RU"/>
              </w:rPr>
            </w:pPr>
            <w:r w:rsidRPr="00667C2D">
              <w:rPr>
                <w:rFonts w:ascii="Times New Roman" w:hAnsi="Times New Roman" w:cs="Times New Roman"/>
                <w:bCs/>
                <w:lang w:val="uk-UA" w:eastAsia="ru-RU"/>
              </w:rPr>
              <w:t>ПОКУПЕЦЬ</w:t>
            </w:r>
          </w:p>
          <w:p w14:paraId="1AE68121" w14:textId="77777777" w:rsidR="00D8489D" w:rsidRPr="00667C2D" w:rsidRDefault="00D8489D" w:rsidP="00446654">
            <w:pPr>
              <w:pStyle w:val="Standard"/>
              <w:ind w:firstLine="426"/>
              <w:contextualSpacing/>
              <w:rPr>
                <w:rFonts w:ascii="Times New Roman" w:hAnsi="Times New Roman" w:cs="Times New Roman"/>
                <w:b/>
                <w:bCs/>
                <w:lang w:eastAsia="ru-RU"/>
              </w:rPr>
            </w:pPr>
          </w:p>
          <w:p w14:paraId="17F4A1F0"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1EF52A96"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3E6F9163"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59295516"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___________________________________</w:t>
            </w:r>
          </w:p>
          <w:p w14:paraId="21B209D5" w14:textId="77777777" w:rsidR="00D8489D" w:rsidRPr="00667C2D" w:rsidRDefault="00D8489D" w:rsidP="00446654">
            <w:pPr>
              <w:pStyle w:val="Standard"/>
              <w:ind w:firstLine="30"/>
              <w:contextualSpacing/>
              <w:rPr>
                <w:rFonts w:ascii="Times New Roman" w:hAnsi="Times New Roman" w:cs="Times New Roman"/>
                <w:bCs/>
                <w:lang w:eastAsia="ru-RU"/>
              </w:rPr>
            </w:pPr>
            <w:r w:rsidRPr="00667C2D">
              <w:rPr>
                <w:rFonts w:ascii="Times New Roman" w:hAnsi="Times New Roman" w:cs="Times New Roman"/>
                <w:b/>
                <w:lang w:eastAsia="ru-RU"/>
              </w:rPr>
              <w:t>___________________________________</w:t>
            </w:r>
          </w:p>
        </w:tc>
      </w:tr>
      <w:tr w:rsidR="00D8489D" w:rsidRPr="00667C2D" w14:paraId="1FA9C93A" w14:textId="77777777" w:rsidTr="00446654">
        <w:trPr>
          <w:trHeight w:val="80"/>
        </w:trPr>
        <w:tc>
          <w:tcPr>
            <w:tcW w:w="4926" w:type="dxa"/>
            <w:tcMar>
              <w:top w:w="0" w:type="dxa"/>
              <w:left w:w="108" w:type="dxa"/>
              <w:bottom w:w="0" w:type="dxa"/>
              <w:right w:w="108" w:type="dxa"/>
            </w:tcMar>
          </w:tcPr>
          <w:p w14:paraId="3692B6BD" w14:textId="77777777" w:rsidR="00D8489D" w:rsidRPr="00667C2D" w:rsidRDefault="00D8489D" w:rsidP="00446654">
            <w:pPr>
              <w:pStyle w:val="Standard"/>
              <w:ind w:firstLine="426"/>
              <w:contextualSpacing/>
              <w:jc w:val="both"/>
              <w:rPr>
                <w:rFonts w:ascii="Times New Roman" w:hAnsi="Times New Roman" w:cs="Times New Roman"/>
                <w:b/>
                <w:lang w:eastAsia="ru-RU"/>
              </w:rPr>
            </w:pPr>
            <w:r w:rsidRPr="00667C2D">
              <w:rPr>
                <w:rFonts w:ascii="Times New Roman" w:eastAsia="Times New Roman" w:hAnsi="Times New Roman" w:cs="Times New Roman"/>
                <w:b/>
                <w:lang w:eastAsia="ru-RU"/>
              </w:rPr>
              <w:t xml:space="preserve">                    </w:t>
            </w:r>
            <w:r w:rsidRPr="00667C2D">
              <w:rPr>
                <w:rFonts w:ascii="Times New Roman" w:hAnsi="Times New Roman" w:cs="Times New Roman"/>
                <w:b/>
                <w:lang w:eastAsia="ru-RU"/>
              </w:rPr>
              <w:t>_________________</w:t>
            </w:r>
          </w:p>
          <w:p w14:paraId="35794DDF"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М.П.</w:t>
            </w:r>
          </w:p>
        </w:tc>
        <w:tc>
          <w:tcPr>
            <w:tcW w:w="4927" w:type="dxa"/>
          </w:tcPr>
          <w:p w14:paraId="09AD3C5B" w14:textId="77777777" w:rsidR="00D8489D" w:rsidRPr="00667C2D" w:rsidRDefault="00D8489D" w:rsidP="00446654">
            <w:pPr>
              <w:pStyle w:val="Standard"/>
              <w:ind w:firstLine="426"/>
              <w:contextualSpacing/>
              <w:jc w:val="both"/>
              <w:rPr>
                <w:rFonts w:ascii="Times New Roman" w:hAnsi="Times New Roman" w:cs="Times New Roman"/>
                <w:b/>
                <w:lang w:eastAsia="ru-RU"/>
              </w:rPr>
            </w:pPr>
            <w:r w:rsidRPr="00667C2D">
              <w:rPr>
                <w:rFonts w:ascii="Times New Roman" w:eastAsia="Times New Roman" w:hAnsi="Times New Roman" w:cs="Times New Roman"/>
                <w:b/>
                <w:lang w:eastAsia="ru-RU"/>
              </w:rPr>
              <w:t xml:space="preserve">                    </w:t>
            </w:r>
            <w:r w:rsidRPr="00667C2D">
              <w:rPr>
                <w:rFonts w:ascii="Times New Roman" w:hAnsi="Times New Roman" w:cs="Times New Roman"/>
                <w:b/>
                <w:lang w:eastAsia="ru-RU"/>
              </w:rPr>
              <w:t>_________________</w:t>
            </w:r>
          </w:p>
          <w:p w14:paraId="55F12874" w14:textId="77777777" w:rsidR="00D8489D" w:rsidRPr="00667C2D" w:rsidRDefault="00D8489D" w:rsidP="00446654">
            <w:pPr>
              <w:pStyle w:val="Standard"/>
              <w:ind w:firstLine="426"/>
              <w:contextualSpacing/>
              <w:rPr>
                <w:rFonts w:ascii="Times New Roman" w:hAnsi="Times New Roman" w:cs="Times New Roman"/>
                <w:b/>
                <w:lang w:eastAsia="ru-RU"/>
              </w:rPr>
            </w:pPr>
            <w:r w:rsidRPr="00667C2D">
              <w:rPr>
                <w:rFonts w:ascii="Times New Roman" w:hAnsi="Times New Roman" w:cs="Times New Roman"/>
                <w:b/>
                <w:lang w:eastAsia="ru-RU"/>
              </w:rPr>
              <w:t>М.П.</w:t>
            </w:r>
          </w:p>
        </w:tc>
      </w:tr>
    </w:tbl>
    <w:p w14:paraId="4F997CCD" w14:textId="77777777" w:rsidR="00D8489D" w:rsidRPr="00667C2D" w:rsidRDefault="00D8489D" w:rsidP="00D8489D">
      <w:pPr>
        <w:spacing w:after="0" w:line="240" w:lineRule="auto"/>
        <w:contextualSpacing/>
        <w:rPr>
          <w:rFonts w:ascii="Times New Roman" w:hAnsi="Times New Roman"/>
          <w:sz w:val="24"/>
          <w:szCs w:val="24"/>
        </w:rPr>
      </w:pPr>
    </w:p>
    <w:p w14:paraId="4E55B04B" w14:textId="77777777" w:rsidR="00D8489D" w:rsidRPr="00B060FF" w:rsidRDefault="00D8489D" w:rsidP="00D8489D">
      <w:pPr>
        <w:contextualSpacing/>
        <w:jc w:val="center"/>
        <w:rPr>
          <w:rFonts w:ascii="Times New Roman" w:hAnsi="Times New Roman"/>
          <w:b/>
          <w:bCs/>
          <w:sz w:val="24"/>
          <w:szCs w:val="24"/>
          <w:lang w:val="uk-UA"/>
        </w:rPr>
      </w:pPr>
    </w:p>
    <w:p w14:paraId="57ADA4CB" w14:textId="77777777" w:rsidR="00395363" w:rsidRPr="00D8489D" w:rsidRDefault="00395363" w:rsidP="00395363">
      <w:pPr>
        <w:jc w:val="both"/>
        <w:rPr>
          <w:rFonts w:ascii="Times New Roman" w:hAnsi="Times New Roman"/>
          <w:b/>
          <w:lang w:val="uk-UA"/>
        </w:rPr>
      </w:pPr>
    </w:p>
    <w:p w14:paraId="6E19336B" w14:textId="4ED04BB8" w:rsidR="00395363" w:rsidRPr="00264EE0" w:rsidRDefault="00395363" w:rsidP="00264EE0">
      <w:pPr>
        <w:jc w:val="right"/>
        <w:rPr>
          <w:rFonts w:ascii="Times New Roman" w:hAnsi="Times New Roman"/>
          <w:b/>
          <w:lang w:val="uk-UA"/>
        </w:rPr>
      </w:pPr>
      <w:r w:rsidRPr="00D8489D">
        <w:rPr>
          <w:rFonts w:ascii="Times New Roman" w:hAnsi="Times New Roman"/>
          <w:b/>
          <w:lang w:val="uk-UA"/>
        </w:rPr>
        <w:br w:type="page"/>
      </w:r>
    </w:p>
    <w:p w14:paraId="57D6765F" w14:textId="6B94E146" w:rsidR="00395363" w:rsidRPr="00264EE0" w:rsidRDefault="00395363" w:rsidP="00395363">
      <w:pPr>
        <w:jc w:val="right"/>
        <w:rPr>
          <w:rFonts w:ascii="Times New Roman" w:hAnsi="Times New Roman"/>
          <w:b/>
          <w:lang w:val="uk-UA"/>
        </w:rPr>
      </w:pPr>
      <w:r w:rsidRPr="00264EE0">
        <w:rPr>
          <w:rFonts w:ascii="Times New Roman" w:hAnsi="Times New Roman"/>
          <w:b/>
          <w:lang w:val="uk-UA"/>
        </w:rPr>
        <w:lastRenderedPageBreak/>
        <w:t>ДОДАТОК №5</w:t>
      </w:r>
    </w:p>
    <w:p w14:paraId="598806EF" w14:textId="77777777" w:rsidR="00395363" w:rsidRPr="00264EE0" w:rsidRDefault="00395363" w:rsidP="00395363">
      <w:pPr>
        <w:jc w:val="right"/>
        <w:rPr>
          <w:rFonts w:ascii="Times New Roman" w:hAnsi="Times New Roman"/>
          <w:b/>
          <w:lang w:val="uk-UA"/>
        </w:rPr>
      </w:pPr>
    </w:p>
    <w:p w14:paraId="527ED24B" w14:textId="77777777" w:rsidR="00395363" w:rsidRPr="00264EE0" w:rsidRDefault="00395363" w:rsidP="0039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lang w:val="uk-UA"/>
        </w:rPr>
      </w:pPr>
      <w:r w:rsidRPr="00264EE0">
        <w:rPr>
          <w:rFonts w:ascii="Times New Roman" w:hAnsi="Times New Roman"/>
          <w:b/>
          <w:lang w:val="uk-UA"/>
        </w:rPr>
        <w:t>Взірець</w:t>
      </w:r>
    </w:p>
    <w:p w14:paraId="66566E6C" w14:textId="77777777" w:rsidR="00395363" w:rsidRPr="00264EE0" w:rsidRDefault="00395363" w:rsidP="0039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lang w:val="uk-UA"/>
        </w:rPr>
      </w:pPr>
    </w:p>
    <w:p w14:paraId="1CD703A6" w14:textId="77777777" w:rsidR="00395363" w:rsidRPr="00264EE0" w:rsidRDefault="00395363" w:rsidP="00395363">
      <w:pPr>
        <w:tabs>
          <w:tab w:val="left" w:pos="3345"/>
        </w:tabs>
        <w:jc w:val="center"/>
        <w:rPr>
          <w:rFonts w:ascii="Times New Roman" w:hAnsi="Times New Roman"/>
          <w:b/>
          <w:lang w:val="uk-UA"/>
        </w:rPr>
      </w:pPr>
      <w:r w:rsidRPr="00264EE0">
        <w:rPr>
          <w:rFonts w:ascii="Times New Roman" w:hAnsi="Times New Roman"/>
          <w:b/>
          <w:lang w:val="uk-UA"/>
        </w:rPr>
        <w:t>Лист-згода на обробку персональних даних</w:t>
      </w:r>
    </w:p>
    <w:p w14:paraId="7FB3A5AF" w14:textId="77777777" w:rsidR="00395363" w:rsidRPr="00264EE0" w:rsidRDefault="00395363" w:rsidP="00395363">
      <w:pPr>
        <w:tabs>
          <w:tab w:val="left" w:pos="3345"/>
        </w:tabs>
        <w:rPr>
          <w:rFonts w:ascii="Times New Roman" w:hAnsi="Times New Roman"/>
          <w:lang w:val="uk-UA"/>
        </w:rPr>
      </w:pPr>
    </w:p>
    <w:p w14:paraId="29E81520" w14:textId="77777777" w:rsidR="00395363" w:rsidRPr="00264EE0" w:rsidRDefault="00395363" w:rsidP="00395363">
      <w:pPr>
        <w:tabs>
          <w:tab w:val="left" w:pos="0"/>
        </w:tabs>
        <w:jc w:val="both"/>
        <w:rPr>
          <w:rFonts w:ascii="Times New Roman" w:hAnsi="Times New Roman"/>
          <w:lang w:val="uk-UA"/>
        </w:rPr>
      </w:pPr>
      <w:r w:rsidRPr="00264EE0">
        <w:rPr>
          <w:rFonts w:ascii="Times New Roman" w:hAnsi="Times New Roman"/>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14:paraId="477F2B7D" w14:textId="77777777" w:rsidR="00395363" w:rsidRPr="00264EE0" w:rsidRDefault="00395363" w:rsidP="0039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p>
    <w:p w14:paraId="74B44375" w14:textId="77777777" w:rsidR="00395363" w:rsidRPr="00264EE0" w:rsidRDefault="00395363" w:rsidP="0039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lang w:val="uk-UA"/>
        </w:rPr>
      </w:pPr>
      <w:r w:rsidRPr="00264EE0">
        <w:rPr>
          <w:rFonts w:ascii="Times New Roman" w:hAnsi="Times New Roman"/>
          <w:i/>
          <w:lang w:val="uk-UA"/>
        </w:rPr>
        <w:t>Посада, прізвище, ініціали, підпис уповноваженої особи учасника, завірені печаткою(у разі наявності)</w:t>
      </w:r>
    </w:p>
    <w:p w14:paraId="428CD2AB" w14:textId="77777777" w:rsidR="00395363" w:rsidRPr="00264EE0" w:rsidRDefault="00395363" w:rsidP="0039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p>
    <w:p w14:paraId="2F7ACB01" w14:textId="77777777" w:rsidR="00395363" w:rsidRPr="00264EE0" w:rsidRDefault="00395363" w:rsidP="00395363">
      <w:pPr>
        <w:jc w:val="right"/>
        <w:rPr>
          <w:rFonts w:ascii="Times New Roman" w:hAnsi="Times New Roman"/>
          <w:i/>
          <w:sz w:val="20"/>
          <w:szCs w:val="20"/>
          <w:lang w:val="uk-UA"/>
        </w:rPr>
      </w:pPr>
    </w:p>
    <w:p w14:paraId="14CAB9E3" w14:textId="77777777" w:rsidR="00395363" w:rsidRPr="00264EE0" w:rsidRDefault="00395363" w:rsidP="00395363">
      <w:pPr>
        <w:jc w:val="right"/>
        <w:rPr>
          <w:rFonts w:ascii="Times New Roman" w:hAnsi="Times New Roman"/>
          <w:i/>
          <w:sz w:val="20"/>
          <w:szCs w:val="20"/>
          <w:lang w:val="uk-UA"/>
        </w:rPr>
      </w:pPr>
    </w:p>
    <w:p w14:paraId="4049E8BF" w14:textId="77777777" w:rsidR="00395363" w:rsidRPr="00264EE0" w:rsidRDefault="00395363" w:rsidP="00395363">
      <w:pPr>
        <w:jc w:val="right"/>
        <w:rPr>
          <w:rFonts w:ascii="Times New Roman" w:hAnsi="Times New Roman"/>
          <w:i/>
          <w:sz w:val="20"/>
          <w:szCs w:val="20"/>
          <w:lang w:val="uk-UA"/>
        </w:rPr>
      </w:pPr>
    </w:p>
    <w:p w14:paraId="6E72B276" w14:textId="77777777" w:rsidR="00395363" w:rsidRPr="00264EE0" w:rsidRDefault="00395363" w:rsidP="00395363">
      <w:pPr>
        <w:jc w:val="right"/>
        <w:rPr>
          <w:rFonts w:ascii="Times New Roman" w:hAnsi="Times New Roman"/>
          <w:i/>
          <w:sz w:val="20"/>
          <w:szCs w:val="20"/>
          <w:lang w:val="uk-UA"/>
        </w:rPr>
      </w:pPr>
    </w:p>
    <w:p w14:paraId="41355938" w14:textId="77777777" w:rsidR="00395363" w:rsidRPr="00264EE0" w:rsidRDefault="00395363" w:rsidP="00395363">
      <w:pPr>
        <w:jc w:val="right"/>
        <w:rPr>
          <w:rFonts w:ascii="Times New Roman" w:hAnsi="Times New Roman"/>
          <w:i/>
          <w:sz w:val="20"/>
          <w:szCs w:val="20"/>
          <w:lang w:val="uk-UA"/>
        </w:rPr>
      </w:pPr>
    </w:p>
    <w:p w14:paraId="36AC9907" w14:textId="77777777" w:rsidR="00395363" w:rsidRPr="00264EE0" w:rsidRDefault="00395363" w:rsidP="00395363">
      <w:pPr>
        <w:jc w:val="right"/>
        <w:rPr>
          <w:rFonts w:ascii="Times New Roman" w:hAnsi="Times New Roman"/>
          <w:i/>
          <w:sz w:val="20"/>
          <w:szCs w:val="20"/>
          <w:lang w:val="uk-UA"/>
        </w:rPr>
      </w:pPr>
    </w:p>
    <w:p w14:paraId="167779A9" w14:textId="77777777" w:rsidR="00395363" w:rsidRPr="00264EE0" w:rsidRDefault="00395363" w:rsidP="00395363">
      <w:pPr>
        <w:jc w:val="right"/>
        <w:rPr>
          <w:rFonts w:ascii="Times New Roman" w:hAnsi="Times New Roman"/>
          <w:i/>
          <w:sz w:val="20"/>
          <w:szCs w:val="20"/>
          <w:lang w:val="uk-UA"/>
        </w:rPr>
      </w:pPr>
    </w:p>
    <w:p w14:paraId="00831341" w14:textId="77777777" w:rsidR="00395363" w:rsidRPr="00264EE0" w:rsidRDefault="00395363" w:rsidP="00395363">
      <w:pPr>
        <w:jc w:val="right"/>
        <w:rPr>
          <w:rFonts w:ascii="Times New Roman" w:hAnsi="Times New Roman"/>
          <w:i/>
          <w:sz w:val="20"/>
          <w:szCs w:val="20"/>
          <w:lang w:val="uk-UA"/>
        </w:rPr>
      </w:pPr>
    </w:p>
    <w:p w14:paraId="3F864356" w14:textId="77777777" w:rsidR="00395363" w:rsidRPr="00264EE0" w:rsidRDefault="00395363" w:rsidP="00395363">
      <w:pPr>
        <w:jc w:val="right"/>
        <w:rPr>
          <w:rFonts w:ascii="Times New Roman" w:hAnsi="Times New Roman"/>
          <w:i/>
          <w:sz w:val="20"/>
          <w:szCs w:val="20"/>
          <w:lang w:val="uk-UA"/>
        </w:rPr>
      </w:pPr>
    </w:p>
    <w:p w14:paraId="1CD1FFDB" w14:textId="77777777" w:rsidR="00395363" w:rsidRPr="00264EE0" w:rsidRDefault="00395363" w:rsidP="00395363">
      <w:pPr>
        <w:jc w:val="right"/>
        <w:rPr>
          <w:rFonts w:ascii="Times New Roman" w:hAnsi="Times New Roman"/>
          <w:i/>
          <w:sz w:val="20"/>
          <w:szCs w:val="20"/>
          <w:lang w:val="uk-UA"/>
        </w:rPr>
      </w:pPr>
    </w:p>
    <w:p w14:paraId="3F5129AF" w14:textId="77777777" w:rsidR="00395363" w:rsidRPr="00264EE0" w:rsidRDefault="00395363" w:rsidP="00395363">
      <w:pPr>
        <w:rPr>
          <w:rFonts w:ascii="Times New Roman" w:hAnsi="Times New Roman"/>
          <w:i/>
          <w:sz w:val="20"/>
          <w:szCs w:val="20"/>
          <w:lang w:val="uk-UA"/>
        </w:rPr>
      </w:pPr>
    </w:p>
    <w:p w14:paraId="27B8F019" w14:textId="77777777" w:rsidR="00395363" w:rsidRPr="00264EE0" w:rsidRDefault="00395363" w:rsidP="00395363">
      <w:pPr>
        <w:rPr>
          <w:rFonts w:ascii="Times New Roman" w:hAnsi="Times New Roman"/>
          <w:i/>
          <w:sz w:val="20"/>
          <w:szCs w:val="20"/>
          <w:lang w:val="uk-UA"/>
        </w:rPr>
      </w:pPr>
    </w:p>
    <w:p w14:paraId="7CDFBA88" w14:textId="77777777" w:rsidR="00395363" w:rsidRPr="00264EE0" w:rsidRDefault="00395363" w:rsidP="00395363">
      <w:pPr>
        <w:rPr>
          <w:rFonts w:ascii="Times New Roman" w:hAnsi="Times New Roman"/>
          <w:i/>
          <w:sz w:val="20"/>
          <w:szCs w:val="20"/>
          <w:lang w:val="uk-UA"/>
        </w:rPr>
      </w:pPr>
    </w:p>
    <w:p w14:paraId="2E03F03D" w14:textId="77777777" w:rsidR="00395363" w:rsidRPr="00264EE0" w:rsidRDefault="00395363" w:rsidP="00395363">
      <w:pPr>
        <w:rPr>
          <w:rFonts w:ascii="Times New Roman" w:hAnsi="Times New Roman"/>
          <w:i/>
          <w:sz w:val="20"/>
          <w:szCs w:val="20"/>
          <w:lang w:val="uk-UA"/>
        </w:rPr>
      </w:pPr>
    </w:p>
    <w:p w14:paraId="478968A3" w14:textId="77777777" w:rsidR="00395363" w:rsidRDefault="00395363" w:rsidP="00395363">
      <w:pPr>
        <w:rPr>
          <w:rFonts w:ascii="Times New Roman" w:hAnsi="Times New Roman"/>
          <w:i/>
          <w:sz w:val="20"/>
          <w:szCs w:val="20"/>
          <w:lang w:val="uk-UA"/>
        </w:rPr>
      </w:pPr>
    </w:p>
    <w:p w14:paraId="67AFF3AF" w14:textId="77777777" w:rsidR="00290F73" w:rsidRDefault="00290F73" w:rsidP="00395363">
      <w:pPr>
        <w:rPr>
          <w:rFonts w:ascii="Times New Roman" w:hAnsi="Times New Roman"/>
          <w:i/>
          <w:sz w:val="20"/>
          <w:szCs w:val="20"/>
          <w:lang w:val="uk-UA"/>
        </w:rPr>
      </w:pPr>
    </w:p>
    <w:p w14:paraId="64247011" w14:textId="77777777" w:rsidR="00290F73" w:rsidRPr="00264EE0" w:rsidRDefault="00290F73" w:rsidP="00395363">
      <w:pPr>
        <w:rPr>
          <w:rFonts w:ascii="Times New Roman" w:hAnsi="Times New Roman"/>
          <w:i/>
          <w:sz w:val="20"/>
          <w:szCs w:val="20"/>
          <w:lang w:val="uk-UA"/>
        </w:rPr>
      </w:pPr>
    </w:p>
    <w:p w14:paraId="7D80199E" w14:textId="77777777" w:rsidR="00395363" w:rsidRPr="00264EE0" w:rsidRDefault="00395363" w:rsidP="00395363">
      <w:pPr>
        <w:rPr>
          <w:rFonts w:ascii="Times New Roman" w:hAnsi="Times New Roman"/>
          <w:i/>
          <w:sz w:val="20"/>
          <w:szCs w:val="20"/>
          <w:lang w:val="uk-UA"/>
        </w:rPr>
      </w:pPr>
    </w:p>
    <w:p w14:paraId="3663AB86" w14:textId="77777777" w:rsidR="00395363" w:rsidRPr="00264EE0" w:rsidRDefault="00395363" w:rsidP="00395363">
      <w:pPr>
        <w:rPr>
          <w:rFonts w:ascii="Times New Roman" w:hAnsi="Times New Roman"/>
          <w:i/>
          <w:sz w:val="20"/>
          <w:szCs w:val="20"/>
          <w:lang w:val="uk-UA"/>
        </w:rPr>
      </w:pPr>
    </w:p>
    <w:p w14:paraId="28B80787" w14:textId="77777777" w:rsidR="00395363" w:rsidRPr="00264EE0" w:rsidRDefault="00395363" w:rsidP="00395363">
      <w:pPr>
        <w:jc w:val="right"/>
        <w:rPr>
          <w:rFonts w:ascii="Times New Roman" w:hAnsi="Times New Roman"/>
          <w:i/>
          <w:sz w:val="20"/>
          <w:szCs w:val="20"/>
          <w:lang w:val="uk-UA"/>
        </w:rPr>
      </w:pPr>
    </w:p>
    <w:p w14:paraId="37058356" w14:textId="0D20FE9E" w:rsidR="00395363" w:rsidRPr="00264EE0" w:rsidRDefault="00D8489D" w:rsidP="00395363">
      <w:pPr>
        <w:jc w:val="right"/>
        <w:rPr>
          <w:rFonts w:ascii="Times New Roman" w:hAnsi="Times New Roman"/>
          <w:b/>
          <w:sz w:val="24"/>
          <w:szCs w:val="24"/>
          <w:lang w:val="uk-UA"/>
        </w:rPr>
      </w:pPr>
      <w:r w:rsidRPr="00264EE0">
        <w:rPr>
          <w:rFonts w:ascii="Times New Roman" w:hAnsi="Times New Roman"/>
          <w:b/>
          <w:lang w:val="uk-UA"/>
        </w:rPr>
        <w:lastRenderedPageBreak/>
        <w:t>ДОДАТОК №6</w:t>
      </w:r>
    </w:p>
    <w:p w14:paraId="698C440B" w14:textId="77777777" w:rsidR="00395363" w:rsidRPr="00264EE0" w:rsidRDefault="00395363" w:rsidP="00395363">
      <w:pPr>
        <w:jc w:val="right"/>
        <w:rPr>
          <w:rFonts w:ascii="Times New Roman" w:hAnsi="Times New Roman"/>
          <w:b/>
          <w:lang w:val="uk-UA"/>
        </w:rPr>
      </w:pPr>
    </w:p>
    <w:p w14:paraId="451B56FA" w14:textId="77777777" w:rsidR="00395363" w:rsidRPr="00264EE0" w:rsidRDefault="00395363" w:rsidP="00395363">
      <w:pPr>
        <w:widowControl w:val="0"/>
        <w:autoSpaceDE w:val="0"/>
        <w:autoSpaceDN w:val="0"/>
        <w:adjustRightInd w:val="0"/>
        <w:jc w:val="center"/>
        <w:rPr>
          <w:rFonts w:ascii="Times New Roman" w:hAnsi="Times New Roman"/>
          <w:vertAlign w:val="superscript"/>
          <w:lang w:val="uk-UA"/>
        </w:rPr>
      </w:pPr>
      <w:r w:rsidRPr="00264EE0">
        <w:rPr>
          <w:rFonts w:ascii="Times New Roman" w:hAnsi="Times New Roman"/>
          <w:b/>
          <w:lang w:val="uk-UA"/>
        </w:rPr>
        <w:t>ФОРМА “ПРОПОЗИЦІЯ”</w:t>
      </w:r>
    </w:p>
    <w:p w14:paraId="44E48DC3" w14:textId="77777777" w:rsidR="00395363" w:rsidRPr="00264EE0" w:rsidRDefault="00395363" w:rsidP="00290F73">
      <w:pPr>
        <w:widowControl w:val="0"/>
        <w:autoSpaceDE w:val="0"/>
        <w:autoSpaceDN w:val="0"/>
        <w:adjustRightInd w:val="0"/>
        <w:spacing w:line="240" w:lineRule="auto"/>
        <w:jc w:val="center"/>
        <w:rPr>
          <w:rFonts w:ascii="Times New Roman" w:hAnsi="Times New Roman"/>
          <w:sz w:val="20"/>
          <w:szCs w:val="20"/>
          <w:lang w:val="uk-UA"/>
        </w:rPr>
      </w:pPr>
      <w:r w:rsidRPr="00264EE0">
        <w:rPr>
          <w:rFonts w:ascii="Times New Roman" w:hAnsi="Times New Roman"/>
          <w:i/>
          <w:sz w:val="20"/>
          <w:szCs w:val="20"/>
          <w:lang w:val="uk-UA"/>
        </w:rPr>
        <w:t xml:space="preserve">(форма, яка подається учасником на фірмовому бланку (для юридичних осіб) </w:t>
      </w:r>
    </w:p>
    <w:p w14:paraId="0F1F3C9F" w14:textId="77777777" w:rsidR="00395363" w:rsidRPr="00264EE0" w:rsidRDefault="00395363" w:rsidP="00290F73">
      <w:pPr>
        <w:spacing w:line="240" w:lineRule="auto"/>
        <w:jc w:val="both"/>
        <w:rPr>
          <w:rFonts w:ascii="Times New Roman" w:hAnsi="Times New Roman"/>
          <w:sz w:val="24"/>
          <w:szCs w:val="24"/>
          <w:lang w:val="uk-UA"/>
        </w:rPr>
      </w:pPr>
    </w:p>
    <w:p w14:paraId="3C655DE1" w14:textId="77777777" w:rsidR="00395363" w:rsidRPr="00264EE0" w:rsidRDefault="00395363" w:rsidP="00290F73">
      <w:pPr>
        <w:spacing w:line="240" w:lineRule="auto"/>
        <w:jc w:val="both"/>
        <w:rPr>
          <w:rFonts w:ascii="Times New Roman" w:hAnsi="Times New Roman"/>
          <w:lang w:val="uk-UA"/>
        </w:rPr>
      </w:pPr>
      <w:r w:rsidRPr="00264EE0">
        <w:rPr>
          <w:rFonts w:ascii="Times New Roman" w:hAnsi="Times New Roman"/>
          <w:lang w:val="uk-UA"/>
        </w:rPr>
        <w:t>Уважно вивчивши комплект тендерної документації цим подаємо на участь у торгах щодо закупівлі ___________________________________________________________________________</w:t>
      </w:r>
    </w:p>
    <w:p w14:paraId="17CF4A78" w14:textId="77777777" w:rsidR="00395363" w:rsidRPr="00264EE0" w:rsidRDefault="00395363" w:rsidP="00290F73">
      <w:pPr>
        <w:pBdr>
          <w:bottom w:val="single" w:sz="12" w:space="1" w:color="auto"/>
        </w:pBdr>
        <w:spacing w:line="240" w:lineRule="auto"/>
        <w:jc w:val="center"/>
        <w:rPr>
          <w:rFonts w:ascii="Times New Roman" w:hAnsi="Times New Roman"/>
          <w:i/>
          <w:lang w:val="uk-UA"/>
        </w:rPr>
      </w:pPr>
      <w:r w:rsidRPr="00264EE0">
        <w:rPr>
          <w:rFonts w:ascii="Times New Roman" w:hAnsi="Times New Roman"/>
          <w:i/>
          <w:lang w:val="uk-UA"/>
        </w:rPr>
        <w:t>(назва предмета закупівлі)</w:t>
      </w:r>
    </w:p>
    <w:p w14:paraId="0668AD3F" w14:textId="77777777" w:rsidR="00395363" w:rsidRPr="00264EE0" w:rsidRDefault="00395363" w:rsidP="00290F73">
      <w:pPr>
        <w:pBdr>
          <w:bottom w:val="single" w:sz="12" w:space="1" w:color="auto"/>
        </w:pBdr>
        <w:spacing w:line="240" w:lineRule="auto"/>
        <w:jc w:val="center"/>
        <w:rPr>
          <w:rFonts w:ascii="Times New Roman" w:hAnsi="Times New Roman"/>
          <w:lang w:val="uk-UA"/>
        </w:rPr>
      </w:pPr>
    </w:p>
    <w:p w14:paraId="78CB0095" w14:textId="77777777" w:rsidR="00395363" w:rsidRPr="00264EE0" w:rsidRDefault="00395363" w:rsidP="00290F73">
      <w:pPr>
        <w:pStyle w:val="af"/>
        <w:jc w:val="center"/>
        <w:rPr>
          <w:i/>
          <w:sz w:val="22"/>
          <w:szCs w:val="22"/>
          <w:lang w:eastAsia="x-none"/>
        </w:rPr>
      </w:pPr>
      <w:r w:rsidRPr="00264EE0">
        <w:rPr>
          <w:i/>
          <w:sz w:val="22"/>
          <w:szCs w:val="22"/>
          <w:lang w:eastAsia="x-none"/>
        </w:rPr>
        <w:t>(назва замовника)</w:t>
      </w:r>
    </w:p>
    <w:p w14:paraId="1EE244E6" w14:textId="77777777" w:rsidR="00395363" w:rsidRPr="00264EE0" w:rsidRDefault="00395363" w:rsidP="00290F73">
      <w:pPr>
        <w:spacing w:line="240" w:lineRule="auto"/>
        <w:jc w:val="both"/>
        <w:rPr>
          <w:rFonts w:ascii="Times New Roman" w:hAnsi="Times New Roman"/>
          <w:lang w:val="uk-UA" w:eastAsia="ru-RU"/>
        </w:rPr>
      </w:pPr>
      <w:r w:rsidRPr="00264EE0">
        <w:rPr>
          <w:rFonts w:ascii="Times New Roman" w:hAnsi="Times New Roman"/>
          <w:lang w:val="uk-UA"/>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6979ED44" w14:textId="77777777" w:rsidR="00395363" w:rsidRPr="00264EE0" w:rsidRDefault="00395363" w:rsidP="00290F73">
      <w:pPr>
        <w:spacing w:line="240" w:lineRule="auto"/>
        <w:rPr>
          <w:rFonts w:ascii="Times New Roman" w:hAnsi="Times New Roman"/>
          <w:lang w:val="uk-UA"/>
        </w:rPr>
      </w:pPr>
      <w:r w:rsidRPr="00264EE0">
        <w:rPr>
          <w:rFonts w:ascii="Times New Roman" w:hAnsi="Times New Roman"/>
          <w:lang w:val="uk-UA"/>
        </w:rPr>
        <w:t xml:space="preserve">Повне найменування учасника__________________________ </w:t>
      </w:r>
    </w:p>
    <w:p w14:paraId="05902F03" w14:textId="77777777" w:rsidR="00395363" w:rsidRPr="00264EE0" w:rsidRDefault="00395363" w:rsidP="00290F73">
      <w:pPr>
        <w:spacing w:line="240" w:lineRule="auto"/>
        <w:rPr>
          <w:rFonts w:ascii="Times New Roman" w:hAnsi="Times New Roman"/>
          <w:u w:val="single"/>
          <w:lang w:val="uk-UA"/>
        </w:rPr>
      </w:pPr>
      <w:r w:rsidRPr="00264EE0">
        <w:rPr>
          <w:rFonts w:ascii="Times New Roman" w:hAnsi="Times New Roman"/>
          <w:lang w:val="uk-UA"/>
        </w:rPr>
        <w:t>______________________________________________________</w:t>
      </w:r>
    </w:p>
    <w:p w14:paraId="07682963" w14:textId="77777777" w:rsidR="00395363" w:rsidRPr="00264EE0" w:rsidRDefault="00395363" w:rsidP="00290F73">
      <w:pPr>
        <w:spacing w:line="240" w:lineRule="auto"/>
        <w:rPr>
          <w:rFonts w:ascii="Times New Roman" w:hAnsi="Times New Roman"/>
          <w:u w:val="single"/>
          <w:lang w:val="uk-UA"/>
        </w:rPr>
      </w:pPr>
      <w:r w:rsidRPr="00264EE0">
        <w:rPr>
          <w:rFonts w:ascii="Times New Roman" w:hAnsi="Times New Roman"/>
          <w:lang w:val="uk-UA"/>
        </w:rPr>
        <w:t>Адреса (юридична і фактична) _________________________</w:t>
      </w:r>
    </w:p>
    <w:p w14:paraId="42085D48" w14:textId="77777777" w:rsidR="00395363" w:rsidRPr="00264EE0" w:rsidRDefault="00395363" w:rsidP="00290F73">
      <w:pPr>
        <w:spacing w:line="240" w:lineRule="auto"/>
        <w:rPr>
          <w:rFonts w:ascii="Times New Roman" w:hAnsi="Times New Roman"/>
          <w:u w:val="single"/>
          <w:lang w:val="uk-UA"/>
        </w:rPr>
      </w:pPr>
      <w:r w:rsidRPr="00264EE0">
        <w:rPr>
          <w:rFonts w:ascii="Times New Roman" w:hAnsi="Times New Roman"/>
          <w:lang w:val="uk-UA"/>
        </w:rPr>
        <w:t>Телефон (факс) ______________________________________</w:t>
      </w:r>
    </w:p>
    <w:p w14:paraId="55EF7456" w14:textId="77777777" w:rsidR="00395363" w:rsidRPr="00264EE0" w:rsidRDefault="00395363" w:rsidP="00290F73">
      <w:pPr>
        <w:spacing w:line="240" w:lineRule="auto"/>
        <w:jc w:val="both"/>
        <w:rPr>
          <w:rFonts w:ascii="Times New Roman" w:hAnsi="Times New Roman"/>
          <w:lang w:val="uk-UA"/>
        </w:rPr>
      </w:pPr>
      <w:r w:rsidRPr="00264EE0">
        <w:rPr>
          <w:rFonts w:ascii="Times New Roman" w:hAnsi="Times New Roman"/>
          <w:lang w:val="uk-UA"/>
        </w:rPr>
        <w:t>Е-mail ______________________________________________</w:t>
      </w:r>
    </w:p>
    <w:p w14:paraId="5E4EF7A2" w14:textId="77777777" w:rsidR="00395363" w:rsidRPr="00264EE0" w:rsidRDefault="00395363" w:rsidP="00395363">
      <w:pPr>
        <w:jc w:val="both"/>
        <w:rPr>
          <w:rFonts w:ascii="Times New Roman" w:hAnsi="Times New Roman"/>
          <w:bCs/>
          <w:lang w:val="uk-UA"/>
        </w:rPr>
      </w:pPr>
      <w:r w:rsidRPr="00264EE0">
        <w:rPr>
          <w:rFonts w:ascii="Times New Roman" w:hAnsi="Times New Roman"/>
          <w:bCs/>
          <w:lang w:val="uk-UA"/>
        </w:rPr>
        <w:t xml:space="preserve">Цінова пропозиція (з ПДВ </w:t>
      </w:r>
      <w:r w:rsidRPr="00264EE0">
        <w:rPr>
          <w:rFonts w:ascii="Times New Roman" w:hAnsi="Times New Roman"/>
          <w:lang w:val="uk-UA"/>
        </w:rPr>
        <w:t>або без ПДВ</w:t>
      </w:r>
      <w:r w:rsidRPr="00264EE0">
        <w:rPr>
          <w:rFonts w:ascii="Times New Roman" w:hAnsi="Times New Roman"/>
          <w:bCs/>
          <w:lang w:val="uk-UA"/>
        </w:rPr>
        <w:t>)</w:t>
      </w:r>
    </w:p>
    <w:tbl>
      <w:tblPr>
        <w:tblW w:w="10726"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5"/>
        <w:gridCol w:w="1276"/>
        <w:gridCol w:w="1559"/>
        <w:gridCol w:w="709"/>
        <w:gridCol w:w="1275"/>
        <w:gridCol w:w="1276"/>
        <w:gridCol w:w="1134"/>
        <w:gridCol w:w="1418"/>
        <w:gridCol w:w="1560"/>
        <w:gridCol w:w="94"/>
      </w:tblGrid>
      <w:tr w:rsidR="00395363" w:rsidRPr="00264EE0" w14:paraId="297C324D" w14:textId="77777777" w:rsidTr="00D8489D">
        <w:trPr>
          <w:trHeight w:val="654"/>
        </w:trPr>
        <w:tc>
          <w:tcPr>
            <w:tcW w:w="425" w:type="dxa"/>
            <w:tcBorders>
              <w:top w:val="single" w:sz="6" w:space="0" w:color="auto"/>
              <w:left w:val="single" w:sz="4" w:space="0" w:color="auto"/>
              <w:bottom w:val="single" w:sz="6" w:space="0" w:color="auto"/>
              <w:right w:val="single" w:sz="4" w:space="0" w:color="auto"/>
            </w:tcBorders>
            <w:vAlign w:val="center"/>
            <w:hideMark/>
          </w:tcPr>
          <w:p w14:paraId="167EED60" w14:textId="77777777" w:rsidR="00395363" w:rsidRPr="00264EE0" w:rsidRDefault="00395363">
            <w:pPr>
              <w:jc w:val="center"/>
              <w:rPr>
                <w:rFonts w:ascii="Times New Roman" w:hAnsi="Times New Roman"/>
                <w:bCs/>
                <w:lang w:val="uk-UA" w:eastAsia="ru-RU"/>
              </w:rPr>
            </w:pPr>
            <w:r w:rsidRPr="00264EE0">
              <w:rPr>
                <w:rFonts w:ascii="Times New Roman" w:hAnsi="Times New Roman"/>
                <w:bCs/>
                <w:lang w:val="uk-UA"/>
              </w:rPr>
              <w:t>№</w:t>
            </w:r>
          </w:p>
        </w:tc>
        <w:tc>
          <w:tcPr>
            <w:tcW w:w="1276" w:type="dxa"/>
            <w:tcBorders>
              <w:top w:val="single" w:sz="6" w:space="0" w:color="auto"/>
              <w:left w:val="single" w:sz="4" w:space="0" w:color="auto"/>
              <w:bottom w:val="single" w:sz="6" w:space="0" w:color="auto"/>
              <w:right w:val="single" w:sz="4" w:space="0" w:color="auto"/>
            </w:tcBorders>
            <w:vAlign w:val="center"/>
            <w:hideMark/>
          </w:tcPr>
          <w:p w14:paraId="1E654874" w14:textId="77777777" w:rsidR="00395363" w:rsidRPr="00264EE0" w:rsidRDefault="00395363">
            <w:pPr>
              <w:jc w:val="center"/>
              <w:rPr>
                <w:rFonts w:ascii="Times New Roman" w:hAnsi="Times New Roman"/>
                <w:b/>
                <w:lang w:val="uk-UA"/>
              </w:rPr>
            </w:pPr>
            <w:r w:rsidRPr="00264EE0">
              <w:rPr>
                <w:rFonts w:ascii="Times New Roman" w:hAnsi="Times New Roman"/>
                <w:b/>
                <w:lang w:val="uk-UA"/>
              </w:rPr>
              <w:t>Країна походження</w:t>
            </w:r>
          </w:p>
        </w:tc>
        <w:tc>
          <w:tcPr>
            <w:tcW w:w="1559" w:type="dxa"/>
            <w:tcBorders>
              <w:top w:val="single" w:sz="6" w:space="0" w:color="auto"/>
              <w:left w:val="single" w:sz="4" w:space="0" w:color="auto"/>
              <w:bottom w:val="single" w:sz="6" w:space="0" w:color="auto"/>
              <w:right w:val="single" w:sz="4" w:space="0" w:color="auto"/>
            </w:tcBorders>
            <w:vAlign w:val="center"/>
            <w:hideMark/>
          </w:tcPr>
          <w:p w14:paraId="2E99560B" w14:textId="77777777" w:rsidR="00395363" w:rsidRPr="00264EE0" w:rsidRDefault="00395363">
            <w:pPr>
              <w:jc w:val="center"/>
              <w:rPr>
                <w:rFonts w:ascii="Times New Roman" w:hAnsi="Times New Roman"/>
                <w:bCs/>
                <w:lang w:val="uk-UA"/>
              </w:rPr>
            </w:pPr>
            <w:r w:rsidRPr="00264EE0">
              <w:rPr>
                <w:rFonts w:ascii="Times New Roman" w:hAnsi="Times New Roman"/>
                <w:b/>
                <w:bCs/>
              </w:rPr>
              <w:t>Найменування</w:t>
            </w:r>
          </w:p>
        </w:tc>
        <w:tc>
          <w:tcPr>
            <w:tcW w:w="709" w:type="dxa"/>
            <w:tcBorders>
              <w:top w:val="single" w:sz="4" w:space="0" w:color="auto"/>
              <w:left w:val="single" w:sz="4" w:space="0" w:color="auto"/>
              <w:bottom w:val="single" w:sz="6" w:space="0" w:color="auto"/>
              <w:right w:val="single" w:sz="6" w:space="0" w:color="auto"/>
            </w:tcBorders>
            <w:vAlign w:val="center"/>
            <w:hideMark/>
          </w:tcPr>
          <w:p w14:paraId="4B86BDE9" w14:textId="77777777" w:rsidR="00395363" w:rsidRPr="00264EE0" w:rsidRDefault="00395363">
            <w:pPr>
              <w:jc w:val="center"/>
              <w:rPr>
                <w:rFonts w:ascii="Times New Roman" w:hAnsi="Times New Roman"/>
                <w:b/>
                <w:bCs/>
                <w:lang w:eastAsia="ru-RU"/>
              </w:rPr>
            </w:pPr>
            <w:r w:rsidRPr="00264EE0">
              <w:rPr>
                <w:rFonts w:ascii="Times New Roman" w:hAnsi="Times New Roman"/>
                <w:b/>
                <w:bCs/>
              </w:rPr>
              <w:t>Од</w:t>
            </w:r>
            <w:proofErr w:type="gramStart"/>
            <w:r w:rsidRPr="00264EE0">
              <w:rPr>
                <w:rFonts w:ascii="Times New Roman" w:hAnsi="Times New Roman"/>
                <w:b/>
                <w:bCs/>
              </w:rPr>
              <w:t>.</w:t>
            </w:r>
            <w:proofErr w:type="gramEnd"/>
            <w:r w:rsidRPr="00264EE0">
              <w:rPr>
                <w:rFonts w:ascii="Times New Roman" w:hAnsi="Times New Roman"/>
                <w:b/>
                <w:bCs/>
                <w:lang w:val="uk-UA"/>
              </w:rPr>
              <w:t xml:space="preserve"> </w:t>
            </w:r>
            <w:proofErr w:type="gramStart"/>
            <w:r w:rsidRPr="00264EE0">
              <w:rPr>
                <w:rFonts w:ascii="Times New Roman" w:hAnsi="Times New Roman"/>
                <w:b/>
                <w:bCs/>
              </w:rPr>
              <w:t>в</w:t>
            </w:r>
            <w:proofErr w:type="gramEnd"/>
            <w:r w:rsidRPr="00264EE0">
              <w:rPr>
                <w:rFonts w:ascii="Times New Roman" w:hAnsi="Times New Roman"/>
                <w:b/>
                <w:bCs/>
              </w:rPr>
              <w:t>им</w:t>
            </w:r>
          </w:p>
        </w:tc>
        <w:tc>
          <w:tcPr>
            <w:tcW w:w="1275" w:type="dxa"/>
            <w:tcBorders>
              <w:top w:val="single" w:sz="6" w:space="0" w:color="auto"/>
              <w:left w:val="single" w:sz="6" w:space="0" w:color="auto"/>
              <w:bottom w:val="single" w:sz="6" w:space="0" w:color="auto"/>
              <w:right w:val="single" w:sz="4" w:space="0" w:color="auto"/>
            </w:tcBorders>
            <w:vAlign w:val="center"/>
            <w:hideMark/>
          </w:tcPr>
          <w:p w14:paraId="0B306C4A" w14:textId="77777777" w:rsidR="00395363" w:rsidRPr="00264EE0" w:rsidRDefault="00395363">
            <w:pPr>
              <w:jc w:val="center"/>
              <w:rPr>
                <w:rFonts w:ascii="Times New Roman" w:hAnsi="Times New Roman"/>
                <w:bCs/>
                <w:lang w:val="uk-UA"/>
              </w:rPr>
            </w:pPr>
            <w:r w:rsidRPr="00264EE0">
              <w:rPr>
                <w:rFonts w:ascii="Times New Roman" w:hAnsi="Times New Roman"/>
                <w:b/>
                <w:bCs/>
              </w:rPr>
              <w:t>Кількість</w:t>
            </w:r>
          </w:p>
        </w:tc>
        <w:tc>
          <w:tcPr>
            <w:tcW w:w="1276" w:type="dxa"/>
            <w:tcBorders>
              <w:top w:val="single" w:sz="6" w:space="0" w:color="auto"/>
              <w:left w:val="single" w:sz="4" w:space="0" w:color="auto"/>
              <w:bottom w:val="single" w:sz="6" w:space="0" w:color="auto"/>
              <w:right w:val="single" w:sz="6" w:space="0" w:color="auto"/>
            </w:tcBorders>
            <w:vAlign w:val="center"/>
            <w:hideMark/>
          </w:tcPr>
          <w:p w14:paraId="5BB701C9" w14:textId="77777777" w:rsidR="00395363" w:rsidRPr="00264EE0" w:rsidRDefault="00395363">
            <w:pPr>
              <w:jc w:val="center"/>
              <w:rPr>
                <w:rFonts w:ascii="Times New Roman" w:hAnsi="Times New Roman"/>
                <w:bCs/>
                <w:lang w:val="uk-UA"/>
              </w:rPr>
            </w:pPr>
            <w:proofErr w:type="gramStart"/>
            <w:r w:rsidRPr="00264EE0">
              <w:rPr>
                <w:rFonts w:ascii="Times New Roman" w:hAnsi="Times New Roman"/>
                <w:b/>
                <w:bCs/>
              </w:rPr>
              <w:t>Ц</w:t>
            </w:r>
            <w:proofErr w:type="gramEnd"/>
            <w:r w:rsidRPr="00264EE0">
              <w:rPr>
                <w:rFonts w:ascii="Times New Roman" w:hAnsi="Times New Roman"/>
                <w:b/>
                <w:bCs/>
              </w:rPr>
              <w:t xml:space="preserve">іна </w:t>
            </w:r>
            <w:r w:rsidRPr="00264EE0">
              <w:rPr>
                <w:rFonts w:ascii="Times New Roman" w:hAnsi="Times New Roman"/>
                <w:b/>
                <w:bCs/>
                <w:lang w:val="uk-UA"/>
              </w:rPr>
              <w:t>од</w:t>
            </w:r>
            <w:r w:rsidRPr="00264EE0">
              <w:rPr>
                <w:rFonts w:ascii="Times New Roman" w:hAnsi="Times New Roman"/>
                <w:b/>
                <w:bCs/>
              </w:rPr>
              <w:t>, грн.. без ПДВ</w:t>
            </w:r>
          </w:p>
        </w:tc>
        <w:tc>
          <w:tcPr>
            <w:tcW w:w="1134" w:type="dxa"/>
            <w:tcBorders>
              <w:top w:val="single" w:sz="6" w:space="0" w:color="auto"/>
              <w:left w:val="single" w:sz="6" w:space="0" w:color="auto"/>
              <w:bottom w:val="single" w:sz="6" w:space="0" w:color="auto"/>
              <w:right w:val="single" w:sz="4" w:space="0" w:color="auto"/>
            </w:tcBorders>
            <w:vAlign w:val="center"/>
            <w:hideMark/>
          </w:tcPr>
          <w:p w14:paraId="16CC70FC" w14:textId="77777777" w:rsidR="00395363" w:rsidRPr="00264EE0" w:rsidRDefault="00395363">
            <w:pPr>
              <w:jc w:val="center"/>
              <w:rPr>
                <w:rFonts w:ascii="Times New Roman" w:hAnsi="Times New Roman"/>
                <w:bCs/>
                <w:lang w:val="uk-UA"/>
              </w:rPr>
            </w:pPr>
            <w:proofErr w:type="gramStart"/>
            <w:r w:rsidRPr="00264EE0">
              <w:rPr>
                <w:rFonts w:ascii="Times New Roman" w:hAnsi="Times New Roman"/>
                <w:b/>
                <w:bCs/>
              </w:rPr>
              <w:t>Ц</w:t>
            </w:r>
            <w:proofErr w:type="gramEnd"/>
            <w:r w:rsidRPr="00264EE0">
              <w:rPr>
                <w:rFonts w:ascii="Times New Roman" w:hAnsi="Times New Roman"/>
                <w:b/>
                <w:bCs/>
              </w:rPr>
              <w:t xml:space="preserve">іна </w:t>
            </w:r>
            <w:r w:rsidRPr="00264EE0">
              <w:rPr>
                <w:rFonts w:ascii="Times New Roman" w:hAnsi="Times New Roman"/>
                <w:b/>
                <w:bCs/>
                <w:lang w:val="uk-UA"/>
              </w:rPr>
              <w:t>од</w:t>
            </w:r>
            <w:r w:rsidRPr="00264EE0">
              <w:rPr>
                <w:rFonts w:ascii="Times New Roman" w:hAnsi="Times New Roman"/>
                <w:b/>
                <w:bCs/>
              </w:rPr>
              <w:t>, грн.. з ПДВ</w:t>
            </w:r>
          </w:p>
        </w:tc>
        <w:tc>
          <w:tcPr>
            <w:tcW w:w="1418" w:type="dxa"/>
            <w:tcBorders>
              <w:top w:val="single" w:sz="6" w:space="0" w:color="auto"/>
              <w:left w:val="single" w:sz="4" w:space="0" w:color="auto"/>
              <w:bottom w:val="single" w:sz="6" w:space="0" w:color="auto"/>
              <w:right w:val="single" w:sz="4" w:space="0" w:color="auto"/>
            </w:tcBorders>
            <w:vAlign w:val="center"/>
            <w:hideMark/>
          </w:tcPr>
          <w:p w14:paraId="3C173BC7" w14:textId="77777777" w:rsidR="00395363" w:rsidRPr="00264EE0" w:rsidRDefault="00395363">
            <w:pPr>
              <w:jc w:val="center"/>
              <w:rPr>
                <w:rFonts w:ascii="Times New Roman" w:hAnsi="Times New Roman"/>
                <w:bCs/>
              </w:rPr>
            </w:pPr>
            <w:r w:rsidRPr="00264EE0">
              <w:rPr>
                <w:rFonts w:ascii="Times New Roman" w:hAnsi="Times New Roman"/>
                <w:b/>
                <w:bCs/>
              </w:rPr>
              <w:t>Загальна вартість без ПДВ</w:t>
            </w:r>
          </w:p>
        </w:tc>
        <w:tc>
          <w:tcPr>
            <w:tcW w:w="1654" w:type="dxa"/>
            <w:gridSpan w:val="2"/>
            <w:tcBorders>
              <w:top w:val="single" w:sz="6" w:space="0" w:color="auto"/>
              <w:left w:val="single" w:sz="4" w:space="0" w:color="auto"/>
              <w:bottom w:val="single" w:sz="6" w:space="0" w:color="auto"/>
              <w:right w:val="single" w:sz="6" w:space="0" w:color="auto"/>
            </w:tcBorders>
            <w:vAlign w:val="center"/>
            <w:hideMark/>
          </w:tcPr>
          <w:p w14:paraId="625D1F07" w14:textId="77777777" w:rsidR="00395363" w:rsidRPr="00264EE0" w:rsidRDefault="00395363">
            <w:pPr>
              <w:jc w:val="center"/>
              <w:rPr>
                <w:rFonts w:ascii="Times New Roman" w:hAnsi="Times New Roman"/>
                <w:bCs/>
                <w:lang w:val="uk-UA"/>
              </w:rPr>
            </w:pPr>
            <w:r w:rsidRPr="00264EE0">
              <w:rPr>
                <w:rFonts w:ascii="Times New Roman" w:hAnsi="Times New Roman"/>
                <w:b/>
                <w:bCs/>
              </w:rPr>
              <w:t>Загальна вартість з ПДВ</w:t>
            </w:r>
          </w:p>
        </w:tc>
      </w:tr>
      <w:tr w:rsidR="00395363" w:rsidRPr="00264EE0" w14:paraId="14E6A9C4" w14:textId="77777777" w:rsidTr="00D8489D">
        <w:trPr>
          <w:trHeight w:val="360"/>
        </w:trPr>
        <w:tc>
          <w:tcPr>
            <w:tcW w:w="425" w:type="dxa"/>
            <w:tcBorders>
              <w:top w:val="single" w:sz="6" w:space="0" w:color="auto"/>
              <w:left w:val="single" w:sz="4" w:space="0" w:color="auto"/>
              <w:bottom w:val="single" w:sz="4" w:space="0" w:color="auto"/>
              <w:right w:val="single" w:sz="4" w:space="0" w:color="auto"/>
            </w:tcBorders>
            <w:vAlign w:val="center"/>
            <w:hideMark/>
          </w:tcPr>
          <w:p w14:paraId="1CA276E3" w14:textId="77777777" w:rsidR="00395363" w:rsidRPr="00264EE0" w:rsidRDefault="00395363">
            <w:pPr>
              <w:jc w:val="center"/>
              <w:rPr>
                <w:rFonts w:ascii="Times New Roman" w:hAnsi="Times New Roman"/>
                <w:b/>
                <w:bCs/>
                <w:lang w:val="uk-UA"/>
              </w:rPr>
            </w:pPr>
            <w:r w:rsidRPr="00264EE0">
              <w:rPr>
                <w:rFonts w:ascii="Times New Roman" w:hAnsi="Times New Roman"/>
                <w:b/>
                <w:bCs/>
                <w:lang w:val="uk-UA"/>
              </w:rPr>
              <w:t>1</w:t>
            </w:r>
          </w:p>
        </w:tc>
        <w:tc>
          <w:tcPr>
            <w:tcW w:w="1276" w:type="dxa"/>
            <w:tcBorders>
              <w:top w:val="single" w:sz="6" w:space="0" w:color="auto"/>
              <w:left w:val="single" w:sz="4" w:space="0" w:color="auto"/>
              <w:bottom w:val="single" w:sz="4" w:space="0" w:color="auto"/>
              <w:right w:val="single" w:sz="4" w:space="0" w:color="auto"/>
            </w:tcBorders>
          </w:tcPr>
          <w:p w14:paraId="1FB79DCF" w14:textId="77777777" w:rsidR="00395363" w:rsidRPr="00264EE0" w:rsidRDefault="00395363">
            <w:pPr>
              <w:jc w:val="center"/>
              <w:rPr>
                <w:rFonts w:ascii="Times New Roman" w:hAnsi="Times New Roman"/>
                <w:b/>
                <w:bCs/>
                <w:lang w:val="uk-UA"/>
              </w:rPr>
            </w:pPr>
          </w:p>
        </w:tc>
        <w:tc>
          <w:tcPr>
            <w:tcW w:w="1559" w:type="dxa"/>
            <w:tcBorders>
              <w:top w:val="single" w:sz="6" w:space="0" w:color="auto"/>
              <w:left w:val="single" w:sz="4" w:space="0" w:color="auto"/>
              <w:bottom w:val="single" w:sz="4" w:space="0" w:color="auto"/>
              <w:right w:val="single" w:sz="4" w:space="0" w:color="auto"/>
            </w:tcBorders>
          </w:tcPr>
          <w:p w14:paraId="622DE2A4" w14:textId="77777777" w:rsidR="00395363" w:rsidRPr="00264EE0" w:rsidRDefault="00395363">
            <w:pPr>
              <w:jc w:val="center"/>
              <w:rPr>
                <w:rFonts w:ascii="Times New Roman" w:hAnsi="Times New Roman"/>
                <w:b/>
                <w:bCs/>
                <w:lang w:val="uk-UA"/>
              </w:rPr>
            </w:pPr>
          </w:p>
        </w:tc>
        <w:tc>
          <w:tcPr>
            <w:tcW w:w="709" w:type="dxa"/>
            <w:tcBorders>
              <w:top w:val="single" w:sz="6" w:space="0" w:color="auto"/>
              <w:left w:val="single" w:sz="4" w:space="0" w:color="auto"/>
              <w:bottom w:val="single" w:sz="4" w:space="0" w:color="auto"/>
              <w:right w:val="single" w:sz="6" w:space="0" w:color="auto"/>
            </w:tcBorders>
            <w:vAlign w:val="center"/>
          </w:tcPr>
          <w:p w14:paraId="155CA29E" w14:textId="77777777" w:rsidR="00395363" w:rsidRPr="00264EE0" w:rsidRDefault="00395363">
            <w:pPr>
              <w:jc w:val="center"/>
              <w:rPr>
                <w:rFonts w:ascii="Times New Roman" w:hAnsi="Times New Roman"/>
                <w:bCs/>
                <w:lang w:val="uk-UA"/>
              </w:rPr>
            </w:pPr>
          </w:p>
        </w:tc>
        <w:tc>
          <w:tcPr>
            <w:tcW w:w="1275" w:type="dxa"/>
            <w:tcBorders>
              <w:top w:val="single" w:sz="6" w:space="0" w:color="auto"/>
              <w:left w:val="single" w:sz="6" w:space="0" w:color="auto"/>
              <w:bottom w:val="single" w:sz="4" w:space="0" w:color="auto"/>
              <w:right w:val="single" w:sz="4" w:space="0" w:color="auto"/>
            </w:tcBorders>
          </w:tcPr>
          <w:p w14:paraId="1DD7569A" w14:textId="77777777" w:rsidR="00395363" w:rsidRPr="00264EE0" w:rsidRDefault="00395363">
            <w:pPr>
              <w:jc w:val="center"/>
              <w:rPr>
                <w:rFonts w:ascii="Times New Roman" w:hAnsi="Times New Roman"/>
                <w:lang w:val="uk-UA"/>
              </w:rPr>
            </w:pPr>
          </w:p>
        </w:tc>
        <w:tc>
          <w:tcPr>
            <w:tcW w:w="1276" w:type="dxa"/>
            <w:tcBorders>
              <w:top w:val="single" w:sz="6" w:space="0" w:color="auto"/>
              <w:left w:val="single" w:sz="4" w:space="0" w:color="auto"/>
              <w:bottom w:val="single" w:sz="4" w:space="0" w:color="auto"/>
              <w:right w:val="single" w:sz="6" w:space="0" w:color="auto"/>
            </w:tcBorders>
          </w:tcPr>
          <w:p w14:paraId="69220532" w14:textId="77777777" w:rsidR="00395363" w:rsidRPr="00264EE0" w:rsidRDefault="00395363">
            <w:pPr>
              <w:jc w:val="center"/>
              <w:rPr>
                <w:rFonts w:ascii="Times New Roman" w:hAnsi="Times New Roman"/>
                <w:lang w:val="uk-UA"/>
              </w:rPr>
            </w:pPr>
          </w:p>
        </w:tc>
        <w:tc>
          <w:tcPr>
            <w:tcW w:w="1134" w:type="dxa"/>
            <w:tcBorders>
              <w:top w:val="single" w:sz="6" w:space="0" w:color="auto"/>
              <w:left w:val="single" w:sz="6" w:space="0" w:color="auto"/>
              <w:bottom w:val="single" w:sz="4" w:space="0" w:color="auto"/>
              <w:right w:val="single" w:sz="4" w:space="0" w:color="auto"/>
            </w:tcBorders>
          </w:tcPr>
          <w:p w14:paraId="592E324B" w14:textId="77777777" w:rsidR="00395363" w:rsidRPr="00264EE0" w:rsidRDefault="00395363">
            <w:pPr>
              <w:jc w:val="center"/>
              <w:rPr>
                <w:rFonts w:ascii="Times New Roman" w:hAnsi="Times New Roman"/>
                <w:b/>
                <w:bCs/>
                <w:lang w:val="uk-UA"/>
              </w:rPr>
            </w:pPr>
          </w:p>
        </w:tc>
        <w:tc>
          <w:tcPr>
            <w:tcW w:w="1418" w:type="dxa"/>
            <w:tcBorders>
              <w:top w:val="single" w:sz="6" w:space="0" w:color="auto"/>
              <w:left w:val="single" w:sz="4" w:space="0" w:color="auto"/>
              <w:bottom w:val="single" w:sz="4" w:space="0" w:color="auto"/>
              <w:right w:val="single" w:sz="4" w:space="0" w:color="auto"/>
            </w:tcBorders>
          </w:tcPr>
          <w:p w14:paraId="5C4C4CFF" w14:textId="77777777" w:rsidR="00395363" w:rsidRPr="00264EE0" w:rsidRDefault="00395363">
            <w:pPr>
              <w:jc w:val="center"/>
              <w:rPr>
                <w:rFonts w:ascii="Times New Roman" w:hAnsi="Times New Roman"/>
                <w:b/>
                <w:bCs/>
                <w:lang w:val="uk-UA"/>
              </w:rPr>
            </w:pPr>
          </w:p>
        </w:tc>
        <w:tc>
          <w:tcPr>
            <w:tcW w:w="1654" w:type="dxa"/>
            <w:gridSpan w:val="2"/>
            <w:tcBorders>
              <w:top w:val="single" w:sz="6" w:space="0" w:color="auto"/>
              <w:left w:val="single" w:sz="4" w:space="0" w:color="auto"/>
              <w:bottom w:val="single" w:sz="4" w:space="0" w:color="auto"/>
              <w:right w:val="single" w:sz="6" w:space="0" w:color="auto"/>
            </w:tcBorders>
          </w:tcPr>
          <w:p w14:paraId="7632C619" w14:textId="77777777" w:rsidR="00395363" w:rsidRPr="00264EE0" w:rsidRDefault="00395363">
            <w:pPr>
              <w:jc w:val="center"/>
              <w:rPr>
                <w:rFonts w:ascii="Times New Roman" w:hAnsi="Times New Roman"/>
                <w:b/>
                <w:bCs/>
                <w:lang w:val="uk-UA"/>
              </w:rPr>
            </w:pPr>
          </w:p>
        </w:tc>
      </w:tr>
      <w:tr w:rsidR="00395363" w:rsidRPr="00264EE0" w14:paraId="1A37ECA6" w14:textId="77777777" w:rsidTr="00D8489D">
        <w:trPr>
          <w:gridAfter w:val="1"/>
          <w:wAfter w:w="94" w:type="dxa"/>
          <w:trHeight w:val="279"/>
        </w:trPr>
        <w:tc>
          <w:tcPr>
            <w:tcW w:w="10632" w:type="dxa"/>
            <w:gridSpan w:val="9"/>
            <w:tcBorders>
              <w:top w:val="single" w:sz="6" w:space="0" w:color="auto"/>
              <w:left w:val="single" w:sz="6" w:space="0" w:color="auto"/>
              <w:bottom w:val="single" w:sz="6" w:space="0" w:color="auto"/>
              <w:right w:val="single" w:sz="6" w:space="0" w:color="auto"/>
            </w:tcBorders>
            <w:vAlign w:val="center"/>
            <w:hideMark/>
          </w:tcPr>
          <w:p w14:paraId="700B8144" w14:textId="77777777" w:rsidR="00395363" w:rsidRPr="00264EE0" w:rsidRDefault="00395363">
            <w:pPr>
              <w:rPr>
                <w:rFonts w:ascii="Times New Roman" w:hAnsi="Times New Roman"/>
                <w:b/>
                <w:bCs/>
                <w:lang w:val="uk-UA"/>
              </w:rPr>
            </w:pPr>
            <w:r w:rsidRPr="00264EE0">
              <w:rPr>
                <w:rFonts w:ascii="Times New Roman" w:hAnsi="Times New Roman"/>
                <w:b/>
                <w:bCs/>
                <w:lang w:val="uk-UA"/>
              </w:rPr>
              <w:t>Загальна вартість тендерної пропозиції ________</w:t>
            </w:r>
          </w:p>
          <w:p w14:paraId="046B0F55" w14:textId="77777777" w:rsidR="00395363" w:rsidRPr="00264EE0" w:rsidRDefault="00395363">
            <w:pPr>
              <w:jc w:val="right"/>
              <w:rPr>
                <w:rFonts w:ascii="Times New Roman" w:hAnsi="Times New Roman"/>
                <w:b/>
                <w:bCs/>
                <w:lang w:val="uk-UA"/>
              </w:rPr>
            </w:pPr>
            <w:r w:rsidRPr="00264EE0">
              <w:rPr>
                <w:rFonts w:ascii="Times New Roman" w:hAnsi="Times New Roman"/>
                <w:b/>
                <w:bCs/>
                <w:lang w:val="uk-UA"/>
              </w:rPr>
              <w:t xml:space="preserve">                  ______________   з ПДВ або без ПДВ (вказати суму) Σ</w:t>
            </w:r>
          </w:p>
        </w:tc>
      </w:tr>
    </w:tbl>
    <w:p w14:paraId="6E7E5BB1" w14:textId="77777777" w:rsidR="00395363" w:rsidRPr="00264EE0" w:rsidRDefault="00395363" w:rsidP="003953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SimSun" w:hAnsi="Times New Roman"/>
          <w:kern w:val="2"/>
          <w:lang w:val="uk-UA" w:eastAsia="zh-CN"/>
        </w:rPr>
      </w:pPr>
      <w:r w:rsidRPr="00264EE0">
        <w:rPr>
          <w:rFonts w:ascii="Times New Roman" w:eastAsia="SimSun" w:hAnsi="Times New Roman"/>
          <w:kern w:val="2"/>
          <w:lang w:eastAsia="zh-CN"/>
        </w:rPr>
        <w:t>Вивчивши тендерну документацію та обсяги закупі</w:t>
      </w:r>
      <w:proofErr w:type="gramStart"/>
      <w:r w:rsidRPr="00264EE0">
        <w:rPr>
          <w:rFonts w:ascii="Times New Roman" w:eastAsia="SimSun" w:hAnsi="Times New Roman"/>
          <w:kern w:val="2"/>
          <w:lang w:eastAsia="zh-CN"/>
        </w:rPr>
        <w:t>вл</w:t>
      </w:r>
      <w:proofErr w:type="gramEnd"/>
      <w:r w:rsidRPr="00264EE0">
        <w:rPr>
          <w:rFonts w:ascii="Times New Roman" w:eastAsia="SimSun" w:hAnsi="Times New Roman"/>
          <w:kern w:val="2"/>
          <w:lang w:eastAsia="zh-CN"/>
        </w:rPr>
        <w:t>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009088C5" w14:textId="77777777" w:rsidR="00395363" w:rsidRPr="00264EE0" w:rsidRDefault="00395363" w:rsidP="0039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lang w:val="uk-UA" w:eastAsia="ru-RU"/>
        </w:rPr>
      </w:pPr>
      <w:r w:rsidRPr="00264EE0">
        <w:rPr>
          <w:rFonts w:ascii="Times New Roman" w:hAnsi="Times New Roman"/>
          <w:lang w:val="uk-UA"/>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14:paraId="43DB9D98" w14:textId="77777777" w:rsidR="00395363" w:rsidRPr="00264EE0" w:rsidRDefault="00395363" w:rsidP="0039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lang w:val="uk-UA"/>
        </w:rPr>
      </w:pPr>
      <w:r w:rsidRPr="00264EE0">
        <w:rPr>
          <w:rFonts w:ascii="Times New Roman" w:hAnsi="Times New Roman"/>
          <w:lang w:val="uk-UA"/>
        </w:rPr>
        <w:t>Ми зобов’язуємося укласти Договір про закупівлю у терміни, що встановлені Постановою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w:t>
      </w:r>
    </w:p>
    <w:p w14:paraId="5B39BA9E" w14:textId="77777777" w:rsidR="00395363" w:rsidRPr="00264EE0" w:rsidRDefault="00395363" w:rsidP="00395363">
      <w:pPr>
        <w:widowControl w:val="0"/>
        <w:pBdr>
          <w:bottom w:val="single" w:sz="12" w:space="1" w:color="auto"/>
        </w:pBdr>
        <w:autoSpaceDE w:val="0"/>
        <w:autoSpaceDN w:val="0"/>
        <w:adjustRightInd w:val="0"/>
        <w:ind w:firstLine="709"/>
        <w:jc w:val="both"/>
        <w:rPr>
          <w:rFonts w:ascii="Times New Roman" w:eastAsia="SimSun" w:hAnsi="Times New Roman"/>
          <w:kern w:val="2"/>
          <w:sz w:val="24"/>
          <w:szCs w:val="24"/>
          <w:lang w:val="uk-UA" w:eastAsia="zh-CN"/>
        </w:rPr>
      </w:pPr>
    </w:p>
    <w:p w14:paraId="50B92201" w14:textId="77777777" w:rsidR="00395363" w:rsidRPr="00264EE0" w:rsidRDefault="00395363" w:rsidP="00395363">
      <w:pPr>
        <w:widowControl w:val="0"/>
        <w:autoSpaceDE w:val="0"/>
        <w:autoSpaceDN w:val="0"/>
        <w:adjustRightInd w:val="0"/>
        <w:ind w:firstLine="709"/>
        <w:jc w:val="center"/>
        <w:rPr>
          <w:rFonts w:ascii="Times New Roman" w:eastAsia="SimSun" w:hAnsi="Times New Roman"/>
          <w:i/>
          <w:kern w:val="2"/>
          <w:lang w:eastAsia="zh-CN"/>
        </w:rPr>
      </w:pPr>
      <w:r w:rsidRPr="00264EE0">
        <w:rPr>
          <w:rFonts w:ascii="Times New Roman" w:eastAsia="SimSun" w:hAnsi="Times New Roman"/>
          <w:i/>
          <w:kern w:val="2"/>
          <w:lang w:eastAsia="zh-CN"/>
        </w:rPr>
        <w:lastRenderedPageBreak/>
        <w:t xml:space="preserve">Посада, </w:t>
      </w:r>
      <w:proofErr w:type="gramStart"/>
      <w:r w:rsidRPr="00264EE0">
        <w:rPr>
          <w:rFonts w:ascii="Times New Roman" w:eastAsia="SimSun" w:hAnsi="Times New Roman"/>
          <w:i/>
          <w:kern w:val="2"/>
          <w:lang w:eastAsia="zh-CN"/>
        </w:rPr>
        <w:t>пр</w:t>
      </w:r>
      <w:proofErr w:type="gramEnd"/>
      <w:r w:rsidRPr="00264EE0">
        <w:rPr>
          <w:rFonts w:ascii="Times New Roman" w:eastAsia="SimSun" w:hAnsi="Times New Roman"/>
          <w:i/>
          <w:kern w:val="2"/>
          <w:lang w:eastAsia="zh-CN"/>
        </w:rPr>
        <w:t>ізвище, ініціали, підпис уповноваженої особи учасника, завірені печаткою (прізвище, ініціали, підпис – для фізичної особи).</w:t>
      </w:r>
    </w:p>
    <w:p w14:paraId="39DA9CC5" w14:textId="77777777" w:rsidR="00F74F77" w:rsidRPr="00264EE0" w:rsidRDefault="00F74F77" w:rsidP="002626D5">
      <w:pPr>
        <w:jc w:val="right"/>
        <w:rPr>
          <w:rFonts w:ascii="Times New Roman" w:hAnsi="Times New Roman"/>
          <w:b/>
          <w:bCs/>
          <w:sz w:val="24"/>
          <w:szCs w:val="24"/>
          <w:lang w:val="uk-UA"/>
        </w:rPr>
      </w:pPr>
    </w:p>
    <w:p w14:paraId="3BEF27AB" w14:textId="47E1688F" w:rsidR="008F54BC" w:rsidRPr="00264EE0" w:rsidRDefault="008F54BC" w:rsidP="002626D5">
      <w:pPr>
        <w:jc w:val="right"/>
        <w:rPr>
          <w:rFonts w:ascii="Times New Roman" w:hAnsi="Times New Roman"/>
          <w:b/>
          <w:bCs/>
          <w:sz w:val="24"/>
          <w:szCs w:val="24"/>
          <w:lang w:val="uk-UA"/>
        </w:rPr>
      </w:pPr>
    </w:p>
    <w:p w14:paraId="2D751FF9" w14:textId="01586E20" w:rsidR="00BE6E41" w:rsidRPr="00264EE0" w:rsidRDefault="00BE6E41" w:rsidP="002626D5">
      <w:pPr>
        <w:jc w:val="right"/>
        <w:rPr>
          <w:rFonts w:ascii="Times New Roman" w:hAnsi="Times New Roman"/>
          <w:b/>
          <w:bCs/>
          <w:sz w:val="24"/>
          <w:szCs w:val="24"/>
          <w:lang w:val="uk-UA"/>
        </w:rPr>
      </w:pPr>
    </w:p>
    <w:p w14:paraId="38856CDC" w14:textId="71AE0657" w:rsidR="00BE6E41" w:rsidRPr="00264EE0" w:rsidRDefault="00BE6E41" w:rsidP="002626D5">
      <w:pPr>
        <w:jc w:val="right"/>
        <w:rPr>
          <w:rFonts w:ascii="Times New Roman" w:hAnsi="Times New Roman"/>
          <w:b/>
          <w:bCs/>
          <w:sz w:val="24"/>
          <w:szCs w:val="24"/>
          <w:lang w:val="uk-UA"/>
        </w:rPr>
      </w:pPr>
    </w:p>
    <w:p w14:paraId="3C363BC8" w14:textId="07A02B05" w:rsidR="00BE6E41" w:rsidRPr="00264EE0" w:rsidRDefault="00BE6E41" w:rsidP="002626D5">
      <w:pPr>
        <w:jc w:val="right"/>
        <w:rPr>
          <w:rFonts w:ascii="Times New Roman" w:hAnsi="Times New Roman"/>
          <w:b/>
          <w:bCs/>
          <w:sz w:val="24"/>
          <w:szCs w:val="24"/>
          <w:lang w:val="uk-UA"/>
        </w:rPr>
      </w:pPr>
    </w:p>
    <w:p w14:paraId="269F1D9C" w14:textId="413FA564" w:rsidR="00BE6E41" w:rsidRPr="00264EE0" w:rsidRDefault="00BE6E41" w:rsidP="002626D5">
      <w:pPr>
        <w:jc w:val="right"/>
        <w:rPr>
          <w:rFonts w:ascii="Times New Roman" w:hAnsi="Times New Roman"/>
          <w:b/>
          <w:bCs/>
          <w:sz w:val="24"/>
          <w:szCs w:val="24"/>
          <w:lang w:val="uk-UA"/>
        </w:rPr>
      </w:pPr>
    </w:p>
    <w:p w14:paraId="41B8BE40" w14:textId="356226DF" w:rsidR="00BE6E41" w:rsidRPr="00264EE0" w:rsidRDefault="005E3B6B" w:rsidP="005E3B6B">
      <w:pPr>
        <w:jc w:val="both"/>
        <w:rPr>
          <w:rFonts w:ascii="Times New Roman" w:hAnsi="Times New Roman"/>
          <w:b/>
          <w:bCs/>
          <w:sz w:val="28"/>
          <w:szCs w:val="28"/>
          <w:lang w:val="uk-UA"/>
        </w:rPr>
      </w:pPr>
      <w:r w:rsidRPr="00264EE0">
        <w:rPr>
          <w:rFonts w:ascii="Times New Roman" w:hAnsi="Times New Roman"/>
          <w:sz w:val="28"/>
          <w:szCs w:val="28"/>
          <w:shd w:val="clear" w:color="auto" w:fill="FDFEFD"/>
        </w:rPr>
        <w:t>Згідно пункту 35 Постанови 1178 аукціон у цій закупі</w:t>
      </w:r>
      <w:proofErr w:type="gramStart"/>
      <w:r w:rsidRPr="00264EE0">
        <w:rPr>
          <w:rFonts w:ascii="Times New Roman" w:hAnsi="Times New Roman"/>
          <w:sz w:val="28"/>
          <w:szCs w:val="28"/>
          <w:shd w:val="clear" w:color="auto" w:fill="FDFEFD"/>
        </w:rPr>
        <w:t>вл</w:t>
      </w:r>
      <w:proofErr w:type="gramEnd"/>
      <w:r w:rsidRPr="00264EE0">
        <w:rPr>
          <w:rFonts w:ascii="Times New Roman" w:hAnsi="Times New Roman"/>
          <w:sz w:val="28"/>
          <w:szCs w:val="28"/>
          <w:shd w:val="clear" w:color="auto" w:fill="FDFEFD"/>
        </w:rPr>
        <w:t>і проводитися не буде. Проте, в ЗУ "Про публічні закупі</w:t>
      </w:r>
      <w:proofErr w:type="gramStart"/>
      <w:r w:rsidRPr="00264EE0">
        <w:rPr>
          <w:rFonts w:ascii="Times New Roman" w:hAnsi="Times New Roman"/>
          <w:sz w:val="28"/>
          <w:szCs w:val="28"/>
          <w:shd w:val="clear" w:color="auto" w:fill="FDFEFD"/>
        </w:rPr>
        <w:t>вл</w:t>
      </w:r>
      <w:proofErr w:type="gramEnd"/>
      <w:r w:rsidRPr="00264EE0">
        <w:rPr>
          <w:rFonts w:ascii="Times New Roman" w:hAnsi="Times New Roman"/>
          <w:sz w:val="28"/>
          <w:szCs w:val="28"/>
          <w:shd w:val="clear" w:color="auto" w:fill="FDFEFD"/>
        </w:rPr>
        <w:t>і" ще залишилась вимога вказувати крок зниження ціни при оголошенні відкритих торгів. Тому технічним функціоналом електронного майданчика автоматично встановлено крок пониження 1%, що неможливо змінити чи видалити при оголошенні закупівлі.</w:t>
      </w:r>
    </w:p>
    <w:p w14:paraId="084D73A6" w14:textId="1E5A6F50" w:rsidR="00BE6E41" w:rsidRPr="00264EE0" w:rsidRDefault="00BE6E41" w:rsidP="005E3B6B">
      <w:pPr>
        <w:jc w:val="both"/>
        <w:rPr>
          <w:rFonts w:ascii="Times New Roman" w:hAnsi="Times New Roman"/>
          <w:b/>
          <w:bCs/>
          <w:sz w:val="28"/>
          <w:szCs w:val="28"/>
          <w:lang w:val="uk-UA"/>
        </w:rPr>
      </w:pPr>
    </w:p>
    <w:p w14:paraId="0E6D18E5" w14:textId="0A60D1F3" w:rsidR="00BE6E41" w:rsidRPr="00264EE0" w:rsidRDefault="00BE6E41" w:rsidP="005E3B6B">
      <w:pPr>
        <w:jc w:val="both"/>
        <w:rPr>
          <w:rFonts w:ascii="Times New Roman" w:hAnsi="Times New Roman"/>
          <w:b/>
          <w:bCs/>
          <w:sz w:val="28"/>
          <w:szCs w:val="28"/>
          <w:lang w:val="uk-UA"/>
        </w:rPr>
      </w:pPr>
    </w:p>
    <w:p w14:paraId="3F631911" w14:textId="77777777" w:rsidR="00BE6E41" w:rsidRPr="00264EE0" w:rsidRDefault="00BE6E41" w:rsidP="005E3B6B">
      <w:pPr>
        <w:jc w:val="both"/>
        <w:rPr>
          <w:rFonts w:ascii="Times New Roman" w:hAnsi="Times New Roman"/>
          <w:b/>
          <w:bCs/>
          <w:sz w:val="28"/>
          <w:szCs w:val="28"/>
          <w:lang w:val="uk-UA"/>
        </w:rPr>
      </w:pPr>
    </w:p>
    <w:p w14:paraId="60D1A0C3" w14:textId="77777777" w:rsidR="008F54BC" w:rsidRPr="00264EE0" w:rsidRDefault="008F54BC" w:rsidP="005E3B6B">
      <w:pPr>
        <w:jc w:val="both"/>
        <w:rPr>
          <w:rFonts w:ascii="Times New Roman" w:hAnsi="Times New Roman"/>
          <w:b/>
          <w:bCs/>
          <w:sz w:val="28"/>
          <w:szCs w:val="28"/>
          <w:lang w:val="uk-UA"/>
        </w:rPr>
      </w:pPr>
    </w:p>
    <w:p w14:paraId="76C9D547" w14:textId="77777777" w:rsidR="00254E3E" w:rsidRPr="00264EE0" w:rsidRDefault="00254E3E" w:rsidP="005E3B6B">
      <w:pPr>
        <w:jc w:val="both"/>
        <w:rPr>
          <w:rFonts w:ascii="Times New Roman" w:hAnsi="Times New Roman"/>
          <w:b/>
          <w:bCs/>
          <w:sz w:val="28"/>
          <w:szCs w:val="28"/>
          <w:lang w:val="uk-UA"/>
        </w:rPr>
      </w:pPr>
    </w:p>
    <w:p w14:paraId="26B47C63" w14:textId="77777777" w:rsidR="00254E3E" w:rsidRPr="00264EE0" w:rsidRDefault="00254E3E" w:rsidP="005E3B6B">
      <w:pPr>
        <w:jc w:val="both"/>
        <w:rPr>
          <w:rFonts w:ascii="Times New Roman" w:hAnsi="Times New Roman"/>
          <w:b/>
          <w:bCs/>
          <w:sz w:val="28"/>
          <w:szCs w:val="28"/>
          <w:lang w:val="uk-UA"/>
        </w:rPr>
      </w:pPr>
    </w:p>
    <w:p w14:paraId="32AFF679" w14:textId="77777777" w:rsidR="00254E3E" w:rsidRPr="005E3B6B" w:rsidRDefault="00254E3E" w:rsidP="005E3B6B">
      <w:pPr>
        <w:jc w:val="both"/>
        <w:rPr>
          <w:rFonts w:ascii="Times New Roman" w:hAnsi="Times New Roman"/>
          <w:b/>
          <w:bCs/>
          <w:sz w:val="28"/>
          <w:szCs w:val="28"/>
          <w:lang w:val="uk-UA"/>
        </w:rPr>
      </w:pPr>
    </w:p>
    <w:p w14:paraId="4B699051" w14:textId="77777777" w:rsidR="00254E3E" w:rsidRPr="005E3B6B" w:rsidRDefault="00254E3E" w:rsidP="005E3B6B">
      <w:pPr>
        <w:jc w:val="both"/>
        <w:rPr>
          <w:rFonts w:ascii="Times New Roman" w:hAnsi="Times New Roman"/>
          <w:b/>
          <w:bCs/>
          <w:sz w:val="28"/>
          <w:szCs w:val="28"/>
          <w:lang w:val="uk-UA"/>
        </w:rPr>
      </w:pPr>
    </w:p>
    <w:p w14:paraId="27328DE8" w14:textId="77777777" w:rsidR="00254E3E" w:rsidRPr="005E3B6B" w:rsidRDefault="00254E3E" w:rsidP="005E3B6B">
      <w:pPr>
        <w:jc w:val="both"/>
        <w:rPr>
          <w:rFonts w:ascii="Times New Roman" w:hAnsi="Times New Roman"/>
          <w:b/>
          <w:bCs/>
          <w:sz w:val="28"/>
          <w:szCs w:val="28"/>
          <w:lang w:val="uk-UA"/>
        </w:rPr>
      </w:pPr>
    </w:p>
    <w:sectPr w:rsidR="00254E3E" w:rsidRPr="005E3B6B" w:rsidSect="00395363">
      <w:pgSz w:w="11906" w:h="16838"/>
      <w:pgMar w:top="1134" w:right="198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FF575D"/>
    <w:multiLevelType w:val="multilevel"/>
    <w:tmpl w:val="A0BCB2CE"/>
    <w:lvl w:ilvl="0">
      <w:start w:val="6"/>
      <w:numFmt w:val="decimal"/>
      <w:lvlText w:val="%1."/>
      <w:lvlJc w:val="left"/>
      <w:pPr>
        <w:ind w:left="540" w:hanging="540"/>
      </w:pPr>
      <w:rPr>
        <w:rFonts w:hint="default"/>
      </w:rPr>
    </w:lvl>
    <w:lvl w:ilvl="1">
      <w:start w:val="2"/>
      <w:numFmt w:val="decimal"/>
      <w:lvlText w:val="%1.%2."/>
      <w:lvlJc w:val="left"/>
      <w:pPr>
        <w:ind w:left="680" w:hanging="540"/>
      </w:pPr>
      <w:rPr>
        <w:rFonts w:hint="default"/>
      </w:rPr>
    </w:lvl>
    <w:lvl w:ilvl="2">
      <w:start w:val="2"/>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C91DA6"/>
    <w:multiLevelType w:val="multilevel"/>
    <w:tmpl w:val="63CA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881157"/>
    <w:multiLevelType w:val="multilevel"/>
    <w:tmpl w:val="E1680880"/>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4">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0"/>
  </w:num>
  <w:num w:numId="4">
    <w:abstractNumId w:val="4"/>
  </w:num>
  <w:num w:numId="5">
    <w:abstractNumId w:val="18"/>
  </w:num>
  <w:num w:numId="6">
    <w:abstractNumId w:val="6"/>
  </w:num>
  <w:num w:numId="7">
    <w:abstractNumId w:val="8"/>
  </w:num>
  <w:num w:numId="8">
    <w:abstractNumId w:val="21"/>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2"/>
  </w:num>
  <w:num w:numId="14">
    <w:abstractNumId w:val="14"/>
  </w:num>
  <w:num w:numId="15">
    <w:abstractNumId w:val="15"/>
  </w:num>
  <w:num w:numId="16">
    <w:abstractNumId w:val="7"/>
  </w:num>
  <w:num w:numId="17">
    <w:abstractNumId w:val="19"/>
  </w:num>
  <w:num w:numId="18">
    <w:abstractNumId w:val="16"/>
  </w:num>
  <w:num w:numId="19">
    <w:abstractNumId w:val="13"/>
  </w:num>
  <w:num w:numId="20">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9"/>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3CC1"/>
    <w:rsid w:val="00061D17"/>
    <w:rsid w:val="00062A2D"/>
    <w:rsid w:val="00065900"/>
    <w:rsid w:val="00084C75"/>
    <w:rsid w:val="000A5534"/>
    <w:rsid w:val="000A74B5"/>
    <w:rsid w:val="000B4778"/>
    <w:rsid w:val="00105394"/>
    <w:rsid w:val="00121488"/>
    <w:rsid w:val="00127A6C"/>
    <w:rsid w:val="00161284"/>
    <w:rsid w:val="00164776"/>
    <w:rsid w:val="00170C7F"/>
    <w:rsid w:val="00180555"/>
    <w:rsid w:val="00185CD0"/>
    <w:rsid w:val="001B5F21"/>
    <w:rsid w:val="00235343"/>
    <w:rsid w:val="00244F88"/>
    <w:rsid w:val="00254E3E"/>
    <w:rsid w:val="002550B0"/>
    <w:rsid w:val="00262241"/>
    <w:rsid w:val="002626D5"/>
    <w:rsid w:val="00264EE0"/>
    <w:rsid w:val="002768B6"/>
    <w:rsid w:val="00290F73"/>
    <w:rsid w:val="002D63A5"/>
    <w:rsid w:val="00306C48"/>
    <w:rsid w:val="00312EED"/>
    <w:rsid w:val="00323BE5"/>
    <w:rsid w:val="0033797E"/>
    <w:rsid w:val="00350F5D"/>
    <w:rsid w:val="0035513C"/>
    <w:rsid w:val="00363150"/>
    <w:rsid w:val="00367F71"/>
    <w:rsid w:val="00394E5E"/>
    <w:rsid w:val="00395363"/>
    <w:rsid w:val="003A00C6"/>
    <w:rsid w:val="003D7AA7"/>
    <w:rsid w:val="00414422"/>
    <w:rsid w:val="00427DE2"/>
    <w:rsid w:val="004411EC"/>
    <w:rsid w:val="00446654"/>
    <w:rsid w:val="00481EE1"/>
    <w:rsid w:val="004A2161"/>
    <w:rsid w:val="004B3D0D"/>
    <w:rsid w:val="004C22C5"/>
    <w:rsid w:val="004E2FDF"/>
    <w:rsid w:val="004E52BB"/>
    <w:rsid w:val="00502948"/>
    <w:rsid w:val="00520942"/>
    <w:rsid w:val="00523D79"/>
    <w:rsid w:val="00537068"/>
    <w:rsid w:val="00551302"/>
    <w:rsid w:val="005654A2"/>
    <w:rsid w:val="00577947"/>
    <w:rsid w:val="005B0C07"/>
    <w:rsid w:val="005C7632"/>
    <w:rsid w:val="005D29D0"/>
    <w:rsid w:val="005E3B6B"/>
    <w:rsid w:val="005E78B2"/>
    <w:rsid w:val="00601FFA"/>
    <w:rsid w:val="00621D5A"/>
    <w:rsid w:val="00624182"/>
    <w:rsid w:val="00631416"/>
    <w:rsid w:val="0063244A"/>
    <w:rsid w:val="0064014F"/>
    <w:rsid w:val="0067548D"/>
    <w:rsid w:val="0068071F"/>
    <w:rsid w:val="006863B7"/>
    <w:rsid w:val="00690483"/>
    <w:rsid w:val="006930DF"/>
    <w:rsid w:val="006B6135"/>
    <w:rsid w:val="006D0931"/>
    <w:rsid w:val="006D666D"/>
    <w:rsid w:val="006F252D"/>
    <w:rsid w:val="006F3E54"/>
    <w:rsid w:val="00703552"/>
    <w:rsid w:val="00713EA1"/>
    <w:rsid w:val="007157DD"/>
    <w:rsid w:val="00717447"/>
    <w:rsid w:val="007509E9"/>
    <w:rsid w:val="007654DA"/>
    <w:rsid w:val="00767D20"/>
    <w:rsid w:val="00796D4E"/>
    <w:rsid w:val="007A2C33"/>
    <w:rsid w:val="007A34BA"/>
    <w:rsid w:val="007A5AD2"/>
    <w:rsid w:val="007D22E6"/>
    <w:rsid w:val="007D32D6"/>
    <w:rsid w:val="007F1012"/>
    <w:rsid w:val="00877A5C"/>
    <w:rsid w:val="00892DCB"/>
    <w:rsid w:val="00897BF9"/>
    <w:rsid w:val="008A42A0"/>
    <w:rsid w:val="008F4265"/>
    <w:rsid w:val="008F54BC"/>
    <w:rsid w:val="008F7BC0"/>
    <w:rsid w:val="00956D08"/>
    <w:rsid w:val="009A7F70"/>
    <w:rsid w:val="009C75F6"/>
    <w:rsid w:val="00A00A6B"/>
    <w:rsid w:val="00A51E84"/>
    <w:rsid w:val="00A56AE3"/>
    <w:rsid w:val="00A57464"/>
    <w:rsid w:val="00A91173"/>
    <w:rsid w:val="00AA3F61"/>
    <w:rsid w:val="00AA6430"/>
    <w:rsid w:val="00AA750D"/>
    <w:rsid w:val="00AC2592"/>
    <w:rsid w:val="00B060FF"/>
    <w:rsid w:val="00B413F2"/>
    <w:rsid w:val="00B501BA"/>
    <w:rsid w:val="00BA6C04"/>
    <w:rsid w:val="00BC7B0B"/>
    <w:rsid w:val="00BD54BF"/>
    <w:rsid w:val="00BD6C65"/>
    <w:rsid w:val="00BE6E41"/>
    <w:rsid w:val="00BF5BF4"/>
    <w:rsid w:val="00C07DFA"/>
    <w:rsid w:val="00C2652A"/>
    <w:rsid w:val="00C42478"/>
    <w:rsid w:val="00C47A1F"/>
    <w:rsid w:val="00C535CC"/>
    <w:rsid w:val="00C961FE"/>
    <w:rsid w:val="00CA6B5C"/>
    <w:rsid w:val="00CB1DF9"/>
    <w:rsid w:val="00CE7D1C"/>
    <w:rsid w:val="00D03E3F"/>
    <w:rsid w:val="00D0542B"/>
    <w:rsid w:val="00D15F4A"/>
    <w:rsid w:val="00D24F3A"/>
    <w:rsid w:val="00D63F7D"/>
    <w:rsid w:val="00D8489D"/>
    <w:rsid w:val="00DB7BA1"/>
    <w:rsid w:val="00DC0363"/>
    <w:rsid w:val="00DE7F9C"/>
    <w:rsid w:val="00E01EE1"/>
    <w:rsid w:val="00E1119C"/>
    <w:rsid w:val="00E154CB"/>
    <w:rsid w:val="00E37E6B"/>
    <w:rsid w:val="00E55C9E"/>
    <w:rsid w:val="00E65A65"/>
    <w:rsid w:val="00E66054"/>
    <w:rsid w:val="00E743A1"/>
    <w:rsid w:val="00E76C67"/>
    <w:rsid w:val="00E87C38"/>
    <w:rsid w:val="00E94849"/>
    <w:rsid w:val="00EA2F86"/>
    <w:rsid w:val="00EF1BCD"/>
    <w:rsid w:val="00F424BC"/>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rvps2">
    <w:name w:val="rvps2"/>
    <w:basedOn w:val="a"/>
    <w:rsid w:val="003953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Без интервала1"/>
    <w:qFormat/>
    <w:rsid w:val="00395363"/>
    <w:pPr>
      <w:suppressAutoHyphens/>
    </w:pPr>
    <w:rPr>
      <w:sz w:val="24"/>
      <w:szCs w:val="22"/>
      <w:lang w:val="uk-UA" w:eastAsia="en-US"/>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a"/>
    <w:basedOn w:val="a"/>
    <w:rsid w:val="00395363"/>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395363"/>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1">
    <w:name w:val="Звичайний (веб)1"/>
    <w:basedOn w:val="a"/>
    <w:rsid w:val="00395363"/>
    <w:pPr>
      <w:suppressAutoHyphens/>
      <w:spacing w:before="280" w:after="280" w:line="240" w:lineRule="auto"/>
    </w:pPr>
    <w:rPr>
      <w:rFonts w:ascii="Times New Roman" w:eastAsia="Times New Roman" w:hAnsi="Times New Roman"/>
      <w:sz w:val="24"/>
      <w:szCs w:val="24"/>
      <w:lang w:eastAsia="ru-RU"/>
    </w:rPr>
  </w:style>
  <w:style w:type="paragraph" w:styleId="af1">
    <w:name w:val="No Spacing"/>
    <w:uiPriority w:val="1"/>
    <w:qFormat/>
    <w:rsid w:val="00395363"/>
    <w:rPr>
      <w:rFonts w:ascii="Times New Roman" w:eastAsia="Times New Roman" w:hAnsi="Times New Roman"/>
      <w:sz w:val="24"/>
      <w:szCs w:val="24"/>
    </w:rPr>
  </w:style>
  <w:style w:type="paragraph" w:styleId="HTML">
    <w:name w:val="HTML Preformatted"/>
    <w:basedOn w:val="a"/>
    <w:link w:val="HTML0"/>
    <w:uiPriority w:val="99"/>
    <w:unhideWhenUsed/>
    <w:rsid w:val="0039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95363"/>
    <w:rPr>
      <w:rFonts w:ascii="Courier New" w:eastAsia="Times New Roman" w:hAnsi="Courier New" w:cs="Courier New"/>
    </w:rPr>
  </w:style>
  <w:style w:type="character" w:customStyle="1" w:styleId="2">
    <w:name w:val="Основной текст (2)_"/>
    <w:basedOn w:val="a0"/>
    <w:link w:val="20"/>
    <w:rsid w:val="00395363"/>
    <w:rPr>
      <w:rFonts w:ascii="Arial" w:eastAsia="Arial" w:hAnsi="Arial" w:cs="Arial"/>
      <w:sz w:val="16"/>
      <w:szCs w:val="16"/>
      <w:shd w:val="clear" w:color="auto" w:fill="FFFFFF"/>
    </w:rPr>
  </w:style>
  <w:style w:type="paragraph" w:customStyle="1" w:styleId="20">
    <w:name w:val="Основной текст (2)"/>
    <w:basedOn w:val="a"/>
    <w:link w:val="2"/>
    <w:rsid w:val="00395363"/>
    <w:pPr>
      <w:widowControl w:val="0"/>
      <w:shd w:val="clear" w:color="auto" w:fill="FFFFFF"/>
      <w:spacing w:after="0" w:line="159" w:lineRule="exact"/>
    </w:pPr>
    <w:rPr>
      <w:rFonts w:ascii="Arial" w:eastAsia="Arial" w:hAnsi="Arial" w:cs="Arial"/>
      <w:sz w:val="16"/>
      <w:szCs w:val="16"/>
      <w:lang w:eastAsia="ru-RU"/>
    </w:rPr>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
    <w:locked/>
    <w:rsid w:val="00395363"/>
    <w:rPr>
      <w:rFonts w:ascii="Times New Roman" w:eastAsia="Times New Roman" w:hAnsi="Times New Roman"/>
      <w:sz w:val="24"/>
      <w:szCs w:val="24"/>
      <w:lang w:val="uk-UA" w:eastAsia="uk-UA"/>
    </w:rPr>
  </w:style>
  <w:style w:type="character" w:customStyle="1" w:styleId="rvts0">
    <w:name w:val="rvts0"/>
    <w:rsid w:val="003953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rvps2">
    <w:name w:val="rvps2"/>
    <w:basedOn w:val="a"/>
    <w:rsid w:val="003953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Без интервала1"/>
    <w:qFormat/>
    <w:rsid w:val="00395363"/>
    <w:pPr>
      <w:suppressAutoHyphens/>
    </w:pPr>
    <w:rPr>
      <w:sz w:val="24"/>
      <w:szCs w:val="22"/>
      <w:lang w:val="uk-UA" w:eastAsia="en-US"/>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a"/>
    <w:basedOn w:val="a"/>
    <w:rsid w:val="00395363"/>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395363"/>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1">
    <w:name w:val="Звичайний (веб)1"/>
    <w:basedOn w:val="a"/>
    <w:rsid w:val="00395363"/>
    <w:pPr>
      <w:suppressAutoHyphens/>
      <w:spacing w:before="280" w:after="280" w:line="240" w:lineRule="auto"/>
    </w:pPr>
    <w:rPr>
      <w:rFonts w:ascii="Times New Roman" w:eastAsia="Times New Roman" w:hAnsi="Times New Roman"/>
      <w:sz w:val="24"/>
      <w:szCs w:val="24"/>
      <w:lang w:eastAsia="ru-RU"/>
    </w:rPr>
  </w:style>
  <w:style w:type="paragraph" w:styleId="af1">
    <w:name w:val="No Spacing"/>
    <w:uiPriority w:val="1"/>
    <w:qFormat/>
    <w:rsid w:val="00395363"/>
    <w:rPr>
      <w:rFonts w:ascii="Times New Roman" w:eastAsia="Times New Roman" w:hAnsi="Times New Roman"/>
      <w:sz w:val="24"/>
      <w:szCs w:val="24"/>
    </w:rPr>
  </w:style>
  <w:style w:type="paragraph" w:styleId="HTML">
    <w:name w:val="HTML Preformatted"/>
    <w:basedOn w:val="a"/>
    <w:link w:val="HTML0"/>
    <w:uiPriority w:val="99"/>
    <w:unhideWhenUsed/>
    <w:rsid w:val="0039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95363"/>
    <w:rPr>
      <w:rFonts w:ascii="Courier New" w:eastAsia="Times New Roman" w:hAnsi="Courier New" w:cs="Courier New"/>
    </w:rPr>
  </w:style>
  <w:style w:type="character" w:customStyle="1" w:styleId="2">
    <w:name w:val="Основной текст (2)_"/>
    <w:basedOn w:val="a0"/>
    <w:link w:val="20"/>
    <w:rsid w:val="00395363"/>
    <w:rPr>
      <w:rFonts w:ascii="Arial" w:eastAsia="Arial" w:hAnsi="Arial" w:cs="Arial"/>
      <w:sz w:val="16"/>
      <w:szCs w:val="16"/>
      <w:shd w:val="clear" w:color="auto" w:fill="FFFFFF"/>
    </w:rPr>
  </w:style>
  <w:style w:type="paragraph" w:customStyle="1" w:styleId="20">
    <w:name w:val="Основной текст (2)"/>
    <w:basedOn w:val="a"/>
    <w:link w:val="2"/>
    <w:rsid w:val="00395363"/>
    <w:pPr>
      <w:widowControl w:val="0"/>
      <w:shd w:val="clear" w:color="auto" w:fill="FFFFFF"/>
      <w:spacing w:after="0" w:line="159" w:lineRule="exact"/>
    </w:pPr>
    <w:rPr>
      <w:rFonts w:ascii="Arial" w:eastAsia="Arial" w:hAnsi="Arial" w:cs="Arial"/>
      <w:sz w:val="16"/>
      <w:szCs w:val="16"/>
      <w:lang w:eastAsia="ru-RU"/>
    </w:rPr>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
    <w:locked/>
    <w:rsid w:val="00395363"/>
    <w:rPr>
      <w:rFonts w:ascii="Times New Roman" w:eastAsia="Times New Roman" w:hAnsi="Times New Roman"/>
      <w:sz w:val="24"/>
      <w:szCs w:val="24"/>
      <w:lang w:val="uk-UA" w:eastAsia="uk-UA"/>
    </w:rPr>
  </w:style>
  <w:style w:type="character" w:customStyle="1" w:styleId="rvts0">
    <w:name w:val="rvts0"/>
    <w:rsid w:val="00395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5623">
      <w:bodyDiv w:val="1"/>
      <w:marLeft w:val="0"/>
      <w:marRight w:val="0"/>
      <w:marTop w:val="0"/>
      <w:marBottom w:val="0"/>
      <w:divBdr>
        <w:top w:val="none" w:sz="0" w:space="0" w:color="auto"/>
        <w:left w:val="none" w:sz="0" w:space="0" w:color="auto"/>
        <w:bottom w:val="none" w:sz="0" w:space="0" w:color="auto"/>
        <w:right w:val="none" w:sz="0" w:space="0" w:color="auto"/>
      </w:divBdr>
      <w:divsChild>
        <w:div w:id="1704598414">
          <w:marLeft w:val="0"/>
          <w:marRight w:val="0"/>
          <w:marTop w:val="0"/>
          <w:marBottom w:val="0"/>
          <w:divBdr>
            <w:top w:val="none" w:sz="0" w:space="0" w:color="auto"/>
            <w:left w:val="none" w:sz="0" w:space="0" w:color="auto"/>
            <w:bottom w:val="none" w:sz="0" w:space="0" w:color="auto"/>
            <w:right w:val="none" w:sz="0" w:space="0" w:color="auto"/>
          </w:divBdr>
          <w:divsChild>
            <w:div w:id="825439642">
              <w:marLeft w:val="0"/>
              <w:marRight w:val="0"/>
              <w:marTop w:val="0"/>
              <w:marBottom w:val="0"/>
              <w:divBdr>
                <w:top w:val="none" w:sz="0" w:space="0" w:color="auto"/>
                <w:left w:val="none" w:sz="0" w:space="0" w:color="auto"/>
                <w:bottom w:val="none" w:sz="0" w:space="0" w:color="auto"/>
                <w:right w:val="none" w:sz="0" w:space="0" w:color="auto"/>
              </w:divBdr>
              <w:divsChild>
                <w:div w:id="15556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8673884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33753196">
      <w:bodyDiv w:val="1"/>
      <w:marLeft w:val="0"/>
      <w:marRight w:val="0"/>
      <w:marTop w:val="0"/>
      <w:marBottom w:val="0"/>
      <w:divBdr>
        <w:top w:val="none" w:sz="0" w:space="0" w:color="auto"/>
        <w:left w:val="none" w:sz="0" w:space="0" w:color="auto"/>
        <w:bottom w:val="none" w:sz="0" w:space="0" w:color="auto"/>
        <w:right w:val="none" w:sz="0" w:space="0" w:color="auto"/>
      </w:divBdr>
    </w:div>
    <w:div w:id="1703822730">
      <w:bodyDiv w:val="1"/>
      <w:marLeft w:val="0"/>
      <w:marRight w:val="0"/>
      <w:marTop w:val="0"/>
      <w:marBottom w:val="0"/>
      <w:divBdr>
        <w:top w:val="none" w:sz="0" w:space="0" w:color="auto"/>
        <w:left w:val="none" w:sz="0" w:space="0" w:color="auto"/>
        <w:bottom w:val="none" w:sz="0" w:space="0" w:color="auto"/>
        <w:right w:val="none" w:sz="0" w:space="0" w:color="auto"/>
      </w:divBdr>
    </w:div>
    <w:div w:id="1859928832">
      <w:bodyDiv w:val="1"/>
      <w:marLeft w:val="0"/>
      <w:marRight w:val="0"/>
      <w:marTop w:val="0"/>
      <w:marBottom w:val="0"/>
      <w:divBdr>
        <w:top w:val="none" w:sz="0" w:space="0" w:color="auto"/>
        <w:left w:val="none" w:sz="0" w:space="0" w:color="auto"/>
        <w:bottom w:val="none" w:sz="0" w:space="0" w:color="auto"/>
        <w:right w:val="none" w:sz="0" w:space="0" w:color="auto"/>
      </w:divBdr>
    </w:div>
    <w:div w:id="1860855926">
      <w:bodyDiv w:val="1"/>
      <w:marLeft w:val="0"/>
      <w:marRight w:val="0"/>
      <w:marTop w:val="0"/>
      <w:marBottom w:val="0"/>
      <w:divBdr>
        <w:top w:val="none" w:sz="0" w:space="0" w:color="auto"/>
        <w:left w:val="none" w:sz="0" w:space="0" w:color="auto"/>
        <w:bottom w:val="none" w:sz="0" w:space="0" w:color="auto"/>
        <w:right w:val="none" w:sz="0" w:space="0" w:color="auto"/>
      </w:divBdr>
    </w:div>
    <w:div w:id="186482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zhyshchiv.pmsd@gmail.com"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755-15" TargetMode="External"/><Relationship Id="rId5" Type="http://schemas.openxmlformats.org/officeDocument/2006/relationships/settings" Target="settings.xml"/><Relationship Id="rId15" Type="http://schemas.openxmlformats.org/officeDocument/2006/relationships/hyperlink" Target="https://zakon.rada.gov.ua/laws/show/755-15"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0899D-4C67-4074-8AEA-E06B2371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67431</Words>
  <Characters>38437</Characters>
  <Application>Microsoft Office Word</Application>
  <DocSecurity>0</DocSecurity>
  <Lines>320</Lines>
  <Paragraphs>211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105657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Наталія Коваленко</cp:lastModifiedBy>
  <cp:revision>2</cp:revision>
  <dcterms:created xsi:type="dcterms:W3CDTF">2023-03-29T13:28:00Z</dcterms:created>
  <dcterms:modified xsi:type="dcterms:W3CDTF">2023-03-29T13:28:00Z</dcterms:modified>
</cp:coreProperties>
</file>