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sidRPr="00561A47">
        <w:rPr>
          <w:rFonts w:ascii="Times New Roman" w:eastAsia="Times New Roman" w:hAnsi="Times New Roman" w:cs="Times New Roman"/>
          <w:i/>
          <w:color w:val="000000"/>
          <w:sz w:val="20"/>
          <w:szCs w:val="20"/>
        </w:rPr>
        <w:t>до тендерної документації</w:t>
      </w:r>
    </w:p>
    <w:p w:rsidR="0063467C" w:rsidRDefault="00F908BC">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w:t>
      </w:r>
      <w:r w:rsidR="00174F88">
        <w:rPr>
          <w:rFonts w:ascii="Times New Roman" w:eastAsia="Times New Roman" w:hAnsi="Times New Roman" w:cs="Times New Roman"/>
          <w:b/>
          <w:i/>
          <w:color w:val="000000"/>
          <w:sz w:val="24"/>
          <w:szCs w:val="24"/>
        </w:rPr>
        <w:t>е</w:t>
      </w:r>
      <w:r>
        <w:rPr>
          <w:rFonts w:ascii="Times New Roman" w:eastAsia="Times New Roman" w:hAnsi="Times New Roman" w:cs="Times New Roman"/>
          <w:b/>
          <w:i/>
          <w:color w:val="000000"/>
          <w:sz w:val="24"/>
          <w:szCs w:val="24"/>
        </w:rPr>
        <w:t>кт договору про закупівлю товару з урахуванням особливостей</w:t>
      </w:r>
    </w:p>
    <w:p w:rsidR="0063467C" w:rsidRDefault="0063467C">
      <w:pPr>
        <w:spacing w:after="0" w:line="240" w:lineRule="auto"/>
        <w:jc w:val="center"/>
        <w:rPr>
          <w:rFonts w:ascii="Times New Roman" w:eastAsia="Times New Roman" w:hAnsi="Times New Roman" w:cs="Times New Roman"/>
          <w:b/>
          <w:sz w:val="24"/>
          <w:szCs w:val="24"/>
        </w:rPr>
      </w:pPr>
    </w:p>
    <w:p w:rsidR="0063467C" w:rsidRDefault="00F908BC">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 №______</w:t>
      </w:r>
    </w:p>
    <w:p w:rsidR="0063467C" w:rsidRDefault="0063467C">
      <w:pPr>
        <w:spacing w:after="0" w:line="240" w:lineRule="auto"/>
        <w:rPr>
          <w:rFonts w:ascii="Times New Roman" w:eastAsia="Times New Roman" w:hAnsi="Times New Roman" w:cs="Times New Roman"/>
          <w:b/>
          <w:sz w:val="24"/>
          <w:szCs w:val="24"/>
          <w:highlight w:val="yellow"/>
        </w:rPr>
      </w:pPr>
    </w:p>
    <w:p w:rsidR="0063467C" w:rsidRDefault="00F908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Івано-Франківськ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D1E51">
        <w:rPr>
          <w:rFonts w:ascii="Times New Roman" w:eastAsia="Times New Roman" w:hAnsi="Times New Roman" w:cs="Times New Roman"/>
          <w:sz w:val="24"/>
          <w:szCs w:val="24"/>
        </w:rPr>
        <w:t xml:space="preserve">«_____» ____________ </w:t>
      </w:r>
      <w:r w:rsidR="006550C7">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року</w:t>
      </w:r>
    </w:p>
    <w:p w:rsidR="0063467C" w:rsidRDefault="0063467C">
      <w:pPr>
        <w:spacing w:after="0" w:line="240" w:lineRule="auto"/>
        <w:ind w:right="-36"/>
        <w:jc w:val="both"/>
        <w:rPr>
          <w:rFonts w:ascii="Times New Roman" w:eastAsia="Times New Roman" w:hAnsi="Times New Roman" w:cs="Times New Roman"/>
          <w:color w:val="FF0000"/>
          <w:sz w:val="24"/>
          <w:szCs w:val="24"/>
        </w:rPr>
      </w:pPr>
    </w:p>
    <w:p w:rsidR="0063467C" w:rsidRDefault="00F908BC">
      <w:pPr>
        <w:spacing w:after="0" w:line="240" w:lineRule="auto"/>
        <w:ind w:firstLine="284"/>
        <w:jc w:val="both"/>
        <w:rPr>
          <w:rFonts w:ascii="Times New Roman" w:eastAsia="Times New Roman" w:hAnsi="Times New Roman" w:cs="Times New Roman"/>
          <w:sz w:val="24"/>
          <w:szCs w:val="24"/>
        </w:rPr>
      </w:pPr>
      <w:bookmarkStart w:id="0" w:name="_heading=h.30j0zll"/>
      <w:bookmarkEnd w:id="0"/>
      <w:r>
        <w:rPr>
          <w:rFonts w:ascii="Times New Roman" w:hAnsi="Times New Roman" w:cs="Times New Roman"/>
          <w:color w:val="000000"/>
          <w:kern w:val="2"/>
          <w:sz w:val="24"/>
          <w:szCs w:val="24"/>
          <w:lang w:eastAsia="en-US"/>
        </w:rPr>
        <w:t xml:space="preserve">Івано-Франківська </w:t>
      </w:r>
      <w:proofErr w:type="spellStart"/>
      <w:r>
        <w:rPr>
          <w:rFonts w:ascii="Times New Roman" w:hAnsi="Times New Roman" w:cs="Times New Roman"/>
          <w:color w:val="000000"/>
          <w:kern w:val="2"/>
          <w:sz w:val="24"/>
          <w:szCs w:val="24"/>
          <w:lang w:eastAsia="en-US"/>
        </w:rPr>
        <w:t>квартирно</w:t>
      </w:r>
      <w:proofErr w:type="spellEnd"/>
      <w:r>
        <w:rPr>
          <w:rFonts w:ascii="Times New Roman" w:hAnsi="Times New Roman" w:cs="Times New Roman"/>
          <w:color w:val="000000"/>
          <w:kern w:val="2"/>
          <w:sz w:val="24"/>
          <w:szCs w:val="24"/>
          <w:lang w:eastAsia="en-US"/>
        </w:rPr>
        <w:t xml:space="preserve">-експлуатаційна частина району, в особі </w:t>
      </w:r>
      <w:r>
        <w:rPr>
          <w:rFonts w:ascii="Times New Roman" w:hAnsi="Times New Roman" w:cs="Times New Roman"/>
          <w:b/>
          <w:bCs/>
          <w:color w:val="000000"/>
          <w:kern w:val="2"/>
          <w:sz w:val="24"/>
          <w:szCs w:val="24"/>
          <w:lang w:eastAsia="en-US"/>
        </w:rPr>
        <w:t>начальника Волошина Юрія Миколайовича</w:t>
      </w:r>
      <w:r>
        <w:rPr>
          <w:rFonts w:ascii="Times New Roman" w:hAnsi="Times New Roman" w:cs="Times New Roman"/>
          <w:b/>
          <w:color w:val="000000"/>
          <w:kern w:val="2"/>
          <w:sz w:val="24"/>
          <w:szCs w:val="24"/>
          <w:lang w:eastAsia="en-US"/>
        </w:rPr>
        <w:t xml:space="preserve">, </w:t>
      </w:r>
      <w:r>
        <w:rPr>
          <w:rFonts w:ascii="Times New Roman" w:hAnsi="Times New Roman" w:cs="Times New Roman"/>
          <w:bCs/>
          <w:color w:val="000000"/>
          <w:kern w:val="2"/>
          <w:sz w:val="24"/>
          <w:szCs w:val="24"/>
          <w:lang w:eastAsia="en-US"/>
        </w:rPr>
        <w:t xml:space="preserve">який діє на підставі </w:t>
      </w:r>
      <w:r>
        <w:rPr>
          <w:rFonts w:ascii="Times New Roman" w:hAnsi="Times New Roman" w:cs="Times New Roman"/>
          <w:b/>
          <w:bCs/>
          <w:color w:val="000000"/>
          <w:kern w:val="2"/>
          <w:sz w:val="24"/>
          <w:szCs w:val="24"/>
          <w:lang w:eastAsia="en-US"/>
        </w:rPr>
        <w:t>Положення</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з однієї сторони, і ________________________________________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______________________________, який діє на підставі ____________________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bookmarkStart w:id="1" w:name="_GoBack"/>
      <w:bookmarkEnd w:id="1"/>
      <w:r>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3467C" w:rsidRDefault="0063467C">
      <w:pPr>
        <w:spacing w:after="0" w:line="240" w:lineRule="auto"/>
        <w:ind w:right="-36" w:firstLine="284"/>
        <w:jc w:val="center"/>
        <w:rPr>
          <w:rFonts w:ascii="Times New Roman" w:eastAsia="Times New Roman" w:hAnsi="Times New Roman" w:cs="Times New Roman"/>
          <w:b/>
          <w:sz w:val="24"/>
          <w:szCs w:val="24"/>
        </w:rPr>
      </w:pPr>
    </w:p>
    <w:p w:rsidR="0063467C" w:rsidRDefault="00F908B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3467C" w:rsidRPr="0006657E" w:rsidRDefault="00F908BC" w:rsidP="0006657E">
      <w:pPr>
        <w:ind w:firstLine="567"/>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06657E" w:rsidRPr="00DB153C">
        <w:rPr>
          <w:rFonts w:ascii="Times New Roman" w:hAnsi="Times New Roman" w:cs="Times New Roman"/>
          <w:b/>
          <w:i/>
          <w:sz w:val="24"/>
          <w:szCs w:val="24"/>
        </w:rPr>
        <w:t xml:space="preserve">комплект труб та комплектуючих в </w:t>
      </w:r>
      <w:r w:rsidR="0006657E" w:rsidRPr="00DB153C">
        <w:rPr>
          <w:rFonts w:ascii="Times New Roman" w:hAnsi="Times New Roman" w:cs="Times New Roman"/>
          <w:b/>
          <w:i/>
          <w:sz w:val="24"/>
          <w:szCs w:val="24"/>
          <w:shd w:val="clear" w:color="auto" w:fill="FFFFFF"/>
        </w:rPr>
        <w:t>будівництві магістральних і розподільних теплових мереж підземної прокладки</w:t>
      </w:r>
      <w:r w:rsidR="0006657E" w:rsidRPr="00DB153C">
        <w:rPr>
          <w:rFonts w:ascii="Times New Roman" w:hAnsi="Times New Roman" w:cs="Times New Roman"/>
          <w:b/>
          <w:i/>
          <w:sz w:val="24"/>
          <w:szCs w:val="24"/>
        </w:rPr>
        <w:t xml:space="preserve">, код ДК 021-2015 </w:t>
      </w:r>
      <w:r w:rsidR="0006657E" w:rsidRPr="00F110E8">
        <w:rPr>
          <w:rFonts w:ascii="Times New Roman" w:hAnsi="Times New Roman" w:cs="Times New Roman"/>
          <w:b/>
          <w:i/>
          <w:spacing w:val="2"/>
          <w:sz w:val="24"/>
          <w:szCs w:val="24"/>
        </w:rPr>
        <w:t>44160000-9</w:t>
      </w:r>
      <w:r w:rsidR="0006657E" w:rsidRPr="00F110E8">
        <w:rPr>
          <w:rFonts w:ascii="Times New Roman" w:hAnsi="Times New Roman" w:cs="Times New Roman"/>
          <w:b/>
          <w:i/>
          <w:sz w:val="24"/>
          <w:szCs w:val="24"/>
        </w:rPr>
        <w:t xml:space="preserve"> </w:t>
      </w:r>
      <w:r w:rsidR="0006657E" w:rsidRPr="00F110E8">
        <w:rPr>
          <w:rFonts w:ascii="Times New Roman" w:hAnsi="Times New Roman" w:cs="Times New Roman"/>
          <w:b/>
          <w:i/>
          <w:spacing w:val="2"/>
          <w:sz w:val="24"/>
          <w:szCs w:val="24"/>
        </w:rPr>
        <w:t>Магістралі, трубопроводи, труби, обсадні труби, тюбінги та супутні вироби</w:t>
      </w:r>
      <w:r w:rsidRPr="00F110E8">
        <w:rPr>
          <w:rFonts w:ascii="Times New Roman" w:eastAsia="Times New Roman" w:hAnsi="Times New Roman" w:cs="Times New Roman"/>
          <w:color w:val="00000A"/>
          <w:sz w:val="24"/>
          <w:szCs w:val="24"/>
          <w:lang w:eastAsia="ru-RU"/>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bCs/>
          <w:i/>
          <w:iCs/>
          <w:sz w:val="24"/>
          <w:szCs w:val="24"/>
        </w:rPr>
        <w:t>Товар</w:t>
      </w:r>
      <w:r>
        <w:rPr>
          <w:rFonts w:ascii="Times New Roman" w:eastAsia="Times New Roman" w:hAnsi="Times New Roman" w:cs="Times New Roman"/>
          <w:sz w:val="24"/>
          <w:szCs w:val="24"/>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3467C" w:rsidRDefault="0063467C">
      <w:pPr>
        <w:shd w:val="clear" w:color="auto" w:fill="FFFFFF"/>
        <w:spacing w:after="0" w:line="240" w:lineRule="auto"/>
        <w:ind w:firstLine="284"/>
        <w:jc w:val="both"/>
        <w:rPr>
          <w:rFonts w:ascii="Times New Roman" w:eastAsia="Times New Roman" w:hAnsi="Times New Roman" w:cs="Times New Roman"/>
          <w:sz w:val="24"/>
          <w:szCs w:val="24"/>
        </w:rPr>
      </w:pPr>
    </w:p>
    <w:p w:rsidR="0063467C" w:rsidRDefault="00F908BC">
      <w:pPr>
        <w:tabs>
          <w:tab w:val="left" w:pos="-180"/>
        </w:tabs>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та гарантійний строк Товару</w:t>
      </w:r>
    </w:p>
    <w:p w:rsidR="0063467C" w:rsidRDefault="00F9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3467C" w:rsidRDefault="00F908BC">
      <w:pPr>
        <w:spacing w:after="0" w:line="240" w:lineRule="auto"/>
        <w:ind w:firstLine="284"/>
        <w:jc w:val="both"/>
        <w:rPr>
          <w:rFonts w:ascii="Times New Roman" w:eastAsia="Times New Roman" w:hAnsi="Times New Roman" w:cs="Times New Roman"/>
          <w:sz w:val="24"/>
          <w:szCs w:val="24"/>
          <w:highlight w:val="yellow"/>
        </w:rPr>
      </w:pPr>
      <w:bookmarkStart w:id="3" w:name="bookmark=kix.7va935lagfoj"/>
      <w:bookmarkEnd w:id="3"/>
      <w:r>
        <w:rPr>
          <w:rFonts w:ascii="Times New Roman" w:eastAsia="Times New Roman" w:hAnsi="Times New Roman" w:cs="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63467C" w:rsidRDefault="00F908B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3467C" w:rsidRDefault="00F908BC">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3467C" w:rsidRDefault="00F908BC">
      <w:pPr>
        <w:spacing w:after="0" w:line="240" w:lineRule="auto"/>
        <w:ind w:firstLine="284"/>
        <w:jc w:val="both"/>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власний 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3467C" w:rsidRDefault="0063467C">
      <w:pPr>
        <w:spacing w:after="0" w:line="240" w:lineRule="auto"/>
        <w:ind w:right="-36" w:firstLine="284"/>
        <w:jc w:val="both"/>
        <w:rPr>
          <w:rFonts w:ascii="Times New Roman" w:eastAsia="Times New Roman" w:hAnsi="Times New Roman" w:cs="Times New Roman"/>
          <w:i/>
          <w:sz w:val="24"/>
          <w:szCs w:val="24"/>
        </w:rPr>
      </w:pPr>
    </w:p>
    <w:p w:rsidR="0063467C" w:rsidRDefault="00F908BC">
      <w:pPr>
        <w:spacing w:after="0" w:line="240" w:lineRule="auto"/>
        <w:ind w:right="-34" w:firstLine="284"/>
        <w:jc w:val="center"/>
        <w:rPr>
          <w:rFonts w:ascii="Times New Roman" w:eastAsia="Times New Roman" w:hAnsi="Times New Roman" w:cs="Times New Roman"/>
          <w:b/>
          <w:sz w:val="24"/>
          <w:szCs w:val="24"/>
        </w:rPr>
      </w:pPr>
      <w:bookmarkStart w:id="4" w:name="_heading=h.3znysh7"/>
      <w:bookmarkEnd w:id="4"/>
      <w:r>
        <w:rPr>
          <w:rFonts w:ascii="Times New Roman" w:eastAsia="Times New Roman" w:hAnsi="Times New Roman" w:cs="Times New Roman"/>
          <w:b/>
          <w:sz w:val="24"/>
          <w:szCs w:val="24"/>
        </w:rPr>
        <w:t>3. Ціна Договору</w:t>
      </w:r>
    </w:p>
    <w:p w:rsidR="0063467C" w:rsidRDefault="00F908B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r>
        <w:t xml:space="preserve"> </w:t>
      </w:r>
      <w:r>
        <w:rPr>
          <w:rFonts w:ascii="Times New Roman" w:eastAsia="Times New Roman" w:hAnsi="Times New Roman" w:cs="Times New Roman"/>
          <w:sz w:val="24"/>
          <w:szCs w:val="24"/>
        </w:rPr>
        <w:t>з ПДВ/ без ПДВ.</w:t>
      </w:r>
    </w:p>
    <w:p w:rsidR="0063467C" w:rsidRDefault="00F908BC">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63467C" w:rsidRDefault="00F908BC">
      <w:pPr>
        <w:spacing w:after="0" w:line="240" w:lineRule="auto"/>
        <w:ind w:firstLine="284"/>
        <w:jc w:val="both"/>
        <w:rPr>
          <w:rFonts w:ascii="Times New Roman" w:eastAsia="Times New Roman" w:hAnsi="Times New Roman" w:cs="Times New Roman"/>
          <w:sz w:val="24"/>
          <w:szCs w:val="24"/>
        </w:rPr>
      </w:pPr>
      <w:bookmarkStart w:id="5" w:name="_heading=h.2et92p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3467C" w:rsidRDefault="0063467C">
      <w:pPr>
        <w:tabs>
          <w:tab w:val="left" w:pos="540"/>
        </w:tabs>
        <w:spacing w:after="0" w:line="240" w:lineRule="auto"/>
        <w:ind w:right="-34" w:firstLine="284"/>
        <w:rPr>
          <w:rFonts w:ascii="Times New Roman" w:eastAsia="Times New Roman" w:hAnsi="Times New Roman" w:cs="Times New Roman"/>
          <w:b/>
          <w:sz w:val="24"/>
          <w:szCs w:val="24"/>
        </w:rPr>
      </w:pPr>
    </w:p>
    <w:p w:rsidR="0063467C" w:rsidRDefault="00F908BC">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sz w:val="24"/>
          <w:szCs w:val="24"/>
        </w:rPr>
        <w:t>4. Порядок здійснення оплати</w:t>
      </w:r>
    </w:p>
    <w:p w:rsidR="0063467C" w:rsidRDefault="00F908BC">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поставлений Товар здійснюється в розмірі 100 % упродовж 20 (двадцяти) </w:t>
      </w:r>
      <w:r w:rsidR="006550C7">
        <w:rPr>
          <w:rFonts w:ascii="Times New Roman" w:eastAsia="Times New Roman" w:hAnsi="Times New Roman" w:cs="Times New Roman"/>
          <w:sz w:val="24"/>
          <w:szCs w:val="24"/>
        </w:rPr>
        <w:t>робоч</w:t>
      </w:r>
      <w:r>
        <w:rPr>
          <w:rFonts w:ascii="Times New Roman" w:eastAsia="Times New Roman" w:hAnsi="Times New Roman" w:cs="Times New Roman"/>
          <w:sz w:val="24"/>
          <w:szCs w:val="24"/>
        </w:rPr>
        <w:t>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Pr>
          <w:rFonts w:ascii="Times New Roman" w:eastAsia="Times New Roman" w:hAnsi="Times New Roman" w:cs="Times New Roman"/>
          <w:sz w:val="24"/>
          <w:szCs w:val="24"/>
        </w:rPr>
        <w:t xml:space="preserve">оригіналу </w:t>
      </w:r>
      <w:r>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на оплату чи його  неналежного  оформлення.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3467C" w:rsidRDefault="00F908BC">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bookmarkEnd w:id="7"/>
      <w:r>
        <w:rPr>
          <w:rFonts w:ascii="Times New Roman" w:eastAsia="Times New Roman" w:hAnsi="Times New Roman" w:cs="Times New Roman"/>
          <w:b/>
          <w:sz w:val="24"/>
          <w:szCs w:val="24"/>
        </w:rPr>
        <w:t>5. Поставка Товару</w:t>
      </w:r>
    </w:p>
    <w:p w:rsidR="0063467C" w:rsidRDefault="00F908BC">
      <w:pPr>
        <w:widowControl w:val="0"/>
        <w:spacing w:after="0" w:line="240" w:lineRule="auto"/>
        <w:ind w:firstLine="284"/>
        <w:jc w:val="both"/>
        <w:rPr>
          <w:rFonts w:ascii="Times New Roman" w:eastAsia="Times New Roman" w:hAnsi="Times New Roman" w:cs="Times New Roman"/>
          <w:sz w:val="24"/>
          <w:szCs w:val="24"/>
        </w:rPr>
      </w:pPr>
      <w:bookmarkStart w:id="8" w:name="_heading=h.4d34og8"/>
      <w:bookmarkEnd w:id="8"/>
      <w:r>
        <w:rPr>
          <w:rFonts w:ascii="Times New Roman" w:eastAsia="Times New Roman" w:hAnsi="Times New Roman" w:cs="Times New Roman"/>
          <w:color w:val="121212"/>
          <w:sz w:val="24"/>
          <w:szCs w:val="24"/>
        </w:rPr>
        <w:t>5.1. Місце поставки Товару:</w:t>
      </w:r>
      <w:r>
        <w:rPr>
          <w:rFonts w:ascii="Times New Roman" w:eastAsia="Times New Roman" w:hAnsi="Times New Roman" w:cs="Times New Roman"/>
          <w:sz w:val="24"/>
          <w:szCs w:val="24"/>
        </w:rPr>
        <w:t xml:space="preserve"> м. Івано-Франківськ, вул.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Строк поставки Товару: до 1</w:t>
      </w:r>
      <w:r w:rsidR="00F64930">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F64930">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6550C7">
        <w:rPr>
          <w:rFonts w:ascii="Times New Roman" w:eastAsia="Times New Roman" w:hAnsi="Times New Roman" w:cs="Times New Roman"/>
          <w:sz w:val="24"/>
          <w:szCs w:val="24"/>
        </w:rPr>
        <w:t>2024</w:t>
      </w:r>
      <w:r>
        <w:rPr>
          <w:rFonts w:ascii="Times New Roman" w:eastAsia="Times New Roman" w:hAnsi="Times New Roman" w:cs="Times New Roman"/>
          <w:sz w:val="24"/>
          <w:szCs w:val="24"/>
        </w:rPr>
        <w:t>р.</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 заявці (замовленні) (далі — заявка / замовлення). </w:t>
      </w:r>
    </w:p>
    <w:p w:rsidR="0063467C" w:rsidRDefault="00F908BC">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5.4. Поставка Товару здійснюється однією партією згідно з заявкою / замовленням Замовника. Партією Товару за Договором вважається поставка Товару в обсязі, що визначений у Специфікації (Додаток 1 до Договору).</w:t>
      </w:r>
    </w:p>
    <w:p w:rsidR="0063467C" w:rsidRDefault="00F908BC">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w:t>
      </w:r>
      <w:r>
        <w:rPr>
          <w:rFonts w:ascii="Times New Roman" w:eastAsia="Times New Roman" w:hAnsi="Times New Roman" w:cs="Times New Roman"/>
          <w:sz w:val="24"/>
          <w:szCs w:val="24"/>
        </w:rPr>
        <w:t>. Заявка на поставку відповідної партії Товару подається Замовником на електронну адресу Постачальника (</w:t>
      </w:r>
      <w:r>
        <w:rPr>
          <w:rFonts w:ascii="Times New Roman" w:hAnsi="Times New Roman"/>
          <w:sz w:val="24"/>
          <w:szCs w:val="24"/>
        </w:rPr>
        <w:t xml:space="preserve">чи за </w:t>
      </w:r>
      <w:proofErr w:type="spellStart"/>
      <w:r>
        <w:rPr>
          <w:rFonts w:ascii="Times New Roman" w:hAnsi="Times New Roman"/>
          <w:sz w:val="24"/>
          <w:szCs w:val="24"/>
        </w:rPr>
        <w:t>месенджером</w:t>
      </w:r>
      <w:proofErr w:type="spellEnd"/>
      <w:r>
        <w:rPr>
          <w:rFonts w:ascii="Times New Roman" w:hAnsi="Times New Roman"/>
          <w:sz w:val="24"/>
          <w:szCs w:val="24"/>
        </w:rPr>
        <w:t xml:space="preserve"> телефонного номеру (через </w:t>
      </w:r>
      <w:proofErr w:type="spellStart"/>
      <w:r>
        <w:rPr>
          <w:rFonts w:ascii="Times New Roman" w:hAnsi="Times New Roman"/>
          <w:sz w:val="24"/>
          <w:szCs w:val="24"/>
        </w:rPr>
        <w:t>Viber</w:t>
      </w:r>
      <w:proofErr w:type="spellEnd"/>
      <w:r>
        <w:rPr>
          <w:rFonts w:ascii="Times New Roman" w:hAnsi="Times New Roman"/>
          <w:sz w:val="24"/>
          <w:szCs w:val="24"/>
        </w:rPr>
        <w:t xml:space="preserve">, </w:t>
      </w:r>
      <w:proofErr w:type="spellStart"/>
      <w:r>
        <w:rPr>
          <w:rFonts w:ascii="Times New Roman" w:hAnsi="Times New Roman"/>
          <w:sz w:val="24"/>
          <w:szCs w:val="24"/>
        </w:rPr>
        <w:t>WhatsApp</w:t>
      </w:r>
      <w:proofErr w:type="spellEnd"/>
      <w:r>
        <w:rPr>
          <w:rFonts w:ascii="Times New Roman" w:hAnsi="Times New Roman"/>
          <w:sz w:val="24"/>
          <w:szCs w:val="24"/>
        </w:rPr>
        <w:t xml:space="preserve">, </w:t>
      </w:r>
      <w:proofErr w:type="spellStart"/>
      <w:r>
        <w:rPr>
          <w:rFonts w:ascii="Times New Roman" w:hAnsi="Times New Roman"/>
          <w:sz w:val="24"/>
          <w:szCs w:val="24"/>
        </w:rPr>
        <w:t>Telegram</w:t>
      </w:r>
      <w:proofErr w:type="spellEnd"/>
      <w:r>
        <w:rPr>
          <w:rFonts w:ascii="Times New Roman" w:hAnsi="Times New Roman"/>
          <w:sz w:val="24"/>
          <w:szCs w:val="24"/>
        </w:rPr>
        <w:t xml:space="preserve">)), </w:t>
      </w:r>
      <w:r>
        <w:rPr>
          <w:rFonts w:ascii="Times New Roman" w:eastAsia="Times New Roman" w:hAnsi="Times New Roman" w:cs="Times New Roman"/>
          <w:sz w:val="24"/>
          <w:szCs w:val="24"/>
        </w:rPr>
        <w:t xml:space="preserve">з відповідною інформацією.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Поставка партії Товару повинна здійснюватися Постачальником не пізніше 5 (п’ятого) робочого дня з дати одержання відповідної заявки Замовника.</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9" w:name="_heading=h.2s8eyo1"/>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Товару.</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b/>
          <w:i/>
          <w:sz w:val="24"/>
          <w:szCs w:val="24"/>
        </w:rPr>
        <w:t>видаткової накладної</w:t>
      </w:r>
      <w:r>
        <w:rPr>
          <w:rFonts w:ascii="Times New Roman" w:eastAsia="Times New Roman" w:hAnsi="Times New Roman" w:cs="Times New Roman"/>
          <w:sz w:val="24"/>
          <w:szCs w:val="24"/>
        </w:rPr>
        <w:t xml:space="preserve">.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b/>
          <w:i/>
          <w:sz w:val="24"/>
          <w:szCs w:val="24"/>
        </w:rPr>
        <w:t>видаткової накладної</w:t>
      </w:r>
      <w:r>
        <w:rPr>
          <w:rFonts w:ascii="Times New Roman" w:eastAsia="Times New Roman" w:hAnsi="Times New Roman" w:cs="Times New Roman"/>
          <w:sz w:val="24"/>
          <w:szCs w:val="24"/>
        </w:rPr>
        <w:t>.</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Право власності на 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63467C" w:rsidRDefault="00F908BC">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Pr>
          <w:rFonts w:ascii="Times New Roman" w:eastAsia="Times New Roman" w:hAnsi="Times New Roman" w:cs="Times New Roman"/>
          <w:b/>
          <w:i/>
          <w:sz w:val="24"/>
          <w:szCs w:val="24"/>
        </w:rPr>
        <w:t>видатковою накладною</w:t>
      </w:r>
      <w:r>
        <w:rPr>
          <w:rFonts w:ascii="Times New Roman" w:eastAsia="Times New Roman" w:hAnsi="Times New Roman" w:cs="Times New Roman"/>
          <w:sz w:val="24"/>
          <w:szCs w:val="24"/>
        </w:rPr>
        <w:t>.</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6.1.3. Оглянути поставлений Товар у 3</w:t>
      </w:r>
      <w:r>
        <w:rPr>
          <w:rFonts w:ascii="Times New Roman" w:eastAsia="Times New Roman" w:hAnsi="Times New Roman" w:cs="Times New Roman"/>
          <w:sz w:val="24"/>
          <w:szCs w:val="24"/>
        </w:rPr>
        <w:t>-денний строк.</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bookmarkStart w:id="10" w:name="_heading=h.3rdcrjn"/>
      <w:bookmarkEnd w:id="10"/>
      <w:r>
        <w:rPr>
          <w:rFonts w:ascii="Times New Roman" w:eastAsia="Times New Roman" w:hAnsi="Times New Roman" w:cs="Times New Roman"/>
          <w:b/>
          <w:color w:val="121212"/>
          <w:sz w:val="24"/>
          <w:szCs w:val="24"/>
        </w:rPr>
        <w:t>6.2. Замовник має право:</w:t>
      </w:r>
    </w:p>
    <w:p w:rsidR="0063467C" w:rsidRDefault="00F908B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3467C" w:rsidRDefault="00F908BC">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11" w:name="_heading=h.26in1rg"/>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w:t>
      </w:r>
      <w:r>
        <w:rPr>
          <w:rFonts w:ascii="Times New Roman" w:eastAsia="Times New Roman" w:hAnsi="Times New Roman" w:cs="Times New Roman"/>
          <w:color w:val="000000"/>
          <w:sz w:val="24"/>
          <w:szCs w:val="24"/>
        </w:rPr>
        <w:lastRenderedPageBreak/>
        <w:t xml:space="preserve">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3467C" w:rsidRDefault="00F908BC">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3467C" w:rsidRDefault="00F908BC">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3467C" w:rsidRDefault="00F908BC">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w:t>
      </w:r>
      <w:r>
        <w:rPr>
          <w:rFonts w:ascii="Times New Roman" w:eastAsia="Times New Roman" w:hAnsi="Times New Roman" w:cs="Times New Roman"/>
          <w:sz w:val="24"/>
          <w:szCs w:val="24"/>
          <w:highlight w:val="white"/>
        </w:rPr>
        <w:lastRenderedPageBreak/>
        <w:t>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3467C" w:rsidRDefault="00F908BC">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3467C" w:rsidRDefault="0063467C">
      <w:pPr>
        <w:spacing w:after="0" w:line="240" w:lineRule="auto"/>
        <w:ind w:right="-36" w:firstLine="284"/>
        <w:rPr>
          <w:rFonts w:ascii="Times New Roman" w:eastAsia="Times New Roman" w:hAnsi="Times New Roman" w:cs="Times New Roman"/>
          <w:b/>
          <w:sz w:val="24"/>
          <w:szCs w:val="24"/>
        </w:rPr>
      </w:pPr>
    </w:p>
    <w:p w:rsidR="0063467C" w:rsidRDefault="00F908BC">
      <w:pPr>
        <w:spacing w:after="0" w:line="240" w:lineRule="auto"/>
        <w:ind w:right="-36" w:firstLine="284"/>
        <w:jc w:val="center"/>
        <w:rPr>
          <w:rFonts w:ascii="Times New Roman" w:eastAsia="Times New Roman" w:hAnsi="Times New Roman" w:cs="Times New Roman"/>
          <w:b/>
          <w:sz w:val="24"/>
          <w:szCs w:val="24"/>
        </w:rPr>
      </w:pPr>
      <w:bookmarkStart w:id="12" w:name="_heading=h.35nkun2"/>
      <w:bookmarkEnd w:id="12"/>
      <w:r>
        <w:rPr>
          <w:rFonts w:ascii="Times New Roman" w:eastAsia="Times New Roman" w:hAnsi="Times New Roman" w:cs="Times New Roman"/>
          <w:b/>
          <w:sz w:val="24"/>
          <w:szCs w:val="24"/>
        </w:rPr>
        <w:t>9. Вирішення спорів</w:t>
      </w:r>
    </w:p>
    <w:p w:rsidR="0063467C" w:rsidRDefault="00F908BC">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3467C" w:rsidRDefault="00F908BC">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3467C" w:rsidRDefault="0063467C">
      <w:pPr>
        <w:tabs>
          <w:tab w:val="left" w:pos="540"/>
        </w:tabs>
        <w:spacing w:after="0" w:line="240" w:lineRule="auto"/>
        <w:ind w:firstLine="284"/>
        <w:jc w:val="center"/>
        <w:rPr>
          <w:rFonts w:ascii="Times New Roman" w:eastAsia="Times New Roman" w:hAnsi="Times New Roman" w:cs="Times New Roman"/>
          <w:b/>
          <w:sz w:val="24"/>
          <w:szCs w:val="24"/>
        </w:rPr>
      </w:pPr>
    </w:p>
    <w:p w:rsidR="0063467C" w:rsidRDefault="00F908BC">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Порядок змін умов Договору</w:t>
      </w:r>
    </w:p>
    <w:p w:rsidR="0063467C" w:rsidRDefault="00F908BC">
      <w:pPr>
        <w:spacing w:after="0" w:line="240" w:lineRule="auto"/>
        <w:ind w:right="-143" w:firstLine="284"/>
        <w:jc w:val="both"/>
        <w:rPr>
          <w:rFonts w:ascii="Times New Roman" w:eastAsia="Times New Roman" w:hAnsi="Times New Roman" w:cs="Times New Roman"/>
          <w:sz w:val="24"/>
          <w:szCs w:val="24"/>
        </w:rPr>
      </w:pPr>
      <w:bookmarkStart w:id="15" w:name="_heading=h.2jxsxqh"/>
      <w:bookmarkEnd w:id="15"/>
      <w:r>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3467C" w:rsidRDefault="00F908B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63467C" w:rsidRDefault="00F908B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3467C" w:rsidRDefault="00F908B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Зміна істотних умов Договору допускається у таких випадках:</w:t>
      </w:r>
    </w:p>
    <w:p w:rsidR="0063467C" w:rsidRDefault="00F908BC">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10.4.1. зменшення обсягів закупівлі, зокрема з урахуванням фактичного обсягу видатків замовника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Сторони можуть </w:t>
      </w:r>
      <w:proofErr w:type="spellStart"/>
      <w:r>
        <w:rPr>
          <w:rFonts w:ascii="Times New Roman" w:eastAsia="Times New Roman" w:hAnsi="Times New Roman" w:cs="Times New Roman"/>
          <w:i/>
          <w:sz w:val="24"/>
          <w:szCs w:val="24"/>
        </w:rPr>
        <w:t>внести</w:t>
      </w:r>
      <w:proofErr w:type="spellEnd"/>
      <w:r>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3467C" w:rsidRDefault="00F908B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w:t>
      </w:r>
      <w:r>
        <w:rPr>
          <w:rFonts w:ascii="Times New Roman" w:eastAsia="Times New Roman"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w:t>
      </w:r>
      <w:r>
        <w:rPr>
          <w:rFonts w:ascii="Times New Roman" w:eastAsia="Times New Roman" w:hAnsi="Times New Roman" w:cs="Times New Roman"/>
          <w:color w:val="000000"/>
          <w:sz w:val="24"/>
          <w:szCs w:val="24"/>
        </w:rPr>
        <w:t>изначеної в договорі про закупівлю на момент його укладення.</w:t>
      </w:r>
    </w:p>
    <w:p w:rsidR="0063467C" w:rsidRDefault="00F908BC">
      <w:pPr>
        <w:spacing w:after="0" w:line="240" w:lineRule="auto"/>
        <w:ind w:firstLine="709"/>
        <w:jc w:val="both"/>
        <w:rPr>
          <w:color w:val="000000"/>
        </w:rPr>
      </w:pPr>
      <w:r>
        <w:rPr>
          <w:rFonts w:ascii="Times New Roman" w:eastAsia="Times New Roman" w:hAnsi="Times New Roman" w:cs="Times New Roman"/>
          <w:color w:val="000000"/>
          <w:sz w:val="24"/>
          <w:szCs w:val="24"/>
        </w:rPr>
        <w:t xml:space="preserve">10.4.3.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4"/>
          <w:szCs w:val="24"/>
        </w:rPr>
        <w:t>;</w:t>
      </w:r>
    </w:p>
    <w:p w:rsidR="0063467C" w:rsidRDefault="00F908BC">
      <w:pPr>
        <w:widowControl w:val="0"/>
        <w:spacing w:after="0" w:line="240" w:lineRule="auto"/>
        <w:ind w:firstLine="709"/>
        <w:jc w:val="both"/>
        <w:rPr>
          <w:color w:val="000000"/>
        </w:rPr>
      </w:pPr>
      <w:r>
        <w:rPr>
          <w:rFonts w:ascii="Times New Roman" w:eastAsia="Times New Roman" w:hAnsi="Times New Roman" w:cs="Times New Roman"/>
          <w:color w:val="000000"/>
          <w:sz w:val="24"/>
          <w:szCs w:val="24"/>
        </w:rPr>
        <w:t>10.4.4. продовження строку дії договору про закупівлю та/або  строку виконання</w:t>
      </w:r>
      <w:r>
        <w:rPr>
          <w:rFonts w:ascii="Times New Roman" w:eastAsia="Times New Roman" w:hAnsi="Times New Roman" w:cs="Times New Roman"/>
          <w:color w:val="000000"/>
          <w:highlight w:val="white"/>
        </w:rPr>
        <w:t xml:space="preserve">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67C" w:rsidRDefault="00F908BC">
      <w:pPr>
        <w:spacing w:after="0" w:line="240" w:lineRule="auto"/>
        <w:ind w:firstLine="709"/>
        <w:jc w:val="both"/>
        <w:rPr>
          <w:color w:val="000000"/>
        </w:rPr>
      </w:pPr>
      <w:r>
        <w:rPr>
          <w:rFonts w:ascii="Times New Roman" w:eastAsia="Times New Roman" w:hAnsi="Times New Roman" w:cs="Times New Roman"/>
          <w:color w:val="000000"/>
        </w:rPr>
        <w:t xml:space="preserve">10.4.5. </w:t>
      </w:r>
      <w:r>
        <w:rPr>
          <w:rFonts w:ascii="Times New Roman" w:eastAsia="Times New Roman" w:hAnsi="Times New Roman" w:cs="Times New Roman"/>
          <w:color w:val="000000"/>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rPr>
        <w:t>);</w:t>
      </w:r>
    </w:p>
    <w:p w:rsidR="0063467C" w:rsidRDefault="00F908BC">
      <w:pPr>
        <w:spacing w:after="0" w:line="240" w:lineRule="auto"/>
        <w:ind w:firstLine="709"/>
        <w:jc w:val="both"/>
        <w:rPr>
          <w:color w:val="000000"/>
        </w:rPr>
      </w:pPr>
      <w:r>
        <w:rPr>
          <w:rFonts w:ascii="Times New Roman" w:eastAsia="Times New Roman" w:hAnsi="Times New Roman" w:cs="Times New Roman"/>
          <w:color w:val="000000"/>
          <w:sz w:val="24"/>
          <w:szCs w:val="24"/>
        </w:rPr>
        <w:t xml:space="preserve">10.4.6. </w:t>
      </w:r>
      <w:r>
        <w:rPr>
          <w:rFonts w:ascii="Times New Roman" w:eastAsia="Times New Roman" w:hAnsi="Times New Roman" w:cs="Times New Roman"/>
          <w:color w:val="000000"/>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highlight w:val="white"/>
        </w:rPr>
        <w:t>пропорційно</w:t>
      </w:r>
      <w:proofErr w:type="spellEnd"/>
      <w:r>
        <w:rPr>
          <w:rFonts w:ascii="Times New Roman" w:eastAsia="Times New Roman" w:hAnsi="Times New Roman" w:cs="Times New Roman"/>
          <w:color w:val="000000"/>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highlight w:val="white"/>
        </w:rPr>
        <w:t>пропорційно</w:t>
      </w:r>
      <w:proofErr w:type="spellEnd"/>
      <w:r>
        <w:rPr>
          <w:rFonts w:ascii="Times New Roman" w:eastAsia="Times New Roman" w:hAnsi="Times New Roman" w:cs="Times New Roman"/>
          <w:color w:val="000000"/>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63467C" w:rsidRDefault="00F908BC">
      <w:pPr>
        <w:spacing w:after="0" w:line="240" w:lineRule="auto"/>
        <w:ind w:firstLine="709"/>
        <w:jc w:val="both"/>
        <w:rPr>
          <w:color w:val="000000"/>
        </w:rPr>
      </w:pPr>
      <w:r>
        <w:rPr>
          <w:rFonts w:ascii="Times New Roman" w:eastAsia="Times New Roman" w:hAnsi="Times New Roman" w:cs="Times New Roman"/>
          <w:color w:val="000000"/>
          <w:sz w:val="24"/>
          <w:szCs w:val="24"/>
          <w:highlight w:val="white"/>
        </w:rPr>
        <w:t xml:space="preserve">10.4.7. </w:t>
      </w:r>
      <w:r>
        <w:rPr>
          <w:rFonts w:ascii="Times New Roman" w:eastAsia="Times New Roman" w:hAnsi="Times New Roman" w:cs="Times New Roman"/>
          <w:color w:val="00000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highlight w:val="white"/>
        </w:rPr>
        <w:t>Platts</w:t>
      </w:r>
      <w:proofErr w:type="spellEnd"/>
      <w:r>
        <w:rPr>
          <w:rFonts w:ascii="Times New Roman" w:eastAsia="Times New Roman" w:hAnsi="Times New Roman" w:cs="Times New Roman"/>
          <w:color w:val="000000"/>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67C" w:rsidRDefault="00F908B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63467C" w:rsidRDefault="00F908B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3467C" w:rsidRDefault="0063467C">
      <w:pPr>
        <w:spacing w:after="0" w:line="240" w:lineRule="auto"/>
        <w:ind w:right="-143" w:firstLine="284"/>
        <w:jc w:val="both"/>
        <w:rPr>
          <w:rFonts w:ascii="Times New Roman" w:eastAsia="Times New Roman" w:hAnsi="Times New Roman" w:cs="Times New Roman"/>
          <w:sz w:val="24"/>
          <w:szCs w:val="24"/>
        </w:rPr>
      </w:pPr>
    </w:p>
    <w:p w:rsidR="0063467C" w:rsidRDefault="00F908BC">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 про закупівлю</w:t>
      </w:r>
    </w:p>
    <w:p w:rsidR="0063467C" w:rsidRDefault="00F908BC" w:rsidP="00D36443">
      <w:pPr>
        <w:spacing w:after="0" w:line="240" w:lineRule="auto"/>
        <w:ind w:firstLine="284"/>
        <w:jc w:val="both"/>
        <w:rPr>
          <w:rFonts w:ascii="Times New Roman" w:eastAsia="Times New Roman" w:hAnsi="Times New Roman" w:cs="Times New Roman"/>
          <w:sz w:val="24"/>
          <w:szCs w:val="24"/>
        </w:rPr>
      </w:pPr>
      <w:bookmarkStart w:id="16" w:name="_heading=h.z337ya"/>
      <w:bookmarkEnd w:id="16"/>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25.12.</w:t>
      </w:r>
      <w:r w:rsidR="006550C7">
        <w:rPr>
          <w:rFonts w:ascii="Times New Roman" w:eastAsia="Times New Roman" w:hAnsi="Times New Roman" w:cs="Times New Roman"/>
          <w:sz w:val="24"/>
          <w:szCs w:val="24"/>
        </w:rPr>
        <w:t>2024</w:t>
      </w:r>
      <w:r>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3467C" w:rsidRDefault="00F908BC" w:rsidP="00D3644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63467C" w:rsidRDefault="00F908BC" w:rsidP="00D3644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63467C" w:rsidRDefault="00F908BC" w:rsidP="00D36443">
      <w:pPr>
        <w:spacing w:after="0" w:line="240" w:lineRule="auto"/>
        <w:ind w:firstLine="284"/>
        <w:jc w:val="both"/>
        <w:rPr>
          <w:rFonts w:ascii="Times New Roman" w:eastAsia="Times New Roman" w:hAnsi="Times New Roman" w:cs="Times New Roman"/>
          <w:sz w:val="24"/>
          <w:szCs w:val="24"/>
        </w:rPr>
      </w:pPr>
      <w:bookmarkStart w:id="17" w:name="_heading=h.3j2qqm3"/>
      <w:bookmarkEnd w:id="17"/>
      <w:r>
        <w:rPr>
          <w:rFonts w:ascii="Times New Roman" w:eastAsia="Times New Roman" w:hAnsi="Times New Roman" w:cs="Times New Roman"/>
          <w:sz w:val="24"/>
          <w:szCs w:val="24"/>
        </w:rPr>
        <w:t>12.1. Дія Договору припиняється:</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Істотними умовами цього Договору є предмет (найменування, кількість, якість), </w:t>
      </w:r>
      <w:r w:rsidRPr="00D36443">
        <w:rPr>
          <w:rFonts w:ascii="Times New Roman" w:eastAsia="Times New Roman" w:hAnsi="Times New Roman" w:cs="Times New Roman"/>
          <w:sz w:val="24"/>
          <w:szCs w:val="24"/>
        </w:rPr>
        <w:t>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63467C" w:rsidRDefault="00F908BC"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3467C" w:rsidRDefault="00F908BC"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63467C" w:rsidRDefault="0063467C">
      <w:pPr>
        <w:spacing w:after="0" w:line="240" w:lineRule="auto"/>
        <w:jc w:val="both"/>
        <w:rPr>
          <w:rFonts w:ascii="Times New Roman" w:eastAsia="Times New Roman" w:hAnsi="Times New Roman" w:cs="Times New Roman"/>
          <w:sz w:val="24"/>
          <w:szCs w:val="24"/>
        </w:rPr>
      </w:pPr>
    </w:p>
    <w:p w:rsidR="0063467C" w:rsidRDefault="00F908BC">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63467C" w:rsidRDefault="00F908BC">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Невід’ємною частиною цього Договору є: </w:t>
      </w:r>
    </w:p>
    <w:p w:rsidR="0063467C" w:rsidRDefault="00F908BC">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3467C" w:rsidRDefault="0063467C">
      <w:pPr>
        <w:spacing w:after="0" w:line="240" w:lineRule="auto"/>
        <w:rPr>
          <w:rFonts w:ascii="Times New Roman" w:eastAsia="Times New Roman" w:hAnsi="Times New Roman" w:cs="Times New Roman"/>
          <w:i/>
          <w:color w:val="000000"/>
          <w:sz w:val="24"/>
          <w:szCs w:val="24"/>
        </w:rPr>
      </w:pPr>
    </w:p>
    <w:p w:rsidR="0063467C" w:rsidRDefault="00F908BC">
      <w:pPr>
        <w:spacing w:after="0" w:line="240" w:lineRule="auto"/>
        <w:ind w:right="-36" w:firstLine="567"/>
        <w:jc w:val="center"/>
        <w:rPr>
          <w:rFonts w:ascii="Times New Roman" w:eastAsia="Times New Roman" w:hAnsi="Times New Roman" w:cs="Times New Roman"/>
          <w:b/>
          <w:sz w:val="24"/>
          <w:szCs w:val="24"/>
        </w:rPr>
      </w:pPr>
      <w:bookmarkStart w:id="18" w:name="_heading=h.gjdgxs"/>
      <w:bookmarkEnd w:id="18"/>
      <w:r>
        <w:rPr>
          <w:rFonts w:ascii="Times New Roman" w:eastAsia="Times New Roman" w:hAnsi="Times New Roman" w:cs="Times New Roman"/>
          <w:b/>
          <w:sz w:val="24"/>
          <w:szCs w:val="24"/>
        </w:rPr>
        <w:t>14. Місцезнаходження та банківські реквізити Сторін</w:t>
      </w:r>
    </w:p>
    <w:p w:rsidR="0063467C" w:rsidRDefault="0063467C">
      <w:pPr>
        <w:spacing w:after="0" w:line="240" w:lineRule="auto"/>
        <w:jc w:val="center"/>
        <w:rPr>
          <w:rFonts w:ascii="Times New Roman" w:eastAsia="Times New Roman" w:hAnsi="Times New Roman" w:cs="Times New Roman"/>
          <w:sz w:val="24"/>
          <w:szCs w:val="24"/>
        </w:rPr>
      </w:pPr>
    </w:p>
    <w:p w:rsidR="0063467C" w:rsidRDefault="0063467C">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63467C">
        <w:trPr>
          <w:trHeight w:val="3495"/>
        </w:trPr>
        <w:tc>
          <w:tcPr>
            <w:tcW w:w="5032" w:type="dxa"/>
          </w:tcPr>
          <w:p w:rsidR="0063467C" w:rsidRDefault="00F908BC">
            <w:pPr>
              <w:widowControl w:val="0"/>
              <w:spacing w:after="0"/>
              <w:jc w:val="center"/>
              <w:rPr>
                <w:rFonts w:ascii="Times New Roman" w:hAnsi="Times New Roman" w:cs="Times New Roman"/>
                <w:b/>
                <w:kern w:val="2"/>
              </w:rPr>
            </w:pPr>
            <w:bookmarkStart w:id="19" w:name="_heading=h.vstewytzewx"/>
            <w:bookmarkEnd w:id="19"/>
            <w:r>
              <w:rPr>
                <w:rFonts w:ascii="Times New Roman" w:hAnsi="Times New Roman" w:cs="Times New Roman"/>
                <w:b/>
                <w:kern w:val="2"/>
              </w:rPr>
              <w:t>ЗАМОВНИК</w:t>
            </w:r>
          </w:p>
          <w:p w:rsidR="0063467C" w:rsidRDefault="00F908BC">
            <w:pPr>
              <w:widowControl w:val="0"/>
              <w:spacing w:after="0"/>
              <w:jc w:val="center"/>
              <w:rPr>
                <w:rFonts w:ascii="Times New Roman" w:hAnsi="Times New Roman" w:cs="Times New Roman"/>
                <w:b/>
                <w:kern w:val="2"/>
              </w:rPr>
            </w:pPr>
            <w:r>
              <w:rPr>
                <w:rFonts w:ascii="Times New Roman" w:hAnsi="Times New Roman" w:cs="Times New Roman"/>
                <w:b/>
                <w:kern w:val="2"/>
              </w:rPr>
              <w:t xml:space="preserve">Івано-Франківська </w:t>
            </w:r>
            <w:proofErr w:type="spellStart"/>
            <w:r>
              <w:rPr>
                <w:rFonts w:ascii="Times New Roman" w:hAnsi="Times New Roman" w:cs="Times New Roman"/>
                <w:b/>
                <w:kern w:val="2"/>
              </w:rPr>
              <w:t>квартирно</w:t>
            </w:r>
            <w:proofErr w:type="spellEnd"/>
            <w:r>
              <w:rPr>
                <w:rFonts w:ascii="Times New Roman" w:hAnsi="Times New Roman" w:cs="Times New Roman"/>
                <w:b/>
                <w:kern w:val="2"/>
              </w:rPr>
              <w:t>-експлуатаційна частина (району)</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Код ЄДРПОУ 08494013</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 xml:space="preserve">Місцезнаходження: 76014, м. Івано-Франківськ, </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вул. Національної Гвардії, буд. 14Г</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378201720343181002200010124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218201720343190002000010124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63467C" w:rsidRDefault="0063467C">
            <w:pPr>
              <w:widowControl w:val="0"/>
              <w:spacing w:after="0" w:line="240" w:lineRule="auto"/>
              <w:rPr>
                <w:rFonts w:cs="font461"/>
                <w:b/>
                <w:bCs/>
                <w:kern w:val="2"/>
              </w:rPr>
            </w:pPr>
          </w:p>
          <w:p w:rsidR="0063467C" w:rsidRDefault="00F908BC">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Начальник</w:t>
            </w:r>
          </w:p>
          <w:p w:rsidR="0063467C" w:rsidRDefault="0063467C">
            <w:pPr>
              <w:widowControl w:val="0"/>
              <w:spacing w:after="0" w:line="240" w:lineRule="auto"/>
              <w:rPr>
                <w:rFonts w:ascii="Times New Roman" w:eastAsia="Times New Roman" w:hAnsi="Times New Roman" w:cs="Times New Roman"/>
                <w:b/>
                <w:bCs/>
                <w:lang w:eastAsia="ru-RU"/>
              </w:rPr>
            </w:pPr>
          </w:p>
          <w:p w:rsidR="0063467C" w:rsidRDefault="00F908BC">
            <w:pPr>
              <w:widowControl w:val="0"/>
              <w:spacing w:after="0"/>
              <w:ind w:right="57"/>
              <w:jc w:val="both"/>
              <w:rPr>
                <w:rFonts w:ascii="Times New Roman" w:hAnsi="Times New Roman" w:cs="Times New Roman"/>
                <w:b/>
                <w:kern w:val="2"/>
              </w:rPr>
            </w:pPr>
            <w:r>
              <w:rPr>
                <w:rFonts w:ascii="Times New Roman" w:hAnsi="Times New Roman" w:cs="Times New Roman"/>
                <w:b/>
                <w:kern w:val="2"/>
              </w:rPr>
              <w:t xml:space="preserve">                    _______________ Ю. ВОЛОШИН</w:t>
            </w:r>
          </w:p>
          <w:p w:rsidR="0063467C" w:rsidRDefault="0063467C">
            <w:pPr>
              <w:widowControl w:val="0"/>
              <w:spacing w:after="0"/>
              <w:ind w:right="57"/>
              <w:jc w:val="both"/>
              <w:rPr>
                <w:rFonts w:ascii="Times New Roman" w:hAnsi="Times New Roman" w:cs="Times New Roman"/>
                <w:b/>
                <w:kern w:val="2"/>
              </w:rPr>
            </w:pPr>
          </w:p>
        </w:tc>
        <w:tc>
          <w:tcPr>
            <w:tcW w:w="5032" w:type="dxa"/>
          </w:tcPr>
          <w:p w:rsidR="0063467C" w:rsidRDefault="00F908BC">
            <w:pPr>
              <w:widowControl w:val="0"/>
              <w:spacing w:after="0"/>
              <w:jc w:val="center"/>
              <w:rPr>
                <w:rFonts w:ascii="Times New Roman" w:hAnsi="Times New Roman" w:cs="Times New Roman"/>
                <w:b/>
                <w:color w:val="FF0000"/>
                <w:kern w:val="2"/>
              </w:rPr>
            </w:pPr>
            <w:r>
              <w:rPr>
                <w:rFonts w:ascii="Times New Roman" w:hAnsi="Times New Roman" w:cs="Times New Roman"/>
                <w:b/>
                <w:kern w:val="2"/>
              </w:rPr>
              <w:t>ПОСТАЧАЛЬНИК</w:t>
            </w:r>
          </w:p>
          <w:p w:rsidR="0063467C" w:rsidRDefault="0063467C">
            <w:pPr>
              <w:widowControl w:val="0"/>
              <w:tabs>
                <w:tab w:val="left" w:pos="1496"/>
              </w:tabs>
              <w:spacing w:after="0"/>
              <w:rPr>
                <w:rFonts w:ascii="Times New Roman" w:hAnsi="Times New Roman" w:cs="Times New Roman"/>
                <w:b/>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F908BC">
            <w:pPr>
              <w:widowControl w:val="0"/>
              <w:tabs>
                <w:tab w:val="left" w:pos="1496"/>
              </w:tabs>
              <w:spacing w:after="0"/>
              <w:rPr>
                <w:rFonts w:ascii="Times New Roman" w:hAnsi="Times New Roman" w:cs="font461"/>
                <w:b/>
                <w:kern w:val="2"/>
              </w:rPr>
            </w:pPr>
            <w:r>
              <w:rPr>
                <w:rFonts w:ascii="Times New Roman" w:hAnsi="Times New Roman" w:cs="font461"/>
                <w:b/>
                <w:kern w:val="2"/>
              </w:rPr>
              <w:t>Директор</w:t>
            </w:r>
          </w:p>
          <w:p w:rsidR="0063467C" w:rsidRDefault="00F908BC">
            <w:pPr>
              <w:widowControl w:val="0"/>
              <w:tabs>
                <w:tab w:val="left" w:pos="1496"/>
              </w:tabs>
              <w:spacing w:after="0"/>
              <w:rPr>
                <w:rFonts w:ascii="Times New Roman" w:hAnsi="Times New Roman" w:cs="font461"/>
                <w:kern w:val="2"/>
              </w:rPr>
            </w:pPr>
            <w:r>
              <w:rPr>
                <w:rFonts w:ascii="Times New Roman" w:hAnsi="Times New Roman" w:cs="font461"/>
                <w:kern w:val="2"/>
              </w:rPr>
              <w:t xml:space="preserve">                                    ___________________</w:t>
            </w:r>
            <w:r>
              <w:rPr>
                <w:rFonts w:ascii="Times New Roman" w:hAnsi="Times New Roman" w:cs="font461"/>
                <w:color w:val="000000"/>
                <w:kern w:val="2"/>
              </w:rPr>
              <w:t xml:space="preserve"> </w:t>
            </w:r>
          </w:p>
        </w:tc>
      </w:tr>
    </w:tbl>
    <w:p w:rsidR="0063467C" w:rsidRDefault="00F908BC">
      <w:pPr>
        <w:spacing w:after="0" w:line="259" w:lineRule="auto"/>
        <w:jc w:val="right"/>
        <w:rPr>
          <w:rFonts w:ascii="Times New Roman" w:hAnsi="Times New Roman" w:cs="Times New Roman"/>
          <w:color w:val="000000"/>
          <w:kern w:val="2"/>
          <w:sz w:val="24"/>
          <w:szCs w:val="24"/>
          <w:lang w:val="ru-RU" w:eastAsia="en-US"/>
        </w:rPr>
      </w:pPr>
      <w:r>
        <w:br w:type="page"/>
      </w: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eastAsia="en-US"/>
        </w:rPr>
        <w:lastRenderedPageBreak/>
        <w:t xml:space="preserve">Додаток </w:t>
      </w:r>
      <w:r>
        <w:rPr>
          <w:rFonts w:ascii="Times New Roman" w:hAnsi="Times New Roman" w:cs="Times New Roman"/>
          <w:color w:val="000000"/>
          <w:kern w:val="2"/>
          <w:sz w:val="24"/>
          <w:szCs w:val="24"/>
          <w:lang w:val="ru-RU" w:eastAsia="en-US"/>
        </w:rPr>
        <w:t xml:space="preserve"> 1 </w:t>
      </w: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val="ru-RU" w:eastAsia="en-US"/>
        </w:rPr>
        <w:t xml:space="preserve">  до Договору поставки № _____________</w:t>
      </w:r>
    </w:p>
    <w:p w:rsidR="0063467C" w:rsidRDefault="00F908BC">
      <w:pPr>
        <w:spacing w:after="0" w:line="259" w:lineRule="auto"/>
        <w:jc w:val="right"/>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від </w:t>
      </w:r>
      <w:r>
        <w:rPr>
          <w:rFonts w:ascii="Times New Roman" w:hAnsi="Times New Roman" w:cs="Times New Roman"/>
          <w:bCs/>
          <w:color w:val="000000"/>
          <w:kern w:val="2"/>
          <w:sz w:val="24"/>
          <w:szCs w:val="24"/>
          <w:lang w:eastAsia="en-US"/>
        </w:rPr>
        <w:t xml:space="preserve">«_____» _______________ </w:t>
      </w:r>
      <w:r w:rsidR="006550C7">
        <w:rPr>
          <w:rFonts w:ascii="Times New Roman" w:hAnsi="Times New Roman" w:cs="Times New Roman"/>
          <w:color w:val="000000"/>
          <w:kern w:val="2"/>
          <w:sz w:val="24"/>
          <w:szCs w:val="24"/>
          <w:lang w:eastAsia="en-US"/>
        </w:rPr>
        <w:t>2024</w:t>
      </w:r>
      <w:r>
        <w:rPr>
          <w:rFonts w:ascii="Times New Roman" w:hAnsi="Times New Roman" w:cs="Times New Roman"/>
          <w:color w:val="000000"/>
          <w:kern w:val="2"/>
          <w:sz w:val="24"/>
          <w:szCs w:val="24"/>
          <w:lang w:eastAsia="en-US"/>
        </w:rPr>
        <w:t xml:space="preserve"> року</w:t>
      </w:r>
    </w:p>
    <w:p w:rsidR="0063467C" w:rsidRDefault="0063467C">
      <w:pPr>
        <w:spacing w:after="0" w:line="259" w:lineRule="auto"/>
        <w:rPr>
          <w:rFonts w:ascii="Times New Roman" w:hAnsi="Times New Roman" w:cs="Times New Roman"/>
          <w:color w:val="000000"/>
          <w:kern w:val="2"/>
          <w:sz w:val="24"/>
          <w:szCs w:val="24"/>
          <w:lang w:eastAsia="en-US"/>
        </w:rPr>
      </w:pPr>
    </w:p>
    <w:p w:rsidR="0063467C" w:rsidRDefault="00F908BC">
      <w:pPr>
        <w:spacing w:after="0" w:line="259" w:lineRule="auto"/>
        <w:jc w:val="center"/>
        <w:rPr>
          <w:rFonts w:ascii="Times New Roman" w:hAnsi="Times New Roman" w:cs="Times New Roman"/>
          <w:b/>
          <w:strike/>
          <w:color w:val="000000"/>
          <w:kern w:val="2"/>
          <w:sz w:val="24"/>
          <w:szCs w:val="24"/>
          <w:lang w:eastAsia="en-US"/>
        </w:rPr>
      </w:pPr>
      <w:r>
        <w:rPr>
          <w:rFonts w:ascii="Times New Roman" w:hAnsi="Times New Roman" w:cs="Times New Roman"/>
          <w:b/>
          <w:color w:val="000000"/>
          <w:kern w:val="2"/>
          <w:sz w:val="24"/>
          <w:szCs w:val="24"/>
          <w:lang w:eastAsia="en-US"/>
        </w:rPr>
        <w:t xml:space="preserve">Специфікація </w:t>
      </w: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 Під Товаром, що постачається за договором Сторони розуміють:</w:t>
      </w:r>
    </w:p>
    <w:p w:rsidR="0063467C" w:rsidRDefault="00F908BC">
      <w:pPr>
        <w:spacing w:after="0" w:line="259" w:lineRule="auto"/>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ab/>
      </w:r>
    </w:p>
    <w:tbl>
      <w:tblPr>
        <w:tblW w:w="9369" w:type="dxa"/>
        <w:tblInd w:w="108" w:type="dxa"/>
        <w:tblLayout w:type="fixed"/>
        <w:tblLook w:val="01E0" w:firstRow="1" w:lastRow="1" w:firstColumn="1" w:lastColumn="1" w:noHBand="0" w:noVBand="0"/>
      </w:tblPr>
      <w:tblGrid>
        <w:gridCol w:w="566"/>
        <w:gridCol w:w="3432"/>
        <w:gridCol w:w="1276"/>
        <w:gridCol w:w="920"/>
        <w:gridCol w:w="1475"/>
        <w:gridCol w:w="1700"/>
      </w:tblGrid>
      <w:tr w:rsidR="0063467C" w:rsidTr="004D1E51">
        <w:tc>
          <w:tcPr>
            <w:tcW w:w="566" w:type="dxa"/>
            <w:tcBorders>
              <w:top w:val="single" w:sz="4" w:space="0" w:color="000000"/>
              <w:left w:val="single" w:sz="4" w:space="0" w:color="000000"/>
              <w:bottom w:val="single" w:sz="4" w:space="0" w:color="000000"/>
              <w:right w:val="single" w:sz="4" w:space="0" w:color="000000"/>
            </w:tcBorders>
            <w:vAlign w:val="center"/>
          </w:tcPr>
          <w:p w:rsidR="0063467C" w:rsidRDefault="00F908BC">
            <w:pPr>
              <w:widowControl w:val="0"/>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 з/п</w:t>
            </w:r>
          </w:p>
        </w:tc>
        <w:tc>
          <w:tcPr>
            <w:tcW w:w="3432" w:type="dxa"/>
            <w:tcBorders>
              <w:top w:val="single" w:sz="4" w:space="0" w:color="000000"/>
              <w:left w:val="single" w:sz="4" w:space="0" w:color="000000"/>
              <w:bottom w:val="single" w:sz="4" w:space="0" w:color="000000"/>
              <w:right w:val="single" w:sz="4" w:space="0" w:color="000000"/>
            </w:tcBorders>
            <w:vAlign w:val="center"/>
          </w:tcPr>
          <w:p w:rsidR="0063467C" w:rsidRDefault="00F908BC">
            <w:pPr>
              <w:widowControl w:val="0"/>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Назва Товару</w:t>
            </w:r>
          </w:p>
          <w:p w:rsidR="0063467C" w:rsidRDefault="0063467C">
            <w:pPr>
              <w:widowControl w:val="0"/>
              <w:spacing w:after="0" w:line="259" w:lineRule="auto"/>
              <w:jc w:val="center"/>
              <w:rPr>
                <w:rFonts w:ascii="Times New Roman" w:hAnsi="Times New Roman" w:cs="Times New Roman"/>
                <w:b/>
                <w:color w:val="000000"/>
                <w:kern w:val="2"/>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3467C" w:rsidRDefault="00F908BC">
            <w:pPr>
              <w:widowControl w:val="0"/>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Одиниця виміру</w:t>
            </w:r>
          </w:p>
        </w:tc>
        <w:tc>
          <w:tcPr>
            <w:tcW w:w="920" w:type="dxa"/>
            <w:tcBorders>
              <w:top w:val="single" w:sz="4" w:space="0" w:color="000000"/>
              <w:left w:val="single" w:sz="4" w:space="0" w:color="000000"/>
              <w:bottom w:val="single" w:sz="4" w:space="0" w:color="000000"/>
              <w:right w:val="single" w:sz="4" w:space="0" w:color="000000"/>
            </w:tcBorders>
            <w:vAlign w:val="center"/>
          </w:tcPr>
          <w:p w:rsidR="0063467C" w:rsidRDefault="00F908BC">
            <w:pPr>
              <w:widowControl w:val="0"/>
              <w:spacing w:after="0" w:line="240" w:lineRule="auto"/>
              <w:jc w:val="center"/>
              <w:rPr>
                <w:rFonts w:ascii="Times New Roman" w:hAnsi="Times New Roman" w:cs="Times New Roman"/>
                <w:color w:val="000000"/>
                <w:kern w:val="2"/>
                <w:sz w:val="24"/>
                <w:szCs w:val="24"/>
                <w:lang w:eastAsia="en-US"/>
              </w:rPr>
            </w:pPr>
            <w:r>
              <w:rPr>
                <w:rFonts w:ascii="Times New Roman" w:hAnsi="Times New Roman" w:cs="Times New Roman"/>
                <w:b/>
                <w:color w:val="000000"/>
                <w:kern w:val="2"/>
                <w:sz w:val="24"/>
                <w:szCs w:val="24"/>
                <w:lang w:eastAsia="en-US"/>
              </w:rPr>
              <w:t>Кіль-кість</w:t>
            </w:r>
          </w:p>
        </w:tc>
        <w:tc>
          <w:tcPr>
            <w:tcW w:w="1475" w:type="dxa"/>
            <w:tcBorders>
              <w:top w:val="single" w:sz="4" w:space="0" w:color="000000"/>
              <w:left w:val="single" w:sz="4" w:space="0" w:color="000000"/>
              <w:bottom w:val="single" w:sz="4" w:space="0" w:color="000000"/>
              <w:right w:val="single" w:sz="4" w:space="0" w:color="000000"/>
            </w:tcBorders>
            <w:vAlign w:val="center"/>
          </w:tcPr>
          <w:p w:rsidR="0063467C" w:rsidRDefault="00F908BC">
            <w:pPr>
              <w:widowControl w:val="0"/>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Вартість, грн./од. без ПДВ</w:t>
            </w:r>
          </w:p>
        </w:tc>
        <w:tc>
          <w:tcPr>
            <w:tcW w:w="1700" w:type="dxa"/>
            <w:tcBorders>
              <w:top w:val="single" w:sz="4" w:space="0" w:color="000000"/>
              <w:left w:val="single" w:sz="4" w:space="0" w:color="000000"/>
              <w:bottom w:val="single" w:sz="4" w:space="0" w:color="000000"/>
              <w:right w:val="single" w:sz="4" w:space="0" w:color="000000"/>
            </w:tcBorders>
            <w:vAlign w:val="center"/>
          </w:tcPr>
          <w:p w:rsidR="0063467C" w:rsidRDefault="00F908BC">
            <w:pPr>
              <w:widowControl w:val="0"/>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Загальна вартість, грн без ПДВ</w:t>
            </w:r>
          </w:p>
        </w:tc>
      </w:tr>
      <w:tr w:rsidR="0063467C" w:rsidTr="004D1E51">
        <w:trPr>
          <w:trHeight w:val="3571"/>
        </w:trPr>
        <w:tc>
          <w:tcPr>
            <w:tcW w:w="566" w:type="dxa"/>
            <w:tcBorders>
              <w:top w:val="single" w:sz="4" w:space="0" w:color="000000"/>
              <w:left w:val="single" w:sz="4" w:space="0" w:color="000000"/>
              <w:bottom w:val="single" w:sz="4" w:space="0" w:color="000000"/>
              <w:right w:val="single" w:sz="4" w:space="0" w:color="000000"/>
            </w:tcBorders>
          </w:tcPr>
          <w:p w:rsidR="0063467C" w:rsidRDefault="0063467C">
            <w:pPr>
              <w:widowControl w:val="0"/>
              <w:spacing w:after="0" w:line="259" w:lineRule="auto"/>
              <w:jc w:val="center"/>
              <w:rPr>
                <w:rFonts w:ascii="Times New Roman" w:hAnsi="Times New Roman" w:cs="Times New Roman"/>
                <w:color w:val="000000"/>
                <w:kern w:val="2"/>
                <w:sz w:val="24"/>
                <w:szCs w:val="24"/>
                <w:lang w:eastAsia="en-US"/>
              </w:rPr>
            </w:pPr>
          </w:p>
        </w:tc>
        <w:tc>
          <w:tcPr>
            <w:tcW w:w="3432" w:type="dxa"/>
            <w:tcBorders>
              <w:top w:val="single" w:sz="4" w:space="0" w:color="000000"/>
              <w:left w:val="single" w:sz="4" w:space="0" w:color="000000"/>
              <w:bottom w:val="single" w:sz="4" w:space="0" w:color="000000"/>
              <w:right w:val="single" w:sz="4" w:space="0" w:color="000000"/>
            </w:tcBorders>
          </w:tcPr>
          <w:p w:rsidR="0063467C" w:rsidRDefault="0063467C">
            <w:pPr>
              <w:widowControl w:val="0"/>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3467C" w:rsidRDefault="0063467C" w:rsidP="004D1E51">
            <w:pPr>
              <w:widowControl w:val="0"/>
              <w:spacing w:after="0" w:line="240" w:lineRule="auto"/>
              <w:rPr>
                <w:rFonts w:ascii="Times New Roman" w:eastAsia="Times New Roman" w:hAnsi="Times New Roman" w:cs="Times New Roman"/>
                <w:sz w:val="24"/>
                <w:szCs w:val="24"/>
                <w:lang w:eastAsia="ar-SA"/>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63467C" w:rsidRDefault="0063467C" w:rsidP="004D1E51">
            <w:pPr>
              <w:widowControl w:val="0"/>
              <w:spacing w:before="1995" w:after="2138" w:line="240" w:lineRule="auto"/>
              <w:rPr>
                <w:sz w:val="24"/>
                <w:szCs w:val="24"/>
              </w:rPr>
            </w:pPr>
          </w:p>
        </w:tc>
        <w:tc>
          <w:tcPr>
            <w:tcW w:w="1475" w:type="dxa"/>
            <w:tcBorders>
              <w:top w:val="single" w:sz="4" w:space="0" w:color="000000"/>
              <w:left w:val="single" w:sz="4" w:space="0" w:color="000000"/>
              <w:bottom w:val="single" w:sz="4" w:space="0" w:color="000000"/>
              <w:right w:val="single" w:sz="4" w:space="0" w:color="000000"/>
            </w:tcBorders>
          </w:tcPr>
          <w:p w:rsidR="0063467C" w:rsidRDefault="0063467C">
            <w:pPr>
              <w:widowControl w:val="0"/>
              <w:spacing w:after="0" w:line="259" w:lineRule="auto"/>
              <w:jc w:val="center"/>
              <w:rPr>
                <w:rFonts w:ascii="Times New Roman" w:hAnsi="Times New Roman" w:cs="Times New Roman"/>
                <w:color w:val="000000"/>
                <w:kern w:val="2"/>
                <w:sz w:val="24"/>
                <w:szCs w:val="24"/>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63467C" w:rsidRDefault="0063467C">
            <w:pPr>
              <w:widowControl w:val="0"/>
              <w:spacing w:after="0" w:line="259" w:lineRule="auto"/>
              <w:jc w:val="center"/>
              <w:rPr>
                <w:rFonts w:ascii="Times New Roman" w:hAnsi="Times New Roman" w:cs="Times New Roman"/>
                <w:color w:val="000000"/>
                <w:kern w:val="2"/>
                <w:sz w:val="24"/>
                <w:szCs w:val="24"/>
                <w:lang w:eastAsia="en-US"/>
              </w:rPr>
            </w:pPr>
          </w:p>
        </w:tc>
      </w:tr>
      <w:tr w:rsidR="0063467C" w:rsidTr="004D1E51">
        <w:tc>
          <w:tcPr>
            <w:tcW w:w="7669" w:type="dxa"/>
            <w:gridSpan w:val="5"/>
            <w:tcBorders>
              <w:top w:val="single" w:sz="4" w:space="0" w:color="000000"/>
              <w:left w:val="single" w:sz="4" w:space="0" w:color="000000"/>
              <w:bottom w:val="single" w:sz="4" w:space="0" w:color="000000"/>
              <w:right w:val="single" w:sz="4" w:space="0" w:color="000000"/>
            </w:tcBorders>
          </w:tcPr>
          <w:p w:rsidR="0063467C" w:rsidRDefault="00F908BC">
            <w:pPr>
              <w:widowControl w:val="0"/>
              <w:spacing w:after="0" w:line="259" w:lineRule="auto"/>
              <w:jc w:val="right"/>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Всього без ПДВ:</w:t>
            </w:r>
          </w:p>
        </w:tc>
        <w:tc>
          <w:tcPr>
            <w:tcW w:w="1700" w:type="dxa"/>
            <w:tcBorders>
              <w:top w:val="single" w:sz="4" w:space="0" w:color="000000"/>
              <w:left w:val="single" w:sz="4" w:space="0" w:color="000000"/>
              <w:bottom w:val="single" w:sz="4" w:space="0" w:color="000000"/>
              <w:right w:val="single" w:sz="4" w:space="0" w:color="000000"/>
            </w:tcBorders>
          </w:tcPr>
          <w:p w:rsidR="0063467C" w:rsidRDefault="0063467C">
            <w:pPr>
              <w:widowControl w:val="0"/>
              <w:spacing w:after="0" w:line="259" w:lineRule="auto"/>
              <w:rPr>
                <w:rFonts w:ascii="Times New Roman" w:hAnsi="Times New Roman" w:cs="Times New Roman"/>
                <w:color w:val="000000"/>
                <w:kern w:val="2"/>
                <w:sz w:val="24"/>
                <w:szCs w:val="24"/>
                <w:lang w:eastAsia="en-US"/>
              </w:rPr>
            </w:pPr>
          </w:p>
        </w:tc>
      </w:tr>
      <w:tr w:rsidR="0063467C" w:rsidTr="004D1E51">
        <w:tc>
          <w:tcPr>
            <w:tcW w:w="7669" w:type="dxa"/>
            <w:gridSpan w:val="5"/>
            <w:tcBorders>
              <w:top w:val="single" w:sz="4" w:space="0" w:color="000000"/>
              <w:left w:val="single" w:sz="4" w:space="0" w:color="000000"/>
              <w:bottom w:val="single" w:sz="4" w:space="0" w:color="000000"/>
              <w:right w:val="single" w:sz="4" w:space="0" w:color="000000"/>
            </w:tcBorders>
          </w:tcPr>
          <w:p w:rsidR="0063467C" w:rsidRDefault="00F908BC">
            <w:pPr>
              <w:widowControl w:val="0"/>
              <w:spacing w:after="0" w:line="259" w:lineRule="auto"/>
              <w:jc w:val="right"/>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ПДВ 20%:</w:t>
            </w:r>
          </w:p>
        </w:tc>
        <w:tc>
          <w:tcPr>
            <w:tcW w:w="1700" w:type="dxa"/>
            <w:tcBorders>
              <w:top w:val="single" w:sz="4" w:space="0" w:color="000000"/>
              <w:left w:val="single" w:sz="4" w:space="0" w:color="000000"/>
              <w:bottom w:val="single" w:sz="4" w:space="0" w:color="000000"/>
              <w:right w:val="single" w:sz="4" w:space="0" w:color="000000"/>
            </w:tcBorders>
          </w:tcPr>
          <w:p w:rsidR="0063467C" w:rsidRDefault="0063467C">
            <w:pPr>
              <w:widowControl w:val="0"/>
              <w:spacing w:after="0" w:line="259" w:lineRule="auto"/>
              <w:rPr>
                <w:rFonts w:ascii="Times New Roman" w:hAnsi="Times New Roman" w:cs="Times New Roman"/>
                <w:color w:val="000000"/>
                <w:kern w:val="2"/>
                <w:sz w:val="24"/>
                <w:szCs w:val="24"/>
                <w:lang w:eastAsia="en-US"/>
              </w:rPr>
            </w:pPr>
          </w:p>
        </w:tc>
      </w:tr>
      <w:tr w:rsidR="0063467C" w:rsidTr="004D1E51">
        <w:tc>
          <w:tcPr>
            <w:tcW w:w="7669" w:type="dxa"/>
            <w:gridSpan w:val="5"/>
            <w:tcBorders>
              <w:top w:val="single" w:sz="4" w:space="0" w:color="000000"/>
              <w:left w:val="single" w:sz="4" w:space="0" w:color="000000"/>
              <w:bottom w:val="single" w:sz="4" w:space="0" w:color="000000"/>
              <w:right w:val="single" w:sz="4" w:space="0" w:color="000000"/>
            </w:tcBorders>
          </w:tcPr>
          <w:p w:rsidR="0063467C" w:rsidRDefault="00F908BC">
            <w:pPr>
              <w:widowControl w:val="0"/>
              <w:spacing w:after="0" w:line="259" w:lineRule="auto"/>
              <w:jc w:val="right"/>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Всього з ПДВ:</w:t>
            </w:r>
          </w:p>
        </w:tc>
        <w:tc>
          <w:tcPr>
            <w:tcW w:w="1700" w:type="dxa"/>
            <w:tcBorders>
              <w:top w:val="single" w:sz="4" w:space="0" w:color="000000"/>
              <w:left w:val="single" w:sz="4" w:space="0" w:color="000000"/>
              <w:bottom w:val="single" w:sz="4" w:space="0" w:color="000000"/>
              <w:right w:val="single" w:sz="4" w:space="0" w:color="000000"/>
            </w:tcBorders>
          </w:tcPr>
          <w:p w:rsidR="0063467C" w:rsidRDefault="0063467C">
            <w:pPr>
              <w:widowControl w:val="0"/>
              <w:spacing w:after="0" w:line="259" w:lineRule="auto"/>
              <w:rPr>
                <w:rFonts w:ascii="Times New Roman" w:hAnsi="Times New Roman" w:cs="Times New Roman"/>
                <w:color w:val="000000"/>
                <w:kern w:val="2"/>
                <w:sz w:val="24"/>
                <w:szCs w:val="24"/>
                <w:lang w:eastAsia="en-US"/>
              </w:rPr>
            </w:pPr>
          </w:p>
        </w:tc>
      </w:tr>
    </w:tbl>
    <w:p w:rsidR="0063467C" w:rsidRDefault="0063467C">
      <w:pPr>
        <w:spacing w:after="0" w:line="259" w:lineRule="auto"/>
        <w:jc w:val="both"/>
        <w:rPr>
          <w:sz w:val="16"/>
          <w:szCs w:val="16"/>
        </w:rPr>
      </w:pP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___________________ (___________________) грн. ___ коп.</w:t>
      </w:r>
      <w:r w:rsidR="001F6542" w:rsidRPr="001F6542">
        <w:t xml:space="preserve"> </w:t>
      </w:r>
      <w:r w:rsidR="001F6542" w:rsidRPr="001F6542">
        <w:rPr>
          <w:rFonts w:ascii="Times New Roman" w:hAnsi="Times New Roman" w:cs="Times New Roman"/>
          <w:color w:val="000000"/>
          <w:kern w:val="2"/>
          <w:sz w:val="24"/>
          <w:szCs w:val="24"/>
          <w:lang w:eastAsia="en-US"/>
        </w:rPr>
        <w:t>/без ПДВ</w:t>
      </w:r>
    </w:p>
    <w:p w:rsidR="0063467C" w:rsidRDefault="0063467C">
      <w:pPr>
        <w:spacing w:after="0" w:line="259" w:lineRule="auto"/>
        <w:jc w:val="both"/>
        <w:rPr>
          <w:sz w:val="16"/>
          <w:szCs w:val="16"/>
        </w:rPr>
      </w:pPr>
    </w:p>
    <w:p w:rsidR="0063467C" w:rsidRDefault="00F908BC">
      <w:pPr>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ПІДПИСИ СТОРІН</w:t>
      </w:r>
    </w:p>
    <w:p w:rsidR="0063467C" w:rsidRDefault="0063467C">
      <w:pPr>
        <w:spacing w:after="0" w:line="259" w:lineRule="auto"/>
        <w:jc w:val="center"/>
        <w:rPr>
          <w:sz w:val="16"/>
          <w:szCs w:val="16"/>
        </w:rPr>
      </w:pPr>
    </w:p>
    <w:tbl>
      <w:tblPr>
        <w:tblW w:w="9775" w:type="dxa"/>
        <w:tblInd w:w="108" w:type="dxa"/>
        <w:tblLayout w:type="fixed"/>
        <w:tblLook w:val="0000" w:firstRow="0" w:lastRow="0" w:firstColumn="0" w:lastColumn="0" w:noHBand="0" w:noVBand="0"/>
      </w:tblPr>
      <w:tblGrid>
        <w:gridCol w:w="4824"/>
        <w:gridCol w:w="4951"/>
      </w:tblGrid>
      <w:tr w:rsidR="0063467C">
        <w:trPr>
          <w:trHeight w:val="697"/>
        </w:trPr>
        <w:tc>
          <w:tcPr>
            <w:tcW w:w="4824"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ЗАМОВНИК</w:t>
            </w:r>
          </w:p>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Івано-Франківська </w:t>
            </w:r>
            <w:proofErr w:type="spellStart"/>
            <w:r>
              <w:rPr>
                <w:rFonts w:ascii="Times New Roman" w:hAnsi="Times New Roman" w:cs="Times New Roman"/>
                <w:b/>
                <w:kern w:val="2"/>
                <w:lang w:eastAsia="en-US"/>
              </w:rPr>
              <w:t>квартирно</w:t>
            </w:r>
            <w:proofErr w:type="spellEnd"/>
            <w:r>
              <w:rPr>
                <w:rFonts w:ascii="Times New Roman" w:hAnsi="Times New Roman" w:cs="Times New Roman"/>
                <w:b/>
                <w:kern w:val="2"/>
                <w:lang w:eastAsia="en-US"/>
              </w:rPr>
              <w:t>-експлуатаційна частина (району)</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Код ЄДРПОУ 08494013</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 xml:space="preserve">Місцезнаходження: 76014, м. Івано-Франківськ, </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вул. Національної Гвардії, буд. 14Г</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378201720343181002200010124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218201720343190002000010124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63467C" w:rsidRPr="00F908BC" w:rsidRDefault="00F908BC">
            <w:pPr>
              <w:widowControl w:val="0"/>
              <w:spacing w:after="160" w:line="259" w:lineRule="auto"/>
              <w:rPr>
                <w:rFonts w:ascii="Times New Roman" w:hAnsi="Times New Roman" w:cs="Times New Roman"/>
                <w:kern w:val="2"/>
                <w:lang w:eastAsia="en-US"/>
              </w:rPr>
            </w:pPr>
            <w:r w:rsidRPr="00F908BC">
              <w:rPr>
                <w:rFonts w:ascii="Times New Roman" w:hAnsi="Times New Roman" w:cs="Times New Roman"/>
                <w:kern w:val="2"/>
                <w:lang w:eastAsia="en-US"/>
              </w:rPr>
              <w:t>Ел. адреса: zakyp1if-kech@ukr.net</w:t>
            </w:r>
          </w:p>
          <w:p w:rsidR="0063467C" w:rsidRDefault="00F908BC">
            <w:pPr>
              <w:widowControl w:val="0"/>
              <w:spacing w:after="0" w:line="259" w:lineRule="auto"/>
              <w:rPr>
                <w:rFonts w:ascii="Times New Roman" w:hAnsi="Times New Roman" w:cs="Times New Roman"/>
                <w:b/>
                <w:color w:val="000000"/>
                <w:kern w:val="2"/>
                <w:lang w:eastAsia="en-US"/>
              </w:rPr>
            </w:pPr>
            <w:r>
              <w:rPr>
                <w:rFonts w:ascii="Times New Roman" w:hAnsi="Times New Roman" w:cs="Times New Roman"/>
                <w:b/>
                <w:kern w:val="2"/>
                <w:lang w:eastAsia="en-US"/>
              </w:rPr>
              <w:t xml:space="preserve">_______________                                                                         </w:t>
            </w:r>
          </w:p>
        </w:tc>
        <w:tc>
          <w:tcPr>
            <w:tcW w:w="4950"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        ПОСТАЧАЛЬНИК</w:t>
            </w: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F908BC">
            <w:pPr>
              <w:widowControl w:val="0"/>
              <w:spacing w:after="0" w:line="259" w:lineRule="auto"/>
              <w:jc w:val="center"/>
              <w:rPr>
                <w:rFonts w:ascii="Times New Roman" w:hAnsi="Times New Roman" w:cs="Times New Roman"/>
                <w:b/>
                <w:color w:val="000000"/>
                <w:kern w:val="2"/>
                <w:lang w:eastAsia="en-US"/>
              </w:rPr>
            </w:pPr>
            <w:r>
              <w:rPr>
                <w:rFonts w:ascii="Times New Roman" w:hAnsi="Times New Roman" w:cs="Times New Roman"/>
                <w:b/>
                <w:color w:val="000000"/>
                <w:kern w:val="2"/>
                <w:lang w:eastAsia="en-US"/>
              </w:rPr>
              <w:t>_________________</w:t>
            </w:r>
          </w:p>
          <w:p w:rsidR="0063467C" w:rsidRDefault="0063467C">
            <w:pPr>
              <w:widowControl w:val="0"/>
              <w:spacing w:after="0" w:line="259" w:lineRule="auto"/>
              <w:jc w:val="center"/>
              <w:rPr>
                <w:rFonts w:ascii="Times New Roman" w:hAnsi="Times New Roman" w:cs="Times New Roman"/>
                <w:b/>
                <w:color w:val="000000"/>
                <w:kern w:val="2"/>
                <w:lang w:eastAsia="en-US"/>
              </w:rPr>
            </w:pPr>
          </w:p>
        </w:tc>
      </w:tr>
    </w:tbl>
    <w:p w:rsidR="0063467C" w:rsidRDefault="0063467C">
      <w:pPr>
        <w:spacing w:after="160" w:line="259" w:lineRule="auto"/>
        <w:rPr>
          <w:rFonts w:ascii="Times New Roman" w:hAnsi="Times New Roman" w:cs="Times New Roman"/>
          <w:kern w:val="2"/>
          <w:sz w:val="24"/>
          <w:szCs w:val="24"/>
          <w:lang w:eastAsia="en-US"/>
        </w:rPr>
      </w:pPr>
    </w:p>
    <w:sectPr w:rsidR="0063467C">
      <w:pgSz w:w="11906" w:h="16838"/>
      <w:pgMar w:top="888" w:right="850" w:bottom="925"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461">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7C"/>
    <w:rsid w:val="0006657E"/>
    <w:rsid w:val="00174F88"/>
    <w:rsid w:val="001F6542"/>
    <w:rsid w:val="004D1E51"/>
    <w:rsid w:val="00561A47"/>
    <w:rsid w:val="0063467C"/>
    <w:rsid w:val="006550C7"/>
    <w:rsid w:val="008F124D"/>
    <w:rsid w:val="00943F35"/>
    <w:rsid w:val="00BF6EA1"/>
    <w:rsid w:val="00D36443"/>
    <w:rsid w:val="00F110E8"/>
    <w:rsid w:val="00F64930"/>
    <w:rsid w:val="00F908B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3C32-17FA-436B-9D52-6CA325B9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pPr>
      <w:spacing w:after="200" w:line="276"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EA7"/>
    <w:rPr>
      <w:b/>
      <w:bCs/>
    </w:rPr>
  </w:style>
  <w:style w:type="character" w:styleId="a4">
    <w:name w:val="annotation reference"/>
    <w:basedOn w:val="a0"/>
    <w:uiPriority w:val="99"/>
    <w:semiHidden/>
    <w:unhideWhenUsed/>
    <w:qFormat/>
    <w:rsid w:val="001D11AA"/>
    <w:rPr>
      <w:sz w:val="16"/>
      <w:szCs w:val="16"/>
    </w:rPr>
  </w:style>
  <w:style w:type="character" w:customStyle="1" w:styleId="a5">
    <w:name w:val="Текст примечания Знак"/>
    <w:basedOn w:val="a0"/>
    <w:uiPriority w:val="99"/>
    <w:semiHidden/>
    <w:qFormat/>
    <w:rsid w:val="001D11AA"/>
    <w:rPr>
      <w:rFonts w:ascii="Calibri" w:eastAsia="Calibri" w:hAnsi="Calibri" w:cs="Calibri"/>
      <w:sz w:val="20"/>
      <w:szCs w:val="20"/>
      <w:lang w:val="uk-UA" w:eastAsia="uk-UA"/>
    </w:rPr>
  </w:style>
  <w:style w:type="character" w:customStyle="1" w:styleId="a6">
    <w:name w:val="Тема примечания Знак"/>
    <w:basedOn w:val="a5"/>
    <w:uiPriority w:val="99"/>
    <w:semiHidden/>
    <w:qFormat/>
    <w:rsid w:val="001D11AA"/>
    <w:rPr>
      <w:rFonts w:ascii="Calibri" w:eastAsia="Calibri" w:hAnsi="Calibri" w:cs="Calibri"/>
      <w:b/>
      <w:bCs/>
      <w:sz w:val="20"/>
      <w:szCs w:val="20"/>
      <w:lang w:val="uk-UA" w:eastAsia="uk-UA"/>
    </w:rPr>
  </w:style>
  <w:style w:type="character" w:customStyle="1" w:styleId="a7">
    <w:name w:val="Текст выноски Знак"/>
    <w:basedOn w:val="a0"/>
    <w:uiPriority w:val="99"/>
    <w:semiHidden/>
    <w:qFormat/>
    <w:rsid w:val="001D11AA"/>
    <w:rPr>
      <w:rFonts w:ascii="Segoe UI" w:eastAsia="Calibri" w:hAnsi="Segoe UI" w:cs="Segoe UI"/>
      <w:sz w:val="18"/>
      <w:szCs w:val="18"/>
      <w:lang w:val="uk-UA" w:eastAsia="uk-UA"/>
    </w:rPr>
  </w:style>
  <w:style w:type="character" w:customStyle="1" w:styleId="a8">
    <w:name w:val="Гіперпосилання"/>
    <w:basedOn w:val="a0"/>
    <w:uiPriority w:val="99"/>
    <w:semiHidden/>
    <w:unhideWhenUsed/>
    <w:rsid w:val="001D12A7"/>
    <w:rPr>
      <w:color w:val="0000FF"/>
      <w:u w:val="singl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Title"/>
    <w:basedOn w:val="a"/>
    <w:next w:val="a"/>
    <w:qFormat/>
    <w:pPr>
      <w:keepNext/>
      <w:keepLines/>
      <w:spacing w:before="480" w:after="120"/>
    </w:pPr>
    <w:rPr>
      <w:b/>
      <w:sz w:val="72"/>
      <w:szCs w:val="72"/>
    </w:rPr>
  </w:style>
  <w:style w:type="paragraph" w:styleId="af">
    <w:name w:val="Normal (Web)"/>
    <w:basedOn w:val="a"/>
    <w:uiPriority w:val="99"/>
    <w:unhideWhenUsed/>
    <w:qFormat/>
    <w:rsid w:val="00CE0EA7"/>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D778C"/>
    <w:pPr>
      <w:ind w:left="720"/>
      <w:contextualSpacing/>
    </w:pPr>
  </w:style>
  <w:style w:type="paragraph" w:styleId="af1">
    <w:name w:val="annotation text"/>
    <w:basedOn w:val="a"/>
    <w:uiPriority w:val="99"/>
    <w:semiHidden/>
    <w:unhideWhenUsed/>
    <w:qFormat/>
    <w:rsid w:val="001D11AA"/>
    <w:pPr>
      <w:spacing w:line="240" w:lineRule="auto"/>
    </w:pPr>
    <w:rPr>
      <w:sz w:val="20"/>
      <w:szCs w:val="20"/>
    </w:rPr>
  </w:style>
  <w:style w:type="paragraph" w:styleId="af2">
    <w:name w:val="annotation subject"/>
    <w:basedOn w:val="af1"/>
    <w:next w:val="af1"/>
    <w:uiPriority w:val="99"/>
    <w:semiHidden/>
    <w:unhideWhenUsed/>
    <w:qFormat/>
    <w:rsid w:val="001D11AA"/>
    <w:rPr>
      <w:b/>
      <w:bCs/>
    </w:rPr>
  </w:style>
  <w:style w:type="paragraph" w:styleId="af3">
    <w:name w:val="Balloon Text"/>
    <w:basedOn w:val="a"/>
    <w:uiPriority w:val="99"/>
    <w:semiHidden/>
    <w:unhideWhenUsed/>
    <w:qFormat/>
    <w:rsid w:val="001D11AA"/>
    <w:pPr>
      <w:spacing w:after="0" w:line="240" w:lineRule="auto"/>
    </w:pPr>
    <w:rPr>
      <w:rFonts w:ascii="Segoe UI" w:hAnsi="Segoe UI" w:cs="Segoe UI"/>
      <w:sz w:val="18"/>
      <w:szCs w:val="18"/>
    </w:rPr>
  </w:style>
  <w:style w:type="paragraph" w:styleId="af4">
    <w:name w:val="Revision"/>
    <w:uiPriority w:val="99"/>
    <w:semiHidden/>
    <w:qFormat/>
    <w:rsid w:val="001148E1"/>
  </w:style>
  <w:style w:type="paragraph" w:styleId="af5">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6">
    <w:name w:val="Вміст таблиці"/>
    <w:basedOn w:val="a"/>
    <w:qFormat/>
    <w:pPr>
      <w:widowControl w:val="0"/>
      <w:suppressLineNumbers/>
    </w:pPr>
  </w:style>
  <w:style w:type="paragraph" w:customStyle="1" w:styleId="af7">
    <w:name w:val="Заголовок таблиці"/>
    <w:basedOn w:val="af6"/>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1058;&#1077;&#1093;&#1085;&#1110;&#1095;&#1085;&#1110;_&#1091;&#1084;&#1086;&#1074;&#1080;" TargetMode="External"/><Relationship Id="rId3" Type="http://schemas.openxmlformats.org/officeDocument/2006/relationships/styles" Target="styles.xml"/><Relationship Id="rId7" Type="http://schemas.openxmlformats.org/officeDocument/2006/relationships/hyperlink" Target="https://uk.wikipedia.org/wiki/&#1057;&#1090;&#1072;&#1085;&#1076;&#1072;&#1088;&#10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uk.wikipedia.org/wiki/&#1071;&#1082;&#1110;&#1089;&#1090;&#1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58;&#1077;&#1093;&#1085;&#1110;&#1095;&#1085;&#1072;_&#1076;&#1086;&#1082;&#1091;&#1084;&#1077;&#1085;&#1090;&#1072;&#1094;&#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A6A740-1A7D-403F-8B3D-CFB47BF8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15568</Words>
  <Characters>8875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dc:description/>
  <cp:lastModifiedBy>Користувач</cp:lastModifiedBy>
  <cp:revision>14</cp:revision>
  <cp:lastPrinted>2023-05-10T08:44:00Z</cp:lastPrinted>
  <dcterms:created xsi:type="dcterms:W3CDTF">2023-05-18T09:15:00Z</dcterms:created>
  <dcterms:modified xsi:type="dcterms:W3CDTF">2024-05-03T07:09:00Z</dcterms:modified>
  <dc:language>uk-UA</dc:language>
</cp:coreProperties>
</file>