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6F" w:rsidRPr="003017B5" w:rsidRDefault="003017B5" w:rsidP="00910840">
      <w:pPr>
        <w:widowControl w:val="0"/>
        <w:autoSpaceDE w:val="0"/>
        <w:autoSpaceDN w:val="0"/>
        <w:adjustRightInd w:val="0"/>
        <w:jc w:val="right"/>
        <w:rPr>
          <w:b/>
          <w:bCs/>
          <w:iCs/>
          <w:sz w:val="20"/>
          <w:szCs w:val="20"/>
          <w:lang w:val="uk-UA"/>
        </w:rPr>
      </w:pPr>
      <w:r w:rsidRPr="003017B5">
        <w:rPr>
          <w:b/>
          <w:bCs/>
          <w:iCs/>
          <w:sz w:val="20"/>
          <w:szCs w:val="20"/>
          <w:lang w:val="uk-UA"/>
        </w:rPr>
        <w:t xml:space="preserve">Додаток № </w:t>
      </w:r>
      <w:r w:rsidR="00910840">
        <w:rPr>
          <w:b/>
          <w:bCs/>
          <w:iCs/>
          <w:sz w:val="20"/>
          <w:szCs w:val="20"/>
          <w:lang w:val="uk-UA"/>
        </w:rPr>
        <w:t xml:space="preserve">5 </w:t>
      </w:r>
      <w:r w:rsidRPr="003017B5">
        <w:rPr>
          <w:b/>
          <w:bCs/>
          <w:iCs/>
          <w:sz w:val="20"/>
          <w:szCs w:val="20"/>
          <w:lang w:val="uk-UA"/>
        </w:rPr>
        <w:t>до тендерної документації</w:t>
      </w:r>
    </w:p>
    <w:p w:rsidR="00667F2E" w:rsidRPr="009422C7" w:rsidRDefault="00D75A9C" w:rsidP="00D75A9C">
      <w:pPr>
        <w:jc w:val="right"/>
        <w:rPr>
          <w:b/>
          <w:bCs/>
          <w:caps/>
          <w:sz w:val="20"/>
          <w:szCs w:val="20"/>
          <w:lang w:val="uk-UA"/>
        </w:rPr>
      </w:pPr>
      <w:r w:rsidRPr="009422C7">
        <w:rPr>
          <w:b/>
          <w:bCs/>
          <w:caps/>
          <w:sz w:val="20"/>
          <w:szCs w:val="20"/>
          <w:lang w:val="uk-UA"/>
        </w:rPr>
        <w:t>(Проект)</w:t>
      </w:r>
    </w:p>
    <w:p w:rsidR="00D75A9C" w:rsidRPr="00D75A9C" w:rsidRDefault="00D75A9C" w:rsidP="00D75A9C">
      <w:pPr>
        <w:shd w:val="clear" w:color="auto" w:fill="FFFFFF"/>
        <w:jc w:val="center"/>
        <w:textAlignment w:val="baseline"/>
        <w:rPr>
          <w:b/>
          <w:lang w:val="uk-UA"/>
        </w:rPr>
      </w:pPr>
      <w:bookmarkStart w:id="0" w:name="bookmark0"/>
      <w:r w:rsidRPr="00D75A9C">
        <w:rPr>
          <w:b/>
          <w:lang w:val="uk-UA"/>
        </w:rPr>
        <w:t xml:space="preserve">ДОГОВІР № </w:t>
      </w:r>
      <w:bookmarkEnd w:id="0"/>
      <w:r w:rsidRPr="00D75A9C">
        <w:rPr>
          <w:b/>
          <w:lang w:val="uk-UA"/>
        </w:rPr>
        <w:t>____</w:t>
      </w:r>
    </w:p>
    <w:p w:rsidR="00D75A9C" w:rsidRPr="00D75A9C" w:rsidRDefault="00D75A9C" w:rsidP="00D75A9C">
      <w:pPr>
        <w:jc w:val="center"/>
        <w:outlineLvl w:val="1"/>
        <w:rPr>
          <w:b/>
          <w:lang w:val="uk-UA"/>
        </w:rPr>
      </w:pPr>
    </w:p>
    <w:p w:rsidR="00D75A9C" w:rsidRPr="00D75A9C" w:rsidRDefault="00D75A9C" w:rsidP="00D75A9C">
      <w:pPr>
        <w:suppressAutoHyphens/>
        <w:jc w:val="center"/>
        <w:rPr>
          <w:b/>
          <w:lang w:val="uk-UA"/>
        </w:rPr>
      </w:pPr>
      <w:bookmarkStart w:id="1" w:name="bookmark2"/>
      <w:r w:rsidRPr="00D75A9C">
        <w:rPr>
          <w:b/>
          <w:lang w:val="uk-UA"/>
        </w:rPr>
        <w:t xml:space="preserve">м. Володимир                                               </w:t>
      </w:r>
      <w:r w:rsidRPr="00D75A9C">
        <w:rPr>
          <w:b/>
          <w:lang w:val="uk-UA"/>
        </w:rPr>
        <w:tab/>
        <w:t xml:space="preserve">          </w:t>
      </w:r>
      <w:r w:rsidRPr="00D75A9C">
        <w:rPr>
          <w:b/>
          <w:lang w:val="uk-UA"/>
        </w:rPr>
        <w:tab/>
        <w:t xml:space="preserve"> </w:t>
      </w:r>
      <w:bookmarkEnd w:id="1"/>
      <w:r w:rsidRPr="00D75A9C">
        <w:rPr>
          <w:b/>
          <w:lang w:val="uk-UA"/>
        </w:rPr>
        <w:t xml:space="preserve">     «___»_____________ 2023 року</w:t>
      </w:r>
    </w:p>
    <w:p w:rsidR="00D75A9C" w:rsidRPr="00D75A9C" w:rsidRDefault="00D75A9C" w:rsidP="00D75A9C">
      <w:pPr>
        <w:rPr>
          <w:rFonts w:eastAsia="Dotum"/>
          <w:lang w:val="uk-UA" w:eastAsia="en-US"/>
        </w:rPr>
      </w:pPr>
    </w:p>
    <w:p w:rsidR="00D75A9C" w:rsidRPr="00D75A9C" w:rsidRDefault="00D75A9C" w:rsidP="00D75A9C">
      <w:pPr>
        <w:tabs>
          <w:tab w:val="left" w:pos="284"/>
        </w:tabs>
        <w:ind w:firstLine="567"/>
        <w:jc w:val="both"/>
        <w:rPr>
          <w:rFonts w:eastAsia="Calibri"/>
          <w:lang w:val="uk-UA" w:eastAsia="en-US"/>
        </w:rPr>
      </w:pPr>
      <w:bookmarkStart w:id="2" w:name="_Hlk112335717"/>
      <w:r w:rsidRPr="00D75A9C">
        <w:rPr>
          <w:rFonts w:eastAsia="Calibri"/>
          <w:b/>
          <w:bCs/>
          <w:lang w:val="uk-UA" w:eastAsia="en-US"/>
        </w:rPr>
        <w:t>Комунальне підприємство «Полігон» Володимирської міської ради</w:t>
      </w:r>
      <w:r w:rsidRPr="00D75A9C">
        <w:rPr>
          <w:rFonts w:eastAsia="Calibri"/>
          <w:lang w:val="uk-UA" w:eastAsia="en-US"/>
        </w:rPr>
        <w:t xml:space="preserve">, надалі «Замовник», в особі </w:t>
      </w:r>
      <w:r w:rsidR="00D37EBD">
        <w:rPr>
          <w:rFonts w:eastAsia="Calibri"/>
          <w:lang w:val="uk-UA" w:eastAsia="en-US"/>
        </w:rPr>
        <w:t xml:space="preserve">директора </w:t>
      </w:r>
      <w:proofErr w:type="spellStart"/>
      <w:r w:rsidR="00D37EBD">
        <w:rPr>
          <w:rFonts w:eastAsia="Calibri"/>
          <w:lang w:val="uk-UA" w:eastAsia="en-US"/>
        </w:rPr>
        <w:t>Собіпана</w:t>
      </w:r>
      <w:proofErr w:type="spellEnd"/>
      <w:r w:rsidR="00D37EBD">
        <w:rPr>
          <w:rFonts w:eastAsia="Calibri"/>
          <w:lang w:val="uk-UA" w:eastAsia="en-US"/>
        </w:rPr>
        <w:t xml:space="preserve"> Володимира Михайловича</w:t>
      </w:r>
      <w:r w:rsidRPr="00D75A9C">
        <w:rPr>
          <w:rFonts w:eastAsia="Calibri"/>
          <w:lang w:val="uk-UA" w:eastAsia="en-US"/>
        </w:rPr>
        <w:t xml:space="preserve">, що діє на підставі Статуту, з однієї сторони, та </w:t>
      </w:r>
    </w:p>
    <w:p w:rsidR="006F5F6F" w:rsidRPr="009534C2" w:rsidRDefault="00D75A9C" w:rsidP="00D75A9C">
      <w:pPr>
        <w:jc w:val="both"/>
        <w:rPr>
          <w:sz w:val="26"/>
          <w:szCs w:val="26"/>
        </w:rPr>
      </w:pPr>
      <w:r w:rsidRPr="00D75A9C">
        <w:rPr>
          <w:rFonts w:eastAsia="Calibri"/>
          <w:lang w:val="uk-UA" w:eastAsia="en-US"/>
        </w:rPr>
        <w:t>________________________________________________________, надалі «</w:t>
      </w:r>
      <w:r>
        <w:rPr>
          <w:rFonts w:eastAsia="Calibri"/>
          <w:lang w:val="uk-UA" w:eastAsia="en-US"/>
        </w:rPr>
        <w:t>Підрядник</w:t>
      </w:r>
      <w:r w:rsidRPr="00D75A9C">
        <w:rPr>
          <w:rFonts w:eastAsia="Calibri"/>
          <w:lang w:val="uk-UA" w:eastAsia="en-US"/>
        </w:rPr>
        <w:t xml:space="preserve">», в особі ____________________________________,  що діє на підставі  __________________, з іншої сторони (в подальшому разом іменуються «Сторони», а кожна окремо – «Сторона»), </w:t>
      </w:r>
      <w:bookmarkEnd w:id="2"/>
      <w:r w:rsidRPr="00D75A9C">
        <w:rPr>
          <w:rFonts w:eastAsia="Calibri"/>
          <w:lang w:val="uk-UA" w:eastAsia="en-US"/>
        </w:rPr>
        <w:t>уклали цей Договір про закупівлю (надалі – «Договір») про наступне:</w:t>
      </w:r>
    </w:p>
    <w:p w:rsidR="006F5F6F" w:rsidRDefault="006F5F6F" w:rsidP="006F5F6F">
      <w:pPr>
        <w:keepNext/>
        <w:shd w:val="clear" w:color="auto" w:fill="FFFFFF"/>
        <w:tabs>
          <w:tab w:val="left" w:leader="dot" w:pos="9254"/>
        </w:tabs>
        <w:ind w:left="566"/>
        <w:jc w:val="center"/>
        <w:outlineLvl w:val="2"/>
        <w:rPr>
          <w:b/>
        </w:rPr>
      </w:pPr>
      <w:r w:rsidRPr="00F25713">
        <w:rPr>
          <w:b/>
        </w:rPr>
        <w:t>I. ПРЕДМЕТ ДОГОВОРУ</w:t>
      </w:r>
    </w:p>
    <w:p w:rsidR="00285250" w:rsidRPr="00F25713" w:rsidRDefault="00285250" w:rsidP="00285250">
      <w:pPr>
        <w:jc w:val="both"/>
      </w:pPr>
      <w:r w:rsidRPr="00F25713">
        <w:t xml:space="preserve">1.1. </w:t>
      </w:r>
      <w:r w:rsidRPr="00452BD4">
        <w:rPr>
          <w:lang w:val="uk-UA"/>
        </w:rPr>
        <w:t xml:space="preserve">Підрядник зобов’язується на свій ризик власними (власними і залученими) силами і засобами виконати всі роботи по цьому договору, згідно тендерної пропозиції за результатами аукціону та проектною документацією, а саме: </w:t>
      </w:r>
      <w:r w:rsidRPr="001142D5">
        <w:rPr>
          <w:b/>
          <w:bCs/>
          <w:lang w:val="uk-UA"/>
        </w:rPr>
        <w:t>Капітальний ремонт скверу Героїв Майдану в місті Володимир-Волинський Волинської області (коригування)</w:t>
      </w:r>
      <w:r w:rsidRPr="00452BD4">
        <w:rPr>
          <w:b/>
          <w:bCs/>
          <w:lang w:val="uk-UA"/>
        </w:rPr>
        <w:t>,</w:t>
      </w:r>
      <w:r w:rsidRPr="00452BD4">
        <w:rPr>
          <w:b/>
          <w:lang w:val="uk-UA"/>
        </w:rPr>
        <w:t xml:space="preserve"> </w:t>
      </w:r>
      <w:r w:rsidRPr="00452BD4">
        <w:rPr>
          <w:bCs/>
          <w:lang w:val="uk-UA"/>
        </w:rPr>
        <w:t xml:space="preserve">ДК 021:2015 45230000-8 Будівництво трубопроводів, ліній зв’язку та </w:t>
      </w:r>
      <w:proofErr w:type="spellStart"/>
      <w:r w:rsidRPr="00452BD4">
        <w:rPr>
          <w:bCs/>
          <w:lang w:val="uk-UA"/>
        </w:rPr>
        <w:t>електропередач</w:t>
      </w:r>
      <w:proofErr w:type="spellEnd"/>
      <w:r w:rsidRPr="00452BD4">
        <w:rPr>
          <w:bCs/>
          <w:lang w:val="uk-UA"/>
        </w:rPr>
        <w:t>, шосе, доріг, аеродромів і залізничних доріг; вирівнювання поверхонь</w:t>
      </w:r>
      <w:r w:rsidRPr="00452BD4">
        <w:rPr>
          <w:lang w:val="uk-UA"/>
        </w:rPr>
        <w:t>, а Замовник зобов’язується прийняти і оплатити їх.</w:t>
      </w:r>
    </w:p>
    <w:p w:rsidR="00285250" w:rsidRPr="00F25713" w:rsidRDefault="00285250" w:rsidP="00285250">
      <w:pPr>
        <w:keepNext/>
        <w:shd w:val="clear" w:color="auto" w:fill="FFFFFF"/>
        <w:tabs>
          <w:tab w:val="left" w:leader="dot" w:pos="9254"/>
        </w:tabs>
        <w:jc w:val="both"/>
        <w:outlineLvl w:val="2"/>
        <w:rPr>
          <w:b/>
        </w:rPr>
      </w:pPr>
      <w:r w:rsidRPr="00F25713">
        <w:rPr>
          <w:rFonts w:eastAsia="Arial Unicode MS"/>
        </w:rPr>
        <w:t xml:space="preserve">1.2. </w:t>
      </w:r>
      <w:proofErr w:type="spellStart"/>
      <w:r w:rsidRPr="00F25713">
        <w:rPr>
          <w:rFonts w:eastAsia="Arial Unicode MS"/>
        </w:rPr>
        <w:t>Обсяги</w:t>
      </w:r>
      <w:proofErr w:type="spellEnd"/>
      <w:r w:rsidRPr="00F25713">
        <w:rPr>
          <w:rFonts w:eastAsia="Arial Unicode MS"/>
        </w:rPr>
        <w:t xml:space="preserve"> </w:t>
      </w:r>
      <w:proofErr w:type="spellStart"/>
      <w:r w:rsidRPr="00F25713">
        <w:rPr>
          <w:rFonts w:eastAsia="Arial Unicode MS"/>
        </w:rPr>
        <w:t>закупівлі</w:t>
      </w:r>
      <w:proofErr w:type="spellEnd"/>
      <w:r w:rsidRPr="00F25713">
        <w:rPr>
          <w:rFonts w:eastAsia="Arial Unicode MS"/>
        </w:rPr>
        <w:t xml:space="preserve"> </w:t>
      </w:r>
      <w:r>
        <w:rPr>
          <w:rFonts w:eastAsia="Arial Unicode MS"/>
          <w:lang w:val="uk-UA"/>
        </w:rPr>
        <w:t>робіт</w:t>
      </w:r>
      <w:r w:rsidRPr="00F25713">
        <w:rPr>
          <w:rFonts w:eastAsia="Arial Unicode MS"/>
        </w:rPr>
        <w:t xml:space="preserve"> </w:t>
      </w:r>
      <w:proofErr w:type="spellStart"/>
      <w:r w:rsidRPr="00F25713">
        <w:rPr>
          <w:rFonts w:eastAsia="Arial Unicode MS"/>
        </w:rPr>
        <w:t>можуть</w:t>
      </w:r>
      <w:proofErr w:type="spellEnd"/>
      <w:r w:rsidRPr="00F25713">
        <w:rPr>
          <w:rFonts w:eastAsia="Arial Unicode MS"/>
        </w:rPr>
        <w:t xml:space="preserve"> бути </w:t>
      </w:r>
      <w:proofErr w:type="spellStart"/>
      <w:r w:rsidRPr="00F25713">
        <w:rPr>
          <w:rFonts w:eastAsia="Arial Unicode MS"/>
        </w:rPr>
        <w:t>зменшені</w:t>
      </w:r>
      <w:proofErr w:type="spellEnd"/>
      <w:r w:rsidRPr="00F25713">
        <w:rPr>
          <w:rFonts w:eastAsia="Arial Unicode MS"/>
        </w:rPr>
        <w:t xml:space="preserve"> </w:t>
      </w:r>
      <w:proofErr w:type="spellStart"/>
      <w:r w:rsidRPr="00F25713">
        <w:rPr>
          <w:rFonts w:eastAsia="Arial Unicode MS"/>
        </w:rPr>
        <w:t>залежно</w:t>
      </w:r>
      <w:proofErr w:type="spellEnd"/>
      <w:r w:rsidRPr="00F25713">
        <w:rPr>
          <w:rFonts w:eastAsia="Arial Unicode MS"/>
        </w:rPr>
        <w:t xml:space="preserve"> </w:t>
      </w:r>
      <w:proofErr w:type="spellStart"/>
      <w:r w:rsidRPr="00F25713">
        <w:rPr>
          <w:rFonts w:eastAsia="Arial Unicode MS"/>
        </w:rPr>
        <w:t>від</w:t>
      </w:r>
      <w:proofErr w:type="spellEnd"/>
      <w:r w:rsidRPr="00F25713">
        <w:rPr>
          <w:rFonts w:eastAsia="Arial Unicode MS"/>
        </w:rPr>
        <w:t xml:space="preserve"> реального </w:t>
      </w:r>
      <w:proofErr w:type="spellStart"/>
      <w:r w:rsidRPr="00F25713">
        <w:rPr>
          <w:rFonts w:eastAsia="Arial Unicode MS"/>
        </w:rPr>
        <w:t>фінансування</w:t>
      </w:r>
      <w:proofErr w:type="spellEnd"/>
      <w:r w:rsidRPr="00F25713">
        <w:rPr>
          <w:rFonts w:eastAsia="Arial Unicode MS"/>
        </w:rPr>
        <w:t xml:space="preserve"> </w:t>
      </w:r>
      <w:proofErr w:type="spellStart"/>
      <w:r w:rsidRPr="00F25713">
        <w:rPr>
          <w:rFonts w:eastAsia="Arial Unicode MS"/>
        </w:rPr>
        <w:t>видатків</w:t>
      </w:r>
      <w:proofErr w:type="spellEnd"/>
      <w:r>
        <w:rPr>
          <w:rFonts w:eastAsia="Arial Unicode MS"/>
          <w:lang w:val="uk-UA"/>
        </w:rPr>
        <w:t xml:space="preserve"> Замовника</w:t>
      </w:r>
      <w:r w:rsidRPr="00F25713">
        <w:rPr>
          <w:rFonts w:eastAsia="Arial Unicode MS"/>
        </w:rPr>
        <w:t>. </w:t>
      </w:r>
    </w:p>
    <w:p w:rsidR="006F5F6F" w:rsidRPr="004175A2" w:rsidRDefault="006F5F6F" w:rsidP="0008221C">
      <w:pPr>
        <w:jc w:val="center"/>
        <w:rPr>
          <w:b/>
          <w:lang w:val="uk-UA"/>
        </w:rPr>
      </w:pPr>
      <w:r w:rsidRPr="00F25713">
        <w:rPr>
          <w:b/>
        </w:rPr>
        <w:t xml:space="preserve">II. </w:t>
      </w:r>
      <w:proofErr w:type="gramStart"/>
      <w:r w:rsidRPr="00F25713">
        <w:rPr>
          <w:b/>
        </w:rPr>
        <w:t xml:space="preserve">ЯКІСТЬ  </w:t>
      </w:r>
      <w:r w:rsidR="004175A2">
        <w:rPr>
          <w:b/>
          <w:lang w:val="uk-UA"/>
        </w:rPr>
        <w:t>РОБІТ</w:t>
      </w:r>
      <w:proofErr w:type="gramEnd"/>
    </w:p>
    <w:tbl>
      <w:tblPr>
        <w:tblW w:w="9639" w:type="dxa"/>
        <w:tblCellSpacing w:w="22" w:type="dxa"/>
        <w:tblCellMar>
          <w:top w:w="30" w:type="dxa"/>
          <w:left w:w="30" w:type="dxa"/>
          <w:bottom w:w="30" w:type="dxa"/>
          <w:right w:w="30" w:type="dxa"/>
        </w:tblCellMar>
        <w:tblLook w:val="0000" w:firstRow="0" w:lastRow="0" w:firstColumn="0" w:lastColumn="0" w:noHBand="0" w:noVBand="0"/>
      </w:tblPr>
      <w:tblGrid>
        <w:gridCol w:w="9639"/>
      </w:tblGrid>
      <w:tr w:rsidR="006F5F6F" w:rsidRPr="00F25713" w:rsidTr="00764E4B">
        <w:trPr>
          <w:tblCellSpacing w:w="22" w:type="dxa"/>
        </w:trPr>
        <w:tc>
          <w:tcPr>
            <w:tcW w:w="9551" w:type="dxa"/>
            <w:vAlign w:val="center"/>
          </w:tcPr>
          <w:p w:rsidR="006F5F6F" w:rsidRPr="00F25713" w:rsidRDefault="006F5F6F" w:rsidP="00764E4B">
            <w:pPr>
              <w:jc w:val="both"/>
            </w:pPr>
            <w:r w:rsidRPr="00F25713">
              <w:t xml:space="preserve">2.1. </w:t>
            </w:r>
            <w:r w:rsidR="00343940" w:rsidRPr="00452BD4">
              <w:rPr>
                <w:lang w:val="uk-UA"/>
              </w:rPr>
              <w:t>Підрядник</w:t>
            </w:r>
            <w:r w:rsidRPr="00F25713">
              <w:t xml:space="preserve"> повинен </w:t>
            </w:r>
            <w:r w:rsidR="007E6078">
              <w:rPr>
                <w:lang w:val="uk-UA"/>
              </w:rPr>
              <w:t>виконати</w:t>
            </w:r>
            <w:r w:rsidRPr="00F25713">
              <w:t xml:space="preserve"> </w:t>
            </w:r>
            <w:proofErr w:type="spellStart"/>
            <w:r w:rsidRPr="00F25713">
              <w:t>Замовнику</w:t>
            </w:r>
            <w:proofErr w:type="spellEnd"/>
            <w:r w:rsidRPr="00F25713">
              <w:t xml:space="preserve"> </w:t>
            </w:r>
            <w:r w:rsidR="007E6078">
              <w:rPr>
                <w:lang w:val="uk-UA"/>
              </w:rPr>
              <w:t>роботи</w:t>
            </w:r>
            <w:r w:rsidRPr="00F25713">
              <w:t xml:space="preserve">, </w:t>
            </w:r>
            <w:proofErr w:type="spellStart"/>
            <w:r w:rsidRPr="00F25713">
              <w:t>якість</w:t>
            </w:r>
            <w:proofErr w:type="spellEnd"/>
            <w:r w:rsidRPr="00F25713">
              <w:t xml:space="preserve"> </w:t>
            </w:r>
            <w:proofErr w:type="spellStart"/>
            <w:r w:rsidRPr="00F25713">
              <w:t>яких</w:t>
            </w:r>
            <w:proofErr w:type="spellEnd"/>
            <w:r w:rsidRPr="00F25713">
              <w:t xml:space="preserve"> </w:t>
            </w:r>
            <w:proofErr w:type="spellStart"/>
            <w:r w:rsidRPr="00F25713">
              <w:t>відповідає</w:t>
            </w:r>
            <w:proofErr w:type="spellEnd"/>
            <w:r w:rsidRPr="00F25713">
              <w:t xml:space="preserve"> </w:t>
            </w:r>
            <w:proofErr w:type="spellStart"/>
            <w:r w:rsidRPr="00F25713">
              <w:t>умовам</w:t>
            </w:r>
            <w:proofErr w:type="spellEnd"/>
            <w:r w:rsidRPr="00F25713">
              <w:t xml:space="preserve">, </w:t>
            </w:r>
            <w:r w:rsidR="0008221C" w:rsidRPr="00F25713">
              <w:rPr>
                <w:lang w:val="uk-UA"/>
              </w:rPr>
              <w:t>в</w:t>
            </w:r>
            <w:proofErr w:type="spellStart"/>
            <w:r w:rsidRPr="00F25713">
              <w:t>становленим</w:t>
            </w:r>
            <w:proofErr w:type="spellEnd"/>
            <w:r w:rsidRPr="00F25713">
              <w:t xml:space="preserve"> </w:t>
            </w:r>
            <w:proofErr w:type="spellStart"/>
            <w:r w:rsidRPr="00F25713">
              <w:t>чинним</w:t>
            </w:r>
            <w:proofErr w:type="spellEnd"/>
            <w:r w:rsidRPr="00F25713">
              <w:t xml:space="preserve"> </w:t>
            </w:r>
            <w:proofErr w:type="spellStart"/>
            <w:r w:rsidRPr="00F25713">
              <w:t>законодавством</w:t>
            </w:r>
            <w:proofErr w:type="spellEnd"/>
            <w:r w:rsidRPr="00F25713">
              <w:t xml:space="preserve"> до </w:t>
            </w:r>
            <w:proofErr w:type="spellStart"/>
            <w:r w:rsidRPr="00F25713">
              <w:t>даного</w:t>
            </w:r>
            <w:proofErr w:type="spellEnd"/>
            <w:r w:rsidRPr="00F25713">
              <w:t xml:space="preserve"> виду.</w:t>
            </w:r>
          </w:p>
          <w:p w:rsidR="000B118D" w:rsidRPr="00052D18" w:rsidRDefault="006F5F6F" w:rsidP="000B118D">
            <w:pPr>
              <w:jc w:val="both"/>
            </w:pPr>
            <w:r w:rsidRPr="00F25713">
              <w:t xml:space="preserve">2.2.    </w:t>
            </w:r>
            <w:proofErr w:type="spellStart"/>
            <w:r w:rsidRPr="00F25713">
              <w:t>Замовник</w:t>
            </w:r>
            <w:proofErr w:type="spellEnd"/>
            <w:r w:rsidRPr="00F25713">
              <w:t xml:space="preserve"> </w:t>
            </w:r>
            <w:proofErr w:type="spellStart"/>
            <w:r w:rsidRPr="00F25713">
              <w:t>здійснює</w:t>
            </w:r>
            <w:proofErr w:type="spellEnd"/>
            <w:r w:rsidRPr="00F25713">
              <w:t xml:space="preserve"> контроль за </w:t>
            </w:r>
            <w:proofErr w:type="spellStart"/>
            <w:r w:rsidRPr="00F25713">
              <w:t>якістю</w:t>
            </w:r>
            <w:proofErr w:type="spellEnd"/>
            <w:r w:rsidRPr="00F25713">
              <w:t xml:space="preserve"> </w:t>
            </w:r>
            <w:r w:rsidR="007E6078">
              <w:rPr>
                <w:lang w:val="uk-UA"/>
              </w:rPr>
              <w:t>виконання робіт</w:t>
            </w:r>
            <w:r w:rsidRPr="00F25713">
              <w:t xml:space="preserve">. За </w:t>
            </w:r>
            <w:r w:rsidR="007E6078">
              <w:rPr>
                <w:lang w:val="uk-UA"/>
              </w:rPr>
              <w:t>виконання робіт</w:t>
            </w:r>
            <w:r w:rsidRPr="00F25713">
              <w:t xml:space="preserve"> </w:t>
            </w:r>
            <w:proofErr w:type="spellStart"/>
            <w:r w:rsidRPr="00F25713">
              <w:t>неналежної</w:t>
            </w:r>
            <w:proofErr w:type="spellEnd"/>
            <w:r w:rsidRPr="00F25713">
              <w:t xml:space="preserve"> </w:t>
            </w:r>
            <w:proofErr w:type="spellStart"/>
            <w:r w:rsidRPr="00F25713">
              <w:t>якості</w:t>
            </w:r>
            <w:proofErr w:type="spellEnd"/>
            <w:r w:rsidRPr="00F25713">
              <w:t xml:space="preserve"> </w:t>
            </w:r>
            <w:r w:rsidR="00343940" w:rsidRPr="00452BD4">
              <w:rPr>
                <w:lang w:val="uk-UA"/>
              </w:rPr>
              <w:t>Підрядник</w:t>
            </w:r>
            <w:r w:rsidRPr="00F25713">
              <w:t xml:space="preserve"> </w:t>
            </w:r>
            <w:proofErr w:type="spellStart"/>
            <w:r w:rsidRPr="00F25713">
              <w:t>несе</w:t>
            </w:r>
            <w:proofErr w:type="spellEnd"/>
            <w:r w:rsidRPr="00F25713">
              <w:t xml:space="preserve"> </w:t>
            </w:r>
            <w:proofErr w:type="spellStart"/>
            <w:r w:rsidRPr="00F25713">
              <w:t>відповідальність</w:t>
            </w:r>
            <w:proofErr w:type="spellEnd"/>
            <w:r w:rsidRPr="00F25713">
              <w:t xml:space="preserve">, </w:t>
            </w:r>
            <w:proofErr w:type="spellStart"/>
            <w:r w:rsidRPr="00F25713">
              <w:t>передбачен</w:t>
            </w:r>
            <w:r w:rsidR="00343940">
              <w:t>у</w:t>
            </w:r>
            <w:proofErr w:type="spellEnd"/>
            <w:r w:rsidR="00343940">
              <w:t xml:space="preserve"> </w:t>
            </w:r>
            <w:proofErr w:type="spellStart"/>
            <w:r w:rsidR="00343940">
              <w:t>законодавством</w:t>
            </w:r>
            <w:proofErr w:type="spellEnd"/>
            <w:r w:rsidR="00343940">
              <w:t xml:space="preserve"> </w:t>
            </w:r>
            <w:proofErr w:type="spellStart"/>
            <w:r w:rsidR="00343940">
              <w:t>України</w:t>
            </w:r>
            <w:proofErr w:type="spellEnd"/>
            <w:r w:rsidR="00343940">
              <w:t xml:space="preserve"> та </w:t>
            </w:r>
            <w:proofErr w:type="spellStart"/>
            <w:r w:rsidR="00343940">
              <w:t>цим</w:t>
            </w:r>
            <w:proofErr w:type="spellEnd"/>
            <w:r w:rsidR="00343940">
              <w:t xml:space="preserve"> </w:t>
            </w:r>
            <w:r w:rsidRPr="00F25713">
              <w:t>Договором.</w:t>
            </w:r>
          </w:p>
        </w:tc>
      </w:tr>
    </w:tbl>
    <w:p w:rsidR="006F5F6F" w:rsidRDefault="006F5F6F" w:rsidP="006F5F6F">
      <w:pPr>
        <w:keepNext/>
        <w:shd w:val="clear" w:color="auto" w:fill="FFFFFF"/>
        <w:tabs>
          <w:tab w:val="left" w:leader="dot" w:pos="9254"/>
        </w:tabs>
        <w:ind w:left="566"/>
        <w:jc w:val="center"/>
        <w:outlineLvl w:val="2"/>
        <w:rPr>
          <w:b/>
          <w:color w:val="000000"/>
        </w:rPr>
      </w:pPr>
      <w:r w:rsidRPr="00F25713">
        <w:rPr>
          <w:b/>
          <w:color w:val="000000"/>
        </w:rPr>
        <w:t>III. ЦІНА ДОГОВОРУ</w:t>
      </w:r>
    </w:p>
    <w:p w:rsidR="00663ABB" w:rsidRDefault="00663ABB" w:rsidP="00663ABB">
      <w:pPr>
        <w:keepNext/>
        <w:shd w:val="clear" w:color="auto" w:fill="FFFFFF"/>
        <w:tabs>
          <w:tab w:val="left" w:leader="dot" w:pos="9254"/>
        </w:tabs>
        <w:jc w:val="both"/>
        <w:outlineLvl w:val="2"/>
      </w:pPr>
      <w:r>
        <w:rPr>
          <w:lang w:val="uk-UA"/>
        </w:rPr>
        <w:t xml:space="preserve">3.1. </w:t>
      </w:r>
      <w:proofErr w:type="spellStart"/>
      <w:r w:rsidRPr="00F25713">
        <w:t>Погоджена</w:t>
      </w:r>
      <w:proofErr w:type="spellEnd"/>
      <w:r w:rsidRPr="00F25713">
        <w:t xml:space="preserve"> </w:t>
      </w:r>
      <w:proofErr w:type="spellStart"/>
      <w:r w:rsidRPr="00F25713">
        <w:t>Договірна</w:t>
      </w:r>
      <w:proofErr w:type="spellEnd"/>
      <w:r w:rsidRPr="00F25713">
        <w:t xml:space="preserve"> </w:t>
      </w:r>
      <w:proofErr w:type="spellStart"/>
      <w:r w:rsidRPr="00F25713">
        <w:t>ціна</w:t>
      </w:r>
      <w:proofErr w:type="spellEnd"/>
      <w:r w:rsidRPr="00F25713">
        <w:t xml:space="preserve"> </w:t>
      </w:r>
      <w:proofErr w:type="spellStart"/>
      <w:r w:rsidRPr="00F25713">
        <w:t>встановлюється</w:t>
      </w:r>
      <w:proofErr w:type="spellEnd"/>
      <w:r w:rsidRPr="00F25713">
        <w:t xml:space="preserve"> на </w:t>
      </w:r>
      <w:proofErr w:type="spellStart"/>
      <w:r w:rsidRPr="00F25713">
        <w:t>підставі</w:t>
      </w:r>
      <w:proofErr w:type="spellEnd"/>
      <w:r w:rsidRPr="00F25713">
        <w:t xml:space="preserve"> </w:t>
      </w:r>
      <w:proofErr w:type="spellStart"/>
      <w:r w:rsidRPr="00F25713">
        <w:t>проведеного</w:t>
      </w:r>
      <w:proofErr w:type="spellEnd"/>
      <w:r w:rsidRPr="00F25713">
        <w:t xml:space="preserve"> </w:t>
      </w:r>
      <w:proofErr w:type="spellStart"/>
      <w:r w:rsidRPr="00F25713">
        <w:t>аукціону</w:t>
      </w:r>
      <w:proofErr w:type="spellEnd"/>
      <w:r w:rsidRPr="00F25713">
        <w:t xml:space="preserve"> </w:t>
      </w:r>
      <w:proofErr w:type="spellStart"/>
      <w:r w:rsidRPr="00F25713">
        <w:t>тендерних</w:t>
      </w:r>
      <w:proofErr w:type="spellEnd"/>
      <w:r w:rsidRPr="00F25713">
        <w:t xml:space="preserve"> </w:t>
      </w:r>
      <w:proofErr w:type="spellStart"/>
      <w:r w:rsidRPr="00F25713">
        <w:t>пропозицій</w:t>
      </w:r>
      <w:proofErr w:type="spellEnd"/>
      <w:r w:rsidRPr="00F25713">
        <w:t xml:space="preserve"> та є </w:t>
      </w:r>
      <w:proofErr w:type="spellStart"/>
      <w:r w:rsidRPr="00F25713">
        <w:t>невід’ємною</w:t>
      </w:r>
      <w:proofErr w:type="spellEnd"/>
      <w:r w:rsidRPr="00F25713">
        <w:t xml:space="preserve"> </w:t>
      </w:r>
      <w:proofErr w:type="spellStart"/>
      <w:r w:rsidRPr="00F25713">
        <w:t>частиною</w:t>
      </w:r>
      <w:proofErr w:type="spellEnd"/>
      <w:r w:rsidRPr="00F25713">
        <w:t xml:space="preserve"> Договору.</w:t>
      </w:r>
    </w:p>
    <w:p w:rsidR="00663ABB" w:rsidRDefault="00663ABB" w:rsidP="00663ABB">
      <w:pPr>
        <w:keepNext/>
        <w:shd w:val="clear" w:color="auto" w:fill="FFFFFF"/>
        <w:tabs>
          <w:tab w:val="left" w:leader="dot" w:pos="9254"/>
        </w:tabs>
        <w:jc w:val="both"/>
        <w:outlineLvl w:val="2"/>
        <w:rPr>
          <w:color w:val="000000"/>
          <w:lang w:val="uk-UA"/>
        </w:rPr>
      </w:pPr>
      <w:r w:rsidRPr="00663ABB">
        <w:rPr>
          <w:color w:val="000000"/>
          <w:lang w:val="uk-UA"/>
        </w:rPr>
        <w:t>3.2. Загальна вартість робіт, обумовлених в п. 1.1. цього Договору, становить _____________ грн (____________________ гривень ____ копійок) у тому числі ПДВ становить _____________ грн (____________________ гривень ____ копійок) (або без ПДВ).</w:t>
      </w:r>
    </w:p>
    <w:p w:rsidR="00663ABB" w:rsidRPr="00663ABB" w:rsidRDefault="00663ABB" w:rsidP="00663ABB">
      <w:pPr>
        <w:keepNext/>
        <w:shd w:val="clear" w:color="auto" w:fill="FFFFFF"/>
        <w:tabs>
          <w:tab w:val="left" w:leader="dot" w:pos="9254"/>
        </w:tabs>
        <w:jc w:val="both"/>
        <w:outlineLvl w:val="2"/>
        <w:rPr>
          <w:color w:val="000000"/>
        </w:rPr>
      </w:pPr>
      <w:r w:rsidRPr="00663ABB">
        <w:rPr>
          <w:color w:val="000000"/>
        </w:rPr>
        <w:t xml:space="preserve">3.3. </w:t>
      </w:r>
      <w:r w:rsidRPr="00663ABB">
        <w:rPr>
          <w:color w:val="000000"/>
          <w:lang w:val="uk-UA"/>
        </w:rPr>
        <w:t>Р</w:t>
      </w:r>
      <w:proofErr w:type="spellStart"/>
      <w:r w:rsidRPr="00663ABB">
        <w:rPr>
          <w:color w:val="000000"/>
        </w:rPr>
        <w:t>озрахунок</w:t>
      </w:r>
      <w:proofErr w:type="spellEnd"/>
      <w:r w:rsidRPr="00663ABB">
        <w:rPr>
          <w:color w:val="000000"/>
        </w:rPr>
        <w:t xml:space="preserve"> за </w:t>
      </w:r>
      <w:proofErr w:type="spellStart"/>
      <w:r w:rsidRPr="00663ABB">
        <w:rPr>
          <w:color w:val="000000"/>
        </w:rPr>
        <w:t>цим</w:t>
      </w:r>
      <w:proofErr w:type="spellEnd"/>
      <w:r w:rsidRPr="00663ABB">
        <w:rPr>
          <w:color w:val="000000"/>
        </w:rPr>
        <w:t xml:space="preserve"> Договором </w:t>
      </w:r>
      <w:proofErr w:type="spellStart"/>
      <w:r w:rsidRPr="00663ABB">
        <w:rPr>
          <w:color w:val="000000"/>
        </w:rPr>
        <w:t>здійснюється</w:t>
      </w:r>
      <w:proofErr w:type="spellEnd"/>
      <w:r w:rsidRPr="00663ABB">
        <w:rPr>
          <w:color w:val="000000"/>
        </w:rPr>
        <w:t xml:space="preserve"> </w:t>
      </w:r>
      <w:proofErr w:type="spellStart"/>
      <w:r w:rsidRPr="00663ABB">
        <w:rPr>
          <w:color w:val="000000"/>
        </w:rPr>
        <w:t>Замовником</w:t>
      </w:r>
      <w:proofErr w:type="spellEnd"/>
      <w:r w:rsidRPr="00663ABB">
        <w:rPr>
          <w:color w:val="000000"/>
        </w:rPr>
        <w:t xml:space="preserve"> з </w:t>
      </w:r>
      <w:proofErr w:type="spellStart"/>
      <w:r w:rsidRPr="00663ABB">
        <w:rPr>
          <w:color w:val="000000"/>
        </w:rPr>
        <w:t>урахуванням</w:t>
      </w:r>
      <w:proofErr w:type="spellEnd"/>
      <w:r w:rsidRPr="00663ABB">
        <w:rPr>
          <w:color w:val="000000"/>
        </w:rPr>
        <w:t xml:space="preserve"> </w:t>
      </w:r>
      <w:proofErr w:type="spellStart"/>
      <w:r w:rsidRPr="00663ABB">
        <w:rPr>
          <w:color w:val="000000"/>
        </w:rPr>
        <w:t>якості</w:t>
      </w:r>
      <w:proofErr w:type="spellEnd"/>
      <w:r w:rsidRPr="00663ABB">
        <w:rPr>
          <w:color w:val="000000"/>
        </w:rPr>
        <w:t xml:space="preserve"> </w:t>
      </w:r>
      <w:r w:rsidRPr="00663ABB">
        <w:rPr>
          <w:color w:val="000000"/>
          <w:lang w:val="uk-UA"/>
        </w:rPr>
        <w:t>виконаних робіт</w:t>
      </w:r>
      <w:r w:rsidRPr="00663ABB">
        <w:rPr>
          <w:color w:val="000000"/>
        </w:rPr>
        <w:t xml:space="preserve">, на </w:t>
      </w:r>
      <w:proofErr w:type="spellStart"/>
      <w:r w:rsidRPr="00663ABB">
        <w:rPr>
          <w:color w:val="000000"/>
        </w:rPr>
        <w:t>підставі</w:t>
      </w:r>
      <w:proofErr w:type="spellEnd"/>
      <w:r w:rsidRPr="00663ABB">
        <w:rPr>
          <w:color w:val="000000"/>
        </w:rPr>
        <w:t xml:space="preserve"> </w:t>
      </w:r>
      <w:proofErr w:type="spellStart"/>
      <w:r w:rsidRPr="00663ABB">
        <w:rPr>
          <w:color w:val="000000"/>
        </w:rPr>
        <w:t>підписаних</w:t>
      </w:r>
      <w:proofErr w:type="spellEnd"/>
      <w:r w:rsidRPr="00663ABB">
        <w:rPr>
          <w:color w:val="000000"/>
        </w:rPr>
        <w:t xml:space="preserve"> </w:t>
      </w:r>
      <w:proofErr w:type="spellStart"/>
      <w:r w:rsidRPr="00663ABB">
        <w:rPr>
          <w:color w:val="000000"/>
        </w:rPr>
        <w:t>уповноваженими</w:t>
      </w:r>
      <w:proofErr w:type="spellEnd"/>
      <w:r w:rsidRPr="00663ABB">
        <w:rPr>
          <w:color w:val="000000"/>
        </w:rPr>
        <w:t xml:space="preserve"> </w:t>
      </w:r>
      <w:proofErr w:type="spellStart"/>
      <w:r w:rsidRPr="00663ABB">
        <w:rPr>
          <w:color w:val="000000"/>
        </w:rPr>
        <w:t>представниками</w:t>
      </w:r>
      <w:proofErr w:type="spellEnd"/>
      <w:r w:rsidRPr="00663ABB">
        <w:rPr>
          <w:color w:val="000000"/>
        </w:rPr>
        <w:t xml:space="preserve"> </w:t>
      </w:r>
      <w:proofErr w:type="spellStart"/>
      <w:r w:rsidRPr="00663ABB">
        <w:rPr>
          <w:color w:val="000000"/>
        </w:rPr>
        <w:t>Сторін</w:t>
      </w:r>
      <w:proofErr w:type="spellEnd"/>
      <w:r w:rsidRPr="00663ABB">
        <w:rPr>
          <w:color w:val="000000"/>
        </w:rPr>
        <w:t xml:space="preserve"> «</w:t>
      </w:r>
      <w:proofErr w:type="spellStart"/>
      <w:r w:rsidRPr="00663ABB">
        <w:rPr>
          <w:color w:val="000000"/>
        </w:rPr>
        <w:t>Актів</w:t>
      </w:r>
      <w:proofErr w:type="spellEnd"/>
      <w:r w:rsidRPr="00663ABB">
        <w:rPr>
          <w:color w:val="000000"/>
        </w:rPr>
        <w:t xml:space="preserve"> </w:t>
      </w:r>
      <w:proofErr w:type="spellStart"/>
      <w:r w:rsidRPr="00663ABB">
        <w:rPr>
          <w:color w:val="000000"/>
        </w:rPr>
        <w:t>приймання</w:t>
      </w:r>
      <w:proofErr w:type="spellEnd"/>
      <w:r w:rsidRPr="00663ABB">
        <w:rPr>
          <w:color w:val="000000"/>
        </w:rPr>
        <w:t xml:space="preserve"> </w:t>
      </w:r>
      <w:proofErr w:type="spellStart"/>
      <w:r w:rsidRPr="00663ABB">
        <w:rPr>
          <w:color w:val="000000"/>
        </w:rPr>
        <w:t>виконаних</w:t>
      </w:r>
      <w:proofErr w:type="spellEnd"/>
      <w:r w:rsidRPr="00663ABB">
        <w:rPr>
          <w:color w:val="000000"/>
        </w:rPr>
        <w:t xml:space="preserve"> </w:t>
      </w:r>
      <w:proofErr w:type="spellStart"/>
      <w:r w:rsidRPr="00663ABB">
        <w:rPr>
          <w:color w:val="000000"/>
        </w:rPr>
        <w:t>будівельних</w:t>
      </w:r>
      <w:proofErr w:type="spellEnd"/>
      <w:r w:rsidRPr="00663ABB">
        <w:rPr>
          <w:color w:val="000000"/>
        </w:rPr>
        <w:t xml:space="preserve"> </w:t>
      </w:r>
      <w:proofErr w:type="spellStart"/>
      <w:r w:rsidRPr="00663ABB">
        <w:rPr>
          <w:color w:val="000000"/>
        </w:rPr>
        <w:t>робіт</w:t>
      </w:r>
      <w:proofErr w:type="spellEnd"/>
      <w:r w:rsidRPr="00663ABB">
        <w:rPr>
          <w:color w:val="000000"/>
        </w:rPr>
        <w:t>» (форма № КБ-2в) та «</w:t>
      </w:r>
      <w:proofErr w:type="spellStart"/>
      <w:r w:rsidRPr="00663ABB">
        <w:rPr>
          <w:color w:val="000000"/>
        </w:rPr>
        <w:t>Довідок</w:t>
      </w:r>
      <w:proofErr w:type="spellEnd"/>
      <w:r w:rsidRPr="00663ABB">
        <w:rPr>
          <w:color w:val="000000"/>
        </w:rPr>
        <w:t xml:space="preserve"> про </w:t>
      </w:r>
      <w:proofErr w:type="spellStart"/>
      <w:r w:rsidRPr="00663ABB">
        <w:rPr>
          <w:color w:val="000000"/>
        </w:rPr>
        <w:t>вартість</w:t>
      </w:r>
      <w:proofErr w:type="spellEnd"/>
      <w:r w:rsidRPr="00663ABB">
        <w:rPr>
          <w:color w:val="000000"/>
        </w:rPr>
        <w:t xml:space="preserve"> </w:t>
      </w:r>
      <w:proofErr w:type="spellStart"/>
      <w:r w:rsidRPr="00663ABB">
        <w:rPr>
          <w:color w:val="000000"/>
        </w:rPr>
        <w:t>виконаних</w:t>
      </w:r>
      <w:proofErr w:type="spellEnd"/>
      <w:r w:rsidRPr="00663ABB">
        <w:rPr>
          <w:color w:val="000000"/>
        </w:rPr>
        <w:t xml:space="preserve"> </w:t>
      </w:r>
      <w:proofErr w:type="spellStart"/>
      <w:r w:rsidRPr="00663ABB">
        <w:rPr>
          <w:color w:val="000000"/>
        </w:rPr>
        <w:t>будівельних</w:t>
      </w:r>
      <w:proofErr w:type="spellEnd"/>
      <w:r w:rsidRPr="00663ABB">
        <w:rPr>
          <w:color w:val="000000"/>
        </w:rPr>
        <w:t xml:space="preserve"> </w:t>
      </w:r>
      <w:proofErr w:type="spellStart"/>
      <w:r w:rsidRPr="00663ABB">
        <w:rPr>
          <w:color w:val="000000"/>
        </w:rPr>
        <w:t>робіт</w:t>
      </w:r>
      <w:proofErr w:type="spellEnd"/>
      <w:r w:rsidRPr="00663ABB">
        <w:rPr>
          <w:color w:val="000000"/>
        </w:rPr>
        <w:t xml:space="preserve">» (форма № КБ-3) </w:t>
      </w:r>
      <w:proofErr w:type="spellStart"/>
      <w:r w:rsidRPr="00663ABB">
        <w:rPr>
          <w:color w:val="000000"/>
        </w:rPr>
        <w:t>протягом</w:t>
      </w:r>
      <w:proofErr w:type="spellEnd"/>
      <w:r w:rsidRPr="00663ABB">
        <w:rPr>
          <w:color w:val="000000"/>
        </w:rPr>
        <w:t xml:space="preserve"> </w:t>
      </w:r>
      <w:r w:rsidR="00A062A1">
        <w:rPr>
          <w:color w:val="000000"/>
          <w:lang w:val="uk-UA"/>
        </w:rPr>
        <w:t>10</w:t>
      </w:r>
      <w:r w:rsidRPr="00663ABB">
        <w:rPr>
          <w:color w:val="000000"/>
        </w:rPr>
        <w:t xml:space="preserve"> (</w:t>
      </w:r>
      <w:r w:rsidR="00A062A1">
        <w:rPr>
          <w:color w:val="000000"/>
          <w:lang w:val="uk-UA"/>
        </w:rPr>
        <w:t>десяти</w:t>
      </w:r>
      <w:r w:rsidRPr="00663ABB">
        <w:rPr>
          <w:color w:val="000000"/>
        </w:rPr>
        <w:t xml:space="preserve">) </w:t>
      </w:r>
      <w:proofErr w:type="spellStart"/>
      <w:r w:rsidRPr="00663ABB">
        <w:rPr>
          <w:color w:val="000000"/>
        </w:rPr>
        <w:t>банківських</w:t>
      </w:r>
      <w:proofErr w:type="spellEnd"/>
      <w:r w:rsidRPr="00663ABB">
        <w:rPr>
          <w:color w:val="000000"/>
        </w:rPr>
        <w:t xml:space="preserve"> </w:t>
      </w:r>
      <w:proofErr w:type="spellStart"/>
      <w:r w:rsidRPr="00663ABB">
        <w:rPr>
          <w:color w:val="000000"/>
        </w:rPr>
        <w:t>днів</w:t>
      </w:r>
      <w:proofErr w:type="spellEnd"/>
      <w:r w:rsidRPr="00663ABB">
        <w:rPr>
          <w:color w:val="000000"/>
        </w:rPr>
        <w:t xml:space="preserve"> з моменту </w:t>
      </w:r>
      <w:proofErr w:type="spellStart"/>
      <w:r w:rsidRPr="00663ABB">
        <w:rPr>
          <w:color w:val="000000"/>
        </w:rPr>
        <w:t>підписання</w:t>
      </w:r>
      <w:proofErr w:type="spellEnd"/>
      <w:r w:rsidRPr="00663ABB">
        <w:rPr>
          <w:color w:val="000000"/>
        </w:rPr>
        <w:t xml:space="preserve"> Сторонами акту </w:t>
      </w:r>
      <w:proofErr w:type="spellStart"/>
      <w:r w:rsidRPr="00663ABB">
        <w:rPr>
          <w:color w:val="000000"/>
        </w:rPr>
        <w:t>виконаних</w:t>
      </w:r>
      <w:proofErr w:type="spellEnd"/>
      <w:r w:rsidRPr="00663ABB">
        <w:rPr>
          <w:color w:val="000000"/>
        </w:rPr>
        <w:t xml:space="preserve"> </w:t>
      </w:r>
      <w:proofErr w:type="spellStart"/>
      <w:r w:rsidRPr="00663ABB">
        <w:rPr>
          <w:color w:val="000000"/>
        </w:rPr>
        <w:t>робіт</w:t>
      </w:r>
      <w:proofErr w:type="spellEnd"/>
      <w:r w:rsidRPr="00663ABB">
        <w:rPr>
          <w:color w:val="000000"/>
        </w:rPr>
        <w:t xml:space="preserve"> та </w:t>
      </w:r>
      <w:proofErr w:type="spellStart"/>
      <w:r w:rsidRPr="00663ABB">
        <w:rPr>
          <w:color w:val="000000"/>
        </w:rPr>
        <w:t>надходження</w:t>
      </w:r>
      <w:proofErr w:type="spellEnd"/>
      <w:r w:rsidRPr="00663ABB">
        <w:rPr>
          <w:color w:val="000000"/>
        </w:rPr>
        <w:t xml:space="preserve"> </w:t>
      </w:r>
      <w:proofErr w:type="spellStart"/>
      <w:r w:rsidRPr="00663ABB">
        <w:rPr>
          <w:color w:val="000000"/>
        </w:rPr>
        <w:t>коштів</w:t>
      </w:r>
      <w:proofErr w:type="spellEnd"/>
      <w:r w:rsidRPr="00663ABB">
        <w:rPr>
          <w:color w:val="000000"/>
        </w:rPr>
        <w:t xml:space="preserve"> з </w:t>
      </w:r>
      <w:proofErr w:type="spellStart"/>
      <w:r w:rsidRPr="00663ABB">
        <w:rPr>
          <w:color w:val="000000"/>
        </w:rPr>
        <w:t>місцевого</w:t>
      </w:r>
      <w:proofErr w:type="spellEnd"/>
      <w:r w:rsidRPr="00663ABB">
        <w:rPr>
          <w:color w:val="000000"/>
        </w:rPr>
        <w:t xml:space="preserve"> бюджету на </w:t>
      </w:r>
      <w:proofErr w:type="spellStart"/>
      <w:r w:rsidRPr="00663ABB">
        <w:rPr>
          <w:color w:val="000000"/>
        </w:rPr>
        <w:t>рахунок</w:t>
      </w:r>
      <w:proofErr w:type="spellEnd"/>
      <w:r w:rsidRPr="00663ABB">
        <w:rPr>
          <w:color w:val="000000"/>
        </w:rPr>
        <w:t xml:space="preserve"> </w:t>
      </w:r>
      <w:proofErr w:type="spellStart"/>
      <w:r w:rsidRPr="00663ABB">
        <w:rPr>
          <w:color w:val="000000"/>
        </w:rPr>
        <w:t>Замовника</w:t>
      </w:r>
      <w:proofErr w:type="spellEnd"/>
      <w:r w:rsidRPr="00663ABB">
        <w:rPr>
          <w:color w:val="000000"/>
        </w:rPr>
        <w:t>.</w:t>
      </w:r>
    </w:p>
    <w:p w:rsidR="00663ABB" w:rsidRPr="00663ABB" w:rsidRDefault="00663ABB" w:rsidP="00663ABB">
      <w:pPr>
        <w:keepNext/>
        <w:shd w:val="clear" w:color="auto" w:fill="FFFFFF"/>
        <w:tabs>
          <w:tab w:val="left" w:leader="dot" w:pos="9254"/>
        </w:tabs>
        <w:jc w:val="both"/>
        <w:outlineLvl w:val="2"/>
        <w:rPr>
          <w:color w:val="000000"/>
          <w:lang w:val="uk-UA"/>
        </w:rPr>
      </w:pPr>
      <w:r w:rsidRPr="00663ABB">
        <w:rPr>
          <w:color w:val="000000"/>
        </w:rPr>
        <w:t xml:space="preserve">3.4. </w:t>
      </w:r>
      <w:proofErr w:type="spellStart"/>
      <w:r w:rsidRPr="00663ABB">
        <w:rPr>
          <w:color w:val="000000"/>
        </w:rPr>
        <w:t>Ціна</w:t>
      </w:r>
      <w:proofErr w:type="spellEnd"/>
      <w:r w:rsidRPr="00663ABB">
        <w:rPr>
          <w:color w:val="000000"/>
        </w:rPr>
        <w:t xml:space="preserve"> </w:t>
      </w:r>
      <w:proofErr w:type="spellStart"/>
      <w:r w:rsidRPr="00663ABB">
        <w:rPr>
          <w:color w:val="000000"/>
        </w:rPr>
        <w:t>цього</w:t>
      </w:r>
      <w:proofErr w:type="spellEnd"/>
      <w:r w:rsidRPr="00663ABB">
        <w:rPr>
          <w:color w:val="000000"/>
        </w:rPr>
        <w:t xml:space="preserve"> договору </w:t>
      </w:r>
      <w:proofErr w:type="spellStart"/>
      <w:r w:rsidRPr="00663ABB">
        <w:rPr>
          <w:color w:val="000000"/>
        </w:rPr>
        <w:t>може</w:t>
      </w:r>
      <w:proofErr w:type="spellEnd"/>
      <w:r w:rsidRPr="00663ABB">
        <w:rPr>
          <w:color w:val="000000"/>
        </w:rPr>
        <w:t xml:space="preserve"> бути </w:t>
      </w:r>
      <w:proofErr w:type="spellStart"/>
      <w:r w:rsidRPr="00663ABB">
        <w:rPr>
          <w:color w:val="000000"/>
        </w:rPr>
        <w:t>зменшена</w:t>
      </w:r>
      <w:proofErr w:type="spellEnd"/>
      <w:r w:rsidRPr="00663ABB">
        <w:rPr>
          <w:color w:val="000000"/>
        </w:rPr>
        <w:t xml:space="preserve"> за </w:t>
      </w:r>
      <w:proofErr w:type="spellStart"/>
      <w:r w:rsidRPr="00663ABB">
        <w:rPr>
          <w:color w:val="000000"/>
        </w:rPr>
        <w:t>взаємною</w:t>
      </w:r>
      <w:proofErr w:type="spellEnd"/>
      <w:r w:rsidRPr="00663ABB">
        <w:rPr>
          <w:color w:val="000000"/>
        </w:rPr>
        <w:t xml:space="preserve"> </w:t>
      </w:r>
      <w:proofErr w:type="spellStart"/>
      <w:r w:rsidRPr="00663ABB">
        <w:rPr>
          <w:color w:val="000000"/>
        </w:rPr>
        <w:t>згодою</w:t>
      </w:r>
      <w:proofErr w:type="spellEnd"/>
      <w:r w:rsidRPr="00663ABB">
        <w:rPr>
          <w:color w:val="000000"/>
        </w:rPr>
        <w:t xml:space="preserve"> </w:t>
      </w:r>
      <w:proofErr w:type="spellStart"/>
      <w:r w:rsidRPr="00663ABB">
        <w:rPr>
          <w:color w:val="000000"/>
        </w:rPr>
        <w:t>Сторін</w:t>
      </w:r>
      <w:proofErr w:type="spellEnd"/>
      <w:r w:rsidRPr="00663ABB">
        <w:rPr>
          <w:color w:val="000000"/>
        </w:rPr>
        <w:t xml:space="preserve"> </w:t>
      </w:r>
      <w:proofErr w:type="spellStart"/>
      <w:r w:rsidRPr="00663ABB">
        <w:rPr>
          <w:color w:val="000000"/>
        </w:rPr>
        <w:t>згідно</w:t>
      </w:r>
      <w:proofErr w:type="spellEnd"/>
      <w:r w:rsidRPr="00663ABB">
        <w:rPr>
          <w:color w:val="000000"/>
        </w:rPr>
        <w:t xml:space="preserve"> чинного </w:t>
      </w:r>
      <w:proofErr w:type="spellStart"/>
      <w:r w:rsidRPr="00663ABB">
        <w:rPr>
          <w:color w:val="000000"/>
        </w:rPr>
        <w:t>законодавства</w:t>
      </w:r>
      <w:proofErr w:type="spellEnd"/>
      <w:r w:rsidRPr="00663ABB">
        <w:rPr>
          <w:color w:val="000000"/>
        </w:rPr>
        <w:t>.</w:t>
      </w:r>
    </w:p>
    <w:p w:rsidR="006F5F6F" w:rsidRPr="00F25713" w:rsidRDefault="006F5F6F" w:rsidP="006F5F6F">
      <w:pPr>
        <w:keepNext/>
        <w:shd w:val="clear" w:color="auto" w:fill="FFFFFF"/>
        <w:tabs>
          <w:tab w:val="left" w:leader="dot" w:pos="9254"/>
        </w:tabs>
        <w:ind w:left="566"/>
        <w:jc w:val="center"/>
        <w:outlineLvl w:val="2"/>
        <w:rPr>
          <w:b/>
          <w:color w:val="000000"/>
        </w:rPr>
      </w:pPr>
      <w:r w:rsidRPr="00F25713">
        <w:rPr>
          <w:b/>
          <w:color w:val="000000"/>
        </w:rPr>
        <w:t>IV. ПОРЯДОК ЗДІЙСНЕННЯ ОПЛАТИ</w:t>
      </w:r>
    </w:p>
    <w:p w:rsidR="006E184C" w:rsidRPr="00F25713" w:rsidRDefault="006E184C" w:rsidP="00AC0525">
      <w:pPr>
        <w:tabs>
          <w:tab w:val="left" w:pos="142"/>
        </w:tabs>
        <w:ind w:right="22"/>
        <w:jc w:val="both"/>
      </w:pPr>
      <w:r w:rsidRPr="00F25713">
        <w:rPr>
          <w:lang w:val="uk-UA"/>
        </w:rPr>
        <w:t xml:space="preserve">4.1 </w:t>
      </w:r>
      <w:proofErr w:type="spellStart"/>
      <w:r w:rsidRPr="00F25713">
        <w:t>Бюджетні</w:t>
      </w:r>
      <w:proofErr w:type="spellEnd"/>
      <w:r w:rsidRPr="00F25713">
        <w:t xml:space="preserve"> </w:t>
      </w:r>
      <w:proofErr w:type="spellStart"/>
      <w:r w:rsidRPr="00F25713">
        <w:t>зобов’язання</w:t>
      </w:r>
      <w:proofErr w:type="spellEnd"/>
      <w:r w:rsidRPr="00F25713">
        <w:t xml:space="preserve"> </w:t>
      </w:r>
      <w:r w:rsidRPr="00F25713">
        <w:rPr>
          <w:lang w:val="uk-UA"/>
        </w:rPr>
        <w:t>Замовника</w:t>
      </w:r>
      <w:r w:rsidRPr="00F25713">
        <w:t xml:space="preserve"> за </w:t>
      </w:r>
      <w:proofErr w:type="spellStart"/>
      <w:r w:rsidRPr="00F25713">
        <w:t>цим</w:t>
      </w:r>
      <w:proofErr w:type="spellEnd"/>
      <w:r w:rsidRPr="00F25713">
        <w:t xml:space="preserve"> Договором, </w:t>
      </w:r>
      <w:proofErr w:type="spellStart"/>
      <w:r w:rsidRPr="00F25713">
        <w:t>виникають</w:t>
      </w:r>
      <w:proofErr w:type="spellEnd"/>
      <w:r w:rsidRPr="00F25713">
        <w:t xml:space="preserve"> у </w:t>
      </w:r>
      <w:proofErr w:type="spellStart"/>
      <w:r w:rsidRPr="00F25713">
        <w:t>разі</w:t>
      </w:r>
      <w:proofErr w:type="spellEnd"/>
      <w:r w:rsidRPr="00F25713">
        <w:t xml:space="preserve"> </w:t>
      </w:r>
      <w:proofErr w:type="spellStart"/>
      <w:r w:rsidRPr="00F25713">
        <w:t>наявності</w:t>
      </w:r>
      <w:proofErr w:type="spellEnd"/>
      <w:r w:rsidRPr="00F25713">
        <w:t xml:space="preserve"> </w:t>
      </w:r>
      <w:r w:rsidR="001D6743" w:rsidRPr="001D6743">
        <w:rPr>
          <w:lang w:val="uk-UA"/>
        </w:rPr>
        <w:t>фінансування з бюджету</w:t>
      </w:r>
      <w:r w:rsidRPr="00F25713">
        <w:t xml:space="preserve"> у межах</w:t>
      </w:r>
      <w:r w:rsidRPr="00F25713">
        <w:rPr>
          <w:lang w:val="uk-UA"/>
        </w:rPr>
        <w:t xml:space="preserve"> </w:t>
      </w:r>
      <w:proofErr w:type="spellStart"/>
      <w:r w:rsidRPr="00F25713">
        <w:t>відповідних</w:t>
      </w:r>
      <w:proofErr w:type="spellEnd"/>
      <w:r w:rsidRPr="00F25713">
        <w:t xml:space="preserve"> </w:t>
      </w:r>
      <w:proofErr w:type="spellStart"/>
      <w:r w:rsidRPr="00F25713">
        <w:t>кошторисних</w:t>
      </w:r>
      <w:proofErr w:type="spellEnd"/>
      <w:r w:rsidRPr="00F25713">
        <w:t xml:space="preserve"> </w:t>
      </w:r>
      <w:proofErr w:type="spellStart"/>
      <w:r w:rsidRPr="00F25713">
        <w:t>призначень</w:t>
      </w:r>
      <w:proofErr w:type="spellEnd"/>
      <w:r w:rsidRPr="00F25713">
        <w:t xml:space="preserve"> та </w:t>
      </w:r>
      <w:proofErr w:type="spellStart"/>
      <w:r w:rsidRPr="00F25713">
        <w:t>фактичних</w:t>
      </w:r>
      <w:proofErr w:type="spellEnd"/>
      <w:r w:rsidRPr="00F25713">
        <w:t xml:space="preserve"> </w:t>
      </w:r>
      <w:proofErr w:type="spellStart"/>
      <w:r w:rsidRPr="00F25713">
        <w:t>надходжень</w:t>
      </w:r>
      <w:proofErr w:type="spellEnd"/>
      <w:r w:rsidRPr="00F25713">
        <w:t xml:space="preserve">. </w:t>
      </w:r>
    </w:p>
    <w:p w:rsidR="006E184C" w:rsidRPr="00F25713" w:rsidRDefault="006E184C" w:rsidP="00AC0525">
      <w:pPr>
        <w:tabs>
          <w:tab w:val="left" w:pos="142"/>
        </w:tabs>
        <w:ind w:right="22"/>
        <w:jc w:val="both"/>
        <w:rPr>
          <w:color w:val="000000"/>
          <w:u w:val="single"/>
        </w:rPr>
      </w:pPr>
      <w:r w:rsidRPr="00F25713">
        <w:t>4.2.</w:t>
      </w:r>
      <w:r w:rsidRPr="00F25713">
        <w:rPr>
          <w:b/>
        </w:rPr>
        <w:t xml:space="preserve"> </w:t>
      </w:r>
      <w:proofErr w:type="spellStart"/>
      <w:r w:rsidRPr="00F25713">
        <w:t>Розрахунки</w:t>
      </w:r>
      <w:proofErr w:type="spellEnd"/>
      <w:r w:rsidRPr="00F25713">
        <w:t xml:space="preserve"> по Договору </w:t>
      </w:r>
      <w:proofErr w:type="spellStart"/>
      <w:r w:rsidRPr="00F25713">
        <w:t>проводяться</w:t>
      </w:r>
      <w:proofErr w:type="spellEnd"/>
      <w:r w:rsidRPr="00F25713">
        <w:t xml:space="preserve"> шляхом оплати </w:t>
      </w:r>
      <w:r w:rsidRPr="00F25713">
        <w:rPr>
          <w:lang w:val="uk-UA"/>
        </w:rPr>
        <w:t>Замовником</w:t>
      </w:r>
      <w:r w:rsidRPr="00F25713">
        <w:t xml:space="preserve"> за</w:t>
      </w:r>
      <w:r w:rsidRPr="00F25713">
        <w:rPr>
          <w:color w:val="000000"/>
        </w:rPr>
        <w:t xml:space="preserve"> </w:t>
      </w:r>
      <w:r w:rsidR="004B7C24">
        <w:rPr>
          <w:color w:val="000000"/>
          <w:lang w:val="uk-UA"/>
        </w:rPr>
        <w:t>виконані</w:t>
      </w:r>
      <w:r w:rsidRPr="00F25713">
        <w:rPr>
          <w:color w:val="000000"/>
        </w:rPr>
        <w:t xml:space="preserve"> </w:t>
      </w:r>
      <w:r w:rsidR="009B605A">
        <w:rPr>
          <w:color w:val="000000"/>
          <w:lang w:val="uk-UA"/>
        </w:rPr>
        <w:t>Підрядником</w:t>
      </w:r>
      <w:r w:rsidRPr="00F25713">
        <w:rPr>
          <w:color w:val="000000"/>
        </w:rPr>
        <w:t xml:space="preserve"> </w:t>
      </w:r>
      <w:r w:rsidR="004B7C24">
        <w:rPr>
          <w:color w:val="000000"/>
          <w:lang w:val="uk-UA"/>
        </w:rPr>
        <w:t>роботи</w:t>
      </w:r>
      <w:r w:rsidRPr="00F25713">
        <w:rPr>
          <w:color w:val="000000"/>
        </w:rPr>
        <w:t xml:space="preserve"> при </w:t>
      </w:r>
      <w:proofErr w:type="spellStart"/>
      <w:r w:rsidRPr="00F25713">
        <w:rPr>
          <w:color w:val="000000"/>
        </w:rPr>
        <w:t>наявності</w:t>
      </w:r>
      <w:proofErr w:type="spellEnd"/>
      <w:r w:rsidR="009B605A">
        <w:rPr>
          <w:color w:val="000000"/>
        </w:rPr>
        <w:t xml:space="preserve"> </w:t>
      </w:r>
      <w:proofErr w:type="spellStart"/>
      <w:r w:rsidR="009B605A">
        <w:rPr>
          <w:color w:val="000000"/>
        </w:rPr>
        <w:t>коштів</w:t>
      </w:r>
      <w:proofErr w:type="spellEnd"/>
      <w:r w:rsidR="009B605A">
        <w:rPr>
          <w:color w:val="000000"/>
        </w:rPr>
        <w:t xml:space="preserve"> </w:t>
      </w:r>
      <w:proofErr w:type="spellStart"/>
      <w:r w:rsidR="009B605A">
        <w:rPr>
          <w:color w:val="000000"/>
        </w:rPr>
        <w:t>передбачених</w:t>
      </w:r>
      <w:proofErr w:type="spellEnd"/>
      <w:r w:rsidR="009B605A">
        <w:rPr>
          <w:color w:val="000000"/>
        </w:rPr>
        <w:t xml:space="preserve"> на </w:t>
      </w:r>
      <w:proofErr w:type="spellStart"/>
      <w:r w:rsidR="009B605A">
        <w:rPr>
          <w:color w:val="000000"/>
        </w:rPr>
        <w:t>ці</w:t>
      </w:r>
      <w:proofErr w:type="spellEnd"/>
      <w:r w:rsidR="009B605A">
        <w:rPr>
          <w:color w:val="000000"/>
        </w:rPr>
        <w:t xml:space="preserve"> </w:t>
      </w:r>
      <w:proofErr w:type="spellStart"/>
      <w:r w:rsidR="009B605A">
        <w:rPr>
          <w:color w:val="000000"/>
        </w:rPr>
        <w:t>цілі</w:t>
      </w:r>
      <w:proofErr w:type="spellEnd"/>
      <w:r w:rsidR="009B605A">
        <w:rPr>
          <w:color w:val="000000"/>
        </w:rPr>
        <w:t>,</w:t>
      </w:r>
      <w:r w:rsidRPr="00F25713">
        <w:rPr>
          <w:color w:val="000000"/>
        </w:rPr>
        <w:t xml:space="preserve"> </w:t>
      </w:r>
      <w:proofErr w:type="spellStart"/>
      <w:r w:rsidRPr="00F25713">
        <w:rPr>
          <w:color w:val="000000"/>
        </w:rPr>
        <w:t>фінансування</w:t>
      </w:r>
      <w:proofErr w:type="spellEnd"/>
      <w:r w:rsidR="00C87745" w:rsidRPr="00F25713">
        <w:rPr>
          <w:color w:val="000000"/>
          <w:lang w:val="uk-UA"/>
        </w:rPr>
        <w:t xml:space="preserve"> яких здійснюється</w:t>
      </w:r>
      <w:r w:rsidRPr="00F25713">
        <w:rPr>
          <w:color w:val="000000"/>
        </w:rPr>
        <w:t xml:space="preserve"> у </w:t>
      </w:r>
      <w:proofErr w:type="gramStart"/>
      <w:r w:rsidRPr="00F25713">
        <w:rPr>
          <w:color w:val="000000"/>
        </w:rPr>
        <w:t xml:space="preserve">межах  </w:t>
      </w:r>
      <w:proofErr w:type="spellStart"/>
      <w:r w:rsidRPr="00F25713">
        <w:rPr>
          <w:color w:val="000000"/>
        </w:rPr>
        <w:t>відповідних</w:t>
      </w:r>
      <w:proofErr w:type="spellEnd"/>
      <w:proofErr w:type="gramEnd"/>
      <w:r w:rsidRPr="00F25713">
        <w:rPr>
          <w:color w:val="000000"/>
        </w:rPr>
        <w:t xml:space="preserve"> </w:t>
      </w:r>
      <w:proofErr w:type="spellStart"/>
      <w:r w:rsidRPr="00F25713">
        <w:rPr>
          <w:color w:val="000000"/>
        </w:rPr>
        <w:t>кошторисних</w:t>
      </w:r>
      <w:proofErr w:type="spellEnd"/>
      <w:r w:rsidRPr="00F25713">
        <w:rPr>
          <w:color w:val="000000"/>
        </w:rPr>
        <w:t xml:space="preserve"> </w:t>
      </w:r>
      <w:proofErr w:type="spellStart"/>
      <w:r w:rsidRPr="00F25713">
        <w:rPr>
          <w:color w:val="000000"/>
        </w:rPr>
        <w:t>призначень</w:t>
      </w:r>
      <w:proofErr w:type="spellEnd"/>
      <w:r w:rsidRPr="00F25713">
        <w:rPr>
          <w:color w:val="000000"/>
        </w:rPr>
        <w:t xml:space="preserve">, шляхом </w:t>
      </w:r>
      <w:proofErr w:type="spellStart"/>
      <w:r w:rsidRPr="00F25713">
        <w:rPr>
          <w:color w:val="000000"/>
        </w:rPr>
        <w:t>перерахування</w:t>
      </w:r>
      <w:proofErr w:type="spellEnd"/>
      <w:r w:rsidRPr="00F25713">
        <w:rPr>
          <w:color w:val="000000"/>
        </w:rPr>
        <w:t xml:space="preserve"> </w:t>
      </w:r>
      <w:proofErr w:type="spellStart"/>
      <w:r w:rsidRPr="00F25713">
        <w:rPr>
          <w:color w:val="000000"/>
        </w:rPr>
        <w:t>грошових</w:t>
      </w:r>
      <w:proofErr w:type="spellEnd"/>
      <w:r w:rsidRPr="00F25713">
        <w:rPr>
          <w:color w:val="000000"/>
        </w:rPr>
        <w:t xml:space="preserve"> </w:t>
      </w:r>
      <w:proofErr w:type="spellStart"/>
      <w:r w:rsidRPr="00F25713">
        <w:rPr>
          <w:color w:val="000000"/>
        </w:rPr>
        <w:t>коштів</w:t>
      </w:r>
      <w:proofErr w:type="spellEnd"/>
      <w:r w:rsidRPr="00F25713">
        <w:rPr>
          <w:color w:val="000000"/>
        </w:rPr>
        <w:t xml:space="preserve"> на </w:t>
      </w:r>
      <w:proofErr w:type="spellStart"/>
      <w:r w:rsidRPr="00F25713">
        <w:rPr>
          <w:color w:val="000000"/>
        </w:rPr>
        <w:t>розрахунковий</w:t>
      </w:r>
      <w:proofErr w:type="spellEnd"/>
      <w:r w:rsidRPr="00F25713">
        <w:rPr>
          <w:color w:val="000000"/>
        </w:rPr>
        <w:t xml:space="preserve"> </w:t>
      </w:r>
      <w:proofErr w:type="spellStart"/>
      <w:r w:rsidRPr="00F25713">
        <w:rPr>
          <w:color w:val="000000"/>
        </w:rPr>
        <w:t>рахунок</w:t>
      </w:r>
      <w:proofErr w:type="spellEnd"/>
      <w:r w:rsidRPr="00F25713">
        <w:rPr>
          <w:color w:val="000000"/>
        </w:rPr>
        <w:t xml:space="preserve"> </w:t>
      </w:r>
      <w:r w:rsidR="007D445F">
        <w:rPr>
          <w:color w:val="000000"/>
          <w:lang w:val="uk-UA"/>
        </w:rPr>
        <w:t>Підрядник</w:t>
      </w:r>
      <w:r w:rsidRPr="00F25713">
        <w:rPr>
          <w:color w:val="000000"/>
          <w:lang w:val="uk-UA"/>
        </w:rPr>
        <w:t>а</w:t>
      </w:r>
      <w:r w:rsidRPr="00F25713">
        <w:rPr>
          <w:color w:val="000000"/>
        </w:rPr>
        <w:t>.</w:t>
      </w:r>
    </w:p>
    <w:p w:rsidR="006E184C" w:rsidRPr="00F25713" w:rsidRDefault="006E184C" w:rsidP="00AC0525">
      <w:pPr>
        <w:tabs>
          <w:tab w:val="left" w:pos="142"/>
          <w:tab w:val="left" w:pos="568"/>
        </w:tabs>
        <w:ind w:right="22"/>
        <w:jc w:val="both"/>
      </w:pPr>
      <w:r w:rsidRPr="00F25713">
        <w:rPr>
          <w:color w:val="000000"/>
          <w:lang w:val="uk-UA"/>
        </w:rPr>
        <w:t>4.</w:t>
      </w:r>
      <w:r w:rsidR="00A46564">
        <w:rPr>
          <w:color w:val="000000"/>
          <w:lang w:val="uk-UA"/>
        </w:rPr>
        <w:t>3</w:t>
      </w:r>
      <w:r w:rsidRPr="00F25713">
        <w:rPr>
          <w:color w:val="000000"/>
          <w:lang w:val="uk-UA"/>
        </w:rPr>
        <w:t>.</w:t>
      </w:r>
      <w:r w:rsidR="00AA318A">
        <w:rPr>
          <w:color w:val="000000"/>
          <w:lang w:val="uk-UA"/>
        </w:rPr>
        <w:t xml:space="preserve"> </w:t>
      </w:r>
      <w:r w:rsidRPr="00F25713">
        <w:t xml:space="preserve">У </w:t>
      </w:r>
      <w:proofErr w:type="spellStart"/>
      <w:r w:rsidRPr="00F25713">
        <w:t>разі</w:t>
      </w:r>
      <w:proofErr w:type="spellEnd"/>
      <w:r w:rsidRPr="00F25713">
        <w:t xml:space="preserve"> </w:t>
      </w:r>
      <w:proofErr w:type="spellStart"/>
      <w:r w:rsidRPr="00F25713">
        <w:t>затримки</w:t>
      </w:r>
      <w:proofErr w:type="spellEnd"/>
      <w:r w:rsidRPr="00F25713">
        <w:t xml:space="preserve"> бю</w:t>
      </w:r>
      <w:r w:rsidR="00AA318A">
        <w:t xml:space="preserve">джетного </w:t>
      </w:r>
      <w:proofErr w:type="spellStart"/>
      <w:r w:rsidR="00AA318A">
        <w:t>фінансування</w:t>
      </w:r>
      <w:proofErr w:type="spellEnd"/>
      <w:r w:rsidRPr="00F25713">
        <w:t xml:space="preserve"> </w:t>
      </w:r>
      <w:proofErr w:type="spellStart"/>
      <w:r w:rsidRPr="00F25713">
        <w:t>Замовник</w:t>
      </w:r>
      <w:proofErr w:type="spellEnd"/>
      <w:r w:rsidRPr="00F25713">
        <w:t xml:space="preserve"> </w:t>
      </w:r>
      <w:proofErr w:type="spellStart"/>
      <w:r w:rsidRPr="00F25713">
        <w:t>має</w:t>
      </w:r>
      <w:proofErr w:type="spellEnd"/>
      <w:r w:rsidRPr="00F25713">
        <w:t xml:space="preserve"> право </w:t>
      </w:r>
      <w:proofErr w:type="spellStart"/>
      <w:r w:rsidRPr="00F25713">
        <w:t>оплатити</w:t>
      </w:r>
      <w:proofErr w:type="spellEnd"/>
      <w:r w:rsidRPr="00F25713">
        <w:t xml:space="preserve"> </w:t>
      </w:r>
      <w:r w:rsidR="004B7C24">
        <w:rPr>
          <w:lang w:val="uk-UA"/>
        </w:rPr>
        <w:t>роботи</w:t>
      </w:r>
      <w:r w:rsidRPr="00F25713">
        <w:t xml:space="preserve"> </w:t>
      </w:r>
      <w:proofErr w:type="spellStart"/>
      <w:r w:rsidRPr="00F25713">
        <w:t>Учасника</w:t>
      </w:r>
      <w:proofErr w:type="spellEnd"/>
      <w:r w:rsidRPr="00F25713">
        <w:t xml:space="preserve"> </w:t>
      </w:r>
      <w:proofErr w:type="spellStart"/>
      <w:r w:rsidRPr="00F25713">
        <w:t>протягом</w:t>
      </w:r>
      <w:proofErr w:type="spellEnd"/>
      <w:r w:rsidRPr="00F25713">
        <w:t xml:space="preserve"> 5 (</w:t>
      </w:r>
      <w:proofErr w:type="spellStart"/>
      <w:r w:rsidRPr="00F25713">
        <w:t>п’яти</w:t>
      </w:r>
      <w:proofErr w:type="spellEnd"/>
      <w:r w:rsidRPr="00F25713">
        <w:t xml:space="preserve">) </w:t>
      </w:r>
      <w:proofErr w:type="spellStart"/>
      <w:r w:rsidRPr="00F25713">
        <w:t>робочих</w:t>
      </w:r>
      <w:proofErr w:type="spellEnd"/>
      <w:r w:rsidRPr="00F25713">
        <w:t xml:space="preserve"> </w:t>
      </w:r>
      <w:proofErr w:type="spellStart"/>
      <w:r w:rsidRPr="00F25713">
        <w:t>днів</w:t>
      </w:r>
      <w:proofErr w:type="spellEnd"/>
      <w:r w:rsidRPr="00F25713">
        <w:t xml:space="preserve"> з </w:t>
      </w:r>
      <w:proofErr w:type="spellStart"/>
      <w:r w:rsidRPr="00F25713">
        <w:t>дати</w:t>
      </w:r>
      <w:proofErr w:type="spellEnd"/>
      <w:r w:rsidRPr="00F25713">
        <w:t xml:space="preserve"> </w:t>
      </w:r>
      <w:proofErr w:type="spellStart"/>
      <w:r w:rsidRPr="00F25713">
        <w:t>надходження</w:t>
      </w:r>
      <w:proofErr w:type="spellEnd"/>
      <w:r w:rsidRPr="00F25713">
        <w:t xml:space="preserve"> </w:t>
      </w:r>
      <w:proofErr w:type="spellStart"/>
      <w:r w:rsidRPr="00F25713">
        <w:t>коштів</w:t>
      </w:r>
      <w:proofErr w:type="spellEnd"/>
      <w:r w:rsidRPr="00F25713">
        <w:t xml:space="preserve"> на </w:t>
      </w:r>
      <w:proofErr w:type="spellStart"/>
      <w:r w:rsidRPr="00F25713">
        <w:t>поточний</w:t>
      </w:r>
      <w:proofErr w:type="spellEnd"/>
      <w:r w:rsidRPr="00F25713">
        <w:t xml:space="preserve"> </w:t>
      </w:r>
      <w:proofErr w:type="spellStart"/>
      <w:r w:rsidRPr="00F25713">
        <w:t>рахунок</w:t>
      </w:r>
      <w:proofErr w:type="spellEnd"/>
      <w:r w:rsidRPr="00F25713">
        <w:t xml:space="preserve"> </w:t>
      </w:r>
      <w:proofErr w:type="spellStart"/>
      <w:r w:rsidRPr="00F25713">
        <w:t>Замовника</w:t>
      </w:r>
      <w:proofErr w:type="spellEnd"/>
      <w:r w:rsidRPr="00F25713">
        <w:t>.</w:t>
      </w:r>
    </w:p>
    <w:p w:rsidR="006E184C" w:rsidRPr="00F25713" w:rsidRDefault="006E184C" w:rsidP="00AC0525">
      <w:pPr>
        <w:tabs>
          <w:tab w:val="left" w:pos="142"/>
        </w:tabs>
        <w:ind w:right="22"/>
        <w:jc w:val="both"/>
        <w:rPr>
          <w:color w:val="000000"/>
        </w:rPr>
      </w:pPr>
      <w:r w:rsidRPr="00F25713">
        <w:rPr>
          <w:color w:val="000000"/>
        </w:rPr>
        <w:lastRenderedPageBreak/>
        <w:t>4.</w:t>
      </w:r>
      <w:r w:rsidR="00A46564">
        <w:rPr>
          <w:color w:val="000000"/>
          <w:lang w:val="uk-UA"/>
        </w:rPr>
        <w:t>4</w:t>
      </w:r>
      <w:r w:rsidRPr="00F25713">
        <w:rPr>
          <w:color w:val="000000"/>
        </w:rPr>
        <w:t xml:space="preserve">. </w:t>
      </w:r>
      <w:r w:rsidRPr="00F25713">
        <w:rPr>
          <w:color w:val="000000"/>
          <w:lang w:val="uk-UA"/>
        </w:rPr>
        <w:t>Замовник</w:t>
      </w:r>
      <w:r w:rsidRPr="00F25713">
        <w:rPr>
          <w:color w:val="000000"/>
        </w:rPr>
        <w:t xml:space="preserve"> </w:t>
      </w:r>
      <w:proofErr w:type="spellStart"/>
      <w:r w:rsidRPr="00F25713">
        <w:rPr>
          <w:color w:val="000000"/>
        </w:rPr>
        <w:t>має</w:t>
      </w:r>
      <w:proofErr w:type="spellEnd"/>
      <w:r w:rsidRPr="00F25713">
        <w:rPr>
          <w:color w:val="000000"/>
        </w:rPr>
        <w:t xml:space="preserve"> право </w:t>
      </w:r>
      <w:proofErr w:type="spellStart"/>
      <w:r w:rsidRPr="00F25713">
        <w:rPr>
          <w:color w:val="000000"/>
        </w:rPr>
        <w:t>затримувати</w:t>
      </w:r>
      <w:proofErr w:type="spellEnd"/>
      <w:r w:rsidRPr="00F25713">
        <w:rPr>
          <w:color w:val="000000"/>
        </w:rPr>
        <w:t xml:space="preserve"> </w:t>
      </w:r>
      <w:proofErr w:type="spellStart"/>
      <w:r w:rsidRPr="00F25713">
        <w:rPr>
          <w:color w:val="000000"/>
        </w:rPr>
        <w:t>остаточні</w:t>
      </w:r>
      <w:proofErr w:type="spellEnd"/>
      <w:r w:rsidRPr="00F25713">
        <w:rPr>
          <w:color w:val="000000"/>
        </w:rPr>
        <w:t xml:space="preserve"> </w:t>
      </w:r>
      <w:proofErr w:type="spellStart"/>
      <w:r w:rsidRPr="00F25713">
        <w:rPr>
          <w:color w:val="000000"/>
        </w:rPr>
        <w:t>розрахунки</w:t>
      </w:r>
      <w:proofErr w:type="spellEnd"/>
      <w:r w:rsidRPr="00F25713">
        <w:rPr>
          <w:color w:val="000000"/>
        </w:rPr>
        <w:t xml:space="preserve"> за </w:t>
      </w:r>
      <w:r w:rsidR="00A74BDB">
        <w:rPr>
          <w:color w:val="000000"/>
          <w:lang w:val="uk-UA"/>
        </w:rPr>
        <w:t>роботи</w:t>
      </w:r>
      <w:r w:rsidRPr="00F25713">
        <w:rPr>
          <w:color w:val="000000"/>
        </w:rPr>
        <w:t xml:space="preserve">, </w:t>
      </w:r>
      <w:proofErr w:type="spellStart"/>
      <w:r w:rsidRPr="00F25713">
        <w:rPr>
          <w:color w:val="000000"/>
        </w:rPr>
        <w:t>виконані</w:t>
      </w:r>
      <w:proofErr w:type="spellEnd"/>
      <w:r w:rsidRPr="00F25713">
        <w:rPr>
          <w:color w:val="000000"/>
        </w:rPr>
        <w:t xml:space="preserve"> з вини </w:t>
      </w:r>
      <w:r w:rsidR="00627738">
        <w:rPr>
          <w:color w:val="000000"/>
          <w:lang w:val="uk-UA"/>
        </w:rPr>
        <w:t>Підрядника</w:t>
      </w:r>
      <w:r w:rsidRPr="00F25713">
        <w:rPr>
          <w:color w:val="000000"/>
        </w:rPr>
        <w:t xml:space="preserve"> з </w:t>
      </w:r>
      <w:proofErr w:type="spellStart"/>
      <w:r w:rsidRPr="00F25713">
        <w:rPr>
          <w:color w:val="000000"/>
        </w:rPr>
        <w:t>недоробками</w:t>
      </w:r>
      <w:proofErr w:type="spellEnd"/>
      <w:r w:rsidRPr="00F25713">
        <w:rPr>
          <w:color w:val="000000"/>
        </w:rPr>
        <w:t xml:space="preserve"> і дефектами, </w:t>
      </w:r>
      <w:proofErr w:type="spellStart"/>
      <w:r w:rsidRPr="00F25713">
        <w:rPr>
          <w:color w:val="000000"/>
        </w:rPr>
        <w:t>виявленими</w:t>
      </w:r>
      <w:proofErr w:type="spellEnd"/>
      <w:r w:rsidRPr="00F25713">
        <w:rPr>
          <w:color w:val="000000"/>
        </w:rPr>
        <w:t xml:space="preserve"> при </w:t>
      </w:r>
      <w:proofErr w:type="spellStart"/>
      <w:r w:rsidRPr="00F25713">
        <w:rPr>
          <w:color w:val="000000"/>
        </w:rPr>
        <w:t>прийманні</w:t>
      </w:r>
      <w:proofErr w:type="spellEnd"/>
      <w:r w:rsidRPr="00F25713">
        <w:rPr>
          <w:color w:val="000000"/>
        </w:rPr>
        <w:t xml:space="preserve"> </w:t>
      </w:r>
      <w:proofErr w:type="spellStart"/>
      <w:r w:rsidRPr="00F25713">
        <w:rPr>
          <w:color w:val="000000"/>
        </w:rPr>
        <w:t>об'єкту</w:t>
      </w:r>
      <w:proofErr w:type="spellEnd"/>
      <w:r w:rsidRPr="00F25713">
        <w:rPr>
          <w:color w:val="000000"/>
        </w:rPr>
        <w:t xml:space="preserve"> в </w:t>
      </w:r>
      <w:proofErr w:type="spellStart"/>
      <w:r w:rsidRPr="00F25713">
        <w:rPr>
          <w:color w:val="000000"/>
        </w:rPr>
        <w:t>експлуатацію</w:t>
      </w:r>
      <w:proofErr w:type="spellEnd"/>
      <w:r w:rsidRPr="00F25713">
        <w:rPr>
          <w:color w:val="000000"/>
        </w:rPr>
        <w:t xml:space="preserve">, до </w:t>
      </w:r>
      <w:proofErr w:type="spellStart"/>
      <w:r w:rsidRPr="00F25713">
        <w:rPr>
          <w:color w:val="000000"/>
        </w:rPr>
        <w:t>їх</w:t>
      </w:r>
      <w:proofErr w:type="spellEnd"/>
      <w:r w:rsidRPr="00F25713">
        <w:rPr>
          <w:color w:val="000000"/>
        </w:rPr>
        <w:t xml:space="preserve"> </w:t>
      </w:r>
      <w:proofErr w:type="spellStart"/>
      <w:r w:rsidRPr="00F25713">
        <w:rPr>
          <w:color w:val="000000"/>
        </w:rPr>
        <w:t>усунення</w:t>
      </w:r>
      <w:proofErr w:type="spellEnd"/>
      <w:r w:rsidRPr="00F25713">
        <w:rPr>
          <w:color w:val="000000"/>
        </w:rPr>
        <w:t>.</w:t>
      </w:r>
    </w:p>
    <w:p w:rsidR="006E184C" w:rsidRPr="00F25713" w:rsidRDefault="006E184C" w:rsidP="00AC0525">
      <w:pPr>
        <w:tabs>
          <w:tab w:val="left" w:pos="142"/>
        </w:tabs>
        <w:ind w:right="22"/>
        <w:jc w:val="both"/>
        <w:rPr>
          <w:color w:val="000000"/>
        </w:rPr>
      </w:pPr>
      <w:r w:rsidRPr="00F25713">
        <w:rPr>
          <w:color w:val="000000"/>
        </w:rPr>
        <w:t>4.</w:t>
      </w:r>
      <w:r w:rsidR="00A46564">
        <w:rPr>
          <w:color w:val="000000"/>
          <w:lang w:val="uk-UA"/>
        </w:rPr>
        <w:t>5</w:t>
      </w:r>
      <w:r w:rsidRPr="00F25713">
        <w:rPr>
          <w:color w:val="000000"/>
        </w:rPr>
        <w:t>.</w:t>
      </w:r>
      <w:r w:rsidRPr="00F25713">
        <w:rPr>
          <w:b/>
          <w:color w:val="000000"/>
        </w:rPr>
        <w:t xml:space="preserve"> </w:t>
      </w:r>
      <w:r w:rsidRPr="00F25713">
        <w:rPr>
          <w:color w:val="000000"/>
        </w:rPr>
        <w:t xml:space="preserve">Оплата </w:t>
      </w:r>
      <w:r w:rsidR="00A74BDB">
        <w:rPr>
          <w:color w:val="000000"/>
          <w:lang w:val="uk-UA"/>
        </w:rPr>
        <w:t>робіт</w:t>
      </w:r>
      <w:r w:rsidRPr="00F25713">
        <w:rPr>
          <w:color w:val="000000"/>
        </w:rPr>
        <w:t xml:space="preserve"> </w:t>
      </w:r>
      <w:proofErr w:type="spellStart"/>
      <w:r w:rsidR="00A74BDB">
        <w:rPr>
          <w:color w:val="000000"/>
          <w:lang w:val="uk-UA"/>
        </w:rPr>
        <w:t>викона</w:t>
      </w:r>
      <w:proofErr w:type="spellEnd"/>
      <w:r w:rsidRPr="00F25713">
        <w:rPr>
          <w:color w:val="000000"/>
        </w:rPr>
        <w:t xml:space="preserve">них з </w:t>
      </w:r>
      <w:proofErr w:type="spellStart"/>
      <w:r w:rsidRPr="00F25713">
        <w:rPr>
          <w:color w:val="000000"/>
        </w:rPr>
        <w:t>недоробками</w:t>
      </w:r>
      <w:proofErr w:type="spellEnd"/>
      <w:r w:rsidRPr="00F25713">
        <w:rPr>
          <w:color w:val="000000"/>
        </w:rPr>
        <w:t xml:space="preserve"> і дефектами, проводиться </w:t>
      </w:r>
      <w:proofErr w:type="spellStart"/>
      <w:r w:rsidRPr="00F25713">
        <w:rPr>
          <w:color w:val="000000"/>
        </w:rPr>
        <w:t>після</w:t>
      </w:r>
      <w:proofErr w:type="spellEnd"/>
      <w:r w:rsidRPr="00F25713">
        <w:rPr>
          <w:color w:val="000000"/>
        </w:rPr>
        <w:t xml:space="preserve"> </w:t>
      </w:r>
      <w:proofErr w:type="spellStart"/>
      <w:r w:rsidRPr="00F25713">
        <w:rPr>
          <w:color w:val="000000"/>
        </w:rPr>
        <w:t>усунення</w:t>
      </w:r>
      <w:proofErr w:type="spellEnd"/>
      <w:r w:rsidRPr="00F25713">
        <w:rPr>
          <w:color w:val="000000"/>
        </w:rPr>
        <w:t xml:space="preserve"> </w:t>
      </w:r>
      <w:proofErr w:type="spellStart"/>
      <w:r w:rsidRPr="00F25713">
        <w:rPr>
          <w:color w:val="000000"/>
        </w:rPr>
        <w:t>останніх</w:t>
      </w:r>
      <w:proofErr w:type="spellEnd"/>
      <w:r w:rsidRPr="00F25713">
        <w:rPr>
          <w:color w:val="000000"/>
        </w:rPr>
        <w:t>.</w:t>
      </w:r>
    </w:p>
    <w:p w:rsidR="006F5F6F" w:rsidRDefault="006F5F6F" w:rsidP="006F5F6F">
      <w:pPr>
        <w:jc w:val="center"/>
        <w:rPr>
          <w:b/>
          <w:lang w:val="uk-UA"/>
        </w:rPr>
      </w:pPr>
      <w:r w:rsidRPr="00F25713">
        <w:rPr>
          <w:b/>
        </w:rPr>
        <w:t xml:space="preserve">V. </w:t>
      </w:r>
      <w:r w:rsidR="00A74BDB">
        <w:rPr>
          <w:b/>
          <w:lang w:val="uk-UA"/>
        </w:rPr>
        <w:t>ВИКОНАННЯ РОБІТ</w:t>
      </w:r>
    </w:p>
    <w:p w:rsidR="00F30EE4" w:rsidRPr="00F25713" w:rsidRDefault="00F30EE4" w:rsidP="00F30EE4">
      <w:pPr>
        <w:jc w:val="both"/>
        <w:rPr>
          <w:b/>
          <w:lang w:val="uk-UA"/>
        </w:rPr>
      </w:pPr>
      <w:r w:rsidRPr="00F25713">
        <w:rPr>
          <w:rFonts w:eastAsia="Arial Unicode MS"/>
          <w:lang w:val="uk-UA"/>
        </w:rPr>
        <w:t>5.</w:t>
      </w:r>
      <w:r w:rsidRPr="00F25713">
        <w:rPr>
          <w:rFonts w:eastAsia="Arial Unicode MS"/>
        </w:rPr>
        <w:t xml:space="preserve">1. Строки </w:t>
      </w:r>
      <w:r>
        <w:rPr>
          <w:rFonts w:eastAsia="Arial Unicode MS"/>
          <w:lang w:val="uk-UA"/>
        </w:rPr>
        <w:t>виконання робіт</w:t>
      </w:r>
      <w:r w:rsidRPr="00F25713">
        <w:t>:</w:t>
      </w:r>
      <w:r>
        <w:rPr>
          <w:lang w:val="uk-UA"/>
        </w:rPr>
        <w:t xml:space="preserve"> </w:t>
      </w:r>
      <w:r w:rsidRPr="00F25713">
        <w:rPr>
          <w:lang w:val="uk-UA"/>
        </w:rPr>
        <w:t xml:space="preserve">до </w:t>
      </w:r>
      <w:r>
        <w:rPr>
          <w:lang w:val="uk-UA"/>
        </w:rPr>
        <w:t>30</w:t>
      </w:r>
      <w:r w:rsidRPr="00F25713">
        <w:rPr>
          <w:lang w:val="uk-UA"/>
        </w:rPr>
        <w:t xml:space="preserve"> </w:t>
      </w:r>
      <w:r>
        <w:rPr>
          <w:lang w:val="uk-UA"/>
        </w:rPr>
        <w:t>вересня</w:t>
      </w:r>
      <w:r w:rsidRPr="00F25713">
        <w:rPr>
          <w:lang w:val="uk-UA"/>
        </w:rPr>
        <w:t xml:space="preserve"> 202</w:t>
      </w:r>
      <w:r>
        <w:rPr>
          <w:lang w:val="uk-UA"/>
        </w:rPr>
        <w:t>3</w:t>
      </w:r>
      <w:r w:rsidRPr="00F25713">
        <w:rPr>
          <w:lang w:val="uk-UA"/>
        </w:rPr>
        <w:t xml:space="preserve"> року.</w:t>
      </w:r>
    </w:p>
    <w:p w:rsidR="00F30EE4" w:rsidRPr="00A74BDB" w:rsidRDefault="00F30EE4" w:rsidP="00F30EE4">
      <w:pPr>
        <w:jc w:val="both"/>
        <w:rPr>
          <w:b/>
          <w:lang w:val="uk-UA"/>
        </w:rPr>
      </w:pPr>
      <w:r w:rsidRPr="00F25713">
        <w:rPr>
          <w:rFonts w:eastAsia="Arial Unicode MS"/>
        </w:rPr>
        <w:t xml:space="preserve">5.2. </w:t>
      </w:r>
      <w:proofErr w:type="spellStart"/>
      <w:r w:rsidRPr="00F25713">
        <w:rPr>
          <w:rFonts w:eastAsia="Arial Unicode MS"/>
        </w:rPr>
        <w:t>Місце</w:t>
      </w:r>
      <w:proofErr w:type="spellEnd"/>
      <w:r w:rsidRPr="00F25713">
        <w:rPr>
          <w:rFonts w:eastAsia="Arial Unicode MS"/>
        </w:rPr>
        <w:t xml:space="preserve"> </w:t>
      </w:r>
      <w:r>
        <w:rPr>
          <w:rFonts w:eastAsia="Arial Unicode MS"/>
          <w:lang w:val="uk-UA"/>
        </w:rPr>
        <w:t>виконання робіт</w:t>
      </w:r>
      <w:r w:rsidRPr="00F25713">
        <w:rPr>
          <w:rFonts w:eastAsia="Arial Unicode MS"/>
        </w:rPr>
        <w:t>:</w:t>
      </w:r>
      <w:r w:rsidRPr="00F25713">
        <w:rPr>
          <w:rFonts w:eastAsia="Arial Unicode MS"/>
          <w:lang w:val="uk-UA"/>
        </w:rPr>
        <w:t xml:space="preserve"> </w:t>
      </w:r>
      <w:r w:rsidRPr="003062B1">
        <w:rPr>
          <w:rFonts w:eastAsia="Arial Unicode MS"/>
          <w:bCs/>
          <w:lang w:val="uk-UA"/>
        </w:rPr>
        <w:t>перехрестя вулиць Небесної Сотні, Князя Василька</w:t>
      </w:r>
      <w:r w:rsidRPr="003062B1">
        <w:rPr>
          <w:rFonts w:eastAsia="Arial Unicode MS"/>
          <w:bCs/>
        </w:rPr>
        <w:t xml:space="preserve"> в м. </w:t>
      </w:r>
      <w:proofErr w:type="spellStart"/>
      <w:r w:rsidRPr="003062B1">
        <w:rPr>
          <w:rFonts w:eastAsia="Arial Unicode MS"/>
          <w:bCs/>
        </w:rPr>
        <w:t>Володимир-Волинський</w:t>
      </w:r>
      <w:proofErr w:type="spellEnd"/>
      <w:r w:rsidRPr="003062B1">
        <w:rPr>
          <w:rFonts w:eastAsia="Arial Unicode MS"/>
          <w:bCs/>
        </w:rPr>
        <w:t xml:space="preserve"> </w:t>
      </w:r>
      <w:r w:rsidRPr="003062B1">
        <w:rPr>
          <w:rFonts w:eastAsia="Arial Unicode MS"/>
          <w:lang w:val="uk-UA"/>
        </w:rPr>
        <w:t>Волинської області</w:t>
      </w:r>
      <w:r w:rsidRPr="003062B1">
        <w:rPr>
          <w:lang w:val="uk-UA"/>
        </w:rPr>
        <w:t>.</w:t>
      </w:r>
    </w:p>
    <w:p w:rsidR="006F5F6F" w:rsidRPr="00F25713" w:rsidRDefault="006F5F6F" w:rsidP="006F5F6F">
      <w:pPr>
        <w:ind w:left="-426"/>
        <w:jc w:val="center"/>
        <w:rPr>
          <w:b/>
          <w:color w:val="000000"/>
        </w:rPr>
      </w:pPr>
      <w:r w:rsidRPr="00F25713">
        <w:rPr>
          <w:b/>
          <w:color w:val="000000"/>
        </w:rPr>
        <w:t>VI. ПРАВА ТА ОБОВ'ЯЗКИ СТОРІН</w:t>
      </w:r>
    </w:p>
    <w:tbl>
      <w:tblPr>
        <w:tblW w:w="9826" w:type="dxa"/>
        <w:jc w:val="center"/>
        <w:tblCellSpacing w:w="22" w:type="dxa"/>
        <w:tblCellMar>
          <w:top w:w="30" w:type="dxa"/>
          <w:left w:w="30" w:type="dxa"/>
          <w:bottom w:w="30" w:type="dxa"/>
          <w:right w:w="30" w:type="dxa"/>
        </w:tblCellMar>
        <w:tblLook w:val="0000" w:firstRow="0" w:lastRow="0" w:firstColumn="0" w:lastColumn="0" w:noHBand="0" w:noVBand="0"/>
      </w:tblPr>
      <w:tblGrid>
        <w:gridCol w:w="9826"/>
      </w:tblGrid>
      <w:tr w:rsidR="006F5F6F" w:rsidRPr="00F25713" w:rsidTr="000765E6">
        <w:trPr>
          <w:tblCellSpacing w:w="22" w:type="dxa"/>
          <w:jc w:val="center"/>
        </w:trPr>
        <w:tc>
          <w:tcPr>
            <w:tcW w:w="9738" w:type="dxa"/>
            <w:vAlign w:val="center"/>
          </w:tcPr>
          <w:p w:rsidR="006F5F6F" w:rsidRPr="00F25713" w:rsidRDefault="006F5F6F" w:rsidP="000765E6">
            <w:pPr>
              <w:jc w:val="both"/>
              <w:rPr>
                <w:rFonts w:eastAsia="Arial Unicode MS"/>
                <w:b/>
              </w:rPr>
            </w:pPr>
            <w:r w:rsidRPr="00F25713">
              <w:rPr>
                <w:rFonts w:eastAsia="Arial Unicode MS"/>
                <w:b/>
              </w:rPr>
              <w:t xml:space="preserve">6.1. </w:t>
            </w:r>
            <w:proofErr w:type="spellStart"/>
            <w:r w:rsidRPr="00F25713">
              <w:rPr>
                <w:rFonts w:eastAsia="Arial Unicode MS"/>
                <w:b/>
              </w:rPr>
              <w:t>Замовник</w:t>
            </w:r>
            <w:proofErr w:type="spellEnd"/>
            <w:r w:rsidRPr="00F25713">
              <w:rPr>
                <w:rFonts w:eastAsia="Arial Unicode MS"/>
                <w:b/>
              </w:rPr>
              <w:t xml:space="preserve"> </w:t>
            </w:r>
            <w:proofErr w:type="spellStart"/>
            <w:r w:rsidRPr="00F25713">
              <w:rPr>
                <w:rFonts w:eastAsia="Arial Unicode MS"/>
                <w:b/>
              </w:rPr>
              <w:t>зобов'язаний</w:t>
            </w:r>
            <w:proofErr w:type="spellEnd"/>
            <w:r w:rsidRPr="00F25713">
              <w:rPr>
                <w:rFonts w:eastAsia="Arial Unicode MS"/>
                <w:b/>
              </w:rPr>
              <w:t xml:space="preserve">: </w:t>
            </w:r>
          </w:p>
          <w:p w:rsidR="006F5F6F" w:rsidRPr="00F25713" w:rsidRDefault="006F5F6F" w:rsidP="000765E6">
            <w:pPr>
              <w:jc w:val="both"/>
              <w:rPr>
                <w:rFonts w:eastAsia="Arial Unicode MS"/>
              </w:rPr>
            </w:pPr>
            <w:r w:rsidRPr="00F25713">
              <w:rPr>
                <w:rFonts w:eastAsia="Arial Unicode MS"/>
              </w:rPr>
              <w:t xml:space="preserve">6.1.1. </w:t>
            </w:r>
            <w:proofErr w:type="spellStart"/>
            <w:r w:rsidRPr="00F25713">
              <w:rPr>
                <w:rFonts w:eastAsia="Arial Unicode MS"/>
              </w:rPr>
              <w:t>Своєчасно</w:t>
            </w:r>
            <w:proofErr w:type="spellEnd"/>
            <w:r w:rsidRPr="00F25713">
              <w:rPr>
                <w:rFonts w:eastAsia="Arial Unicode MS"/>
              </w:rPr>
              <w:t xml:space="preserve"> та в </w:t>
            </w:r>
            <w:proofErr w:type="spellStart"/>
            <w:r w:rsidRPr="00F25713">
              <w:rPr>
                <w:rFonts w:eastAsia="Arial Unicode MS"/>
              </w:rPr>
              <w:t>повному</w:t>
            </w:r>
            <w:proofErr w:type="spellEnd"/>
            <w:r w:rsidRPr="00F25713">
              <w:rPr>
                <w:rFonts w:eastAsia="Arial Unicode MS"/>
              </w:rPr>
              <w:t xml:space="preserve"> </w:t>
            </w:r>
            <w:proofErr w:type="spellStart"/>
            <w:r w:rsidRPr="00F25713">
              <w:rPr>
                <w:rFonts w:eastAsia="Arial Unicode MS"/>
              </w:rPr>
              <w:t>обсязі</w:t>
            </w:r>
            <w:proofErr w:type="spellEnd"/>
            <w:r w:rsidRPr="00F25713">
              <w:rPr>
                <w:rFonts w:eastAsia="Arial Unicode MS"/>
              </w:rPr>
              <w:t xml:space="preserve"> </w:t>
            </w:r>
            <w:proofErr w:type="spellStart"/>
            <w:r w:rsidRPr="00F25713">
              <w:rPr>
                <w:rFonts w:eastAsia="Arial Unicode MS"/>
              </w:rPr>
              <w:t>сплачувати</w:t>
            </w:r>
            <w:proofErr w:type="spellEnd"/>
            <w:r w:rsidRPr="00F25713">
              <w:rPr>
                <w:rFonts w:eastAsia="Arial Unicode MS"/>
              </w:rPr>
              <w:t xml:space="preserve"> за </w:t>
            </w:r>
            <w:r w:rsidR="00537D1F">
              <w:rPr>
                <w:rFonts w:eastAsia="Arial Unicode MS"/>
                <w:lang w:val="uk-UA"/>
              </w:rPr>
              <w:t>виконані роботи</w:t>
            </w:r>
            <w:r w:rsidRPr="00F25713">
              <w:rPr>
                <w:rFonts w:eastAsia="Arial Unicode MS"/>
              </w:rPr>
              <w:t xml:space="preserve"> </w:t>
            </w:r>
            <w:r w:rsidRPr="00F25713">
              <w:t xml:space="preserve">за </w:t>
            </w:r>
            <w:proofErr w:type="spellStart"/>
            <w:r w:rsidRPr="00F25713">
              <w:t>наявності</w:t>
            </w:r>
            <w:proofErr w:type="spellEnd"/>
            <w:r w:rsidRPr="00F25713">
              <w:t xml:space="preserve"> </w:t>
            </w:r>
            <w:proofErr w:type="spellStart"/>
            <w:proofErr w:type="gramStart"/>
            <w:r w:rsidRPr="00F25713">
              <w:t>бюджетних</w:t>
            </w:r>
            <w:proofErr w:type="spellEnd"/>
            <w:r w:rsidRPr="00F25713">
              <w:t xml:space="preserve">  </w:t>
            </w:r>
            <w:proofErr w:type="spellStart"/>
            <w:r w:rsidRPr="00F25713">
              <w:t>коштів</w:t>
            </w:r>
            <w:proofErr w:type="spellEnd"/>
            <w:proofErr w:type="gramEnd"/>
            <w:r w:rsidRPr="00F25713">
              <w:t xml:space="preserve"> на </w:t>
            </w:r>
            <w:proofErr w:type="spellStart"/>
            <w:r w:rsidRPr="00F25713">
              <w:t>рахунку</w:t>
            </w:r>
            <w:proofErr w:type="spellEnd"/>
            <w:r w:rsidRPr="00F25713">
              <w:t xml:space="preserve"> </w:t>
            </w:r>
            <w:proofErr w:type="spellStart"/>
            <w:r w:rsidR="006E184C" w:rsidRPr="00F25713">
              <w:t>Замовника</w:t>
            </w:r>
            <w:proofErr w:type="spellEnd"/>
            <w:r w:rsidRPr="00F25713">
              <w:rPr>
                <w:rFonts w:eastAsia="Arial Unicode MS"/>
              </w:rPr>
              <w:t xml:space="preserve">; </w:t>
            </w:r>
          </w:p>
          <w:p w:rsidR="006F5F6F" w:rsidRPr="00F25713" w:rsidRDefault="006F5F6F" w:rsidP="000765E6">
            <w:pPr>
              <w:jc w:val="both"/>
              <w:rPr>
                <w:rFonts w:eastAsia="Arial Unicode MS"/>
              </w:rPr>
            </w:pPr>
            <w:r w:rsidRPr="00F25713">
              <w:rPr>
                <w:rFonts w:eastAsia="Arial Unicode MS"/>
              </w:rPr>
              <w:t xml:space="preserve">6.1.2. </w:t>
            </w:r>
            <w:proofErr w:type="spellStart"/>
            <w:r w:rsidRPr="00F25713">
              <w:rPr>
                <w:rFonts w:eastAsia="Arial Unicode MS"/>
              </w:rPr>
              <w:t>Приймати</w:t>
            </w:r>
            <w:proofErr w:type="spellEnd"/>
            <w:r w:rsidRPr="00F25713">
              <w:rPr>
                <w:rFonts w:eastAsia="Arial Unicode MS"/>
              </w:rPr>
              <w:t xml:space="preserve"> </w:t>
            </w:r>
            <w:r w:rsidR="00537D1F">
              <w:rPr>
                <w:rFonts w:eastAsia="Arial Unicode MS"/>
                <w:lang w:val="uk-UA"/>
              </w:rPr>
              <w:t>виконані роботи</w:t>
            </w:r>
            <w:r w:rsidRPr="00F25713">
              <w:rPr>
                <w:rFonts w:eastAsia="Arial Unicode MS"/>
              </w:rPr>
              <w:t xml:space="preserve">  </w:t>
            </w:r>
            <w:proofErr w:type="spellStart"/>
            <w:r w:rsidRPr="00F25713">
              <w:rPr>
                <w:rFonts w:eastAsia="Arial Unicode MS"/>
              </w:rPr>
              <w:t>згідно</w:t>
            </w:r>
            <w:proofErr w:type="spellEnd"/>
            <w:r w:rsidRPr="00F25713">
              <w:rPr>
                <w:rFonts w:eastAsia="Arial Unicode MS"/>
              </w:rPr>
              <w:t xml:space="preserve"> з </w:t>
            </w:r>
            <w:proofErr w:type="spellStart"/>
            <w:r w:rsidRPr="00F25713">
              <w:t>актів</w:t>
            </w:r>
            <w:proofErr w:type="spellEnd"/>
            <w:r w:rsidRPr="00F25713">
              <w:t xml:space="preserve"> </w:t>
            </w:r>
            <w:proofErr w:type="spellStart"/>
            <w:r w:rsidRPr="00F25713">
              <w:t>приймання</w:t>
            </w:r>
            <w:proofErr w:type="spellEnd"/>
            <w:r w:rsidRPr="00F25713">
              <w:t xml:space="preserve"> </w:t>
            </w:r>
            <w:proofErr w:type="spellStart"/>
            <w:r w:rsidRPr="00F25713">
              <w:t>виконаних</w:t>
            </w:r>
            <w:proofErr w:type="spellEnd"/>
            <w:r w:rsidRPr="00F25713">
              <w:t xml:space="preserve"> </w:t>
            </w:r>
            <w:proofErr w:type="spellStart"/>
            <w:r w:rsidRPr="00F25713">
              <w:t>будівельних</w:t>
            </w:r>
            <w:proofErr w:type="spellEnd"/>
            <w:r w:rsidRPr="00F25713">
              <w:t xml:space="preserve"> </w:t>
            </w:r>
            <w:proofErr w:type="spellStart"/>
            <w:r w:rsidRPr="00F25713">
              <w:t>робіт</w:t>
            </w:r>
            <w:proofErr w:type="spellEnd"/>
            <w:r w:rsidRPr="00F25713">
              <w:t xml:space="preserve"> за формою КБ-2в, </w:t>
            </w:r>
            <w:proofErr w:type="spellStart"/>
            <w:r w:rsidRPr="00F25713">
              <w:t>довідки</w:t>
            </w:r>
            <w:proofErr w:type="spellEnd"/>
            <w:r w:rsidRPr="00F25713">
              <w:t xml:space="preserve"> про </w:t>
            </w:r>
            <w:proofErr w:type="spellStart"/>
            <w:r w:rsidRPr="00F25713">
              <w:t>вартість</w:t>
            </w:r>
            <w:proofErr w:type="spellEnd"/>
            <w:r w:rsidRPr="00F25713">
              <w:t xml:space="preserve"> </w:t>
            </w:r>
            <w:proofErr w:type="spellStart"/>
            <w:r w:rsidRPr="00F25713">
              <w:t>виконаних</w:t>
            </w:r>
            <w:proofErr w:type="spellEnd"/>
            <w:r w:rsidRPr="00F25713">
              <w:t xml:space="preserve"> </w:t>
            </w:r>
            <w:proofErr w:type="spellStart"/>
            <w:r w:rsidRPr="00F25713">
              <w:t>будівельних</w:t>
            </w:r>
            <w:proofErr w:type="spellEnd"/>
            <w:r w:rsidRPr="00F25713">
              <w:t xml:space="preserve"> </w:t>
            </w:r>
            <w:proofErr w:type="spellStart"/>
            <w:r w:rsidRPr="00F25713">
              <w:t>робіт</w:t>
            </w:r>
            <w:proofErr w:type="spellEnd"/>
            <w:r w:rsidRPr="00F25713">
              <w:t xml:space="preserve"> т</w:t>
            </w:r>
            <w:bookmarkStart w:id="3" w:name="_GoBack"/>
            <w:bookmarkEnd w:id="3"/>
            <w:r w:rsidRPr="00F25713">
              <w:t xml:space="preserve">а </w:t>
            </w:r>
            <w:proofErr w:type="spellStart"/>
            <w:r w:rsidRPr="00F25713">
              <w:t>витрат</w:t>
            </w:r>
            <w:proofErr w:type="spellEnd"/>
            <w:r w:rsidRPr="00F25713">
              <w:t xml:space="preserve"> за формою КБ-3</w:t>
            </w:r>
            <w:r w:rsidRPr="00F25713">
              <w:rPr>
                <w:rFonts w:eastAsia="Arial Unicode MS"/>
              </w:rPr>
              <w:t>.</w:t>
            </w:r>
          </w:p>
          <w:p w:rsidR="006F5F6F" w:rsidRPr="00F25713" w:rsidRDefault="006F5F6F" w:rsidP="000765E6">
            <w:pPr>
              <w:jc w:val="both"/>
              <w:rPr>
                <w:rFonts w:eastAsia="Arial Unicode MS"/>
                <w:b/>
              </w:rPr>
            </w:pPr>
            <w:r w:rsidRPr="00F25713">
              <w:rPr>
                <w:rFonts w:eastAsia="Arial Unicode MS"/>
                <w:b/>
              </w:rPr>
              <w:t xml:space="preserve">6.2. </w:t>
            </w:r>
            <w:proofErr w:type="spellStart"/>
            <w:r w:rsidRPr="00F25713">
              <w:rPr>
                <w:rFonts w:eastAsia="Arial Unicode MS"/>
                <w:b/>
              </w:rPr>
              <w:t>Замовник</w:t>
            </w:r>
            <w:proofErr w:type="spellEnd"/>
            <w:r w:rsidRPr="00F25713">
              <w:rPr>
                <w:rFonts w:eastAsia="Arial Unicode MS"/>
                <w:b/>
              </w:rPr>
              <w:t xml:space="preserve"> </w:t>
            </w:r>
            <w:proofErr w:type="spellStart"/>
            <w:r w:rsidRPr="00F25713">
              <w:rPr>
                <w:rFonts w:eastAsia="Arial Unicode MS"/>
                <w:b/>
              </w:rPr>
              <w:t>має</w:t>
            </w:r>
            <w:proofErr w:type="spellEnd"/>
            <w:r w:rsidRPr="00F25713">
              <w:rPr>
                <w:rFonts w:eastAsia="Arial Unicode MS"/>
                <w:b/>
              </w:rPr>
              <w:t xml:space="preserve"> право: </w:t>
            </w:r>
          </w:p>
          <w:p w:rsidR="006F5F6F" w:rsidRPr="00F25713" w:rsidRDefault="006F5F6F" w:rsidP="000765E6">
            <w:pPr>
              <w:jc w:val="both"/>
              <w:rPr>
                <w:rFonts w:eastAsia="Arial Unicode MS"/>
              </w:rPr>
            </w:pPr>
            <w:r w:rsidRPr="00F25713">
              <w:rPr>
                <w:rFonts w:eastAsia="Arial Unicode MS"/>
              </w:rPr>
              <w:t xml:space="preserve">6.2.1. </w:t>
            </w:r>
            <w:proofErr w:type="spellStart"/>
            <w:proofErr w:type="gramStart"/>
            <w:r w:rsidRPr="00F25713">
              <w:rPr>
                <w:rFonts w:eastAsia="Arial Unicode MS"/>
              </w:rPr>
              <w:t>Контролювати</w:t>
            </w:r>
            <w:proofErr w:type="spellEnd"/>
            <w:r w:rsidRPr="00F25713">
              <w:rPr>
                <w:rFonts w:eastAsia="Arial Unicode MS"/>
              </w:rPr>
              <w:t xml:space="preserve">  </w:t>
            </w:r>
            <w:r w:rsidR="00537D1F">
              <w:rPr>
                <w:rFonts w:eastAsia="Arial Unicode MS"/>
                <w:lang w:val="uk-UA"/>
              </w:rPr>
              <w:t>виконання</w:t>
            </w:r>
            <w:proofErr w:type="gramEnd"/>
            <w:r w:rsidR="00537D1F">
              <w:rPr>
                <w:rFonts w:eastAsia="Arial Unicode MS"/>
                <w:lang w:val="uk-UA"/>
              </w:rPr>
              <w:t xml:space="preserve"> робіт</w:t>
            </w:r>
            <w:r w:rsidRPr="00F25713">
              <w:rPr>
                <w:rFonts w:eastAsia="Arial Unicode MS"/>
              </w:rPr>
              <w:t xml:space="preserve">  у строки, </w:t>
            </w:r>
            <w:proofErr w:type="spellStart"/>
            <w:r w:rsidRPr="00F25713">
              <w:rPr>
                <w:rFonts w:eastAsia="Arial Unicode MS"/>
              </w:rPr>
              <w:t>встановлені</w:t>
            </w:r>
            <w:proofErr w:type="spellEnd"/>
            <w:r w:rsidRPr="00F25713">
              <w:rPr>
                <w:rFonts w:eastAsia="Arial Unicode MS"/>
              </w:rPr>
              <w:t xml:space="preserve"> </w:t>
            </w:r>
            <w:r w:rsidR="0032483B">
              <w:rPr>
                <w:rFonts w:eastAsia="Arial Unicode MS"/>
                <w:lang w:val="uk-UA"/>
              </w:rPr>
              <w:t>договором</w:t>
            </w:r>
            <w:r w:rsidRPr="00F25713">
              <w:rPr>
                <w:rFonts w:eastAsia="Arial Unicode MS"/>
              </w:rPr>
              <w:t xml:space="preserve">; </w:t>
            </w:r>
          </w:p>
          <w:p w:rsidR="006F5F6F" w:rsidRPr="00F25713" w:rsidRDefault="006F5F6F" w:rsidP="000765E6">
            <w:pPr>
              <w:jc w:val="both"/>
              <w:rPr>
                <w:rFonts w:eastAsia="Arial Unicode MS"/>
              </w:rPr>
            </w:pPr>
            <w:r w:rsidRPr="00F25713">
              <w:rPr>
                <w:rFonts w:eastAsia="Arial Unicode MS"/>
              </w:rPr>
              <w:t xml:space="preserve">6.2.2. </w:t>
            </w:r>
            <w:proofErr w:type="spellStart"/>
            <w:r w:rsidRPr="00F25713">
              <w:rPr>
                <w:rFonts w:eastAsia="Arial Unicode MS"/>
              </w:rPr>
              <w:t>Зменшувати</w:t>
            </w:r>
            <w:proofErr w:type="spellEnd"/>
            <w:r w:rsidRPr="00F25713">
              <w:rPr>
                <w:rFonts w:eastAsia="Arial Unicode MS"/>
              </w:rPr>
              <w:t xml:space="preserve"> </w:t>
            </w:r>
            <w:proofErr w:type="spellStart"/>
            <w:r w:rsidRPr="00F25713">
              <w:rPr>
                <w:rFonts w:eastAsia="Arial Unicode MS"/>
              </w:rPr>
              <w:t>обсяг</w:t>
            </w:r>
            <w:proofErr w:type="spellEnd"/>
            <w:r w:rsidRPr="00F25713">
              <w:rPr>
                <w:rFonts w:eastAsia="Arial Unicode MS"/>
              </w:rPr>
              <w:t xml:space="preserve"> </w:t>
            </w:r>
            <w:proofErr w:type="spellStart"/>
            <w:r w:rsidRPr="00F25713">
              <w:rPr>
                <w:rFonts w:eastAsia="Arial Unicode MS"/>
              </w:rPr>
              <w:t>закупівлі</w:t>
            </w:r>
            <w:proofErr w:type="spellEnd"/>
            <w:r w:rsidRPr="00F25713">
              <w:rPr>
                <w:rFonts w:eastAsia="Arial Unicode MS"/>
              </w:rPr>
              <w:t xml:space="preserve"> </w:t>
            </w:r>
            <w:r w:rsidR="00537D1F">
              <w:rPr>
                <w:rFonts w:eastAsia="Arial Unicode MS"/>
                <w:lang w:val="uk-UA"/>
              </w:rPr>
              <w:t>виконання робіт</w:t>
            </w:r>
            <w:r w:rsidRPr="00F25713">
              <w:rPr>
                <w:rFonts w:eastAsia="Arial Unicode MS"/>
              </w:rPr>
              <w:t xml:space="preserve"> та </w:t>
            </w:r>
            <w:proofErr w:type="spellStart"/>
            <w:r w:rsidRPr="00F25713">
              <w:rPr>
                <w:rFonts w:eastAsia="Arial Unicode MS"/>
              </w:rPr>
              <w:t>загальну</w:t>
            </w:r>
            <w:proofErr w:type="spellEnd"/>
            <w:r w:rsidRPr="00F25713">
              <w:rPr>
                <w:rFonts w:eastAsia="Arial Unicode MS"/>
              </w:rPr>
              <w:t xml:space="preserve"> </w:t>
            </w:r>
            <w:proofErr w:type="spellStart"/>
            <w:r w:rsidRPr="00F25713">
              <w:rPr>
                <w:rFonts w:eastAsia="Arial Unicode MS"/>
              </w:rPr>
              <w:t>вартість</w:t>
            </w:r>
            <w:proofErr w:type="spellEnd"/>
            <w:r w:rsidRPr="00F25713">
              <w:rPr>
                <w:rFonts w:eastAsia="Arial Unicode MS"/>
              </w:rPr>
              <w:t xml:space="preserve"> </w:t>
            </w:r>
            <w:proofErr w:type="spellStart"/>
            <w:r w:rsidRPr="00F25713">
              <w:rPr>
                <w:rFonts w:eastAsia="Arial Unicode MS"/>
              </w:rPr>
              <w:t>цього</w:t>
            </w:r>
            <w:proofErr w:type="spellEnd"/>
            <w:r w:rsidRPr="00F25713">
              <w:rPr>
                <w:rFonts w:eastAsia="Arial Unicode MS"/>
              </w:rPr>
              <w:t xml:space="preserve"> Договору </w:t>
            </w:r>
            <w:proofErr w:type="spellStart"/>
            <w:r w:rsidRPr="00F25713">
              <w:rPr>
                <w:rFonts w:eastAsia="Arial Unicode MS"/>
              </w:rPr>
              <w:t>залежно</w:t>
            </w:r>
            <w:proofErr w:type="spellEnd"/>
            <w:r w:rsidRPr="00F25713">
              <w:rPr>
                <w:rFonts w:eastAsia="Arial Unicode MS"/>
              </w:rPr>
              <w:t xml:space="preserve"> </w:t>
            </w:r>
            <w:proofErr w:type="spellStart"/>
            <w:r w:rsidRPr="00F25713">
              <w:rPr>
                <w:rFonts w:eastAsia="Arial Unicode MS"/>
              </w:rPr>
              <w:t>від</w:t>
            </w:r>
            <w:proofErr w:type="spellEnd"/>
            <w:r w:rsidRPr="00F25713">
              <w:rPr>
                <w:rFonts w:eastAsia="Arial Unicode MS"/>
              </w:rPr>
              <w:t xml:space="preserve"> реального </w:t>
            </w:r>
            <w:proofErr w:type="spellStart"/>
            <w:r w:rsidRPr="00F25713">
              <w:rPr>
                <w:rFonts w:eastAsia="Arial Unicode MS"/>
              </w:rPr>
              <w:t>фінансування</w:t>
            </w:r>
            <w:proofErr w:type="spellEnd"/>
            <w:r w:rsidRPr="00F25713">
              <w:rPr>
                <w:rFonts w:eastAsia="Arial Unicode MS"/>
              </w:rPr>
              <w:t xml:space="preserve"> </w:t>
            </w:r>
            <w:proofErr w:type="spellStart"/>
            <w:r w:rsidRPr="00F25713">
              <w:rPr>
                <w:rFonts w:eastAsia="Arial Unicode MS"/>
              </w:rPr>
              <w:t>видатків</w:t>
            </w:r>
            <w:proofErr w:type="spellEnd"/>
            <w:r w:rsidRPr="00F25713">
              <w:rPr>
                <w:rFonts w:eastAsia="Arial Unicode MS"/>
              </w:rPr>
              <w:t xml:space="preserve">. У такому </w:t>
            </w:r>
            <w:proofErr w:type="spellStart"/>
            <w:r w:rsidRPr="00F25713">
              <w:rPr>
                <w:rFonts w:eastAsia="Arial Unicode MS"/>
              </w:rPr>
              <w:t>разі</w:t>
            </w:r>
            <w:proofErr w:type="spellEnd"/>
            <w:r w:rsidRPr="00F25713">
              <w:rPr>
                <w:rFonts w:eastAsia="Arial Unicode MS"/>
              </w:rPr>
              <w:t xml:space="preserve"> </w:t>
            </w:r>
            <w:proofErr w:type="spellStart"/>
            <w:r w:rsidRPr="00F25713">
              <w:rPr>
                <w:rFonts w:eastAsia="Arial Unicode MS"/>
              </w:rPr>
              <w:t>Сторони</w:t>
            </w:r>
            <w:proofErr w:type="spellEnd"/>
            <w:r w:rsidRPr="00F25713">
              <w:rPr>
                <w:rFonts w:eastAsia="Arial Unicode MS"/>
              </w:rPr>
              <w:t xml:space="preserve"> </w:t>
            </w:r>
            <w:proofErr w:type="spellStart"/>
            <w:r w:rsidRPr="00F25713">
              <w:rPr>
                <w:rFonts w:eastAsia="Arial Unicode MS"/>
              </w:rPr>
              <w:t>вносять</w:t>
            </w:r>
            <w:proofErr w:type="spellEnd"/>
            <w:r w:rsidRPr="00F25713">
              <w:rPr>
                <w:rFonts w:eastAsia="Arial Unicode MS"/>
              </w:rPr>
              <w:t xml:space="preserve"> </w:t>
            </w:r>
            <w:proofErr w:type="spellStart"/>
            <w:r w:rsidRPr="00F25713">
              <w:rPr>
                <w:rFonts w:eastAsia="Arial Unicode MS"/>
              </w:rPr>
              <w:t>відпові</w:t>
            </w:r>
            <w:r w:rsidR="0032483B">
              <w:rPr>
                <w:rFonts w:eastAsia="Arial Unicode MS"/>
              </w:rPr>
              <w:t>дні</w:t>
            </w:r>
            <w:proofErr w:type="spellEnd"/>
            <w:r w:rsidR="0032483B">
              <w:rPr>
                <w:rFonts w:eastAsia="Arial Unicode MS"/>
              </w:rPr>
              <w:t xml:space="preserve"> </w:t>
            </w:r>
            <w:proofErr w:type="spellStart"/>
            <w:r w:rsidR="0032483B">
              <w:rPr>
                <w:rFonts w:eastAsia="Arial Unicode MS"/>
              </w:rPr>
              <w:t>зміни</w:t>
            </w:r>
            <w:proofErr w:type="spellEnd"/>
            <w:r w:rsidR="0032483B">
              <w:rPr>
                <w:rFonts w:eastAsia="Arial Unicode MS"/>
              </w:rPr>
              <w:t xml:space="preserve"> до </w:t>
            </w:r>
            <w:proofErr w:type="spellStart"/>
            <w:r w:rsidR="0032483B">
              <w:rPr>
                <w:rFonts w:eastAsia="Arial Unicode MS"/>
              </w:rPr>
              <w:t>цього</w:t>
            </w:r>
            <w:proofErr w:type="spellEnd"/>
            <w:r w:rsidR="0032483B">
              <w:rPr>
                <w:rFonts w:eastAsia="Arial Unicode MS"/>
              </w:rPr>
              <w:t xml:space="preserve"> Договору</w:t>
            </w:r>
            <w:r w:rsidRPr="00F25713">
              <w:rPr>
                <w:rFonts w:eastAsia="Arial Unicode MS"/>
              </w:rPr>
              <w:t>;</w:t>
            </w:r>
          </w:p>
          <w:p w:rsidR="006F5F6F" w:rsidRDefault="006F5F6F" w:rsidP="000765E6">
            <w:pPr>
              <w:jc w:val="both"/>
              <w:rPr>
                <w:snapToGrid w:val="0"/>
              </w:rPr>
            </w:pPr>
            <w:r w:rsidRPr="00F25713">
              <w:rPr>
                <w:rFonts w:eastAsia="Arial Unicode MS"/>
              </w:rPr>
              <w:t>6.2.</w:t>
            </w:r>
            <w:r w:rsidR="00672649">
              <w:rPr>
                <w:rFonts w:eastAsia="Arial Unicode MS"/>
                <w:lang w:val="uk-UA"/>
              </w:rPr>
              <w:t>3</w:t>
            </w:r>
            <w:r w:rsidRPr="00F25713">
              <w:rPr>
                <w:rFonts w:eastAsia="Arial Unicode MS"/>
              </w:rPr>
              <w:t xml:space="preserve">. </w:t>
            </w:r>
            <w:proofErr w:type="spellStart"/>
            <w:r w:rsidRPr="00F25713">
              <w:t>Повернути</w:t>
            </w:r>
            <w:proofErr w:type="spellEnd"/>
            <w:r w:rsidRPr="00F25713">
              <w:t xml:space="preserve"> </w:t>
            </w:r>
            <w:r w:rsidR="00672649">
              <w:rPr>
                <w:lang w:val="uk-UA"/>
              </w:rPr>
              <w:t>Підряднику</w:t>
            </w:r>
            <w:r w:rsidRPr="00F25713">
              <w:t xml:space="preserve"> </w:t>
            </w:r>
            <w:proofErr w:type="spellStart"/>
            <w:r w:rsidRPr="00F25713">
              <w:t>акти</w:t>
            </w:r>
            <w:proofErr w:type="spellEnd"/>
            <w:r w:rsidRPr="00F25713">
              <w:t xml:space="preserve"> </w:t>
            </w:r>
            <w:proofErr w:type="spellStart"/>
            <w:r w:rsidRPr="00F25713">
              <w:t>приймання</w:t>
            </w:r>
            <w:proofErr w:type="spellEnd"/>
            <w:r w:rsidRPr="00F25713">
              <w:t xml:space="preserve"> </w:t>
            </w:r>
            <w:proofErr w:type="spellStart"/>
            <w:r w:rsidRPr="00F25713">
              <w:t>виконаних</w:t>
            </w:r>
            <w:proofErr w:type="spellEnd"/>
            <w:r w:rsidRPr="00F25713">
              <w:t xml:space="preserve"> </w:t>
            </w:r>
            <w:proofErr w:type="spellStart"/>
            <w:r w:rsidRPr="00F25713">
              <w:t>будівельних</w:t>
            </w:r>
            <w:proofErr w:type="spellEnd"/>
            <w:r w:rsidRPr="00F25713">
              <w:t xml:space="preserve"> </w:t>
            </w:r>
            <w:proofErr w:type="spellStart"/>
            <w:r w:rsidRPr="00F25713">
              <w:t>робіт</w:t>
            </w:r>
            <w:proofErr w:type="spellEnd"/>
            <w:r w:rsidRPr="00F25713">
              <w:t xml:space="preserve">, без </w:t>
            </w:r>
            <w:proofErr w:type="spellStart"/>
            <w:proofErr w:type="gramStart"/>
            <w:r w:rsidRPr="00F25713">
              <w:t>здійснення</w:t>
            </w:r>
            <w:proofErr w:type="spellEnd"/>
            <w:r w:rsidRPr="00F25713">
              <w:t xml:space="preserve">  оплати</w:t>
            </w:r>
            <w:proofErr w:type="gramEnd"/>
            <w:r w:rsidRPr="00F25713">
              <w:t xml:space="preserve">  в </w:t>
            </w:r>
            <w:proofErr w:type="spellStart"/>
            <w:r w:rsidRPr="00F25713">
              <w:t>разі</w:t>
            </w:r>
            <w:proofErr w:type="spellEnd"/>
            <w:r w:rsidRPr="00F25713">
              <w:t xml:space="preserve">  </w:t>
            </w:r>
            <w:proofErr w:type="spellStart"/>
            <w:r w:rsidRPr="00F25713">
              <w:t>неналежного</w:t>
            </w:r>
            <w:proofErr w:type="spellEnd"/>
            <w:r w:rsidRPr="00F25713">
              <w:t xml:space="preserve"> </w:t>
            </w:r>
            <w:proofErr w:type="spellStart"/>
            <w:r w:rsidRPr="00F25713">
              <w:t>оформлення</w:t>
            </w:r>
            <w:proofErr w:type="spellEnd"/>
            <w:r w:rsidRPr="00F25713">
              <w:t xml:space="preserve">  </w:t>
            </w:r>
            <w:proofErr w:type="spellStart"/>
            <w:r w:rsidRPr="00F25713">
              <w:t>документів</w:t>
            </w:r>
            <w:proofErr w:type="spellEnd"/>
            <w:r w:rsidRPr="00F25713">
              <w:t xml:space="preserve"> </w:t>
            </w:r>
            <w:proofErr w:type="spellStart"/>
            <w:r w:rsidRPr="00F25713">
              <w:t>щодо</w:t>
            </w:r>
            <w:proofErr w:type="spellEnd"/>
            <w:r w:rsidRPr="00F25713">
              <w:t xml:space="preserve"> Порядку  </w:t>
            </w:r>
            <w:proofErr w:type="spellStart"/>
            <w:r w:rsidRPr="00F25713">
              <w:t>здійснення</w:t>
            </w:r>
            <w:proofErr w:type="spellEnd"/>
            <w:r w:rsidRPr="00F25713">
              <w:t xml:space="preserve">  оплати (</w:t>
            </w:r>
            <w:proofErr w:type="spellStart"/>
            <w:r w:rsidRPr="00F25713">
              <w:t>відсутність</w:t>
            </w:r>
            <w:proofErr w:type="spellEnd"/>
            <w:r w:rsidRPr="00F25713">
              <w:t xml:space="preserve"> </w:t>
            </w:r>
            <w:proofErr w:type="spellStart"/>
            <w:r w:rsidRPr="00F25713">
              <w:t>підписів</w:t>
            </w:r>
            <w:proofErr w:type="spellEnd"/>
            <w:r w:rsidRPr="00F25713">
              <w:t xml:space="preserve"> </w:t>
            </w:r>
            <w:proofErr w:type="spellStart"/>
            <w:r w:rsidRPr="00F25713">
              <w:t>тощо</w:t>
            </w:r>
            <w:proofErr w:type="spellEnd"/>
            <w:r w:rsidRPr="00F25713">
              <w:t>) та/</w:t>
            </w:r>
            <w:proofErr w:type="spellStart"/>
            <w:r w:rsidRPr="00F25713">
              <w:t>або</w:t>
            </w:r>
            <w:proofErr w:type="spellEnd"/>
            <w:r w:rsidRPr="00F25713">
              <w:t xml:space="preserve"> </w:t>
            </w:r>
            <w:proofErr w:type="spellStart"/>
            <w:r w:rsidRPr="00F25713">
              <w:t>в</w:t>
            </w:r>
            <w:r w:rsidRPr="00F25713">
              <w:rPr>
                <w:snapToGrid w:val="0"/>
              </w:rPr>
              <w:t>ідмовитися</w:t>
            </w:r>
            <w:proofErr w:type="spellEnd"/>
            <w:r w:rsidRPr="00F25713">
              <w:rPr>
                <w:snapToGrid w:val="0"/>
              </w:rPr>
              <w:t xml:space="preserve"> </w:t>
            </w:r>
            <w:proofErr w:type="spellStart"/>
            <w:r w:rsidRPr="00F25713">
              <w:rPr>
                <w:snapToGrid w:val="0"/>
              </w:rPr>
              <w:t>від</w:t>
            </w:r>
            <w:proofErr w:type="spellEnd"/>
            <w:r w:rsidRPr="00F25713">
              <w:rPr>
                <w:snapToGrid w:val="0"/>
              </w:rPr>
              <w:t xml:space="preserve"> </w:t>
            </w:r>
            <w:proofErr w:type="spellStart"/>
            <w:r w:rsidRPr="00F25713">
              <w:rPr>
                <w:snapToGrid w:val="0"/>
              </w:rPr>
              <w:t>підписання</w:t>
            </w:r>
            <w:proofErr w:type="spellEnd"/>
            <w:r w:rsidRPr="00F25713">
              <w:rPr>
                <w:snapToGrid w:val="0"/>
              </w:rPr>
              <w:t xml:space="preserve"> акту </w:t>
            </w:r>
            <w:proofErr w:type="spellStart"/>
            <w:r w:rsidRPr="00F25713">
              <w:t>приймання</w:t>
            </w:r>
            <w:proofErr w:type="spellEnd"/>
            <w:r w:rsidRPr="00F25713">
              <w:t xml:space="preserve"> </w:t>
            </w:r>
            <w:proofErr w:type="spellStart"/>
            <w:r w:rsidRPr="00F25713">
              <w:t>виконаних</w:t>
            </w:r>
            <w:proofErr w:type="spellEnd"/>
            <w:r w:rsidRPr="00F25713">
              <w:t xml:space="preserve"> </w:t>
            </w:r>
            <w:proofErr w:type="spellStart"/>
            <w:r w:rsidRPr="00F25713">
              <w:t>будівельних</w:t>
            </w:r>
            <w:proofErr w:type="spellEnd"/>
            <w:r w:rsidRPr="00F25713">
              <w:t xml:space="preserve"> </w:t>
            </w:r>
            <w:proofErr w:type="spellStart"/>
            <w:r w:rsidRPr="00F25713">
              <w:t>робіт</w:t>
            </w:r>
            <w:proofErr w:type="spellEnd"/>
            <w:r w:rsidRPr="00F25713">
              <w:rPr>
                <w:snapToGrid w:val="0"/>
              </w:rPr>
              <w:t xml:space="preserve"> (у </w:t>
            </w:r>
            <w:proofErr w:type="spellStart"/>
            <w:r w:rsidRPr="00F25713">
              <w:rPr>
                <w:snapToGrid w:val="0"/>
              </w:rPr>
              <w:t>разі</w:t>
            </w:r>
            <w:proofErr w:type="spellEnd"/>
            <w:r w:rsidRPr="00F25713">
              <w:rPr>
                <w:snapToGrid w:val="0"/>
              </w:rPr>
              <w:t xml:space="preserve"> </w:t>
            </w:r>
            <w:proofErr w:type="spellStart"/>
            <w:r w:rsidRPr="00F25713">
              <w:rPr>
                <w:snapToGrid w:val="0"/>
              </w:rPr>
              <w:t>їх</w:t>
            </w:r>
            <w:proofErr w:type="spellEnd"/>
            <w:r w:rsidRPr="00F25713">
              <w:rPr>
                <w:snapToGrid w:val="0"/>
              </w:rPr>
              <w:t xml:space="preserve"> </w:t>
            </w:r>
            <w:proofErr w:type="spellStart"/>
            <w:r w:rsidRPr="00F25713">
              <w:rPr>
                <w:snapToGrid w:val="0"/>
              </w:rPr>
              <w:t>ненадання</w:t>
            </w:r>
            <w:proofErr w:type="spellEnd"/>
            <w:r w:rsidRPr="00F25713">
              <w:rPr>
                <w:snapToGrid w:val="0"/>
              </w:rPr>
              <w:t xml:space="preserve"> </w:t>
            </w:r>
            <w:proofErr w:type="spellStart"/>
            <w:r w:rsidRPr="00F25713">
              <w:rPr>
                <w:snapToGrid w:val="0"/>
              </w:rPr>
              <w:t>або</w:t>
            </w:r>
            <w:proofErr w:type="spellEnd"/>
            <w:r w:rsidRPr="00F25713">
              <w:rPr>
                <w:snapToGrid w:val="0"/>
              </w:rPr>
              <w:t xml:space="preserve"> </w:t>
            </w:r>
            <w:proofErr w:type="spellStart"/>
            <w:r w:rsidRPr="00F25713">
              <w:rPr>
                <w:snapToGrid w:val="0"/>
              </w:rPr>
              <w:t>неналежного</w:t>
            </w:r>
            <w:proofErr w:type="spellEnd"/>
            <w:r w:rsidRPr="00F25713">
              <w:rPr>
                <w:snapToGrid w:val="0"/>
              </w:rPr>
              <w:t xml:space="preserve"> </w:t>
            </w:r>
            <w:proofErr w:type="spellStart"/>
            <w:r w:rsidRPr="00F25713">
              <w:rPr>
                <w:snapToGrid w:val="0"/>
              </w:rPr>
              <w:t>надання</w:t>
            </w:r>
            <w:proofErr w:type="spellEnd"/>
            <w:r w:rsidRPr="00F25713">
              <w:rPr>
                <w:snapToGrid w:val="0"/>
              </w:rPr>
              <w:t xml:space="preserve">) </w:t>
            </w:r>
            <w:r w:rsidR="00672649">
              <w:rPr>
                <w:snapToGrid w:val="0"/>
                <w:lang w:val="uk-UA"/>
              </w:rPr>
              <w:t>Підрядником</w:t>
            </w:r>
            <w:r w:rsidRPr="00F25713">
              <w:rPr>
                <w:snapToGrid w:val="0"/>
              </w:rPr>
              <w:t xml:space="preserve">, </w:t>
            </w:r>
            <w:proofErr w:type="spellStart"/>
            <w:r w:rsidRPr="00F25713">
              <w:rPr>
                <w:snapToGrid w:val="0"/>
              </w:rPr>
              <w:t>надавши</w:t>
            </w:r>
            <w:proofErr w:type="spellEnd"/>
            <w:r w:rsidRPr="00F25713">
              <w:rPr>
                <w:snapToGrid w:val="0"/>
              </w:rPr>
              <w:t xml:space="preserve"> </w:t>
            </w:r>
            <w:proofErr w:type="spellStart"/>
            <w:r w:rsidRPr="00F25713">
              <w:rPr>
                <w:snapToGrid w:val="0"/>
              </w:rPr>
              <w:t>письмову</w:t>
            </w:r>
            <w:proofErr w:type="spellEnd"/>
            <w:r w:rsidRPr="00F25713">
              <w:rPr>
                <w:snapToGrid w:val="0"/>
              </w:rPr>
              <w:t xml:space="preserve"> </w:t>
            </w:r>
            <w:proofErr w:type="spellStart"/>
            <w:r w:rsidRPr="00F25713">
              <w:rPr>
                <w:snapToGrid w:val="0"/>
              </w:rPr>
              <w:t>мотивовану</w:t>
            </w:r>
            <w:proofErr w:type="spellEnd"/>
            <w:r w:rsidRPr="00F25713">
              <w:rPr>
                <w:snapToGrid w:val="0"/>
              </w:rPr>
              <w:t xml:space="preserve"> </w:t>
            </w:r>
            <w:proofErr w:type="spellStart"/>
            <w:r w:rsidRPr="00F25713">
              <w:rPr>
                <w:snapToGrid w:val="0"/>
              </w:rPr>
              <w:t>відмову</w:t>
            </w:r>
            <w:proofErr w:type="spellEnd"/>
            <w:r w:rsidRPr="00F25713">
              <w:rPr>
                <w:snapToGrid w:val="0"/>
              </w:rPr>
              <w:t xml:space="preserve"> </w:t>
            </w:r>
            <w:proofErr w:type="spellStart"/>
            <w:r w:rsidRPr="00F25713">
              <w:rPr>
                <w:snapToGrid w:val="0"/>
              </w:rPr>
              <w:t>протягом</w:t>
            </w:r>
            <w:proofErr w:type="spellEnd"/>
            <w:r w:rsidRPr="00F25713">
              <w:rPr>
                <w:snapToGrid w:val="0"/>
              </w:rPr>
              <w:t xml:space="preserve"> </w:t>
            </w:r>
            <w:proofErr w:type="spellStart"/>
            <w:r w:rsidRPr="00F25713">
              <w:rPr>
                <w:snapToGrid w:val="0"/>
              </w:rPr>
              <w:t>трьох</w:t>
            </w:r>
            <w:proofErr w:type="spellEnd"/>
            <w:r w:rsidRPr="00F25713">
              <w:rPr>
                <w:snapToGrid w:val="0"/>
              </w:rPr>
              <w:t xml:space="preserve"> </w:t>
            </w:r>
            <w:proofErr w:type="spellStart"/>
            <w:r w:rsidRPr="00F25713">
              <w:rPr>
                <w:snapToGrid w:val="0"/>
              </w:rPr>
              <w:t>робочих</w:t>
            </w:r>
            <w:proofErr w:type="spellEnd"/>
            <w:r w:rsidRPr="00F25713">
              <w:rPr>
                <w:snapToGrid w:val="0"/>
              </w:rPr>
              <w:t xml:space="preserve"> </w:t>
            </w:r>
            <w:proofErr w:type="spellStart"/>
            <w:r w:rsidRPr="00F25713">
              <w:rPr>
                <w:snapToGrid w:val="0"/>
              </w:rPr>
              <w:t>днів</w:t>
            </w:r>
            <w:proofErr w:type="spellEnd"/>
            <w:r w:rsidRPr="00F25713">
              <w:rPr>
                <w:snapToGrid w:val="0"/>
              </w:rPr>
              <w:t xml:space="preserve"> з моменту </w:t>
            </w:r>
            <w:proofErr w:type="spellStart"/>
            <w:r w:rsidRPr="00F25713">
              <w:rPr>
                <w:snapToGrid w:val="0"/>
              </w:rPr>
              <w:t>їх</w:t>
            </w:r>
            <w:proofErr w:type="spellEnd"/>
            <w:r w:rsidRPr="00F25713">
              <w:rPr>
                <w:snapToGrid w:val="0"/>
              </w:rPr>
              <w:t xml:space="preserve"> </w:t>
            </w:r>
            <w:proofErr w:type="spellStart"/>
            <w:r w:rsidRPr="00F25713">
              <w:rPr>
                <w:snapToGrid w:val="0"/>
              </w:rPr>
              <w:t>отримання</w:t>
            </w:r>
            <w:proofErr w:type="spellEnd"/>
            <w:r w:rsidRPr="00F25713">
              <w:rPr>
                <w:snapToGrid w:val="0"/>
              </w:rPr>
              <w:t>.</w:t>
            </w:r>
          </w:p>
          <w:p w:rsidR="00FD7049" w:rsidRPr="00F25713" w:rsidRDefault="00FD7049" w:rsidP="000765E6">
            <w:pPr>
              <w:jc w:val="both"/>
            </w:pPr>
            <w:r>
              <w:rPr>
                <w:snapToGrid w:val="0"/>
                <w:lang w:val="uk-UA"/>
              </w:rPr>
              <w:t xml:space="preserve">6.2.4. </w:t>
            </w:r>
            <w:r w:rsidRPr="00FD7049">
              <w:rPr>
                <w:snapToGrid w:val="0"/>
                <w:lang w:val="uk-UA"/>
              </w:rPr>
              <w:t>Достроково розірвати цей Договір у разі невиконання або неналежного виконання зобов'язань Виконавцем, повідомивши про це не пізніше ніж за 10 (десять) календарних днів до дати розірвання.</w:t>
            </w:r>
          </w:p>
          <w:p w:rsidR="006F5F6F" w:rsidRPr="00F25713" w:rsidRDefault="006F5F6F" w:rsidP="000765E6">
            <w:pPr>
              <w:jc w:val="both"/>
              <w:rPr>
                <w:color w:val="000000"/>
              </w:rPr>
            </w:pPr>
            <w:r w:rsidRPr="00F25713">
              <w:rPr>
                <w:color w:val="000000"/>
              </w:rPr>
              <w:t>6.2.</w:t>
            </w:r>
            <w:r w:rsidR="00FD7049">
              <w:rPr>
                <w:color w:val="000000"/>
                <w:lang w:val="uk-UA"/>
              </w:rPr>
              <w:t>5</w:t>
            </w:r>
            <w:r w:rsidRPr="00F25713">
              <w:rPr>
                <w:color w:val="000000"/>
              </w:rPr>
              <w:t xml:space="preserve">. </w:t>
            </w:r>
            <w:proofErr w:type="spellStart"/>
            <w:r w:rsidRPr="00F25713">
              <w:rPr>
                <w:color w:val="000000"/>
              </w:rPr>
              <w:t>Інші</w:t>
            </w:r>
            <w:proofErr w:type="spellEnd"/>
            <w:r w:rsidRPr="00F25713">
              <w:rPr>
                <w:color w:val="000000"/>
              </w:rPr>
              <w:t xml:space="preserve"> права </w:t>
            </w:r>
            <w:proofErr w:type="spellStart"/>
            <w:r w:rsidRPr="00F25713">
              <w:rPr>
                <w:color w:val="000000"/>
              </w:rPr>
              <w:t>передбачені</w:t>
            </w:r>
            <w:proofErr w:type="spellEnd"/>
            <w:r w:rsidRPr="00F25713">
              <w:rPr>
                <w:color w:val="000000"/>
              </w:rPr>
              <w:t xml:space="preserve"> </w:t>
            </w:r>
            <w:proofErr w:type="spellStart"/>
            <w:r w:rsidRPr="00F25713">
              <w:rPr>
                <w:color w:val="000000"/>
              </w:rPr>
              <w:t>нормативними</w:t>
            </w:r>
            <w:proofErr w:type="spellEnd"/>
            <w:r w:rsidRPr="00F25713">
              <w:rPr>
                <w:color w:val="000000"/>
              </w:rPr>
              <w:t xml:space="preserve"> та </w:t>
            </w:r>
            <w:proofErr w:type="spellStart"/>
            <w:r w:rsidRPr="00F25713">
              <w:rPr>
                <w:color w:val="000000"/>
              </w:rPr>
              <w:t>законодавчими</w:t>
            </w:r>
            <w:proofErr w:type="spellEnd"/>
            <w:r w:rsidRPr="00F25713">
              <w:rPr>
                <w:color w:val="000000"/>
              </w:rPr>
              <w:t xml:space="preserve"> актами </w:t>
            </w:r>
            <w:proofErr w:type="spellStart"/>
            <w:r w:rsidRPr="00F25713">
              <w:rPr>
                <w:color w:val="000000"/>
              </w:rPr>
              <w:t>України</w:t>
            </w:r>
            <w:proofErr w:type="spellEnd"/>
            <w:r w:rsidRPr="00F25713">
              <w:rPr>
                <w:color w:val="000000"/>
              </w:rPr>
              <w:t>.</w:t>
            </w:r>
          </w:p>
          <w:p w:rsidR="006F5F6F" w:rsidRPr="00F25713" w:rsidRDefault="006F5F6F" w:rsidP="000765E6">
            <w:pPr>
              <w:jc w:val="both"/>
              <w:rPr>
                <w:rFonts w:eastAsia="Arial Unicode MS"/>
                <w:b/>
              </w:rPr>
            </w:pPr>
            <w:r w:rsidRPr="00F25713">
              <w:rPr>
                <w:rFonts w:eastAsia="Arial Unicode MS"/>
                <w:b/>
              </w:rPr>
              <w:t xml:space="preserve">6.3. </w:t>
            </w:r>
            <w:r w:rsidR="003024A0">
              <w:rPr>
                <w:rFonts w:eastAsia="Arial Unicode MS"/>
                <w:b/>
                <w:lang w:val="uk-UA"/>
              </w:rPr>
              <w:t>Підрядник</w:t>
            </w:r>
            <w:r w:rsidRPr="00F25713">
              <w:rPr>
                <w:rFonts w:eastAsia="Arial Unicode MS"/>
                <w:b/>
              </w:rPr>
              <w:t xml:space="preserve"> </w:t>
            </w:r>
            <w:proofErr w:type="spellStart"/>
            <w:r w:rsidRPr="00F25713">
              <w:rPr>
                <w:rFonts w:eastAsia="Arial Unicode MS"/>
                <w:b/>
              </w:rPr>
              <w:t>зобов'язаний</w:t>
            </w:r>
            <w:proofErr w:type="spellEnd"/>
            <w:r w:rsidRPr="00F25713">
              <w:rPr>
                <w:rFonts w:eastAsia="Arial Unicode MS"/>
                <w:b/>
              </w:rPr>
              <w:t xml:space="preserve">: </w:t>
            </w:r>
          </w:p>
          <w:p w:rsidR="006F5F6F" w:rsidRPr="00F25713" w:rsidRDefault="006F5F6F" w:rsidP="000765E6">
            <w:pPr>
              <w:jc w:val="both"/>
              <w:rPr>
                <w:rFonts w:eastAsia="Arial Unicode MS"/>
              </w:rPr>
            </w:pPr>
            <w:r w:rsidRPr="00F25713">
              <w:rPr>
                <w:rFonts w:eastAsia="Arial Unicode MS"/>
              </w:rPr>
              <w:t xml:space="preserve">6.3.1. </w:t>
            </w:r>
            <w:proofErr w:type="spellStart"/>
            <w:r w:rsidRPr="00F25713">
              <w:rPr>
                <w:rFonts w:eastAsia="Arial Unicode MS"/>
              </w:rPr>
              <w:t>Забезпечити</w:t>
            </w:r>
            <w:proofErr w:type="spellEnd"/>
            <w:r w:rsidRPr="00F25713">
              <w:rPr>
                <w:rFonts w:eastAsia="Arial Unicode MS"/>
              </w:rPr>
              <w:t xml:space="preserve"> </w:t>
            </w:r>
            <w:r w:rsidR="00DB0641">
              <w:rPr>
                <w:rFonts w:eastAsia="Arial Unicode MS"/>
                <w:lang w:val="uk-UA"/>
              </w:rPr>
              <w:t>виконання робіт</w:t>
            </w:r>
            <w:r w:rsidRPr="00F25713">
              <w:rPr>
                <w:rFonts w:eastAsia="Arial Unicode MS"/>
              </w:rPr>
              <w:t xml:space="preserve"> у строки, </w:t>
            </w:r>
            <w:proofErr w:type="spellStart"/>
            <w:r w:rsidRPr="00F25713">
              <w:rPr>
                <w:rFonts w:eastAsia="Arial Unicode MS"/>
              </w:rPr>
              <w:t>встановлені</w:t>
            </w:r>
            <w:proofErr w:type="spellEnd"/>
            <w:r w:rsidRPr="00F25713">
              <w:rPr>
                <w:rFonts w:eastAsia="Arial Unicode MS"/>
              </w:rPr>
              <w:t xml:space="preserve"> </w:t>
            </w:r>
            <w:r w:rsidR="0032483B">
              <w:rPr>
                <w:rFonts w:eastAsia="Arial Unicode MS"/>
                <w:lang w:val="uk-UA"/>
              </w:rPr>
              <w:t>Договором</w:t>
            </w:r>
            <w:r w:rsidRPr="00F25713">
              <w:rPr>
                <w:rFonts w:eastAsia="Arial Unicode MS"/>
              </w:rPr>
              <w:t xml:space="preserve">; </w:t>
            </w:r>
          </w:p>
          <w:p w:rsidR="006F5F6F" w:rsidRPr="00F25713" w:rsidRDefault="006F5F6F" w:rsidP="000765E6">
            <w:pPr>
              <w:jc w:val="both"/>
              <w:rPr>
                <w:rFonts w:eastAsia="Arial Unicode MS"/>
              </w:rPr>
            </w:pPr>
            <w:r w:rsidRPr="00F25713">
              <w:rPr>
                <w:rFonts w:eastAsia="Arial Unicode MS"/>
              </w:rPr>
              <w:t xml:space="preserve">6.3.2. </w:t>
            </w:r>
            <w:proofErr w:type="spellStart"/>
            <w:r w:rsidRPr="00F25713">
              <w:rPr>
                <w:rFonts w:eastAsia="Arial Unicode MS"/>
              </w:rPr>
              <w:t>Забезпечити</w:t>
            </w:r>
            <w:proofErr w:type="spellEnd"/>
            <w:r w:rsidRPr="00F25713">
              <w:rPr>
                <w:rFonts w:eastAsia="Arial Unicode MS"/>
              </w:rPr>
              <w:t xml:space="preserve"> </w:t>
            </w:r>
            <w:r w:rsidR="00DB0641">
              <w:rPr>
                <w:rFonts w:eastAsia="Arial Unicode MS"/>
                <w:lang w:val="uk-UA"/>
              </w:rPr>
              <w:t>виконання робіт</w:t>
            </w:r>
            <w:r w:rsidRPr="00F25713">
              <w:rPr>
                <w:rFonts w:eastAsia="Arial Unicode MS"/>
              </w:rPr>
              <w:t xml:space="preserve">, </w:t>
            </w:r>
            <w:proofErr w:type="spellStart"/>
            <w:r w:rsidRPr="00F25713">
              <w:rPr>
                <w:rFonts w:eastAsia="Arial Unicode MS"/>
              </w:rPr>
              <w:t>якість</w:t>
            </w:r>
            <w:proofErr w:type="spellEnd"/>
            <w:r w:rsidRPr="00F25713">
              <w:rPr>
                <w:rFonts w:eastAsia="Arial Unicode MS"/>
              </w:rPr>
              <w:t xml:space="preserve"> </w:t>
            </w:r>
            <w:proofErr w:type="spellStart"/>
            <w:r w:rsidRPr="00F25713">
              <w:rPr>
                <w:rFonts w:eastAsia="Arial Unicode MS"/>
              </w:rPr>
              <w:t>яких</w:t>
            </w:r>
            <w:proofErr w:type="spellEnd"/>
            <w:r w:rsidRPr="00F25713">
              <w:rPr>
                <w:rFonts w:eastAsia="Arial Unicode MS"/>
              </w:rPr>
              <w:t xml:space="preserve"> </w:t>
            </w:r>
            <w:proofErr w:type="spellStart"/>
            <w:r w:rsidRPr="00F25713">
              <w:rPr>
                <w:rFonts w:eastAsia="Arial Unicode MS"/>
              </w:rPr>
              <w:t>відповідає</w:t>
            </w:r>
            <w:proofErr w:type="spellEnd"/>
            <w:r w:rsidRPr="00F25713">
              <w:rPr>
                <w:rFonts w:eastAsia="Arial Unicode MS"/>
              </w:rPr>
              <w:t xml:space="preserve"> </w:t>
            </w:r>
            <w:proofErr w:type="spellStart"/>
            <w:r w:rsidRPr="00F25713">
              <w:rPr>
                <w:rFonts w:eastAsia="Arial Unicode MS"/>
              </w:rPr>
              <w:t>умовам</w:t>
            </w:r>
            <w:proofErr w:type="spellEnd"/>
            <w:r w:rsidRPr="00F25713">
              <w:rPr>
                <w:rFonts w:eastAsia="Arial Unicode MS"/>
              </w:rPr>
              <w:t xml:space="preserve">, </w:t>
            </w:r>
            <w:proofErr w:type="spellStart"/>
            <w:r w:rsidRPr="00F25713">
              <w:rPr>
                <w:rFonts w:eastAsia="Arial Unicode MS"/>
              </w:rPr>
              <w:t>установленим</w:t>
            </w:r>
            <w:proofErr w:type="spellEnd"/>
            <w:r w:rsidRPr="00F25713">
              <w:rPr>
                <w:rFonts w:eastAsia="Arial Unicode MS"/>
              </w:rPr>
              <w:t xml:space="preserve"> </w:t>
            </w:r>
            <w:proofErr w:type="spellStart"/>
            <w:r w:rsidRPr="00F25713">
              <w:rPr>
                <w:rFonts w:eastAsia="Arial Unicode MS"/>
              </w:rPr>
              <w:t>розділом</w:t>
            </w:r>
            <w:proofErr w:type="spellEnd"/>
            <w:r w:rsidRPr="00F25713">
              <w:rPr>
                <w:rFonts w:eastAsia="Arial Unicode MS"/>
              </w:rPr>
              <w:t xml:space="preserve"> II </w:t>
            </w:r>
            <w:proofErr w:type="spellStart"/>
            <w:r w:rsidRPr="00F25713">
              <w:rPr>
                <w:rFonts w:eastAsia="Arial Unicode MS"/>
              </w:rPr>
              <w:t>цього</w:t>
            </w:r>
            <w:proofErr w:type="spellEnd"/>
            <w:r w:rsidRPr="00F25713">
              <w:rPr>
                <w:rFonts w:eastAsia="Arial Unicode MS"/>
              </w:rPr>
              <w:t xml:space="preserve"> Договору;</w:t>
            </w:r>
          </w:p>
          <w:p w:rsidR="006F5F6F" w:rsidRPr="00F25713" w:rsidRDefault="006F5F6F" w:rsidP="000765E6">
            <w:pPr>
              <w:jc w:val="both"/>
            </w:pPr>
            <w:r w:rsidRPr="00F25713">
              <w:rPr>
                <w:rFonts w:eastAsia="Arial Unicode MS"/>
              </w:rPr>
              <w:t xml:space="preserve">6.3.3.  </w:t>
            </w:r>
            <w:proofErr w:type="spellStart"/>
            <w:r w:rsidRPr="00F25713">
              <w:t>Своєчасно</w:t>
            </w:r>
            <w:proofErr w:type="spellEnd"/>
            <w:r w:rsidRPr="00F25713">
              <w:t xml:space="preserve"> </w:t>
            </w:r>
            <w:proofErr w:type="spellStart"/>
            <w:r w:rsidRPr="00F25713">
              <w:t>усувати</w:t>
            </w:r>
            <w:proofErr w:type="spellEnd"/>
            <w:r w:rsidRPr="00F25713">
              <w:t xml:space="preserve"> </w:t>
            </w:r>
            <w:proofErr w:type="spellStart"/>
            <w:r w:rsidRPr="00F25713">
              <w:t>недоліки</w:t>
            </w:r>
            <w:proofErr w:type="spellEnd"/>
            <w:r w:rsidRPr="00F25713">
              <w:t xml:space="preserve"> </w:t>
            </w:r>
            <w:r w:rsidR="00DB0641">
              <w:rPr>
                <w:lang w:val="uk-UA"/>
              </w:rPr>
              <w:t>у виконаних роботах</w:t>
            </w:r>
            <w:r w:rsidRPr="00F25713">
              <w:t xml:space="preserve">, </w:t>
            </w:r>
            <w:proofErr w:type="spellStart"/>
            <w:proofErr w:type="gramStart"/>
            <w:r w:rsidRPr="00F25713">
              <w:t>що</w:t>
            </w:r>
            <w:proofErr w:type="spellEnd"/>
            <w:r w:rsidRPr="00F25713">
              <w:t xml:space="preserve">  </w:t>
            </w:r>
            <w:proofErr w:type="spellStart"/>
            <w:r w:rsidRPr="00F25713">
              <w:t>допущені</w:t>
            </w:r>
            <w:proofErr w:type="spellEnd"/>
            <w:proofErr w:type="gramEnd"/>
            <w:r w:rsidRPr="00F25713">
              <w:t xml:space="preserve"> з </w:t>
            </w:r>
            <w:proofErr w:type="spellStart"/>
            <w:r w:rsidRPr="00F25713">
              <w:t>його</w:t>
            </w:r>
            <w:proofErr w:type="spellEnd"/>
            <w:r w:rsidRPr="00F25713">
              <w:t xml:space="preserve"> вини.</w:t>
            </w:r>
          </w:p>
          <w:p w:rsidR="006F5F6F" w:rsidRPr="00F25713" w:rsidRDefault="006F5F6F" w:rsidP="000765E6">
            <w:pPr>
              <w:jc w:val="both"/>
              <w:rPr>
                <w:color w:val="000000"/>
              </w:rPr>
            </w:pPr>
            <w:r w:rsidRPr="00F25713">
              <w:rPr>
                <w:color w:val="000000"/>
              </w:rPr>
              <w:t xml:space="preserve">6.3.4. </w:t>
            </w:r>
            <w:proofErr w:type="spellStart"/>
            <w:r w:rsidRPr="00F25713">
              <w:rPr>
                <w:color w:val="000000"/>
              </w:rPr>
              <w:t>Забезпечити</w:t>
            </w:r>
            <w:proofErr w:type="spellEnd"/>
            <w:r w:rsidRPr="00F25713">
              <w:rPr>
                <w:color w:val="000000"/>
              </w:rPr>
              <w:t xml:space="preserve"> в </w:t>
            </w:r>
            <w:proofErr w:type="spellStart"/>
            <w:r w:rsidRPr="00F25713">
              <w:rPr>
                <w:color w:val="000000"/>
              </w:rPr>
              <w:t>період</w:t>
            </w:r>
            <w:proofErr w:type="spellEnd"/>
            <w:r w:rsidRPr="00F25713">
              <w:rPr>
                <w:color w:val="000000"/>
              </w:rPr>
              <w:t xml:space="preserve"> </w:t>
            </w:r>
            <w:r w:rsidR="00DB0641">
              <w:rPr>
                <w:color w:val="000000"/>
                <w:lang w:val="uk-UA"/>
              </w:rPr>
              <w:t>виконання робіт</w:t>
            </w:r>
            <w:r w:rsidRPr="00F25713">
              <w:rPr>
                <w:color w:val="000000"/>
              </w:rPr>
              <w:t xml:space="preserve"> </w:t>
            </w:r>
            <w:proofErr w:type="spellStart"/>
            <w:r w:rsidRPr="00F25713">
              <w:rPr>
                <w:color w:val="000000"/>
              </w:rPr>
              <w:t>необхідні</w:t>
            </w:r>
            <w:proofErr w:type="spellEnd"/>
            <w:r w:rsidRPr="00F25713">
              <w:rPr>
                <w:color w:val="000000"/>
              </w:rPr>
              <w:t xml:space="preserve"> заходи </w:t>
            </w:r>
            <w:proofErr w:type="spellStart"/>
            <w:r w:rsidRPr="00F25713">
              <w:rPr>
                <w:color w:val="000000"/>
              </w:rPr>
              <w:t>щодо</w:t>
            </w:r>
            <w:proofErr w:type="spellEnd"/>
            <w:r w:rsidRPr="00F25713">
              <w:rPr>
                <w:color w:val="000000"/>
              </w:rPr>
              <w:t xml:space="preserve"> </w:t>
            </w:r>
            <w:proofErr w:type="spellStart"/>
            <w:r w:rsidRPr="00F25713">
              <w:rPr>
                <w:color w:val="000000"/>
              </w:rPr>
              <w:t>дотримання</w:t>
            </w:r>
            <w:proofErr w:type="spellEnd"/>
            <w:r w:rsidRPr="00F25713">
              <w:rPr>
                <w:color w:val="000000"/>
              </w:rPr>
              <w:t xml:space="preserve"> </w:t>
            </w:r>
            <w:proofErr w:type="spellStart"/>
            <w:r w:rsidRPr="00F25713">
              <w:rPr>
                <w:color w:val="000000"/>
              </w:rPr>
              <w:t>діючих</w:t>
            </w:r>
            <w:proofErr w:type="spellEnd"/>
            <w:r w:rsidRPr="00F25713">
              <w:rPr>
                <w:color w:val="000000"/>
              </w:rPr>
              <w:t xml:space="preserve"> правил </w:t>
            </w:r>
            <w:proofErr w:type="spellStart"/>
            <w:r w:rsidRPr="00F25713">
              <w:rPr>
                <w:color w:val="000000"/>
              </w:rPr>
              <w:t>техніки</w:t>
            </w:r>
            <w:proofErr w:type="spellEnd"/>
            <w:r w:rsidRPr="00F25713">
              <w:rPr>
                <w:color w:val="000000"/>
              </w:rPr>
              <w:t xml:space="preserve"> </w:t>
            </w:r>
            <w:proofErr w:type="spellStart"/>
            <w:r w:rsidRPr="00F25713">
              <w:rPr>
                <w:color w:val="000000"/>
              </w:rPr>
              <w:t>безпеки</w:t>
            </w:r>
            <w:proofErr w:type="spellEnd"/>
            <w:r w:rsidRPr="00F25713">
              <w:rPr>
                <w:color w:val="000000"/>
              </w:rPr>
              <w:t xml:space="preserve">, </w:t>
            </w:r>
            <w:proofErr w:type="spellStart"/>
            <w:r w:rsidRPr="00F25713">
              <w:rPr>
                <w:color w:val="000000"/>
              </w:rPr>
              <w:t>вимог</w:t>
            </w:r>
            <w:proofErr w:type="spellEnd"/>
            <w:r w:rsidRPr="00F25713">
              <w:rPr>
                <w:color w:val="000000"/>
              </w:rPr>
              <w:t xml:space="preserve"> </w:t>
            </w:r>
            <w:proofErr w:type="spellStart"/>
            <w:r w:rsidRPr="00F25713">
              <w:rPr>
                <w:color w:val="000000"/>
              </w:rPr>
              <w:t>санітарних</w:t>
            </w:r>
            <w:proofErr w:type="spellEnd"/>
            <w:r w:rsidRPr="00F25713">
              <w:rPr>
                <w:color w:val="000000"/>
              </w:rPr>
              <w:t xml:space="preserve"> норм, </w:t>
            </w:r>
            <w:proofErr w:type="spellStart"/>
            <w:r w:rsidRPr="00F25713">
              <w:rPr>
                <w:color w:val="000000"/>
              </w:rPr>
              <w:t>охорони</w:t>
            </w:r>
            <w:proofErr w:type="spellEnd"/>
            <w:r w:rsidRPr="00F25713">
              <w:rPr>
                <w:color w:val="000000"/>
              </w:rPr>
              <w:t xml:space="preserve"> </w:t>
            </w:r>
            <w:proofErr w:type="spellStart"/>
            <w:r w:rsidRPr="00F25713">
              <w:rPr>
                <w:color w:val="000000"/>
              </w:rPr>
              <w:t>праці</w:t>
            </w:r>
            <w:proofErr w:type="spellEnd"/>
            <w:r w:rsidRPr="00F25713">
              <w:rPr>
                <w:color w:val="000000"/>
              </w:rPr>
              <w:t xml:space="preserve"> та </w:t>
            </w:r>
            <w:proofErr w:type="spellStart"/>
            <w:r w:rsidRPr="00F25713">
              <w:rPr>
                <w:color w:val="000000"/>
              </w:rPr>
              <w:t>навколишнього</w:t>
            </w:r>
            <w:proofErr w:type="spellEnd"/>
            <w:r w:rsidRPr="00F25713">
              <w:rPr>
                <w:color w:val="000000"/>
              </w:rPr>
              <w:t xml:space="preserve"> </w:t>
            </w:r>
            <w:proofErr w:type="spellStart"/>
            <w:r w:rsidRPr="00F25713">
              <w:rPr>
                <w:color w:val="000000"/>
              </w:rPr>
              <w:t>середовища</w:t>
            </w:r>
            <w:proofErr w:type="spellEnd"/>
            <w:r w:rsidRPr="00F25713">
              <w:rPr>
                <w:color w:val="000000"/>
              </w:rPr>
              <w:t xml:space="preserve">, правил </w:t>
            </w:r>
            <w:proofErr w:type="spellStart"/>
            <w:r w:rsidRPr="00F25713">
              <w:rPr>
                <w:color w:val="000000"/>
              </w:rPr>
              <w:t>дорожнього</w:t>
            </w:r>
            <w:proofErr w:type="spellEnd"/>
            <w:r w:rsidRPr="00F25713">
              <w:rPr>
                <w:color w:val="000000"/>
              </w:rPr>
              <w:t xml:space="preserve"> </w:t>
            </w:r>
            <w:proofErr w:type="spellStart"/>
            <w:r w:rsidRPr="00F25713">
              <w:rPr>
                <w:color w:val="000000"/>
              </w:rPr>
              <w:t>руху</w:t>
            </w:r>
            <w:proofErr w:type="spellEnd"/>
            <w:r w:rsidRPr="00F25713">
              <w:rPr>
                <w:color w:val="000000"/>
              </w:rPr>
              <w:t>;</w:t>
            </w:r>
          </w:p>
          <w:p w:rsidR="006F5F6F" w:rsidRPr="00F25713" w:rsidRDefault="006F5F6F" w:rsidP="000765E6">
            <w:pPr>
              <w:ind w:right="1"/>
              <w:jc w:val="both"/>
              <w:rPr>
                <w:color w:val="000000"/>
              </w:rPr>
            </w:pPr>
            <w:r w:rsidRPr="00F25713">
              <w:rPr>
                <w:color w:val="000000"/>
              </w:rPr>
              <w:t xml:space="preserve">6.3.5. </w:t>
            </w:r>
            <w:proofErr w:type="spellStart"/>
            <w:r w:rsidRPr="00F25713">
              <w:rPr>
                <w:color w:val="000000"/>
              </w:rPr>
              <w:t>Виконувати</w:t>
            </w:r>
            <w:proofErr w:type="spellEnd"/>
            <w:r w:rsidRPr="00F25713">
              <w:rPr>
                <w:color w:val="000000"/>
              </w:rPr>
              <w:t xml:space="preserve"> </w:t>
            </w:r>
            <w:proofErr w:type="spellStart"/>
            <w:r w:rsidRPr="00F25713">
              <w:rPr>
                <w:color w:val="000000"/>
              </w:rPr>
              <w:t>всі</w:t>
            </w:r>
            <w:proofErr w:type="spellEnd"/>
            <w:r w:rsidRPr="00F25713">
              <w:rPr>
                <w:color w:val="000000"/>
              </w:rPr>
              <w:t xml:space="preserve"> </w:t>
            </w:r>
            <w:proofErr w:type="spellStart"/>
            <w:r w:rsidRPr="00F25713">
              <w:rPr>
                <w:color w:val="000000"/>
              </w:rPr>
              <w:t>вказівки</w:t>
            </w:r>
            <w:proofErr w:type="spellEnd"/>
            <w:r w:rsidRPr="00F25713">
              <w:rPr>
                <w:color w:val="000000"/>
              </w:rPr>
              <w:t xml:space="preserve"> </w:t>
            </w:r>
            <w:proofErr w:type="spellStart"/>
            <w:r w:rsidR="006E184C" w:rsidRPr="00F25713">
              <w:rPr>
                <w:color w:val="000000"/>
              </w:rPr>
              <w:t>Замовника</w:t>
            </w:r>
            <w:proofErr w:type="spellEnd"/>
            <w:r w:rsidRPr="00F25713">
              <w:rPr>
                <w:color w:val="000000"/>
              </w:rPr>
              <w:t xml:space="preserve"> </w:t>
            </w:r>
            <w:proofErr w:type="spellStart"/>
            <w:r w:rsidRPr="00F25713">
              <w:rPr>
                <w:color w:val="000000"/>
              </w:rPr>
              <w:t>щодо</w:t>
            </w:r>
            <w:proofErr w:type="spellEnd"/>
            <w:r w:rsidRPr="00F25713">
              <w:rPr>
                <w:color w:val="000000"/>
              </w:rPr>
              <w:t xml:space="preserve"> </w:t>
            </w:r>
            <w:r w:rsidR="00FF42CF">
              <w:rPr>
                <w:color w:val="000000"/>
                <w:lang w:val="uk-UA"/>
              </w:rPr>
              <w:t>виконання робіт</w:t>
            </w:r>
            <w:r w:rsidRPr="00F25713">
              <w:rPr>
                <w:color w:val="000000"/>
              </w:rPr>
              <w:t xml:space="preserve">, </w:t>
            </w:r>
            <w:proofErr w:type="spellStart"/>
            <w:r w:rsidRPr="00F25713">
              <w:rPr>
                <w:color w:val="000000"/>
              </w:rPr>
              <w:t>передбачених</w:t>
            </w:r>
            <w:proofErr w:type="spellEnd"/>
            <w:r w:rsidRPr="00F25713">
              <w:rPr>
                <w:color w:val="000000"/>
              </w:rPr>
              <w:t xml:space="preserve"> договором;</w:t>
            </w:r>
          </w:p>
          <w:p w:rsidR="006F5F6F" w:rsidRPr="00F25713" w:rsidRDefault="006F5F6F" w:rsidP="000765E6">
            <w:pPr>
              <w:ind w:right="1"/>
              <w:jc w:val="both"/>
              <w:rPr>
                <w:color w:val="000000"/>
              </w:rPr>
            </w:pPr>
            <w:r w:rsidRPr="00F25713">
              <w:rPr>
                <w:color w:val="000000"/>
              </w:rPr>
              <w:t xml:space="preserve">6.3.6. </w:t>
            </w:r>
            <w:proofErr w:type="spellStart"/>
            <w:r w:rsidRPr="00F25713">
              <w:rPr>
                <w:color w:val="000000"/>
              </w:rPr>
              <w:t>Завчасно</w:t>
            </w:r>
            <w:proofErr w:type="spellEnd"/>
            <w:r w:rsidRPr="00F25713">
              <w:rPr>
                <w:color w:val="000000"/>
              </w:rPr>
              <w:t xml:space="preserve"> і у </w:t>
            </w:r>
            <w:proofErr w:type="spellStart"/>
            <w:r w:rsidRPr="00F25713">
              <w:rPr>
                <w:color w:val="000000"/>
              </w:rPr>
              <w:t>письмовій</w:t>
            </w:r>
            <w:proofErr w:type="spellEnd"/>
            <w:r w:rsidRPr="00F25713">
              <w:rPr>
                <w:color w:val="000000"/>
              </w:rPr>
              <w:t xml:space="preserve"> </w:t>
            </w:r>
            <w:proofErr w:type="spellStart"/>
            <w:r w:rsidRPr="00F25713">
              <w:rPr>
                <w:color w:val="000000"/>
              </w:rPr>
              <w:t>формі</w:t>
            </w:r>
            <w:proofErr w:type="spellEnd"/>
            <w:r w:rsidRPr="00F25713">
              <w:rPr>
                <w:color w:val="000000"/>
              </w:rPr>
              <w:t xml:space="preserve"> </w:t>
            </w:r>
            <w:proofErr w:type="spellStart"/>
            <w:r w:rsidRPr="00F25713">
              <w:rPr>
                <w:color w:val="000000"/>
              </w:rPr>
              <w:t>інформувати</w:t>
            </w:r>
            <w:proofErr w:type="spellEnd"/>
            <w:r w:rsidRPr="00F25713">
              <w:rPr>
                <w:color w:val="000000"/>
              </w:rPr>
              <w:t xml:space="preserve"> </w:t>
            </w:r>
            <w:proofErr w:type="spellStart"/>
            <w:r w:rsidR="006E184C" w:rsidRPr="00F25713">
              <w:rPr>
                <w:color w:val="000000"/>
              </w:rPr>
              <w:t>Замовника</w:t>
            </w:r>
            <w:proofErr w:type="spellEnd"/>
            <w:r w:rsidRPr="00F25713">
              <w:rPr>
                <w:color w:val="000000"/>
              </w:rPr>
              <w:t xml:space="preserve"> про </w:t>
            </w:r>
            <w:proofErr w:type="spellStart"/>
            <w:r w:rsidRPr="00F25713">
              <w:rPr>
                <w:color w:val="000000"/>
              </w:rPr>
              <w:t>можливе</w:t>
            </w:r>
            <w:proofErr w:type="spellEnd"/>
            <w:r w:rsidRPr="00F25713">
              <w:rPr>
                <w:color w:val="000000"/>
              </w:rPr>
              <w:t xml:space="preserve"> </w:t>
            </w:r>
            <w:proofErr w:type="spellStart"/>
            <w:r w:rsidRPr="00F25713">
              <w:rPr>
                <w:color w:val="000000"/>
              </w:rPr>
              <w:t>сповільнення</w:t>
            </w:r>
            <w:proofErr w:type="spellEnd"/>
            <w:r w:rsidRPr="00F25713">
              <w:rPr>
                <w:color w:val="000000"/>
              </w:rPr>
              <w:t xml:space="preserve"> </w:t>
            </w:r>
            <w:proofErr w:type="spellStart"/>
            <w:r w:rsidRPr="00F25713">
              <w:rPr>
                <w:color w:val="000000"/>
              </w:rPr>
              <w:t>або</w:t>
            </w:r>
            <w:proofErr w:type="spellEnd"/>
            <w:r w:rsidRPr="00F25713">
              <w:rPr>
                <w:color w:val="000000"/>
              </w:rPr>
              <w:t xml:space="preserve"> </w:t>
            </w:r>
            <w:proofErr w:type="spellStart"/>
            <w:r w:rsidRPr="00F25713">
              <w:rPr>
                <w:color w:val="000000"/>
              </w:rPr>
              <w:t>призупинення</w:t>
            </w:r>
            <w:proofErr w:type="spellEnd"/>
            <w:r w:rsidRPr="00F25713">
              <w:rPr>
                <w:color w:val="000000"/>
              </w:rPr>
              <w:t xml:space="preserve"> </w:t>
            </w:r>
            <w:r w:rsidR="00FF42CF">
              <w:rPr>
                <w:color w:val="000000"/>
                <w:lang w:val="uk-UA"/>
              </w:rPr>
              <w:t>виконання робіт</w:t>
            </w:r>
            <w:r w:rsidRPr="00F25713">
              <w:rPr>
                <w:color w:val="000000"/>
              </w:rPr>
              <w:t xml:space="preserve"> з </w:t>
            </w:r>
            <w:proofErr w:type="spellStart"/>
            <w:r w:rsidRPr="00F25713">
              <w:rPr>
                <w:color w:val="000000"/>
              </w:rPr>
              <w:t>незалежних</w:t>
            </w:r>
            <w:proofErr w:type="spellEnd"/>
            <w:r w:rsidRPr="00F25713">
              <w:rPr>
                <w:color w:val="000000"/>
              </w:rPr>
              <w:t xml:space="preserve"> </w:t>
            </w:r>
            <w:proofErr w:type="spellStart"/>
            <w:r w:rsidRPr="00F25713">
              <w:rPr>
                <w:color w:val="000000"/>
              </w:rPr>
              <w:t>від</w:t>
            </w:r>
            <w:proofErr w:type="spellEnd"/>
            <w:r w:rsidRPr="00F25713">
              <w:rPr>
                <w:color w:val="000000"/>
              </w:rPr>
              <w:t xml:space="preserve"> </w:t>
            </w:r>
            <w:proofErr w:type="spellStart"/>
            <w:r w:rsidRPr="00F25713">
              <w:rPr>
                <w:color w:val="000000"/>
              </w:rPr>
              <w:t>нього</w:t>
            </w:r>
            <w:proofErr w:type="spellEnd"/>
            <w:r w:rsidRPr="00F25713">
              <w:rPr>
                <w:color w:val="000000"/>
              </w:rPr>
              <w:t xml:space="preserve"> </w:t>
            </w:r>
            <w:proofErr w:type="spellStart"/>
            <w:r w:rsidRPr="00F25713">
              <w:rPr>
                <w:color w:val="000000"/>
              </w:rPr>
              <w:t>обставин</w:t>
            </w:r>
            <w:proofErr w:type="spellEnd"/>
            <w:r w:rsidRPr="00F25713">
              <w:rPr>
                <w:color w:val="000000"/>
              </w:rPr>
              <w:t>;</w:t>
            </w:r>
          </w:p>
          <w:p w:rsidR="006F5F6F" w:rsidRPr="00F25713" w:rsidRDefault="006F5F6F" w:rsidP="000765E6">
            <w:pPr>
              <w:jc w:val="both"/>
              <w:rPr>
                <w:color w:val="000000"/>
              </w:rPr>
            </w:pPr>
            <w:r w:rsidRPr="00F25713">
              <w:rPr>
                <w:color w:val="000000"/>
              </w:rPr>
              <w:t xml:space="preserve">6.3.7. </w:t>
            </w:r>
            <w:r w:rsidR="00D60005">
              <w:rPr>
                <w:color w:val="000000"/>
                <w:lang w:val="uk-UA"/>
              </w:rPr>
              <w:t>У</w:t>
            </w:r>
            <w:r w:rsidRPr="00F25713">
              <w:rPr>
                <w:noProof/>
              </w:rPr>
              <w:t xml:space="preserve"> разі неосвоєня коштів </w:t>
            </w:r>
            <w:r w:rsidR="00D60005">
              <w:rPr>
                <w:noProof/>
                <w:lang w:val="uk-UA"/>
              </w:rPr>
              <w:t>Підрядник</w:t>
            </w:r>
            <w:r w:rsidRPr="00F25713">
              <w:rPr>
                <w:noProof/>
              </w:rPr>
              <w:t xml:space="preserve"> зобовязаний повернути їх на рахунок </w:t>
            </w:r>
            <w:r w:rsidR="006E184C" w:rsidRPr="00F25713">
              <w:rPr>
                <w:noProof/>
              </w:rPr>
              <w:t>Замовника</w:t>
            </w:r>
            <w:r w:rsidR="008B5A4C" w:rsidRPr="00F25713">
              <w:rPr>
                <w:noProof/>
                <w:lang w:val="uk-UA"/>
              </w:rPr>
              <w:t>.</w:t>
            </w:r>
          </w:p>
          <w:p w:rsidR="006F5F6F" w:rsidRPr="00F25713" w:rsidRDefault="006F5F6F" w:rsidP="000765E6">
            <w:pPr>
              <w:ind w:right="1"/>
              <w:jc w:val="both"/>
              <w:rPr>
                <w:color w:val="000000"/>
                <w:lang w:val="uk-UA"/>
              </w:rPr>
            </w:pPr>
            <w:r w:rsidRPr="00F25713">
              <w:rPr>
                <w:color w:val="000000"/>
              </w:rPr>
              <w:t xml:space="preserve">6.3.8. </w:t>
            </w:r>
            <w:proofErr w:type="spellStart"/>
            <w:r w:rsidRPr="00F25713">
              <w:rPr>
                <w:color w:val="000000"/>
              </w:rPr>
              <w:t>Виконувати</w:t>
            </w:r>
            <w:proofErr w:type="spellEnd"/>
            <w:r w:rsidRPr="00F25713">
              <w:rPr>
                <w:color w:val="000000"/>
              </w:rPr>
              <w:t xml:space="preserve"> </w:t>
            </w:r>
            <w:proofErr w:type="spellStart"/>
            <w:r w:rsidRPr="00F25713">
              <w:rPr>
                <w:color w:val="000000"/>
              </w:rPr>
              <w:t>належним</w:t>
            </w:r>
            <w:proofErr w:type="spellEnd"/>
            <w:r w:rsidRPr="00F25713">
              <w:rPr>
                <w:color w:val="000000"/>
              </w:rPr>
              <w:t xml:space="preserve"> чином </w:t>
            </w:r>
            <w:proofErr w:type="spellStart"/>
            <w:r w:rsidRPr="00F25713">
              <w:rPr>
                <w:color w:val="000000"/>
              </w:rPr>
              <w:t>інші</w:t>
            </w:r>
            <w:proofErr w:type="spellEnd"/>
            <w:r w:rsidRPr="00F25713">
              <w:rPr>
                <w:color w:val="000000"/>
              </w:rPr>
              <w:t xml:space="preserve"> </w:t>
            </w:r>
            <w:proofErr w:type="spellStart"/>
            <w:r w:rsidRPr="00F25713">
              <w:rPr>
                <w:color w:val="000000"/>
              </w:rPr>
              <w:t>зобов’язання</w:t>
            </w:r>
            <w:proofErr w:type="spellEnd"/>
            <w:r w:rsidRPr="00F25713">
              <w:rPr>
                <w:color w:val="000000"/>
              </w:rPr>
              <w:t xml:space="preserve">, </w:t>
            </w:r>
            <w:proofErr w:type="spellStart"/>
            <w:r w:rsidRPr="00F25713">
              <w:rPr>
                <w:color w:val="000000"/>
              </w:rPr>
              <w:t>передбачені</w:t>
            </w:r>
            <w:proofErr w:type="spellEnd"/>
            <w:r w:rsidRPr="00F25713">
              <w:rPr>
                <w:color w:val="000000"/>
              </w:rPr>
              <w:t xml:space="preserve"> </w:t>
            </w:r>
            <w:proofErr w:type="spellStart"/>
            <w:r w:rsidRPr="00F25713">
              <w:rPr>
                <w:color w:val="000000"/>
              </w:rPr>
              <w:t>нормативними</w:t>
            </w:r>
            <w:proofErr w:type="spellEnd"/>
            <w:r w:rsidRPr="00F25713">
              <w:rPr>
                <w:color w:val="000000"/>
              </w:rPr>
              <w:t xml:space="preserve"> та </w:t>
            </w:r>
            <w:proofErr w:type="spellStart"/>
            <w:r w:rsidRPr="00F25713">
              <w:rPr>
                <w:color w:val="000000"/>
              </w:rPr>
              <w:t>законодавчими</w:t>
            </w:r>
            <w:proofErr w:type="spellEnd"/>
            <w:r w:rsidRPr="00F25713">
              <w:rPr>
                <w:color w:val="000000"/>
              </w:rPr>
              <w:t xml:space="preserve"> актами.</w:t>
            </w:r>
          </w:p>
          <w:p w:rsidR="00D14C0F" w:rsidRPr="00F25713" w:rsidRDefault="00D14C0F" w:rsidP="000765E6">
            <w:pPr>
              <w:ind w:right="1"/>
              <w:jc w:val="both"/>
              <w:rPr>
                <w:lang w:val="uk-UA"/>
              </w:rPr>
            </w:pPr>
            <w:r w:rsidRPr="00F25713">
              <w:rPr>
                <w:color w:val="000000"/>
                <w:lang w:val="uk-UA"/>
              </w:rPr>
              <w:t>6.3.9</w:t>
            </w:r>
            <w:r w:rsidRPr="00F25713">
              <w:rPr>
                <w:lang w:val="uk-UA"/>
              </w:rPr>
              <w:t xml:space="preserve">. </w:t>
            </w:r>
            <w:r w:rsidR="00D60005">
              <w:rPr>
                <w:lang w:val="uk-UA"/>
              </w:rPr>
              <w:t>Підрядник</w:t>
            </w:r>
            <w:r w:rsidRPr="00F25713">
              <w:rPr>
                <w:lang w:val="uk-UA"/>
              </w:rPr>
              <w:t xml:space="preserve"> відповідає за оформлення дозволів</w:t>
            </w:r>
            <w:r w:rsidR="00C849D6" w:rsidRPr="00F25713">
              <w:rPr>
                <w:lang w:val="uk-UA"/>
              </w:rPr>
              <w:t xml:space="preserve"> (погоджень)</w:t>
            </w:r>
            <w:r w:rsidRPr="00F25713">
              <w:rPr>
                <w:lang w:val="uk-UA"/>
              </w:rPr>
              <w:t xml:space="preserve"> на проведення ремон</w:t>
            </w:r>
            <w:r w:rsidR="00894A49" w:rsidRPr="00F25713">
              <w:rPr>
                <w:lang w:val="uk-UA"/>
              </w:rPr>
              <w:t>т</w:t>
            </w:r>
            <w:r w:rsidRPr="00F25713">
              <w:rPr>
                <w:lang w:val="uk-UA"/>
              </w:rPr>
              <w:t>у згідно норм ДСТУ.</w:t>
            </w:r>
          </w:p>
          <w:p w:rsidR="006F5F6F" w:rsidRPr="00F25713" w:rsidRDefault="006F5F6F" w:rsidP="000765E6">
            <w:pPr>
              <w:jc w:val="both"/>
              <w:rPr>
                <w:rFonts w:eastAsia="Arial Unicode MS"/>
                <w:b/>
              </w:rPr>
            </w:pPr>
            <w:r w:rsidRPr="00F25713">
              <w:rPr>
                <w:rFonts w:eastAsia="Arial Unicode MS"/>
                <w:b/>
              </w:rPr>
              <w:t xml:space="preserve">6.4. </w:t>
            </w:r>
            <w:r w:rsidR="00D60005">
              <w:rPr>
                <w:rFonts w:eastAsia="Arial Unicode MS"/>
                <w:b/>
                <w:lang w:val="uk-UA"/>
              </w:rPr>
              <w:t>Підряд</w:t>
            </w:r>
            <w:r w:rsidRPr="00F25713">
              <w:rPr>
                <w:rFonts w:eastAsia="Arial Unicode MS"/>
                <w:b/>
              </w:rPr>
              <w:t xml:space="preserve">ник </w:t>
            </w:r>
            <w:proofErr w:type="spellStart"/>
            <w:r w:rsidRPr="00F25713">
              <w:rPr>
                <w:rFonts w:eastAsia="Arial Unicode MS"/>
                <w:b/>
              </w:rPr>
              <w:t>має</w:t>
            </w:r>
            <w:proofErr w:type="spellEnd"/>
            <w:r w:rsidRPr="00F25713">
              <w:rPr>
                <w:rFonts w:eastAsia="Arial Unicode MS"/>
                <w:b/>
              </w:rPr>
              <w:t xml:space="preserve"> право: </w:t>
            </w:r>
          </w:p>
          <w:p w:rsidR="006F5F6F" w:rsidRPr="00F25713" w:rsidRDefault="006F5F6F" w:rsidP="000765E6">
            <w:pPr>
              <w:jc w:val="both"/>
              <w:rPr>
                <w:rFonts w:eastAsia="Arial Unicode MS"/>
              </w:rPr>
            </w:pPr>
            <w:r w:rsidRPr="00F25713">
              <w:rPr>
                <w:rFonts w:eastAsia="Arial Unicode MS"/>
              </w:rPr>
              <w:t xml:space="preserve">6.4.1. </w:t>
            </w:r>
            <w:proofErr w:type="spellStart"/>
            <w:r w:rsidRPr="00F25713">
              <w:rPr>
                <w:rFonts w:eastAsia="Arial Unicode MS"/>
              </w:rPr>
              <w:t>Своєчасно</w:t>
            </w:r>
            <w:proofErr w:type="spellEnd"/>
            <w:r w:rsidRPr="00F25713">
              <w:rPr>
                <w:rFonts w:eastAsia="Arial Unicode MS"/>
              </w:rPr>
              <w:t xml:space="preserve"> та в </w:t>
            </w:r>
            <w:proofErr w:type="spellStart"/>
            <w:r w:rsidRPr="00F25713">
              <w:rPr>
                <w:rFonts w:eastAsia="Arial Unicode MS"/>
              </w:rPr>
              <w:t>повному</w:t>
            </w:r>
            <w:proofErr w:type="spellEnd"/>
            <w:r w:rsidRPr="00F25713">
              <w:rPr>
                <w:rFonts w:eastAsia="Arial Unicode MS"/>
              </w:rPr>
              <w:t xml:space="preserve"> </w:t>
            </w:r>
            <w:proofErr w:type="spellStart"/>
            <w:r w:rsidRPr="00F25713">
              <w:rPr>
                <w:rFonts w:eastAsia="Arial Unicode MS"/>
              </w:rPr>
              <w:t>обсязі</w:t>
            </w:r>
            <w:proofErr w:type="spellEnd"/>
            <w:r w:rsidRPr="00F25713">
              <w:rPr>
                <w:rFonts w:eastAsia="Arial Unicode MS"/>
              </w:rPr>
              <w:t xml:space="preserve"> </w:t>
            </w:r>
            <w:proofErr w:type="spellStart"/>
            <w:r w:rsidRPr="00F25713">
              <w:rPr>
                <w:rFonts w:eastAsia="Arial Unicode MS"/>
              </w:rPr>
              <w:t>отримувати</w:t>
            </w:r>
            <w:proofErr w:type="spellEnd"/>
            <w:r w:rsidRPr="00F25713">
              <w:rPr>
                <w:rFonts w:eastAsia="Arial Unicode MS"/>
              </w:rPr>
              <w:t xml:space="preserve"> плату за </w:t>
            </w:r>
            <w:r w:rsidR="00D60005">
              <w:rPr>
                <w:rFonts w:eastAsia="Arial Unicode MS"/>
                <w:lang w:val="uk-UA"/>
              </w:rPr>
              <w:t>виконані роботи</w:t>
            </w:r>
            <w:r w:rsidRPr="00F25713">
              <w:rPr>
                <w:rFonts w:eastAsia="Arial Unicode MS"/>
              </w:rPr>
              <w:t xml:space="preserve">; </w:t>
            </w:r>
          </w:p>
          <w:p w:rsidR="006F5F6F" w:rsidRPr="00F25713" w:rsidRDefault="006F5F6F" w:rsidP="000765E6">
            <w:pPr>
              <w:jc w:val="both"/>
              <w:rPr>
                <w:rFonts w:eastAsia="Arial Unicode MS"/>
              </w:rPr>
            </w:pPr>
            <w:r w:rsidRPr="00F25713">
              <w:rPr>
                <w:rFonts w:eastAsia="Arial Unicode MS"/>
              </w:rPr>
              <w:t xml:space="preserve">6.4.2. У </w:t>
            </w:r>
            <w:proofErr w:type="spellStart"/>
            <w:r w:rsidRPr="00F25713">
              <w:rPr>
                <w:rFonts w:eastAsia="Arial Unicode MS"/>
              </w:rPr>
              <w:t>разі</w:t>
            </w:r>
            <w:proofErr w:type="spellEnd"/>
            <w:r w:rsidRPr="00F25713">
              <w:rPr>
                <w:rFonts w:eastAsia="Arial Unicode MS"/>
              </w:rPr>
              <w:t xml:space="preserve"> </w:t>
            </w:r>
            <w:proofErr w:type="spellStart"/>
            <w:r w:rsidRPr="00F25713">
              <w:rPr>
                <w:rFonts w:eastAsia="Arial Unicode MS"/>
              </w:rPr>
              <w:t>невиконання</w:t>
            </w:r>
            <w:proofErr w:type="spellEnd"/>
            <w:r w:rsidRPr="00F25713">
              <w:rPr>
                <w:rFonts w:eastAsia="Arial Unicode MS"/>
              </w:rPr>
              <w:t xml:space="preserve"> </w:t>
            </w:r>
            <w:proofErr w:type="spellStart"/>
            <w:r w:rsidRPr="00F25713">
              <w:rPr>
                <w:rFonts w:eastAsia="Arial Unicode MS"/>
              </w:rPr>
              <w:t>зобов'язань</w:t>
            </w:r>
            <w:proofErr w:type="spellEnd"/>
            <w:r w:rsidRPr="00F25713">
              <w:rPr>
                <w:rFonts w:eastAsia="Arial Unicode MS"/>
              </w:rPr>
              <w:t xml:space="preserve"> </w:t>
            </w:r>
            <w:proofErr w:type="spellStart"/>
            <w:r w:rsidR="006E184C" w:rsidRPr="00F25713">
              <w:rPr>
                <w:rFonts w:eastAsia="Arial Unicode MS"/>
              </w:rPr>
              <w:t>Замовником</w:t>
            </w:r>
            <w:proofErr w:type="spellEnd"/>
            <w:r w:rsidRPr="00F25713">
              <w:rPr>
                <w:rFonts w:eastAsia="Arial Unicode MS"/>
              </w:rPr>
              <w:t xml:space="preserve"> </w:t>
            </w:r>
            <w:r w:rsidR="00C7078F">
              <w:rPr>
                <w:rFonts w:eastAsia="Arial Unicode MS"/>
                <w:lang w:val="uk-UA"/>
              </w:rPr>
              <w:t>Підрядник</w:t>
            </w:r>
            <w:r w:rsidRPr="00F25713">
              <w:rPr>
                <w:rFonts w:eastAsia="Arial Unicode MS"/>
              </w:rPr>
              <w:t xml:space="preserve"> </w:t>
            </w:r>
            <w:proofErr w:type="spellStart"/>
            <w:r w:rsidRPr="00F25713">
              <w:rPr>
                <w:rFonts w:eastAsia="Arial Unicode MS"/>
              </w:rPr>
              <w:t>має</w:t>
            </w:r>
            <w:proofErr w:type="spellEnd"/>
            <w:r w:rsidRPr="00F25713">
              <w:rPr>
                <w:rFonts w:eastAsia="Arial Unicode MS"/>
              </w:rPr>
              <w:t xml:space="preserve"> право </w:t>
            </w:r>
            <w:proofErr w:type="spellStart"/>
            <w:r w:rsidRPr="00F25713">
              <w:rPr>
                <w:rFonts w:eastAsia="Arial Unicode MS"/>
              </w:rPr>
              <w:t>достроково</w:t>
            </w:r>
            <w:proofErr w:type="spellEnd"/>
            <w:r w:rsidRPr="00F25713">
              <w:rPr>
                <w:rFonts w:eastAsia="Arial Unicode MS"/>
              </w:rPr>
              <w:t xml:space="preserve"> </w:t>
            </w:r>
            <w:proofErr w:type="spellStart"/>
            <w:r w:rsidRPr="00F25713">
              <w:rPr>
                <w:rFonts w:eastAsia="Arial Unicode MS"/>
              </w:rPr>
              <w:t>розірвати</w:t>
            </w:r>
            <w:proofErr w:type="spellEnd"/>
            <w:r w:rsidRPr="00F25713">
              <w:rPr>
                <w:rFonts w:eastAsia="Arial Unicode MS"/>
              </w:rPr>
              <w:t xml:space="preserve"> </w:t>
            </w:r>
            <w:proofErr w:type="spellStart"/>
            <w:r w:rsidRPr="00F25713">
              <w:rPr>
                <w:rFonts w:eastAsia="Arial Unicode MS"/>
              </w:rPr>
              <w:t>цей</w:t>
            </w:r>
            <w:proofErr w:type="spellEnd"/>
            <w:r w:rsidRPr="00F25713">
              <w:rPr>
                <w:rFonts w:eastAsia="Arial Unicode MS"/>
              </w:rPr>
              <w:t xml:space="preserve"> </w:t>
            </w:r>
            <w:proofErr w:type="spellStart"/>
            <w:r w:rsidRPr="00F25713">
              <w:rPr>
                <w:rFonts w:eastAsia="Arial Unicode MS"/>
              </w:rPr>
              <w:t>Договір</w:t>
            </w:r>
            <w:proofErr w:type="spellEnd"/>
            <w:r w:rsidRPr="00F25713">
              <w:rPr>
                <w:rFonts w:eastAsia="Arial Unicode MS"/>
              </w:rPr>
              <w:t xml:space="preserve">, </w:t>
            </w:r>
            <w:r w:rsidR="00FD7049" w:rsidRPr="00FD7049">
              <w:rPr>
                <w:rFonts w:eastAsia="Arial Unicode MS"/>
                <w:lang w:val="uk-UA"/>
              </w:rPr>
              <w:t>повідомивши про це не пізніше ніж за 10 (десять) календарних днів до дати розірвання.</w:t>
            </w:r>
            <w:r w:rsidRPr="00F25713">
              <w:rPr>
                <w:rFonts w:eastAsia="Arial Unicode MS"/>
              </w:rPr>
              <w:t xml:space="preserve"> </w:t>
            </w:r>
          </w:p>
          <w:p w:rsidR="006F5F6F" w:rsidRPr="00F25713" w:rsidRDefault="006F5F6F" w:rsidP="000765E6">
            <w:pPr>
              <w:ind w:right="1"/>
              <w:jc w:val="both"/>
              <w:rPr>
                <w:color w:val="000000"/>
              </w:rPr>
            </w:pPr>
            <w:r w:rsidRPr="00F25713">
              <w:rPr>
                <w:color w:val="000000"/>
              </w:rPr>
              <w:t xml:space="preserve">6.4.3. </w:t>
            </w:r>
            <w:proofErr w:type="spellStart"/>
            <w:r w:rsidRPr="00F25713">
              <w:rPr>
                <w:color w:val="000000"/>
              </w:rPr>
              <w:t>Отримувати</w:t>
            </w:r>
            <w:proofErr w:type="spellEnd"/>
            <w:r w:rsidRPr="00F25713">
              <w:rPr>
                <w:color w:val="000000"/>
              </w:rPr>
              <w:t xml:space="preserve"> </w:t>
            </w:r>
            <w:proofErr w:type="spellStart"/>
            <w:r w:rsidRPr="00F25713">
              <w:rPr>
                <w:color w:val="000000"/>
              </w:rPr>
              <w:t>від</w:t>
            </w:r>
            <w:proofErr w:type="spellEnd"/>
            <w:r w:rsidRPr="00F25713">
              <w:rPr>
                <w:color w:val="000000"/>
              </w:rPr>
              <w:t xml:space="preserve"> </w:t>
            </w:r>
            <w:proofErr w:type="spellStart"/>
            <w:r w:rsidR="006E184C" w:rsidRPr="00F25713">
              <w:rPr>
                <w:color w:val="000000"/>
              </w:rPr>
              <w:t>Замовника</w:t>
            </w:r>
            <w:proofErr w:type="spellEnd"/>
            <w:r w:rsidRPr="00F25713">
              <w:rPr>
                <w:color w:val="000000"/>
              </w:rPr>
              <w:t xml:space="preserve"> </w:t>
            </w:r>
            <w:proofErr w:type="spellStart"/>
            <w:r w:rsidRPr="00F25713">
              <w:rPr>
                <w:color w:val="000000"/>
              </w:rPr>
              <w:t>інформацію</w:t>
            </w:r>
            <w:proofErr w:type="spellEnd"/>
            <w:r w:rsidRPr="00F25713">
              <w:rPr>
                <w:color w:val="000000"/>
              </w:rPr>
              <w:t xml:space="preserve">, </w:t>
            </w:r>
            <w:proofErr w:type="spellStart"/>
            <w:r w:rsidRPr="00F25713">
              <w:rPr>
                <w:color w:val="000000"/>
              </w:rPr>
              <w:t>необхідну</w:t>
            </w:r>
            <w:proofErr w:type="spellEnd"/>
            <w:r w:rsidRPr="00F25713">
              <w:rPr>
                <w:color w:val="000000"/>
              </w:rPr>
              <w:t xml:space="preserve"> для </w:t>
            </w:r>
            <w:proofErr w:type="spellStart"/>
            <w:r w:rsidRPr="00F25713">
              <w:rPr>
                <w:color w:val="000000"/>
              </w:rPr>
              <w:t>виконання</w:t>
            </w:r>
            <w:proofErr w:type="spellEnd"/>
            <w:r w:rsidRPr="00F25713">
              <w:rPr>
                <w:color w:val="000000"/>
              </w:rPr>
              <w:t xml:space="preserve"> умов </w:t>
            </w:r>
            <w:proofErr w:type="spellStart"/>
            <w:r w:rsidRPr="00F25713">
              <w:rPr>
                <w:color w:val="000000"/>
              </w:rPr>
              <w:t>цього</w:t>
            </w:r>
            <w:proofErr w:type="spellEnd"/>
            <w:r w:rsidRPr="00F25713">
              <w:rPr>
                <w:color w:val="000000"/>
              </w:rPr>
              <w:t xml:space="preserve"> Договору;</w:t>
            </w:r>
          </w:p>
          <w:p w:rsidR="006F5F6F" w:rsidRPr="004C7E72" w:rsidRDefault="006F5F6F" w:rsidP="000765E6">
            <w:pPr>
              <w:jc w:val="both"/>
              <w:rPr>
                <w:color w:val="000000"/>
              </w:rPr>
            </w:pPr>
            <w:r w:rsidRPr="00F25713">
              <w:rPr>
                <w:color w:val="000000"/>
              </w:rPr>
              <w:t xml:space="preserve">6.4.4. </w:t>
            </w:r>
            <w:proofErr w:type="spellStart"/>
            <w:r w:rsidRPr="00F25713">
              <w:rPr>
                <w:color w:val="000000"/>
              </w:rPr>
              <w:t>Інші</w:t>
            </w:r>
            <w:proofErr w:type="spellEnd"/>
            <w:r w:rsidRPr="00F25713">
              <w:rPr>
                <w:color w:val="000000"/>
              </w:rPr>
              <w:t xml:space="preserve"> права </w:t>
            </w:r>
            <w:proofErr w:type="spellStart"/>
            <w:r w:rsidRPr="00F25713">
              <w:rPr>
                <w:color w:val="000000"/>
              </w:rPr>
              <w:t>передбачені</w:t>
            </w:r>
            <w:proofErr w:type="spellEnd"/>
            <w:r w:rsidRPr="00F25713">
              <w:rPr>
                <w:color w:val="000000"/>
              </w:rPr>
              <w:t xml:space="preserve"> </w:t>
            </w:r>
            <w:proofErr w:type="spellStart"/>
            <w:r w:rsidRPr="00F25713">
              <w:rPr>
                <w:color w:val="000000"/>
              </w:rPr>
              <w:t>нормативними</w:t>
            </w:r>
            <w:proofErr w:type="spellEnd"/>
            <w:r w:rsidRPr="00F25713">
              <w:rPr>
                <w:color w:val="000000"/>
              </w:rPr>
              <w:t xml:space="preserve"> та </w:t>
            </w:r>
            <w:proofErr w:type="spellStart"/>
            <w:r w:rsidRPr="00F25713">
              <w:rPr>
                <w:color w:val="000000"/>
              </w:rPr>
              <w:t>законодавчими</w:t>
            </w:r>
            <w:proofErr w:type="spellEnd"/>
            <w:r w:rsidRPr="00F25713">
              <w:rPr>
                <w:color w:val="000000"/>
              </w:rPr>
              <w:t xml:space="preserve"> актами.</w:t>
            </w:r>
          </w:p>
        </w:tc>
      </w:tr>
    </w:tbl>
    <w:p w:rsidR="006F5F6F" w:rsidRPr="00F25713" w:rsidRDefault="006F5F6F" w:rsidP="006F5F6F">
      <w:pPr>
        <w:keepNext/>
        <w:shd w:val="clear" w:color="auto" w:fill="FFFFFF"/>
        <w:tabs>
          <w:tab w:val="left" w:leader="dot" w:pos="9254"/>
        </w:tabs>
        <w:ind w:left="566"/>
        <w:jc w:val="center"/>
        <w:outlineLvl w:val="2"/>
        <w:rPr>
          <w:b/>
          <w:color w:val="000000"/>
        </w:rPr>
      </w:pPr>
      <w:r w:rsidRPr="00F25713">
        <w:rPr>
          <w:b/>
          <w:color w:val="000000"/>
        </w:rPr>
        <w:t>VII. ВІДПОВІДАЛЬНІСТЬ СТОРІН</w:t>
      </w:r>
    </w:p>
    <w:tbl>
      <w:tblPr>
        <w:tblW w:w="9808" w:type="dxa"/>
        <w:jc w:val="center"/>
        <w:tblCellSpacing w:w="22" w:type="dxa"/>
        <w:tblCellMar>
          <w:top w:w="30" w:type="dxa"/>
          <w:left w:w="30" w:type="dxa"/>
          <w:bottom w:w="30" w:type="dxa"/>
          <w:right w:w="30" w:type="dxa"/>
        </w:tblCellMar>
        <w:tblLook w:val="0000" w:firstRow="0" w:lastRow="0" w:firstColumn="0" w:lastColumn="0" w:noHBand="0" w:noVBand="0"/>
      </w:tblPr>
      <w:tblGrid>
        <w:gridCol w:w="9808"/>
      </w:tblGrid>
      <w:tr w:rsidR="006F5F6F" w:rsidRPr="00F25713" w:rsidTr="000765E6">
        <w:trPr>
          <w:tblCellSpacing w:w="22" w:type="dxa"/>
          <w:jc w:val="center"/>
        </w:trPr>
        <w:tc>
          <w:tcPr>
            <w:tcW w:w="9720" w:type="dxa"/>
            <w:vAlign w:val="center"/>
          </w:tcPr>
          <w:p w:rsidR="006F5F6F" w:rsidRPr="00F25713" w:rsidRDefault="006F5F6F" w:rsidP="000765E6">
            <w:pPr>
              <w:jc w:val="both"/>
            </w:pPr>
            <w:r w:rsidRPr="00F25713">
              <w:t xml:space="preserve">7.1. У </w:t>
            </w:r>
            <w:proofErr w:type="spellStart"/>
            <w:r w:rsidRPr="00F25713">
              <w:t>разі</w:t>
            </w:r>
            <w:proofErr w:type="spellEnd"/>
            <w:r w:rsidRPr="00F25713">
              <w:t xml:space="preserve"> </w:t>
            </w:r>
            <w:proofErr w:type="spellStart"/>
            <w:r w:rsidRPr="00F25713">
              <w:t>невиконання</w:t>
            </w:r>
            <w:proofErr w:type="spellEnd"/>
            <w:r w:rsidRPr="00F25713">
              <w:t xml:space="preserve"> </w:t>
            </w:r>
            <w:proofErr w:type="spellStart"/>
            <w:r w:rsidRPr="00F25713">
              <w:t>або</w:t>
            </w:r>
            <w:proofErr w:type="spellEnd"/>
            <w:r w:rsidRPr="00F25713">
              <w:t xml:space="preserve"> </w:t>
            </w:r>
            <w:proofErr w:type="spellStart"/>
            <w:r w:rsidRPr="00F25713">
              <w:t>неналежного</w:t>
            </w:r>
            <w:proofErr w:type="spellEnd"/>
            <w:r w:rsidRPr="00F25713">
              <w:t xml:space="preserve"> </w:t>
            </w:r>
            <w:proofErr w:type="spellStart"/>
            <w:r w:rsidRPr="00F25713">
              <w:t>виконання</w:t>
            </w:r>
            <w:proofErr w:type="spellEnd"/>
            <w:r w:rsidRPr="00F25713">
              <w:t xml:space="preserve"> </w:t>
            </w:r>
            <w:proofErr w:type="spellStart"/>
            <w:r w:rsidRPr="00F25713">
              <w:t>своїх</w:t>
            </w:r>
            <w:proofErr w:type="spellEnd"/>
            <w:r w:rsidRPr="00F25713">
              <w:t xml:space="preserve"> </w:t>
            </w:r>
            <w:proofErr w:type="spellStart"/>
            <w:r w:rsidRPr="00F25713">
              <w:t>зобов'язань</w:t>
            </w:r>
            <w:proofErr w:type="spellEnd"/>
            <w:r w:rsidRPr="00F25713">
              <w:t xml:space="preserve"> за Договором </w:t>
            </w:r>
            <w:proofErr w:type="spellStart"/>
            <w:r w:rsidRPr="00F25713">
              <w:t>Сторони</w:t>
            </w:r>
            <w:proofErr w:type="spellEnd"/>
            <w:r w:rsidRPr="00F25713">
              <w:t xml:space="preserve"> </w:t>
            </w:r>
            <w:proofErr w:type="spellStart"/>
            <w:r w:rsidRPr="00F25713">
              <w:lastRenderedPageBreak/>
              <w:t>несуть</w:t>
            </w:r>
            <w:proofErr w:type="spellEnd"/>
            <w:r w:rsidRPr="00F25713">
              <w:t xml:space="preserve"> </w:t>
            </w:r>
            <w:proofErr w:type="spellStart"/>
            <w:r w:rsidRPr="00F25713">
              <w:t>відповідальність</w:t>
            </w:r>
            <w:proofErr w:type="spellEnd"/>
            <w:r w:rsidRPr="00F25713">
              <w:t xml:space="preserve">, </w:t>
            </w:r>
            <w:proofErr w:type="spellStart"/>
            <w:r w:rsidRPr="00F25713">
              <w:t>передбачену</w:t>
            </w:r>
            <w:proofErr w:type="spellEnd"/>
            <w:r w:rsidRPr="00F25713">
              <w:t xml:space="preserve"> </w:t>
            </w:r>
            <w:proofErr w:type="spellStart"/>
            <w:r w:rsidRPr="00F25713">
              <w:t>чинним</w:t>
            </w:r>
            <w:proofErr w:type="spellEnd"/>
            <w:r w:rsidRPr="00F25713">
              <w:t xml:space="preserve"> </w:t>
            </w:r>
            <w:proofErr w:type="spellStart"/>
            <w:r w:rsidRPr="00F25713">
              <w:t>законодавством</w:t>
            </w:r>
            <w:proofErr w:type="spellEnd"/>
            <w:r w:rsidRPr="00F25713">
              <w:t xml:space="preserve"> та </w:t>
            </w:r>
            <w:proofErr w:type="spellStart"/>
            <w:r w:rsidRPr="00F25713">
              <w:t>цим</w:t>
            </w:r>
            <w:proofErr w:type="spellEnd"/>
            <w:r w:rsidRPr="00F25713">
              <w:t xml:space="preserve"> договором. </w:t>
            </w:r>
          </w:p>
          <w:p w:rsidR="006F5F6F" w:rsidRPr="00F25713" w:rsidRDefault="006F5F6F" w:rsidP="000765E6">
            <w:pPr>
              <w:jc w:val="both"/>
            </w:pPr>
            <w:r w:rsidRPr="00F25713">
              <w:t xml:space="preserve">7.2. </w:t>
            </w:r>
            <w:r w:rsidR="00347F98">
              <w:rPr>
                <w:color w:val="000000"/>
                <w:lang w:val="uk-UA"/>
              </w:rPr>
              <w:t>Підрядник</w:t>
            </w:r>
            <w:r w:rsidRPr="00F25713">
              <w:t xml:space="preserve"> </w:t>
            </w:r>
            <w:proofErr w:type="spellStart"/>
            <w:r w:rsidRPr="00F25713">
              <w:t>несе</w:t>
            </w:r>
            <w:proofErr w:type="spellEnd"/>
            <w:r w:rsidRPr="00F25713">
              <w:t xml:space="preserve"> </w:t>
            </w:r>
            <w:proofErr w:type="spellStart"/>
            <w:r w:rsidRPr="00F25713">
              <w:t>повну</w:t>
            </w:r>
            <w:proofErr w:type="spellEnd"/>
            <w:r w:rsidRPr="00F25713">
              <w:t xml:space="preserve"> </w:t>
            </w:r>
            <w:proofErr w:type="spellStart"/>
            <w:r w:rsidRPr="00F25713">
              <w:t>відповідальність</w:t>
            </w:r>
            <w:proofErr w:type="spellEnd"/>
            <w:r w:rsidRPr="00F25713">
              <w:t xml:space="preserve"> при </w:t>
            </w:r>
            <w:r w:rsidR="00347F98">
              <w:rPr>
                <w:lang w:val="uk-UA"/>
              </w:rPr>
              <w:t>виконанні робіт</w:t>
            </w:r>
            <w:r w:rsidRPr="00F25713">
              <w:t xml:space="preserve"> за </w:t>
            </w:r>
            <w:proofErr w:type="spellStart"/>
            <w:r w:rsidRPr="00F25713">
              <w:t>дотримання</w:t>
            </w:r>
            <w:proofErr w:type="spellEnd"/>
            <w:r w:rsidRPr="00F25713">
              <w:t xml:space="preserve"> чинного  </w:t>
            </w:r>
            <w:proofErr w:type="spellStart"/>
            <w:r w:rsidRPr="00F25713">
              <w:t>законодавства</w:t>
            </w:r>
            <w:proofErr w:type="spellEnd"/>
            <w:r w:rsidRPr="00F25713">
              <w:t xml:space="preserve"> про </w:t>
            </w:r>
            <w:proofErr w:type="spellStart"/>
            <w:r w:rsidRPr="00F25713">
              <w:t>охорону</w:t>
            </w:r>
            <w:proofErr w:type="spellEnd"/>
            <w:r w:rsidRPr="00F25713">
              <w:t xml:space="preserve"> </w:t>
            </w:r>
            <w:proofErr w:type="spellStart"/>
            <w:r w:rsidRPr="00F25713">
              <w:t>праці</w:t>
            </w:r>
            <w:proofErr w:type="spellEnd"/>
            <w:r w:rsidRPr="00F25713">
              <w:t xml:space="preserve">, </w:t>
            </w:r>
            <w:proofErr w:type="spellStart"/>
            <w:r w:rsidRPr="00F25713">
              <w:t>пожежну</w:t>
            </w:r>
            <w:proofErr w:type="spellEnd"/>
            <w:r w:rsidRPr="00F25713">
              <w:t xml:space="preserve"> </w:t>
            </w:r>
            <w:proofErr w:type="spellStart"/>
            <w:r w:rsidRPr="00F25713">
              <w:t>охорону</w:t>
            </w:r>
            <w:proofErr w:type="spellEnd"/>
            <w:r w:rsidRPr="00F25713">
              <w:t xml:space="preserve">, </w:t>
            </w:r>
            <w:proofErr w:type="spellStart"/>
            <w:r w:rsidRPr="00F25713">
              <w:t>захист</w:t>
            </w:r>
            <w:proofErr w:type="spellEnd"/>
            <w:r w:rsidRPr="00F25713">
              <w:rPr>
                <w:color w:val="000000"/>
              </w:rPr>
              <w:t xml:space="preserve"> </w:t>
            </w:r>
            <w:proofErr w:type="spellStart"/>
            <w:r w:rsidRPr="00F25713">
              <w:rPr>
                <w:color w:val="000000"/>
              </w:rPr>
              <w:t>навколишнього</w:t>
            </w:r>
            <w:proofErr w:type="spellEnd"/>
            <w:r w:rsidRPr="00F25713">
              <w:rPr>
                <w:color w:val="000000"/>
              </w:rPr>
              <w:t xml:space="preserve"> </w:t>
            </w:r>
            <w:proofErr w:type="spellStart"/>
            <w:r w:rsidRPr="00F25713">
              <w:rPr>
                <w:color w:val="000000"/>
              </w:rPr>
              <w:t>середовища</w:t>
            </w:r>
            <w:proofErr w:type="spellEnd"/>
            <w:r w:rsidRPr="00F25713">
              <w:rPr>
                <w:color w:val="000000"/>
              </w:rPr>
              <w:t>.</w:t>
            </w:r>
          </w:p>
          <w:p w:rsidR="006F5F6F" w:rsidRPr="00F25713" w:rsidRDefault="006F5F6F" w:rsidP="000765E6">
            <w:pPr>
              <w:jc w:val="both"/>
            </w:pPr>
            <w:r w:rsidRPr="00F25713">
              <w:t xml:space="preserve">7.3. У </w:t>
            </w:r>
            <w:proofErr w:type="spellStart"/>
            <w:r w:rsidRPr="00F25713">
              <w:t>разі</w:t>
            </w:r>
            <w:proofErr w:type="spellEnd"/>
            <w:r w:rsidRPr="00F25713">
              <w:t xml:space="preserve"> </w:t>
            </w:r>
            <w:proofErr w:type="spellStart"/>
            <w:r w:rsidRPr="00F25713">
              <w:t>неякісного</w:t>
            </w:r>
            <w:proofErr w:type="spellEnd"/>
            <w:r w:rsidRPr="00F25713">
              <w:t>/</w:t>
            </w:r>
            <w:proofErr w:type="spellStart"/>
            <w:r w:rsidRPr="00F25713">
              <w:t>неналежного</w:t>
            </w:r>
            <w:proofErr w:type="spellEnd"/>
            <w:r w:rsidRPr="00F25713">
              <w:t xml:space="preserve"> </w:t>
            </w:r>
            <w:r w:rsidR="00347F98">
              <w:rPr>
                <w:lang w:val="uk-UA"/>
              </w:rPr>
              <w:t>виконання робіт</w:t>
            </w:r>
            <w:r w:rsidRPr="00F25713">
              <w:t xml:space="preserve">, </w:t>
            </w:r>
            <w:r w:rsidR="00347F98">
              <w:rPr>
                <w:color w:val="000000"/>
                <w:lang w:val="uk-UA"/>
              </w:rPr>
              <w:t>Підрядник</w:t>
            </w:r>
            <w:r w:rsidRPr="00F25713">
              <w:t xml:space="preserve"> </w:t>
            </w:r>
            <w:proofErr w:type="spellStart"/>
            <w:r w:rsidRPr="00F25713">
              <w:t>сплачує</w:t>
            </w:r>
            <w:proofErr w:type="spellEnd"/>
            <w:r w:rsidRPr="00F25713">
              <w:t xml:space="preserve"> пеню у </w:t>
            </w:r>
            <w:proofErr w:type="spellStart"/>
            <w:r w:rsidRPr="00F25713">
              <w:t>розмірі</w:t>
            </w:r>
            <w:proofErr w:type="spellEnd"/>
            <w:r w:rsidRPr="00F25713">
              <w:t xml:space="preserve"> </w:t>
            </w:r>
            <w:proofErr w:type="spellStart"/>
            <w:r w:rsidRPr="00F25713">
              <w:t>подвійної</w:t>
            </w:r>
            <w:proofErr w:type="spellEnd"/>
            <w:r w:rsidRPr="00F25713">
              <w:t xml:space="preserve"> </w:t>
            </w:r>
            <w:proofErr w:type="spellStart"/>
            <w:r w:rsidRPr="00F25713">
              <w:t>облікової</w:t>
            </w:r>
            <w:proofErr w:type="spellEnd"/>
            <w:r w:rsidRPr="00F25713">
              <w:t xml:space="preserve"> ставки НБУ за </w:t>
            </w:r>
            <w:proofErr w:type="spellStart"/>
            <w:r w:rsidRPr="00F25713">
              <w:t>кожен</w:t>
            </w:r>
            <w:proofErr w:type="spellEnd"/>
            <w:r w:rsidRPr="00F25713">
              <w:t xml:space="preserve"> день </w:t>
            </w:r>
            <w:proofErr w:type="spellStart"/>
            <w:r w:rsidRPr="00F25713">
              <w:t>невиконання</w:t>
            </w:r>
            <w:proofErr w:type="spellEnd"/>
            <w:r w:rsidRPr="00F25713">
              <w:t xml:space="preserve"> </w:t>
            </w:r>
            <w:proofErr w:type="spellStart"/>
            <w:r w:rsidRPr="00F25713">
              <w:t>або</w:t>
            </w:r>
            <w:proofErr w:type="spellEnd"/>
            <w:r w:rsidRPr="00F25713">
              <w:t xml:space="preserve"> </w:t>
            </w:r>
            <w:proofErr w:type="spellStart"/>
            <w:r w:rsidRPr="00F25713">
              <w:t>неналежного</w:t>
            </w:r>
            <w:proofErr w:type="spellEnd"/>
            <w:r w:rsidRPr="00F25713">
              <w:t xml:space="preserve"> (</w:t>
            </w:r>
            <w:proofErr w:type="spellStart"/>
            <w:r w:rsidRPr="00F25713">
              <w:t>несвоєчасного</w:t>
            </w:r>
            <w:proofErr w:type="spellEnd"/>
            <w:r w:rsidRPr="00F25713">
              <w:t xml:space="preserve">) </w:t>
            </w:r>
            <w:proofErr w:type="spellStart"/>
            <w:r w:rsidRPr="00F25713">
              <w:t>виконання</w:t>
            </w:r>
            <w:proofErr w:type="spellEnd"/>
            <w:r w:rsidRPr="00F25713">
              <w:t xml:space="preserve"> </w:t>
            </w:r>
            <w:proofErr w:type="spellStart"/>
            <w:r w:rsidRPr="00F25713">
              <w:t>зобов'язань</w:t>
            </w:r>
            <w:proofErr w:type="spellEnd"/>
            <w:r w:rsidRPr="00F25713">
              <w:t>.</w:t>
            </w:r>
          </w:p>
          <w:p w:rsidR="006F5F6F" w:rsidRPr="00F25713" w:rsidRDefault="006F5F6F" w:rsidP="000765E6">
            <w:pPr>
              <w:jc w:val="both"/>
            </w:pPr>
            <w:r w:rsidRPr="00F25713">
              <w:t xml:space="preserve">7.4. При не </w:t>
            </w:r>
            <w:proofErr w:type="spellStart"/>
            <w:r w:rsidRPr="00F25713">
              <w:t>надходженні</w:t>
            </w:r>
            <w:proofErr w:type="spellEnd"/>
            <w:r w:rsidRPr="00F25713">
              <w:t xml:space="preserve"> </w:t>
            </w:r>
            <w:proofErr w:type="spellStart"/>
            <w:r w:rsidRPr="00F25713">
              <w:t>або</w:t>
            </w:r>
            <w:proofErr w:type="spellEnd"/>
            <w:r w:rsidRPr="00F25713">
              <w:t xml:space="preserve"> </w:t>
            </w:r>
            <w:proofErr w:type="spellStart"/>
            <w:r w:rsidRPr="00F25713">
              <w:t>невчасному</w:t>
            </w:r>
            <w:proofErr w:type="spellEnd"/>
            <w:r w:rsidRPr="00F25713">
              <w:t xml:space="preserve"> </w:t>
            </w:r>
            <w:proofErr w:type="spellStart"/>
            <w:r w:rsidRPr="00F25713">
              <w:t>надходженні</w:t>
            </w:r>
            <w:proofErr w:type="spellEnd"/>
            <w:r w:rsidRPr="00F25713">
              <w:t xml:space="preserve"> </w:t>
            </w:r>
            <w:proofErr w:type="spellStart"/>
            <w:r w:rsidRPr="00F25713">
              <w:t>бюджетних</w:t>
            </w:r>
            <w:proofErr w:type="spellEnd"/>
            <w:r w:rsidRPr="00F25713">
              <w:t xml:space="preserve"> </w:t>
            </w:r>
            <w:proofErr w:type="spellStart"/>
            <w:r w:rsidRPr="00F25713">
              <w:t>коштів</w:t>
            </w:r>
            <w:proofErr w:type="spellEnd"/>
            <w:r w:rsidRPr="00F25713">
              <w:t xml:space="preserve"> на </w:t>
            </w:r>
            <w:proofErr w:type="spellStart"/>
            <w:r w:rsidRPr="00F25713">
              <w:t>рахунок</w:t>
            </w:r>
            <w:proofErr w:type="spellEnd"/>
            <w:r w:rsidRPr="00F25713">
              <w:t xml:space="preserve"> </w:t>
            </w:r>
            <w:proofErr w:type="spellStart"/>
            <w:r w:rsidR="006E184C" w:rsidRPr="00F25713">
              <w:t>Замовника</w:t>
            </w:r>
            <w:proofErr w:type="spellEnd"/>
            <w:r w:rsidRPr="00F25713">
              <w:t xml:space="preserve"> для </w:t>
            </w:r>
            <w:proofErr w:type="spellStart"/>
            <w:r w:rsidRPr="00F25713">
              <w:t>сплати</w:t>
            </w:r>
            <w:proofErr w:type="spellEnd"/>
            <w:r w:rsidRPr="00F25713">
              <w:t xml:space="preserve"> за </w:t>
            </w:r>
            <w:r w:rsidR="00831AF4">
              <w:rPr>
                <w:lang w:val="uk-UA"/>
              </w:rPr>
              <w:t>виконані роботи</w:t>
            </w:r>
            <w:r w:rsidRPr="00F25713">
              <w:t xml:space="preserve">, </w:t>
            </w:r>
            <w:proofErr w:type="spellStart"/>
            <w:r w:rsidRPr="00F25713">
              <w:t>штрафні</w:t>
            </w:r>
            <w:proofErr w:type="spellEnd"/>
            <w:r w:rsidRPr="00F25713">
              <w:t xml:space="preserve"> </w:t>
            </w:r>
            <w:proofErr w:type="spellStart"/>
            <w:r w:rsidRPr="00F25713">
              <w:t>санкції</w:t>
            </w:r>
            <w:proofErr w:type="spellEnd"/>
            <w:r w:rsidRPr="00F25713">
              <w:t xml:space="preserve"> до </w:t>
            </w:r>
            <w:proofErr w:type="spellStart"/>
            <w:r w:rsidR="006E184C" w:rsidRPr="00F25713">
              <w:t>Замовника</w:t>
            </w:r>
            <w:proofErr w:type="spellEnd"/>
            <w:r w:rsidRPr="00F25713">
              <w:t xml:space="preserve"> не </w:t>
            </w:r>
            <w:proofErr w:type="spellStart"/>
            <w:r w:rsidRPr="00F25713">
              <w:t>застосовуються</w:t>
            </w:r>
            <w:proofErr w:type="spellEnd"/>
            <w:r w:rsidRPr="00F25713">
              <w:t xml:space="preserve">, а </w:t>
            </w:r>
            <w:proofErr w:type="spellStart"/>
            <w:r w:rsidRPr="00F25713">
              <w:t>також</w:t>
            </w:r>
            <w:proofErr w:type="spellEnd"/>
            <w:r w:rsidRPr="00F25713">
              <w:t xml:space="preserve"> не </w:t>
            </w:r>
            <w:proofErr w:type="spellStart"/>
            <w:r w:rsidRPr="00F25713">
              <w:t>здійснюється</w:t>
            </w:r>
            <w:proofErr w:type="spellEnd"/>
            <w:r w:rsidRPr="00F25713">
              <w:t xml:space="preserve"> </w:t>
            </w:r>
            <w:proofErr w:type="spellStart"/>
            <w:r w:rsidRPr="00F25713">
              <w:t>нарахування</w:t>
            </w:r>
            <w:proofErr w:type="spellEnd"/>
            <w:r w:rsidRPr="00F25713">
              <w:t xml:space="preserve"> </w:t>
            </w:r>
            <w:proofErr w:type="spellStart"/>
            <w:r w:rsidRPr="00F25713">
              <w:t>інфляційних</w:t>
            </w:r>
            <w:proofErr w:type="spellEnd"/>
            <w:r w:rsidRPr="00F25713">
              <w:t xml:space="preserve"> та 3% </w:t>
            </w:r>
            <w:proofErr w:type="spellStart"/>
            <w:r w:rsidRPr="00F25713">
              <w:t>річних</w:t>
            </w:r>
            <w:proofErr w:type="spellEnd"/>
            <w:r w:rsidRPr="00F25713">
              <w:t>.</w:t>
            </w:r>
          </w:p>
          <w:p w:rsidR="006F5F6F" w:rsidRPr="00F25713" w:rsidRDefault="006F5F6F" w:rsidP="000765E6">
            <w:pPr>
              <w:jc w:val="both"/>
            </w:pPr>
            <w:r w:rsidRPr="00F25713">
              <w:t xml:space="preserve">7.5.Сплата </w:t>
            </w:r>
            <w:proofErr w:type="spellStart"/>
            <w:r w:rsidRPr="00F25713">
              <w:t>пені</w:t>
            </w:r>
            <w:proofErr w:type="spellEnd"/>
            <w:r w:rsidRPr="00F25713">
              <w:t xml:space="preserve"> не </w:t>
            </w:r>
            <w:proofErr w:type="spellStart"/>
            <w:r w:rsidRPr="00F25713">
              <w:t>звільняє</w:t>
            </w:r>
            <w:proofErr w:type="spellEnd"/>
            <w:r w:rsidRPr="00F25713">
              <w:t xml:space="preserve">  </w:t>
            </w:r>
            <w:proofErr w:type="spellStart"/>
            <w:r w:rsidRPr="00F25713">
              <w:t>Сторони</w:t>
            </w:r>
            <w:proofErr w:type="spellEnd"/>
            <w:r w:rsidRPr="00F25713">
              <w:t xml:space="preserve"> </w:t>
            </w:r>
            <w:proofErr w:type="spellStart"/>
            <w:r w:rsidRPr="00F25713">
              <w:t>від</w:t>
            </w:r>
            <w:proofErr w:type="spellEnd"/>
            <w:r w:rsidRPr="00F25713">
              <w:t xml:space="preserve"> </w:t>
            </w:r>
            <w:proofErr w:type="spellStart"/>
            <w:r w:rsidRPr="00F25713">
              <w:t>виконання</w:t>
            </w:r>
            <w:proofErr w:type="spellEnd"/>
            <w:r w:rsidRPr="00F25713">
              <w:t xml:space="preserve"> </w:t>
            </w:r>
            <w:proofErr w:type="spellStart"/>
            <w:r w:rsidRPr="00F25713">
              <w:t>прийнятих</w:t>
            </w:r>
            <w:proofErr w:type="spellEnd"/>
            <w:r w:rsidRPr="00F25713">
              <w:t xml:space="preserve"> на себе </w:t>
            </w:r>
            <w:proofErr w:type="spellStart"/>
            <w:r w:rsidRPr="00F25713">
              <w:t>зобов’язань</w:t>
            </w:r>
            <w:proofErr w:type="spellEnd"/>
            <w:r w:rsidRPr="00F25713">
              <w:t xml:space="preserve"> по Договору.</w:t>
            </w:r>
            <w:r w:rsidRPr="00F25713">
              <w:rPr>
                <w:rFonts w:eastAsia="Arial Unicode MS"/>
              </w:rPr>
              <w:t xml:space="preserve">                                                        </w:t>
            </w:r>
          </w:p>
        </w:tc>
      </w:tr>
    </w:tbl>
    <w:p w:rsidR="006F5F6F" w:rsidRPr="00F25713" w:rsidRDefault="006F5F6F" w:rsidP="006F5F6F">
      <w:pPr>
        <w:keepNext/>
        <w:shd w:val="clear" w:color="auto" w:fill="FFFFFF"/>
        <w:tabs>
          <w:tab w:val="left" w:leader="dot" w:pos="9254"/>
        </w:tabs>
        <w:ind w:left="566"/>
        <w:jc w:val="center"/>
        <w:outlineLvl w:val="2"/>
        <w:rPr>
          <w:b/>
          <w:color w:val="000000"/>
        </w:rPr>
      </w:pPr>
      <w:r w:rsidRPr="00F25713">
        <w:rPr>
          <w:b/>
          <w:color w:val="000000"/>
        </w:rPr>
        <w:lastRenderedPageBreak/>
        <w:t>VIII. ОБСТАВИНИ НЕПЕРЕБОРНОЇ СИЛИ</w:t>
      </w:r>
    </w:p>
    <w:tbl>
      <w:tblPr>
        <w:tblW w:w="9808" w:type="dxa"/>
        <w:jc w:val="center"/>
        <w:tblCellSpacing w:w="22" w:type="dxa"/>
        <w:tblCellMar>
          <w:top w:w="30" w:type="dxa"/>
          <w:left w:w="30" w:type="dxa"/>
          <w:bottom w:w="30" w:type="dxa"/>
          <w:right w:w="30" w:type="dxa"/>
        </w:tblCellMar>
        <w:tblLook w:val="0000" w:firstRow="0" w:lastRow="0" w:firstColumn="0" w:lastColumn="0" w:noHBand="0" w:noVBand="0"/>
      </w:tblPr>
      <w:tblGrid>
        <w:gridCol w:w="9808"/>
      </w:tblGrid>
      <w:tr w:rsidR="006F5F6F" w:rsidRPr="00F25713" w:rsidTr="000765E6">
        <w:trPr>
          <w:tblCellSpacing w:w="22" w:type="dxa"/>
          <w:jc w:val="center"/>
        </w:trPr>
        <w:tc>
          <w:tcPr>
            <w:tcW w:w="9720" w:type="dxa"/>
            <w:vAlign w:val="center"/>
          </w:tcPr>
          <w:p w:rsidR="00FB445B" w:rsidRPr="00FB445B" w:rsidRDefault="00FB445B" w:rsidP="00FB445B">
            <w:pPr>
              <w:tabs>
                <w:tab w:val="left" w:pos="284"/>
              </w:tabs>
              <w:jc w:val="both"/>
              <w:rPr>
                <w:rFonts w:eastAsia="Calibri"/>
                <w:lang w:val="uk-UA" w:eastAsia="en-US"/>
              </w:rPr>
            </w:pPr>
            <w:r w:rsidRPr="00FB445B">
              <w:rPr>
                <w:rFonts w:eastAsia="Calibri"/>
                <w:lang w:val="uk-UA" w:eastAsia="en-US"/>
              </w:rPr>
              <w:t>8.1.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 при цьому строк виконання Стороною, яка зазнала впливу таких обставин, подовжується на строк дії цих обставин.</w:t>
            </w:r>
          </w:p>
          <w:p w:rsidR="00FB445B" w:rsidRPr="00FB445B" w:rsidRDefault="00FB445B" w:rsidP="00FB445B">
            <w:pPr>
              <w:tabs>
                <w:tab w:val="left" w:pos="284"/>
              </w:tabs>
              <w:jc w:val="both"/>
              <w:rPr>
                <w:rFonts w:eastAsia="Calibri"/>
                <w:lang w:val="uk-UA" w:eastAsia="en-US"/>
              </w:rPr>
            </w:pPr>
            <w:r w:rsidRPr="00FB445B">
              <w:rPr>
                <w:rFonts w:eastAsia="Calibri"/>
                <w:lang w:val="uk-UA" w:eastAsia="en-US"/>
              </w:rPr>
              <w:t>8.2.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B445B" w:rsidRPr="00FB445B" w:rsidRDefault="00FB445B" w:rsidP="00FB445B">
            <w:pPr>
              <w:tabs>
                <w:tab w:val="left" w:pos="284"/>
              </w:tabs>
              <w:jc w:val="both"/>
              <w:rPr>
                <w:rFonts w:eastAsia="Calibri"/>
                <w:lang w:val="uk-UA" w:eastAsia="en-US"/>
              </w:rPr>
            </w:pPr>
            <w:r w:rsidRPr="00FB445B">
              <w:rPr>
                <w:rFonts w:eastAsia="Calibri"/>
                <w:lang w:val="uk-UA" w:eastAsia="en-US"/>
              </w:rPr>
              <w:t>8.3.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3-х (трьох) робочих днів з моменту настання таких обставин.</w:t>
            </w:r>
          </w:p>
          <w:p w:rsidR="00FB445B" w:rsidRPr="00FB445B" w:rsidRDefault="00FB445B" w:rsidP="00FB445B">
            <w:pPr>
              <w:tabs>
                <w:tab w:val="left" w:pos="284"/>
              </w:tabs>
              <w:jc w:val="both"/>
              <w:rPr>
                <w:rFonts w:eastAsia="Calibri"/>
                <w:lang w:val="uk-UA" w:eastAsia="en-US"/>
              </w:rPr>
            </w:pPr>
            <w:r w:rsidRPr="00FB445B">
              <w:rPr>
                <w:rFonts w:eastAsia="Calibri"/>
                <w:lang w:val="uk-UA" w:eastAsia="en-US"/>
              </w:rPr>
              <w:t>8.4.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6F5F6F" w:rsidRPr="00F25713" w:rsidRDefault="00FB445B" w:rsidP="00FB445B">
            <w:pPr>
              <w:jc w:val="both"/>
              <w:rPr>
                <w:rFonts w:eastAsia="Arial Unicode MS"/>
              </w:rPr>
            </w:pPr>
            <w:r w:rsidRPr="00FB445B">
              <w:rPr>
                <w:rFonts w:eastAsia="Calibri"/>
                <w:lang w:val="uk-UA" w:eastAsia="en-US"/>
              </w:rPr>
              <w:t>8.5.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впродовж трьох днів з дня розірвання цього Договору.</w:t>
            </w:r>
            <w:r w:rsidR="006F5F6F" w:rsidRPr="00F25713">
              <w:rPr>
                <w:rFonts w:eastAsia="Arial Unicode MS"/>
              </w:rPr>
              <w:t> </w:t>
            </w:r>
          </w:p>
        </w:tc>
      </w:tr>
    </w:tbl>
    <w:p w:rsidR="00667F2E" w:rsidRPr="00F25713" w:rsidRDefault="00667F2E" w:rsidP="006F5F6F">
      <w:pPr>
        <w:jc w:val="center"/>
        <w:rPr>
          <w:b/>
        </w:rPr>
      </w:pPr>
    </w:p>
    <w:p w:rsidR="006F5F6F" w:rsidRPr="00F25713" w:rsidRDefault="006F5F6F" w:rsidP="006F5F6F">
      <w:pPr>
        <w:jc w:val="center"/>
        <w:rPr>
          <w:b/>
        </w:rPr>
      </w:pPr>
      <w:r w:rsidRPr="00F25713">
        <w:rPr>
          <w:b/>
        </w:rPr>
        <w:t>IX. ВИРІШЕННЯ СПОРІВ</w:t>
      </w:r>
    </w:p>
    <w:tbl>
      <w:tblPr>
        <w:tblW w:w="9940" w:type="dxa"/>
        <w:jc w:val="center"/>
        <w:tblCellSpacing w:w="22" w:type="dxa"/>
        <w:tblCellMar>
          <w:top w:w="30" w:type="dxa"/>
          <w:left w:w="30" w:type="dxa"/>
          <w:bottom w:w="30" w:type="dxa"/>
          <w:right w:w="30" w:type="dxa"/>
        </w:tblCellMar>
        <w:tblLook w:val="0000" w:firstRow="0" w:lastRow="0" w:firstColumn="0" w:lastColumn="0" w:noHBand="0" w:noVBand="0"/>
      </w:tblPr>
      <w:tblGrid>
        <w:gridCol w:w="9940"/>
      </w:tblGrid>
      <w:tr w:rsidR="006F5F6F" w:rsidRPr="00F25713" w:rsidTr="000765E6">
        <w:trPr>
          <w:tblCellSpacing w:w="22" w:type="dxa"/>
          <w:jc w:val="center"/>
        </w:trPr>
        <w:tc>
          <w:tcPr>
            <w:tcW w:w="9852" w:type="dxa"/>
            <w:vAlign w:val="center"/>
          </w:tcPr>
          <w:p w:rsidR="00FB445B" w:rsidRPr="00FB445B" w:rsidRDefault="00FB445B" w:rsidP="00FB445B">
            <w:pPr>
              <w:autoSpaceDN w:val="0"/>
              <w:contextualSpacing/>
              <w:jc w:val="both"/>
              <w:textAlignment w:val="baseline"/>
              <w:rPr>
                <w:rFonts w:eastAsia="Calibri"/>
                <w:bCs/>
                <w:iCs/>
                <w:color w:val="000000"/>
                <w:lang w:val="uk-UA" w:eastAsia="en-US"/>
              </w:rPr>
            </w:pPr>
            <w:r w:rsidRPr="00FB445B">
              <w:rPr>
                <w:rFonts w:eastAsia="Calibri"/>
                <w:bCs/>
                <w:lang w:val="uk-UA" w:eastAsia="en-US"/>
              </w:rPr>
              <w:t xml:space="preserve">9.1. </w:t>
            </w:r>
            <w:r w:rsidRPr="00FB445B">
              <w:rPr>
                <w:rFonts w:eastAsia="Calibri"/>
                <w:bCs/>
                <w:iCs/>
                <w:color w:val="000000"/>
                <w:lang w:val="uk-UA" w:eastAsia="en-US"/>
              </w:rPr>
              <w:t>Усі спори, що виникають з цього Договору або пов'язані із ним, вирішуються шляхом переговорів між Сторонами.</w:t>
            </w:r>
          </w:p>
          <w:p w:rsidR="00FB445B" w:rsidRPr="00FB445B" w:rsidRDefault="00FB445B" w:rsidP="00FB445B">
            <w:pPr>
              <w:autoSpaceDN w:val="0"/>
              <w:contextualSpacing/>
              <w:jc w:val="both"/>
              <w:textAlignment w:val="baseline"/>
              <w:rPr>
                <w:rFonts w:eastAsia="Calibri"/>
                <w:lang w:val="uk-UA" w:eastAsia="en-US"/>
              </w:rPr>
            </w:pPr>
            <w:r w:rsidRPr="00FB445B">
              <w:rPr>
                <w:rFonts w:eastAsia="Calibri"/>
                <w:bCs/>
                <w:lang w:val="uk-UA" w:eastAsia="en-US"/>
              </w:rPr>
              <w:t>9.</w:t>
            </w:r>
            <w:r w:rsidRPr="00FB445B">
              <w:rPr>
                <w:rFonts w:eastAsia="Calibri"/>
                <w:bCs/>
                <w:iCs/>
                <w:color w:val="000000"/>
                <w:lang w:val="uk-UA" w:eastAsia="en-US"/>
              </w:rPr>
              <w:t>2.</w:t>
            </w:r>
            <w:r w:rsidRPr="00FB445B">
              <w:rPr>
                <w:rFonts w:eastAsia="Calibri"/>
                <w:iCs/>
                <w:color w:val="000000"/>
                <w:lang w:val="uk-UA" w:eastAsia="en-US"/>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F5F6F" w:rsidRPr="00F25713" w:rsidRDefault="006F5F6F" w:rsidP="000765E6">
            <w:pPr>
              <w:jc w:val="both"/>
              <w:rPr>
                <w:rFonts w:eastAsia="Arial Unicode MS"/>
              </w:rPr>
            </w:pPr>
          </w:p>
        </w:tc>
      </w:tr>
    </w:tbl>
    <w:p w:rsidR="006F5F6F" w:rsidRPr="00F25713" w:rsidRDefault="006F5F6F" w:rsidP="006F5F6F">
      <w:pPr>
        <w:keepNext/>
        <w:shd w:val="clear" w:color="auto" w:fill="FFFFFF"/>
        <w:tabs>
          <w:tab w:val="left" w:leader="dot" w:pos="9254"/>
        </w:tabs>
        <w:ind w:left="566"/>
        <w:jc w:val="center"/>
        <w:outlineLvl w:val="2"/>
        <w:rPr>
          <w:b/>
          <w:color w:val="000000"/>
        </w:rPr>
      </w:pPr>
      <w:r w:rsidRPr="00F25713">
        <w:rPr>
          <w:b/>
          <w:color w:val="000000"/>
        </w:rPr>
        <w:t>X. СТРОК ДІЇ ДОГОВОРУ</w:t>
      </w:r>
    </w:p>
    <w:tbl>
      <w:tblPr>
        <w:tblW w:w="9994" w:type="dxa"/>
        <w:jc w:val="center"/>
        <w:tblCellSpacing w:w="22" w:type="dxa"/>
        <w:tblCellMar>
          <w:top w:w="30" w:type="dxa"/>
          <w:left w:w="30" w:type="dxa"/>
          <w:bottom w:w="30" w:type="dxa"/>
          <w:right w:w="30" w:type="dxa"/>
        </w:tblCellMar>
        <w:tblLook w:val="0000" w:firstRow="0" w:lastRow="0" w:firstColumn="0" w:lastColumn="0" w:noHBand="0" w:noVBand="0"/>
      </w:tblPr>
      <w:tblGrid>
        <w:gridCol w:w="9994"/>
      </w:tblGrid>
      <w:tr w:rsidR="006F5F6F" w:rsidRPr="00F25713" w:rsidTr="000765E6">
        <w:trPr>
          <w:tblCellSpacing w:w="22" w:type="dxa"/>
          <w:jc w:val="center"/>
        </w:trPr>
        <w:tc>
          <w:tcPr>
            <w:tcW w:w="9906" w:type="dxa"/>
            <w:vAlign w:val="center"/>
          </w:tcPr>
          <w:p w:rsidR="006A2AC5" w:rsidRPr="006A2AC5" w:rsidRDefault="006A2AC5" w:rsidP="006A2AC5">
            <w:pPr>
              <w:tabs>
                <w:tab w:val="left" w:pos="284"/>
              </w:tabs>
              <w:jc w:val="both"/>
              <w:rPr>
                <w:rFonts w:eastAsia="Calibri"/>
                <w:lang w:val="uk-UA" w:eastAsia="en-US"/>
              </w:rPr>
            </w:pPr>
            <w:r w:rsidRPr="006A2AC5">
              <w:rPr>
                <w:rFonts w:eastAsia="Calibri"/>
                <w:lang w:val="uk-UA" w:eastAsia="en-US"/>
              </w:rPr>
              <w:t>10.1. Договір вважається укладеним та набирає чинності з моменту його підписання обома Сторонами, скріплення печатками Сторін і діє до 31 грудня 2023 року, але в будь-якому випадку до повного виконання Сторонами своїх зобов’язань за Договором.</w:t>
            </w:r>
          </w:p>
          <w:p w:rsidR="006A2AC5" w:rsidRPr="006A2AC5" w:rsidRDefault="006A2AC5" w:rsidP="006A2AC5">
            <w:pPr>
              <w:tabs>
                <w:tab w:val="left" w:pos="1418"/>
              </w:tabs>
              <w:jc w:val="both"/>
              <w:rPr>
                <w:rFonts w:eastAsia="Calibri"/>
                <w:lang w:val="uk-UA" w:eastAsia="en-US"/>
              </w:rPr>
            </w:pPr>
            <w:r w:rsidRPr="006A2AC5">
              <w:rPr>
                <w:rFonts w:eastAsia="Calibri"/>
                <w:lang w:val="uk-UA" w:eastAsia="en-US"/>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6F5F6F" w:rsidRPr="00F25713" w:rsidRDefault="006F5F6F" w:rsidP="000765E6">
            <w:pPr>
              <w:jc w:val="both"/>
              <w:rPr>
                <w:rFonts w:eastAsia="Arial Unicode MS"/>
              </w:rPr>
            </w:pPr>
          </w:p>
        </w:tc>
      </w:tr>
    </w:tbl>
    <w:p w:rsidR="006F5F6F" w:rsidRPr="00F25713" w:rsidRDefault="006F5F6F" w:rsidP="006F5F6F">
      <w:pPr>
        <w:ind w:left="-709"/>
        <w:jc w:val="center"/>
        <w:rPr>
          <w:b/>
        </w:rPr>
      </w:pPr>
      <w:r w:rsidRPr="00F25713">
        <w:rPr>
          <w:b/>
        </w:rPr>
        <w:t>XI. ІНШІ УМОВИ</w:t>
      </w:r>
    </w:p>
    <w:p w:rsidR="00FD0558" w:rsidRPr="00FD0558" w:rsidRDefault="00FD0558" w:rsidP="00FD0558">
      <w:pPr>
        <w:tabs>
          <w:tab w:val="left" w:pos="699"/>
        </w:tabs>
        <w:jc w:val="both"/>
        <w:rPr>
          <w:lang w:val="uk-UA"/>
        </w:rPr>
      </w:pPr>
      <w:r w:rsidRPr="00FD0558">
        <w:rPr>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FD0558" w:rsidRPr="00FD0558" w:rsidRDefault="00FD0558" w:rsidP="00FD0558">
      <w:pPr>
        <w:tabs>
          <w:tab w:val="left" w:pos="699"/>
        </w:tabs>
        <w:jc w:val="both"/>
        <w:rPr>
          <w:lang w:val="uk-UA"/>
        </w:rPr>
      </w:pPr>
      <w:r w:rsidRPr="00FD0558">
        <w:rPr>
          <w:lang w:val="uk-UA"/>
        </w:rPr>
        <w:lastRenderedPageBreak/>
        <w:t>11.2. Сторони засвідчили, що обумовили у цьому Договорі всі умови, які визнаються ними істотними.</w:t>
      </w:r>
    </w:p>
    <w:p w:rsidR="00FD0558" w:rsidRPr="00FD0558" w:rsidRDefault="00FD0558" w:rsidP="00FD0558">
      <w:pPr>
        <w:tabs>
          <w:tab w:val="left" w:pos="699"/>
        </w:tabs>
        <w:jc w:val="both"/>
        <w:rPr>
          <w:lang w:val="uk-UA"/>
        </w:rPr>
      </w:pPr>
      <w:r w:rsidRPr="00FD0558">
        <w:rPr>
          <w:lang w:val="uk-UA"/>
        </w:rPr>
        <w:t>11.3.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rsidR="00FD0558" w:rsidRPr="00FD0558" w:rsidRDefault="00FD0558" w:rsidP="00FD0558">
      <w:pPr>
        <w:tabs>
          <w:tab w:val="left" w:pos="699"/>
        </w:tabs>
        <w:jc w:val="both"/>
        <w:rPr>
          <w:lang w:val="uk-UA"/>
        </w:rPr>
      </w:pPr>
      <w:r w:rsidRPr="00FD0558">
        <w:rPr>
          <w:lang w:val="uk-UA"/>
        </w:rPr>
        <w:t>11.4. Умови даного Договору можуть бути змінені за взаємною згодою сторін з обов'язковим складанням письмового документу.</w:t>
      </w:r>
    </w:p>
    <w:p w:rsidR="00FD0558" w:rsidRPr="00FD0558" w:rsidRDefault="00FD0558" w:rsidP="00FD0558">
      <w:pPr>
        <w:tabs>
          <w:tab w:val="left" w:pos="699"/>
        </w:tabs>
        <w:jc w:val="both"/>
        <w:rPr>
          <w:lang w:val="uk-UA"/>
        </w:rPr>
      </w:pPr>
      <w:r w:rsidRPr="00FD0558">
        <w:rPr>
          <w:lang w:val="uk-UA"/>
        </w:rPr>
        <w:t>11.5.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FD0558" w:rsidRPr="00FD0558" w:rsidRDefault="00FD0558" w:rsidP="00FD0558">
      <w:pPr>
        <w:tabs>
          <w:tab w:val="left" w:pos="699"/>
        </w:tabs>
        <w:jc w:val="both"/>
        <w:rPr>
          <w:lang w:val="uk-UA"/>
        </w:rPr>
      </w:pPr>
      <w:r w:rsidRPr="00FD0558">
        <w:rPr>
          <w:lang w:val="uk-UA"/>
        </w:rPr>
        <w:t>11.6. У випадках, не передбачених даним Договором, сторони керуються нормами чинного законодавства України.</w:t>
      </w:r>
    </w:p>
    <w:p w:rsidR="00FD0558" w:rsidRPr="00FD0558" w:rsidRDefault="00FD0558" w:rsidP="00FD0558">
      <w:pPr>
        <w:tabs>
          <w:tab w:val="left" w:pos="699"/>
        </w:tabs>
        <w:jc w:val="both"/>
        <w:rPr>
          <w:lang w:val="uk-UA"/>
        </w:rPr>
      </w:pPr>
      <w:r w:rsidRPr="00FD0558">
        <w:rPr>
          <w:lang w:val="uk-UA"/>
        </w:rPr>
        <w:t>11.7. Жодна зі Сторін не вправі передавати свої права та обов’язки за цим Договором будь-якій третій стороні без письмової згоди іншої Сторони.</w:t>
      </w:r>
    </w:p>
    <w:p w:rsidR="00FD0558" w:rsidRPr="00FD0558" w:rsidRDefault="00FD0558" w:rsidP="00FD0558">
      <w:pPr>
        <w:tabs>
          <w:tab w:val="left" w:pos="699"/>
        </w:tabs>
        <w:jc w:val="both"/>
        <w:rPr>
          <w:lang w:val="uk-UA"/>
        </w:rPr>
      </w:pPr>
      <w:r w:rsidRPr="00FD0558">
        <w:rPr>
          <w:lang w:val="uk-UA"/>
        </w:rPr>
        <w:t xml:space="preserve">11.8. Договір про закупівлю укладається відповідно до норм Цивільного кодексу України та Господарського кодексу України </w:t>
      </w:r>
      <w:r w:rsidR="003F0F98" w:rsidRPr="003F0F98">
        <w:rPr>
          <w:lang w:val="uk-UA"/>
        </w:rPr>
        <w:t xml:space="preserve">з урахуванням положень статті 41 </w:t>
      </w:r>
      <w:r w:rsidR="003F0F98" w:rsidRPr="00FD0558">
        <w:rPr>
          <w:lang w:val="uk-UA"/>
        </w:rPr>
        <w:t>Закон</w:t>
      </w:r>
      <w:r w:rsidR="003F0F98">
        <w:rPr>
          <w:lang w:val="uk-UA"/>
        </w:rPr>
        <w:t>у</w:t>
      </w:r>
      <w:r w:rsidR="003F0F98" w:rsidRPr="00FD0558">
        <w:rPr>
          <w:lang w:val="uk-UA"/>
        </w:rPr>
        <w:t xml:space="preserve"> України “Про публічні закупівлі”</w:t>
      </w:r>
      <w:r w:rsidR="003F0F98" w:rsidRPr="003F0F98">
        <w:rPr>
          <w:lang w:val="uk-UA"/>
        </w:rPr>
        <w:t>, крім частин </w:t>
      </w:r>
      <w:hyperlink r:id="rId8" w:anchor="n1762" w:tgtFrame="_blank" w:history="1">
        <w:r w:rsidR="003F0F98" w:rsidRPr="003F0F98">
          <w:rPr>
            <w:rStyle w:val="a6"/>
            <w:color w:val="auto"/>
            <w:u w:val="none"/>
            <w:lang w:val="uk-UA"/>
          </w:rPr>
          <w:t>другої - п’ятої</w:t>
        </w:r>
      </w:hyperlink>
      <w:r w:rsidR="003F0F98" w:rsidRPr="003F0F98">
        <w:rPr>
          <w:lang w:val="uk-UA"/>
        </w:rPr>
        <w:t>, </w:t>
      </w:r>
      <w:hyperlink r:id="rId9" w:anchor="n1779" w:tgtFrame="_blank" w:history="1">
        <w:r w:rsidR="003F0F98" w:rsidRPr="003F0F98">
          <w:rPr>
            <w:rStyle w:val="a6"/>
            <w:color w:val="auto"/>
            <w:u w:val="none"/>
            <w:lang w:val="uk-UA"/>
          </w:rPr>
          <w:t>сьомої - дев’ятої</w:t>
        </w:r>
      </w:hyperlink>
      <w:r w:rsidR="003F0F98" w:rsidRPr="003F0F98">
        <w:rPr>
          <w:lang w:val="uk-UA"/>
        </w:rPr>
        <w:t xml:space="preserve"> статті 41 Закону </w:t>
      </w:r>
      <w:r w:rsidR="007278DB">
        <w:rPr>
          <w:lang w:val="uk-UA"/>
        </w:rPr>
        <w:t xml:space="preserve">та </w:t>
      </w:r>
      <w:r w:rsidRPr="00FD0558">
        <w:rPr>
          <w:lang w:val="uk-UA"/>
        </w:rPr>
        <w:t xml:space="preserve">особливостей, визначених постановою Кабінету Міністрів України від 12 жовтня 2022 року № 1178 «Особливості здійснення публічних </w:t>
      </w:r>
      <w:proofErr w:type="spellStart"/>
      <w:r w:rsidRPr="00FD0558">
        <w:rPr>
          <w:lang w:val="uk-UA"/>
        </w:rPr>
        <w:t>закупівель</w:t>
      </w:r>
      <w:proofErr w:type="spellEnd"/>
      <w:r w:rsidRPr="00FD055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558" w:rsidRPr="00FD0558" w:rsidRDefault="00FD0558" w:rsidP="00FD0558">
      <w:pPr>
        <w:jc w:val="both"/>
        <w:rPr>
          <w:rFonts w:eastAsia="Calibri"/>
          <w:lang w:val="uk-UA" w:eastAsia="en-US"/>
        </w:rPr>
      </w:pPr>
      <w:r w:rsidRPr="00FD0558">
        <w:rPr>
          <w:rFonts w:eastAsia="Calibri"/>
          <w:lang w:val="uk-UA" w:eastAsia="en-US"/>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F77" w:rsidRPr="00F60F77" w:rsidRDefault="00F60F77" w:rsidP="00F60F77">
      <w:pPr>
        <w:jc w:val="both"/>
        <w:rPr>
          <w:rFonts w:eastAsia="Calibri"/>
          <w:lang w:val="uk-UA" w:eastAsia="en-US"/>
        </w:rPr>
      </w:pPr>
      <w:r w:rsidRPr="00F60F77">
        <w:rPr>
          <w:rFonts w:eastAsia="Calibri"/>
          <w:lang w:val="uk-UA" w:eastAsia="en-US"/>
        </w:rPr>
        <w:t>1) зменшення обсягів закупівлі, зокрема з урахуванням фактичного обсягу видатків замовника;</w:t>
      </w:r>
    </w:p>
    <w:p w:rsidR="00F60F77" w:rsidRPr="00F60F77" w:rsidRDefault="00F60F77" w:rsidP="00F60F77">
      <w:pPr>
        <w:jc w:val="both"/>
        <w:rPr>
          <w:rFonts w:eastAsia="Calibri"/>
          <w:lang w:val="uk-UA" w:eastAsia="en-US"/>
        </w:rPr>
      </w:pPr>
      <w:r w:rsidRPr="00F60F77">
        <w:rPr>
          <w:rFonts w:eastAsia="Calibri"/>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0F77">
        <w:rPr>
          <w:rFonts w:eastAsia="Calibri"/>
          <w:lang w:val="uk-UA" w:eastAsia="en-US"/>
        </w:rPr>
        <w:t>пропорційно</w:t>
      </w:r>
      <w:proofErr w:type="spellEnd"/>
      <w:r w:rsidRPr="00F60F77">
        <w:rPr>
          <w:rFonts w:eastAsia="Calibr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0F77" w:rsidRPr="00F60F77" w:rsidRDefault="00F60F77" w:rsidP="00F60F77">
      <w:pPr>
        <w:jc w:val="both"/>
        <w:rPr>
          <w:rFonts w:eastAsia="Calibri"/>
          <w:lang w:val="uk-UA" w:eastAsia="en-US"/>
        </w:rPr>
      </w:pPr>
      <w:r w:rsidRPr="00F60F77">
        <w:rPr>
          <w:rFonts w:eastAsia="Calibr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60F77" w:rsidRPr="00F60F77" w:rsidRDefault="00F60F77" w:rsidP="00F60F77">
      <w:pPr>
        <w:jc w:val="both"/>
        <w:rPr>
          <w:rFonts w:eastAsia="Calibri"/>
          <w:lang w:val="uk-UA" w:eastAsia="en-US"/>
        </w:rPr>
      </w:pPr>
      <w:r w:rsidRPr="00F60F77">
        <w:rPr>
          <w:rFonts w:eastAsia="Calibri"/>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F77" w:rsidRPr="00F60F77" w:rsidRDefault="00F60F77" w:rsidP="00F60F77">
      <w:pPr>
        <w:jc w:val="both"/>
        <w:rPr>
          <w:rFonts w:eastAsia="Calibri"/>
          <w:lang w:val="uk-UA" w:eastAsia="en-US"/>
        </w:rPr>
      </w:pPr>
      <w:r w:rsidRPr="00F60F77">
        <w:rPr>
          <w:rFonts w:eastAsia="Calibr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F60F77" w:rsidRPr="00F60F77" w:rsidRDefault="00F60F77" w:rsidP="00F60F77">
      <w:pPr>
        <w:jc w:val="both"/>
        <w:rPr>
          <w:rFonts w:eastAsia="Calibri"/>
          <w:lang w:val="uk-UA" w:eastAsia="en-US"/>
        </w:rPr>
      </w:pPr>
      <w:r w:rsidRPr="00F60F77">
        <w:rPr>
          <w:rFonts w:eastAsia="Calibr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0F77">
        <w:rPr>
          <w:rFonts w:eastAsia="Calibri"/>
          <w:lang w:val="uk-UA" w:eastAsia="en-US"/>
        </w:rPr>
        <w:t>пропорційно</w:t>
      </w:r>
      <w:proofErr w:type="spellEnd"/>
      <w:r w:rsidRPr="00F60F77">
        <w:rPr>
          <w:rFonts w:eastAsia="Calibri"/>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F60F77">
        <w:rPr>
          <w:rFonts w:eastAsia="Calibri"/>
          <w:lang w:val="uk-UA" w:eastAsia="en-US"/>
        </w:rPr>
        <w:t>пропорційно</w:t>
      </w:r>
      <w:proofErr w:type="spellEnd"/>
      <w:r w:rsidRPr="00F60F77">
        <w:rPr>
          <w:rFonts w:eastAsia="Calibri"/>
          <w:lang w:val="uk-UA" w:eastAsia="en-US"/>
        </w:rPr>
        <w:t xml:space="preserve"> до зміни податкового навантаження внаслідок зміни системи оподаткування;</w:t>
      </w:r>
    </w:p>
    <w:p w:rsidR="00F60F77" w:rsidRPr="00F60F77" w:rsidRDefault="00F60F77" w:rsidP="00F60F77">
      <w:pPr>
        <w:jc w:val="both"/>
        <w:rPr>
          <w:rFonts w:eastAsia="Calibri"/>
          <w:lang w:val="uk-UA" w:eastAsia="en-US"/>
        </w:rPr>
      </w:pPr>
      <w:r w:rsidRPr="00F60F77">
        <w:rPr>
          <w:rFonts w:eastAsia="Calibr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F77">
        <w:rPr>
          <w:rFonts w:eastAsia="Calibri"/>
          <w:lang w:val="uk-UA" w:eastAsia="en-US"/>
        </w:rPr>
        <w:t>Platts</w:t>
      </w:r>
      <w:proofErr w:type="spellEnd"/>
      <w:r w:rsidRPr="00F60F77">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0558" w:rsidRPr="00FD0558" w:rsidRDefault="00F60F77" w:rsidP="00F60F77">
      <w:pPr>
        <w:jc w:val="both"/>
        <w:rPr>
          <w:lang w:val="uk-UA"/>
        </w:rPr>
      </w:pPr>
      <w:r w:rsidRPr="00F60F77">
        <w:rPr>
          <w:rFonts w:eastAsia="Calibri"/>
          <w:lang w:val="uk-UA" w:eastAsia="en-US"/>
        </w:rPr>
        <w:t>8) зміни умов у зв’язку із застосуванням положень частини шостої</w:t>
      </w:r>
      <w:r w:rsidRPr="00F60F77">
        <w:rPr>
          <w:rFonts w:eastAsia="Calibri"/>
          <w:lang w:val="uk-UA" w:eastAsia="en-US"/>
        </w:rPr>
        <w:br/>
        <w:t>статті 41 Закону.</w:t>
      </w:r>
    </w:p>
    <w:p w:rsidR="00FD0558" w:rsidRPr="00FD0558" w:rsidRDefault="00FD0558" w:rsidP="00FD0558">
      <w:pPr>
        <w:tabs>
          <w:tab w:val="left" w:pos="699"/>
        </w:tabs>
        <w:jc w:val="both"/>
        <w:rPr>
          <w:lang w:val="uk-UA"/>
        </w:rPr>
      </w:pPr>
      <w:r w:rsidRPr="00FD0558">
        <w:rPr>
          <w:lang w:val="uk-UA"/>
        </w:rPr>
        <w:lastRenderedPageBreak/>
        <w:t>11.10.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FD0558" w:rsidRPr="00FD0558" w:rsidRDefault="00FD0558" w:rsidP="00FD0558">
      <w:pPr>
        <w:tabs>
          <w:tab w:val="left" w:pos="699"/>
        </w:tabs>
        <w:jc w:val="both"/>
        <w:rPr>
          <w:lang w:val="uk-UA"/>
        </w:rPr>
      </w:pPr>
      <w:r w:rsidRPr="00FD0558">
        <w:rPr>
          <w:lang w:val="uk-UA"/>
        </w:rPr>
        <w:t xml:space="preserve">11.11.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в електронній системі </w:t>
      </w:r>
      <w:proofErr w:type="spellStart"/>
      <w:r w:rsidRPr="00FD0558">
        <w:rPr>
          <w:lang w:val="uk-UA"/>
        </w:rPr>
        <w:t>Прозорро</w:t>
      </w:r>
      <w:proofErr w:type="spellEnd"/>
      <w:r w:rsidRPr="00FD0558">
        <w:rPr>
          <w:lang w:val="uk-UA"/>
        </w:rPr>
        <w:t>.</w:t>
      </w:r>
    </w:p>
    <w:p w:rsidR="00FD0558" w:rsidRPr="00FD0558" w:rsidRDefault="00FD0558" w:rsidP="00FD0558">
      <w:pPr>
        <w:tabs>
          <w:tab w:val="left" w:pos="284"/>
        </w:tabs>
        <w:jc w:val="both"/>
        <w:rPr>
          <w:rFonts w:eastAsia="Calibri"/>
          <w:lang w:val="uk-UA" w:eastAsia="en-US"/>
        </w:rPr>
      </w:pPr>
      <w:r w:rsidRPr="00FD0558">
        <w:rPr>
          <w:rFonts w:eastAsia="Calibri"/>
          <w:lang w:val="uk-UA" w:eastAsia="en-US"/>
        </w:rPr>
        <w:t xml:space="preserve">11.12. Замовник є платником податків на загальній системі оподаткування та платником ПДВ. </w:t>
      </w:r>
    </w:p>
    <w:p w:rsidR="006F5F6F" w:rsidRPr="00F25713" w:rsidRDefault="00FD0558" w:rsidP="00FD0558">
      <w:pPr>
        <w:jc w:val="both"/>
      </w:pPr>
      <w:r w:rsidRPr="00FD0558">
        <w:rPr>
          <w:rFonts w:eastAsia="Calibri"/>
          <w:lang w:val="uk-UA" w:eastAsia="en-US"/>
        </w:rPr>
        <w:t>11.13. Виконавець є _______________________________________________________.</w:t>
      </w:r>
    </w:p>
    <w:p w:rsidR="006F5F6F" w:rsidRDefault="006F5F6F" w:rsidP="006F5F6F">
      <w:pPr>
        <w:keepNext/>
        <w:shd w:val="clear" w:color="auto" w:fill="FFFFFF"/>
        <w:tabs>
          <w:tab w:val="left" w:leader="dot" w:pos="9254"/>
        </w:tabs>
        <w:ind w:left="566"/>
        <w:jc w:val="center"/>
        <w:outlineLvl w:val="2"/>
        <w:rPr>
          <w:b/>
        </w:rPr>
      </w:pPr>
      <w:r w:rsidRPr="00F25713">
        <w:rPr>
          <w:b/>
        </w:rPr>
        <w:t>XII. ДОДАТКИ ДО ДОГОВОРУ</w:t>
      </w:r>
    </w:p>
    <w:p w:rsidR="00F60F77" w:rsidRPr="00F25713" w:rsidRDefault="00F60F77" w:rsidP="00F60F77">
      <w:pPr>
        <w:keepNext/>
        <w:shd w:val="clear" w:color="auto" w:fill="FFFFFF"/>
        <w:tabs>
          <w:tab w:val="left" w:leader="dot" w:pos="9254"/>
        </w:tabs>
        <w:outlineLvl w:val="2"/>
        <w:rPr>
          <w:b/>
        </w:rPr>
      </w:pPr>
      <w:r w:rsidRPr="00F25713">
        <w:rPr>
          <w:lang w:val="uk-UA"/>
        </w:rPr>
        <w:t xml:space="preserve">Додаток №1 – </w:t>
      </w:r>
      <w:r w:rsidRPr="00F25713">
        <w:rPr>
          <w:bCs/>
          <w:lang w:val="uk-UA"/>
        </w:rPr>
        <w:t>«Договірна ціна».</w:t>
      </w:r>
    </w:p>
    <w:p w:rsidR="006F5F6F" w:rsidRPr="00F25713" w:rsidRDefault="006F5F6F" w:rsidP="006F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F25713">
        <w:rPr>
          <w:b/>
          <w:bCs/>
        </w:rPr>
        <w:t xml:space="preserve">XIІI. </w:t>
      </w:r>
      <w:proofErr w:type="spellStart"/>
      <w:r w:rsidRPr="00F25713">
        <w:rPr>
          <w:b/>
          <w:bCs/>
        </w:rPr>
        <w:t>Місцезнаходження</w:t>
      </w:r>
      <w:proofErr w:type="spellEnd"/>
      <w:r w:rsidRPr="00F25713">
        <w:rPr>
          <w:b/>
          <w:bCs/>
        </w:rPr>
        <w:t xml:space="preserve"> та </w:t>
      </w:r>
      <w:proofErr w:type="spellStart"/>
      <w:r w:rsidRPr="00F25713">
        <w:rPr>
          <w:b/>
          <w:bCs/>
        </w:rPr>
        <w:t>банківські</w:t>
      </w:r>
      <w:proofErr w:type="spellEnd"/>
      <w:r w:rsidRPr="00F25713">
        <w:rPr>
          <w:b/>
          <w:bCs/>
        </w:rPr>
        <w:t xml:space="preserve"> </w:t>
      </w:r>
      <w:proofErr w:type="spellStart"/>
      <w:r w:rsidRPr="00F25713">
        <w:rPr>
          <w:b/>
          <w:bCs/>
        </w:rPr>
        <w:t>реквізити</w:t>
      </w:r>
      <w:proofErr w:type="spellEnd"/>
      <w:r w:rsidRPr="00F25713">
        <w:rPr>
          <w:b/>
          <w:bCs/>
        </w:rPr>
        <w:t xml:space="preserve"> </w:t>
      </w:r>
      <w:proofErr w:type="spellStart"/>
      <w:r w:rsidRPr="00F25713">
        <w:rPr>
          <w:b/>
          <w:bCs/>
        </w:rPr>
        <w:t>сторін</w:t>
      </w:r>
      <w:proofErr w:type="spellEnd"/>
    </w:p>
    <w:p w:rsidR="006F5F6F" w:rsidRPr="00F25713" w:rsidRDefault="006F5F6F" w:rsidP="006F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tbl>
      <w:tblPr>
        <w:tblW w:w="5000" w:type="pct"/>
        <w:tblLook w:val="01E0" w:firstRow="1" w:lastRow="1" w:firstColumn="1" w:lastColumn="1" w:noHBand="0" w:noVBand="0"/>
      </w:tblPr>
      <w:tblGrid>
        <w:gridCol w:w="4956"/>
        <w:gridCol w:w="4957"/>
      </w:tblGrid>
      <w:tr w:rsidR="00542857" w:rsidRPr="00542857" w:rsidTr="00DA5A14">
        <w:tc>
          <w:tcPr>
            <w:tcW w:w="2500" w:type="pct"/>
          </w:tcPr>
          <w:p w:rsidR="00542857" w:rsidRPr="00542857" w:rsidRDefault="00542857" w:rsidP="00542857">
            <w:pPr>
              <w:spacing w:line="228" w:lineRule="auto"/>
              <w:jc w:val="center"/>
              <w:rPr>
                <w:b/>
                <w:bCs/>
                <w:lang w:val="uk-UA" w:eastAsia="uk-UA"/>
              </w:rPr>
            </w:pPr>
            <w:r w:rsidRPr="00542857">
              <w:rPr>
                <w:b/>
                <w:bCs/>
                <w:lang w:val="uk-UA" w:eastAsia="uk-UA"/>
              </w:rPr>
              <w:t>ЗАМОВНИК:</w:t>
            </w:r>
          </w:p>
          <w:p w:rsidR="00F60F77" w:rsidRPr="00F60F77" w:rsidRDefault="00F60F77" w:rsidP="00F60F77">
            <w:pPr>
              <w:rPr>
                <w:b/>
                <w:lang w:eastAsia="en-US"/>
              </w:rPr>
            </w:pPr>
            <w:proofErr w:type="spellStart"/>
            <w:r w:rsidRPr="00F60F77">
              <w:rPr>
                <w:b/>
                <w:lang w:eastAsia="en-US"/>
              </w:rPr>
              <w:t>Комунальне</w:t>
            </w:r>
            <w:proofErr w:type="spellEnd"/>
            <w:r w:rsidRPr="00F60F77">
              <w:rPr>
                <w:b/>
                <w:lang w:eastAsia="en-US"/>
              </w:rPr>
              <w:t xml:space="preserve"> </w:t>
            </w:r>
            <w:proofErr w:type="spellStart"/>
            <w:r w:rsidRPr="00F60F77">
              <w:rPr>
                <w:b/>
                <w:lang w:eastAsia="en-US"/>
              </w:rPr>
              <w:t>підприємство</w:t>
            </w:r>
            <w:proofErr w:type="spellEnd"/>
            <w:r w:rsidRPr="00F60F77">
              <w:rPr>
                <w:b/>
                <w:lang w:eastAsia="en-US"/>
              </w:rPr>
              <w:t xml:space="preserve"> «</w:t>
            </w:r>
            <w:proofErr w:type="spellStart"/>
            <w:r w:rsidRPr="00F60F77">
              <w:rPr>
                <w:b/>
                <w:lang w:eastAsia="en-US"/>
              </w:rPr>
              <w:t>Полігон</w:t>
            </w:r>
            <w:proofErr w:type="spellEnd"/>
            <w:r w:rsidRPr="00F60F77">
              <w:rPr>
                <w:b/>
                <w:lang w:eastAsia="en-US"/>
              </w:rPr>
              <w:t>»</w:t>
            </w:r>
          </w:p>
          <w:p w:rsidR="00F60F77" w:rsidRPr="00F60F77" w:rsidRDefault="00F60F77" w:rsidP="00F60F77">
            <w:pPr>
              <w:rPr>
                <w:b/>
                <w:lang w:eastAsia="en-US"/>
              </w:rPr>
            </w:pPr>
            <w:proofErr w:type="spellStart"/>
            <w:r w:rsidRPr="00F60F77">
              <w:rPr>
                <w:b/>
                <w:lang w:eastAsia="en-US"/>
              </w:rPr>
              <w:t>Володимирської</w:t>
            </w:r>
            <w:proofErr w:type="spellEnd"/>
            <w:r w:rsidRPr="00F60F77">
              <w:rPr>
                <w:b/>
                <w:lang w:eastAsia="en-US"/>
              </w:rPr>
              <w:t xml:space="preserve"> </w:t>
            </w:r>
            <w:proofErr w:type="spellStart"/>
            <w:r w:rsidRPr="00F60F77">
              <w:rPr>
                <w:b/>
                <w:lang w:eastAsia="en-US"/>
              </w:rPr>
              <w:t>міської</w:t>
            </w:r>
            <w:proofErr w:type="spellEnd"/>
            <w:r w:rsidRPr="00F60F77">
              <w:rPr>
                <w:b/>
                <w:lang w:eastAsia="en-US"/>
              </w:rPr>
              <w:t xml:space="preserve"> ради</w:t>
            </w:r>
          </w:p>
          <w:p w:rsidR="00F60F77" w:rsidRPr="00F60F77" w:rsidRDefault="00F60F77" w:rsidP="00F60F77">
            <w:pPr>
              <w:rPr>
                <w:lang w:eastAsia="en-US"/>
              </w:rPr>
            </w:pPr>
            <w:r w:rsidRPr="00F60F77">
              <w:rPr>
                <w:lang w:eastAsia="en-US"/>
              </w:rPr>
              <w:t xml:space="preserve">44700, </w:t>
            </w:r>
            <w:proofErr w:type="spellStart"/>
            <w:r w:rsidRPr="00F60F77">
              <w:rPr>
                <w:lang w:eastAsia="en-US"/>
              </w:rPr>
              <w:t>Волинська</w:t>
            </w:r>
            <w:proofErr w:type="spellEnd"/>
            <w:r w:rsidRPr="00F60F77">
              <w:rPr>
                <w:lang w:eastAsia="en-US"/>
              </w:rPr>
              <w:t xml:space="preserve"> обл., м. </w:t>
            </w:r>
            <w:proofErr w:type="spellStart"/>
            <w:r w:rsidRPr="00F60F77">
              <w:rPr>
                <w:lang w:eastAsia="en-US"/>
              </w:rPr>
              <w:t>Володимир</w:t>
            </w:r>
            <w:proofErr w:type="spellEnd"/>
            <w:r w:rsidRPr="00F60F77">
              <w:rPr>
                <w:lang w:eastAsia="en-US"/>
              </w:rPr>
              <w:t>,</w:t>
            </w:r>
          </w:p>
          <w:p w:rsidR="00F60F77" w:rsidRPr="00F60F77" w:rsidRDefault="00F60F77" w:rsidP="00F60F77">
            <w:pPr>
              <w:rPr>
                <w:lang w:eastAsia="en-US"/>
              </w:rPr>
            </w:pPr>
            <w:proofErr w:type="spellStart"/>
            <w:proofErr w:type="gramStart"/>
            <w:r w:rsidRPr="00F60F77">
              <w:rPr>
                <w:lang w:eastAsia="en-US"/>
              </w:rPr>
              <w:t>вул</w:t>
            </w:r>
            <w:proofErr w:type="spellEnd"/>
            <w:proofErr w:type="gramEnd"/>
            <w:r w:rsidRPr="00F60F77">
              <w:rPr>
                <w:lang w:eastAsia="en-US"/>
              </w:rPr>
              <w:t xml:space="preserve">. </w:t>
            </w:r>
            <w:proofErr w:type="spellStart"/>
            <w:r w:rsidRPr="00F60F77">
              <w:rPr>
                <w:lang w:eastAsia="en-US"/>
              </w:rPr>
              <w:t>Володимира</w:t>
            </w:r>
            <w:proofErr w:type="spellEnd"/>
            <w:r w:rsidRPr="00F60F77">
              <w:rPr>
                <w:lang w:eastAsia="en-US"/>
              </w:rPr>
              <w:t xml:space="preserve"> Великого, 54</w:t>
            </w:r>
          </w:p>
          <w:p w:rsidR="00F60F77" w:rsidRPr="00F60F77" w:rsidRDefault="00F60F77" w:rsidP="00F60F77">
            <w:pPr>
              <w:rPr>
                <w:bCs/>
                <w:lang w:eastAsia="en-US"/>
              </w:rPr>
            </w:pPr>
            <w:r w:rsidRPr="00F60F77">
              <w:rPr>
                <w:bCs/>
                <w:lang w:eastAsia="en-US"/>
              </w:rPr>
              <w:t>Код ЄДРПОУ 32598072</w:t>
            </w:r>
          </w:p>
          <w:p w:rsidR="00F60F77" w:rsidRPr="00F60F77" w:rsidRDefault="00F60F77" w:rsidP="00F60F77">
            <w:pPr>
              <w:rPr>
                <w:bCs/>
                <w:lang w:eastAsia="en-US"/>
              </w:rPr>
            </w:pPr>
            <w:proofErr w:type="gramStart"/>
            <w:r w:rsidRPr="00F60F77">
              <w:rPr>
                <w:bCs/>
                <w:lang w:eastAsia="en-US"/>
              </w:rPr>
              <w:t>р</w:t>
            </w:r>
            <w:proofErr w:type="gramEnd"/>
            <w:r w:rsidRPr="00F60F77">
              <w:rPr>
                <w:bCs/>
                <w:lang w:eastAsia="en-US"/>
              </w:rPr>
              <w:t>/р UA 258201720344350009000022527</w:t>
            </w:r>
          </w:p>
          <w:p w:rsidR="00F60F77" w:rsidRPr="00F60F77" w:rsidRDefault="00F60F77" w:rsidP="00F60F77">
            <w:pPr>
              <w:rPr>
                <w:bCs/>
                <w:lang w:eastAsia="en-US"/>
              </w:rPr>
            </w:pPr>
            <w:proofErr w:type="gramStart"/>
            <w:r w:rsidRPr="00F60F77">
              <w:rPr>
                <w:bCs/>
                <w:lang w:eastAsia="en-US"/>
              </w:rPr>
              <w:t>в</w:t>
            </w:r>
            <w:proofErr w:type="gramEnd"/>
            <w:r w:rsidRPr="00F60F77">
              <w:rPr>
                <w:bCs/>
                <w:lang w:eastAsia="en-US"/>
              </w:rPr>
              <w:t xml:space="preserve"> </w:t>
            </w:r>
            <w:proofErr w:type="spellStart"/>
            <w:r w:rsidRPr="00F60F77">
              <w:rPr>
                <w:bCs/>
                <w:lang w:eastAsia="en-US"/>
              </w:rPr>
              <w:t>Державна</w:t>
            </w:r>
            <w:proofErr w:type="spellEnd"/>
            <w:r w:rsidRPr="00F60F77">
              <w:rPr>
                <w:bCs/>
                <w:lang w:eastAsia="en-US"/>
              </w:rPr>
              <w:t xml:space="preserve"> </w:t>
            </w:r>
            <w:proofErr w:type="spellStart"/>
            <w:r w:rsidRPr="00F60F77">
              <w:rPr>
                <w:bCs/>
                <w:lang w:eastAsia="en-US"/>
              </w:rPr>
              <w:t>казначейська</w:t>
            </w:r>
            <w:proofErr w:type="spellEnd"/>
            <w:r w:rsidRPr="00F60F77">
              <w:rPr>
                <w:bCs/>
                <w:lang w:eastAsia="en-US"/>
              </w:rPr>
              <w:t xml:space="preserve"> служба </w:t>
            </w:r>
            <w:proofErr w:type="spellStart"/>
            <w:r w:rsidRPr="00F60F77">
              <w:rPr>
                <w:bCs/>
                <w:lang w:eastAsia="en-US"/>
              </w:rPr>
              <w:t>України</w:t>
            </w:r>
            <w:proofErr w:type="spellEnd"/>
          </w:p>
          <w:p w:rsidR="00F60F77" w:rsidRPr="00F60F77" w:rsidRDefault="00F60F77" w:rsidP="00F60F77">
            <w:pPr>
              <w:rPr>
                <w:lang w:eastAsia="en-US"/>
              </w:rPr>
            </w:pPr>
            <w:r w:rsidRPr="00F60F77">
              <w:rPr>
                <w:bCs/>
                <w:lang w:eastAsia="en-US"/>
              </w:rPr>
              <w:t xml:space="preserve">м. </w:t>
            </w:r>
            <w:proofErr w:type="spellStart"/>
            <w:r w:rsidRPr="00F60F77">
              <w:rPr>
                <w:bCs/>
                <w:lang w:eastAsia="en-US"/>
              </w:rPr>
              <w:t>Київ</w:t>
            </w:r>
            <w:proofErr w:type="spellEnd"/>
            <w:r w:rsidRPr="00F60F77">
              <w:rPr>
                <w:bCs/>
                <w:lang w:eastAsia="en-US"/>
              </w:rPr>
              <w:t>, МФО 820172</w:t>
            </w:r>
          </w:p>
          <w:p w:rsidR="00F60F77" w:rsidRPr="00F60F77" w:rsidRDefault="00F60F77" w:rsidP="00F60F77">
            <w:pPr>
              <w:rPr>
                <w:b/>
                <w:lang w:eastAsia="en-US"/>
              </w:rPr>
            </w:pPr>
            <w:r w:rsidRPr="00F60F77">
              <w:rPr>
                <w:lang w:eastAsia="en-US"/>
              </w:rPr>
              <w:t>Тел.: (097) 87-17-612</w:t>
            </w:r>
            <w:r w:rsidRPr="00F60F77">
              <w:rPr>
                <w:b/>
                <w:lang w:eastAsia="en-US"/>
              </w:rPr>
              <w:t xml:space="preserve">  </w:t>
            </w:r>
          </w:p>
          <w:p w:rsidR="00F60F77" w:rsidRPr="00F60F77" w:rsidRDefault="00F60F77" w:rsidP="00F60F77">
            <w:pPr>
              <w:rPr>
                <w:lang w:eastAsia="en-US"/>
              </w:rPr>
            </w:pPr>
            <w:r w:rsidRPr="00F60F77">
              <w:rPr>
                <w:lang w:val="en-US" w:eastAsia="en-US"/>
              </w:rPr>
              <w:t>e</w:t>
            </w:r>
            <w:r w:rsidRPr="00F60F77">
              <w:rPr>
                <w:lang w:eastAsia="en-US"/>
              </w:rPr>
              <w:t>-</w:t>
            </w:r>
            <w:r w:rsidRPr="00F60F77">
              <w:rPr>
                <w:lang w:val="en-US" w:eastAsia="en-US"/>
              </w:rPr>
              <w:t>mail</w:t>
            </w:r>
            <w:r w:rsidRPr="00F60F77">
              <w:rPr>
                <w:lang w:eastAsia="en-US"/>
              </w:rPr>
              <w:t xml:space="preserve">: </w:t>
            </w:r>
            <w:hyperlink r:id="rId10" w:history="1">
              <w:r w:rsidRPr="00F60F77">
                <w:rPr>
                  <w:lang w:val="en-US" w:eastAsia="en-US"/>
                </w:rPr>
                <w:t>poligonvv</w:t>
              </w:r>
              <w:r w:rsidRPr="00F60F77">
                <w:rPr>
                  <w:lang w:eastAsia="en-US"/>
                </w:rPr>
                <w:t>@</w:t>
              </w:r>
              <w:r w:rsidRPr="00F60F77">
                <w:rPr>
                  <w:lang w:val="en-US" w:eastAsia="en-US"/>
                </w:rPr>
                <w:t>gmail</w:t>
              </w:r>
              <w:r w:rsidRPr="00F60F77">
                <w:rPr>
                  <w:lang w:eastAsia="en-US"/>
                </w:rPr>
                <w:t>.</w:t>
              </w:r>
              <w:r w:rsidRPr="00F60F77">
                <w:rPr>
                  <w:lang w:val="en-US" w:eastAsia="en-US"/>
                </w:rPr>
                <w:t>com</w:t>
              </w:r>
            </w:hyperlink>
          </w:p>
          <w:p w:rsidR="00F60F77" w:rsidRPr="00F60F77" w:rsidRDefault="00F60F77" w:rsidP="00F60F77">
            <w:pPr>
              <w:rPr>
                <w:b/>
                <w:lang w:eastAsia="en-US"/>
              </w:rPr>
            </w:pPr>
          </w:p>
          <w:p w:rsidR="00F60F77" w:rsidRPr="00F60F77" w:rsidRDefault="00F60F77" w:rsidP="00F60F77">
            <w:pPr>
              <w:rPr>
                <w:b/>
                <w:lang w:eastAsia="en-US"/>
              </w:rPr>
            </w:pPr>
            <w:r w:rsidRPr="00F60F77">
              <w:rPr>
                <w:b/>
                <w:lang w:eastAsia="en-US"/>
              </w:rPr>
              <w:t>Директор</w:t>
            </w:r>
          </w:p>
          <w:p w:rsidR="00F60F77" w:rsidRPr="00F60F77" w:rsidRDefault="00F60F77" w:rsidP="00F60F77">
            <w:pPr>
              <w:rPr>
                <w:b/>
                <w:lang w:eastAsia="en-US"/>
              </w:rPr>
            </w:pPr>
          </w:p>
          <w:p w:rsidR="00542857" w:rsidRPr="00542857" w:rsidRDefault="00F60F77" w:rsidP="00F60F77">
            <w:pPr>
              <w:spacing w:line="228" w:lineRule="auto"/>
              <w:rPr>
                <w:lang w:val="uk-UA"/>
              </w:rPr>
            </w:pPr>
            <w:r w:rsidRPr="00F60F77">
              <w:rPr>
                <w:b/>
                <w:lang w:val="uk-UA" w:eastAsia="en-US"/>
              </w:rPr>
              <w:t xml:space="preserve">_________________ В.М. </w:t>
            </w:r>
            <w:proofErr w:type="spellStart"/>
            <w:r w:rsidRPr="00F60F77">
              <w:rPr>
                <w:b/>
                <w:lang w:val="uk-UA" w:eastAsia="en-US"/>
              </w:rPr>
              <w:t>Собіпан</w:t>
            </w:r>
            <w:proofErr w:type="spellEnd"/>
          </w:p>
        </w:tc>
        <w:tc>
          <w:tcPr>
            <w:tcW w:w="2500" w:type="pct"/>
          </w:tcPr>
          <w:p w:rsidR="00542857" w:rsidRPr="00542857" w:rsidRDefault="00542857" w:rsidP="00542857">
            <w:pPr>
              <w:spacing w:line="228" w:lineRule="auto"/>
              <w:jc w:val="center"/>
              <w:rPr>
                <w:b/>
                <w:lang w:val="uk-UA" w:eastAsia="uk-UA"/>
              </w:rPr>
            </w:pPr>
            <w:r w:rsidRPr="00542857">
              <w:rPr>
                <w:b/>
                <w:lang w:val="uk-UA" w:eastAsia="uk-UA"/>
              </w:rPr>
              <w:t>ПІДРЯДНИК:</w:t>
            </w: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DA5A14" w:rsidRPr="00DA5A14" w:rsidRDefault="00DA5A14" w:rsidP="00DA5A14">
            <w:pPr>
              <w:spacing w:line="228" w:lineRule="auto"/>
              <w:rPr>
                <w:b/>
                <w:bCs/>
                <w:lang w:val="uk-UA"/>
              </w:rPr>
            </w:pPr>
          </w:p>
          <w:p w:rsidR="00542857" w:rsidRPr="00DA5A14" w:rsidRDefault="00DA5A14" w:rsidP="00DA5A14">
            <w:pPr>
              <w:spacing w:line="228" w:lineRule="auto"/>
              <w:rPr>
                <w:b/>
                <w:bCs/>
                <w:lang w:val="uk-UA"/>
              </w:rPr>
            </w:pPr>
            <w:r w:rsidRPr="00542857">
              <w:rPr>
                <w:b/>
                <w:bCs/>
                <w:lang w:val="uk-UA"/>
              </w:rPr>
              <w:t>____________________  ПІБ</w:t>
            </w:r>
          </w:p>
        </w:tc>
      </w:tr>
    </w:tbl>
    <w:p w:rsidR="006F5F6F" w:rsidRDefault="006F5F6F" w:rsidP="00EE0DA5">
      <w:pPr>
        <w:widowControl w:val="0"/>
        <w:tabs>
          <w:tab w:val="left" w:pos="4860"/>
        </w:tabs>
        <w:autoSpaceDE w:val="0"/>
        <w:autoSpaceDN w:val="0"/>
        <w:adjustRightInd w:val="0"/>
        <w:rPr>
          <w:b/>
          <w:bCs/>
          <w:iCs/>
          <w:lang w:val="uk-UA"/>
        </w:rPr>
      </w:pPr>
    </w:p>
    <w:sectPr w:rsidR="006F5F6F" w:rsidSect="00E70D8E">
      <w:headerReference w:type="default" r:id="rId11"/>
      <w:type w:val="continuous"/>
      <w:pgSz w:w="11909" w:h="16834"/>
      <w:pgMar w:top="567" w:right="851" w:bottom="567" w:left="136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C7" w:rsidRDefault="004F5EC7">
      <w:r>
        <w:separator/>
      </w:r>
    </w:p>
  </w:endnote>
  <w:endnote w:type="continuationSeparator" w:id="0">
    <w:p w:rsidR="004F5EC7" w:rsidRDefault="004F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C7" w:rsidRDefault="004F5EC7">
      <w:r>
        <w:separator/>
      </w:r>
    </w:p>
  </w:footnote>
  <w:footnote w:type="continuationSeparator" w:id="0">
    <w:p w:rsidR="004F5EC7" w:rsidRDefault="004F5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C2" w:rsidRPr="004A4E53" w:rsidRDefault="009534C2">
    <w:pPr>
      <w:tabs>
        <w:tab w:val="center" w:pos="4564"/>
        <w:tab w:val="right" w:pos="8382"/>
      </w:tabs>
      <w:autoSpaceDE w:val="0"/>
      <w:autoSpaceDN w:val="0"/>
      <w:rPr>
        <w:rFonts w:ascii="Arial" w:hAnsi="Arial" w:cs="Arial"/>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6FB0AA7"/>
    <w:multiLevelType w:val="multilevel"/>
    <w:tmpl w:val="B41067B0"/>
    <w:lvl w:ilvl="0">
      <w:start w:val="1"/>
      <w:numFmt w:val="decimal"/>
      <w:lvlText w:val="%1."/>
      <w:lvlJc w:val="left"/>
      <w:pPr>
        <w:tabs>
          <w:tab w:val="num" w:pos="540"/>
        </w:tabs>
        <w:ind w:left="54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2">
    <w:nsid w:val="44B631E9"/>
    <w:multiLevelType w:val="multilevel"/>
    <w:tmpl w:val="563A705A"/>
    <w:lvl w:ilvl="0">
      <w:start w:val="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0322100"/>
    <w:multiLevelType w:val="multilevel"/>
    <w:tmpl w:val="4ADE96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2556519"/>
    <w:multiLevelType w:val="hybridMultilevel"/>
    <w:tmpl w:val="696E3F20"/>
    <w:lvl w:ilvl="0" w:tplc="F1D04762">
      <w:start w:val="48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4D439E"/>
    <w:multiLevelType w:val="hybridMultilevel"/>
    <w:tmpl w:val="6B529CE6"/>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num w:numId="1">
    <w:abstractNumId w:val="7"/>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D7"/>
    <w:rsid w:val="00001251"/>
    <w:rsid w:val="000012C1"/>
    <w:rsid w:val="00003D6A"/>
    <w:rsid w:val="000041F4"/>
    <w:rsid w:val="000049FE"/>
    <w:rsid w:val="0000596E"/>
    <w:rsid w:val="00005E2A"/>
    <w:rsid w:val="00005F04"/>
    <w:rsid w:val="00010C77"/>
    <w:rsid w:val="00011523"/>
    <w:rsid w:val="000125B1"/>
    <w:rsid w:val="000131D3"/>
    <w:rsid w:val="0001345E"/>
    <w:rsid w:val="00014204"/>
    <w:rsid w:val="000172DF"/>
    <w:rsid w:val="00017AE2"/>
    <w:rsid w:val="00021307"/>
    <w:rsid w:val="0002175A"/>
    <w:rsid w:val="00021D2F"/>
    <w:rsid w:val="00022DF8"/>
    <w:rsid w:val="00022EBC"/>
    <w:rsid w:val="00023ED1"/>
    <w:rsid w:val="00024F82"/>
    <w:rsid w:val="0003010C"/>
    <w:rsid w:val="00030CF5"/>
    <w:rsid w:val="000312C9"/>
    <w:rsid w:val="000317E6"/>
    <w:rsid w:val="000339B8"/>
    <w:rsid w:val="00034145"/>
    <w:rsid w:val="00034780"/>
    <w:rsid w:val="00034894"/>
    <w:rsid w:val="000375CF"/>
    <w:rsid w:val="00037A5D"/>
    <w:rsid w:val="00040851"/>
    <w:rsid w:val="00040D4F"/>
    <w:rsid w:val="00040D8A"/>
    <w:rsid w:val="0004105E"/>
    <w:rsid w:val="000410E8"/>
    <w:rsid w:val="000417D3"/>
    <w:rsid w:val="0004309E"/>
    <w:rsid w:val="00044AD6"/>
    <w:rsid w:val="00047D1A"/>
    <w:rsid w:val="00050385"/>
    <w:rsid w:val="00050C81"/>
    <w:rsid w:val="00051532"/>
    <w:rsid w:val="000516D0"/>
    <w:rsid w:val="00051989"/>
    <w:rsid w:val="000524C0"/>
    <w:rsid w:val="00052D18"/>
    <w:rsid w:val="0005372C"/>
    <w:rsid w:val="00054643"/>
    <w:rsid w:val="00055CC9"/>
    <w:rsid w:val="00057DE0"/>
    <w:rsid w:val="00060553"/>
    <w:rsid w:val="000608B7"/>
    <w:rsid w:val="000615CE"/>
    <w:rsid w:val="00062A45"/>
    <w:rsid w:val="000660DD"/>
    <w:rsid w:val="00067010"/>
    <w:rsid w:val="000676C4"/>
    <w:rsid w:val="00067EF9"/>
    <w:rsid w:val="00067F72"/>
    <w:rsid w:val="000710CE"/>
    <w:rsid w:val="000712DE"/>
    <w:rsid w:val="000735EA"/>
    <w:rsid w:val="000736F4"/>
    <w:rsid w:val="00073E11"/>
    <w:rsid w:val="00073F82"/>
    <w:rsid w:val="0007406D"/>
    <w:rsid w:val="000750CF"/>
    <w:rsid w:val="0007542A"/>
    <w:rsid w:val="00075436"/>
    <w:rsid w:val="000757F6"/>
    <w:rsid w:val="000765E6"/>
    <w:rsid w:val="0007794F"/>
    <w:rsid w:val="00077A1C"/>
    <w:rsid w:val="00080467"/>
    <w:rsid w:val="0008221C"/>
    <w:rsid w:val="0008282E"/>
    <w:rsid w:val="00083446"/>
    <w:rsid w:val="000835B4"/>
    <w:rsid w:val="00083795"/>
    <w:rsid w:val="00084376"/>
    <w:rsid w:val="00086087"/>
    <w:rsid w:val="00086A19"/>
    <w:rsid w:val="000874CE"/>
    <w:rsid w:val="00087A0A"/>
    <w:rsid w:val="0009040B"/>
    <w:rsid w:val="000904F6"/>
    <w:rsid w:val="00090E3C"/>
    <w:rsid w:val="000912C9"/>
    <w:rsid w:val="00091EC0"/>
    <w:rsid w:val="00091F73"/>
    <w:rsid w:val="000922CC"/>
    <w:rsid w:val="00094046"/>
    <w:rsid w:val="00094312"/>
    <w:rsid w:val="00094D49"/>
    <w:rsid w:val="000956AA"/>
    <w:rsid w:val="00095920"/>
    <w:rsid w:val="0009609D"/>
    <w:rsid w:val="000A0FAE"/>
    <w:rsid w:val="000A10B8"/>
    <w:rsid w:val="000A1FED"/>
    <w:rsid w:val="000A2887"/>
    <w:rsid w:val="000A2D8E"/>
    <w:rsid w:val="000A372C"/>
    <w:rsid w:val="000A3CC8"/>
    <w:rsid w:val="000A542B"/>
    <w:rsid w:val="000A5C8D"/>
    <w:rsid w:val="000A6717"/>
    <w:rsid w:val="000A7315"/>
    <w:rsid w:val="000B075F"/>
    <w:rsid w:val="000B0F7C"/>
    <w:rsid w:val="000B118D"/>
    <w:rsid w:val="000B30CC"/>
    <w:rsid w:val="000B3DCE"/>
    <w:rsid w:val="000B3ED7"/>
    <w:rsid w:val="000B3EE4"/>
    <w:rsid w:val="000B4398"/>
    <w:rsid w:val="000B45B4"/>
    <w:rsid w:val="000B4841"/>
    <w:rsid w:val="000B7756"/>
    <w:rsid w:val="000B7ADA"/>
    <w:rsid w:val="000C0AF5"/>
    <w:rsid w:val="000C1261"/>
    <w:rsid w:val="000C1AC7"/>
    <w:rsid w:val="000C20A9"/>
    <w:rsid w:val="000C2634"/>
    <w:rsid w:val="000C26BA"/>
    <w:rsid w:val="000C34EB"/>
    <w:rsid w:val="000C3B28"/>
    <w:rsid w:val="000C4AB3"/>
    <w:rsid w:val="000C5290"/>
    <w:rsid w:val="000C67DE"/>
    <w:rsid w:val="000C6D47"/>
    <w:rsid w:val="000C6FA9"/>
    <w:rsid w:val="000D0006"/>
    <w:rsid w:val="000D03C2"/>
    <w:rsid w:val="000D062D"/>
    <w:rsid w:val="000D0878"/>
    <w:rsid w:val="000D1A2B"/>
    <w:rsid w:val="000D2785"/>
    <w:rsid w:val="000D469F"/>
    <w:rsid w:val="000D5581"/>
    <w:rsid w:val="000D56B8"/>
    <w:rsid w:val="000D57D2"/>
    <w:rsid w:val="000D6376"/>
    <w:rsid w:val="000D6B31"/>
    <w:rsid w:val="000D7563"/>
    <w:rsid w:val="000D7F9E"/>
    <w:rsid w:val="000E062A"/>
    <w:rsid w:val="000E087D"/>
    <w:rsid w:val="000E08F2"/>
    <w:rsid w:val="000E0AB3"/>
    <w:rsid w:val="000E0F4D"/>
    <w:rsid w:val="000E122F"/>
    <w:rsid w:val="000E1686"/>
    <w:rsid w:val="000E1D93"/>
    <w:rsid w:val="000E304B"/>
    <w:rsid w:val="000E31E9"/>
    <w:rsid w:val="000E3980"/>
    <w:rsid w:val="000E4034"/>
    <w:rsid w:val="000E439D"/>
    <w:rsid w:val="000E5520"/>
    <w:rsid w:val="000E60ED"/>
    <w:rsid w:val="000E678E"/>
    <w:rsid w:val="000E7DC6"/>
    <w:rsid w:val="000F0299"/>
    <w:rsid w:val="000F1676"/>
    <w:rsid w:val="000F3653"/>
    <w:rsid w:val="000F3BAB"/>
    <w:rsid w:val="000F3E18"/>
    <w:rsid w:val="000F5B2E"/>
    <w:rsid w:val="000F6743"/>
    <w:rsid w:val="000F6ED1"/>
    <w:rsid w:val="000F7EFC"/>
    <w:rsid w:val="0010251F"/>
    <w:rsid w:val="00102539"/>
    <w:rsid w:val="00102F41"/>
    <w:rsid w:val="0010399A"/>
    <w:rsid w:val="001039E2"/>
    <w:rsid w:val="00103BF3"/>
    <w:rsid w:val="00104A2F"/>
    <w:rsid w:val="00105896"/>
    <w:rsid w:val="001076A7"/>
    <w:rsid w:val="0011187B"/>
    <w:rsid w:val="00112869"/>
    <w:rsid w:val="001130CA"/>
    <w:rsid w:val="001142D5"/>
    <w:rsid w:val="00114741"/>
    <w:rsid w:val="001149B1"/>
    <w:rsid w:val="00115DA3"/>
    <w:rsid w:val="001160B2"/>
    <w:rsid w:val="001175E8"/>
    <w:rsid w:val="00120F0D"/>
    <w:rsid w:val="001212CF"/>
    <w:rsid w:val="00122DEC"/>
    <w:rsid w:val="001232AB"/>
    <w:rsid w:val="00124A34"/>
    <w:rsid w:val="001255D5"/>
    <w:rsid w:val="001258B3"/>
    <w:rsid w:val="00127503"/>
    <w:rsid w:val="00127A08"/>
    <w:rsid w:val="00127C33"/>
    <w:rsid w:val="00127F8B"/>
    <w:rsid w:val="00130759"/>
    <w:rsid w:val="00131047"/>
    <w:rsid w:val="0013198D"/>
    <w:rsid w:val="00132C8E"/>
    <w:rsid w:val="00133A2F"/>
    <w:rsid w:val="00133EA6"/>
    <w:rsid w:val="00134A9A"/>
    <w:rsid w:val="00135388"/>
    <w:rsid w:val="00135921"/>
    <w:rsid w:val="00137074"/>
    <w:rsid w:val="00137C03"/>
    <w:rsid w:val="0014015F"/>
    <w:rsid w:val="00143751"/>
    <w:rsid w:val="0014456E"/>
    <w:rsid w:val="00144EBF"/>
    <w:rsid w:val="00145415"/>
    <w:rsid w:val="00150071"/>
    <w:rsid w:val="001501B2"/>
    <w:rsid w:val="00150378"/>
    <w:rsid w:val="0015089B"/>
    <w:rsid w:val="00150986"/>
    <w:rsid w:val="001510BB"/>
    <w:rsid w:val="001518E7"/>
    <w:rsid w:val="00154630"/>
    <w:rsid w:val="00154A18"/>
    <w:rsid w:val="00154C47"/>
    <w:rsid w:val="00154EF3"/>
    <w:rsid w:val="001614CB"/>
    <w:rsid w:val="00161534"/>
    <w:rsid w:val="0016213F"/>
    <w:rsid w:val="00162769"/>
    <w:rsid w:val="00162D0F"/>
    <w:rsid w:val="00163539"/>
    <w:rsid w:val="00163665"/>
    <w:rsid w:val="001640DF"/>
    <w:rsid w:val="00170325"/>
    <w:rsid w:val="00170719"/>
    <w:rsid w:val="001711F0"/>
    <w:rsid w:val="00171753"/>
    <w:rsid w:val="00171DCA"/>
    <w:rsid w:val="00171ED2"/>
    <w:rsid w:val="001731B4"/>
    <w:rsid w:val="00173C4D"/>
    <w:rsid w:val="00174228"/>
    <w:rsid w:val="00174834"/>
    <w:rsid w:val="00175128"/>
    <w:rsid w:val="0017630C"/>
    <w:rsid w:val="001767A3"/>
    <w:rsid w:val="00176FFB"/>
    <w:rsid w:val="00180C74"/>
    <w:rsid w:val="0018119D"/>
    <w:rsid w:val="00181FBE"/>
    <w:rsid w:val="00184171"/>
    <w:rsid w:val="0018481C"/>
    <w:rsid w:val="0018544E"/>
    <w:rsid w:val="00185D7E"/>
    <w:rsid w:val="00185F9F"/>
    <w:rsid w:val="00186E8A"/>
    <w:rsid w:val="00187C05"/>
    <w:rsid w:val="00190C85"/>
    <w:rsid w:val="00194005"/>
    <w:rsid w:val="00194D5D"/>
    <w:rsid w:val="0019512B"/>
    <w:rsid w:val="00195A16"/>
    <w:rsid w:val="00196C0F"/>
    <w:rsid w:val="00196CD5"/>
    <w:rsid w:val="001A0B60"/>
    <w:rsid w:val="001A21D4"/>
    <w:rsid w:val="001A342D"/>
    <w:rsid w:val="001A349C"/>
    <w:rsid w:val="001A36E0"/>
    <w:rsid w:val="001A461F"/>
    <w:rsid w:val="001A659E"/>
    <w:rsid w:val="001A7707"/>
    <w:rsid w:val="001B08B9"/>
    <w:rsid w:val="001B24F2"/>
    <w:rsid w:val="001B3A3C"/>
    <w:rsid w:val="001B5034"/>
    <w:rsid w:val="001B7045"/>
    <w:rsid w:val="001B7D7A"/>
    <w:rsid w:val="001C5348"/>
    <w:rsid w:val="001C54F3"/>
    <w:rsid w:val="001C559E"/>
    <w:rsid w:val="001C5B0B"/>
    <w:rsid w:val="001C7977"/>
    <w:rsid w:val="001C7B01"/>
    <w:rsid w:val="001C7BBB"/>
    <w:rsid w:val="001D0D81"/>
    <w:rsid w:val="001D1628"/>
    <w:rsid w:val="001D165A"/>
    <w:rsid w:val="001D2173"/>
    <w:rsid w:val="001D2184"/>
    <w:rsid w:val="001D2749"/>
    <w:rsid w:val="001D3D7E"/>
    <w:rsid w:val="001D5C20"/>
    <w:rsid w:val="001D6743"/>
    <w:rsid w:val="001D7067"/>
    <w:rsid w:val="001D70FC"/>
    <w:rsid w:val="001D720C"/>
    <w:rsid w:val="001D795A"/>
    <w:rsid w:val="001D79BD"/>
    <w:rsid w:val="001D7B22"/>
    <w:rsid w:val="001E1407"/>
    <w:rsid w:val="001E22E5"/>
    <w:rsid w:val="001E3902"/>
    <w:rsid w:val="001E43A8"/>
    <w:rsid w:val="001E47C8"/>
    <w:rsid w:val="001E4B92"/>
    <w:rsid w:val="001E5BEA"/>
    <w:rsid w:val="001E5F67"/>
    <w:rsid w:val="001E7055"/>
    <w:rsid w:val="001E7121"/>
    <w:rsid w:val="001E7574"/>
    <w:rsid w:val="001F08CA"/>
    <w:rsid w:val="001F2912"/>
    <w:rsid w:val="001F2C7C"/>
    <w:rsid w:val="001F616D"/>
    <w:rsid w:val="00200F78"/>
    <w:rsid w:val="00201ACD"/>
    <w:rsid w:val="00201D04"/>
    <w:rsid w:val="0020222C"/>
    <w:rsid w:val="00203351"/>
    <w:rsid w:val="00203548"/>
    <w:rsid w:val="00203859"/>
    <w:rsid w:val="002038C6"/>
    <w:rsid w:val="0020513C"/>
    <w:rsid w:val="00205CDA"/>
    <w:rsid w:val="00206FD4"/>
    <w:rsid w:val="0020770B"/>
    <w:rsid w:val="00207726"/>
    <w:rsid w:val="0021006C"/>
    <w:rsid w:val="0021152F"/>
    <w:rsid w:val="0021260A"/>
    <w:rsid w:val="002127B3"/>
    <w:rsid w:val="00212DFE"/>
    <w:rsid w:val="002134F8"/>
    <w:rsid w:val="00213606"/>
    <w:rsid w:val="00214003"/>
    <w:rsid w:val="0021457F"/>
    <w:rsid w:val="002147CE"/>
    <w:rsid w:val="002148EF"/>
    <w:rsid w:val="002163B9"/>
    <w:rsid w:val="00216941"/>
    <w:rsid w:val="00216D09"/>
    <w:rsid w:val="00216D48"/>
    <w:rsid w:val="00216F9B"/>
    <w:rsid w:val="00217616"/>
    <w:rsid w:val="00221928"/>
    <w:rsid w:val="002233AB"/>
    <w:rsid w:val="002235B8"/>
    <w:rsid w:val="002235E9"/>
    <w:rsid w:val="00224669"/>
    <w:rsid w:val="002256C4"/>
    <w:rsid w:val="00225802"/>
    <w:rsid w:val="00226530"/>
    <w:rsid w:val="00226F55"/>
    <w:rsid w:val="00227DE6"/>
    <w:rsid w:val="00227EB8"/>
    <w:rsid w:val="00231B3E"/>
    <w:rsid w:val="00232556"/>
    <w:rsid w:val="002325A6"/>
    <w:rsid w:val="00233867"/>
    <w:rsid w:val="002347C5"/>
    <w:rsid w:val="00235AC3"/>
    <w:rsid w:val="00235CA4"/>
    <w:rsid w:val="0024202C"/>
    <w:rsid w:val="00242058"/>
    <w:rsid w:val="0024252D"/>
    <w:rsid w:val="00242792"/>
    <w:rsid w:val="00244154"/>
    <w:rsid w:val="00244220"/>
    <w:rsid w:val="00245508"/>
    <w:rsid w:val="002456D2"/>
    <w:rsid w:val="00246A5F"/>
    <w:rsid w:val="00247768"/>
    <w:rsid w:val="00252C42"/>
    <w:rsid w:val="0025532F"/>
    <w:rsid w:val="00255458"/>
    <w:rsid w:val="00255CDF"/>
    <w:rsid w:val="00255E02"/>
    <w:rsid w:val="00256388"/>
    <w:rsid w:val="002563F9"/>
    <w:rsid w:val="00257D43"/>
    <w:rsid w:val="00257E0B"/>
    <w:rsid w:val="002601EC"/>
    <w:rsid w:val="00263508"/>
    <w:rsid w:val="00263C62"/>
    <w:rsid w:val="0026466C"/>
    <w:rsid w:val="00264984"/>
    <w:rsid w:val="00265681"/>
    <w:rsid w:val="00265727"/>
    <w:rsid w:val="00265F28"/>
    <w:rsid w:val="00266787"/>
    <w:rsid w:val="00266F53"/>
    <w:rsid w:val="00267EE7"/>
    <w:rsid w:val="00270C2A"/>
    <w:rsid w:val="00270EA5"/>
    <w:rsid w:val="00271747"/>
    <w:rsid w:val="00271C23"/>
    <w:rsid w:val="002725C8"/>
    <w:rsid w:val="00272708"/>
    <w:rsid w:val="002756B5"/>
    <w:rsid w:val="00275950"/>
    <w:rsid w:val="0027700F"/>
    <w:rsid w:val="0027797C"/>
    <w:rsid w:val="00277BC9"/>
    <w:rsid w:val="002815D9"/>
    <w:rsid w:val="0028190E"/>
    <w:rsid w:val="002819CC"/>
    <w:rsid w:val="00282C2B"/>
    <w:rsid w:val="00282C96"/>
    <w:rsid w:val="0028325E"/>
    <w:rsid w:val="00283294"/>
    <w:rsid w:val="002841B6"/>
    <w:rsid w:val="00284226"/>
    <w:rsid w:val="00284ABB"/>
    <w:rsid w:val="00285250"/>
    <w:rsid w:val="00286059"/>
    <w:rsid w:val="0028635A"/>
    <w:rsid w:val="00287ABB"/>
    <w:rsid w:val="002907A5"/>
    <w:rsid w:val="00291B4F"/>
    <w:rsid w:val="00292B6A"/>
    <w:rsid w:val="0029495B"/>
    <w:rsid w:val="002954A2"/>
    <w:rsid w:val="00296CF2"/>
    <w:rsid w:val="002A07C9"/>
    <w:rsid w:val="002A0E26"/>
    <w:rsid w:val="002A2CD0"/>
    <w:rsid w:val="002A3577"/>
    <w:rsid w:val="002A3DAD"/>
    <w:rsid w:val="002A3EAA"/>
    <w:rsid w:val="002A456F"/>
    <w:rsid w:val="002A4732"/>
    <w:rsid w:val="002A56EE"/>
    <w:rsid w:val="002A58FD"/>
    <w:rsid w:val="002A591E"/>
    <w:rsid w:val="002A65ED"/>
    <w:rsid w:val="002A7E13"/>
    <w:rsid w:val="002B061B"/>
    <w:rsid w:val="002B1DFE"/>
    <w:rsid w:val="002B21D7"/>
    <w:rsid w:val="002B2658"/>
    <w:rsid w:val="002B270C"/>
    <w:rsid w:val="002B2A04"/>
    <w:rsid w:val="002B3E21"/>
    <w:rsid w:val="002B46ED"/>
    <w:rsid w:val="002B4EF5"/>
    <w:rsid w:val="002B5D12"/>
    <w:rsid w:val="002B6A31"/>
    <w:rsid w:val="002B6ECB"/>
    <w:rsid w:val="002B7654"/>
    <w:rsid w:val="002C05DA"/>
    <w:rsid w:val="002C07E4"/>
    <w:rsid w:val="002C0A68"/>
    <w:rsid w:val="002C1C10"/>
    <w:rsid w:val="002C2844"/>
    <w:rsid w:val="002C35CB"/>
    <w:rsid w:val="002C368D"/>
    <w:rsid w:val="002C4E2E"/>
    <w:rsid w:val="002C596F"/>
    <w:rsid w:val="002C6898"/>
    <w:rsid w:val="002C7584"/>
    <w:rsid w:val="002D119F"/>
    <w:rsid w:val="002D11DC"/>
    <w:rsid w:val="002D1C25"/>
    <w:rsid w:val="002D4240"/>
    <w:rsid w:val="002D4BEF"/>
    <w:rsid w:val="002D5761"/>
    <w:rsid w:val="002D5F10"/>
    <w:rsid w:val="002D69E8"/>
    <w:rsid w:val="002D76AC"/>
    <w:rsid w:val="002E00AC"/>
    <w:rsid w:val="002E0F46"/>
    <w:rsid w:val="002E1B67"/>
    <w:rsid w:val="002E1F86"/>
    <w:rsid w:val="002E2CF4"/>
    <w:rsid w:val="002E306D"/>
    <w:rsid w:val="002E5EAF"/>
    <w:rsid w:val="002E6905"/>
    <w:rsid w:val="002E7B74"/>
    <w:rsid w:val="002F03B1"/>
    <w:rsid w:val="002F1569"/>
    <w:rsid w:val="002F2C06"/>
    <w:rsid w:val="002F303D"/>
    <w:rsid w:val="002F493C"/>
    <w:rsid w:val="002F5131"/>
    <w:rsid w:val="002F6194"/>
    <w:rsid w:val="002F7516"/>
    <w:rsid w:val="002F7A24"/>
    <w:rsid w:val="0030010E"/>
    <w:rsid w:val="00300414"/>
    <w:rsid w:val="00300963"/>
    <w:rsid w:val="003009A9"/>
    <w:rsid w:val="0030177A"/>
    <w:rsid w:val="003017B5"/>
    <w:rsid w:val="00301D06"/>
    <w:rsid w:val="003024A0"/>
    <w:rsid w:val="003028B6"/>
    <w:rsid w:val="003028E3"/>
    <w:rsid w:val="0030379B"/>
    <w:rsid w:val="00303C2A"/>
    <w:rsid w:val="00304001"/>
    <w:rsid w:val="00304ACE"/>
    <w:rsid w:val="0030565A"/>
    <w:rsid w:val="00305C39"/>
    <w:rsid w:val="00305FA5"/>
    <w:rsid w:val="003062B1"/>
    <w:rsid w:val="003077BB"/>
    <w:rsid w:val="003101A4"/>
    <w:rsid w:val="00310CBA"/>
    <w:rsid w:val="00311368"/>
    <w:rsid w:val="003117AF"/>
    <w:rsid w:val="003118E5"/>
    <w:rsid w:val="00312D3A"/>
    <w:rsid w:val="00313B36"/>
    <w:rsid w:val="00315088"/>
    <w:rsid w:val="00317CE3"/>
    <w:rsid w:val="00320310"/>
    <w:rsid w:val="00323444"/>
    <w:rsid w:val="00323F56"/>
    <w:rsid w:val="0032483B"/>
    <w:rsid w:val="00325781"/>
    <w:rsid w:val="00325E5D"/>
    <w:rsid w:val="003277C8"/>
    <w:rsid w:val="00330BB3"/>
    <w:rsid w:val="003312CF"/>
    <w:rsid w:val="003315D3"/>
    <w:rsid w:val="003323DE"/>
    <w:rsid w:val="003344A9"/>
    <w:rsid w:val="00334983"/>
    <w:rsid w:val="003350C4"/>
    <w:rsid w:val="003355B7"/>
    <w:rsid w:val="00336127"/>
    <w:rsid w:val="00336B04"/>
    <w:rsid w:val="003379E1"/>
    <w:rsid w:val="00337CC2"/>
    <w:rsid w:val="0034168C"/>
    <w:rsid w:val="00342EE9"/>
    <w:rsid w:val="00343940"/>
    <w:rsid w:val="00344E64"/>
    <w:rsid w:val="003452DE"/>
    <w:rsid w:val="0034567F"/>
    <w:rsid w:val="00346A0E"/>
    <w:rsid w:val="00347E3E"/>
    <w:rsid w:val="00347F98"/>
    <w:rsid w:val="00350397"/>
    <w:rsid w:val="0035189F"/>
    <w:rsid w:val="00352EBF"/>
    <w:rsid w:val="003541F4"/>
    <w:rsid w:val="00355A8F"/>
    <w:rsid w:val="00356EE2"/>
    <w:rsid w:val="00357C85"/>
    <w:rsid w:val="00360408"/>
    <w:rsid w:val="003614B8"/>
    <w:rsid w:val="00361BEC"/>
    <w:rsid w:val="0036217C"/>
    <w:rsid w:val="00362DCF"/>
    <w:rsid w:val="00363B41"/>
    <w:rsid w:val="00364DA4"/>
    <w:rsid w:val="003667E8"/>
    <w:rsid w:val="00366D0A"/>
    <w:rsid w:val="00367162"/>
    <w:rsid w:val="00371928"/>
    <w:rsid w:val="003740AF"/>
    <w:rsid w:val="00374134"/>
    <w:rsid w:val="003742CF"/>
    <w:rsid w:val="003742ED"/>
    <w:rsid w:val="00374E93"/>
    <w:rsid w:val="00376705"/>
    <w:rsid w:val="00376777"/>
    <w:rsid w:val="00383B0F"/>
    <w:rsid w:val="00385C3A"/>
    <w:rsid w:val="0039052B"/>
    <w:rsid w:val="003906B1"/>
    <w:rsid w:val="003911D9"/>
    <w:rsid w:val="003919AD"/>
    <w:rsid w:val="00391C98"/>
    <w:rsid w:val="00394482"/>
    <w:rsid w:val="00395BB9"/>
    <w:rsid w:val="00397462"/>
    <w:rsid w:val="0039748B"/>
    <w:rsid w:val="003A00C9"/>
    <w:rsid w:val="003A0A54"/>
    <w:rsid w:val="003A0EAC"/>
    <w:rsid w:val="003A19CE"/>
    <w:rsid w:val="003A554D"/>
    <w:rsid w:val="003A7223"/>
    <w:rsid w:val="003B00E7"/>
    <w:rsid w:val="003B00F6"/>
    <w:rsid w:val="003B0BEE"/>
    <w:rsid w:val="003B1660"/>
    <w:rsid w:val="003B2AB6"/>
    <w:rsid w:val="003B3DA8"/>
    <w:rsid w:val="003B3FAA"/>
    <w:rsid w:val="003B557D"/>
    <w:rsid w:val="003B63A4"/>
    <w:rsid w:val="003B6864"/>
    <w:rsid w:val="003B75E0"/>
    <w:rsid w:val="003C0266"/>
    <w:rsid w:val="003C0A1F"/>
    <w:rsid w:val="003C0D0F"/>
    <w:rsid w:val="003C32E3"/>
    <w:rsid w:val="003C4183"/>
    <w:rsid w:val="003C5F63"/>
    <w:rsid w:val="003C6FA6"/>
    <w:rsid w:val="003C763B"/>
    <w:rsid w:val="003C7EE1"/>
    <w:rsid w:val="003D0A36"/>
    <w:rsid w:val="003D2F5A"/>
    <w:rsid w:val="003D331D"/>
    <w:rsid w:val="003D335F"/>
    <w:rsid w:val="003D4C8B"/>
    <w:rsid w:val="003D52FA"/>
    <w:rsid w:val="003D5FD2"/>
    <w:rsid w:val="003D6292"/>
    <w:rsid w:val="003D67B7"/>
    <w:rsid w:val="003D6903"/>
    <w:rsid w:val="003E1CA4"/>
    <w:rsid w:val="003E3C21"/>
    <w:rsid w:val="003F0F98"/>
    <w:rsid w:val="003F12C5"/>
    <w:rsid w:val="003F1556"/>
    <w:rsid w:val="003F29B2"/>
    <w:rsid w:val="003F2E86"/>
    <w:rsid w:val="003F361C"/>
    <w:rsid w:val="003F3BBD"/>
    <w:rsid w:val="003F43F2"/>
    <w:rsid w:val="003F5AC6"/>
    <w:rsid w:val="003F7019"/>
    <w:rsid w:val="00400A07"/>
    <w:rsid w:val="00401CBC"/>
    <w:rsid w:val="0040206B"/>
    <w:rsid w:val="0040255E"/>
    <w:rsid w:val="0040269C"/>
    <w:rsid w:val="004032F4"/>
    <w:rsid w:val="00404842"/>
    <w:rsid w:val="00404E8A"/>
    <w:rsid w:val="004059DF"/>
    <w:rsid w:val="00406074"/>
    <w:rsid w:val="00407DE7"/>
    <w:rsid w:val="0041090D"/>
    <w:rsid w:val="00410B79"/>
    <w:rsid w:val="00410BEB"/>
    <w:rsid w:val="00410D75"/>
    <w:rsid w:val="00412184"/>
    <w:rsid w:val="00413E02"/>
    <w:rsid w:val="004141F1"/>
    <w:rsid w:val="004153CF"/>
    <w:rsid w:val="00415835"/>
    <w:rsid w:val="004160CE"/>
    <w:rsid w:val="004175A2"/>
    <w:rsid w:val="00417861"/>
    <w:rsid w:val="004178E7"/>
    <w:rsid w:val="00421257"/>
    <w:rsid w:val="0042213F"/>
    <w:rsid w:val="00425357"/>
    <w:rsid w:val="00426FCD"/>
    <w:rsid w:val="0042796A"/>
    <w:rsid w:val="00427EA6"/>
    <w:rsid w:val="0043145D"/>
    <w:rsid w:val="0043193A"/>
    <w:rsid w:val="004330D0"/>
    <w:rsid w:val="0043723C"/>
    <w:rsid w:val="004416AF"/>
    <w:rsid w:val="004424B5"/>
    <w:rsid w:val="00442CCA"/>
    <w:rsid w:val="00443B08"/>
    <w:rsid w:val="00445FEA"/>
    <w:rsid w:val="00447C57"/>
    <w:rsid w:val="00450D27"/>
    <w:rsid w:val="00451CEC"/>
    <w:rsid w:val="00452657"/>
    <w:rsid w:val="00452BD4"/>
    <w:rsid w:val="00453A31"/>
    <w:rsid w:val="004638B2"/>
    <w:rsid w:val="00463C17"/>
    <w:rsid w:val="00463CE9"/>
    <w:rsid w:val="00464FD5"/>
    <w:rsid w:val="0046583A"/>
    <w:rsid w:val="00465935"/>
    <w:rsid w:val="00465DAB"/>
    <w:rsid w:val="004700A4"/>
    <w:rsid w:val="0047014E"/>
    <w:rsid w:val="00470B39"/>
    <w:rsid w:val="00471039"/>
    <w:rsid w:val="004731BF"/>
    <w:rsid w:val="0047440F"/>
    <w:rsid w:val="00476DEE"/>
    <w:rsid w:val="00476F45"/>
    <w:rsid w:val="0048616A"/>
    <w:rsid w:val="004862DB"/>
    <w:rsid w:val="0048638E"/>
    <w:rsid w:val="00487393"/>
    <w:rsid w:val="004916B6"/>
    <w:rsid w:val="0049451A"/>
    <w:rsid w:val="004952C6"/>
    <w:rsid w:val="004954E9"/>
    <w:rsid w:val="0049608D"/>
    <w:rsid w:val="00497DD3"/>
    <w:rsid w:val="004A12CB"/>
    <w:rsid w:val="004A313C"/>
    <w:rsid w:val="004A4B96"/>
    <w:rsid w:val="004A4E53"/>
    <w:rsid w:val="004A5B0E"/>
    <w:rsid w:val="004A6327"/>
    <w:rsid w:val="004A6C5C"/>
    <w:rsid w:val="004B006C"/>
    <w:rsid w:val="004B0684"/>
    <w:rsid w:val="004B0B61"/>
    <w:rsid w:val="004B0D1E"/>
    <w:rsid w:val="004B0F08"/>
    <w:rsid w:val="004B1451"/>
    <w:rsid w:val="004B28D7"/>
    <w:rsid w:val="004B3BAB"/>
    <w:rsid w:val="004B3D80"/>
    <w:rsid w:val="004B444F"/>
    <w:rsid w:val="004B4B9A"/>
    <w:rsid w:val="004B5811"/>
    <w:rsid w:val="004B67DF"/>
    <w:rsid w:val="004B7C24"/>
    <w:rsid w:val="004B7C44"/>
    <w:rsid w:val="004B7E72"/>
    <w:rsid w:val="004C0C74"/>
    <w:rsid w:val="004C540E"/>
    <w:rsid w:val="004C7197"/>
    <w:rsid w:val="004C71AC"/>
    <w:rsid w:val="004C78CF"/>
    <w:rsid w:val="004C7E72"/>
    <w:rsid w:val="004D139F"/>
    <w:rsid w:val="004D16B6"/>
    <w:rsid w:val="004D249A"/>
    <w:rsid w:val="004D2D30"/>
    <w:rsid w:val="004D31DA"/>
    <w:rsid w:val="004D37C6"/>
    <w:rsid w:val="004D5ABB"/>
    <w:rsid w:val="004D62AE"/>
    <w:rsid w:val="004D7CCA"/>
    <w:rsid w:val="004D7D62"/>
    <w:rsid w:val="004E0E39"/>
    <w:rsid w:val="004E1048"/>
    <w:rsid w:val="004E118A"/>
    <w:rsid w:val="004E16ED"/>
    <w:rsid w:val="004E32F4"/>
    <w:rsid w:val="004E36DC"/>
    <w:rsid w:val="004E3EF7"/>
    <w:rsid w:val="004E4C98"/>
    <w:rsid w:val="004E5351"/>
    <w:rsid w:val="004E568A"/>
    <w:rsid w:val="004E5CDE"/>
    <w:rsid w:val="004E6272"/>
    <w:rsid w:val="004E6519"/>
    <w:rsid w:val="004E662E"/>
    <w:rsid w:val="004E7489"/>
    <w:rsid w:val="004E76DE"/>
    <w:rsid w:val="004E777A"/>
    <w:rsid w:val="004E78ED"/>
    <w:rsid w:val="004E7E84"/>
    <w:rsid w:val="004F0221"/>
    <w:rsid w:val="004F08AE"/>
    <w:rsid w:val="004F1A3D"/>
    <w:rsid w:val="004F26CC"/>
    <w:rsid w:val="004F26E0"/>
    <w:rsid w:val="004F2EEF"/>
    <w:rsid w:val="004F35E1"/>
    <w:rsid w:val="004F403D"/>
    <w:rsid w:val="004F42DB"/>
    <w:rsid w:val="004F52FE"/>
    <w:rsid w:val="004F5EC7"/>
    <w:rsid w:val="004F604B"/>
    <w:rsid w:val="004F65C4"/>
    <w:rsid w:val="004F6B51"/>
    <w:rsid w:val="004F73FB"/>
    <w:rsid w:val="004F7721"/>
    <w:rsid w:val="00503311"/>
    <w:rsid w:val="00503AF8"/>
    <w:rsid w:val="00504E1F"/>
    <w:rsid w:val="00507F50"/>
    <w:rsid w:val="00510739"/>
    <w:rsid w:val="005110BC"/>
    <w:rsid w:val="005113EE"/>
    <w:rsid w:val="005115B1"/>
    <w:rsid w:val="005129D8"/>
    <w:rsid w:val="0051325A"/>
    <w:rsid w:val="00513C29"/>
    <w:rsid w:val="0051470E"/>
    <w:rsid w:val="00516BE0"/>
    <w:rsid w:val="005244F2"/>
    <w:rsid w:val="00524DDC"/>
    <w:rsid w:val="0052512C"/>
    <w:rsid w:val="00525875"/>
    <w:rsid w:val="00525BDC"/>
    <w:rsid w:val="00525D50"/>
    <w:rsid w:val="005272CA"/>
    <w:rsid w:val="005304E4"/>
    <w:rsid w:val="00531583"/>
    <w:rsid w:val="00533578"/>
    <w:rsid w:val="005335EB"/>
    <w:rsid w:val="00533744"/>
    <w:rsid w:val="00533B09"/>
    <w:rsid w:val="0053401A"/>
    <w:rsid w:val="00534348"/>
    <w:rsid w:val="00534BBA"/>
    <w:rsid w:val="00534FE4"/>
    <w:rsid w:val="00536369"/>
    <w:rsid w:val="005366E5"/>
    <w:rsid w:val="00537D1F"/>
    <w:rsid w:val="00540036"/>
    <w:rsid w:val="005407A6"/>
    <w:rsid w:val="00540956"/>
    <w:rsid w:val="00542857"/>
    <w:rsid w:val="00542BB4"/>
    <w:rsid w:val="0054317C"/>
    <w:rsid w:val="00543D2D"/>
    <w:rsid w:val="00544467"/>
    <w:rsid w:val="00546130"/>
    <w:rsid w:val="00546C6F"/>
    <w:rsid w:val="00547FF4"/>
    <w:rsid w:val="0055005C"/>
    <w:rsid w:val="00550E1A"/>
    <w:rsid w:val="005518A0"/>
    <w:rsid w:val="005526EA"/>
    <w:rsid w:val="005534E8"/>
    <w:rsid w:val="00553543"/>
    <w:rsid w:val="00554EAC"/>
    <w:rsid w:val="005608BD"/>
    <w:rsid w:val="0056174B"/>
    <w:rsid w:val="00561CE0"/>
    <w:rsid w:val="00562153"/>
    <w:rsid w:val="0056259D"/>
    <w:rsid w:val="005627A5"/>
    <w:rsid w:val="00563943"/>
    <w:rsid w:val="005648DC"/>
    <w:rsid w:val="00564B7C"/>
    <w:rsid w:val="005655CE"/>
    <w:rsid w:val="00566138"/>
    <w:rsid w:val="00567847"/>
    <w:rsid w:val="005707FD"/>
    <w:rsid w:val="0057138F"/>
    <w:rsid w:val="0057197C"/>
    <w:rsid w:val="00576DF9"/>
    <w:rsid w:val="00577E32"/>
    <w:rsid w:val="00581426"/>
    <w:rsid w:val="00582212"/>
    <w:rsid w:val="005838C1"/>
    <w:rsid w:val="00585141"/>
    <w:rsid w:val="00585B75"/>
    <w:rsid w:val="00585C3D"/>
    <w:rsid w:val="00587C07"/>
    <w:rsid w:val="00590089"/>
    <w:rsid w:val="005903DA"/>
    <w:rsid w:val="00590491"/>
    <w:rsid w:val="00592200"/>
    <w:rsid w:val="00592792"/>
    <w:rsid w:val="00592DBC"/>
    <w:rsid w:val="00593094"/>
    <w:rsid w:val="00593C38"/>
    <w:rsid w:val="005942BE"/>
    <w:rsid w:val="00595C78"/>
    <w:rsid w:val="00595ECB"/>
    <w:rsid w:val="00596144"/>
    <w:rsid w:val="00596EF1"/>
    <w:rsid w:val="0059727F"/>
    <w:rsid w:val="005975AF"/>
    <w:rsid w:val="0059768E"/>
    <w:rsid w:val="00597D2F"/>
    <w:rsid w:val="00597EB3"/>
    <w:rsid w:val="005A03CA"/>
    <w:rsid w:val="005A0E05"/>
    <w:rsid w:val="005A1268"/>
    <w:rsid w:val="005A272C"/>
    <w:rsid w:val="005A5991"/>
    <w:rsid w:val="005A69A7"/>
    <w:rsid w:val="005A7A39"/>
    <w:rsid w:val="005A7F92"/>
    <w:rsid w:val="005B0108"/>
    <w:rsid w:val="005B358A"/>
    <w:rsid w:val="005B3E78"/>
    <w:rsid w:val="005B42D9"/>
    <w:rsid w:val="005B4E28"/>
    <w:rsid w:val="005B583E"/>
    <w:rsid w:val="005B5FF0"/>
    <w:rsid w:val="005B78E1"/>
    <w:rsid w:val="005B7E2A"/>
    <w:rsid w:val="005C1E6A"/>
    <w:rsid w:val="005C2647"/>
    <w:rsid w:val="005C3572"/>
    <w:rsid w:val="005C383B"/>
    <w:rsid w:val="005C3CA2"/>
    <w:rsid w:val="005C491D"/>
    <w:rsid w:val="005C6E62"/>
    <w:rsid w:val="005C7970"/>
    <w:rsid w:val="005D0675"/>
    <w:rsid w:val="005D22B4"/>
    <w:rsid w:val="005D35AB"/>
    <w:rsid w:val="005D3A6F"/>
    <w:rsid w:val="005D3BD2"/>
    <w:rsid w:val="005D4818"/>
    <w:rsid w:val="005D544E"/>
    <w:rsid w:val="005D5CDB"/>
    <w:rsid w:val="005D5DEF"/>
    <w:rsid w:val="005D7676"/>
    <w:rsid w:val="005D7BCE"/>
    <w:rsid w:val="005E03A1"/>
    <w:rsid w:val="005E12BA"/>
    <w:rsid w:val="005E221A"/>
    <w:rsid w:val="005E2889"/>
    <w:rsid w:val="005E54E8"/>
    <w:rsid w:val="005E7A3D"/>
    <w:rsid w:val="005F0317"/>
    <w:rsid w:val="005F0429"/>
    <w:rsid w:val="005F07A1"/>
    <w:rsid w:val="005F0859"/>
    <w:rsid w:val="005F1A9E"/>
    <w:rsid w:val="005F2EAA"/>
    <w:rsid w:val="005F46AF"/>
    <w:rsid w:val="005F4C4F"/>
    <w:rsid w:val="005F5979"/>
    <w:rsid w:val="005F6CE2"/>
    <w:rsid w:val="006002A2"/>
    <w:rsid w:val="0060165C"/>
    <w:rsid w:val="00601FE3"/>
    <w:rsid w:val="0060211F"/>
    <w:rsid w:val="006029E0"/>
    <w:rsid w:val="00602A6D"/>
    <w:rsid w:val="00602A92"/>
    <w:rsid w:val="00602AA9"/>
    <w:rsid w:val="00603D70"/>
    <w:rsid w:val="006040B9"/>
    <w:rsid w:val="00604E37"/>
    <w:rsid w:val="00606B82"/>
    <w:rsid w:val="0060747B"/>
    <w:rsid w:val="006114FE"/>
    <w:rsid w:val="00611AE6"/>
    <w:rsid w:val="00611B40"/>
    <w:rsid w:val="00611C47"/>
    <w:rsid w:val="00612622"/>
    <w:rsid w:val="00612E2D"/>
    <w:rsid w:val="006133F0"/>
    <w:rsid w:val="006142CA"/>
    <w:rsid w:val="00614435"/>
    <w:rsid w:val="00614AF7"/>
    <w:rsid w:val="00615027"/>
    <w:rsid w:val="006151C5"/>
    <w:rsid w:val="00615536"/>
    <w:rsid w:val="00615D95"/>
    <w:rsid w:val="00615E6B"/>
    <w:rsid w:val="00616266"/>
    <w:rsid w:val="00616516"/>
    <w:rsid w:val="006172DC"/>
    <w:rsid w:val="00621113"/>
    <w:rsid w:val="006212F1"/>
    <w:rsid w:val="00621B5A"/>
    <w:rsid w:val="00622385"/>
    <w:rsid w:val="006225FA"/>
    <w:rsid w:val="00625CAD"/>
    <w:rsid w:val="0062674F"/>
    <w:rsid w:val="00627738"/>
    <w:rsid w:val="00627C84"/>
    <w:rsid w:val="00630ECD"/>
    <w:rsid w:val="00632597"/>
    <w:rsid w:val="00632A33"/>
    <w:rsid w:val="00632A34"/>
    <w:rsid w:val="00632B89"/>
    <w:rsid w:val="00634276"/>
    <w:rsid w:val="00635197"/>
    <w:rsid w:val="00635990"/>
    <w:rsid w:val="00636747"/>
    <w:rsid w:val="00636C14"/>
    <w:rsid w:val="00636C97"/>
    <w:rsid w:val="00636CCE"/>
    <w:rsid w:val="006400D6"/>
    <w:rsid w:val="00640691"/>
    <w:rsid w:val="00640EF4"/>
    <w:rsid w:val="00641C70"/>
    <w:rsid w:val="006428E7"/>
    <w:rsid w:val="006435B9"/>
    <w:rsid w:val="0064400D"/>
    <w:rsid w:val="006441B9"/>
    <w:rsid w:val="00644676"/>
    <w:rsid w:val="0064524A"/>
    <w:rsid w:val="006457B1"/>
    <w:rsid w:val="006467C0"/>
    <w:rsid w:val="00647908"/>
    <w:rsid w:val="0065044A"/>
    <w:rsid w:val="006514EB"/>
    <w:rsid w:val="00652227"/>
    <w:rsid w:val="00653862"/>
    <w:rsid w:val="00653FC4"/>
    <w:rsid w:val="00654AD5"/>
    <w:rsid w:val="006553D6"/>
    <w:rsid w:val="00655B80"/>
    <w:rsid w:val="006560F8"/>
    <w:rsid w:val="0065750E"/>
    <w:rsid w:val="00657E44"/>
    <w:rsid w:val="00660AEA"/>
    <w:rsid w:val="006611A5"/>
    <w:rsid w:val="006619D9"/>
    <w:rsid w:val="00661D62"/>
    <w:rsid w:val="00661EB8"/>
    <w:rsid w:val="006622D1"/>
    <w:rsid w:val="00662FB2"/>
    <w:rsid w:val="0066324C"/>
    <w:rsid w:val="00663A21"/>
    <w:rsid w:val="00663ABB"/>
    <w:rsid w:val="00665027"/>
    <w:rsid w:val="00665583"/>
    <w:rsid w:val="006655C1"/>
    <w:rsid w:val="006659F9"/>
    <w:rsid w:val="00667F2E"/>
    <w:rsid w:val="0067087D"/>
    <w:rsid w:val="00671CB3"/>
    <w:rsid w:val="00672649"/>
    <w:rsid w:val="006726E8"/>
    <w:rsid w:val="00673D53"/>
    <w:rsid w:val="00674E6D"/>
    <w:rsid w:val="00676092"/>
    <w:rsid w:val="006774D2"/>
    <w:rsid w:val="00677A78"/>
    <w:rsid w:val="00680716"/>
    <w:rsid w:val="00680827"/>
    <w:rsid w:val="00680BFE"/>
    <w:rsid w:val="00681FD6"/>
    <w:rsid w:val="006822E7"/>
    <w:rsid w:val="006825F4"/>
    <w:rsid w:val="006834EC"/>
    <w:rsid w:val="006835D9"/>
    <w:rsid w:val="00683850"/>
    <w:rsid w:val="00683AAC"/>
    <w:rsid w:val="006841A7"/>
    <w:rsid w:val="00685167"/>
    <w:rsid w:val="00685785"/>
    <w:rsid w:val="00687FB7"/>
    <w:rsid w:val="006900BD"/>
    <w:rsid w:val="00690DCF"/>
    <w:rsid w:val="00691455"/>
    <w:rsid w:val="006914E3"/>
    <w:rsid w:val="006926CF"/>
    <w:rsid w:val="00692F20"/>
    <w:rsid w:val="00693C0F"/>
    <w:rsid w:val="00697338"/>
    <w:rsid w:val="00697BE8"/>
    <w:rsid w:val="006A0257"/>
    <w:rsid w:val="006A114A"/>
    <w:rsid w:val="006A2AC5"/>
    <w:rsid w:val="006A3390"/>
    <w:rsid w:val="006A4272"/>
    <w:rsid w:val="006A4A18"/>
    <w:rsid w:val="006A51F2"/>
    <w:rsid w:val="006A6D8D"/>
    <w:rsid w:val="006A7C40"/>
    <w:rsid w:val="006B07D5"/>
    <w:rsid w:val="006B0EF7"/>
    <w:rsid w:val="006B250F"/>
    <w:rsid w:val="006B568A"/>
    <w:rsid w:val="006B735E"/>
    <w:rsid w:val="006B7C50"/>
    <w:rsid w:val="006C06C3"/>
    <w:rsid w:val="006C0843"/>
    <w:rsid w:val="006C288B"/>
    <w:rsid w:val="006C2FF6"/>
    <w:rsid w:val="006C3FB9"/>
    <w:rsid w:val="006C46AE"/>
    <w:rsid w:val="006C71DF"/>
    <w:rsid w:val="006D051F"/>
    <w:rsid w:val="006D05D9"/>
    <w:rsid w:val="006D18C0"/>
    <w:rsid w:val="006D52E6"/>
    <w:rsid w:val="006D5660"/>
    <w:rsid w:val="006D58FF"/>
    <w:rsid w:val="006D6D99"/>
    <w:rsid w:val="006D71C2"/>
    <w:rsid w:val="006D7925"/>
    <w:rsid w:val="006D7AE5"/>
    <w:rsid w:val="006E0039"/>
    <w:rsid w:val="006E184C"/>
    <w:rsid w:val="006E19AF"/>
    <w:rsid w:val="006E1C87"/>
    <w:rsid w:val="006E2200"/>
    <w:rsid w:val="006E27A6"/>
    <w:rsid w:val="006E3547"/>
    <w:rsid w:val="006E35CD"/>
    <w:rsid w:val="006E38EC"/>
    <w:rsid w:val="006E3E98"/>
    <w:rsid w:val="006E4C37"/>
    <w:rsid w:val="006E52F5"/>
    <w:rsid w:val="006E6009"/>
    <w:rsid w:val="006E649D"/>
    <w:rsid w:val="006E6504"/>
    <w:rsid w:val="006E6911"/>
    <w:rsid w:val="006F0B8D"/>
    <w:rsid w:val="006F0BD9"/>
    <w:rsid w:val="006F1374"/>
    <w:rsid w:val="006F1597"/>
    <w:rsid w:val="006F1E08"/>
    <w:rsid w:val="006F37B6"/>
    <w:rsid w:val="006F555C"/>
    <w:rsid w:val="006F5F6F"/>
    <w:rsid w:val="006F65F0"/>
    <w:rsid w:val="006F7D88"/>
    <w:rsid w:val="00700027"/>
    <w:rsid w:val="00700804"/>
    <w:rsid w:val="007016BD"/>
    <w:rsid w:val="007039B2"/>
    <w:rsid w:val="007046C8"/>
    <w:rsid w:val="0070525F"/>
    <w:rsid w:val="007053E1"/>
    <w:rsid w:val="007054A0"/>
    <w:rsid w:val="00705E79"/>
    <w:rsid w:val="00706D20"/>
    <w:rsid w:val="00707392"/>
    <w:rsid w:val="007074DF"/>
    <w:rsid w:val="007075E6"/>
    <w:rsid w:val="00707B9F"/>
    <w:rsid w:val="00707E67"/>
    <w:rsid w:val="0071056E"/>
    <w:rsid w:val="00711ED7"/>
    <w:rsid w:val="00713781"/>
    <w:rsid w:val="00713D0C"/>
    <w:rsid w:val="0071419E"/>
    <w:rsid w:val="007144D0"/>
    <w:rsid w:val="00714EEC"/>
    <w:rsid w:val="007159CC"/>
    <w:rsid w:val="00715A0A"/>
    <w:rsid w:val="007173E0"/>
    <w:rsid w:val="0072092D"/>
    <w:rsid w:val="00720B84"/>
    <w:rsid w:val="00720BC4"/>
    <w:rsid w:val="007239EF"/>
    <w:rsid w:val="00723C35"/>
    <w:rsid w:val="0072472D"/>
    <w:rsid w:val="007251EC"/>
    <w:rsid w:val="007278DB"/>
    <w:rsid w:val="007309D5"/>
    <w:rsid w:val="00735406"/>
    <w:rsid w:val="007363DB"/>
    <w:rsid w:val="00737A7C"/>
    <w:rsid w:val="0074251B"/>
    <w:rsid w:val="007436EE"/>
    <w:rsid w:val="00743F58"/>
    <w:rsid w:val="00744BE5"/>
    <w:rsid w:val="00744C51"/>
    <w:rsid w:val="0074567A"/>
    <w:rsid w:val="00751CFF"/>
    <w:rsid w:val="00752F72"/>
    <w:rsid w:val="0075349A"/>
    <w:rsid w:val="007556F3"/>
    <w:rsid w:val="00755FCA"/>
    <w:rsid w:val="007575BA"/>
    <w:rsid w:val="00760807"/>
    <w:rsid w:val="00760DB8"/>
    <w:rsid w:val="007623EE"/>
    <w:rsid w:val="00764E4B"/>
    <w:rsid w:val="00764F83"/>
    <w:rsid w:val="0076568E"/>
    <w:rsid w:val="00765849"/>
    <w:rsid w:val="0076601E"/>
    <w:rsid w:val="0076699C"/>
    <w:rsid w:val="00767FEE"/>
    <w:rsid w:val="00770837"/>
    <w:rsid w:val="00770E69"/>
    <w:rsid w:val="00772032"/>
    <w:rsid w:val="00772683"/>
    <w:rsid w:val="00773A6F"/>
    <w:rsid w:val="00774054"/>
    <w:rsid w:val="007744DE"/>
    <w:rsid w:val="00774E06"/>
    <w:rsid w:val="00775473"/>
    <w:rsid w:val="0077587C"/>
    <w:rsid w:val="00776C83"/>
    <w:rsid w:val="00780661"/>
    <w:rsid w:val="00780782"/>
    <w:rsid w:val="00780C1D"/>
    <w:rsid w:val="0078136D"/>
    <w:rsid w:val="007819DD"/>
    <w:rsid w:val="00784794"/>
    <w:rsid w:val="007848E4"/>
    <w:rsid w:val="00785D9D"/>
    <w:rsid w:val="00786716"/>
    <w:rsid w:val="00786B51"/>
    <w:rsid w:val="00786F87"/>
    <w:rsid w:val="00786F95"/>
    <w:rsid w:val="00787CA2"/>
    <w:rsid w:val="00790A9A"/>
    <w:rsid w:val="00791038"/>
    <w:rsid w:val="00791B30"/>
    <w:rsid w:val="007954C2"/>
    <w:rsid w:val="00795EB1"/>
    <w:rsid w:val="007961D4"/>
    <w:rsid w:val="0079745C"/>
    <w:rsid w:val="0079771C"/>
    <w:rsid w:val="007A1E30"/>
    <w:rsid w:val="007A23C7"/>
    <w:rsid w:val="007A25ED"/>
    <w:rsid w:val="007A31CF"/>
    <w:rsid w:val="007A4B9A"/>
    <w:rsid w:val="007A4EB7"/>
    <w:rsid w:val="007A54AB"/>
    <w:rsid w:val="007A5BDB"/>
    <w:rsid w:val="007A5EEA"/>
    <w:rsid w:val="007A69F4"/>
    <w:rsid w:val="007A72F5"/>
    <w:rsid w:val="007A7BF5"/>
    <w:rsid w:val="007B0393"/>
    <w:rsid w:val="007B0537"/>
    <w:rsid w:val="007B0A06"/>
    <w:rsid w:val="007B1139"/>
    <w:rsid w:val="007B198F"/>
    <w:rsid w:val="007B1ECC"/>
    <w:rsid w:val="007B2332"/>
    <w:rsid w:val="007B24C5"/>
    <w:rsid w:val="007B25FD"/>
    <w:rsid w:val="007B358A"/>
    <w:rsid w:val="007B5117"/>
    <w:rsid w:val="007B61D3"/>
    <w:rsid w:val="007B6AE2"/>
    <w:rsid w:val="007B6C62"/>
    <w:rsid w:val="007B6C95"/>
    <w:rsid w:val="007B7079"/>
    <w:rsid w:val="007B736A"/>
    <w:rsid w:val="007C0067"/>
    <w:rsid w:val="007C45C2"/>
    <w:rsid w:val="007C6230"/>
    <w:rsid w:val="007C640B"/>
    <w:rsid w:val="007C6A97"/>
    <w:rsid w:val="007C7F46"/>
    <w:rsid w:val="007D038A"/>
    <w:rsid w:val="007D190F"/>
    <w:rsid w:val="007D21EF"/>
    <w:rsid w:val="007D3348"/>
    <w:rsid w:val="007D3529"/>
    <w:rsid w:val="007D3EC5"/>
    <w:rsid w:val="007D40EB"/>
    <w:rsid w:val="007D445F"/>
    <w:rsid w:val="007D450B"/>
    <w:rsid w:val="007D5237"/>
    <w:rsid w:val="007D5EB0"/>
    <w:rsid w:val="007D61E3"/>
    <w:rsid w:val="007D6324"/>
    <w:rsid w:val="007D77A6"/>
    <w:rsid w:val="007D7AFD"/>
    <w:rsid w:val="007D7FFC"/>
    <w:rsid w:val="007E000B"/>
    <w:rsid w:val="007E2B43"/>
    <w:rsid w:val="007E31A9"/>
    <w:rsid w:val="007E463F"/>
    <w:rsid w:val="007E5CA5"/>
    <w:rsid w:val="007E6078"/>
    <w:rsid w:val="007E6F7D"/>
    <w:rsid w:val="007F1DE8"/>
    <w:rsid w:val="007F312E"/>
    <w:rsid w:val="007F4D0E"/>
    <w:rsid w:val="007F549C"/>
    <w:rsid w:val="007F5CE1"/>
    <w:rsid w:val="007F5DB7"/>
    <w:rsid w:val="007F5DB8"/>
    <w:rsid w:val="007F6756"/>
    <w:rsid w:val="007F6808"/>
    <w:rsid w:val="007F7199"/>
    <w:rsid w:val="007F78D8"/>
    <w:rsid w:val="00800EF2"/>
    <w:rsid w:val="008017A0"/>
    <w:rsid w:val="00801A6F"/>
    <w:rsid w:val="008022B9"/>
    <w:rsid w:val="0080279F"/>
    <w:rsid w:val="00802A2F"/>
    <w:rsid w:val="00802A84"/>
    <w:rsid w:val="0080493C"/>
    <w:rsid w:val="0080590E"/>
    <w:rsid w:val="00807089"/>
    <w:rsid w:val="00810EC1"/>
    <w:rsid w:val="00811684"/>
    <w:rsid w:val="008118A2"/>
    <w:rsid w:val="00812BFD"/>
    <w:rsid w:val="0081323D"/>
    <w:rsid w:val="008152AF"/>
    <w:rsid w:val="008159E6"/>
    <w:rsid w:val="00815E18"/>
    <w:rsid w:val="00816B84"/>
    <w:rsid w:val="0082043A"/>
    <w:rsid w:val="0082279F"/>
    <w:rsid w:val="008237A3"/>
    <w:rsid w:val="0082546D"/>
    <w:rsid w:val="0082613F"/>
    <w:rsid w:val="0082643E"/>
    <w:rsid w:val="008270AE"/>
    <w:rsid w:val="008277C2"/>
    <w:rsid w:val="00827E73"/>
    <w:rsid w:val="00827E76"/>
    <w:rsid w:val="008306C7"/>
    <w:rsid w:val="00831AF4"/>
    <w:rsid w:val="00834081"/>
    <w:rsid w:val="00834E03"/>
    <w:rsid w:val="00835487"/>
    <w:rsid w:val="00835B11"/>
    <w:rsid w:val="00837785"/>
    <w:rsid w:val="0084074F"/>
    <w:rsid w:val="00842B54"/>
    <w:rsid w:val="00844052"/>
    <w:rsid w:val="008441F5"/>
    <w:rsid w:val="00845428"/>
    <w:rsid w:val="00847AB9"/>
    <w:rsid w:val="0085003C"/>
    <w:rsid w:val="00850323"/>
    <w:rsid w:val="0085137B"/>
    <w:rsid w:val="008519EC"/>
    <w:rsid w:val="00853E66"/>
    <w:rsid w:val="00856859"/>
    <w:rsid w:val="00857246"/>
    <w:rsid w:val="008574CA"/>
    <w:rsid w:val="008664D2"/>
    <w:rsid w:val="00866AE6"/>
    <w:rsid w:val="0087010E"/>
    <w:rsid w:val="008704AF"/>
    <w:rsid w:val="00871968"/>
    <w:rsid w:val="00871F5D"/>
    <w:rsid w:val="00872E8A"/>
    <w:rsid w:val="00875E28"/>
    <w:rsid w:val="00876E35"/>
    <w:rsid w:val="00880917"/>
    <w:rsid w:val="008838BD"/>
    <w:rsid w:val="008840E1"/>
    <w:rsid w:val="00885534"/>
    <w:rsid w:val="00887515"/>
    <w:rsid w:val="00890DC9"/>
    <w:rsid w:val="00894028"/>
    <w:rsid w:val="00894A49"/>
    <w:rsid w:val="008958A5"/>
    <w:rsid w:val="00895B5C"/>
    <w:rsid w:val="00895FFE"/>
    <w:rsid w:val="008966F1"/>
    <w:rsid w:val="00896BA9"/>
    <w:rsid w:val="00896D2D"/>
    <w:rsid w:val="00897388"/>
    <w:rsid w:val="008975F3"/>
    <w:rsid w:val="008A0512"/>
    <w:rsid w:val="008A3391"/>
    <w:rsid w:val="008A38FB"/>
    <w:rsid w:val="008A4104"/>
    <w:rsid w:val="008A4B4D"/>
    <w:rsid w:val="008A6756"/>
    <w:rsid w:val="008A6C8F"/>
    <w:rsid w:val="008B0249"/>
    <w:rsid w:val="008B0403"/>
    <w:rsid w:val="008B200B"/>
    <w:rsid w:val="008B5142"/>
    <w:rsid w:val="008B5919"/>
    <w:rsid w:val="008B5A4C"/>
    <w:rsid w:val="008B5CEA"/>
    <w:rsid w:val="008B6B5B"/>
    <w:rsid w:val="008B6E69"/>
    <w:rsid w:val="008B7B9E"/>
    <w:rsid w:val="008C0D2D"/>
    <w:rsid w:val="008C2BB6"/>
    <w:rsid w:val="008C2EDC"/>
    <w:rsid w:val="008C43BD"/>
    <w:rsid w:val="008C454C"/>
    <w:rsid w:val="008C53E5"/>
    <w:rsid w:val="008C627F"/>
    <w:rsid w:val="008C6D6D"/>
    <w:rsid w:val="008C7466"/>
    <w:rsid w:val="008C7BF0"/>
    <w:rsid w:val="008D09E3"/>
    <w:rsid w:val="008D1895"/>
    <w:rsid w:val="008D2003"/>
    <w:rsid w:val="008D21D6"/>
    <w:rsid w:val="008D359F"/>
    <w:rsid w:val="008D530B"/>
    <w:rsid w:val="008D5555"/>
    <w:rsid w:val="008D6546"/>
    <w:rsid w:val="008D6F41"/>
    <w:rsid w:val="008E0A2C"/>
    <w:rsid w:val="008E11A5"/>
    <w:rsid w:val="008E17CD"/>
    <w:rsid w:val="008E20FC"/>
    <w:rsid w:val="008E2845"/>
    <w:rsid w:val="008E31D2"/>
    <w:rsid w:val="008E38CD"/>
    <w:rsid w:val="008E3CE4"/>
    <w:rsid w:val="008E4712"/>
    <w:rsid w:val="008E4856"/>
    <w:rsid w:val="008E7933"/>
    <w:rsid w:val="008E7C70"/>
    <w:rsid w:val="008F049D"/>
    <w:rsid w:val="008F0EDC"/>
    <w:rsid w:val="008F129A"/>
    <w:rsid w:val="008F293D"/>
    <w:rsid w:val="008F391E"/>
    <w:rsid w:val="008F3ED8"/>
    <w:rsid w:val="008F465E"/>
    <w:rsid w:val="008F4D02"/>
    <w:rsid w:val="008F6410"/>
    <w:rsid w:val="008F6AA4"/>
    <w:rsid w:val="008F7174"/>
    <w:rsid w:val="00900580"/>
    <w:rsid w:val="00901810"/>
    <w:rsid w:val="00901866"/>
    <w:rsid w:val="00901A21"/>
    <w:rsid w:val="009035DB"/>
    <w:rsid w:val="00903690"/>
    <w:rsid w:val="00903B66"/>
    <w:rsid w:val="00904FAB"/>
    <w:rsid w:val="009052EC"/>
    <w:rsid w:val="009053A9"/>
    <w:rsid w:val="00905F0B"/>
    <w:rsid w:val="009064A5"/>
    <w:rsid w:val="00907767"/>
    <w:rsid w:val="00910840"/>
    <w:rsid w:val="00911948"/>
    <w:rsid w:val="00915B8B"/>
    <w:rsid w:val="00916062"/>
    <w:rsid w:val="0091693C"/>
    <w:rsid w:val="00917507"/>
    <w:rsid w:val="00920469"/>
    <w:rsid w:val="00920D1F"/>
    <w:rsid w:val="009217C9"/>
    <w:rsid w:val="00921826"/>
    <w:rsid w:val="00925744"/>
    <w:rsid w:val="00925D64"/>
    <w:rsid w:val="00926A70"/>
    <w:rsid w:val="00930D08"/>
    <w:rsid w:val="00930FFD"/>
    <w:rsid w:val="00931D84"/>
    <w:rsid w:val="00931E94"/>
    <w:rsid w:val="009320DB"/>
    <w:rsid w:val="0093289A"/>
    <w:rsid w:val="009330C2"/>
    <w:rsid w:val="009330D2"/>
    <w:rsid w:val="00933395"/>
    <w:rsid w:val="00933726"/>
    <w:rsid w:val="009338C9"/>
    <w:rsid w:val="00933A8E"/>
    <w:rsid w:val="00934EAF"/>
    <w:rsid w:val="009366CF"/>
    <w:rsid w:val="0093751F"/>
    <w:rsid w:val="00940171"/>
    <w:rsid w:val="00940E0E"/>
    <w:rsid w:val="00941944"/>
    <w:rsid w:val="009422C7"/>
    <w:rsid w:val="00943463"/>
    <w:rsid w:val="00944B74"/>
    <w:rsid w:val="00944E9C"/>
    <w:rsid w:val="00945F1B"/>
    <w:rsid w:val="0094744B"/>
    <w:rsid w:val="00947586"/>
    <w:rsid w:val="00950DE1"/>
    <w:rsid w:val="0095163D"/>
    <w:rsid w:val="0095204A"/>
    <w:rsid w:val="00952786"/>
    <w:rsid w:val="009534C2"/>
    <w:rsid w:val="0095480D"/>
    <w:rsid w:val="00954DDF"/>
    <w:rsid w:val="0095516A"/>
    <w:rsid w:val="0095572B"/>
    <w:rsid w:val="00955816"/>
    <w:rsid w:val="00956137"/>
    <w:rsid w:val="00956BFD"/>
    <w:rsid w:val="00957D09"/>
    <w:rsid w:val="00960E19"/>
    <w:rsid w:val="00962A93"/>
    <w:rsid w:val="00963201"/>
    <w:rsid w:val="00963AD9"/>
    <w:rsid w:val="009647FF"/>
    <w:rsid w:val="009658C1"/>
    <w:rsid w:val="00965CE7"/>
    <w:rsid w:val="00967FB5"/>
    <w:rsid w:val="00971096"/>
    <w:rsid w:val="0097154D"/>
    <w:rsid w:val="00971BCA"/>
    <w:rsid w:val="00972026"/>
    <w:rsid w:val="0097287E"/>
    <w:rsid w:val="0097452A"/>
    <w:rsid w:val="00974575"/>
    <w:rsid w:val="00974D87"/>
    <w:rsid w:val="00975718"/>
    <w:rsid w:val="00977243"/>
    <w:rsid w:val="00977B7B"/>
    <w:rsid w:val="00977CB0"/>
    <w:rsid w:val="00980295"/>
    <w:rsid w:val="00980D3E"/>
    <w:rsid w:val="00980D77"/>
    <w:rsid w:val="009814E6"/>
    <w:rsid w:val="00981AD2"/>
    <w:rsid w:val="00981B4C"/>
    <w:rsid w:val="00981F48"/>
    <w:rsid w:val="00982FE1"/>
    <w:rsid w:val="00990947"/>
    <w:rsid w:val="00990BBE"/>
    <w:rsid w:val="00991CB0"/>
    <w:rsid w:val="00994AD4"/>
    <w:rsid w:val="009954D2"/>
    <w:rsid w:val="00995971"/>
    <w:rsid w:val="00996D25"/>
    <w:rsid w:val="00997747"/>
    <w:rsid w:val="009979BD"/>
    <w:rsid w:val="009A12B2"/>
    <w:rsid w:val="009A2009"/>
    <w:rsid w:val="009A25D0"/>
    <w:rsid w:val="009A4185"/>
    <w:rsid w:val="009A4871"/>
    <w:rsid w:val="009A4B83"/>
    <w:rsid w:val="009A59FA"/>
    <w:rsid w:val="009B19B5"/>
    <w:rsid w:val="009B2185"/>
    <w:rsid w:val="009B41C5"/>
    <w:rsid w:val="009B5568"/>
    <w:rsid w:val="009B605A"/>
    <w:rsid w:val="009B6386"/>
    <w:rsid w:val="009B6A42"/>
    <w:rsid w:val="009C0738"/>
    <w:rsid w:val="009C0E5A"/>
    <w:rsid w:val="009C1435"/>
    <w:rsid w:val="009C2188"/>
    <w:rsid w:val="009C34FB"/>
    <w:rsid w:val="009C488D"/>
    <w:rsid w:val="009C49EA"/>
    <w:rsid w:val="009C4D2A"/>
    <w:rsid w:val="009C4F22"/>
    <w:rsid w:val="009C5514"/>
    <w:rsid w:val="009C6F10"/>
    <w:rsid w:val="009D04D6"/>
    <w:rsid w:val="009D04F1"/>
    <w:rsid w:val="009D150A"/>
    <w:rsid w:val="009D16BD"/>
    <w:rsid w:val="009D1CC1"/>
    <w:rsid w:val="009D454B"/>
    <w:rsid w:val="009D5094"/>
    <w:rsid w:val="009D6E5D"/>
    <w:rsid w:val="009D79A7"/>
    <w:rsid w:val="009E0B26"/>
    <w:rsid w:val="009E145B"/>
    <w:rsid w:val="009E1BF4"/>
    <w:rsid w:val="009E2E30"/>
    <w:rsid w:val="009E3123"/>
    <w:rsid w:val="009E31D6"/>
    <w:rsid w:val="009E3707"/>
    <w:rsid w:val="009E6B34"/>
    <w:rsid w:val="009E7A27"/>
    <w:rsid w:val="009E7F26"/>
    <w:rsid w:val="009F0FCF"/>
    <w:rsid w:val="009F10B0"/>
    <w:rsid w:val="009F21C3"/>
    <w:rsid w:val="009F2ED9"/>
    <w:rsid w:val="009F431E"/>
    <w:rsid w:val="009F4840"/>
    <w:rsid w:val="009F66D8"/>
    <w:rsid w:val="00A006E8"/>
    <w:rsid w:val="00A0070E"/>
    <w:rsid w:val="00A01254"/>
    <w:rsid w:val="00A025C5"/>
    <w:rsid w:val="00A026A8"/>
    <w:rsid w:val="00A02F79"/>
    <w:rsid w:val="00A02FF8"/>
    <w:rsid w:val="00A04C35"/>
    <w:rsid w:val="00A054F1"/>
    <w:rsid w:val="00A062A1"/>
    <w:rsid w:val="00A0630A"/>
    <w:rsid w:val="00A06E87"/>
    <w:rsid w:val="00A072D9"/>
    <w:rsid w:val="00A07A60"/>
    <w:rsid w:val="00A07EAF"/>
    <w:rsid w:val="00A11016"/>
    <w:rsid w:val="00A13A90"/>
    <w:rsid w:val="00A15AE6"/>
    <w:rsid w:val="00A16C98"/>
    <w:rsid w:val="00A17826"/>
    <w:rsid w:val="00A178C3"/>
    <w:rsid w:val="00A17E1F"/>
    <w:rsid w:val="00A207CE"/>
    <w:rsid w:val="00A222CC"/>
    <w:rsid w:val="00A22558"/>
    <w:rsid w:val="00A22A26"/>
    <w:rsid w:val="00A246D5"/>
    <w:rsid w:val="00A2550D"/>
    <w:rsid w:val="00A25714"/>
    <w:rsid w:val="00A25D39"/>
    <w:rsid w:val="00A26315"/>
    <w:rsid w:val="00A270D2"/>
    <w:rsid w:val="00A30254"/>
    <w:rsid w:val="00A310CB"/>
    <w:rsid w:val="00A31E30"/>
    <w:rsid w:val="00A3545A"/>
    <w:rsid w:val="00A35907"/>
    <w:rsid w:val="00A35E4B"/>
    <w:rsid w:val="00A36608"/>
    <w:rsid w:val="00A36EE6"/>
    <w:rsid w:val="00A37D62"/>
    <w:rsid w:val="00A37E75"/>
    <w:rsid w:val="00A40194"/>
    <w:rsid w:val="00A408CC"/>
    <w:rsid w:val="00A40972"/>
    <w:rsid w:val="00A40E2A"/>
    <w:rsid w:val="00A41518"/>
    <w:rsid w:val="00A4259F"/>
    <w:rsid w:val="00A43649"/>
    <w:rsid w:val="00A44FD1"/>
    <w:rsid w:val="00A46564"/>
    <w:rsid w:val="00A47430"/>
    <w:rsid w:val="00A477DF"/>
    <w:rsid w:val="00A50948"/>
    <w:rsid w:val="00A5303E"/>
    <w:rsid w:val="00A5332F"/>
    <w:rsid w:val="00A53D0D"/>
    <w:rsid w:val="00A53D11"/>
    <w:rsid w:val="00A53FC8"/>
    <w:rsid w:val="00A546D6"/>
    <w:rsid w:val="00A556CD"/>
    <w:rsid w:val="00A5618D"/>
    <w:rsid w:val="00A56701"/>
    <w:rsid w:val="00A57012"/>
    <w:rsid w:val="00A609FC"/>
    <w:rsid w:val="00A60EF6"/>
    <w:rsid w:val="00A6116C"/>
    <w:rsid w:val="00A61A52"/>
    <w:rsid w:val="00A624E4"/>
    <w:rsid w:val="00A62D6C"/>
    <w:rsid w:val="00A62FA4"/>
    <w:rsid w:val="00A64543"/>
    <w:rsid w:val="00A64A31"/>
    <w:rsid w:val="00A65D1E"/>
    <w:rsid w:val="00A677C7"/>
    <w:rsid w:val="00A67B52"/>
    <w:rsid w:val="00A70170"/>
    <w:rsid w:val="00A70BB5"/>
    <w:rsid w:val="00A71CED"/>
    <w:rsid w:val="00A71DAB"/>
    <w:rsid w:val="00A71FF0"/>
    <w:rsid w:val="00A74BDB"/>
    <w:rsid w:val="00A75940"/>
    <w:rsid w:val="00A76A17"/>
    <w:rsid w:val="00A76CBB"/>
    <w:rsid w:val="00A77351"/>
    <w:rsid w:val="00A804D4"/>
    <w:rsid w:val="00A81E37"/>
    <w:rsid w:val="00A83AA7"/>
    <w:rsid w:val="00A83C43"/>
    <w:rsid w:val="00A84D3E"/>
    <w:rsid w:val="00A85390"/>
    <w:rsid w:val="00A853CC"/>
    <w:rsid w:val="00A85A9B"/>
    <w:rsid w:val="00A905C7"/>
    <w:rsid w:val="00A90CC2"/>
    <w:rsid w:val="00A91332"/>
    <w:rsid w:val="00A920CC"/>
    <w:rsid w:val="00A92809"/>
    <w:rsid w:val="00A93AFC"/>
    <w:rsid w:val="00A94C44"/>
    <w:rsid w:val="00A9542F"/>
    <w:rsid w:val="00A966E9"/>
    <w:rsid w:val="00A96990"/>
    <w:rsid w:val="00A96AC9"/>
    <w:rsid w:val="00A97886"/>
    <w:rsid w:val="00A97DE5"/>
    <w:rsid w:val="00AA0518"/>
    <w:rsid w:val="00AA219B"/>
    <w:rsid w:val="00AA2F8C"/>
    <w:rsid w:val="00AA318A"/>
    <w:rsid w:val="00AA45C8"/>
    <w:rsid w:val="00AA5CD1"/>
    <w:rsid w:val="00AA66B2"/>
    <w:rsid w:val="00AA6952"/>
    <w:rsid w:val="00AA69E1"/>
    <w:rsid w:val="00AA76A2"/>
    <w:rsid w:val="00AA77D9"/>
    <w:rsid w:val="00AA7BCD"/>
    <w:rsid w:val="00AB02AF"/>
    <w:rsid w:val="00AB115A"/>
    <w:rsid w:val="00AB28F6"/>
    <w:rsid w:val="00AB47E3"/>
    <w:rsid w:val="00AB5132"/>
    <w:rsid w:val="00AB57E9"/>
    <w:rsid w:val="00AB6601"/>
    <w:rsid w:val="00AB7051"/>
    <w:rsid w:val="00AB718A"/>
    <w:rsid w:val="00AB72B7"/>
    <w:rsid w:val="00AC0525"/>
    <w:rsid w:val="00AC1967"/>
    <w:rsid w:val="00AC19F9"/>
    <w:rsid w:val="00AC1CB4"/>
    <w:rsid w:val="00AC4D47"/>
    <w:rsid w:val="00AC51A8"/>
    <w:rsid w:val="00AC5432"/>
    <w:rsid w:val="00AC5DC8"/>
    <w:rsid w:val="00AC5FE0"/>
    <w:rsid w:val="00AC67FD"/>
    <w:rsid w:val="00AC69FF"/>
    <w:rsid w:val="00AC706D"/>
    <w:rsid w:val="00AD0599"/>
    <w:rsid w:val="00AD0F6E"/>
    <w:rsid w:val="00AD283D"/>
    <w:rsid w:val="00AD2853"/>
    <w:rsid w:val="00AD3D3F"/>
    <w:rsid w:val="00AD4165"/>
    <w:rsid w:val="00AD474F"/>
    <w:rsid w:val="00AD56ED"/>
    <w:rsid w:val="00AD640C"/>
    <w:rsid w:val="00AE06D0"/>
    <w:rsid w:val="00AE1583"/>
    <w:rsid w:val="00AE2D84"/>
    <w:rsid w:val="00AE4A13"/>
    <w:rsid w:val="00AE5ADC"/>
    <w:rsid w:val="00AE7169"/>
    <w:rsid w:val="00AF03F2"/>
    <w:rsid w:val="00AF17DA"/>
    <w:rsid w:val="00AF1E5D"/>
    <w:rsid w:val="00AF3333"/>
    <w:rsid w:val="00AF3B60"/>
    <w:rsid w:val="00AF4C1A"/>
    <w:rsid w:val="00AF5ABC"/>
    <w:rsid w:val="00B008A2"/>
    <w:rsid w:val="00B01D82"/>
    <w:rsid w:val="00B01E69"/>
    <w:rsid w:val="00B027A8"/>
    <w:rsid w:val="00B03060"/>
    <w:rsid w:val="00B031B8"/>
    <w:rsid w:val="00B036E7"/>
    <w:rsid w:val="00B03E55"/>
    <w:rsid w:val="00B04EEF"/>
    <w:rsid w:val="00B054AE"/>
    <w:rsid w:val="00B06822"/>
    <w:rsid w:val="00B070A0"/>
    <w:rsid w:val="00B076D3"/>
    <w:rsid w:val="00B10A01"/>
    <w:rsid w:val="00B1239A"/>
    <w:rsid w:val="00B12E24"/>
    <w:rsid w:val="00B1317D"/>
    <w:rsid w:val="00B14D30"/>
    <w:rsid w:val="00B150C1"/>
    <w:rsid w:val="00B15EE7"/>
    <w:rsid w:val="00B168FC"/>
    <w:rsid w:val="00B16A07"/>
    <w:rsid w:val="00B17667"/>
    <w:rsid w:val="00B202F5"/>
    <w:rsid w:val="00B2072B"/>
    <w:rsid w:val="00B224F6"/>
    <w:rsid w:val="00B23242"/>
    <w:rsid w:val="00B24605"/>
    <w:rsid w:val="00B24B68"/>
    <w:rsid w:val="00B24DE1"/>
    <w:rsid w:val="00B24E3F"/>
    <w:rsid w:val="00B250C6"/>
    <w:rsid w:val="00B256FE"/>
    <w:rsid w:val="00B25D75"/>
    <w:rsid w:val="00B26582"/>
    <w:rsid w:val="00B2675C"/>
    <w:rsid w:val="00B2687A"/>
    <w:rsid w:val="00B32869"/>
    <w:rsid w:val="00B33DFA"/>
    <w:rsid w:val="00B3415F"/>
    <w:rsid w:val="00B34263"/>
    <w:rsid w:val="00B346F5"/>
    <w:rsid w:val="00B3632D"/>
    <w:rsid w:val="00B36FA5"/>
    <w:rsid w:val="00B3786C"/>
    <w:rsid w:val="00B37BAB"/>
    <w:rsid w:val="00B4038D"/>
    <w:rsid w:val="00B407D7"/>
    <w:rsid w:val="00B4088F"/>
    <w:rsid w:val="00B40A6C"/>
    <w:rsid w:val="00B41415"/>
    <w:rsid w:val="00B4234C"/>
    <w:rsid w:val="00B425B3"/>
    <w:rsid w:val="00B43BBE"/>
    <w:rsid w:val="00B44CE7"/>
    <w:rsid w:val="00B4522E"/>
    <w:rsid w:val="00B45BB5"/>
    <w:rsid w:val="00B508F2"/>
    <w:rsid w:val="00B509BC"/>
    <w:rsid w:val="00B50BB4"/>
    <w:rsid w:val="00B512CF"/>
    <w:rsid w:val="00B5213D"/>
    <w:rsid w:val="00B52892"/>
    <w:rsid w:val="00B52B19"/>
    <w:rsid w:val="00B5402C"/>
    <w:rsid w:val="00B54C56"/>
    <w:rsid w:val="00B56262"/>
    <w:rsid w:val="00B57C80"/>
    <w:rsid w:val="00B57CB6"/>
    <w:rsid w:val="00B616DC"/>
    <w:rsid w:val="00B618D6"/>
    <w:rsid w:val="00B65562"/>
    <w:rsid w:val="00B66CC1"/>
    <w:rsid w:val="00B71CF3"/>
    <w:rsid w:val="00B72055"/>
    <w:rsid w:val="00B73A1B"/>
    <w:rsid w:val="00B7428E"/>
    <w:rsid w:val="00B74C4B"/>
    <w:rsid w:val="00B776C6"/>
    <w:rsid w:val="00B80A9E"/>
    <w:rsid w:val="00B810A0"/>
    <w:rsid w:val="00B8130B"/>
    <w:rsid w:val="00B82533"/>
    <w:rsid w:val="00B83973"/>
    <w:rsid w:val="00B83E3C"/>
    <w:rsid w:val="00B83E63"/>
    <w:rsid w:val="00B8587D"/>
    <w:rsid w:val="00B86405"/>
    <w:rsid w:val="00B87120"/>
    <w:rsid w:val="00B90070"/>
    <w:rsid w:val="00B91626"/>
    <w:rsid w:val="00B923C8"/>
    <w:rsid w:val="00B92A50"/>
    <w:rsid w:val="00B92F31"/>
    <w:rsid w:val="00B95D09"/>
    <w:rsid w:val="00B96430"/>
    <w:rsid w:val="00B96921"/>
    <w:rsid w:val="00BA0ED2"/>
    <w:rsid w:val="00BA12C3"/>
    <w:rsid w:val="00BA1837"/>
    <w:rsid w:val="00BA27F0"/>
    <w:rsid w:val="00BA2C66"/>
    <w:rsid w:val="00BA30B0"/>
    <w:rsid w:val="00BA5518"/>
    <w:rsid w:val="00BA6167"/>
    <w:rsid w:val="00BA71CD"/>
    <w:rsid w:val="00BB106B"/>
    <w:rsid w:val="00BB14ED"/>
    <w:rsid w:val="00BB165B"/>
    <w:rsid w:val="00BB395F"/>
    <w:rsid w:val="00BB3A0B"/>
    <w:rsid w:val="00BB3B50"/>
    <w:rsid w:val="00BB4262"/>
    <w:rsid w:val="00BB5DFF"/>
    <w:rsid w:val="00BB688D"/>
    <w:rsid w:val="00BB6A5D"/>
    <w:rsid w:val="00BB746F"/>
    <w:rsid w:val="00BC00D7"/>
    <w:rsid w:val="00BC04BC"/>
    <w:rsid w:val="00BC186E"/>
    <w:rsid w:val="00BC2958"/>
    <w:rsid w:val="00BC64B9"/>
    <w:rsid w:val="00BC6DBA"/>
    <w:rsid w:val="00BC6F4F"/>
    <w:rsid w:val="00BD11A0"/>
    <w:rsid w:val="00BD27F0"/>
    <w:rsid w:val="00BD29E5"/>
    <w:rsid w:val="00BD3602"/>
    <w:rsid w:val="00BD46D7"/>
    <w:rsid w:val="00BD5446"/>
    <w:rsid w:val="00BD590C"/>
    <w:rsid w:val="00BD7AAE"/>
    <w:rsid w:val="00BD7AE2"/>
    <w:rsid w:val="00BE01B7"/>
    <w:rsid w:val="00BE0BAE"/>
    <w:rsid w:val="00BE30A5"/>
    <w:rsid w:val="00BE48AF"/>
    <w:rsid w:val="00BE5112"/>
    <w:rsid w:val="00BE7950"/>
    <w:rsid w:val="00BE7A3D"/>
    <w:rsid w:val="00BF05C7"/>
    <w:rsid w:val="00BF0E62"/>
    <w:rsid w:val="00BF17DF"/>
    <w:rsid w:val="00BF3A49"/>
    <w:rsid w:val="00BF3C65"/>
    <w:rsid w:val="00BF3DD2"/>
    <w:rsid w:val="00BF420D"/>
    <w:rsid w:val="00BF4626"/>
    <w:rsid w:val="00BF6E9F"/>
    <w:rsid w:val="00BF7DF7"/>
    <w:rsid w:val="00C00330"/>
    <w:rsid w:val="00C022F2"/>
    <w:rsid w:val="00C023C3"/>
    <w:rsid w:val="00C02605"/>
    <w:rsid w:val="00C02746"/>
    <w:rsid w:val="00C03637"/>
    <w:rsid w:val="00C03916"/>
    <w:rsid w:val="00C03A40"/>
    <w:rsid w:val="00C03F27"/>
    <w:rsid w:val="00C043D6"/>
    <w:rsid w:val="00C05476"/>
    <w:rsid w:val="00C0612A"/>
    <w:rsid w:val="00C06250"/>
    <w:rsid w:val="00C07E1B"/>
    <w:rsid w:val="00C101CB"/>
    <w:rsid w:val="00C115CE"/>
    <w:rsid w:val="00C127D4"/>
    <w:rsid w:val="00C12972"/>
    <w:rsid w:val="00C12D44"/>
    <w:rsid w:val="00C132E6"/>
    <w:rsid w:val="00C137A7"/>
    <w:rsid w:val="00C13E6E"/>
    <w:rsid w:val="00C14ABB"/>
    <w:rsid w:val="00C16CC6"/>
    <w:rsid w:val="00C17405"/>
    <w:rsid w:val="00C17BBE"/>
    <w:rsid w:val="00C20EAC"/>
    <w:rsid w:val="00C222DF"/>
    <w:rsid w:val="00C226C6"/>
    <w:rsid w:val="00C227DB"/>
    <w:rsid w:val="00C22AF9"/>
    <w:rsid w:val="00C2315D"/>
    <w:rsid w:val="00C23763"/>
    <w:rsid w:val="00C23DF1"/>
    <w:rsid w:val="00C250B2"/>
    <w:rsid w:val="00C25EC6"/>
    <w:rsid w:val="00C2684C"/>
    <w:rsid w:val="00C300D1"/>
    <w:rsid w:val="00C30EA4"/>
    <w:rsid w:val="00C31640"/>
    <w:rsid w:val="00C31AB8"/>
    <w:rsid w:val="00C31B6E"/>
    <w:rsid w:val="00C325F3"/>
    <w:rsid w:val="00C325F6"/>
    <w:rsid w:val="00C33E7C"/>
    <w:rsid w:val="00C343D7"/>
    <w:rsid w:val="00C34642"/>
    <w:rsid w:val="00C348C6"/>
    <w:rsid w:val="00C34B38"/>
    <w:rsid w:val="00C35299"/>
    <w:rsid w:val="00C35860"/>
    <w:rsid w:val="00C35FA5"/>
    <w:rsid w:val="00C36B79"/>
    <w:rsid w:val="00C4027E"/>
    <w:rsid w:val="00C40345"/>
    <w:rsid w:val="00C40354"/>
    <w:rsid w:val="00C41306"/>
    <w:rsid w:val="00C444FF"/>
    <w:rsid w:val="00C44F0C"/>
    <w:rsid w:val="00C45BCE"/>
    <w:rsid w:val="00C467E8"/>
    <w:rsid w:val="00C51B92"/>
    <w:rsid w:val="00C5253A"/>
    <w:rsid w:val="00C5288F"/>
    <w:rsid w:val="00C53F82"/>
    <w:rsid w:val="00C5608A"/>
    <w:rsid w:val="00C56848"/>
    <w:rsid w:val="00C57329"/>
    <w:rsid w:val="00C5749F"/>
    <w:rsid w:val="00C5795F"/>
    <w:rsid w:val="00C57DC5"/>
    <w:rsid w:val="00C57E9E"/>
    <w:rsid w:val="00C61252"/>
    <w:rsid w:val="00C61F76"/>
    <w:rsid w:val="00C62338"/>
    <w:rsid w:val="00C634FF"/>
    <w:rsid w:val="00C635D6"/>
    <w:rsid w:val="00C64459"/>
    <w:rsid w:val="00C6529F"/>
    <w:rsid w:val="00C655AF"/>
    <w:rsid w:val="00C66507"/>
    <w:rsid w:val="00C66878"/>
    <w:rsid w:val="00C66D20"/>
    <w:rsid w:val="00C66EF2"/>
    <w:rsid w:val="00C6710D"/>
    <w:rsid w:val="00C7078F"/>
    <w:rsid w:val="00C70B05"/>
    <w:rsid w:val="00C71CAA"/>
    <w:rsid w:val="00C71ED3"/>
    <w:rsid w:val="00C72785"/>
    <w:rsid w:val="00C73CC0"/>
    <w:rsid w:val="00C75248"/>
    <w:rsid w:val="00C768F1"/>
    <w:rsid w:val="00C76B41"/>
    <w:rsid w:val="00C77392"/>
    <w:rsid w:val="00C77938"/>
    <w:rsid w:val="00C802D3"/>
    <w:rsid w:val="00C82EC2"/>
    <w:rsid w:val="00C8336C"/>
    <w:rsid w:val="00C849D6"/>
    <w:rsid w:val="00C86454"/>
    <w:rsid w:val="00C86B75"/>
    <w:rsid w:val="00C87745"/>
    <w:rsid w:val="00C87DE5"/>
    <w:rsid w:val="00C90133"/>
    <w:rsid w:val="00C9053A"/>
    <w:rsid w:val="00C90629"/>
    <w:rsid w:val="00C9104B"/>
    <w:rsid w:val="00C91906"/>
    <w:rsid w:val="00C93069"/>
    <w:rsid w:val="00C933BA"/>
    <w:rsid w:val="00C93718"/>
    <w:rsid w:val="00C93C02"/>
    <w:rsid w:val="00C94A8B"/>
    <w:rsid w:val="00C9514F"/>
    <w:rsid w:val="00C975C0"/>
    <w:rsid w:val="00CA0915"/>
    <w:rsid w:val="00CA13F6"/>
    <w:rsid w:val="00CA1872"/>
    <w:rsid w:val="00CA1A6A"/>
    <w:rsid w:val="00CA1E75"/>
    <w:rsid w:val="00CA231B"/>
    <w:rsid w:val="00CA5459"/>
    <w:rsid w:val="00CA7DF0"/>
    <w:rsid w:val="00CB114A"/>
    <w:rsid w:val="00CB213D"/>
    <w:rsid w:val="00CB3D0E"/>
    <w:rsid w:val="00CB3E3F"/>
    <w:rsid w:val="00CB4371"/>
    <w:rsid w:val="00CB5929"/>
    <w:rsid w:val="00CB5C52"/>
    <w:rsid w:val="00CB68E2"/>
    <w:rsid w:val="00CC04C5"/>
    <w:rsid w:val="00CC07AF"/>
    <w:rsid w:val="00CC1C4C"/>
    <w:rsid w:val="00CC22F7"/>
    <w:rsid w:val="00CD1069"/>
    <w:rsid w:val="00CD1B7D"/>
    <w:rsid w:val="00CD1CB7"/>
    <w:rsid w:val="00CD1D24"/>
    <w:rsid w:val="00CD381B"/>
    <w:rsid w:val="00CD39BB"/>
    <w:rsid w:val="00CD4FC4"/>
    <w:rsid w:val="00CD5807"/>
    <w:rsid w:val="00CD660F"/>
    <w:rsid w:val="00CD7198"/>
    <w:rsid w:val="00CD7C81"/>
    <w:rsid w:val="00CE00B1"/>
    <w:rsid w:val="00CE10B8"/>
    <w:rsid w:val="00CE179F"/>
    <w:rsid w:val="00CE1913"/>
    <w:rsid w:val="00CE1CD3"/>
    <w:rsid w:val="00CE2EA1"/>
    <w:rsid w:val="00CE316D"/>
    <w:rsid w:val="00CE7BB5"/>
    <w:rsid w:val="00CF135E"/>
    <w:rsid w:val="00CF2259"/>
    <w:rsid w:val="00CF249A"/>
    <w:rsid w:val="00CF3032"/>
    <w:rsid w:val="00CF3101"/>
    <w:rsid w:val="00CF5473"/>
    <w:rsid w:val="00CF547D"/>
    <w:rsid w:val="00CF5703"/>
    <w:rsid w:val="00CF7082"/>
    <w:rsid w:val="00D00EC1"/>
    <w:rsid w:val="00D01243"/>
    <w:rsid w:val="00D0177A"/>
    <w:rsid w:val="00D01F72"/>
    <w:rsid w:val="00D0223C"/>
    <w:rsid w:val="00D0316F"/>
    <w:rsid w:val="00D039F2"/>
    <w:rsid w:val="00D04060"/>
    <w:rsid w:val="00D0498F"/>
    <w:rsid w:val="00D05224"/>
    <w:rsid w:val="00D055DA"/>
    <w:rsid w:val="00D056A9"/>
    <w:rsid w:val="00D061EE"/>
    <w:rsid w:val="00D073E3"/>
    <w:rsid w:val="00D07603"/>
    <w:rsid w:val="00D10169"/>
    <w:rsid w:val="00D107F6"/>
    <w:rsid w:val="00D1241C"/>
    <w:rsid w:val="00D13867"/>
    <w:rsid w:val="00D14559"/>
    <w:rsid w:val="00D14BC6"/>
    <w:rsid w:val="00D14C0F"/>
    <w:rsid w:val="00D15984"/>
    <w:rsid w:val="00D166BB"/>
    <w:rsid w:val="00D16D95"/>
    <w:rsid w:val="00D17691"/>
    <w:rsid w:val="00D212D4"/>
    <w:rsid w:val="00D21982"/>
    <w:rsid w:val="00D22C2A"/>
    <w:rsid w:val="00D24AE4"/>
    <w:rsid w:val="00D25572"/>
    <w:rsid w:val="00D2722A"/>
    <w:rsid w:val="00D27536"/>
    <w:rsid w:val="00D31431"/>
    <w:rsid w:val="00D3146D"/>
    <w:rsid w:val="00D32EFD"/>
    <w:rsid w:val="00D33154"/>
    <w:rsid w:val="00D34315"/>
    <w:rsid w:val="00D354BF"/>
    <w:rsid w:val="00D36C8A"/>
    <w:rsid w:val="00D37EBD"/>
    <w:rsid w:val="00D411EB"/>
    <w:rsid w:val="00D41E1B"/>
    <w:rsid w:val="00D420D7"/>
    <w:rsid w:val="00D42571"/>
    <w:rsid w:val="00D4424C"/>
    <w:rsid w:val="00D4485E"/>
    <w:rsid w:val="00D461C4"/>
    <w:rsid w:val="00D4630E"/>
    <w:rsid w:val="00D50BA0"/>
    <w:rsid w:val="00D50DBE"/>
    <w:rsid w:val="00D5266A"/>
    <w:rsid w:val="00D54083"/>
    <w:rsid w:val="00D5426D"/>
    <w:rsid w:val="00D56CF5"/>
    <w:rsid w:val="00D571EC"/>
    <w:rsid w:val="00D5786B"/>
    <w:rsid w:val="00D57A28"/>
    <w:rsid w:val="00D60005"/>
    <w:rsid w:val="00D60262"/>
    <w:rsid w:val="00D60704"/>
    <w:rsid w:val="00D627B1"/>
    <w:rsid w:val="00D63596"/>
    <w:rsid w:val="00D63BBA"/>
    <w:rsid w:val="00D64ED1"/>
    <w:rsid w:val="00D65769"/>
    <w:rsid w:val="00D65960"/>
    <w:rsid w:val="00D65F60"/>
    <w:rsid w:val="00D678F3"/>
    <w:rsid w:val="00D704C1"/>
    <w:rsid w:val="00D723D5"/>
    <w:rsid w:val="00D7272E"/>
    <w:rsid w:val="00D72BE2"/>
    <w:rsid w:val="00D74765"/>
    <w:rsid w:val="00D74A89"/>
    <w:rsid w:val="00D75A9C"/>
    <w:rsid w:val="00D76D01"/>
    <w:rsid w:val="00D80C7D"/>
    <w:rsid w:val="00D85632"/>
    <w:rsid w:val="00D86E49"/>
    <w:rsid w:val="00D87B62"/>
    <w:rsid w:val="00D87D3B"/>
    <w:rsid w:val="00D90F98"/>
    <w:rsid w:val="00D91778"/>
    <w:rsid w:val="00D9221C"/>
    <w:rsid w:val="00D922A2"/>
    <w:rsid w:val="00D92B4D"/>
    <w:rsid w:val="00D93DDD"/>
    <w:rsid w:val="00D94114"/>
    <w:rsid w:val="00D95026"/>
    <w:rsid w:val="00D96159"/>
    <w:rsid w:val="00D975DD"/>
    <w:rsid w:val="00D977E1"/>
    <w:rsid w:val="00D97B32"/>
    <w:rsid w:val="00DA0B78"/>
    <w:rsid w:val="00DA1F5F"/>
    <w:rsid w:val="00DA25E6"/>
    <w:rsid w:val="00DA27CF"/>
    <w:rsid w:val="00DA2B92"/>
    <w:rsid w:val="00DA48D8"/>
    <w:rsid w:val="00DA4A1A"/>
    <w:rsid w:val="00DA4C13"/>
    <w:rsid w:val="00DA4EC7"/>
    <w:rsid w:val="00DA54F8"/>
    <w:rsid w:val="00DA5A14"/>
    <w:rsid w:val="00DA6044"/>
    <w:rsid w:val="00DA6124"/>
    <w:rsid w:val="00DB0641"/>
    <w:rsid w:val="00DB0A7A"/>
    <w:rsid w:val="00DB0CB2"/>
    <w:rsid w:val="00DB1EC4"/>
    <w:rsid w:val="00DB29EF"/>
    <w:rsid w:val="00DB4B5F"/>
    <w:rsid w:val="00DB5202"/>
    <w:rsid w:val="00DB54EB"/>
    <w:rsid w:val="00DB6704"/>
    <w:rsid w:val="00DB69F1"/>
    <w:rsid w:val="00DB75F1"/>
    <w:rsid w:val="00DB7CEB"/>
    <w:rsid w:val="00DC0D45"/>
    <w:rsid w:val="00DC15A3"/>
    <w:rsid w:val="00DC24C8"/>
    <w:rsid w:val="00DC2F56"/>
    <w:rsid w:val="00DC3437"/>
    <w:rsid w:val="00DC3F2E"/>
    <w:rsid w:val="00DC42A3"/>
    <w:rsid w:val="00DC4D28"/>
    <w:rsid w:val="00DC5CAD"/>
    <w:rsid w:val="00DC67A7"/>
    <w:rsid w:val="00DD1D15"/>
    <w:rsid w:val="00DD3697"/>
    <w:rsid w:val="00DD46AD"/>
    <w:rsid w:val="00DD58A2"/>
    <w:rsid w:val="00DD598A"/>
    <w:rsid w:val="00DD5BB1"/>
    <w:rsid w:val="00DD6F34"/>
    <w:rsid w:val="00DD7525"/>
    <w:rsid w:val="00DD7FD9"/>
    <w:rsid w:val="00DE0571"/>
    <w:rsid w:val="00DE1036"/>
    <w:rsid w:val="00DE1195"/>
    <w:rsid w:val="00DE2602"/>
    <w:rsid w:val="00DE2D2D"/>
    <w:rsid w:val="00DE3020"/>
    <w:rsid w:val="00DE3062"/>
    <w:rsid w:val="00DE306F"/>
    <w:rsid w:val="00DE318B"/>
    <w:rsid w:val="00DE38AE"/>
    <w:rsid w:val="00DE4645"/>
    <w:rsid w:val="00DE4B57"/>
    <w:rsid w:val="00DE4F6C"/>
    <w:rsid w:val="00DE5058"/>
    <w:rsid w:val="00DE508F"/>
    <w:rsid w:val="00DE639E"/>
    <w:rsid w:val="00DE68C1"/>
    <w:rsid w:val="00DE7038"/>
    <w:rsid w:val="00DE7541"/>
    <w:rsid w:val="00DF16CB"/>
    <w:rsid w:val="00DF1E21"/>
    <w:rsid w:val="00DF1EDC"/>
    <w:rsid w:val="00DF221A"/>
    <w:rsid w:val="00DF3026"/>
    <w:rsid w:val="00DF3D3B"/>
    <w:rsid w:val="00DF3E77"/>
    <w:rsid w:val="00DF4221"/>
    <w:rsid w:val="00DF4EB6"/>
    <w:rsid w:val="00DF70A3"/>
    <w:rsid w:val="00DF7244"/>
    <w:rsid w:val="00DF7305"/>
    <w:rsid w:val="00E00029"/>
    <w:rsid w:val="00E01F4B"/>
    <w:rsid w:val="00E020CB"/>
    <w:rsid w:val="00E043A4"/>
    <w:rsid w:val="00E050DB"/>
    <w:rsid w:val="00E05172"/>
    <w:rsid w:val="00E06FCA"/>
    <w:rsid w:val="00E07A61"/>
    <w:rsid w:val="00E07D07"/>
    <w:rsid w:val="00E122E7"/>
    <w:rsid w:val="00E12714"/>
    <w:rsid w:val="00E14096"/>
    <w:rsid w:val="00E15A2C"/>
    <w:rsid w:val="00E1727E"/>
    <w:rsid w:val="00E17D48"/>
    <w:rsid w:val="00E20626"/>
    <w:rsid w:val="00E20677"/>
    <w:rsid w:val="00E22C88"/>
    <w:rsid w:val="00E22E07"/>
    <w:rsid w:val="00E24383"/>
    <w:rsid w:val="00E25B65"/>
    <w:rsid w:val="00E30B98"/>
    <w:rsid w:val="00E30D35"/>
    <w:rsid w:val="00E31C58"/>
    <w:rsid w:val="00E3450E"/>
    <w:rsid w:val="00E34F1D"/>
    <w:rsid w:val="00E355A5"/>
    <w:rsid w:val="00E373FB"/>
    <w:rsid w:val="00E405FB"/>
    <w:rsid w:val="00E40C9E"/>
    <w:rsid w:val="00E410EC"/>
    <w:rsid w:val="00E4122F"/>
    <w:rsid w:val="00E423B6"/>
    <w:rsid w:val="00E46424"/>
    <w:rsid w:val="00E4731A"/>
    <w:rsid w:val="00E474DF"/>
    <w:rsid w:val="00E47CE8"/>
    <w:rsid w:val="00E47DD2"/>
    <w:rsid w:val="00E47FE5"/>
    <w:rsid w:val="00E51A18"/>
    <w:rsid w:val="00E52286"/>
    <w:rsid w:val="00E5265D"/>
    <w:rsid w:val="00E5329D"/>
    <w:rsid w:val="00E55A70"/>
    <w:rsid w:val="00E565E6"/>
    <w:rsid w:val="00E57322"/>
    <w:rsid w:val="00E573B9"/>
    <w:rsid w:val="00E579E0"/>
    <w:rsid w:val="00E60723"/>
    <w:rsid w:val="00E62716"/>
    <w:rsid w:val="00E6415D"/>
    <w:rsid w:val="00E652A6"/>
    <w:rsid w:val="00E654A9"/>
    <w:rsid w:val="00E66285"/>
    <w:rsid w:val="00E6629E"/>
    <w:rsid w:val="00E66646"/>
    <w:rsid w:val="00E66FF7"/>
    <w:rsid w:val="00E70D8E"/>
    <w:rsid w:val="00E715EC"/>
    <w:rsid w:val="00E71BEB"/>
    <w:rsid w:val="00E72163"/>
    <w:rsid w:val="00E7231A"/>
    <w:rsid w:val="00E72974"/>
    <w:rsid w:val="00E72ABF"/>
    <w:rsid w:val="00E72BFB"/>
    <w:rsid w:val="00E74DCE"/>
    <w:rsid w:val="00E7606A"/>
    <w:rsid w:val="00E76255"/>
    <w:rsid w:val="00E766FD"/>
    <w:rsid w:val="00E818DF"/>
    <w:rsid w:val="00E81AC0"/>
    <w:rsid w:val="00E822D8"/>
    <w:rsid w:val="00E83133"/>
    <w:rsid w:val="00E83DC7"/>
    <w:rsid w:val="00E84238"/>
    <w:rsid w:val="00E84E11"/>
    <w:rsid w:val="00E85E49"/>
    <w:rsid w:val="00E86FC4"/>
    <w:rsid w:val="00E8726A"/>
    <w:rsid w:val="00E87756"/>
    <w:rsid w:val="00E87AE4"/>
    <w:rsid w:val="00E87B41"/>
    <w:rsid w:val="00E901AE"/>
    <w:rsid w:val="00E90485"/>
    <w:rsid w:val="00E917B9"/>
    <w:rsid w:val="00E919CF"/>
    <w:rsid w:val="00E925A8"/>
    <w:rsid w:val="00E92790"/>
    <w:rsid w:val="00E93B7B"/>
    <w:rsid w:val="00E94A2D"/>
    <w:rsid w:val="00E962CD"/>
    <w:rsid w:val="00E96966"/>
    <w:rsid w:val="00E97792"/>
    <w:rsid w:val="00E97DB4"/>
    <w:rsid w:val="00E97E09"/>
    <w:rsid w:val="00EA114A"/>
    <w:rsid w:val="00EA265F"/>
    <w:rsid w:val="00EA2F39"/>
    <w:rsid w:val="00EA469F"/>
    <w:rsid w:val="00EA4AF9"/>
    <w:rsid w:val="00EA55FB"/>
    <w:rsid w:val="00EA73EC"/>
    <w:rsid w:val="00EA7911"/>
    <w:rsid w:val="00EB045A"/>
    <w:rsid w:val="00EB140A"/>
    <w:rsid w:val="00EB1FA4"/>
    <w:rsid w:val="00EB2129"/>
    <w:rsid w:val="00EB32E8"/>
    <w:rsid w:val="00EB4857"/>
    <w:rsid w:val="00EB7DF2"/>
    <w:rsid w:val="00EC0633"/>
    <w:rsid w:val="00EC2040"/>
    <w:rsid w:val="00EC2F00"/>
    <w:rsid w:val="00EC3FE1"/>
    <w:rsid w:val="00EC4572"/>
    <w:rsid w:val="00EC46D1"/>
    <w:rsid w:val="00EC55C0"/>
    <w:rsid w:val="00EC6905"/>
    <w:rsid w:val="00EC73DB"/>
    <w:rsid w:val="00ED0B4D"/>
    <w:rsid w:val="00ED0F24"/>
    <w:rsid w:val="00ED1E56"/>
    <w:rsid w:val="00ED22C4"/>
    <w:rsid w:val="00ED35E6"/>
    <w:rsid w:val="00ED411A"/>
    <w:rsid w:val="00ED429E"/>
    <w:rsid w:val="00ED59BB"/>
    <w:rsid w:val="00ED7903"/>
    <w:rsid w:val="00EE0A84"/>
    <w:rsid w:val="00EE0DA5"/>
    <w:rsid w:val="00EE167E"/>
    <w:rsid w:val="00EE1C9A"/>
    <w:rsid w:val="00EE2D63"/>
    <w:rsid w:val="00EE423D"/>
    <w:rsid w:val="00EE47A0"/>
    <w:rsid w:val="00EE7A90"/>
    <w:rsid w:val="00EF0CFA"/>
    <w:rsid w:val="00EF0E30"/>
    <w:rsid w:val="00EF1BE7"/>
    <w:rsid w:val="00EF2721"/>
    <w:rsid w:val="00EF2955"/>
    <w:rsid w:val="00EF2B23"/>
    <w:rsid w:val="00EF2ED2"/>
    <w:rsid w:val="00EF32C2"/>
    <w:rsid w:val="00EF5C19"/>
    <w:rsid w:val="00EF6DC3"/>
    <w:rsid w:val="00EF7980"/>
    <w:rsid w:val="00EF7F20"/>
    <w:rsid w:val="00F00A07"/>
    <w:rsid w:val="00F031BE"/>
    <w:rsid w:val="00F10613"/>
    <w:rsid w:val="00F10A9F"/>
    <w:rsid w:val="00F11867"/>
    <w:rsid w:val="00F118C5"/>
    <w:rsid w:val="00F14C02"/>
    <w:rsid w:val="00F1576D"/>
    <w:rsid w:val="00F1579B"/>
    <w:rsid w:val="00F16C48"/>
    <w:rsid w:val="00F176F2"/>
    <w:rsid w:val="00F20707"/>
    <w:rsid w:val="00F20F4F"/>
    <w:rsid w:val="00F227BA"/>
    <w:rsid w:val="00F22FA9"/>
    <w:rsid w:val="00F23124"/>
    <w:rsid w:val="00F249EF"/>
    <w:rsid w:val="00F25713"/>
    <w:rsid w:val="00F269E1"/>
    <w:rsid w:val="00F3007F"/>
    <w:rsid w:val="00F306CF"/>
    <w:rsid w:val="00F307B0"/>
    <w:rsid w:val="00F3093C"/>
    <w:rsid w:val="00F30EE4"/>
    <w:rsid w:val="00F3128D"/>
    <w:rsid w:val="00F316CB"/>
    <w:rsid w:val="00F318C3"/>
    <w:rsid w:val="00F32196"/>
    <w:rsid w:val="00F32A9F"/>
    <w:rsid w:val="00F32C7A"/>
    <w:rsid w:val="00F34D64"/>
    <w:rsid w:val="00F35191"/>
    <w:rsid w:val="00F37E1A"/>
    <w:rsid w:val="00F40A77"/>
    <w:rsid w:val="00F412AD"/>
    <w:rsid w:val="00F43469"/>
    <w:rsid w:val="00F44363"/>
    <w:rsid w:val="00F4542A"/>
    <w:rsid w:val="00F45D3D"/>
    <w:rsid w:val="00F45DC8"/>
    <w:rsid w:val="00F4794D"/>
    <w:rsid w:val="00F503B7"/>
    <w:rsid w:val="00F51C07"/>
    <w:rsid w:val="00F52D84"/>
    <w:rsid w:val="00F532FA"/>
    <w:rsid w:val="00F53390"/>
    <w:rsid w:val="00F54307"/>
    <w:rsid w:val="00F550B9"/>
    <w:rsid w:val="00F55810"/>
    <w:rsid w:val="00F60F77"/>
    <w:rsid w:val="00F62055"/>
    <w:rsid w:val="00F628A8"/>
    <w:rsid w:val="00F629A4"/>
    <w:rsid w:val="00F63162"/>
    <w:rsid w:val="00F643A5"/>
    <w:rsid w:val="00F66832"/>
    <w:rsid w:val="00F66FDD"/>
    <w:rsid w:val="00F674DB"/>
    <w:rsid w:val="00F70720"/>
    <w:rsid w:val="00F72587"/>
    <w:rsid w:val="00F72C47"/>
    <w:rsid w:val="00F732C0"/>
    <w:rsid w:val="00F746AE"/>
    <w:rsid w:val="00F74D37"/>
    <w:rsid w:val="00F75F02"/>
    <w:rsid w:val="00F76B76"/>
    <w:rsid w:val="00F77FB7"/>
    <w:rsid w:val="00F80652"/>
    <w:rsid w:val="00F80EF6"/>
    <w:rsid w:val="00F814BA"/>
    <w:rsid w:val="00F81EFF"/>
    <w:rsid w:val="00F81F53"/>
    <w:rsid w:val="00F8228E"/>
    <w:rsid w:val="00F828A6"/>
    <w:rsid w:val="00F833D6"/>
    <w:rsid w:val="00F84555"/>
    <w:rsid w:val="00F84F2A"/>
    <w:rsid w:val="00F84FC7"/>
    <w:rsid w:val="00F85CAC"/>
    <w:rsid w:val="00F86B86"/>
    <w:rsid w:val="00F87C9B"/>
    <w:rsid w:val="00F90617"/>
    <w:rsid w:val="00F90904"/>
    <w:rsid w:val="00F91ABB"/>
    <w:rsid w:val="00F91BDD"/>
    <w:rsid w:val="00F93456"/>
    <w:rsid w:val="00F94605"/>
    <w:rsid w:val="00F95A02"/>
    <w:rsid w:val="00FA0747"/>
    <w:rsid w:val="00FA0BDD"/>
    <w:rsid w:val="00FA23CE"/>
    <w:rsid w:val="00FA2AEA"/>
    <w:rsid w:val="00FA30EA"/>
    <w:rsid w:val="00FA3ABF"/>
    <w:rsid w:val="00FA4E9A"/>
    <w:rsid w:val="00FA50ED"/>
    <w:rsid w:val="00FA5128"/>
    <w:rsid w:val="00FA5BF6"/>
    <w:rsid w:val="00FA6146"/>
    <w:rsid w:val="00FA6AE4"/>
    <w:rsid w:val="00FA6BF6"/>
    <w:rsid w:val="00FA7A16"/>
    <w:rsid w:val="00FB0DB8"/>
    <w:rsid w:val="00FB186D"/>
    <w:rsid w:val="00FB445B"/>
    <w:rsid w:val="00FB46D6"/>
    <w:rsid w:val="00FB5BE2"/>
    <w:rsid w:val="00FB5C87"/>
    <w:rsid w:val="00FB6819"/>
    <w:rsid w:val="00FC11EC"/>
    <w:rsid w:val="00FC2E55"/>
    <w:rsid w:val="00FC47A2"/>
    <w:rsid w:val="00FC5FBB"/>
    <w:rsid w:val="00FC7395"/>
    <w:rsid w:val="00FC7D17"/>
    <w:rsid w:val="00FC7FCE"/>
    <w:rsid w:val="00FD0558"/>
    <w:rsid w:val="00FD1D9E"/>
    <w:rsid w:val="00FD24F2"/>
    <w:rsid w:val="00FD2EAF"/>
    <w:rsid w:val="00FD3926"/>
    <w:rsid w:val="00FD4FD2"/>
    <w:rsid w:val="00FD535C"/>
    <w:rsid w:val="00FD685E"/>
    <w:rsid w:val="00FD7049"/>
    <w:rsid w:val="00FD79B7"/>
    <w:rsid w:val="00FE0D8E"/>
    <w:rsid w:val="00FE0ECA"/>
    <w:rsid w:val="00FE1B92"/>
    <w:rsid w:val="00FE2342"/>
    <w:rsid w:val="00FE2E13"/>
    <w:rsid w:val="00FE36F3"/>
    <w:rsid w:val="00FE456F"/>
    <w:rsid w:val="00FE4DDE"/>
    <w:rsid w:val="00FE5186"/>
    <w:rsid w:val="00FE687F"/>
    <w:rsid w:val="00FE742C"/>
    <w:rsid w:val="00FE7A5B"/>
    <w:rsid w:val="00FF0850"/>
    <w:rsid w:val="00FF1339"/>
    <w:rsid w:val="00FF1E1E"/>
    <w:rsid w:val="00FF1EDB"/>
    <w:rsid w:val="00FF2409"/>
    <w:rsid w:val="00FF2479"/>
    <w:rsid w:val="00FF2738"/>
    <w:rsid w:val="00FF3336"/>
    <w:rsid w:val="00FF42CF"/>
    <w:rsid w:val="00FF431E"/>
    <w:rsid w:val="00FF4374"/>
    <w:rsid w:val="00FF7C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3C111F-0B43-4709-AD83-C4795CAE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43"/>
    <w:rPr>
      <w:sz w:val="24"/>
      <w:szCs w:val="24"/>
    </w:rPr>
  </w:style>
  <w:style w:type="paragraph" w:styleId="1">
    <w:name w:val="heading 1"/>
    <w:basedOn w:val="a"/>
    <w:next w:val="a"/>
    <w:link w:val="10"/>
    <w:qFormat/>
    <w:rsid w:val="00224669"/>
    <w:pPr>
      <w:keepNext/>
      <w:keepLines/>
      <w:spacing w:before="480" w:line="276" w:lineRule="auto"/>
      <w:outlineLvl w:val="0"/>
    </w:pPr>
    <w:rPr>
      <w:rFonts w:ascii="Cambria" w:hAnsi="Cambria"/>
      <w:b/>
      <w:bCs/>
      <w:kern w:val="32"/>
      <w:sz w:val="32"/>
      <w:szCs w:val="32"/>
    </w:rPr>
  </w:style>
  <w:style w:type="paragraph" w:styleId="2">
    <w:name w:val="heading 2"/>
    <w:basedOn w:val="a"/>
    <w:link w:val="20"/>
    <w:qFormat/>
    <w:rsid w:val="00BD46D7"/>
    <w:pPr>
      <w:spacing w:before="100" w:beforeAutospacing="1" w:after="100" w:afterAutospacing="1"/>
      <w:outlineLvl w:val="1"/>
    </w:pPr>
    <w:rPr>
      <w:b/>
      <w:bCs/>
      <w:sz w:val="36"/>
      <w:szCs w:val="36"/>
    </w:rPr>
  </w:style>
  <w:style w:type="paragraph" w:styleId="3">
    <w:name w:val="heading 3"/>
    <w:basedOn w:val="a"/>
    <w:link w:val="30"/>
    <w:qFormat/>
    <w:rsid w:val="00BD46D7"/>
    <w:pPr>
      <w:spacing w:before="100" w:beforeAutospacing="1" w:after="100" w:afterAutospacing="1"/>
      <w:outlineLvl w:val="2"/>
    </w:pPr>
    <w:rPr>
      <w:b/>
      <w:bCs/>
      <w:sz w:val="27"/>
      <w:szCs w:val="27"/>
    </w:rPr>
  </w:style>
  <w:style w:type="paragraph" w:styleId="5">
    <w:name w:val="heading 5"/>
    <w:basedOn w:val="a"/>
    <w:next w:val="a"/>
    <w:link w:val="50"/>
    <w:qFormat/>
    <w:rsid w:val="002725C8"/>
    <w:pPr>
      <w:spacing w:before="240" w:after="60"/>
      <w:outlineLvl w:val="4"/>
    </w:pPr>
    <w:rPr>
      <w:b/>
      <w:bCs/>
      <w:i/>
      <w:iCs/>
      <w:sz w:val="26"/>
      <w:szCs w:val="26"/>
    </w:rPr>
  </w:style>
  <w:style w:type="paragraph" w:styleId="6">
    <w:name w:val="heading 6"/>
    <w:basedOn w:val="a"/>
    <w:next w:val="a"/>
    <w:link w:val="60"/>
    <w:qFormat/>
    <w:rsid w:val="0030177A"/>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345E"/>
    <w:rPr>
      <w:rFonts w:ascii="Cambria" w:eastAsia="Times New Roman" w:hAnsi="Cambria" w:cs="Times New Roman"/>
      <w:b/>
      <w:bCs/>
      <w:noProof w:val="0"/>
      <w:kern w:val="32"/>
      <w:sz w:val="32"/>
      <w:szCs w:val="32"/>
      <w:lang w:val="ru-RU" w:eastAsia="ru-RU"/>
    </w:rPr>
  </w:style>
  <w:style w:type="character" w:customStyle="1" w:styleId="20">
    <w:name w:val="Заголовок 2 Знак"/>
    <w:basedOn w:val="a0"/>
    <w:link w:val="2"/>
    <w:locked/>
    <w:rsid w:val="006914E3"/>
    <w:rPr>
      <w:b/>
      <w:bCs/>
      <w:sz w:val="36"/>
      <w:szCs w:val="36"/>
    </w:rPr>
  </w:style>
  <w:style w:type="character" w:customStyle="1" w:styleId="30">
    <w:name w:val="Заголовок 3 Знак"/>
    <w:link w:val="3"/>
    <w:locked/>
    <w:rsid w:val="0095516A"/>
    <w:rPr>
      <w:b/>
      <w:bCs/>
      <w:sz w:val="27"/>
      <w:szCs w:val="27"/>
      <w:lang w:val="ru-RU" w:eastAsia="ru-RU" w:bidi="ar-SA"/>
    </w:rPr>
  </w:style>
  <w:style w:type="character" w:customStyle="1" w:styleId="60">
    <w:name w:val="Заголовок 6 Знак"/>
    <w:basedOn w:val="a0"/>
    <w:link w:val="6"/>
    <w:rsid w:val="00224669"/>
    <w:rPr>
      <w:b/>
      <w:bCs/>
      <w:sz w:val="22"/>
      <w:szCs w:val="22"/>
    </w:rPr>
  </w:style>
  <w:style w:type="paragraph" w:customStyle="1" w:styleId="a3">
    <w:name w:val="Знак Знак"/>
    <w:basedOn w:val="a"/>
    <w:rsid w:val="00FF1EDB"/>
    <w:rPr>
      <w:rFonts w:ascii="Verdana" w:hAnsi="Verdana" w:cs="Verdana"/>
      <w:sz w:val="20"/>
      <w:szCs w:val="20"/>
      <w:lang w:val="en-US" w:eastAsia="en-US"/>
    </w:rPr>
  </w:style>
  <w:style w:type="paragraph" w:styleId="a4">
    <w:name w:val="Normal (Web)"/>
    <w:basedOn w:val="a"/>
    <w:link w:val="a5"/>
    <w:uiPriority w:val="99"/>
    <w:rsid w:val="00BD46D7"/>
    <w:pPr>
      <w:spacing w:before="100" w:beforeAutospacing="1" w:after="100" w:afterAutospacing="1"/>
    </w:pPr>
  </w:style>
  <w:style w:type="character" w:customStyle="1" w:styleId="a5">
    <w:name w:val="Обычный (веб) Знак"/>
    <w:link w:val="a4"/>
    <w:uiPriority w:val="99"/>
    <w:locked/>
    <w:rsid w:val="008A6C8F"/>
    <w:rPr>
      <w:sz w:val="24"/>
      <w:szCs w:val="24"/>
    </w:rPr>
  </w:style>
  <w:style w:type="character" w:styleId="a6">
    <w:name w:val="Hyperlink"/>
    <w:rsid w:val="00BD46D7"/>
    <w:rPr>
      <w:color w:val="0000FF"/>
      <w:u w:val="single"/>
    </w:rPr>
  </w:style>
  <w:style w:type="character" w:styleId="a7">
    <w:name w:val="FollowedHyperlink"/>
    <w:uiPriority w:val="99"/>
    <w:rsid w:val="00FA4E9A"/>
    <w:rPr>
      <w:color w:val="800080"/>
      <w:u w:val="single"/>
    </w:rPr>
  </w:style>
  <w:style w:type="paragraph" w:styleId="a8">
    <w:name w:val="Document Map"/>
    <w:basedOn w:val="a"/>
    <w:semiHidden/>
    <w:rsid w:val="0001345E"/>
    <w:pPr>
      <w:shd w:val="clear" w:color="auto" w:fill="000080"/>
    </w:pPr>
    <w:rPr>
      <w:rFonts w:ascii="Tahoma" w:hAnsi="Tahoma" w:cs="Tahoma"/>
      <w:sz w:val="20"/>
      <w:szCs w:val="20"/>
    </w:rPr>
  </w:style>
  <w:style w:type="paragraph" w:styleId="a9">
    <w:name w:val="footer"/>
    <w:basedOn w:val="a"/>
    <w:link w:val="aa"/>
    <w:rsid w:val="00CE2EA1"/>
    <w:pPr>
      <w:tabs>
        <w:tab w:val="center" w:pos="4677"/>
        <w:tab w:val="right" w:pos="9355"/>
      </w:tabs>
    </w:pPr>
  </w:style>
  <w:style w:type="character" w:customStyle="1" w:styleId="aa">
    <w:name w:val="Нижний колонтитул Знак"/>
    <w:basedOn w:val="a0"/>
    <w:link w:val="a9"/>
    <w:rsid w:val="00224669"/>
    <w:rPr>
      <w:sz w:val="24"/>
      <w:szCs w:val="24"/>
    </w:rPr>
  </w:style>
  <w:style w:type="character" w:styleId="ab">
    <w:name w:val="page number"/>
    <w:basedOn w:val="a0"/>
    <w:rsid w:val="00CE2EA1"/>
  </w:style>
  <w:style w:type="paragraph" w:customStyle="1" w:styleId="ac">
    <w:name w:val="Знак Знак Знак"/>
    <w:basedOn w:val="a"/>
    <w:rsid w:val="00916062"/>
    <w:rPr>
      <w:rFonts w:ascii="Verdana" w:hAnsi="Verdana" w:cs="Verdana"/>
      <w:sz w:val="20"/>
      <w:szCs w:val="20"/>
      <w:lang w:val="en-US" w:eastAsia="en-US"/>
    </w:rPr>
  </w:style>
  <w:style w:type="paragraph" w:customStyle="1" w:styleId="ad">
    <w:name w:val="Знак Знак Знак Знак Знак Знак Знак"/>
    <w:basedOn w:val="a"/>
    <w:rsid w:val="00784794"/>
    <w:rPr>
      <w:rFonts w:ascii="Verdana" w:hAnsi="Verdana" w:cs="Verdana"/>
      <w:sz w:val="20"/>
      <w:szCs w:val="20"/>
      <w:lang w:val="en-US" w:eastAsia="en-US"/>
    </w:rPr>
  </w:style>
  <w:style w:type="table" w:styleId="ae">
    <w:name w:val="Table Grid"/>
    <w:basedOn w:val="a1"/>
    <w:uiPriority w:val="59"/>
    <w:rsid w:val="00D1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1"/>
    <w:basedOn w:val="a"/>
    <w:rsid w:val="00413E02"/>
    <w:rPr>
      <w:rFonts w:ascii="Verdana" w:hAnsi="Verdana" w:cs="Verdana"/>
      <w:sz w:val="20"/>
      <w:szCs w:val="20"/>
      <w:lang w:val="en-US" w:eastAsia="en-US"/>
    </w:rPr>
  </w:style>
  <w:style w:type="paragraph" w:customStyle="1" w:styleId="af">
    <w:name w:val="Знак Знак Знак Знак"/>
    <w:basedOn w:val="a"/>
    <w:rsid w:val="00CA7DF0"/>
    <w:rPr>
      <w:rFonts w:ascii="Verdana" w:hAnsi="Verdana" w:cs="Verdana"/>
      <w:sz w:val="20"/>
      <w:szCs w:val="20"/>
      <w:lang w:val="en-US" w:eastAsia="en-US"/>
    </w:rPr>
  </w:style>
  <w:style w:type="paragraph" w:customStyle="1" w:styleId="af0">
    <w:name w:val="Знак Знак Знак Знак Знак"/>
    <w:basedOn w:val="a"/>
    <w:rsid w:val="00450D27"/>
    <w:rPr>
      <w:rFonts w:ascii="Verdana" w:hAnsi="Verdana" w:cs="Verdana"/>
      <w:sz w:val="20"/>
      <w:szCs w:val="20"/>
      <w:lang w:val="en-US" w:eastAsia="en-US"/>
    </w:rPr>
  </w:style>
  <w:style w:type="paragraph" w:styleId="af1">
    <w:name w:val="Body Text"/>
    <w:basedOn w:val="a"/>
    <w:rsid w:val="0009040B"/>
    <w:pPr>
      <w:autoSpaceDE w:val="0"/>
      <w:autoSpaceDN w:val="0"/>
      <w:spacing w:after="120"/>
      <w:jc w:val="both"/>
    </w:pPr>
    <w:rPr>
      <w:rFonts w:ascii="Arial" w:hAnsi="Arial" w:cs="Arial"/>
      <w:sz w:val="20"/>
      <w:szCs w:val="20"/>
      <w:lang w:val="en-GB"/>
    </w:rPr>
  </w:style>
  <w:style w:type="paragraph" w:styleId="af2">
    <w:name w:val="header"/>
    <w:basedOn w:val="a"/>
    <w:rsid w:val="0009040B"/>
    <w:pPr>
      <w:tabs>
        <w:tab w:val="center" w:pos="4819"/>
        <w:tab w:val="right" w:pos="9639"/>
      </w:tabs>
    </w:pPr>
  </w:style>
  <w:style w:type="paragraph" w:customStyle="1" w:styleId="af3">
    <w:name w:val="Знак Знак Знак Знак Знак Знак"/>
    <w:basedOn w:val="a"/>
    <w:rsid w:val="006900BD"/>
    <w:rPr>
      <w:rFonts w:ascii="Verdana" w:hAnsi="Verdana" w:cs="Verdana"/>
      <w:sz w:val="20"/>
      <w:szCs w:val="20"/>
      <w:lang w:val="en-US" w:eastAsia="en-US"/>
    </w:rPr>
  </w:style>
  <w:style w:type="paragraph" w:customStyle="1" w:styleId="af4">
    <w:name w:val="Знак Знак Знак Знак Знак Знак Знак Знак Знак"/>
    <w:basedOn w:val="a"/>
    <w:rsid w:val="00A6116C"/>
    <w:rPr>
      <w:rFonts w:ascii="Verdana" w:hAnsi="Verdana" w:cs="Verdana"/>
      <w:sz w:val="20"/>
      <w:szCs w:val="20"/>
      <w:lang w:val="en-US" w:eastAsia="en-US"/>
    </w:rPr>
  </w:style>
  <w:style w:type="paragraph" w:customStyle="1" w:styleId="12">
    <w:name w:val="Знак Знак Знак Знак1 Знак Знак Знак Знак"/>
    <w:basedOn w:val="a"/>
    <w:rsid w:val="00A40E2A"/>
    <w:rPr>
      <w:rFonts w:ascii="Verdana" w:hAnsi="Verdana" w:cs="Verdana"/>
      <w:sz w:val="20"/>
      <w:szCs w:val="20"/>
      <w:lang w:val="en-US" w:eastAsia="en-US"/>
    </w:rPr>
  </w:style>
  <w:style w:type="paragraph" w:customStyle="1" w:styleId="af5">
    <w:name w:val="Знак Знак Знак Знак Знак Знак Знак Знак Знак Знак Знак"/>
    <w:basedOn w:val="a"/>
    <w:rsid w:val="00A920CC"/>
    <w:rPr>
      <w:rFonts w:ascii="Verdana" w:hAnsi="Verdana" w:cs="Verdana"/>
      <w:sz w:val="20"/>
      <w:szCs w:val="20"/>
      <w:lang w:val="en-US" w:eastAsia="en-US"/>
    </w:rPr>
  </w:style>
  <w:style w:type="paragraph" w:customStyle="1" w:styleId="13">
    <w:name w:val="Знак Знак1"/>
    <w:basedOn w:val="a"/>
    <w:rsid w:val="008A0512"/>
    <w:rPr>
      <w:rFonts w:ascii="Verdana" w:hAnsi="Verdana" w:cs="Verdana"/>
      <w:sz w:val="20"/>
      <w:szCs w:val="20"/>
      <w:lang w:val="en-US" w:eastAsia="en-US"/>
    </w:rPr>
  </w:style>
  <w:style w:type="paragraph" w:customStyle="1" w:styleId="af6">
    <w:name w:val="Знак Знак Знак Знак Знак Знак Знак Знак"/>
    <w:basedOn w:val="a"/>
    <w:rsid w:val="00D34315"/>
    <w:rPr>
      <w:rFonts w:ascii="Verdana" w:hAnsi="Verdana" w:cs="Verdana"/>
      <w:sz w:val="20"/>
      <w:szCs w:val="20"/>
      <w:lang w:val="en-US" w:eastAsia="en-US"/>
    </w:rPr>
  </w:style>
  <w:style w:type="paragraph" w:customStyle="1" w:styleId="200">
    <w:name w:val="Отступ 20"/>
    <w:basedOn w:val="a"/>
    <w:rsid w:val="002A4732"/>
    <w:pPr>
      <w:tabs>
        <w:tab w:val="right" w:leader="dot" w:pos="9639"/>
      </w:tabs>
      <w:overflowPunct w:val="0"/>
      <w:autoSpaceDE w:val="0"/>
      <w:autoSpaceDN w:val="0"/>
      <w:adjustRightInd w:val="0"/>
      <w:spacing w:line="288" w:lineRule="auto"/>
      <w:ind w:left="1134"/>
      <w:jc w:val="both"/>
      <w:textAlignment w:val="baseline"/>
    </w:pPr>
    <w:rPr>
      <w:rFonts w:eastAsia="Calibri" w:cs="Latha"/>
      <w:sz w:val="28"/>
      <w:szCs w:val="20"/>
      <w:lang w:val="uk-UA" w:bidi="ta-IN"/>
    </w:rPr>
  </w:style>
  <w:style w:type="character" w:customStyle="1" w:styleId="apple-converted-space">
    <w:name w:val="apple-converted-space"/>
    <w:rsid w:val="00AA0518"/>
    <w:rPr>
      <w:rFonts w:cs="Times New Roman"/>
    </w:rPr>
  </w:style>
  <w:style w:type="paragraph" w:customStyle="1" w:styleId="14">
    <w:name w:val="Знак Знак1 Знак Знак Знак Знак Знак Знак Знак Знак Знак Знак"/>
    <w:basedOn w:val="a"/>
    <w:rsid w:val="00CE7BB5"/>
    <w:rPr>
      <w:rFonts w:ascii="Verdana" w:hAnsi="Verdana" w:cs="Verdana"/>
      <w:sz w:val="20"/>
      <w:szCs w:val="20"/>
      <w:lang w:val="en-US" w:eastAsia="en-US"/>
    </w:rPr>
  </w:style>
  <w:style w:type="paragraph" w:customStyle="1" w:styleId="15">
    <w:name w:val="Знак Знак1 Знак Знак"/>
    <w:basedOn w:val="a"/>
    <w:rsid w:val="004153CF"/>
    <w:rPr>
      <w:rFonts w:ascii="Verdana" w:hAnsi="Verdana" w:cs="Verdana"/>
      <w:lang w:val="en-US" w:eastAsia="en-US"/>
    </w:rPr>
  </w:style>
  <w:style w:type="paragraph" w:customStyle="1" w:styleId="rvps2">
    <w:name w:val="rvps2"/>
    <w:basedOn w:val="a"/>
    <w:rsid w:val="00DB29EF"/>
    <w:pPr>
      <w:spacing w:before="100" w:beforeAutospacing="1" w:after="100" w:afterAutospacing="1"/>
    </w:pPr>
  </w:style>
  <w:style w:type="paragraph" w:customStyle="1" w:styleId="16">
    <w:name w:val="Знак Знак Знак Знак1 Знак Знак"/>
    <w:basedOn w:val="a"/>
    <w:rsid w:val="004C540E"/>
    <w:rPr>
      <w:rFonts w:ascii="Verdana" w:hAnsi="Verdana" w:cs="Verdana"/>
      <w:sz w:val="20"/>
      <w:szCs w:val="20"/>
      <w:lang w:val="en-US" w:eastAsia="en-US"/>
    </w:rPr>
  </w:style>
  <w:style w:type="character" w:customStyle="1" w:styleId="fs">
    <w:name w:val="fs"/>
    <w:basedOn w:val="a0"/>
    <w:rsid w:val="00C13E6E"/>
  </w:style>
  <w:style w:type="character" w:customStyle="1" w:styleId="hps">
    <w:name w:val="hps"/>
    <w:rsid w:val="00F90904"/>
  </w:style>
  <w:style w:type="paragraph" w:customStyle="1" w:styleId="110">
    <w:name w:val="Знак Знак Знак Знак1 Знак Знак1"/>
    <w:basedOn w:val="a"/>
    <w:rsid w:val="00034894"/>
    <w:rPr>
      <w:rFonts w:ascii="Verdana" w:hAnsi="Verdana" w:cs="Verdana"/>
      <w:sz w:val="20"/>
      <w:szCs w:val="20"/>
      <w:lang w:val="en-US" w:eastAsia="en-US"/>
    </w:rPr>
  </w:style>
  <w:style w:type="paragraph" w:customStyle="1" w:styleId="17">
    <w:name w:val="Без интервала1"/>
    <w:rsid w:val="00F90617"/>
    <w:rPr>
      <w:rFonts w:ascii="Calibri" w:hAnsi="Calibri"/>
      <w:sz w:val="22"/>
      <w:szCs w:val="22"/>
      <w:lang w:eastAsia="en-US"/>
    </w:rPr>
  </w:style>
  <w:style w:type="character" w:styleId="af7">
    <w:name w:val="annotation reference"/>
    <w:rsid w:val="007F549C"/>
    <w:rPr>
      <w:sz w:val="16"/>
      <w:szCs w:val="16"/>
    </w:rPr>
  </w:style>
  <w:style w:type="paragraph" w:styleId="af8">
    <w:name w:val="annotation text"/>
    <w:basedOn w:val="a"/>
    <w:link w:val="af9"/>
    <w:rsid w:val="007F549C"/>
    <w:rPr>
      <w:sz w:val="20"/>
      <w:szCs w:val="20"/>
    </w:rPr>
  </w:style>
  <w:style w:type="character" w:customStyle="1" w:styleId="af9">
    <w:name w:val="Текст примечания Знак"/>
    <w:basedOn w:val="a0"/>
    <w:link w:val="af8"/>
    <w:rsid w:val="007F549C"/>
  </w:style>
  <w:style w:type="paragraph" w:styleId="afa">
    <w:name w:val="annotation subject"/>
    <w:basedOn w:val="af8"/>
    <w:next w:val="af8"/>
    <w:link w:val="afb"/>
    <w:rsid w:val="007F549C"/>
    <w:rPr>
      <w:b/>
      <w:bCs/>
    </w:rPr>
  </w:style>
  <w:style w:type="character" w:customStyle="1" w:styleId="afb">
    <w:name w:val="Тема примечания Знак"/>
    <w:link w:val="afa"/>
    <w:rsid w:val="007F549C"/>
    <w:rPr>
      <w:b/>
      <w:bCs/>
    </w:rPr>
  </w:style>
  <w:style w:type="paragraph" w:styleId="afc">
    <w:name w:val="Balloon Text"/>
    <w:basedOn w:val="a"/>
    <w:link w:val="afd"/>
    <w:rsid w:val="007F549C"/>
    <w:rPr>
      <w:rFonts w:ascii="Tahoma" w:hAnsi="Tahoma"/>
      <w:sz w:val="16"/>
      <w:szCs w:val="16"/>
    </w:rPr>
  </w:style>
  <w:style w:type="character" w:customStyle="1" w:styleId="afd">
    <w:name w:val="Текст выноски Знак"/>
    <w:link w:val="afc"/>
    <w:rsid w:val="007F549C"/>
    <w:rPr>
      <w:rFonts w:ascii="Tahoma" w:hAnsi="Tahoma" w:cs="Tahoma"/>
      <w:sz w:val="16"/>
      <w:szCs w:val="16"/>
    </w:rPr>
  </w:style>
  <w:style w:type="paragraph" w:customStyle="1" w:styleId="Default">
    <w:name w:val="Default"/>
    <w:rsid w:val="00374E93"/>
    <w:pPr>
      <w:autoSpaceDE w:val="0"/>
      <w:autoSpaceDN w:val="0"/>
      <w:adjustRightInd w:val="0"/>
    </w:pPr>
    <w:rPr>
      <w:rFonts w:ascii="Calibri" w:hAnsi="Calibri" w:cs="Calibri"/>
      <w:color w:val="000000"/>
      <w:sz w:val="24"/>
      <w:szCs w:val="24"/>
      <w:lang w:val="uk-UA" w:eastAsia="uk-UA"/>
    </w:rPr>
  </w:style>
  <w:style w:type="character" w:customStyle="1" w:styleId="go">
    <w:name w:val="go"/>
    <w:rsid w:val="0085003C"/>
  </w:style>
  <w:style w:type="character" w:customStyle="1" w:styleId="rvts46">
    <w:name w:val="rvts46"/>
    <w:basedOn w:val="a0"/>
    <w:rsid w:val="00BC6F4F"/>
  </w:style>
  <w:style w:type="paragraph" w:customStyle="1" w:styleId="rvps14">
    <w:name w:val="rvps14"/>
    <w:basedOn w:val="a"/>
    <w:rsid w:val="007F1DE8"/>
    <w:pPr>
      <w:spacing w:before="100" w:beforeAutospacing="1" w:after="100" w:afterAutospacing="1"/>
    </w:pPr>
    <w:rPr>
      <w:lang w:val="uk-UA"/>
    </w:rPr>
  </w:style>
  <w:style w:type="character" w:customStyle="1" w:styleId="111">
    <w:name w:val="Заголовок 1 Знак1"/>
    <w:basedOn w:val="a0"/>
    <w:rsid w:val="00224669"/>
    <w:rPr>
      <w:rFonts w:ascii="Cambria" w:eastAsia="Times New Roman" w:hAnsi="Cambria" w:cs="Times New Roman"/>
      <w:b/>
      <w:bCs/>
      <w:kern w:val="32"/>
      <w:sz w:val="32"/>
      <w:szCs w:val="32"/>
    </w:rPr>
  </w:style>
  <w:style w:type="paragraph" w:customStyle="1" w:styleId="rvps4">
    <w:name w:val="rvps4"/>
    <w:basedOn w:val="a"/>
    <w:rsid w:val="00224669"/>
    <w:pPr>
      <w:spacing w:before="100" w:beforeAutospacing="1" w:after="100" w:afterAutospacing="1"/>
    </w:pPr>
    <w:rPr>
      <w:lang w:val="uk-UA"/>
    </w:rPr>
  </w:style>
  <w:style w:type="paragraph" w:customStyle="1" w:styleId="rvps1">
    <w:name w:val="rvps1"/>
    <w:basedOn w:val="a"/>
    <w:rsid w:val="00224669"/>
    <w:pPr>
      <w:spacing w:before="100" w:beforeAutospacing="1" w:after="100" w:afterAutospacing="1"/>
    </w:pPr>
    <w:rPr>
      <w:lang w:val="uk-UA"/>
    </w:rPr>
  </w:style>
  <w:style w:type="character" w:customStyle="1" w:styleId="rvts15">
    <w:name w:val="rvts15"/>
    <w:basedOn w:val="a0"/>
    <w:rsid w:val="00224669"/>
  </w:style>
  <w:style w:type="character" w:customStyle="1" w:styleId="rvts23">
    <w:name w:val="rvts23"/>
    <w:basedOn w:val="a0"/>
    <w:rsid w:val="00224669"/>
  </w:style>
  <w:style w:type="paragraph" w:customStyle="1" w:styleId="rvps7">
    <w:name w:val="rvps7"/>
    <w:basedOn w:val="a"/>
    <w:rsid w:val="00224669"/>
    <w:pPr>
      <w:spacing w:before="100" w:beforeAutospacing="1" w:after="100" w:afterAutospacing="1"/>
    </w:pPr>
    <w:rPr>
      <w:lang w:val="uk-UA"/>
    </w:rPr>
  </w:style>
  <w:style w:type="character" w:customStyle="1" w:styleId="rvts9">
    <w:name w:val="rvts9"/>
    <w:basedOn w:val="a0"/>
    <w:rsid w:val="00224669"/>
  </w:style>
  <w:style w:type="paragraph" w:customStyle="1" w:styleId="rvps6">
    <w:name w:val="rvps6"/>
    <w:basedOn w:val="a"/>
    <w:rsid w:val="00224669"/>
    <w:pPr>
      <w:spacing w:before="100" w:beforeAutospacing="1" w:after="100" w:afterAutospacing="1"/>
    </w:pPr>
    <w:rPr>
      <w:lang w:val="uk-UA"/>
    </w:rPr>
  </w:style>
  <w:style w:type="paragraph" w:customStyle="1" w:styleId="rvps18">
    <w:name w:val="rvps18"/>
    <w:basedOn w:val="a"/>
    <w:rsid w:val="00224669"/>
    <w:pPr>
      <w:spacing w:before="100" w:beforeAutospacing="1" w:after="100" w:afterAutospacing="1"/>
    </w:pPr>
    <w:rPr>
      <w:lang w:val="uk-UA"/>
    </w:rPr>
  </w:style>
  <w:style w:type="character" w:customStyle="1" w:styleId="rvts52">
    <w:name w:val="rvts52"/>
    <w:basedOn w:val="a0"/>
    <w:rsid w:val="00224669"/>
  </w:style>
  <w:style w:type="character" w:customStyle="1" w:styleId="rvts44">
    <w:name w:val="rvts44"/>
    <w:basedOn w:val="a0"/>
    <w:rsid w:val="00224669"/>
  </w:style>
  <w:style w:type="paragraph" w:customStyle="1" w:styleId="rvps15">
    <w:name w:val="rvps15"/>
    <w:basedOn w:val="a"/>
    <w:rsid w:val="00224669"/>
    <w:pPr>
      <w:spacing w:before="100" w:beforeAutospacing="1" w:after="100" w:afterAutospacing="1"/>
    </w:pPr>
    <w:rPr>
      <w:lang w:val="uk-UA"/>
    </w:rPr>
  </w:style>
  <w:style w:type="paragraph" w:customStyle="1" w:styleId="rvps11">
    <w:name w:val="rvps11"/>
    <w:basedOn w:val="a"/>
    <w:rsid w:val="00224669"/>
    <w:pPr>
      <w:spacing w:before="100" w:beforeAutospacing="1" w:after="100" w:afterAutospacing="1"/>
    </w:pPr>
    <w:rPr>
      <w:lang w:val="uk-UA"/>
    </w:rPr>
  </w:style>
  <w:style w:type="paragraph" w:customStyle="1" w:styleId="rvps8">
    <w:name w:val="rvps8"/>
    <w:basedOn w:val="a"/>
    <w:rsid w:val="00224669"/>
    <w:pPr>
      <w:spacing w:before="100" w:beforeAutospacing="1" w:after="100" w:afterAutospacing="1"/>
    </w:pPr>
    <w:rPr>
      <w:lang w:val="uk-UA"/>
    </w:rPr>
  </w:style>
  <w:style w:type="paragraph" w:customStyle="1" w:styleId="rvps12">
    <w:name w:val="rvps12"/>
    <w:basedOn w:val="a"/>
    <w:rsid w:val="00224669"/>
    <w:pPr>
      <w:spacing w:before="100" w:beforeAutospacing="1" w:after="100" w:afterAutospacing="1"/>
    </w:pPr>
    <w:rPr>
      <w:lang w:val="uk-UA"/>
    </w:rPr>
  </w:style>
  <w:style w:type="paragraph" w:customStyle="1" w:styleId="18">
    <w:name w:val="Знак1 Знак Знак Знак Знак Знак Знак Знак Знак Знак"/>
    <w:basedOn w:val="a"/>
    <w:rsid w:val="00224669"/>
    <w:rPr>
      <w:rFonts w:ascii="Verdana" w:hAnsi="Verdana"/>
      <w:lang w:val="en-US" w:eastAsia="en-US"/>
    </w:rPr>
  </w:style>
  <w:style w:type="paragraph" w:customStyle="1" w:styleId="Rub4">
    <w:name w:val="Rub 4"/>
    <w:basedOn w:val="a"/>
    <w:next w:val="a"/>
    <w:rsid w:val="00224669"/>
    <w:pPr>
      <w:spacing w:before="120" w:after="60"/>
    </w:pPr>
    <w:rPr>
      <w:rFonts w:ascii="Arial" w:hAnsi="Arial"/>
      <w:szCs w:val="20"/>
      <w:lang w:val="en-GB" w:eastAsia="en-US"/>
    </w:rPr>
  </w:style>
  <w:style w:type="character" w:customStyle="1" w:styleId="spelle">
    <w:name w:val="spelle"/>
    <w:basedOn w:val="a0"/>
    <w:rsid w:val="00224669"/>
  </w:style>
  <w:style w:type="paragraph" w:customStyle="1" w:styleId="100">
    <w:name w:val="Обычный + 10 пт"/>
    <w:aliases w:val="курсив"/>
    <w:basedOn w:val="a"/>
    <w:rsid w:val="00224669"/>
    <w:pPr>
      <w:ind w:firstLine="540"/>
      <w:jc w:val="both"/>
    </w:pPr>
    <w:rPr>
      <w:i/>
      <w:color w:val="000000"/>
      <w:sz w:val="20"/>
      <w:szCs w:val="20"/>
      <w:lang w:val="uk-UA"/>
    </w:rPr>
  </w:style>
  <w:style w:type="character" w:customStyle="1" w:styleId="rvts37">
    <w:name w:val="rvts37"/>
    <w:basedOn w:val="a0"/>
    <w:rsid w:val="00224669"/>
  </w:style>
  <w:style w:type="paragraph" w:styleId="afe">
    <w:name w:val="Title"/>
    <w:basedOn w:val="a"/>
    <w:link w:val="aff"/>
    <w:qFormat/>
    <w:rsid w:val="00224669"/>
    <w:pPr>
      <w:ind w:left="-1276" w:right="141"/>
      <w:jc w:val="center"/>
    </w:pPr>
    <w:rPr>
      <w:b/>
      <w:bCs/>
      <w:sz w:val="40"/>
      <w:szCs w:val="20"/>
      <w:lang w:val="uk-UA"/>
    </w:rPr>
  </w:style>
  <w:style w:type="character" w:customStyle="1" w:styleId="aff">
    <w:name w:val="Название Знак"/>
    <w:basedOn w:val="a0"/>
    <w:link w:val="afe"/>
    <w:rsid w:val="00224669"/>
    <w:rPr>
      <w:b/>
      <w:bCs/>
      <w:sz w:val="40"/>
      <w:lang w:val="uk-UA"/>
    </w:rPr>
  </w:style>
  <w:style w:type="paragraph" w:styleId="21">
    <w:name w:val="Body Text 2"/>
    <w:basedOn w:val="a"/>
    <w:link w:val="22"/>
    <w:rsid w:val="00224669"/>
    <w:pPr>
      <w:spacing w:after="120" w:line="480" w:lineRule="auto"/>
    </w:pPr>
    <w:rPr>
      <w:rFonts w:eastAsia="Calibri"/>
      <w:lang w:val="uk-UA"/>
    </w:rPr>
  </w:style>
  <w:style w:type="character" w:customStyle="1" w:styleId="22">
    <w:name w:val="Основной текст 2 Знак"/>
    <w:basedOn w:val="a0"/>
    <w:link w:val="21"/>
    <w:rsid w:val="00224669"/>
    <w:rPr>
      <w:rFonts w:eastAsia="Calibri"/>
      <w:sz w:val="24"/>
      <w:szCs w:val="24"/>
      <w:lang w:val="uk-UA"/>
    </w:rPr>
  </w:style>
  <w:style w:type="paragraph" w:customStyle="1" w:styleId="Oaeno">
    <w:name w:val="Oaeno"/>
    <w:rsid w:val="00224669"/>
    <w:pPr>
      <w:widowControl w:val="0"/>
      <w:spacing w:line="210" w:lineRule="atLeast"/>
      <w:ind w:firstLine="454"/>
      <w:jc w:val="both"/>
    </w:pPr>
    <w:rPr>
      <w:rFonts w:eastAsia="Calibri"/>
      <w:color w:val="000000"/>
    </w:rPr>
  </w:style>
  <w:style w:type="paragraph" w:customStyle="1" w:styleId="Oaeno0">
    <w:name w:val="Oaeno0"/>
    <w:basedOn w:val="Oaeno"/>
    <w:rsid w:val="00224669"/>
    <w:pPr>
      <w:ind w:firstLine="0"/>
    </w:pPr>
    <w:rPr>
      <w:color w:val="auto"/>
    </w:rPr>
  </w:style>
  <w:style w:type="character" w:customStyle="1" w:styleId="rvts0">
    <w:name w:val="rvts0"/>
    <w:basedOn w:val="a0"/>
    <w:uiPriority w:val="99"/>
    <w:rsid w:val="00224669"/>
  </w:style>
  <w:style w:type="character" w:customStyle="1" w:styleId="rvts11">
    <w:name w:val="rvts11"/>
    <w:basedOn w:val="a0"/>
    <w:rsid w:val="00224669"/>
  </w:style>
  <w:style w:type="character" w:customStyle="1" w:styleId="aff0">
    <w:name w:val="Основний текст_"/>
    <w:basedOn w:val="a0"/>
    <w:link w:val="19"/>
    <w:rsid w:val="00224669"/>
    <w:rPr>
      <w:sz w:val="15"/>
      <w:szCs w:val="15"/>
      <w:shd w:val="clear" w:color="auto" w:fill="FFFFFF"/>
    </w:rPr>
  </w:style>
  <w:style w:type="paragraph" w:customStyle="1" w:styleId="19">
    <w:name w:val="Основний текст1"/>
    <w:basedOn w:val="a"/>
    <w:link w:val="aff0"/>
    <w:rsid w:val="00224669"/>
    <w:pPr>
      <w:shd w:val="clear" w:color="auto" w:fill="FFFFFF"/>
      <w:spacing w:line="182" w:lineRule="exact"/>
    </w:pPr>
    <w:rPr>
      <w:sz w:val="15"/>
      <w:szCs w:val="15"/>
    </w:rPr>
  </w:style>
  <w:style w:type="character" w:customStyle="1" w:styleId="aff1">
    <w:name w:val="Основний текст + Напівжирний;Курсив"/>
    <w:basedOn w:val="aff0"/>
    <w:rsid w:val="00224669"/>
    <w:rPr>
      <w:b/>
      <w:bCs/>
      <w:i/>
      <w:iCs/>
      <w:sz w:val="15"/>
      <w:szCs w:val="15"/>
      <w:shd w:val="clear" w:color="auto" w:fill="FFFFFF"/>
    </w:rPr>
  </w:style>
  <w:style w:type="character" w:styleId="aff2">
    <w:name w:val="Emphasis"/>
    <w:basedOn w:val="a0"/>
    <w:qFormat/>
    <w:rsid w:val="00224669"/>
    <w:rPr>
      <w:i/>
      <w:iCs/>
    </w:rPr>
  </w:style>
  <w:style w:type="character" w:customStyle="1" w:styleId="23">
    <w:name w:val="Заголовок №2_"/>
    <w:basedOn w:val="a0"/>
    <w:link w:val="24"/>
    <w:rsid w:val="00224669"/>
    <w:rPr>
      <w:sz w:val="14"/>
      <w:szCs w:val="14"/>
      <w:shd w:val="clear" w:color="auto" w:fill="FFFFFF"/>
    </w:rPr>
  </w:style>
  <w:style w:type="paragraph" w:customStyle="1" w:styleId="24">
    <w:name w:val="Заголовок №2"/>
    <w:basedOn w:val="a"/>
    <w:link w:val="23"/>
    <w:rsid w:val="00224669"/>
    <w:pPr>
      <w:shd w:val="clear" w:color="auto" w:fill="FFFFFF"/>
      <w:spacing w:before="180" w:after="180" w:line="173" w:lineRule="exact"/>
      <w:jc w:val="right"/>
      <w:outlineLvl w:val="1"/>
    </w:pPr>
    <w:rPr>
      <w:sz w:val="14"/>
      <w:szCs w:val="14"/>
    </w:rPr>
  </w:style>
  <w:style w:type="character" w:customStyle="1" w:styleId="aff3">
    <w:name w:val="Основний текст + Не курсив"/>
    <w:basedOn w:val="aff0"/>
    <w:rsid w:val="00224669"/>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224669"/>
    <w:rPr>
      <w:sz w:val="16"/>
      <w:szCs w:val="16"/>
      <w:shd w:val="clear" w:color="auto" w:fill="FFFFFF"/>
    </w:rPr>
  </w:style>
  <w:style w:type="paragraph" w:customStyle="1" w:styleId="26">
    <w:name w:val="Основний текст (2)"/>
    <w:basedOn w:val="a"/>
    <w:link w:val="25"/>
    <w:rsid w:val="00224669"/>
    <w:pPr>
      <w:shd w:val="clear" w:color="auto" w:fill="FFFFFF"/>
      <w:spacing w:after="180" w:line="187" w:lineRule="exact"/>
      <w:jc w:val="both"/>
    </w:pPr>
    <w:rPr>
      <w:sz w:val="16"/>
      <w:szCs w:val="16"/>
    </w:rPr>
  </w:style>
  <w:style w:type="character" w:customStyle="1" w:styleId="27">
    <w:name w:val="Основний текст (2) + Курсив"/>
    <w:basedOn w:val="25"/>
    <w:rsid w:val="00224669"/>
    <w:rPr>
      <w:i/>
      <w:iCs/>
      <w:sz w:val="16"/>
      <w:szCs w:val="16"/>
      <w:shd w:val="clear" w:color="auto" w:fill="FFFFFF"/>
    </w:rPr>
  </w:style>
  <w:style w:type="character" w:customStyle="1" w:styleId="aff4">
    <w:name w:val="Підпис до таблиці_"/>
    <w:basedOn w:val="a0"/>
    <w:rsid w:val="00224669"/>
    <w:rPr>
      <w:rFonts w:ascii="Times New Roman" w:eastAsia="Times New Roman" w:hAnsi="Times New Roman" w:cs="Times New Roman"/>
      <w:b w:val="0"/>
      <w:bCs w:val="0"/>
      <w:i w:val="0"/>
      <w:iCs w:val="0"/>
      <w:smallCaps w:val="0"/>
      <w:strike w:val="0"/>
      <w:spacing w:val="0"/>
      <w:sz w:val="16"/>
      <w:szCs w:val="16"/>
    </w:rPr>
  </w:style>
  <w:style w:type="character" w:customStyle="1" w:styleId="aff5">
    <w:name w:val="Підпис до таблиці"/>
    <w:basedOn w:val="aff4"/>
    <w:rsid w:val="00224669"/>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224669"/>
    <w:rPr>
      <w:sz w:val="16"/>
      <w:szCs w:val="16"/>
      <w:shd w:val="clear" w:color="auto" w:fill="FFFFFF"/>
    </w:rPr>
  </w:style>
  <w:style w:type="paragraph" w:customStyle="1" w:styleId="40">
    <w:name w:val="Основний текст (4)"/>
    <w:basedOn w:val="a"/>
    <w:link w:val="4"/>
    <w:rsid w:val="00224669"/>
    <w:pPr>
      <w:shd w:val="clear" w:color="auto" w:fill="FFFFFF"/>
      <w:spacing w:line="0" w:lineRule="atLeast"/>
    </w:pPr>
    <w:rPr>
      <w:sz w:val="16"/>
      <w:szCs w:val="16"/>
    </w:rPr>
  </w:style>
  <w:style w:type="character" w:customStyle="1" w:styleId="51">
    <w:name w:val="Основний текст (5)_"/>
    <w:basedOn w:val="a0"/>
    <w:link w:val="52"/>
    <w:rsid w:val="00224669"/>
    <w:rPr>
      <w:sz w:val="16"/>
      <w:szCs w:val="16"/>
      <w:shd w:val="clear" w:color="auto" w:fill="FFFFFF"/>
    </w:rPr>
  </w:style>
  <w:style w:type="paragraph" w:customStyle="1" w:styleId="52">
    <w:name w:val="Основний текст (5)"/>
    <w:basedOn w:val="a"/>
    <w:link w:val="51"/>
    <w:rsid w:val="00224669"/>
    <w:pPr>
      <w:shd w:val="clear" w:color="auto" w:fill="FFFFFF"/>
      <w:spacing w:line="0" w:lineRule="atLeast"/>
    </w:pPr>
    <w:rPr>
      <w:sz w:val="16"/>
      <w:szCs w:val="16"/>
    </w:rPr>
  </w:style>
  <w:style w:type="character" w:customStyle="1" w:styleId="27pt">
    <w:name w:val="Основний текст (2) + 7 pt;Напівжирний"/>
    <w:basedOn w:val="25"/>
    <w:rsid w:val="00224669"/>
    <w:rPr>
      <w:b/>
      <w:bCs/>
      <w:sz w:val="14"/>
      <w:szCs w:val="14"/>
      <w:shd w:val="clear" w:color="auto" w:fill="FFFFFF"/>
    </w:rPr>
  </w:style>
  <w:style w:type="character" w:customStyle="1" w:styleId="31">
    <w:name w:val="Основний текст (3)_"/>
    <w:basedOn w:val="a0"/>
    <w:link w:val="32"/>
    <w:rsid w:val="00224669"/>
    <w:rPr>
      <w:sz w:val="16"/>
      <w:szCs w:val="16"/>
      <w:shd w:val="clear" w:color="auto" w:fill="FFFFFF"/>
    </w:rPr>
  </w:style>
  <w:style w:type="paragraph" w:customStyle="1" w:styleId="32">
    <w:name w:val="Основний текст (3)"/>
    <w:basedOn w:val="a"/>
    <w:link w:val="31"/>
    <w:rsid w:val="00224669"/>
    <w:pPr>
      <w:shd w:val="clear" w:color="auto" w:fill="FFFFFF"/>
      <w:spacing w:before="300" w:line="0" w:lineRule="atLeast"/>
      <w:jc w:val="both"/>
    </w:pPr>
    <w:rPr>
      <w:sz w:val="16"/>
      <w:szCs w:val="16"/>
    </w:rPr>
  </w:style>
  <w:style w:type="character" w:customStyle="1" w:styleId="1a">
    <w:name w:val="Заголовок №1_"/>
    <w:basedOn w:val="a0"/>
    <w:link w:val="1b"/>
    <w:rsid w:val="00224669"/>
    <w:rPr>
      <w:sz w:val="16"/>
      <w:szCs w:val="16"/>
      <w:shd w:val="clear" w:color="auto" w:fill="FFFFFF"/>
    </w:rPr>
  </w:style>
  <w:style w:type="paragraph" w:customStyle="1" w:styleId="1b">
    <w:name w:val="Заголовок №1"/>
    <w:basedOn w:val="a"/>
    <w:link w:val="1a"/>
    <w:rsid w:val="00224669"/>
    <w:pPr>
      <w:shd w:val="clear" w:color="auto" w:fill="FFFFFF"/>
      <w:spacing w:before="600" w:after="60" w:line="0" w:lineRule="atLeast"/>
      <w:outlineLvl w:val="0"/>
    </w:pPr>
    <w:rPr>
      <w:sz w:val="16"/>
      <w:szCs w:val="16"/>
    </w:rPr>
  </w:style>
  <w:style w:type="character" w:customStyle="1" w:styleId="aff6">
    <w:name w:val="Основний текст + Курсив"/>
    <w:basedOn w:val="aff0"/>
    <w:rsid w:val="0022466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22466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7">
    <w:name w:val="Основний текст + Напівжирний"/>
    <w:basedOn w:val="aff0"/>
    <w:rsid w:val="00224669"/>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224669"/>
    <w:rPr>
      <w:sz w:val="15"/>
      <w:szCs w:val="15"/>
      <w:shd w:val="clear" w:color="auto" w:fill="FFFFFF"/>
    </w:rPr>
  </w:style>
  <w:style w:type="paragraph" w:customStyle="1" w:styleId="29">
    <w:name w:val="Виноска (2)"/>
    <w:basedOn w:val="a"/>
    <w:link w:val="28"/>
    <w:rsid w:val="00224669"/>
    <w:pPr>
      <w:shd w:val="clear" w:color="auto" w:fill="FFFFFF"/>
      <w:spacing w:line="182" w:lineRule="exact"/>
    </w:pPr>
    <w:rPr>
      <w:sz w:val="15"/>
      <w:szCs w:val="15"/>
    </w:rPr>
  </w:style>
  <w:style w:type="character" w:customStyle="1" w:styleId="2a">
    <w:name w:val="Виноска (2) + Не курсив"/>
    <w:basedOn w:val="28"/>
    <w:rsid w:val="00224669"/>
    <w:rPr>
      <w:i/>
      <w:iCs/>
      <w:sz w:val="15"/>
      <w:szCs w:val="15"/>
      <w:shd w:val="clear" w:color="auto" w:fill="FFFFFF"/>
    </w:rPr>
  </w:style>
  <w:style w:type="character" w:customStyle="1" w:styleId="aff8">
    <w:name w:val="Виноска_"/>
    <w:basedOn w:val="a0"/>
    <w:link w:val="aff9"/>
    <w:rsid w:val="00224669"/>
    <w:rPr>
      <w:sz w:val="15"/>
      <w:szCs w:val="15"/>
      <w:shd w:val="clear" w:color="auto" w:fill="FFFFFF"/>
    </w:rPr>
  </w:style>
  <w:style w:type="paragraph" w:customStyle="1" w:styleId="aff9">
    <w:name w:val="Виноска"/>
    <w:basedOn w:val="a"/>
    <w:link w:val="aff8"/>
    <w:rsid w:val="00224669"/>
    <w:pPr>
      <w:shd w:val="clear" w:color="auto" w:fill="FFFFFF"/>
      <w:spacing w:after="180" w:line="182" w:lineRule="exact"/>
      <w:jc w:val="both"/>
    </w:pPr>
    <w:rPr>
      <w:sz w:val="15"/>
      <w:szCs w:val="15"/>
    </w:rPr>
  </w:style>
  <w:style w:type="character" w:customStyle="1" w:styleId="affa">
    <w:name w:val="Виноска + Напівжирний"/>
    <w:basedOn w:val="aff8"/>
    <w:rsid w:val="00224669"/>
    <w:rPr>
      <w:b/>
      <w:bCs/>
      <w:sz w:val="15"/>
      <w:szCs w:val="15"/>
      <w:shd w:val="clear" w:color="auto" w:fill="FFFFFF"/>
    </w:rPr>
  </w:style>
  <w:style w:type="character" w:customStyle="1" w:styleId="2b">
    <w:name w:val="Виноска (2) + Напівжирний;Не курсив"/>
    <w:basedOn w:val="28"/>
    <w:rsid w:val="00224669"/>
    <w:rPr>
      <w:b/>
      <w:bCs/>
      <w:i/>
      <w:iCs/>
      <w:sz w:val="15"/>
      <w:szCs w:val="15"/>
      <w:shd w:val="clear" w:color="auto" w:fill="FFFFFF"/>
    </w:rPr>
  </w:style>
  <w:style w:type="character" w:customStyle="1" w:styleId="34">
    <w:name w:val="Основний текст (3) + Напівжирний;Не курсив"/>
    <w:basedOn w:val="31"/>
    <w:rsid w:val="00224669"/>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224669"/>
    <w:rPr>
      <w:sz w:val="10"/>
      <w:szCs w:val="10"/>
      <w:shd w:val="clear" w:color="auto" w:fill="FFFFFF"/>
    </w:rPr>
  </w:style>
  <w:style w:type="paragraph" w:customStyle="1" w:styleId="62">
    <w:name w:val="Основний текст (6)"/>
    <w:basedOn w:val="a"/>
    <w:link w:val="61"/>
    <w:rsid w:val="00224669"/>
    <w:pPr>
      <w:shd w:val="clear" w:color="auto" w:fill="FFFFFF"/>
      <w:spacing w:line="182" w:lineRule="exact"/>
    </w:pPr>
    <w:rPr>
      <w:sz w:val="10"/>
      <w:szCs w:val="10"/>
    </w:rPr>
  </w:style>
  <w:style w:type="character" w:customStyle="1" w:styleId="2c">
    <w:name w:val="Виноска (2) + Напівжирний"/>
    <w:basedOn w:val="28"/>
    <w:rsid w:val="00224669"/>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b">
    <w:name w:val="Виноска + Напівжирний;Курсив"/>
    <w:basedOn w:val="aff8"/>
    <w:rsid w:val="00224669"/>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c">
    <w:name w:val="Виноска + Курсив"/>
    <w:basedOn w:val="aff8"/>
    <w:rsid w:val="0022466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22466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224669"/>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224669"/>
    <w:rPr>
      <w:rFonts w:ascii="Times New Roman" w:hAnsi="Times New Roman" w:cs="Times New Roman"/>
      <w:sz w:val="22"/>
      <w:szCs w:val="22"/>
    </w:rPr>
  </w:style>
  <w:style w:type="paragraph" w:customStyle="1" w:styleId="Style29">
    <w:name w:val="Style29"/>
    <w:basedOn w:val="a"/>
    <w:rsid w:val="00224669"/>
    <w:pPr>
      <w:widowControl w:val="0"/>
      <w:autoSpaceDE w:val="0"/>
      <w:autoSpaceDN w:val="0"/>
      <w:adjustRightInd w:val="0"/>
      <w:spacing w:line="276" w:lineRule="exact"/>
      <w:jc w:val="both"/>
    </w:pPr>
    <w:rPr>
      <w:rFonts w:ascii="Franklin Gothic Medium Cond" w:hAnsi="Franklin Gothic Medium Cond"/>
    </w:rPr>
  </w:style>
  <w:style w:type="character" w:customStyle="1" w:styleId="FontStyle83">
    <w:name w:val="Font Style83"/>
    <w:rsid w:val="00224669"/>
    <w:rPr>
      <w:rFonts w:ascii="Times New Roman" w:hAnsi="Times New Roman" w:cs="Times New Roman"/>
      <w:sz w:val="18"/>
      <w:szCs w:val="18"/>
    </w:rPr>
  </w:style>
  <w:style w:type="paragraph" w:styleId="affd">
    <w:name w:val="footnote text"/>
    <w:basedOn w:val="a"/>
    <w:link w:val="affe"/>
    <w:rsid w:val="00224669"/>
    <w:rPr>
      <w:sz w:val="20"/>
      <w:szCs w:val="20"/>
    </w:rPr>
  </w:style>
  <w:style w:type="character" w:customStyle="1" w:styleId="affe">
    <w:name w:val="Текст сноски Знак"/>
    <w:basedOn w:val="a0"/>
    <w:link w:val="affd"/>
    <w:rsid w:val="00224669"/>
  </w:style>
  <w:style w:type="character" w:styleId="afff">
    <w:name w:val="footnote reference"/>
    <w:rsid w:val="00224669"/>
    <w:rPr>
      <w:vertAlign w:val="superscript"/>
    </w:rPr>
  </w:style>
  <w:style w:type="paragraph" w:customStyle="1" w:styleId="Style42">
    <w:name w:val="Style42"/>
    <w:basedOn w:val="a"/>
    <w:rsid w:val="00224669"/>
    <w:pPr>
      <w:widowControl w:val="0"/>
      <w:autoSpaceDE w:val="0"/>
      <w:autoSpaceDN w:val="0"/>
      <w:adjustRightInd w:val="0"/>
      <w:spacing w:line="274" w:lineRule="exact"/>
      <w:ind w:hanging="360"/>
      <w:jc w:val="both"/>
    </w:pPr>
    <w:rPr>
      <w:rFonts w:ascii="Franklin Gothic Medium Cond" w:hAnsi="Franklin Gothic Medium Cond"/>
    </w:rPr>
  </w:style>
  <w:style w:type="character" w:customStyle="1" w:styleId="FontStyle76">
    <w:name w:val="Font Style76"/>
    <w:rsid w:val="00224669"/>
    <w:rPr>
      <w:rFonts w:ascii="Times New Roman" w:hAnsi="Times New Roman" w:cs="Times New Roman"/>
      <w:i/>
      <w:iCs/>
      <w:sz w:val="22"/>
      <w:szCs w:val="22"/>
    </w:rPr>
  </w:style>
  <w:style w:type="paragraph" w:styleId="HTML">
    <w:name w:val="HTML Preformatted"/>
    <w:basedOn w:val="a"/>
    <w:link w:val="HTML0"/>
    <w:unhideWhenUsed/>
    <w:rsid w:val="002B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6A31"/>
    <w:rPr>
      <w:rFonts w:ascii="Courier New" w:hAnsi="Courier New" w:cs="Courier New"/>
    </w:rPr>
  </w:style>
  <w:style w:type="character" w:customStyle="1" w:styleId="FontStyle79">
    <w:name w:val="Font Style79"/>
    <w:rsid w:val="00C36B79"/>
    <w:rPr>
      <w:rFonts w:ascii="Times New Roman" w:hAnsi="Times New Roman" w:cs="Times New Roman"/>
      <w:b/>
      <w:bCs/>
      <w:sz w:val="26"/>
      <w:szCs w:val="26"/>
    </w:rPr>
  </w:style>
  <w:style w:type="paragraph" w:customStyle="1" w:styleId="Style20">
    <w:name w:val="Style20"/>
    <w:basedOn w:val="a"/>
    <w:rsid w:val="00C36B79"/>
    <w:pPr>
      <w:widowControl w:val="0"/>
      <w:autoSpaceDE w:val="0"/>
      <w:autoSpaceDN w:val="0"/>
      <w:adjustRightInd w:val="0"/>
      <w:spacing w:line="442" w:lineRule="exact"/>
    </w:pPr>
    <w:rPr>
      <w:rFonts w:ascii="Franklin Gothic Medium Cond" w:hAnsi="Franklin Gothic Medium Cond"/>
    </w:rPr>
  </w:style>
  <w:style w:type="paragraph" w:styleId="afff0">
    <w:name w:val="List Paragraph"/>
    <w:basedOn w:val="a"/>
    <w:link w:val="afff1"/>
    <w:qFormat/>
    <w:rsid w:val="00F81F53"/>
    <w:pPr>
      <w:ind w:left="720"/>
      <w:contextualSpacing/>
    </w:pPr>
  </w:style>
  <w:style w:type="character" w:customStyle="1" w:styleId="afff1">
    <w:name w:val="Абзац списка Знак"/>
    <w:link w:val="afff0"/>
    <w:locked/>
    <w:rsid w:val="00133A2F"/>
    <w:rPr>
      <w:sz w:val="24"/>
      <w:szCs w:val="24"/>
    </w:rPr>
  </w:style>
  <w:style w:type="paragraph" w:customStyle="1" w:styleId="1c">
    <w:name w:val="Абзац списка1"/>
    <w:basedOn w:val="a"/>
    <w:rsid w:val="00EA73EC"/>
    <w:pPr>
      <w:ind w:left="720"/>
      <w:contextualSpacing/>
    </w:pPr>
    <w:rPr>
      <w:lang w:val="uk-UA" w:eastAsia="uk-UA"/>
    </w:rPr>
  </w:style>
  <w:style w:type="paragraph" w:styleId="afff2">
    <w:name w:val="No Spacing"/>
    <w:qFormat/>
    <w:rsid w:val="008D21D6"/>
    <w:rPr>
      <w:rFonts w:ascii="Calibri" w:eastAsia="Calibri" w:hAnsi="Calibri"/>
      <w:sz w:val="22"/>
      <w:szCs w:val="22"/>
      <w:lang w:eastAsia="en-US"/>
    </w:rPr>
  </w:style>
  <w:style w:type="character" w:customStyle="1" w:styleId="FontStyle">
    <w:name w:val="Font Style"/>
    <w:uiPriority w:val="99"/>
    <w:rsid w:val="00CF3032"/>
    <w:rPr>
      <w:rFonts w:ascii="Courier New" w:hAnsi="Courier New"/>
      <w:color w:val="000000"/>
      <w:sz w:val="28"/>
    </w:rPr>
  </w:style>
  <w:style w:type="paragraph" w:customStyle="1" w:styleId="afff3">
    <w:name w:val="Öåíòð"/>
    <w:basedOn w:val="a"/>
    <w:rsid w:val="00CF3032"/>
    <w:pPr>
      <w:widowControl w:val="0"/>
      <w:spacing w:line="210" w:lineRule="atLeast"/>
      <w:jc w:val="center"/>
    </w:pPr>
    <w:rPr>
      <w:sz w:val="20"/>
      <w:szCs w:val="20"/>
      <w:lang w:val="en-US"/>
    </w:rPr>
  </w:style>
  <w:style w:type="paragraph" w:customStyle="1" w:styleId="ParagraphStyle">
    <w:name w:val="Paragraph Style"/>
    <w:uiPriority w:val="99"/>
    <w:rsid w:val="0079771C"/>
    <w:pPr>
      <w:autoSpaceDE w:val="0"/>
      <w:autoSpaceDN w:val="0"/>
      <w:adjustRightInd w:val="0"/>
    </w:pPr>
    <w:rPr>
      <w:rFonts w:ascii="Courier New" w:hAnsi="Courier New" w:cs="Courier New"/>
      <w:sz w:val="24"/>
      <w:szCs w:val="24"/>
      <w:lang w:eastAsia="uk-UA"/>
    </w:rPr>
  </w:style>
  <w:style w:type="paragraph" w:customStyle="1" w:styleId="western">
    <w:name w:val="western"/>
    <w:basedOn w:val="a"/>
    <w:rsid w:val="008966F1"/>
    <w:pPr>
      <w:spacing w:before="100" w:beforeAutospacing="1" w:after="119"/>
      <w:jc w:val="both"/>
    </w:pPr>
    <w:rPr>
      <w:rFonts w:ascii="Arial" w:hAnsi="Arial" w:cs="Arial"/>
      <w:sz w:val="20"/>
      <w:szCs w:val="20"/>
      <w:lang w:val="uk-UA" w:eastAsia="uk-UA"/>
    </w:rPr>
  </w:style>
  <w:style w:type="paragraph" w:customStyle="1" w:styleId="1d">
    <w:name w:val="Обычный1"/>
    <w:qFormat/>
    <w:rsid w:val="00443B08"/>
    <w:pPr>
      <w:spacing w:line="276" w:lineRule="auto"/>
    </w:pPr>
    <w:rPr>
      <w:rFonts w:ascii="Arial" w:hAnsi="Arial" w:cs="Arial"/>
      <w:color w:val="000000"/>
      <w:sz w:val="22"/>
      <w:szCs w:val="22"/>
    </w:rPr>
  </w:style>
  <w:style w:type="paragraph" w:styleId="afff4">
    <w:name w:val="Body Text Indent"/>
    <w:basedOn w:val="a"/>
    <w:link w:val="afff5"/>
    <w:unhideWhenUsed/>
    <w:rsid w:val="004424B5"/>
    <w:pPr>
      <w:spacing w:after="120"/>
      <w:ind w:left="283"/>
    </w:pPr>
  </w:style>
  <w:style w:type="character" w:customStyle="1" w:styleId="afff5">
    <w:name w:val="Основной текст с отступом Знак"/>
    <w:basedOn w:val="a0"/>
    <w:link w:val="afff4"/>
    <w:rsid w:val="004424B5"/>
    <w:rPr>
      <w:sz w:val="24"/>
      <w:szCs w:val="24"/>
    </w:rPr>
  </w:style>
  <w:style w:type="paragraph" w:customStyle="1" w:styleId="TableContents">
    <w:name w:val="Table Contents"/>
    <w:basedOn w:val="a"/>
    <w:rsid w:val="00A97DE5"/>
    <w:pPr>
      <w:widowControl w:val="0"/>
      <w:suppressLineNumbers/>
      <w:suppressAutoHyphens/>
      <w:autoSpaceDN w:val="0"/>
      <w:textAlignment w:val="baseline"/>
    </w:pPr>
    <w:rPr>
      <w:rFonts w:eastAsia="Andale Sans UI" w:cs="Tahoma"/>
      <w:kern w:val="3"/>
      <w:lang w:val="de-DE" w:eastAsia="ja-JP" w:bidi="fa-IR"/>
    </w:rPr>
  </w:style>
  <w:style w:type="character" w:customStyle="1" w:styleId="1e">
    <w:name w:val="Основной шрифт абзаца1"/>
    <w:link w:val="afff6"/>
    <w:rsid w:val="008E20FC"/>
  </w:style>
  <w:style w:type="paragraph" w:customStyle="1" w:styleId="afff6">
    <w:name w:val="Знак"/>
    <w:basedOn w:val="a"/>
    <w:link w:val="1e"/>
    <w:rsid w:val="00D56CF5"/>
    <w:rPr>
      <w:sz w:val="20"/>
      <w:szCs w:val="20"/>
    </w:rPr>
  </w:style>
  <w:style w:type="paragraph" w:customStyle="1" w:styleId="Standard">
    <w:name w:val="Standard"/>
    <w:rsid w:val="008E20FC"/>
    <w:pPr>
      <w:widowControl w:val="0"/>
      <w:suppressAutoHyphens/>
      <w:autoSpaceDN w:val="0"/>
      <w:textAlignment w:val="baseline"/>
    </w:pPr>
    <w:rPr>
      <w:rFonts w:eastAsia="Andale Sans UI" w:cs="Tahoma"/>
      <w:kern w:val="3"/>
      <w:sz w:val="24"/>
      <w:szCs w:val="24"/>
      <w:lang w:val="en-US" w:eastAsia="en-US"/>
    </w:rPr>
  </w:style>
  <w:style w:type="paragraph" w:customStyle="1" w:styleId="Normal1">
    <w:name w:val="Normal1"/>
    <w:rsid w:val="00D56CF5"/>
    <w:pPr>
      <w:spacing w:line="276" w:lineRule="auto"/>
    </w:pPr>
    <w:rPr>
      <w:rFonts w:ascii="Arial" w:eastAsia="Arial" w:hAnsi="Arial" w:cs="Arial"/>
      <w:color w:val="000000"/>
      <w:sz w:val="22"/>
      <w:szCs w:val="22"/>
    </w:rPr>
  </w:style>
  <w:style w:type="paragraph" w:customStyle="1" w:styleId="310">
    <w:name w:val="Заголовок 31"/>
    <w:basedOn w:val="a"/>
    <w:uiPriority w:val="99"/>
    <w:rsid w:val="00D56CF5"/>
    <w:pPr>
      <w:spacing w:before="100" w:beforeAutospacing="1" w:after="100" w:afterAutospacing="1"/>
      <w:outlineLvl w:val="2"/>
    </w:pPr>
    <w:rPr>
      <w:b/>
      <w:sz w:val="27"/>
      <w:szCs w:val="20"/>
      <w:lang w:val="uk-UA" w:eastAsia="uk-UA"/>
    </w:rPr>
  </w:style>
  <w:style w:type="paragraph" w:customStyle="1" w:styleId="xl63">
    <w:name w:val="xl63"/>
    <w:basedOn w:val="a"/>
    <w:rsid w:val="009B5568"/>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9B5568"/>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9B556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6">
    <w:name w:val="xl66"/>
    <w:basedOn w:val="a"/>
    <w:rsid w:val="009B5568"/>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9B556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9B556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9B5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9B556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71">
    <w:name w:val="xl71"/>
    <w:basedOn w:val="a"/>
    <w:rsid w:val="009B5568"/>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2">
    <w:name w:val="xl72"/>
    <w:basedOn w:val="a"/>
    <w:rsid w:val="009B5568"/>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3">
    <w:name w:val="xl73"/>
    <w:basedOn w:val="a"/>
    <w:rsid w:val="009B5568"/>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74">
    <w:name w:val="xl74"/>
    <w:basedOn w:val="a"/>
    <w:rsid w:val="009B5568"/>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9B5568"/>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9B556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3">
    <w:name w:val="xl83"/>
    <w:basedOn w:val="a"/>
    <w:rsid w:val="009B5568"/>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4">
    <w:name w:val="xl84"/>
    <w:basedOn w:val="a"/>
    <w:rsid w:val="009B5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9B5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87">
    <w:name w:val="xl87"/>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8">
    <w:name w:val="xl88"/>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9B5568"/>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91">
    <w:name w:val="xl91"/>
    <w:basedOn w:val="a"/>
    <w:rsid w:val="009B5568"/>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92">
    <w:name w:val="xl92"/>
    <w:basedOn w:val="a"/>
    <w:rsid w:val="009B5568"/>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93">
    <w:name w:val="xl93"/>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9B5568"/>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0">
    <w:name w:val="xl100"/>
    <w:basedOn w:val="a"/>
    <w:rsid w:val="009B5568"/>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9B5568"/>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2">
    <w:name w:val="xl102"/>
    <w:basedOn w:val="a"/>
    <w:rsid w:val="009B5568"/>
    <w:pPr>
      <w:pBdr>
        <w:left w:val="single" w:sz="4"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103">
    <w:name w:val="xl103"/>
    <w:basedOn w:val="a"/>
    <w:rsid w:val="009B5568"/>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104">
    <w:name w:val="xl104"/>
    <w:basedOn w:val="a"/>
    <w:rsid w:val="009B5568"/>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9B5568"/>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9B5568"/>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9B5568"/>
    <w:pPr>
      <w:pBdr>
        <w:left w:val="single" w:sz="4" w:space="0" w:color="auto"/>
      </w:pBdr>
      <w:spacing w:before="100" w:beforeAutospacing="1" w:after="100" w:afterAutospacing="1"/>
      <w:textAlignment w:val="top"/>
    </w:pPr>
    <w:rPr>
      <w:color w:val="000000"/>
      <w:lang w:val="en-US" w:eastAsia="en-US"/>
    </w:rPr>
  </w:style>
  <w:style w:type="paragraph" w:customStyle="1" w:styleId="xl108">
    <w:name w:val="xl108"/>
    <w:basedOn w:val="a"/>
    <w:rsid w:val="009B5568"/>
    <w:pPr>
      <w:pBdr>
        <w:right w:val="single" w:sz="4" w:space="0" w:color="auto"/>
      </w:pBdr>
      <w:spacing w:before="100" w:beforeAutospacing="1" w:after="100" w:afterAutospacing="1"/>
      <w:textAlignment w:val="top"/>
    </w:pPr>
    <w:rPr>
      <w:color w:val="000000"/>
      <w:lang w:val="en-US" w:eastAsia="en-US"/>
    </w:rPr>
  </w:style>
  <w:style w:type="paragraph" w:customStyle="1" w:styleId="xl109">
    <w:name w:val="xl109"/>
    <w:basedOn w:val="a"/>
    <w:rsid w:val="009B5568"/>
    <w:pPr>
      <w:spacing w:before="100" w:beforeAutospacing="1" w:after="100" w:afterAutospacing="1"/>
      <w:textAlignment w:val="top"/>
    </w:pPr>
    <w:rPr>
      <w:color w:val="000000"/>
      <w:lang w:val="en-US" w:eastAsia="en-US"/>
    </w:rPr>
  </w:style>
  <w:style w:type="paragraph" w:customStyle="1" w:styleId="xl110">
    <w:name w:val="xl110"/>
    <w:basedOn w:val="a"/>
    <w:rsid w:val="009B5568"/>
    <w:pPr>
      <w:pBdr>
        <w:left w:val="single" w:sz="4" w:space="0" w:color="auto"/>
      </w:pBdr>
      <w:spacing w:before="100" w:beforeAutospacing="1" w:after="100" w:afterAutospacing="1"/>
      <w:jc w:val="center"/>
      <w:textAlignment w:val="center"/>
    </w:pPr>
    <w:rPr>
      <w:b/>
      <w:bCs/>
      <w:color w:val="000000"/>
      <w:lang w:val="en-US" w:eastAsia="en-US"/>
    </w:rPr>
  </w:style>
  <w:style w:type="paragraph" w:customStyle="1" w:styleId="xl111">
    <w:name w:val="xl111"/>
    <w:basedOn w:val="a"/>
    <w:rsid w:val="009B5568"/>
    <w:pPr>
      <w:pBdr>
        <w:right w:val="single" w:sz="4" w:space="0" w:color="auto"/>
      </w:pBdr>
      <w:spacing w:before="100" w:beforeAutospacing="1" w:after="100" w:afterAutospacing="1"/>
      <w:jc w:val="center"/>
      <w:textAlignment w:val="center"/>
    </w:pPr>
    <w:rPr>
      <w:b/>
      <w:bCs/>
      <w:color w:val="000000"/>
      <w:lang w:val="en-US" w:eastAsia="en-US"/>
    </w:rPr>
  </w:style>
  <w:style w:type="paragraph" w:customStyle="1" w:styleId="xl112">
    <w:name w:val="xl112"/>
    <w:basedOn w:val="a"/>
    <w:rsid w:val="009B5568"/>
    <w:pPr>
      <w:pBdr>
        <w:left w:val="single" w:sz="4" w:space="0" w:color="auto"/>
      </w:pBdr>
      <w:spacing w:before="100" w:beforeAutospacing="1" w:after="100" w:afterAutospacing="1"/>
      <w:jc w:val="center"/>
      <w:textAlignment w:val="center"/>
    </w:pPr>
    <w:rPr>
      <w:b/>
      <w:bCs/>
      <w:color w:val="000000"/>
      <w:lang w:val="en-US" w:eastAsia="en-US"/>
    </w:rPr>
  </w:style>
  <w:style w:type="paragraph" w:customStyle="1" w:styleId="xl113">
    <w:name w:val="xl113"/>
    <w:basedOn w:val="a"/>
    <w:rsid w:val="009B5568"/>
    <w:pPr>
      <w:pBdr>
        <w:right w:val="single" w:sz="4" w:space="0" w:color="auto"/>
      </w:pBdr>
      <w:spacing w:before="100" w:beforeAutospacing="1" w:after="100" w:afterAutospacing="1"/>
      <w:jc w:val="center"/>
      <w:textAlignment w:val="center"/>
    </w:pPr>
    <w:rPr>
      <w:b/>
      <w:bCs/>
      <w:color w:val="000000"/>
      <w:lang w:val="en-US" w:eastAsia="en-US"/>
    </w:rPr>
  </w:style>
  <w:style w:type="paragraph" w:customStyle="1" w:styleId="xl114">
    <w:name w:val="xl114"/>
    <w:basedOn w:val="a"/>
    <w:rsid w:val="009B5568"/>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9B5568"/>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9B5568"/>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9B5568"/>
    <w:pPr>
      <w:pBdr>
        <w:left w:val="single" w:sz="4" w:space="0" w:color="auto"/>
      </w:pBdr>
      <w:spacing w:before="100" w:beforeAutospacing="1" w:after="100" w:afterAutospacing="1"/>
      <w:jc w:val="center"/>
      <w:textAlignment w:val="center"/>
    </w:pPr>
    <w:rPr>
      <w:b/>
      <w:bCs/>
      <w:color w:val="000000"/>
      <w:lang w:val="en-US" w:eastAsia="en-US"/>
    </w:rPr>
  </w:style>
  <w:style w:type="paragraph" w:customStyle="1" w:styleId="xl118">
    <w:name w:val="xl118"/>
    <w:basedOn w:val="a"/>
    <w:rsid w:val="009B5568"/>
    <w:pPr>
      <w:pBdr>
        <w:right w:val="single" w:sz="4" w:space="0" w:color="auto"/>
      </w:pBdr>
      <w:spacing w:before="100" w:beforeAutospacing="1" w:after="100" w:afterAutospacing="1"/>
      <w:jc w:val="center"/>
      <w:textAlignment w:val="center"/>
    </w:pPr>
    <w:rPr>
      <w:b/>
      <w:bCs/>
      <w:color w:val="000000"/>
      <w:lang w:val="en-US" w:eastAsia="en-US"/>
    </w:rPr>
  </w:style>
  <w:style w:type="paragraph" w:customStyle="1" w:styleId="xl119">
    <w:name w:val="xl119"/>
    <w:basedOn w:val="a"/>
    <w:rsid w:val="009B5568"/>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9B5568"/>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9B5568"/>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9B5568"/>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9B5568"/>
    <w:pPr>
      <w:pBdr>
        <w:left w:val="single" w:sz="4" w:space="0" w:color="auto"/>
      </w:pBdr>
      <w:spacing w:before="100" w:beforeAutospacing="1" w:after="100" w:afterAutospacing="1"/>
      <w:jc w:val="center"/>
      <w:textAlignment w:val="center"/>
    </w:pPr>
    <w:rPr>
      <w:b/>
      <w:bCs/>
      <w:color w:val="000000"/>
      <w:lang w:val="en-US" w:eastAsia="en-US"/>
    </w:rPr>
  </w:style>
  <w:style w:type="paragraph" w:customStyle="1" w:styleId="xl124">
    <w:name w:val="xl124"/>
    <w:basedOn w:val="a"/>
    <w:rsid w:val="009B5568"/>
    <w:pPr>
      <w:pBdr>
        <w:right w:val="single" w:sz="4" w:space="0" w:color="auto"/>
      </w:pBdr>
      <w:spacing w:before="100" w:beforeAutospacing="1" w:after="100" w:afterAutospacing="1"/>
      <w:jc w:val="center"/>
      <w:textAlignment w:val="center"/>
    </w:pPr>
    <w:rPr>
      <w:b/>
      <w:bCs/>
      <w:color w:val="000000"/>
      <w:lang w:val="en-US" w:eastAsia="en-US"/>
    </w:rPr>
  </w:style>
  <w:style w:type="paragraph" w:customStyle="1" w:styleId="xl125">
    <w:name w:val="xl125"/>
    <w:basedOn w:val="a"/>
    <w:rsid w:val="009B5568"/>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26">
    <w:name w:val="xl126"/>
    <w:basedOn w:val="a"/>
    <w:rsid w:val="009B5568"/>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7">
    <w:name w:val="xl127"/>
    <w:basedOn w:val="a"/>
    <w:rsid w:val="009B5568"/>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128">
    <w:name w:val="xl128"/>
    <w:basedOn w:val="a"/>
    <w:rsid w:val="009B5568"/>
    <w:pPr>
      <w:pBdr>
        <w:bottom w:val="single" w:sz="8" w:space="0" w:color="auto"/>
      </w:pBdr>
      <w:spacing w:before="100" w:beforeAutospacing="1" w:after="100" w:afterAutospacing="1"/>
      <w:textAlignment w:val="top"/>
    </w:pPr>
    <w:rPr>
      <w:color w:val="000000"/>
      <w:lang w:val="en-US" w:eastAsia="en-US"/>
    </w:rPr>
  </w:style>
  <w:style w:type="paragraph" w:customStyle="1" w:styleId="xl129">
    <w:name w:val="xl129"/>
    <w:basedOn w:val="a"/>
    <w:rsid w:val="009B5568"/>
    <w:pPr>
      <w:pBdr>
        <w:left w:val="single" w:sz="4" w:space="0" w:color="auto"/>
        <w:bottom w:val="single" w:sz="8" w:space="0" w:color="auto"/>
      </w:pBdr>
      <w:spacing w:before="100" w:beforeAutospacing="1" w:after="100" w:afterAutospacing="1"/>
      <w:jc w:val="center"/>
      <w:textAlignment w:val="top"/>
    </w:pPr>
    <w:rPr>
      <w:color w:val="000000"/>
      <w:lang w:val="en-US" w:eastAsia="en-US"/>
    </w:rPr>
  </w:style>
  <w:style w:type="paragraph" w:customStyle="1" w:styleId="xl130">
    <w:name w:val="xl130"/>
    <w:basedOn w:val="a"/>
    <w:rsid w:val="009B5568"/>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131">
    <w:name w:val="xl131"/>
    <w:basedOn w:val="a"/>
    <w:rsid w:val="009B5568"/>
    <w:pPr>
      <w:pBdr>
        <w:left w:val="single" w:sz="4" w:space="0" w:color="auto"/>
        <w:bottom w:val="single" w:sz="8"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Normal2">
    <w:name w:val="Normal2"/>
    <w:rsid w:val="00CD39BB"/>
    <w:pPr>
      <w:spacing w:line="276" w:lineRule="auto"/>
    </w:pPr>
    <w:rPr>
      <w:rFonts w:ascii="Arial" w:eastAsia="Arial" w:hAnsi="Arial" w:cs="Arial"/>
      <w:color w:val="000000"/>
      <w:sz w:val="22"/>
      <w:szCs w:val="22"/>
    </w:rPr>
  </w:style>
  <w:style w:type="paragraph" w:customStyle="1" w:styleId="36">
    <w:name w:val="Знак3"/>
    <w:basedOn w:val="a"/>
    <w:rsid w:val="00CD39BB"/>
    <w:rPr>
      <w:rFonts w:ascii="Verdana" w:eastAsia="Verdana" w:hAnsi="Verdana"/>
      <w:sz w:val="20"/>
      <w:szCs w:val="20"/>
    </w:rPr>
  </w:style>
  <w:style w:type="paragraph" w:customStyle="1" w:styleId="2e">
    <w:name w:val="Знак2"/>
    <w:basedOn w:val="a"/>
    <w:rsid w:val="00325781"/>
    <w:rPr>
      <w:rFonts w:ascii="Verdana" w:eastAsia="Verdana" w:hAnsi="Verdana"/>
      <w:sz w:val="20"/>
      <w:szCs w:val="20"/>
    </w:rPr>
  </w:style>
  <w:style w:type="character" w:customStyle="1" w:styleId="postbody">
    <w:name w:val="postbody"/>
    <w:uiPriority w:val="99"/>
    <w:rsid w:val="00325781"/>
    <w:rPr>
      <w:rFonts w:cs="Times New Roman"/>
    </w:rPr>
  </w:style>
  <w:style w:type="table" w:customStyle="1" w:styleId="1f">
    <w:name w:val="1"/>
    <w:basedOn w:val="a1"/>
    <w:rsid w:val="00D13867"/>
    <w:pPr>
      <w:spacing w:line="276" w:lineRule="auto"/>
    </w:pPr>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style>
  <w:style w:type="paragraph" w:customStyle="1" w:styleId="Normal3">
    <w:name w:val="Normal3"/>
    <w:rsid w:val="00D13867"/>
    <w:pPr>
      <w:spacing w:line="276" w:lineRule="auto"/>
    </w:pPr>
    <w:rPr>
      <w:rFonts w:ascii="Arial" w:eastAsia="Arial" w:hAnsi="Arial" w:cs="Arial"/>
      <w:color w:val="000000"/>
      <w:sz w:val="22"/>
      <w:szCs w:val="22"/>
    </w:rPr>
  </w:style>
  <w:style w:type="paragraph" w:customStyle="1" w:styleId="1f0">
    <w:name w:val="Знак1"/>
    <w:basedOn w:val="a"/>
    <w:rsid w:val="00C03916"/>
    <w:rPr>
      <w:rFonts w:ascii="Verdana" w:eastAsia="Verdana" w:hAnsi="Verdana"/>
      <w:sz w:val="20"/>
      <w:szCs w:val="20"/>
    </w:rPr>
  </w:style>
  <w:style w:type="character" w:styleId="afff7">
    <w:name w:val="Strong"/>
    <w:uiPriority w:val="99"/>
    <w:qFormat/>
    <w:rsid w:val="00133A2F"/>
    <w:rPr>
      <w:b/>
      <w:bCs/>
    </w:rPr>
  </w:style>
  <w:style w:type="paragraph" w:customStyle="1" w:styleId="37">
    <w:name w:val="Обычный3"/>
    <w:rsid w:val="00611C47"/>
    <w:pPr>
      <w:spacing w:line="276" w:lineRule="auto"/>
    </w:pPr>
    <w:rPr>
      <w:rFonts w:ascii="Arial" w:hAnsi="Arial" w:cs="Arial"/>
      <w:color w:val="000000"/>
      <w:sz w:val="22"/>
      <w:szCs w:val="22"/>
    </w:rPr>
  </w:style>
  <w:style w:type="paragraph" w:customStyle="1" w:styleId="xl132">
    <w:name w:val="xl132"/>
    <w:basedOn w:val="a"/>
    <w:rsid w:val="000E678E"/>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
    <w:rsid w:val="000E678E"/>
    <w:pPr>
      <w:spacing w:before="100" w:beforeAutospacing="1" w:after="100" w:afterAutospacing="1"/>
      <w:textAlignment w:val="center"/>
    </w:pPr>
    <w:rPr>
      <w:color w:val="000000"/>
    </w:rPr>
  </w:style>
  <w:style w:type="paragraph" w:customStyle="1" w:styleId="xl134">
    <w:name w:val="xl134"/>
    <w:basedOn w:val="a"/>
    <w:rsid w:val="000E678E"/>
    <w:pPr>
      <w:pBdr>
        <w:left w:val="single" w:sz="8" w:space="0" w:color="auto"/>
      </w:pBdr>
      <w:spacing w:before="100" w:beforeAutospacing="1" w:after="100" w:afterAutospacing="1"/>
      <w:jc w:val="center"/>
      <w:textAlignment w:val="center"/>
    </w:pPr>
    <w:rPr>
      <w:color w:val="000000"/>
    </w:rPr>
  </w:style>
  <w:style w:type="paragraph" w:customStyle="1" w:styleId="xl135">
    <w:name w:val="xl135"/>
    <w:basedOn w:val="a"/>
    <w:rsid w:val="000E678E"/>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0E678E"/>
    <w:pPr>
      <w:spacing w:before="100" w:beforeAutospacing="1" w:after="100" w:afterAutospacing="1"/>
      <w:textAlignment w:val="center"/>
    </w:pPr>
    <w:rPr>
      <w:color w:val="000000"/>
    </w:rPr>
  </w:style>
  <w:style w:type="paragraph" w:customStyle="1" w:styleId="xl137">
    <w:name w:val="xl137"/>
    <w:basedOn w:val="a"/>
    <w:rsid w:val="000E678E"/>
    <w:pPr>
      <w:pBdr>
        <w:left w:val="single" w:sz="8" w:space="0" w:color="auto"/>
      </w:pBdr>
      <w:spacing w:before="100" w:beforeAutospacing="1" w:after="100" w:afterAutospacing="1"/>
      <w:jc w:val="center"/>
      <w:textAlignment w:val="center"/>
    </w:pPr>
    <w:rPr>
      <w:color w:val="000000"/>
    </w:rPr>
  </w:style>
  <w:style w:type="paragraph" w:customStyle="1" w:styleId="xl138">
    <w:name w:val="xl138"/>
    <w:basedOn w:val="a"/>
    <w:rsid w:val="000E678E"/>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
    <w:rsid w:val="000E678E"/>
    <w:pPr>
      <w:spacing w:before="100" w:beforeAutospacing="1" w:after="100" w:afterAutospacing="1"/>
      <w:textAlignment w:val="center"/>
    </w:pPr>
    <w:rPr>
      <w:color w:val="000000"/>
    </w:rPr>
  </w:style>
  <w:style w:type="paragraph" w:customStyle="1" w:styleId="xl140">
    <w:name w:val="xl140"/>
    <w:basedOn w:val="a"/>
    <w:rsid w:val="000E678E"/>
    <w:pPr>
      <w:spacing w:before="100" w:beforeAutospacing="1" w:after="100" w:afterAutospacing="1"/>
      <w:jc w:val="center"/>
      <w:textAlignment w:val="center"/>
    </w:pPr>
    <w:rPr>
      <w:color w:val="000000"/>
    </w:rPr>
  </w:style>
  <w:style w:type="paragraph" w:customStyle="1" w:styleId="xl141">
    <w:name w:val="xl141"/>
    <w:basedOn w:val="a"/>
    <w:rsid w:val="000E678E"/>
    <w:pPr>
      <w:spacing w:before="100" w:beforeAutospacing="1" w:after="100" w:afterAutospacing="1"/>
      <w:jc w:val="center"/>
      <w:textAlignment w:val="center"/>
    </w:pPr>
    <w:rPr>
      <w:b/>
      <w:bCs/>
      <w:color w:val="000000"/>
      <w:u w:val="single"/>
    </w:rPr>
  </w:style>
  <w:style w:type="paragraph" w:customStyle="1" w:styleId="xl142">
    <w:name w:val="xl142"/>
    <w:basedOn w:val="a"/>
    <w:rsid w:val="000E678E"/>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43">
    <w:name w:val="xl143"/>
    <w:basedOn w:val="a"/>
    <w:rsid w:val="000E678E"/>
    <w:pPr>
      <w:pBdr>
        <w:left w:val="single" w:sz="8" w:space="0" w:color="auto"/>
      </w:pBdr>
      <w:spacing w:before="100" w:beforeAutospacing="1" w:after="100" w:afterAutospacing="1"/>
      <w:jc w:val="center"/>
      <w:textAlignment w:val="center"/>
    </w:pPr>
    <w:rPr>
      <w:b/>
      <w:bCs/>
      <w:color w:val="000000"/>
      <w:u w:val="single"/>
    </w:rPr>
  </w:style>
  <w:style w:type="paragraph" w:customStyle="1" w:styleId="xl144">
    <w:name w:val="xl144"/>
    <w:basedOn w:val="a"/>
    <w:rsid w:val="000E678E"/>
    <w:pPr>
      <w:spacing w:before="100" w:beforeAutospacing="1" w:after="100" w:afterAutospacing="1"/>
      <w:textAlignment w:val="center"/>
    </w:pPr>
    <w:rPr>
      <w:b/>
      <w:bCs/>
      <w:color w:val="000000"/>
      <w:u w:val="single"/>
    </w:rPr>
  </w:style>
  <w:style w:type="paragraph" w:customStyle="1" w:styleId="xl145">
    <w:name w:val="xl145"/>
    <w:basedOn w:val="a"/>
    <w:rsid w:val="000E678E"/>
    <w:pPr>
      <w:pBdr>
        <w:left w:val="single" w:sz="8" w:space="0" w:color="auto"/>
      </w:pBdr>
      <w:spacing w:before="100" w:beforeAutospacing="1" w:after="100" w:afterAutospacing="1"/>
      <w:jc w:val="right"/>
      <w:textAlignment w:val="top"/>
    </w:pPr>
    <w:rPr>
      <w:color w:val="000000"/>
    </w:rPr>
  </w:style>
  <w:style w:type="paragraph" w:customStyle="1" w:styleId="xl146">
    <w:name w:val="xl146"/>
    <w:basedOn w:val="a"/>
    <w:rsid w:val="000E678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47">
    <w:name w:val="xl147"/>
    <w:basedOn w:val="a"/>
    <w:rsid w:val="000E678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48">
    <w:name w:val="xl148"/>
    <w:basedOn w:val="a"/>
    <w:rsid w:val="000E678E"/>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0E678E"/>
    <w:pPr>
      <w:pBdr>
        <w:top w:val="single" w:sz="8" w:space="0" w:color="auto"/>
      </w:pBdr>
      <w:spacing w:before="100" w:beforeAutospacing="1" w:after="100" w:afterAutospacing="1"/>
      <w:jc w:val="center"/>
      <w:textAlignment w:val="center"/>
    </w:pPr>
    <w:rPr>
      <w:color w:val="000000"/>
    </w:rPr>
  </w:style>
  <w:style w:type="paragraph" w:customStyle="1" w:styleId="xl150">
    <w:name w:val="xl150"/>
    <w:basedOn w:val="a"/>
    <w:rsid w:val="000E678E"/>
    <w:pPr>
      <w:pBdr>
        <w:left w:val="single" w:sz="4" w:space="0" w:color="auto"/>
      </w:pBdr>
      <w:spacing w:before="100" w:beforeAutospacing="1" w:after="100" w:afterAutospacing="1"/>
      <w:textAlignment w:val="center"/>
    </w:pPr>
    <w:rPr>
      <w:color w:val="000000"/>
    </w:rPr>
  </w:style>
  <w:style w:type="paragraph" w:customStyle="1" w:styleId="xl151">
    <w:name w:val="xl151"/>
    <w:basedOn w:val="a"/>
    <w:rsid w:val="000E678E"/>
    <w:pPr>
      <w:pBdr>
        <w:left w:val="single" w:sz="4" w:space="0" w:color="auto"/>
      </w:pBdr>
      <w:spacing w:before="100" w:beforeAutospacing="1" w:after="100" w:afterAutospacing="1"/>
      <w:textAlignment w:val="top"/>
    </w:pPr>
    <w:rPr>
      <w:color w:val="000000"/>
    </w:rPr>
  </w:style>
  <w:style w:type="paragraph" w:customStyle="1" w:styleId="xl152">
    <w:name w:val="xl152"/>
    <w:basedOn w:val="a"/>
    <w:rsid w:val="000E678E"/>
    <w:pPr>
      <w:pBdr>
        <w:bottom w:val="single" w:sz="4" w:space="0" w:color="auto"/>
      </w:pBdr>
      <w:spacing w:before="100" w:beforeAutospacing="1" w:after="100" w:afterAutospacing="1"/>
      <w:textAlignment w:val="center"/>
    </w:pPr>
    <w:rPr>
      <w:color w:val="000000"/>
    </w:rPr>
  </w:style>
  <w:style w:type="paragraph" w:customStyle="1" w:styleId="xl153">
    <w:name w:val="xl153"/>
    <w:basedOn w:val="a"/>
    <w:rsid w:val="000E678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54">
    <w:name w:val="xl154"/>
    <w:basedOn w:val="a"/>
    <w:rsid w:val="000E678E"/>
    <w:pPr>
      <w:pBdr>
        <w:bottom w:val="single" w:sz="4" w:space="0" w:color="auto"/>
      </w:pBdr>
      <w:spacing w:before="100" w:beforeAutospacing="1" w:after="100" w:afterAutospacing="1"/>
      <w:textAlignment w:val="center"/>
    </w:pPr>
    <w:rPr>
      <w:color w:val="000000"/>
    </w:rPr>
  </w:style>
  <w:style w:type="paragraph" w:customStyle="1" w:styleId="xl155">
    <w:name w:val="xl155"/>
    <w:basedOn w:val="a"/>
    <w:rsid w:val="000E678E"/>
    <w:pPr>
      <w:pBdr>
        <w:left w:val="single" w:sz="8" w:space="0" w:color="auto"/>
      </w:pBdr>
      <w:spacing w:before="100" w:beforeAutospacing="1" w:after="100" w:afterAutospacing="1"/>
      <w:jc w:val="right"/>
      <w:textAlignment w:val="top"/>
    </w:pPr>
    <w:rPr>
      <w:color w:val="000000"/>
      <w:u w:val="single"/>
    </w:rPr>
  </w:style>
  <w:style w:type="paragraph" w:customStyle="1" w:styleId="xl156">
    <w:name w:val="xl156"/>
    <w:basedOn w:val="a"/>
    <w:rsid w:val="000E678E"/>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7">
    <w:name w:val="xl157"/>
    <w:basedOn w:val="a"/>
    <w:rsid w:val="000E678E"/>
    <w:pPr>
      <w:spacing w:before="100" w:beforeAutospacing="1" w:after="100" w:afterAutospacing="1"/>
      <w:textAlignment w:val="top"/>
    </w:pPr>
    <w:rPr>
      <w:color w:val="000000"/>
      <w:u w:val="single"/>
    </w:rPr>
  </w:style>
  <w:style w:type="paragraph" w:customStyle="1" w:styleId="xl158">
    <w:name w:val="xl158"/>
    <w:basedOn w:val="a"/>
    <w:rsid w:val="000E678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9">
    <w:name w:val="xl159"/>
    <w:basedOn w:val="a"/>
    <w:rsid w:val="000E678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0">
    <w:name w:val="xl160"/>
    <w:basedOn w:val="a"/>
    <w:rsid w:val="000E678E"/>
    <w:pPr>
      <w:pBdr>
        <w:left w:val="single" w:sz="8" w:space="0" w:color="auto"/>
      </w:pBdr>
      <w:spacing w:before="100" w:beforeAutospacing="1" w:after="100" w:afterAutospacing="1"/>
      <w:jc w:val="right"/>
      <w:textAlignment w:val="top"/>
    </w:pPr>
    <w:rPr>
      <w:color w:val="000000"/>
      <w:u w:val="single"/>
    </w:rPr>
  </w:style>
  <w:style w:type="paragraph" w:customStyle="1" w:styleId="xl161">
    <w:name w:val="xl161"/>
    <w:basedOn w:val="a"/>
    <w:rsid w:val="000E678E"/>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62">
    <w:name w:val="xl162"/>
    <w:basedOn w:val="a"/>
    <w:rsid w:val="000E678E"/>
    <w:pPr>
      <w:spacing w:before="100" w:beforeAutospacing="1" w:after="100" w:afterAutospacing="1"/>
      <w:textAlignment w:val="top"/>
    </w:pPr>
    <w:rPr>
      <w:color w:val="000000"/>
      <w:u w:val="single"/>
    </w:rPr>
  </w:style>
  <w:style w:type="paragraph" w:customStyle="1" w:styleId="xl163">
    <w:name w:val="xl163"/>
    <w:basedOn w:val="a"/>
    <w:rsid w:val="000E678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4">
    <w:name w:val="xl164"/>
    <w:basedOn w:val="a"/>
    <w:rsid w:val="000E678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5">
    <w:name w:val="xl165"/>
    <w:basedOn w:val="a"/>
    <w:rsid w:val="000E678E"/>
    <w:pPr>
      <w:pBdr>
        <w:left w:val="single" w:sz="8" w:space="0" w:color="auto"/>
      </w:pBdr>
      <w:spacing w:before="100" w:beforeAutospacing="1" w:after="100" w:afterAutospacing="1"/>
      <w:jc w:val="right"/>
      <w:textAlignment w:val="top"/>
    </w:pPr>
    <w:rPr>
      <w:color w:val="000000"/>
      <w:u w:val="single"/>
    </w:rPr>
  </w:style>
  <w:style w:type="paragraph" w:customStyle="1" w:styleId="xl166">
    <w:name w:val="xl166"/>
    <w:basedOn w:val="a"/>
    <w:rsid w:val="000E678E"/>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67">
    <w:name w:val="xl167"/>
    <w:basedOn w:val="a"/>
    <w:rsid w:val="000E678E"/>
    <w:pPr>
      <w:spacing w:before="100" w:beforeAutospacing="1" w:after="100" w:afterAutospacing="1"/>
      <w:textAlignment w:val="top"/>
    </w:pPr>
    <w:rPr>
      <w:color w:val="000000"/>
      <w:u w:val="single"/>
    </w:rPr>
  </w:style>
  <w:style w:type="paragraph" w:customStyle="1" w:styleId="xl168">
    <w:name w:val="xl168"/>
    <w:basedOn w:val="a"/>
    <w:rsid w:val="000E678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9">
    <w:name w:val="xl169"/>
    <w:basedOn w:val="a"/>
    <w:rsid w:val="000E678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0">
    <w:name w:val="xl170"/>
    <w:basedOn w:val="a"/>
    <w:rsid w:val="000E678E"/>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71">
    <w:name w:val="xl171"/>
    <w:basedOn w:val="a"/>
    <w:rsid w:val="000E678E"/>
    <w:pPr>
      <w:pBdr>
        <w:left w:val="single" w:sz="8" w:space="0" w:color="auto"/>
      </w:pBdr>
      <w:spacing w:before="100" w:beforeAutospacing="1" w:after="100" w:afterAutospacing="1"/>
      <w:jc w:val="right"/>
      <w:textAlignment w:val="top"/>
    </w:pPr>
    <w:rPr>
      <w:color w:val="000000"/>
    </w:rPr>
  </w:style>
  <w:style w:type="paragraph" w:customStyle="1" w:styleId="xl172">
    <w:name w:val="xl172"/>
    <w:basedOn w:val="a"/>
    <w:rsid w:val="000E678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3">
    <w:name w:val="xl173"/>
    <w:basedOn w:val="a"/>
    <w:rsid w:val="000E678E"/>
    <w:pPr>
      <w:spacing w:before="100" w:beforeAutospacing="1" w:after="100" w:afterAutospacing="1"/>
      <w:textAlignment w:val="top"/>
    </w:pPr>
    <w:rPr>
      <w:color w:val="000000"/>
    </w:rPr>
  </w:style>
  <w:style w:type="paragraph" w:customStyle="1" w:styleId="xl174">
    <w:name w:val="xl174"/>
    <w:basedOn w:val="a"/>
    <w:rsid w:val="000E678E"/>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75">
    <w:name w:val="xl175"/>
    <w:basedOn w:val="a"/>
    <w:rsid w:val="000E678E"/>
    <w:pPr>
      <w:pBdr>
        <w:left w:val="single" w:sz="8" w:space="0" w:color="auto"/>
      </w:pBdr>
      <w:spacing w:before="100" w:beforeAutospacing="1" w:after="100" w:afterAutospacing="1"/>
      <w:jc w:val="right"/>
      <w:textAlignment w:val="top"/>
    </w:pPr>
    <w:rPr>
      <w:color w:val="000000"/>
      <w:u w:val="single"/>
    </w:rPr>
  </w:style>
  <w:style w:type="paragraph" w:customStyle="1" w:styleId="xl176">
    <w:name w:val="xl176"/>
    <w:basedOn w:val="a"/>
    <w:rsid w:val="000E678E"/>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77">
    <w:name w:val="xl177"/>
    <w:basedOn w:val="a"/>
    <w:rsid w:val="000E678E"/>
    <w:pPr>
      <w:spacing w:before="100" w:beforeAutospacing="1" w:after="100" w:afterAutospacing="1"/>
      <w:textAlignment w:val="top"/>
    </w:pPr>
    <w:rPr>
      <w:color w:val="000000"/>
      <w:u w:val="single"/>
    </w:rPr>
  </w:style>
  <w:style w:type="paragraph" w:customStyle="1" w:styleId="xl178">
    <w:name w:val="xl178"/>
    <w:basedOn w:val="a"/>
    <w:rsid w:val="000E678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9">
    <w:name w:val="xl179"/>
    <w:basedOn w:val="a"/>
    <w:rsid w:val="000E678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0">
    <w:name w:val="xl180"/>
    <w:basedOn w:val="a"/>
    <w:rsid w:val="000E678E"/>
    <w:pPr>
      <w:pBdr>
        <w:left w:val="single" w:sz="8" w:space="0" w:color="auto"/>
      </w:pBdr>
      <w:spacing w:before="100" w:beforeAutospacing="1" w:after="100" w:afterAutospacing="1"/>
      <w:jc w:val="right"/>
      <w:textAlignment w:val="top"/>
    </w:pPr>
    <w:rPr>
      <w:color w:val="000000"/>
      <w:u w:val="single"/>
    </w:rPr>
  </w:style>
  <w:style w:type="paragraph" w:customStyle="1" w:styleId="xl181">
    <w:name w:val="xl181"/>
    <w:basedOn w:val="a"/>
    <w:rsid w:val="000E678E"/>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2">
    <w:name w:val="xl182"/>
    <w:basedOn w:val="a"/>
    <w:rsid w:val="000E678E"/>
    <w:pPr>
      <w:spacing w:before="100" w:beforeAutospacing="1" w:after="100" w:afterAutospacing="1"/>
      <w:textAlignment w:val="top"/>
    </w:pPr>
    <w:rPr>
      <w:color w:val="000000"/>
      <w:u w:val="single"/>
    </w:rPr>
  </w:style>
  <w:style w:type="paragraph" w:customStyle="1" w:styleId="xl183">
    <w:name w:val="xl183"/>
    <w:basedOn w:val="a"/>
    <w:rsid w:val="000E678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4">
    <w:name w:val="xl184"/>
    <w:basedOn w:val="a"/>
    <w:rsid w:val="000E678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font5">
    <w:name w:val="font5"/>
    <w:basedOn w:val="a"/>
    <w:rsid w:val="00090E3C"/>
    <w:pPr>
      <w:spacing w:before="100" w:beforeAutospacing="1" w:after="100" w:afterAutospacing="1"/>
    </w:pPr>
    <w:rPr>
      <w:rFonts w:ascii="Arial CYR" w:hAnsi="Arial CYR"/>
      <w:b/>
      <w:bCs/>
      <w:color w:val="000000"/>
      <w:sz w:val="20"/>
      <w:szCs w:val="20"/>
    </w:rPr>
  </w:style>
  <w:style w:type="paragraph" w:customStyle="1" w:styleId="2f">
    <w:name w:val="Обычный2"/>
    <w:rsid w:val="00E01F4B"/>
    <w:pPr>
      <w:spacing w:line="276" w:lineRule="auto"/>
    </w:pPr>
    <w:rPr>
      <w:rFonts w:ascii="Arial" w:eastAsia="Arial" w:hAnsi="Arial" w:cs="Arial"/>
      <w:color w:val="000000"/>
      <w:sz w:val="22"/>
      <w:szCs w:val="22"/>
    </w:rPr>
  </w:style>
  <w:style w:type="paragraph" w:styleId="afff8">
    <w:name w:val="Subtitle"/>
    <w:basedOn w:val="a"/>
    <w:link w:val="afff9"/>
    <w:qFormat/>
    <w:rsid w:val="00995971"/>
    <w:pPr>
      <w:spacing w:line="360" w:lineRule="auto"/>
      <w:jc w:val="center"/>
    </w:pPr>
    <w:rPr>
      <w:b/>
      <w:noProof/>
      <w:lang w:val="en-GB" w:eastAsia="en-US"/>
    </w:rPr>
  </w:style>
  <w:style w:type="character" w:customStyle="1" w:styleId="afff9">
    <w:name w:val="Подзаголовок Знак"/>
    <w:basedOn w:val="a0"/>
    <w:link w:val="afff8"/>
    <w:rsid w:val="00995971"/>
    <w:rPr>
      <w:b/>
      <w:noProof/>
      <w:sz w:val="24"/>
      <w:szCs w:val="24"/>
      <w:lang w:val="en-GB" w:eastAsia="en-US"/>
    </w:rPr>
  </w:style>
  <w:style w:type="paragraph" w:customStyle="1" w:styleId="afffa">
    <w:name w:val="Содержимое врезки"/>
    <w:basedOn w:val="a"/>
    <w:rsid w:val="001D70FC"/>
    <w:pPr>
      <w:suppressAutoHyphens/>
      <w:spacing w:after="160" w:line="252" w:lineRule="auto"/>
    </w:pPr>
    <w:rPr>
      <w:rFonts w:ascii="Calibri" w:eastAsia="Calibri" w:hAnsi="Calibri" w:cs="Calibri"/>
      <w:color w:val="00000A"/>
      <w:sz w:val="22"/>
      <w:szCs w:val="22"/>
      <w:lang w:val="uk-UA" w:eastAsia="zh-CN"/>
    </w:rPr>
  </w:style>
  <w:style w:type="paragraph" w:customStyle="1" w:styleId="afffb">
    <w:basedOn w:val="a"/>
    <w:next w:val="afe"/>
    <w:link w:val="afffc"/>
    <w:qFormat/>
    <w:rsid w:val="00C226C6"/>
    <w:pPr>
      <w:jc w:val="center"/>
    </w:pPr>
    <w:rPr>
      <w:rFonts w:ascii="Times New Roman CYR" w:hAnsi="Times New Roman CYR" w:cs="Times New Roman CYR"/>
      <w:b/>
      <w:bCs/>
      <w:sz w:val="32"/>
      <w:szCs w:val="32"/>
      <w:lang w:val="uk-UA"/>
    </w:rPr>
  </w:style>
  <w:style w:type="character" w:customStyle="1" w:styleId="afffc">
    <w:name w:val="Заголовок Знак"/>
    <w:link w:val="afffb"/>
    <w:rsid w:val="00C226C6"/>
    <w:rPr>
      <w:rFonts w:ascii="Times New Roman CYR" w:hAnsi="Times New Roman CYR" w:cs="Times New Roman CYR"/>
      <w:b/>
      <w:bCs/>
      <w:sz w:val="32"/>
      <w:szCs w:val="32"/>
      <w:lang w:val="uk-UA"/>
    </w:rPr>
  </w:style>
  <w:style w:type="character" w:customStyle="1" w:styleId="50">
    <w:name w:val="Заголовок 5 Знак"/>
    <w:link w:val="5"/>
    <w:rsid w:val="00C226C6"/>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978">
      <w:bodyDiv w:val="1"/>
      <w:marLeft w:val="0"/>
      <w:marRight w:val="0"/>
      <w:marTop w:val="0"/>
      <w:marBottom w:val="0"/>
      <w:divBdr>
        <w:top w:val="none" w:sz="0" w:space="0" w:color="auto"/>
        <w:left w:val="none" w:sz="0" w:space="0" w:color="auto"/>
        <w:bottom w:val="none" w:sz="0" w:space="0" w:color="auto"/>
        <w:right w:val="none" w:sz="0" w:space="0" w:color="auto"/>
      </w:divBdr>
    </w:div>
    <w:div w:id="8413066">
      <w:bodyDiv w:val="1"/>
      <w:marLeft w:val="0"/>
      <w:marRight w:val="0"/>
      <w:marTop w:val="0"/>
      <w:marBottom w:val="0"/>
      <w:divBdr>
        <w:top w:val="none" w:sz="0" w:space="0" w:color="auto"/>
        <w:left w:val="none" w:sz="0" w:space="0" w:color="auto"/>
        <w:bottom w:val="none" w:sz="0" w:space="0" w:color="auto"/>
        <w:right w:val="none" w:sz="0" w:space="0" w:color="auto"/>
      </w:divBdr>
    </w:div>
    <w:div w:id="11566202">
      <w:bodyDiv w:val="1"/>
      <w:marLeft w:val="0"/>
      <w:marRight w:val="0"/>
      <w:marTop w:val="0"/>
      <w:marBottom w:val="0"/>
      <w:divBdr>
        <w:top w:val="none" w:sz="0" w:space="0" w:color="auto"/>
        <w:left w:val="none" w:sz="0" w:space="0" w:color="auto"/>
        <w:bottom w:val="none" w:sz="0" w:space="0" w:color="auto"/>
        <w:right w:val="none" w:sz="0" w:space="0" w:color="auto"/>
      </w:divBdr>
    </w:div>
    <w:div w:id="17051579">
      <w:bodyDiv w:val="1"/>
      <w:marLeft w:val="0"/>
      <w:marRight w:val="0"/>
      <w:marTop w:val="0"/>
      <w:marBottom w:val="0"/>
      <w:divBdr>
        <w:top w:val="none" w:sz="0" w:space="0" w:color="auto"/>
        <w:left w:val="none" w:sz="0" w:space="0" w:color="auto"/>
        <w:bottom w:val="none" w:sz="0" w:space="0" w:color="auto"/>
        <w:right w:val="none" w:sz="0" w:space="0" w:color="auto"/>
      </w:divBdr>
    </w:div>
    <w:div w:id="27066765">
      <w:bodyDiv w:val="1"/>
      <w:marLeft w:val="0"/>
      <w:marRight w:val="0"/>
      <w:marTop w:val="0"/>
      <w:marBottom w:val="0"/>
      <w:divBdr>
        <w:top w:val="none" w:sz="0" w:space="0" w:color="auto"/>
        <w:left w:val="none" w:sz="0" w:space="0" w:color="auto"/>
        <w:bottom w:val="none" w:sz="0" w:space="0" w:color="auto"/>
        <w:right w:val="none" w:sz="0" w:space="0" w:color="auto"/>
      </w:divBdr>
    </w:div>
    <w:div w:id="27604352">
      <w:bodyDiv w:val="1"/>
      <w:marLeft w:val="0"/>
      <w:marRight w:val="0"/>
      <w:marTop w:val="0"/>
      <w:marBottom w:val="0"/>
      <w:divBdr>
        <w:top w:val="none" w:sz="0" w:space="0" w:color="auto"/>
        <w:left w:val="none" w:sz="0" w:space="0" w:color="auto"/>
        <w:bottom w:val="none" w:sz="0" w:space="0" w:color="auto"/>
        <w:right w:val="none" w:sz="0" w:space="0" w:color="auto"/>
      </w:divBdr>
    </w:div>
    <w:div w:id="33585393">
      <w:bodyDiv w:val="1"/>
      <w:marLeft w:val="0"/>
      <w:marRight w:val="0"/>
      <w:marTop w:val="0"/>
      <w:marBottom w:val="0"/>
      <w:divBdr>
        <w:top w:val="none" w:sz="0" w:space="0" w:color="auto"/>
        <w:left w:val="none" w:sz="0" w:space="0" w:color="auto"/>
        <w:bottom w:val="none" w:sz="0" w:space="0" w:color="auto"/>
        <w:right w:val="none" w:sz="0" w:space="0" w:color="auto"/>
      </w:divBdr>
    </w:div>
    <w:div w:id="52429852">
      <w:bodyDiv w:val="1"/>
      <w:marLeft w:val="0"/>
      <w:marRight w:val="0"/>
      <w:marTop w:val="0"/>
      <w:marBottom w:val="0"/>
      <w:divBdr>
        <w:top w:val="none" w:sz="0" w:space="0" w:color="auto"/>
        <w:left w:val="none" w:sz="0" w:space="0" w:color="auto"/>
        <w:bottom w:val="none" w:sz="0" w:space="0" w:color="auto"/>
        <w:right w:val="none" w:sz="0" w:space="0" w:color="auto"/>
      </w:divBdr>
    </w:div>
    <w:div w:id="93325525">
      <w:bodyDiv w:val="1"/>
      <w:marLeft w:val="0"/>
      <w:marRight w:val="0"/>
      <w:marTop w:val="0"/>
      <w:marBottom w:val="0"/>
      <w:divBdr>
        <w:top w:val="none" w:sz="0" w:space="0" w:color="auto"/>
        <w:left w:val="none" w:sz="0" w:space="0" w:color="auto"/>
        <w:bottom w:val="none" w:sz="0" w:space="0" w:color="auto"/>
        <w:right w:val="none" w:sz="0" w:space="0" w:color="auto"/>
      </w:divBdr>
    </w:div>
    <w:div w:id="126313515">
      <w:bodyDiv w:val="1"/>
      <w:marLeft w:val="0"/>
      <w:marRight w:val="0"/>
      <w:marTop w:val="0"/>
      <w:marBottom w:val="0"/>
      <w:divBdr>
        <w:top w:val="none" w:sz="0" w:space="0" w:color="auto"/>
        <w:left w:val="none" w:sz="0" w:space="0" w:color="auto"/>
        <w:bottom w:val="none" w:sz="0" w:space="0" w:color="auto"/>
        <w:right w:val="none" w:sz="0" w:space="0" w:color="auto"/>
      </w:divBdr>
    </w:div>
    <w:div w:id="169680997">
      <w:bodyDiv w:val="1"/>
      <w:marLeft w:val="0"/>
      <w:marRight w:val="0"/>
      <w:marTop w:val="0"/>
      <w:marBottom w:val="0"/>
      <w:divBdr>
        <w:top w:val="none" w:sz="0" w:space="0" w:color="auto"/>
        <w:left w:val="none" w:sz="0" w:space="0" w:color="auto"/>
        <w:bottom w:val="none" w:sz="0" w:space="0" w:color="auto"/>
        <w:right w:val="none" w:sz="0" w:space="0" w:color="auto"/>
      </w:divBdr>
    </w:div>
    <w:div w:id="175313436">
      <w:bodyDiv w:val="1"/>
      <w:marLeft w:val="0"/>
      <w:marRight w:val="0"/>
      <w:marTop w:val="0"/>
      <w:marBottom w:val="0"/>
      <w:divBdr>
        <w:top w:val="none" w:sz="0" w:space="0" w:color="auto"/>
        <w:left w:val="none" w:sz="0" w:space="0" w:color="auto"/>
        <w:bottom w:val="none" w:sz="0" w:space="0" w:color="auto"/>
        <w:right w:val="none" w:sz="0" w:space="0" w:color="auto"/>
      </w:divBdr>
    </w:div>
    <w:div w:id="175506351">
      <w:bodyDiv w:val="1"/>
      <w:marLeft w:val="0"/>
      <w:marRight w:val="0"/>
      <w:marTop w:val="0"/>
      <w:marBottom w:val="0"/>
      <w:divBdr>
        <w:top w:val="none" w:sz="0" w:space="0" w:color="auto"/>
        <w:left w:val="none" w:sz="0" w:space="0" w:color="auto"/>
        <w:bottom w:val="none" w:sz="0" w:space="0" w:color="auto"/>
        <w:right w:val="none" w:sz="0" w:space="0" w:color="auto"/>
      </w:divBdr>
    </w:div>
    <w:div w:id="176116035">
      <w:bodyDiv w:val="1"/>
      <w:marLeft w:val="0"/>
      <w:marRight w:val="0"/>
      <w:marTop w:val="0"/>
      <w:marBottom w:val="0"/>
      <w:divBdr>
        <w:top w:val="none" w:sz="0" w:space="0" w:color="auto"/>
        <w:left w:val="none" w:sz="0" w:space="0" w:color="auto"/>
        <w:bottom w:val="none" w:sz="0" w:space="0" w:color="auto"/>
        <w:right w:val="none" w:sz="0" w:space="0" w:color="auto"/>
      </w:divBdr>
    </w:div>
    <w:div w:id="238298430">
      <w:bodyDiv w:val="1"/>
      <w:marLeft w:val="0"/>
      <w:marRight w:val="0"/>
      <w:marTop w:val="0"/>
      <w:marBottom w:val="0"/>
      <w:divBdr>
        <w:top w:val="none" w:sz="0" w:space="0" w:color="auto"/>
        <w:left w:val="none" w:sz="0" w:space="0" w:color="auto"/>
        <w:bottom w:val="none" w:sz="0" w:space="0" w:color="auto"/>
        <w:right w:val="none" w:sz="0" w:space="0" w:color="auto"/>
      </w:divBdr>
    </w:div>
    <w:div w:id="258608334">
      <w:bodyDiv w:val="1"/>
      <w:marLeft w:val="0"/>
      <w:marRight w:val="0"/>
      <w:marTop w:val="0"/>
      <w:marBottom w:val="0"/>
      <w:divBdr>
        <w:top w:val="none" w:sz="0" w:space="0" w:color="auto"/>
        <w:left w:val="none" w:sz="0" w:space="0" w:color="auto"/>
        <w:bottom w:val="none" w:sz="0" w:space="0" w:color="auto"/>
        <w:right w:val="none" w:sz="0" w:space="0" w:color="auto"/>
      </w:divBdr>
    </w:div>
    <w:div w:id="263194276">
      <w:bodyDiv w:val="1"/>
      <w:marLeft w:val="0"/>
      <w:marRight w:val="0"/>
      <w:marTop w:val="0"/>
      <w:marBottom w:val="0"/>
      <w:divBdr>
        <w:top w:val="none" w:sz="0" w:space="0" w:color="auto"/>
        <w:left w:val="none" w:sz="0" w:space="0" w:color="auto"/>
        <w:bottom w:val="none" w:sz="0" w:space="0" w:color="auto"/>
        <w:right w:val="none" w:sz="0" w:space="0" w:color="auto"/>
      </w:divBdr>
    </w:div>
    <w:div w:id="274562681">
      <w:bodyDiv w:val="1"/>
      <w:marLeft w:val="0"/>
      <w:marRight w:val="0"/>
      <w:marTop w:val="0"/>
      <w:marBottom w:val="0"/>
      <w:divBdr>
        <w:top w:val="none" w:sz="0" w:space="0" w:color="auto"/>
        <w:left w:val="none" w:sz="0" w:space="0" w:color="auto"/>
        <w:bottom w:val="none" w:sz="0" w:space="0" w:color="auto"/>
        <w:right w:val="none" w:sz="0" w:space="0" w:color="auto"/>
      </w:divBdr>
    </w:div>
    <w:div w:id="292760821">
      <w:bodyDiv w:val="1"/>
      <w:marLeft w:val="0"/>
      <w:marRight w:val="0"/>
      <w:marTop w:val="0"/>
      <w:marBottom w:val="0"/>
      <w:divBdr>
        <w:top w:val="none" w:sz="0" w:space="0" w:color="auto"/>
        <w:left w:val="none" w:sz="0" w:space="0" w:color="auto"/>
        <w:bottom w:val="none" w:sz="0" w:space="0" w:color="auto"/>
        <w:right w:val="none" w:sz="0" w:space="0" w:color="auto"/>
      </w:divBdr>
    </w:div>
    <w:div w:id="297229864">
      <w:bodyDiv w:val="1"/>
      <w:marLeft w:val="0"/>
      <w:marRight w:val="0"/>
      <w:marTop w:val="0"/>
      <w:marBottom w:val="0"/>
      <w:divBdr>
        <w:top w:val="none" w:sz="0" w:space="0" w:color="auto"/>
        <w:left w:val="none" w:sz="0" w:space="0" w:color="auto"/>
        <w:bottom w:val="none" w:sz="0" w:space="0" w:color="auto"/>
        <w:right w:val="none" w:sz="0" w:space="0" w:color="auto"/>
      </w:divBdr>
    </w:div>
    <w:div w:id="298610798">
      <w:bodyDiv w:val="1"/>
      <w:marLeft w:val="0"/>
      <w:marRight w:val="0"/>
      <w:marTop w:val="0"/>
      <w:marBottom w:val="0"/>
      <w:divBdr>
        <w:top w:val="none" w:sz="0" w:space="0" w:color="auto"/>
        <w:left w:val="none" w:sz="0" w:space="0" w:color="auto"/>
        <w:bottom w:val="none" w:sz="0" w:space="0" w:color="auto"/>
        <w:right w:val="none" w:sz="0" w:space="0" w:color="auto"/>
      </w:divBdr>
    </w:div>
    <w:div w:id="307326412">
      <w:bodyDiv w:val="1"/>
      <w:marLeft w:val="0"/>
      <w:marRight w:val="0"/>
      <w:marTop w:val="0"/>
      <w:marBottom w:val="0"/>
      <w:divBdr>
        <w:top w:val="none" w:sz="0" w:space="0" w:color="auto"/>
        <w:left w:val="none" w:sz="0" w:space="0" w:color="auto"/>
        <w:bottom w:val="none" w:sz="0" w:space="0" w:color="auto"/>
        <w:right w:val="none" w:sz="0" w:space="0" w:color="auto"/>
      </w:divBdr>
    </w:div>
    <w:div w:id="331419368">
      <w:bodyDiv w:val="1"/>
      <w:marLeft w:val="0"/>
      <w:marRight w:val="0"/>
      <w:marTop w:val="0"/>
      <w:marBottom w:val="0"/>
      <w:divBdr>
        <w:top w:val="none" w:sz="0" w:space="0" w:color="auto"/>
        <w:left w:val="none" w:sz="0" w:space="0" w:color="auto"/>
        <w:bottom w:val="none" w:sz="0" w:space="0" w:color="auto"/>
        <w:right w:val="none" w:sz="0" w:space="0" w:color="auto"/>
      </w:divBdr>
    </w:div>
    <w:div w:id="338118854">
      <w:bodyDiv w:val="1"/>
      <w:marLeft w:val="0"/>
      <w:marRight w:val="0"/>
      <w:marTop w:val="0"/>
      <w:marBottom w:val="0"/>
      <w:divBdr>
        <w:top w:val="none" w:sz="0" w:space="0" w:color="auto"/>
        <w:left w:val="none" w:sz="0" w:space="0" w:color="auto"/>
        <w:bottom w:val="none" w:sz="0" w:space="0" w:color="auto"/>
        <w:right w:val="none" w:sz="0" w:space="0" w:color="auto"/>
      </w:divBdr>
    </w:div>
    <w:div w:id="348993199">
      <w:bodyDiv w:val="1"/>
      <w:marLeft w:val="0"/>
      <w:marRight w:val="0"/>
      <w:marTop w:val="0"/>
      <w:marBottom w:val="0"/>
      <w:divBdr>
        <w:top w:val="none" w:sz="0" w:space="0" w:color="auto"/>
        <w:left w:val="none" w:sz="0" w:space="0" w:color="auto"/>
        <w:bottom w:val="none" w:sz="0" w:space="0" w:color="auto"/>
        <w:right w:val="none" w:sz="0" w:space="0" w:color="auto"/>
      </w:divBdr>
    </w:div>
    <w:div w:id="353310847">
      <w:bodyDiv w:val="1"/>
      <w:marLeft w:val="0"/>
      <w:marRight w:val="0"/>
      <w:marTop w:val="0"/>
      <w:marBottom w:val="0"/>
      <w:divBdr>
        <w:top w:val="none" w:sz="0" w:space="0" w:color="auto"/>
        <w:left w:val="none" w:sz="0" w:space="0" w:color="auto"/>
        <w:bottom w:val="none" w:sz="0" w:space="0" w:color="auto"/>
        <w:right w:val="none" w:sz="0" w:space="0" w:color="auto"/>
      </w:divBdr>
    </w:div>
    <w:div w:id="359596145">
      <w:bodyDiv w:val="1"/>
      <w:marLeft w:val="0"/>
      <w:marRight w:val="0"/>
      <w:marTop w:val="0"/>
      <w:marBottom w:val="0"/>
      <w:divBdr>
        <w:top w:val="none" w:sz="0" w:space="0" w:color="auto"/>
        <w:left w:val="none" w:sz="0" w:space="0" w:color="auto"/>
        <w:bottom w:val="none" w:sz="0" w:space="0" w:color="auto"/>
        <w:right w:val="none" w:sz="0" w:space="0" w:color="auto"/>
      </w:divBdr>
    </w:div>
    <w:div w:id="392461138">
      <w:bodyDiv w:val="1"/>
      <w:marLeft w:val="0"/>
      <w:marRight w:val="0"/>
      <w:marTop w:val="0"/>
      <w:marBottom w:val="0"/>
      <w:divBdr>
        <w:top w:val="none" w:sz="0" w:space="0" w:color="auto"/>
        <w:left w:val="none" w:sz="0" w:space="0" w:color="auto"/>
        <w:bottom w:val="none" w:sz="0" w:space="0" w:color="auto"/>
        <w:right w:val="none" w:sz="0" w:space="0" w:color="auto"/>
      </w:divBdr>
    </w:div>
    <w:div w:id="394668271">
      <w:bodyDiv w:val="1"/>
      <w:marLeft w:val="0"/>
      <w:marRight w:val="0"/>
      <w:marTop w:val="0"/>
      <w:marBottom w:val="0"/>
      <w:divBdr>
        <w:top w:val="none" w:sz="0" w:space="0" w:color="auto"/>
        <w:left w:val="none" w:sz="0" w:space="0" w:color="auto"/>
        <w:bottom w:val="none" w:sz="0" w:space="0" w:color="auto"/>
        <w:right w:val="none" w:sz="0" w:space="0" w:color="auto"/>
      </w:divBdr>
    </w:div>
    <w:div w:id="403993120">
      <w:bodyDiv w:val="1"/>
      <w:marLeft w:val="0"/>
      <w:marRight w:val="0"/>
      <w:marTop w:val="0"/>
      <w:marBottom w:val="0"/>
      <w:divBdr>
        <w:top w:val="none" w:sz="0" w:space="0" w:color="auto"/>
        <w:left w:val="none" w:sz="0" w:space="0" w:color="auto"/>
        <w:bottom w:val="none" w:sz="0" w:space="0" w:color="auto"/>
        <w:right w:val="none" w:sz="0" w:space="0" w:color="auto"/>
      </w:divBdr>
    </w:div>
    <w:div w:id="429858573">
      <w:bodyDiv w:val="1"/>
      <w:marLeft w:val="0"/>
      <w:marRight w:val="0"/>
      <w:marTop w:val="0"/>
      <w:marBottom w:val="0"/>
      <w:divBdr>
        <w:top w:val="none" w:sz="0" w:space="0" w:color="auto"/>
        <w:left w:val="none" w:sz="0" w:space="0" w:color="auto"/>
        <w:bottom w:val="none" w:sz="0" w:space="0" w:color="auto"/>
        <w:right w:val="none" w:sz="0" w:space="0" w:color="auto"/>
      </w:divBdr>
    </w:div>
    <w:div w:id="472018697">
      <w:bodyDiv w:val="1"/>
      <w:marLeft w:val="0"/>
      <w:marRight w:val="0"/>
      <w:marTop w:val="0"/>
      <w:marBottom w:val="0"/>
      <w:divBdr>
        <w:top w:val="none" w:sz="0" w:space="0" w:color="auto"/>
        <w:left w:val="none" w:sz="0" w:space="0" w:color="auto"/>
        <w:bottom w:val="none" w:sz="0" w:space="0" w:color="auto"/>
        <w:right w:val="none" w:sz="0" w:space="0" w:color="auto"/>
      </w:divBdr>
    </w:div>
    <w:div w:id="482351029">
      <w:bodyDiv w:val="1"/>
      <w:marLeft w:val="0"/>
      <w:marRight w:val="0"/>
      <w:marTop w:val="0"/>
      <w:marBottom w:val="0"/>
      <w:divBdr>
        <w:top w:val="none" w:sz="0" w:space="0" w:color="auto"/>
        <w:left w:val="none" w:sz="0" w:space="0" w:color="auto"/>
        <w:bottom w:val="none" w:sz="0" w:space="0" w:color="auto"/>
        <w:right w:val="none" w:sz="0" w:space="0" w:color="auto"/>
      </w:divBdr>
    </w:div>
    <w:div w:id="486631318">
      <w:bodyDiv w:val="1"/>
      <w:marLeft w:val="0"/>
      <w:marRight w:val="0"/>
      <w:marTop w:val="0"/>
      <w:marBottom w:val="0"/>
      <w:divBdr>
        <w:top w:val="none" w:sz="0" w:space="0" w:color="auto"/>
        <w:left w:val="none" w:sz="0" w:space="0" w:color="auto"/>
        <w:bottom w:val="none" w:sz="0" w:space="0" w:color="auto"/>
        <w:right w:val="none" w:sz="0" w:space="0" w:color="auto"/>
      </w:divBdr>
    </w:div>
    <w:div w:id="496307969">
      <w:bodyDiv w:val="1"/>
      <w:marLeft w:val="0"/>
      <w:marRight w:val="0"/>
      <w:marTop w:val="0"/>
      <w:marBottom w:val="0"/>
      <w:divBdr>
        <w:top w:val="none" w:sz="0" w:space="0" w:color="auto"/>
        <w:left w:val="none" w:sz="0" w:space="0" w:color="auto"/>
        <w:bottom w:val="none" w:sz="0" w:space="0" w:color="auto"/>
        <w:right w:val="none" w:sz="0" w:space="0" w:color="auto"/>
      </w:divBdr>
    </w:div>
    <w:div w:id="503520140">
      <w:bodyDiv w:val="1"/>
      <w:marLeft w:val="0"/>
      <w:marRight w:val="0"/>
      <w:marTop w:val="0"/>
      <w:marBottom w:val="0"/>
      <w:divBdr>
        <w:top w:val="none" w:sz="0" w:space="0" w:color="auto"/>
        <w:left w:val="none" w:sz="0" w:space="0" w:color="auto"/>
        <w:bottom w:val="none" w:sz="0" w:space="0" w:color="auto"/>
        <w:right w:val="none" w:sz="0" w:space="0" w:color="auto"/>
      </w:divBdr>
    </w:div>
    <w:div w:id="512106835">
      <w:bodyDiv w:val="1"/>
      <w:marLeft w:val="0"/>
      <w:marRight w:val="0"/>
      <w:marTop w:val="0"/>
      <w:marBottom w:val="0"/>
      <w:divBdr>
        <w:top w:val="none" w:sz="0" w:space="0" w:color="auto"/>
        <w:left w:val="none" w:sz="0" w:space="0" w:color="auto"/>
        <w:bottom w:val="none" w:sz="0" w:space="0" w:color="auto"/>
        <w:right w:val="none" w:sz="0" w:space="0" w:color="auto"/>
      </w:divBdr>
    </w:div>
    <w:div w:id="516388069">
      <w:bodyDiv w:val="1"/>
      <w:marLeft w:val="0"/>
      <w:marRight w:val="0"/>
      <w:marTop w:val="0"/>
      <w:marBottom w:val="0"/>
      <w:divBdr>
        <w:top w:val="none" w:sz="0" w:space="0" w:color="auto"/>
        <w:left w:val="none" w:sz="0" w:space="0" w:color="auto"/>
        <w:bottom w:val="none" w:sz="0" w:space="0" w:color="auto"/>
        <w:right w:val="none" w:sz="0" w:space="0" w:color="auto"/>
      </w:divBdr>
    </w:div>
    <w:div w:id="519509099">
      <w:bodyDiv w:val="1"/>
      <w:marLeft w:val="0"/>
      <w:marRight w:val="0"/>
      <w:marTop w:val="0"/>
      <w:marBottom w:val="0"/>
      <w:divBdr>
        <w:top w:val="none" w:sz="0" w:space="0" w:color="auto"/>
        <w:left w:val="none" w:sz="0" w:space="0" w:color="auto"/>
        <w:bottom w:val="none" w:sz="0" w:space="0" w:color="auto"/>
        <w:right w:val="none" w:sz="0" w:space="0" w:color="auto"/>
      </w:divBdr>
    </w:div>
    <w:div w:id="519979176">
      <w:bodyDiv w:val="1"/>
      <w:marLeft w:val="0"/>
      <w:marRight w:val="0"/>
      <w:marTop w:val="0"/>
      <w:marBottom w:val="0"/>
      <w:divBdr>
        <w:top w:val="none" w:sz="0" w:space="0" w:color="auto"/>
        <w:left w:val="none" w:sz="0" w:space="0" w:color="auto"/>
        <w:bottom w:val="none" w:sz="0" w:space="0" w:color="auto"/>
        <w:right w:val="none" w:sz="0" w:space="0" w:color="auto"/>
      </w:divBdr>
    </w:div>
    <w:div w:id="530842407">
      <w:bodyDiv w:val="1"/>
      <w:marLeft w:val="0"/>
      <w:marRight w:val="0"/>
      <w:marTop w:val="0"/>
      <w:marBottom w:val="0"/>
      <w:divBdr>
        <w:top w:val="none" w:sz="0" w:space="0" w:color="auto"/>
        <w:left w:val="none" w:sz="0" w:space="0" w:color="auto"/>
        <w:bottom w:val="none" w:sz="0" w:space="0" w:color="auto"/>
        <w:right w:val="none" w:sz="0" w:space="0" w:color="auto"/>
      </w:divBdr>
    </w:div>
    <w:div w:id="557980133">
      <w:bodyDiv w:val="1"/>
      <w:marLeft w:val="0"/>
      <w:marRight w:val="0"/>
      <w:marTop w:val="0"/>
      <w:marBottom w:val="0"/>
      <w:divBdr>
        <w:top w:val="none" w:sz="0" w:space="0" w:color="auto"/>
        <w:left w:val="none" w:sz="0" w:space="0" w:color="auto"/>
        <w:bottom w:val="none" w:sz="0" w:space="0" w:color="auto"/>
        <w:right w:val="none" w:sz="0" w:space="0" w:color="auto"/>
      </w:divBdr>
    </w:div>
    <w:div w:id="563182937">
      <w:bodyDiv w:val="1"/>
      <w:marLeft w:val="0"/>
      <w:marRight w:val="0"/>
      <w:marTop w:val="0"/>
      <w:marBottom w:val="0"/>
      <w:divBdr>
        <w:top w:val="none" w:sz="0" w:space="0" w:color="auto"/>
        <w:left w:val="none" w:sz="0" w:space="0" w:color="auto"/>
        <w:bottom w:val="none" w:sz="0" w:space="0" w:color="auto"/>
        <w:right w:val="none" w:sz="0" w:space="0" w:color="auto"/>
      </w:divBdr>
    </w:div>
    <w:div w:id="584805522">
      <w:bodyDiv w:val="1"/>
      <w:marLeft w:val="0"/>
      <w:marRight w:val="0"/>
      <w:marTop w:val="0"/>
      <w:marBottom w:val="0"/>
      <w:divBdr>
        <w:top w:val="none" w:sz="0" w:space="0" w:color="auto"/>
        <w:left w:val="none" w:sz="0" w:space="0" w:color="auto"/>
        <w:bottom w:val="none" w:sz="0" w:space="0" w:color="auto"/>
        <w:right w:val="none" w:sz="0" w:space="0" w:color="auto"/>
      </w:divBdr>
    </w:div>
    <w:div w:id="596207680">
      <w:bodyDiv w:val="1"/>
      <w:marLeft w:val="0"/>
      <w:marRight w:val="0"/>
      <w:marTop w:val="0"/>
      <w:marBottom w:val="0"/>
      <w:divBdr>
        <w:top w:val="none" w:sz="0" w:space="0" w:color="auto"/>
        <w:left w:val="none" w:sz="0" w:space="0" w:color="auto"/>
        <w:bottom w:val="none" w:sz="0" w:space="0" w:color="auto"/>
        <w:right w:val="none" w:sz="0" w:space="0" w:color="auto"/>
      </w:divBdr>
    </w:div>
    <w:div w:id="598291664">
      <w:bodyDiv w:val="1"/>
      <w:marLeft w:val="0"/>
      <w:marRight w:val="0"/>
      <w:marTop w:val="0"/>
      <w:marBottom w:val="0"/>
      <w:divBdr>
        <w:top w:val="none" w:sz="0" w:space="0" w:color="auto"/>
        <w:left w:val="none" w:sz="0" w:space="0" w:color="auto"/>
        <w:bottom w:val="none" w:sz="0" w:space="0" w:color="auto"/>
        <w:right w:val="none" w:sz="0" w:space="0" w:color="auto"/>
      </w:divBdr>
    </w:div>
    <w:div w:id="601498757">
      <w:bodyDiv w:val="1"/>
      <w:marLeft w:val="0"/>
      <w:marRight w:val="0"/>
      <w:marTop w:val="0"/>
      <w:marBottom w:val="0"/>
      <w:divBdr>
        <w:top w:val="none" w:sz="0" w:space="0" w:color="auto"/>
        <w:left w:val="none" w:sz="0" w:space="0" w:color="auto"/>
        <w:bottom w:val="none" w:sz="0" w:space="0" w:color="auto"/>
        <w:right w:val="none" w:sz="0" w:space="0" w:color="auto"/>
      </w:divBdr>
    </w:div>
    <w:div w:id="613555752">
      <w:bodyDiv w:val="1"/>
      <w:marLeft w:val="0"/>
      <w:marRight w:val="0"/>
      <w:marTop w:val="0"/>
      <w:marBottom w:val="0"/>
      <w:divBdr>
        <w:top w:val="none" w:sz="0" w:space="0" w:color="auto"/>
        <w:left w:val="none" w:sz="0" w:space="0" w:color="auto"/>
        <w:bottom w:val="none" w:sz="0" w:space="0" w:color="auto"/>
        <w:right w:val="none" w:sz="0" w:space="0" w:color="auto"/>
      </w:divBdr>
    </w:div>
    <w:div w:id="615718504">
      <w:bodyDiv w:val="1"/>
      <w:marLeft w:val="0"/>
      <w:marRight w:val="0"/>
      <w:marTop w:val="0"/>
      <w:marBottom w:val="0"/>
      <w:divBdr>
        <w:top w:val="none" w:sz="0" w:space="0" w:color="auto"/>
        <w:left w:val="none" w:sz="0" w:space="0" w:color="auto"/>
        <w:bottom w:val="none" w:sz="0" w:space="0" w:color="auto"/>
        <w:right w:val="none" w:sz="0" w:space="0" w:color="auto"/>
      </w:divBdr>
    </w:div>
    <w:div w:id="648630467">
      <w:bodyDiv w:val="1"/>
      <w:marLeft w:val="0"/>
      <w:marRight w:val="0"/>
      <w:marTop w:val="0"/>
      <w:marBottom w:val="0"/>
      <w:divBdr>
        <w:top w:val="none" w:sz="0" w:space="0" w:color="auto"/>
        <w:left w:val="none" w:sz="0" w:space="0" w:color="auto"/>
        <w:bottom w:val="none" w:sz="0" w:space="0" w:color="auto"/>
        <w:right w:val="none" w:sz="0" w:space="0" w:color="auto"/>
      </w:divBdr>
    </w:div>
    <w:div w:id="652179078">
      <w:bodyDiv w:val="1"/>
      <w:marLeft w:val="0"/>
      <w:marRight w:val="0"/>
      <w:marTop w:val="0"/>
      <w:marBottom w:val="0"/>
      <w:divBdr>
        <w:top w:val="none" w:sz="0" w:space="0" w:color="auto"/>
        <w:left w:val="none" w:sz="0" w:space="0" w:color="auto"/>
        <w:bottom w:val="none" w:sz="0" w:space="0" w:color="auto"/>
        <w:right w:val="none" w:sz="0" w:space="0" w:color="auto"/>
      </w:divBdr>
    </w:div>
    <w:div w:id="663973169">
      <w:bodyDiv w:val="1"/>
      <w:marLeft w:val="0"/>
      <w:marRight w:val="0"/>
      <w:marTop w:val="0"/>
      <w:marBottom w:val="0"/>
      <w:divBdr>
        <w:top w:val="none" w:sz="0" w:space="0" w:color="auto"/>
        <w:left w:val="none" w:sz="0" w:space="0" w:color="auto"/>
        <w:bottom w:val="none" w:sz="0" w:space="0" w:color="auto"/>
        <w:right w:val="none" w:sz="0" w:space="0" w:color="auto"/>
      </w:divBdr>
    </w:div>
    <w:div w:id="668482191">
      <w:bodyDiv w:val="1"/>
      <w:marLeft w:val="0"/>
      <w:marRight w:val="0"/>
      <w:marTop w:val="0"/>
      <w:marBottom w:val="0"/>
      <w:divBdr>
        <w:top w:val="none" w:sz="0" w:space="0" w:color="auto"/>
        <w:left w:val="none" w:sz="0" w:space="0" w:color="auto"/>
        <w:bottom w:val="none" w:sz="0" w:space="0" w:color="auto"/>
        <w:right w:val="none" w:sz="0" w:space="0" w:color="auto"/>
      </w:divBdr>
    </w:div>
    <w:div w:id="672344711">
      <w:bodyDiv w:val="1"/>
      <w:marLeft w:val="0"/>
      <w:marRight w:val="0"/>
      <w:marTop w:val="0"/>
      <w:marBottom w:val="0"/>
      <w:divBdr>
        <w:top w:val="none" w:sz="0" w:space="0" w:color="auto"/>
        <w:left w:val="none" w:sz="0" w:space="0" w:color="auto"/>
        <w:bottom w:val="none" w:sz="0" w:space="0" w:color="auto"/>
        <w:right w:val="none" w:sz="0" w:space="0" w:color="auto"/>
      </w:divBdr>
    </w:div>
    <w:div w:id="677734708">
      <w:bodyDiv w:val="1"/>
      <w:marLeft w:val="0"/>
      <w:marRight w:val="0"/>
      <w:marTop w:val="0"/>
      <w:marBottom w:val="0"/>
      <w:divBdr>
        <w:top w:val="none" w:sz="0" w:space="0" w:color="auto"/>
        <w:left w:val="none" w:sz="0" w:space="0" w:color="auto"/>
        <w:bottom w:val="none" w:sz="0" w:space="0" w:color="auto"/>
        <w:right w:val="none" w:sz="0" w:space="0" w:color="auto"/>
      </w:divBdr>
    </w:div>
    <w:div w:id="679163133">
      <w:bodyDiv w:val="1"/>
      <w:marLeft w:val="0"/>
      <w:marRight w:val="0"/>
      <w:marTop w:val="0"/>
      <w:marBottom w:val="0"/>
      <w:divBdr>
        <w:top w:val="none" w:sz="0" w:space="0" w:color="auto"/>
        <w:left w:val="none" w:sz="0" w:space="0" w:color="auto"/>
        <w:bottom w:val="none" w:sz="0" w:space="0" w:color="auto"/>
        <w:right w:val="none" w:sz="0" w:space="0" w:color="auto"/>
      </w:divBdr>
    </w:div>
    <w:div w:id="679702252">
      <w:bodyDiv w:val="1"/>
      <w:marLeft w:val="0"/>
      <w:marRight w:val="0"/>
      <w:marTop w:val="0"/>
      <w:marBottom w:val="0"/>
      <w:divBdr>
        <w:top w:val="none" w:sz="0" w:space="0" w:color="auto"/>
        <w:left w:val="none" w:sz="0" w:space="0" w:color="auto"/>
        <w:bottom w:val="none" w:sz="0" w:space="0" w:color="auto"/>
        <w:right w:val="none" w:sz="0" w:space="0" w:color="auto"/>
      </w:divBdr>
    </w:div>
    <w:div w:id="683021732">
      <w:bodyDiv w:val="1"/>
      <w:marLeft w:val="0"/>
      <w:marRight w:val="0"/>
      <w:marTop w:val="0"/>
      <w:marBottom w:val="0"/>
      <w:divBdr>
        <w:top w:val="none" w:sz="0" w:space="0" w:color="auto"/>
        <w:left w:val="none" w:sz="0" w:space="0" w:color="auto"/>
        <w:bottom w:val="none" w:sz="0" w:space="0" w:color="auto"/>
        <w:right w:val="none" w:sz="0" w:space="0" w:color="auto"/>
      </w:divBdr>
    </w:div>
    <w:div w:id="703873292">
      <w:bodyDiv w:val="1"/>
      <w:marLeft w:val="0"/>
      <w:marRight w:val="0"/>
      <w:marTop w:val="0"/>
      <w:marBottom w:val="0"/>
      <w:divBdr>
        <w:top w:val="none" w:sz="0" w:space="0" w:color="auto"/>
        <w:left w:val="none" w:sz="0" w:space="0" w:color="auto"/>
        <w:bottom w:val="none" w:sz="0" w:space="0" w:color="auto"/>
        <w:right w:val="none" w:sz="0" w:space="0" w:color="auto"/>
      </w:divBdr>
    </w:div>
    <w:div w:id="719792952">
      <w:bodyDiv w:val="1"/>
      <w:marLeft w:val="0"/>
      <w:marRight w:val="0"/>
      <w:marTop w:val="0"/>
      <w:marBottom w:val="0"/>
      <w:divBdr>
        <w:top w:val="none" w:sz="0" w:space="0" w:color="auto"/>
        <w:left w:val="none" w:sz="0" w:space="0" w:color="auto"/>
        <w:bottom w:val="none" w:sz="0" w:space="0" w:color="auto"/>
        <w:right w:val="none" w:sz="0" w:space="0" w:color="auto"/>
      </w:divBdr>
    </w:div>
    <w:div w:id="721178000">
      <w:bodyDiv w:val="1"/>
      <w:marLeft w:val="0"/>
      <w:marRight w:val="0"/>
      <w:marTop w:val="0"/>
      <w:marBottom w:val="0"/>
      <w:divBdr>
        <w:top w:val="none" w:sz="0" w:space="0" w:color="auto"/>
        <w:left w:val="none" w:sz="0" w:space="0" w:color="auto"/>
        <w:bottom w:val="none" w:sz="0" w:space="0" w:color="auto"/>
        <w:right w:val="none" w:sz="0" w:space="0" w:color="auto"/>
      </w:divBdr>
    </w:div>
    <w:div w:id="721635070">
      <w:bodyDiv w:val="1"/>
      <w:marLeft w:val="0"/>
      <w:marRight w:val="0"/>
      <w:marTop w:val="0"/>
      <w:marBottom w:val="0"/>
      <w:divBdr>
        <w:top w:val="none" w:sz="0" w:space="0" w:color="auto"/>
        <w:left w:val="none" w:sz="0" w:space="0" w:color="auto"/>
        <w:bottom w:val="none" w:sz="0" w:space="0" w:color="auto"/>
        <w:right w:val="none" w:sz="0" w:space="0" w:color="auto"/>
      </w:divBdr>
    </w:div>
    <w:div w:id="723800162">
      <w:bodyDiv w:val="1"/>
      <w:marLeft w:val="0"/>
      <w:marRight w:val="0"/>
      <w:marTop w:val="0"/>
      <w:marBottom w:val="0"/>
      <w:divBdr>
        <w:top w:val="none" w:sz="0" w:space="0" w:color="auto"/>
        <w:left w:val="none" w:sz="0" w:space="0" w:color="auto"/>
        <w:bottom w:val="none" w:sz="0" w:space="0" w:color="auto"/>
        <w:right w:val="none" w:sz="0" w:space="0" w:color="auto"/>
      </w:divBdr>
    </w:div>
    <w:div w:id="731080652">
      <w:bodyDiv w:val="1"/>
      <w:marLeft w:val="0"/>
      <w:marRight w:val="0"/>
      <w:marTop w:val="0"/>
      <w:marBottom w:val="0"/>
      <w:divBdr>
        <w:top w:val="none" w:sz="0" w:space="0" w:color="auto"/>
        <w:left w:val="none" w:sz="0" w:space="0" w:color="auto"/>
        <w:bottom w:val="none" w:sz="0" w:space="0" w:color="auto"/>
        <w:right w:val="none" w:sz="0" w:space="0" w:color="auto"/>
      </w:divBdr>
    </w:div>
    <w:div w:id="788664410">
      <w:bodyDiv w:val="1"/>
      <w:marLeft w:val="0"/>
      <w:marRight w:val="0"/>
      <w:marTop w:val="0"/>
      <w:marBottom w:val="0"/>
      <w:divBdr>
        <w:top w:val="none" w:sz="0" w:space="0" w:color="auto"/>
        <w:left w:val="none" w:sz="0" w:space="0" w:color="auto"/>
        <w:bottom w:val="none" w:sz="0" w:space="0" w:color="auto"/>
        <w:right w:val="none" w:sz="0" w:space="0" w:color="auto"/>
      </w:divBdr>
    </w:div>
    <w:div w:id="796335396">
      <w:bodyDiv w:val="1"/>
      <w:marLeft w:val="0"/>
      <w:marRight w:val="0"/>
      <w:marTop w:val="0"/>
      <w:marBottom w:val="0"/>
      <w:divBdr>
        <w:top w:val="none" w:sz="0" w:space="0" w:color="auto"/>
        <w:left w:val="none" w:sz="0" w:space="0" w:color="auto"/>
        <w:bottom w:val="none" w:sz="0" w:space="0" w:color="auto"/>
        <w:right w:val="none" w:sz="0" w:space="0" w:color="auto"/>
      </w:divBdr>
    </w:div>
    <w:div w:id="804392366">
      <w:bodyDiv w:val="1"/>
      <w:marLeft w:val="0"/>
      <w:marRight w:val="0"/>
      <w:marTop w:val="0"/>
      <w:marBottom w:val="0"/>
      <w:divBdr>
        <w:top w:val="none" w:sz="0" w:space="0" w:color="auto"/>
        <w:left w:val="none" w:sz="0" w:space="0" w:color="auto"/>
        <w:bottom w:val="none" w:sz="0" w:space="0" w:color="auto"/>
        <w:right w:val="none" w:sz="0" w:space="0" w:color="auto"/>
      </w:divBdr>
    </w:div>
    <w:div w:id="808209234">
      <w:bodyDiv w:val="1"/>
      <w:marLeft w:val="0"/>
      <w:marRight w:val="0"/>
      <w:marTop w:val="0"/>
      <w:marBottom w:val="0"/>
      <w:divBdr>
        <w:top w:val="none" w:sz="0" w:space="0" w:color="auto"/>
        <w:left w:val="none" w:sz="0" w:space="0" w:color="auto"/>
        <w:bottom w:val="none" w:sz="0" w:space="0" w:color="auto"/>
        <w:right w:val="none" w:sz="0" w:space="0" w:color="auto"/>
      </w:divBdr>
    </w:div>
    <w:div w:id="812455059">
      <w:bodyDiv w:val="1"/>
      <w:marLeft w:val="0"/>
      <w:marRight w:val="0"/>
      <w:marTop w:val="0"/>
      <w:marBottom w:val="0"/>
      <w:divBdr>
        <w:top w:val="none" w:sz="0" w:space="0" w:color="auto"/>
        <w:left w:val="none" w:sz="0" w:space="0" w:color="auto"/>
        <w:bottom w:val="none" w:sz="0" w:space="0" w:color="auto"/>
        <w:right w:val="none" w:sz="0" w:space="0" w:color="auto"/>
      </w:divBdr>
    </w:div>
    <w:div w:id="821389057">
      <w:bodyDiv w:val="1"/>
      <w:marLeft w:val="0"/>
      <w:marRight w:val="0"/>
      <w:marTop w:val="0"/>
      <w:marBottom w:val="0"/>
      <w:divBdr>
        <w:top w:val="none" w:sz="0" w:space="0" w:color="auto"/>
        <w:left w:val="none" w:sz="0" w:space="0" w:color="auto"/>
        <w:bottom w:val="none" w:sz="0" w:space="0" w:color="auto"/>
        <w:right w:val="none" w:sz="0" w:space="0" w:color="auto"/>
      </w:divBdr>
    </w:div>
    <w:div w:id="821506449">
      <w:bodyDiv w:val="1"/>
      <w:marLeft w:val="0"/>
      <w:marRight w:val="0"/>
      <w:marTop w:val="0"/>
      <w:marBottom w:val="0"/>
      <w:divBdr>
        <w:top w:val="none" w:sz="0" w:space="0" w:color="auto"/>
        <w:left w:val="none" w:sz="0" w:space="0" w:color="auto"/>
        <w:bottom w:val="none" w:sz="0" w:space="0" w:color="auto"/>
        <w:right w:val="none" w:sz="0" w:space="0" w:color="auto"/>
      </w:divBdr>
    </w:div>
    <w:div w:id="825975383">
      <w:bodyDiv w:val="1"/>
      <w:marLeft w:val="0"/>
      <w:marRight w:val="0"/>
      <w:marTop w:val="0"/>
      <w:marBottom w:val="0"/>
      <w:divBdr>
        <w:top w:val="none" w:sz="0" w:space="0" w:color="auto"/>
        <w:left w:val="none" w:sz="0" w:space="0" w:color="auto"/>
        <w:bottom w:val="none" w:sz="0" w:space="0" w:color="auto"/>
        <w:right w:val="none" w:sz="0" w:space="0" w:color="auto"/>
      </w:divBdr>
    </w:div>
    <w:div w:id="833182275">
      <w:bodyDiv w:val="1"/>
      <w:marLeft w:val="0"/>
      <w:marRight w:val="0"/>
      <w:marTop w:val="0"/>
      <w:marBottom w:val="0"/>
      <w:divBdr>
        <w:top w:val="none" w:sz="0" w:space="0" w:color="auto"/>
        <w:left w:val="none" w:sz="0" w:space="0" w:color="auto"/>
        <w:bottom w:val="none" w:sz="0" w:space="0" w:color="auto"/>
        <w:right w:val="none" w:sz="0" w:space="0" w:color="auto"/>
      </w:divBdr>
    </w:div>
    <w:div w:id="850919887">
      <w:bodyDiv w:val="1"/>
      <w:marLeft w:val="0"/>
      <w:marRight w:val="0"/>
      <w:marTop w:val="0"/>
      <w:marBottom w:val="0"/>
      <w:divBdr>
        <w:top w:val="none" w:sz="0" w:space="0" w:color="auto"/>
        <w:left w:val="none" w:sz="0" w:space="0" w:color="auto"/>
        <w:bottom w:val="none" w:sz="0" w:space="0" w:color="auto"/>
        <w:right w:val="none" w:sz="0" w:space="0" w:color="auto"/>
      </w:divBdr>
    </w:div>
    <w:div w:id="866336964">
      <w:bodyDiv w:val="1"/>
      <w:marLeft w:val="0"/>
      <w:marRight w:val="0"/>
      <w:marTop w:val="0"/>
      <w:marBottom w:val="0"/>
      <w:divBdr>
        <w:top w:val="none" w:sz="0" w:space="0" w:color="auto"/>
        <w:left w:val="none" w:sz="0" w:space="0" w:color="auto"/>
        <w:bottom w:val="none" w:sz="0" w:space="0" w:color="auto"/>
        <w:right w:val="none" w:sz="0" w:space="0" w:color="auto"/>
      </w:divBdr>
    </w:div>
    <w:div w:id="878249667">
      <w:bodyDiv w:val="1"/>
      <w:marLeft w:val="0"/>
      <w:marRight w:val="0"/>
      <w:marTop w:val="0"/>
      <w:marBottom w:val="0"/>
      <w:divBdr>
        <w:top w:val="none" w:sz="0" w:space="0" w:color="auto"/>
        <w:left w:val="none" w:sz="0" w:space="0" w:color="auto"/>
        <w:bottom w:val="none" w:sz="0" w:space="0" w:color="auto"/>
        <w:right w:val="none" w:sz="0" w:space="0" w:color="auto"/>
      </w:divBdr>
    </w:div>
    <w:div w:id="887690849">
      <w:bodyDiv w:val="1"/>
      <w:marLeft w:val="0"/>
      <w:marRight w:val="0"/>
      <w:marTop w:val="0"/>
      <w:marBottom w:val="0"/>
      <w:divBdr>
        <w:top w:val="none" w:sz="0" w:space="0" w:color="auto"/>
        <w:left w:val="none" w:sz="0" w:space="0" w:color="auto"/>
        <w:bottom w:val="none" w:sz="0" w:space="0" w:color="auto"/>
        <w:right w:val="none" w:sz="0" w:space="0" w:color="auto"/>
      </w:divBdr>
    </w:div>
    <w:div w:id="938374886">
      <w:bodyDiv w:val="1"/>
      <w:marLeft w:val="0"/>
      <w:marRight w:val="0"/>
      <w:marTop w:val="0"/>
      <w:marBottom w:val="0"/>
      <w:divBdr>
        <w:top w:val="none" w:sz="0" w:space="0" w:color="auto"/>
        <w:left w:val="none" w:sz="0" w:space="0" w:color="auto"/>
        <w:bottom w:val="none" w:sz="0" w:space="0" w:color="auto"/>
        <w:right w:val="none" w:sz="0" w:space="0" w:color="auto"/>
      </w:divBdr>
    </w:div>
    <w:div w:id="939143271">
      <w:bodyDiv w:val="1"/>
      <w:marLeft w:val="0"/>
      <w:marRight w:val="0"/>
      <w:marTop w:val="0"/>
      <w:marBottom w:val="0"/>
      <w:divBdr>
        <w:top w:val="none" w:sz="0" w:space="0" w:color="auto"/>
        <w:left w:val="none" w:sz="0" w:space="0" w:color="auto"/>
        <w:bottom w:val="none" w:sz="0" w:space="0" w:color="auto"/>
        <w:right w:val="none" w:sz="0" w:space="0" w:color="auto"/>
      </w:divBdr>
    </w:div>
    <w:div w:id="942885908">
      <w:bodyDiv w:val="1"/>
      <w:marLeft w:val="0"/>
      <w:marRight w:val="0"/>
      <w:marTop w:val="0"/>
      <w:marBottom w:val="0"/>
      <w:divBdr>
        <w:top w:val="none" w:sz="0" w:space="0" w:color="auto"/>
        <w:left w:val="none" w:sz="0" w:space="0" w:color="auto"/>
        <w:bottom w:val="none" w:sz="0" w:space="0" w:color="auto"/>
        <w:right w:val="none" w:sz="0" w:space="0" w:color="auto"/>
      </w:divBdr>
    </w:div>
    <w:div w:id="948783486">
      <w:bodyDiv w:val="1"/>
      <w:marLeft w:val="0"/>
      <w:marRight w:val="0"/>
      <w:marTop w:val="0"/>
      <w:marBottom w:val="0"/>
      <w:divBdr>
        <w:top w:val="none" w:sz="0" w:space="0" w:color="auto"/>
        <w:left w:val="none" w:sz="0" w:space="0" w:color="auto"/>
        <w:bottom w:val="none" w:sz="0" w:space="0" w:color="auto"/>
        <w:right w:val="none" w:sz="0" w:space="0" w:color="auto"/>
      </w:divBdr>
    </w:div>
    <w:div w:id="960187069">
      <w:bodyDiv w:val="1"/>
      <w:marLeft w:val="0"/>
      <w:marRight w:val="0"/>
      <w:marTop w:val="0"/>
      <w:marBottom w:val="0"/>
      <w:divBdr>
        <w:top w:val="none" w:sz="0" w:space="0" w:color="auto"/>
        <w:left w:val="none" w:sz="0" w:space="0" w:color="auto"/>
        <w:bottom w:val="none" w:sz="0" w:space="0" w:color="auto"/>
        <w:right w:val="none" w:sz="0" w:space="0" w:color="auto"/>
      </w:divBdr>
    </w:div>
    <w:div w:id="987975185">
      <w:bodyDiv w:val="1"/>
      <w:marLeft w:val="0"/>
      <w:marRight w:val="0"/>
      <w:marTop w:val="0"/>
      <w:marBottom w:val="0"/>
      <w:divBdr>
        <w:top w:val="none" w:sz="0" w:space="0" w:color="auto"/>
        <w:left w:val="none" w:sz="0" w:space="0" w:color="auto"/>
        <w:bottom w:val="none" w:sz="0" w:space="0" w:color="auto"/>
        <w:right w:val="none" w:sz="0" w:space="0" w:color="auto"/>
      </w:divBdr>
    </w:div>
    <w:div w:id="994838941">
      <w:bodyDiv w:val="1"/>
      <w:marLeft w:val="0"/>
      <w:marRight w:val="0"/>
      <w:marTop w:val="0"/>
      <w:marBottom w:val="0"/>
      <w:divBdr>
        <w:top w:val="none" w:sz="0" w:space="0" w:color="auto"/>
        <w:left w:val="none" w:sz="0" w:space="0" w:color="auto"/>
        <w:bottom w:val="none" w:sz="0" w:space="0" w:color="auto"/>
        <w:right w:val="none" w:sz="0" w:space="0" w:color="auto"/>
      </w:divBdr>
    </w:div>
    <w:div w:id="1004865573">
      <w:bodyDiv w:val="1"/>
      <w:marLeft w:val="0"/>
      <w:marRight w:val="0"/>
      <w:marTop w:val="0"/>
      <w:marBottom w:val="0"/>
      <w:divBdr>
        <w:top w:val="none" w:sz="0" w:space="0" w:color="auto"/>
        <w:left w:val="none" w:sz="0" w:space="0" w:color="auto"/>
        <w:bottom w:val="none" w:sz="0" w:space="0" w:color="auto"/>
        <w:right w:val="none" w:sz="0" w:space="0" w:color="auto"/>
      </w:divBdr>
    </w:div>
    <w:div w:id="1018698585">
      <w:bodyDiv w:val="1"/>
      <w:marLeft w:val="0"/>
      <w:marRight w:val="0"/>
      <w:marTop w:val="0"/>
      <w:marBottom w:val="0"/>
      <w:divBdr>
        <w:top w:val="none" w:sz="0" w:space="0" w:color="auto"/>
        <w:left w:val="none" w:sz="0" w:space="0" w:color="auto"/>
        <w:bottom w:val="none" w:sz="0" w:space="0" w:color="auto"/>
        <w:right w:val="none" w:sz="0" w:space="0" w:color="auto"/>
      </w:divBdr>
    </w:div>
    <w:div w:id="1034845628">
      <w:bodyDiv w:val="1"/>
      <w:marLeft w:val="0"/>
      <w:marRight w:val="0"/>
      <w:marTop w:val="0"/>
      <w:marBottom w:val="0"/>
      <w:divBdr>
        <w:top w:val="none" w:sz="0" w:space="0" w:color="auto"/>
        <w:left w:val="none" w:sz="0" w:space="0" w:color="auto"/>
        <w:bottom w:val="none" w:sz="0" w:space="0" w:color="auto"/>
        <w:right w:val="none" w:sz="0" w:space="0" w:color="auto"/>
      </w:divBdr>
    </w:div>
    <w:div w:id="1039473687">
      <w:bodyDiv w:val="1"/>
      <w:marLeft w:val="0"/>
      <w:marRight w:val="0"/>
      <w:marTop w:val="0"/>
      <w:marBottom w:val="0"/>
      <w:divBdr>
        <w:top w:val="none" w:sz="0" w:space="0" w:color="auto"/>
        <w:left w:val="none" w:sz="0" w:space="0" w:color="auto"/>
        <w:bottom w:val="none" w:sz="0" w:space="0" w:color="auto"/>
        <w:right w:val="none" w:sz="0" w:space="0" w:color="auto"/>
      </w:divBdr>
    </w:div>
    <w:div w:id="1047216413">
      <w:bodyDiv w:val="1"/>
      <w:marLeft w:val="0"/>
      <w:marRight w:val="0"/>
      <w:marTop w:val="0"/>
      <w:marBottom w:val="0"/>
      <w:divBdr>
        <w:top w:val="none" w:sz="0" w:space="0" w:color="auto"/>
        <w:left w:val="none" w:sz="0" w:space="0" w:color="auto"/>
        <w:bottom w:val="none" w:sz="0" w:space="0" w:color="auto"/>
        <w:right w:val="none" w:sz="0" w:space="0" w:color="auto"/>
      </w:divBdr>
    </w:div>
    <w:div w:id="1074815372">
      <w:bodyDiv w:val="1"/>
      <w:marLeft w:val="0"/>
      <w:marRight w:val="0"/>
      <w:marTop w:val="0"/>
      <w:marBottom w:val="0"/>
      <w:divBdr>
        <w:top w:val="none" w:sz="0" w:space="0" w:color="auto"/>
        <w:left w:val="none" w:sz="0" w:space="0" w:color="auto"/>
        <w:bottom w:val="none" w:sz="0" w:space="0" w:color="auto"/>
        <w:right w:val="none" w:sz="0" w:space="0" w:color="auto"/>
      </w:divBdr>
    </w:div>
    <w:div w:id="1075391965">
      <w:bodyDiv w:val="1"/>
      <w:marLeft w:val="0"/>
      <w:marRight w:val="0"/>
      <w:marTop w:val="0"/>
      <w:marBottom w:val="0"/>
      <w:divBdr>
        <w:top w:val="none" w:sz="0" w:space="0" w:color="auto"/>
        <w:left w:val="none" w:sz="0" w:space="0" w:color="auto"/>
        <w:bottom w:val="none" w:sz="0" w:space="0" w:color="auto"/>
        <w:right w:val="none" w:sz="0" w:space="0" w:color="auto"/>
      </w:divBdr>
    </w:div>
    <w:div w:id="1079324576">
      <w:bodyDiv w:val="1"/>
      <w:marLeft w:val="0"/>
      <w:marRight w:val="0"/>
      <w:marTop w:val="0"/>
      <w:marBottom w:val="0"/>
      <w:divBdr>
        <w:top w:val="none" w:sz="0" w:space="0" w:color="auto"/>
        <w:left w:val="none" w:sz="0" w:space="0" w:color="auto"/>
        <w:bottom w:val="none" w:sz="0" w:space="0" w:color="auto"/>
        <w:right w:val="none" w:sz="0" w:space="0" w:color="auto"/>
      </w:divBdr>
    </w:div>
    <w:div w:id="1079793922">
      <w:bodyDiv w:val="1"/>
      <w:marLeft w:val="0"/>
      <w:marRight w:val="0"/>
      <w:marTop w:val="0"/>
      <w:marBottom w:val="0"/>
      <w:divBdr>
        <w:top w:val="none" w:sz="0" w:space="0" w:color="auto"/>
        <w:left w:val="none" w:sz="0" w:space="0" w:color="auto"/>
        <w:bottom w:val="none" w:sz="0" w:space="0" w:color="auto"/>
        <w:right w:val="none" w:sz="0" w:space="0" w:color="auto"/>
      </w:divBdr>
    </w:div>
    <w:div w:id="1081873678">
      <w:bodyDiv w:val="1"/>
      <w:marLeft w:val="0"/>
      <w:marRight w:val="0"/>
      <w:marTop w:val="0"/>
      <w:marBottom w:val="0"/>
      <w:divBdr>
        <w:top w:val="none" w:sz="0" w:space="0" w:color="auto"/>
        <w:left w:val="none" w:sz="0" w:space="0" w:color="auto"/>
        <w:bottom w:val="none" w:sz="0" w:space="0" w:color="auto"/>
        <w:right w:val="none" w:sz="0" w:space="0" w:color="auto"/>
      </w:divBdr>
    </w:div>
    <w:div w:id="1083919328">
      <w:bodyDiv w:val="1"/>
      <w:marLeft w:val="0"/>
      <w:marRight w:val="0"/>
      <w:marTop w:val="0"/>
      <w:marBottom w:val="0"/>
      <w:divBdr>
        <w:top w:val="none" w:sz="0" w:space="0" w:color="auto"/>
        <w:left w:val="none" w:sz="0" w:space="0" w:color="auto"/>
        <w:bottom w:val="none" w:sz="0" w:space="0" w:color="auto"/>
        <w:right w:val="none" w:sz="0" w:space="0" w:color="auto"/>
      </w:divBdr>
    </w:div>
    <w:div w:id="1088691713">
      <w:bodyDiv w:val="1"/>
      <w:marLeft w:val="0"/>
      <w:marRight w:val="0"/>
      <w:marTop w:val="0"/>
      <w:marBottom w:val="0"/>
      <w:divBdr>
        <w:top w:val="none" w:sz="0" w:space="0" w:color="auto"/>
        <w:left w:val="none" w:sz="0" w:space="0" w:color="auto"/>
        <w:bottom w:val="none" w:sz="0" w:space="0" w:color="auto"/>
        <w:right w:val="none" w:sz="0" w:space="0" w:color="auto"/>
      </w:divBdr>
    </w:div>
    <w:div w:id="1094132784">
      <w:bodyDiv w:val="1"/>
      <w:marLeft w:val="0"/>
      <w:marRight w:val="0"/>
      <w:marTop w:val="0"/>
      <w:marBottom w:val="0"/>
      <w:divBdr>
        <w:top w:val="none" w:sz="0" w:space="0" w:color="auto"/>
        <w:left w:val="none" w:sz="0" w:space="0" w:color="auto"/>
        <w:bottom w:val="none" w:sz="0" w:space="0" w:color="auto"/>
        <w:right w:val="none" w:sz="0" w:space="0" w:color="auto"/>
      </w:divBdr>
    </w:div>
    <w:div w:id="1117141151">
      <w:bodyDiv w:val="1"/>
      <w:marLeft w:val="0"/>
      <w:marRight w:val="0"/>
      <w:marTop w:val="0"/>
      <w:marBottom w:val="0"/>
      <w:divBdr>
        <w:top w:val="none" w:sz="0" w:space="0" w:color="auto"/>
        <w:left w:val="none" w:sz="0" w:space="0" w:color="auto"/>
        <w:bottom w:val="none" w:sz="0" w:space="0" w:color="auto"/>
        <w:right w:val="none" w:sz="0" w:space="0" w:color="auto"/>
      </w:divBdr>
    </w:div>
    <w:div w:id="1136222157">
      <w:bodyDiv w:val="1"/>
      <w:marLeft w:val="0"/>
      <w:marRight w:val="0"/>
      <w:marTop w:val="0"/>
      <w:marBottom w:val="0"/>
      <w:divBdr>
        <w:top w:val="none" w:sz="0" w:space="0" w:color="auto"/>
        <w:left w:val="none" w:sz="0" w:space="0" w:color="auto"/>
        <w:bottom w:val="none" w:sz="0" w:space="0" w:color="auto"/>
        <w:right w:val="none" w:sz="0" w:space="0" w:color="auto"/>
      </w:divBdr>
    </w:div>
    <w:div w:id="1169322952">
      <w:bodyDiv w:val="1"/>
      <w:marLeft w:val="0"/>
      <w:marRight w:val="0"/>
      <w:marTop w:val="0"/>
      <w:marBottom w:val="0"/>
      <w:divBdr>
        <w:top w:val="none" w:sz="0" w:space="0" w:color="auto"/>
        <w:left w:val="none" w:sz="0" w:space="0" w:color="auto"/>
        <w:bottom w:val="none" w:sz="0" w:space="0" w:color="auto"/>
        <w:right w:val="none" w:sz="0" w:space="0" w:color="auto"/>
      </w:divBdr>
    </w:div>
    <w:div w:id="1176378913">
      <w:bodyDiv w:val="1"/>
      <w:marLeft w:val="0"/>
      <w:marRight w:val="0"/>
      <w:marTop w:val="0"/>
      <w:marBottom w:val="0"/>
      <w:divBdr>
        <w:top w:val="none" w:sz="0" w:space="0" w:color="auto"/>
        <w:left w:val="none" w:sz="0" w:space="0" w:color="auto"/>
        <w:bottom w:val="none" w:sz="0" w:space="0" w:color="auto"/>
        <w:right w:val="none" w:sz="0" w:space="0" w:color="auto"/>
      </w:divBdr>
    </w:div>
    <w:div w:id="1189180934">
      <w:bodyDiv w:val="1"/>
      <w:marLeft w:val="0"/>
      <w:marRight w:val="0"/>
      <w:marTop w:val="0"/>
      <w:marBottom w:val="0"/>
      <w:divBdr>
        <w:top w:val="none" w:sz="0" w:space="0" w:color="auto"/>
        <w:left w:val="none" w:sz="0" w:space="0" w:color="auto"/>
        <w:bottom w:val="none" w:sz="0" w:space="0" w:color="auto"/>
        <w:right w:val="none" w:sz="0" w:space="0" w:color="auto"/>
      </w:divBdr>
    </w:div>
    <w:div w:id="1202212500">
      <w:bodyDiv w:val="1"/>
      <w:marLeft w:val="0"/>
      <w:marRight w:val="0"/>
      <w:marTop w:val="0"/>
      <w:marBottom w:val="0"/>
      <w:divBdr>
        <w:top w:val="none" w:sz="0" w:space="0" w:color="auto"/>
        <w:left w:val="none" w:sz="0" w:space="0" w:color="auto"/>
        <w:bottom w:val="none" w:sz="0" w:space="0" w:color="auto"/>
        <w:right w:val="none" w:sz="0" w:space="0" w:color="auto"/>
      </w:divBdr>
    </w:div>
    <w:div w:id="1205404793">
      <w:bodyDiv w:val="1"/>
      <w:marLeft w:val="0"/>
      <w:marRight w:val="0"/>
      <w:marTop w:val="0"/>
      <w:marBottom w:val="0"/>
      <w:divBdr>
        <w:top w:val="none" w:sz="0" w:space="0" w:color="auto"/>
        <w:left w:val="none" w:sz="0" w:space="0" w:color="auto"/>
        <w:bottom w:val="none" w:sz="0" w:space="0" w:color="auto"/>
        <w:right w:val="none" w:sz="0" w:space="0" w:color="auto"/>
      </w:divBdr>
    </w:div>
    <w:div w:id="1247809079">
      <w:bodyDiv w:val="1"/>
      <w:marLeft w:val="0"/>
      <w:marRight w:val="0"/>
      <w:marTop w:val="0"/>
      <w:marBottom w:val="0"/>
      <w:divBdr>
        <w:top w:val="none" w:sz="0" w:space="0" w:color="auto"/>
        <w:left w:val="none" w:sz="0" w:space="0" w:color="auto"/>
        <w:bottom w:val="none" w:sz="0" w:space="0" w:color="auto"/>
        <w:right w:val="none" w:sz="0" w:space="0" w:color="auto"/>
      </w:divBdr>
    </w:div>
    <w:div w:id="1258251396">
      <w:bodyDiv w:val="1"/>
      <w:marLeft w:val="0"/>
      <w:marRight w:val="0"/>
      <w:marTop w:val="0"/>
      <w:marBottom w:val="0"/>
      <w:divBdr>
        <w:top w:val="none" w:sz="0" w:space="0" w:color="auto"/>
        <w:left w:val="none" w:sz="0" w:space="0" w:color="auto"/>
        <w:bottom w:val="none" w:sz="0" w:space="0" w:color="auto"/>
        <w:right w:val="none" w:sz="0" w:space="0" w:color="auto"/>
      </w:divBdr>
    </w:div>
    <w:div w:id="1286734304">
      <w:bodyDiv w:val="1"/>
      <w:marLeft w:val="0"/>
      <w:marRight w:val="0"/>
      <w:marTop w:val="0"/>
      <w:marBottom w:val="0"/>
      <w:divBdr>
        <w:top w:val="none" w:sz="0" w:space="0" w:color="auto"/>
        <w:left w:val="none" w:sz="0" w:space="0" w:color="auto"/>
        <w:bottom w:val="none" w:sz="0" w:space="0" w:color="auto"/>
        <w:right w:val="none" w:sz="0" w:space="0" w:color="auto"/>
      </w:divBdr>
    </w:div>
    <w:div w:id="1322658077">
      <w:bodyDiv w:val="1"/>
      <w:marLeft w:val="0"/>
      <w:marRight w:val="0"/>
      <w:marTop w:val="0"/>
      <w:marBottom w:val="0"/>
      <w:divBdr>
        <w:top w:val="none" w:sz="0" w:space="0" w:color="auto"/>
        <w:left w:val="none" w:sz="0" w:space="0" w:color="auto"/>
        <w:bottom w:val="none" w:sz="0" w:space="0" w:color="auto"/>
        <w:right w:val="none" w:sz="0" w:space="0" w:color="auto"/>
      </w:divBdr>
    </w:div>
    <w:div w:id="1332022199">
      <w:bodyDiv w:val="1"/>
      <w:marLeft w:val="0"/>
      <w:marRight w:val="0"/>
      <w:marTop w:val="0"/>
      <w:marBottom w:val="0"/>
      <w:divBdr>
        <w:top w:val="none" w:sz="0" w:space="0" w:color="auto"/>
        <w:left w:val="none" w:sz="0" w:space="0" w:color="auto"/>
        <w:bottom w:val="none" w:sz="0" w:space="0" w:color="auto"/>
        <w:right w:val="none" w:sz="0" w:space="0" w:color="auto"/>
      </w:divBdr>
    </w:div>
    <w:div w:id="1349135546">
      <w:bodyDiv w:val="1"/>
      <w:marLeft w:val="0"/>
      <w:marRight w:val="0"/>
      <w:marTop w:val="0"/>
      <w:marBottom w:val="0"/>
      <w:divBdr>
        <w:top w:val="none" w:sz="0" w:space="0" w:color="auto"/>
        <w:left w:val="none" w:sz="0" w:space="0" w:color="auto"/>
        <w:bottom w:val="none" w:sz="0" w:space="0" w:color="auto"/>
        <w:right w:val="none" w:sz="0" w:space="0" w:color="auto"/>
      </w:divBdr>
    </w:div>
    <w:div w:id="1359695452">
      <w:bodyDiv w:val="1"/>
      <w:marLeft w:val="0"/>
      <w:marRight w:val="0"/>
      <w:marTop w:val="0"/>
      <w:marBottom w:val="0"/>
      <w:divBdr>
        <w:top w:val="none" w:sz="0" w:space="0" w:color="auto"/>
        <w:left w:val="none" w:sz="0" w:space="0" w:color="auto"/>
        <w:bottom w:val="none" w:sz="0" w:space="0" w:color="auto"/>
        <w:right w:val="none" w:sz="0" w:space="0" w:color="auto"/>
      </w:divBdr>
    </w:div>
    <w:div w:id="1361205503">
      <w:bodyDiv w:val="1"/>
      <w:marLeft w:val="0"/>
      <w:marRight w:val="0"/>
      <w:marTop w:val="0"/>
      <w:marBottom w:val="0"/>
      <w:divBdr>
        <w:top w:val="none" w:sz="0" w:space="0" w:color="auto"/>
        <w:left w:val="none" w:sz="0" w:space="0" w:color="auto"/>
        <w:bottom w:val="none" w:sz="0" w:space="0" w:color="auto"/>
        <w:right w:val="none" w:sz="0" w:space="0" w:color="auto"/>
      </w:divBdr>
    </w:div>
    <w:div w:id="1386683017">
      <w:bodyDiv w:val="1"/>
      <w:marLeft w:val="0"/>
      <w:marRight w:val="0"/>
      <w:marTop w:val="0"/>
      <w:marBottom w:val="0"/>
      <w:divBdr>
        <w:top w:val="none" w:sz="0" w:space="0" w:color="auto"/>
        <w:left w:val="none" w:sz="0" w:space="0" w:color="auto"/>
        <w:bottom w:val="none" w:sz="0" w:space="0" w:color="auto"/>
        <w:right w:val="none" w:sz="0" w:space="0" w:color="auto"/>
      </w:divBdr>
    </w:div>
    <w:div w:id="1389573100">
      <w:bodyDiv w:val="1"/>
      <w:marLeft w:val="0"/>
      <w:marRight w:val="0"/>
      <w:marTop w:val="0"/>
      <w:marBottom w:val="0"/>
      <w:divBdr>
        <w:top w:val="none" w:sz="0" w:space="0" w:color="auto"/>
        <w:left w:val="none" w:sz="0" w:space="0" w:color="auto"/>
        <w:bottom w:val="none" w:sz="0" w:space="0" w:color="auto"/>
        <w:right w:val="none" w:sz="0" w:space="0" w:color="auto"/>
      </w:divBdr>
    </w:div>
    <w:div w:id="1393504673">
      <w:bodyDiv w:val="1"/>
      <w:marLeft w:val="0"/>
      <w:marRight w:val="0"/>
      <w:marTop w:val="0"/>
      <w:marBottom w:val="0"/>
      <w:divBdr>
        <w:top w:val="none" w:sz="0" w:space="0" w:color="auto"/>
        <w:left w:val="none" w:sz="0" w:space="0" w:color="auto"/>
        <w:bottom w:val="none" w:sz="0" w:space="0" w:color="auto"/>
        <w:right w:val="none" w:sz="0" w:space="0" w:color="auto"/>
      </w:divBdr>
    </w:div>
    <w:div w:id="1405371382">
      <w:bodyDiv w:val="1"/>
      <w:marLeft w:val="0"/>
      <w:marRight w:val="0"/>
      <w:marTop w:val="0"/>
      <w:marBottom w:val="0"/>
      <w:divBdr>
        <w:top w:val="none" w:sz="0" w:space="0" w:color="auto"/>
        <w:left w:val="none" w:sz="0" w:space="0" w:color="auto"/>
        <w:bottom w:val="none" w:sz="0" w:space="0" w:color="auto"/>
        <w:right w:val="none" w:sz="0" w:space="0" w:color="auto"/>
      </w:divBdr>
    </w:div>
    <w:div w:id="1408531592">
      <w:bodyDiv w:val="1"/>
      <w:marLeft w:val="0"/>
      <w:marRight w:val="0"/>
      <w:marTop w:val="0"/>
      <w:marBottom w:val="0"/>
      <w:divBdr>
        <w:top w:val="none" w:sz="0" w:space="0" w:color="auto"/>
        <w:left w:val="none" w:sz="0" w:space="0" w:color="auto"/>
        <w:bottom w:val="none" w:sz="0" w:space="0" w:color="auto"/>
        <w:right w:val="none" w:sz="0" w:space="0" w:color="auto"/>
      </w:divBdr>
    </w:div>
    <w:div w:id="1423186006">
      <w:bodyDiv w:val="1"/>
      <w:marLeft w:val="0"/>
      <w:marRight w:val="0"/>
      <w:marTop w:val="0"/>
      <w:marBottom w:val="0"/>
      <w:divBdr>
        <w:top w:val="none" w:sz="0" w:space="0" w:color="auto"/>
        <w:left w:val="none" w:sz="0" w:space="0" w:color="auto"/>
        <w:bottom w:val="none" w:sz="0" w:space="0" w:color="auto"/>
        <w:right w:val="none" w:sz="0" w:space="0" w:color="auto"/>
      </w:divBdr>
    </w:div>
    <w:div w:id="1427768672">
      <w:bodyDiv w:val="1"/>
      <w:marLeft w:val="0"/>
      <w:marRight w:val="0"/>
      <w:marTop w:val="0"/>
      <w:marBottom w:val="0"/>
      <w:divBdr>
        <w:top w:val="none" w:sz="0" w:space="0" w:color="auto"/>
        <w:left w:val="none" w:sz="0" w:space="0" w:color="auto"/>
        <w:bottom w:val="none" w:sz="0" w:space="0" w:color="auto"/>
        <w:right w:val="none" w:sz="0" w:space="0" w:color="auto"/>
      </w:divBdr>
    </w:div>
    <w:div w:id="1441758726">
      <w:bodyDiv w:val="1"/>
      <w:marLeft w:val="0"/>
      <w:marRight w:val="0"/>
      <w:marTop w:val="0"/>
      <w:marBottom w:val="0"/>
      <w:divBdr>
        <w:top w:val="none" w:sz="0" w:space="0" w:color="auto"/>
        <w:left w:val="none" w:sz="0" w:space="0" w:color="auto"/>
        <w:bottom w:val="none" w:sz="0" w:space="0" w:color="auto"/>
        <w:right w:val="none" w:sz="0" w:space="0" w:color="auto"/>
      </w:divBdr>
    </w:div>
    <w:div w:id="1445228360">
      <w:bodyDiv w:val="1"/>
      <w:marLeft w:val="0"/>
      <w:marRight w:val="0"/>
      <w:marTop w:val="0"/>
      <w:marBottom w:val="0"/>
      <w:divBdr>
        <w:top w:val="none" w:sz="0" w:space="0" w:color="auto"/>
        <w:left w:val="none" w:sz="0" w:space="0" w:color="auto"/>
        <w:bottom w:val="none" w:sz="0" w:space="0" w:color="auto"/>
        <w:right w:val="none" w:sz="0" w:space="0" w:color="auto"/>
      </w:divBdr>
    </w:div>
    <w:div w:id="1459641975">
      <w:bodyDiv w:val="1"/>
      <w:marLeft w:val="0"/>
      <w:marRight w:val="0"/>
      <w:marTop w:val="0"/>
      <w:marBottom w:val="0"/>
      <w:divBdr>
        <w:top w:val="none" w:sz="0" w:space="0" w:color="auto"/>
        <w:left w:val="none" w:sz="0" w:space="0" w:color="auto"/>
        <w:bottom w:val="none" w:sz="0" w:space="0" w:color="auto"/>
        <w:right w:val="none" w:sz="0" w:space="0" w:color="auto"/>
      </w:divBdr>
    </w:div>
    <w:div w:id="1460954057">
      <w:bodyDiv w:val="1"/>
      <w:marLeft w:val="0"/>
      <w:marRight w:val="0"/>
      <w:marTop w:val="0"/>
      <w:marBottom w:val="0"/>
      <w:divBdr>
        <w:top w:val="none" w:sz="0" w:space="0" w:color="auto"/>
        <w:left w:val="none" w:sz="0" w:space="0" w:color="auto"/>
        <w:bottom w:val="none" w:sz="0" w:space="0" w:color="auto"/>
        <w:right w:val="none" w:sz="0" w:space="0" w:color="auto"/>
      </w:divBdr>
    </w:div>
    <w:div w:id="1469782723">
      <w:bodyDiv w:val="1"/>
      <w:marLeft w:val="0"/>
      <w:marRight w:val="0"/>
      <w:marTop w:val="0"/>
      <w:marBottom w:val="0"/>
      <w:divBdr>
        <w:top w:val="none" w:sz="0" w:space="0" w:color="auto"/>
        <w:left w:val="none" w:sz="0" w:space="0" w:color="auto"/>
        <w:bottom w:val="none" w:sz="0" w:space="0" w:color="auto"/>
        <w:right w:val="none" w:sz="0" w:space="0" w:color="auto"/>
      </w:divBdr>
    </w:div>
    <w:div w:id="1478571344">
      <w:bodyDiv w:val="1"/>
      <w:marLeft w:val="0"/>
      <w:marRight w:val="0"/>
      <w:marTop w:val="0"/>
      <w:marBottom w:val="0"/>
      <w:divBdr>
        <w:top w:val="none" w:sz="0" w:space="0" w:color="auto"/>
        <w:left w:val="none" w:sz="0" w:space="0" w:color="auto"/>
        <w:bottom w:val="none" w:sz="0" w:space="0" w:color="auto"/>
        <w:right w:val="none" w:sz="0" w:space="0" w:color="auto"/>
      </w:divBdr>
    </w:div>
    <w:div w:id="1480876502">
      <w:bodyDiv w:val="1"/>
      <w:marLeft w:val="0"/>
      <w:marRight w:val="0"/>
      <w:marTop w:val="0"/>
      <w:marBottom w:val="0"/>
      <w:divBdr>
        <w:top w:val="none" w:sz="0" w:space="0" w:color="auto"/>
        <w:left w:val="none" w:sz="0" w:space="0" w:color="auto"/>
        <w:bottom w:val="none" w:sz="0" w:space="0" w:color="auto"/>
        <w:right w:val="none" w:sz="0" w:space="0" w:color="auto"/>
      </w:divBdr>
    </w:div>
    <w:div w:id="1516847423">
      <w:bodyDiv w:val="1"/>
      <w:marLeft w:val="0"/>
      <w:marRight w:val="0"/>
      <w:marTop w:val="0"/>
      <w:marBottom w:val="0"/>
      <w:divBdr>
        <w:top w:val="none" w:sz="0" w:space="0" w:color="auto"/>
        <w:left w:val="none" w:sz="0" w:space="0" w:color="auto"/>
        <w:bottom w:val="none" w:sz="0" w:space="0" w:color="auto"/>
        <w:right w:val="none" w:sz="0" w:space="0" w:color="auto"/>
      </w:divBdr>
    </w:div>
    <w:div w:id="1518234234">
      <w:bodyDiv w:val="1"/>
      <w:marLeft w:val="0"/>
      <w:marRight w:val="0"/>
      <w:marTop w:val="0"/>
      <w:marBottom w:val="0"/>
      <w:divBdr>
        <w:top w:val="none" w:sz="0" w:space="0" w:color="auto"/>
        <w:left w:val="none" w:sz="0" w:space="0" w:color="auto"/>
        <w:bottom w:val="none" w:sz="0" w:space="0" w:color="auto"/>
        <w:right w:val="none" w:sz="0" w:space="0" w:color="auto"/>
      </w:divBdr>
    </w:div>
    <w:div w:id="1520778773">
      <w:bodyDiv w:val="1"/>
      <w:marLeft w:val="0"/>
      <w:marRight w:val="0"/>
      <w:marTop w:val="0"/>
      <w:marBottom w:val="0"/>
      <w:divBdr>
        <w:top w:val="none" w:sz="0" w:space="0" w:color="auto"/>
        <w:left w:val="none" w:sz="0" w:space="0" w:color="auto"/>
        <w:bottom w:val="none" w:sz="0" w:space="0" w:color="auto"/>
        <w:right w:val="none" w:sz="0" w:space="0" w:color="auto"/>
      </w:divBdr>
    </w:div>
    <w:div w:id="1540893760">
      <w:bodyDiv w:val="1"/>
      <w:marLeft w:val="0"/>
      <w:marRight w:val="0"/>
      <w:marTop w:val="0"/>
      <w:marBottom w:val="0"/>
      <w:divBdr>
        <w:top w:val="none" w:sz="0" w:space="0" w:color="auto"/>
        <w:left w:val="none" w:sz="0" w:space="0" w:color="auto"/>
        <w:bottom w:val="none" w:sz="0" w:space="0" w:color="auto"/>
        <w:right w:val="none" w:sz="0" w:space="0" w:color="auto"/>
      </w:divBdr>
    </w:div>
    <w:div w:id="1560704839">
      <w:bodyDiv w:val="1"/>
      <w:marLeft w:val="0"/>
      <w:marRight w:val="0"/>
      <w:marTop w:val="0"/>
      <w:marBottom w:val="0"/>
      <w:divBdr>
        <w:top w:val="none" w:sz="0" w:space="0" w:color="auto"/>
        <w:left w:val="none" w:sz="0" w:space="0" w:color="auto"/>
        <w:bottom w:val="none" w:sz="0" w:space="0" w:color="auto"/>
        <w:right w:val="none" w:sz="0" w:space="0" w:color="auto"/>
      </w:divBdr>
    </w:div>
    <w:div w:id="1561593655">
      <w:bodyDiv w:val="1"/>
      <w:marLeft w:val="0"/>
      <w:marRight w:val="0"/>
      <w:marTop w:val="0"/>
      <w:marBottom w:val="0"/>
      <w:divBdr>
        <w:top w:val="none" w:sz="0" w:space="0" w:color="auto"/>
        <w:left w:val="none" w:sz="0" w:space="0" w:color="auto"/>
        <w:bottom w:val="none" w:sz="0" w:space="0" w:color="auto"/>
        <w:right w:val="none" w:sz="0" w:space="0" w:color="auto"/>
      </w:divBdr>
    </w:div>
    <w:div w:id="1569731074">
      <w:bodyDiv w:val="1"/>
      <w:marLeft w:val="0"/>
      <w:marRight w:val="0"/>
      <w:marTop w:val="0"/>
      <w:marBottom w:val="0"/>
      <w:divBdr>
        <w:top w:val="none" w:sz="0" w:space="0" w:color="auto"/>
        <w:left w:val="none" w:sz="0" w:space="0" w:color="auto"/>
        <w:bottom w:val="none" w:sz="0" w:space="0" w:color="auto"/>
        <w:right w:val="none" w:sz="0" w:space="0" w:color="auto"/>
      </w:divBdr>
    </w:div>
    <w:div w:id="1577549325">
      <w:bodyDiv w:val="1"/>
      <w:marLeft w:val="0"/>
      <w:marRight w:val="0"/>
      <w:marTop w:val="0"/>
      <w:marBottom w:val="0"/>
      <w:divBdr>
        <w:top w:val="none" w:sz="0" w:space="0" w:color="auto"/>
        <w:left w:val="none" w:sz="0" w:space="0" w:color="auto"/>
        <w:bottom w:val="none" w:sz="0" w:space="0" w:color="auto"/>
        <w:right w:val="none" w:sz="0" w:space="0" w:color="auto"/>
      </w:divBdr>
    </w:div>
    <w:div w:id="1582175810">
      <w:bodyDiv w:val="1"/>
      <w:marLeft w:val="0"/>
      <w:marRight w:val="0"/>
      <w:marTop w:val="0"/>
      <w:marBottom w:val="0"/>
      <w:divBdr>
        <w:top w:val="none" w:sz="0" w:space="0" w:color="auto"/>
        <w:left w:val="none" w:sz="0" w:space="0" w:color="auto"/>
        <w:bottom w:val="none" w:sz="0" w:space="0" w:color="auto"/>
        <w:right w:val="none" w:sz="0" w:space="0" w:color="auto"/>
      </w:divBdr>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16130346">
      <w:bodyDiv w:val="1"/>
      <w:marLeft w:val="0"/>
      <w:marRight w:val="0"/>
      <w:marTop w:val="0"/>
      <w:marBottom w:val="0"/>
      <w:divBdr>
        <w:top w:val="none" w:sz="0" w:space="0" w:color="auto"/>
        <w:left w:val="none" w:sz="0" w:space="0" w:color="auto"/>
        <w:bottom w:val="none" w:sz="0" w:space="0" w:color="auto"/>
        <w:right w:val="none" w:sz="0" w:space="0" w:color="auto"/>
      </w:divBdr>
    </w:div>
    <w:div w:id="1635480615">
      <w:bodyDiv w:val="1"/>
      <w:marLeft w:val="0"/>
      <w:marRight w:val="0"/>
      <w:marTop w:val="0"/>
      <w:marBottom w:val="0"/>
      <w:divBdr>
        <w:top w:val="none" w:sz="0" w:space="0" w:color="auto"/>
        <w:left w:val="none" w:sz="0" w:space="0" w:color="auto"/>
        <w:bottom w:val="none" w:sz="0" w:space="0" w:color="auto"/>
        <w:right w:val="none" w:sz="0" w:space="0" w:color="auto"/>
      </w:divBdr>
    </w:div>
    <w:div w:id="1639914317">
      <w:bodyDiv w:val="1"/>
      <w:marLeft w:val="0"/>
      <w:marRight w:val="0"/>
      <w:marTop w:val="0"/>
      <w:marBottom w:val="0"/>
      <w:divBdr>
        <w:top w:val="none" w:sz="0" w:space="0" w:color="auto"/>
        <w:left w:val="none" w:sz="0" w:space="0" w:color="auto"/>
        <w:bottom w:val="none" w:sz="0" w:space="0" w:color="auto"/>
        <w:right w:val="none" w:sz="0" w:space="0" w:color="auto"/>
      </w:divBdr>
    </w:div>
    <w:div w:id="1641810832">
      <w:bodyDiv w:val="1"/>
      <w:marLeft w:val="0"/>
      <w:marRight w:val="0"/>
      <w:marTop w:val="0"/>
      <w:marBottom w:val="0"/>
      <w:divBdr>
        <w:top w:val="none" w:sz="0" w:space="0" w:color="auto"/>
        <w:left w:val="none" w:sz="0" w:space="0" w:color="auto"/>
        <w:bottom w:val="none" w:sz="0" w:space="0" w:color="auto"/>
        <w:right w:val="none" w:sz="0" w:space="0" w:color="auto"/>
      </w:divBdr>
    </w:div>
    <w:div w:id="1660620062">
      <w:bodyDiv w:val="1"/>
      <w:marLeft w:val="0"/>
      <w:marRight w:val="0"/>
      <w:marTop w:val="0"/>
      <w:marBottom w:val="0"/>
      <w:divBdr>
        <w:top w:val="none" w:sz="0" w:space="0" w:color="auto"/>
        <w:left w:val="none" w:sz="0" w:space="0" w:color="auto"/>
        <w:bottom w:val="none" w:sz="0" w:space="0" w:color="auto"/>
        <w:right w:val="none" w:sz="0" w:space="0" w:color="auto"/>
      </w:divBdr>
    </w:div>
    <w:div w:id="1661888841">
      <w:bodyDiv w:val="1"/>
      <w:marLeft w:val="0"/>
      <w:marRight w:val="0"/>
      <w:marTop w:val="0"/>
      <w:marBottom w:val="0"/>
      <w:divBdr>
        <w:top w:val="none" w:sz="0" w:space="0" w:color="auto"/>
        <w:left w:val="none" w:sz="0" w:space="0" w:color="auto"/>
        <w:bottom w:val="none" w:sz="0" w:space="0" w:color="auto"/>
        <w:right w:val="none" w:sz="0" w:space="0" w:color="auto"/>
      </w:divBdr>
    </w:div>
    <w:div w:id="1686859639">
      <w:bodyDiv w:val="1"/>
      <w:marLeft w:val="0"/>
      <w:marRight w:val="0"/>
      <w:marTop w:val="0"/>
      <w:marBottom w:val="0"/>
      <w:divBdr>
        <w:top w:val="none" w:sz="0" w:space="0" w:color="auto"/>
        <w:left w:val="none" w:sz="0" w:space="0" w:color="auto"/>
        <w:bottom w:val="none" w:sz="0" w:space="0" w:color="auto"/>
        <w:right w:val="none" w:sz="0" w:space="0" w:color="auto"/>
      </w:divBdr>
    </w:div>
    <w:div w:id="1687515215">
      <w:bodyDiv w:val="1"/>
      <w:marLeft w:val="0"/>
      <w:marRight w:val="0"/>
      <w:marTop w:val="0"/>
      <w:marBottom w:val="0"/>
      <w:divBdr>
        <w:top w:val="none" w:sz="0" w:space="0" w:color="auto"/>
        <w:left w:val="none" w:sz="0" w:space="0" w:color="auto"/>
        <w:bottom w:val="none" w:sz="0" w:space="0" w:color="auto"/>
        <w:right w:val="none" w:sz="0" w:space="0" w:color="auto"/>
      </w:divBdr>
    </w:div>
    <w:div w:id="1700859607">
      <w:bodyDiv w:val="1"/>
      <w:marLeft w:val="0"/>
      <w:marRight w:val="0"/>
      <w:marTop w:val="0"/>
      <w:marBottom w:val="0"/>
      <w:divBdr>
        <w:top w:val="none" w:sz="0" w:space="0" w:color="auto"/>
        <w:left w:val="none" w:sz="0" w:space="0" w:color="auto"/>
        <w:bottom w:val="none" w:sz="0" w:space="0" w:color="auto"/>
        <w:right w:val="none" w:sz="0" w:space="0" w:color="auto"/>
      </w:divBdr>
    </w:div>
    <w:div w:id="1710253667">
      <w:bodyDiv w:val="1"/>
      <w:marLeft w:val="0"/>
      <w:marRight w:val="0"/>
      <w:marTop w:val="0"/>
      <w:marBottom w:val="0"/>
      <w:divBdr>
        <w:top w:val="none" w:sz="0" w:space="0" w:color="auto"/>
        <w:left w:val="none" w:sz="0" w:space="0" w:color="auto"/>
        <w:bottom w:val="none" w:sz="0" w:space="0" w:color="auto"/>
        <w:right w:val="none" w:sz="0" w:space="0" w:color="auto"/>
      </w:divBdr>
    </w:div>
    <w:div w:id="1711420780">
      <w:bodyDiv w:val="1"/>
      <w:marLeft w:val="0"/>
      <w:marRight w:val="0"/>
      <w:marTop w:val="0"/>
      <w:marBottom w:val="0"/>
      <w:divBdr>
        <w:top w:val="none" w:sz="0" w:space="0" w:color="auto"/>
        <w:left w:val="none" w:sz="0" w:space="0" w:color="auto"/>
        <w:bottom w:val="none" w:sz="0" w:space="0" w:color="auto"/>
        <w:right w:val="none" w:sz="0" w:space="0" w:color="auto"/>
      </w:divBdr>
    </w:div>
    <w:div w:id="1716000093">
      <w:bodyDiv w:val="1"/>
      <w:marLeft w:val="0"/>
      <w:marRight w:val="0"/>
      <w:marTop w:val="0"/>
      <w:marBottom w:val="0"/>
      <w:divBdr>
        <w:top w:val="none" w:sz="0" w:space="0" w:color="auto"/>
        <w:left w:val="none" w:sz="0" w:space="0" w:color="auto"/>
        <w:bottom w:val="none" w:sz="0" w:space="0" w:color="auto"/>
        <w:right w:val="none" w:sz="0" w:space="0" w:color="auto"/>
      </w:divBdr>
    </w:div>
    <w:div w:id="1727022230">
      <w:bodyDiv w:val="1"/>
      <w:marLeft w:val="0"/>
      <w:marRight w:val="0"/>
      <w:marTop w:val="0"/>
      <w:marBottom w:val="0"/>
      <w:divBdr>
        <w:top w:val="none" w:sz="0" w:space="0" w:color="auto"/>
        <w:left w:val="none" w:sz="0" w:space="0" w:color="auto"/>
        <w:bottom w:val="none" w:sz="0" w:space="0" w:color="auto"/>
        <w:right w:val="none" w:sz="0" w:space="0" w:color="auto"/>
      </w:divBdr>
    </w:div>
    <w:div w:id="1738015113">
      <w:bodyDiv w:val="1"/>
      <w:marLeft w:val="0"/>
      <w:marRight w:val="0"/>
      <w:marTop w:val="0"/>
      <w:marBottom w:val="0"/>
      <w:divBdr>
        <w:top w:val="none" w:sz="0" w:space="0" w:color="auto"/>
        <w:left w:val="none" w:sz="0" w:space="0" w:color="auto"/>
        <w:bottom w:val="none" w:sz="0" w:space="0" w:color="auto"/>
        <w:right w:val="none" w:sz="0" w:space="0" w:color="auto"/>
      </w:divBdr>
    </w:div>
    <w:div w:id="1739278845">
      <w:bodyDiv w:val="1"/>
      <w:marLeft w:val="0"/>
      <w:marRight w:val="0"/>
      <w:marTop w:val="0"/>
      <w:marBottom w:val="0"/>
      <w:divBdr>
        <w:top w:val="none" w:sz="0" w:space="0" w:color="auto"/>
        <w:left w:val="none" w:sz="0" w:space="0" w:color="auto"/>
        <w:bottom w:val="none" w:sz="0" w:space="0" w:color="auto"/>
        <w:right w:val="none" w:sz="0" w:space="0" w:color="auto"/>
      </w:divBdr>
    </w:div>
    <w:div w:id="1742171965">
      <w:bodyDiv w:val="1"/>
      <w:marLeft w:val="0"/>
      <w:marRight w:val="0"/>
      <w:marTop w:val="0"/>
      <w:marBottom w:val="0"/>
      <w:divBdr>
        <w:top w:val="none" w:sz="0" w:space="0" w:color="auto"/>
        <w:left w:val="none" w:sz="0" w:space="0" w:color="auto"/>
        <w:bottom w:val="none" w:sz="0" w:space="0" w:color="auto"/>
        <w:right w:val="none" w:sz="0" w:space="0" w:color="auto"/>
      </w:divBdr>
    </w:div>
    <w:div w:id="1755664325">
      <w:bodyDiv w:val="1"/>
      <w:marLeft w:val="0"/>
      <w:marRight w:val="0"/>
      <w:marTop w:val="0"/>
      <w:marBottom w:val="0"/>
      <w:divBdr>
        <w:top w:val="none" w:sz="0" w:space="0" w:color="auto"/>
        <w:left w:val="none" w:sz="0" w:space="0" w:color="auto"/>
        <w:bottom w:val="none" w:sz="0" w:space="0" w:color="auto"/>
        <w:right w:val="none" w:sz="0" w:space="0" w:color="auto"/>
      </w:divBdr>
    </w:div>
    <w:div w:id="1757938269">
      <w:bodyDiv w:val="1"/>
      <w:marLeft w:val="0"/>
      <w:marRight w:val="0"/>
      <w:marTop w:val="0"/>
      <w:marBottom w:val="0"/>
      <w:divBdr>
        <w:top w:val="none" w:sz="0" w:space="0" w:color="auto"/>
        <w:left w:val="none" w:sz="0" w:space="0" w:color="auto"/>
        <w:bottom w:val="none" w:sz="0" w:space="0" w:color="auto"/>
        <w:right w:val="none" w:sz="0" w:space="0" w:color="auto"/>
      </w:divBdr>
    </w:div>
    <w:div w:id="1766069337">
      <w:bodyDiv w:val="1"/>
      <w:marLeft w:val="0"/>
      <w:marRight w:val="0"/>
      <w:marTop w:val="0"/>
      <w:marBottom w:val="0"/>
      <w:divBdr>
        <w:top w:val="none" w:sz="0" w:space="0" w:color="auto"/>
        <w:left w:val="none" w:sz="0" w:space="0" w:color="auto"/>
        <w:bottom w:val="none" w:sz="0" w:space="0" w:color="auto"/>
        <w:right w:val="none" w:sz="0" w:space="0" w:color="auto"/>
      </w:divBdr>
    </w:div>
    <w:div w:id="1769110010">
      <w:bodyDiv w:val="1"/>
      <w:marLeft w:val="0"/>
      <w:marRight w:val="0"/>
      <w:marTop w:val="0"/>
      <w:marBottom w:val="0"/>
      <w:divBdr>
        <w:top w:val="none" w:sz="0" w:space="0" w:color="auto"/>
        <w:left w:val="none" w:sz="0" w:space="0" w:color="auto"/>
        <w:bottom w:val="none" w:sz="0" w:space="0" w:color="auto"/>
        <w:right w:val="none" w:sz="0" w:space="0" w:color="auto"/>
      </w:divBdr>
    </w:div>
    <w:div w:id="1778981314">
      <w:bodyDiv w:val="1"/>
      <w:marLeft w:val="0"/>
      <w:marRight w:val="0"/>
      <w:marTop w:val="0"/>
      <w:marBottom w:val="0"/>
      <w:divBdr>
        <w:top w:val="none" w:sz="0" w:space="0" w:color="auto"/>
        <w:left w:val="none" w:sz="0" w:space="0" w:color="auto"/>
        <w:bottom w:val="none" w:sz="0" w:space="0" w:color="auto"/>
        <w:right w:val="none" w:sz="0" w:space="0" w:color="auto"/>
      </w:divBdr>
    </w:div>
    <w:div w:id="1784692977">
      <w:bodyDiv w:val="1"/>
      <w:marLeft w:val="0"/>
      <w:marRight w:val="0"/>
      <w:marTop w:val="0"/>
      <w:marBottom w:val="0"/>
      <w:divBdr>
        <w:top w:val="none" w:sz="0" w:space="0" w:color="auto"/>
        <w:left w:val="none" w:sz="0" w:space="0" w:color="auto"/>
        <w:bottom w:val="none" w:sz="0" w:space="0" w:color="auto"/>
        <w:right w:val="none" w:sz="0" w:space="0" w:color="auto"/>
      </w:divBdr>
    </w:div>
    <w:div w:id="1792283449">
      <w:bodyDiv w:val="1"/>
      <w:marLeft w:val="0"/>
      <w:marRight w:val="0"/>
      <w:marTop w:val="0"/>
      <w:marBottom w:val="0"/>
      <w:divBdr>
        <w:top w:val="none" w:sz="0" w:space="0" w:color="auto"/>
        <w:left w:val="none" w:sz="0" w:space="0" w:color="auto"/>
        <w:bottom w:val="none" w:sz="0" w:space="0" w:color="auto"/>
        <w:right w:val="none" w:sz="0" w:space="0" w:color="auto"/>
      </w:divBdr>
    </w:div>
    <w:div w:id="1792437247">
      <w:bodyDiv w:val="1"/>
      <w:marLeft w:val="0"/>
      <w:marRight w:val="0"/>
      <w:marTop w:val="0"/>
      <w:marBottom w:val="0"/>
      <w:divBdr>
        <w:top w:val="none" w:sz="0" w:space="0" w:color="auto"/>
        <w:left w:val="none" w:sz="0" w:space="0" w:color="auto"/>
        <w:bottom w:val="none" w:sz="0" w:space="0" w:color="auto"/>
        <w:right w:val="none" w:sz="0" w:space="0" w:color="auto"/>
      </w:divBdr>
    </w:div>
    <w:div w:id="1792704152">
      <w:bodyDiv w:val="1"/>
      <w:marLeft w:val="0"/>
      <w:marRight w:val="0"/>
      <w:marTop w:val="0"/>
      <w:marBottom w:val="0"/>
      <w:divBdr>
        <w:top w:val="none" w:sz="0" w:space="0" w:color="auto"/>
        <w:left w:val="none" w:sz="0" w:space="0" w:color="auto"/>
        <w:bottom w:val="none" w:sz="0" w:space="0" w:color="auto"/>
        <w:right w:val="none" w:sz="0" w:space="0" w:color="auto"/>
      </w:divBdr>
    </w:div>
    <w:div w:id="1813869528">
      <w:bodyDiv w:val="1"/>
      <w:marLeft w:val="0"/>
      <w:marRight w:val="0"/>
      <w:marTop w:val="0"/>
      <w:marBottom w:val="0"/>
      <w:divBdr>
        <w:top w:val="none" w:sz="0" w:space="0" w:color="auto"/>
        <w:left w:val="none" w:sz="0" w:space="0" w:color="auto"/>
        <w:bottom w:val="none" w:sz="0" w:space="0" w:color="auto"/>
        <w:right w:val="none" w:sz="0" w:space="0" w:color="auto"/>
      </w:divBdr>
    </w:div>
    <w:div w:id="1816216151">
      <w:bodyDiv w:val="1"/>
      <w:marLeft w:val="0"/>
      <w:marRight w:val="0"/>
      <w:marTop w:val="0"/>
      <w:marBottom w:val="0"/>
      <w:divBdr>
        <w:top w:val="none" w:sz="0" w:space="0" w:color="auto"/>
        <w:left w:val="none" w:sz="0" w:space="0" w:color="auto"/>
        <w:bottom w:val="none" w:sz="0" w:space="0" w:color="auto"/>
        <w:right w:val="none" w:sz="0" w:space="0" w:color="auto"/>
      </w:divBdr>
    </w:div>
    <w:div w:id="1828937794">
      <w:bodyDiv w:val="1"/>
      <w:marLeft w:val="0"/>
      <w:marRight w:val="0"/>
      <w:marTop w:val="0"/>
      <w:marBottom w:val="0"/>
      <w:divBdr>
        <w:top w:val="none" w:sz="0" w:space="0" w:color="auto"/>
        <w:left w:val="none" w:sz="0" w:space="0" w:color="auto"/>
        <w:bottom w:val="none" w:sz="0" w:space="0" w:color="auto"/>
        <w:right w:val="none" w:sz="0" w:space="0" w:color="auto"/>
      </w:divBdr>
    </w:div>
    <w:div w:id="1841581348">
      <w:bodyDiv w:val="1"/>
      <w:marLeft w:val="0"/>
      <w:marRight w:val="0"/>
      <w:marTop w:val="0"/>
      <w:marBottom w:val="0"/>
      <w:divBdr>
        <w:top w:val="none" w:sz="0" w:space="0" w:color="auto"/>
        <w:left w:val="none" w:sz="0" w:space="0" w:color="auto"/>
        <w:bottom w:val="none" w:sz="0" w:space="0" w:color="auto"/>
        <w:right w:val="none" w:sz="0" w:space="0" w:color="auto"/>
      </w:divBdr>
    </w:div>
    <w:div w:id="1870559094">
      <w:bodyDiv w:val="1"/>
      <w:marLeft w:val="0"/>
      <w:marRight w:val="0"/>
      <w:marTop w:val="0"/>
      <w:marBottom w:val="0"/>
      <w:divBdr>
        <w:top w:val="none" w:sz="0" w:space="0" w:color="auto"/>
        <w:left w:val="none" w:sz="0" w:space="0" w:color="auto"/>
        <w:bottom w:val="none" w:sz="0" w:space="0" w:color="auto"/>
        <w:right w:val="none" w:sz="0" w:space="0" w:color="auto"/>
      </w:divBdr>
    </w:div>
    <w:div w:id="1874268837">
      <w:bodyDiv w:val="1"/>
      <w:marLeft w:val="0"/>
      <w:marRight w:val="0"/>
      <w:marTop w:val="0"/>
      <w:marBottom w:val="0"/>
      <w:divBdr>
        <w:top w:val="none" w:sz="0" w:space="0" w:color="auto"/>
        <w:left w:val="none" w:sz="0" w:space="0" w:color="auto"/>
        <w:bottom w:val="none" w:sz="0" w:space="0" w:color="auto"/>
        <w:right w:val="none" w:sz="0" w:space="0" w:color="auto"/>
      </w:divBdr>
    </w:div>
    <w:div w:id="1885294079">
      <w:bodyDiv w:val="1"/>
      <w:marLeft w:val="0"/>
      <w:marRight w:val="0"/>
      <w:marTop w:val="0"/>
      <w:marBottom w:val="0"/>
      <w:divBdr>
        <w:top w:val="none" w:sz="0" w:space="0" w:color="auto"/>
        <w:left w:val="none" w:sz="0" w:space="0" w:color="auto"/>
        <w:bottom w:val="none" w:sz="0" w:space="0" w:color="auto"/>
        <w:right w:val="none" w:sz="0" w:space="0" w:color="auto"/>
      </w:divBdr>
    </w:div>
    <w:div w:id="1885830119">
      <w:bodyDiv w:val="1"/>
      <w:marLeft w:val="0"/>
      <w:marRight w:val="0"/>
      <w:marTop w:val="0"/>
      <w:marBottom w:val="0"/>
      <w:divBdr>
        <w:top w:val="none" w:sz="0" w:space="0" w:color="auto"/>
        <w:left w:val="none" w:sz="0" w:space="0" w:color="auto"/>
        <w:bottom w:val="none" w:sz="0" w:space="0" w:color="auto"/>
        <w:right w:val="none" w:sz="0" w:space="0" w:color="auto"/>
      </w:divBdr>
    </w:div>
    <w:div w:id="1907105661">
      <w:bodyDiv w:val="1"/>
      <w:marLeft w:val="0"/>
      <w:marRight w:val="0"/>
      <w:marTop w:val="0"/>
      <w:marBottom w:val="0"/>
      <w:divBdr>
        <w:top w:val="none" w:sz="0" w:space="0" w:color="auto"/>
        <w:left w:val="none" w:sz="0" w:space="0" w:color="auto"/>
        <w:bottom w:val="none" w:sz="0" w:space="0" w:color="auto"/>
        <w:right w:val="none" w:sz="0" w:space="0" w:color="auto"/>
      </w:divBdr>
    </w:div>
    <w:div w:id="1913998924">
      <w:bodyDiv w:val="1"/>
      <w:marLeft w:val="0"/>
      <w:marRight w:val="0"/>
      <w:marTop w:val="0"/>
      <w:marBottom w:val="0"/>
      <w:divBdr>
        <w:top w:val="none" w:sz="0" w:space="0" w:color="auto"/>
        <w:left w:val="none" w:sz="0" w:space="0" w:color="auto"/>
        <w:bottom w:val="none" w:sz="0" w:space="0" w:color="auto"/>
        <w:right w:val="none" w:sz="0" w:space="0" w:color="auto"/>
      </w:divBdr>
    </w:div>
    <w:div w:id="1940485627">
      <w:bodyDiv w:val="1"/>
      <w:marLeft w:val="0"/>
      <w:marRight w:val="0"/>
      <w:marTop w:val="0"/>
      <w:marBottom w:val="0"/>
      <w:divBdr>
        <w:top w:val="none" w:sz="0" w:space="0" w:color="auto"/>
        <w:left w:val="none" w:sz="0" w:space="0" w:color="auto"/>
        <w:bottom w:val="none" w:sz="0" w:space="0" w:color="auto"/>
        <w:right w:val="none" w:sz="0" w:space="0" w:color="auto"/>
      </w:divBdr>
    </w:div>
    <w:div w:id="1963800222">
      <w:bodyDiv w:val="1"/>
      <w:marLeft w:val="0"/>
      <w:marRight w:val="0"/>
      <w:marTop w:val="0"/>
      <w:marBottom w:val="0"/>
      <w:divBdr>
        <w:top w:val="none" w:sz="0" w:space="0" w:color="auto"/>
        <w:left w:val="none" w:sz="0" w:space="0" w:color="auto"/>
        <w:bottom w:val="none" w:sz="0" w:space="0" w:color="auto"/>
        <w:right w:val="none" w:sz="0" w:space="0" w:color="auto"/>
      </w:divBdr>
    </w:div>
    <w:div w:id="1985695903">
      <w:bodyDiv w:val="1"/>
      <w:marLeft w:val="0"/>
      <w:marRight w:val="0"/>
      <w:marTop w:val="0"/>
      <w:marBottom w:val="0"/>
      <w:divBdr>
        <w:top w:val="none" w:sz="0" w:space="0" w:color="auto"/>
        <w:left w:val="none" w:sz="0" w:space="0" w:color="auto"/>
        <w:bottom w:val="none" w:sz="0" w:space="0" w:color="auto"/>
        <w:right w:val="none" w:sz="0" w:space="0" w:color="auto"/>
      </w:divBdr>
    </w:div>
    <w:div w:id="1994869598">
      <w:bodyDiv w:val="1"/>
      <w:marLeft w:val="0"/>
      <w:marRight w:val="0"/>
      <w:marTop w:val="0"/>
      <w:marBottom w:val="0"/>
      <w:divBdr>
        <w:top w:val="none" w:sz="0" w:space="0" w:color="auto"/>
        <w:left w:val="none" w:sz="0" w:space="0" w:color="auto"/>
        <w:bottom w:val="none" w:sz="0" w:space="0" w:color="auto"/>
        <w:right w:val="none" w:sz="0" w:space="0" w:color="auto"/>
      </w:divBdr>
    </w:div>
    <w:div w:id="2007857053">
      <w:bodyDiv w:val="1"/>
      <w:marLeft w:val="0"/>
      <w:marRight w:val="0"/>
      <w:marTop w:val="0"/>
      <w:marBottom w:val="0"/>
      <w:divBdr>
        <w:top w:val="none" w:sz="0" w:space="0" w:color="auto"/>
        <w:left w:val="none" w:sz="0" w:space="0" w:color="auto"/>
        <w:bottom w:val="none" w:sz="0" w:space="0" w:color="auto"/>
        <w:right w:val="none" w:sz="0" w:space="0" w:color="auto"/>
      </w:divBdr>
    </w:div>
    <w:div w:id="2009747470">
      <w:bodyDiv w:val="1"/>
      <w:marLeft w:val="0"/>
      <w:marRight w:val="0"/>
      <w:marTop w:val="0"/>
      <w:marBottom w:val="0"/>
      <w:divBdr>
        <w:top w:val="none" w:sz="0" w:space="0" w:color="auto"/>
        <w:left w:val="none" w:sz="0" w:space="0" w:color="auto"/>
        <w:bottom w:val="none" w:sz="0" w:space="0" w:color="auto"/>
        <w:right w:val="none" w:sz="0" w:space="0" w:color="auto"/>
      </w:divBdr>
    </w:div>
    <w:div w:id="2017152223">
      <w:bodyDiv w:val="1"/>
      <w:marLeft w:val="0"/>
      <w:marRight w:val="0"/>
      <w:marTop w:val="0"/>
      <w:marBottom w:val="0"/>
      <w:divBdr>
        <w:top w:val="none" w:sz="0" w:space="0" w:color="auto"/>
        <w:left w:val="none" w:sz="0" w:space="0" w:color="auto"/>
        <w:bottom w:val="none" w:sz="0" w:space="0" w:color="auto"/>
        <w:right w:val="none" w:sz="0" w:space="0" w:color="auto"/>
      </w:divBdr>
    </w:div>
    <w:div w:id="2024671273">
      <w:bodyDiv w:val="1"/>
      <w:marLeft w:val="0"/>
      <w:marRight w:val="0"/>
      <w:marTop w:val="0"/>
      <w:marBottom w:val="0"/>
      <w:divBdr>
        <w:top w:val="none" w:sz="0" w:space="0" w:color="auto"/>
        <w:left w:val="none" w:sz="0" w:space="0" w:color="auto"/>
        <w:bottom w:val="none" w:sz="0" w:space="0" w:color="auto"/>
        <w:right w:val="none" w:sz="0" w:space="0" w:color="auto"/>
      </w:divBdr>
    </w:div>
    <w:div w:id="2036151579">
      <w:bodyDiv w:val="1"/>
      <w:marLeft w:val="0"/>
      <w:marRight w:val="0"/>
      <w:marTop w:val="0"/>
      <w:marBottom w:val="0"/>
      <w:divBdr>
        <w:top w:val="none" w:sz="0" w:space="0" w:color="auto"/>
        <w:left w:val="none" w:sz="0" w:space="0" w:color="auto"/>
        <w:bottom w:val="none" w:sz="0" w:space="0" w:color="auto"/>
        <w:right w:val="none" w:sz="0" w:space="0" w:color="auto"/>
      </w:divBdr>
    </w:div>
    <w:div w:id="2044208441">
      <w:bodyDiv w:val="1"/>
      <w:marLeft w:val="0"/>
      <w:marRight w:val="0"/>
      <w:marTop w:val="0"/>
      <w:marBottom w:val="0"/>
      <w:divBdr>
        <w:top w:val="none" w:sz="0" w:space="0" w:color="auto"/>
        <w:left w:val="none" w:sz="0" w:space="0" w:color="auto"/>
        <w:bottom w:val="none" w:sz="0" w:space="0" w:color="auto"/>
        <w:right w:val="none" w:sz="0" w:space="0" w:color="auto"/>
      </w:divBdr>
    </w:div>
    <w:div w:id="2055885940">
      <w:bodyDiv w:val="1"/>
      <w:marLeft w:val="0"/>
      <w:marRight w:val="0"/>
      <w:marTop w:val="0"/>
      <w:marBottom w:val="0"/>
      <w:divBdr>
        <w:top w:val="none" w:sz="0" w:space="0" w:color="auto"/>
        <w:left w:val="none" w:sz="0" w:space="0" w:color="auto"/>
        <w:bottom w:val="none" w:sz="0" w:space="0" w:color="auto"/>
        <w:right w:val="none" w:sz="0" w:space="0" w:color="auto"/>
      </w:divBdr>
    </w:div>
    <w:div w:id="2062943704">
      <w:bodyDiv w:val="1"/>
      <w:marLeft w:val="0"/>
      <w:marRight w:val="0"/>
      <w:marTop w:val="0"/>
      <w:marBottom w:val="0"/>
      <w:divBdr>
        <w:top w:val="none" w:sz="0" w:space="0" w:color="auto"/>
        <w:left w:val="none" w:sz="0" w:space="0" w:color="auto"/>
        <w:bottom w:val="none" w:sz="0" w:space="0" w:color="auto"/>
        <w:right w:val="none" w:sz="0" w:space="0" w:color="auto"/>
      </w:divBdr>
      <w:divsChild>
        <w:div w:id="2040356964">
          <w:marLeft w:val="869"/>
          <w:marRight w:val="248"/>
          <w:marTop w:val="0"/>
          <w:marBottom w:val="0"/>
          <w:divBdr>
            <w:top w:val="none" w:sz="0" w:space="0" w:color="auto"/>
            <w:left w:val="none" w:sz="0" w:space="0" w:color="auto"/>
            <w:bottom w:val="none" w:sz="0" w:space="0" w:color="auto"/>
            <w:right w:val="none" w:sz="0" w:space="0" w:color="auto"/>
          </w:divBdr>
          <w:divsChild>
            <w:div w:id="2053384715">
              <w:marLeft w:val="0"/>
              <w:marRight w:val="0"/>
              <w:marTop w:val="0"/>
              <w:marBottom w:val="0"/>
              <w:divBdr>
                <w:top w:val="none" w:sz="0" w:space="0" w:color="auto"/>
                <w:left w:val="none" w:sz="0" w:space="0" w:color="auto"/>
                <w:bottom w:val="none" w:sz="0" w:space="0" w:color="auto"/>
                <w:right w:val="none" w:sz="0" w:space="0" w:color="auto"/>
              </w:divBdr>
              <w:divsChild>
                <w:div w:id="272790042">
                  <w:marLeft w:val="0"/>
                  <w:marRight w:val="0"/>
                  <w:marTop w:val="0"/>
                  <w:marBottom w:val="0"/>
                  <w:divBdr>
                    <w:top w:val="none" w:sz="0" w:space="0" w:color="auto"/>
                    <w:left w:val="none" w:sz="0" w:space="0" w:color="auto"/>
                    <w:bottom w:val="none" w:sz="0" w:space="0" w:color="auto"/>
                    <w:right w:val="none" w:sz="0" w:space="0" w:color="auto"/>
                  </w:divBdr>
                  <w:divsChild>
                    <w:div w:id="6783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5287">
      <w:bodyDiv w:val="1"/>
      <w:marLeft w:val="0"/>
      <w:marRight w:val="0"/>
      <w:marTop w:val="0"/>
      <w:marBottom w:val="0"/>
      <w:divBdr>
        <w:top w:val="none" w:sz="0" w:space="0" w:color="auto"/>
        <w:left w:val="none" w:sz="0" w:space="0" w:color="auto"/>
        <w:bottom w:val="none" w:sz="0" w:space="0" w:color="auto"/>
        <w:right w:val="none" w:sz="0" w:space="0" w:color="auto"/>
      </w:divBdr>
    </w:div>
    <w:div w:id="2102141764">
      <w:bodyDiv w:val="1"/>
      <w:marLeft w:val="0"/>
      <w:marRight w:val="0"/>
      <w:marTop w:val="0"/>
      <w:marBottom w:val="0"/>
      <w:divBdr>
        <w:top w:val="none" w:sz="0" w:space="0" w:color="auto"/>
        <w:left w:val="none" w:sz="0" w:space="0" w:color="auto"/>
        <w:bottom w:val="none" w:sz="0" w:space="0" w:color="auto"/>
        <w:right w:val="none" w:sz="0" w:space="0" w:color="auto"/>
      </w:divBdr>
    </w:div>
    <w:div w:id="2102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igonvv@gmail.com"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BC31-3CC6-4396-84D4-3DBE30A3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10591</Words>
  <Characters>6037</Characters>
  <Application>Microsoft Office Word</Application>
  <DocSecurity>0</DocSecurity>
  <Lines>50</Lines>
  <Paragraphs>33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16595</CharactersWithSpaces>
  <SharedDoc>false</SharedDoc>
  <HLinks>
    <vt:vector size="114" baseType="variant">
      <vt:variant>
        <vt:i4>29</vt:i4>
      </vt:variant>
      <vt:variant>
        <vt:i4>54</vt:i4>
      </vt:variant>
      <vt:variant>
        <vt:i4>0</vt:i4>
      </vt:variant>
      <vt:variant>
        <vt:i4>5</vt:i4>
      </vt:variant>
      <vt:variant>
        <vt:lpwstr>https://usr.minjust.gov.ua/ua/freesearch</vt:lpwstr>
      </vt:variant>
      <vt:variant>
        <vt:lpwstr/>
      </vt:variant>
      <vt:variant>
        <vt:i4>6619184</vt:i4>
      </vt:variant>
      <vt:variant>
        <vt:i4>51</vt:i4>
      </vt:variant>
      <vt:variant>
        <vt:i4>0</vt:i4>
      </vt:variant>
      <vt:variant>
        <vt:i4>5</vt:i4>
      </vt:variant>
      <vt:variant>
        <vt:lpwstr>http://corrupt.informjust.ua/index.php</vt:lpwstr>
      </vt:variant>
      <vt:variant>
        <vt:lpwstr/>
      </vt:variant>
      <vt:variant>
        <vt:i4>2293800</vt:i4>
      </vt:variant>
      <vt:variant>
        <vt:i4>48</vt:i4>
      </vt:variant>
      <vt:variant>
        <vt:i4>0</vt:i4>
      </vt:variant>
      <vt:variant>
        <vt:i4>5</vt:i4>
      </vt:variant>
      <vt:variant>
        <vt:lpwstr>http://zakon2.rada.gov.ua/laws/show/2210-14</vt:lpwstr>
      </vt:variant>
      <vt:variant>
        <vt:lpwstr/>
      </vt:variant>
      <vt:variant>
        <vt:i4>655367</vt:i4>
      </vt:variant>
      <vt:variant>
        <vt:i4>45</vt:i4>
      </vt:variant>
      <vt:variant>
        <vt:i4>0</vt:i4>
      </vt:variant>
      <vt:variant>
        <vt:i4>5</vt:i4>
      </vt:variant>
      <vt:variant>
        <vt:lpwstr>http://search.ligazakon.ua/l_doc2.nsf/link1/ed_2010_07_10/an/475/T102289.html</vt:lpwstr>
      </vt:variant>
      <vt:variant>
        <vt:lpwstr>475</vt:lpwstr>
      </vt:variant>
      <vt:variant>
        <vt:i4>655366</vt:i4>
      </vt:variant>
      <vt:variant>
        <vt:i4>42</vt:i4>
      </vt:variant>
      <vt:variant>
        <vt:i4>0</vt:i4>
      </vt:variant>
      <vt:variant>
        <vt:i4>5</vt:i4>
      </vt:variant>
      <vt:variant>
        <vt:lpwstr>http://search.ligazakon.ua/l_doc2.nsf/link1/ed_2010_07_10/an/464/T102289.html</vt:lpwstr>
      </vt:variant>
      <vt:variant>
        <vt:lpwstr>464</vt:lpwstr>
      </vt:variant>
      <vt:variant>
        <vt:i4>589829</vt:i4>
      </vt:variant>
      <vt:variant>
        <vt:i4>39</vt:i4>
      </vt:variant>
      <vt:variant>
        <vt:i4>0</vt:i4>
      </vt:variant>
      <vt:variant>
        <vt:i4>5</vt:i4>
      </vt:variant>
      <vt:variant>
        <vt:lpwstr>http://search.ligazakon.ua/l_doc2.nsf/link1/ed_2010_07_10/an/454/T102289.html</vt:lpwstr>
      </vt:variant>
      <vt:variant>
        <vt:lpwstr>454</vt:lpwstr>
      </vt:variant>
      <vt:variant>
        <vt:i4>2752551</vt:i4>
      </vt:variant>
      <vt:variant>
        <vt:i4>36</vt:i4>
      </vt:variant>
      <vt:variant>
        <vt:i4>0</vt:i4>
      </vt:variant>
      <vt:variant>
        <vt:i4>5</vt:i4>
      </vt:variant>
      <vt:variant>
        <vt:lpwstr>http://zakon4.rada.gov.ua/laws/show/2289-17</vt:lpwstr>
      </vt:variant>
      <vt:variant>
        <vt:lpwstr/>
      </vt:variant>
      <vt:variant>
        <vt:i4>1048594</vt:i4>
      </vt:variant>
      <vt:variant>
        <vt:i4>33</vt:i4>
      </vt:variant>
      <vt:variant>
        <vt:i4>0</vt:i4>
      </vt:variant>
      <vt:variant>
        <vt:i4>5</vt:i4>
      </vt:variant>
      <vt:variant>
        <vt:lpwstr>http://zakon2.rada.gov.ua/laws/show/1197-18/print1443095849340997</vt:lpwstr>
      </vt:variant>
      <vt:variant>
        <vt:lpwstr>n288</vt:lpwstr>
      </vt:variant>
      <vt:variant>
        <vt:i4>1376334</vt:i4>
      </vt:variant>
      <vt:variant>
        <vt:i4>30</vt:i4>
      </vt:variant>
      <vt:variant>
        <vt:i4>0</vt:i4>
      </vt:variant>
      <vt:variant>
        <vt:i4>5</vt:i4>
      </vt:variant>
      <vt:variant>
        <vt:lpwstr>http://search.ligazakon.ua/l_doc2.nsf/link1/ed_2010_07_10/T102289.html</vt:lpwstr>
      </vt:variant>
      <vt:variant>
        <vt:lpwstr/>
      </vt:variant>
      <vt:variant>
        <vt:i4>1376334</vt:i4>
      </vt:variant>
      <vt:variant>
        <vt:i4>27</vt:i4>
      </vt:variant>
      <vt:variant>
        <vt:i4>0</vt:i4>
      </vt:variant>
      <vt:variant>
        <vt:i4>5</vt:i4>
      </vt:variant>
      <vt:variant>
        <vt:lpwstr>http://search.ligazakon.ua/l_doc2.nsf/link1/ed_2010_07_10/T102289.html</vt:lpwstr>
      </vt:variant>
      <vt:variant>
        <vt:lpwstr/>
      </vt:variant>
      <vt:variant>
        <vt:i4>1376334</vt:i4>
      </vt:variant>
      <vt:variant>
        <vt:i4>24</vt:i4>
      </vt:variant>
      <vt:variant>
        <vt:i4>0</vt:i4>
      </vt:variant>
      <vt:variant>
        <vt:i4>5</vt:i4>
      </vt:variant>
      <vt:variant>
        <vt:lpwstr>http://search.ligazakon.ua/l_doc2.nsf/link1/ed_2010_07_10/T102289.html</vt:lpwstr>
      </vt:variant>
      <vt:variant>
        <vt:lpwstr/>
      </vt:variant>
      <vt:variant>
        <vt:i4>655362</vt:i4>
      </vt:variant>
      <vt:variant>
        <vt:i4>21</vt:i4>
      </vt:variant>
      <vt:variant>
        <vt:i4>0</vt:i4>
      </vt:variant>
      <vt:variant>
        <vt:i4>5</vt:i4>
      </vt:variant>
      <vt:variant>
        <vt:lpwstr>http://search.ligazakon.ua/l_doc2.nsf/link1/ed_2010_07_10/an/170/T102289.html</vt:lpwstr>
      </vt:variant>
      <vt:variant>
        <vt:lpwstr>170</vt:lpwstr>
      </vt:variant>
      <vt:variant>
        <vt:i4>786436</vt:i4>
      </vt:variant>
      <vt:variant>
        <vt:i4>18</vt:i4>
      </vt:variant>
      <vt:variant>
        <vt:i4>0</vt:i4>
      </vt:variant>
      <vt:variant>
        <vt:i4>5</vt:i4>
      </vt:variant>
      <vt:variant>
        <vt:lpwstr>http://search.ligazakon.ua/l_doc2.nsf/link1/ed_2010_07_10/an/440/T102289.html</vt:lpwstr>
      </vt:variant>
      <vt:variant>
        <vt:lpwstr>440</vt:lpwstr>
      </vt:variant>
      <vt:variant>
        <vt:i4>851971</vt:i4>
      </vt:variant>
      <vt:variant>
        <vt:i4>15</vt:i4>
      </vt:variant>
      <vt:variant>
        <vt:i4>0</vt:i4>
      </vt:variant>
      <vt:variant>
        <vt:i4>5</vt:i4>
      </vt:variant>
      <vt:variant>
        <vt:lpwstr>http://search.ligazakon.ua/l_doc2.nsf/link1/ed_2010_07_10/an/256/T102289.html</vt:lpwstr>
      </vt:variant>
      <vt:variant>
        <vt:lpwstr>256</vt:lpwstr>
      </vt:variant>
      <vt:variant>
        <vt:i4>786434</vt:i4>
      </vt:variant>
      <vt:variant>
        <vt:i4>12</vt:i4>
      </vt:variant>
      <vt:variant>
        <vt:i4>0</vt:i4>
      </vt:variant>
      <vt:variant>
        <vt:i4>5</vt:i4>
      </vt:variant>
      <vt:variant>
        <vt:lpwstr>http://search.ligazakon.ua/l_doc2.nsf/link1/ed_2010_07_10/an/246/T102289.html</vt:lpwstr>
      </vt:variant>
      <vt:variant>
        <vt:lpwstr>246</vt:lpwstr>
      </vt:variant>
      <vt:variant>
        <vt:i4>655362</vt:i4>
      </vt:variant>
      <vt:variant>
        <vt:i4>9</vt:i4>
      </vt:variant>
      <vt:variant>
        <vt:i4>0</vt:i4>
      </vt:variant>
      <vt:variant>
        <vt:i4>5</vt:i4>
      </vt:variant>
      <vt:variant>
        <vt:lpwstr>http://search.ligazakon.ua/l_doc2.nsf/link1/ed_2010_07_10/an/170/T102289.html</vt:lpwstr>
      </vt:variant>
      <vt:variant>
        <vt:lpwstr>170</vt:lpwstr>
      </vt:variant>
      <vt:variant>
        <vt:i4>655362</vt:i4>
      </vt:variant>
      <vt:variant>
        <vt:i4>6</vt:i4>
      </vt:variant>
      <vt:variant>
        <vt:i4>0</vt:i4>
      </vt:variant>
      <vt:variant>
        <vt:i4>5</vt:i4>
      </vt:variant>
      <vt:variant>
        <vt:lpwstr>http://search.ligazakon.ua/l_doc2.nsf/link1/ed_2010_07_10/an/170/T102289.html</vt:lpwstr>
      </vt:variant>
      <vt:variant>
        <vt:lpwstr>170</vt:lpwstr>
      </vt:variant>
      <vt:variant>
        <vt:i4>655362</vt:i4>
      </vt:variant>
      <vt:variant>
        <vt:i4>3</vt:i4>
      </vt:variant>
      <vt:variant>
        <vt:i4>0</vt:i4>
      </vt:variant>
      <vt:variant>
        <vt:i4>5</vt:i4>
      </vt:variant>
      <vt:variant>
        <vt:lpwstr>http://search.ligazakon.ua/l_doc2.nsf/link1/ed_2010_07_10/an/170/T102289.html</vt:lpwstr>
      </vt:variant>
      <vt:variant>
        <vt:lpwstr>170</vt:lpwstr>
      </vt:variant>
      <vt:variant>
        <vt:i4>1376334</vt:i4>
      </vt:variant>
      <vt:variant>
        <vt:i4>0</vt:i4>
      </vt:variant>
      <vt:variant>
        <vt:i4>0</vt:i4>
      </vt:variant>
      <vt:variant>
        <vt:i4>5</vt:i4>
      </vt:variant>
      <vt:variant>
        <vt:lpwstr>http://search.ligazakon.ua/l_doc2.nsf/link1/ed_2010_07_10/T102289.html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Poligon</cp:lastModifiedBy>
  <cp:revision>16</cp:revision>
  <cp:lastPrinted>2017-02-09T20:18:00Z</cp:lastPrinted>
  <dcterms:created xsi:type="dcterms:W3CDTF">2021-06-23T14:34:00Z</dcterms:created>
  <dcterms:modified xsi:type="dcterms:W3CDTF">2023-05-24T13:09:00Z</dcterms:modified>
</cp:coreProperties>
</file>