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81E6" w14:textId="77777777" w:rsidR="002A08CC" w:rsidRPr="007431EF" w:rsidRDefault="002A08CC" w:rsidP="002A08CC">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8"/>
          <w:szCs w:val="28"/>
          <w:lang w:val="uk-UA" w:eastAsia="zh-CN" w:bidi="hi-IN"/>
        </w:rPr>
      </w:pPr>
      <w:r w:rsidRPr="007431EF">
        <w:rPr>
          <w:rFonts w:ascii="Times New Roman" w:eastAsia="Times New Roman" w:hAnsi="Times New Roman" w:cs="Times New Roman"/>
          <w:b/>
          <w:color w:val="000000"/>
          <w:kern w:val="3"/>
          <w:sz w:val="28"/>
          <w:szCs w:val="28"/>
          <w:lang w:val="uk-UA" w:eastAsia="zh-CN" w:bidi="hi-IN"/>
        </w:rPr>
        <w:t>Іванівська селищна рада Одеської області</w:t>
      </w:r>
    </w:p>
    <w:p w14:paraId="511C3C68" w14:textId="77777777" w:rsidR="002A08CC" w:rsidRPr="007431EF" w:rsidRDefault="002A08CC" w:rsidP="002A08CC">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8"/>
          <w:szCs w:val="28"/>
          <w:lang w:eastAsia="zh-CN" w:bidi="hi-IN"/>
        </w:rPr>
      </w:pPr>
    </w:p>
    <w:p w14:paraId="4346322E" w14:textId="77777777" w:rsidR="002A08CC" w:rsidRPr="007431EF" w:rsidRDefault="002A08CC" w:rsidP="002A08CC">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14:paraId="76FFE4BA" w14:textId="77777777" w:rsidR="002A08CC" w:rsidRPr="007431EF" w:rsidRDefault="002A08CC" w:rsidP="002A08CC">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7431EF">
        <w:rPr>
          <w:rFonts w:ascii="Times New Roman" w:eastAsia="Times New Roman" w:hAnsi="Times New Roman" w:cs="Times New Roman"/>
          <w:b/>
          <w:color w:val="000000"/>
          <w:kern w:val="3"/>
          <w:sz w:val="20"/>
          <w:szCs w:val="20"/>
          <w:lang w:eastAsia="zh-CN" w:bidi="hi-IN"/>
        </w:rPr>
        <w:t>«</w:t>
      </w:r>
      <w:r w:rsidRPr="007431EF">
        <w:rPr>
          <w:rFonts w:ascii="Times New Roman" w:eastAsia="Times New Roman" w:hAnsi="Times New Roman" w:cs="Times New Roman"/>
          <w:b/>
          <w:color w:val="000000"/>
          <w:kern w:val="3"/>
          <w:sz w:val="24"/>
          <w:szCs w:val="24"/>
          <w:lang w:eastAsia="zh-CN" w:bidi="hi-IN"/>
        </w:rPr>
        <w:t>ЗАТВЕРДЖЕНО»</w:t>
      </w:r>
    </w:p>
    <w:p w14:paraId="51F6A17D" w14:textId="77777777" w:rsidR="002A08CC" w:rsidRPr="007431EF" w:rsidRDefault="002A08CC" w:rsidP="002A08CC">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val="uk-UA" w:eastAsia="zh-CN" w:bidi="hi-IN"/>
        </w:rPr>
      </w:pPr>
      <w:r w:rsidRPr="007431EF">
        <w:rPr>
          <w:rFonts w:ascii="Times New Roman" w:eastAsia="Times New Roman" w:hAnsi="Times New Roman" w:cs="Times New Roman"/>
          <w:color w:val="000000"/>
          <w:kern w:val="3"/>
          <w:sz w:val="24"/>
          <w:szCs w:val="24"/>
          <w:lang w:val="uk-UA" w:eastAsia="zh-CN" w:bidi="hi-IN"/>
        </w:rPr>
        <w:t xml:space="preserve">                                                                    </w:t>
      </w:r>
      <w:r w:rsidRPr="007431EF">
        <w:rPr>
          <w:rFonts w:ascii="Times New Roman" w:eastAsia="Times New Roman" w:hAnsi="Times New Roman" w:cs="Times New Roman"/>
          <w:b/>
          <w:color w:val="000000"/>
          <w:kern w:val="3"/>
          <w:sz w:val="24"/>
          <w:szCs w:val="24"/>
          <w:lang w:val="uk-UA" w:eastAsia="zh-CN" w:bidi="hi-IN"/>
        </w:rPr>
        <w:t>Протокол</w:t>
      </w:r>
      <w:r w:rsidRPr="007431EF">
        <w:rPr>
          <w:rFonts w:ascii="Times New Roman" w:eastAsia="Times New Roman" w:hAnsi="Times New Roman" w:cs="Times New Roman"/>
          <w:color w:val="000000"/>
          <w:kern w:val="3"/>
          <w:sz w:val="24"/>
          <w:szCs w:val="24"/>
          <w:lang w:val="uk-UA" w:eastAsia="zh-CN" w:bidi="hi-IN"/>
        </w:rPr>
        <w:t xml:space="preserve"> </w:t>
      </w:r>
      <w:r w:rsidRPr="007431EF">
        <w:rPr>
          <w:rFonts w:ascii="Times New Roman" w:eastAsia="Times New Roman" w:hAnsi="Times New Roman" w:cs="Times New Roman"/>
          <w:b/>
          <w:color w:val="000000"/>
          <w:kern w:val="3"/>
          <w:sz w:val="24"/>
          <w:szCs w:val="24"/>
          <w:lang w:val="uk-UA" w:eastAsia="zh-CN" w:bidi="hi-IN"/>
        </w:rPr>
        <w:t>Уповноваженої особи</w:t>
      </w:r>
      <w:r w:rsidRPr="007431EF">
        <w:rPr>
          <w:rFonts w:ascii="Times New Roman" w:eastAsia="Times New Roman" w:hAnsi="Times New Roman" w:cs="Times New Roman"/>
          <w:i/>
          <w:color w:val="000000"/>
          <w:kern w:val="3"/>
          <w:sz w:val="24"/>
          <w:szCs w:val="24"/>
          <w:lang w:val="uk-UA" w:eastAsia="zh-CN" w:bidi="hi-IN"/>
        </w:rPr>
        <w:t xml:space="preserve"> </w:t>
      </w:r>
    </w:p>
    <w:p w14:paraId="7D9E243B" w14:textId="087C310B" w:rsidR="002A08CC" w:rsidRPr="007431EF" w:rsidRDefault="002A08CC" w:rsidP="002A08CC">
      <w:pPr>
        <w:widowControl w:val="0"/>
        <w:suppressAutoHyphens/>
        <w:autoSpaceDN w:val="0"/>
        <w:spacing w:after="0" w:line="240" w:lineRule="auto"/>
        <w:jc w:val="right"/>
        <w:textAlignment w:val="baseline"/>
        <w:rPr>
          <w:rFonts w:ascii="Times New Roman" w:eastAsia="Times New Roman" w:hAnsi="Times New Roman" w:cs="Times New Roman"/>
          <w:b/>
          <w:color w:val="000000"/>
          <w:kern w:val="3"/>
          <w:sz w:val="24"/>
          <w:szCs w:val="24"/>
          <w:lang w:val="uk-UA" w:eastAsia="zh-CN" w:bidi="hi-IN"/>
        </w:rPr>
      </w:pPr>
      <w:r w:rsidRPr="007431EF">
        <w:rPr>
          <w:rFonts w:ascii="Times New Roman" w:eastAsia="Times New Roman" w:hAnsi="Times New Roman" w:cs="Times New Roman"/>
          <w:b/>
          <w:color w:val="000000"/>
          <w:kern w:val="3"/>
          <w:sz w:val="24"/>
          <w:szCs w:val="24"/>
          <w:lang w:val="uk-UA" w:eastAsia="zh-CN" w:bidi="hi-IN"/>
        </w:rPr>
        <w:t xml:space="preserve">                                                   </w:t>
      </w:r>
      <w:r w:rsidR="00705B6D" w:rsidRPr="007431EF">
        <w:rPr>
          <w:rFonts w:ascii="Times New Roman" w:eastAsia="Times New Roman" w:hAnsi="Times New Roman" w:cs="Times New Roman"/>
          <w:b/>
          <w:color w:val="000000"/>
          <w:kern w:val="3"/>
          <w:sz w:val="24"/>
          <w:szCs w:val="24"/>
          <w:lang w:val="uk-UA" w:eastAsia="zh-CN" w:bidi="hi-IN"/>
        </w:rPr>
        <w:t xml:space="preserve">від </w:t>
      </w:r>
      <w:r w:rsidR="00D0025E" w:rsidRPr="007431EF">
        <w:rPr>
          <w:rFonts w:ascii="Times New Roman" w:eastAsia="Times New Roman" w:hAnsi="Times New Roman" w:cs="Times New Roman"/>
          <w:b/>
          <w:color w:val="000000"/>
          <w:kern w:val="3"/>
          <w:sz w:val="24"/>
          <w:szCs w:val="24"/>
          <w:lang w:val="uk-UA" w:eastAsia="zh-CN" w:bidi="hi-IN"/>
        </w:rPr>
        <w:t>1</w:t>
      </w:r>
      <w:r w:rsidR="007431EF" w:rsidRPr="007431EF">
        <w:rPr>
          <w:rFonts w:ascii="Times New Roman" w:eastAsia="Times New Roman" w:hAnsi="Times New Roman" w:cs="Times New Roman"/>
          <w:b/>
          <w:color w:val="000000"/>
          <w:kern w:val="3"/>
          <w:sz w:val="24"/>
          <w:szCs w:val="24"/>
          <w:lang w:val="uk-UA" w:eastAsia="zh-CN" w:bidi="hi-IN"/>
        </w:rPr>
        <w:t>7</w:t>
      </w:r>
      <w:r w:rsidRPr="007431EF">
        <w:rPr>
          <w:rFonts w:ascii="Times New Roman" w:eastAsia="Times New Roman" w:hAnsi="Times New Roman" w:cs="Times New Roman"/>
          <w:b/>
          <w:color w:val="000000"/>
          <w:kern w:val="3"/>
          <w:sz w:val="24"/>
          <w:szCs w:val="24"/>
          <w:lang w:val="uk-UA" w:eastAsia="zh-CN" w:bidi="hi-IN"/>
        </w:rPr>
        <w:t xml:space="preserve">.01.2023 № </w:t>
      </w:r>
      <w:r w:rsidR="00D0025E" w:rsidRPr="007431EF">
        <w:rPr>
          <w:rFonts w:ascii="Times New Roman" w:eastAsia="Times New Roman" w:hAnsi="Times New Roman" w:cs="Times New Roman"/>
          <w:b/>
          <w:color w:val="000000"/>
          <w:kern w:val="3"/>
          <w:sz w:val="24"/>
          <w:szCs w:val="24"/>
          <w:lang w:val="uk-UA" w:eastAsia="zh-CN" w:bidi="hi-IN"/>
        </w:rPr>
        <w:t>12</w:t>
      </w:r>
    </w:p>
    <w:p w14:paraId="36E0D3E2" w14:textId="704D1865" w:rsidR="002A08CC" w:rsidRPr="007431EF" w:rsidRDefault="00CE6686" w:rsidP="003642D6">
      <w:pPr>
        <w:widowControl w:val="0"/>
        <w:tabs>
          <w:tab w:val="left" w:pos="6012"/>
          <w:tab w:val="left" w:pos="7211"/>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Pr>
          <w:rFonts w:ascii="Times New Roman" w:eastAsia="Times New Roman" w:hAnsi="Times New Roman" w:cs="Times New Roman"/>
          <w:b/>
          <w:color w:val="000000"/>
          <w:kern w:val="3"/>
          <w:sz w:val="24"/>
          <w:szCs w:val="24"/>
          <w:lang w:val="uk-UA" w:eastAsia="zh-CN" w:bidi="hi-IN"/>
        </w:rPr>
        <w:t xml:space="preserve">                                                                                                                           </w:t>
      </w:r>
      <w:bookmarkStart w:id="0" w:name="_GoBack"/>
      <w:bookmarkEnd w:id="0"/>
      <w:r w:rsidR="003642D6">
        <w:rPr>
          <w:rFonts w:ascii="Times New Roman" w:eastAsia="Times New Roman" w:hAnsi="Times New Roman" w:cs="Times New Roman"/>
          <w:b/>
          <w:color w:val="000000"/>
          <w:kern w:val="3"/>
          <w:sz w:val="24"/>
          <w:szCs w:val="24"/>
          <w:lang w:val="uk-UA" w:eastAsia="zh-CN" w:bidi="hi-IN"/>
        </w:rPr>
        <w:t xml:space="preserve"> </w:t>
      </w:r>
      <w:r w:rsidR="002A08CC" w:rsidRPr="007431EF">
        <w:rPr>
          <w:rFonts w:ascii="Times New Roman" w:eastAsia="Times New Roman" w:hAnsi="Times New Roman" w:cs="Times New Roman"/>
          <w:b/>
          <w:color w:val="000000"/>
          <w:kern w:val="3"/>
          <w:sz w:val="24"/>
          <w:szCs w:val="24"/>
          <w:lang w:val="uk-UA" w:eastAsia="zh-CN" w:bidi="hi-IN"/>
        </w:rPr>
        <w:t>Н.О. Толстоп’ята</w:t>
      </w:r>
    </w:p>
    <w:p w14:paraId="6A2D6708" w14:textId="77777777" w:rsidR="002A08CC" w:rsidRPr="007431EF" w:rsidRDefault="002A08CC" w:rsidP="002A08CC">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14:paraId="6AD68741" w14:textId="77777777" w:rsidR="002A08CC" w:rsidRPr="007431EF" w:rsidRDefault="002A08CC" w:rsidP="002A08C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67C0B66"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EF0E2E0" w14:textId="5B72A7D6" w:rsidR="002A08CC" w:rsidRPr="007431EF" w:rsidRDefault="00CF103F" w:rsidP="002A08C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7431E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5E5548C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431EF">
        <w:rPr>
          <w:rFonts w:ascii="Times New Roman" w:eastAsia="Times New Roman" w:hAnsi="Times New Roman" w:cs="Times New Roman"/>
          <w:b/>
          <w:bCs/>
          <w:color w:val="000000"/>
          <w:kern w:val="3"/>
          <w:sz w:val="28"/>
          <w:szCs w:val="28"/>
          <w:lang w:eastAsia="zh-CN" w:bidi="hi-IN"/>
        </w:rPr>
        <w:t>на закупівлю</w:t>
      </w:r>
      <w:r w:rsidR="002A08CC" w:rsidRPr="007431EF">
        <w:rPr>
          <w:rFonts w:ascii="Times New Roman" w:eastAsia="Times New Roman" w:hAnsi="Times New Roman" w:cs="Times New Roman"/>
          <w:b/>
          <w:bCs/>
          <w:color w:val="000000"/>
          <w:kern w:val="3"/>
          <w:sz w:val="28"/>
          <w:szCs w:val="28"/>
          <w:lang w:val="uk-UA" w:eastAsia="zh-CN" w:bidi="hi-IN"/>
        </w:rPr>
        <w:t xml:space="preserve"> послуг</w:t>
      </w:r>
    </w:p>
    <w:p w14:paraId="09F4428E" w14:textId="415C839C" w:rsidR="005A6156" w:rsidRPr="007431EF" w:rsidRDefault="002A08CC" w:rsidP="002A08C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7431EF">
        <w:rPr>
          <w:rFonts w:ascii="Times New Roman" w:eastAsia="Times New Roman" w:hAnsi="Times New Roman" w:cs="Times New Roman"/>
          <w:b/>
          <w:bCs/>
          <w:color w:val="000000"/>
          <w:kern w:val="3"/>
          <w:sz w:val="28"/>
          <w:szCs w:val="28"/>
          <w:lang w:val="uk-UA" w:eastAsia="zh-CN" w:bidi="hi-IN"/>
        </w:rPr>
        <w:t>«</w:t>
      </w:r>
      <w:r w:rsidR="005A6156" w:rsidRPr="007431EF">
        <w:rPr>
          <w:rFonts w:ascii="Times New Roman" w:eastAsia="Times New Roman" w:hAnsi="Times New Roman" w:cs="Times New Roman"/>
          <w:b/>
          <w:bCs/>
          <w:color w:val="000000"/>
          <w:kern w:val="3"/>
          <w:sz w:val="28"/>
          <w:szCs w:val="28"/>
          <w:lang w:val="uk-UA" w:eastAsia="zh-CN" w:bidi="hi-IN"/>
        </w:rPr>
        <w:t>О</w:t>
      </w:r>
      <w:r w:rsidR="00D0025E" w:rsidRPr="007431EF">
        <w:rPr>
          <w:rFonts w:ascii="Times New Roman" w:eastAsia="Times New Roman" w:hAnsi="Times New Roman" w:cs="Times New Roman"/>
          <w:b/>
          <w:bCs/>
          <w:color w:val="000000"/>
          <w:kern w:val="3"/>
          <w:sz w:val="28"/>
          <w:szCs w:val="28"/>
          <w:lang w:eastAsia="zh-CN" w:bidi="hi-IN"/>
        </w:rPr>
        <w:t>ренда трактора колісного</w:t>
      </w:r>
    </w:p>
    <w:p w14:paraId="7656E077" w14:textId="3BF8CF46" w:rsidR="00CF103F" w:rsidRPr="007431EF" w:rsidRDefault="005A6156" w:rsidP="002A08C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431EF">
        <w:rPr>
          <w:rFonts w:ascii="Times New Roman" w:eastAsia="Times New Roman" w:hAnsi="Times New Roman" w:cs="Times New Roman"/>
          <w:b/>
          <w:bCs/>
          <w:color w:val="000000"/>
          <w:kern w:val="3"/>
          <w:sz w:val="28"/>
          <w:szCs w:val="28"/>
          <w:lang w:eastAsia="zh-CN" w:bidi="hi-IN"/>
        </w:rPr>
        <w:t xml:space="preserve">в комплекті з двома причепами </w:t>
      </w:r>
      <w:r w:rsidR="00D0025E" w:rsidRPr="007431EF">
        <w:rPr>
          <w:rFonts w:ascii="Times New Roman" w:eastAsia="Times New Roman" w:hAnsi="Times New Roman" w:cs="Times New Roman"/>
          <w:b/>
          <w:bCs/>
          <w:color w:val="000000"/>
          <w:kern w:val="3"/>
          <w:sz w:val="28"/>
          <w:szCs w:val="28"/>
          <w:lang w:val="uk-UA" w:eastAsia="zh-CN" w:bidi="hi-IN"/>
        </w:rPr>
        <w:t xml:space="preserve">та </w:t>
      </w:r>
      <w:r w:rsidR="007431EF">
        <w:rPr>
          <w:rFonts w:ascii="Times New Roman" w:eastAsia="Times New Roman" w:hAnsi="Times New Roman" w:cs="Times New Roman"/>
          <w:b/>
          <w:bCs/>
          <w:color w:val="000000"/>
          <w:kern w:val="3"/>
          <w:sz w:val="28"/>
          <w:szCs w:val="28"/>
          <w:lang w:val="uk-UA" w:eastAsia="zh-CN" w:bidi="hi-IN"/>
        </w:rPr>
        <w:t>відвал</w:t>
      </w:r>
      <w:r w:rsidR="00D0025E" w:rsidRPr="007431EF">
        <w:rPr>
          <w:rFonts w:ascii="Times New Roman" w:eastAsia="Times New Roman" w:hAnsi="Times New Roman" w:cs="Times New Roman"/>
          <w:b/>
          <w:bCs/>
          <w:color w:val="000000"/>
          <w:kern w:val="3"/>
          <w:sz w:val="28"/>
          <w:szCs w:val="28"/>
          <w:lang w:val="uk-UA" w:eastAsia="zh-CN" w:bidi="hi-IN"/>
        </w:rPr>
        <w:t xml:space="preserve"> лопатою</w:t>
      </w:r>
      <w:r w:rsidR="002A08CC" w:rsidRPr="000B76B8">
        <w:rPr>
          <w:rFonts w:ascii="Times New Roman" w:eastAsia="Times New Roman" w:hAnsi="Times New Roman" w:cs="Times New Roman"/>
          <w:b/>
          <w:bCs/>
          <w:color w:val="000000"/>
          <w:kern w:val="3"/>
          <w:sz w:val="28"/>
          <w:szCs w:val="28"/>
          <w:lang w:eastAsia="zh-CN" w:bidi="hi-IN"/>
        </w:rPr>
        <w:t>»</w:t>
      </w:r>
    </w:p>
    <w:p w14:paraId="32FB4C1F" w14:textId="50AACD6B" w:rsidR="00CF103F" w:rsidRPr="007431EF" w:rsidRDefault="002A08CC" w:rsidP="00D0025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7431EF">
        <w:rPr>
          <w:rFonts w:ascii="Times New Roman" w:eastAsia="Times New Roman" w:hAnsi="Times New Roman" w:cs="Times New Roman"/>
          <w:b/>
          <w:bCs/>
          <w:color w:val="000000"/>
          <w:kern w:val="3"/>
          <w:sz w:val="28"/>
          <w:szCs w:val="28"/>
          <w:lang w:val="uk-UA" w:eastAsia="zh-CN" w:bidi="hi-IN"/>
        </w:rPr>
        <w:t xml:space="preserve">код ДК 021:2015: </w:t>
      </w:r>
      <w:r w:rsidR="00D0025E" w:rsidRPr="007431EF">
        <w:rPr>
          <w:rFonts w:ascii="Times New Roman" w:eastAsia="Times New Roman" w:hAnsi="Times New Roman" w:cs="Times New Roman"/>
          <w:b/>
          <w:bCs/>
          <w:color w:val="000000"/>
          <w:kern w:val="3"/>
          <w:sz w:val="28"/>
          <w:szCs w:val="28"/>
          <w:lang w:val="uk-UA" w:eastAsia="zh-CN" w:bidi="hi-IN"/>
        </w:rPr>
        <w:t>60180000-3 - Прокат вантажних транспортних засобів із водієм для перевезення товарів</w:t>
      </w:r>
    </w:p>
    <w:p w14:paraId="6DA40FB6"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7431E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CC3EF9" w14:textId="77777777" w:rsidR="00D0025E" w:rsidRPr="007431EF" w:rsidRDefault="00D0025E" w:rsidP="002A08CC">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zh-CN" w:bidi="hi-IN"/>
        </w:rPr>
      </w:pPr>
    </w:p>
    <w:p w14:paraId="47C1349C" w14:textId="302E2EF5" w:rsidR="00CF103F" w:rsidRPr="007431EF" w:rsidRDefault="002A08CC" w:rsidP="002A08CC">
      <w:pPr>
        <w:widowControl w:val="0"/>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lang w:val="uk-UA" w:eastAsia="zh-CN" w:bidi="hi-IN"/>
        </w:rPr>
      </w:pPr>
      <w:r w:rsidRPr="007431EF">
        <w:rPr>
          <w:rFonts w:ascii="Times New Roman" w:eastAsia="Times New Roman" w:hAnsi="Times New Roman" w:cs="Times New Roman"/>
          <w:b/>
          <w:color w:val="000000"/>
          <w:kern w:val="3"/>
          <w:sz w:val="28"/>
          <w:szCs w:val="28"/>
          <w:lang w:val="uk-UA" w:eastAsia="zh-CN" w:bidi="hi-IN"/>
        </w:rPr>
        <w:t>смт Іванівка – 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7431EF" w14:paraId="6D0CB1D4" w14:textId="77777777" w:rsidTr="00B413F2">
        <w:tc>
          <w:tcPr>
            <w:tcW w:w="300" w:type="pct"/>
            <w:shd w:val="clear" w:color="auto" w:fill="FFFFFF"/>
            <w:hideMark/>
          </w:tcPr>
          <w:p w14:paraId="6F281E66" w14:textId="77777777" w:rsidR="00B413F2" w:rsidRPr="007431E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4B2D9DC0" w:rsidR="00B413F2" w:rsidRPr="007431EF" w:rsidRDefault="00303865" w:rsidP="002768B6">
            <w:pPr>
              <w:spacing w:after="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t xml:space="preserve">І. </w:t>
            </w:r>
            <w:r w:rsidR="00B413F2" w:rsidRPr="007431EF">
              <w:rPr>
                <w:rFonts w:ascii="Times New Roman" w:eastAsia="Times New Roman" w:hAnsi="Times New Roman" w:cs="Times New Roman"/>
                <w:b/>
                <w:bCs/>
                <w:sz w:val="24"/>
                <w:szCs w:val="24"/>
                <w:lang w:val="uk-UA" w:eastAsia="ru-RU"/>
              </w:rPr>
              <w:t>Загальні положення</w:t>
            </w:r>
          </w:p>
        </w:tc>
      </w:tr>
      <w:tr w:rsidR="00B413F2" w:rsidRPr="007431EF" w14:paraId="2FB558D8" w14:textId="77777777" w:rsidTr="002768B6">
        <w:trPr>
          <w:trHeight w:val="17"/>
        </w:trPr>
        <w:tc>
          <w:tcPr>
            <w:tcW w:w="300" w:type="pct"/>
            <w:shd w:val="clear" w:color="auto" w:fill="FFFFFF"/>
            <w:hideMark/>
          </w:tcPr>
          <w:p w14:paraId="1B0F0389" w14:textId="77777777" w:rsidR="00B413F2" w:rsidRPr="007431EF" w:rsidRDefault="00B413F2" w:rsidP="002768B6">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2A075971" w14:textId="77777777" w:rsidR="00B413F2" w:rsidRPr="007431EF" w:rsidRDefault="00B413F2" w:rsidP="002768B6">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3150" w:type="pct"/>
            <w:shd w:val="clear" w:color="auto" w:fill="FFFFFF"/>
            <w:hideMark/>
          </w:tcPr>
          <w:p w14:paraId="76FF0024" w14:textId="77777777" w:rsidR="00B413F2" w:rsidRPr="007431EF" w:rsidRDefault="00B413F2" w:rsidP="002768B6">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3</w:t>
            </w:r>
          </w:p>
        </w:tc>
      </w:tr>
      <w:tr w:rsidR="00B413F2" w:rsidRPr="007431EF" w14:paraId="532C9F6D" w14:textId="77777777" w:rsidTr="00B413F2">
        <w:tc>
          <w:tcPr>
            <w:tcW w:w="300" w:type="pct"/>
            <w:shd w:val="clear" w:color="auto" w:fill="FFFFFF"/>
            <w:hideMark/>
          </w:tcPr>
          <w:p w14:paraId="5B1E225F"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57A933A" w:rsidR="00B413F2" w:rsidRPr="007431EF"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017EE0" w:rsidRPr="007431EF">
              <w:rPr>
                <w:rFonts w:ascii="Times New Roman" w:eastAsia="Times New Roman" w:hAnsi="Times New Roman" w:cs="Times New Roman"/>
                <w:sz w:val="24"/>
                <w:szCs w:val="24"/>
                <w:lang w:val="uk-UA" w:eastAsia="ru-RU"/>
              </w:rPr>
              <w:t>.</w:t>
            </w:r>
          </w:p>
        </w:tc>
      </w:tr>
      <w:tr w:rsidR="00B413F2" w:rsidRPr="007431EF" w14:paraId="696EE130" w14:textId="77777777" w:rsidTr="00B413F2">
        <w:tc>
          <w:tcPr>
            <w:tcW w:w="300" w:type="pct"/>
            <w:shd w:val="clear" w:color="auto" w:fill="FFFFFF"/>
            <w:hideMark/>
          </w:tcPr>
          <w:p w14:paraId="71ED0D8F"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431EF" w14:paraId="1D5B26D6" w14:textId="77777777" w:rsidTr="00B413F2">
        <w:tc>
          <w:tcPr>
            <w:tcW w:w="300" w:type="pct"/>
            <w:shd w:val="clear" w:color="auto" w:fill="FFFFFF"/>
            <w:hideMark/>
          </w:tcPr>
          <w:p w14:paraId="5DC1D7B6"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9539DDE" w:rsidR="00B413F2" w:rsidRPr="007431EF" w:rsidRDefault="002A08CC"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Іванівська селищна рада Одеської області</w:t>
            </w:r>
          </w:p>
        </w:tc>
      </w:tr>
      <w:tr w:rsidR="00B413F2" w:rsidRPr="007431EF" w14:paraId="476181C2" w14:textId="77777777" w:rsidTr="00B413F2">
        <w:tc>
          <w:tcPr>
            <w:tcW w:w="300" w:type="pct"/>
            <w:shd w:val="clear" w:color="auto" w:fill="FFFFFF"/>
            <w:hideMark/>
          </w:tcPr>
          <w:p w14:paraId="4CED8F8C"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1A9CAF3" w14:textId="77777777" w:rsidR="002A08CC" w:rsidRPr="007431EF" w:rsidRDefault="002A08CC" w:rsidP="002A08CC">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Україна, 67200, Одеська область, смт Іванівка, </w:t>
            </w:r>
          </w:p>
          <w:p w14:paraId="755B3732" w14:textId="29DBB135" w:rsidR="00B413F2" w:rsidRPr="007431EF" w:rsidRDefault="002A08CC" w:rsidP="002A08CC">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вулиця Центральна, 93А.</w:t>
            </w:r>
          </w:p>
        </w:tc>
      </w:tr>
      <w:tr w:rsidR="00B413F2" w:rsidRPr="007431EF" w14:paraId="0B03E51B" w14:textId="77777777" w:rsidTr="00B413F2">
        <w:tc>
          <w:tcPr>
            <w:tcW w:w="300" w:type="pct"/>
            <w:shd w:val="clear" w:color="auto" w:fill="FFFFFF"/>
            <w:hideMark/>
          </w:tcPr>
          <w:p w14:paraId="02BBCE6A"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7431EF" w:rsidRDefault="006D666D"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w:t>
            </w:r>
            <w:r w:rsidR="00B413F2" w:rsidRPr="007431EF">
              <w:rPr>
                <w:rFonts w:ascii="Times New Roman" w:eastAsia="Times New Roman" w:hAnsi="Times New Roman" w:cs="Times New Roman"/>
                <w:sz w:val="24"/>
                <w:szCs w:val="24"/>
                <w:lang w:val="uk-UA" w:eastAsia="ru-RU"/>
              </w:rPr>
              <w:t>осадова</w:t>
            </w:r>
            <w:r w:rsidRPr="007431EF">
              <w:rPr>
                <w:rFonts w:ascii="Times New Roman" w:eastAsia="Times New Roman" w:hAnsi="Times New Roman" w:cs="Times New Roman"/>
                <w:sz w:val="24"/>
                <w:szCs w:val="24"/>
                <w:lang w:val="uk-UA" w:eastAsia="ru-RU"/>
              </w:rPr>
              <w:t>(і)</w:t>
            </w:r>
            <w:r w:rsidR="00B413F2" w:rsidRPr="007431EF">
              <w:rPr>
                <w:rFonts w:ascii="Times New Roman" w:eastAsia="Times New Roman" w:hAnsi="Times New Roman" w:cs="Times New Roman"/>
                <w:sz w:val="24"/>
                <w:szCs w:val="24"/>
                <w:lang w:val="uk-UA" w:eastAsia="ru-RU"/>
              </w:rPr>
              <w:t xml:space="preserve"> особа</w:t>
            </w:r>
            <w:r w:rsidRPr="007431EF">
              <w:rPr>
                <w:rFonts w:ascii="Times New Roman" w:eastAsia="Times New Roman" w:hAnsi="Times New Roman" w:cs="Times New Roman"/>
                <w:sz w:val="24"/>
                <w:szCs w:val="24"/>
                <w:lang w:val="uk-UA" w:eastAsia="ru-RU"/>
              </w:rPr>
              <w:t xml:space="preserve">(и) </w:t>
            </w:r>
            <w:r w:rsidR="00B413F2" w:rsidRPr="007431EF">
              <w:rPr>
                <w:rFonts w:ascii="Times New Roman" w:eastAsia="Times New Roman" w:hAnsi="Times New Roman" w:cs="Times New Roman"/>
                <w:sz w:val="24"/>
                <w:szCs w:val="24"/>
                <w:lang w:val="uk-UA" w:eastAsia="ru-RU"/>
              </w:rPr>
              <w:t>замовника, уповноважена</w:t>
            </w:r>
            <w:r w:rsidRPr="007431EF">
              <w:rPr>
                <w:rFonts w:ascii="Times New Roman" w:eastAsia="Times New Roman" w:hAnsi="Times New Roman" w:cs="Times New Roman"/>
                <w:sz w:val="24"/>
                <w:szCs w:val="24"/>
                <w:lang w:val="uk-UA" w:eastAsia="ru-RU"/>
              </w:rPr>
              <w:t>(і)</w:t>
            </w:r>
            <w:r w:rsidR="00B413F2" w:rsidRPr="007431EF">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2FF23B1" w14:textId="54C71EDC" w:rsidR="002A08CC" w:rsidRPr="007431EF" w:rsidRDefault="00017EE0" w:rsidP="002A08CC">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w:t>
            </w:r>
            <w:r w:rsidR="002A08CC" w:rsidRPr="007431EF">
              <w:rPr>
                <w:rFonts w:ascii="Times New Roman" w:eastAsia="Times New Roman" w:hAnsi="Times New Roman" w:cs="Times New Roman"/>
                <w:sz w:val="24"/>
                <w:szCs w:val="24"/>
                <w:lang w:val="uk-UA" w:eastAsia="ru-RU"/>
              </w:rPr>
              <w:t xml:space="preserve">різвище, ім'я, по батькові: </w:t>
            </w:r>
          </w:p>
          <w:p w14:paraId="51091E55" w14:textId="77777777" w:rsidR="002A08CC" w:rsidRPr="007431EF" w:rsidRDefault="002A08CC" w:rsidP="002A08CC">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Толстоп’ята Наталія Олександрівна</w:t>
            </w:r>
          </w:p>
          <w:p w14:paraId="65DD8555" w14:textId="77777777" w:rsidR="002A08CC" w:rsidRPr="007431EF" w:rsidRDefault="002A08CC" w:rsidP="002A08CC">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посада*: головний спеціаліст з питань закупівель</w:t>
            </w:r>
          </w:p>
          <w:p w14:paraId="7E5101A4" w14:textId="77777777" w:rsidR="002A08CC" w:rsidRPr="007431EF" w:rsidRDefault="002A08CC" w:rsidP="002A08CC">
            <w:pPr>
              <w:spacing w:after="0"/>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електронна адреса: tolstopyatanataliya@ukr.net</w:t>
            </w:r>
          </w:p>
          <w:p w14:paraId="4CD7B9E8" w14:textId="04B8E2C6" w:rsidR="00B413F2" w:rsidRPr="007431EF" w:rsidRDefault="002A08CC" w:rsidP="002A08CC">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i/>
                <w:iCs/>
                <w:sz w:val="24"/>
                <w:szCs w:val="24"/>
                <w:lang w:val="uk-UA" w:eastAsia="ru-RU"/>
              </w:rPr>
              <w:t>* уповноважена особа не є посадою</w:t>
            </w:r>
          </w:p>
        </w:tc>
      </w:tr>
      <w:tr w:rsidR="00B413F2" w:rsidRPr="007431EF" w14:paraId="3A8F0C91" w14:textId="77777777" w:rsidTr="00B413F2">
        <w:tc>
          <w:tcPr>
            <w:tcW w:w="300" w:type="pct"/>
            <w:shd w:val="clear" w:color="auto" w:fill="FFFFFF"/>
            <w:hideMark/>
          </w:tcPr>
          <w:p w14:paraId="2F78FEE6"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220179C" w:rsidR="00B413F2" w:rsidRPr="007431EF" w:rsidRDefault="00017EE0"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w:t>
            </w:r>
            <w:r w:rsidR="00B413F2" w:rsidRPr="007431EF">
              <w:rPr>
                <w:rFonts w:ascii="Times New Roman" w:eastAsia="Times New Roman" w:hAnsi="Times New Roman" w:cs="Times New Roman"/>
                <w:sz w:val="24"/>
                <w:szCs w:val="24"/>
                <w:lang w:val="uk-UA" w:eastAsia="ru-RU"/>
              </w:rPr>
              <w:t>ідкриті торги</w:t>
            </w:r>
            <w:r w:rsidR="002A08CC" w:rsidRPr="007431EF">
              <w:rPr>
                <w:rFonts w:ascii="Times New Roman" w:eastAsia="Times New Roman" w:hAnsi="Times New Roman" w:cs="Times New Roman"/>
                <w:sz w:val="24"/>
                <w:szCs w:val="24"/>
                <w:lang w:val="uk-UA" w:eastAsia="ru-RU"/>
              </w:rPr>
              <w:t xml:space="preserve"> з особливостями</w:t>
            </w:r>
          </w:p>
        </w:tc>
      </w:tr>
      <w:tr w:rsidR="00B413F2" w:rsidRPr="007431EF" w14:paraId="13732267" w14:textId="77777777" w:rsidTr="00B413F2">
        <w:tc>
          <w:tcPr>
            <w:tcW w:w="300" w:type="pct"/>
            <w:shd w:val="clear" w:color="auto" w:fill="FFFFFF"/>
            <w:hideMark/>
          </w:tcPr>
          <w:p w14:paraId="1CE1E641"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431EF" w14:paraId="2C4E19C5" w14:textId="77777777" w:rsidTr="00B413F2">
        <w:tc>
          <w:tcPr>
            <w:tcW w:w="300" w:type="pct"/>
            <w:shd w:val="clear" w:color="auto" w:fill="FFFFFF"/>
            <w:hideMark/>
          </w:tcPr>
          <w:p w14:paraId="42FB84E9"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3594F9B" w14:textId="41BCB1C8" w:rsidR="005A6156" w:rsidRPr="000B76B8" w:rsidRDefault="005A6156" w:rsidP="005A6156">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Pr="000B76B8">
              <w:rPr>
                <w:rFonts w:ascii="Times New Roman" w:eastAsia="Times New Roman" w:hAnsi="Times New Roman" w:cs="Times New Roman"/>
                <w:sz w:val="24"/>
                <w:szCs w:val="24"/>
                <w:lang w:val="uk-UA" w:eastAsia="ru-RU"/>
              </w:rPr>
              <w:t xml:space="preserve">Оренда трактора колісного в комплекті з двома причепами </w:t>
            </w:r>
            <w:r w:rsidR="00D0025E" w:rsidRPr="000B76B8">
              <w:rPr>
                <w:rFonts w:ascii="Times New Roman" w:eastAsia="Times New Roman" w:hAnsi="Times New Roman" w:cs="Times New Roman"/>
                <w:sz w:val="24"/>
                <w:szCs w:val="24"/>
                <w:lang w:val="uk-UA" w:eastAsia="ru-RU"/>
              </w:rPr>
              <w:t xml:space="preserve">та </w:t>
            </w:r>
            <w:r w:rsidR="007431EF" w:rsidRPr="000B76B8">
              <w:rPr>
                <w:rFonts w:ascii="Times New Roman" w:eastAsia="Times New Roman" w:hAnsi="Times New Roman" w:cs="Times New Roman"/>
                <w:sz w:val="24"/>
                <w:szCs w:val="24"/>
                <w:lang w:val="uk-UA" w:eastAsia="ru-RU"/>
              </w:rPr>
              <w:t>відвал</w:t>
            </w:r>
            <w:r w:rsidR="00D0025E" w:rsidRPr="000B76B8">
              <w:rPr>
                <w:rFonts w:ascii="Times New Roman" w:eastAsia="Times New Roman" w:hAnsi="Times New Roman" w:cs="Times New Roman"/>
                <w:sz w:val="24"/>
                <w:szCs w:val="24"/>
                <w:lang w:val="uk-UA" w:eastAsia="ru-RU"/>
              </w:rPr>
              <w:t xml:space="preserve"> лопатою</w:t>
            </w:r>
            <w:r w:rsidRPr="000B76B8">
              <w:rPr>
                <w:rFonts w:ascii="Times New Roman" w:eastAsia="Times New Roman" w:hAnsi="Times New Roman" w:cs="Times New Roman"/>
                <w:sz w:val="24"/>
                <w:szCs w:val="24"/>
                <w:lang w:val="uk-UA" w:eastAsia="ru-RU"/>
              </w:rPr>
              <w:t>»</w:t>
            </w:r>
          </w:p>
          <w:p w14:paraId="57C7EFF9" w14:textId="1CDCED36" w:rsidR="00B413F2" w:rsidRPr="007431EF" w:rsidRDefault="005A6156" w:rsidP="005A6156">
            <w:pPr>
              <w:spacing w:after="0" w:line="240" w:lineRule="auto"/>
              <w:rPr>
                <w:rFonts w:ascii="Times New Roman" w:eastAsia="Times New Roman" w:hAnsi="Times New Roman" w:cs="Times New Roman"/>
                <w:sz w:val="24"/>
                <w:szCs w:val="24"/>
                <w:lang w:val="uk-UA" w:eastAsia="ru-RU"/>
              </w:rPr>
            </w:pPr>
            <w:r w:rsidRPr="000B76B8">
              <w:rPr>
                <w:rFonts w:ascii="Times New Roman" w:eastAsia="Times New Roman" w:hAnsi="Times New Roman" w:cs="Times New Roman"/>
                <w:sz w:val="24"/>
                <w:szCs w:val="24"/>
                <w:lang w:val="uk-UA" w:eastAsia="ru-RU"/>
              </w:rPr>
              <w:t xml:space="preserve">код ДК 021:2015: </w:t>
            </w:r>
            <w:r w:rsidR="00D0025E" w:rsidRPr="000B76B8">
              <w:rPr>
                <w:rFonts w:ascii="Times New Roman" w:eastAsia="Times New Roman" w:hAnsi="Times New Roman" w:cs="Times New Roman"/>
                <w:sz w:val="24"/>
                <w:szCs w:val="24"/>
                <w:lang w:val="uk-UA" w:eastAsia="ru-RU"/>
              </w:rPr>
              <w:t>60180000-3 - Прокат вантажних транспортних засобів із водієм для перевезення товарів</w:t>
            </w:r>
          </w:p>
        </w:tc>
      </w:tr>
      <w:tr w:rsidR="00017EE0" w:rsidRPr="00CE6686" w14:paraId="6C0BE9C7" w14:textId="77777777" w:rsidTr="00B413F2">
        <w:tc>
          <w:tcPr>
            <w:tcW w:w="300" w:type="pct"/>
            <w:shd w:val="clear" w:color="auto" w:fill="FFFFFF"/>
          </w:tcPr>
          <w:p w14:paraId="4BCAB250" w14:textId="646C2950" w:rsidR="00017EE0" w:rsidRPr="007431EF" w:rsidRDefault="00017EE0"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4.2</w:t>
            </w:r>
          </w:p>
        </w:tc>
        <w:tc>
          <w:tcPr>
            <w:tcW w:w="1550" w:type="pct"/>
            <w:shd w:val="clear" w:color="auto" w:fill="FFFFFF"/>
          </w:tcPr>
          <w:p w14:paraId="3A277716" w14:textId="2B5B08EC" w:rsidR="00017EE0" w:rsidRPr="007431EF" w:rsidRDefault="00017EE0"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очікувана вартість предмета закупівлі</w:t>
            </w:r>
          </w:p>
        </w:tc>
        <w:tc>
          <w:tcPr>
            <w:tcW w:w="3150" w:type="pct"/>
            <w:shd w:val="clear" w:color="auto" w:fill="FFFFFF"/>
          </w:tcPr>
          <w:p w14:paraId="17106C00" w14:textId="5F9275EB" w:rsidR="00017EE0" w:rsidRPr="007431EF" w:rsidRDefault="005A6156" w:rsidP="005A6156">
            <w:pPr>
              <w:spacing w:after="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216</w:t>
            </w:r>
            <w:r w:rsidR="00017EE0" w:rsidRPr="007431EF">
              <w:rPr>
                <w:rFonts w:ascii="Times New Roman" w:eastAsia="Times New Roman" w:hAnsi="Times New Roman" w:cs="Times New Roman"/>
                <w:sz w:val="24"/>
                <w:szCs w:val="24"/>
                <w:lang w:val="uk-UA" w:eastAsia="ru-RU"/>
              </w:rPr>
              <w:t>000,00 грн (</w:t>
            </w:r>
            <w:r w:rsidRPr="007431EF">
              <w:rPr>
                <w:rFonts w:ascii="Times New Roman" w:eastAsia="Times New Roman" w:hAnsi="Times New Roman" w:cs="Times New Roman"/>
                <w:sz w:val="24"/>
                <w:szCs w:val="24"/>
                <w:lang w:val="uk-UA" w:eastAsia="ru-RU"/>
              </w:rPr>
              <w:t>Двісті шістнадцять</w:t>
            </w:r>
            <w:r w:rsidR="00017EE0" w:rsidRPr="007431EF">
              <w:rPr>
                <w:rFonts w:ascii="Times New Roman" w:eastAsia="Times New Roman" w:hAnsi="Times New Roman" w:cs="Times New Roman"/>
                <w:sz w:val="24"/>
                <w:szCs w:val="24"/>
                <w:lang w:val="uk-UA" w:eastAsia="ru-RU"/>
              </w:rPr>
              <w:t xml:space="preserve"> тисяч гривень 00 копійок) з ПДВ.</w:t>
            </w:r>
          </w:p>
        </w:tc>
      </w:tr>
      <w:tr w:rsidR="00B413F2" w:rsidRPr="007431EF" w14:paraId="73295DF6" w14:textId="77777777" w:rsidTr="00B413F2">
        <w:tc>
          <w:tcPr>
            <w:tcW w:w="300" w:type="pct"/>
            <w:shd w:val="clear" w:color="auto" w:fill="FFFFFF"/>
            <w:hideMark/>
          </w:tcPr>
          <w:p w14:paraId="4B3F6D23" w14:textId="110B2E29" w:rsidR="00B413F2" w:rsidRPr="007431EF" w:rsidRDefault="00017EE0"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4.3</w:t>
            </w:r>
          </w:p>
        </w:tc>
        <w:tc>
          <w:tcPr>
            <w:tcW w:w="1550" w:type="pct"/>
            <w:shd w:val="clear" w:color="auto" w:fill="FFFFFF"/>
            <w:hideMark/>
          </w:tcPr>
          <w:p w14:paraId="5B4AB7FF" w14:textId="77777777" w:rsidR="00B413F2" w:rsidRPr="000B76B8" w:rsidRDefault="00B413F2" w:rsidP="00B413F2">
            <w:pPr>
              <w:spacing w:before="150" w:after="150" w:line="240" w:lineRule="auto"/>
              <w:rPr>
                <w:rFonts w:ascii="Times New Roman" w:eastAsia="Times New Roman" w:hAnsi="Times New Roman" w:cs="Times New Roman"/>
                <w:sz w:val="24"/>
                <w:szCs w:val="24"/>
                <w:lang w:val="uk-UA" w:eastAsia="ru-RU"/>
              </w:rPr>
            </w:pPr>
            <w:r w:rsidRPr="000B76B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0820922" w14:textId="77777777" w:rsidR="00B413F2" w:rsidRPr="000B76B8" w:rsidRDefault="002A08CC" w:rsidP="00F84E59">
            <w:pPr>
              <w:spacing w:before="150" w:after="150" w:line="240" w:lineRule="auto"/>
              <w:jc w:val="both"/>
              <w:rPr>
                <w:rFonts w:ascii="Times New Roman" w:eastAsia="Times New Roman" w:hAnsi="Times New Roman" w:cs="Times New Roman"/>
                <w:sz w:val="24"/>
                <w:szCs w:val="24"/>
                <w:lang w:val="uk-UA" w:eastAsia="ru-RU"/>
              </w:rPr>
            </w:pPr>
            <w:r w:rsidRPr="000B76B8">
              <w:rPr>
                <w:rFonts w:ascii="Times New Roman" w:eastAsia="Times New Roman" w:hAnsi="Times New Roman" w:cs="Times New Roman"/>
                <w:sz w:val="24"/>
                <w:szCs w:val="24"/>
                <w:lang w:val="uk-UA" w:eastAsia="ru-RU"/>
              </w:rPr>
              <w:t>Закупівля здійснюється без поділу на лоти.</w:t>
            </w:r>
          </w:p>
          <w:p w14:paraId="7E1C486A" w14:textId="79684E51" w:rsidR="00D0025E" w:rsidRPr="000B76B8" w:rsidRDefault="00D0025E" w:rsidP="00D0025E">
            <w:pPr>
              <w:spacing w:after="0" w:line="240" w:lineRule="auto"/>
              <w:jc w:val="both"/>
              <w:rPr>
                <w:rFonts w:ascii="Times New Roman" w:eastAsia="Times New Roman" w:hAnsi="Times New Roman" w:cs="Times New Roman"/>
                <w:sz w:val="24"/>
                <w:szCs w:val="24"/>
                <w:lang w:val="uk-UA" w:eastAsia="ru-RU"/>
              </w:rPr>
            </w:pPr>
            <w:r w:rsidRPr="000B76B8">
              <w:rPr>
                <w:rFonts w:ascii="Times New Roman" w:eastAsia="Times New Roman" w:hAnsi="Times New Roman" w:cs="Times New Roman"/>
                <w:sz w:val="24"/>
                <w:szCs w:val="24"/>
                <w:lang w:val="uk-UA" w:eastAsia="ru-RU"/>
              </w:rPr>
              <w:t>«Оренда трактора колісного в комплекті з двома причепами та</w:t>
            </w:r>
            <w:r w:rsidR="007431EF" w:rsidRPr="000B76B8">
              <w:rPr>
                <w:rFonts w:ascii="Times New Roman" w:eastAsia="Times New Roman" w:hAnsi="Times New Roman" w:cs="Times New Roman"/>
                <w:sz w:val="24"/>
                <w:szCs w:val="24"/>
                <w:lang w:val="uk-UA" w:eastAsia="ru-RU"/>
              </w:rPr>
              <w:t xml:space="preserve"> відвал</w:t>
            </w:r>
            <w:r w:rsidRPr="000B76B8">
              <w:rPr>
                <w:rFonts w:ascii="Times New Roman" w:eastAsia="Times New Roman" w:hAnsi="Times New Roman" w:cs="Times New Roman"/>
                <w:sz w:val="24"/>
                <w:szCs w:val="24"/>
                <w:lang w:val="uk-UA" w:eastAsia="ru-RU"/>
              </w:rPr>
              <w:t xml:space="preserve"> лопатою»</w:t>
            </w:r>
          </w:p>
          <w:p w14:paraId="5C819B22" w14:textId="1E1301F2" w:rsidR="002A08CC" w:rsidRPr="000B76B8" w:rsidRDefault="00D0025E" w:rsidP="00D0025E">
            <w:pPr>
              <w:spacing w:after="0" w:line="240" w:lineRule="auto"/>
              <w:jc w:val="both"/>
              <w:rPr>
                <w:rFonts w:ascii="Times New Roman" w:eastAsia="Times New Roman" w:hAnsi="Times New Roman" w:cs="Times New Roman"/>
                <w:sz w:val="24"/>
                <w:szCs w:val="24"/>
                <w:lang w:val="uk-UA" w:eastAsia="ru-RU"/>
              </w:rPr>
            </w:pPr>
            <w:r w:rsidRPr="000B76B8">
              <w:rPr>
                <w:rFonts w:ascii="Times New Roman" w:eastAsia="Times New Roman" w:hAnsi="Times New Roman" w:cs="Times New Roman"/>
                <w:sz w:val="24"/>
                <w:szCs w:val="24"/>
                <w:lang w:val="uk-UA" w:eastAsia="ru-RU"/>
              </w:rPr>
              <w:t>код ДК 021:2015: 60180000-3 - Прокат вантажних транспортних засобів із водієм для перевезення товарів</w:t>
            </w:r>
          </w:p>
        </w:tc>
      </w:tr>
      <w:tr w:rsidR="00B413F2" w:rsidRPr="00CE6686" w14:paraId="26B847D9" w14:textId="77777777" w:rsidTr="00B413F2">
        <w:tc>
          <w:tcPr>
            <w:tcW w:w="300" w:type="pct"/>
            <w:shd w:val="clear" w:color="auto" w:fill="FFFFFF"/>
            <w:hideMark/>
          </w:tcPr>
          <w:p w14:paraId="150694D0" w14:textId="7505C300" w:rsidR="00B413F2" w:rsidRPr="007431EF" w:rsidRDefault="00017EE0"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3887BF83" w14:textId="0AABF841" w:rsidR="00B413F2" w:rsidRPr="007431EF" w:rsidRDefault="00C46737"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147A94BD" w14:textId="1D488B25" w:rsidR="00017EE0" w:rsidRPr="007431EF" w:rsidRDefault="00017EE0" w:rsidP="00017EE0">
            <w:pPr>
              <w:pStyle w:val="LO-normal"/>
              <w:spacing w:line="240" w:lineRule="auto"/>
              <w:jc w:val="both"/>
              <w:rPr>
                <w:rFonts w:ascii="Times New Roman" w:hAnsi="Times New Roman" w:cs="Times New Roman"/>
                <w:sz w:val="24"/>
                <w:szCs w:val="24"/>
              </w:rPr>
            </w:pPr>
            <w:r w:rsidRPr="007431EF">
              <w:rPr>
                <w:rFonts w:ascii="Times New Roman" w:hAnsi="Times New Roman" w:cs="Times New Roman"/>
                <w:color w:val="00000A"/>
                <w:sz w:val="24"/>
                <w:szCs w:val="24"/>
                <w:lang w:val="uk-UA"/>
              </w:rPr>
              <w:t>Місце надання послуг: в</w:t>
            </w:r>
            <w:r w:rsidRPr="007431EF">
              <w:rPr>
                <w:rFonts w:ascii="Times New Roman" w:hAnsi="Times New Roman" w:cs="Times New Roman"/>
                <w:sz w:val="24"/>
                <w:szCs w:val="24"/>
                <w:lang w:val="uk-UA"/>
              </w:rPr>
              <w:t>ідповідно до умов тендерної документації, зазначених у Додатку 3.</w:t>
            </w:r>
          </w:p>
          <w:p w14:paraId="3DA8D9B9" w14:textId="3B8ACEE0" w:rsidR="00017EE0" w:rsidRPr="005C039A" w:rsidRDefault="00705B6D" w:rsidP="00017EE0">
            <w:pPr>
              <w:pStyle w:val="LO-normal"/>
              <w:widowControl w:val="0"/>
              <w:spacing w:line="240" w:lineRule="auto"/>
              <w:jc w:val="both"/>
              <w:rPr>
                <w:rFonts w:ascii="Times New Roman" w:hAnsi="Times New Roman" w:cs="Times New Roman"/>
                <w:color w:val="auto"/>
                <w:sz w:val="24"/>
                <w:szCs w:val="24"/>
                <w:lang w:val="uk-UA"/>
              </w:rPr>
            </w:pPr>
            <w:r w:rsidRPr="007431EF">
              <w:rPr>
                <w:rFonts w:ascii="Times New Roman" w:hAnsi="Times New Roman" w:cs="Times New Roman"/>
                <w:color w:val="auto"/>
                <w:sz w:val="24"/>
                <w:szCs w:val="24"/>
                <w:lang w:val="uk-UA"/>
              </w:rPr>
              <w:t xml:space="preserve">Обсяг надання послуг: </w:t>
            </w:r>
            <w:r w:rsidR="005A6156" w:rsidRPr="005C039A">
              <w:rPr>
                <w:rFonts w:ascii="Times New Roman" w:hAnsi="Times New Roman" w:cs="Times New Roman"/>
                <w:color w:val="auto"/>
                <w:sz w:val="24"/>
                <w:szCs w:val="24"/>
                <w:lang w:val="uk-UA"/>
              </w:rPr>
              <w:t>17</w:t>
            </w:r>
            <w:r w:rsidR="003642D6">
              <w:rPr>
                <w:rFonts w:ascii="Times New Roman" w:hAnsi="Times New Roman" w:cs="Times New Roman"/>
                <w:color w:val="auto"/>
                <w:sz w:val="24"/>
                <w:szCs w:val="24"/>
                <w:lang w:val="uk-UA"/>
              </w:rPr>
              <w:t>40</w:t>
            </w:r>
            <w:r w:rsidR="005A6156" w:rsidRPr="005C039A">
              <w:rPr>
                <w:rFonts w:ascii="Times New Roman" w:hAnsi="Times New Roman" w:cs="Times New Roman"/>
                <w:color w:val="auto"/>
                <w:sz w:val="24"/>
                <w:szCs w:val="24"/>
                <w:lang w:val="uk-UA"/>
              </w:rPr>
              <w:t xml:space="preserve"> машино-годин.</w:t>
            </w:r>
          </w:p>
          <w:p w14:paraId="3B25B65F" w14:textId="77777777" w:rsidR="005A6156" w:rsidRPr="005C039A" w:rsidRDefault="005A6156" w:rsidP="00705B6D">
            <w:pPr>
              <w:spacing w:after="0" w:line="240" w:lineRule="auto"/>
              <w:rPr>
                <w:rFonts w:ascii="Times New Roman" w:eastAsia="Tahoma" w:hAnsi="Times New Roman" w:cs="Times New Roman"/>
                <w:kern w:val="3"/>
                <w:sz w:val="24"/>
                <w:szCs w:val="24"/>
                <w:lang w:val="uk-UA" w:eastAsia="zh-CN"/>
              </w:rPr>
            </w:pPr>
            <w:r w:rsidRPr="005C039A">
              <w:rPr>
                <w:rFonts w:ascii="Times New Roman" w:eastAsia="Tahoma" w:hAnsi="Times New Roman" w:cs="Times New Roman"/>
                <w:kern w:val="3"/>
                <w:sz w:val="24"/>
                <w:szCs w:val="24"/>
                <w:lang w:val="uk-UA" w:eastAsia="zh-CN"/>
              </w:rPr>
              <w:t xml:space="preserve">67200, Одеська область, Березівський район, </w:t>
            </w:r>
          </w:p>
          <w:p w14:paraId="62AD202D" w14:textId="43BCC02F" w:rsidR="00B413F2" w:rsidRPr="007431EF" w:rsidRDefault="005A6156" w:rsidP="00705B6D">
            <w:pPr>
              <w:spacing w:after="0" w:line="240" w:lineRule="auto"/>
              <w:rPr>
                <w:rFonts w:ascii="Times New Roman" w:eastAsia="Times New Roman" w:hAnsi="Times New Roman" w:cs="Times New Roman"/>
                <w:sz w:val="24"/>
                <w:szCs w:val="24"/>
                <w:lang w:val="uk-UA" w:eastAsia="ru-RU"/>
              </w:rPr>
            </w:pPr>
            <w:r w:rsidRPr="005C039A">
              <w:rPr>
                <w:rFonts w:ascii="Times New Roman" w:eastAsia="Tahoma" w:hAnsi="Times New Roman" w:cs="Times New Roman"/>
                <w:kern w:val="3"/>
                <w:sz w:val="24"/>
                <w:szCs w:val="24"/>
                <w:lang w:val="uk-UA" w:eastAsia="zh-CN"/>
              </w:rPr>
              <w:t>смт Іванівка, с.Білка, с.Блонське, с.Малинівка, с.Сухомлинове, с.Прохорове, с.Баланини, с.Бузинове, с.Верхній Куяльник, с.Нижній Куяльник, с.Ігнатовка, с.Жовте, с.Щорсове, с.Маслове, с.Баранове, с.Причепівка, с.Руська Слобідка, с.Адамівка, с.Северинівка.</w:t>
            </w:r>
          </w:p>
        </w:tc>
      </w:tr>
      <w:tr w:rsidR="00B413F2" w:rsidRPr="007431EF" w14:paraId="62A55201" w14:textId="77777777" w:rsidTr="00B413F2">
        <w:tc>
          <w:tcPr>
            <w:tcW w:w="300" w:type="pct"/>
            <w:shd w:val="clear" w:color="auto" w:fill="FFFFFF"/>
            <w:hideMark/>
          </w:tcPr>
          <w:p w14:paraId="06A92016" w14:textId="69C5CEFD" w:rsidR="00B413F2" w:rsidRPr="007431EF" w:rsidRDefault="00017EE0"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4.5</w:t>
            </w:r>
          </w:p>
        </w:tc>
        <w:tc>
          <w:tcPr>
            <w:tcW w:w="1550" w:type="pct"/>
            <w:shd w:val="clear" w:color="auto" w:fill="FFFFFF"/>
            <w:hideMark/>
          </w:tcPr>
          <w:p w14:paraId="21408DB6" w14:textId="33468958" w:rsidR="00B413F2" w:rsidRPr="007431EF" w:rsidRDefault="00C46737"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72322D69" w:rsidR="00B413F2" w:rsidRPr="007431EF" w:rsidRDefault="00303865"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До 31 грудня 2023 року.</w:t>
            </w:r>
          </w:p>
        </w:tc>
      </w:tr>
      <w:tr w:rsidR="00B413F2" w:rsidRPr="007431EF" w14:paraId="73DBF619" w14:textId="77777777" w:rsidTr="00B413F2">
        <w:tc>
          <w:tcPr>
            <w:tcW w:w="300" w:type="pct"/>
            <w:shd w:val="clear" w:color="auto" w:fill="FFFFFF"/>
            <w:hideMark/>
          </w:tcPr>
          <w:p w14:paraId="7B47D8E3"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7431EF"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7431EF" w14:paraId="09E5C4B6" w14:textId="77777777" w:rsidTr="00B413F2">
        <w:tc>
          <w:tcPr>
            <w:tcW w:w="300" w:type="pct"/>
            <w:shd w:val="clear" w:color="auto" w:fill="FFFFFF"/>
            <w:hideMark/>
          </w:tcPr>
          <w:p w14:paraId="587D0767"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7431EF" w:rsidRDefault="00B413F2"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Інформація про валюту, </w:t>
            </w:r>
            <w:r w:rsidR="006D666D" w:rsidRPr="007431EF">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254AB5B2" w:rsidR="00B413F2" w:rsidRPr="007431EF" w:rsidRDefault="00303865"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w:t>
            </w:r>
            <w:r w:rsidR="00B413F2" w:rsidRPr="007431EF">
              <w:rPr>
                <w:rFonts w:ascii="Times New Roman" w:eastAsia="Times New Roman" w:hAnsi="Times New Roman" w:cs="Times New Roman"/>
                <w:sz w:val="24"/>
                <w:szCs w:val="24"/>
                <w:lang w:val="uk-UA" w:eastAsia="ru-RU"/>
              </w:rPr>
              <w:t>алютою тендерної пропозиції є гривня;</w:t>
            </w:r>
          </w:p>
        </w:tc>
      </w:tr>
      <w:tr w:rsidR="00B413F2" w:rsidRPr="007431EF" w14:paraId="6AF09E00" w14:textId="77777777" w:rsidTr="00B413F2">
        <w:tc>
          <w:tcPr>
            <w:tcW w:w="300" w:type="pct"/>
            <w:shd w:val="clear" w:color="auto" w:fill="FFFFFF"/>
            <w:hideMark/>
          </w:tcPr>
          <w:p w14:paraId="4EB83EC0" w14:textId="77777777" w:rsidR="00B413F2" w:rsidRPr="007431E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7431EF" w:rsidRDefault="006D666D" w:rsidP="00B413F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7431EF"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Усі документи тендерної пропозиції</w:t>
            </w:r>
            <w:r w:rsidR="009C75F6" w:rsidRPr="007431EF">
              <w:rPr>
                <w:rFonts w:ascii="Times New Roman" w:eastAsia="Times New Roman" w:hAnsi="Times New Roman" w:cs="Times New Roman"/>
                <w:sz w:val="24"/>
                <w:szCs w:val="24"/>
                <w:lang w:val="uk-UA" w:eastAsia="ru-RU"/>
              </w:rPr>
              <w:t xml:space="preserve">, які готуються безпосередньо учасником </w:t>
            </w:r>
            <w:r w:rsidRPr="007431EF">
              <w:rPr>
                <w:rFonts w:ascii="Times New Roman" w:eastAsia="Times New Roman" w:hAnsi="Times New Roman" w:cs="Times New Roman"/>
                <w:sz w:val="24"/>
                <w:szCs w:val="24"/>
                <w:lang w:val="uk-UA" w:eastAsia="ru-RU"/>
              </w:rPr>
              <w:t>повинні бути складені українською</w:t>
            </w:r>
            <w:r w:rsidR="009C75F6" w:rsidRPr="007431EF">
              <w:rPr>
                <w:rFonts w:ascii="Times New Roman" w:eastAsia="Times New Roman" w:hAnsi="Times New Roman" w:cs="Times New Roman"/>
                <w:sz w:val="24"/>
                <w:szCs w:val="24"/>
                <w:lang w:val="uk-UA" w:eastAsia="ru-RU"/>
              </w:rPr>
              <w:t xml:space="preserve"> мовою</w:t>
            </w:r>
            <w:r w:rsidRPr="007431EF">
              <w:rPr>
                <w:rFonts w:ascii="Times New Roman" w:eastAsia="Times New Roman" w:hAnsi="Times New Roman" w:cs="Times New Roman"/>
                <w:sz w:val="24"/>
                <w:szCs w:val="24"/>
                <w:lang w:val="uk-UA" w:eastAsia="ru-RU"/>
              </w:rPr>
              <w:t xml:space="preserve">. </w:t>
            </w:r>
          </w:p>
          <w:p w14:paraId="41EEDB72" w14:textId="77777777" w:rsidR="006D666D" w:rsidRPr="007431EF"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08DCF940" w:rsidR="00B413F2" w:rsidRPr="007431EF"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17EE0" w:rsidRPr="007431EF">
              <w:rPr>
                <w:rFonts w:ascii="Times New Roman" w:eastAsia="Times New Roman" w:hAnsi="Times New Roman" w:cs="Times New Roman"/>
                <w:sz w:val="24"/>
                <w:szCs w:val="24"/>
                <w:lang w:val="uk-UA" w:eastAsia="ru-RU"/>
              </w:rPr>
              <w:t>.</w:t>
            </w:r>
          </w:p>
        </w:tc>
      </w:tr>
      <w:tr w:rsidR="006343C2" w:rsidRPr="007431EF" w14:paraId="752C6C2A" w14:textId="77777777" w:rsidTr="00B413F2">
        <w:tc>
          <w:tcPr>
            <w:tcW w:w="300" w:type="pct"/>
            <w:shd w:val="clear" w:color="auto" w:fill="FFFFFF"/>
          </w:tcPr>
          <w:p w14:paraId="42BDE882" w14:textId="03125D3A"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25AD00C9" w:rsidR="006343C2" w:rsidRPr="007431EF" w:rsidRDefault="006343C2"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03865" w:rsidRPr="007431EF">
              <w:rPr>
                <w:rFonts w:ascii="Times New Roman" w:eastAsia="Times New Roman" w:hAnsi="Times New Roman" w:cs="Times New Roman"/>
                <w:sz w:val="24"/>
                <w:szCs w:val="24"/>
                <w:lang w:val="uk-UA" w:eastAsia="ru-RU"/>
              </w:rPr>
              <w:t>.</w:t>
            </w:r>
          </w:p>
        </w:tc>
      </w:tr>
      <w:tr w:rsidR="006343C2" w:rsidRPr="007431EF" w14:paraId="5823A44C" w14:textId="77777777" w:rsidTr="00B413F2">
        <w:tc>
          <w:tcPr>
            <w:tcW w:w="5000" w:type="pct"/>
            <w:gridSpan w:val="3"/>
            <w:shd w:val="clear" w:color="auto" w:fill="FFFFFF"/>
            <w:hideMark/>
          </w:tcPr>
          <w:p w14:paraId="2BEA574B" w14:textId="210B82A0" w:rsidR="006343C2" w:rsidRPr="007431EF" w:rsidRDefault="00303865" w:rsidP="006343C2">
            <w:pPr>
              <w:spacing w:before="150" w:after="15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t xml:space="preserve">ІІ. </w:t>
            </w:r>
            <w:r w:rsidR="006343C2" w:rsidRPr="007431EF">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E6686" w14:paraId="44A3E496" w14:textId="77777777" w:rsidTr="00B413F2">
        <w:tc>
          <w:tcPr>
            <w:tcW w:w="300" w:type="pct"/>
            <w:shd w:val="clear" w:color="auto" w:fill="FFFFFF"/>
            <w:hideMark/>
          </w:tcPr>
          <w:p w14:paraId="6A62DF75"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7431EF" w14:paraId="7FC56026" w14:textId="77777777" w:rsidTr="00B413F2">
        <w:tc>
          <w:tcPr>
            <w:tcW w:w="300" w:type="pct"/>
            <w:shd w:val="clear" w:color="auto" w:fill="FFFFFF"/>
            <w:hideMark/>
          </w:tcPr>
          <w:p w14:paraId="5E852FF9"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7431EF" w14:paraId="620D9D9C" w14:textId="77777777" w:rsidTr="00B413F2">
        <w:tc>
          <w:tcPr>
            <w:tcW w:w="5000" w:type="pct"/>
            <w:gridSpan w:val="3"/>
            <w:shd w:val="clear" w:color="auto" w:fill="FFFFFF"/>
            <w:hideMark/>
          </w:tcPr>
          <w:p w14:paraId="5206984D" w14:textId="474688DD" w:rsidR="006343C2" w:rsidRPr="007431EF" w:rsidRDefault="005D145B" w:rsidP="006343C2">
            <w:pPr>
              <w:spacing w:before="150" w:after="15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lastRenderedPageBreak/>
              <w:t xml:space="preserve">ІІІ. </w:t>
            </w:r>
            <w:r w:rsidR="006343C2" w:rsidRPr="007431E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E6686" w14:paraId="318F9B0F" w14:textId="77777777" w:rsidTr="00B413F2">
        <w:tc>
          <w:tcPr>
            <w:tcW w:w="300" w:type="pct"/>
            <w:shd w:val="clear" w:color="auto" w:fill="FFFFFF"/>
            <w:hideMark/>
          </w:tcPr>
          <w:p w14:paraId="3F644922"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5586C604"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інформації та документ</w:t>
            </w:r>
            <w:r w:rsidR="0052243B" w:rsidRPr="007431EF">
              <w:rPr>
                <w:rFonts w:ascii="Times New Roman" w:eastAsia="Times New Roman" w:hAnsi="Times New Roman" w:cs="Times New Roman"/>
                <w:sz w:val="24"/>
                <w:szCs w:val="24"/>
                <w:lang w:val="uk-UA" w:eastAsia="ru-RU"/>
              </w:rPr>
              <w:t>ів</w:t>
            </w:r>
            <w:r w:rsidR="006343C2" w:rsidRPr="007431EF">
              <w:rPr>
                <w:rFonts w:ascii="Times New Roman" w:eastAsia="Times New Roman" w:hAnsi="Times New Roman" w:cs="Times New Roman"/>
                <w:sz w:val="24"/>
                <w:szCs w:val="24"/>
                <w:lang w:val="uk-UA" w:eastAsia="ru-RU"/>
              </w:rPr>
              <w:t>, які підтверджують відповідність учасника кваліфікаційним вимогам встановленим у Додатку № 1 до тендерної документації;</w:t>
            </w:r>
          </w:p>
          <w:p w14:paraId="23583A53" w14:textId="1987FC38"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179B18A4"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7431EF">
              <w:rPr>
                <w:rFonts w:ascii="Times New Roman" w:eastAsia="Times New Roman" w:hAnsi="Times New Roman" w:cs="Times New Roman"/>
                <w:sz w:val="24"/>
                <w:szCs w:val="24"/>
                <w:lang w:val="uk-UA" w:eastAsia="ru-RU"/>
              </w:rPr>
              <w:t>3</w:t>
            </w:r>
            <w:r w:rsidR="006343C2" w:rsidRPr="007431EF">
              <w:rPr>
                <w:rFonts w:ascii="Times New Roman" w:eastAsia="Times New Roman" w:hAnsi="Times New Roman" w:cs="Times New Roman"/>
                <w:sz w:val="24"/>
                <w:szCs w:val="24"/>
                <w:lang w:val="uk-UA" w:eastAsia="ru-RU"/>
              </w:rPr>
              <w:t xml:space="preserve"> до тендерної документації;</w:t>
            </w:r>
          </w:p>
          <w:p w14:paraId="340D07AC" w14:textId="1C13EF56" w:rsidR="00AE2E19" w:rsidRPr="007431EF" w:rsidRDefault="00AE2E19"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-заповненої форми «Цінова пропозиція» відповідно до вимог встановлених у Додатку №4 до тендерної документації;</w:t>
            </w:r>
          </w:p>
          <w:p w14:paraId="599B5B9F" w14:textId="3F511935"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6343C2" w:rsidRPr="007431EF">
              <w:rPr>
                <w:rFonts w:ascii="Times New Roman" w:eastAsia="Times New Roman" w:hAnsi="Times New Roman" w:cs="Times New Roman"/>
                <w:i/>
                <w:iCs/>
                <w:sz w:val="24"/>
                <w:szCs w:val="24"/>
                <w:lang w:val="uk-UA" w:eastAsia="ru-RU"/>
              </w:rPr>
              <w:t>(якщо таке забезпечення вимагається замовником);</w:t>
            </w:r>
          </w:p>
          <w:p w14:paraId="1E6D69B8" w14:textId="247FD646"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367DA25"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50E54969" w:rsidR="008F49C3"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8F49C3" w:rsidRPr="007431EF">
              <w:rPr>
                <w:rFonts w:ascii="Times New Roman" w:eastAsia="Times New Roman" w:hAnsi="Times New Roman" w:cs="Times New Roman"/>
                <w:sz w:val="24"/>
                <w:szCs w:val="24"/>
                <w:lang w:val="uk-UA" w:eastAsia="ru-RU"/>
              </w:rPr>
              <w:t>документи, які підтверджують повноваження особи на п</w:t>
            </w:r>
            <w:r w:rsidR="00CD536C" w:rsidRPr="007431EF">
              <w:rPr>
                <w:rFonts w:ascii="Times New Roman" w:eastAsia="Times New Roman" w:hAnsi="Times New Roman" w:cs="Times New Roman"/>
                <w:sz w:val="24"/>
                <w:szCs w:val="24"/>
                <w:lang w:val="uk-UA" w:eastAsia="ru-RU"/>
              </w:rPr>
              <w:t>ідписання тендерної пропозиції та договору про закупівлю</w:t>
            </w:r>
            <w:r w:rsidR="008F49C3" w:rsidRPr="007431EF">
              <w:rPr>
                <w:rFonts w:ascii="Times New Roman" w:eastAsia="Times New Roman" w:hAnsi="Times New Roman" w:cs="Times New Roman"/>
                <w:sz w:val="24"/>
                <w:szCs w:val="24"/>
                <w:lang w:val="uk-UA" w:eastAsia="ru-RU"/>
              </w:rPr>
              <w:t>;</w:t>
            </w:r>
          </w:p>
          <w:p w14:paraId="5F6EFB4B" w14:textId="1DF92372"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7431EF">
              <w:rPr>
                <w:rFonts w:ascii="Times New Roman" w:eastAsia="Times New Roman" w:hAnsi="Times New Roman" w:cs="Times New Roman"/>
                <w:sz w:val="24"/>
                <w:szCs w:val="24"/>
                <w:lang w:val="uk-UA" w:eastAsia="ru-RU"/>
              </w:rPr>
              <w:lastRenderedPageBreak/>
              <w:t>тендерної пропозиції учасника на кожен електронний документ.</w:t>
            </w:r>
          </w:p>
          <w:p w14:paraId="515AB587"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Перелік</w:t>
            </w:r>
            <w:r w:rsidRPr="007431EF">
              <w:rPr>
                <w:rFonts w:ascii="Times New Roman" w:hAnsi="Times New Roman" w:cs="Times New Roman"/>
              </w:rPr>
              <w:t xml:space="preserve"> </w:t>
            </w:r>
            <w:r w:rsidRPr="007431EF">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0762D7B6"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1. </w:t>
            </w:r>
            <w:r w:rsidR="00303865" w:rsidRPr="007431EF">
              <w:rPr>
                <w:rFonts w:ascii="Times New Roman" w:eastAsia="Times New Roman" w:hAnsi="Times New Roman" w:cs="Times New Roman"/>
                <w:sz w:val="24"/>
                <w:szCs w:val="24"/>
                <w:lang w:val="uk-UA" w:eastAsia="ru-RU"/>
              </w:rPr>
              <w:t>І</w:t>
            </w:r>
            <w:r w:rsidRPr="007431EF">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217AF68E" w:rsidR="006343C2" w:rsidRPr="007431EF" w:rsidRDefault="00582F0F"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уживання великої літери; </w:t>
            </w:r>
          </w:p>
          <w:p w14:paraId="15AE09FE" w14:textId="6673219C"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494DBD78"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286FF60E"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1337987E"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0ED703F3"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0E23528D"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431EF">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38CD8979"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431EF">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7EF84000"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Приклади формальних помилок:</w:t>
            </w:r>
          </w:p>
          <w:p w14:paraId="14BC4DEB" w14:textId="5384F4A8"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3F1D38D8"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093B63A4"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A95BA37"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18A12F98"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«срток поставки» замість «строк поставки»;</w:t>
            </w:r>
          </w:p>
          <w:p w14:paraId="747D17C2" w14:textId="59B8865B"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0936D849"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подання документа у форматі  «</w:t>
            </w:r>
            <w:r w:rsidR="006343C2" w:rsidRPr="007431EF">
              <w:rPr>
                <w:rFonts w:ascii="Times New Roman" w:eastAsia="Times New Roman" w:hAnsi="Times New Roman" w:cs="Times New Roman"/>
                <w:sz w:val="24"/>
                <w:szCs w:val="24"/>
                <w:lang w:val="en-US" w:eastAsia="ru-RU"/>
              </w:rPr>
              <w:t>PDF</w:t>
            </w:r>
            <w:r w:rsidR="006343C2" w:rsidRPr="007431EF">
              <w:rPr>
                <w:rFonts w:ascii="Times New Roman" w:eastAsia="Times New Roman" w:hAnsi="Times New Roman" w:cs="Times New Roman"/>
                <w:sz w:val="24"/>
                <w:szCs w:val="24"/>
                <w:lang w:val="uk-UA" w:eastAsia="ru-RU"/>
              </w:rPr>
              <w:t>» замість «JPEG», «JPEG» замість «</w:t>
            </w:r>
            <w:r w:rsidR="006343C2" w:rsidRPr="007431EF">
              <w:rPr>
                <w:rFonts w:ascii="Times New Roman" w:eastAsia="Times New Roman" w:hAnsi="Times New Roman" w:cs="Times New Roman"/>
                <w:sz w:val="24"/>
                <w:szCs w:val="24"/>
                <w:lang w:val="en-US" w:eastAsia="ru-RU"/>
              </w:rPr>
              <w:t>PDF</w:t>
            </w:r>
            <w:r w:rsidR="006343C2" w:rsidRPr="007431EF">
              <w:rPr>
                <w:rFonts w:ascii="Times New Roman" w:eastAsia="Times New Roman" w:hAnsi="Times New Roman" w:cs="Times New Roman"/>
                <w:sz w:val="24"/>
                <w:szCs w:val="24"/>
                <w:lang w:val="uk-UA" w:eastAsia="ru-RU"/>
              </w:rPr>
              <w:t>», «RAR» замість «</w:t>
            </w:r>
            <w:r w:rsidR="006343C2" w:rsidRPr="007431EF">
              <w:rPr>
                <w:rFonts w:ascii="Times New Roman" w:eastAsia="Times New Roman" w:hAnsi="Times New Roman" w:cs="Times New Roman"/>
                <w:sz w:val="24"/>
                <w:szCs w:val="24"/>
                <w:lang w:val="en-US" w:eastAsia="ru-RU"/>
              </w:rPr>
              <w:t>PDF</w:t>
            </w:r>
            <w:r w:rsidR="006343C2" w:rsidRPr="007431EF">
              <w:rPr>
                <w:rFonts w:ascii="Times New Roman" w:eastAsia="Times New Roman" w:hAnsi="Times New Roman" w:cs="Times New Roman"/>
                <w:sz w:val="24"/>
                <w:szCs w:val="24"/>
                <w:lang w:val="uk-UA" w:eastAsia="ru-RU"/>
              </w:rPr>
              <w:t>», «7z» замість «</w:t>
            </w:r>
            <w:r w:rsidR="006343C2" w:rsidRPr="007431EF">
              <w:rPr>
                <w:rFonts w:ascii="Times New Roman" w:eastAsia="Times New Roman" w:hAnsi="Times New Roman" w:cs="Times New Roman"/>
                <w:sz w:val="24"/>
                <w:szCs w:val="24"/>
                <w:lang w:val="en-US" w:eastAsia="ru-RU"/>
              </w:rPr>
              <w:t>PDF</w:t>
            </w:r>
            <w:r w:rsidR="006343C2" w:rsidRPr="007431EF">
              <w:rPr>
                <w:rFonts w:ascii="Times New Roman" w:eastAsia="Times New Roman" w:hAnsi="Times New Roman" w:cs="Times New Roman"/>
                <w:sz w:val="24"/>
                <w:szCs w:val="24"/>
                <w:lang w:val="uk-UA" w:eastAsia="ru-RU"/>
              </w:rPr>
              <w:t>» тощо.</w:t>
            </w:r>
          </w:p>
        </w:tc>
      </w:tr>
      <w:tr w:rsidR="006343C2" w:rsidRPr="007431EF" w14:paraId="583CBDFE" w14:textId="77777777" w:rsidTr="00B413F2">
        <w:tc>
          <w:tcPr>
            <w:tcW w:w="300" w:type="pct"/>
            <w:shd w:val="clear" w:color="auto" w:fill="FFFFFF"/>
            <w:hideMark/>
          </w:tcPr>
          <w:p w14:paraId="6D3C63CA"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13FABF16" w:rsidR="006343C2" w:rsidRPr="007431EF" w:rsidRDefault="006343C2"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Не вимагається  </w:t>
            </w:r>
          </w:p>
        </w:tc>
      </w:tr>
      <w:tr w:rsidR="006343C2" w:rsidRPr="007431EF" w14:paraId="3278E1D4" w14:textId="77777777" w:rsidTr="00B413F2">
        <w:tc>
          <w:tcPr>
            <w:tcW w:w="300" w:type="pct"/>
            <w:shd w:val="clear" w:color="auto" w:fill="FFFFFF"/>
            <w:hideMark/>
          </w:tcPr>
          <w:p w14:paraId="2D51A386"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406685B" w:rsidR="006343C2" w:rsidRPr="007431EF" w:rsidRDefault="00303865" w:rsidP="00303865">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 вимагається</w:t>
            </w:r>
          </w:p>
        </w:tc>
      </w:tr>
      <w:tr w:rsidR="006343C2" w:rsidRPr="00CE6686" w14:paraId="6E161195" w14:textId="77777777" w:rsidTr="00B413F2">
        <w:tc>
          <w:tcPr>
            <w:tcW w:w="300" w:type="pct"/>
            <w:shd w:val="clear" w:color="auto" w:fill="FFFFFF"/>
            <w:hideMark/>
          </w:tcPr>
          <w:p w14:paraId="627C4CCB"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3C5807F7" w:rsidR="006343C2"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4B485AAB" w:rsidR="006343C2"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6343C2" w:rsidRPr="007431E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CE6686" w14:paraId="6A22E26F" w14:textId="77777777" w:rsidTr="00B413F2">
        <w:tc>
          <w:tcPr>
            <w:tcW w:w="300" w:type="pct"/>
            <w:shd w:val="clear" w:color="auto" w:fill="FFFFFF"/>
            <w:hideMark/>
          </w:tcPr>
          <w:p w14:paraId="5FAD85D3"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65536F55"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D798AED"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DB5A5FF"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sidR="002E4BE0" w:rsidRPr="002E4BE0">
              <w:rPr>
                <w:lang w:val="uk-UA"/>
              </w:rPr>
              <w:t xml:space="preserve"> </w:t>
            </w:r>
            <w:r w:rsidR="002E4BE0" w:rsidRPr="002E4BE0">
              <w:rPr>
                <w:rFonts w:ascii="Times New Roman" w:eastAsia="Times New Roman" w:hAnsi="Times New Roman" w:cs="Times New Roman"/>
                <w:sz w:val="24"/>
                <w:szCs w:val="24"/>
                <w:lang w:val="uk-UA" w:eastAsia="ru-RU"/>
              </w:rPr>
              <w:t>до тендерної документації.</w:t>
            </w:r>
          </w:p>
        </w:tc>
      </w:tr>
      <w:tr w:rsidR="006343C2" w:rsidRPr="007431EF" w14:paraId="41AB5BAD" w14:textId="77777777" w:rsidTr="00B413F2">
        <w:tc>
          <w:tcPr>
            <w:tcW w:w="300" w:type="pct"/>
            <w:shd w:val="clear" w:color="auto" w:fill="FFFFFF"/>
            <w:hideMark/>
          </w:tcPr>
          <w:p w14:paraId="5755A273"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1B472E16"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w:t>
            </w:r>
            <w:r w:rsidR="002E4BE0">
              <w:rPr>
                <w:rFonts w:ascii="Times New Roman" w:eastAsia="Times New Roman" w:hAnsi="Times New Roman" w:cs="Times New Roman"/>
                <w:sz w:val="24"/>
                <w:szCs w:val="24"/>
                <w:lang w:val="uk-UA" w:eastAsia="ru-RU"/>
              </w:rPr>
              <w:t>купівлі викладена у Додатку № 3</w:t>
            </w:r>
            <w:r w:rsidR="002E4BE0">
              <w:t xml:space="preserve"> </w:t>
            </w:r>
            <w:r w:rsidR="002E4BE0" w:rsidRPr="002E4BE0">
              <w:rPr>
                <w:rFonts w:ascii="Times New Roman" w:eastAsia="Times New Roman" w:hAnsi="Times New Roman" w:cs="Times New Roman"/>
                <w:sz w:val="24"/>
                <w:szCs w:val="24"/>
                <w:lang w:val="uk-UA" w:eastAsia="ru-RU"/>
              </w:rPr>
              <w:t>до тендерної документації.</w:t>
            </w:r>
          </w:p>
        </w:tc>
      </w:tr>
      <w:tr w:rsidR="006343C2" w:rsidRPr="00CE6686" w14:paraId="0A2E9528" w14:textId="77777777" w:rsidTr="00B413F2">
        <w:tc>
          <w:tcPr>
            <w:tcW w:w="300" w:type="pct"/>
            <w:shd w:val="clear" w:color="auto" w:fill="FFFFFF"/>
            <w:hideMark/>
          </w:tcPr>
          <w:p w14:paraId="65E8C580"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15C12D65"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CE6686" w14:paraId="17634555" w14:textId="77777777" w:rsidTr="00B413F2">
        <w:tc>
          <w:tcPr>
            <w:tcW w:w="300" w:type="pct"/>
            <w:shd w:val="clear" w:color="auto" w:fill="FFFFFF"/>
            <w:hideMark/>
          </w:tcPr>
          <w:p w14:paraId="381CC539"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7431EF" w14:paraId="78868C1E" w14:textId="77777777" w:rsidTr="00B413F2">
        <w:tc>
          <w:tcPr>
            <w:tcW w:w="300" w:type="pct"/>
            <w:shd w:val="clear" w:color="auto" w:fill="FFFFFF"/>
          </w:tcPr>
          <w:p w14:paraId="70B31089" w14:textId="3BF6A18F"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3D8C0426" w:rsidR="006343C2" w:rsidRPr="007431EF" w:rsidRDefault="005D145B" w:rsidP="00E36491">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 застосовується</w:t>
            </w:r>
            <w:r w:rsidR="006343C2" w:rsidRPr="007431EF">
              <w:rPr>
                <w:rFonts w:ascii="Times New Roman" w:eastAsia="Times New Roman" w:hAnsi="Times New Roman" w:cs="Times New Roman"/>
                <w:sz w:val="24"/>
                <w:szCs w:val="24"/>
                <w:lang w:val="uk-UA" w:eastAsia="ru-RU"/>
              </w:rPr>
              <w:t>.</w:t>
            </w:r>
          </w:p>
        </w:tc>
      </w:tr>
      <w:tr w:rsidR="006343C2" w:rsidRPr="007431EF" w14:paraId="5EDCAF12" w14:textId="77777777" w:rsidTr="00B413F2">
        <w:tc>
          <w:tcPr>
            <w:tcW w:w="5000" w:type="pct"/>
            <w:gridSpan w:val="3"/>
            <w:shd w:val="clear" w:color="auto" w:fill="FFFFFF"/>
            <w:hideMark/>
          </w:tcPr>
          <w:p w14:paraId="5667956F" w14:textId="65B3B641" w:rsidR="006343C2" w:rsidRPr="007431EF" w:rsidRDefault="005D145B" w:rsidP="006343C2">
            <w:pPr>
              <w:spacing w:before="150" w:after="15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t>І</w:t>
            </w:r>
            <w:r w:rsidRPr="007431EF">
              <w:rPr>
                <w:rFonts w:ascii="Times New Roman" w:eastAsia="Times New Roman" w:hAnsi="Times New Roman" w:cs="Times New Roman"/>
                <w:b/>
                <w:bCs/>
                <w:sz w:val="24"/>
                <w:szCs w:val="24"/>
                <w:lang w:val="en-US" w:eastAsia="ru-RU"/>
              </w:rPr>
              <w:t>V</w:t>
            </w:r>
            <w:r w:rsidRPr="007431EF">
              <w:rPr>
                <w:rFonts w:ascii="Times New Roman" w:eastAsia="Times New Roman" w:hAnsi="Times New Roman" w:cs="Times New Roman"/>
                <w:b/>
                <w:bCs/>
                <w:sz w:val="24"/>
                <w:szCs w:val="24"/>
                <w:lang w:val="uk-UA" w:eastAsia="ru-RU"/>
              </w:rPr>
              <w:t xml:space="preserve">. </w:t>
            </w:r>
            <w:r w:rsidR="006343C2" w:rsidRPr="007431EF">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431EF" w14:paraId="4708C387" w14:textId="77777777" w:rsidTr="00B413F2">
        <w:tc>
          <w:tcPr>
            <w:tcW w:w="300" w:type="pct"/>
            <w:shd w:val="clear" w:color="auto" w:fill="FFFFFF"/>
            <w:hideMark/>
          </w:tcPr>
          <w:p w14:paraId="53352705"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2C63725" w14:textId="77777777" w:rsidR="00E36491"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Кінцевий строк подання тендерних пропозицій: </w:t>
            </w:r>
          </w:p>
          <w:p w14:paraId="77542F18" w14:textId="730F8392" w:rsidR="00E36491" w:rsidRPr="007431EF" w:rsidRDefault="008069B2" w:rsidP="006343C2">
            <w:pPr>
              <w:spacing w:before="150" w:after="150" w:line="240" w:lineRule="auto"/>
              <w:jc w:val="both"/>
              <w:rPr>
                <w:rFonts w:ascii="Times New Roman" w:eastAsia="Times New Roman" w:hAnsi="Times New Roman" w:cs="Times New Roman"/>
                <w:sz w:val="24"/>
                <w:szCs w:val="24"/>
                <w:lang w:val="uk-UA" w:eastAsia="ru-RU"/>
              </w:rPr>
            </w:pPr>
            <w:r w:rsidRPr="005C039A">
              <w:rPr>
                <w:rFonts w:ascii="Times New Roman" w:eastAsia="Times New Roman" w:hAnsi="Times New Roman" w:cs="Times New Roman"/>
                <w:sz w:val="24"/>
                <w:szCs w:val="24"/>
                <w:lang w:val="uk-UA" w:eastAsia="ru-RU"/>
              </w:rPr>
              <w:t>2</w:t>
            </w:r>
            <w:r w:rsidR="005C039A" w:rsidRPr="005C039A">
              <w:rPr>
                <w:rFonts w:ascii="Times New Roman" w:eastAsia="Times New Roman" w:hAnsi="Times New Roman" w:cs="Times New Roman"/>
                <w:sz w:val="24"/>
                <w:szCs w:val="24"/>
                <w:lang w:val="uk-UA" w:eastAsia="ru-RU"/>
              </w:rPr>
              <w:t>5</w:t>
            </w:r>
            <w:r w:rsidR="00E36491" w:rsidRPr="005C039A">
              <w:rPr>
                <w:rFonts w:ascii="Times New Roman" w:eastAsia="Times New Roman" w:hAnsi="Times New Roman" w:cs="Times New Roman"/>
                <w:sz w:val="24"/>
                <w:szCs w:val="24"/>
                <w:lang w:val="uk-UA" w:eastAsia="ru-RU"/>
              </w:rPr>
              <w:t xml:space="preserve"> січня 2023 року 00:00 за Київським часом.</w:t>
            </w:r>
            <w:r w:rsidR="00E36491" w:rsidRPr="007431EF">
              <w:rPr>
                <w:rFonts w:ascii="Times New Roman" w:eastAsia="Times New Roman" w:hAnsi="Times New Roman" w:cs="Times New Roman"/>
                <w:sz w:val="24"/>
                <w:szCs w:val="24"/>
                <w:lang w:val="uk-UA" w:eastAsia="ru-RU"/>
              </w:rPr>
              <w:t xml:space="preserve"> </w:t>
            </w:r>
          </w:p>
          <w:p w14:paraId="3015952E" w14:textId="493E551E" w:rsidR="006343C2" w:rsidRPr="007431EF"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CE6686" w14:paraId="71A9E7CE" w14:textId="77777777" w:rsidTr="00B413F2">
        <w:tc>
          <w:tcPr>
            <w:tcW w:w="300" w:type="pct"/>
            <w:shd w:val="clear" w:color="auto" w:fill="FFFFFF"/>
            <w:hideMark/>
          </w:tcPr>
          <w:p w14:paraId="3641E643"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w:t>
            </w:r>
            <w:r w:rsidRPr="007431EF">
              <w:rPr>
                <w:rFonts w:ascii="Times New Roman" w:eastAsia="Times New Roman" w:hAnsi="Times New Roman" w:cs="Times New Roman"/>
                <w:sz w:val="24"/>
                <w:szCs w:val="24"/>
                <w:lang w:val="uk-UA" w:eastAsia="ru-RU"/>
              </w:rPr>
              <w:lastRenderedPageBreak/>
              <w:t>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7431EF" w14:paraId="0143B341" w14:textId="77777777" w:rsidTr="00B413F2">
        <w:tc>
          <w:tcPr>
            <w:tcW w:w="5000" w:type="pct"/>
            <w:gridSpan w:val="3"/>
            <w:shd w:val="clear" w:color="auto" w:fill="FFFFFF"/>
            <w:hideMark/>
          </w:tcPr>
          <w:p w14:paraId="1E2EB789" w14:textId="2F906192" w:rsidR="006343C2" w:rsidRPr="007431EF" w:rsidRDefault="005D145B" w:rsidP="006343C2">
            <w:pPr>
              <w:spacing w:before="150" w:after="15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lastRenderedPageBreak/>
              <w:t xml:space="preserve">V. </w:t>
            </w:r>
            <w:r w:rsidR="006343C2" w:rsidRPr="007431EF">
              <w:rPr>
                <w:rFonts w:ascii="Times New Roman" w:eastAsia="Times New Roman" w:hAnsi="Times New Roman" w:cs="Times New Roman"/>
                <w:b/>
                <w:bCs/>
                <w:sz w:val="24"/>
                <w:szCs w:val="24"/>
                <w:lang w:val="uk-UA" w:eastAsia="ru-RU"/>
              </w:rPr>
              <w:t>Оцінка тендерної пропозиції</w:t>
            </w:r>
          </w:p>
        </w:tc>
      </w:tr>
      <w:tr w:rsidR="006343C2" w:rsidRPr="007431EF" w14:paraId="6FF08B5A" w14:textId="77777777" w:rsidTr="00B413F2">
        <w:tc>
          <w:tcPr>
            <w:tcW w:w="300" w:type="pct"/>
            <w:shd w:val="clear" w:color="auto" w:fill="FFFFFF"/>
            <w:hideMark/>
          </w:tcPr>
          <w:p w14:paraId="1D4065BC"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7431EF" w:rsidRDefault="006343C2" w:rsidP="006343C2">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7431EF"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CE6686" w14:paraId="6830562A" w14:textId="77777777" w:rsidTr="00B413F2">
        <w:tc>
          <w:tcPr>
            <w:tcW w:w="300" w:type="pct"/>
            <w:shd w:val="clear" w:color="auto" w:fill="FFFFFF"/>
            <w:hideMark/>
          </w:tcPr>
          <w:p w14:paraId="7A1EE065" w14:textId="77777777" w:rsidR="006343C2" w:rsidRPr="007431EF"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7431EF"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7431E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5047C2" w14:textId="2E3784F6" w:rsidR="00FA5A0F" w:rsidRPr="007431EF" w:rsidRDefault="00FA5A0F" w:rsidP="00FA5A0F">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w:t>
            </w:r>
            <w:r w:rsidRPr="007431EF">
              <w:rPr>
                <w:rFonts w:ascii="Times New Roman" w:eastAsia="Times New Roman" w:hAnsi="Times New Roman" w:cs="Times New Roman"/>
                <w:sz w:val="24"/>
                <w:szCs w:val="24"/>
                <w:lang w:val="uk-UA"/>
              </w:rPr>
              <w:lastRenderedPageBreak/>
              <w:t>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w:t>
            </w:r>
            <w:r w:rsidR="00E36491" w:rsidRPr="007431EF">
              <w:rPr>
                <w:rFonts w:ascii="Times New Roman" w:eastAsia="Times New Roman" w:hAnsi="Times New Roman" w:cs="Times New Roman"/>
                <w:sz w:val="24"/>
                <w:szCs w:val="24"/>
                <w:lang w:val="uk-UA"/>
              </w:rPr>
              <w:t>нету Міністрів України від 12.10</w:t>
            </w:r>
            <w:r w:rsidRPr="007431EF">
              <w:rPr>
                <w:rFonts w:ascii="Times New Roman" w:eastAsia="Times New Roman" w:hAnsi="Times New Roman" w:cs="Times New Roman"/>
                <w:sz w:val="24"/>
                <w:szCs w:val="24"/>
                <w:lang w:val="uk-UA"/>
              </w:rPr>
              <w:t xml:space="preserve">.2022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5FD4A50D" w:rsidR="00FA5A0F" w:rsidRPr="007431EF" w:rsidRDefault="00FA5A0F" w:rsidP="00FA5A0F">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w:t>
            </w:r>
            <w:r w:rsidR="00E36491" w:rsidRPr="007431EF">
              <w:rPr>
                <w:rFonts w:ascii="Times New Roman" w:eastAsia="Times New Roman" w:hAnsi="Times New Roman" w:cs="Times New Roman"/>
                <w:sz w:val="24"/>
                <w:szCs w:val="24"/>
                <w:lang w:val="uk-UA"/>
              </w:rPr>
              <w:t>нету Міністрів України від 12.10</w:t>
            </w:r>
            <w:r w:rsidRPr="007431EF">
              <w:rPr>
                <w:rFonts w:ascii="Times New Roman" w:eastAsia="Times New Roman" w:hAnsi="Times New Roman" w:cs="Times New Roman"/>
                <w:sz w:val="24"/>
                <w:szCs w:val="24"/>
                <w:lang w:val="uk-UA"/>
              </w:rPr>
              <w:t xml:space="preserve">.2022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r w:rsidRPr="007431EF">
              <w:rPr>
                <w:rFonts w:ascii="Times New Roman" w:eastAsia="Times New Roman" w:hAnsi="Times New Roman" w:cs="Times New Roman"/>
                <w:sz w:val="24"/>
                <w:szCs w:val="24"/>
                <w:lang w:val="uk-UA"/>
              </w:rPr>
              <w:lastRenderedPageBreak/>
              <w:t>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7431EF" w:rsidRDefault="00FA5A0F" w:rsidP="00FA5A0F">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7431EF" w:rsidRDefault="00FA5A0F" w:rsidP="00FA5A0F">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7431EF" w:rsidRDefault="00FA5A0F" w:rsidP="00FA5A0F">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7431EF" w:rsidRDefault="00A07EAE" w:rsidP="00A07EAE">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sidRPr="007431EF">
              <w:rPr>
                <w:rFonts w:ascii="Times New Roman" w:eastAsia="Times New Roman" w:hAnsi="Times New Roman" w:cs="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7431EF" w:rsidRDefault="00A07EAE" w:rsidP="00A07EAE">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7431EF" w:rsidRDefault="00A07EAE" w:rsidP="00A07EAE">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7431EF" w:rsidRDefault="00A07EAE" w:rsidP="00A07EAE">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706B2BF2" w14:textId="7B1FE735" w:rsidR="00A07EAE" w:rsidRPr="007431EF" w:rsidRDefault="005D145B" w:rsidP="005D145B">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w:t>
            </w:r>
            <w:r w:rsidR="00A07EAE" w:rsidRPr="007431E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2D67375A" w:rsidR="00A07EAE" w:rsidRPr="007431EF" w:rsidRDefault="005D145B" w:rsidP="005D145B">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w:t>
            </w:r>
            <w:r w:rsidR="00A07EAE" w:rsidRPr="007431E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43718F53" w:rsidR="00A07EAE" w:rsidRPr="007431EF" w:rsidRDefault="005D145B" w:rsidP="005D145B">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w:t>
            </w:r>
            <w:r w:rsidR="00A07EAE" w:rsidRPr="007431E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7431EF">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CE6686" w14:paraId="5D44A479" w14:textId="77777777" w:rsidTr="00B413F2">
        <w:tc>
          <w:tcPr>
            <w:tcW w:w="300" w:type="pct"/>
            <w:shd w:val="clear" w:color="auto" w:fill="FFFFFF"/>
            <w:hideMark/>
          </w:tcPr>
          <w:p w14:paraId="21666C8A" w14:textId="77777777" w:rsidR="00A07EAE" w:rsidRPr="007431EF"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A07EAE" w:rsidRPr="007431EF" w:rsidRDefault="00A07EAE" w:rsidP="00A07EAE">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DF51A4F"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7431EF" w:rsidRDefault="00A07EAE" w:rsidP="005D145B">
            <w:pPr>
              <w:pStyle w:val="a4"/>
              <w:numPr>
                <w:ilvl w:val="0"/>
                <w:numId w:val="31"/>
              </w:numPr>
              <w:spacing w:before="150" w:after="150" w:line="240" w:lineRule="auto"/>
              <w:ind w:left="312"/>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w:t>
            </w:r>
          </w:p>
          <w:p w14:paraId="2CB1BBBF" w14:textId="726C9116"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6028343D"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00A07EAE" w:rsidRPr="007431EF">
              <w:rPr>
                <w:rFonts w:ascii="Times New Roman" w:eastAsia="Times New Roman" w:hAnsi="Times New Roman" w:cs="Times New Roman"/>
                <w:sz w:val="24"/>
                <w:szCs w:val="24"/>
                <w:lang w:val="uk-UA" w:eastAsia="ru-RU"/>
              </w:rPr>
              <w:lastRenderedPageBreak/>
              <w:t>умовам, що визначені замовником у тендерній документації до такого забезпечення тендерної пропозиції;</w:t>
            </w:r>
          </w:p>
          <w:p w14:paraId="726A0540" w14:textId="42D9620E"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3C6D9022"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D792520"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14E57056"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7431EF" w:rsidRDefault="00A07EAE" w:rsidP="005D145B">
            <w:pPr>
              <w:pStyle w:val="a4"/>
              <w:numPr>
                <w:ilvl w:val="0"/>
                <w:numId w:val="31"/>
              </w:numPr>
              <w:spacing w:before="150" w:after="150" w:line="240" w:lineRule="auto"/>
              <w:ind w:left="312"/>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тендерна пропозиція:</w:t>
            </w:r>
          </w:p>
          <w:p w14:paraId="2C2C763F" w14:textId="7758CE95"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22CE888F"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4CFF3C58" w14:textId="0D70295D"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є такою, строк дії якої закінчився;</w:t>
            </w:r>
          </w:p>
          <w:p w14:paraId="76BAEB89" w14:textId="65B58929"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w:t>
            </w:r>
            <w:r w:rsidR="00A07EAE" w:rsidRPr="007431EF">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52339933"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7431EF" w:rsidRDefault="00A07EAE" w:rsidP="005D145B">
            <w:pPr>
              <w:pStyle w:val="a4"/>
              <w:numPr>
                <w:ilvl w:val="0"/>
                <w:numId w:val="31"/>
              </w:numPr>
              <w:spacing w:before="150" w:after="150" w:line="240" w:lineRule="auto"/>
              <w:ind w:left="312"/>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процедури закупівлі:</w:t>
            </w:r>
          </w:p>
          <w:p w14:paraId="48ECFB85" w14:textId="391E1C08"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383AAD6D"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674C7B6"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5D7C360A"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0C1436E2"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24BE18FD"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BA3DE" w:rsidR="00A07EAE" w:rsidRPr="007431EF" w:rsidRDefault="005D145B" w:rsidP="005D145B">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w:t>
            </w:r>
            <w:r w:rsidR="00A07EAE" w:rsidRPr="007431EF">
              <w:rPr>
                <w:rFonts w:ascii="Times New Roman" w:eastAsia="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00A07EAE" w:rsidRPr="007431EF">
              <w:rPr>
                <w:rFonts w:ascii="Times New Roman" w:eastAsia="Times New Roman" w:hAnsi="Times New Roman" w:cs="Times New Roman"/>
                <w:sz w:val="24"/>
                <w:szCs w:val="24"/>
                <w:lang w:val="uk-UA" w:eastAsia="ru-RU"/>
              </w:rPr>
              <w:lastRenderedPageBreak/>
              <w:t>(рішення суду або факт добровільної сплати штрафу, або відшкодування збитків).</w:t>
            </w:r>
          </w:p>
          <w:p w14:paraId="13565800"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7431EF" w14:paraId="547621F5" w14:textId="77777777" w:rsidTr="00B413F2">
        <w:tc>
          <w:tcPr>
            <w:tcW w:w="5000" w:type="pct"/>
            <w:gridSpan w:val="3"/>
            <w:shd w:val="clear" w:color="auto" w:fill="FFFFFF"/>
            <w:hideMark/>
          </w:tcPr>
          <w:p w14:paraId="2D669BDC" w14:textId="46D99BA3" w:rsidR="00F057C0" w:rsidRPr="007431EF" w:rsidRDefault="005D145B" w:rsidP="00F057C0">
            <w:pPr>
              <w:spacing w:before="150" w:after="15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lastRenderedPageBreak/>
              <w:t xml:space="preserve">VІ. </w:t>
            </w:r>
            <w:r w:rsidR="00F057C0" w:rsidRPr="007431EF">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7431EF" w14:paraId="62D4EABA" w14:textId="77777777" w:rsidTr="00B413F2">
        <w:tc>
          <w:tcPr>
            <w:tcW w:w="300" w:type="pct"/>
            <w:shd w:val="clear" w:color="auto" w:fill="FFFFFF"/>
            <w:hideMark/>
          </w:tcPr>
          <w:p w14:paraId="5301A871"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7431EF">
              <w:rPr>
                <w:rFonts w:ascii="Times New Roman" w:eastAsia="Times New Roman" w:hAnsi="Times New Roman" w:cs="Times New Roman"/>
                <w:sz w:val="24"/>
                <w:szCs w:val="24"/>
                <w:lang w:val="uk-UA" w:eastAsia="ru-RU"/>
              </w:rPr>
              <w:lastRenderedPageBreak/>
              <w:t>оприлюднюється інформація про відміну відкритих торгів.</w:t>
            </w:r>
          </w:p>
          <w:p w14:paraId="6F8B5235"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7431EF" w14:paraId="155B707C" w14:textId="77777777" w:rsidTr="00B413F2">
        <w:tc>
          <w:tcPr>
            <w:tcW w:w="300" w:type="pct"/>
            <w:shd w:val="clear" w:color="auto" w:fill="FFFFFF"/>
            <w:hideMark/>
          </w:tcPr>
          <w:p w14:paraId="1D3DD004"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7431EF" w14:paraId="223525F7" w14:textId="77777777" w:rsidTr="00B413F2">
        <w:tc>
          <w:tcPr>
            <w:tcW w:w="300" w:type="pct"/>
            <w:shd w:val="clear" w:color="auto" w:fill="FFFFFF"/>
            <w:hideMark/>
          </w:tcPr>
          <w:p w14:paraId="6FF7100C"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192DC39" w:rsidR="00F057C0" w:rsidRPr="007431EF" w:rsidRDefault="00F057C0" w:rsidP="00015617">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015617" w:rsidRPr="007431EF">
              <w:rPr>
                <w:rFonts w:ascii="Times New Roman" w:eastAsia="Times New Roman" w:hAnsi="Times New Roman" w:cs="Times New Roman"/>
                <w:sz w:val="24"/>
                <w:szCs w:val="24"/>
                <w:lang w:val="uk-UA" w:eastAsia="ru-RU"/>
              </w:rPr>
              <w:t xml:space="preserve">5 </w:t>
            </w:r>
            <w:r w:rsidRPr="007431EF">
              <w:rPr>
                <w:rFonts w:ascii="Times New Roman" w:eastAsia="Times New Roman" w:hAnsi="Times New Roman" w:cs="Times New Roman"/>
                <w:sz w:val="24"/>
                <w:szCs w:val="24"/>
                <w:lang w:val="uk-UA" w:eastAsia="ru-RU"/>
              </w:rPr>
              <w:t>до тендерної документації.</w:t>
            </w:r>
          </w:p>
        </w:tc>
      </w:tr>
      <w:tr w:rsidR="00F057C0" w:rsidRPr="007431EF" w14:paraId="13765E1F" w14:textId="77777777" w:rsidTr="00B413F2">
        <w:tc>
          <w:tcPr>
            <w:tcW w:w="300" w:type="pct"/>
            <w:shd w:val="clear" w:color="auto" w:fill="FFFFFF"/>
            <w:hideMark/>
          </w:tcPr>
          <w:p w14:paraId="6BFE27D4"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7E78190" w14:textId="77777777"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0D85DD92" w14:textId="77777777" w:rsidR="00A07EAE" w:rsidRPr="007431EF"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7431EF" w14:paraId="1631BB4E" w14:textId="77777777" w:rsidTr="00B413F2">
        <w:tc>
          <w:tcPr>
            <w:tcW w:w="300" w:type="pct"/>
            <w:shd w:val="clear" w:color="auto" w:fill="FFFFFF"/>
            <w:hideMark/>
          </w:tcPr>
          <w:p w14:paraId="3F0589D4"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406C6E69"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w:t>
            </w:r>
            <w:r w:rsidR="005E1482" w:rsidRPr="007431EF">
              <w:rPr>
                <w:rFonts w:ascii="Times New Roman" w:eastAsia="Times New Roman" w:hAnsi="Times New Roman" w:cs="Times New Roman"/>
                <w:sz w:val="24"/>
                <w:szCs w:val="24"/>
                <w:lang w:val="uk-UA" w:eastAsia="ru-RU"/>
              </w:rPr>
              <w:t xml:space="preserve"> догово</w:t>
            </w:r>
            <w:r w:rsidRPr="007431EF">
              <w:rPr>
                <w:rFonts w:ascii="Times New Roman" w:eastAsia="Times New Roman" w:hAnsi="Times New Roman" w:cs="Times New Roman"/>
                <w:sz w:val="24"/>
                <w:szCs w:val="24"/>
                <w:lang w:val="uk-UA" w:eastAsia="ru-RU"/>
              </w:rPr>
              <w:t>р</w:t>
            </w:r>
            <w:r w:rsidR="005E1482" w:rsidRPr="007431EF">
              <w:rPr>
                <w:rFonts w:ascii="Times New Roman" w:eastAsia="Times New Roman" w:hAnsi="Times New Roman" w:cs="Times New Roman"/>
                <w:sz w:val="24"/>
                <w:szCs w:val="24"/>
                <w:lang w:val="uk-UA" w:eastAsia="ru-RU"/>
              </w:rPr>
              <w:t>у</w:t>
            </w:r>
            <w:r w:rsidRPr="007431EF">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606ED016" w14:textId="417BAE0B" w:rsidR="00F057C0" w:rsidRPr="007431EF"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7431EF" w14:paraId="06FEA553" w14:textId="77777777" w:rsidTr="00B413F2">
        <w:tc>
          <w:tcPr>
            <w:tcW w:w="300" w:type="pct"/>
            <w:shd w:val="clear" w:color="auto" w:fill="FFFFFF"/>
            <w:hideMark/>
          </w:tcPr>
          <w:p w14:paraId="0CEB549D" w14:textId="77777777" w:rsidR="00F057C0" w:rsidRPr="007431EF"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7431EF" w:rsidRDefault="00F057C0" w:rsidP="00F057C0">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7D8117E6" w:rsidR="00F057C0" w:rsidRPr="007431EF" w:rsidRDefault="00F057C0" w:rsidP="005D145B">
            <w:pPr>
              <w:spacing w:before="150" w:after="150" w:line="240" w:lineRule="auto"/>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Не вимагаєт</w:t>
            </w:r>
            <w:r w:rsidR="005D145B" w:rsidRPr="007431EF">
              <w:rPr>
                <w:rFonts w:ascii="Times New Roman" w:eastAsia="Times New Roman" w:hAnsi="Times New Roman" w:cs="Times New Roman"/>
                <w:sz w:val="24"/>
                <w:szCs w:val="24"/>
                <w:lang w:val="uk-UA" w:eastAsia="ru-RU"/>
              </w:rPr>
              <w:t>ься.</w:t>
            </w:r>
          </w:p>
        </w:tc>
      </w:tr>
    </w:tbl>
    <w:p w14:paraId="7CA3098C" w14:textId="77777777" w:rsidR="00015617" w:rsidRPr="007431EF" w:rsidRDefault="00015617" w:rsidP="00015617">
      <w:pPr>
        <w:widowControl w:val="0"/>
        <w:spacing w:after="0" w:line="240" w:lineRule="auto"/>
        <w:rPr>
          <w:rFonts w:ascii="Times New Roman" w:eastAsia="Times New Roman" w:hAnsi="Times New Roman" w:cs="Times New Roman"/>
          <w:sz w:val="24"/>
          <w:szCs w:val="24"/>
        </w:rPr>
      </w:pPr>
    </w:p>
    <w:p w14:paraId="780C97F3" w14:textId="44794D9B" w:rsidR="00015617" w:rsidRPr="007431EF" w:rsidRDefault="00015617" w:rsidP="00015617">
      <w:pPr>
        <w:widowControl w:val="0"/>
        <w:spacing w:after="0" w:line="276" w:lineRule="auto"/>
        <w:rPr>
          <w:rFonts w:ascii="Times New Roman" w:eastAsia="Times New Roman" w:hAnsi="Times New Roman" w:cs="Times New Roman"/>
          <w:b/>
          <w:sz w:val="24"/>
          <w:szCs w:val="24"/>
        </w:rPr>
      </w:pPr>
      <w:r w:rsidRPr="007431EF">
        <w:rPr>
          <w:rFonts w:ascii="Times New Roman" w:eastAsia="Times New Roman" w:hAnsi="Times New Roman" w:cs="Times New Roman"/>
          <w:b/>
          <w:sz w:val="24"/>
          <w:szCs w:val="24"/>
        </w:rPr>
        <w:t>Додатки до тендерної документації:</w:t>
      </w:r>
      <w:r w:rsidRPr="007431EF">
        <w:rPr>
          <w:rFonts w:ascii="Times New Roman" w:eastAsia="Times New Roman" w:hAnsi="Times New Roman" w:cs="Times New Roman"/>
          <w:b/>
          <w:sz w:val="24"/>
          <w:szCs w:val="24"/>
        </w:rPr>
        <w:br/>
      </w:r>
    </w:p>
    <w:p w14:paraId="162E4FE6" w14:textId="3FCF647A" w:rsidR="00015617" w:rsidRPr="007431EF" w:rsidRDefault="00015617" w:rsidP="00015617">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b/>
          <w:sz w:val="24"/>
          <w:szCs w:val="24"/>
        </w:rPr>
        <w:t xml:space="preserve">Додаток </w:t>
      </w:r>
      <w:r w:rsidRPr="007431EF">
        <w:rPr>
          <w:rFonts w:ascii="Times New Roman" w:eastAsia="Times New Roman" w:hAnsi="Times New Roman" w:cs="Times New Roman"/>
          <w:b/>
          <w:sz w:val="24"/>
          <w:szCs w:val="24"/>
          <w:lang w:val="uk-UA"/>
        </w:rPr>
        <w:t>№</w:t>
      </w:r>
      <w:r w:rsidRPr="007431EF">
        <w:rPr>
          <w:rFonts w:ascii="Times New Roman" w:eastAsia="Times New Roman" w:hAnsi="Times New Roman" w:cs="Times New Roman"/>
          <w:b/>
          <w:sz w:val="24"/>
          <w:szCs w:val="24"/>
        </w:rPr>
        <w:t>1</w:t>
      </w:r>
      <w:r w:rsidRPr="007431EF">
        <w:rPr>
          <w:rFonts w:ascii="Times New Roman" w:eastAsia="Times New Roman" w:hAnsi="Times New Roman" w:cs="Times New Roman"/>
          <w:sz w:val="24"/>
          <w:szCs w:val="24"/>
        </w:rPr>
        <w:t xml:space="preserve"> – Інформація та документи, які підтверджують відповідність учасника кваліфікаційним </w:t>
      </w:r>
      <w:r w:rsidR="008C01AF" w:rsidRPr="007431EF">
        <w:rPr>
          <w:rFonts w:ascii="Times New Roman" w:eastAsia="Times New Roman" w:hAnsi="Times New Roman" w:cs="Times New Roman"/>
          <w:sz w:val="24"/>
          <w:szCs w:val="24"/>
          <w:lang w:val="uk-UA"/>
        </w:rPr>
        <w:t>критеріям</w:t>
      </w:r>
      <w:r w:rsidR="005B2C22">
        <w:rPr>
          <w:rFonts w:ascii="Times New Roman" w:eastAsia="Times New Roman" w:hAnsi="Times New Roman" w:cs="Times New Roman"/>
          <w:sz w:val="24"/>
          <w:szCs w:val="24"/>
          <w:lang w:val="uk-UA"/>
        </w:rPr>
        <w:t>, визначених</w:t>
      </w:r>
      <w:r w:rsidR="005B2C22" w:rsidRPr="005B2C22">
        <w:rPr>
          <w:rFonts w:ascii="Times New Roman" w:eastAsia="Times New Roman" w:hAnsi="Times New Roman" w:cs="Times New Roman"/>
          <w:sz w:val="24"/>
          <w:szCs w:val="24"/>
          <w:lang w:val="uk-UA"/>
        </w:rPr>
        <w:t xml:space="preserve"> статтею 1</w:t>
      </w:r>
      <w:r w:rsidR="005B2C22">
        <w:rPr>
          <w:rFonts w:ascii="Times New Roman" w:eastAsia="Times New Roman" w:hAnsi="Times New Roman" w:cs="Times New Roman"/>
          <w:sz w:val="24"/>
          <w:szCs w:val="24"/>
          <w:lang w:val="uk-UA"/>
        </w:rPr>
        <w:t>6</w:t>
      </w:r>
      <w:r w:rsidR="005B2C22" w:rsidRPr="005B2C22">
        <w:rPr>
          <w:rFonts w:ascii="Times New Roman" w:eastAsia="Times New Roman" w:hAnsi="Times New Roman" w:cs="Times New Roman"/>
          <w:sz w:val="24"/>
          <w:szCs w:val="24"/>
          <w:lang w:val="uk-UA"/>
        </w:rPr>
        <w:t xml:space="preserve"> Закону</w:t>
      </w:r>
      <w:r w:rsidRPr="007431EF">
        <w:rPr>
          <w:rFonts w:ascii="Times New Roman" w:eastAsia="Times New Roman" w:hAnsi="Times New Roman" w:cs="Times New Roman"/>
          <w:sz w:val="24"/>
          <w:szCs w:val="24"/>
          <w:lang w:val="uk-UA"/>
        </w:rPr>
        <w:t>.</w:t>
      </w:r>
    </w:p>
    <w:p w14:paraId="09BBDF88" w14:textId="564AE707" w:rsidR="00015617" w:rsidRPr="007431EF" w:rsidRDefault="00015617" w:rsidP="00015617">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b/>
          <w:sz w:val="24"/>
          <w:szCs w:val="24"/>
          <w:lang w:val="uk-UA"/>
        </w:rPr>
        <w:t>Додаток №2</w:t>
      </w:r>
      <w:r w:rsidRPr="007431EF">
        <w:rPr>
          <w:rFonts w:ascii="Times New Roman" w:eastAsia="Times New Roman" w:hAnsi="Times New Roman" w:cs="Times New Roman"/>
          <w:sz w:val="24"/>
          <w:szCs w:val="24"/>
          <w:lang w:val="uk-UA"/>
        </w:rPr>
        <w:t xml:space="preserve"> - Інформація про підтвердження відсутності підстав для відмови в участі у процедурі закупівлі</w:t>
      </w:r>
      <w:r w:rsidR="005B2C22">
        <w:rPr>
          <w:rFonts w:ascii="Times New Roman" w:eastAsia="Times New Roman" w:hAnsi="Times New Roman" w:cs="Times New Roman"/>
          <w:sz w:val="24"/>
          <w:szCs w:val="24"/>
          <w:lang w:val="uk-UA"/>
        </w:rPr>
        <w:t>,</w:t>
      </w:r>
      <w:r w:rsidRPr="007431EF">
        <w:rPr>
          <w:rFonts w:ascii="Times New Roman" w:eastAsia="Times New Roman" w:hAnsi="Times New Roman" w:cs="Times New Roman"/>
          <w:sz w:val="24"/>
          <w:szCs w:val="24"/>
          <w:lang w:val="uk-UA"/>
        </w:rPr>
        <w:t xml:space="preserve"> визначен</w:t>
      </w:r>
      <w:r w:rsidR="005B2C22">
        <w:rPr>
          <w:rFonts w:ascii="Times New Roman" w:eastAsia="Times New Roman" w:hAnsi="Times New Roman" w:cs="Times New Roman"/>
          <w:sz w:val="24"/>
          <w:szCs w:val="24"/>
          <w:lang w:val="uk-UA"/>
        </w:rPr>
        <w:t xml:space="preserve">их </w:t>
      </w:r>
      <w:r w:rsidRPr="007431EF">
        <w:rPr>
          <w:rFonts w:ascii="Times New Roman" w:eastAsia="Times New Roman" w:hAnsi="Times New Roman" w:cs="Times New Roman"/>
          <w:sz w:val="24"/>
          <w:szCs w:val="24"/>
          <w:lang w:val="uk-UA"/>
        </w:rPr>
        <w:t>статтею 17 Закону.</w:t>
      </w:r>
    </w:p>
    <w:p w14:paraId="0360233F" w14:textId="12CE0700" w:rsidR="00015617" w:rsidRPr="007431EF" w:rsidRDefault="00015617" w:rsidP="00015617">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b/>
          <w:sz w:val="24"/>
          <w:szCs w:val="24"/>
          <w:lang w:val="uk-UA"/>
        </w:rPr>
        <w:t>Додаток №3</w:t>
      </w:r>
      <w:r w:rsidRPr="007431EF">
        <w:rPr>
          <w:rFonts w:ascii="Times New Roman" w:eastAsia="Times New Roman" w:hAnsi="Times New Roman" w:cs="Times New Roman"/>
          <w:sz w:val="24"/>
          <w:szCs w:val="24"/>
          <w:lang w:val="uk-UA"/>
        </w:rPr>
        <w:t xml:space="preserve"> – Інформація та документи, які підтверджують відповідність технічним, якісним та кількісним характеристики предмета закупівлі.  </w:t>
      </w:r>
    </w:p>
    <w:p w14:paraId="1ABA0EF9" w14:textId="70FD6785" w:rsidR="00015617" w:rsidRPr="007431EF" w:rsidRDefault="00015617" w:rsidP="00015617">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b/>
          <w:sz w:val="24"/>
          <w:szCs w:val="24"/>
          <w:lang w:val="uk-UA"/>
        </w:rPr>
        <w:t>Додаток №4</w:t>
      </w:r>
      <w:r w:rsidRPr="007431EF">
        <w:rPr>
          <w:rFonts w:ascii="Times New Roman" w:eastAsia="Times New Roman" w:hAnsi="Times New Roman" w:cs="Times New Roman"/>
          <w:sz w:val="24"/>
          <w:szCs w:val="24"/>
          <w:lang w:val="uk-UA"/>
        </w:rPr>
        <w:t xml:space="preserve"> – Форма «Цінова пропозиція». </w:t>
      </w:r>
    </w:p>
    <w:p w14:paraId="0B0798D5" w14:textId="6FBE9C65" w:rsidR="00094649" w:rsidRPr="007431EF" w:rsidRDefault="00015617" w:rsidP="00094649">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b/>
          <w:sz w:val="24"/>
          <w:szCs w:val="24"/>
          <w:lang w:val="uk-UA"/>
        </w:rPr>
        <w:t>Додаток №5</w:t>
      </w:r>
      <w:r w:rsidRPr="007431EF">
        <w:rPr>
          <w:rFonts w:ascii="Times New Roman" w:eastAsia="Times New Roman" w:hAnsi="Times New Roman" w:cs="Times New Roman"/>
          <w:sz w:val="24"/>
          <w:szCs w:val="24"/>
          <w:lang w:val="uk-UA"/>
        </w:rPr>
        <w:t xml:space="preserve"> – Проект договору</w:t>
      </w:r>
      <w:r w:rsidR="00094649" w:rsidRPr="007431EF">
        <w:rPr>
          <w:rFonts w:ascii="Times New Roman" w:hAnsi="Times New Roman" w:cs="Times New Roman"/>
        </w:rPr>
        <w:t xml:space="preserve"> </w:t>
      </w:r>
      <w:r w:rsidR="00094649" w:rsidRPr="007431EF">
        <w:rPr>
          <w:rFonts w:ascii="Times New Roman" w:hAnsi="Times New Roman" w:cs="Times New Roman"/>
          <w:lang w:val="uk-UA"/>
        </w:rPr>
        <w:t>(</w:t>
      </w:r>
      <w:r w:rsidR="00094649" w:rsidRPr="007431EF">
        <w:rPr>
          <w:rFonts w:ascii="Times New Roman" w:eastAsia="Times New Roman" w:hAnsi="Times New Roman" w:cs="Times New Roman"/>
          <w:sz w:val="24"/>
          <w:szCs w:val="24"/>
          <w:lang w:val="uk-UA"/>
        </w:rPr>
        <w:t>додається в окремому файлі).</w:t>
      </w:r>
    </w:p>
    <w:p w14:paraId="6EDD15CF" w14:textId="3D7EE611" w:rsidR="00015617" w:rsidRPr="007431EF" w:rsidRDefault="00094649" w:rsidP="00094649">
      <w:pPr>
        <w:widowControl w:val="0"/>
        <w:spacing w:after="0" w:line="276" w:lineRule="auto"/>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 xml:space="preserve">  </w:t>
      </w:r>
      <w:r w:rsidR="00015617" w:rsidRPr="007431EF">
        <w:rPr>
          <w:rFonts w:ascii="Times New Roman" w:eastAsia="Times New Roman" w:hAnsi="Times New Roman" w:cs="Times New Roman"/>
          <w:sz w:val="24"/>
          <w:szCs w:val="24"/>
          <w:lang w:val="uk-UA"/>
        </w:rPr>
        <w:t xml:space="preserve">.  </w:t>
      </w:r>
    </w:p>
    <w:p w14:paraId="329A9E9C" w14:textId="77777777" w:rsidR="00015617" w:rsidRPr="007431EF" w:rsidRDefault="00015617" w:rsidP="00015617">
      <w:pPr>
        <w:spacing w:line="276" w:lineRule="auto"/>
        <w:jc w:val="both"/>
        <w:rPr>
          <w:rFonts w:ascii="Times New Roman" w:hAnsi="Times New Roman" w:cs="Times New Roman"/>
          <w:lang w:val="uk-UA"/>
        </w:rPr>
      </w:pPr>
    </w:p>
    <w:p w14:paraId="70C39C9D" w14:textId="77777777" w:rsidR="00015617" w:rsidRPr="007431EF" w:rsidRDefault="00015617" w:rsidP="00015617">
      <w:pPr>
        <w:spacing w:line="276" w:lineRule="auto"/>
        <w:jc w:val="both"/>
        <w:rPr>
          <w:rFonts w:ascii="Times New Roman" w:hAnsi="Times New Roman" w:cs="Times New Roman"/>
          <w:lang w:val="uk-UA"/>
        </w:rPr>
      </w:pPr>
    </w:p>
    <w:p w14:paraId="60897E35" w14:textId="3F87F621" w:rsidR="0007332F" w:rsidRPr="007431EF" w:rsidRDefault="0007332F" w:rsidP="00262241">
      <w:pPr>
        <w:jc w:val="right"/>
        <w:rPr>
          <w:rFonts w:ascii="Times New Roman" w:eastAsia="Times New Roman" w:hAnsi="Times New Roman" w:cs="Times New Roman"/>
          <w:sz w:val="24"/>
          <w:szCs w:val="24"/>
        </w:rPr>
      </w:pPr>
    </w:p>
    <w:p w14:paraId="5DFA1F09" w14:textId="5F858E4F" w:rsidR="0007332F" w:rsidRPr="007431EF" w:rsidRDefault="0007332F" w:rsidP="00262241">
      <w:pPr>
        <w:jc w:val="right"/>
        <w:rPr>
          <w:rFonts w:ascii="Times New Roman" w:eastAsia="Times New Roman" w:hAnsi="Times New Roman" w:cs="Times New Roman"/>
          <w:sz w:val="24"/>
          <w:szCs w:val="24"/>
        </w:rPr>
      </w:pPr>
    </w:p>
    <w:p w14:paraId="21B15813" w14:textId="2B8C8F8B" w:rsidR="0007332F" w:rsidRPr="007431EF" w:rsidRDefault="0007332F" w:rsidP="00262241">
      <w:pPr>
        <w:jc w:val="right"/>
        <w:rPr>
          <w:rFonts w:ascii="Times New Roman" w:eastAsia="Times New Roman" w:hAnsi="Times New Roman" w:cs="Times New Roman"/>
          <w:sz w:val="24"/>
          <w:szCs w:val="24"/>
        </w:rPr>
      </w:pPr>
    </w:p>
    <w:p w14:paraId="4A6B9BA4" w14:textId="1D3EBBBF" w:rsidR="0007332F" w:rsidRPr="007431EF" w:rsidRDefault="0007332F" w:rsidP="00262241">
      <w:pPr>
        <w:jc w:val="right"/>
        <w:rPr>
          <w:rFonts w:ascii="Times New Roman" w:eastAsia="Times New Roman" w:hAnsi="Times New Roman" w:cs="Times New Roman"/>
          <w:sz w:val="24"/>
          <w:szCs w:val="24"/>
        </w:rPr>
      </w:pPr>
    </w:p>
    <w:p w14:paraId="0AB547B6" w14:textId="678CC2DE" w:rsidR="0007332F" w:rsidRPr="007431EF" w:rsidRDefault="0007332F" w:rsidP="00262241">
      <w:pPr>
        <w:jc w:val="right"/>
        <w:rPr>
          <w:rFonts w:ascii="Times New Roman" w:eastAsia="Times New Roman" w:hAnsi="Times New Roman" w:cs="Times New Roman"/>
          <w:sz w:val="24"/>
          <w:szCs w:val="24"/>
        </w:rPr>
      </w:pPr>
    </w:p>
    <w:p w14:paraId="1E1CAFDE" w14:textId="4D939CBB" w:rsidR="0007332F" w:rsidRPr="007431EF" w:rsidRDefault="0007332F" w:rsidP="00262241">
      <w:pPr>
        <w:jc w:val="right"/>
        <w:rPr>
          <w:rFonts w:ascii="Times New Roman" w:eastAsia="Times New Roman" w:hAnsi="Times New Roman" w:cs="Times New Roman"/>
          <w:sz w:val="24"/>
          <w:szCs w:val="24"/>
        </w:rPr>
      </w:pPr>
    </w:p>
    <w:p w14:paraId="32F09DE8" w14:textId="53E69D4E" w:rsidR="0007332F" w:rsidRPr="007431EF" w:rsidRDefault="0007332F" w:rsidP="00262241">
      <w:pPr>
        <w:jc w:val="right"/>
        <w:rPr>
          <w:rFonts w:ascii="Times New Roman" w:eastAsia="Times New Roman" w:hAnsi="Times New Roman" w:cs="Times New Roman"/>
          <w:sz w:val="24"/>
          <w:szCs w:val="24"/>
        </w:rPr>
      </w:pPr>
    </w:p>
    <w:p w14:paraId="6EF14BE1" w14:textId="7E82BFC1" w:rsidR="005E1482" w:rsidRPr="007431EF" w:rsidRDefault="005E1482" w:rsidP="005E1482">
      <w:pPr>
        <w:rPr>
          <w:rFonts w:ascii="Times New Roman" w:eastAsia="Times New Roman" w:hAnsi="Times New Roman" w:cs="Times New Roman"/>
          <w:sz w:val="24"/>
          <w:szCs w:val="24"/>
        </w:rPr>
      </w:pPr>
    </w:p>
    <w:p w14:paraId="4BD00170" w14:textId="46FFDB36" w:rsidR="00262241" w:rsidRPr="007431EF" w:rsidRDefault="00262241" w:rsidP="00262241">
      <w:pPr>
        <w:jc w:val="right"/>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Pr="007431EF" w:rsidRDefault="00262241" w:rsidP="00262241">
      <w:pPr>
        <w:jc w:val="center"/>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rsidRPr="007431EF" w14:paraId="2C2C3D29" w14:textId="77777777" w:rsidTr="00262241">
        <w:tc>
          <w:tcPr>
            <w:tcW w:w="562" w:type="dxa"/>
            <w:vAlign w:val="center"/>
          </w:tcPr>
          <w:p w14:paraId="31B3C792" w14:textId="77777777" w:rsidR="00262241" w:rsidRPr="007431EF" w:rsidRDefault="00262241" w:rsidP="00262241">
            <w:pPr>
              <w:jc w:val="center"/>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t>№</w:t>
            </w:r>
          </w:p>
        </w:tc>
        <w:tc>
          <w:tcPr>
            <w:tcW w:w="2977" w:type="dxa"/>
            <w:vAlign w:val="center"/>
          </w:tcPr>
          <w:p w14:paraId="58FBE7FB" w14:textId="77777777" w:rsidR="00262241" w:rsidRPr="007431EF" w:rsidRDefault="00262241" w:rsidP="00262241">
            <w:pPr>
              <w:jc w:val="center"/>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Pr="007431EF" w:rsidRDefault="00262241" w:rsidP="00262241">
            <w:pPr>
              <w:jc w:val="center"/>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t>Спосіб підтвердження кваліфікаційного критерію</w:t>
            </w:r>
          </w:p>
        </w:tc>
      </w:tr>
      <w:tr w:rsidR="00262241" w:rsidRPr="00CE6686" w14:paraId="16EDE5CA" w14:textId="77777777" w:rsidTr="00C46737">
        <w:trPr>
          <w:trHeight w:val="8996"/>
        </w:trPr>
        <w:tc>
          <w:tcPr>
            <w:tcW w:w="562" w:type="dxa"/>
          </w:tcPr>
          <w:p w14:paraId="38332017" w14:textId="77777777" w:rsidR="00262241" w:rsidRPr="007431EF" w:rsidRDefault="00262241" w:rsidP="00262241">
            <w:pPr>
              <w:jc w:val="center"/>
              <w:rPr>
                <w:rFonts w:ascii="Times New Roman" w:hAnsi="Times New Roman" w:cs="Times New Roman"/>
                <w:sz w:val="24"/>
                <w:szCs w:val="24"/>
                <w:lang w:val="uk-UA"/>
              </w:rPr>
            </w:pPr>
            <w:r w:rsidRPr="007431EF">
              <w:rPr>
                <w:rFonts w:ascii="Times New Roman" w:hAnsi="Times New Roman" w:cs="Times New Roman"/>
                <w:sz w:val="24"/>
                <w:szCs w:val="24"/>
                <w:lang w:val="uk-UA"/>
              </w:rPr>
              <w:t>1</w:t>
            </w:r>
          </w:p>
        </w:tc>
        <w:tc>
          <w:tcPr>
            <w:tcW w:w="2977" w:type="dxa"/>
          </w:tcPr>
          <w:p w14:paraId="1C62F62A" w14:textId="5F8B4BAD" w:rsidR="00262241" w:rsidRPr="007431EF" w:rsidRDefault="00262241" w:rsidP="00262241">
            <w:pPr>
              <w:jc w:val="both"/>
              <w:rPr>
                <w:rFonts w:ascii="Times New Roman" w:hAnsi="Times New Roman" w:cs="Times New Roman"/>
                <w:sz w:val="24"/>
                <w:szCs w:val="24"/>
                <w:vertAlign w:val="superscript"/>
                <w:lang w:val="uk-UA"/>
              </w:rPr>
            </w:pPr>
            <w:r w:rsidRPr="007431EF">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sidRPr="007431EF">
              <w:rPr>
                <w:rFonts w:ascii="Times New Roman" w:hAnsi="Times New Roman" w:cs="Times New Roman"/>
                <w:sz w:val="24"/>
                <w:szCs w:val="24"/>
                <w:vertAlign w:val="superscript"/>
                <w:lang w:val="uk-UA"/>
              </w:rPr>
              <w:t>1, 2</w:t>
            </w:r>
          </w:p>
        </w:tc>
        <w:tc>
          <w:tcPr>
            <w:tcW w:w="5806" w:type="dxa"/>
          </w:tcPr>
          <w:p w14:paraId="25C3ED97" w14:textId="1AA82F28" w:rsidR="00262241" w:rsidRPr="007431EF" w:rsidRDefault="00262241" w:rsidP="00262241">
            <w:pPr>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На підтвердження наявності обладнання, матеріально-технічної бази та технологій учасник процедури закупівлі має надати довідку за формою 1. Для підт</w:t>
            </w:r>
            <w:r w:rsidR="006D5E30">
              <w:rPr>
                <w:rFonts w:ascii="Times New Roman" w:hAnsi="Times New Roman" w:cs="Times New Roman"/>
                <w:sz w:val="24"/>
                <w:szCs w:val="24"/>
                <w:lang w:val="uk-UA"/>
              </w:rPr>
              <w:t>вердження підстави володіння та</w:t>
            </w:r>
            <w:r w:rsidRPr="007431EF">
              <w:rPr>
                <w:rFonts w:ascii="Times New Roman" w:hAnsi="Times New Roman" w:cs="Times New Roman"/>
                <w:sz w:val="24"/>
                <w:szCs w:val="24"/>
                <w:lang w:val="uk-UA"/>
              </w:rPr>
              <w:t xml:space="preserve">/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w:t>
            </w:r>
            <w:r w:rsidR="00CA06A6" w:rsidRPr="007431EF">
              <w:rPr>
                <w:rFonts w:ascii="Times New Roman" w:hAnsi="Times New Roman" w:cs="Times New Roman"/>
                <w:sz w:val="24"/>
                <w:szCs w:val="24"/>
                <w:lang w:val="uk-UA"/>
              </w:rPr>
              <w:t>технологій визначені у довідці.</w:t>
            </w:r>
          </w:p>
          <w:p w14:paraId="5AEF2598" w14:textId="469292C3" w:rsidR="00262241" w:rsidRPr="007431EF" w:rsidRDefault="00CA06A6" w:rsidP="00CA06A6">
            <w:pPr>
              <w:jc w:val="right"/>
              <w:rPr>
                <w:rFonts w:ascii="Times New Roman" w:hAnsi="Times New Roman" w:cs="Times New Roman"/>
                <w:i/>
                <w:iCs/>
                <w:sz w:val="24"/>
                <w:szCs w:val="24"/>
                <w:lang w:val="uk-UA"/>
              </w:rPr>
            </w:pPr>
            <w:r w:rsidRPr="007431EF">
              <w:rPr>
                <w:rFonts w:ascii="Times New Roman" w:hAnsi="Times New Roman" w:cs="Times New Roman"/>
                <w:i/>
                <w:iCs/>
                <w:sz w:val="24"/>
                <w:szCs w:val="24"/>
                <w:lang w:val="uk-UA"/>
              </w:rPr>
              <w:t>Форма 1</w:t>
            </w:r>
          </w:p>
          <w:p w14:paraId="238219DA"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Довідка</w:t>
            </w:r>
          </w:p>
          <w:p w14:paraId="51268DAC"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7431EF" w:rsidRDefault="00262241" w:rsidP="00262241">
            <w:pPr>
              <w:jc w:val="center"/>
              <w:rPr>
                <w:rFonts w:ascii="Times New Roman" w:hAnsi="Times New Roman" w:cs="Times New Roman"/>
                <w:sz w:val="20"/>
                <w:szCs w:val="20"/>
                <w:lang w:val="uk-UA"/>
              </w:rPr>
            </w:pPr>
          </w:p>
          <w:p w14:paraId="1330E2FC" w14:textId="77777777" w:rsidR="00262241" w:rsidRPr="007431EF" w:rsidRDefault="00262241" w:rsidP="00262241">
            <w:pPr>
              <w:jc w:val="both"/>
              <w:rPr>
                <w:rFonts w:ascii="Times New Roman" w:hAnsi="Times New Roman" w:cs="Times New Roman"/>
                <w:sz w:val="20"/>
                <w:szCs w:val="20"/>
                <w:lang w:val="uk-UA"/>
              </w:rPr>
            </w:pPr>
            <w:r w:rsidRPr="007431EF">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7431EF"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rsidRPr="007431EF" w14:paraId="798A1F71" w14:textId="77777777" w:rsidTr="006B6135">
              <w:tc>
                <w:tcPr>
                  <w:tcW w:w="691" w:type="dxa"/>
                  <w:vAlign w:val="center"/>
                </w:tcPr>
                <w:p w14:paraId="40C6DF29"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w:t>
                  </w:r>
                </w:p>
              </w:tc>
              <w:tc>
                <w:tcPr>
                  <w:tcW w:w="3854" w:type="dxa"/>
                  <w:vAlign w:val="center"/>
                </w:tcPr>
                <w:p w14:paraId="286C0BC7"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7431EF" w14:paraId="75F819AC" w14:textId="77777777" w:rsidTr="006B6135">
              <w:tc>
                <w:tcPr>
                  <w:tcW w:w="691" w:type="dxa"/>
                </w:tcPr>
                <w:p w14:paraId="42E518A1" w14:textId="77777777" w:rsidR="00262241" w:rsidRPr="007431EF"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7431EF"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7431EF"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7431EF" w:rsidRDefault="00262241" w:rsidP="00262241">
                  <w:pPr>
                    <w:jc w:val="both"/>
                    <w:rPr>
                      <w:rFonts w:ascii="Times New Roman" w:hAnsi="Times New Roman" w:cs="Times New Roman"/>
                      <w:sz w:val="20"/>
                      <w:szCs w:val="20"/>
                      <w:lang w:val="uk-UA"/>
                    </w:rPr>
                  </w:pPr>
                </w:p>
              </w:tc>
            </w:tr>
            <w:tr w:rsidR="00262241" w:rsidRPr="007431EF" w14:paraId="467AE107" w14:textId="77777777" w:rsidTr="006B6135">
              <w:tc>
                <w:tcPr>
                  <w:tcW w:w="691" w:type="dxa"/>
                </w:tcPr>
                <w:p w14:paraId="49FDC9B4" w14:textId="77777777" w:rsidR="00262241" w:rsidRPr="007431EF"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7431EF"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7431EF"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7431EF" w:rsidRDefault="00262241" w:rsidP="00262241">
                  <w:pPr>
                    <w:jc w:val="both"/>
                    <w:rPr>
                      <w:rFonts w:ascii="Times New Roman" w:hAnsi="Times New Roman" w:cs="Times New Roman"/>
                      <w:sz w:val="20"/>
                      <w:szCs w:val="20"/>
                      <w:lang w:val="uk-UA"/>
                    </w:rPr>
                  </w:pPr>
                </w:p>
              </w:tc>
            </w:tr>
            <w:tr w:rsidR="00262241" w:rsidRPr="007431EF" w14:paraId="44F000F7" w14:textId="77777777" w:rsidTr="006B6135">
              <w:tc>
                <w:tcPr>
                  <w:tcW w:w="691" w:type="dxa"/>
                </w:tcPr>
                <w:p w14:paraId="7317B4C3" w14:textId="77777777" w:rsidR="00262241" w:rsidRPr="007431EF"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7431EF"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7431EF"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7431EF" w:rsidRDefault="00262241" w:rsidP="00262241">
                  <w:pPr>
                    <w:jc w:val="both"/>
                    <w:rPr>
                      <w:rFonts w:ascii="Times New Roman" w:hAnsi="Times New Roman" w:cs="Times New Roman"/>
                      <w:sz w:val="20"/>
                      <w:szCs w:val="20"/>
                      <w:lang w:val="uk-UA"/>
                    </w:rPr>
                  </w:pPr>
                </w:p>
              </w:tc>
            </w:tr>
          </w:tbl>
          <w:p w14:paraId="08C14B64" w14:textId="77777777" w:rsidR="00C46737" w:rsidRPr="007431EF" w:rsidRDefault="00C46737" w:rsidP="00262241">
            <w:pPr>
              <w:jc w:val="both"/>
              <w:rPr>
                <w:rFonts w:ascii="Times New Roman" w:hAnsi="Times New Roman" w:cs="Times New Roman"/>
                <w:sz w:val="24"/>
                <w:szCs w:val="24"/>
                <w:highlight w:val="yellow"/>
                <w:lang w:val="uk-UA"/>
              </w:rPr>
            </w:pPr>
          </w:p>
          <w:p w14:paraId="3327BF97" w14:textId="1D6301AE" w:rsidR="00262241" w:rsidRPr="007431EF" w:rsidRDefault="00C46737" w:rsidP="00262241">
            <w:pPr>
              <w:jc w:val="both"/>
              <w:rPr>
                <w:rFonts w:ascii="Times New Roman" w:hAnsi="Times New Roman" w:cs="Times New Roman"/>
                <w:b/>
                <w:bCs/>
                <w:sz w:val="24"/>
                <w:szCs w:val="24"/>
                <w:lang w:val="uk-UA"/>
              </w:rPr>
            </w:pPr>
            <w:r w:rsidRPr="007431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w:t>
            </w:r>
            <w:r w:rsidR="005E1482" w:rsidRPr="007431EF">
              <w:rPr>
                <w:rFonts w:ascii="Times New Roman" w:hAnsi="Times New Roman" w:cs="Times New Roman"/>
                <w:sz w:val="24"/>
                <w:szCs w:val="24"/>
                <w:lang w:val="uk-UA"/>
              </w:rPr>
              <w:t>осподарювання як субпідрядників</w:t>
            </w:r>
            <w:r w:rsidRPr="007431EF">
              <w:rPr>
                <w:rFonts w:ascii="Times New Roman" w:hAnsi="Times New Roman" w:cs="Times New Roman"/>
                <w:sz w:val="24"/>
                <w:szCs w:val="24"/>
                <w:lang w:val="uk-UA"/>
              </w:rPr>
              <w:t>/ співвиконавців.</w:t>
            </w:r>
          </w:p>
        </w:tc>
      </w:tr>
      <w:tr w:rsidR="00262241" w:rsidRPr="00CE6686" w14:paraId="57433A2F" w14:textId="77777777" w:rsidTr="00CA06A6">
        <w:trPr>
          <w:trHeight w:val="6369"/>
        </w:trPr>
        <w:tc>
          <w:tcPr>
            <w:tcW w:w="562" w:type="dxa"/>
          </w:tcPr>
          <w:p w14:paraId="3F95395E" w14:textId="77777777" w:rsidR="00262241" w:rsidRPr="007431EF" w:rsidRDefault="00262241" w:rsidP="00262241">
            <w:pPr>
              <w:jc w:val="center"/>
              <w:rPr>
                <w:rFonts w:ascii="Times New Roman" w:hAnsi="Times New Roman" w:cs="Times New Roman"/>
                <w:sz w:val="24"/>
                <w:szCs w:val="24"/>
                <w:lang w:val="uk-UA"/>
              </w:rPr>
            </w:pPr>
            <w:r w:rsidRPr="007431EF">
              <w:rPr>
                <w:rFonts w:ascii="Times New Roman" w:hAnsi="Times New Roman" w:cs="Times New Roman"/>
                <w:sz w:val="24"/>
                <w:szCs w:val="24"/>
                <w:lang w:val="uk-UA"/>
              </w:rPr>
              <w:lastRenderedPageBreak/>
              <w:t>2</w:t>
            </w:r>
          </w:p>
        </w:tc>
        <w:tc>
          <w:tcPr>
            <w:tcW w:w="2977" w:type="dxa"/>
          </w:tcPr>
          <w:p w14:paraId="5AC6B3D2" w14:textId="42AA5938" w:rsidR="00262241" w:rsidRPr="007431EF" w:rsidRDefault="00262241" w:rsidP="00262241">
            <w:pPr>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4B1925" w:rsidRPr="007431EF">
              <w:rPr>
                <w:rFonts w:ascii="Times New Roman" w:hAnsi="Times New Roman" w:cs="Times New Roman"/>
                <w:sz w:val="24"/>
                <w:szCs w:val="24"/>
                <w:vertAlign w:val="superscript"/>
                <w:lang w:val="uk-UA"/>
              </w:rPr>
              <w:t>1, 2</w:t>
            </w:r>
          </w:p>
        </w:tc>
        <w:tc>
          <w:tcPr>
            <w:tcW w:w="5806" w:type="dxa"/>
          </w:tcPr>
          <w:p w14:paraId="17D3C6DF" w14:textId="7EA23608" w:rsidR="00262241" w:rsidRPr="007431EF" w:rsidRDefault="00262241" w:rsidP="00262241">
            <w:pPr>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sidR="00CA06A6" w:rsidRPr="007431EF">
              <w:rPr>
                <w:rFonts w:ascii="Times New Roman" w:hAnsi="Times New Roman" w:cs="Times New Roman"/>
                <w:sz w:val="24"/>
                <w:szCs w:val="24"/>
                <w:lang w:val="uk-UA"/>
              </w:rPr>
              <w:t xml:space="preserve"> або цивільно-правові договори.</w:t>
            </w:r>
          </w:p>
          <w:p w14:paraId="1F695F50" w14:textId="2FFFDFB9" w:rsidR="00262241" w:rsidRPr="007431EF" w:rsidRDefault="00CA06A6" w:rsidP="00CA06A6">
            <w:pPr>
              <w:jc w:val="right"/>
              <w:rPr>
                <w:rFonts w:ascii="Times New Roman" w:hAnsi="Times New Roman" w:cs="Times New Roman"/>
                <w:i/>
                <w:iCs/>
                <w:sz w:val="24"/>
                <w:szCs w:val="24"/>
                <w:lang w:val="uk-UA"/>
              </w:rPr>
            </w:pPr>
            <w:r w:rsidRPr="007431EF">
              <w:rPr>
                <w:rFonts w:ascii="Times New Roman" w:hAnsi="Times New Roman" w:cs="Times New Roman"/>
                <w:i/>
                <w:iCs/>
                <w:sz w:val="24"/>
                <w:szCs w:val="24"/>
                <w:lang w:val="uk-UA"/>
              </w:rPr>
              <w:t>Форма 2</w:t>
            </w:r>
          </w:p>
          <w:p w14:paraId="287A3EB4"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Довідка</w:t>
            </w:r>
          </w:p>
          <w:p w14:paraId="2AC587F0" w14:textId="69B3C0C8" w:rsidR="00262241" w:rsidRPr="007431EF" w:rsidRDefault="00262241" w:rsidP="00CA06A6">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2CF58F93" w:rsidR="00262241" w:rsidRPr="007431EF" w:rsidRDefault="00262241" w:rsidP="00262241">
            <w:pPr>
              <w:jc w:val="both"/>
              <w:rPr>
                <w:rFonts w:ascii="Times New Roman" w:hAnsi="Times New Roman" w:cs="Times New Roman"/>
                <w:sz w:val="20"/>
                <w:szCs w:val="20"/>
                <w:lang w:val="uk-UA"/>
              </w:rPr>
            </w:pPr>
            <w:r w:rsidRPr="007431EF">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00CA06A6" w:rsidRPr="007431EF">
              <w:rPr>
                <w:rFonts w:ascii="Times New Roman" w:hAnsi="Times New Roman" w:cs="Times New Roman"/>
                <w:sz w:val="20"/>
                <w:szCs w:val="20"/>
                <w:lang w:val="uk-UA"/>
              </w:rPr>
              <w:t>, а саме:</w:t>
            </w:r>
          </w:p>
          <w:tbl>
            <w:tblPr>
              <w:tblStyle w:val="a7"/>
              <w:tblW w:w="0" w:type="auto"/>
              <w:tblLook w:val="04A0" w:firstRow="1" w:lastRow="0" w:firstColumn="1" w:lastColumn="0" w:noHBand="0" w:noVBand="1"/>
            </w:tblPr>
            <w:tblGrid>
              <w:gridCol w:w="456"/>
              <w:gridCol w:w="1055"/>
              <w:gridCol w:w="945"/>
              <w:gridCol w:w="1382"/>
              <w:gridCol w:w="1742"/>
            </w:tblGrid>
            <w:tr w:rsidR="00262241" w:rsidRPr="00CE6686" w14:paraId="2D6D1A04" w14:textId="77777777" w:rsidTr="006B6135">
              <w:tc>
                <w:tcPr>
                  <w:tcW w:w="592" w:type="dxa"/>
                  <w:vAlign w:val="center"/>
                </w:tcPr>
                <w:p w14:paraId="2634C8C1"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w:t>
                  </w:r>
                </w:p>
              </w:tc>
              <w:tc>
                <w:tcPr>
                  <w:tcW w:w="2671" w:type="dxa"/>
                  <w:vAlign w:val="center"/>
                </w:tcPr>
                <w:p w14:paraId="520667E2"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ПІБ</w:t>
                  </w:r>
                </w:p>
              </w:tc>
              <w:tc>
                <w:tcPr>
                  <w:tcW w:w="1227" w:type="dxa"/>
                  <w:vAlign w:val="center"/>
                </w:tcPr>
                <w:p w14:paraId="5ACC25C9"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Посада</w:t>
                  </w:r>
                </w:p>
              </w:tc>
              <w:tc>
                <w:tcPr>
                  <w:tcW w:w="2085" w:type="dxa"/>
                </w:tcPr>
                <w:p w14:paraId="64D2844E"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Підстава використання праці</w:t>
                  </w:r>
                </w:p>
              </w:tc>
            </w:tr>
            <w:tr w:rsidR="00262241" w:rsidRPr="00CE6686" w14:paraId="7A125C3A" w14:textId="77777777" w:rsidTr="006B6135">
              <w:tc>
                <w:tcPr>
                  <w:tcW w:w="592" w:type="dxa"/>
                </w:tcPr>
                <w:p w14:paraId="4D8BC49F" w14:textId="77777777" w:rsidR="00262241" w:rsidRPr="007431EF"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7431EF"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7431EF"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7431EF"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7431EF" w:rsidRDefault="00262241" w:rsidP="00262241">
                  <w:pPr>
                    <w:jc w:val="both"/>
                    <w:rPr>
                      <w:rFonts w:ascii="Times New Roman" w:hAnsi="Times New Roman" w:cs="Times New Roman"/>
                      <w:sz w:val="20"/>
                      <w:szCs w:val="20"/>
                      <w:lang w:val="uk-UA"/>
                    </w:rPr>
                  </w:pPr>
                </w:p>
              </w:tc>
            </w:tr>
            <w:tr w:rsidR="00262241" w:rsidRPr="00CE6686" w14:paraId="05CE3162" w14:textId="77777777" w:rsidTr="006B6135">
              <w:tc>
                <w:tcPr>
                  <w:tcW w:w="592" w:type="dxa"/>
                </w:tcPr>
                <w:p w14:paraId="2D69193A" w14:textId="77777777" w:rsidR="00262241" w:rsidRPr="007431EF"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7431EF"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7431EF"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7431EF"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7431EF" w:rsidRDefault="00262241" w:rsidP="00262241">
                  <w:pPr>
                    <w:jc w:val="both"/>
                    <w:rPr>
                      <w:rFonts w:ascii="Times New Roman" w:hAnsi="Times New Roman" w:cs="Times New Roman"/>
                      <w:sz w:val="20"/>
                      <w:szCs w:val="20"/>
                      <w:lang w:val="uk-UA"/>
                    </w:rPr>
                  </w:pPr>
                </w:p>
              </w:tc>
            </w:tr>
            <w:tr w:rsidR="00262241" w:rsidRPr="00CE6686" w14:paraId="58B6558E" w14:textId="77777777" w:rsidTr="00CA06A6">
              <w:trPr>
                <w:trHeight w:val="58"/>
              </w:trPr>
              <w:tc>
                <w:tcPr>
                  <w:tcW w:w="592" w:type="dxa"/>
                </w:tcPr>
                <w:p w14:paraId="52493E76" w14:textId="77777777" w:rsidR="00262241" w:rsidRPr="007431EF"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7431EF"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7431EF"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7431EF"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7431EF" w:rsidRDefault="00262241" w:rsidP="00262241">
                  <w:pPr>
                    <w:jc w:val="both"/>
                    <w:rPr>
                      <w:rFonts w:ascii="Times New Roman" w:hAnsi="Times New Roman" w:cs="Times New Roman"/>
                      <w:sz w:val="20"/>
                      <w:szCs w:val="20"/>
                      <w:lang w:val="uk-UA"/>
                    </w:rPr>
                  </w:pPr>
                </w:p>
              </w:tc>
            </w:tr>
          </w:tbl>
          <w:p w14:paraId="3988FC48" w14:textId="677D1788" w:rsidR="00262241" w:rsidRPr="007431EF" w:rsidRDefault="00C46737" w:rsidP="00262241">
            <w:pPr>
              <w:jc w:val="both"/>
              <w:rPr>
                <w:rFonts w:ascii="Times New Roman" w:hAnsi="Times New Roman" w:cs="Times New Roman"/>
                <w:b/>
                <w:bCs/>
                <w:sz w:val="24"/>
                <w:szCs w:val="24"/>
                <w:lang w:val="uk-UA"/>
              </w:rPr>
            </w:pPr>
            <w:r w:rsidRPr="007431EF">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w:t>
            </w:r>
            <w:r w:rsidR="005E1482" w:rsidRPr="007431EF">
              <w:rPr>
                <w:rFonts w:ascii="Times New Roman" w:hAnsi="Times New Roman" w:cs="Times New Roman"/>
                <w:sz w:val="24"/>
                <w:szCs w:val="24"/>
                <w:lang w:val="uk-UA"/>
              </w:rPr>
              <w:t>осподарювання як субпідрядників</w:t>
            </w:r>
            <w:r w:rsidRPr="007431EF">
              <w:rPr>
                <w:rFonts w:ascii="Times New Roman" w:hAnsi="Times New Roman" w:cs="Times New Roman"/>
                <w:sz w:val="24"/>
                <w:szCs w:val="24"/>
                <w:lang w:val="uk-UA"/>
              </w:rPr>
              <w:t>/ співвиконавців.</w:t>
            </w:r>
          </w:p>
        </w:tc>
      </w:tr>
      <w:tr w:rsidR="00262241" w:rsidRPr="007431EF" w14:paraId="5ABA2C3B" w14:textId="77777777" w:rsidTr="00C46737">
        <w:trPr>
          <w:trHeight w:val="697"/>
        </w:trPr>
        <w:tc>
          <w:tcPr>
            <w:tcW w:w="562" w:type="dxa"/>
          </w:tcPr>
          <w:p w14:paraId="491C09B8" w14:textId="77777777" w:rsidR="00262241" w:rsidRPr="007431EF" w:rsidRDefault="00262241" w:rsidP="00262241">
            <w:pPr>
              <w:jc w:val="center"/>
              <w:rPr>
                <w:rFonts w:ascii="Times New Roman" w:hAnsi="Times New Roman" w:cs="Times New Roman"/>
                <w:sz w:val="24"/>
                <w:szCs w:val="24"/>
                <w:lang w:val="uk-UA"/>
              </w:rPr>
            </w:pPr>
            <w:r w:rsidRPr="007431EF">
              <w:rPr>
                <w:rFonts w:ascii="Times New Roman" w:hAnsi="Times New Roman" w:cs="Times New Roman"/>
                <w:sz w:val="24"/>
                <w:szCs w:val="24"/>
                <w:lang w:val="uk-UA"/>
              </w:rPr>
              <w:t>3</w:t>
            </w:r>
          </w:p>
        </w:tc>
        <w:tc>
          <w:tcPr>
            <w:tcW w:w="2977" w:type="dxa"/>
          </w:tcPr>
          <w:p w14:paraId="53ADC038" w14:textId="1A4952EC" w:rsidR="00262241" w:rsidRPr="007431EF" w:rsidRDefault="00262241" w:rsidP="00262241">
            <w:pPr>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7431EF">
              <w:rPr>
                <w:rFonts w:ascii="Times New Roman" w:hAnsi="Times New Roman" w:cs="Times New Roman"/>
                <w:sz w:val="24"/>
                <w:szCs w:val="24"/>
                <w:vertAlign w:val="superscript"/>
                <w:lang w:val="uk-UA"/>
              </w:rPr>
              <w:t xml:space="preserve"> 1</w:t>
            </w:r>
          </w:p>
        </w:tc>
        <w:tc>
          <w:tcPr>
            <w:tcW w:w="5806" w:type="dxa"/>
          </w:tcPr>
          <w:p w14:paraId="53508110" w14:textId="692281CD" w:rsidR="00262241" w:rsidRPr="007431EF" w:rsidRDefault="00262241" w:rsidP="00262241">
            <w:pPr>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w:t>
            </w:r>
            <w:r w:rsidR="00CA06A6" w:rsidRPr="007431EF">
              <w:rPr>
                <w:rFonts w:ascii="Times New Roman" w:hAnsi="Times New Roman" w:cs="Times New Roman"/>
                <w:sz w:val="24"/>
                <w:szCs w:val="24"/>
                <w:lang w:val="uk-UA"/>
              </w:rPr>
              <w:t>о підтверджують його виконання.</w:t>
            </w:r>
          </w:p>
          <w:p w14:paraId="4EE2FD27" w14:textId="389C22D4" w:rsidR="00262241" w:rsidRPr="007431EF" w:rsidRDefault="00262241" w:rsidP="00CA06A6">
            <w:pPr>
              <w:jc w:val="right"/>
              <w:rPr>
                <w:rFonts w:ascii="Times New Roman" w:hAnsi="Times New Roman" w:cs="Times New Roman"/>
                <w:i/>
                <w:iCs/>
                <w:sz w:val="24"/>
                <w:szCs w:val="24"/>
                <w:lang w:val="uk-UA"/>
              </w:rPr>
            </w:pPr>
            <w:r w:rsidRPr="007431EF">
              <w:rPr>
                <w:rFonts w:ascii="Times New Roman" w:hAnsi="Times New Roman" w:cs="Times New Roman"/>
                <w:i/>
                <w:iCs/>
                <w:sz w:val="24"/>
                <w:szCs w:val="24"/>
                <w:lang w:val="uk-UA"/>
              </w:rPr>
              <w:t>Форма 3</w:t>
            </w:r>
          </w:p>
          <w:p w14:paraId="7516ABDD"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Довідка</w:t>
            </w:r>
          </w:p>
          <w:p w14:paraId="1165CCEC" w14:textId="337888E9" w:rsidR="00262241" w:rsidRPr="007431EF" w:rsidRDefault="00262241" w:rsidP="00CA06A6">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30A7440" w14:textId="2B99A87F" w:rsidR="00262241" w:rsidRPr="007431EF" w:rsidRDefault="00262241" w:rsidP="00262241">
            <w:pPr>
              <w:jc w:val="both"/>
              <w:rPr>
                <w:rFonts w:ascii="Times New Roman" w:hAnsi="Times New Roman" w:cs="Times New Roman"/>
                <w:sz w:val="20"/>
                <w:szCs w:val="20"/>
                <w:lang w:val="uk-UA"/>
              </w:rPr>
            </w:pPr>
            <w:r w:rsidRPr="007431EF">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w:t>
            </w:r>
            <w:r w:rsidR="00CA06A6" w:rsidRPr="007431EF">
              <w:rPr>
                <w:rFonts w:ascii="Times New Roman" w:hAnsi="Times New Roman" w:cs="Times New Roman"/>
                <w:sz w:val="20"/>
                <w:szCs w:val="20"/>
                <w:lang w:val="uk-UA"/>
              </w:rPr>
              <w:t>, а саме:</w:t>
            </w:r>
          </w:p>
          <w:tbl>
            <w:tblPr>
              <w:tblStyle w:val="a7"/>
              <w:tblW w:w="0" w:type="auto"/>
              <w:tblLook w:val="04A0" w:firstRow="1" w:lastRow="0" w:firstColumn="1" w:lastColumn="0" w:noHBand="0" w:noVBand="1"/>
            </w:tblPr>
            <w:tblGrid>
              <w:gridCol w:w="454"/>
              <w:gridCol w:w="1876"/>
              <w:gridCol w:w="1447"/>
              <w:gridCol w:w="1803"/>
            </w:tblGrid>
            <w:tr w:rsidR="00262241" w:rsidRPr="007431EF" w14:paraId="44A7D4D2" w14:textId="77777777" w:rsidTr="00CA06A6">
              <w:tc>
                <w:tcPr>
                  <w:tcW w:w="454" w:type="dxa"/>
                  <w:vAlign w:val="center"/>
                </w:tcPr>
                <w:p w14:paraId="631A844E"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w:t>
                  </w:r>
                </w:p>
              </w:tc>
              <w:tc>
                <w:tcPr>
                  <w:tcW w:w="1876" w:type="dxa"/>
                  <w:vAlign w:val="center"/>
                </w:tcPr>
                <w:p w14:paraId="0B528200"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Найменування замовника за договором</w:t>
                  </w:r>
                </w:p>
              </w:tc>
              <w:tc>
                <w:tcPr>
                  <w:tcW w:w="1447" w:type="dxa"/>
                  <w:vAlign w:val="center"/>
                </w:tcPr>
                <w:p w14:paraId="7751EF6C"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 xml:space="preserve">Номер та дата договору </w:t>
                  </w:r>
                </w:p>
              </w:tc>
              <w:tc>
                <w:tcPr>
                  <w:tcW w:w="1803" w:type="dxa"/>
                </w:tcPr>
                <w:p w14:paraId="1D5AEFA2" w14:textId="77777777" w:rsidR="00262241" w:rsidRPr="007431EF" w:rsidRDefault="00262241" w:rsidP="00262241">
                  <w:pPr>
                    <w:jc w:val="center"/>
                    <w:rPr>
                      <w:rFonts w:ascii="Times New Roman" w:hAnsi="Times New Roman" w:cs="Times New Roman"/>
                      <w:b/>
                      <w:bCs/>
                      <w:sz w:val="20"/>
                      <w:szCs w:val="20"/>
                      <w:lang w:val="uk-UA"/>
                    </w:rPr>
                  </w:pPr>
                  <w:r w:rsidRPr="007431EF">
                    <w:rPr>
                      <w:rFonts w:ascii="Times New Roman" w:hAnsi="Times New Roman" w:cs="Times New Roman"/>
                      <w:b/>
                      <w:bCs/>
                      <w:sz w:val="20"/>
                      <w:szCs w:val="20"/>
                      <w:lang w:val="uk-UA"/>
                    </w:rPr>
                    <w:t>Документ(и), що підтверджують виконання договору</w:t>
                  </w:r>
                </w:p>
              </w:tc>
            </w:tr>
            <w:tr w:rsidR="00262241" w:rsidRPr="007431EF" w14:paraId="40CF484E" w14:textId="77777777" w:rsidTr="00CA06A6">
              <w:tc>
                <w:tcPr>
                  <w:tcW w:w="454" w:type="dxa"/>
                </w:tcPr>
                <w:p w14:paraId="759C5440" w14:textId="77777777" w:rsidR="00262241" w:rsidRPr="007431EF" w:rsidRDefault="00262241" w:rsidP="00262241">
                  <w:pPr>
                    <w:jc w:val="both"/>
                    <w:rPr>
                      <w:rFonts w:ascii="Times New Roman" w:hAnsi="Times New Roman" w:cs="Times New Roman"/>
                      <w:sz w:val="20"/>
                      <w:szCs w:val="20"/>
                      <w:lang w:val="uk-UA"/>
                    </w:rPr>
                  </w:pPr>
                </w:p>
              </w:tc>
              <w:tc>
                <w:tcPr>
                  <w:tcW w:w="1876" w:type="dxa"/>
                </w:tcPr>
                <w:p w14:paraId="095924E6" w14:textId="77777777" w:rsidR="00262241" w:rsidRPr="007431EF" w:rsidRDefault="00262241" w:rsidP="00262241">
                  <w:pPr>
                    <w:jc w:val="both"/>
                    <w:rPr>
                      <w:rFonts w:ascii="Times New Roman" w:hAnsi="Times New Roman" w:cs="Times New Roman"/>
                      <w:sz w:val="20"/>
                      <w:szCs w:val="20"/>
                      <w:lang w:val="uk-UA"/>
                    </w:rPr>
                  </w:pPr>
                </w:p>
              </w:tc>
              <w:tc>
                <w:tcPr>
                  <w:tcW w:w="1447" w:type="dxa"/>
                </w:tcPr>
                <w:p w14:paraId="3BE93298" w14:textId="77777777" w:rsidR="00262241" w:rsidRPr="007431EF" w:rsidRDefault="00262241" w:rsidP="00262241">
                  <w:pPr>
                    <w:jc w:val="both"/>
                    <w:rPr>
                      <w:rFonts w:ascii="Times New Roman" w:hAnsi="Times New Roman" w:cs="Times New Roman"/>
                      <w:sz w:val="20"/>
                      <w:szCs w:val="20"/>
                      <w:lang w:val="uk-UA"/>
                    </w:rPr>
                  </w:pPr>
                </w:p>
              </w:tc>
              <w:tc>
                <w:tcPr>
                  <w:tcW w:w="1803" w:type="dxa"/>
                </w:tcPr>
                <w:p w14:paraId="7C46BD0B" w14:textId="77777777" w:rsidR="00262241" w:rsidRPr="007431EF" w:rsidRDefault="00262241" w:rsidP="00262241">
                  <w:pPr>
                    <w:jc w:val="both"/>
                    <w:rPr>
                      <w:rFonts w:ascii="Times New Roman" w:hAnsi="Times New Roman" w:cs="Times New Roman"/>
                      <w:sz w:val="20"/>
                      <w:szCs w:val="20"/>
                      <w:lang w:val="uk-UA"/>
                    </w:rPr>
                  </w:pPr>
                </w:p>
              </w:tc>
            </w:tr>
            <w:tr w:rsidR="00262241" w:rsidRPr="007431EF" w14:paraId="41895B21" w14:textId="77777777" w:rsidTr="00CA06A6">
              <w:tc>
                <w:tcPr>
                  <w:tcW w:w="454" w:type="dxa"/>
                </w:tcPr>
                <w:p w14:paraId="6B15B52B" w14:textId="77777777" w:rsidR="00262241" w:rsidRPr="007431EF" w:rsidRDefault="00262241" w:rsidP="00262241">
                  <w:pPr>
                    <w:jc w:val="both"/>
                    <w:rPr>
                      <w:rFonts w:ascii="Times New Roman" w:hAnsi="Times New Roman" w:cs="Times New Roman"/>
                      <w:sz w:val="20"/>
                      <w:szCs w:val="20"/>
                      <w:lang w:val="uk-UA"/>
                    </w:rPr>
                  </w:pPr>
                </w:p>
              </w:tc>
              <w:tc>
                <w:tcPr>
                  <w:tcW w:w="1876" w:type="dxa"/>
                </w:tcPr>
                <w:p w14:paraId="3AD434D9" w14:textId="77777777" w:rsidR="00262241" w:rsidRPr="007431EF" w:rsidRDefault="00262241" w:rsidP="00262241">
                  <w:pPr>
                    <w:jc w:val="both"/>
                    <w:rPr>
                      <w:rFonts w:ascii="Times New Roman" w:hAnsi="Times New Roman" w:cs="Times New Roman"/>
                      <w:sz w:val="20"/>
                      <w:szCs w:val="20"/>
                      <w:lang w:val="uk-UA"/>
                    </w:rPr>
                  </w:pPr>
                </w:p>
              </w:tc>
              <w:tc>
                <w:tcPr>
                  <w:tcW w:w="1447" w:type="dxa"/>
                </w:tcPr>
                <w:p w14:paraId="79FC36FB" w14:textId="77777777" w:rsidR="00262241" w:rsidRPr="007431EF" w:rsidRDefault="00262241" w:rsidP="00262241">
                  <w:pPr>
                    <w:jc w:val="both"/>
                    <w:rPr>
                      <w:rFonts w:ascii="Times New Roman" w:hAnsi="Times New Roman" w:cs="Times New Roman"/>
                      <w:sz w:val="20"/>
                      <w:szCs w:val="20"/>
                      <w:lang w:val="uk-UA"/>
                    </w:rPr>
                  </w:pPr>
                </w:p>
              </w:tc>
              <w:tc>
                <w:tcPr>
                  <w:tcW w:w="1803" w:type="dxa"/>
                </w:tcPr>
                <w:p w14:paraId="5BD62654" w14:textId="77777777" w:rsidR="00262241" w:rsidRPr="007431EF" w:rsidRDefault="00262241" w:rsidP="00262241">
                  <w:pPr>
                    <w:jc w:val="both"/>
                    <w:rPr>
                      <w:rFonts w:ascii="Times New Roman" w:hAnsi="Times New Roman" w:cs="Times New Roman"/>
                      <w:sz w:val="20"/>
                      <w:szCs w:val="20"/>
                      <w:lang w:val="uk-UA"/>
                    </w:rPr>
                  </w:pPr>
                </w:p>
              </w:tc>
            </w:tr>
          </w:tbl>
          <w:p w14:paraId="1D4E2A51" w14:textId="77777777" w:rsidR="00262241" w:rsidRPr="007431EF" w:rsidRDefault="00262241" w:rsidP="00262241">
            <w:pPr>
              <w:jc w:val="center"/>
              <w:rPr>
                <w:rFonts w:ascii="Times New Roman" w:hAnsi="Times New Roman" w:cs="Times New Roman"/>
                <w:b/>
                <w:bCs/>
                <w:sz w:val="24"/>
                <w:szCs w:val="24"/>
              </w:rPr>
            </w:pPr>
          </w:p>
        </w:tc>
      </w:tr>
    </w:tbl>
    <w:p w14:paraId="4B27CEA7" w14:textId="32292358" w:rsidR="004E52BB" w:rsidRPr="007431EF" w:rsidRDefault="004B1925" w:rsidP="00CA06A6">
      <w:pPr>
        <w:spacing w:after="0"/>
        <w:jc w:val="both"/>
        <w:rPr>
          <w:rFonts w:ascii="Times New Roman" w:hAnsi="Times New Roman" w:cs="Times New Roman"/>
          <w:sz w:val="24"/>
          <w:szCs w:val="24"/>
          <w:lang w:val="uk-UA"/>
        </w:rPr>
      </w:pPr>
      <w:r w:rsidRPr="007431EF">
        <w:rPr>
          <w:rFonts w:ascii="Times New Roman" w:hAnsi="Times New Roman" w:cs="Times New Roman"/>
          <w:sz w:val="24"/>
          <w:szCs w:val="24"/>
          <w:vertAlign w:val="superscript"/>
          <w:lang w:val="uk-UA"/>
        </w:rPr>
        <w:t xml:space="preserve">1 </w:t>
      </w:r>
      <w:r w:rsidR="004E52BB" w:rsidRPr="007431E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1F60A19B" w:rsidR="00502948" w:rsidRPr="007431EF" w:rsidRDefault="004B1925" w:rsidP="00CA06A6">
      <w:pPr>
        <w:spacing w:after="0"/>
        <w:jc w:val="both"/>
        <w:rPr>
          <w:rFonts w:ascii="Times New Roman" w:hAnsi="Times New Roman" w:cs="Times New Roman"/>
          <w:sz w:val="24"/>
          <w:szCs w:val="24"/>
          <w:lang w:val="uk-UA"/>
        </w:rPr>
      </w:pPr>
      <w:r w:rsidRPr="007431EF">
        <w:rPr>
          <w:rFonts w:ascii="Times New Roman" w:hAnsi="Times New Roman" w:cs="Times New Roman"/>
          <w:sz w:val="24"/>
          <w:szCs w:val="24"/>
          <w:vertAlign w:val="superscript"/>
          <w:lang w:val="uk-UA"/>
        </w:rPr>
        <w:t>2</w:t>
      </w:r>
      <w:r w:rsidRPr="007431EF">
        <w:rPr>
          <w:rFonts w:ascii="Times New Roman" w:hAnsi="Times New Roman" w:cs="Times New Roman"/>
          <w:sz w:val="24"/>
          <w:szCs w:val="24"/>
          <w:lang w:val="uk-UA"/>
        </w:rPr>
        <w:t xml:space="preserve"> Учасник може для підтвердження своєї відповідності таким кваліфікаційним </w:t>
      </w:r>
      <w:r w:rsidR="005E1482" w:rsidRPr="007431EF">
        <w:rPr>
          <w:rFonts w:ascii="Times New Roman" w:hAnsi="Times New Roman" w:cs="Times New Roman"/>
          <w:sz w:val="24"/>
          <w:szCs w:val="24"/>
          <w:lang w:val="uk-UA"/>
        </w:rPr>
        <w:t xml:space="preserve">критеріям </w:t>
      </w:r>
      <w:r w:rsidRPr="007431EF">
        <w:rPr>
          <w:rFonts w:ascii="Times New Roman" w:hAnsi="Times New Roman" w:cs="Times New Roman"/>
          <w:sz w:val="24"/>
          <w:szCs w:val="24"/>
          <w:lang w:val="uk-UA"/>
        </w:rPr>
        <w:t>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33E0ED7" w14:textId="2B98B4B3" w:rsidR="00BD54BF" w:rsidRPr="007431EF" w:rsidRDefault="00BD54BF" w:rsidP="00BD54BF">
      <w:pPr>
        <w:jc w:val="right"/>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lastRenderedPageBreak/>
        <w:t>Додаток № 2 до тендерної документації</w:t>
      </w:r>
    </w:p>
    <w:p w14:paraId="5ECC2DB6" w14:textId="77777777" w:rsidR="00BD54BF" w:rsidRPr="007431EF" w:rsidRDefault="00BD54BF" w:rsidP="00BD54BF">
      <w:pPr>
        <w:jc w:val="center"/>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CE6686" w14:paraId="35E58F9C"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431EF" w:rsidRDefault="00774478" w:rsidP="00774478">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431EF" w:rsidRDefault="00774478" w:rsidP="00774478">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431EF"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431EF"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431EF">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431EF" w:rsidRDefault="00774478" w:rsidP="00774478">
            <w:pPr>
              <w:spacing w:after="0" w:line="240" w:lineRule="auto"/>
              <w:jc w:val="center"/>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7431EF" w14:paraId="4777375E"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4125DD0F"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З</w:t>
            </w:r>
            <w:r w:rsidR="00774478" w:rsidRPr="007431EF">
              <w:rPr>
                <w:rFonts w:ascii="Times New Roman" w:eastAsia="Times New Roman" w:hAnsi="Times New Roman" w:cs="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774478" w:rsidRPr="007431EF">
              <w:rPr>
                <w:rFonts w:ascii="Times New Roman" w:eastAsia="Times New Roman" w:hAnsi="Times New Roman" w:cs="Times New Roman"/>
                <w:i/>
                <w:iCs/>
                <w:sz w:val="24"/>
                <w:szCs w:val="24"/>
                <w:shd w:val="clear" w:color="auto" w:fill="FFFFFF"/>
                <w:lang w:val="uk-UA" w:eastAsia="ru-RU"/>
              </w:rPr>
              <w:t>(</w:t>
            </w:r>
            <w:r w:rsidR="00774478" w:rsidRPr="007431EF">
              <w:rPr>
                <w:rFonts w:ascii="Times New Roman" w:eastAsia="Times New Roman" w:hAnsi="Times New Roman" w:cs="Times New Roman"/>
                <w:i/>
                <w:iCs/>
                <w:sz w:val="24"/>
                <w:szCs w:val="24"/>
                <w:lang w:val="uk-UA" w:eastAsia="ru-RU"/>
              </w:rPr>
              <w:t>пункт 1 частини 1 статті 17 Закону)</w:t>
            </w:r>
            <w:r w:rsidR="006D5E30">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CE6686" w14:paraId="4D9A95D4"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49E65E2"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В</w:t>
            </w:r>
            <w:r w:rsidR="00774478" w:rsidRPr="007431EF">
              <w:rPr>
                <w:rFonts w:ascii="Times New Roman" w:eastAsia="Times New Roman" w:hAnsi="Times New Roman" w:cs="Times New Roman"/>
                <w:sz w:val="24"/>
                <w:szCs w:val="24"/>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774478" w:rsidRPr="007431EF">
              <w:rPr>
                <w:rFonts w:ascii="Times New Roman" w:eastAsia="Times New Roman" w:hAnsi="Times New Roman" w:cs="Times New Roman"/>
                <w:sz w:val="24"/>
                <w:szCs w:val="24"/>
                <w:lang w:val="uk-UA" w:eastAsia="ru-RU"/>
              </w:rPr>
              <w:t>пункт 2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C254762" w14:textId="2BB77C59"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D5E30">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431E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431EF">
              <w:rPr>
                <w:rFonts w:ascii="Times New Roman" w:eastAsia="Times New Roman" w:hAnsi="Times New Roman" w:cs="Times New Roman"/>
                <w:sz w:val="24"/>
                <w:szCs w:val="24"/>
                <w:lang w:val="uk-UA" w:eastAsia="ru-RU"/>
              </w:rPr>
              <w:t>.</w:t>
            </w:r>
          </w:p>
          <w:p w14:paraId="1D4A7C98" w14:textId="77777777" w:rsidR="00774478" w:rsidRPr="007431EF" w:rsidRDefault="00774478" w:rsidP="00774478">
            <w:pPr>
              <w:spacing w:after="0" w:line="240" w:lineRule="auto"/>
              <w:rPr>
                <w:rFonts w:ascii="Times New Roman" w:eastAsia="Times New Roman" w:hAnsi="Times New Roman" w:cs="Times New Roman"/>
                <w:sz w:val="24"/>
                <w:szCs w:val="24"/>
                <w:lang w:val="uk-UA" w:eastAsia="ru-RU"/>
              </w:rPr>
            </w:pPr>
          </w:p>
        </w:tc>
      </w:tr>
      <w:tr w:rsidR="00774478" w:rsidRPr="00CE6686" w14:paraId="10022AE6"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235C00C8"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С</w:t>
            </w:r>
            <w:r w:rsidR="00774478" w:rsidRPr="007431EF">
              <w:rPr>
                <w:rFonts w:ascii="Times New Roman" w:eastAsia="Times New Roman" w:hAnsi="Times New Roman" w:cs="Times New Roman"/>
                <w:sz w:val="24"/>
                <w:szCs w:val="24"/>
                <w:shd w:val="clear" w:color="auto" w:fill="FFFFFF"/>
                <w:lang w:val="uk-UA"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774478" w:rsidRPr="007431EF">
              <w:rPr>
                <w:rFonts w:ascii="Times New Roman" w:eastAsia="Times New Roman" w:hAnsi="Times New Roman" w:cs="Times New Roman"/>
                <w:sz w:val="24"/>
                <w:szCs w:val="24"/>
                <w:lang w:val="uk-UA" w:eastAsia="ru-RU"/>
              </w:rPr>
              <w:t>пункт 3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A5A360A" w14:textId="392A35BA"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D5E30">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431E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7431EF" w14:paraId="05169AF6"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1B96B4D4"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С</w:t>
            </w:r>
            <w:r w:rsidR="00774478" w:rsidRPr="007431EF">
              <w:rPr>
                <w:rFonts w:ascii="Times New Roman" w:eastAsia="Times New Roman" w:hAnsi="Times New Roman" w:cs="Times New Roman"/>
                <w:sz w:val="24"/>
                <w:szCs w:val="24"/>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00774478" w:rsidRPr="007431EF">
                <w:rPr>
                  <w:rFonts w:ascii="Times New Roman" w:eastAsia="Times New Roman" w:hAnsi="Times New Roman" w:cs="Times New Roman"/>
                  <w:sz w:val="24"/>
                  <w:szCs w:val="24"/>
                  <w:shd w:val="clear" w:color="auto" w:fill="FFFFFF"/>
                  <w:lang w:val="uk-UA" w:eastAsia="ru-RU"/>
                </w:rPr>
                <w:t>пунктом 1 статті 50</w:t>
              </w:r>
            </w:hyperlink>
            <w:r w:rsidR="00774478" w:rsidRPr="007431EF">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774478" w:rsidRPr="007431EF">
              <w:rPr>
                <w:rFonts w:ascii="Times New Roman" w:eastAsia="Times New Roman" w:hAnsi="Times New Roman" w:cs="Times New Roman"/>
                <w:sz w:val="24"/>
                <w:szCs w:val="24"/>
                <w:lang w:val="uk-UA" w:eastAsia="ru-RU"/>
              </w:rPr>
              <w:t>пункт 4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431EF" w14:paraId="1042A031"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FA3D705"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Ф</w:t>
            </w:r>
            <w:r w:rsidR="00774478" w:rsidRPr="007431EF">
              <w:rPr>
                <w:rFonts w:ascii="Times New Roman" w:eastAsia="Times New Roman" w:hAnsi="Times New Roman" w:cs="Times New Roman"/>
                <w:sz w:val="24"/>
                <w:szCs w:val="24"/>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774478" w:rsidRPr="007431EF">
              <w:rPr>
                <w:rFonts w:ascii="Times New Roman" w:eastAsia="Times New Roman" w:hAnsi="Times New Roman" w:cs="Times New Roman"/>
                <w:sz w:val="24"/>
                <w:szCs w:val="24"/>
                <w:lang w:val="uk-UA" w:eastAsia="ru-RU"/>
              </w:rPr>
              <w:t>пункт 5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4B7CC8E3"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D5E30">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52BC72C0"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судимості не має та в розшуку не перебуває.</w:t>
            </w:r>
            <w:r w:rsidR="00787067" w:rsidRPr="007431EF">
              <w:rPr>
                <w:rFonts w:ascii="Times New Roman" w:hAnsi="Times New Roman" w:cs="Times New Roman"/>
              </w:rPr>
              <w:t xml:space="preserve"> </w:t>
            </w:r>
            <w:r w:rsidR="00787067" w:rsidRPr="007431EF">
              <w:rPr>
                <w:rFonts w:ascii="Times New Roman" w:eastAsia="Times New Roman" w:hAnsi="Times New Roman" w:cs="Times New Roman"/>
                <w:sz w:val="24"/>
                <w:szCs w:val="24"/>
                <w:lang w:val="uk-UA" w:eastAsia="ru-RU"/>
              </w:rPr>
              <w:t>Документ повинен бути не більше тридцятиденної давнини від дати подання документа.</w:t>
            </w:r>
          </w:p>
        </w:tc>
      </w:tr>
      <w:tr w:rsidR="00774478" w:rsidRPr="007431EF" w14:paraId="5FDF044C"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0D337FDD"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С</w:t>
            </w:r>
            <w:r w:rsidR="00774478" w:rsidRPr="007431EF">
              <w:rPr>
                <w:rFonts w:ascii="Times New Roman" w:eastAsia="Times New Roman" w:hAnsi="Times New Roman" w:cs="Times New Roman"/>
                <w:sz w:val="24"/>
                <w:szCs w:val="24"/>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774478" w:rsidRPr="007431EF">
              <w:rPr>
                <w:rFonts w:ascii="Times New Roman" w:eastAsia="Times New Roman" w:hAnsi="Times New Roman" w:cs="Times New Roman"/>
                <w:sz w:val="24"/>
                <w:szCs w:val="24"/>
                <w:lang w:val="uk-UA" w:eastAsia="ru-RU"/>
              </w:rPr>
              <w:t>пункт 6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228B095E"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87067" w:rsidRPr="007431EF">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2EC5CB84"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787067" w:rsidRPr="007431EF">
              <w:rPr>
                <w:rFonts w:ascii="Times New Roman" w:hAnsi="Times New Roman" w:cs="Times New Roman"/>
                <w:lang w:val="uk-UA"/>
              </w:rPr>
              <w:t xml:space="preserve"> </w:t>
            </w:r>
            <w:r w:rsidR="00787067" w:rsidRPr="007431EF">
              <w:rPr>
                <w:rFonts w:ascii="Times New Roman" w:eastAsia="Times New Roman" w:hAnsi="Times New Roman" w:cs="Times New Roman"/>
                <w:sz w:val="24"/>
                <w:szCs w:val="24"/>
                <w:lang w:val="uk-UA" w:eastAsia="ru-RU"/>
              </w:rPr>
              <w:t>Документ повинен бути не більше тридцятиденної давнини від дати подання документа.</w:t>
            </w:r>
          </w:p>
        </w:tc>
      </w:tr>
      <w:tr w:rsidR="00774478" w:rsidRPr="007431EF" w14:paraId="40B3D694"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027344CB"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Т</w:t>
            </w:r>
            <w:r w:rsidR="00774478" w:rsidRPr="007431EF">
              <w:rPr>
                <w:rFonts w:ascii="Times New Roman" w:eastAsia="Times New Roman" w:hAnsi="Times New Roman" w:cs="Times New Roman"/>
                <w:sz w:val="24"/>
                <w:szCs w:val="24"/>
                <w:shd w:val="clear" w:color="auto" w:fill="FFFFFF"/>
                <w:lang w:val="uk-UA"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774478" w:rsidRPr="007431EF">
              <w:rPr>
                <w:rFonts w:ascii="Times New Roman" w:eastAsia="Times New Roman" w:hAnsi="Times New Roman" w:cs="Times New Roman"/>
                <w:sz w:val="24"/>
                <w:szCs w:val="24"/>
                <w:lang w:val="uk-UA" w:eastAsia="ru-RU"/>
              </w:rPr>
              <w:t>пункт 7 частини 1 статті 17 Закону)</w:t>
            </w:r>
            <w:r w:rsidR="00787067"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431EF" w14:paraId="3F857CA1"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1B22D792"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У</w:t>
            </w:r>
            <w:r w:rsidR="00774478" w:rsidRPr="007431EF">
              <w:rPr>
                <w:rFonts w:ascii="Times New Roman" w:eastAsia="Times New Roman" w:hAnsi="Times New Roman" w:cs="Times New Roman"/>
                <w:sz w:val="24"/>
                <w:szCs w:val="24"/>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774478" w:rsidRPr="007431EF">
              <w:rPr>
                <w:rFonts w:ascii="Times New Roman" w:eastAsia="Times New Roman" w:hAnsi="Times New Roman" w:cs="Times New Roman"/>
                <w:sz w:val="24"/>
                <w:szCs w:val="24"/>
                <w:lang w:val="uk-UA" w:eastAsia="ru-RU"/>
              </w:rPr>
              <w:t>пункт 8 частини 1 статті 17 Закону)</w:t>
            </w:r>
            <w:r w:rsidR="00787067"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751D5C85"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87067" w:rsidRPr="007431EF">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w:t>
            </w:r>
            <w:r w:rsidRPr="007431EF">
              <w:rPr>
                <w:rFonts w:ascii="Times New Roman" w:eastAsia="Times New Roman" w:hAnsi="Times New Roman" w:cs="Times New Roman"/>
                <w:sz w:val="24"/>
                <w:szCs w:val="24"/>
                <w:shd w:val="clear" w:color="auto" w:fill="FFFFFF"/>
                <w:lang w:val="uk-UA" w:eastAsia="ru-RU"/>
              </w:rPr>
              <w:t xml:space="preserve"> </w:t>
            </w:r>
            <w:r w:rsidRPr="007431EF">
              <w:rPr>
                <w:rFonts w:ascii="Times New Roman" w:eastAsia="Times New Roman" w:hAnsi="Times New Roman" w:cs="Times New Roman"/>
                <w:sz w:val="24"/>
                <w:szCs w:val="24"/>
                <w:shd w:val="clear" w:color="auto" w:fill="FFFFFF"/>
                <w:lang w:val="uk-UA" w:eastAsia="ru-RU"/>
              </w:rPr>
              <w:lastRenderedPageBreak/>
              <w:t>банкрутом та стосовно нього не відкрита ліквідаційна процедура.</w:t>
            </w:r>
          </w:p>
        </w:tc>
      </w:tr>
      <w:tr w:rsidR="00774478" w:rsidRPr="007431EF" w14:paraId="46BF0CE4"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22B4BBE2"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У</w:t>
            </w:r>
            <w:r w:rsidR="00774478" w:rsidRPr="007431EF">
              <w:rPr>
                <w:rFonts w:ascii="Times New Roman" w:eastAsia="Times New Roman" w:hAnsi="Times New Roman" w:cs="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774478" w:rsidRPr="007431EF">
              <w:rPr>
                <w:rFonts w:ascii="Times New Roman" w:eastAsia="Times New Roman" w:hAnsi="Times New Roman" w:cs="Times New Roman"/>
                <w:sz w:val="24"/>
                <w:szCs w:val="24"/>
                <w:lang w:val="uk-UA" w:eastAsia="ru-RU"/>
              </w:rPr>
              <w:t>пункт 9 частини 1 статті 17 Закону)</w:t>
            </w:r>
            <w:r w:rsidR="00787067"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0A988E4B"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87067" w:rsidRPr="007431EF">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55EEF2B4" w:rsidR="00774478" w:rsidRPr="007431EF" w:rsidRDefault="00774478" w:rsidP="00787067">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 Пе</w:t>
            </w:r>
            <w:r w:rsidR="00787067" w:rsidRPr="007431EF">
              <w:rPr>
                <w:rFonts w:ascii="Times New Roman" w:eastAsia="Times New Roman" w:hAnsi="Times New Roman" w:cs="Times New Roman"/>
                <w:sz w:val="24"/>
                <w:szCs w:val="24"/>
                <w:lang w:val="uk-UA" w:eastAsia="ru-RU"/>
              </w:rPr>
              <w:t xml:space="preserve">реможець не надає підтвердження своєї </w:t>
            </w:r>
            <w:r w:rsidRPr="007431EF">
              <w:rPr>
                <w:rFonts w:ascii="Times New Roman" w:eastAsia="Times New Roman" w:hAnsi="Times New Roman" w:cs="Times New Roman"/>
                <w:sz w:val="24"/>
                <w:szCs w:val="24"/>
                <w:lang w:val="uk-UA" w:eastAsia="ru-RU"/>
              </w:rPr>
              <w:t>відповідності.</w:t>
            </w:r>
          </w:p>
        </w:tc>
      </w:tr>
      <w:tr w:rsidR="00774478" w:rsidRPr="007431EF" w14:paraId="05996E8F"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0BBCFB22"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Ю</w:t>
            </w:r>
            <w:r w:rsidR="00774478" w:rsidRPr="007431EF">
              <w:rPr>
                <w:rFonts w:ascii="Times New Roman" w:eastAsia="Times New Roman" w:hAnsi="Times New Roman" w:cs="Times New Roman"/>
                <w:sz w:val="24"/>
                <w:szCs w:val="24"/>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774478" w:rsidRPr="007431EF">
              <w:rPr>
                <w:rFonts w:ascii="Times New Roman" w:eastAsia="Times New Roman" w:hAnsi="Times New Roman" w:cs="Times New Roman"/>
                <w:sz w:val="24"/>
                <w:szCs w:val="24"/>
                <w:lang w:val="uk-UA" w:eastAsia="ru-RU"/>
              </w:rPr>
              <w:t>пункт 10 частини 1 статті 17 Закону)</w:t>
            </w:r>
            <w:r w:rsidR="006D5E30">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7431EF" w:rsidRDefault="00774478" w:rsidP="00774478">
            <w:pPr>
              <w:spacing w:after="0" w:line="240" w:lineRule="auto"/>
              <w:jc w:val="both"/>
              <w:rPr>
                <w:rFonts w:ascii="Times New Roman" w:eastAsia="Times New Roman" w:hAnsi="Times New Roman" w:cs="Times New Roman"/>
                <w:i/>
                <w:iCs/>
                <w:sz w:val="24"/>
                <w:szCs w:val="24"/>
                <w:lang w:val="uk-UA" w:eastAsia="ru-RU"/>
              </w:rPr>
            </w:pPr>
            <w:r w:rsidRPr="007431E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431EF">
              <w:rPr>
                <w:rFonts w:ascii="Times New Roman" w:eastAsia="Times New Roman" w:hAnsi="Times New Roman" w:cs="Times New Roman"/>
                <w:i/>
                <w:iCs/>
                <w:sz w:val="24"/>
                <w:szCs w:val="24"/>
                <w:lang w:val="uk-UA" w:eastAsia="ru-RU"/>
              </w:rPr>
              <w:t xml:space="preserve"> </w:t>
            </w:r>
          </w:p>
          <w:p w14:paraId="5F35D423" w14:textId="6BFB0384"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006D5E30">
              <w:rPr>
                <w:rFonts w:ascii="Times New Roman" w:eastAsia="Times New Roman" w:hAnsi="Times New Roman" w:cs="Times New Roman"/>
                <w:i/>
                <w:iCs/>
                <w:sz w:val="24"/>
                <w:szCs w:val="24"/>
                <w:lang w:val="uk-UA" w:eastAsia="ru-RU"/>
              </w:rPr>
              <w:t>.</w:t>
            </w:r>
          </w:p>
          <w:p w14:paraId="2F1833B5"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17C2D9B0"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006D5E30">
              <w:rPr>
                <w:rFonts w:ascii="Times New Roman" w:eastAsia="Times New Roman" w:hAnsi="Times New Roman" w:cs="Times New Roman"/>
                <w:i/>
                <w:iCs/>
                <w:sz w:val="24"/>
                <w:szCs w:val="24"/>
                <w:lang w:val="uk-UA" w:eastAsia="ru-RU"/>
              </w:rPr>
              <w:t>.</w:t>
            </w:r>
          </w:p>
          <w:p w14:paraId="441B8907" w14:textId="77777777" w:rsidR="00774478" w:rsidRPr="007431EF" w:rsidRDefault="00774478" w:rsidP="00774478">
            <w:pPr>
              <w:spacing w:after="0" w:line="240" w:lineRule="auto"/>
              <w:rPr>
                <w:rFonts w:ascii="Times New Roman" w:eastAsia="Times New Roman" w:hAnsi="Times New Roman" w:cs="Times New Roman"/>
                <w:sz w:val="24"/>
                <w:szCs w:val="24"/>
                <w:lang w:val="uk-UA" w:eastAsia="ru-RU"/>
              </w:rPr>
            </w:pPr>
          </w:p>
          <w:p w14:paraId="6F64B5A5" w14:textId="2925FCCC"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r w:rsidR="006D5E30">
              <w:rPr>
                <w:rFonts w:ascii="Times New Roman" w:eastAsia="Times New Roman" w:hAnsi="Times New Roman" w:cs="Times New Roman"/>
                <w:sz w:val="24"/>
                <w:szCs w:val="24"/>
                <w:lang w:val="uk-UA" w:eastAsia="ru-RU"/>
              </w:rPr>
              <w:t>.</w:t>
            </w:r>
          </w:p>
        </w:tc>
      </w:tr>
      <w:tr w:rsidR="00774478" w:rsidRPr="007431EF" w14:paraId="5E8D1158"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4AE1D641"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У</w:t>
            </w:r>
            <w:r w:rsidR="00774478" w:rsidRPr="007431EF">
              <w:rPr>
                <w:rFonts w:ascii="Times New Roman" w:eastAsia="Times New Roman" w:hAnsi="Times New Roman" w:cs="Times New Roman"/>
                <w:sz w:val="24"/>
                <w:szCs w:val="24"/>
                <w:shd w:val="clear" w:color="auto" w:fill="FFFFFF"/>
                <w:lang w:val="uk-UA"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774478" w:rsidRPr="007431EF">
              <w:rPr>
                <w:rFonts w:ascii="Times New Roman" w:eastAsia="Times New Roman" w:hAnsi="Times New Roman" w:cs="Times New Roman"/>
                <w:sz w:val="24"/>
                <w:szCs w:val="24"/>
                <w:lang w:val="uk-UA" w:eastAsia="ru-RU"/>
              </w:rPr>
              <w:t>пункт 11 частини 1 статті 17 Закону)</w:t>
            </w:r>
            <w:r w:rsidR="00787067"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431EF" w14:paraId="2EA10A8E"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54E566E9"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С</w:t>
            </w:r>
            <w:r w:rsidR="00774478" w:rsidRPr="007431EF">
              <w:rPr>
                <w:rFonts w:ascii="Times New Roman" w:eastAsia="Times New Roman" w:hAnsi="Times New Roman" w:cs="Times New Roman"/>
                <w:sz w:val="24"/>
                <w:szCs w:val="24"/>
                <w:shd w:val="clear" w:color="auto" w:fill="FFFFFF"/>
                <w:lang w:val="uk-UA"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00774478" w:rsidRPr="007431EF">
              <w:rPr>
                <w:rFonts w:ascii="Times New Roman" w:eastAsia="Times New Roman" w:hAnsi="Times New Roman" w:cs="Times New Roman"/>
                <w:sz w:val="24"/>
                <w:szCs w:val="24"/>
                <w:shd w:val="clear" w:color="auto" w:fill="FFFFFF"/>
                <w:lang w:val="uk-UA" w:eastAsia="ru-RU"/>
              </w:rPr>
              <w:lastRenderedPageBreak/>
              <w:t>людьми (</w:t>
            </w:r>
            <w:r w:rsidR="00774478" w:rsidRPr="007431EF">
              <w:rPr>
                <w:rFonts w:ascii="Times New Roman" w:eastAsia="Times New Roman" w:hAnsi="Times New Roman" w:cs="Times New Roman"/>
                <w:sz w:val="24"/>
                <w:szCs w:val="24"/>
                <w:lang w:val="uk-UA" w:eastAsia="ru-RU"/>
              </w:rPr>
              <w:t>пункт 12 частини 1 статті 17 Закону)</w:t>
            </w:r>
            <w:r w:rsidR="00787067"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7FA9D6AD"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87067" w:rsidRPr="007431EF">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127358A0"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w:t>
            </w:r>
            <w:r w:rsidR="00C12571">
              <w:rPr>
                <w:rFonts w:ascii="Times New Roman" w:eastAsia="Times New Roman" w:hAnsi="Times New Roman" w:cs="Times New Roman"/>
                <w:sz w:val="24"/>
                <w:szCs w:val="24"/>
                <w:lang w:val="uk-UA" w:eastAsia="ru-RU"/>
              </w:rPr>
              <w:t xml:space="preserve"> проведення процедури </w:t>
            </w:r>
            <w:r w:rsidR="00C12571">
              <w:rPr>
                <w:rFonts w:ascii="Times New Roman" w:eastAsia="Times New Roman" w:hAnsi="Times New Roman" w:cs="Times New Roman"/>
                <w:sz w:val="24"/>
                <w:szCs w:val="24"/>
                <w:lang w:val="uk-UA" w:eastAsia="ru-RU"/>
              </w:rPr>
              <w:lastRenderedPageBreak/>
              <w:t>закупівлі</w:t>
            </w:r>
            <w:r w:rsidRPr="007431EF">
              <w:rPr>
                <w:rFonts w:ascii="Times New Roman" w:eastAsia="Times New Roman" w:hAnsi="Times New Roman" w:cs="Times New Roman"/>
                <w:sz w:val="24"/>
                <w:szCs w:val="24"/>
                <w:lang w:val="uk-UA" w:eastAsia="ru-RU"/>
              </w:rPr>
              <w:t>/ фізичну особу, яка є учасником до кримінальної відповідальності не притяг</w:t>
            </w:r>
            <w:r w:rsidR="009623FF" w:rsidRPr="007431EF">
              <w:rPr>
                <w:rFonts w:ascii="Times New Roman" w:eastAsia="Times New Roman" w:hAnsi="Times New Roman" w:cs="Times New Roman"/>
                <w:sz w:val="24"/>
                <w:szCs w:val="24"/>
                <w:lang w:val="uk-UA" w:eastAsia="ru-RU"/>
              </w:rPr>
              <w:t xml:space="preserve">ується, незнятої чи непогашеної </w:t>
            </w:r>
            <w:r w:rsidRPr="007431EF">
              <w:rPr>
                <w:rFonts w:ascii="Times New Roman" w:eastAsia="Times New Roman" w:hAnsi="Times New Roman" w:cs="Times New Roman"/>
                <w:sz w:val="24"/>
                <w:szCs w:val="24"/>
                <w:lang w:val="uk-UA" w:eastAsia="ru-RU"/>
              </w:rPr>
              <w:t>судимості не має та в розшуку не перебуває.</w:t>
            </w:r>
            <w:r w:rsidR="009623FF" w:rsidRPr="007431EF">
              <w:rPr>
                <w:rFonts w:ascii="Times New Roman" w:hAnsi="Times New Roman" w:cs="Times New Roman"/>
                <w:lang w:val="uk-UA"/>
              </w:rPr>
              <w:t xml:space="preserve"> </w:t>
            </w:r>
            <w:r w:rsidR="009623FF" w:rsidRPr="007431EF">
              <w:rPr>
                <w:rFonts w:ascii="Times New Roman" w:eastAsia="Times New Roman" w:hAnsi="Times New Roman" w:cs="Times New Roman"/>
                <w:sz w:val="24"/>
                <w:szCs w:val="24"/>
                <w:lang w:val="uk-UA" w:eastAsia="ru-RU"/>
              </w:rPr>
              <w:t>Документ повинен бути не більше тридцятиденної давнини від дати подання документа.</w:t>
            </w:r>
          </w:p>
        </w:tc>
      </w:tr>
      <w:tr w:rsidR="00774478" w:rsidRPr="007431EF" w14:paraId="62BCFEC8"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2A17ACEE" w:rsidR="00774478" w:rsidRPr="007431EF" w:rsidRDefault="00CA06A6"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shd w:val="clear" w:color="auto" w:fill="FFFFFF"/>
                <w:lang w:val="uk-UA" w:eastAsia="ru-RU"/>
              </w:rPr>
              <w:t>У</w:t>
            </w:r>
            <w:r w:rsidR="00774478" w:rsidRPr="007431EF">
              <w:rPr>
                <w:rFonts w:ascii="Times New Roman" w:eastAsia="Times New Roman" w:hAnsi="Times New Roman" w:cs="Times New Roman"/>
                <w:sz w:val="24"/>
                <w:szCs w:val="24"/>
                <w:shd w:val="clear" w:color="auto" w:fill="FFFFFF"/>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774478" w:rsidRPr="007431EF">
              <w:rPr>
                <w:rFonts w:ascii="Times New Roman" w:eastAsia="Times New Roman" w:hAnsi="Times New Roman" w:cs="Times New Roman"/>
                <w:sz w:val="24"/>
                <w:szCs w:val="24"/>
                <w:lang w:val="uk-UA" w:eastAsia="ru-RU"/>
              </w:rPr>
              <w:t>пункт 13 частини 1 статті 17 Закону)</w:t>
            </w:r>
            <w:r w:rsidR="00B814AB" w:rsidRPr="007431EF">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49A4931" w14:textId="6951EB3E"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r w:rsidR="00B814AB" w:rsidRPr="007431EF">
              <w:rPr>
                <w:rFonts w:ascii="Times New Roman" w:eastAsia="Times New Roman" w:hAnsi="Times New Roman" w:cs="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06BA9FFD" w:rsidR="00774478" w:rsidRPr="007431EF" w:rsidRDefault="00774478" w:rsidP="00B814AB">
            <w:pPr>
              <w:spacing w:after="0" w:line="240" w:lineRule="auto"/>
              <w:ind w:left="-104"/>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r w:rsidR="00B814AB" w:rsidRPr="007431EF">
              <w:rPr>
                <w:rFonts w:ascii="Times New Roman" w:eastAsia="Times New Roman" w:hAnsi="Times New Roman" w:cs="Times New Roman"/>
                <w:sz w:val="24"/>
                <w:szCs w:val="24"/>
                <w:lang w:val="uk-UA" w:eastAsia="ru-RU"/>
              </w:rPr>
              <w:t>.</w:t>
            </w:r>
          </w:p>
        </w:tc>
      </w:tr>
      <w:tr w:rsidR="00774478" w:rsidRPr="00CE6686" w14:paraId="1E9D6712" w14:textId="77777777" w:rsidTr="002A08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376782B4" w:rsidR="00774478" w:rsidRPr="007431EF" w:rsidRDefault="00774478" w:rsidP="00774478">
            <w:pPr>
              <w:shd w:val="clear" w:color="auto" w:fill="FFFFFF"/>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w:t>
            </w:r>
            <w:r w:rsidR="00C12571">
              <w:rPr>
                <w:rFonts w:ascii="Times New Roman" w:eastAsia="Times New Roman" w:hAnsi="Times New Roman" w:cs="Times New Roman"/>
                <w:sz w:val="24"/>
                <w:szCs w:val="24"/>
                <w:lang w:val="uk-UA" w:eastAsia="ru-RU"/>
              </w:rPr>
              <w:t>ії у вигляді штрафів та</w:t>
            </w:r>
            <w:r w:rsidRPr="007431EF">
              <w:rPr>
                <w:rFonts w:ascii="Times New Roman" w:eastAsia="Times New Roman" w:hAnsi="Times New Roman" w:cs="Times New Roman"/>
                <w:sz w:val="24"/>
                <w:szCs w:val="24"/>
                <w:lang w:val="uk-UA" w:eastAsia="ru-RU"/>
              </w:rPr>
              <w:t>/ або відшкодування збитків - протягом трьох років з дати дострокового розірвання такого договору.</w:t>
            </w:r>
          </w:p>
          <w:p w14:paraId="5D05985C" w14:textId="11890641" w:rsidR="00774478" w:rsidRPr="007431EF" w:rsidRDefault="00774478" w:rsidP="00774478">
            <w:pPr>
              <w:shd w:val="clear" w:color="auto" w:fill="FFFFFF"/>
              <w:spacing w:after="15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7431EF">
              <w:rPr>
                <w:rFonts w:ascii="Times New Roman" w:eastAsia="Times New Roman" w:hAnsi="Times New Roman" w:cs="Times New Roman"/>
                <w:sz w:val="24"/>
                <w:szCs w:val="24"/>
                <w:lang w:val="uk-UA" w:eastAsia="ru-RU"/>
              </w:rPr>
              <w:lastRenderedPageBreak/>
              <w:t>або зобов’язався сплатити відповідні зобов’язання та відшкодування завданих збитків (частина 2 статті 17 Закону)</w:t>
            </w:r>
            <w:r w:rsidR="00C12571">
              <w:rPr>
                <w:rFonts w:ascii="Times New Roman" w:eastAsia="Times New Roman" w:hAnsi="Times New Roman" w:cs="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7431EF" w:rsidRDefault="00774478" w:rsidP="00774478">
            <w:pPr>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431EF">
              <w:rPr>
                <w:rFonts w:ascii="Times New Roman" w:eastAsia="Times New Roman" w:hAnsi="Times New Roman" w:cs="Times New Roman"/>
                <w:sz w:val="24"/>
                <w:szCs w:val="24"/>
                <w:lang w:val="uk-UA"/>
              </w:rPr>
              <w:t>надати:</w:t>
            </w:r>
          </w:p>
          <w:p w14:paraId="79E03307" w14:textId="1891D648" w:rsidR="00774478" w:rsidRPr="007431EF" w:rsidRDefault="00CA06A6" w:rsidP="00CA06A6">
            <w:pPr>
              <w:contextualSpacing/>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w:t>
            </w:r>
            <w:r w:rsidR="00774478" w:rsidRPr="007431EF">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00774478" w:rsidRPr="007431EF">
              <w:rPr>
                <w:rFonts w:ascii="Times New Roman" w:eastAsia="Times New Roman" w:hAnsi="Times New Roman" w:cs="Times New Roman"/>
                <w:sz w:val="24"/>
                <w:szCs w:val="24"/>
                <w:lang w:val="uk-UA"/>
              </w:rPr>
              <w:lastRenderedPageBreak/>
              <w:t>відшкодування збитків – протягом трьох років з дати дострокового розірвання такого договору;</w:t>
            </w:r>
          </w:p>
          <w:p w14:paraId="29128643" w14:textId="77777777" w:rsidR="00774478" w:rsidRPr="007431EF" w:rsidRDefault="00774478" w:rsidP="00774478">
            <w:pPr>
              <w:ind w:left="50"/>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 xml:space="preserve">або </w:t>
            </w:r>
          </w:p>
          <w:p w14:paraId="46B56F69" w14:textId="08BD4F33" w:rsidR="00774478" w:rsidRPr="007431EF" w:rsidRDefault="00CA06A6" w:rsidP="00CA06A6">
            <w:pPr>
              <w:contextualSpacing/>
              <w:jc w:val="both"/>
              <w:rPr>
                <w:rFonts w:ascii="Times New Roman" w:eastAsia="Times New Roman" w:hAnsi="Times New Roman" w:cs="Times New Roman"/>
                <w:sz w:val="24"/>
                <w:szCs w:val="24"/>
                <w:lang w:val="uk-UA"/>
              </w:rPr>
            </w:pPr>
            <w:r w:rsidRPr="007431EF">
              <w:rPr>
                <w:rFonts w:ascii="Times New Roman" w:eastAsia="Times New Roman" w:hAnsi="Times New Roman" w:cs="Times New Roman"/>
                <w:sz w:val="24"/>
                <w:szCs w:val="24"/>
                <w:lang w:val="uk-UA"/>
              </w:rPr>
              <w:t>-</w:t>
            </w:r>
            <w:r w:rsidR="00774478" w:rsidRPr="007431E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w:t>
            </w:r>
            <w:r w:rsidR="00C12571">
              <w:rPr>
                <w:rFonts w:ascii="Times New Roman" w:eastAsia="Times New Roman" w:hAnsi="Times New Roman" w:cs="Times New Roman"/>
                <w:sz w:val="24"/>
                <w:szCs w:val="24"/>
                <w:lang w:val="uk-UA"/>
              </w:rPr>
              <w:t xml:space="preserve">тити відповідні зобов’язання </w:t>
            </w:r>
            <w:r w:rsidRPr="007431EF">
              <w:rPr>
                <w:rFonts w:ascii="Times New Roman" w:eastAsia="Times New Roman" w:hAnsi="Times New Roman" w:cs="Times New Roman"/>
                <w:sz w:val="24"/>
                <w:szCs w:val="24"/>
                <w:lang w:val="uk-UA"/>
              </w:rPr>
              <w:t xml:space="preserve">та </w:t>
            </w:r>
            <w:r w:rsidR="00774478" w:rsidRPr="007431EF">
              <w:rPr>
                <w:rFonts w:ascii="Times New Roman" w:eastAsia="Times New Roman" w:hAnsi="Times New Roman" w:cs="Times New Roman"/>
                <w:sz w:val="24"/>
                <w:szCs w:val="24"/>
                <w:lang w:val="uk-UA"/>
              </w:rPr>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61941724"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C12571">
              <w:rPr>
                <w:rFonts w:ascii="Times New Roman" w:eastAsia="Times New Roman" w:hAnsi="Times New Roman" w:cs="Times New Roman"/>
                <w:sz w:val="24"/>
                <w:szCs w:val="24"/>
                <w:lang w:val="uk-UA" w:eastAsia="ru-RU"/>
              </w:rPr>
              <w:t>.</w:t>
            </w:r>
          </w:p>
          <w:p w14:paraId="7E025BB8" w14:textId="77777777" w:rsidR="00774478" w:rsidRPr="007431EF" w:rsidRDefault="00774478" w:rsidP="00774478">
            <w:pPr>
              <w:spacing w:after="0" w:line="240" w:lineRule="auto"/>
              <w:rPr>
                <w:rFonts w:ascii="Times New Roman" w:eastAsia="Times New Roman" w:hAnsi="Times New Roman" w:cs="Times New Roman"/>
                <w:sz w:val="24"/>
                <w:szCs w:val="24"/>
                <w:lang w:val="uk-UA" w:eastAsia="ru-RU"/>
              </w:rPr>
            </w:pPr>
          </w:p>
          <w:p w14:paraId="3B85A86A"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або</w:t>
            </w:r>
          </w:p>
          <w:p w14:paraId="119ACD0B" w14:textId="77777777" w:rsidR="00774478" w:rsidRPr="007431EF" w:rsidRDefault="00774478" w:rsidP="00774478">
            <w:pPr>
              <w:spacing w:after="0" w:line="240" w:lineRule="auto"/>
              <w:rPr>
                <w:rFonts w:ascii="Times New Roman" w:eastAsia="Times New Roman" w:hAnsi="Times New Roman" w:cs="Times New Roman"/>
                <w:sz w:val="24"/>
                <w:szCs w:val="24"/>
                <w:lang w:val="uk-UA" w:eastAsia="ru-RU"/>
              </w:rPr>
            </w:pPr>
          </w:p>
          <w:p w14:paraId="7AB8CD00" w14:textId="77777777" w:rsidR="00774478" w:rsidRPr="007431EF" w:rsidRDefault="00774478" w:rsidP="00774478">
            <w:pPr>
              <w:spacing w:after="0" w:line="240" w:lineRule="auto"/>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Pr="007431EF" w:rsidRDefault="00BD54BF">
      <w:pPr>
        <w:rPr>
          <w:rFonts w:ascii="Times New Roman" w:hAnsi="Times New Roman" w:cs="Times New Roman"/>
          <w:lang w:val="uk-UA"/>
        </w:rPr>
      </w:pPr>
    </w:p>
    <w:p w14:paraId="1C2DF90A" w14:textId="157EC2C7" w:rsidR="0063244A" w:rsidRPr="007431EF" w:rsidRDefault="0063244A" w:rsidP="005B1FAA">
      <w:pPr>
        <w:spacing w:after="0" w:line="240" w:lineRule="auto"/>
        <w:ind w:left="-993" w:firstLine="993"/>
        <w:jc w:val="both"/>
        <w:rPr>
          <w:rFonts w:ascii="Times New Roman" w:eastAsia="Times New Roman" w:hAnsi="Times New Roman" w:cs="Times New Roman"/>
          <w:sz w:val="24"/>
          <w:szCs w:val="24"/>
          <w:lang w:val="uk-UA" w:eastAsia="ru-RU"/>
        </w:rPr>
      </w:pPr>
      <w:r w:rsidRPr="007431EF">
        <w:rPr>
          <w:rFonts w:ascii="Times New Roman" w:eastAsia="Times New Roman" w:hAnsi="Times New Roman" w:cs="Times New Roman"/>
          <w:b/>
          <w:bCs/>
          <w:sz w:val="24"/>
          <w:szCs w:val="24"/>
          <w:lang w:val="uk-UA" w:eastAsia="ru-RU"/>
        </w:rPr>
        <w:t>ВАЖЛИВО!</w:t>
      </w:r>
      <w:r w:rsidRPr="007431E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431EF">
        <w:rPr>
          <w:rFonts w:ascii="Times New Roman" w:eastAsia="Times New Roman" w:hAnsi="Times New Roman" w:cs="Times New Roman"/>
          <w:b/>
          <w:bCs/>
          <w:sz w:val="24"/>
          <w:szCs w:val="24"/>
          <w:lang w:val="uk-UA" w:eastAsia="ru-RU"/>
        </w:rPr>
        <w:t>це службова (посадова) особа</w:t>
      </w:r>
      <w:r w:rsidRPr="007431E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431EF">
        <w:rPr>
          <w:rFonts w:ascii="Times New Roman" w:eastAsia="Times New Roman" w:hAnsi="Times New Roman" w:cs="Times New Roman"/>
          <w:b/>
          <w:bCs/>
          <w:sz w:val="24"/>
          <w:szCs w:val="24"/>
          <w:lang w:val="uk-UA" w:eastAsia="ru-RU"/>
        </w:rPr>
        <w:t>це фізична особа</w:t>
      </w:r>
      <w:r w:rsidRPr="007431E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3B0302C4" w14:textId="77777777" w:rsidR="00533392" w:rsidRPr="007431EF" w:rsidRDefault="00533392" w:rsidP="005B1FAA">
      <w:pPr>
        <w:spacing w:after="0" w:line="240" w:lineRule="auto"/>
        <w:ind w:left="-993" w:firstLine="993"/>
        <w:jc w:val="both"/>
        <w:rPr>
          <w:rFonts w:ascii="Times New Roman" w:eastAsia="Times New Roman" w:hAnsi="Times New Roman" w:cs="Times New Roman"/>
          <w:sz w:val="24"/>
          <w:szCs w:val="24"/>
          <w:lang w:val="uk-UA" w:eastAsia="ru-RU"/>
        </w:rPr>
      </w:pPr>
    </w:p>
    <w:p w14:paraId="5D7AF28F" w14:textId="77777777" w:rsidR="004B1925" w:rsidRPr="007431EF" w:rsidRDefault="004B1925" w:rsidP="005B1FAA">
      <w:pPr>
        <w:ind w:left="-993" w:firstLine="993"/>
        <w:jc w:val="both"/>
        <w:rPr>
          <w:rFonts w:ascii="Times New Roman" w:hAnsi="Times New Roman" w:cs="Times New Roman"/>
          <w:sz w:val="24"/>
          <w:szCs w:val="24"/>
          <w:lang w:val="uk-UA"/>
        </w:rPr>
      </w:pPr>
      <w:r w:rsidRPr="007431E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7F991A" w14:textId="66869C58" w:rsidR="008F54BC" w:rsidRPr="007431EF" w:rsidRDefault="00F8603F" w:rsidP="005B1FAA">
      <w:pPr>
        <w:ind w:left="-993" w:firstLine="993"/>
        <w:jc w:val="both"/>
        <w:rPr>
          <w:rFonts w:ascii="Times New Roman" w:hAnsi="Times New Roman" w:cs="Times New Roman"/>
          <w:b/>
          <w:bCs/>
          <w:sz w:val="24"/>
          <w:szCs w:val="24"/>
          <w:lang w:val="uk-UA"/>
        </w:rPr>
      </w:pPr>
      <w:r w:rsidRPr="007431E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55094E25" w14:textId="3D435B23" w:rsidR="00B814AB" w:rsidRPr="007431EF" w:rsidRDefault="00B814AB" w:rsidP="00B814AB">
      <w:pPr>
        <w:rPr>
          <w:rFonts w:ascii="Times New Roman" w:hAnsi="Times New Roman" w:cs="Times New Roman"/>
          <w:b/>
          <w:bCs/>
          <w:sz w:val="24"/>
          <w:szCs w:val="24"/>
          <w:lang w:val="uk-UA"/>
        </w:rPr>
      </w:pPr>
    </w:p>
    <w:p w14:paraId="543C712E" w14:textId="77777777" w:rsidR="00533392" w:rsidRPr="007431EF" w:rsidRDefault="00533392" w:rsidP="00DB58D7">
      <w:pPr>
        <w:spacing w:after="0" w:line="240" w:lineRule="auto"/>
        <w:jc w:val="right"/>
        <w:rPr>
          <w:rFonts w:ascii="Times New Roman" w:hAnsi="Times New Roman" w:cs="Times New Roman"/>
          <w:b/>
          <w:bCs/>
          <w:sz w:val="24"/>
          <w:szCs w:val="24"/>
          <w:lang w:val="uk-UA"/>
        </w:rPr>
      </w:pPr>
    </w:p>
    <w:p w14:paraId="1347C69C" w14:textId="09BDDFB9" w:rsidR="00DB58D7" w:rsidRPr="000B76B8" w:rsidRDefault="002626D5" w:rsidP="00DB58D7">
      <w:pPr>
        <w:spacing w:after="0" w:line="240" w:lineRule="auto"/>
        <w:jc w:val="right"/>
        <w:rPr>
          <w:rFonts w:ascii="Times New Roman" w:hAnsi="Times New Roman" w:cs="Times New Roman"/>
          <w:b/>
          <w:bCs/>
          <w:sz w:val="24"/>
          <w:szCs w:val="24"/>
          <w:lang w:val="uk-UA"/>
        </w:rPr>
      </w:pPr>
      <w:r w:rsidRPr="000B76B8">
        <w:rPr>
          <w:rFonts w:ascii="Times New Roman" w:hAnsi="Times New Roman" w:cs="Times New Roman"/>
          <w:b/>
          <w:bCs/>
          <w:sz w:val="24"/>
          <w:szCs w:val="24"/>
          <w:lang w:val="uk-UA"/>
        </w:rPr>
        <w:lastRenderedPageBreak/>
        <w:t>Додаток № 3 до тендерної документації</w:t>
      </w:r>
    </w:p>
    <w:p w14:paraId="256AB353" w14:textId="54A90935" w:rsidR="00754EF9" w:rsidRPr="000B76B8" w:rsidRDefault="00502948" w:rsidP="00754EF9">
      <w:pPr>
        <w:spacing w:after="0" w:line="240" w:lineRule="auto"/>
        <w:contextualSpacing/>
        <w:jc w:val="center"/>
        <w:rPr>
          <w:rFonts w:ascii="Times New Roman" w:hAnsi="Times New Roman" w:cs="Times New Roman"/>
          <w:b/>
          <w:bCs/>
          <w:sz w:val="24"/>
          <w:szCs w:val="24"/>
          <w:lang w:val="uk-UA"/>
        </w:rPr>
      </w:pPr>
      <w:r w:rsidRPr="000B76B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54EF9" w:rsidRPr="000B76B8">
        <w:rPr>
          <w:rFonts w:ascii="Times New Roman" w:hAnsi="Times New Roman" w:cs="Times New Roman"/>
          <w:b/>
          <w:bCs/>
          <w:sz w:val="24"/>
          <w:szCs w:val="24"/>
          <w:lang w:val="uk-UA"/>
        </w:rPr>
        <w:t xml:space="preserve"> «Оренда трактора колісного в комплекті з двома причепами та </w:t>
      </w:r>
      <w:r w:rsidR="005C039A" w:rsidRPr="000B76B8">
        <w:rPr>
          <w:rFonts w:ascii="Times New Roman" w:hAnsi="Times New Roman" w:cs="Times New Roman"/>
          <w:b/>
          <w:bCs/>
          <w:sz w:val="24"/>
          <w:szCs w:val="24"/>
          <w:lang w:val="uk-UA"/>
        </w:rPr>
        <w:t>відвал</w:t>
      </w:r>
      <w:r w:rsidR="00754EF9" w:rsidRPr="000B76B8">
        <w:rPr>
          <w:rFonts w:ascii="Times New Roman" w:hAnsi="Times New Roman" w:cs="Times New Roman"/>
          <w:b/>
          <w:bCs/>
          <w:sz w:val="24"/>
          <w:szCs w:val="24"/>
          <w:lang w:val="uk-UA"/>
        </w:rPr>
        <w:t xml:space="preserve"> лопатою»</w:t>
      </w:r>
    </w:p>
    <w:p w14:paraId="4498A848" w14:textId="5E7FC8BC" w:rsidR="00754EF9" w:rsidRPr="000B76B8" w:rsidRDefault="00754EF9" w:rsidP="00754EF9">
      <w:pPr>
        <w:spacing w:after="0" w:line="240" w:lineRule="auto"/>
        <w:contextualSpacing/>
        <w:jc w:val="center"/>
        <w:rPr>
          <w:rFonts w:ascii="Times New Roman" w:hAnsi="Times New Roman" w:cs="Times New Roman"/>
          <w:b/>
          <w:bCs/>
          <w:sz w:val="24"/>
          <w:szCs w:val="24"/>
          <w:lang w:val="uk-UA"/>
        </w:rPr>
      </w:pPr>
      <w:r w:rsidRPr="000B76B8">
        <w:rPr>
          <w:rFonts w:ascii="Times New Roman" w:hAnsi="Times New Roman" w:cs="Times New Roman"/>
          <w:b/>
          <w:bCs/>
          <w:sz w:val="24"/>
          <w:szCs w:val="24"/>
          <w:lang w:val="uk-UA"/>
        </w:rPr>
        <w:t>код ДК 021:2015: 60180000-3 - Прокат вантажних транспортних засобів із водієм для перевезення товарів</w:t>
      </w:r>
    </w:p>
    <w:p w14:paraId="2F7CA69A" w14:textId="5FCA70D3" w:rsidR="00754EF9" w:rsidRPr="007431EF" w:rsidRDefault="00754EF9" w:rsidP="004B40CC">
      <w:pPr>
        <w:widowControl w:val="0"/>
        <w:spacing w:after="0" w:line="276" w:lineRule="auto"/>
        <w:ind w:firstLine="708"/>
        <w:jc w:val="both"/>
        <w:textAlignment w:val="baseline"/>
        <w:rPr>
          <w:rFonts w:ascii="Times New Roman" w:hAnsi="Times New Roman" w:cs="Times New Roman"/>
          <w:color w:val="000000"/>
          <w:sz w:val="24"/>
          <w:szCs w:val="24"/>
          <w:shd w:val="clear" w:color="auto" w:fill="FDFEFD"/>
          <w:lang w:val="uk-UA"/>
        </w:rPr>
      </w:pPr>
      <w:r w:rsidRPr="000B76B8">
        <w:rPr>
          <w:rFonts w:ascii="Times New Roman" w:hAnsi="Times New Roman" w:cs="Times New Roman"/>
          <w:bCs/>
          <w:color w:val="000000"/>
          <w:sz w:val="24"/>
          <w:szCs w:val="24"/>
          <w:bdr w:val="none" w:sz="0" w:space="0" w:color="auto" w:frame="1"/>
          <w:shd w:val="clear" w:color="auto" w:fill="FFFFFF"/>
          <w:lang w:val="uk-UA"/>
        </w:rPr>
        <w:t>У зв’язку з необхідністю організації роботи з благоустрою</w:t>
      </w:r>
      <w:r w:rsidRPr="007431EF">
        <w:rPr>
          <w:rFonts w:ascii="Times New Roman" w:hAnsi="Times New Roman" w:cs="Times New Roman"/>
          <w:bCs/>
          <w:color w:val="000000"/>
          <w:sz w:val="24"/>
          <w:szCs w:val="24"/>
          <w:bdr w:val="none" w:sz="0" w:space="0" w:color="auto" w:frame="1"/>
          <w:shd w:val="clear" w:color="auto" w:fill="FFFFFF"/>
          <w:lang w:val="uk-UA"/>
        </w:rPr>
        <w:t xml:space="preserve">: </w:t>
      </w:r>
      <w:r w:rsidR="002A7F11" w:rsidRPr="007431EF">
        <w:rPr>
          <w:rFonts w:ascii="Times New Roman" w:hAnsi="Times New Roman" w:cs="Times New Roman"/>
          <w:bCs/>
          <w:color w:val="000000"/>
          <w:sz w:val="24"/>
          <w:szCs w:val="24"/>
          <w:bdr w:val="none" w:sz="0" w:space="0" w:color="auto" w:frame="1"/>
          <w:shd w:val="clear" w:color="auto" w:fill="FFFFFF"/>
          <w:lang w:val="uk-UA"/>
        </w:rPr>
        <w:t>здійснення вивозу у відведені для цього місця сміття, сухого гілля, трави, л</w:t>
      </w:r>
      <w:r w:rsidR="0023079E">
        <w:rPr>
          <w:rFonts w:ascii="Times New Roman" w:hAnsi="Times New Roman" w:cs="Times New Roman"/>
          <w:bCs/>
          <w:color w:val="000000"/>
          <w:sz w:val="24"/>
          <w:szCs w:val="24"/>
          <w:bdr w:val="none" w:sz="0" w:space="0" w:color="auto" w:frame="1"/>
          <w:shd w:val="clear" w:color="auto" w:fill="FFFFFF"/>
          <w:lang w:val="uk-UA"/>
        </w:rPr>
        <w:t xml:space="preserve">истя, снігу, перевезення дров, </w:t>
      </w:r>
      <w:r w:rsidR="0023079E" w:rsidRPr="0023079E">
        <w:rPr>
          <w:sz w:val="24"/>
          <w:szCs w:val="24"/>
          <w:lang w:val="uk-UA"/>
        </w:rPr>
        <w:t>ґ</w:t>
      </w:r>
      <w:r w:rsidR="002A7F11" w:rsidRPr="007431EF">
        <w:rPr>
          <w:rFonts w:ascii="Times New Roman" w:hAnsi="Times New Roman" w:cs="Times New Roman"/>
          <w:bCs/>
          <w:color w:val="000000"/>
          <w:sz w:val="24"/>
          <w:szCs w:val="24"/>
          <w:bdr w:val="none" w:sz="0" w:space="0" w:color="auto" w:frame="1"/>
          <w:shd w:val="clear" w:color="auto" w:fill="FFFFFF"/>
          <w:lang w:val="uk-UA"/>
        </w:rPr>
        <w:t xml:space="preserve">рунту, піску, інших </w:t>
      </w:r>
      <w:r w:rsidR="004B40CC" w:rsidRPr="007431EF">
        <w:rPr>
          <w:rFonts w:ascii="Times New Roman" w:hAnsi="Times New Roman" w:cs="Times New Roman"/>
          <w:bCs/>
          <w:color w:val="000000"/>
          <w:sz w:val="24"/>
          <w:szCs w:val="24"/>
          <w:bdr w:val="none" w:sz="0" w:space="0" w:color="auto" w:frame="1"/>
          <w:shd w:val="clear" w:color="auto" w:fill="FFFFFF"/>
          <w:lang w:val="uk-UA"/>
        </w:rPr>
        <w:t xml:space="preserve">різноманітних </w:t>
      </w:r>
      <w:r w:rsidR="002A7F11" w:rsidRPr="007431EF">
        <w:rPr>
          <w:rFonts w:ascii="Times New Roman" w:hAnsi="Times New Roman" w:cs="Times New Roman"/>
          <w:bCs/>
          <w:color w:val="000000"/>
          <w:sz w:val="24"/>
          <w:szCs w:val="24"/>
          <w:bdr w:val="none" w:sz="0" w:space="0" w:color="auto" w:frame="1"/>
          <w:shd w:val="clear" w:color="auto" w:fill="FFFFFF"/>
          <w:lang w:val="uk-UA"/>
        </w:rPr>
        <w:t xml:space="preserve">матеріалів, </w:t>
      </w:r>
      <w:r w:rsidR="004B40CC" w:rsidRPr="007431EF">
        <w:rPr>
          <w:rFonts w:ascii="Times New Roman" w:hAnsi="Times New Roman" w:cs="Times New Roman"/>
          <w:bCs/>
          <w:color w:val="000000"/>
          <w:sz w:val="24"/>
          <w:szCs w:val="24"/>
          <w:bdr w:val="none" w:sz="0" w:space="0" w:color="auto" w:frame="1"/>
          <w:shd w:val="clear" w:color="auto" w:fill="FFFFFF"/>
          <w:lang w:val="uk-UA"/>
        </w:rPr>
        <w:t xml:space="preserve">озеленення та утримання в належному стані парків, площ, вулиць, кладовищ, обладнання дитячих і спортивних майданчиків, інших об'єктів благоустрою </w:t>
      </w:r>
      <w:r w:rsidR="002A7F11" w:rsidRPr="007431EF">
        <w:rPr>
          <w:rFonts w:ascii="Times New Roman" w:hAnsi="Times New Roman" w:cs="Times New Roman"/>
          <w:bCs/>
          <w:color w:val="000000"/>
          <w:sz w:val="24"/>
          <w:szCs w:val="24"/>
          <w:bdr w:val="none" w:sz="0" w:space="0" w:color="auto" w:frame="1"/>
          <w:shd w:val="clear" w:color="auto" w:fill="FFFFFF"/>
          <w:lang w:val="uk-UA"/>
        </w:rPr>
        <w:t xml:space="preserve">та для забезпечення інших потреб громади на території всіх населених пунктів Іванівської селищної ради Одеської області, </w:t>
      </w:r>
      <w:r w:rsidRPr="007431EF">
        <w:rPr>
          <w:rFonts w:ascii="Times New Roman" w:hAnsi="Times New Roman" w:cs="Times New Roman"/>
          <w:sz w:val="24"/>
          <w:szCs w:val="24"/>
          <w:lang w:val="uk-UA"/>
        </w:rPr>
        <w:t xml:space="preserve">а саме: </w:t>
      </w:r>
      <w:r w:rsidR="004B40CC" w:rsidRPr="007431EF">
        <w:rPr>
          <w:rFonts w:ascii="Times New Roman" w:hAnsi="Times New Roman" w:cs="Times New Roman"/>
          <w:color w:val="000000"/>
          <w:sz w:val="24"/>
          <w:szCs w:val="24"/>
          <w:shd w:val="clear" w:color="auto" w:fill="FDFEFD"/>
          <w:lang w:val="uk-UA"/>
        </w:rPr>
        <w:t xml:space="preserve">смт Іванівка, с.Білка, с.Блонське, с.Малинівка, с.Сухомлинове, с.Прохорове, с.Баланини, с.Бузинове, с.Верхній Куяльник, с.Нижній Куяльник, с.Ігнатовка, с.Жовте, с.Щорсове, с.Маслове, с.Баранове, с.Причепівка, с.Руська Слобідка, с.Адамівка, с.Северинівка Березівського </w:t>
      </w:r>
      <w:r w:rsidR="004B40CC" w:rsidRPr="000B76B8">
        <w:rPr>
          <w:rFonts w:ascii="Times New Roman" w:hAnsi="Times New Roman" w:cs="Times New Roman"/>
          <w:color w:val="000000"/>
          <w:sz w:val="24"/>
          <w:szCs w:val="24"/>
          <w:shd w:val="clear" w:color="auto" w:fill="FDFEFD"/>
          <w:lang w:val="uk-UA"/>
        </w:rPr>
        <w:t xml:space="preserve">району Одеської області, </w:t>
      </w:r>
      <w:r w:rsidRPr="000B76B8">
        <w:rPr>
          <w:rFonts w:ascii="Times New Roman" w:hAnsi="Times New Roman" w:cs="Times New Roman"/>
          <w:sz w:val="24"/>
          <w:szCs w:val="24"/>
          <w:lang w:val="uk-UA"/>
        </w:rPr>
        <w:t xml:space="preserve">необхідно провести </w:t>
      </w:r>
      <w:r w:rsidR="004B40CC" w:rsidRPr="000B76B8">
        <w:rPr>
          <w:rFonts w:ascii="Times New Roman" w:hAnsi="Times New Roman" w:cs="Times New Roman"/>
          <w:sz w:val="24"/>
          <w:szCs w:val="24"/>
          <w:lang w:val="uk-UA"/>
        </w:rPr>
        <w:t xml:space="preserve">відкриті </w:t>
      </w:r>
      <w:r w:rsidRPr="000B76B8">
        <w:rPr>
          <w:rFonts w:ascii="Times New Roman" w:hAnsi="Times New Roman" w:cs="Times New Roman"/>
          <w:sz w:val="24"/>
          <w:szCs w:val="24"/>
          <w:lang w:val="uk-UA"/>
        </w:rPr>
        <w:t xml:space="preserve">торги на закупівлю послуг за предметом </w:t>
      </w:r>
      <w:r w:rsidR="004B40CC" w:rsidRPr="000B76B8">
        <w:rPr>
          <w:rFonts w:ascii="Times New Roman" w:hAnsi="Times New Roman" w:cs="Times New Roman"/>
          <w:sz w:val="24"/>
          <w:szCs w:val="24"/>
          <w:lang w:val="uk-UA"/>
        </w:rPr>
        <w:t xml:space="preserve">«Оренда трактора колісного в комплекті з двома причепами та </w:t>
      </w:r>
      <w:r w:rsidR="005C039A" w:rsidRPr="000B76B8">
        <w:rPr>
          <w:rFonts w:ascii="Times New Roman" w:hAnsi="Times New Roman" w:cs="Times New Roman"/>
          <w:sz w:val="24"/>
          <w:szCs w:val="24"/>
          <w:lang w:val="uk-UA"/>
        </w:rPr>
        <w:t>відвал</w:t>
      </w:r>
      <w:r w:rsidR="004B40CC" w:rsidRPr="000B76B8">
        <w:rPr>
          <w:rFonts w:ascii="Times New Roman" w:hAnsi="Times New Roman" w:cs="Times New Roman"/>
          <w:sz w:val="24"/>
          <w:szCs w:val="24"/>
          <w:lang w:val="uk-UA"/>
        </w:rPr>
        <w:t xml:space="preserve"> лопатою» код ДК 021:2015: </w:t>
      </w:r>
      <w:r w:rsidRPr="000B76B8">
        <w:rPr>
          <w:rFonts w:ascii="Times New Roman" w:hAnsi="Times New Roman" w:cs="Times New Roman"/>
          <w:bCs/>
          <w:color w:val="000000"/>
          <w:sz w:val="24"/>
          <w:szCs w:val="24"/>
          <w:bdr w:val="none" w:sz="0" w:space="0" w:color="auto" w:frame="1"/>
          <w:shd w:val="clear" w:color="auto" w:fill="FFFFFF"/>
          <w:lang w:val="uk-UA"/>
        </w:rPr>
        <w:t>60180000-3 «Прокат вантажних транспортних засобів із водієм для перевезення товарів».</w:t>
      </w:r>
    </w:p>
    <w:p w14:paraId="5C10309E" w14:textId="77777777" w:rsidR="00754EF9" w:rsidRPr="007431EF" w:rsidRDefault="00754EF9" w:rsidP="004B40CC">
      <w:pPr>
        <w:spacing w:after="0" w:line="276" w:lineRule="auto"/>
        <w:ind w:firstLine="708"/>
        <w:jc w:val="both"/>
        <w:rPr>
          <w:rFonts w:ascii="Times New Roman" w:hAnsi="Times New Roman" w:cs="Times New Roman"/>
          <w:sz w:val="24"/>
          <w:szCs w:val="24"/>
        </w:rPr>
      </w:pPr>
      <w:r w:rsidRPr="007431EF">
        <w:rPr>
          <w:rFonts w:ascii="Times New Roman" w:hAnsi="Times New Roman" w:cs="Times New Roman"/>
          <w:sz w:val="24"/>
          <w:szCs w:val="24"/>
          <w:lang w:val="uk-UA"/>
        </w:rPr>
        <w:t xml:space="preserve">Учасник повинен використовувати власні транспортні засоби або ті, які знаходяться в його користуванні (оренда, найм, позичка, лізинг) відповідно до їх призначення згідно з інструкцією виробника. </w:t>
      </w:r>
      <w:r w:rsidRPr="007431EF">
        <w:rPr>
          <w:rFonts w:ascii="Times New Roman" w:hAnsi="Times New Roman" w:cs="Times New Roman"/>
          <w:sz w:val="24"/>
          <w:szCs w:val="24"/>
        </w:rPr>
        <w:t>Учасник повинен надати Замовнику Документ, який підтверджує право власності/користування на транспортні засоби, які надаються для виконання послуг.</w:t>
      </w:r>
    </w:p>
    <w:p w14:paraId="1E82A3B3" w14:textId="4704E1DB" w:rsidR="004B40CC" w:rsidRPr="007431EF" w:rsidRDefault="00C12571" w:rsidP="004B40CC">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 xml:space="preserve">Учасник забезпечує </w:t>
      </w:r>
      <w:r w:rsidR="00754EF9" w:rsidRPr="007431EF">
        <w:rPr>
          <w:rFonts w:ascii="Times New Roman" w:hAnsi="Times New Roman" w:cs="Times New Roman"/>
          <w:sz w:val="24"/>
          <w:szCs w:val="24"/>
        </w:rPr>
        <w:t xml:space="preserve">роботу техніки </w:t>
      </w:r>
      <w:r>
        <w:rPr>
          <w:rFonts w:ascii="Times New Roman" w:hAnsi="Times New Roman" w:cs="Times New Roman"/>
          <w:sz w:val="24"/>
          <w:szCs w:val="24"/>
          <w:lang w:val="uk-UA"/>
        </w:rPr>
        <w:t>в робочі</w:t>
      </w:r>
      <w:r>
        <w:rPr>
          <w:rFonts w:ascii="Times New Roman" w:hAnsi="Times New Roman" w:cs="Times New Roman"/>
          <w:sz w:val="24"/>
          <w:szCs w:val="24"/>
        </w:rPr>
        <w:t xml:space="preserve"> дні в з</w:t>
      </w:r>
      <w:r w:rsidR="00754EF9" w:rsidRPr="007431EF">
        <w:rPr>
          <w:rFonts w:ascii="Times New Roman" w:hAnsi="Times New Roman" w:cs="Times New Roman"/>
          <w:sz w:val="24"/>
          <w:szCs w:val="24"/>
        </w:rPr>
        <w:t>алежно</w:t>
      </w:r>
      <w:r>
        <w:rPr>
          <w:rFonts w:ascii="Times New Roman" w:hAnsi="Times New Roman" w:cs="Times New Roman"/>
          <w:sz w:val="24"/>
          <w:szCs w:val="24"/>
          <w:lang w:val="uk-UA"/>
        </w:rPr>
        <w:t>сті</w:t>
      </w:r>
      <w:r w:rsidR="00754EF9" w:rsidRPr="007431EF">
        <w:rPr>
          <w:rFonts w:ascii="Times New Roman" w:hAnsi="Times New Roman" w:cs="Times New Roman"/>
          <w:sz w:val="24"/>
          <w:szCs w:val="24"/>
        </w:rPr>
        <w:t xml:space="preserve"> від обсягу робіт </w:t>
      </w:r>
      <w:r>
        <w:rPr>
          <w:rFonts w:ascii="Times New Roman" w:hAnsi="Times New Roman" w:cs="Times New Roman"/>
          <w:sz w:val="24"/>
          <w:szCs w:val="24"/>
          <w:lang w:val="uk-UA"/>
        </w:rPr>
        <w:t xml:space="preserve">та </w:t>
      </w:r>
      <w:r w:rsidR="00754EF9" w:rsidRPr="007431EF">
        <w:rPr>
          <w:rFonts w:ascii="Times New Roman" w:hAnsi="Times New Roman" w:cs="Times New Roman"/>
          <w:sz w:val="24"/>
          <w:szCs w:val="24"/>
        </w:rPr>
        <w:t xml:space="preserve">згідно заявок Замовника. </w:t>
      </w:r>
      <w:r w:rsidR="00754EF9" w:rsidRPr="007431EF">
        <w:rPr>
          <w:rFonts w:ascii="Times New Roman" w:hAnsi="Times New Roman" w:cs="Times New Roman"/>
          <w:bCs/>
          <w:color w:val="000000"/>
          <w:sz w:val="24"/>
          <w:szCs w:val="24"/>
          <w:bdr w:val="none" w:sz="0" w:space="0" w:color="auto" w:frame="1"/>
          <w:shd w:val="clear" w:color="auto" w:fill="FFFFFF"/>
        </w:rPr>
        <w:t>Учасник забезпечує подачу транспортного засобу в обумовлений час та місце згідно з заявкою замовника. Необхідна кількість та вид транспортних засобів визначається замовником в м</w:t>
      </w:r>
      <w:r>
        <w:rPr>
          <w:rFonts w:ascii="Times New Roman" w:hAnsi="Times New Roman" w:cs="Times New Roman"/>
          <w:bCs/>
          <w:color w:val="000000"/>
          <w:sz w:val="24"/>
          <w:szCs w:val="24"/>
          <w:bdr w:val="none" w:sz="0" w:space="0" w:color="auto" w:frame="1"/>
          <w:shd w:val="clear" w:color="auto" w:fill="FFFFFF"/>
        </w:rPr>
        <w:t>ежах суми Договору про закупівлю</w:t>
      </w:r>
      <w:r w:rsidR="00754EF9" w:rsidRPr="007431EF">
        <w:rPr>
          <w:rFonts w:ascii="Times New Roman" w:hAnsi="Times New Roman" w:cs="Times New Roman"/>
          <w:bCs/>
          <w:color w:val="000000"/>
          <w:sz w:val="24"/>
          <w:szCs w:val="24"/>
          <w:bdr w:val="none" w:sz="0" w:space="0" w:color="auto" w:frame="1"/>
          <w:shd w:val="clear" w:color="auto" w:fill="FFFFFF"/>
        </w:rPr>
        <w:t>.</w:t>
      </w:r>
    </w:p>
    <w:p w14:paraId="377FFCF3" w14:textId="265A7CDE" w:rsidR="004B40CC" w:rsidRPr="007431EF" w:rsidRDefault="004B40CC" w:rsidP="000B76B8">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xml:space="preserve">         Орієнтовний обсяг надання послуг: 17</w:t>
      </w:r>
      <w:r w:rsidR="00C12571">
        <w:rPr>
          <w:rFonts w:ascii="Times New Roman" w:hAnsi="Times New Roman" w:cs="Times New Roman"/>
          <w:bCs/>
          <w:color w:val="000000"/>
          <w:sz w:val="24"/>
          <w:szCs w:val="24"/>
          <w:lang w:val="uk-UA"/>
        </w:rPr>
        <w:t>40</w:t>
      </w:r>
      <w:r w:rsidRPr="007431EF">
        <w:rPr>
          <w:rFonts w:ascii="Times New Roman" w:hAnsi="Times New Roman" w:cs="Times New Roman"/>
          <w:bCs/>
          <w:color w:val="000000"/>
          <w:sz w:val="24"/>
          <w:szCs w:val="24"/>
        </w:rPr>
        <w:t xml:space="preserve"> машино-годин. (Обсяги надання послуг можуть коригуватись Замовником у бік зменшення в залежності від фактичних потреб.)</w:t>
      </w:r>
      <w:r w:rsidRPr="007431EF">
        <w:rPr>
          <w:rFonts w:ascii="Times New Roman" w:hAnsi="Times New Roman" w:cs="Times New Roman"/>
          <w:bCs/>
          <w:color w:val="000000"/>
          <w:sz w:val="24"/>
          <w:szCs w:val="24"/>
          <w:lang w:val="uk-UA"/>
        </w:rPr>
        <w:t xml:space="preserve"> </w:t>
      </w:r>
      <w:r w:rsidR="00D34C7A" w:rsidRPr="007431EF">
        <w:rPr>
          <w:rFonts w:ascii="Times New Roman" w:hAnsi="Times New Roman" w:cs="Times New Roman"/>
          <w:bCs/>
          <w:color w:val="000000"/>
          <w:sz w:val="24"/>
          <w:szCs w:val="24"/>
          <w:lang w:val="uk-UA"/>
        </w:rPr>
        <w:t xml:space="preserve">         Графік роботи: за домовленістю, але  не менше </w:t>
      </w:r>
      <w:r w:rsidR="00AB1C83">
        <w:rPr>
          <w:rFonts w:ascii="Times New Roman" w:hAnsi="Times New Roman" w:cs="Times New Roman"/>
          <w:bCs/>
          <w:color w:val="000000"/>
          <w:sz w:val="24"/>
          <w:szCs w:val="24"/>
          <w:lang w:val="uk-UA"/>
        </w:rPr>
        <w:t>36</w:t>
      </w:r>
      <w:r w:rsidR="00D34C7A" w:rsidRPr="007431EF">
        <w:rPr>
          <w:rFonts w:ascii="Times New Roman" w:hAnsi="Times New Roman" w:cs="Times New Roman"/>
          <w:bCs/>
          <w:color w:val="000000"/>
          <w:sz w:val="24"/>
          <w:szCs w:val="24"/>
          <w:lang w:val="uk-UA"/>
        </w:rPr>
        <w:t xml:space="preserve"> машино-годин </w:t>
      </w:r>
      <w:r w:rsidR="005C039A">
        <w:rPr>
          <w:rFonts w:ascii="Times New Roman" w:hAnsi="Times New Roman" w:cs="Times New Roman"/>
          <w:bCs/>
          <w:color w:val="000000"/>
          <w:sz w:val="24"/>
          <w:szCs w:val="24"/>
          <w:lang w:val="uk-UA"/>
        </w:rPr>
        <w:t>за тиждень</w:t>
      </w:r>
      <w:r w:rsidR="00D34C7A" w:rsidRPr="007431EF">
        <w:rPr>
          <w:rFonts w:ascii="Times New Roman" w:hAnsi="Times New Roman" w:cs="Times New Roman"/>
          <w:bCs/>
          <w:color w:val="000000"/>
          <w:sz w:val="24"/>
          <w:szCs w:val="24"/>
          <w:lang w:val="uk-UA"/>
        </w:rPr>
        <w:t>.</w:t>
      </w:r>
      <w:r w:rsidRPr="007431EF">
        <w:rPr>
          <w:rFonts w:ascii="Times New Roman" w:hAnsi="Times New Roman" w:cs="Times New Roman"/>
          <w:bCs/>
          <w:color w:val="000000"/>
          <w:sz w:val="24"/>
          <w:szCs w:val="24"/>
          <w:bdr w:val="none" w:sz="0" w:space="0" w:color="auto" w:frame="1"/>
          <w:shd w:val="clear" w:color="auto" w:fill="FFFFFF"/>
        </w:rPr>
        <w:t>Строк надання послуг – до 31 грудня 2023</w:t>
      </w:r>
      <w:r w:rsidRPr="007431EF">
        <w:rPr>
          <w:rFonts w:ascii="Times New Roman" w:hAnsi="Times New Roman" w:cs="Times New Roman"/>
          <w:bCs/>
          <w:color w:val="000000"/>
          <w:sz w:val="24"/>
          <w:szCs w:val="24"/>
          <w:bdr w:val="none" w:sz="0" w:space="0" w:color="auto" w:frame="1"/>
          <w:shd w:val="clear" w:color="auto" w:fill="FFFFFF"/>
          <w:lang w:val="uk-UA"/>
        </w:rPr>
        <w:t xml:space="preserve"> року</w:t>
      </w:r>
      <w:r w:rsidRPr="007431EF">
        <w:rPr>
          <w:rFonts w:ascii="Times New Roman" w:hAnsi="Times New Roman" w:cs="Times New Roman"/>
          <w:bCs/>
          <w:color w:val="000000"/>
          <w:sz w:val="24"/>
          <w:szCs w:val="24"/>
          <w:bdr w:val="none" w:sz="0" w:space="0" w:color="auto" w:frame="1"/>
          <w:shd w:val="clear" w:color="auto" w:fill="FFFFFF"/>
        </w:rPr>
        <w:t xml:space="preserve">. </w:t>
      </w:r>
    </w:p>
    <w:p w14:paraId="4417C4BA" w14:textId="47F2FE26" w:rsidR="004B40CC" w:rsidRPr="007431EF" w:rsidRDefault="004B40CC" w:rsidP="000B76B8">
      <w:pPr>
        <w:shd w:val="clear" w:color="auto" w:fill="FFFFFF"/>
        <w:spacing w:after="0" w:line="276" w:lineRule="auto"/>
        <w:ind w:firstLine="708"/>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Очікувана вартість закупівлі включає в себе витрати на оплату праці водія, витрати на ремонт та технічне обслуговування </w:t>
      </w:r>
      <w:r w:rsidRPr="007431EF">
        <w:rPr>
          <w:rFonts w:ascii="Times New Roman" w:hAnsi="Times New Roman" w:cs="Times New Roman"/>
          <w:bCs/>
          <w:color w:val="000000"/>
          <w:sz w:val="24"/>
          <w:szCs w:val="24"/>
          <w:bdr w:val="none" w:sz="0" w:space="0" w:color="auto" w:frame="1"/>
          <w:shd w:val="clear" w:color="auto" w:fill="FFFFFF"/>
          <w:lang w:val="uk-UA"/>
        </w:rPr>
        <w:t>транспортного засобу</w:t>
      </w:r>
      <w:r w:rsidRPr="007431EF">
        <w:rPr>
          <w:rFonts w:ascii="Times New Roman" w:hAnsi="Times New Roman" w:cs="Times New Roman"/>
          <w:bCs/>
          <w:color w:val="000000"/>
          <w:sz w:val="24"/>
          <w:szCs w:val="24"/>
          <w:bdr w:val="none" w:sz="0" w:space="0" w:color="auto" w:frame="1"/>
          <w:shd w:val="clear" w:color="auto" w:fill="FFFFFF"/>
        </w:rPr>
        <w:t>, замін</w:t>
      </w:r>
      <w:r w:rsidR="000B76B8">
        <w:rPr>
          <w:rFonts w:ascii="Times New Roman" w:hAnsi="Times New Roman" w:cs="Times New Roman"/>
          <w:bCs/>
          <w:color w:val="000000"/>
          <w:sz w:val="24"/>
          <w:szCs w:val="24"/>
          <w:bdr w:val="none" w:sz="0" w:space="0" w:color="auto" w:frame="1"/>
          <w:shd w:val="clear" w:color="auto" w:fill="FFFFFF"/>
          <w:lang w:val="uk-UA"/>
        </w:rPr>
        <w:t>у</w:t>
      </w:r>
      <w:r w:rsidRPr="007431EF">
        <w:rPr>
          <w:rFonts w:ascii="Times New Roman" w:hAnsi="Times New Roman" w:cs="Times New Roman"/>
          <w:bCs/>
          <w:color w:val="000000"/>
          <w:sz w:val="24"/>
          <w:szCs w:val="24"/>
          <w:bdr w:val="none" w:sz="0" w:space="0" w:color="auto" w:frame="1"/>
          <w:shd w:val="clear" w:color="auto" w:fill="FFFFFF"/>
        </w:rPr>
        <w:t xml:space="preserve"> шин та акумуляторів, витрати на миття та прибирання </w:t>
      </w:r>
      <w:r w:rsidRPr="007431EF">
        <w:rPr>
          <w:rFonts w:ascii="Times New Roman" w:hAnsi="Times New Roman" w:cs="Times New Roman"/>
          <w:bCs/>
          <w:color w:val="000000"/>
          <w:sz w:val="24"/>
          <w:szCs w:val="24"/>
          <w:bdr w:val="none" w:sz="0" w:space="0" w:color="auto" w:frame="1"/>
          <w:shd w:val="clear" w:color="auto" w:fill="FFFFFF"/>
          <w:lang w:val="uk-UA"/>
        </w:rPr>
        <w:t>транспортного засобу</w:t>
      </w:r>
      <w:r w:rsidRPr="007431EF">
        <w:rPr>
          <w:rFonts w:ascii="Times New Roman" w:hAnsi="Times New Roman" w:cs="Times New Roman"/>
          <w:bCs/>
          <w:color w:val="000000"/>
          <w:sz w:val="24"/>
          <w:szCs w:val="24"/>
          <w:bdr w:val="none" w:sz="0" w:space="0" w:color="auto" w:frame="1"/>
          <w:shd w:val="clear" w:color="auto" w:fill="FFFFFF"/>
        </w:rPr>
        <w:t xml:space="preserve">, інші витрати, а також витрати на страхування, сплату податків, зборів та інших обов'язкових платежів.  </w:t>
      </w:r>
    </w:p>
    <w:p w14:paraId="51E0504D" w14:textId="4DB93A2A" w:rsidR="000E140A" w:rsidRPr="007431EF" w:rsidRDefault="004B40CC" w:rsidP="000B76B8">
      <w:pPr>
        <w:spacing w:after="0" w:line="276" w:lineRule="auto"/>
        <w:ind w:firstLine="708"/>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Необхідна кількість транспортних засобів: </w:t>
      </w:r>
      <w:r w:rsidRPr="00AB1C83">
        <w:rPr>
          <w:rFonts w:ascii="Times New Roman" w:hAnsi="Times New Roman" w:cs="Times New Roman"/>
          <w:bCs/>
          <w:color w:val="000000"/>
          <w:sz w:val="24"/>
          <w:szCs w:val="24"/>
          <w:bdr w:val="none" w:sz="0" w:space="0" w:color="auto" w:frame="1"/>
          <w:shd w:val="clear" w:color="auto" w:fill="FFFFFF"/>
        </w:rPr>
        <w:t xml:space="preserve">1 </w:t>
      </w:r>
      <w:r w:rsidRPr="00AB1C83">
        <w:rPr>
          <w:rFonts w:ascii="Times New Roman" w:hAnsi="Times New Roman" w:cs="Times New Roman"/>
          <w:bCs/>
          <w:color w:val="000000"/>
          <w:sz w:val="24"/>
          <w:szCs w:val="24"/>
          <w:bdr w:val="none" w:sz="0" w:space="0" w:color="auto" w:frame="1"/>
          <w:shd w:val="clear" w:color="auto" w:fill="FFFFFF"/>
          <w:lang w:val="uk-UA"/>
        </w:rPr>
        <w:t>колісний трактор</w:t>
      </w:r>
      <w:r w:rsidRPr="00AB1C83">
        <w:rPr>
          <w:rFonts w:ascii="Times New Roman" w:hAnsi="Times New Roman" w:cs="Times New Roman"/>
          <w:bCs/>
          <w:color w:val="000000"/>
          <w:sz w:val="24"/>
          <w:szCs w:val="24"/>
          <w:bdr w:val="none" w:sz="0" w:space="0" w:color="auto" w:frame="1"/>
          <w:shd w:val="clear" w:color="auto" w:fill="FFFFFF"/>
        </w:rPr>
        <w:t xml:space="preserve"> з </w:t>
      </w:r>
      <w:r w:rsidRPr="00AB1C83">
        <w:rPr>
          <w:rFonts w:ascii="Times New Roman" w:hAnsi="Times New Roman" w:cs="Times New Roman"/>
          <w:bCs/>
          <w:color w:val="000000"/>
          <w:sz w:val="24"/>
          <w:szCs w:val="24"/>
          <w:bdr w:val="none" w:sz="0" w:space="0" w:color="auto" w:frame="1"/>
          <w:shd w:val="clear" w:color="auto" w:fill="FFFFFF"/>
          <w:lang w:val="uk-UA"/>
        </w:rPr>
        <w:t xml:space="preserve">двома </w:t>
      </w:r>
      <w:r w:rsidRPr="00AB1C83">
        <w:rPr>
          <w:rFonts w:ascii="Times New Roman" w:hAnsi="Times New Roman" w:cs="Times New Roman"/>
          <w:bCs/>
          <w:color w:val="000000"/>
          <w:sz w:val="24"/>
          <w:szCs w:val="24"/>
          <w:bdr w:val="none" w:sz="0" w:space="0" w:color="auto" w:frame="1"/>
          <w:shd w:val="clear" w:color="auto" w:fill="FFFFFF"/>
        </w:rPr>
        <w:t xml:space="preserve">причепами </w:t>
      </w:r>
      <w:r w:rsidR="000E140A" w:rsidRPr="00AB1C83">
        <w:rPr>
          <w:rFonts w:ascii="Times New Roman" w:hAnsi="Times New Roman" w:cs="Times New Roman"/>
          <w:bCs/>
          <w:color w:val="000000"/>
          <w:sz w:val="24"/>
          <w:szCs w:val="24"/>
          <w:bdr w:val="none" w:sz="0" w:space="0" w:color="auto" w:frame="1"/>
          <w:shd w:val="clear" w:color="auto" w:fill="FFFFFF"/>
          <w:lang w:val="uk-UA"/>
        </w:rPr>
        <w:t xml:space="preserve">тракторними </w:t>
      </w:r>
      <w:r w:rsidRPr="00AB1C83">
        <w:rPr>
          <w:rFonts w:ascii="Times New Roman" w:hAnsi="Times New Roman" w:cs="Times New Roman"/>
          <w:bCs/>
          <w:color w:val="000000"/>
          <w:sz w:val="24"/>
          <w:szCs w:val="24"/>
          <w:bdr w:val="none" w:sz="0" w:space="0" w:color="auto" w:frame="1"/>
          <w:shd w:val="clear" w:color="auto" w:fill="FFFFFF"/>
          <w:lang w:val="uk-UA"/>
        </w:rPr>
        <w:t xml:space="preserve">та </w:t>
      </w:r>
      <w:r w:rsidR="000123FB" w:rsidRPr="00AB1C83">
        <w:rPr>
          <w:rFonts w:ascii="Times New Roman" w:hAnsi="Times New Roman" w:cs="Times New Roman"/>
          <w:bCs/>
          <w:color w:val="000000"/>
          <w:sz w:val="24"/>
          <w:szCs w:val="24"/>
          <w:bdr w:val="none" w:sz="0" w:space="0" w:color="auto" w:frame="1"/>
          <w:shd w:val="clear" w:color="auto" w:fill="FFFFFF"/>
          <w:lang w:val="uk-UA"/>
        </w:rPr>
        <w:t>відвал</w:t>
      </w:r>
      <w:r w:rsidRPr="00AB1C83">
        <w:rPr>
          <w:rFonts w:ascii="Times New Roman" w:hAnsi="Times New Roman" w:cs="Times New Roman"/>
          <w:bCs/>
          <w:color w:val="000000"/>
          <w:sz w:val="24"/>
          <w:szCs w:val="24"/>
          <w:bdr w:val="none" w:sz="0" w:space="0" w:color="auto" w:frame="1"/>
          <w:shd w:val="clear" w:color="auto" w:fill="FFFFFF"/>
          <w:lang w:val="uk-UA"/>
        </w:rPr>
        <w:t xml:space="preserve"> лопатою </w:t>
      </w:r>
      <w:r w:rsidRPr="00AB1C83">
        <w:rPr>
          <w:rFonts w:ascii="Times New Roman" w:hAnsi="Times New Roman" w:cs="Times New Roman"/>
          <w:bCs/>
          <w:color w:val="000000"/>
          <w:sz w:val="24"/>
          <w:szCs w:val="24"/>
          <w:bdr w:val="none" w:sz="0" w:space="0" w:color="auto" w:frame="1"/>
          <w:shd w:val="clear" w:color="auto" w:fill="FFFFFF"/>
        </w:rPr>
        <w:t>з наступними</w:t>
      </w:r>
      <w:r w:rsidRPr="007431EF">
        <w:rPr>
          <w:rFonts w:ascii="Times New Roman" w:hAnsi="Times New Roman" w:cs="Times New Roman"/>
          <w:bCs/>
          <w:color w:val="000000"/>
          <w:sz w:val="24"/>
          <w:szCs w:val="24"/>
          <w:bdr w:val="none" w:sz="0" w:space="0" w:color="auto" w:frame="1"/>
          <w:shd w:val="clear" w:color="auto" w:fill="FFFFFF"/>
        </w:rPr>
        <w:t xml:space="preserve"> характеристиками:</w:t>
      </w:r>
    </w:p>
    <w:p w14:paraId="5AA80E90" w14:textId="7D0B5F5A" w:rsidR="00D34C7A" w:rsidRPr="000B76B8" w:rsidRDefault="00D34C7A" w:rsidP="000B76B8">
      <w:pPr>
        <w:spacing w:after="0" w:line="276" w:lineRule="auto"/>
        <w:jc w:val="both"/>
        <w:rPr>
          <w:rFonts w:ascii="Times New Roman" w:hAnsi="Times New Roman" w:cs="Times New Roman"/>
          <w:b/>
          <w:bCs/>
          <w:color w:val="000000"/>
          <w:sz w:val="24"/>
          <w:szCs w:val="24"/>
          <w:bdr w:val="none" w:sz="0" w:space="0" w:color="auto" w:frame="1"/>
          <w:shd w:val="clear" w:color="auto" w:fill="FFFFFF"/>
        </w:rPr>
      </w:pPr>
      <w:r w:rsidRPr="000B76B8">
        <w:rPr>
          <w:rFonts w:ascii="Times New Roman" w:hAnsi="Times New Roman" w:cs="Times New Roman"/>
          <w:b/>
          <w:bCs/>
          <w:color w:val="000000"/>
          <w:sz w:val="24"/>
          <w:szCs w:val="24"/>
          <w:bdr w:val="none" w:sz="0" w:space="0" w:color="auto" w:frame="1"/>
          <w:shd w:val="clear" w:color="auto" w:fill="FFFFFF"/>
          <w:lang w:val="uk-UA"/>
        </w:rPr>
        <w:t>Трактор колісний</w:t>
      </w:r>
      <w:r w:rsidR="000E140A" w:rsidRPr="000B76B8">
        <w:rPr>
          <w:rFonts w:ascii="Times New Roman" w:hAnsi="Times New Roman" w:cs="Times New Roman"/>
          <w:b/>
          <w:bCs/>
          <w:color w:val="000000"/>
          <w:sz w:val="24"/>
          <w:szCs w:val="24"/>
          <w:bdr w:val="none" w:sz="0" w:space="0" w:color="auto" w:frame="1"/>
          <w:shd w:val="clear" w:color="auto" w:fill="FFFFFF"/>
          <w:lang w:val="uk-UA"/>
        </w:rPr>
        <w:t xml:space="preserve"> – 1 одиниця</w:t>
      </w:r>
      <w:r w:rsidRPr="000B76B8">
        <w:rPr>
          <w:rFonts w:ascii="Times New Roman" w:hAnsi="Times New Roman" w:cs="Times New Roman"/>
          <w:b/>
          <w:bCs/>
          <w:color w:val="000000"/>
          <w:sz w:val="24"/>
          <w:szCs w:val="24"/>
          <w:bdr w:val="none" w:sz="0" w:space="0" w:color="auto" w:frame="1"/>
          <w:shd w:val="clear" w:color="auto" w:fill="FFFFFF"/>
        </w:rPr>
        <w:t>:</w:t>
      </w:r>
    </w:p>
    <w:p w14:paraId="7C4393F5" w14:textId="645EEFC0" w:rsidR="00D34C7A" w:rsidRPr="007431EF" w:rsidRDefault="00AB67F3"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Тип палива: дизельне паливо</w:t>
      </w:r>
      <w:r w:rsidR="00D34C7A" w:rsidRPr="007431EF">
        <w:rPr>
          <w:rFonts w:ascii="Times New Roman" w:hAnsi="Times New Roman" w:cs="Times New Roman"/>
          <w:bCs/>
          <w:color w:val="000000"/>
          <w:sz w:val="24"/>
          <w:szCs w:val="24"/>
          <w:bdr w:val="none" w:sz="0" w:space="0" w:color="auto" w:frame="1"/>
          <w:shd w:val="clear" w:color="auto" w:fill="FFFFFF"/>
        </w:rPr>
        <w:t>;</w:t>
      </w:r>
    </w:p>
    <w:p w14:paraId="4790228D" w14:textId="68526FE6" w:rsidR="00D34C7A" w:rsidRPr="007431EF" w:rsidRDefault="00D34C7A"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Довжина</w:t>
      </w:r>
      <w:r w:rsidRPr="007431EF">
        <w:rPr>
          <w:rFonts w:ascii="Times New Roman" w:hAnsi="Times New Roman" w:cs="Times New Roman"/>
          <w:bCs/>
          <w:color w:val="000000"/>
          <w:sz w:val="24"/>
          <w:szCs w:val="24"/>
          <w:bdr w:val="none" w:sz="0" w:space="0" w:color="auto" w:frame="1"/>
          <w:shd w:val="clear" w:color="auto" w:fill="FFFFFF"/>
          <w:lang w:val="uk-UA"/>
        </w:rPr>
        <w:t xml:space="preserve"> без вантажів</w:t>
      </w:r>
      <w:r w:rsidRPr="007431EF">
        <w:rPr>
          <w:rFonts w:ascii="Times New Roman" w:hAnsi="Times New Roman" w:cs="Times New Roman"/>
          <w:bCs/>
          <w:color w:val="000000"/>
          <w:sz w:val="24"/>
          <w:szCs w:val="24"/>
          <w:bdr w:val="none" w:sz="0" w:space="0" w:color="auto" w:frame="1"/>
          <w:shd w:val="clear" w:color="auto" w:fill="FFFFFF"/>
        </w:rPr>
        <w:t xml:space="preserve">: </w:t>
      </w:r>
      <w:r w:rsidR="000B76B8">
        <w:rPr>
          <w:rFonts w:ascii="Times New Roman" w:hAnsi="Times New Roman" w:cs="Times New Roman"/>
          <w:bCs/>
          <w:color w:val="000000"/>
          <w:sz w:val="24"/>
          <w:szCs w:val="24"/>
          <w:bdr w:val="none" w:sz="0" w:space="0" w:color="auto" w:frame="1"/>
          <w:shd w:val="clear" w:color="auto" w:fill="FFFFFF"/>
          <w:lang w:val="uk-UA"/>
        </w:rPr>
        <w:t>до</w:t>
      </w:r>
      <w:r w:rsidR="00AB67F3" w:rsidRPr="007431EF">
        <w:rPr>
          <w:rFonts w:ascii="Times New Roman" w:hAnsi="Times New Roman" w:cs="Times New Roman"/>
          <w:bCs/>
          <w:color w:val="000000"/>
          <w:sz w:val="24"/>
          <w:szCs w:val="24"/>
          <w:bdr w:val="none" w:sz="0" w:space="0" w:color="auto" w:frame="1"/>
          <w:shd w:val="clear" w:color="auto" w:fill="FFFFFF"/>
          <w:lang w:val="uk-UA"/>
        </w:rPr>
        <w:t xml:space="preserve"> </w:t>
      </w:r>
      <w:r w:rsidRPr="007431EF">
        <w:rPr>
          <w:rFonts w:ascii="Times New Roman" w:hAnsi="Times New Roman" w:cs="Times New Roman"/>
          <w:bCs/>
          <w:color w:val="000000"/>
          <w:sz w:val="24"/>
          <w:szCs w:val="24"/>
          <w:bdr w:val="none" w:sz="0" w:space="0" w:color="auto" w:frame="1"/>
          <w:shd w:val="clear" w:color="auto" w:fill="FFFFFF"/>
          <w:lang w:val="uk-UA"/>
        </w:rPr>
        <w:t>3980</w:t>
      </w:r>
      <w:r w:rsidRPr="007431EF">
        <w:rPr>
          <w:rFonts w:ascii="Times New Roman" w:hAnsi="Times New Roman" w:cs="Times New Roman"/>
          <w:bCs/>
          <w:color w:val="000000"/>
          <w:sz w:val="24"/>
          <w:szCs w:val="24"/>
          <w:bdr w:val="none" w:sz="0" w:space="0" w:color="auto" w:frame="1"/>
          <w:shd w:val="clear" w:color="auto" w:fill="FFFFFF"/>
        </w:rPr>
        <w:t xml:space="preserve"> мм;</w:t>
      </w:r>
    </w:p>
    <w:p w14:paraId="7F8A617F" w14:textId="19D29088" w:rsidR="00D34C7A" w:rsidRPr="007431EF" w:rsidRDefault="00D34C7A"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Ширина: </w:t>
      </w:r>
      <w:r w:rsidR="000B76B8">
        <w:rPr>
          <w:rFonts w:ascii="Times New Roman" w:hAnsi="Times New Roman" w:cs="Times New Roman"/>
          <w:bCs/>
          <w:color w:val="000000"/>
          <w:sz w:val="24"/>
          <w:szCs w:val="24"/>
          <w:bdr w:val="none" w:sz="0" w:space="0" w:color="auto" w:frame="1"/>
          <w:shd w:val="clear" w:color="auto" w:fill="FFFFFF"/>
          <w:lang w:val="uk-UA"/>
        </w:rPr>
        <w:t>до</w:t>
      </w:r>
      <w:r w:rsidRPr="007431EF">
        <w:rPr>
          <w:rFonts w:ascii="Times New Roman" w:hAnsi="Times New Roman" w:cs="Times New Roman"/>
          <w:bCs/>
          <w:color w:val="000000"/>
          <w:sz w:val="24"/>
          <w:szCs w:val="24"/>
          <w:bdr w:val="none" w:sz="0" w:space="0" w:color="auto" w:frame="1"/>
          <w:shd w:val="clear" w:color="auto" w:fill="FFFFFF"/>
        </w:rPr>
        <w:t xml:space="preserve"> 2</w:t>
      </w:r>
      <w:r w:rsidRPr="007431EF">
        <w:rPr>
          <w:rFonts w:ascii="Times New Roman" w:hAnsi="Times New Roman" w:cs="Times New Roman"/>
          <w:bCs/>
          <w:color w:val="000000"/>
          <w:sz w:val="24"/>
          <w:szCs w:val="24"/>
          <w:bdr w:val="none" w:sz="0" w:space="0" w:color="auto" w:frame="1"/>
          <w:shd w:val="clear" w:color="auto" w:fill="FFFFFF"/>
          <w:lang w:val="uk-UA"/>
        </w:rPr>
        <w:t>02</w:t>
      </w:r>
      <w:r w:rsidRPr="007431EF">
        <w:rPr>
          <w:rFonts w:ascii="Times New Roman" w:hAnsi="Times New Roman" w:cs="Times New Roman"/>
          <w:bCs/>
          <w:color w:val="000000"/>
          <w:sz w:val="24"/>
          <w:szCs w:val="24"/>
          <w:bdr w:val="none" w:sz="0" w:space="0" w:color="auto" w:frame="1"/>
          <w:shd w:val="clear" w:color="auto" w:fill="FFFFFF"/>
        </w:rPr>
        <w:t>0 мм;</w:t>
      </w:r>
    </w:p>
    <w:p w14:paraId="7ACB4303" w14:textId="2D7BCBFF" w:rsidR="00D34C7A" w:rsidRPr="007431EF" w:rsidRDefault="00AB67F3"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Висота: </w:t>
      </w:r>
      <w:r w:rsidR="000B76B8">
        <w:rPr>
          <w:rFonts w:ascii="Times New Roman" w:hAnsi="Times New Roman" w:cs="Times New Roman"/>
          <w:bCs/>
          <w:color w:val="000000"/>
          <w:sz w:val="24"/>
          <w:szCs w:val="24"/>
          <w:bdr w:val="none" w:sz="0" w:space="0" w:color="auto" w:frame="1"/>
          <w:shd w:val="clear" w:color="auto" w:fill="FFFFFF"/>
          <w:lang w:val="uk-UA"/>
        </w:rPr>
        <w:t>до</w:t>
      </w:r>
      <w:r w:rsidR="00D34C7A" w:rsidRPr="007431EF">
        <w:rPr>
          <w:rFonts w:ascii="Times New Roman" w:hAnsi="Times New Roman" w:cs="Times New Roman"/>
          <w:bCs/>
          <w:color w:val="000000"/>
          <w:sz w:val="24"/>
          <w:szCs w:val="24"/>
          <w:bdr w:val="none" w:sz="0" w:space="0" w:color="auto" w:frame="1"/>
          <w:shd w:val="clear" w:color="auto" w:fill="FFFFFF"/>
        </w:rPr>
        <w:t xml:space="preserve"> </w:t>
      </w:r>
      <w:r w:rsidR="00D34C7A" w:rsidRPr="007431EF">
        <w:rPr>
          <w:rFonts w:ascii="Times New Roman" w:hAnsi="Times New Roman" w:cs="Times New Roman"/>
          <w:bCs/>
          <w:color w:val="000000"/>
          <w:sz w:val="24"/>
          <w:szCs w:val="24"/>
          <w:bdr w:val="none" w:sz="0" w:space="0" w:color="auto" w:frame="1"/>
          <w:shd w:val="clear" w:color="auto" w:fill="FFFFFF"/>
          <w:lang w:val="uk-UA"/>
        </w:rPr>
        <w:t>2850</w:t>
      </w:r>
      <w:r w:rsidR="00D34C7A" w:rsidRPr="007431EF">
        <w:rPr>
          <w:rFonts w:ascii="Times New Roman" w:hAnsi="Times New Roman" w:cs="Times New Roman"/>
          <w:bCs/>
          <w:color w:val="000000"/>
          <w:sz w:val="24"/>
          <w:szCs w:val="24"/>
          <w:bdr w:val="none" w:sz="0" w:space="0" w:color="auto" w:frame="1"/>
          <w:shd w:val="clear" w:color="auto" w:fill="FFFFFF"/>
        </w:rPr>
        <w:t xml:space="preserve"> мм.</w:t>
      </w:r>
    </w:p>
    <w:p w14:paraId="62D6D049" w14:textId="7E57AB96" w:rsidR="00D34C7A" w:rsidRPr="007431EF" w:rsidRDefault="000E140A"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lang w:val="uk-UA"/>
        </w:rPr>
        <w:t>Маса</w:t>
      </w:r>
      <w:r w:rsidR="00AB67F3" w:rsidRPr="007431EF">
        <w:rPr>
          <w:rFonts w:ascii="Times New Roman" w:hAnsi="Times New Roman" w:cs="Times New Roman"/>
          <w:bCs/>
          <w:color w:val="000000"/>
          <w:sz w:val="24"/>
          <w:szCs w:val="24"/>
          <w:bdr w:val="none" w:sz="0" w:space="0" w:color="auto" w:frame="1"/>
          <w:shd w:val="clear" w:color="auto" w:fill="FFFFFF"/>
        </w:rPr>
        <w:t xml:space="preserve">: </w:t>
      </w:r>
      <w:r w:rsidR="003C1D6F">
        <w:rPr>
          <w:rFonts w:ascii="Times New Roman" w:hAnsi="Times New Roman" w:cs="Times New Roman"/>
          <w:bCs/>
          <w:color w:val="000000"/>
          <w:sz w:val="24"/>
          <w:szCs w:val="24"/>
          <w:bdr w:val="none" w:sz="0" w:space="0" w:color="auto" w:frame="1"/>
          <w:shd w:val="clear" w:color="auto" w:fill="FFFFFF"/>
          <w:lang w:val="uk-UA"/>
        </w:rPr>
        <w:t xml:space="preserve">орієнтовно </w:t>
      </w:r>
      <w:r w:rsidR="00D34C7A" w:rsidRPr="007431EF">
        <w:rPr>
          <w:rFonts w:ascii="Times New Roman" w:hAnsi="Times New Roman" w:cs="Times New Roman"/>
          <w:bCs/>
          <w:color w:val="000000"/>
          <w:sz w:val="24"/>
          <w:szCs w:val="24"/>
          <w:bdr w:val="none" w:sz="0" w:space="0" w:color="auto" w:frame="1"/>
          <w:shd w:val="clear" w:color="auto" w:fill="FFFFFF"/>
          <w:lang w:val="uk-UA"/>
        </w:rPr>
        <w:t xml:space="preserve">3950 </w:t>
      </w:r>
      <w:r w:rsidR="00D34C7A" w:rsidRPr="007431EF">
        <w:rPr>
          <w:rFonts w:ascii="Times New Roman" w:hAnsi="Times New Roman" w:cs="Times New Roman"/>
          <w:bCs/>
          <w:color w:val="000000"/>
          <w:sz w:val="24"/>
          <w:szCs w:val="24"/>
          <w:bdr w:val="none" w:sz="0" w:space="0" w:color="auto" w:frame="1"/>
          <w:shd w:val="clear" w:color="auto" w:fill="FFFFFF"/>
        </w:rPr>
        <w:t>кг</w:t>
      </w:r>
      <w:r w:rsidR="00D34C7A" w:rsidRPr="007431EF">
        <w:rPr>
          <w:rFonts w:ascii="Times New Roman" w:hAnsi="Times New Roman" w:cs="Times New Roman"/>
          <w:bCs/>
          <w:color w:val="000000"/>
          <w:sz w:val="24"/>
          <w:szCs w:val="24"/>
          <w:bdr w:val="none" w:sz="0" w:space="0" w:color="auto" w:frame="1"/>
          <w:shd w:val="clear" w:color="auto" w:fill="FFFFFF"/>
          <w:lang w:val="uk-UA"/>
        </w:rPr>
        <w:t xml:space="preserve"> (</w:t>
      </w:r>
      <w:r w:rsidR="00AB67F3" w:rsidRPr="007431EF">
        <w:rPr>
          <w:rFonts w:ascii="Times New Roman" w:hAnsi="Times New Roman" w:cs="Times New Roman"/>
          <w:bCs/>
          <w:color w:val="000000"/>
          <w:sz w:val="24"/>
          <w:szCs w:val="24"/>
          <w:bdr w:val="none" w:sz="0" w:space="0" w:color="auto" w:frame="1"/>
          <w:shd w:val="clear" w:color="auto" w:fill="FFFFFF"/>
          <w:lang w:val="uk-UA"/>
        </w:rPr>
        <w:t>може збільшува</w:t>
      </w:r>
      <w:r w:rsidR="00D34C7A" w:rsidRPr="007431EF">
        <w:rPr>
          <w:rFonts w:ascii="Times New Roman" w:hAnsi="Times New Roman" w:cs="Times New Roman"/>
          <w:bCs/>
          <w:color w:val="000000"/>
          <w:sz w:val="24"/>
          <w:szCs w:val="24"/>
          <w:bdr w:val="none" w:sz="0" w:space="0" w:color="auto" w:frame="1"/>
          <w:shd w:val="clear" w:color="auto" w:fill="FFFFFF"/>
          <w:lang w:val="uk-UA"/>
        </w:rPr>
        <w:t>тися або зме</w:t>
      </w:r>
      <w:r w:rsidR="00AB67F3" w:rsidRPr="007431EF">
        <w:rPr>
          <w:rFonts w:ascii="Times New Roman" w:hAnsi="Times New Roman" w:cs="Times New Roman"/>
          <w:bCs/>
          <w:color w:val="000000"/>
          <w:sz w:val="24"/>
          <w:szCs w:val="24"/>
          <w:bdr w:val="none" w:sz="0" w:space="0" w:color="auto" w:frame="1"/>
          <w:shd w:val="clear" w:color="auto" w:fill="FFFFFF"/>
          <w:lang w:val="uk-UA"/>
        </w:rPr>
        <w:t>ншуватися в залежності від встан</w:t>
      </w:r>
      <w:r w:rsidR="00D34C7A" w:rsidRPr="007431EF">
        <w:rPr>
          <w:rFonts w:ascii="Times New Roman" w:hAnsi="Times New Roman" w:cs="Times New Roman"/>
          <w:bCs/>
          <w:color w:val="000000"/>
          <w:sz w:val="24"/>
          <w:szCs w:val="24"/>
          <w:bdr w:val="none" w:sz="0" w:space="0" w:color="auto" w:frame="1"/>
          <w:shd w:val="clear" w:color="auto" w:fill="FFFFFF"/>
          <w:lang w:val="uk-UA"/>
        </w:rPr>
        <w:t>овленого обладнання)</w:t>
      </w:r>
      <w:r w:rsidR="00D34C7A" w:rsidRPr="007431EF">
        <w:rPr>
          <w:rFonts w:ascii="Times New Roman" w:hAnsi="Times New Roman" w:cs="Times New Roman"/>
          <w:bCs/>
          <w:color w:val="000000"/>
          <w:sz w:val="24"/>
          <w:szCs w:val="24"/>
          <w:bdr w:val="none" w:sz="0" w:space="0" w:color="auto" w:frame="1"/>
          <w:shd w:val="clear" w:color="auto" w:fill="FFFFFF"/>
        </w:rPr>
        <w:t>.</w:t>
      </w:r>
    </w:p>
    <w:p w14:paraId="660166A5" w14:textId="2538FC1C" w:rsidR="00D34C7A" w:rsidRPr="007431EF" w:rsidRDefault="000E140A"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Вантажопідйомність: не менше 3200 кг.</w:t>
      </w:r>
    </w:p>
    <w:p w14:paraId="172A3475" w14:textId="401C0BBF" w:rsidR="002F02B9" w:rsidRPr="003D1705" w:rsidRDefault="000E140A" w:rsidP="000B76B8">
      <w:pPr>
        <w:spacing w:after="0" w:line="276"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 xml:space="preserve">Тяговий клас: </w:t>
      </w:r>
      <w:r w:rsidR="000B76B8">
        <w:rPr>
          <w:rFonts w:ascii="Times New Roman" w:hAnsi="Times New Roman" w:cs="Times New Roman"/>
          <w:bCs/>
          <w:color w:val="000000"/>
          <w:sz w:val="24"/>
          <w:szCs w:val="24"/>
          <w:bdr w:val="none" w:sz="0" w:space="0" w:color="auto" w:frame="1"/>
          <w:shd w:val="clear" w:color="auto" w:fill="FFFFFF"/>
          <w:lang w:val="uk-UA"/>
        </w:rPr>
        <w:t>1,4</w:t>
      </w:r>
      <w:r w:rsidR="003D1705">
        <w:rPr>
          <w:rFonts w:ascii="Times New Roman" w:hAnsi="Times New Roman" w:cs="Times New Roman"/>
          <w:bCs/>
          <w:color w:val="000000"/>
          <w:sz w:val="24"/>
          <w:szCs w:val="24"/>
          <w:bdr w:val="none" w:sz="0" w:space="0" w:color="auto" w:frame="1"/>
          <w:shd w:val="clear" w:color="auto" w:fill="FFFFFF"/>
          <w:lang w:val="uk-UA"/>
        </w:rPr>
        <w:t>.</w:t>
      </w:r>
    </w:p>
    <w:p w14:paraId="5ECBB7E2" w14:textId="0F750414" w:rsidR="00D34C7A" w:rsidRPr="000B76B8" w:rsidRDefault="000E140A" w:rsidP="000B76B8">
      <w:pPr>
        <w:spacing w:after="0" w:line="276" w:lineRule="auto"/>
        <w:jc w:val="both"/>
        <w:rPr>
          <w:rFonts w:ascii="Times New Roman" w:hAnsi="Times New Roman" w:cs="Times New Roman"/>
          <w:b/>
          <w:bCs/>
          <w:color w:val="000000"/>
          <w:sz w:val="24"/>
          <w:szCs w:val="24"/>
          <w:bdr w:val="none" w:sz="0" w:space="0" w:color="auto" w:frame="1"/>
          <w:shd w:val="clear" w:color="auto" w:fill="FFFFFF"/>
        </w:rPr>
      </w:pPr>
      <w:r w:rsidRPr="000B76B8">
        <w:rPr>
          <w:rFonts w:ascii="Times New Roman" w:hAnsi="Times New Roman" w:cs="Times New Roman"/>
          <w:b/>
          <w:bCs/>
          <w:color w:val="000000"/>
          <w:sz w:val="24"/>
          <w:szCs w:val="24"/>
          <w:bdr w:val="none" w:sz="0" w:space="0" w:color="auto" w:frame="1"/>
          <w:shd w:val="clear" w:color="auto" w:fill="FFFFFF"/>
        </w:rPr>
        <w:t>Приче</w:t>
      </w:r>
      <w:r w:rsidR="00D34C7A" w:rsidRPr="000B76B8">
        <w:rPr>
          <w:rFonts w:ascii="Times New Roman" w:hAnsi="Times New Roman" w:cs="Times New Roman"/>
          <w:b/>
          <w:bCs/>
          <w:color w:val="000000"/>
          <w:sz w:val="24"/>
          <w:szCs w:val="24"/>
          <w:bdr w:val="none" w:sz="0" w:space="0" w:color="auto" w:frame="1"/>
          <w:shd w:val="clear" w:color="auto" w:fill="FFFFFF"/>
        </w:rPr>
        <w:t>п</w:t>
      </w:r>
      <w:r w:rsidRPr="000B76B8">
        <w:rPr>
          <w:rFonts w:ascii="Times New Roman" w:hAnsi="Times New Roman" w:cs="Times New Roman"/>
          <w:b/>
          <w:bCs/>
          <w:color w:val="000000"/>
          <w:sz w:val="24"/>
          <w:szCs w:val="24"/>
          <w:bdr w:val="none" w:sz="0" w:space="0" w:color="auto" w:frame="1"/>
          <w:shd w:val="clear" w:color="auto" w:fill="FFFFFF"/>
          <w:lang w:val="uk-UA"/>
        </w:rPr>
        <w:t>и</w:t>
      </w:r>
      <w:r w:rsidR="00D34C7A" w:rsidRPr="000B76B8">
        <w:rPr>
          <w:rFonts w:ascii="Times New Roman" w:hAnsi="Times New Roman" w:cs="Times New Roman"/>
          <w:b/>
          <w:bCs/>
          <w:color w:val="000000"/>
          <w:sz w:val="24"/>
          <w:szCs w:val="24"/>
          <w:bdr w:val="none" w:sz="0" w:space="0" w:color="auto" w:frame="1"/>
          <w:shd w:val="clear" w:color="auto" w:fill="FFFFFF"/>
        </w:rPr>
        <w:t xml:space="preserve"> </w:t>
      </w:r>
      <w:r w:rsidRPr="000B76B8">
        <w:rPr>
          <w:rFonts w:ascii="Times New Roman" w:hAnsi="Times New Roman" w:cs="Times New Roman"/>
          <w:b/>
          <w:bCs/>
          <w:color w:val="000000"/>
          <w:sz w:val="24"/>
          <w:szCs w:val="24"/>
          <w:bdr w:val="none" w:sz="0" w:space="0" w:color="auto" w:frame="1"/>
          <w:shd w:val="clear" w:color="auto" w:fill="FFFFFF"/>
          <w:lang w:val="uk-UA"/>
        </w:rPr>
        <w:t>тракторні – 2 одиниці</w:t>
      </w:r>
      <w:r w:rsidR="00D34C7A" w:rsidRPr="000B76B8">
        <w:rPr>
          <w:rFonts w:ascii="Times New Roman" w:hAnsi="Times New Roman" w:cs="Times New Roman"/>
          <w:b/>
          <w:bCs/>
          <w:color w:val="000000"/>
          <w:sz w:val="24"/>
          <w:szCs w:val="24"/>
          <w:bdr w:val="none" w:sz="0" w:space="0" w:color="auto" w:frame="1"/>
          <w:shd w:val="clear" w:color="auto" w:fill="FFFFFF"/>
        </w:rPr>
        <w:t>:</w:t>
      </w:r>
    </w:p>
    <w:p w14:paraId="485A412D" w14:textId="10191D09" w:rsidR="00D34C7A" w:rsidRPr="007431EF" w:rsidRDefault="00D34C7A" w:rsidP="00D34C7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lastRenderedPageBreak/>
        <w:t xml:space="preserve">Вантажопідйомність: </w:t>
      </w:r>
      <w:r w:rsidR="000B76B8">
        <w:rPr>
          <w:rFonts w:ascii="Times New Roman" w:hAnsi="Times New Roman" w:cs="Times New Roman"/>
          <w:bCs/>
          <w:color w:val="000000"/>
          <w:sz w:val="24"/>
          <w:szCs w:val="24"/>
          <w:bdr w:val="none" w:sz="0" w:space="0" w:color="auto" w:frame="1"/>
          <w:shd w:val="clear" w:color="auto" w:fill="FFFFFF"/>
          <w:lang w:val="uk-UA"/>
        </w:rPr>
        <w:t xml:space="preserve">від </w:t>
      </w:r>
      <w:r w:rsidR="000E140A" w:rsidRPr="007431EF">
        <w:rPr>
          <w:rFonts w:ascii="Times New Roman" w:hAnsi="Times New Roman" w:cs="Times New Roman"/>
          <w:bCs/>
          <w:color w:val="000000"/>
          <w:sz w:val="24"/>
          <w:szCs w:val="24"/>
          <w:bdr w:val="none" w:sz="0" w:space="0" w:color="auto" w:frame="1"/>
          <w:shd w:val="clear" w:color="auto" w:fill="FFFFFF"/>
          <w:lang w:val="uk-UA"/>
        </w:rPr>
        <w:t>6</w:t>
      </w:r>
      <w:r w:rsidRPr="007431EF">
        <w:rPr>
          <w:rFonts w:ascii="Times New Roman" w:hAnsi="Times New Roman" w:cs="Times New Roman"/>
          <w:bCs/>
          <w:color w:val="000000"/>
          <w:sz w:val="24"/>
          <w:szCs w:val="24"/>
          <w:bdr w:val="none" w:sz="0" w:space="0" w:color="auto" w:frame="1"/>
          <w:shd w:val="clear" w:color="auto" w:fill="FFFFFF"/>
        </w:rPr>
        <w:t>000кг;</w:t>
      </w:r>
    </w:p>
    <w:p w14:paraId="498340A7" w14:textId="30523577" w:rsidR="00D34C7A" w:rsidRPr="007431EF" w:rsidRDefault="00D34C7A" w:rsidP="00D34C7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Довжина: </w:t>
      </w:r>
      <w:r w:rsidR="000B76B8">
        <w:rPr>
          <w:rFonts w:ascii="Times New Roman" w:hAnsi="Times New Roman" w:cs="Times New Roman"/>
          <w:bCs/>
          <w:color w:val="000000"/>
          <w:sz w:val="24"/>
          <w:szCs w:val="24"/>
          <w:bdr w:val="none" w:sz="0" w:space="0" w:color="auto" w:frame="1"/>
          <w:shd w:val="clear" w:color="auto" w:fill="FFFFFF"/>
          <w:lang w:val="uk-UA"/>
        </w:rPr>
        <w:t xml:space="preserve">до </w:t>
      </w:r>
      <w:r w:rsidR="000123FB" w:rsidRPr="007431EF">
        <w:rPr>
          <w:rFonts w:ascii="Times New Roman" w:hAnsi="Times New Roman" w:cs="Times New Roman"/>
          <w:bCs/>
          <w:color w:val="000000"/>
          <w:sz w:val="24"/>
          <w:szCs w:val="24"/>
          <w:bdr w:val="none" w:sz="0" w:space="0" w:color="auto" w:frame="1"/>
          <w:shd w:val="clear" w:color="auto" w:fill="FFFFFF"/>
          <w:lang w:val="uk-UA"/>
        </w:rPr>
        <w:t>6400</w:t>
      </w:r>
      <w:r w:rsidRPr="007431EF">
        <w:rPr>
          <w:rFonts w:ascii="Times New Roman" w:hAnsi="Times New Roman" w:cs="Times New Roman"/>
          <w:bCs/>
          <w:color w:val="000000"/>
          <w:sz w:val="24"/>
          <w:szCs w:val="24"/>
          <w:bdr w:val="none" w:sz="0" w:space="0" w:color="auto" w:frame="1"/>
          <w:shd w:val="clear" w:color="auto" w:fill="FFFFFF"/>
        </w:rPr>
        <w:t xml:space="preserve"> мм;</w:t>
      </w:r>
    </w:p>
    <w:p w14:paraId="4B541052" w14:textId="24F99514" w:rsidR="00D34C7A" w:rsidRPr="007431EF" w:rsidRDefault="00D34C7A" w:rsidP="00D34C7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Ширина: </w:t>
      </w:r>
      <w:r w:rsidR="000B76B8">
        <w:rPr>
          <w:rFonts w:ascii="Times New Roman" w:hAnsi="Times New Roman" w:cs="Times New Roman"/>
          <w:bCs/>
          <w:color w:val="000000"/>
          <w:sz w:val="24"/>
          <w:szCs w:val="24"/>
          <w:bdr w:val="none" w:sz="0" w:space="0" w:color="auto" w:frame="1"/>
          <w:shd w:val="clear" w:color="auto" w:fill="FFFFFF"/>
          <w:lang w:val="uk-UA"/>
        </w:rPr>
        <w:t xml:space="preserve">до </w:t>
      </w:r>
      <w:r w:rsidRPr="007431EF">
        <w:rPr>
          <w:rFonts w:ascii="Times New Roman" w:hAnsi="Times New Roman" w:cs="Times New Roman"/>
          <w:bCs/>
          <w:color w:val="000000"/>
          <w:sz w:val="24"/>
          <w:szCs w:val="24"/>
          <w:bdr w:val="none" w:sz="0" w:space="0" w:color="auto" w:frame="1"/>
          <w:shd w:val="clear" w:color="auto" w:fill="FFFFFF"/>
        </w:rPr>
        <w:t>2500 мм;</w:t>
      </w:r>
    </w:p>
    <w:p w14:paraId="730308D4" w14:textId="57CE8E65" w:rsidR="00D34C7A" w:rsidRPr="007431EF" w:rsidRDefault="00D34C7A" w:rsidP="00D34C7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Висота: </w:t>
      </w:r>
      <w:r w:rsidR="000B76B8">
        <w:rPr>
          <w:rFonts w:ascii="Times New Roman" w:hAnsi="Times New Roman" w:cs="Times New Roman"/>
          <w:bCs/>
          <w:color w:val="000000"/>
          <w:sz w:val="24"/>
          <w:szCs w:val="24"/>
          <w:bdr w:val="none" w:sz="0" w:space="0" w:color="auto" w:frame="1"/>
          <w:shd w:val="clear" w:color="auto" w:fill="FFFFFF"/>
          <w:lang w:val="uk-UA"/>
        </w:rPr>
        <w:t xml:space="preserve">до </w:t>
      </w:r>
      <w:r w:rsidR="000123FB" w:rsidRPr="007431EF">
        <w:rPr>
          <w:rFonts w:ascii="Times New Roman" w:hAnsi="Times New Roman" w:cs="Times New Roman"/>
          <w:bCs/>
          <w:color w:val="000000"/>
          <w:sz w:val="24"/>
          <w:szCs w:val="24"/>
          <w:bdr w:val="none" w:sz="0" w:space="0" w:color="auto" w:frame="1"/>
          <w:shd w:val="clear" w:color="auto" w:fill="FFFFFF"/>
          <w:lang w:val="uk-UA"/>
        </w:rPr>
        <w:t>24</w:t>
      </w:r>
      <w:r w:rsidRPr="007431EF">
        <w:rPr>
          <w:rFonts w:ascii="Times New Roman" w:hAnsi="Times New Roman" w:cs="Times New Roman"/>
          <w:bCs/>
          <w:color w:val="000000"/>
          <w:sz w:val="24"/>
          <w:szCs w:val="24"/>
          <w:bdr w:val="none" w:sz="0" w:space="0" w:color="auto" w:frame="1"/>
          <w:shd w:val="clear" w:color="auto" w:fill="FFFFFF"/>
        </w:rPr>
        <w:t>00 мм.</w:t>
      </w:r>
    </w:p>
    <w:p w14:paraId="5676B48F" w14:textId="49F3A2BE" w:rsidR="00D34C7A" w:rsidRPr="007431EF" w:rsidRDefault="00D34C7A" w:rsidP="00D34C7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Об’єм: від </w:t>
      </w:r>
      <w:r w:rsidR="000E140A" w:rsidRPr="007431EF">
        <w:rPr>
          <w:rFonts w:ascii="Times New Roman" w:hAnsi="Times New Roman" w:cs="Times New Roman"/>
          <w:bCs/>
          <w:color w:val="000000"/>
          <w:sz w:val="24"/>
          <w:szCs w:val="24"/>
          <w:bdr w:val="none" w:sz="0" w:space="0" w:color="auto" w:frame="1"/>
          <w:shd w:val="clear" w:color="auto" w:fill="FFFFFF"/>
          <w:lang w:val="uk-UA"/>
        </w:rPr>
        <w:t>9,8</w:t>
      </w:r>
      <w:r w:rsidRPr="007431EF">
        <w:rPr>
          <w:rFonts w:ascii="Times New Roman" w:hAnsi="Times New Roman" w:cs="Times New Roman"/>
          <w:bCs/>
          <w:color w:val="000000"/>
          <w:sz w:val="24"/>
          <w:szCs w:val="24"/>
          <w:bdr w:val="none" w:sz="0" w:space="0" w:color="auto" w:frame="1"/>
          <w:shd w:val="clear" w:color="auto" w:fill="FFFFFF"/>
        </w:rPr>
        <w:t xml:space="preserve"> м.куб.</w:t>
      </w:r>
    </w:p>
    <w:p w14:paraId="4BC467F9" w14:textId="4802FDF1" w:rsidR="000123FB" w:rsidRPr="007431EF" w:rsidRDefault="000E140A" w:rsidP="000E140A">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 xml:space="preserve">Маса: </w:t>
      </w:r>
      <w:r w:rsidR="003C1D6F">
        <w:rPr>
          <w:rFonts w:ascii="Times New Roman" w:hAnsi="Times New Roman" w:cs="Times New Roman"/>
          <w:bCs/>
          <w:color w:val="000000"/>
          <w:sz w:val="24"/>
          <w:szCs w:val="24"/>
          <w:bdr w:val="none" w:sz="0" w:space="0" w:color="auto" w:frame="1"/>
          <w:shd w:val="clear" w:color="auto" w:fill="FFFFFF"/>
          <w:lang w:val="uk-UA"/>
        </w:rPr>
        <w:t xml:space="preserve">орієнтовно </w:t>
      </w:r>
      <w:r w:rsidRPr="007431EF">
        <w:rPr>
          <w:rFonts w:ascii="Times New Roman" w:hAnsi="Times New Roman" w:cs="Times New Roman"/>
          <w:bCs/>
          <w:color w:val="000000"/>
          <w:sz w:val="24"/>
          <w:szCs w:val="24"/>
          <w:bdr w:val="none" w:sz="0" w:space="0" w:color="auto" w:frame="1"/>
          <w:shd w:val="clear" w:color="auto" w:fill="FFFFFF"/>
          <w:lang w:val="uk-UA"/>
        </w:rPr>
        <w:t>3100 кг</w:t>
      </w:r>
      <w:r w:rsidR="000123FB" w:rsidRPr="007431EF">
        <w:rPr>
          <w:rFonts w:ascii="Times New Roman" w:hAnsi="Times New Roman" w:cs="Times New Roman"/>
          <w:bCs/>
          <w:color w:val="000000"/>
          <w:sz w:val="24"/>
          <w:szCs w:val="24"/>
          <w:bdr w:val="none" w:sz="0" w:space="0" w:color="auto" w:frame="1"/>
          <w:shd w:val="clear" w:color="auto" w:fill="FFFFFF"/>
          <w:lang w:val="uk-UA"/>
        </w:rPr>
        <w:t xml:space="preserve"> (може збільшуватися або зменшуватися в залежності від встановленого обладнання)</w:t>
      </w:r>
      <w:r w:rsidRPr="007431EF">
        <w:rPr>
          <w:rFonts w:ascii="Times New Roman" w:hAnsi="Times New Roman" w:cs="Times New Roman"/>
          <w:bCs/>
          <w:color w:val="000000"/>
          <w:sz w:val="24"/>
          <w:szCs w:val="24"/>
          <w:bdr w:val="none" w:sz="0" w:space="0" w:color="auto" w:frame="1"/>
          <w:shd w:val="clear" w:color="auto" w:fill="FFFFFF"/>
          <w:lang w:val="uk-UA"/>
        </w:rPr>
        <w:t>.</w:t>
      </w:r>
    </w:p>
    <w:p w14:paraId="7FE3DA96" w14:textId="338DCB8F" w:rsidR="003C1D6F" w:rsidRPr="007431EF" w:rsidRDefault="000123FB" w:rsidP="003C1D6F">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3C1D6F">
        <w:rPr>
          <w:rFonts w:ascii="Times New Roman" w:hAnsi="Times New Roman" w:cs="Times New Roman"/>
          <w:b/>
          <w:bCs/>
          <w:color w:val="000000"/>
          <w:sz w:val="24"/>
          <w:szCs w:val="24"/>
          <w:bdr w:val="none" w:sz="0" w:space="0" w:color="auto" w:frame="1"/>
          <w:shd w:val="clear" w:color="auto" w:fill="FFFFFF"/>
          <w:lang w:val="uk-UA"/>
        </w:rPr>
        <w:t xml:space="preserve">Відвал лопата </w:t>
      </w:r>
      <w:r w:rsidR="003C1D6F" w:rsidRPr="003C1D6F">
        <w:rPr>
          <w:rFonts w:ascii="Times New Roman" w:hAnsi="Times New Roman" w:cs="Times New Roman"/>
          <w:b/>
          <w:bCs/>
          <w:color w:val="000000"/>
          <w:sz w:val="24"/>
          <w:szCs w:val="24"/>
          <w:bdr w:val="none" w:sz="0" w:space="0" w:color="auto" w:frame="1"/>
          <w:shd w:val="clear" w:color="auto" w:fill="FFFFFF"/>
          <w:lang w:val="uk-UA"/>
        </w:rPr>
        <w:t>суцільнометалева – 1 одиниця:</w:t>
      </w:r>
    </w:p>
    <w:p w14:paraId="547C2758" w14:textId="37928497" w:rsidR="000123FB"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Ш</w:t>
      </w:r>
      <w:r w:rsidR="000123FB" w:rsidRPr="007431EF">
        <w:rPr>
          <w:rFonts w:ascii="Times New Roman" w:hAnsi="Times New Roman" w:cs="Times New Roman"/>
          <w:bCs/>
          <w:color w:val="000000"/>
          <w:sz w:val="24"/>
          <w:szCs w:val="24"/>
          <w:bdr w:val="none" w:sz="0" w:space="0" w:color="auto" w:frame="1"/>
          <w:shd w:val="clear" w:color="auto" w:fill="FFFFFF"/>
          <w:lang w:val="uk-UA"/>
        </w:rPr>
        <w:t xml:space="preserve">ирина лопати — </w:t>
      </w:r>
      <w:r w:rsidR="002F02B9">
        <w:rPr>
          <w:rFonts w:ascii="Times New Roman" w:hAnsi="Times New Roman" w:cs="Times New Roman"/>
          <w:bCs/>
          <w:color w:val="000000"/>
          <w:sz w:val="24"/>
          <w:szCs w:val="24"/>
          <w:bdr w:val="none" w:sz="0" w:space="0" w:color="auto" w:frame="1"/>
          <w:shd w:val="clear" w:color="auto" w:fill="FFFFFF"/>
          <w:lang w:val="uk-UA"/>
        </w:rPr>
        <w:t>від</w:t>
      </w:r>
      <w:r w:rsidR="003C1D6F">
        <w:rPr>
          <w:rFonts w:ascii="Times New Roman" w:hAnsi="Times New Roman" w:cs="Times New Roman"/>
          <w:bCs/>
          <w:color w:val="000000"/>
          <w:sz w:val="24"/>
          <w:szCs w:val="24"/>
          <w:bdr w:val="none" w:sz="0" w:space="0" w:color="auto" w:frame="1"/>
          <w:shd w:val="clear" w:color="auto" w:fill="FFFFFF"/>
          <w:lang w:val="uk-UA"/>
        </w:rPr>
        <w:t xml:space="preserve"> </w:t>
      </w:r>
      <w:r w:rsidR="000123FB" w:rsidRPr="007431EF">
        <w:rPr>
          <w:rFonts w:ascii="Times New Roman" w:hAnsi="Times New Roman" w:cs="Times New Roman"/>
          <w:bCs/>
          <w:color w:val="000000"/>
          <w:sz w:val="24"/>
          <w:szCs w:val="24"/>
          <w:bdr w:val="none" w:sz="0" w:space="0" w:color="auto" w:frame="1"/>
          <w:shd w:val="clear" w:color="auto" w:fill="FFFFFF"/>
          <w:lang w:val="uk-UA"/>
        </w:rPr>
        <w:t>2,5 м;</w:t>
      </w:r>
    </w:p>
    <w:p w14:paraId="39FE418C" w14:textId="43AABBBD" w:rsidR="000123FB"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В</w:t>
      </w:r>
      <w:r w:rsidR="000123FB" w:rsidRPr="007431EF">
        <w:rPr>
          <w:rFonts w:ascii="Times New Roman" w:hAnsi="Times New Roman" w:cs="Times New Roman"/>
          <w:bCs/>
          <w:color w:val="000000"/>
          <w:sz w:val="24"/>
          <w:szCs w:val="24"/>
          <w:bdr w:val="none" w:sz="0" w:space="0" w:color="auto" w:frame="1"/>
          <w:shd w:val="clear" w:color="auto" w:fill="FFFFFF"/>
          <w:lang w:val="uk-UA"/>
        </w:rPr>
        <w:t xml:space="preserve">исота лопати — </w:t>
      </w:r>
      <w:r w:rsidR="003C1D6F">
        <w:rPr>
          <w:rFonts w:ascii="Times New Roman" w:hAnsi="Times New Roman" w:cs="Times New Roman"/>
          <w:bCs/>
          <w:color w:val="000000"/>
          <w:sz w:val="24"/>
          <w:szCs w:val="24"/>
          <w:bdr w:val="none" w:sz="0" w:space="0" w:color="auto" w:frame="1"/>
          <w:shd w:val="clear" w:color="auto" w:fill="FFFFFF"/>
          <w:lang w:val="uk-UA"/>
        </w:rPr>
        <w:t xml:space="preserve">до </w:t>
      </w:r>
      <w:r w:rsidR="000123FB" w:rsidRPr="007431EF">
        <w:rPr>
          <w:rFonts w:ascii="Times New Roman" w:hAnsi="Times New Roman" w:cs="Times New Roman"/>
          <w:bCs/>
          <w:color w:val="000000"/>
          <w:sz w:val="24"/>
          <w:szCs w:val="24"/>
          <w:bdr w:val="none" w:sz="0" w:space="0" w:color="auto" w:frame="1"/>
          <w:shd w:val="clear" w:color="auto" w:fill="FFFFFF"/>
          <w:lang w:val="uk-UA"/>
        </w:rPr>
        <w:t>0,8 м;</w:t>
      </w:r>
    </w:p>
    <w:p w14:paraId="6A2564E2" w14:textId="753D1316" w:rsidR="000123FB"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Т</w:t>
      </w:r>
      <w:r w:rsidR="000123FB" w:rsidRPr="007431EF">
        <w:rPr>
          <w:rFonts w:ascii="Times New Roman" w:hAnsi="Times New Roman" w:cs="Times New Roman"/>
          <w:bCs/>
          <w:color w:val="000000"/>
          <w:sz w:val="24"/>
          <w:szCs w:val="24"/>
          <w:bdr w:val="none" w:sz="0" w:space="0" w:color="auto" w:frame="1"/>
          <w:shd w:val="clear" w:color="auto" w:fill="FFFFFF"/>
          <w:lang w:val="uk-UA"/>
        </w:rPr>
        <w:t xml:space="preserve">овщина металу лопати — </w:t>
      </w:r>
      <w:r w:rsidR="003C1D6F">
        <w:rPr>
          <w:rFonts w:ascii="Times New Roman" w:hAnsi="Times New Roman" w:cs="Times New Roman"/>
          <w:bCs/>
          <w:color w:val="000000"/>
          <w:sz w:val="24"/>
          <w:szCs w:val="24"/>
          <w:bdr w:val="none" w:sz="0" w:space="0" w:color="auto" w:frame="1"/>
          <w:shd w:val="clear" w:color="auto" w:fill="FFFFFF"/>
          <w:lang w:val="uk-UA"/>
        </w:rPr>
        <w:t xml:space="preserve">не менше </w:t>
      </w:r>
      <w:r w:rsidR="000123FB" w:rsidRPr="007431EF">
        <w:rPr>
          <w:rFonts w:ascii="Times New Roman" w:hAnsi="Times New Roman" w:cs="Times New Roman"/>
          <w:bCs/>
          <w:color w:val="000000"/>
          <w:sz w:val="24"/>
          <w:szCs w:val="24"/>
          <w:bdr w:val="none" w:sz="0" w:space="0" w:color="auto" w:frame="1"/>
          <w:shd w:val="clear" w:color="auto" w:fill="FFFFFF"/>
          <w:lang w:val="uk-UA"/>
        </w:rPr>
        <w:t>4 мм;</w:t>
      </w:r>
    </w:p>
    <w:p w14:paraId="379C27D1" w14:textId="71317B19" w:rsidR="000123FB"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М</w:t>
      </w:r>
      <w:r w:rsidR="000123FB" w:rsidRPr="007431EF">
        <w:rPr>
          <w:rFonts w:ascii="Times New Roman" w:hAnsi="Times New Roman" w:cs="Times New Roman"/>
          <w:bCs/>
          <w:color w:val="000000"/>
          <w:sz w:val="24"/>
          <w:szCs w:val="24"/>
          <w:bdr w:val="none" w:sz="0" w:space="0" w:color="auto" w:frame="1"/>
          <w:shd w:val="clear" w:color="auto" w:fill="FFFFFF"/>
          <w:lang w:val="uk-UA"/>
        </w:rPr>
        <w:t>еханічний поворот на три сторони (праворуч, ліво, центр);</w:t>
      </w:r>
    </w:p>
    <w:p w14:paraId="7CB03E1C" w14:textId="34046B7C" w:rsidR="000123FB"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К</w:t>
      </w:r>
      <w:r w:rsidR="000123FB" w:rsidRPr="007431EF">
        <w:rPr>
          <w:rFonts w:ascii="Times New Roman" w:hAnsi="Times New Roman" w:cs="Times New Roman"/>
          <w:bCs/>
          <w:color w:val="000000"/>
          <w:sz w:val="24"/>
          <w:szCs w:val="24"/>
          <w:bdr w:val="none" w:sz="0" w:space="0" w:color="auto" w:frame="1"/>
          <w:shd w:val="clear" w:color="auto" w:fill="FFFFFF"/>
          <w:lang w:val="uk-UA"/>
        </w:rPr>
        <w:t>ут повороту лопати — 30°;</w:t>
      </w:r>
    </w:p>
    <w:p w14:paraId="35F998C1" w14:textId="55BEAB65" w:rsidR="0057269F" w:rsidRPr="007431EF" w:rsidRDefault="0057269F" w:rsidP="000123FB">
      <w:pPr>
        <w:spacing w:after="0" w:line="240" w:lineRule="auto"/>
        <w:jc w:val="both"/>
        <w:rPr>
          <w:rFonts w:ascii="Times New Roman" w:hAnsi="Times New Roman" w:cs="Times New Roman"/>
          <w:bCs/>
          <w:color w:val="000000"/>
          <w:sz w:val="24"/>
          <w:szCs w:val="24"/>
          <w:bdr w:val="none" w:sz="0" w:space="0" w:color="auto" w:frame="1"/>
          <w:shd w:val="clear" w:color="auto" w:fill="FFFFFF"/>
          <w:lang w:val="uk-UA"/>
        </w:rPr>
      </w:pPr>
      <w:r w:rsidRPr="007431EF">
        <w:rPr>
          <w:rFonts w:ascii="Times New Roman" w:hAnsi="Times New Roman" w:cs="Times New Roman"/>
          <w:bCs/>
          <w:color w:val="000000"/>
          <w:sz w:val="24"/>
          <w:szCs w:val="24"/>
          <w:bdr w:val="none" w:sz="0" w:space="0" w:color="auto" w:frame="1"/>
          <w:shd w:val="clear" w:color="auto" w:fill="FFFFFF"/>
          <w:lang w:val="uk-UA"/>
        </w:rPr>
        <w:t>Гі</w:t>
      </w:r>
      <w:r w:rsidR="000123FB" w:rsidRPr="007431EF">
        <w:rPr>
          <w:rFonts w:ascii="Times New Roman" w:hAnsi="Times New Roman" w:cs="Times New Roman"/>
          <w:bCs/>
          <w:color w:val="000000"/>
          <w:sz w:val="24"/>
          <w:szCs w:val="24"/>
          <w:bdr w:val="none" w:sz="0" w:space="0" w:color="auto" w:frame="1"/>
          <w:shd w:val="clear" w:color="auto" w:fill="FFFFFF"/>
          <w:lang w:val="uk-UA"/>
        </w:rPr>
        <w:t>дроцил</w:t>
      </w:r>
      <w:r w:rsidR="000A672A">
        <w:rPr>
          <w:rFonts w:ascii="Times New Roman" w:hAnsi="Times New Roman" w:cs="Times New Roman"/>
          <w:bCs/>
          <w:color w:val="000000"/>
          <w:sz w:val="24"/>
          <w:szCs w:val="24"/>
          <w:bdr w:val="none" w:sz="0" w:space="0" w:color="auto" w:frame="1"/>
          <w:shd w:val="clear" w:color="auto" w:fill="FFFFFF"/>
          <w:lang w:val="uk-UA"/>
        </w:rPr>
        <w:t>індр на підйом-опускання лопати.</w:t>
      </w:r>
    </w:p>
    <w:p w14:paraId="0F745B2C" w14:textId="0AF57511" w:rsidR="0057269F" w:rsidRPr="007431EF" w:rsidRDefault="0057269F" w:rsidP="003C1D6F">
      <w:pPr>
        <w:shd w:val="clear" w:color="auto" w:fill="FFFFFF"/>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Вимоги до воді</w:t>
      </w:r>
      <w:r w:rsidR="003C1D6F">
        <w:rPr>
          <w:rFonts w:ascii="Times New Roman" w:hAnsi="Times New Roman" w:cs="Times New Roman"/>
          <w:bCs/>
          <w:color w:val="000000"/>
          <w:sz w:val="24"/>
          <w:szCs w:val="24"/>
          <w:bdr w:val="none" w:sz="0" w:space="0" w:color="auto" w:frame="1"/>
          <w:shd w:val="clear" w:color="auto" w:fill="FFFFFF"/>
          <w:lang w:val="uk-UA"/>
        </w:rPr>
        <w:t>я</w:t>
      </w:r>
      <w:r w:rsidRPr="007431EF">
        <w:rPr>
          <w:rFonts w:ascii="Times New Roman" w:hAnsi="Times New Roman" w:cs="Times New Roman"/>
          <w:bCs/>
          <w:color w:val="000000"/>
          <w:sz w:val="24"/>
          <w:szCs w:val="24"/>
          <w:bdr w:val="none" w:sz="0" w:space="0" w:color="auto" w:frame="1"/>
          <w:shd w:val="clear" w:color="auto" w:fill="FFFFFF"/>
        </w:rPr>
        <w:t>: наявність посвідчення на право керування транспортними засобами відповідної категорії.</w:t>
      </w:r>
    </w:p>
    <w:p w14:paraId="56AFE4EA" w14:textId="74FA5E42" w:rsidR="0057269F" w:rsidRPr="007431EF" w:rsidRDefault="0057269F" w:rsidP="003C1D6F">
      <w:pPr>
        <w:shd w:val="clear" w:color="auto" w:fill="FFFFFF"/>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Учасник повинен мати можливість перевезення </w:t>
      </w:r>
      <w:r w:rsidRPr="007431EF">
        <w:rPr>
          <w:rFonts w:ascii="Times New Roman" w:hAnsi="Times New Roman" w:cs="Times New Roman"/>
          <w:bCs/>
          <w:color w:val="000000"/>
          <w:sz w:val="24"/>
          <w:szCs w:val="24"/>
          <w:bdr w:val="none" w:sz="0" w:space="0" w:color="auto" w:frame="1"/>
          <w:shd w:val="clear" w:color="auto" w:fill="FFFFFF"/>
          <w:lang w:val="uk-UA"/>
        </w:rPr>
        <w:t>різноманітних</w:t>
      </w:r>
      <w:r w:rsidRPr="007431EF">
        <w:rPr>
          <w:rFonts w:ascii="Times New Roman" w:hAnsi="Times New Roman" w:cs="Times New Roman"/>
          <w:bCs/>
          <w:color w:val="000000"/>
          <w:sz w:val="24"/>
          <w:szCs w:val="24"/>
          <w:bdr w:val="none" w:sz="0" w:space="0" w:color="auto" w:frame="1"/>
          <w:shd w:val="clear" w:color="auto" w:fill="FFFFFF"/>
        </w:rPr>
        <w:t xml:space="preserve"> вантажів.</w:t>
      </w:r>
    </w:p>
    <w:p w14:paraId="34EDCBF6" w14:textId="77777777" w:rsidR="0057269F" w:rsidRPr="007431EF" w:rsidRDefault="0057269F" w:rsidP="003C1D6F">
      <w:pPr>
        <w:shd w:val="clear" w:color="auto" w:fill="FFFFFF"/>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Учасник несе повну відповідальність, передбачену законодавством, за безпеку вантажів під час перевезення.</w:t>
      </w:r>
    </w:p>
    <w:p w14:paraId="0097A26A" w14:textId="15B70DAA" w:rsidR="0057269F" w:rsidRPr="007431EF" w:rsidRDefault="0057269F" w:rsidP="003C1D6F">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У ході виконання послуг замовнику повинні бути на</w:t>
      </w:r>
      <w:r w:rsidR="003C1D6F">
        <w:rPr>
          <w:rFonts w:ascii="Times New Roman" w:hAnsi="Times New Roman" w:cs="Times New Roman"/>
          <w:bCs/>
          <w:color w:val="000000"/>
          <w:sz w:val="24"/>
          <w:szCs w:val="24"/>
          <w:bdr w:val="none" w:sz="0" w:space="0" w:color="auto" w:frame="1"/>
          <w:shd w:val="clear" w:color="auto" w:fill="FFFFFF"/>
        </w:rPr>
        <w:t xml:space="preserve">дані наступні супутні послуги: </w:t>
      </w:r>
    </w:p>
    <w:p w14:paraId="543E6E56" w14:textId="77777777" w:rsidR="0057269F" w:rsidRPr="007431EF" w:rsidRDefault="0057269F" w:rsidP="003C1D6F">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комплектацію транспортного засобу згідно з правилами дорожнього руху;</w:t>
      </w:r>
    </w:p>
    <w:p w14:paraId="7A1BAB10" w14:textId="06AF6094" w:rsidR="0057269F" w:rsidRPr="007431EF" w:rsidRDefault="0057269F" w:rsidP="003C1D6F">
      <w:pPr>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 xml:space="preserve">- утримання транспортного засобу </w:t>
      </w:r>
      <w:r w:rsidR="003C1D6F">
        <w:rPr>
          <w:rFonts w:ascii="Times New Roman" w:hAnsi="Times New Roman" w:cs="Times New Roman"/>
          <w:bCs/>
          <w:color w:val="000000"/>
          <w:sz w:val="24"/>
          <w:szCs w:val="24"/>
          <w:bdr w:val="none" w:sz="0" w:space="0" w:color="auto" w:frame="1"/>
          <w:shd w:val="clear" w:color="auto" w:fill="FFFFFF"/>
          <w:lang w:val="uk-UA"/>
        </w:rPr>
        <w:t>в</w:t>
      </w:r>
      <w:r w:rsidRPr="007431EF">
        <w:rPr>
          <w:rFonts w:ascii="Times New Roman" w:hAnsi="Times New Roman" w:cs="Times New Roman"/>
          <w:bCs/>
          <w:color w:val="000000"/>
          <w:sz w:val="24"/>
          <w:szCs w:val="24"/>
          <w:bdr w:val="none" w:sz="0" w:space="0" w:color="auto" w:frame="1"/>
          <w:shd w:val="clear" w:color="auto" w:fill="FFFFFF"/>
        </w:rPr>
        <w:t xml:space="preserve"> належному технічному та санітарно-гігієнічному стані.</w:t>
      </w:r>
    </w:p>
    <w:p w14:paraId="127E779B" w14:textId="3E201BC3" w:rsidR="0057269F" w:rsidRPr="007431EF" w:rsidRDefault="0057269F" w:rsidP="003C1D6F">
      <w:pPr>
        <w:shd w:val="clear" w:color="auto" w:fill="FFFFFF"/>
        <w:spacing w:after="0" w:line="276" w:lineRule="auto"/>
        <w:jc w:val="both"/>
        <w:rPr>
          <w:rFonts w:ascii="Times New Roman" w:hAnsi="Times New Roman" w:cs="Times New Roman"/>
          <w:sz w:val="24"/>
          <w:szCs w:val="24"/>
        </w:rPr>
      </w:pPr>
      <w:r w:rsidRPr="007431EF">
        <w:rPr>
          <w:rFonts w:ascii="Times New Roman" w:hAnsi="Times New Roman" w:cs="Times New Roman"/>
          <w:sz w:val="24"/>
          <w:szCs w:val="24"/>
        </w:rPr>
        <w:t xml:space="preserve">Усі послуги, пов’язані з ремонтуванням, технічним обслуговуванням, страхуванням та отриманням сертифікату з технічного огляду транспорту повністю забезпечує </w:t>
      </w:r>
      <w:r w:rsidRPr="003C1D6F">
        <w:rPr>
          <w:rFonts w:ascii="Times New Roman" w:hAnsi="Times New Roman" w:cs="Times New Roman"/>
          <w:sz w:val="24"/>
          <w:szCs w:val="24"/>
        </w:rPr>
        <w:t>учасник.</w:t>
      </w:r>
    </w:p>
    <w:p w14:paraId="18BF3347" w14:textId="77777777" w:rsidR="0057269F" w:rsidRPr="007431EF" w:rsidRDefault="0057269F" w:rsidP="003C1D6F">
      <w:pPr>
        <w:shd w:val="clear" w:color="auto" w:fill="FFFFFF"/>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Учасник має забезпечити справний технічний стан транспортних засобів та наявність резервних транспортних засобів.</w:t>
      </w:r>
    </w:p>
    <w:p w14:paraId="3A95A71C" w14:textId="2F58A99B" w:rsidR="0057269F" w:rsidRPr="007431EF" w:rsidRDefault="0057269F" w:rsidP="003C1D6F">
      <w:pPr>
        <w:shd w:val="clear" w:color="auto" w:fill="FFFFFF"/>
        <w:spacing w:after="0" w:line="276" w:lineRule="auto"/>
        <w:jc w:val="both"/>
        <w:rPr>
          <w:rFonts w:ascii="Times New Roman" w:hAnsi="Times New Roman" w:cs="Times New Roman"/>
          <w:bCs/>
          <w:color w:val="000000"/>
          <w:sz w:val="24"/>
          <w:szCs w:val="24"/>
          <w:bdr w:val="none" w:sz="0" w:space="0" w:color="auto" w:frame="1"/>
          <w:shd w:val="clear" w:color="auto" w:fill="FFFFFF"/>
        </w:rPr>
      </w:pPr>
      <w:r w:rsidRPr="007431EF">
        <w:rPr>
          <w:rFonts w:ascii="Times New Roman" w:hAnsi="Times New Roman" w:cs="Times New Roman"/>
          <w:bCs/>
          <w:color w:val="000000"/>
          <w:sz w:val="24"/>
          <w:szCs w:val="24"/>
          <w:bdr w:val="none" w:sz="0" w:space="0" w:color="auto" w:frame="1"/>
          <w:shd w:val="clear" w:color="auto" w:fill="FFFFFF"/>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Учасник гарантує, що технічний рівень наданих послуг відповідає стандартам, що звичайно ст</w:t>
      </w:r>
      <w:r w:rsidR="003C1D6F">
        <w:rPr>
          <w:rFonts w:ascii="Times New Roman" w:hAnsi="Times New Roman" w:cs="Times New Roman"/>
          <w:bCs/>
          <w:color w:val="000000"/>
          <w:sz w:val="24"/>
          <w:szCs w:val="24"/>
          <w:bdr w:val="none" w:sz="0" w:space="0" w:color="auto" w:frame="1"/>
          <w:shd w:val="clear" w:color="auto" w:fill="FFFFFF"/>
        </w:rPr>
        <w:t>авляться до послуг такого виду.</w:t>
      </w:r>
    </w:p>
    <w:p w14:paraId="6A488863" w14:textId="77777777" w:rsidR="005A6156" w:rsidRPr="003C1D6F" w:rsidRDefault="005A6156" w:rsidP="003C1D6F">
      <w:pPr>
        <w:pStyle w:val="aa"/>
        <w:spacing w:line="276" w:lineRule="auto"/>
        <w:jc w:val="both"/>
        <w:rPr>
          <w:rFonts w:ascii="Times New Roman" w:hAnsi="Times New Roman" w:cs="Times New Roman"/>
          <w:b/>
          <w:bCs/>
          <w:color w:val="000000"/>
          <w:sz w:val="24"/>
          <w:szCs w:val="24"/>
        </w:rPr>
      </w:pPr>
      <w:r w:rsidRPr="003C1D6F">
        <w:rPr>
          <w:rFonts w:ascii="Times New Roman" w:hAnsi="Times New Roman" w:cs="Times New Roman"/>
          <w:b/>
          <w:bCs/>
          <w:color w:val="000000"/>
          <w:sz w:val="24"/>
          <w:szCs w:val="24"/>
        </w:rPr>
        <w:t xml:space="preserve">Наведені нижче вимоги є обов’язковими для предмету закупівлі: </w:t>
      </w:r>
    </w:p>
    <w:p w14:paraId="7BA51BC6" w14:textId="7B4B978D"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xml:space="preserve">1. </w:t>
      </w:r>
      <w:r w:rsidR="0057269F" w:rsidRPr="007431EF">
        <w:rPr>
          <w:rFonts w:ascii="Times New Roman" w:hAnsi="Times New Roman" w:cs="Times New Roman"/>
          <w:bCs/>
          <w:color w:val="000000"/>
          <w:sz w:val="24"/>
          <w:szCs w:val="24"/>
        </w:rPr>
        <w:t>Технічний стан трактора</w:t>
      </w:r>
      <w:r w:rsidR="0057269F" w:rsidRPr="007431EF">
        <w:rPr>
          <w:rFonts w:ascii="Times New Roman" w:hAnsi="Times New Roman" w:cs="Times New Roman"/>
          <w:bCs/>
          <w:color w:val="000000"/>
          <w:sz w:val="24"/>
          <w:szCs w:val="24"/>
          <w:lang w:val="uk-UA"/>
        </w:rPr>
        <w:t xml:space="preserve">, </w:t>
      </w:r>
      <w:r w:rsidRPr="007431EF">
        <w:rPr>
          <w:rFonts w:ascii="Times New Roman" w:hAnsi="Times New Roman" w:cs="Times New Roman"/>
          <w:bCs/>
          <w:color w:val="000000"/>
          <w:sz w:val="24"/>
          <w:szCs w:val="24"/>
        </w:rPr>
        <w:t xml:space="preserve">причепів </w:t>
      </w:r>
      <w:r w:rsidR="0057269F" w:rsidRPr="007431EF">
        <w:rPr>
          <w:rFonts w:ascii="Times New Roman" w:hAnsi="Times New Roman" w:cs="Times New Roman"/>
          <w:bCs/>
          <w:color w:val="000000"/>
          <w:sz w:val="24"/>
          <w:szCs w:val="24"/>
          <w:lang w:val="uk-UA"/>
        </w:rPr>
        <w:t xml:space="preserve">та відвал лопати </w:t>
      </w:r>
      <w:r w:rsidRPr="007431EF">
        <w:rPr>
          <w:rFonts w:ascii="Times New Roman" w:hAnsi="Times New Roman" w:cs="Times New Roman"/>
          <w:bCs/>
          <w:color w:val="000000"/>
          <w:sz w:val="24"/>
          <w:szCs w:val="24"/>
        </w:rPr>
        <w:t>повинен відповідати вимогам законодавства, чинної нормативної документації щодо безпеки дорожнього руху та охорони навколишнього середовища.</w:t>
      </w:r>
    </w:p>
    <w:p w14:paraId="156FE193" w14:textId="0ADD9645"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2. Учасник процедури закупівлі повинен надати у складі пропозиції інформацію про відповідність предмету закупівлі необхідним технічним, якісним, кількісним та іншим характеристикам предмету закупівлі</w:t>
      </w:r>
      <w:r w:rsidR="0057269F" w:rsidRPr="007431EF">
        <w:rPr>
          <w:rFonts w:ascii="Times New Roman" w:hAnsi="Times New Roman" w:cs="Times New Roman"/>
          <w:bCs/>
          <w:color w:val="000000"/>
          <w:sz w:val="24"/>
          <w:szCs w:val="24"/>
          <w:lang w:val="uk-UA"/>
        </w:rPr>
        <w:t>.</w:t>
      </w:r>
      <w:r w:rsidRPr="007431EF">
        <w:rPr>
          <w:rFonts w:ascii="Times New Roman" w:hAnsi="Times New Roman" w:cs="Times New Roman"/>
          <w:bCs/>
          <w:color w:val="000000"/>
          <w:sz w:val="24"/>
          <w:szCs w:val="24"/>
        </w:rPr>
        <w:tab/>
      </w:r>
    </w:p>
    <w:p w14:paraId="002D7928" w14:textId="10B3EFDF" w:rsidR="005A6156" w:rsidRPr="003C1D6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3. Для підтвердження вимог, яким має відповідати предмет закупівлі, учасник повинен надати в складі пропозиції: фото (</w:t>
      </w:r>
      <w:r w:rsidRPr="003C1D6F">
        <w:rPr>
          <w:rFonts w:ascii="Times New Roman" w:hAnsi="Times New Roman" w:cs="Times New Roman"/>
          <w:bCs/>
          <w:color w:val="000000"/>
          <w:sz w:val="24"/>
          <w:szCs w:val="24"/>
        </w:rPr>
        <w:t>зображення) загального вигляду трактору з усіх сторін, фото (зображення) загального вигляду причепів з усіх сторін</w:t>
      </w:r>
      <w:r w:rsidR="0057269F" w:rsidRPr="003C1D6F">
        <w:rPr>
          <w:rFonts w:ascii="Times New Roman" w:hAnsi="Times New Roman" w:cs="Times New Roman"/>
          <w:bCs/>
          <w:color w:val="000000"/>
          <w:sz w:val="24"/>
          <w:szCs w:val="24"/>
          <w:lang w:val="uk-UA"/>
        </w:rPr>
        <w:t xml:space="preserve"> </w:t>
      </w:r>
      <w:r w:rsidR="00063423" w:rsidRPr="003C1D6F">
        <w:rPr>
          <w:rFonts w:ascii="Times New Roman" w:hAnsi="Times New Roman" w:cs="Times New Roman"/>
          <w:bCs/>
          <w:color w:val="000000"/>
          <w:sz w:val="24"/>
          <w:szCs w:val="24"/>
          <w:lang w:val="uk-UA"/>
        </w:rPr>
        <w:t xml:space="preserve">та </w:t>
      </w:r>
      <w:r w:rsidR="003C1D6F" w:rsidRPr="003C1D6F">
        <w:rPr>
          <w:rFonts w:ascii="Times New Roman" w:hAnsi="Times New Roman" w:cs="Times New Roman"/>
          <w:bCs/>
          <w:color w:val="000000"/>
          <w:sz w:val="24"/>
          <w:szCs w:val="24"/>
          <w:lang w:val="uk-UA"/>
        </w:rPr>
        <w:t xml:space="preserve">фото (зображення) загального вигляду </w:t>
      </w:r>
      <w:r w:rsidR="00063423" w:rsidRPr="003C1D6F">
        <w:rPr>
          <w:rFonts w:ascii="Times New Roman" w:hAnsi="Times New Roman" w:cs="Times New Roman"/>
          <w:bCs/>
          <w:color w:val="000000"/>
          <w:sz w:val="24"/>
          <w:szCs w:val="24"/>
          <w:lang w:val="uk-UA"/>
        </w:rPr>
        <w:t>відвал</w:t>
      </w:r>
      <w:r w:rsidR="0057269F" w:rsidRPr="003C1D6F">
        <w:rPr>
          <w:rFonts w:ascii="Times New Roman" w:hAnsi="Times New Roman" w:cs="Times New Roman"/>
          <w:bCs/>
          <w:color w:val="000000"/>
          <w:sz w:val="24"/>
          <w:szCs w:val="24"/>
          <w:lang w:val="uk-UA"/>
        </w:rPr>
        <w:t xml:space="preserve"> лопати</w:t>
      </w:r>
      <w:r w:rsidR="003C1D6F" w:rsidRPr="003C1D6F">
        <w:rPr>
          <w:rFonts w:ascii="Times New Roman" w:hAnsi="Times New Roman" w:cs="Times New Roman"/>
          <w:bCs/>
          <w:color w:val="000000"/>
          <w:sz w:val="24"/>
          <w:szCs w:val="24"/>
          <w:lang w:val="uk-UA"/>
        </w:rPr>
        <w:t xml:space="preserve"> з усіх сторін</w:t>
      </w:r>
      <w:r w:rsidRPr="003C1D6F">
        <w:rPr>
          <w:rFonts w:ascii="Times New Roman" w:hAnsi="Times New Roman" w:cs="Times New Roman"/>
          <w:bCs/>
          <w:color w:val="000000"/>
          <w:sz w:val="24"/>
          <w:szCs w:val="24"/>
        </w:rPr>
        <w:t>.</w:t>
      </w:r>
    </w:p>
    <w:p w14:paraId="6B8DA236" w14:textId="77777777"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3C1D6F">
        <w:rPr>
          <w:rFonts w:ascii="Times New Roman" w:hAnsi="Times New Roman" w:cs="Times New Roman"/>
          <w:bCs/>
          <w:color w:val="000000"/>
          <w:sz w:val="24"/>
          <w:szCs w:val="24"/>
        </w:rPr>
        <w:t>4. У складі пропозиції учасником надається гарантійний лист, що</w:t>
      </w:r>
      <w:r w:rsidRPr="007431EF">
        <w:rPr>
          <w:rFonts w:ascii="Times New Roman" w:hAnsi="Times New Roman" w:cs="Times New Roman"/>
          <w:bCs/>
          <w:color w:val="000000"/>
          <w:sz w:val="24"/>
          <w:szCs w:val="24"/>
        </w:rPr>
        <w:t xml:space="preserve"> техніка не перебуває в угоні, у розшуку,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3394D1AE" w14:textId="43525E99"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xml:space="preserve">5. Учасник зобов'язаний надати замовнику автотранспортний засіб в технічно - справному </w:t>
      </w:r>
      <w:r w:rsidRPr="007431EF">
        <w:rPr>
          <w:rFonts w:ascii="Times New Roman" w:hAnsi="Times New Roman" w:cs="Times New Roman"/>
          <w:bCs/>
          <w:color w:val="000000"/>
          <w:sz w:val="24"/>
          <w:szCs w:val="24"/>
        </w:rPr>
        <w:lastRenderedPageBreak/>
        <w:t>та відповідному санітарному стані. При виявленні недоліків, в разі неможливості їх усунення або встановлення недоліків, що унеможливлюють експлуатацію транспортного засобу, або суперечать вимогам документації, транспортний засіб не приймається замовником. При цьому замовник не сплачує учаснику будь яких витрат, понесених ним.</w:t>
      </w:r>
    </w:p>
    <w:p w14:paraId="6F3CBCD3" w14:textId="77777777"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Під час надання послуг повинні застосовуватися заходи із захисту довкілля, передбачені законодавством України. Технологія надання послуг повинна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та дотримання правил безпеки. Учасник має забезпечити дотримання всіх заходів із екологічної безпеки та захисту довкілля, а саме:</w:t>
      </w:r>
    </w:p>
    <w:p w14:paraId="0824E8D6" w14:textId="77777777"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не порушувати екологічні права і законні інтереси інших суб'єктів;</w:t>
      </w:r>
    </w:p>
    <w:p w14:paraId="0B0508BA" w14:textId="77777777"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не допускати розливу нафтопродуктів, мастил та інших хімічних речовин;</w:t>
      </w:r>
    </w:p>
    <w:p w14:paraId="5B2C76C6" w14:textId="77777777" w:rsidR="005A6156"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не допускати засмічення території Замовника;</w:t>
      </w:r>
    </w:p>
    <w:p w14:paraId="3FA4AB8A" w14:textId="77777777" w:rsidR="0057269F" w:rsidRPr="007431EF" w:rsidRDefault="005A6156" w:rsidP="003C1D6F">
      <w:pPr>
        <w:pStyle w:val="aa"/>
        <w:spacing w:line="276" w:lineRule="auto"/>
        <w:jc w:val="both"/>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 під час експлуатації автотранспортних засобів здійснювати комплекс заходів, щодо зниження токсичності та знешкодження шкідливих речовин, що мі</w:t>
      </w:r>
      <w:r w:rsidR="0057269F" w:rsidRPr="007431EF">
        <w:rPr>
          <w:rFonts w:ascii="Times New Roman" w:hAnsi="Times New Roman" w:cs="Times New Roman"/>
          <w:bCs/>
          <w:color w:val="000000"/>
          <w:sz w:val="24"/>
          <w:szCs w:val="24"/>
        </w:rPr>
        <w:t>стяться у відпрацьованих газах.</w:t>
      </w:r>
    </w:p>
    <w:p w14:paraId="3EDF7187" w14:textId="7880164F" w:rsidR="005A6156"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5A6156" w:rsidRPr="007431EF">
        <w:rPr>
          <w:rFonts w:ascii="Times New Roman" w:hAnsi="Times New Roman" w:cs="Times New Roman"/>
          <w:bCs/>
          <w:color w:val="000000"/>
          <w:sz w:val="24"/>
          <w:szCs w:val="24"/>
        </w:rPr>
        <w:t>. На надану техніку обов’язкова наявність свідоцтва про реєстрацію (технічний паспорт).</w:t>
      </w:r>
    </w:p>
    <w:p w14:paraId="1D132747" w14:textId="601944C1" w:rsidR="005A6156"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5A6156" w:rsidRPr="007431EF">
        <w:rPr>
          <w:rFonts w:ascii="Times New Roman" w:hAnsi="Times New Roman" w:cs="Times New Roman"/>
          <w:bCs/>
          <w:color w:val="000000"/>
          <w:sz w:val="24"/>
          <w:szCs w:val="24"/>
        </w:rPr>
        <w:t xml:space="preserve">. Надана Техніка обов’язково повинна бути застрахована та мати </w:t>
      </w:r>
      <w:r w:rsidR="00243EBD" w:rsidRPr="007431EF">
        <w:rPr>
          <w:rFonts w:ascii="Times New Roman" w:hAnsi="Times New Roman" w:cs="Times New Roman"/>
          <w:color w:val="000000"/>
          <w:sz w:val="24"/>
          <w:szCs w:val="24"/>
          <w:lang w:val="uk-UA"/>
        </w:rPr>
        <w:t>поліси обов’язкового страхування цивільно-правової відповідальності власників наземних транспортних засобів на території України;</w:t>
      </w:r>
    </w:p>
    <w:p w14:paraId="02D6A377" w14:textId="2B54794B" w:rsidR="005A6156"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5A6156" w:rsidRPr="007431EF">
        <w:rPr>
          <w:rFonts w:ascii="Times New Roman" w:hAnsi="Times New Roman" w:cs="Times New Roman"/>
          <w:bCs/>
          <w:color w:val="000000"/>
          <w:sz w:val="24"/>
          <w:szCs w:val="24"/>
        </w:rPr>
        <w:t>. Наявність протоколу перевірки технічного стану тра</w:t>
      </w:r>
      <w:r>
        <w:rPr>
          <w:rFonts w:ascii="Times New Roman" w:hAnsi="Times New Roman" w:cs="Times New Roman"/>
          <w:bCs/>
          <w:color w:val="000000"/>
          <w:sz w:val="24"/>
          <w:szCs w:val="24"/>
        </w:rPr>
        <w:t>нспортного засобу н</w:t>
      </w:r>
      <w:r w:rsidR="005A6156" w:rsidRPr="007431EF">
        <w:rPr>
          <w:rFonts w:ascii="Times New Roman" w:hAnsi="Times New Roman" w:cs="Times New Roman"/>
          <w:bCs/>
          <w:color w:val="000000"/>
          <w:sz w:val="24"/>
          <w:szCs w:val="24"/>
        </w:rPr>
        <w:t>а 202</w:t>
      </w:r>
      <w:r w:rsidR="0057269F" w:rsidRPr="007431EF">
        <w:rPr>
          <w:rFonts w:ascii="Times New Roman" w:hAnsi="Times New Roman" w:cs="Times New Roman"/>
          <w:bCs/>
          <w:color w:val="000000"/>
          <w:sz w:val="24"/>
          <w:szCs w:val="24"/>
          <w:lang w:val="uk-UA"/>
        </w:rPr>
        <w:t>3</w:t>
      </w:r>
      <w:r w:rsidR="005A6156" w:rsidRPr="007431EF">
        <w:rPr>
          <w:rFonts w:ascii="Times New Roman" w:hAnsi="Times New Roman" w:cs="Times New Roman"/>
          <w:bCs/>
          <w:color w:val="000000"/>
          <w:sz w:val="24"/>
          <w:szCs w:val="24"/>
        </w:rPr>
        <w:t xml:space="preserve"> рік.</w:t>
      </w:r>
    </w:p>
    <w:p w14:paraId="7F49C971" w14:textId="465DEB23" w:rsidR="005A6156"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5A6156" w:rsidRPr="007431EF">
        <w:rPr>
          <w:rFonts w:ascii="Times New Roman" w:hAnsi="Times New Roman" w:cs="Times New Roman"/>
          <w:bCs/>
          <w:color w:val="000000"/>
          <w:sz w:val="24"/>
          <w:szCs w:val="24"/>
        </w:rPr>
        <w:t>. Наявність довідки про медичний огляд водія.</w:t>
      </w:r>
    </w:p>
    <w:p w14:paraId="4CC2039E" w14:textId="2FB1E4F8" w:rsidR="005A6156" w:rsidRPr="00E10FDC"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5A6156" w:rsidRPr="00E10FDC">
        <w:rPr>
          <w:rFonts w:ascii="Times New Roman" w:hAnsi="Times New Roman" w:cs="Times New Roman"/>
          <w:bCs/>
          <w:color w:val="000000"/>
          <w:sz w:val="24"/>
          <w:szCs w:val="24"/>
        </w:rPr>
        <w:t>. Забезпечення автотранспортного засобу паливно - мастильними матеріалами здійснюватиметься за рахунок замовника відповідно до норм використання паливно-мастильних матеріалів.</w:t>
      </w:r>
    </w:p>
    <w:p w14:paraId="3AD04806" w14:textId="64C9B349" w:rsidR="0057269F" w:rsidRPr="007431EF" w:rsidRDefault="005A6156" w:rsidP="003C1D6F">
      <w:pPr>
        <w:pStyle w:val="aa"/>
        <w:spacing w:line="276" w:lineRule="auto"/>
        <w:jc w:val="both"/>
        <w:rPr>
          <w:rFonts w:ascii="Times New Roman" w:hAnsi="Times New Roman" w:cs="Times New Roman"/>
          <w:bCs/>
          <w:color w:val="000000"/>
          <w:sz w:val="24"/>
          <w:szCs w:val="24"/>
        </w:rPr>
      </w:pPr>
      <w:r w:rsidRPr="00E10FDC">
        <w:rPr>
          <w:rFonts w:ascii="Times New Roman" w:hAnsi="Times New Roman" w:cs="Times New Roman"/>
          <w:bCs/>
          <w:color w:val="000000"/>
          <w:sz w:val="24"/>
          <w:szCs w:val="24"/>
        </w:rPr>
        <w:t>1</w:t>
      </w:r>
      <w:r w:rsidR="002F02B9">
        <w:rPr>
          <w:rFonts w:ascii="Times New Roman" w:hAnsi="Times New Roman" w:cs="Times New Roman"/>
          <w:bCs/>
          <w:color w:val="000000"/>
          <w:sz w:val="24"/>
          <w:szCs w:val="24"/>
        </w:rPr>
        <w:t>1</w:t>
      </w:r>
      <w:r w:rsidRPr="00E10FDC">
        <w:rPr>
          <w:rFonts w:ascii="Times New Roman" w:hAnsi="Times New Roman" w:cs="Times New Roman"/>
          <w:bCs/>
          <w:color w:val="000000"/>
          <w:sz w:val="24"/>
          <w:szCs w:val="24"/>
        </w:rPr>
        <w:t>. Учасник зобов'язаний забезпечити технічне обслуговування (поточний та капітальний ремонт) автотранспортного  засобу за власний рахунок.</w:t>
      </w:r>
    </w:p>
    <w:p w14:paraId="1EC874AA" w14:textId="18B118E6" w:rsidR="005A6156"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5A6156" w:rsidRPr="007431EF">
        <w:rPr>
          <w:rFonts w:ascii="Times New Roman" w:hAnsi="Times New Roman" w:cs="Times New Roman"/>
          <w:bCs/>
          <w:color w:val="000000"/>
          <w:sz w:val="24"/>
          <w:szCs w:val="24"/>
        </w:rPr>
        <w:t>.Учасник несе повну матеріальну відповідальність за охорону своєї техніки та її комплектуючі.</w:t>
      </w:r>
    </w:p>
    <w:p w14:paraId="2835E39B" w14:textId="67270B06" w:rsidR="00DB58D7" w:rsidRPr="007431EF" w:rsidRDefault="002F02B9" w:rsidP="003C1D6F">
      <w:pPr>
        <w:pStyle w:val="aa"/>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5A6156" w:rsidRPr="007431EF">
        <w:rPr>
          <w:rFonts w:ascii="Times New Roman" w:hAnsi="Times New Roman" w:cs="Times New Roman"/>
          <w:bCs/>
          <w:color w:val="000000"/>
          <w:sz w:val="24"/>
          <w:szCs w:val="24"/>
        </w:rPr>
        <w:t>. Виконання  вимог охорони праці,</w:t>
      </w:r>
      <w:r w:rsidR="003C1D6F">
        <w:rPr>
          <w:rFonts w:ascii="Times New Roman" w:hAnsi="Times New Roman" w:cs="Times New Roman"/>
          <w:bCs/>
          <w:color w:val="000000"/>
          <w:sz w:val="24"/>
          <w:szCs w:val="24"/>
          <w:lang w:val="uk-UA"/>
        </w:rPr>
        <w:t xml:space="preserve"> техніки безпеки, проти</w:t>
      </w:r>
      <w:r w:rsidR="005A6156" w:rsidRPr="007431EF">
        <w:rPr>
          <w:rFonts w:ascii="Times New Roman" w:hAnsi="Times New Roman" w:cs="Times New Roman"/>
          <w:bCs/>
          <w:color w:val="000000"/>
          <w:sz w:val="24"/>
          <w:szCs w:val="24"/>
        </w:rPr>
        <w:t>пожежної безпеки та дотримання правил дорожнього руху поклад</w:t>
      </w:r>
      <w:r w:rsidR="0057269F" w:rsidRPr="007431EF">
        <w:rPr>
          <w:rFonts w:ascii="Times New Roman" w:hAnsi="Times New Roman" w:cs="Times New Roman"/>
          <w:bCs/>
          <w:color w:val="000000"/>
          <w:sz w:val="24"/>
          <w:szCs w:val="24"/>
        </w:rPr>
        <w:t>ається на учасника.</w:t>
      </w:r>
      <w:r w:rsidR="009C0E53" w:rsidRPr="007431EF">
        <w:rPr>
          <w:rFonts w:ascii="Times New Roman" w:hAnsi="Times New Roman" w:cs="Times New Roman"/>
          <w:bCs/>
          <w:color w:val="000000"/>
          <w:sz w:val="24"/>
          <w:szCs w:val="24"/>
        </w:rPr>
        <w:tab/>
      </w:r>
    </w:p>
    <w:p w14:paraId="6F8A485E" w14:textId="5A2856F1" w:rsidR="007E43E7" w:rsidRPr="007431EF" w:rsidRDefault="00DB58D7" w:rsidP="003C1D6F">
      <w:pPr>
        <w:tabs>
          <w:tab w:val="left" w:pos="720"/>
        </w:tabs>
        <w:overflowPunct w:val="0"/>
        <w:adjustRightInd w:val="0"/>
        <w:spacing w:after="0" w:line="276" w:lineRule="auto"/>
        <w:jc w:val="both"/>
        <w:textAlignment w:val="baseline"/>
        <w:rPr>
          <w:rFonts w:ascii="Times New Roman" w:hAnsi="Times New Roman" w:cs="Times New Roman"/>
          <w:bCs/>
          <w:color w:val="000000"/>
          <w:sz w:val="24"/>
          <w:szCs w:val="24"/>
        </w:rPr>
      </w:pPr>
      <w:r w:rsidRPr="007431EF">
        <w:rPr>
          <w:rFonts w:ascii="Times New Roman" w:hAnsi="Times New Roman" w:cs="Times New Roman"/>
          <w:bCs/>
          <w:color w:val="000000"/>
          <w:sz w:val="24"/>
          <w:szCs w:val="24"/>
        </w:rPr>
        <w:tab/>
      </w:r>
      <w:r w:rsidR="00DF3490" w:rsidRPr="007431EF">
        <w:rPr>
          <w:rFonts w:ascii="Times New Roman" w:hAnsi="Times New Roman" w:cs="Times New Roman"/>
          <w:bCs/>
          <w:color w:val="000000"/>
          <w:sz w:val="24"/>
          <w:szCs w:val="24"/>
        </w:rPr>
        <w:t xml:space="preserve">Термін надання послуг – з моменту підписання договору до </w:t>
      </w:r>
      <w:r w:rsidR="00DF1AB5" w:rsidRPr="007431EF">
        <w:rPr>
          <w:rFonts w:ascii="Times New Roman" w:eastAsia="Arial" w:hAnsi="Times New Roman" w:cs="Times New Roman"/>
          <w:color w:val="000000"/>
          <w:sz w:val="24"/>
          <w:szCs w:val="24"/>
        </w:rPr>
        <w:t>31 грудня 2023</w:t>
      </w:r>
      <w:r w:rsidR="0057269F" w:rsidRPr="007431EF">
        <w:rPr>
          <w:rFonts w:ascii="Times New Roman" w:eastAsia="Arial" w:hAnsi="Times New Roman" w:cs="Times New Roman"/>
          <w:color w:val="000000"/>
          <w:sz w:val="24"/>
          <w:szCs w:val="24"/>
        </w:rPr>
        <w:t xml:space="preserve"> року, </w:t>
      </w:r>
      <w:r w:rsidR="003C1D6F">
        <w:rPr>
          <w:rFonts w:ascii="Times New Roman" w:eastAsia="Arial" w:hAnsi="Times New Roman" w:cs="Times New Roman"/>
          <w:color w:val="000000"/>
          <w:sz w:val="24"/>
          <w:szCs w:val="24"/>
          <w:lang w:val="uk-UA"/>
        </w:rPr>
        <w:t>не менше 36 машиногодин на тиждень</w:t>
      </w:r>
      <w:r w:rsidR="00DF3490" w:rsidRPr="007431EF">
        <w:rPr>
          <w:rFonts w:ascii="Times New Roman" w:hAnsi="Times New Roman" w:cs="Times New Roman"/>
          <w:bCs/>
          <w:color w:val="000000"/>
          <w:sz w:val="24"/>
          <w:szCs w:val="24"/>
        </w:rPr>
        <w:t>.</w:t>
      </w:r>
      <w:r w:rsidR="002F0828" w:rsidRPr="007431EF">
        <w:rPr>
          <w:rFonts w:ascii="Times New Roman" w:hAnsi="Times New Roman" w:cs="Times New Roman"/>
          <w:bCs/>
          <w:color w:val="000000"/>
          <w:sz w:val="24"/>
          <w:szCs w:val="24"/>
        </w:rPr>
        <w:t xml:space="preserve"> </w:t>
      </w:r>
      <w:r w:rsidR="007E43E7" w:rsidRPr="007431EF">
        <w:rPr>
          <w:rFonts w:ascii="Times New Roman" w:hAnsi="Times New Roman" w:cs="Times New Roman"/>
          <w:bCs/>
          <w:color w:val="000000"/>
          <w:sz w:val="24"/>
          <w:szCs w:val="24"/>
        </w:rPr>
        <w:t>Послуги надаються з використанням транспортного засоб</w:t>
      </w:r>
      <w:r w:rsidR="007E43E7" w:rsidRPr="007431EF">
        <w:rPr>
          <w:rFonts w:ascii="Times New Roman" w:hAnsi="Times New Roman" w:cs="Times New Roman"/>
          <w:bCs/>
          <w:color w:val="000000"/>
          <w:sz w:val="24"/>
          <w:szCs w:val="24"/>
          <w:lang w:val="uk-UA"/>
        </w:rPr>
        <w:t xml:space="preserve">у </w:t>
      </w:r>
      <w:r w:rsidR="007E43E7" w:rsidRPr="007431EF">
        <w:rPr>
          <w:rFonts w:ascii="Times New Roman" w:hAnsi="Times New Roman" w:cs="Times New Roman"/>
          <w:bCs/>
          <w:color w:val="000000"/>
          <w:sz w:val="24"/>
          <w:szCs w:val="24"/>
        </w:rPr>
        <w:t>та воді</w:t>
      </w:r>
      <w:r w:rsidR="007E43E7" w:rsidRPr="007431EF">
        <w:rPr>
          <w:rFonts w:ascii="Times New Roman" w:hAnsi="Times New Roman" w:cs="Times New Roman"/>
          <w:bCs/>
          <w:color w:val="000000"/>
          <w:sz w:val="24"/>
          <w:szCs w:val="24"/>
          <w:lang w:val="uk-UA"/>
        </w:rPr>
        <w:t>я</w:t>
      </w:r>
      <w:r w:rsidR="007E43E7" w:rsidRPr="007431EF">
        <w:rPr>
          <w:rFonts w:ascii="Times New Roman" w:hAnsi="Times New Roman" w:cs="Times New Roman"/>
          <w:bCs/>
          <w:color w:val="000000"/>
          <w:sz w:val="24"/>
          <w:szCs w:val="24"/>
        </w:rPr>
        <w:t xml:space="preserve"> Учасника.</w:t>
      </w:r>
      <w:r w:rsidR="007E43E7" w:rsidRPr="007431EF">
        <w:rPr>
          <w:rFonts w:ascii="Times New Roman" w:hAnsi="Times New Roman" w:cs="Times New Roman"/>
          <w:bCs/>
          <w:color w:val="000000"/>
          <w:sz w:val="24"/>
          <w:szCs w:val="24"/>
          <w:lang w:val="uk-UA"/>
        </w:rPr>
        <w:t xml:space="preserve"> </w:t>
      </w:r>
      <w:r w:rsidR="007E43E7" w:rsidRPr="007431EF">
        <w:rPr>
          <w:rFonts w:ascii="Times New Roman" w:hAnsi="Times New Roman" w:cs="Times New Roman"/>
          <w:color w:val="000000"/>
          <w:sz w:val="24"/>
          <w:szCs w:val="24"/>
        </w:rPr>
        <w:t>Учасник несе повну відповідальність, пе</w:t>
      </w:r>
      <w:r w:rsidR="0057269F" w:rsidRPr="007431EF">
        <w:rPr>
          <w:rFonts w:ascii="Times New Roman" w:hAnsi="Times New Roman" w:cs="Times New Roman"/>
          <w:color w:val="000000"/>
          <w:sz w:val="24"/>
          <w:szCs w:val="24"/>
        </w:rPr>
        <w:t>редбачену чинним законодавством</w:t>
      </w:r>
      <w:r w:rsidR="007E43E7" w:rsidRPr="007431EF">
        <w:rPr>
          <w:rFonts w:ascii="Times New Roman" w:hAnsi="Times New Roman" w:cs="Times New Roman"/>
          <w:color w:val="000000"/>
          <w:sz w:val="24"/>
          <w:szCs w:val="24"/>
        </w:rPr>
        <w:t>.</w:t>
      </w:r>
    </w:p>
    <w:p w14:paraId="5E7FAEEA" w14:textId="68799C34" w:rsidR="003D1705" w:rsidRDefault="003D1705" w:rsidP="003D1705">
      <w:pPr>
        <w:widowControl w:val="0"/>
        <w:spacing w:after="0"/>
        <w:ind w:firstLine="708"/>
        <w:jc w:val="both"/>
        <w:rPr>
          <w:rFonts w:ascii="Times New Roman" w:hAnsi="Times New Roman" w:cs="Times New Roman"/>
          <w:b/>
          <w:color w:val="333333"/>
          <w:sz w:val="20"/>
          <w:szCs w:val="20"/>
          <w:shd w:val="clear" w:color="auto" w:fill="FFFFFF"/>
        </w:rPr>
      </w:pPr>
      <w:r w:rsidRPr="003D1705">
        <w:rPr>
          <w:rFonts w:ascii="Times New Roman" w:hAnsi="Times New Roman" w:cs="Times New Roman"/>
          <w:b/>
          <w:color w:val="333333"/>
          <w:sz w:val="20"/>
          <w:szCs w:val="20"/>
          <w:shd w:val="clear" w:color="auto" w:fill="FFFFFF"/>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546226D6" w14:textId="5DBACBFA" w:rsidR="003D1705" w:rsidRPr="003D1705" w:rsidRDefault="003D1705" w:rsidP="003D1705">
      <w:pPr>
        <w:widowControl w:val="0"/>
        <w:spacing w:after="0"/>
        <w:ind w:firstLine="708"/>
        <w:jc w:val="both"/>
        <w:rPr>
          <w:rFonts w:ascii="Times New Roman" w:eastAsia="Calibri" w:hAnsi="Times New Roman" w:cs="FreeSans"/>
          <w:b/>
          <w:kern w:val="2"/>
          <w:sz w:val="20"/>
          <w:szCs w:val="20"/>
          <w:lang w:bidi="hi-IN"/>
        </w:rPr>
      </w:pPr>
      <w:r w:rsidRPr="003D1705">
        <w:rPr>
          <w:rFonts w:ascii="Times New Roman" w:eastAsia="Calibri" w:hAnsi="Times New Roman" w:cs="FreeSans"/>
          <w:b/>
          <w:kern w:val="2"/>
          <w:sz w:val="20"/>
          <w:szCs w:val="20"/>
          <w:lang w:bidi="hi-IN"/>
        </w:rPr>
        <w:t>Учасник повинен надати у складі тендерної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тендерної пропозиції даному додатку до тендерної документації.</w:t>
      </w:r>
    </w:p>
    <w:tbl>
      <w:tblPr>
        <w:tblW w:w="9855" w:type="dxa"/>
        <w:tblInd w:w="108" w:type="dxa"/>
        <w:tblLayout w:type="fixed"/>
        <w:tblLook w:val="01E0" w:firstRow="1" w:lastRow="1" w:firstColumn="1" w:lastColumn="1" w:noHBand="0" w:noVBand="0"/>
      </w:tblPr>
      <w:tblGrid>
        <w:gridCol w:w="3547"/>
        <w:gridCol w:w="3966"/>
        <w:gridCol w:w="2342"/>
      </w:tblGrid>
      <w:tr w:rsidR="003C1D6F" w:rsidRPr="007431EF" w14:paraId="40128EE6" w14:textId="77777777" w:rsidTr="00BA6675">
        <w:trPr>
          <w:trHeight w:val="1561"/>
        </w:trPr>
        <w:tc>
          <w:tcPr>
            <w:tcW w:w="3547" w:type="dxa"/>
          </w:tcPr>
          <w:p w14:paraId="7769B310"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Керівник організації або інша уповноважена посадова особа</w:t>
            </w:r>
          </w:p>
          <w:p w14:paraId="2D075E1B"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М.П. (за наявності)</w:t>
            </w:r>
          </w:p>
        </w:tc>
        <w:tc>
          <w:tcPr>
            <w:tcW w:w="3966" w:type="dxa"/>
            <w:vAlign w:val="center"/>
          </w:tcPr>
          <w:p w14:paraId="0EB1FDDD"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_________________</w:t>
            </w:r>
          </w:p>
          <w:p w14:paraId="5D64C8C5"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(підпис)</w:t>
            </w:r>
          </w:p>
          <w:p w14:paraId="7E772453"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p>
        </w:tc>
        <w:tc>
          <w:tcPr>
            <w:tcW w:w="2342" w:type="dxa"/>
            <w:vAlign w:val="center"/>
          </w:tcPr>
          <w:p w14:paraId="3BB98089"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_____________</w:t>
            </w:r>
          </w:p>
          <w:p w14:paraId="5684CF53" w14:textId="77777777" w:rsidR="003C1D6F" w:rsidRPr="007431EF" w:rsidRDefault="003C1D6F" w:rsidP="00BA6675">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(ініціали та прізвище)</w:t>
            </w:r>
          </w:p>
        </w:tc>
      </w:tr>
    </w:tbl>
    <w:p w14:paraId="17B2CA80" w14:textId="1C6A6111" w:rsidR="00DB58D7" w:rsidRPr="007431EF" w:rsidRDefault="00DB58D7" w:rsidP="003D1705">
      <w:pPr>
        <w:spacing w:after="0" w:line="240" w:lineRule="auto"/>
        <w:jc w:val="right"/>
        <w:rPr>
          <w:rFonts w:ascii="Times New Roman" w:hAnsi="Times New Roman" w:cs="Times New Roman"/>
          <w:b/>
          <w:bCs/>
          <w:sz w:val="24"/>
          <w:szCs w:val="24"/>
          <w:lang w:val="uk-UA"/>
        </w:rPr>
      </w:pPr>
      <w:r w:rsidRPr="007431EF">
        <w:rPr>
          <w:rFonts w:ascii="Times New Roman" w:hAnsi="Times New Roman" w:cs="Times New Roman"/>
          <w:b/>
          <w:bCs/>
          <w:sz w:val="24"/>
          <w:szCs w:val="24"/>
          <w:lang w:val="uk-UA"/>
        </w:rPr>
        <w:lastRenderedPageBreak/>
        <w:t>Додаток № 4 до тендерної документації</w:t>
      </w:r>
    </w:p>
    <w:p w14:paraId="6ECF0787" w14:textId="5B5478A4" w:rsidR="00A51F87" w:rsidRPr="007431EF" w:rsidRDefault="00A51F87" w:rsidP="00E10FDC">
      <w:pPr>
        <w:spacing w:after="0" w:line="240" w:lineRule="auto"/>
        <w:jc w:val="center"/>
        <w:rPr>
          <w:rFonts w:ascii="Times New Roman" w:eastAsia="Calibri" w:hAnsi="Times New Roman" w:cs="Times New Roman"/>
          <w:i/>
          <w:sz w:val="24"/>
          <w:szCs w:val="24"/>
          <w:lang w:val="uk-UA"/>
        </w:rPr>
      </w:pPr>
      <w:r w:rsidRPr="007431EF">
        <w:rPr>
          <w:rFonts w:ascii="Times New Roman" w:eastAsia="Calibri" w:hAnsi="Times New Roman" w:cs="Times New Roman"/>
          <w:i/>
          <w:sz w:val="24"/>
          <w:szCs w:val="24"/>
          <w:lang w:val="uk-UA"/>
        </w:rPr>
        <w:t>Форма «Пропозиція» подається на фірмовому бланку Учасника (у разі наявності)</w:t>
      </w:r>
    </w:p>
    <w:p w14:paraId="410F5356" w14:textId="77777777" w:rsidR="00DB58D7" w:rsidRPr="007431EF" w:rsidRDefault="00DB58D7" w:rsidP="00E10FDC">
      <w:pPr>
        <w:suppressAutoHyphens/>
        <w:spacing w:after="0" w:line="240" w:lineRule="auto"/>
        <w:ind w:firstLine="540"/>
        <w:jc w:val="center"/>
        <w:rPr>
          <w:rFonts w:ascii="Times New Roman" w:hAnsi="Times New Roman" w:cs="Times New Roman"/>
          <w:b/>
          <w:sz w:val="24"/>
          <w:szCs w:val="24"/>
          <w:lang w:eastAsia="zh-CN"/>
        </w:rPr>
      </w:pPr>
      <w:r w:rsidRPr="007431EF">
        <w:rPr>
          <w:rFonts w:ascii="Times New Roman" w:hAnsi="Times New Roman" w:cs="Times New Roman"/>
          <w:b/>
          <w:sz w:val="24"/>
          <w:szCs w:val="24"/>
          <w:lang w:eastAsia="zh-CN"/>
        </w:rPr>
        <w:t>ФОРМА «ЦІНОВА ПРОПОЗИЦІЯ»</w:t>
      </w:r>
    </w:p>
    <w:p w14:paraId="03FCE4FC" w14:textId="77777777"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Повне найменування Учасника:________________________________________________</w:t>
      </w:r>
    </w:p>
    <w:p w14:paraId="17E949C0" w14:textId="2EA07775"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Адреса Учасника</w:t>
      </w:r>
      <w:r w:rsidR="00192117" w:rsidRPr="007431EF">
        <w:rPr>
          <w:rFonts w:ascii="Times New Roman" w:hAnsi="Times New Roman" w:cs="Times New Roman"/>
          <w:sz w:val="24"/>
          <w:szCs w:val="24"/>
          <w:lang w:val="uk-UA"/>
        </w:rPr>
        <w:t xml:space="preserve"> </w:t>
      </w:r>
      <w:r w:rsidRPr="007431EF">
        <w:rPr>
          <w:rFonts w:ascii="Times New Roman" w:hAnsi="Times New Roman" w:cs="Times New Roman"/>
          <w:sz w:val="24"/>
          <w:szCs w:val="24"/>
        </w:rPr>
        <w:t>(юридична та фактична): _______________________________________</w:t>
      </w:r>
    </w:p>
    <w:p w14:paraId="6BBF190C" w14:textId="77777777"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Код ЄДРПОУ________________________________________________________________</w:t>
      </w:r>
    </w:p>
    <w:p w14:paraId="1D30DA72" w14:textId="77777777"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Банківські реквізити__________________________________________________________</w:t>
      </w:r>
    </w:p>
    <w:p w14:paraId="76390F44" w14:textId="77777777"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Телефон/факс Учасника: ______________________________________________________</w:t>
      </w:r>
    </w:p>
    <w:p w14:paraId="060BAB54" w14:textId="26A8D6CF" w:rsidR="00DB58D7" w:rsidRPr="007431EF" w:rsidRDefault="00DB58D7" w:rsidP="00E1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431EF">
        <w:rPr>
          <w:rFonts w:ascii="Times New Roman" w:hAnsi="Times New Roman" w:cs="Times New Roman"/>
          <w:sz w:val="24"/>
          <w:szCs w:val="24"/>
        </w:rPr>
        <w:t>Керівник (прізвище, ім’я по батькові) Учасника: 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w:t>
      </w:r>
      <w:r w:rsidR="001A5BFE" w:rsidRPr="007431EF">
        <w:rPr>
          <w:rFonts w:ascii="Times New Roman" w:hAnsi="Times New Roman" w:cs="Times New Roman"/>
          <w:sz w:val="24"/>
          <w:szCs w:val="24"/>
        </w:rPr>
        <w:t>______________________</w:t>
      </w:r>
    </w:p>
    <w:p w14:paraId="0B25EEAE" w14:textId="329B8E57" w:rsidR="00E10FDC" w:rsidRDefault="00533392" w:rsidP="00E10FDC">
      <w:pPr>
        <w:spacing w:after="0" w:line="240" w:lineRule="auto"/>
        <w:jc w:val="both"/>
        <w:rPr>
          <w:rFonts w:ascii="Times New Roman" w:hAnsi="Times New Roman" w:cs="Times New Roman"/>
          <w:iCs/>
          <w:sz w:val="24"/>
          <w:szCs w:val="24"/>
          <w:lang w:val="uk-UA"/>
        </w:rPr>
      </w:pPr>
      <w:r w:rsidRPr="007431EF">
        <w:rPr>
          <w:rFonts w:ascii="Times New Roman" w:hAnsi="Times New Roman" w:cs="Times New Roman"/>
          <w:iCs/>
          <w:sz w:val="24"/>
          <w:szCs w:val="24"/>
          <w:lang w:val="uk-UA"/>
        </w:rPr>
        <w:t>Відкриті торг</w:t>
      </w:r>
      <w:r w:rsidR="00192117" w:rsidRPr="007431EF">
        <w:rPr>
          <w:rFonts w:ascii="Times New Roman" w:hAnsi="Times New Roman" w:cs="Times New Roman"/>
          <w:iCs/>
          <w:sz w:val="24"/>
          <w:szCs w:val="24"/>
          <w:lang w:val="uk-UA"/>
        </w:rPr>
        <w:t>и з особливостями</w:t>
      </w:r>
      <w:r w:rsidR="001A5BFE" w:rsidRPr="007431EF">
        <w:rPr>
          <w:rFonts w:ascii="Times New Roman" w:hAnsi="Times New Roman" w:cs="Times New Roman"/>
          <w:iCs/>
          <w:sz w:val="24"/>
          <w:szCs w:val="24"/>
        </w:rPr>
        <w:t xml:space="preserve"> на закупівлю</w:t>
      </w:r>
      <w:r w:rsidR="001A5BFE" w:rsidRPr="007431EF">
        <w:rPr>
          <w:rFonts w:ascii="Times New Roman" w:hAnsi="Times New Roman" w:cs="Times New Roman"/>
          <w:iCs/>
          <w:sz w:val="24"/>
          <w:szCs w:val="24"/>
          <w:lang w:val="uk-UA"/>
        </w:rPr>
        <w:t xml:space="preserve"> </w:t>
      </w:r>
      <w:r w:rsidR="001A5BFE" w:rsidRPr="007431EF">
        <w:rPr>
          <w:rFonts w:ascii="Times New Roman" w:hAnsi="Times New Roman" w:cs="Times New Roman"/>
          <w:iCs/>
          <w:sz w:val="24"/>
          <w:szCs w:val="24"/>
        </w:rPr>
        <w:t>послуг</w:t>
      </w:r>
      <w:r w:rsidR="00DB58D7" w:rsidRPr="007431EF">
        <w:rPr>
          <w:rFonts w:ascii="Times New Roman" w:hAnsi="Times New Roman" w:cs="Times New Roman"/>
          <w:iCs/>
          <w:sz w:val="24"/>
          <w:szCs w:val="24"/>
        </w:rPr>
        <w:t xml:space="preserve"> </w:t>
      </w:r>
      <w:r w:rsidR="00243EBD" w:rsidRPr="007431EF">
        <w:rPr>
          <w:rFonts w:ascii="Times New Roman" w:hAnsi="Times New Roman" w:cs="Times New Roman"/>
          <w:b/>
          <w:iCs/>
          <w:sz w:val="24"/>
          <w:szCs w:val="24"/>
        </w:rPr>
        <w:t xml:space="preserve">«Оренда трактора колісного в комплекті з двома причепами та </w:t>
      </w:r>
      <w:r w:rsidR="00E10FDC">
        <w:rPr>
          <w:rFonts w:ascii="Times New Roman" w:hAnsi="Times New Roman" w:cs="Times New Roman"/>
          <w:b/>
          <w:iCs/>
          <w:sz w:val="24"/>
          <w:szCs w:val="24"/>
          <w:lang w:val="uk-UA"/>
        </w:rPr>
        <w:t>відвал</w:t>
      </w:r>
      <w:r w:rsidR="00243EBD" w:rsidRPr="007431EF">
        <w:rPr>
          <w:rFonts w:ascii="Times New Roman" w:hAnsi="Times New Roman" w:cs="Times New Roman"/>
          <w:b/>
          <w:iCs/>
          <w:sz w:val="24"/>
          <w:szCs w:val="24"/>
        </w:rPr>
        <w:t xml:space="preserve"> лопатою»</w:t>
      </w:r>
      <w:r w:rsidR="00243EBD" w:rsidRPr="007431EF">
        <w:rPr>
          <w:rFonts w:ascii="Times New Roman" w:hAnsi="Times New Roman" w:cs="Times New Roman"/>
          <w:b/>
          <w:iCs/>
          <w:sz w:val="24"/>
          <w:szCs w:val="24"/>
          <w:lang w:val="uk-UA"/>
        </w:rPr>
        <w:t xml:space="preserve"> </w:t>
      </w:r>
      <w:r w:rsidR="00243EBD" w:rsidRPr="007431EF">
        <w:rPr>
          <w:rFonts w:ascii="Times New Roman" w:hAnsi="Times New Roman" w:cs="Times New Roman"/>
          <w:b/>
          <w:iCs/>
          <w:sz w:val="24"/>
          <w:szCs w:val="24"/>
        </w:rPr>
        <w:t>код ДК 021:2015: 60180000-3 - Прокат вантажних транспортних засобів із водієм для перевезення товарів</w:t>
      </w:r>
      <w:r w:rsidR="00243EBD" w:rsidRPr="007431EF">
        <w:rPr>
          <w:rFonts w:ascii="Times New Roman" w:hAnsi="Times New Roman" w:cs="Times New Roman"/>
          <w:b/>
          <w:iCs/>
          <w:sz w:val="24"/>
          <w:szCs w:val="24"/>
          <w:lang w:val="uk-UA"/>
        </w:rPr>
        <w:t>.</w:t>
      </w:r>
      <w:r w:rsidR="002F54DE" w:rsidRPr="007431EF">
        <w:rPr>
          <w:rFonts w:ascii="Times New Roman" w:hAnsi="Times New Roman" w:cs="Times New Roman"/>
          <w:b/>
          <w:iCs/>
          <w:sz w:val="24"/>
          <w:szCs w:val="24"/>
          <w:lang w:val="uk-UA"/>
        </w:rPr>
        <w:t xml:space="preserve"> </w:t>
      </w:r>
      <w:r w:rsidR="00DB58D7" w:rsidRPr="007431EF">
        <w:rPr>
          <w:rFonts w:ascii="Times New Roman" w:hAnsi="Times New Roman" w:cs="Times New Roman"/>
          <w:iCs/>
          <w:sz w:val="24"/>
          <w:szCs w:val="24"/>
          <w:lang w:val="uk-UA"/>
        </w:rPr>
        <w:t xml:space="preserve">Вивчивши тендерну документацію в системі електронних закупівель, ми погоджуємось з усіма </w:t>
      </w:r>
      <w:r w:rsidR="00192117" w:rsidRPr="007431EF">
        <w:rPr>
          <w:rFonts w:ascii="Times New Roman" w:hAnsi="Times New Roman" w:cs="Times New Roman"/>
          <w:iCs/>
          <w:sz w:val="24"/>
          <w:szCs w:val="24"/>
          <w:lang w:val="uk-UA"/>
        </w:rPr>
        <w:t xml:space="preserve">умовами </w:t>
      </w:r>
      <w:r w:rsidR="00C80712" w:rsidRPr="007431EF">
        <w:rPr>
          <w:rFonts w:ascii="Times New Roman" w:hAnsi="Times New Roman" w:cs="Times New Roman"/>
          <w:iCs/>
          <w:sz w:val="24"/>
          <w:szCs w:val="24"/>
          <w:lang w:val="uk-UA"/>
        </w:rPr>
        <w:t xml:space="preserve">тендерної </w:t>
      </w:r>
      <w:r w:rsidR="00192117" w:rsidRPr="007431EF">
        <w:rPr>
          <w:rFonts w:ascii="Times New Roman" w:hAnsi="Times New Roman" w:cs="Times New Roman"/>
          <w:iCs/>
          <w:sz w:val="24"/>
          <w:szCs w:val="24"/>
          <w:lang w:val="uk-UA"/>
        </w:rPr>
        <w:t>документації та прое</w:t>
      </w:r>
      <w:r w:rsidR="00DB58D7" w:rsidRPr="007431EF">
        <w:rPr>
          <w:rFonts w:ascii="Times New Roman" w:hAnsi="Times New Roman" w:cs="Times New Roman"/>
          <w:iCs/>
          <w:sz w:val="24"/>
          <w:szCs w:val="24"/>
          <w:lang w:val="uk-UA"/>
        </w:rPr>
        <w:t>ктом договору про</w:t>
      </w:r>
      <w:r w:rsidR="00A51F87" w:rsidRPr="007431EF">
        <w:rPr>
          <w:rFonts w:ascii="Times New Roman" w:hAnsi="Times New Roman" w:cs="Times New Roman"/>
          <w:iCs/>
          <w:sz w:val="24"/>
          <w:szCs w:val="24"/>
          <w:lang w:val="uk-UA"/>
        </w:rPr>
        <w:t xml:space="preserve"> закупівлю, вимогами</w:t>
      </w:r>
      <w:r w:rsidR="00DB58D7" w:rsidRPr="007431EF">
        <w:rPr>
          <w:rFonts w:ascii="Times New Roman" w:hAnsi="Times New Roman" w:cs="Times New Roman"/>
          <w:iCs/>
          <w:sz w:val="24"/>
          <w:szCs w:val="24"/>
          <w:lang w:val="uk-UA"/>
        </w:rPr>
        <w:t xml:space="preserve"> згідно з Додатком </w:t>
      </w:r>
      <w:r w:rsidR="00A51F87" w:rsidRPr="007431EF">
        <w:rPr>
          <w:rFonts w:ascii="Times New Roman" w:hAnsi="Times New Roman" w:cs="Times New Roman"/>
          <w:iCs/>
          <w:sz w:val="24"/>
          <w:szCs w:val="24"/>
          <w:lang w:val="uk-UA"/>
        </w:rPr>
        <w:t>3</w:t>
      </w:r>
      <w:r w:rsidR="00C80712" w:rsidRPr="007431EF">
        <w:rPr>
          <w:rFonts w:ascii="Times New Roman" w:hAnsi="Times New Roman" w:cs="Times New Roman"/>
          <w:iCs/>
          <w:sz w:val="24"/>
          <w:szCs w:val="24"/>
          <w:lang w:val="uk-UA"/>
        </w:rPr>
        <w:t xml:space="preserve">, </w:t>
      </w:r>
      <w:r w:rsidR="00DB58D7" w:rsidRPr="007431EF">
        <w:rPr>
          <w:rFonts w:ascii="Times New Roman" w:hAnsi="Times New Roman" w:cs="Times New Roman"/>
          <w:iCs/>
          <w:sz w:val="24"/>
          <w:szCs w:val="24"/>
          <w:lang w:val="uk-UA"/>
        </w:rPr>
        <w:t>подаємо свою цінову проп</w:t>
      </w:r>
      <w:r w:rsidR="001A5BFE" w:rsidRPr="007431EF">
        <w:rPr>
          <w:rFonts w:ascii="Times New Roman" w:hAnsi="Times New Roman" w:cs="Times New Roman"/>
          <w:iCs/>
          <w:sz w:val="24"/>
          <w:szCs w:val="24"/>
          <w:lang w:val="uk-UA"/>
        </w:rPr>
        <w:t>озицію, яка складає</w:t>
      </w:r>
      <w:r w:rsidR="00DB58D7" w:rsidRPr="007431EF">
        <w:rPr>
          <w:rFonts w:ascii="Times New Roman" w:hAnsi="Times New Roman" w:cs="Times New Roman"/>
          <w:iCs/>
          <w:sz w:val="24"/>
          <w:szCs w:val="24"/>
          <w:lang w:val="uk-UA"/>
        </w:rPr>
        <w:t>:</w:t>
      </w:r>
      <w:r w:rsidR="00192117" w:rsidRPr="007431EF">
        <w:rPr>
          <w:rFonts w:ascii="Times New Roman" w:hAnsi="Times New Roman" w:cs="Times New Roman"/>
          <w:iCs/>
          <w:sz w:val="24"/>
          <w:szCs w:val="24"/>
          <w:lang w:val="uk-UA"/>
        </w:rPr>
        <w:t>_____________</w:t>
      </w:r>
      <w:r w:rsidR="001A5BFE" w:rsidRPr="007431EF">
        <w:rPr>
          <w:rFonts w:ascii="Times New Roman" w:hAnsi="Times New Roman" w:cs="Times New Roman"/>
          <w:iCs/>
          <w:sz w:val="24"/>
          <w:szCs w:val="24"/>
          <w:lang w:val="uk-UA"/>
        </w:rPr>
        <w:t>__________________________</w:t>
      </w:r>
      <w:r w:rsidR="00192117" w:rsidRPr="007431EF">
        <w:rPr>
          <w:rFonts w:ascii="Times New Roman" w:hAnsi="Times New Roman" w:cs="Times New Roman"/>
          <w:iCs/>
          <w:sz w:val="24"/>
          <w:szCs w:val="24"/>
          <w:lang w:val="uk-UA"/>
        </w:rPr>
        <w:t>(Сума прописом) з ПДВ/без ПДВ.</w:t>
      </w:r>
    </w:p>
    <w:p w14:paraId="14B07E05" w14:textId="77777777" w:rsidR="0023079E" w:rsidRPr="00E10FDC" w:rsidRDefault="0023079E" w:rsidP="00E10FDC">
      <w:pPr>
        <w:spacing w:after="0" w:line="240" w:lineRule="auto"/>
        <w:jc w:val="both"/>
        <w:rPr>
          <w:rFonts w:ascii="Times New Roman" w:hAnsi="Times New Roman" w:cs="Times New Roman"/>
          <w:iCs/>
          <w:sz w:val="24"/>
          <w:szCs w:val="24"/>
          <w:lang w:val="uk-UA"/>
        </w:rPr>
      </w:pPr>
    </w:p>
    <w:tbl>
      <w:tblPr>
        <w:tblW w:w="9356" w:type="dxa"/>
        <w:tblInd w:w="-5" w:type="dxa"/>
        <w:tblLayout w:type="fixed"/>
        <w:tblCellMar>
          <w:left w:w="10" w:type="dxa"/>
          <w:right w:w="10" w:type="dxa"/>
        </w:tblCellMar>
        <w:tblLook w:val="04A0" w:firstRow="1" w:lastRow="0" w:firstColumn="1" w:lastColumn="0" w:noHBand="0" w:noVBand="1"/>
      </w:tblPr>
      <w:tblGrid>
        <w:gridCol w:w="3686"/>
        <w:gridCol w:w="1134"/>
        <w:gridCol w:w="992"/>
        <w:gridCol w:w="1559"/>
        <w:gridCol w:w="1985"/>
      </w:tblGrid>
      <w:tr w:rsidR="0023079E" w:rsidRPr="007431EF" w14:paraId="7114AC7A" w14:textId="77777777" w:rsidTr="0023079E">
        <w:trPr>
          <w:cantSplit/>
          <w:trHeight w:hRule="exact" w:val="909"/>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7F7E377D" w14:textId="77777777" w:rsidR="0023079E" w:rsidRPr="007431EF" w:rsidRDefault="0023079E" w:rsidP="00E10FDC">
            <w:pPr>
              <w:pStyle w:val="Standard"/>
              <w:jc w:val="center"/>
              <w:rPr>
                <w:rFonts w:ascii="Times New Roman" w:hAnsi="Times New Roman" w:cs="Times New Roman"/>
              </w:rPr>
            </w:pPr>
            <w:r w:rsidRPr="007431EF">
              <w:rPr>
                <w:rFonts w:ascii="Times New Roman" w:eastAsia="Times New Roman" w:hAnsi="Times New Roman" w:cs="Times New Roman"/>
              </w:rPr>
              <w:t xml:space="preserve">Найменування </w:t>
            </w:r>
            <w:r w:rsidRPr="007431EF">
              <w:rPr>
                <w:rFonts w:ascii="Times New Roman" w:eastAsia="Times New Roman" w:hAnsi="Times New Roman" w:cs="Times New Roman"/>
                <w:lang w:val="uk-UA"/>
              </w:rPr>
              <w:t>послуги</w:t>
            </w:r>
            <w:r w:rsidRPr="007431EF">
              <w:rPr>
                <w:rFonts w:ascii="Times New Roman" w:eastAsia="Times New Roman" w:hAnsi="Times New Roman" w:cs="Times New Roman"/>
              </w:rPr>
              <w:t>, запропоновано</w:t>
            </w:r>
            <w:r w:rsidRPr="007431EF">
              <w:rPr>
                <w:rFonts w:ascii="Times New Roman" w:eastAsia="Times New Roman" w:hAnsi="Times New Roman" w:cs="Times New Roman"/>
                <w:lang w:val="uk-UA"/>
              </w:rPr>
              <w:t>ї</w:t>
            </w:r>
            <w:r w:rsidRPr="007431EF">
              <w:rPr>
                <w:rFonts w:ascii="Times New Roman" w:eastAsia="Times New Roman" w:hAnsi="Times New Roman" w:cs="Times New Roman"/>
              </w:rPr>
              <w:t xml:space="preserve"> учасником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2823C5AD" w14:textId="77777777" w:rsidR="0023079E" w:rsidRPr="007431EF" w:rsidRDefault="0023079E" w:rsidP="00E10FDC">
            <w:pPr>
              <w:pStyle w:val="Standard"/>
              <w:jc w:val="center"/>
              <w:rPr>
                <w:rFonts w:ascii="Times New Roman" w:hAnsi="Times New Roman" w:cs="Times New Roman"/>
              </w:rPr>
            </w:pPr>
            <w:r w:rsidRPr="007431EF">
              <w:rPr>
                <w:rFonts w:ascii="Times New Roman" w:eastAsia="Times New Roman" w:hAnsi="Times New Roman" w:cs="Times New Roman"/>
              </w:rPr>
              <w:t>Одиниця виміру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14:paraId="1D1CFB2B" w14:textId="77777777" w:rsidR="0023079E" w:rsidRPr="007431EF" w:rsidRDefault="0023079E" w:rsidP="00E10FDC">
            <w:pPr>
              <w:pStyle w:val="Standard"/>
              <w:jc w:val="center"/>
              <w:rPr>
                <w:rFonts w:ascii="Times New Roman" w:eastAsia="Times New Roman" w:hAnsi="Times New Roman" w:cs="Times New Roman"/>
                <w:lang w:val="uk-UA"/>
              </w:rPr>
            </w:pPr>
            <w:r w:rsidRPr="007431EF">
              <w:rPr>
                <w:rFonts w:ascii="Times New Roman" w:eastAsia="Times New Roman" w:hAnsi="Times New Roman" w:cs="Times New Roman"/>
                <w:lang w:val="uk-UA"/>
              </w:rPr>
              <w:t>Кількість послуг</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7BDC6D92" w14:textId="124407C5" w:rsidR="0023079E" w:rsidRPr="007431EF" w:rsidRDefault="0023079E" w:rsidP="00E10FDC">
            <w:pPr>
              <w:pStyle w:val="Standard"/>
              <w:jc w:val="center"/>
              <w:rPr>
                <w:rFonts w:ascii="Times New Roman" w:eastAsia="SimSun" w:hAnsi="Times New Roman" w:cs="Times New Roman"/>
                <w:lang w:val="uk-UA"/>
              </w:rPr>
            </w:pPr>
            <w:r w:rsidRPr="007431EF">
              <w:rPr>
                <w:rFonts w:ascii="Times New Roman" w:eastAsia="Times New Roman" w:hAnsi="Times New Roman" w:cs="Times New Roman"/>
                <w:lang w:val="ru-RU"/>
              </w:rPr>
              <w:t xml:space="preserve">Ціна </w:t>
            </w:r>
            <w:r w:rsidRPr="007431EF">
              <w:rPr>
                <w:rFonts w:ascii="Times New Roman" w:eastAsia="Times New Roman" w:hAnsi="Times New Roman" w:cs="Times New Roman"/>
                <w:lang w:val="uk-UA"/>
              </w:rPr>
              <w:t>послуги</w:t>
            </w:r>
            <w:r w:rsidRPr="007431EF">
              <w:rPr>
                <w:rFonts w:ascii="Times New Roman" w:eastAsia="Times New Roman" w:hAnsi="Times New Roman" w:cs="Times New Roman"/>
                <w:lang w:val="ru-RU"/>
              </w:rPr>
              <w:t xml:space="preserve"> (грн.)</w:t>
            </w:r>
            <w:r w:rsidRPr="007431EF">
              <w:rPr>
                <w:rFonts w:ascii="Times New Roman" w:eastAsia="Times New Roman" w:hAnsi="Times New Roman" w:cs="Times New Roman"/>
                <w:lang w:val="uk-UA"/>
              </w:rPr>
              <w:t xml:space="preserve"> з ПДВ/ без ПДВ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526468C8" w14:textId="609DB1C0" w:rsidR="0023079E" w:rsidRPr="007431EF" w:rsidRDefault="0023079E" w:rsidP="00E10FDC">
            <w:pPr>
              <w:pStyle w:val="Standard"/>
              <w:jc w:val="center"/>
              <w:rPr>
                <w:rFonts w:ascii="Times New Roman" w:hAnsi="Times New Roman" w:cs="Times New Roman"/>
                <w:lang w:val="ru-RU"/>
              </w:rPr>
            </w:pPr>
            <w:r w:rsidRPr="007431EF">
              <w:rPr>
                <w:rFonts w:ascii="Times New Roman" w:eastAsia="Times New Roman" w:hAnsi="Times New Roman" w:cs="Times New Roman"/>
                <w:lang w:val="ru-RU"/>
              </w:rPr>
              <w:t>Сума (грн.) з ПДВ/без ПДВ</w:t>
            </w:r>
          </w:p>
        </w:tc>
      </w:tr>
      <w:tr w:rsidR="0023079E" w:rsidRPr="007431EF" w14:paraId="08E54E97" w14:textId="77777777" w:rsidTr="0023079E">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19D3AB05" w14:textId="48AB0E27" w:rsidR="0023079E" w:rsidRPr="007431EF" w:rsidRDefault="0023079E" w:rsidP="00E10FDC">
            <w:pPr>
              <w:pStyle w:val="Standard"/>
              <w:jc w:val="both"/>
              <w:rPr>
                <w:rFonts w:ascii="Times New Roman" w:hAnsi="Times New Roman" w:cs="Times New Roman"/>
                <w:lang w:val="uk-UA"/>
              </w:rPr>
            </w:pPr>
            <w:r w:rsidRPr="007431EF">
              <w:rPr>
                <w:rFonts w:ascii="Times New Roman" w:hAnsi="Times New Roman" w:cs="Times New Roman"/>
                <w:lang w:val="uk-UA"/>
              </w:rPr>
              <w:t xml:space="preserve">«Оренда трактора колісного в комплекті з двома причепами та </w:t>
            </w:r>
            <w:r>
              <w:rPr>
                <w:rFonts w:ascii="Times New Roman" w:hAnsi="Times New Roman" w:cs="Times New Roman"/>
                <w:lang w:val="uk-UA"/>
              </w:rPr>
              <w:t>відвал</w:t>
            </w:r>
            <w:r w:rsidRPr="007431EF">
              <w:rPr>
                <w:rFonts w:ascii="Times New Roman" w:hAnsi="Times New Roman" w:cs="Times New Roman"/>
                <w:lang w:val="uk-UA"/>
              </w:rPr>
              <w:t xml:space="preserve"> лопатою»</w:t>
            </w:r>
          </w:p>
          <w:p w14:paraId="4129ACC5" w14:textId="68549F2D" w:rsidR="0023079E" w:rsidRPr="007431EF" w:rsidRDefault="0023079E" w:rsidP="00E10FDC">
            <w:pPr>
              <w:pStyle w:val="Standard"/>
              <w:jc w:val="both"/>
              <w:rPr>
                <w:rFonts w:ascii="Times New Roman" w:hAnsi="Times New Roman" w:cs="Times New Roman"/>
                <w:lang w:val="uk-UA"/>
              </w:rPr>
            </w:pPr>
            <w:r w:rsidRPr="007431EF">
              <w:rPr>
                <w:rFonts w:ascii="Times New Roman" w:hAnsi="Times New Roman" w:cs="Times New Roman"/>
                <w:lang w:val="uk-UA"/>
              </w:rPr>
              <w:t>код ДК 021:2015: 60180000-3 - Прокат вантажних транспортних засобів із водієм для перевезення товарів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76D5E37F" w14:textId="4646D6D6" w:rsidR="0023079E" w:rsidRPr="007431EF" w:rsidRDefault="0023079E" w:rsidP="00E10FDC">
            <w:pPr>
              <w:pStyle w:val="Standard"/>
              <w:jc w:val="center"/>
              <w:rPr>
                <w:rFonts w:ascii="Times New Roman" w:hAnsi="Times New Roman" w:cs="Times New Roman"/>
                <w:lang w:val="uk-UA"/>
              </w:rPr>
            </w:pPr>
            <w:r w:rsidRPr="000A672A">
              <w:rPr>
                <w:rFonts w:ascii="Times New Roman" w:hAnsi="Times New Roman" w:cs="Times New Roman"/>
                <w:lang w:val="uk-UA"/>
              </w:rPr>
              <w:t>машгод</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14:paraId="470645DF" w14:textId="62ECD645" w:rsidR="0023079E" w:rsidRPr="007431EF" w:rsidRDefault="0023079E" w:rsidP="0023079E">
            <w:pPr>
              <w:pStyle w:val="Standard"/>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   </w:t>
            </w:r>
            <w:r w:rsidRPr="007431EF">
              <w:rPr>
                <w:rFonts w:ascii="Times New Roman" w:eastAsia="Times New Roman" w:hAnsi="Times New Roman" w:cs="Times New Roman"/>
                <w:bCs/>
                <w:lang w:val="uk-UA"/>
              </w:rPr>
              <w:t>17</w:t>
            </w:r>
            <w:r>
              <w:rPr>
                <w:rFonts w:ascii="Times New Roman" w:eastAsia="Times New Roman" w:hAnsi="Times New Roman" w:cs="Times New Roman"/>
                <w:bCs/>
                <w:lang w:val="uk-UA"/>
              </w:rPr>
              <w:t>40</w:t>
            </w:r>
            <w:r w:rsidRPr="007431EF">
              <w:rPr>
                <w:rFonts w:ascii="Times New Roman" w:eastAsia="Times New Roman" w:hAnsi="Times New Roman" w:cs="Times New Roman"/>
                <w:bCs/>
                <w:lang w:val="uk-UA"/>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tcPr>
          <w:p w14:paraId="56B35A45" w14:textId="070DF012" w:rsidR="0023079E" w:rsidRPr="007431EF" w:rsidRDefault="0023079E" w:rsidP="00E10FDC">
            <w:pPr>
              <w:pStyle w:val="Standard"/>
              <w:ind w:firstLine="360"/>
              <w:jc w:val="both"/>
              <w:rPr>
                <w:rFonts w:ascii="Times New Roman" w:eastAsia="Times New Roman" w:hAnsi="Times New Roman" w:cs="Times New Roman"/>
                <w:b/>
                <w:highlight w:val="yellow"/>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399AF63D" w14:textId="77777777" w:rsidR="0023079E" w:rsidRPr="007431EF" w:rsidRDefault="0023079E" w:rsidP="00E10FDC">
            <w:pPr>
              <w:pStyle w:val="Standard"/>
              <w:ind w:firstLine="360"/>
              <w:jc w:val="both"/>
              <w:rPr>
                <w:rFonts w:ascii="Times New Roman" w:eastAsia="Times New Roman" w:hAnsi="Times New Roman" w:cs="Times New Roman"/>
                <w:b/>
                <w:highlight w:val="yellow"/>
                <w:lang w:val="ru-RU"/>
              </w:rPr>
            </w:pPr>
          </w:p>
        </w:tc>
      </w:tr>
      <w:tr w:rsidR="0023079E" w:rsidRPr="007431EF" w14:paraId="1EBBC8D6" w14:textId="77777777" w:rsidTr="0023079E">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06A7DB41" w14:textId="77777777" w:rsidR="0023079E" w:rsidRPr="007431EF" w:rsidRDefault="0023079E" w:rsidP="000A672A">
            <w:pPr>
              <w:pStyle w:val="Standard"/>
              <w:ind w:firstLine="360"/>
              <w:jc w:val="both"/>
              <w:rPr>
                <w:rFonts w:ascii="Times New Roman" w:eastAsia="Times New Roman" w:hAnsi="Times New Roman" w:cs="Times New Roman"/>
                <w:lang w:val="uk-UA"/>
              </w:rPr>
            </w:pPr>
            <w:r w:rsidRPr="007431EF">
              <w:rPr>
                <w:rFonts w:ascii="Times New Roman" w:eastAsia="Times New Roman" w:hAnsi="Times New Roman" w:cs="Times New Roman"/>
                <w:lang w:val="uk-UA"/>
              </w:rPr>
              <w:t>Разом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70930196" w14:textId="77777777" w:rsidR="0023079E" w:rsidRPr="007431EF" w:rsidRDefault="0023079E" w:rsidP="000A672A">
            <w:pPr>
              <w:pStyle w:val="Standard"/>
              <w:ind w:firstLine="360"/>
              <w:jc w:val="center"/>
              <w:rPr>
                <w:rFonts w:ascii="Times New Roman" w:eastAsia="Times New Roman" w:hAnsi="Times New Roman" w:cs="Times New Roman"/>
                <w:lang w:val="uk-UA"/>
              </w:rPr>
            </w:pPr>
            <w:r w:rsidRPr="007431EF">
              <w:rPr>
                <w:rFonts w:ascii="Times New Roman" w:eastAsia="Times New Roman" w:hAnsi="Times New Roman" w:cs="Times New Roman"/>
                <w:lang w:val="uk-UA"/>
              </w:rPr>
              <w:t>х</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14:paraId="61F9DFE5" w14:textId="3D104F38" w:rsidR="0023079E" w:rsidRPr="007431EF" w:rsidRDefault="0023079E" w:rsidP="000A672A">
            <w:pPr>
              <w:pStyle w:val="Standard"/>
              <w:ind w:firstLine="360"/>
              <w:rPr>
                <w:rFonts w:ascii="Times New Roman" w:eastAsia="Times New Roman" w:hAnsi="Times New Roman" w:cs="Times New Roman"/>
                <w:bCs/>
                <w:lang w:val="uk-UA"/>
              </w:rPr>
            </w:pPr>
            <w:r w:rsidRPr="001E4989">
              <w:rPr>
                <w:rFonts w:ascii="Times New Roman" w:eastAsia="Times New Roman" w:hAnsi="Times New Roman" w:cs="Times New Roman"/>
                <w:lang w:val="uk-UA"/>
              </w:rPr>
              <w:t>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4A0F37D9" w14:textId="1ADA00EC" w:rsidR="0023079E" w:rsidRPr="007431EF" w:rsidRDefault="0023079E" w:rsidP="000A672A">
            <w:pPr>
              <w:pStyle w:val="Standard"/>
              <w:ind w:firstLine="360"/>
              <w:jc w:val="center"/>
              <w:rPr>
                <w:rFonts w:ascii="Times New Roman" w:eastAsia="Times New Roman" w:hAnsi="Times New Roman" w:cs="Times New Roman"/>
                <w:lang w:val="uk-UA"/>
              </w:rPr>
            </w:pPr>
            <w:r w:rsidRPr="001E4989">
              <w:rPr>
                <w:rFonts w:ascii="Times New Roman" w:eastAsia="Times New Roman" w:hAnsi="Times New Roman" w:cs="Times New Roman"/>
                <w:lang w:val="uk-UA"/>
              </w:rPr>
              <w:t>х</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44DE49A3" w14:textId="2A78842F" w:rsidR="0023079E" w:rsidRPr="007431EF" w:rsidRDefault="0023079E" w:rsidP="000A672A">
            <w:pPr>
              <w:pStyle w:val="Standard"/>
              <w:ind w:firstLine="360"/>
              <w:jc w:val="both"/>
              <w:rPr>
                <w:rFonts w:ascii="Times New Roman" w:eastAsia="Times New Roman" w:hAnsi="Times New Roman" w:cs="Times New Roman"/>
                <w:lang w:val="ru-RU"/>
              </w:rPr>
            </w:pPr>
            <w:r w:rsidRPr="001E4989">
              <w:rPr>
                <w:rFonts w:ascii="Times New Roman" w:eastAsia="Times New Roman" w:hAnsi="Times New Roman" w:cs="Times New Roman"/>
                <w:lang w:val="uk-UA"/>
              </w:rPr>
              <w:t>х</w:t>
            </w:r>
          </w:p>
        </w:tc>
      </w:tr>
    </w:tbl>
    <w:p w14:paraId="2E3B893C" w14:textId="54FD93ED" w:rsidR="00DB58D7" w:rsidRPr="007431EF" w:rsidRDefault="00DB58D7" w:rsidP="00E10FDC">
      <w:pPr>
        <w:spacing w:after="0" w:line="240" w:lineRule="auto"/>
        <w:jc w:val="both"/>
        <w:rPr>
          <w:rFonts w:ascii="Times New Roman" w:hAnsi="Times New Roman" w:cs="Times New Roman"/>
          <w:sz w:val="24"/>
          <w:szCs w:val="24"/>
        </w:rPr>
      </w:pPr>
      <w:r w:rsidRPr="007431EF">
        <w:rPr>
          <w:rFonts w:ascii="Times New Roman" w:hAnsi="Times New Roman" w:cs="Times New Roman"/>
          <w:sz w:val="24"/>
          <w:szCs w:val="24"/>
        </w:rPr>
        <w:t xml:space="preserve">1. Ми погоджуємося дотримуватися умов цієї пропозиції протягом </w:t>
      </w:r>
      <w:r w:rsidR="00192117" w:rsidRPr="007431EF">
        <w:rPr>
          <w:rFonts w:ascii="Times New Roman" w:hAnsi="Times New Roman" w:cs="Times New Roman"/>
          <w:sz w:val="24"/>
          <w:szCs w:val="24"/>
          <w:lang w:val="uk-UA"/>
        </w:rPr>
        <w:t>9</w:t>
      </w:r>
      <w:r w:rsidRPr="007431EF">
        <w:rPr>
          <w:rFonts w:ascii="Times New Roman" w:hAnsi="Times New Roman" w:cs="Times New Roman"/>
          <w:sz w:val="24"/>
          <w:szCs w:val="24"/>
        </w:rPr>
        <w:t>0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D0C9E49" w14:textId="6600D6B0" w:rsidR="00DB58D7" w:rsidRPr="007431EF" w:rsidRDefault="00DB58D7" w:rsidP="00E10FDC">
      <w:pPr>
        <w:spacing w:after="0" w:line="240" w:lineRule="auto"/>
        <w:jc w:val="both"/>
        <w:rPr>
          <w:rFonts w:ascii="Times New Roman" w:hAnsi="Times New Roman" w:cs="Times New Roman"/>
          <w:sz w:val="24"/>
          <w:szCs w:val="24"/>
        </w:rPr>
      </w:pPr>
      <w:r w:rsidRPr="007431EF">
        <w:rPr>
          <w:rFonts w:ascii="Times New Roman" w:hAnsi="Times New Roman" w:cs="Times New Roman"/>
          <w:sz w:val="24"/>
          <w:szCs w:val="24"/>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w:t>
      </w:r>
      <w:r w:rsidR="00192117" w:rsidRPr="007431EF">
        <w:rPr>
          <w:rFonts w:ascii="Times New Roman" w:hAnsi="Times New Roman" w:cs="Times New Roman"/>
          <w:sz w:val="24"/>
          <w:szCs w:val="24"/>
        </w:rPr>
        <w:t xml:space="preserve"> електронній системі закупівель</w:t>
      </w:r>
      <w:r w:rsidRPr="007431EF">
        <w:rPr>
          <w:rFonts w:ascii="Times New Roman" w:hAnsi="Times New Roman" w:cs="Times New Roman"/>
          <w:sz w:val="24"/>
          <w:szCs w:val="24"/>
        </w:rPr>
        <w:t>.</w:t>
      </w:r>
    </w:p>
    <w:p w14:paraId="2821280B" w14:textId="5E12C239" w:rsidR="00DB58D7" w:rsidRPr="007431EF" w:rsidRDefault="00DB58D7" w:rsidP="00E10FDC">
      <w:pPr>
        <w:spacing w:after="0" w:line="240" w:lineRule="auto"/>
        <w:jc w:val="both"/>
        <w:rPr>
          <w:rFonts w:ascii="Times New Roman" w:hAnsi="Times New Roman" w:cs="Times New Roman"/>
          <w:sz w:val="24"/>
          <w:szCs w:val="24"/>
        </w:rPr>
      </w:pPr>
      <w:r w:rsidRPr="007431EF">
        <w:rPr>
          <w:rFonts w:ascii="Times New Roman" w:hAnsi="Times New Roman" w:cs="Times New Roman"/>
          <w:sz w:val="24"/>
          <w:szCs w:val="24"/>
        </w:rPr>
        <w:t xml:space="preserve">3. Ми зобов`язуємося укласти договір про закупівлю не пізніше ніж через </w:t>
      </w:r>
      <w:r w:rsidR="00192117" w:rsidRPr="007431EF">
        <w:rPr>
          <w:rFonts w:ascii="Times New Roman" w:hAnsi="Times New Roman" w:cs="Times New Roman"/>
          <w:sz w:val="24"/>
          <w:szCs w:val="24"/>
          <w:lang w:val="uk-UA"/>
        </w:rPr>
        <w:t>15</w:t>
      </w:r>
      <w:r w:rsidRPr="007431EF">
        <w:rPr>
          <w:rFonts w:ascii="Times New Roman" w:hAnsi="Times New Roman" w:cs="Times New Roman"/>
          <w:sz w:val="24"/>
          <w:szCs w:val="24"/>
        </w:rPr>
        <w:t xml:space="preserve"> днів з </w:t>
      </w:r>
      <w:r w:rsidR="00094649" w:rsidRPr="007431EF">
        <w:rPr>
          <w:rFonts w:ascii="Times New Roman" w:hAnsi="Times New Roman" w:cs="Times New Roman"/>
          <w:sz w:val="24"/>
          <w:szCs w:val="24"/>
        </w:rPr>
        <w:t>дня прийняття рішення про намір</w:t>
      </w:r>
      <w:r w:rsidRPr="007431EF">
        <w:rPr>
          <w:rFonts w:ascii="Times New Roman" w:hAnsi="Times New Roman" w:cs="Times New Roman"/>
          <w:sz w:val="24"/>
          <w:szCs w:val="24"/>
        </w:rPr>
        <w:t xml:space="preserve"> </w:t>
      </w:r>
      <w:r w:rsidR="00094649" w:rsidRPr="007431EF">
        <w:rPr>
          <w:rFonts w:ascii="Times New Roman" w:hAnsi="Times New Roman" w:cs="Times New Roman"/>
          <w:sz w:val="24"/>
          <w:szCs w:val="24"/>
          <w:lang w:val="uk-UA"/>
        </w:rPr>
        <w:t>у</w:t>
      </w:r>
      <w:r w:rsidRPr="007431EF">
        <w:rPr>
          <w:rFonts w:ascii="Times New Roman" w:hAnsi="Times New Roman" w:cs="Times New Roman"/>
          <w:sz w:val="24"/>
          <w:szCs w:val="24"/>
        </w:rPr>
        <w:t xml:space="preserve">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192117" w:rsidRPr="007431EF">
        <w:rPr>
          <w:rFonts w:ascii="Times New Roman" w:hAnsi="Times New Roman" w:cs="Times New Roman"/>
          <w:sz w:val="24"/>
          <w:szCs w:val="24"/>
          <w:lang w:val="uk-UA"/>
        </w:rPr>
        <w:t>5</w:t>
      </w:r>
      <w:r w:rsidRPr="007431EF">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4A5846E4" w14:textId="3FC68FBB" w:rsidR="00DB58D7" w:rsidRPr="007431EF" w:rsidRDefault="001A5BFE" w:rsidP="00E10FDC">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r w:rsidRPr="007431EF">
        <w:rPr>
          <w:rFonts w:ascii="Times New Roman" w:hAnsi="Times New Roman" w:cs="Times New Roman"/>
          <w:b/>
          <w:i/>
          <w:sz w:val="24"/>
          <w:szCs w:val="24"/>
          <w:lang w:val="uk-UA"/>
        </w:rPr>
        <w:t>Примітка:</w:t>
      </w:r>
      <w:r w:rsidRPr="007431EF">
        <w:rPr>
          <w:rFonts w:ascii="Times New Roman" w:hAnsi="Times New Roman" w:cs="Times New Roman"/>
          <w:i/>
          <w:sz w:val="24"/>
          <w:szCs w:val="24"/>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3F84CFDA" w14:textId="77777777" w:rsidR="002F54DE" w:rsidRPr="007431EF" w:rsidRDefault="002F54DE" w:rsidP="00E10FDC">
      <w:pPr>
        <w:widowControl w:val="0"/>
        <w:tabs>
          <w:tab w:val="center" w:pos="4153"/>
          <w:tab w:val="right" w:pos="8306"/>
        </w:tabs>
        <w:autoSpaceDE w:val="0"/>
        <w:autoSpaceDN w:val="0"/>
        <w:adjustRightInd w:val="0"/>
        <w:spacing w:after="0" w:line="240" w:lineRule="auto"/>
        <w:ind w:firstLine="720"/>
        <w:jc w:val="both"/>
        <w:rPr>
          <w:rFonts w:ascii="Times New Roman" w:hAnsi="Times New Roman" w:cs="Times New Roman"/>
          <w:i/>
          <w:sz w:val="24"/>
          <w:szCs w:val="24"/>
          <w:lang w:val="uk-UA"/>
        </w:rPr>
      </w:pPr>
    </w:p>
    <w:tbl>
      <w:tblPr>
        <w:tblW w:w="9855" w:type="dxa"/>
        <w:tblInd w:w="108" w:type="dxa"/>
        <w:tblLayout w:type="fixed"/>
        <w:tblLook w:val="01E0" w:firstRow="1" w:lastRow="1" w:firstColumn="1" w:lastColumn="1" w:noHBand="0" w:noVBand="0"/>
      </w:tblPr>
      <w:tblGrid>
        <w:gridCol w:w="3547"/>
        <w:gridCol w:w="3966"/>
        <w:gridCol w:w="2342"/>
      </w:tblGrid>
      <w:tr w:rsidR="001A5BFE" w:rsidRPr="007431EF" w14:paraId="6B9E5AB8" w14:textId="77777777" w:rsidTr="001A5BFE">
        <w:trPr>
          <w:trHeight w:val="1561"/>
        </w:trPr>
        <w:tc>
          <w:tcPr>
            <w:tcW w:w="3547" w:type="dxa"/>
          </w:tcPr>
          <w:p w14:paraId="52A50438" w14:textId="776376FB" w:rsidR="001A5BFE" w:rsidRPr="007431EF" w:rsidRDefault="001A5BFE" w:rsidP="00705B6D">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Керівник організації або інша уповноважена посадова особа</w:t>
            </w:r>
          </w:p>
          <w:p w14:paraId="1F9FAD9D" w14:textId="77777777" w:rsidR="001A5BFE" w:rsidRPr="007431EF" w:rsidRDefault="001A5BFE" w:rsidP="00705B6D">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М.П. (за наявності)</w:t>
            </w:r>
          </w:p>
        </w:tc>
        <w:tc>
          <w:tcPr>
            <w:tcW w:w="3966" w:type="dxa"/>
            <w:vAlign w:val="center"/>
          </w:tcPr>
          <w:p w14:paraId="260DEB73" w14:textId="2535DD28" w:rsidR="001A5BFE" w:rsidRPr="007431EF" w:rsidRDefault="001A5BFE" w:rsidP="001A5BFE">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_________________</w:t>
            </w:r>
          </w:p>
          <w:p w14:paraId="7F0E5225" w14:textId="77777777" w:rsidR="001A5BFE" w:rsidRPr="007431EF" w:rsidRDefault="001A5BFE" w:rsidP="001A5BFE">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(підпис)</w:t>
            </w:r>
          </w:p>
          <w:p w14:paraId="63725E8F" w14:textId="77777777" w:rsidR="001A5BFE" w:rsidRPr="007431EF" w:rsidRDefault="001A5BFE" w:rsidP="001A5BFE">
            <w:pPr>
              <w:tabs>
                <w:tab w:val="left" w:pos="2160"/>
                <w:tab w:val="left" w:pos="3600"/>
              </w:tabs>
              <w:spacing w:after="0" w:line="240" w:lineRule="auto"/>
              <w:rPr>
                <w:rFonts w:ascii="Times New Roman" w:hAnsi="Times New Roman" w:cs="Times New Roman"/>
                <w:noProof/>
                <w:sz w:val="24"/>
                <w:szCs w:val="24"/>
              </w:rPr>
            </w:pPr>
          </w:p>
        </w:tc>
        <w:tc>
          <w:tcPr>
            <w:tcW w:w="2342" w:type="dxa"/>
            <w:vAlign w:val="center"/>
          </w:tcPr>
          <w:p w14:paraId="35B09528" w14:textId="1857EF24" w:rsidR="001A5BFE" w:rsidRPr="007431EF" w:rsidRDefault="001A5BFE" w:rsidP="001A5BFE">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_____________</w:t>
            </w:r>
          </w:p>
          <w:p w14:paraId="5256EBBC" w14:textId="77777777" w:rsidR="001A5BFE" w:rsidRPr="007431EF" w:rsidRDefault="001A5BFE" w:rsidP="001A5BFE">
            <w:pPr>
              <w:tabs>
                <w:tab w:val="left" w:pos="2160"/>
                <w:tab w:val="left" w:pos="3600"/>
              </w:tabs>
              <w:spacing w:after="0" w:line="240" w:lineRule="auto"/>
              <w:rPr>
                <w:rFonts w:ascii="Times New Roman" w:hAnsi="Times New Roman" w:cs="Times New Roman"/>
                <w:noProof/>
                <w:sz w:val="24"/>
                <w:szCs w:val="24"/>
              </w:rPr>
            </w:pPr>
            <w:r w:rsidRPr="007431EF">
              <w:rPr>
                <w:rFonts w:ascii="Times New Roman" w:hAnsi="Times New Roman" w:cs="Times New Roman"/>
                <w:noProof/>
                <w:sz w:val="24"/>
                <w:szCs w:val="24"/>
              </w:rPr>
              <w:t>(ініціали та прізвище)</w:t>
            </w:r>
          </w:p>
        </w:tc>
      </w:tr>
    </w:tbl>
    <w:p w14:paraId="54117E02" w14:textId="77777777" w:rsidR="00BA6675" w:rsidRPr="00C511AC" w:rsidRDefault="00BA6675" w:rsidP="00BA6675">
      <w:pPr>
        <w:spacing w:line="240" w:lineRule="atLeast"/>
        <w:ind w:firstLine="360"/>
        <w:rPr>
          <w:rFonts w:ascii="Times New Roman" w:hAnsi="Times New Roman" w:cs="Times New Roman"/>
          <w:b/>
          <w:iCs/>
          <w:sz w:val="24"/>
          <w:szCs w:val="24"/>
          <w:u w:val="single"/>
          <w:lang w:val="uk-UA"/>
        </w:rPr>
      </w:pPr>
      <w:r w:rsidRPr="00C511AC">
        <w:rPr>
          <w:rFonts w:ascii="Times New Roman" w:hAnsi="Times New Roman" w:cs="Times New Roman"/>
          <w:b/>
          <w:iCs/>
          <w:sz w:val="24"/>
          <w:szCs w:val="24"/>
          <w:u w:val="single"/>
          <w:lang w:val="uk-UA"/>
        </w:rPr>
        <w:lastRenderedPageBreak/>
        <w:t>Разом з тендерної пропозицією Учасник надає наступні документи:</w:t>
      </w:r>
    </w:p>
    <w:tbl>
      <w:tblPr>
        <w:tblW w:w="9620" w:type="dxa"/>
        <w:jc w:val="center"/>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4A0" w:firstRow="1" w:lastRow="0" w:firstColumn="1" w:lastColumn="0" w:noHBand="0" w:noVBand="1"/>
      </w:tblPr>
      <w:tblGrid>
        <w:gridCol w:w="675"/>
        <w:gridCol w:w="8945"/>
      </w:tblGrid>
      <w:tr w:rsidR="00DF1AB5" w:rsidRPr="000A672A" w14:paraId="301B5581" w14:textId="77777777" w:rsidTr="00017EE0">
        <w:trPr>
          <w:jc w:val="center"/>
        </w:trPr>
        <w:tc>
          <w:tcPr>
            <w:tcW w:w="675" w:type="dxa"/>
            <w:tcBorders>
              <w:top w:val="single" w:sz="4" w:space="0" w:color="000001"/>
              <w:left w:val="single" w:sz="4" w:space="0" w:color="000001"/>
              <w:bottom w:val="single" w:sz="4" w:space="0" w:color="000001"/>
            </w:tcBorders>
            <w:shd w:val="clear" w:color="auto" w:fill="DBE5F1"/>
            <w:tcMar>
              <w:left w:w="93" w:type="dxa"/>
            </w:tcMar>
            <w:vAlign w:val="center"/>
          </w:tcPr>
          <w:p w14:paraId="606E4F21" w14:textId="77777777" w:rsidR="00DF1AB5" w:rsidRPr="000A672A" w:rsidRDefault="00DF1AB5" w:rsidP="000A672A">
            <w:pPr>
              <w:tabs>
                <w:tab w:val="left" w:pos="1080"/>
                <w:tab w:val="left" w:pos="1276"/>
              </w:tabs>
              <w:spacing w:line="240" w:lineRule="auto"/>
              <w:jc w:val="center"/>
              <w:rPr>
                <w:rFonts w:ascii="Times New Roman" w:hAnsi="Times New Roman" w:cs="Times New Roman"/>
                <w:color w:val="000000"/>
                <w:sz w:val="24"/>
                <w:szCs w:val="24"/>
              </w:rPr>
            </w:pPr>
            <w:r w:rsidRPr="000A672A">
              <w:rPr>
                <w:rFonts w:ascii="Times New Roman" w:hAnsi="Times New Roman" w:cs="Times New Roman"/>
                <w:color w:val="000000"/>
                <w:sz w:val="24"/>
                <w:szCs w:val="24"/>
              </w:rPr>
              <w:t>№ п/п</w:t>
            </w:r>
          </w:p>
        </w:tc>
        <w:tc>
          <w:tcPr>
            <w:tcW w:w="8945" w:type="dxa"/>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14:paraId="02DE9589" w14:textId="77777777" w:rsidR="00DF1AB5" w:rsidRPr="000A672A" w:rsidRDefault="00DF1AB5" w:rsidP="000A672A">
            <w:pPr>
              <w:tabs>
                <w:tab w:val="left" w:pos="1080"/>
                <w:tab w:val="left" w:pos="1276"/>
              </w:tabs>
              <w:spacing w:line="240" w:lineRule="auto"/>
              <w:jc w:val="center"/>
              <w:rPr>
                <w:rFonts w:ascii="Times New Roman" w:hAnsi="Times New Roman" w:cs="Times New Roman"/>
                <w:color w:val="000000"/>
                <w:sz w:val="24"/>
                <w:szCs w:val="24"/>
              </w:rPr>
            </w:pPr>
            <w:r w:rsidRPr="000A672A">
              <w:rPr>
                <w:rFonts w:ascii="Times New Roman" w:hAnsi="Times New Roman" w:cs="Times New Roman"/>
                <w:color w:val="000000"/>
                <w:sz w:val="24"/>
                <w:szCs w:val="24"/>
              </w:rPr>
              <w:t>Документи, що надаються (завантажуються в Систему) Учасниками</w:t>
            </w:r>
          </w:p>
        </w:tc>
      </w:tr>
      <w:tr w:rsidR="00DF1AB5" w:rsidRPr="000A672A" w14:paraId="17AA5A2F" w14:textId="77777777" w:rsidTr="00017EE0">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EEECE1"/>
            <w:tcMar>
              <w:left w:w="93" w:type="dxa"/>
            </w:tcMar>
          </w:tcPr>
          <w:p w14:paraId="23ABFA34" w14:textId="77777777" w:rsidR="00DF1AB5" w:rsidRPr="000A672A" w:rsidRDefault="00DF1AB5" w:rsidP="000A672A">
            <w:pPr>
              <w:tabs>
                <w:tab w:val="left" w:pos="1276"/>
              </w:tabs>
              <w:spacing w:line="240" w:lineRule="auto"/>
              <w:jc w:val="center"/>
              <w:rPr>
                <w:rFonts w:ascii="Times New Roman" w:hAnsi="Times New Roman" w:cs="Times New Roman"/>
                <w:iCs/>
                <w:sz w:val="24"/>
                <w:szCs w:val="24"/>
                <w:u w:val="single"/>
              </w:rPr>
            </w:pPr>
            <w:r w:rsidRPr="000A672A">
              <w:rPr>
                <w:rFonts w:ascii="Times New Roman" w:hAnsi="Times New Roman" w:cs="Times New Roman"/>
                <w:bCs/>
                <w:iCs/>
                <w:color w:val="000000"/>
                <w:sz w:val="24"/>
                <w:szCs w:val="24"/>
                <w:u w:val="single"/>
                <w:lang w:eastAsia="uk-UA"/>
              </w:rPr>
              <w:t>Документи для всіх Учасників</w:t>
            </w:r>
            <w:r w:rsidRPr="000A672A">
              <w:rPr>
                <w:rFonts w:ascii="Times New Roman" w:hAnsi="Times New Roman" w:cs="Times New Roman"/>
                <w:bCs/>
                <w:iCs/>
                <w:sz w:val="24"/>
                <w:szCs w:val="24"/>
                <w:u w:val="single"/>
                <w:lang w:eastAsia="uk-UA"/>
              </w:rPr>
              <w:t xml:space="preserve"> закупівлі</w:t>
            </w:r>
          </w:p>
        </w:tc>
      </w:tr>
      <w:tr w:rsidR="00DF1AB5" w:rsidRPr="000A672A" w14:paraId="30D14800"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7D5286E0"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0D3C5B" w14:textId="716B49D0" w:rsidR="00DF1AB5" w:rsidRPr="000A672A" w:rsidRDefault="00DF1AB5" w:rsidP="000A672A">
            <w:pPr>
              <w:tabs>
                <w:tab w:val="left" w:pos="-252"/>
                <w:tab w:val="left" w:pos="1276"/>
              </w:tabs>
              <w:spacing w:line="240" w:lineRule="auto"/>
              <w:rPr>
                <w:rFonts w:ascii="Times New Roman" w:hAnsi="Times New Roman" w:cs="Times New Roman"/>
                <w:sz w:val="24"/>
                <w:szCs w:val="24"/>
                <w:lang w:val="uk-UA"/>
              </w:rPr>
            </w:pPr>
            <w:r w:rsidRPr="000A672A">
              <w:rPr>
                <w:rFonts w:ascii="Times New Roman" w:hAnsi="Times New Roman" w:cs="Times New Roman"/>
                <w:color w:val="000000"/>
                <w:sz w:val="24"/>
                <w:szCs w:val="24"/>
              </w:rPr>
              <w:t xml:space="preserve">Тендерна пропозиція (зміст та форма згідно Додатку </w:t>
            </w:r>
            <w:r w:rsidR="001A5BFE" w:rsidRPr="000A672A">
              <w:rPr>
                <w:rFonts w:ascii="Times New Roman" w:hAnsi="Times New Roman" w:cs="Times New Roman"/>
                <w:color w:val="000000"/>
                <w:sz w:val="24"/>
                <w:szCs w:val="24"/>
                <w:lang w:val="uk-UA"/>
              </w:rPr>
              <w:t>4</w:t>
            </w:r>
            <w:r w:rsidRPr="000A672A">
              <w:rPr>
                <w:rFonts w:ascii="Times New Roman" w:hAnsi="Times New Roman" w:cs="Times New Roman"/>
                <w:color w:val="000000"/>
                <w:sz w:val="24"/>
                <w:szCs w:val="24"/>
              </w:rPr>
              <w:t>)</w:t>
            </w:r>
            <w:r w:rsidR="00094649" w:rsidRPr="000A672A">
              <w:rPr>
                <w:rFonts w:ascii="Times New Roman" w:hAnsi="Times New Roman" w:cs="Times New Roman"/>
                <w:color w:val="000000"/>
                <w:sz w:val="24"/>
                <w:szCs w:val="24"/>
                <w:lang w:val="uk-UA"/>
              </w:rPr>
              <w:t xml:space="preserve"> </w:t>
            </w:r>
            <w:r w:rsidRPr="000A672A">
              <w:rPr>
                <w:rFonts w:ascii="Times New Roman" w:hAnsi="Times New Roman" w:cs="Times New Roman"/>
                <w:color w:val="000000"/>
                <w:sz w:val="24"/>
                <w:szCs w:val="24"/>
              </w:rPr>
              <w:t>-</w:t>
            </w:r>
            <w:r w:rsidR="00094649" w:rsidRPr="000A672A">
              <w:rPr>
                <w:rFonts w:ascii="Times New Roman" w:hAnsi="Times New Roman" w:cs="Times New Roman"/>
                <w:color w:val="000000"/>
                <w:sz w:val="24"/>
                <w:szCs w:val="24"/>
                <w:lang w:val="uk-UA"/>
              </w:rPr>
              <w:t xml:space="preserve"> </w:t>
            </w:r>
            <w:r w:rsidRPr="000A672A">
              <w:rPr>
                <w:rFonts w:ascii="Times New Roman" w:hAnsi="Times New Roman" w:cs="Times New Roman"/>
                <w:color w:val="000000"/>
                <w:sz w:val="24"/>
                <w:szCs w:val="24"/>
              </w:rPr>
              <w:t>окремий файл</w:t>
            </w:r>
            <w:r w:rsidR="00094649" w:rsidRPr="000A672A">
              <w:rPr>
                <w:rFonts w:ascii="Times New Roman" w:hAnsi="Times New Roman" w:cs="Times New Roman"/>
                <w:color w:val="000000"/>
                <w:sz w:val="24"/>
                <w:szCs w:val="24"/>
                <w:lang w:val="uk-UA"/>
              </w:rPr>
              <w:t>.</w:t>
            </w:r>
          </w:p>
        </w:tc>
      </w:tr>
      <w:tr w:rsidR="00DF1AB5" w:rsidRPr="000A672A" w14:paraId="3698B348"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67C3F2C7"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45A0C5" w14:textId="5191F46E" w:rsidR="00DF1AB5" w:rsidRPr="000A672A" w:rsidRDefault="00DF1AB5" w:rsidP="000A672A">
            <w:pPr>
              <w:tabs>
                <w:tab w:val="left" w:pos="1080"/>
                <w:tab w:val="left" w:pos="1276"/>
              </w:tabs>
              <w:spacing w:line="240" w:lineRule="auto"/>
              <w:rPr>
                <w:rFonts w:ascii="Times New Roman" w:hAnsi="Times New Roman" w:cs="Times New Roman"/>
                <w:sz w:val="24"/>
                <w:szCs w:val="24"/>
              </w:rPr>
            </w:pPr>
            <w:r w:rsidRPr="000A672A">
              <w:rPr>
                <w:rFonts w:ascii="Times New Roman" w:hAnsi="Times New Roman" w:cs="Times New Roman"/>
                <w:sz w:val="24"/>
                <w:szCs w:val="24"/>
              </w:rPr>
              <w:t>Інформаці</w:t>
            </w:r>
            <w:r w:rsidR="00094649" w:rsidRPr="000A672A">
              <w:rPr>
                <w:rFonts w:ascii="Times New Roman" w:hAnsi="Times New Roman" w:cs="Times New Roman"/>
                <w:sz w:val="24"/>
                <w:szCs w:val="24"/>
                <w:lang w:val="uk-UA"/>
              </w:rPr>
              <w:t>я</w:t>
            </w:r>
            <w:r w:rsidRPr="000A672A">
              <w:rPr>
                <w:rFonts w:ascii="Times New Roman" w:hAnsi="Times New Roman" w:cs="Times New Roman"/>
                <w:sz w:val="24"/>
                <w:szCs w:val="24"/>
              </w:rPr>
              <w:t xml:space="preserve"> про необхідні </w:t>
            </w:r>
            <w:r w:rsidRPr="000A672A">
              <w:rPr>
                <w:rFonts w:ascii="Times New Roman" w:hAnsi="Times New Roman" w:cs="Times New Roman"/>
                <w:bCs/>
                <w:sz w:val="24"/>
                <w:szCs w:val="24"/>
              </w:rPr>
              <w:t>технічні, якісні та кількісні характеристики предмета закупівлі</w:t>
            </w:r>
            <w:r w:rsidR="00094649" w:rsidRPr="000A672A">
              <w:rPr>
                <w:rFonts w:ascii="Times New Roman" w:hAnsi="Times New Roman" w:cs="Times New Roman"/>
                <w:sz w:val="24"/>
                <w:szCs w:val="24"/>
              </w:rPr>
              <w:t>, згідно Додатку 3</w:t>
            </w:r>
            <w:r w:rsidRPr="000A672A">
              <w:rPr>
                <w:rFonts w:ascii="Times New Roman" w:hAnsi="Times New Roman" w:cs="Times New Roman"/>
                <w:sz w:val="24"/>
                <w:szCs w:val="24"/>
              </w:rPr>
              <w:t xml:space="preserve">  - </w:t>
            </w:r>
            <w:r w:rsidRPr="000A672A">
              <w:rPr>
                <w:rFonts w:ascii="Times New Roman" w:hAnsi="Times New Roman" w:cs="Times New Roman"/>
                <w:iCs/>
                <w:sz w:val="24"/>
                <w:szCs w:val="24"/>
              </w:rPr>
              <w:t>окрем</w:t>
            </w:r>
            <w:r w:rsidR="000A672A">
              <w:rPr>
                <w:rFonts w:ascii="Times New Roman" w:hAnsi="Times New Roman" w:cs="Times New Roman"/>
                <w:iCs/>
                <w:sz w:val="24"/>
                <w:szCs w:val="24"/>
              </w:rPr>
              <w:t>ий файл</w:t>
            </w:r>
            <w:r w:rsidRPr="000A672A">
              <w:rPr>
                <w:rFonts w:ascii="Times New Roman" w:hAnsi="Times New Roman" w:cs="Times New Roman"/>
                <w:iCs/>
                <w:sz w:val="24"/>
                <w:szCs w:val="24"/>
              </w:rPr>
              <w:t xml:space="preserve"> </w:t>
            </w:r>
            <w:r w:rsidR="00094649" w:rsidRPr="000A672A">
              <w:rPr>
                <w:rFonts w:ascii="Times New Roman" w:hAnsi="Times New Roman" w:cs="Times New Roman"/>
                <w:sz w:val="24"/>
                <w:szCs w:val="24"/>
              </w:rPr>
              <w:t>в т. ч.:</w:t>
            </w:r>
          </w:p>
          <w:p w14:paraId="013595AA" w14:textId="4F107D6F" w:rsidR="00DF1AB5" w:rsidRPr="000A672A" w:rsidRDefault="00DF1AB5" w:rsidP="000A672A">
            <w:pPr>
              <w:pStyle w:val="a4"/>
              <w:tabs>
                <w:tab w:val="left" w:pos="1276"/>
              </w:tabs>
              <w:spacing w:line="240" w:lineRule="auto"/>
              <w:ind w:left="0"/>
              <w:jc w:val="both"/>
              <w:rPr>
                <w:rFonts w:ascii="Times New Roman" w:hAnsi="Times New Roman" w:cs="Times New Roman"/>
                <w:sz w:val="24"/>
                <w:szCs w:val="24"/>
                <w:lang w:val="uk-UA"/>
              </w:rPr>
            </w:pPr>
            <w:r w:rsidRPr="000A672A">
              <w:rPr>
                <w:rFonts w:ascii="Times New Roman" w:hAnsi="Times New Roman" w:cs="Times New Roman"/>
                <w:sz w:val="24"/>
                <w:szCs w:val="24"/>
              </w:rPr>
              <w:t>- протокол перевірки технічного стану транспортн</w:t>
            </w:r>
            <w:r w:rsidRPr="000A672A">
              <w:rPr>
                <w:rFonts w:ascii="Times New Roman" w:hAnsi="Times New Roman" w:cs="Times New Roman"/>
                <w:sz w:val="24"/>
                <w:szCs w:val="24"/>
                <w:lang w:val="uk-UA"/>
              </w:rPr>
              <w:t>ого</w:t>
            </w:r>
            <w:r w:rsidRPr="000A672A">
              <w:rPr>
                <w:rFonts w:ascii="Times New Roman" w:hAnsi="Times New Roman" w:cs="Times New Roman"/>
                <w:sz w:val="24"/>
                <w:szCs w:val="24"/>
              </w:rPr>
              <w:t xml:space="preserve"> засоб</w:t>
            </w:r>
            <w:r w:rsidRPr="000A672A">
              <w:rPr>
                <w:rFonts w:ascii="Times New Roman" w:hAnsi="Times New Roman" w:cs="Times New Roman"/>
                <w:sz w:val="24"/>
                <w:szCs w:val="24"/>
                <w:lang w:val="uk-UA"/>
              </w:rPr>
              <w:t>у</w:t>
            </w:r>
            <w:r w:rsidRPr="000A672A">
              <w:rPr>
                <w:rFonts w:ascii="Times New Roman" w:hAnsi="Times New Roman" w:cs="Times New Roman"/>
                <w:sz w:val="24"/>
                <w:szCs w:val="24"/>
              </w:rPr>
              <w:t>, що дійсний на момент подання пропозиції, на</w:t>
            </w:r>
            <w:r w:rsidR="000A672A">
              <w:rPr>
                <w:rFonts w:ascii="Times New Roman" w:hAnsi="Times New Roman" w:cs="Times New Roman"/>
                <w:sz w:val="24"/>
                <w:szCs w:val="24"/>
                <w:lang w:val="uk-UA"/>
              </w:rPr>
              <w:t xml:space="preserve"> транспортний засіб</w:t>
            </w:r>
            <w:r w:rsidRPr="000A672A">
              <w:rPr>
                <w:rFonts w:ascii="Times New Roman" w:hAnsi="Times New Roman" w:cs="Times New Roman"/>
                <w:sz w:val="24"/>
                <w:szCs w:val="24"/>
              </w:rPr>
              <w:t>, який буд</w:t>
            </w:r>
            <w:r w:rsidRPr="000A672A">
              <w:rPr>
                <w:rFonts w:ascii="Times New Roman" w:hAnsi="Times New Roman" w:cs="Times New Roman"/>
                <w:sz w:val="24"/>
                <w:szCs w:val="24"/>
                <w:lang w:val="uk-UA"/>
              </w:rPr>
              <w:t>е</w:t>
            </w:r>
            <w:r w:rsidRPr="000A672A">
              <w:rPr>
                <w:rFonts w:ascii="Times New Roman" w:hAnsi="Times New Roman" w:cs="Times New Roman"/>
                <w:sz w:val="24"/>
                <w:szCs w:val="24"/>
              </w:rPr>
              <w:t xml:space="preserve"> задіян</w:t>
            </w:r>
            <w:r w:rsidRPr="000A672A">
              <w:rPr>
                <w:rFonts w:ascii="Times New Roman" w:hAnsi="Times New Roman" w:cs="Times New Roman"/>
                <w:sz w:val="24"/>
                <w:szCs w:val="24"/>
                <w:lang w:val="uk-UA"/>
              </w:rPr>
              <w:t>о</w:t>
            </w:r>
            <w:r w:rsidRPr="000A672A">
              <w:rPr>
                <w:rFonts w:ascii="Times New Roman" w:hAnsi="Times New Roman" w:cs="Times New Roman"/>
                <w:sz w:val="24"/>
                <w:szCs w:val="24"/>
              </w:rPr>
              <w:t xml:space="preserve"> для надання послуг</w:t>
            </w:r>
            <w:r w:rsidR="00C80712" w:rsidRPr="000A672A">
              <w:rPr>
                <w:rFonts w:ascii="Times New Roman" w:hAnsi="Times New Roman" w:cs="Times New Roman"/>
                <w:sz w:val="24"/>
                <w:szCs w:val="24"/>
                <w:lang w:val="uk-UA"/>
              </w:rPr>
              <w:t>;</w:t>
            </w:r>
          </w:p>
          <w:p w14:paraId="7FBB440A" w14:textId="381A8B6A" w:rsidR="00DF1AB5" w:rsidRPr="000A672A" w:rsidRDefault="00DF1AB5" w:rsidP="000A672A">
            <w:pPr>
              <w:pStyle w:val="a4"/>
              <w:tabs>
                <w:tab w:val="left" w:pos="1080"/>
                <w:tab w:val="left" w:pos="1276"/>
              </w:tabs>
              <w:spacing w:line="240" w:lineRule="auto"/>
              <w:ind w:left="0"/>
              <w:jc w:val="both"/>
              <w:rPr>
                <w:rFonts w:ascii="Times New Roman" w:hAnsi="Times New Roman" w:cs="Times New Roman"/>
                <w:color w:val="000000"/>
                <w:sz w:val="24"/>
                <w:szCs w:val="24"/>
              </w:rPr>
            </w:pPr>
            <w:r w:rsidRPr="000A672A">
              <w:rPr>
                <w:rFonts w:ascii="Times New Roman" w:hAnsi="Times New Roman" w:cs="Times New Roman"/>
                <w:color w:val="000000"/>
                <w:sz w:val="24"/>
                <w:szCs w:val="24"/>
              </w:rPr>
              <w:t>- копія свідоцтв</w:t>
            </w:r>
            <w:r w:rsidRPr="000A672A">
              <w:rPr>
                <w:rFonts w:ascii="Times New Roman" w:hAnsi="Times New Roman" w:cs="Times New Roman"/>
                <w:color w:val="000000"/>
                <w:sz w:val="24"/>
                <w:szCs w:val="24"/>
                <w:lang w:val="uk-UA"/>
              </w:rPr>
              <w:t>а</w:t>
            </w:r>
            <w:r w:rsidRPr="000A672A">
              <w:rPr>
                <w:rFonts w:ascii="Times New Roman" w:hAnsi="Times New Roman" w:cs="Times New Roman"/>
                <w:color w:val="000000"/>
                <w:sz w:val="24"/>
                <w:szCs w:val="24"/>
              </w:rPr>
              <w:t xml:space="preserve"> про реєстрацію транспортн</w:t>
            </w:r>
            <w:r w:rsidRPr="000A672A">
              <w:rPr>
                <w:rFonts w:ascii="Times New Roman" w:hAnsi="Times New Roman" w:cs="Times New Roman"/>
                <w:color w:val="000000"/>
                <w:sz w:val="24"/>
                <w:szCs w:val="24"/>
                <w:lang w:val="uk-UA"/>
              </w:rPr>
              <w:t>ого</w:t>
            </w:r>
            <w:r w:rsidRPr="000A672A">
              <w:rPr>
                <w:rFonts w:ascii="Times New Roman" w:hAnsi="Times New Roman" w:cs="Times New Roman"/>
                <w:color w:val="000000"/>
                <w:sz w:val="24"/>
                <w:szCs w:val="24"/>
              </w:rPr>
              <w:t xml:space="preserve"> засоб</w:t>
            </w:r>
            <w:r w:rsidRPr="000A672A">
              <w:rPr>
                <w:rFonts w:ascii="Times New Roman" w:hAnsi="Times New Roman" w:cs="Times New Roman"/>
                <w:color w:val="000000"/>
                <w:sz w:val="24"/>
                <w:szCs w:val="24"/>
                <w:lang w:val="uk-UA"/>
              </w:rPr>
              <w:t>у</w:t>
            </w:r>
            <w:r w:rsidRPr="000A672A">
              <w:rPr>
                <w:rFonts w:ascii="Times New Roman" w:hAnsi="Times New Roman" w:cs="Times New Roman"/>
                <w:color w:val="000000"/>
                <w:sz w:val="24"/>
                <w:szCs w:val="24"/>
              </w:rPr>
              <w:t>, що буде задіян</w:t>
            </w:r>
            <w:r w:rsidRPr="000A672A">
              <w:rPr>
                <w:rFonts w:ascii="Times New Roman" w:hAnsi="Times New Roman" w:cs="Times New Roman"/>
                <w:color w:val="000000"/>
                <w:sz w:val="24"/>
                <w:szCs w:val="24"/>
                <w:lang w:val="uk-UA"/>
              </w:rPr>
              <w:t>ий</w:t>
            </w:r>
            <w:r w:rsidRPr="000A672A">
              <w:rPr>
                <w:rFonts w:ascii="Times New Roman" w:hAnsi="Times New Roman" w:cs="Times New Roman"/>
                <w:color w:val="000000"/>
                <w:sz w:val="24"/>
                <w:szCs w:val="24"/>
              </w:rPr>
              <w:t xml:space="preserve"> для надання послуг;</w:t>
            </w:r>
          </w:p>
          <w:p w14:paraId="5E031064" w14:textId="5D2589A6" w:rsidR="00DF1AB5" w:rsidRPr="000A672A" w:rsidRDefault="00DF1AB5" w:rsidP="000A672A">
            <w:pPr>
              <w:pStyle w:val="a4"/>
              <w:tabs>
                <w:tab w:val="left" w:pos="1080"/>
                <w:tab w:val="left" w:pos="1276"/>
              </w:tabs>
              <w:spacing w:line="240" w:lineRule="auto"/>
              <w:ind w:left="0"/>
              <w:jc w:val="both"/>
              <w:rPr>
                <w:rFonts w:ascii="Times New Roman" w:hAnsi="Times New Roman" w:cs="Times New Roman"/>
                <w:sz w:val="24"/>
                <w:szCs w:val="24"/>
              </w:rPr>
            </w:pPr>
            <w:r w:rsidRPr="000A672A">
              <w:rPr>
                <w:rFonts w:ascii="Times New Roman" w:hAnsi="Times New Roman" w:cs="Times New Roman"/>
                <w:color w:val="000000"/>
                <w:sz w:val="24"/>
                <w:szCs w:val="24"/>
              </w:rPr>
              <w:t xml:space="preserve">- копія </w:t>
            </w:r>
            <w:r w:rsidRPr="000A672A">
              <w:rPr>
                <w:rFonts w:ascii="Times New Roman" w:hAnsi="Times New Roman" w:cs="Times New Roman"/>
                <w:sz w:val="24"/>
                <w:szCs w:val="24"/>
              </w:rPr>
              <w:t>договор</w:t>
            </w:r>
            <w:r w:rsidRPr="000A672A">
              <w:rPr>
                <w:rFonts w:ascii="Times New Roman" w:hAnsi="Times New Roman" w:cs="Times New Roman"/>
                <w:sz w:val="24"/>
                <w:szCs w:val="24"/>
                <w:lang w:val="uk-UA"/>
              </w:rPr>
              <w:t>у</w:t>
            </w:r>
            <w:r w:rsidRPr="000A672A">
              <w:rPr>
                <w:rFonts w:ascii="Times New Roman" w:hAnsi="Times New Roman" w:cs="Times New Roman"/>
                <w:sz w:val="24"/>
                <w:szCs w:val="24"/>
              </w:rPr>
              <w:t xml:space="preserve"> обов’язкового страхування цивільно-правової відповідальності власників наземного транспорту, який буд</w:t>
            </w:r>
            <w:r w:rsidRPr="000A672A">
              <w:rPr>
                <w:rFonts w:ascii="Times New Roman" w:hAnsi="Times New Roman" w:cs="Times New Roman"/>
                <w:sz w:val="24"/>
                <w:szCs w:val="24"/>
                <w:lang w:val="uk-UA"/>
              </w:rPr>
              <w:t>е</w:t>
            </w:r>
            <w:r w:rsidRPr="000A672A">
              <w:rPr>
                <w:rFonts w:ascii="Times New Roman" w:hAnsi="Times New Roman" w:cs="Times New Roman"/>
                <w:sz w:val="24"/>
                <w:szCs w:val="24"/>
              </w:rPr>
              <w:t xml:space="preserve"> задіян</w:t>
            </w:r>
            <w:r w:rsidRPr="000A672A">
              <w:rPr>
                <w:rFonts w:ascii="Times New Roman" w:hAnsi="Times New Roman" w:cs="Times New Roman"/>
                <w:sz w:val="24"/>
                <w:szCs w:val="24"/>
                <w:lang w:val="uk-UA"/>
              </w:rPr>
              <w:t>о</w:t>
            </w:r>
            <w:r w:rsidR="00E71CE3" w:rsidRPr="000A672A">
              <w:rPr>
                <w:rFonts w:ascii="Times New Roman" w:hAnsi="Times New Roman" w:cs="Times New Roman"/>
                <w:sz w:val="24"/>
                <w:szCs w:val="24"/>
              </w:rPr>
              <w:t xml:space="preserve"> для надання послуг;</w:t>
            </w:r>
          </w:p>
        </w:tc>
      </w:tr>
      <w:tr w:rsidR="00DF1AB5" w:rsidRPr="000A672A" w14:paraId="3E1EC80B"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1B229AAA"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942681" w14:textId="3D6E81B1" w:rsidR="00DF1AB5" w:rsidRPr="000A672A" w:rsidRDefault="00094649" w:rsidP="000A672A">
            <w:pPr>
              <w:tabs>
                <w:tab w:val="left" w:pos="1080"/>
                <w:tab w:val="left" w:pos="1276"/>
              </w:tabs>
              <w:spacing w:line="240" w:lineRule="auto"/>
              <w:jc w:val="both"/>
              <w:rPr>
                <w:rFonts w:ascii="Times New Roman" w:hAnsi="Times New Roman" w:cs="Times New Roman"/>
                <w:sz w:val="24"/>
                <w:szCs w:val="24"/>
                <w:lang w:val="uk-UA"/>
              </w:rPr>
            </w:pPr>
            <w:r w:rsidRPr="000A672A">
              <w:rPr>
                <w:rFonts w:ascii="Times New Roman" w:hAnsi="Times New Roman" w:cs="Times New Roman"/>
                <w:bCs/>
                <w:sz w:val="24"/>
                <w:szCs w:val="24"/>
              </w:rPr>
              <w:t>Кваліфікаційні критерії</w:t>
            </w:r>
            <w:r w:rsidR="00DF1AB5" w:rsidRPr="000A672A">
              <w:rPr>
                <w:rFonts w:ascii="Times New Roman" w:hAnsi="Times New Roman" w:cs="Times New Roman"/>
                <w:bCs/>
                <w:sz w:val="24"/>
                <w:szCs w:val="24"/>
              </w:rPr>
              <w:t xml:space="preserve"> </w:t>
            </w:r>
            <w:r w:rsidR="00DF1AB5" w:rsidRPr="000A672A">
              <w:rPr>
                <w:rFonts w:ascii="Times New Roman" w:hAnsi="Times New Roman" w:cs="Times New Roman"/>
                <w:sz w:val="24"/>
                <w:szCs w:val="24"/>
              </w:rPr>
              <w:t xml:space="preserve">Додаток </w:t>
            </w:r>
            <w:r w:rsidR="001A5BFE" w:rsidRPr="000A672A">
              <w:rPr>
                <w:rFonts w:ascii="Times New Roman" w:hAnsi="Times New Roman" w:cs="Times New Roman"/>
                <w:sz w:val="24"/>
                <w:szCs w:val="24"/>
                <w:lang w:val="uk-UA"/>
              </w:rPr>
              <w:t>1</w:t>
            </w:r>
            <w:r w:rsidR="00DF1AB5" w:rsidRPr="000A672A">
              <w:rPr>
                <w:rFonts w:ascii="Times New Roman" w:hAnsi="Times New Roman" w:cs="Times New Roman"/>
                <w:color w:val="000000"/>
                <w:sz w:val="24"/>
                <w:szCs w:val="24"/>
              </w:rPr>
              <w:t>- окремий файл/файли  в т.ч.</w:t>
            </w:r>
            <w:r w:rsidRPr="000A672A">
              <w:rPr>
                <w:rFonts w:ascii="Times New Roman" w:hAnsi="Times New Roman" w:cs="Times New Roman"/>
                <w:color w:val="000000"/>
                <w:sz w:val="24"/>
                <w:szCs w:val="24"/>
                <w:lang w:val="uk-UA"/>
              </w:rPr>
              <w:t>:</w:t>
            </w:r>
          </w:p>
          <w:p w14:paraId="6395E5EC" w14:textId="2A48A409" w:rsidR="00DF1AB5" w:rsidRPr="000A672A" w:rsidRDefault="00094649" w:rsidP="000A672A">
            <w:pPr>
              <w:tabs>
                <w:tab w:val="left" w:pos="1276"/>
              </w:tabs>
              <w:spacing w:line="240" w:lineRule="auto"/>
              <w:jc w:val="both"/>
              <w:rPr>
                <w:rFonts w:ascii="Times New Roman" w:hAnsi="Times New Roman" w:cs="Times New Roman"/>
                <w:bCs/>
                <w:sz w:val="24"/>
                <w:szCs w:val="24"/>
              </w:rPr>
            </w:pPr>
            <w:r w:rsidRPr="000A672A">
              <w:rPr>
                <w:rFonts w:ascii="Times New Roman" w:hAnsi="Times New Roman" w:cs="Times New Roman"/>
                <w:bCs/>
                <w:sz w:val="24"/>
                <w:szCs w:val="24"/>
              </w:rPr>
              <w:t>Д</w:t>
            </w:r>
            <w:r w:rsidR="00DF1AB5" w:rsidRPr="000A672A">
              <w:rPr>
                <w:rFonts w:ascii="Times New Roman" w:hAnsi="Times New Roman" w:cs="Times New Roman"/>
                <w:bCs/>
                <w:sz w:val="24"/>
                <w:szCs w:val="24"/>
              </w:rPr>
              <w:t>ля підтвердження наявності матеріально-технічної бази:</w:t>
            </w:r>
          </w:p>
          <w:p w14:paraId="08A27E62" w14:textId="5D24CFFC" w:rsidR="00DF1AB5" w:rsidRPr="000A672A" w:rsidRDefault="00DF1AB5" w:rsidP="000A672A">
            <w:pPr>
              <w:tabs>
                <w:tab w:val="left" w:pos="1276"/>
              </w:tabs>
              <w:spacing w:line="240" w:lineRule="auto"/>
              <w:jc w:val="both"/>
              <w:rPr>
                <w:rFonts w:ascii="Times New Roman" w:hAnsi="Times New Roman" w:cs="Times New Roman"/>
                <w:bCs/>
                <w:iCs/>
                <w:sz w:val="24"/>
                <w:szCs w:val="24"/>
                <w:lang w:val="uk-UA"/>
              </w:rPr>
            </w:pPr>
            <w:r w:rsidRPr="000A672A">
              <w:rPr>
                <w:rFonts w:ascii="Times New Roman" w:hAnsi="Times New Roman" w:cs="Times New Roman"/>
                <w:sz w:val="24"/>
                <w:szCs w:val="24"/>
              </w:rPr>
              <w:t>- довідка за наведеним зразком, про наявність в Учасника транспортн</w:t>
            </w:r>
            <w:r w:rsidRPr="000A672A">
              <w:rPr>
                <w:rFonts w:ascii="Times New Roman" w:hAnsi="Times New Roman" w:cs="Times New Roman"/>
                <w:sz w:val="24"/>
                <w:szCs w:val="24"/>
                <w:lang w:val="uk-UA"/>
              </w:rPr>
              <w:t>ого</w:t>
            </w:r>
            <w:r w:rsidRPr="000A672A">
              <w:rPr>
                <w:rFonts w:ascii="Times New Roman" w:hAnsi="Times New Roman" w:cs="Times New Roman"/>
                <w:sz w:val="24"/>
                <w:szCs w:val="24"/>
              </w:rPr>
              <w:t xml:space="preserve"> засоб</w:t>
            </w:r>
            <w:r w:rsidRPr="000A672A">
              <w:rPr>
                <w:rFonts w:ascii="Times New Roman" w:hAnsi="Times New Roman" w:cs="Times New Roman"/>
                <w:sz w:val="24"/>
                <w:szCs w:val="24"/>
                <w:lang w:val="uk-UA"/>
              </w:rPr>
              <w:t>у</w:t>
            </w:r>
            <w:r w:rsidR="00E71CE3" w:rsidRPr="000A672A">
              <w:rPr>
                <w:rFonts w:ascii="Times New Roman" w:hAnsi="Times New Roman" w:cs="Times New Roman"/>
                <w:sz w:val="24"/>
                <w:szCs w:val="24"/>
                <w:lang w:val="uk-UA"/>
              </w:rPr>
              <w:t>;</w:t>
            </w:r>
          </w:p>
          <w:p w14:paraId="5CD71B70" w14:textId="66664796" w:rsidR="00DF1AB5" w:rsidRPr="000A672A" w:rsidRDefault="00DF1AB5" w:rsidP="000A672A">
            <w:pPr>
              <w:pStyle w:val="a4"/>
              <w:tabs>
                <w:tab w:val="left" w:pos="1080"/>
                <w:tab w:val="left" w:pos="1276"/>
              </w:tabs>
              <w:spacing w:line="240" w:lineRule="auto"/>
              <w:ind w:left="0"/>
              <w:jc w:val="both"/>
              <w:rPr>
                <w:rFonts w:ascii="Times New Roman" w:hAnsi="Times New Roman" w:cs="Times New Roman"/>
                <w:sz w:val="24"/>
                <w:szCs w:val="24"/>
                <w:lang w:val="uk-UA"/>
              </w:rPr>
            </w:pPr>
            <w:r w:rsidRPr="000A672A">
              <w:rPr>
                <w:rFonts w:ascii="Times New Roman" w:hAnsi="Times New Roman" w:cs="Times New Roman"/>
                <w:sz w:val="24"/>
                <w:szCs w:val="24"/>
              </w:rPr>
              <w:t>- скан-копії договорів оренди чи користування, або договорів про надання відповідних послуг техніки, необхідної для надання послуги, що закуповується - для залученої техніки</w:t>
            </w:r>
            <w:r w:rsidR="00094649" w:rsidRPr="000A672A">
              <w:rPr>
                <w:rFonts w:ascii="Times New Roman" w:hAnsi="Times New Roman" w:cs="Times New Roman"/>
                <w:sz w:val="24"/>
                <w:szCs w:val="24"/>
                <w:lang w:val="uk-UA"/>
              </w:rPr>
              <w:t>;</w:t>
            </w:r>
          </w:p>
          <w:p w14:paraId="43448D7A" w14:textId="77777777" w:rsidR="00DF1AB5" w:rsidRPr="000A672A" w:rsidRDefault="00DF1AB5" w:rsidP="000A672A">
            <w:pPr>
              <w:tabs>
                <w:tab w:val="left" w:pos="1276"/>
              </w:tabs>
              <w:spacing w:line="240" w:lineRule="auto"/>
              <w:jc w:val="both"/>
              <w:rPr>
                <w:rFonts w:ascii="Times New Roman" w:hAnsi="Times New Roman" w:cs="Times New Roman"/>
                <w:bCs/>
                <w:sz w:val="24"/>
                <w:szCs w:val="24"/>
                <w:lang w:val="uk-UA"/>
              </w:rPr>
            </w:pPr>
            <w:r w:rsidRPr="000A672A">
              <w:rPr>
                <w:rFonts w:ascii="Times New Roman" w:hAnsi="Times New Roman" w:cs="Times New Roman"/>
                <w:bCs/>
                <w:sz w:val="24"/>
                <w:szCs w:val="24"/>
                <w:lang w:val="uk-UA"/>
              </w:rPr>
              <w:t>Для підтвердження наявності працівників відповідної кваліфікації, які мають необхідні знання та досвід:</w:t>
            </w:r>
          </w:p>
          <w:p w14:paraId="717A3B51" w14:textId="0AF17160" w:rsidR="00372BAD" w:rsidRPr="00372BAD" w:rsidRDefault="00DF1AB5" w:rsidP="000A672A">
            <w:pPr>
              <w:tabs>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bCs/>
                <w:sz w:val="24"/>
                <w:szCs w:val="24"/>
              </w:rPr>
              <w:t>-</w:t>
            </w:r>
            <w:r w:rsidRPr="000A672A">
              <w:rPr>
                <w:rFonts w:ascii="Times New Roman" w:hAnsi="Times New Roman" w:cs="Times New Roman"/>
                <w:sz w:val="24"/>
                <w:szCs w:val="24"/>
              </w:rPr>
              <w:t>довідка за наведеним зразком про наявність воді</w:t>
            </w:r>
            <w:r w:rsidRPr="000A672A">
              <w:rPr>
                <w:rFonts w:ascii="Times New Roman" w:hAnsi="Times New Roman" w:cs="Times New Roman"/>
                <w:sz w:val="24"/>
                <w:szCs w:val="24"/>
                <w:lang w:val="uk-UA"/>
              </w:rPr>
              <w:t>я</w:t>
            </w:r>
            <w:r w:rsidRPr="000A672A">
              <w:rPr>
                <w:rFonts w:ascii="Times New Roman" w:hAnsi="Times New Roman" w:cs="Times New Roman"/>
                <w:sz w:val="24"/>
                <w:szCs w:val="24"/>
              </w:rPr>
              <w:t xml:space="preserve"> з відповідною категорією, що буд</w:t>
            </w:r>
            <w:r w:rsidRPr="000A672A">
              <w:rPr>
                <w:rFonts w:ascii="Times New Roman" w:hAnsi="Times New Roman" w:cs="Times New Roman"/>
                <w:sz w:val="24"/>
                <w:szCs w:val="24"/>
                <w:lang w:val="uk-UA"/>
              </w:rPr>
              <w:t>е</w:t>
            </w:r>
            <w:r w:rsidRPr="000A672A">
              <w:rPr>
                <w:rFonts w:ascii="Times New Roman" w:hAnsi="Times New Roman" w:cs="Times New Roman"/>
                <w:sz w:val="24"/>
                <w:szCs w:val="24"/>
              </w:rPr>
              <w:t xml:space="preserve"> задіян</w:t>
            </w:r>
            <w:r w:rsidRPr="000A672A">
              <w:rPr>
                <w:rFonts w:ascii="Times New Roman" w:hAnsi="Times New Roman" w:cs="Times New Roman"/>
                <w:sz w:val="24"/>
                <w:szCs w:val="24"/>
                <w:lang w:val="uk-UA"/>
              </w:rPr>
              <w:t>ий</w:t>
            </w:r>
            <w:r w:rsidRPr="000A672A">
              <w:rPr>
                <w:rFonts w:ascii="Times New Roman" w:hAnsi="Times New Roman" w:cs="Times New Roman"/>
                <w:sz w:val="24"/>
                <w:szCs w:val="24"/>
              </w:rPr>
              <w:t xml:space="preserve"> при наданні послуг замовнику; </w:t>
            </w:r>
          </w:p>
          <w:p w14:paraId="31B3A417" w14:textId="6B97290B" w:rsidR="00DF1AB5" w:rsidRDefault="00DF1AB5" w:rsidP="000A672A">
            <w:pPr>
              <w:tabs>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sz w:val="24"/>
                <w:szCs w:val="24"/>
              </w:rPr>
              <w:t>- на воді</w:t>
            </w:r>
            <w:r w:rsidRPr="000A672A">
              <w:rPr>
                <w:rFonts w:ascii="Times New Roman" w:hAnsi="Times New Roman" w:cs="Times New Roman"/>
                <w:sz w:val="24"/>
                <w:szCs w:val="24"/>
                <w:lang w:val="uk-UA"/>
              </w:rPr>
              <w:t>я</w:t>
            </w:r>
            <w:r w:rsidRPr="000A672A">
              <w:rPr>
                <w:rFonts w:ascii="Times New Roman" w:hAnsi="Times New Roman" w:cs="Times New Roman"/>
                <w:sz w:val="24"/>
                <w:szCs w:val="24"/>
              </w:rPr>
              <w:t>, що вказан</w:t>
            </w:r>
            <w:r w:rsidRPr="000A672A">
              <w:rPr>
                <w:rFonts w:ascii="Times New Roman" w:hAnsi="Times New Roman" w:cs="Times New Roman"/>
                <w:sz w:val="24"/>
                <w:szCs w:val="24"/>
                <w:lang w:val="uk-UA"/>
              </w:rPr>
              <w:t>ий</w:t>
            </w:r>
            <w:r w:rsidRPr="000A672A">
              <w:rPr>
                <w:rFonts w:ascii="Times New Roman" w:hAnsi="Times New Roman" w:cs="Times New Roman"/>
                <w:sz w:val="24"/>
                <w:szCs w:val="24"/>
              </w:rPr>
              <w:t xml:space="preserve"> в довідці та буд</w:t>
            </w:r>
            <w:r w:rsidRPr="000A672A">
              <w:rPr>
                <w:rFonts w:ascii="Times New Roman" w:hAnsi="Times New Roman" w:cs="Times New Roman"/>
                <w:sz w:val="24"/>
                <w:szCs w:val="24"/>
                <w:lang w:val="uk-UA"/>
              </w:rPr>
              <w:t>е</w:t>
            </w:r>
            <w:r w:rsidRPr="000A672A">
              <w:rPr>
                <w:rFonts w:ascii="Times New Roman" w:hAnsi="Times New Roman" w:cs="Times New Roman"/>
                <w:sz w:val="24"/>
                <w:szCs w:val="24"/>
              </w:rPr>
              <w:t xml:space="preserve"> задіян</w:t>
            </w:r>
            <w:r w:rsidRPr="000A672A">
              <w:rPr>
                <w:rFonts w:ascii="Times New Roman" w:hAnsi="Times New Roman" w:cs="Times New Roman"/>
                <w:sz w:val="24"/>
                <w:szCs w:val="24"/>
                <w:lang w:val="uk-UA"/>
              </w:rPr>
              <w:t xml:space="preserve">ий </w:t>
            </w:r>
            <w:r w:rsidRPr="000A672A">
              <w:rPr>
                <w:rFonts w:ascii="Times New Roman" w:hAnsi="Times New Roman" w:cs="Times New Roman"/>
                <w:sz w:val="24"/>
                <w:szCs w:val="24"/>
              </w:rPr>
              <w:t>для надання послуг, надати завірен</w:t>
            </w:r>
            <w:r w:rsidRPr="000A672A">
              <w:rPr>
                <w:rFonts w:ascii="Times New Roman" w:hAnsi="Times New Roman" w:cs="Times New Roman"/>
                <w:sz w:val="24"/>
                <w:szCs w:val="24"/>
                <w:lang w:val="uk-UA"/>
              </w:rPr>
              <w:t>у</w:t>
            </w:r>
            <w:r w:rsidRPr="000A672A">
              <w:rPr>
                <w:rFonts w:ascii="Times New Roman" w:hAnsi="Times New Roman" w:cs="Times New Roman"/>
                <w:sz w:val="24"/>
                <w:szCs w:val="24"/>
              </w:rPr>
              <w:t xml:space="preserve"> копі</w:t>
            </w:r>
            <w:r w:rsidRPr="000A672A">
              <w:rPr>
                <w:rFonts w:ascii="Times New Roman" w:hAnsi="Times New Roman" w:cs="Times New Roman"/>
                <w:sz w:val="24"/>
                <w:szCs w:val="24"/>
                <w:lang w:val="uk-UA"/>
              </w:rPr>
              <w:t>ю</w:t>
            </w:r>
            <w:r w:rsidRPr="000A672A">
              <w:rPr>
                <w:rFonts w:ascii="Times New Roman" w:hAnsi="Times New Roman" w:cs="Times New Roman"/>
                <w:sz w:val="24"/>
                <w:szCs w:val="24"/>
              </w:rPr>
              <w:t xml:space="preserve"> посвідчення водія;</w:t>
            </w:r>
          </w:p>
          <w:p w14:paraId="210E7B8A" w14:textId="2F70B9A7" w:rsidR="00372BAD" w:rsidRPr="00372BAD" w:rsidRDefault="00372BAD" w:rsidP="000A672A">
            <w:pPr>
              <w:tabs>
                <w:tab w:val="left" w:pos="127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t xml:space="preserve"> </w:t>
            </w:r>
            <w:r w:rsidRPr="00372BAD">
              <w:rPr>
                <w:rFonts w:ascii="Times New Roman" w:hAnsi="Times New Roman" w:cs="Times New Roman"/>
                <w:sz w:val="24"/>
                <w:szCs w:val="24"/>
                <w:lang w:val="uk-UA"/>
              </w:rPr>
              <w:t>діючу довідку про проходження</w:t>
            </w:r>
            <w:r>
              <w:rPr>
                <w:rFonts w:ascii="Times New Roman" w:hAnsi="Times New Roman" w:cs="Times New Roman"/>
                <w:sz w:val="24"/>
                <w:szCs w:val="24"/>
                <w:lang w:val="uk-UA"/>
              </w:rPr>
              <w:t xml:space="preserve"> обов’язкового медичного огляду;</w:t>
            </w:r>
          </w:p>
          <w:p w14:paraId="53AAC6DE" w14:textId="6E70B9C1" w:rsidR="00DF1AB5" w:rsidRPr="000A672A" w:rsidRDefault="00DF1AB5" w:rsidP="000A672A">
            <w:pPr>
              <w:tabs>
                <w:tab w:val="left" w:pos="1276"/>
              </w:tabs>
              <w:spacing w:line="240" w:lineRule="auto"/>
              <w:jc w:val="both"/>
              <w:rPr>
                <w:rFonts w:ascii="Times New Roman" w:hAnsi="Times New Roman" w:cs="Times New Roman"/>
                <w:sz w:val="24"/>
                <w:szCs w:val="24"/>
              </w:rPr>
            </w:pPr>
            <w:r w:rsidRPr="000A672A">
              <w:rPr>
                <w:rStyle w:val="rvts0"/>
                <w:sz w:val="24"/>
                <w:szCs w:val="24"/>
              </w:rPr>
              <w:t>-</w:t>
            </w:r>
            <w:r w:rsidRPr="000A672A">
              <w:rPr>
                <w:rStyle w:val="rvts0"/>
                <w:bCs/>
                <w:sz w:val="24"/>
                <w:szCs w:val="24"/>
              </w:rPr>
              <w:t xml:space="preserve">інформацію про позитивний досвід виконання аналогічного договору </w:t>
            </w:r>
            <w:r w:rsidRPr="000A672A">
              <w:rPr>
                <w:rFonts w:ascii="Times New Roman" w:hAnsi="Times New Roman" w:cs="Times New Roman"/>
                <w:bCs/>
                <w:sz w:val="24"/>
                <w:szCs w:val="24"/>
              </w:rPr>
              <w:t>за предметом закупівлі</w:t>
            </w:r>
            <w:r w:rsidRPr="000A672A">
              <w:rPr>
                <w:rFonts w:ascii="Times New Roman" w:hAnsi="Times New Roman" w:cs="Times New Roman"/>
                <w:sz w:val="24"/>
                <w:szCs w:val="24"/>
              </w:rPr>
              <w:t xml:space="preserve"> </w:t>
            </w:r>
            <w:r w:rsidRPr="000A672A">
              <w:rPr>
                <w:rStyle w:val="rvts0"/>
                <w:bCs/>
                <w:sz w:val="24"/>
                <w:szCs w:val="24"/>
              </w:rPr>
              <w:t xml:space="preserve"> </w:t>
            </w:r>
            <w:r w:rsidRPr="000A672A">
              <w:rPr>
                <w:rFonts w:ascii="Times New Roman" w:hAnsi="Times New Roman" w:cs="Times New Roman"/>
                <w:sz w:val="24"/>
                <w:szCs w:val="24"/>
              </w:rPr>
              <w:t xml:space="preserve">у вигляді таблиці за зразком наведеним у додатку </w:t>
            </w:r>
            <w:r w:rsidR="001A5BFE" w:rsidRPr="000A672A">
              <w:rPr>
                <w:rFonts w:ascii="Times New Roman" w:hAnsi="Times New Roman" w:cs="Times New Roman"/>
                <w:sz w:val="24"/>
                <w:szCs w:val="24"/>
                <w:lang w:val="uk-UA"/>
              </w:rPr>
              <w:t>1</w:t>
            </w:r>
            <w:r w:rsidRPr="000A672A">
              <w:rPr>
                <w:rFonts w:ascii="Times New Roman" w:hAnsi="Times New Roman" w:cs="Times New Roman"/>
                <w:sz w:val="24"/>
                <w:szCs w:val="24"/>
              </w:rPr>
              <w:t xml:space="preserve">; </w:t>
            </w:r>
          </w:p>
          <w:p w14:paraId="599C1B8C" w14:textId="34A44683" w:rsidR="00DF1AB5" w:rsidRPr="000A672A" w:rsidRDefault="00DF1AB5" w:rsidP="000A672A">
            <w:pPr>
              <w:tabs>
                <w:tab w:val="left" w:pos="1276"/>
              </w:tabs>
              <w:spacing w:line="240" w:lineRule="auto"/>
              <w:jc w:val="both"/>
              <w:rPr>
                <w:rFonts w:ascii="Times New Roman" w:hAnsi="Times New Roman" w:cs="Times New Roman"/>
                <w:sz w:val="24"/>
                <w:szCs w:val="24"/>
              </w:rPr>
            </w:pPr>
            <w:r w:rsidRPr="000A672A">
              <w:rPr>
                <w:rStyle w:val="rvts0"/>
                <w:sz w:val="24"/>
                <w:szCs w:val="24"/>
              </w:rPr>
              <w:t xml:space="preserve"> </w:t>
            </w:r>
            <w:r w:rsidRPr="000A672A">
              <w:rPr>
                <w:rFonts w:ascii="Times New Roman" w:hAnsi="Times New Roman" w:cs="Times New Roman"/>
                <w:sz w:val="24"/>
                <w:szCs w:val="24"/>
              </w:rPr>
              <w:t>- сканкопію оригіналу виконаного</w:t>
            </w:r>
            <w:r w:rsidRPr="000A672A">
              <w:rPr>
                <w:rFonts w:ascii="Times New Roman" w:hAnsi="Times New Roman" w:cs="Times New Roman"/>
                <w:bCs/>
                <w:sz w:val="24"/>
                <w:szCs w:val="24"/>
              </w:rPr>
              <w:t xml:space="preserve"> договору</w:t>
            </w:r>
            <w:r w:rsidRPr="000A672A">
              <w:rPr>
                <w:rFonts w:ascii="Times New Roman" w:hAnsi="Times New Roman" w:cs="Times New Roman"/>
                <w:sz w:val="24"/>
                <w:szCs w:val="24"/>
              </w:rPr>
              <w:t>, зазначеного в довідці, з усіма додатками, додатковими угодами та сканкопії  оригіналів документів, підтверджуючих виконання дого</w:t>
            </w:r>
            <w:r w:rsidR="00094649" w:rsidRPr="000A672A">
              <w:rPr>
                <w:rFonts w:ascii="Times New Roman" w:hAnsi="Times New Roman" w:cs="Times New Roman"/>
                <w:sz w:val="24"/>
                <w:szCs w:val="24"/>
              </w:rPr>
              <w:t>вору в повному обсязі (</w:t>
            </w:r>
            <w:r w:rsidRPr="000A672A">
              <w:rPr>
                <w:rFonts w:ascii="Times New Roman" w:hAnsi="Times New Roman" w:cs="Times New Roman"/>
                <w:sz w:val="24"/>
                <w:szCs w:val="24"/>
              </w:rPr>
              <w:t>акти приймання-передачі наданих послуг, тощо);</w:t>
            </w:r>
          </w:p>
          <w:p w14:paraId="54D9AF16" w14:textId="77777777" w:rsidR="00DF1AB5" w:rsidRPr="000A672A" w:rsidRDefault="00DF1AB5" w:rsidP="000A672A">
            <w:pPr>
              <w:tabs>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sz w:val="24"/>
                <w:szCs w:val="24"/>
              </w:rPr>
              <w:t xml:space="preserve">- сканований оригінал </w:t>
            </w:r>
            <w:r w:rsidRPr="000A672A">
              <w:rPr>
                <w:rFonts w:ascii="Times New Roman" w:hAnsi="Times New Roman" w:cs="Times New Roman"/>
                <w:bCs/>
                <w:sz w:val="24"/>
                <w:szCs w:val="24"/>
              </w:rPr>
              <w:t>відгуку</w:t>
            </w:r>
            <w:r w:rsidRPr="000A672A">
              <w:rPr>
                <w:rFonts w:ascii="Times New Roman" w:hAnsi="Times New Roman" w:cs="Times New Roman"/>
                <w:sz w:val="24"/>
                <w:szCs w:val="24"/>
              </w:rPr>
              <w:t xml:space="preserve">, </w:t>
            </w:r>
            <w:r w:rsidRPr="000A672A">
              <w:rPr>
                <w:rFonts w:ascii="Times New Roman" w:eastAsia="Arial Unicode MS" w:hAnsi="Times New Roman" w:cs="Times New Roman"/>
                <w:bCs/>
                <w:sz w:val="24"/>
                <w:szCs w:val="24"/>
              </w:rPr>
              <w:t>завіреного підписом та печаткою (у разі використання)  Замовника,</w:t>
            </w:r>
            <w:r w:rsidRPr="000A672A">
              <w:rPr>
                <w:rFonts w:ascii="Times New Roman" w:hAnsi="Times New Roman" w:cs="Times New Roman"/>
                <w:sz w:val="24"/>
                <w:szCs w:val="24"/>
              </w:rPr>
              <w:t xml:space="preserve"> з якими було укладено договір, що наведений у довідці із зазначенням дати і номеру договору, ін</w:t>
            </w:r>
            <w:r w:rsidRPr="000A672A">
              <w:rPr>
                <w:rFonts w:ascii="Times New Roman" w:eastAsia="Arial Unicode MS" w:hAnsi="Times New Roman" w:cs="Times New Roman"/>
                <w:bCs/>
                <w:sz w:val="24"/>
                <w:szCs w:val="24"/>
              </w:rPr>
              <w:t>формації про належне виконання договору, у тому числі стосовно якості та строків.</w:t>
            </w:r>
          </w:p>
        </w:tc>
      </w:tr>
      <w:tr w:rsidR="00DF1AB5" w:rsidRPr="000A672A" w14:paraId="7E3FD8EB"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3DED1ACC"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29E4EB" w14:textId="77777777" w:rsidR="00DF1AB5" w:rsidRPr="000A672A" w:rsidRDefault="00DF1AB5" w:rsidP="000A672A">
            <w:pPr>
              <w:tabs>
                <w:tab w:val="left" w:pos="1080"/>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sz w:val="24"/>
                <w:szCs w:val="24"/>
              </w:rPr>
              <w:t>Інформацію про податковий статус, актуальну на дату подання пропозиції: платник податку на додану вартість (у разі, якщо учасник є платником ПДВ) та/або платник єдиного податку (у разі, якщо учасник є платником єдиного податку), т.і.</w:t>
            </w:r>
          </w:p>
        </w:tc>
      </w:tr>
      <w:tr w:rsidR="00DF1AB5" w:rsidRPr="000A672A" w14:paraId="0F234439"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7271AF7F"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E668C5B" w14:textId="414BC5A4" w:rsidR="00DF1AB5" w:rsidRPr="000A672A" w:rsidRDefault="00DF1AB5" w:rsidP="000A672A">
            <w:pPr>
              <w:pStyle w:val="LO-normal"/>
              <w:widowControl w:val="0"/>
              <w:tabs>
                <w:tab w:val="left" w:pos="1276"/>
              </w:tabs>
              <w:spacing w:after="160" w:line="240" w:lineRule="auto"/>
              <w:jc w:val="both"/>
              <w:rPr>
                <w:rFonts w:ascii="Times New Roman" w:hAnsi="Times New Roman" w:cs="Times New Roman"/>
                <w:sz w:val="24"/>
                <w:szCs w:val="24"/>
                <w:lang w:val="uk-UA"/>
              </w:rPr>
            </w:pPr>
            <w:r w:rsidRPr="000A672A">
              <w:rPr>
                <w:rFonts w:ascii="Times New Roman" w:hAnsi="Times New Roman" w:cs="Times New Roman"/>
                <w:color w:val="00000A"/>
                <w:sz w:val="24"/>
                <w:szCs w:val="24"/>
                <w:lang w:val="uk-UA"/>
              </w:rPr>
              <w:t xml:space="preserve">Довідку/лист у довільній формі, яка/який підтверджує, що учасник ознайомився з проектом договору </w:t>
            </w:r>
            <w:r w:rsidRPr="000A672A">
              <w:rPr>
                <w:rFonts w:ascii="Times New Roman" w:eastAsia="Times New Roman" w:hAnsi="Times New Roman" w:cs="Times New Roman"/>
                <w:sz w:val="24"/>
                <w:szCs w:val="24"/>
                <w:lang w:val="uk-UA"/>
              </w:rPr>
              <w:t xml:space="preserve">про закупівлю за результатами </w:t>
            </w:r>
            <w:r w:rsidR="001A5BFE" w:rsidRPr="000A672A">
              <w:rPr>
                <w:rFonts w:ascii="Times New Roman" w:eastAsia="Times New Roman" w:hAnsi="Times New Roman" w:cs="Times New Roman"/>
                <w:sz w:val="24"/>
                <w:szCs w:val="24"/>
                <w:lang w:val="uk-UA"/>
              </w:rPr>
              <w:t>відкритих торгів</w:t>
            </w:r>
            <w:r w:rsidRPr="000A672A">
              <w:rPr>
                <w:rFonts w:ascii="Times New Roman" w:eastAsia="Times New Roman" w:hAnsi="Times New Roman" w:cs="Times New Roman"/>
                <w:sz w:val="24"/>
                <w:szCs w:val="24"/>
                <w:lang w:val="uk-UA"/>
              </w:rPr>
              <w:t xml:space="preserve"> </w:t>
            </w:r>
            <w:r w:rsidR="00E71CE3" w:rsidRPr="000A672A">
              <w:rPr>
                <w:rFonts w:ascii="Times New Roman" w:eastAsia="Times New Roman" w:hAnsi="Times New Roman" w:cs="Times New Roman"/>
                <w:sz w:val="24"/>
                <w:szCs w:val="24"/>
                <w:lang w:val="uk-UA"/>
              </w:rPr>
              <w:t>з особливостями</w:t>
            </w:r>
            <w:r w:rsidRPr="000A672A">
              <w:rPr>
                <w:rFonts w:ascii="Times New Roman" w:eastAsia="Times New Roman" w:hAnsi="Times New Roman" w:cs="Times New Roman"/>
                <w:sz w:val="24"/>
                <w:szCs w:val="24"/>
                <w:lang w:val="uk-UA"/>
              </w:rPr>
              <w:t xml:space="preserve"> та погоджується на підписання  договору згідно істотних умов та проекту договору, </w:t>
            </w:r>
            <w:r w:rsidRPr="000A672A">
              <w:rPr>
                <w:rFonts w:ascii="Times New Roman" w:eastAsia="Times New Roman" w:hAnsi="Times New Roman" w:cs="Times New Roman"/>
                <w:sz w:val="24"/>
                <w:szCs w:val="24"/>
                <w:lang w:val="uk-UA"/>
              </w:rPr>
              <w:lastRenderedPageBreak/>
              <w:t>що запропоновані замовником</w:t>
            </w:r>
            <w:r w:rsidRPr="000A672A">
              <w:rPr>
                <w:rFonts w:ascii="Times New Roman" w:hAnsi="Times New Roman" w:cs="Times New Roman"/>
                <w:color w:val="00000A"/>
                <w:sz w:val="24"/>
                <w:szCs w:val="24"/>
                <w:lang w:val="uk-UA"/>
              </w:rPr>
              <w:t>.</w:t>
            </w:r>
          </w:p>
        </w:tc>
      </w:tr>
      <w:tr w:rsidR="00DF1AB5" w:rsidRPr="000A672A" w14:paraId="3E9D3021"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56FCE4EB"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E6FDA3" w14:textId="12E9E924" w:rsidR="00DF1AB5" w:rsidRPr="000A672A" w:rsidRDefault="00DF1AB5" w:rsidP="000A672A">
            <w:pPr>
              <w:tabs>
                <w:tab w:val="left" w:pos="-252"/>
                <w:tab w:val="left" w:pos="1276"/>
              </w:tabs>
              <w:spacing w:line="240" w:lineRule="auto"/>
              <w:jc w:val="both"/>
              <w:rPr>
                <w:rFonts w:ascii="Times New Roman" w:hAnsi="Times New Roman" w:cs="Times New Roman"/>
                <w:bCs/>
                <w:sz w:val="24"/>
                <w:szCs w:val="24"/>
                <w:lang w:val="uk-UA"/>
              </w:rPr>
            </w:pPr>
            <w:r w:rsidRPr="000A672A">
              <w:rPr>
                <w:rFonts w:ascii="Times New Roman" w:hAnsi="Times New Roman" w:cs="Times New Roman"/>
                <w:bCs/>
                <w:sz w:val="24"/>
                <w:szCs w:val="24"/>
              </w:rPr>
              <w:t>Інформаційний лист довільної форми у разі, якщо учасник  здійснює діяльність без печатки згідно з чинним законодавством</w:t>
            </w:r>
            <w:r w:rsidR="00E71CE3" w:rsidRPr="000A672A">
              <w:rPr>
                <w:rFonts w:ascii="Times New Roman" w:hAnsi="Times New Roman" w:cs="Times New Roman"/>
                <w:bCs/>
                <w:sz w:val="24"/>
                <w:szCs w:val="24"/>
                <w:lang w:val="uk-UA"/>
              </w:rPr>
              <w:t>.</w:t>
            </w:r>
          </w:p>
        </w:tc>
      </w:tr>
      <w:tr w:rsidR="00DF1AB5" w:rsidRPr="000A672A" w14:paraId="1A7207C2" w14:textId="77777777" w:rsidTr="00017EE0">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4C3AA1" w14:textId="77777777" w:rsidR="00DF1AB5" w:rsidRPr="000A672A" w:rsidRDefault="00DF1AB5" w:rsidP="000A672A">
            <w:pPr>
              <w:tabs>
                <w:tab w:val="left" w:pos="1080"/>
                <w:tab w:val="left" w:pos="1276"/>
              </w:tabs>
              <w:spacing w:line="240" w:lineRule="auto"/>
              <w:rPr>
                <w:rFonts w:ascii="Times New Roman" w:hAnsi="Times New Roman" w:cs="Times New Roman"/>
                <w:bCs/>
                <w:color w:val="000000"/>
                <w:sz w:val="24"/>
                <w:szCs w:val="24"/>
                <w:u w:val="single"/>
              </w:rPr>
            </w:pPr>
            <w:r w:rsidRPr="000A672A">
              <w:rPr>
                <w:rFonts w:ascii="Times New Roman" w:hAnsi="Times New Roman" w:cs="Times New Roman"/>
                <w:bCs/>
                <w:color w:val="000000"/>
                <w:sz w:val="24"/>
                <w:szCs w:val="24"/>
                <w:u w:val="single"/>
              </w:rPr>
              <w:t>крім того, для юридичних осіб</w:t>
            </w:r>
          </w:p>
        </w:tc>
      </w:tr>
      <w:tr w:rsidR="00DF1AB5" w:rsidRPr="000A672A" w14:paraId="0EB91D7B"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23A06C14"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bCs/>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5F037F" w14:textId="16A9F6D3" w:rsidR="00DF1AB5" w:rsidRPr="000A672A" w:rsidRDefault="00DF1AB5" w:rsidP="000A672A">
            <w:pPr>
              <w:tabs>
                <w:tab w:val="left" w:pos="1276"/>
              </w:tabs>
              <w:spacing w:line="240" w:lineRule="auto"/>
              <w:ind w:firstLine="340"/>
              <w:jc w:val="both"/>
              <w:rPr>
                <w:rFonts w:ascii="Times New Roman" w:hAnsi="Times New Roman" w:cs="Times New Roman"/>
                <w:bCs/>
                <w:sz w:val="24"/>
                <w:szCs w:val="24"/>
              </w:rPr>
            </w:pPr>
            <w:r w:rsidRPr="000A672A">
              <w:rPr>
                <w:rFonts w:ascii="Times New Roman" w:hAnsi="Times New Roman" w:cs="Times New Roman"/>
                <w:sz w:val="24"/>
                <w:szCs w:val="24"/>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0A672A">
              <w:rPr>
                <w:rFonts w:ascii="Times New Roman" w:hAnsi="Times New Roman" w:cs="Times New Roman"/>
                <w:bCs/>
                <w:sz w:val="24"/>
                <w:szCs w:val="24"/>
              </w:rPr>
              <w:t>підпису документів тендерної пропозиції та укладення договору про закупівлю. Підтверджується такими документами: протоколом/витягом (випискою) з протоколу зборів</w:t>
            </w:r>
            <w:r w:rsidR="000A672A">
              <w:rPr>
                <w:rFonts w:ascii="Times New Roman" w:hAnsi="Times New Roman" w:cs="Times New Roman"/>
                <w:bCs/>
                <w:sz w:val="24"/>
                <w:szCs w:val="24"/>
                <w:lang w:val="uk-UA"/>
              </w:rPr>
              <w:t xml:space="preserve"> </w:t>
            </w:r>
            <w:r w:rsidRPr="000A672A">
              <w:rPr>
                <w:rFonts w:ascii="Times New Roman" w:hAnsi="Times New Roman" w:cs="Times New Roman"/>
                <w:bCs/>
                <w:sz w:val="24"/>
                <w:szCs w:val="24"/>
              </w:rPr>
              <w:t>(засідань) засновників/ загальних зборів, копією наказу про призначення/</w:t>
            </w:r>
            <w:r w:rsidR="000A672A">
              <w:rPr>
                <w:rFonts w:ascii="Times New Roman" w:hAnsi="Times New Roman" w:cs="Times New Roman"/>
                <w:bCs/>
                <w:sz w:val="24"/>
                <w:szCs w:val="24"/>
                <w:lang w:val="uk-UA"/>
              </w:rPr>
              <w:t xml:space="preserve"> </w:t>
            </w:r>
            <w:r w:rsidRPr="000A672A">
              <w:rPr>
                <w:rFonts w:ascii="Times New Roman" w:hAnsi="Times New Roman" w:cs="Times New Roman"/>
                <w:bCs/>
                <w:sz w:val="24"/>
                <w:szCs w:val="24"/>
              </w:rPr>
              <w:t xml:space="preserve">довіреністю чи дорученням або іншим документом, що підтверджує повноваження уповноваженої особи. </w:t>
            </w:r>
          </w:p>
          <w:p w14:paraId="4415FCDF" w14:textId="77777777" w:rsidR="00DF1AB5" w:rsidRPr="000A672A" w:rsidRDefault="00DF1AB5" w:rsidP="000A672A">
            <w:pPr>
              <w:tabs>
                <w:tab w:val="left" w:pos="1080"/>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sz w:val="24"/>
                <w:szCs w:val="24"/>
              </w:rPr>
              <w:t xml:space="preserve">У разі наявності в установчих документах певних обмежень (за строком, сумою тощо) якщо Учасник підпадає під дію ст. 44 Закону України «Про товариства з обмеженою та додатковою відповідальністю» – надати документ (рішення/протокол/дозвіл тощо), який надає підписанту право </w:t>
            </w:r>
            <w:r w:rsidRPr="000A672A">
              <w:rPr>
                <w:rFonts w:ascii="Times New Roman" w:hAnsi="Times New Roman" w:cs="Times New Roman"/>
                <w:bCs/>
                <w:sz w:val="24"/>
                <w:szCs w:val="24"/>
              </w:rPr>
              <w:t>підпису значних правочинів</w:t>
            </w:r>
            <w:r w:rsidRPr="000A672A">
              <w:rPr>
                <w:rFonts w:ascii="Times New Roman" w:hAnsi="Times New Roman" w:cs="Times New Roman"/>
                <w:sz w:val="24"/>
                <w:szCs w:val="24"/>
              </w:rPr>
              <w:t>.</w:t>
            </w:r>
          </w:p>
          <w:p w14:paraId="1A92D9C5" w14:textId="77777777" w:rsidR="00DF1AB5" w:rsidRPr="000A672A" w:rsidRDefault="00DF1AB5" w:rsidP="000A672A">
            <w:pPr>
              <w:tabs>
                <w:tab w:val="left" w:pos="1080"/>
                <w:tab w:val="left" w:pos="1276"/>
              </w:tabs>
              <w:spacing w:line="240" w:lineRule="auto"/>
              <w:jc w:val="both"/>
              <w:rPr>
                <w:rFonts w:ascii="Times New Roman" w:hAnsi="Times New Roman" w:cs="Times New Roman"/>
                <w:sz w:val="24"/>
                <w:szCs w:val="24"/>
              </w:rPr>
            </w:pPr>
            <w:r w:rsidRPr="000A672A">
              <w:rPr>
                <w:rFonts w:ascii="Times New Roman" w:hAnsi="Times New Roman" w:cs="Times New Roman"/>
                <w:color w:val="000000"/>
                <w:sz w:val="24"/>
                <w:szCs w:val="24"/>
              </w:rPr>
              <w:t>У випадку надання довіреності – довіреність повинна містити право на підпис документів, що входять до складу тендерної пропозиції  та укладення договору про закупівлю.</w:t>
            </w:r>
          </w:p>
        </w:tc>
      </w:tr>
      <w:tr w:rsidR="00DF1AB5" w:rsidRPr="000A672A" w14:paraId="713CA3A8"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6EACB306" w14:textId="77777777" w:rsidR="00DF1AB5" w:rsidRPr="000A672A" w:rsidRDefault="00DF1AB5" w:rsidP="000A672A">
            <w:pPr>
              <w:widowControl w:val="0"/>
              <w:numPr>
                <w:ilvl w:val="0"/>
                <w:numId w:val="39"/>
              </w:numPr>
              <w:tabs>
                <w:tab w:val="left" w:pos="1080"/>
                <w:tab w:val="left" w:pos="1276"/>
              </w:tabs>
              <w:suppressAutoHyphens/>
              <w:snapToGrid w:val="0"/>
              <w:spacing w:line="240" w:lineRule="auto"/>
              <w:ind w:left="170" w:firstLine="0"/>
              <w:jc w:val="center"/>
              <w:rPr>
                <w:rFonts w:ascii="Times New Roman" w:hAnsi="Times New Roman" w:cs="Times New Roman"/>
                <w:color w:val="000000"/>
                <w:sz w:val="24"/>
                <w:szCs w:val="24"/>
                <w:u w:val="single"/>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5CE7FC" w14:textId="1D31E5E9" w:rsidR="00DF1AB5" w:rsidRPr="000A672A" w:rsidRDefault="00DF1AB5" w:rsidP="000A672A">
            <w:pPr>
              <w:tabs>
                <w:tab w:val="left" w:pos="1080"/>
                <w:tab w:val="left" w:pos="1276"/>
              </w:tabs>
              <w:spacing w:line="240" w:lineRule="auto"/>
              <w:jc w:val="both"/>
              <w:rPr>
                <w:rFonts w:ascii="Times New Roman" w:hAnsi="Times New Roman" w:cs="Times New Roman"/>
                <w:sz w:val="24"/>
                <w:szCs w:val="24"/>
                <w:lang w:val="uk-UA"/>
              </w:rPr>
            </w:pPr>
            <w:r w:rsidRPr="000A672A">
              <w:rPr>
                <w:rFonts w:ascii="Times New Roman" w:hAnsi="Times New Roman" w:cs="Times New Roman"/>
                <w:color w:val="000000"/>
                <w:sz w:val="24"/>
                <w:szCs w:val="24"/>
              </w:rPr>
              <w:t>Статутний документ юридичної особи (</w:t>
            </w:r>
            <w:r w:rsidRPr="000A672A">
              <w:rPr>
                <w:rFonts w:ascii="Times New Roman" w:hAnsi="Times New Roman" w:cs="Times New Roman"/>
                <w:sz w:val="24"/>
                <w:szCs w:val="24"/>
              </w:rPr>
              <w:t>статут або установчий акт – для осіб приватного права та положення – для осіб публічного права</w:t>
            </w:r>
            <w:r w:rsidRPr="000A672A">
              <w:rPr>
                <w:rFonts w:ascii="Times New Roman" w:hAnsi="Times New Roman" w:cs="Times New Roman"/>
                <w:color w:val="000000"/>
                <w:sz w:val="24"/>
                <w:szCs w:val="24"/>
              </w:rPr>
              <w:t>) (остання зареєстрована редакція) зі змінами (у разі їх наявності)</w:t>
            </w:r>
            <w:r w:rsidR="00094649" w:rsidRPr="000A672A">
              <w:rPr>
                <w:rFonts w:ascii="Times New Roman" w:hAnsi="Times New Roman" w:cs="Times New Roman"/>
                <w:color w:val="000000"/>
                <w:sz w:val="24"/>
                <w:szCs w:val="24"/>
                <w:lang w:val="uk-UA"/>
              </w:rPr>
              <w:t>.</w:t>
            </w:r>
          </w:p>
        </w:tc>
      </w:tr>
      <w:tr w:rsidR="00DF1AB5" w:rsidRPr="000A672A" w14:paraId="6C0B29C0" w14:textId="77777777" w:rsidTr="00017EE0">
        <w:trPr>
          <w:jc w:val="center"/>
        </w:trPr>
        <w:tc>
          <w:tcPr>
            <w:tcW w:w="962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5F60A3" w14:textId="77777777" w:rsidR="00DF1AB5" w:rsidRPr="000A672A" w:rsidRDefault="00DF1AB5" w:rsidP="000A672A">
            <w:pPr>
              <w:tabs>
                <w:tab w:val="left" w:pos="1080"/>
                <w:tab w:val="left" w:pos="1276"/>
              </w:tabs>
              <w:spacing w:line="240" w:lineRule="auto"/>
              <w:jc w:val="both"/>
              <w:rPr>
                <w:rFonts w:ascii="Times New Roman" w:hAnsi="Times New Roman" w:cs="Times New Roman"/>
                <w:bCs/>
                <w:color w:val="000000"/>
                <w:sz w:val="24"/>
                <w:szCs w:val="24"/>
                <w:u w:val="single"/>
              </w:rPr>
            </w:pPr>
            <w:r w:rsidRPr="000A672A">
              <w:rPr>
                <w:rFonts w:ascii="Times New Roman" w:hAnsi="Times New Roman" w:cs="Times New Roman"/>
                <w:bCs/>
                <w:color w:val="000000"/>
                <w:sz w:val="24"/>
                <w:szCs w:val="24"/>
                <w:u w:val="single"/>
              </w:rPr>
              <w:t>крім того для фізичних осіб-підприємців</w:t>
            </w:r>
          </w:p>
        </w:tc>
      </w:tr>
      <w:tr w:rsidR="00DF1AB5" w:rsidRPr="000A672A" w14:paraId="7832F5EA"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034D911B" w14:textId="77777777" w:rsidR="00DF1AB5" w:rsidRPr="003D1705" w:rsidRDefault="00DF1AB5" w:rsidP="000A672A">
            <w:pPr>
              <w:tabs>
                <w:tab w:val="left" w:pos="1080"/>
                <w:tab w:val="left" w:pos="1276"/>
              </w:tabs>
              <w:spacing w:line="240" w:lineRule="auto"/>
              <w:ind w:left="170"/>
              <w:jc w:val="center"/>
              <w:rPr>
                <w:rFonts w:ascii="Times New Roman" w:hAnsi="Times New Roman" w:cs="Times New Roman"/>
                <w:b/>
                <w:bCs/>
                <w:sz w:val="24"/>
                <w:szCs w:val="24"/>
              </w:rPr>
            </w:pPr>
            <w:r w:rsidRPr="003D1705">
              <w:rPr>
                <w:rFonts w:ascii="Times New Roman" w:hAnsi="Times New Roman" w:cs="Times New Roman"/>
                <w:b/>
                <w:bCs/>
                <w:color w:val="000000"/>
                <w:sz w:val="24"/>
                <w:szCs w:val="24"/>
              </w:rPr>
              <w:t>10.</w:t>
            </w: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C47114" w14:textId="2EF211AE" w:rsidR="00DF1AB5" w:rsidRPr="000A672A" w:rsidRDefault="00DF1AB5" w:rsidP="000A672A">
            <w:pPr>
              <w:tabs>
                <w:tab w:val="left" w:pos="1080"/>
                <w:tab w:val="left" w:pos="1276"/>
              </w:tabs>
              <w:spacing w:line="240" w:lineRule="auto"/>
              <w:jc w:val="both"/>
              <w:rPr>
                <w:rFonts w:ascii="Times New Roman" w:hAnsi="Times New Roman" w:cs="Times New Roman"/>
                <w:sz w:val="24"/>
                <w:szCs w:val="24"/>
                <w:lang w:val="uk-UA"/>
              </w:rPr>
            </w:pPr>
            <w:r w:rsidRPr="000A672A">
              <w:rPr>
                <w:rFonts w:ascii="Times New Roman" w:hAnsi="Times New Roman" w:cs="Times New Roman"/>
                <w:color w:val="000000"/>
                <w:sz w:val="24"/>
                <w:szCs w:val="24"/>
              </w:rPr>
              <w:t xml:space="preserve">Паспорт </w:t>
            </w:r>
            <w:r w:rsidRPr="000A672A">
              <w:rPr>
                <w:rFonts w:ascii="Times New Roman" w:hAnsi="Times New Roman" w:cs="Times New Roman"/>
                <w:sz w:val="24"/>
                <w:szCs w:val="24"/>
              </w:rPr>
              <w:t>громадянина України</w:t>
            </w:r>
            <w:r w:rsidRPr="000A672A">
              <w:rPr>
                <w:rFonts w:ascii="Times New Roman" w:hAnsi="Times New Roman" w:cs="Times New Roman"/>
                <w:color w:val="000000"/>
                <w:sz w:val="24"/>
                <w:szCs w:val="24"/>
              </w:rPr>
              <w:t xml:space="preserve"> фізичної особи-підприємця </w:t>
            </w:r>
            <w:r w:rsidRPr="000A672A">
              <w:rPr>
                <w:rFonts w:ascii="Times New Roman" w:hAnsi="Times New Roman" w:cs="Times New Roman"/>
                <w:sz w:val="24"/>
                <w:szCs w:val="24"/>
              </w:rPr>
              <w:t xml:space="preserve">(а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w:t>
            </w:r>
            <w:r w:rsidRPr="000A672A">
              <w:rPr>
                <w:rFonts w:ascii="Times New Roman" w:hAnsi="Times New Roman" w:cs="Times New Roman"/>
                <w:sz w:val="24"/>
                <w:szCs w:val="24"/>
                <w:lang w:val="en-US"/>
              </w:rPr>
              <w:t>ID</w:t>
            </w:r>
            <w:r w:rsidRPr="000A672A">
              <w:rPr>
                <w:rFonts w:ascii="Times New Roman" w:hAnsi="Times New Roman" w:cs="Times New Roman"/>
                <w:sz w:val="24"/>
                <w:szCs w:val="24"/>
              </w:rPr>
              <w:t>-картки),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A672A">
              <w:rPr>
                <w:rFonts w:ascii="Times New Roman" w:hAnsi="Times New Roman" w:cs="Times New Roman"/>
                <w:sz w:val="24"/>
                <w:szCs w:val="24"/>
              </w:rPr>
              <w:softHyphen/>
              <w:t>VI, зі змінами)</w:t>
            </w:r>
            <w:r w:rsidR="00094649" w:rsidRPr="000A672A">
              <w:rPr>
                <w:rFonts w:ascii="Times New Roman" w:hAnsi="Times New Roman" w:cs="Times New Roman"/>
                <w:sz w:val="24"/>
                <w:szCs w:val="24"/>
                <w:lang w:val="uk-UA"/>
              </w:rPr>
              <w:t>.</w:t>
            </w:r>
          </w:p>
        </w:tc>
      </w:tr>
      <w:tr w:rsidR="00DF1AB5" w:rsidRPr="000A672A" w14:paraId="65FC3B8A"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56110732" w14:textId="77777777" w:rsidR="00DF1AB5" w:rsidRPr="003D1705" w:rsidRDefault="00DF1AB5" w:rsidP="000A672A">
            <w:pPr>
              <w:tabs>
                <w:tab w:val="left" w:pos="1080"/>
                <w:tab w:val="left" w:pos="1276"/>
              </w:tabs>
              <w:spacing w:line="240" w:lineRule="auto"/>
              <w:ind w:left="170"/>
              <w:rPr>
                <w:rFonts w:ascii="Times New Roman" w:hAnsi="Times New Roman" w:cs="Times New Roman"/>
                <w:b/>
                <w:bCs/>
                <w:sz w:val="24"/>
                <w:szCs w:val="24"/>
              </w:rPr>
            </w:pPr>
            <w:r w:rsidRPr="003D1705">
              <w:rPr>
                <w:rFonts w:ascii="Times New Roman" w:hAnsi="Times New Roman" w:cs="Times New Roman"/>
                <w:b/>
                <w:bCs/>
                <w:color w:val="000000"/>
                <w:sz w:val="24"/>
                <w:szCs w:val="24"/>
                <w:lang w:val="en-US"/>
              </w:rPr>
              <w:t>1</w:t>
            </w:r>
            <w:r w:rsidRPr="003D1705">
              <w:rPr>
                <w:rFonts w:ascii="Times New Roman" w:hAnsi="Times New Roman" w:cs="Times New Roman"/>
                <w:b/>
                <w:bCs/>
                <w:color w:val="000000"/>
                <w:sz w:val="24"/>
                <w:szCs w:val="24"/>
              </w:rPr>
              <w:t>1.</w:t>
            </w:r>
          </w:p>
          <w:p w14:paraId="664DE64C" w14:textId="77777777" w:rsidR="00DF1AB5" w:rsidRPr="000A672A" w:rsidRDefault="00DF1AB5" w:rsidP="000A672A">
            <w:pPr>
              <w:tabs>
                <w:tab w:val="left" w:pos="1080"/>
                <w:tab w:val="left" w:pos="1276"/>
              </w:tabs>
              <w:spacing w:line="240" w:lineRule="auto"/>
              <w:ind w:left="170"/>
              <w:rPr>
                <w:rFonts w:ascii="Times New Roman" w:hAnsi="Times New Roman" w:cs="Times New Roman"/>
                <w:bCs/>
                <w:color w:val="000000"/>
                <w:sz w:val="24"/>
                <w:szCs w:val="24"/>
              </w:rPr>
            </w:pP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88E958" w14:textId="5FCC239F" w:rsidR="00DF1AB5" w:rsidRPr="000A672A" w:rsidRDefault="00DF1AB5" w:rsidP="000A672A">
            <w:pPr>
              <w:tabs>
                <w:tab w:val="left" w:pos="1080"/>
                <w:tab w:val="left" w:pos="1276"/>
              </w:tabs>
              <w:spacing w:line="240" w:lineRule="auto"/>
              <w:rPr>
                <w:rFonts w:ascii="Times New Roman" w:hAnsi="Times New Roman" w:cs="Times New Roman"/>
                <w:color w:val="000000"/>
                <w:sz w:val="24"/>
                <w:szCs w:val="24"/>
              </w:rPr>
            </w:pPr>
            <w:r w:rsidRPr="000A672A">
              <w:rPr>
                <w:rFonts w:ascii="Times New Roman" w:hAnsi="Times New Roman" w:cs="Times New Roman"/>
                <w:color w:val="000000"/>
                <w:sz w:val="24"/>
                <w:szCs w:val="24"/>
              </w:rPr>
              <w:t>Довідка про присвоєння ідентифікаційного номер</w:t>
            </w:r>
            <w:r w:rsidR="000A672A">
              <w:rPr>
                <w:rFonts w:ascii="Times New Roman" w:hAnsi="Times New Roman" w:cs="Times New Roman"/>
                <w:color w:val="000000"/>
                <w:sz w:val="24"/>
                <w:szCs w:val="24"/>
                <w:lang w:val="uk-UA"/>
              </w:rPr>
              <w:t>у</w:t>
            </w:r>
            <w:r w:rsidRPr="000A672A">
              <w:rPr>
                <w:rFonts w:ascii="Times New Roman" w:hAnsi="Times New Roman" w:cs="Times New Roman"/>
                <w:color w:val="000000"/>
                <w:sz w:val="24"/>
                <w:szCs w:val="24"/>
              </w:rPr>
              <w:t xml:space="preserve"> </w:t>
            </w:r>
            <w:r w:rsidRPr="000A672A">
              <w:rPr>
                <w:rFonts w:ascii="Times New Roman" w:hAnsi="Times New Roman" w:cs="Times New Roman"/>
                <w:color w:val="000000"/>
                <w:sz w:val="24"/>
                <w:szCs w:val="24"/>
                <w:u w:val="single"/>
              </w:rPr>
              <w:t>або</w:t>
            </w:r>
          </w:p>
          <w:p w14:paraId="006CB8DA" w14:textId="179CFDA8" w:rsidR="00DF1AB5" w:rsidRPr="000A672A" w:rsidRDefault="00DF1AB5" w:rsidP="000A672A">
            <w:pPr>
              <w:tabs>
                <w:tab w:val="left" w:pos="1080"/>
                <w:tab w:val="left" w:pos="1276"/>
              </w:tabs>
              <w:spacing w:line="240" w:lineRule="auto"/>
              <w:rPr>
                <w:rFonts w:ascii="Times New Roman" w:hAnsi="Times New Roman" w:cs="Times New Roman"/>
                <w:bCs/>
                <w:sz w:val="24"/>
                <w:szCs w:val="24"/>
                <w:lang w:val="uk-UA"/>
              </w:rPr>
            </w:pPr>
            <w:r w:rsidRPr="000A672A">
              <w:rPr>
                <w:rFonts w:ascii="Times New Roman" w:hAnsi="Times New Roman" w:cs="Times New Roman"/>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r w:rsidR="00094649" w:rsidRPr="000A672A">
              <w:rPr>
                <w:rFonts w:ascii="Times New Roman" w:hAnsi="Times New Roman" w:cs="Times New Roman"/>
                <w:bCs/>
                <w:sz w:val="24"/>
                <w:szCs w:val="24"/>
                <w:lang w:val="uk-UA"/>
              </w:rPr>
              <w:t>.</w:t>
            </w:r>
          </w:p>
        </w:tc>
      </w:tr>
      <w:tr w:rsidR="00DF1AB5" w:rsidRPr="000A672A" w14:paraId="2F7BCE2F"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18850DC1" w14:textId="77777777" w:rsidR="00DF1AB5" w:rsidRPr="003D1705" w:rsidRDefault="00DF1AB5" w:rsidP="000A672A">
            <w:pPr>
              <w:tabs>
                <w:tab w:val="left" w:pos="1080"/>
                <w:tab w:val="left" w:pos="1276"/>
              </w:tabs>
              <w:spacing w:line="240" w:lineRule="auto"/>
              <w:jc w:val="center"/>
              <w:rPr>
                <w:rFonts w:ascii="Times New Roman" w:hAnsi="Times New Roman" w:cs="Times New Roman"/>
                <w:b/>
                <w:bCs/>
                <w:sz w:val="24"/>
                <w:szCs w:val="24"/>
              </w:rPr>
            </w:pPr>
            <w:r w:rsidRPr="003D1705">
              <w:rPr>
                <w:rFonts w:ascii="Times New Roman" w:hAnsi="Times New Roman" w:cs="Times New Roman"/>
                <w:b/>
                <w:bCs/>
                <w:color w:val="000000"/>
                <w:sz w:val="24"/>
                <w:szCs w:val="24"/>
                <w:lang w:val="en-US"/>
              </w:rPr>
              <w:t>1</w:t>
            </w:r>
            <w:r w:rsidRPr="003D1705">
              <w:rPr>
                <w:rFonts w:ascii="Times New Roman" w:hAnsi="Times New Roman" w:cs="Times New Roman"/>
                <w:b/>
                <w:bCs/>
                <w:color w:val="000000"/>
                <w:sz w:val="24"/>
                <w:szCs w:val="24"/>
              </w:rPr>
              <w:t>2.</w:t>
            </w: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6D6447" w14:textId="77777777" w:rsidR="00DF1AB5" w:rsidRPr="000A672A" w:rsidRDefault="00DF1AB5" w:rsidP="000A672A">
            <w:pPr>
              <w:tabs>
                <w:tab w:val="left" w:pos="1080"/>
                <w:tab w:val="left" w:pos="1276"/>
              </w:tabs>
              <w:spacing w:line="240" w:lineRule="auto"/>
              <w:jc w:val="both"/>
              <w:rPr>
                <w:rFonts w:ascii="Times New Roman" w:hAnsi="Times New Roman" w:cs="Times New Roman"/>
                <w:color w:val="000000"/>
                <w:sz w:val="24"/>
                <w:szCs w:val="24"/>
              </w:rPr>
            </w:pPr>
            <w:r w:rsidRPr="000A672A">
              <w:rPr>
                <w:rFonts w:ascii="Times New Roman" w:hAnsi="Times New Roman" w:cs="Times New Roman"/>
                <w:color w:val="000000"/>
                <w:sz w:val="24"/>
                <w:szCs w:val="24"/>
              </w:rPr>
              <w:t>У випадку, якщо тендерна пропозиція підписана не фізичною особою-підприємцем, що є Учасником</w:t>
            </w:r>
          </w:p>
          <w:p w14:paraId="56ACD65A" w14:textId="77777777" w:rsidR="00DF1AB5" w:rsidRPr="000A672A" w:rsidRDefault="00DF1AB5" w:rsidP="000A672A">
            <w:pPr>
              <w:tabs>
                <w:tab w:val="left" w:pos="1080"/>
                <w:tab w:val="left" w:pos="1276"/>
              </w:tabs>
              <w:spacing w:line="240" w:lineRule="auto"/>
              <w:jc w:val="both"/>
              <w:rPr>
                <w:rFonts w:ascii="Times New Roman" w:hAnsi="Times New Roman" w:cs="Times New Roman"/>
                <w:color w:val="000000"/>
                <w:sz w:val="24"/>
                <w:szCs w:val="24"/>
              </w:rPr>
            </w:pPr>
            <w:r w:rsidRPr="000A672A">
              <w:rPr>
                <w:rFonts w:ascii="Times New Roman" w:hAnsi="Times New Roman" w:cs="Times New Roman"/>
                <w:color w:val="000000"/>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лист авторизації тощо), який надає право підписувати тендерну пропозицію.    </w:t>
            </w:r>
          </w:p>
          <w:p w14:paraId="3FA81D60" w14:textId="7CBBC768" w:rsidR="00DF1AB5" w:rsidRPr="000A672A" w:rsidRDefault="00DF1AB5" w:rsidP="000A672A">
            <w:pPr>
              <w:tabs>
                <w:tab w:val="left" w:pos="1080"/>
                <w:tab w:val="left" w:pos="1276"/>
              </w:tabs>
              <w:spacing w:line="240" w:lineRule="auto"/>
              <w:jc w:val="both"/>
              <w:rPr>
                <w:rFonts w:ascii="Times New Roman" w:hAnsi="Times New Roman" w:cs="Times New Roman"/>
                <w:sz w:val="24"/>
                <w:szCs w:val="24"/>
                <w:lang w:val="uk-UA"/>
              </w:rPr>
            </w:pPr>
            <w:r w:rsidRPr="000A672A">
              <w:rPr>
                <w:rFonts w:ascii="Times New Roman" w:hAnsi="Times New Roman" w:cs="Times New Roman"/>
                <w:color w:val="000000"/>
                <w:sz w:val="24"/>
                <w:szCs w:val="24"/>
              </w:rPr>
              <w:t>У випадку надання довіреності – довіреність повинна містити право на підпис документів, що входять до складу тендерної пропозиції</w:t>
            </w:r>
            <w:r w:rsidR="00094649" w:rsidRPr="000A672A">
              <w:rPr>
                <w:rFonts w:ascii="Times New Roman" w:hAnsi="Times New Roman" w:cs="Times New Roman"/>
                <w:color w:val="000000"/>
                <w:sz w:val="24"/>
                <w:szCs w:val="24"/>
                <w:lang w:val="uk-UA"/>
              </w:rPr>
              <w:t>.</w:t>
            </w:r>
          </w:p>
        </w:tc>
      </w:tr>
      <w:tr w:rsidR="003D1705" w:rsidRPr="000A672A" w14:paraId="752C4FF5" w14:textId="77777777" w:rsidTr="00017EE0">
        <w:trPr>
          <w:jc w:val="center"/>
        </w:trPr>
        <w:tc>
          <w:tcPr>
            <w:tcW w:w="675" w:type="dxa"/>
            <w:tcBorders>
              <w:top w:val="single" w:sz="4" w:space="0" w:color="000001"/>
              <w:left w:val="single" w:sz="4" w:space="0" w:color="000001"/>
              <w:bottom w:val="single" w:sz="4" w:space="0" w:color="000001"/>
            </w:tcBorders>
            <w:shd w:val="clear" w:color="auto" w:fill="auto"/>
            <w:tcMar>
              <w:left w:w="93" w:type="dxa"/>
            </w:tcMar>
          </w:tcPr>
          <w:p w14:paraId="3B72DAF5" w14:textId="6F386D6F" w:rsidR="003D1705" w:rsidRPr="003D1705" w:rsidRDefault="003D1705" w:rsidP="000A672A">
            <w:pPr>
              <w:tabs>
                <w:tab w:val="left" w:pos="1080"/>
                <w:tab w:val="left" w:pos="1276"/>
              </w:tabs>
              <w:spacing w:line="240" w:lineRule="auto"/>
              <w:jc w:val="center"/>
              <w:rPr>
                <w:rFonts w:ascii="Times New Roman" w:hAnsi="Times New Roman" w:cs="Times New Roman"/>
                <w:b/>
                <w:bCs/>
                <w:color w:val="000000"/>
                <w:sz w:val="24"/>
                <w:szCs w:val="24"/>
                <w:lang w:val="uk-UA"/>
              </w:rPr>
            </w:pPr>
            <w:r w:rsidRPr="003D1705">
              <w:rPr>
                <w:rFonts w:ascii="Times New Roman" w:hAnsi="Times New Roman" w:cs="Times New Roman"/>
                <w:b/>
                <w:bCs/>
                <w:color w:val="000000"/>
                <w:sz w:val="24"/>
                <w:szCs w:val="24"/>
                <w:lang w:val="uk-UA"/>
              </w:rPr>
              <w:t>13.</w:t>
            </w:r>
          </w:p>
        </w:tc>
        <w:tc>
          <w:tcPr>
            <w:tcW w:w="894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46BF79" w14:textId="4EF3AEA2" w:rsidR="003D1705" w:rsidRPr="000A672A" w:rsidRDefault="003D1705" w:rsidP="000A672A">
            <w:pPr>
              <w:tabs>
                <w:tab w:val="left" w:pos="1080"/>
                <w:tab w:val="left" w:pos="127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Л</w:t>
            </w:r>
            <w:r w:rsidRPr="003D1705">
              <w:rPr>
                <w:rFonts w:ascii="Times New Roman" w:hAnsi="Times New Roman" w:cs="Times New Roman"/>
                <w:color w:val="000000"/>
                <w:sz w:val="24"/>
                <w:szCs w:val="24"/>
              </w:rPr>
              <w:t>іцензія на провадження господарської діяльності в</w:t>
            </w:r>
            <w:r>
              <w:rPr>
                <w:rFonts w:ascii="Times New Roman" w:hAnsi="Times New Roman" w:cs="Times New Roman"/>
                <w:color w:val="000000"/>
                <w:sz w:val="24"/>
                <w:szCs w:val="24"/>
              </w:rPr>
              <w:t>ідповідно до предмету закупівлі.</w:t>
            </w:r>
          </w:p>
        </w:tc>
      </w:tr>
    </w:tbl>
    <w:p w14:paraId="4DADCE93" w14:textId="3C0C1633" w:rsidR="00BA6675" w:rsidRPr="003D1705" w:rsidRDefault="00BA6675" w:rsidP="003D1705">
      <w:pPr>
        <w:tabs>
          <w:tab w:val="left" w:pos="3348"/>
        </w:tabs>
        <w:rPr>
          <w:rFonts w:ascii="Times New Roman" w:eastAsia="Times New Roman" w:hAnsi="Times New Roman" w:cs="Times New Roman"/>
          <w:sz w:val="24"/>
          <w:szCs w:val="24"/>
          <w:lang w:val="uk-UA"/>
        </w:rPr>
      </w:pPr>
    </w:p>
    <w:sectPr w:rsidR="00BA6675" w:rsidRPr="003D1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CE77" w14:textId="77777777" w:rsidR="00A17562" w:rsidRDefault="00A17562" w:rsidP="00BA6675">
      <w:pPr>
        <w:spacing w:after="0" w:line="240" w:lineRule="auto"/>
      </w:pPr>
      <w:r>
        <w:separator/>
      </w:r>
    </w:p>
  </w:endnote>
  <w:endnote w:type="continuationSeparator" w:id="0">
    <w:p w14:paraId="33EDBB3C" w14:textId="77777777" w:rsidR="00A17562" w:rsidRDefault="00A17562" w:rsidP="00BA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font>
  <w:font w:name="Segoe UI">
    <w:altName w:val="Times New Roman"/>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28CF" w14:textId="77777777" w:rsidR="00A17562" w:rsidRDefault="00A17562" w:rsidP="00BA6675">
      <w:pPr>
        <w:spacing w:after="0" w:line="240" w:lineRule="auto"/>
      </w:pPr>
      <w:r>
        <w:separator/>
      </w:r>
    </w:p>
  </w:footnote>
  <w:footnote w:type="continuationSeparator" w:id="0">
    <w:p w14:paraId="44BE652C" w14:textId="77777777" w:rsidR="00A17562" w:rsidRDefault="00A17562" w:rsidP="00BA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4C0AC"/>
    <w:multiLevelType w:val="multilevel"/>
    <w:tmpl w:val="9DF4C0AC"/>
    <w:lvl w:ilvl="0">
      <w:start w:val="1"/>
      <w:numFmt w:val="decimal"/>
      <w:lvlText w:val="%1."/>
      <w:lvlJc w:val="left"/>
      <w:pPr>
        <w:ind w:left="720" w:hanging="360"/>
      </w:pPr>
      <w:rPr>
        <w:rFonts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F2F5A"/>
    <w:multiLevelType w:val="hybridMultilevel"/>
    <w:tmpl w:val="74A8B5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2C67E4"/>
    <w:multiLevelType w:val="hybridMultilevel"/>
    <w:tmpl w:val="CBA2AEBE"/>
    <w:lvl w:ilvl="0" w:tplc="E82EF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924FD"/>
    <w:multiLevelType w:val="hybridMultilevel"/>
    <w:tmpl w:val="92543E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954A98"/>
    <w:multiLevelType w:val="hybridMultilevel"/>
    <w:tmpl w:val="9732E1C2"/>
    <w:lvl w:ilvl="0" w:tplc="A1CA3152">
      <w:start w:val="147"/>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F214D"/>
    <w:multiLevelType w:val="multilevel"/>
    <w:tmpl w:val="7914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B1724"/>
    <w:multiLevelType w:val="multilevel"/>
    <w:tmpl w:val="FCFE37C4"/>
    <w:styleLink w:val="WWNum9"/>
    <w:lvl w:ilvl="0">
      <w:start w:val="1"/>
      <w:numFmt w:val="decimal"/>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3A4BA2"/>
    <w:multiLevelType w:val="multilevel"/>
    <w:tmpl w:val="8F14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D6C54"/>
    <w:multiLevelType w:val="hybridMultilevel"/>
    <w:tmpl w:val="1E342642"/>
    <w:lvl w:ilvl="0" w:tplc="65920C6E">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6"/>
  </w:num>
  <w:num w:numId="4">
    <w:abstractNumId w:val="3"/>
  </w:num>
  <w:num w:numId="5">
    <w:abstractNumId w:val="26"/>
  </w:num>
  <w:num w:numId="6">
    <w:abstractNumId w:val="37"/>
  </w:num>
  <w:num w:numId="7">
    <w:abstractNumId w:val="14"/>
  </w:num>
  <w:num w:numId="8">
    <w:abstractNumId w:val="39"/>
  </w:num>
  <w:num w:numId="9">
    <w:abstractNumId w:val="30"/>
  </w:num>
  <w:num w:numId="10">
    <w:abstractNumId w:val="40"/>
  </w:num>
  <w:num w:numId="11">
    <w:abstractNumId w:val="27"/>
  </w:num>
  <w:num w:numId="12">
    <w:abstractNumId w:val="12"/>
  </w:num>
  <w:num w:numId="13">
    <w:abstractNumId w:val="33"/>
  </w:num>
  <w:num w:numId="14">
    <w:abstractNumId w:val="10"/>
  </w:num>
  <w:num w:numId="15">
    <w:abstractNumId w:val="6"/>
  </w:num>
  <w:num w:numId="16">
    <w:abstractNumId w:val="15"/>
  </w:num>
  <w:num w:numId="17">
    <w:abstractNumId w:val="11"/>
  </w:num>
  <w:num w:numId="18">
    <w:abstractNumId w:val="24"/>
  </w:num>
  <w:num w:numId="19">
    <w:abstractNumId w:val="32"/>
  </w:num>
  <w:num w:numId="20">
    <w:abstractNumId w:val="13"/>
  </w:num>
  <w:num w:numId="21">
    <w:abstractNumId w:val="29"/>
  </w:num>
  <w:num w:numId="22">
    <w:abstractNumId w:val="17"/>
  </w:num>
  <w:num w:numId="23">
    <w:abstractNumId w:val="44"/>
  </w:num>
  <w:num w:numId="24">
    <w:abstractNumId w:val="2"/>
  </w:num>
  <w:num w:numId="25">
    <w:abstractNumId w:val="41"/>
  </w:num>
  <w:num w:numId="26">
    <w:abstractNumId w:val="35"/>
  </w:num>
  <w:num w:numId="27">
    <w:abstractNumId w:val="31"/>
  </w:num>
  <w:num w:numId="28">
    <w:abstractNumId w:val="19"/>
  </w:num>
  <w:num w:numId="29">
    <w:abstractNumId w:val="43"/>
  </w:num>
  <w:num w:numId="30">
    <w:abstractNumId w:val="7"/>
  </w:num>
  <w:num w:numId="31">
    <w:abstractNumId w:val="42"/>
  </w:num>
  <w:num w:numId="32">
    <w:abstractNumId w:val="8"/>
  </w:num>
  <w:num w:numId="33">
    <w:abstractNumId w:val="25"/>
  </w:num>
  <w:num w:numId="34">
    <w:abstractNumId w:val="34"/>
  </w:num>
  <w:num w:numId="35">
    <w:abstractNumId w:val="21"/>
  </w:num>
  <w:num w:numId="36">
    <w:abstractNumId w:val="1"/>
  </w:num>
  <w:num w:numId="37">
    <w:abstractNumId w:val="5"/>
  </w:num>
  <w:num w:numId="38">
    <w:abstractNumId w:val="20"/>
  </w:num>
  <w:num w:numId="39">
    <w:abstractNumId w:val="0"/>
  </w:num>
  <w:num w:numId="40">
    <w:abstractNumId w:val="22"/>
  </w:num>
  <w:num w:numId="41">
    <w:abstractNumId w:val="18"/>
  </w:num>
  <w:num w:numId="42">
    <w:abstractNumId w:val="4"/>
  </w:num>
  <w:num w:numId="43">
    <w:abstractNumId w:val="3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3FB"/>
    <w:rsid w:val="00015617"/>
    <w:rsid w:val="00015A45"/>
    <w:rsid w:val="00016C3E"/>
    <w:rsid w:val="00017EE0"/>
    <w:rsid w:val="00063423"/>
    <w:rsid w:val="0007332F"/>
    <w:rsid w:val="00094649"/>
    <w:rsid w:val="000A5534"/>
    <w:rsid w:val="000A672A"/>
    <w:rsid w:val="000B76B8"/>
    <w:rsid w:val="000E140A"/>
    <w:rsid w:val="00115073"/>
    <w:rsid w:val="00121070"/>
    <w:rsid w:val="00164776"/>
    <w:rsid w:val="00192117"/>
    <w:rsid w:val="001A5BFE"/>
    <w:rsid w:val="001B3AC0"/>
    <w:rsid w:val="001B531D"/>
    <w:rsid w:val="0023079E"/>
    <w:rsid w:val="0024015B"/>
    <w:rsid w:val="00243EBD"/>
    <w:rsid w:val="00262241"/>
    <w:rsid w:val="002626D5"/>
    <w:rsid w:val="002768B6"/>
    <w:rsid w:val="002A08CC"/>
    <w:rsid w:val="002A7F11"/>
    <w:rsid w:val="002E4BE0"/>
    <w:rsid w:val="002F02B9"/>
    <w:rsid w:val="002F0828"/>
    <w:rsid w:val="002F54DE"/>
    <w:rsid w:val="00303865"/>
    <w:rsid w:val="003642D6"/>
    <w:rsid w:val="00372BAD"/>
    <w:rsid w:val="003C1D6F"/>
    <w:rsid w:val="003D1705"/>
    <w:rsid w:val="003E50B4"/>
    <w:rsid w:val="004041EC"/>
    <w:rsid w:val="00427DE2"/>
    <w:rsid w:val="00494CE2"/>
    <w:rsid w:val="004B1925"/>
    <w:rsid w:val="004B3D0D"/>
    <w:rsid w:val="004B40CC"/>
    <w:rsid w:val="004E52BB"/>
    <w:rsid w:val="00502948"/>
    <w:rsid w:val="0052243B"/>
    <w:rsid w:val="00533392"/>
    <w:rsid w:val="005424B2"/>
    <w:rsid w:val="0057269F"/>
    <w:rsid w:val="00582F0F"/>
    <w:rsid w:val="005A6156"/>
    <w:rsid w:val="005B1FAA"/>
    <w:rsid w:val="005B2C22"/>
    <w:rsid w:val="005C039A"/>
    <w:rsid w:val="005C7632"/>
    <w:rsid w:val="005D145B"/>
    <w:rsid w:val="005D29D0"/>
    <w:rsid w:val="005E1482"/>
    <w:rsid w:val="00601FFA"/>
    <w:rsid w:val="00621D5A"/>
    <w:rsid w:val="0063244A"/>
    <w:rsid w:val="006343C2"/>
    <w:rsid w:val="0068071F"/>
    <w:rsid w:val="006930DF"/>
    <w:rsid w:val="006B3048"/>
    <w:rsid w:val="006B6135"/>
    <w:rsid w:val="006D0931"/>
    <w:rsid w:val="006D5E30"/>
    <w:rsid w:val="006D666D"/>
    <w:rsid w:val="006F252D"/>
    <w:rsid w:val="00705B6D"/>
    <w:rsid w:val="007157DD"/>
    <w:rsid w:val="00717447"/>
    <w:rsid w:val="007431EF"/>
    <w:rsid w:val="007509E9"/>
    <w:rsid w:val="00754EF9"/>
    <w:rsid w:val="00771A4B"/>
    <w:rsid w:val="00774478"/>
    <w:rsid w:val="007813CB"/>
    <w:rsid w:val="00787067"/>
    <w:rsid w:val="007A2C33"/>
    <w:rsid w:val="007A34BA"/>
    <w:rsid w:val="007E43E7"/>
    <w:rsid w:val="007F1012"/>
    <w:rsid w:val="008069B2"/>
    <w:rsid w:val="008643D4"/>
    <w:rsid w:val="00897BF9"/>
    <w:rsid w:val="008C01AF"/>
    <w:rsid w:val="008E16D9"/>
    <w:rsid w:val="008F49C3"/>
    <w:rsid w:val="008F54BC"/>
    <w:rsid w:val="009623FF"/>
    <w:rsid w:val="009C0E53"/>
    <w:rsid w:val="009C75F6"/>
    <w:rsid w:val="00A07EAE"/>
    <w:rsid w:val="00A17562"/>
    <w:rsid w:val="00A2163E"/>
    <w:rsid w:val="00A51F87"/>
    <w:rsid w:val="00A52A40"/>
    <w:rsid w:val="00A91173"/>
    <w:rsid w:val="00AA6430"/>
    <w:rsid w:val="00AB1C83"/>
    <w:rsid w:val="00AB67F3"/>
    <w:rsid w:val="00AC2592"/>
    <w:rsid w:val="00AE2E19"/>
    <w:rsid w:val="00B060FF"/>
    <w:rsid w:val="00B35D14"/>
    <w:rsid w:val="00B413F2"/>
    <w:rsid w:val="00B814AB"/>
    <w:rsid w:val="00BA6675"/>
    <w:rsid w:val="00BD54BF"/>
    <w:rsid w:val="00BD6F43"/>
    <w:rsid w:val="00C12571"/>
    <w:rsid w:val="00C42478"/>
    <w:rsid w:val="00C45F4F"/>
    <w:rsid w:val="00C46737"/>
    <w:rsid w:val="00C80712"/>
    <w:rsid w:val="00CA06A6"/>
    <w:rsid w:val="00CB1DF9"/>
    <w:rsid w:val="00CD536C"/>
    <w:rsid w:val="00CE6686"/>
    <w:rsid w:val="00CE7D1C"/>
    <w:rsid w:val="00CF103F"/>
    <w:rsid w:val="00D0025E"/>
    <w:rsid w:val="00D052FF"/>
    <w:rsid w:val="00D0542B"/>
    <w:rsid w:val="00D15F4A"/>
    <w:rsid w:val="00D34C7A"/>
    <w:rsid w:val="00DB58D7"/>
    <w:rsid w:val="00DC0363"/>
    <w:rsid w:val="00DF1AB5"/>
    <w:rsid w:val="00DF3490"/>
    <w:rsid w:val="00E01EE1"/>
    <w:rsid w:val="00E10FDC"/>
    <w:rsid w:val="00E36491"/>
    <w:rsid w:val="00E65A65"/>
    <w:rsid w:val="00E71CE3"/>
    <w:rsid w:val="00EA2F86"/>
    <w:rsid w:val="00F057C0"/>
    <w:rsid w:val="00F84E59"/>
    <w:rsid w:val="00F8603F"/>
    <w:rsid w:val="00FA5A0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58D7"/>
    <w:pPr>
      <w:keepNext/>
      <w:widowControl w:val="0"/>
      <w:suppressAutoHyphens/>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next w:val="a"/>
    <w:link w:val="20"/>
    <w:uiPriority w:val="9"/>
    <w:semiHidden/>
    <w:unhideWhenUsed/>
    <w:qFormat/>
    <w:rsid w:val="001B53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B53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nhideWhenUsed/>
    <w:rsid w:val="00DF3490"/>
    <w:pPr>
      <w:widowControl w:val="0"/>
      <w:tabs>
        <w:tab w:val="center" w:pos="4677"/>
        <w:tab w:val="right" w:pos="9355"/>
      </w:tabs>
      <w:suppressAutoHyphens/>
      <w:autoSpaceDN w:val="0"/>
      <w:spacing w:after="0" w:line="240" w:lineRule="auto"/>
    </w:pPr>
    <w:rPr>
      <w:rFonts w:ascii="Calibri" w:eastAsia="SimSun" w:hAnsi="Calibri" w:cs="F"/>
      <w:kern w:val="3"/>
      <w:lang w:eastAsia="ru-RU"/>
    </w:rPr>
  </w:style>
  <w:style w:type="character" w:customStyle="1" w:styleId="ab">
    <w:name w:val="Верхний колонтитул Знак"/>
    <w:basedOn w:val="a0"/>
    <w:link w:val="aa"/>
    <w:rsid w:val="00DF3490"/>
    <w:rPr>
      <w:rFonts w:ascii="Calibri" w:eastAsia="SimSun" w:hAnsi="Calibri" w:cs="F"/>
      <w:kern w:val="3"/>
      <w:lang w:eastAsia="ru-RU"/>
    </w:rPr>
  </w:style>
  <w:style w:type="paragraph" w:customStyle="1" w:styleId="Default">
    <w:name w:val="Default"/>
    <w:rsid w:val="00DF34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O-normal">
    <w:name w:val="LO-normal"/>
    <w:uiPriority w:val="99"/>
    <w:rsid w:val="00DF1AB5"/>
    <w:pPr>
      <w:suppressAutoHyphens/>
      <w:autoSpaceDN w:val="0"/>
      <w:spacing w:after="0" w:line="276" w:lineRule="auto"/>
    </w:pPr>
    <w:rPr>
      <w:rFonts w:ascii="Arial" w:eastAsia="Tahoma" w:hAnsi="Arial" w:cs="Arial"/>
      <w:color w:val="000000"/>
      <w:kern w:val="3"/>
      <w:lang w:eastAsia="zh-CN"/>
    </w:rPr>
  </w:style>
  <w:style w:type="character" w:customStyle="1" w:styleId="rvts0">
    <w:name w:val="rvts0"/>
    <w:rsid w:val="00DF1AB5"/>
    <w:rPr>
      <w:rFonts w:ascii="Times New Roman" w:hAnsi="Times New Roman" w:cs="Times New Roman" w:hint="default"/>
    </w:rPr>
  </w:style>
  <w:style w:type="character" w:customStyle="1" w:styleId="a9">
    <w:name w:val="Обычный (веб) Знак"/>
    <w:link w:val="a8"/>
    <w:locked/>
    <w:rsid w:val="00DF1AB5"/>
    <w:rPr>
      <w:rFonts w:ascii="Times New Roman" w:eastAsia="Times New Roman" w:hAnsi="Times New Roman" w:cs="Times New Roman"/>
      <w:sz w:val="24"/>
      <w:szCs w:val="24"/>
      <w:lang w:eastAsia="ru-RU"/>
    </w:rPr>
  </w:style>
  <w:style w:type="numbering" w:customStyle="1" w:styleId="WWNum9">
    <w:name w:val="WWNum9"/>
    <w:rsid w:val="00017EE0"/>
    <w:pPr>
      <w:numPr>
        <w:numId w:val="43"/>
      </w:numPr>
    </w:pPr>
  </w:style>
  <w:style w:type="character" w:customStyle="1" w:styleId="10">
    <w:name w:val="Заголовок 1 Знак"/>
    <w:basedOn w:val="a0"/>
    <w:link w:val="1"/>
    <w:uiPriority w:val="9"/>
    <w:rsid w:val="00DB58D7"/>
    <w:rPr>
      <w:rFonts w:ascii="Cambria" w:eastAsia="Times New Roman" w:hAnsi="Cambria" w:cs="Times New Roman"/>
      <w:b/>
      <w:bCs/>
      <w:kern w:val="32"/>
      <w:sz w:val="32"/>
      <w:szCs w:val="32"/>
      <w:lang w:val="uk-UA"/>
    </w:rPr>
  </w:style>
  <w:style w:type="paragraph" w:styleId="ac">
    <w:name w:val="Balloon Text"/>
    <w:basedOn w:val="a"/>
    <w:link w:val="ad"/>
    <w:uiPriority w:val="99"/>
    <w:semiHidden/>
    <w:unhideWhenUsed/>
    <w:rsid w:val="00A51F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1F87"/>
    <w:rPr>
      <w:rFonts w:ascii="Segoe UI" w:hAnsi="Segoe UI" w:cs="Segoe UI"/>
      <w:sz w:val="18"/>
      <w:szCs w:val="18"/>
    </w:rPr>
  </w:style>
  <w:style w:type="paragraph" w:styleId="ae">
    <w:name w:val="footer"/>
    <w:basedOn w:val="a"/>
    <w:link w:val="af"/>
    <w:uiPriority w:val="99"/>
    <w:unhideWhenUsed/>
    <w:rsid w:val="00BA66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6675"/>
  </w:style>
  <w:style w:type="character" w:customStyle="1" w:styleId="20">
    <w:name w:val="Заголовок 2 Знак"/>
    <w:basedOn w:val="a0"/>
    <w:link w:val="2"/>
    <w:uiPriority w:val="9"/>
    <w:semiHidden/>
    <w:rsid w:val="001B531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B531D"/>
    <w:rPr>
      <w:rFonts w:asciiTheme="majorHAnsi" w:eastAsiaTheme="majorEastAsia" w:hAnsiTheme="majorHAnsi" w:cstheme="majorBidi"/>
      <w:color w:val="1F3763" w:themeColor="accent1" w:themeShade="7F"/>
      <w:sz w:val="24"/>
      <w:szCs w:val="24"/>
    </w:rPr>
  </w:style>
  <w:style w:type="character" w:customStyle="1" w:styleId="tocnumber">
    <w:name w:val="tocnumber"/>
    <w:basedOn w:val="a0"/>
    <w:rsid w:val="001B531D"/>
  </w:style>
  <w:style w:type="character" w:customStyle="1" w:styleId="toctext">
    <w:name w:val="toctext"/>
    <w:basedOn w:val="a0"/>
    <w:rsid w:val="001B531D"/>
  </w:style>
  <w:style w:type="character" w:customStyle="1" w:styleId="mw-headline">
    <w:name w:val="mw-headline"/>
    <w:basedOn w:val="a0"/>
    <w:rsid w:val="001B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627">
      <w:bodyDiv w:val="1"/>
      <w:marLeft w:val="0"/>
      <w:marRight w:val="0"/>
      <w:marTop w:val="0"/>
      <w:marBottom w:val="0"/>
      <w:divBdr>
        <w:top w:val="none" w:sz="0" w:space="0" w:color="auto"/>
        <w:left w:val="none" w:sz="0" w:space="0" w:color="auto"/>
        <w:bottom w:val="none" w:sz="0" w:space="0" w:color="auto"/>
        <w:right w:val="none" w:sz="0" w:space="0" w:color="auto"/>
      </w:divBdr>
    </w:div>
    <w:div w:id="147748675">
      <w:bodyDiv w:val="1"/>
      <w:marLeft w:val="0"/>
      <w:marRight w:val="0"/>
      <w:marTop w:val="0"/>
      <w:marBottom w:val="0"/>
      <w:divBdr>
        <w:top w:val="none" w:sz="0" w:space="0" w:color="auto"/>
        <w:left w:val="none" w:sz="0" w:space="0" w:color="auto"/>
        <w:bottom w:val="none" w:sz="0" w:space="0" w:color="auto"/>
        <w:right w:val="none" w:sz="0" w:space="0" w:color="auto"/>
      </w:divBdr>
      <w:divsChild>
        <w:div w:id="570846679">
          <w:marLeft w:val="0"/>
          <w:marRight w:val="0"/>
          <w:marTop w:val="0"/>
          <w:marBottom w:val="0"/>
          <w:divBdr>
            <w:top w:val="none" w:sz="0" w:space="0" w:color="auto"/>
            <w:left w:val="none" w:sz="0" w:space="0" w:color="auto"/>
            <w:bottom w:val="none" w:sz="0" w:space="0" w:color="auto"/>
            <w:right w:val="none" w:sz="0" w:space="0" w:color="auto"/>
          </w:divBdr>
          <w:divsChild>
            <w:div w:id="1371762037">
              <w:marLeft w:val="240"/>
              <w:marRight w:val="0"/>
              <w:marTop w:val="0"/>
              <w:marBottom w:val="336"/>
              <w:divBdr>
                <w:top w:val="none" w:sz="0" w:space="0" w:color="auto"/>
                <w:left w:val="none" w:sz="0" w:space="0" w:color="auto"/>
                <w:bottom w:val="none" w:sz="0" w:space="0" w:color="auto"/>
                <w:right w:val="none" w:sz="0" w:space="0" w:color="auto"/>
              </w:divBdr>
            </w:div>
            <w:div w:id="1310131274">
              <w:marLeft w:val="0"/>
              <w:marRight w:val="0"/>
              <w:marTop w:val="0"/>
              <w:marBottom w:val="0"/>
              <w:divBdr>
                <w:top w:val="none" w:sz="0" w:space="0" w:color="auto"/>
                <w:left w:val="none" w:sz="0" w:space="0" w:color="auto"/>
                <w:bottom w:val="none" w:sz="0" w:space="0" w:color="auto"/>
                <w:right w:val="none" w:sz="0" w:space="0" w:color="auto"/>
              </w:divBdr>
              <w:divsChild>
                <w:div w:id="1925332208">
                  <w:marLeft w:val="0"/>
                  <w:marRight w:val="0"/>
                  <w:marTop w:val="0"/>
                  <w:marBottom w:val="0"/>
                  <w:divBdr>
                    <w:top w:val="none" w:sz="0" w:space="0" w:color="auto"/>
                    <w:left w:val="none" w:sz="0" w:space="0" w:color="auto"/>
                    <w:bottom w:val="none" w:sz="0" w:space="0" w:color="auto"/>
                    <w:right w:val="none" w:sz="0" w:space="0" w:color="auto"/>
                  </w:divBdr>
                  <w:divsChild>
                    <w:div w:id="11218015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7376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367484">
      <w:bodyDiv w:val="1"/>
      <w:marLeft w:val="0"/>
      <w:marRight w:val="0"/>
      <w:marTop w:val="0"/>
      <w:marBottom w:val="0"/>
      <w:divBdr>
        <w:top w:val="none" w:sz="0" w:space="0" w:color="auto"/>
        <w:left w:val="none" w:sz="0" w:space="0" w:color="auto"/>
        <w:bottom w:val="none" w:sz="0" w:space="0" w:color="auto"/>
        <w:right w:val="none" w:sz="0" w:space="0" w:color="auto"/>
      </w:divBdr>
    </w:div>
    <w:div w:id="1403016902">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6268-BA48-40A8-9CB0-8F710AC2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25</cp:revision>
  <cp:lastPrinted>2023-01-17T13:56:00Z</cp:lastPrinted>
  <dcterms:created xsi:type="dcterms:W3CDTF">2023-01-03T10:38:00Z</dcterms:created>
  <dcterms:modified xsi:type="dcterms:W3CDTF">2023-01-17T13:56:00Z</dcterms:modified>
</cp:coreProperties>
</file>