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C91" w:rsidRDefault="00FD0C91" w:rsidP="00FD0C91">
      <w:pPr>
        <w:spacing w:after="0" w:line="240" w:lineRule="auto"/>
        <w:ind w:firstLine="284"/>
        <w:jc w:val="right"/>
      </w:pPr>
      <w:r>
        <w:rPr>
          <w:rFonts w:ascii="Times New Roman" w:hAnsi="Times New Roman" w:cs="Times New Roman"/>
          <w:b/>
          <w:bCs/>
          <w:sz w:val="24"/>
          <w:szCs w:val="24"/>
          <w:lang w:val="uk-UA" w:eastAsia="ru-RU"/>
        </w:rPr>
        <w:t xml:space="preserve">Додаток № 3 </w:t>
      </w:r>
    </w:p>
    <w:p w:rsidR="00FD0C91" w:rsidRDefault="00FD0C91" w:rsidP="00FD0C91">
      <w:pPr>
        <w:spacing w:after="0" w:line="240" w:lineRule="auto"/>
        <w:ind w:firstLine="284"/>
        <w:jc w:val="right"/>
      </w:pPr>
      <w:r>
        <w:rPr>
          <w:rFonts w:ascii="Times New Roman" w:hAnsi="Times New Roman" w:cs="Times New Roman"/>
          <w:sz w:val="24"/>
          <w:szCs w:val="24"/>
          <w:lang w:val="uk-UA" w:eastAsia="ru-RU"/>
        </w:rPr>
        <w:t>до тендерної документації</w:t>
      </w:r>
    </w:p>
    <w:p w:rsidR="00FD0C91" w:rsidRDefault="00FD0C91" w:rsidP="00FD0C91">
      <w:pPr>
        <w:spacing w:after="0" w:line="240" w:lineRule="auto"/>
        <w:ind w:firstLine="284"/>
        <w:jc w:val="right"/>
        <w:rPr>
          <w:rFonts w:ascii="Times New Roman" w:hAnsi="Times New Roman" w:cs="Times New Roman"/>
          <w:b/>
          <w:bCs/>
          <w:sz w:val="24"/>
          <w:szCs w:val="24"/>
          <w:lang w:val="uk-UA" w:eastAsia="ru-RU"/>
        </w:rPr>
      </w:pPr>
    </w:p>
    <w:p w:rsidR="00FD0C91" w:rsidRDefault="00FD0C91" w:rsidP="00FD0C91">
      <w:pPr>
        <w:spacing w:after="0" w:line="240" w:lineRule="auto"/>
        <w:ind w:firstLine="426"/>
        <w:jc w:val="right"/>
      </w:pPr>
      <w:r>
        <w:rPr>
          <w:rFonts w:ascii="Times New Roman" w:hAnsi="Times New Roman" w:cs="Times New Roman"/>
          <w:b/>
          <w:bCs/>
          <w:sz w:val="24"/>
          <w:szCs w:val="24"/>
          <w:lang w:val="uk-UA" w:eastAsia="ru-RU"/>
        </w:rPr>
        <w:t xml:space="preserve">ПРОЄКТ </w:t>
      </w:r>
    </w:p>
    <w:p w:rsidR="00FD0C91" w:rsidRDefault="00FD0C91" w:rsidP="00FD0C91">
      <w:pPr>
        <w:spacing w:after="0" w:line="240" w:lineRule="auto"/>
        <w:ind w:firstLine="426"/>
        <w:jc w:val="center"/>
      </w:pPr>
      <w:r>
        <w:rPr>
          <w:rFonts w:ascii="Times New Roman" w:hAnsi="Times New Roman" w:cs="Times New Roman"/>
          <w:b/>
          <w:bCs/>
          <w:sz w:val="24"/>
          <w:szCs w:val="24"/>
          <w:lang w:val="uk-UA" w:eastAsia="ru-RU"/>
        </w:rPr>
        <w:t>ДОГОВІР №____</w:t>
      </w:r>
    </w:p>
    <w:p w:rsidR="00FD0C91" w:rsidRDefault="00FD0C91" w:rsidP="00FD0C91">
      <w:pPr>
        <w:spacing w:after="0" w:line="240" w:lineRule="auto"/>
        <w:ind w:firstLine="426"/>
        <w:jc w:val="center"/>
        <w:rPr>
          <w:rFonts w:ascii="Times New Roman" w:hAnsi="Times New Roman" w:cs="Times New Roman"/>
          <w:b/>
          <w:bCs/>
          <w:sz w:val="24"/>
          <w:szCs w:val="24"/>
          <w:lang w:val="uk-UA" w:eastAsia="ru-RU"/>
        </w:rPr>
      </w:pPr>
    </w:p>
    <w:p w:rsidR="00FD0C91" w:rsidRDefault="00FD0C91" w:rsidP="00FD0C91">
      <w:pPr>
        <w:tabs>
          <w:tab w:val="left" w:pos="0"/>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pPr>
      <w:r>
        <w:rPr>
          <w:rFonts w:ascii="Times New Roman" w:hAnsi="Times New Roman" w:cs="Times New Roman"/>
          <w:b/>
          <w:bCs/>
          <w:sz w:val="24"/>
          <w:szCs w:val="24"/>
          <w:lang w:val="uk-UA"/>
        </w:rPr>
        <w:t>__________</w:t>
      </w:r>
      <w:r w:rsidR="005F749A">
        <w:rPr>
          <w:rFonts w:ascii="Times New Roman" w:hAnsi="Times New Roman" w:cs="Times New Roman"/>
          <w:b/>
          <w:bCs/>
          <w:sz w:val="24"/>
          <w:szCs w:val="24"/>
          <w:lang w:val="uk-UA"/>
        </w:rPr>
        <w:t xml:space="preserve">__ </w:t>
      </w:r>
      <w:r w:rsidR="005F749A">
        <w:rPr>
          <w:rFonts w:ascii="Times New Roman" w:hAnsi="Times New Roman" w:cs="Times New Roman"/>
          <w:b/>
          <w:bCs/>
          <w:sz w:val="24"/>
          <w:szCs w:val="24"/>
          <w:lang w:val="uk-UA"/>
        </w:rPr>
        <w:tab/>
      </w:r>
      <w:r w:rsidR="005F749A">
        <w:rPr>
          <w:rFonts w:ascii="Times New Roman" w:hAnsi="Times New Roman" w:cs="Times New Roman"/>
          <w:b/>
          <w:bCs/>
          <w:sz w:val="24"/>
          <w:szCs w:val="24"/>
          <w:lang w:val="uk-UA"/>
        </w:rPr>
        <w:tab/>
        <w:t xml:space="preserve">   </w:t>
      </w:r>
      <w:r w:rsidR="005F749A">
        <w:rPr>
          <w:rFonts w:ascii="Times New Roman" w:hAnsi="Times New Roman" w:cs="Times New Roman"/>
          <w:b/>
          <w:bCs/>
          <w:sz w:val="24"/>
          <w:szCs w:val="24"/>
          <w:lang w:val="uk-UA"/>
        </w:rPr>
        <w:tab/>
        <w:t xml:space="preserve">«___» ___________ 2024 </w:t>
      </w:r>
      <w:r>
        <w:rPr>
          <w:rFonts w:ascii="Times New Roman" w:hAnsi="Times New Roman" w:cs="Times New Roman"/>
          <w:b/>
          <w:bCs/>
          <w:sz w:val="24"/>
          <w:szCs w:val="24"/>
          <w:lang w:val="uk-UA"/>
        </w:rPr>
        <w:t xml:space="preserve">року </w:t>
      </w:r>
    </w:p>
    <w:p w:rsidR="00FD0C91" w:rsidRDefault="00FD0C91" w:rsidP="00FD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b/>
          <w:bCs/>
          <w:sz w:val="24"/>
          <w:szCs w:val="24"/>
          <w:lang w:val="uk-UA"/>
        </w:rPr>
      </w:pPr>
      <w:bookmarkStart w:id="0" w:name="BM20"/>
      <w:bookmarkEnd w:id="0"/>
    </w:p>
    <w:p w:rsidR="00FD0C91" w:rsidRPr="005A0AA4" w:rsidRDefault="005F749A" w:rsidP="005A0AA4">
      <w:pPr>
        <w:spacing w:after="0" w:line="240" w:lineRule="auto"/>
        <w:ind w:firstLine="360"/>
        <w:jc w:val="both"/>
        <w:rPr>
          <w:rFonts w:ascii="Times New Roman" w:hAnsi="Times New Roman" w:cs="Times New Roman"/>
          <w:sz w:val="24"/>
          <w:szCs w:val="24"/>
          <w:lang w:val="uk-UA"/>
        </w:rPr>
      </w:pPr>
      <w:r w:rsidRPr="005F749A">
        <w:rPr>
          <w:rFonts w:ascii="Times New Roman" w:hAnsi="Times New Roman" w:cs="Times New Roman"/>
          <w:sz w:val="24"/>
          <w:szCs w:val="24"/>
          <w:lang w:val="uk-UA"/>
        </w:rPr>
        <w:t>Комунальне підприємство «</w:t>
      </w:r>
      <w:proofErr w:type="spellStart"/>
      <w:r w:rsidRPr="005F749A">
        <w:rPr>
          <w:rFonts w:ascii="Times New Roman" w:hAnsi="Times New Roman" w:cs="Times New Roman"/>
          <w:sz w:val="24"/>
          <w:szCs w:val="24"/>
          <w:lang w:val="uk-UA"/>
        </w:rPr>
        <w:t>Рава-Руське</w:t>
      </w:r>
      <w:proofErr w:type="spellEnd"/>
      <w:r w:rsidRPr="005F749A">
        <w:rPr>
          <w:rFonts w:ascii="Times New Roman" w:hAnsi="Times New Roman" w:cs="Times New Roman"/>
          <w:sz w:val="24"/>
          <w:szCs w:val="24"/>
          <w:lang w:val="uk-UA"/>
        </w:rPr>
        <w:t xml:space="preserve"> </w:t>
      </w:r>
      <w:proofErr w:type="spellStart"/>
      <w:r w:rsidRPr="005F749A">
        <w:rPr>
          <w:rFonts w:ascii="Times New Roman" w:hAnsi="Times New Roman" w:cs="Times New Roman"/>
          <w:sz w:val="24"/>
          <w:szCs w:val="24"/>
          <w:lang w:val="uk-UA"/>
        </w:rPr>
        <w:t>будинкоуп¬равління</w:t>
      </w:r>
      <w:proofErr w:type="spellEnd"/>
      <w:r w:rsidRPr="005F749A">
        <w:rPr>
          <w:rFonts w:ascii="Times New Roman" w:hAnsi="Times New Roman" w:cs="Times New Roman"/>
          <w:sz w:val="24"/>
          <w:szCs w:val="24"/>
          <w:lang w:val="uk-UA"/>
        </w:rPr>
        <w:t xml:space="preserve"> №2» при </w:t>
      </w:r>
      <w:proofErr w:type="spellStart"/>
      <w:r w:rsidRPr="005F749A">
        <w:rPr>
          <w:rFonts w:ascii="Times New Roman" w:hAnsi="Times New Roman" w:cs="Times New Roman"/>
          <w:sz w:val="24"/>
          <w:szCs w:val="24"/>
          <w:lang w:val="uk-UA"/>
        </w:rPr>
        <w:t>Рава-Руській</w:t>
      </w:r>
      <w:proofErr w:type="spellEnd"/>
      <w:r w:rsidRPr="005F749A">
        <w:rPr>
          <w:rFonts w:ascii="Times New Roman" w:hAnsi="Times New Roman" w:cs="Times New Roman"/>
          <w:sz w:val="24"/>
          <w:szCs w:val="24"/>
          <w:lang w:val="uk-UA"/>
        </w:rPr>
        <w:t xml:space="preserve"> м</w:t>
      </w:r>
      <w:r>
        <w:rPr>
          <w:rFonts w:ascii="Times New Roman" w:hAnsi="Times New Roman" w:cs="Times New Roman"/>
          <w:sz w:val="24"/>
          <w:szCs w:val="24"/>
          <w:lang w:val="uk-UA"/>
        </w:rPr>
        <w:t xml:space="preserve">іській раді Львівського району </w:t>
      </w:r>
      <w:r w:rsidRPr="005F749A">
        <w:rPr>
          <w:rFonts w:ascii="Times New Roman" w:hAnsi="Times New Roman" w:cs="Times New Roman"/>
          <w:sz w:val="24"/>
          <w:szCs w:val="24"/>
          <w:lang w:val="uk-UA"/>
        </w:rPr>
        <w:t>Львівської області</w:t>
      </w:r>
      <w:r w:rsidR="00FD0C91">
        <w:rPr>
          <w:rFonts w:ascii="Times New Roman" w:hAnsi="Times New Roman" w:cs="Times New Roman"/>
          <w:sz w:val="24"/>
          <w:szCs w:val="24"/>
          <w:lang w:val="uk-UA"/>
        </w:rPr>
        <w:t xml:space="preserve">, в особі  </w:t>
      </w:r>
      <w:proofErr w:type="spellStart"/>
      <w:r>
        <w:rPr>
          <w:rFonts w:ascii="Times New Roman" w:hAnsi="Times New Roman" w:cs="Times New Roman"/>
          <w:sz w:val="24"/>
          <w:szCs w:val="24"/>
          <w:lang w:val="uk-UA"/>
        </w:rPr>
        <w:t>в.о</w:t>
      </w:r>
      <w:proofErr w:type="spellEnd"/>
      <w:r>
        <w:rPr>
          <w:rFonts w:ascii="Times New Roman" w:hAnsi="Times New Roman" w:cs="Times New Roman"/>
          <w:sz w:val="24"/>
          <w:szCs w:val="24"/>
          <w:lang w:val="uk-UA"/>
        </w:rPr>
        <w:t>. начальника Сенецького Юрія Юрійовича</w:t>
      </w:r>
      <w:r w:rsidR="00FD0C91">
        <w:rPr>
          <w:rFonts w:ascii="Times New Roman" w:hAnsi="Times New Roman" w:cs="Times New Roman"/>
          <w:sz w:val="24"/>
          <w:szCs w:val="24"/>
          <w:lang w:val="uk-UA"/>
        </w:rPr>
        <w:t xml:space="preserve">,  що діє на підставі </w:t>
      </w:r>
      <w:r>
        <w:rPr>
          <w:rFonts w:ascii="Times New Roman" w:hAnsi="Times New Roman" w:cs="Times New Roman"/>
          <w:sz w:val="24"/>
          <w:szCs w:val="24"/>
          <w:lang w:val="uk-UA"/>
        </w:rPr>
        <w:t xml:space="preserve">Статуту </w:t>
      </w:r>
      <w:r w:rsidR="00FD0C91">
        <w:rPr>
          <w:rFonts w:ascii="Times New Roman" w:hAnsi="Times New Roman" w:cs="Times New Roman"/>
          <w:sz w:val="24"/>
          <w:szCs w:val="24"/>
          <w:lang w:val="uk-UA"/>
        </w:rPr>
        <w:t>(далі - Покупець), з однієї сторони, та</w:t>
      </w:r>
      <w:r w:rsidR="00FD0C91">
        <w:rPr>
          <w:rFonts w:ascii="Times New Roman" w:hAnsi="Times New Roman" w:cs="Times New Roman"/>
          <w:b/>
          <w:bCs/>
          <w:sz w:val="24"/>
          <w:szCs w:val="24"/>
          <w:shd w:val="clear" w:color="auto" w:fill="FFFFFF"/>
          <w:lang w:val="uk-UA"/>
        </w:rPr>
        <w:t xml:space="preserve"> _______________________________________________</w:t>
      </w:r>
      <w:r w:rsidR="00FD0C91">
        <w:rPr>
          <w:rFonts w:ascii="Times New Roman" w:hAnsi="Times New Roman" w:cs="Times New Roman"/>
          <w:sz w:val="24"/>
          <w:szCs w:val="24"/>
          <w:lang w:val="uk-UA"/>
        </w:rPr>
        <w:t xml:space="preserve"> (далі – Постачальник), в особі __________________________________, що діє на підставі ___________________________, з іншої сторони, разом - Сторони, уклали цей договір про таке (далі - Договір):</w:t>
      </w:r>
    </w:p>
    <w:p w:rsidR="00FD0C91" w:rsidRPr="0018708B" w:rsidRDefault="00FD0C91" w:rsidP="00FD0C91">
      <w:pPr>
        <w:spacing w:after="0" w:line="240" w:lineRule="auto"/>
        <w:jc w:val="center"/>
        <w:rPr>
          <w:lang w:val="uk-UA"/>
        </w:rPr>
      </w:pPr>
      <w:r>
        <w:rPr>
          <w:rFonts w:ascii="Times New Roman" w:hAnsi="Times New Roman" w:cs="Times New Roman"/>
          <w:b/>
          <w:bCs/>
          <w:sz w:val="24"/>
          <w:szCs w:val="24"/>
          <w:lang w:val="uk-UA"/>
        </w:rPr>
        <w:t>І. Предмет договору</w:t>
      </w:r>
    </w:p>
    <w:p w:rsidR="00FD0C91" w:rsidRDefault="00FD0C91" w:rsidP="00FD0C91">
      <w:pPr>
        <w:spacing w:after="0" w:line="240" w:lineRule="auto"/>
        <w:ind w:firstLine="426"/>
        <w:jc w:val="both"/>
      </w:pPr>
      <w:r>
        <w:rPr>
          <w:rFonts w:ascii="Times New Roman" w:hAnsi="Times New Roman" w:cs="Times New Roman"/>
          <w:sz w:val="24"/>
          <w:szCs w:val="24"/>
          <w:lang w:val="uk-UA"/>
        </w:rPr>
        <w:t xml:space="preserve">1.1. Постачальник зобов’язується передати у власність Покупцю товар, а Покупець зобов’язується прийняти товар та оплатити його вартість на умовах даного Договору. </w:t>
      </w:r>
    </w:p>
    <w:p w:rsidR="00FD0C91" w:rsidRDefault="00FD0C91" w:rsidP="00FD0C91">
      <w:pPr>
        <w:spacing w:after="0" w:line="240" w:lineRule="auto"/>
        <w:ind w:firstLine="426"/>
        <w:jc w:val="both"/>
      </w:pPr>
      <w:r>
        <w:rPr>
          <w:rFonts w:ascii="Times New Roman" w:hAnsi="Times New Roman" w:cs="Times New Roman"/>
          <w:sz w:val="24"/>
          <w:szCs w:val="24"/>
          <w:lang w:val="uk-UA"/>
        </w:rPr>
        <w:t>1.2. Товаром за даним Договором є</w:t>
      </w:r>
      <w:r>
        <w:rPr>
          <w:rFonts w:ascii="Times New Roman" w:hAnsi="Times New Roman" w:cs="Times New Roman"/>
        </w:rPr>
        <w:t xml:space="preserve"> </w:t>
      </w:r>
      <w:r w:rsidR="005F749A">
        <w:rPr>
          <w:rFonts w:ascii="Times New Roman" w:hAnsi="Times New Roman" w:cs="Times New Roman"/>
          <w:lang w:val="uk-UA"/>
        </w:rPr>
        <w:t xml:space="preserve"> </w:t>
      </w:r>
      <w:r w:rsidR="005F749A" w:rsidRPr="005F749A">
        <w:rPr>
          <w:rFonts w:ascii="Times New Roman" w:hAnsi="Times New Roman" w:cs="Times New Roman"/>
          <w:highlight w:val="yellow"/>
          <w:lang w:val="uk-UA"/>
        </w:rPr>
        <w:t>____________________________________________________________________________________________________________________________________________________</w:t>
      </w:r>
      <w:r>
        <w:rPr>
          <w:rFonts w:ascii="Times New Roman" w:hAnsi="Times New Roman" w:cs="Times New Roman"/>
          <w:sz w:val="24"/>
          <w:szCs w:val="24"/>
          <w:lang w:val="uk-UA"/>
        </w:rPr>
        <w:t xml:space="preserve">(надалі — товар). </w:t>
      </w:r>
    </w:p>
    <w:p w:rsidR="00FD0C91" w:rsidRPr="005A0AA4" w:rsidRDefault="00FD0C91" w:rsidP="005A0AA4">
      <w:pPr>
        <w:spacing w:after="0" w:line="240" w:lineRule="auto"/>
        <w:ind w:firstLine="426"/>
        <w:jc w:val="both"/>
        <w:rPr>
          <w:lang w:val="uk-UA"/>
        </w:rPr>
      </w:pPr>
      <w:r>
        <w:rPr>
          <w:rFonts w:ascii="Times New Roman" w:hAnsi="Times New Roman" w:cs="Times New Roman"/>
          <w:sz w:val="24"/>
          <w:szCs w:val="24"/>
          <w:lang w:val="uk-UA"/>
        </w:rPr>
        <w:t>1.3. Найменування, асортимент, комплектац</w:t>
      </w:r>
      <w:r w:rsidR="005F749A">
        <w:rPr>
          <w:rFonts w:ascii="Times New Roman" w:hAnsi="Times New Roman" w:cs="Times New Roman"/>
          <w:sz w:val="24"/>
          <w:szCs w:val="24"/>
          <w:lang w:val="uk-UA"/>
        </w:rPr>
        <w:t xml:space="preserve">ія, кількість, ціна за одиницю </w:t>
      </w:r>
      <w:r>
        <w:rPr>
          <w:rFonts w:ascii="Times New Roman" w:hAnsi="Times New Roman" w:cs="Times New Roman"/>
          <w:sz w:val="24"/>
          <w:szCs w:val="24"/>
          <w:lang w:val="uk-UA"/>
        </w:rPr>
        <w:t>товару, зазначаються в Специфікації, що є невід’ємною частиною Договору (Специфікація).</w:t>
      </w:r>
    </w:p>
    <w:p w:rsidR="00FD0C91" w:rsidRPr="0018708B" w:rsidRDefault="00FD0C91" w:rsidP="00FD0C91">
      <w:pPr>
        <w:keepNext/>
        <w:keepLines/>
        <w:spacing w:after="0" w:line="240" w:lineRule="auto"/>
        <w:jc w:val="center"/>
        <w:outlineLvl w:val="1"/>
        <w:rPr>
          <w:lang w:val="uk-UA"/>
        </w:rPr>
      </w:pPr>
      <w:bookmarkStart w:id="1" w:name="bookmark1"/>
      <w:r>
        <w:rPr>
          <w:rFonts w:ascii="Times New Roman" w:hAnsi="Times New Roman" w:cs="Times New Roman"/>
          <w:b/>
          <w:bCs/>
          <w:sz w:val="24"/>
          <w:szCs w:val="24"/>
          <w:lang w:val="uk-UA"/>
        </w:rPr>
        <w:t>II. Якість товарів</w:t>
      </w:r>
      <w:bookmarkEnd w:id="1"/>
    </w:p>
    <w:p w:rsidR="0060187B" w:rsidRPr="004C7130" w:rsidRDefault="00FD0C91" w:rsidP="0060187B">
      <w:pPr>
        <w:widowControl w:val="0"/>
        <w:numPr>
          <w:ilvl w:val="0"/>
          <w:numId w:val="7"/>
        </w:numPr>
        <w:tabs>
          <w:tab w:val="left" w:pos="790"/>
        </w:tabs>
        <w:spacing w:after="0" w:line="240" w:lineRule="auto"/>
        <w:ind w:firstLine="360"/>
        <w:jc w:val="both"/>
      </w:pPr>
      <w:r>
        <w:rPr>
          <w:rFonts w:ascii="Times New Roman" w:hAnsi="Times New Roman" w:cs="Times New Roman"/>
          <w:sz w:val="24"/>
          <w:szCs w:val="24"/>
          <w:lang w:val="uk-UA"/>
        </w:rPr>
        <w:t>Постачальник повинен передати (поставити) Покупцеві товар, якість якого повинна відповідати стандартам.</w:t>
      </w:r>
      <w:r w:rsidR="0060187B">
        <w:rPr>
          <w:lang w:val="uk-UA"/>
        </w:rPr>
        <w:t xml:space="preserve"> </w:t>
      </w:r>
      <w:r w:rsidRPr="0060187B">
        <w:rPr>
          <w:rFonts w:ascii="Times New Roman" w:hAnsi="Times New Roman" w:cs="Times New Roman"/>
          <w:sz w:val="24"/>
          <w:szCs w:val="24"/>
          <w:lang w:val="uk-UA"/>
        </w:rPr>
        <w:t>Товар постачається в упаковці, що забезпечує захист його від пошкодження або псування під час транспортування та зберігання.</w:t>
      </w:r>
      <w:r w:rsidR="0060187B" w:rsidRPr="0060187B">
        <w:rPr>
          <w:rFonts w:ascii="Times New Roman" w:hAnsi="Times New Roman" w:cs="Times New Roman"/>
          <w:sz w:val="24"/>
          <w:szCs w:val="24"/>
          <w:lang w:eastAsia="uk-UA"/>
        </w:rPr>
        <w:t xml:space="preserve"> </w:t>
      </w:r>
      <w:proofErr w:type="spellStart"/>
      <w:r w:rsidR="0060187B" w:rsidRPr="004C7130">
        <w:rPr>
          <w:rFonts w:ascii="Times New Roman" w:hAnsi="Times New Roman" w:cs="Times New Roman"/>
          <w:sz w:val="24"/>
          <w:szCs w:val="24"/>
          <w:lang w:eastAsia="uk-UA"/>
        </w:rPr>
        <w:t>Постачальн</w:t>
      </w:r>
      <w:r w:rsidR="0060187B" w:rsidRPr="0060187B">
        <w:rPr>
          <w:rFonts w:ascii="Times New Roman" w:hAnsi="Times New Roman" w:cs="Times New Roman"/>
          <w:sz w:val="24"/>
          <w:szCs w:val="24"/>
          <w:lang w:eastAsia="uk-UA"/>
        </w:rPr>
        <w:t>ик</w:t>
      </w:r>
      <w:proofErr w:type="spellEnd"/>
      <w:r w:rsidR="0060187B" w:rsidRPr="0060187B">
        <w:rPr>
          <w:rFonts w:ascii="Times New Roman" w:hAnsi="Times New Roman" w:cs="Times New Roman"/>
          <w:sz w:val="24"/>
          <w:szCs w:val="24"/>
          <w:lang w:eastAsia="uk-UA"/>
        </w:rPr>
        <w:t xml:space="preserve"> </w:t>
      </w:r>
      <w:proofErr w:type="spellStart"/>
      <w:r w:rsidR="0060187B" w:rsidRPr="0060187B">
        <w:rPr>
          <w:rFonts w:ascii="Times New Roman" w:hAnsi="Times New Roman" w:cs="Times New Roman"/>
          <w:sz w:val="24"/>
          <w:szCs w:val="24"/>
          <w:lang w:eastAsia="uk-UA"/>
        </w:rPr>
        <w:t>передає</w:t>
      </w:r>
      <w:proofErr w:type="spellEnd"/>
      <w:r w:rsidR="0060187B" w:rsidRPr="0060187B">
        <w:rPr>
          <w:rFonts w:ascii="Times New Roman" w:hAnsi="Times New Roman" w:cs="Times New Roman"/>
          <w:sz w:val="24"/>
          <w:szCs w:val="24"/>
          <w:lang w:eastAsia="uk-UA"/>
        </w:rPr>
        <w:t xml:space="preserve"> у </w:t>
      </w:r>
      <w:proofErr w:type="spellStart"/>
      <w:r w:rsidR="0060187B" w:rsidRPr="0060187B">
        <w:rPr>
          <w:rFonts w:ascii="Times New Roman" w:hAnsi="Times New Roman" w:cs="Times New Roman"/>
          <w:sz w:val="24"/>
          <w:szCs w:val="24"/>
          <w:lang w:eastAsia="uk-UA"/>
        </w:rPr>
        <w:t>власність</w:t>
      </w:r>
      <w:proofErr w:type="spellEnd"/>
      <w:r w:rsidR="0060187B" w:rsidRPr="0060187B">
        <w:rPr>
          <w:rFonts w:ascii="Times New Roman" w:hAnsi="Times New Roman" w:cs="Times New Roman"/>
          <w:sz w:val="24"/>
          <w:szCs w:val="24"/>
          <w:lang w:eastAsia="uk-UA"/>
        </w:rPr>
        <w:t xml:space="preserve"> </w:t>
      </w:r>
      <w:r w:rsidR="0060187B" w:rsidRPr="0060187B">
        <w:rPr>
          <w:rFonts w:ascii="Times New Roman" w:hAnsi="Times New Roman" w:cs="Times New Roman"/>
          <w:sz w:val="24"/>
          <w:szCs w:val="24"/>
          <w:lang w:val="uk-UA" w:eastAsia="uk-UA"/>
        </w:rPr>
        <w:t>Покупця</w:t>
      </w:r>
      <w:r w:rsidR="0060187B" w:rsidRPr="0060187B">
        <w:rPr>
          <w:rFonts w:ascii="Times New Roman" w:hAnsi="Times New Roman" w:cs="Times New Roman"/>
          <w:sz w:val="24"/>
          <w:szCs w:val="24"/>
          <w:lang w:eastAsia="uk-UA"/>
        </w:rPr>
        <w:t xml:space="preserve">, а </w:t>
      </w:r>
      <w:r w:rsidR="0060187B" w:rsidRPr="0060187B">
        <w:rPr>
          <w:rFonts w:ascii="Times New Roman" w:hAnsi="Times New Roman" w:cs="Times New Roman"/>
          <w:sz w:val="24"/>
          <w:szCs w:val="24"/>
          <w:lang w:val="uk-UA" w:eastAsia="uk-UA"/>
        </w:rPr>
        <w:t>Покупець</w:t>
      </w:r>
      <w:r w:rsidR="0060187B" w:rsidRPr="004C7130">
        <w:rPr>
          <w:rFonts w:ascii="Times New Roman" w:hAnsi="Times New Roman" w:cs="Times New Roman"/>
          <w:sz w:val="24"/>
          <w:szCs w:val="24"/>
          <w:lang w:eastAsia="uk-UA"/>
        </w:rPr>
        <w:t xml:space="preserve"> </w:t>
      </w:r>
      <w:proofErr w:type="spellStart"/>
      <w:r w:rsidR="0060187B" w:rsidRPr="004C7130">
        <w:rPr>
          <w:rFonts w:ascii="Times New Roman" w:hAnsi="Times New Roman" w:cs="Times New Roman"/>
          <w:sz w:val="24"/>
          <w:szCs w:val="24"/>
          <w:lang w:eastAsia="uk-UA"/>
        </w:rPr>
        <w:t>оплачує</w:t>
      </w:r>
      <w:proofErr w:type="spellEnd"/>
      <w:r w:rsidR="0060187B" w:rsidRPr="004C7130">
        <w:rPr>
          <w:rFonts w:ascii="Times New Roman" w:hAnsi="Times New Roman" w:cs="Times New Roman"/>
          <w:sz w:val="24"/>
          <w:szCs w:val="24"/>
          <w:lang w:eastAsia="uk-UA"/>
        </w:rPr>
        <w:t xml:space="preserve"> товар</w:t>
      </w:r>
      <w:r w:rsidR="0060187B" w:rsidRPr="004C7130">
        <w:rPr>
          <w:rFonts w:ascii="Times New Roman" w:hAnsi="Times New Roman" w:cs="Times New Roman"/>
          <w:sz w:val="24"/>
          <w:szCs w:val="24"/>
          <w:u w:val="single"/>
          <w:lang w:eastAsia="uk-UA"/>
        </w:rPr>
        <w:t>,</w:t>
      </w:r>
      <w:r w:rsidR="0060187B" w:rsidRPr="004C7130">
        <w:rPr>
          <w:rFonts w:ascii="Times New Roman" w:hAnsi="Times New Roman" w:cs="Times New Roman"/>
          <w:sz w:val="24"/>
          <w:szCs w:val="24"/>
          <w:lang w:eastAsia="uk-UA"/>
        </w:rPr>
        <w:t xml:space="preserve"> </w:t>
      </w:r>
      <w:proofErr w:type="spellStart"/>
      <w:r w:rsidR="0060187B" w:rsidRPr="004C7130">
        <w:rPr>
          <w:rFonts w:ascii="Times New Roman" w:hAnsi="Times New Roman" w:cs="Times New Roman"/>
          <w:sz w:val="24"/>
          <w:szCs w:val="24"/>
          <w:lang w:eastAsia="uk-UA"/>
        </w:rPr>
        <w:t>визначений</w:t>
      </w:r>
      <w:proofErr w:type="spellEnd"/>
      <w:r w:rsidR="0060187B" w:rsidRPr="004C7130">
        <w:rPr>
          <w:rFonts w:ascii="Times New Roman" w:hAnsi="Times New Roman" w:cs="Times New Roman"/>
          <w:sz w:val="24"/>
          <w:szCs w:val="24"/>
          <w:lang w:eastAsia="uk-UA"/>
        </w:rPr>
        <w:t xml:space="preserve"> в </w:t>
      </w:r>
      <w:proofErr w:type="spellStart"/>
      <w:r w:rsidR="0060187B" w:rsidRPr="004C7130">
        <w:rPr>
          <w:rFonts w:ascii="Times New Roman" w:hAnsi="Times New Roman" w:cs="Times New Roman"/>
          <w:sz w:val="24"/>
          <w:szCs w:val="24"/>
          <w:lang w:eastAsia="uk-UA"/>
        </w:rPr>
        <w:t>асортименті</w:t>
      </w:r>
      <w:proofErr w:type="spellEnd"/>
      <w:r w:rsidR="0060187B" w:rsidRPr="004C7130">
        <w:rPr>
          <w:rFonts w:ascii="Times New Roman" w:hAnsi="Times New Roman" w:cs="Times New Roman"/>
          <w:sz w:val="24"/>
          <w:szCs w:val="24"/>
          <w:lang w:eastAsia="uk-UA"/>
        </w:rPr>
        <w:t xml:space="preserve">, </w:t>
      </w:r>
      <w:proofErr w:type="spellStart"/>
      <w:r w:rsidR="0060187B" w:rsidRPr="004C7130">
        <w:rPr>
          <w:rFonts w:ascii="Times New Roman" w:hAnsi="Times New Roman" w:cs="Times New Roman"/>
          <w:sz w:val="24"/>
          <w:szCs w:val="24"/>
          <w:lang w:eastAsia="uk-UA"/>
        </w:rPr>
        <w:t>кількості</w:t>
      </w:r>
      <w:proofErr w:type="spellEnd"/>
      <w:r w:rsidR="0060187B" w:rsidRPr="004C7130">
        <w:rPr>
          <w:rFonts w:ascii="Times New Roman" w:hAnsi="Times New Roman" w:cs="Times New Roman"/>
          <w:sz w:val="24"/>
          <w:szCs w:val="24"/>
          <w:lang w:eastAsia="uk-UA"/>
        </w:rPr>
        <w:t xml:space="preserve"> та за </w:t>
      </w:r>
      <w:proofErr w:type="spellStart"/>
      <w:r w:rsidR="0060187B" w:rsidRPr="004C7130">
        <w:rPr>
          <w:rFonts w:ascii="Times New Roman" w:hAnsi="Times New Roman" w:cs="Times New Roman"/>
          <w:sz w:val="24"/>
          <w:szCs w:val="24"/>
          <w:lang w:eastAsia="uk-UA"/>
        </w:rPr>
        <w:t>цінами</w:t>
      </w:r>
      <w:proofErr w:type="spellEnd"/>
      <w:r w:rsidR="0060187B" w:rsidRPr="004C7130">
        <w:rPr>
          <w:rFonts w:ascii="Times New Roman" w:hAnsi="Times New Roman" w:cs="Times New Roman"/>
          <w:sz w:val="24"/>
          <w:szCs w:val="24"/>
          <w:lang w:eastAsia="uk-UA"/>
        </w:rPr>
        <w:t xml:space="preserve"> (</w:t>
      </w:r>
      <w:proofErr w:type="spellStart"/>
      <w:r w:rsidR="0060187B" w:rsidRPr="004C7130">
        <w:rPr>
          <w:rFonts w:ascii="Times New Roman" w:hAnsi="Times New Roman" w:cs="Times New Roman"/>
          <w:sz w:val="24"/>
          <w:szCs w:val="24"/>
          <w:lang w:eastAsia="uk-UA"/>
        </w:rPr>
        <w:t>далі</w:t>
      </w:r>
      <w:proofErr w:type="spellEnd"/>
      <w:r w:rsidR="0060187B" w:rsidRPr="004C7130">
        <w:rPr>
          <w:rFonts w:ascii="Times New Roman" w:hAnsi="Times New Roman" w:cs="Times New Roman"/>
          <w:sz w:val="24"/>
          <w:szCs w:val="24"/>
          <w:lang w:eastAsia="uk-UA"/>
        </w:rPr>
        <w:t xml:space="preserve"> - „товар"), які </w:t>
      </w:r>
      <w:proofErr w:type="spellStart"/>
      <w:r w:rsidR="0060187B" w:rsidRPr="004C7130">
        <w:rPr>
          <w:rFonts w:ascii="Times New Roman" w:hAnsi="Times New Roman" w:cs="Times New Roman"/>
          <w:sz w:val="24"/>
          <w:szCs w:val="24"/>
          <w:lang w:eastAsia="uk-UA"/>
        </w:rPr>
        <w:t>зазначені</w:t>
      </w:r>
      <w:proofErr w:type="spellEnd"/>
      <w:r w:rsidR="0060187B" w:rsidRPr="004C7130">
        <w:rPr>
          <w:rFonts w:ascii="Times New Roman" w:hAnsi="Times New Roman" w:cs="Times New Roman"/>
          <w:sz w:val="24"/>
          <w:szCs w:val="24"/>
          <w:lang w:eastAsia="uk-UA"/>
        </w:rPr>
        <w:t xml:space="preserve"> у </w:t>
      </w:r>
      <w:proofErr w:type="spellStart"/>
      <w:r w:rsidR="0060187B" w:rsidRPr="004C7130">
        <w:rPr>
          <w:rFonts w:ascii="Times New Roman" w:hAnsi="Times New Roman" w:cs="Times New Roman"/>
          <w:sz w:val="24"/>
          <w:szCs w:val="24"/>
          <w:lang w:eastAsia="uk-UA"/>
        </w:rPr>
        <w:t>специфікації</w:t>
      </w:r>
      <w:proofErr w:type="spellEnd"/>
      <w:r w:rsidR="0060187B" w:rsidRPr="004C7130">
        <w:rPr>
          <w:rFonts w:ascii="Times New Roman" w:hAnsi="Times New Roman" w:cs="Times New Roman"/>
          <w:sz w:val="24"/>
          <w:szCs w:val="24"/>
          <w:lang w:eastAsia="uk-UA"/>
        </w:rPr>
        <w:t xml:space="preserve">, </w:t>
      </w:r>
      <w:proofErr w:type="spellStart"/>
      <w:r w:rsidR="0060187B" w:rsidRPr="004C7130">
        <w:rPr>
          <w:rFonts w:ascii="Times New Roman" w:hAnsi="Times New Roman" w:cs="Times New Roman"/>
          <w:sz w:val="24"/>
          <w:szCs w:val="24"/>
          <w:lang w:eastAsia="uk-UA"/>
        </w:rPr>
        <w:t>що</w:t>
      </w:r>
      <w:proofErr w:type="spellEnd"/>
      <w:r w:rsidR="0060187B" w:rsidRPr="004C7130">
        <w:rPr>
          <w:rFonts w:ascii="Times New Roman" w:hAnsi="Times New Roman" w:cs="Times New Roman"/>
          <w:sz w:val="24"/>
          <w:szCs w:val="24"/>
          <w:lang w:eastAsia="uk-UA"/>
        </w:rPr>
        <w:t xml:space="preserve"> </w:t>
      </w:r>
      <w:proofErr w:type="spellStart"/>
      <w:r w:rsidR="0060187B" w:rsidRPr="004C7130">
        <w:rPr>
          <w:rFonts w:ascii="Times New Roman" w:hAnsi="Times New Roman" w:cs="Times New Roman"/>
          <w:sz w:val="24"/>
          <w:szCs w:val="24"/>
          <w:lang w:eastAsia="uk-UA"/>
        </w:rPr>
        <w:t>додається</w:t>
      </w:r>
      <w:proofErr w:type="spellEnd"/>
      <w:r w:rsidR="0060187B" w:rsidRPr="004C7130">
        <w:rPr>
          <w:rFonts w:ascii="Times New Roman" w:hAnsi="Times New Roman" w:cs="Times New Roman"/>
          <w:sz w:val="24"/>
          <w:szCs w:val="24"/>
          <w:lang w:eastAsia="uk-UA"/>
        </w:rPr>
        <w:t xml:space="preserve"> </w:t>
      </w:r>
      <w:proofErr w:type="gramStart"/>
      <w:r w:rsidR="0060187B" w:rsidRPr="004C7130">
        <w:rPr>
          <w:rFonts w:ascii="Times New Roman" w:hAnsi="Times New Roman" w:cs="Times New Roman"/>
          <w:sz w:val="24"/>
          <w:szCs w:val="24"/>
          <w:lang w:eastAsia="uk-UA"/>
        </w:rPr>
        <w:t>до</w:t>
      </w:r>
      <w:proofErr w:type="gramEnd"/>
      <w:r w:rsidR="0060187B" w:rsidRPr="004C7130">
        <w:rPr>
          <w:rFonts w:ascii="Times New Roman" w:hAnsi="Times New Roman" w:cs="Times New Roman"/>
          <w:sz w:val="24"/>
          <w:szCs w:val="24"/>
          <w:lang w:eastAsia="uk-UA"/>
        </w:rPr>
        <w:t xml:space="preserve"> Договору про </w:t>
      </w:r>
      <w:proofErr w:type="spellStart"/>
      <w:r w:rsidR="0060187B" w:rsidRPr="004C7130">
        <w:rPr>
          <w:rFonts w:ascii="Times New Roman" w:hAnsi="Times New Roman" w:cs="Times New Roman"/>
          <w:sz w:val="24"/>
          <w:szCs w:val="24"/>
          <w:lang w:eastAsia="uk-UA"/>
        </w:rPr>
        <w:t>закупівлю</w:t>
      </w:r>
      <w:proofErr w:type="spellEnd"/>
      <w:r w:rsidR="0060187B" w:rsidRPr="004C7130">
        <w:rPr>
          <w:rFonts w:ascii="Times New Roman" w:hAnsi="Times New Roman" w:cs="Times New Roman"/>
          <w:sz w:val="24"/>
          <w:szCs w:val="24"/>
          <w:lang w:eastAsia="uk-UA"/>
        </w:rPr>
        <w:t xml:space="preserve"> і є </w:t>
      </w:r>
      <w:proofErr w:type="spellStart"/>
      <w:r w:rsidR="0060187B" w:rsidRPr="004C7130">
        <w:rPr>
          <w:rFonts w:ascii="Times New Roman" w:hAnsi="Times New Roman" w:cs="Times New Roman"/>
          <w:sz w:val="24"/>
          <w:szCs w:val="24"/>
          <w:lang w:eastAsia="uk-UA"/>
        </w:rPr>
        <w:t>його</w:t>
      </w:r>
      <w:proofErr w:type="spellEnd"/>
      <w:r w:rsidR="0060187B" w:rsidRPr="004C7130">
        <w:rPr>
          <w:rFonts w:ascii="Times New Roman" w:hAnsi="Times New Roman" w:cs="Times New Roman"/>
          <w:sz w:val="24"/>
          <w:szCs w:val="24"/>
          <w:lang w:eastAsia="uk-UA"/>
        </w:rPr>
        <w:t xml:space="preserve"> </w:t>
      </w:r>
      <w:proofErr w:type="spellStart"/>
      <w:r w:rsidR="0060187B" w:rsidRPr="004C7130">
        <w:rPr>
          <w:rFonts w:ascii="Times New Roman" w:hAnsi="Times New Roman" w:cs="Times New Roman"/>
          <w:sz w:val="24"/>
          <w:szCs w:val="24"/>
          <w:lang w:eastAsia="uk-UA"/>
        </w:rPr>
        <w:t>невід'ємною</w:t>
      </w:r>
      <w:proofErr w:type="spellEnd"/>
      <w:r w:rsidR="0060187B" w:rsidRPr="004C7130">
        <w:rPr>
          <w:rFonts w:ascii="Times New Roman" w:hAnsi="Times New Roman" w:cs="Times New Roman"/>
          <w:sz w:val="24"/>
          <w:szCs w:val="24"/>
          <w:lang w:eastAsia="uk-UA"/>
        </w:rPr>
        <w:t xml:space="preserve"> </w:t>
      </w:r>
      <w:proofErr w:type="spellStart"/>
      <w:r w:rsidR="0060187B" w:rsidRPr="004C7130">
        <w:rPr>
          <w:rFonts w:ascii="Times New Roman" w:hAnsi="Times New Roman" w:cs="Times New Roman"/>
          <w:sz w:val="24"/>
          <w:szCs w:val="24"/>
          <w:lang w:eastAsia="uk-UA"/>
        </w:rPr>
        <w:t>частиною</w:t>
      </w:r>
      <w:proofErr w:type="spellEnd"/>
      <w:r w:rsidR="0060187B" w:rsidRPr="003A6154">
        <w:rPr>
          <w:rFonts w:ascii="Times New Roman" w:hAnsi="Times New Roman" w:cs="Times New Roman"/>
          <w:sz w:val="24"/>
          <w:szCs w:val="24"/>
          <w:lang w:eastAsia="uk-UA"/>
        </w:rPr>
        <w:t xml:space="preserve">. </w:t>
      </w:r>
      <w:proofErr w:type="spellStart"/>
      <w:r w:rsidR="0060187B" w:rsidRPr="003A6154">
        <w:rPr>
          <w:rFonts w:ascii="Times New Roman" w:hAnsi="Times New Roman" w:cs="Times New Roman"/>
          <w:color w:val="000000"/>
          <w:sz w:val="24"/>
          <w:szCs w:val="24"/>
          <w:shd w:val="clear" w:color="auto" w:fill="FFFF00"/>
          <w:lang w:eastAsia="uk-UA"/>
        </w:rPr>
        <w:t>Розрахунки</w:t>
      </w:r>
      <w:proofErr w:type="spellEnd"/>
      <w:r w:rsidR="0060187B" w:rsidRPr="003A6154">
        <w:rPr>
          <w:rFonts w:ascii="Times New Roman" w:hAnsi="Times New Roman" w:cs="Times New Roman"/>
          <w:color w:val="000000"/>
          <w:sz w:val="24"/>
          <w:szCs w:val="24"/>
          <w:shd w:val="clear" w:color="auto" w:fill="FFFF00"/>
          <w:lang w:eastAsia="uk-UA"/>
        </w:rPr>
        <w:t xml:space="preserve"> за </w:t>
      </w:r>
      <w:proofErr w:type="spellStart"/>
      <w:r w:rsidR="0060187B" w:rsidRPr="003A6154">
        <w:rPr>
          <w:rFonts w:ascii="Times New Roman" w:hAnsi="Times New Roman" w:cs="Times New Roman"/>
          <w:color w:val="000000"/>
          <w:sz w:val="24"/>
          <w:szCs w:val="24"/>
          <w:shd w:val="clear" w:color="auto" w:fill="FFFF00"/>
          <w:lang w:eastAsia="uk-UA"/>
        </w:rPr>
        <w:t>поставлений</w:t>
      </w:r>
      <w:proofErr w:type="spellEnd"/>
      <w:r w:rsidR="0060187B" w:rsidRPr="003A6154">
        <w:rPr>
          <w:rFonts w:ascii="Times New Roman" w:hAnsi="Times New Roman" w:cs="Times New Roman"/>
          <w:color w:val="000000"/>
          <w:sz w:val="24"/>
          <w:szCs w:val="24"/>
          <w:shd w:val="clear" w:color="auto" w:fill="FFFF00"/>
          <w:lang w:eastAsia="uk-UA"/>
        </w:rPr>
        <w:t xml:space="preserve"> товар </w:t>
      </w:r>
      <w:proofErr w:type="spellStart"/>
      <w:r w:rsidR="0060187B" w:rsidRPr="003A6154">
        <w:rPr>
          <w:rFonts w:ascii="Times New Roman" w:hAnsi="Times New Roman" w:cs="Times New Roman"/>
          <w:color w:val="000000"/>
          <w:sz w:val="24"/>
          <w:szCs w:val="24"/>
          <w:shd w:val="clear" w:color="auto" w:fill="FFFF00"/>
          <w:lang w:eastAsia="uk-UA"/>
        </w:rPr>
        <w:t>здійснюються</w:t>
      </w:r>
      <w:proofErr w:type="spellEnd"/>
      <w:r w:rsidR="0060187B" w:rsidRPr="003A6154">
        <w:rPr>
          <w:rFonts w:ascii="Times New Roman" w:hAnsi="Times New Roman" w:cs="Times New Roman"/>
          <w:color w:val="000000"/>
          <w:sz w:val="24"/>
          <w:szCs w:val="24"/>
          <w:shd w:val="clear" w:color="auto" w:fill="FFFF00"/>
          <w:lang w:eastAsia="uk-UA"/>
        </w:rPr>
        <w:t xml:space="preserve"> з моменту </w:t>
      </w:r>
      <w:proofErr w:type="spellStart"/>
      <w:r w:rsidR="0060187B" w:rsidRPr="003A6154">
        <w:rPr>
          <w:rFonts w:ascii="Times New Roman" w:hAnsi="Times New Roman" w:cs="Times New Roman"/>
          <w:color w:val="000000"/>
          <w:sz w:val="24"/>
          <w:szCs w:val="24"/>
          <w:shd w:val="clear" w:color="auto" w:fill="FFFF00"/>
          <w:lang w:eastAsia="uk-UA"/>
        </w:rPr>
        <w:t>отримання</w:t>
      </w:r>
      <w:proofErr w:type="spellEnd"/>
      <w:r w:rsidR="0060187B" w:rsidRPr="003A6154">
        <w:rPr>
          <w:rFonts w:ascii="Times New Roman" w:hAnsi="Times New Roman" w:cs="Times New Roman"/>
          <w:color w:val="000000"/>
          <w:sz w:val="24"/>
          <w:szCs w:val="24"/>
          <w:shd w:val="clear" w:color="auto" w:fill="FFFF00"/>
          <w:lang w:eastAsia="uk-UA"/>
        </w:rPr>
        <w:t xml:space="preserve"> </w:t>
      </w:r>
      <w:proofErr w:type="spellStart"/>
      <w:r w:rsidR="0060187B" w:rsidRPr="003A6154">
        <w:rPr>
          <w:rFonts w:ascii="Times New Roman" w:hAnsi="Times New Roman" w:cs="Times New Roman"/>
          <w:b/>
          <w:bCs/>
          <w:color w:val="000000"/>
          <w:sz w:val="24"/>
          <w:szCs w:val="24"/>
          <w:shd w:val="clear" w:color="auto" w:fill="FFFF00"/>
          <w:lang w:eastAsia="uk-UA"/>
        </w:rPr>
        <w:t>Замовником</w:t>
      </w:r>
      <w:proofErr w:type="spellEnd"/>
      <w:r w:rsidR="0060187B" w:rsidRPr="003A6154">
        <w:rPr>
          <w:rFonts w:ascii="Times New Roman" w:hAnsi="Times New Roman" w:cs="Times New Roman"/>
          <w:color w:val="000000"/>
          <w:sz w:val="24"/>
          <w:szCs w:val="24"/>
          <w:shd w:val="clear" w:color="auto" w:fill="FFFF00"/>
          <w:lang w:eastAsia="uk-UA"/>
        </w:rPr>
        <w:t xml:space="preserve"> Товару та </w:t>
      </w:r>
      <w:proofErr w:type="spellStart"/>
      <w:r w:rsidR="0060187B" w:rsidRPr="003A6154">
        <w:rPr>
          <w:rFonts w:ascii="Times New Roman" w:hAnsi="Times New Roman" w:cs="Times New Roman"/>
          <w:color w:val="000000"/>
          <w:sz w:val="24"/>
          <w:szCs w:val="24"/>
          <w:shd w:val="clear" w:color="auto" w:fill="FFFF00"/>
          <w:lang w:eastAsia="uk-UA"/>
        </w:rPr>
        <w:t>належно</w:t>
      </w:r>
      <w:proofErr w:type="spellEnd"/>
      <w:r w:rsidR="0060187B" w:rsidRPr="003A6154">
        <w:rPr>
          <w:rFonts w:ascii="Times New Roman" w:hAnsi="Times New Roman" w:cs="Times New Roman"/>
          <w:color w:val="000000"/>
          <w:sz w:val="24"/>
          <w:szCs w:val="24"/>
          <w:shd w:val="clear" w:color="auto" w:fill="FFFF00"/>
          <w:lang w:eastAsia="uk-UA"/>
        </w:rPr>
        <w:t xml:space="preserve"> </w:t>
      </w:r>
      <w:proofErr w:type="spellStart"/>
      <w:r w:rsidR="0060187B" w:rsidRPr="003A6154">
        <w:rPr>
          <w:rFonts w:ascii="Times New Roman" w:hAnsi="Times New Roman" w:cs="Times New Roman"/>
          <w:color w:val="000000"/>
          <w:sz w:val="24"/>
          <w:szCs w:val="24"/>
          <w:shd w:val="clear" w:color="auto" w:fill="FFFF00"/>
          <w:lang w:eastAsia="uk-UA"/>
        </w:rPr>
        <w:t>оформлених</w:t>
      </w:r>
      <w:proofErr w:type="spellEnd"/>
      <w:r w:rsidR="0060187B" w:rsidRPr="003A6154">
        <w:rPr>
          <w:rFonts w:ascii="Times New Roman" w:hAnsi="Times New Roman" w:cs="Times New Roman"/>
          <w:color w:val="000000"/>
          <w:sz w:val="24"/>
          <w:szCs w:val="24"/>
          <w:shd w:val="clear" w:color="auto" w:fill="FFFF00"/>
          <w:lang w:eastAsia="uk-UA"/>
        </w:rPr>
        <w:t xml:space="preserve"> </w:t>
      </w:r>
      <w:proofErr w:type="spellStart"/>
      <w:r w:rsidR="0060187B" w:rsidRPr="003A6154">
        <w:rPr>
          <w:rFonts w:ascii="Times New Roman" w:hAnsi="Times New Roman" w:cs="Times New Roman"/>
          <w:color w:val="000000"/>
          <w:sz w:val="24"/>
          <w:szCs w:val="24"/>
          <w:shd w:val="clear" w:color="auto" w:fill="FFFF00"/>
          <w:lang w:eastAsia="uk-UA"/>
        </w:rPr>
        <w:t>супровідних</w:t>
      </w:r>
      <w:proofErr w:type="spellEnd"/>
      <w:r w:rsidR="0060187B" w:rsidRPr="003A6154">
        <w:rPr>
          <w:rFonts w:ascii="Times New Roman" w:hAnsi="Times New Roman" w:cs="Times New Roman"/>
          <w:color w:val="000000"/>
          <w:sz w:val="24"/>
          <w:szCs w:val="24"/>
          <w:shd w:val="clear" w:color="auto" w:fill="FFFF00"/>
          <w:lang w:eastAsia="uk-UA"/>
        </w:rPr>
        <w:t xml:space="preserve"> </w:t>
      </w:r>
      <w:proofErr w:type="spellStart"/>
      <w:r w:rsidR="0060187B" w:rsidRPr="003A6154">
        <w:rPr>
          <w:rFonts w:ascii="Times New Roman" w:hAnsi="Times New Roman" w:cs="Times New Roman"/>
          <w:color w:val="000000"/>
          <w:sz w:val="24"/>
          <w:szCs w:val="24"/>
          <w:shd w:val="clear" w:color="auto" w:fill="FFFF00"/>
          <w:lang w:eastAsia="uk-UA"/>
        </w:rPr>
        <w:t>документі</w:t>
      </w:r>
      <w:proofErr w:type="gramStart"/>
      <w:r w:rsidR="0060187B" w:rsidRPr="003A6154">
        <w:rPr>
          <w:rFonts w:ascii="Times New Roman" w:hAnsi="Times New Roman" w:cs="Times New Roman"/>
          <w:color w:val="000000"/>
          <w:sz w:val="24"/>
          <w:szCs w:val="24"/>
          <w:shd w:val="clear" w:color="auto" w:fill="FFFF00"/>
          <w:lang w:eastAsia="uk-UA"/>
        </w:rPr>
        <w:t>в</w:t>
      </w:r>
      <w:proofErr w:type="spellEnd"/>
      <w:proofErr w:type="gramEnd"/>
      <w:r w:rsidR="0060187B" w:rsidRPr="003A6154">
        <w:rPr>
          <w:rFonts w:ascii="Times New Roman" w:hAnsi="Times New Roman" w:cs="Times New Roman"/>
          <w:color w:val="000000"/>
          <w:sz w:val="24"/>
          <w:szCs w:val="24"/>
          <w:shd w:val="clear" w:color="auto" w:fill="FFFF00"/>
          <w:lang w:eastAsia="uk-UA"/>
        </w:rPr>
        <w:t>:</w:t>
      </w:r>
    </w:p>
    <w:p w:rsidR="0060187B" w:rsidRPr="004C7130" w:rsidRDefault="0060187B" w:rsidP="0060187B">
      <w:pPr>
        <w:numPr>
          <w:ilvl w:val="0"/>
          <w:numId w:val="8"/>
        </w:numPr>
        <w:suppressAutoHyphens w:val="0"/>
        <w:spacing w:after="0" w:line="240" w:lineRule="auto"/>
        <w:jc w:val="both"/>
        <w:rPr>
          <w:rFonts w:ascii="Times New Roman" w:eastAsia="Calibri" w:hAnsi="Times New Roman" w:cs="Times New Roman"/>
          <w:sz w:val="24"/>
          <w:szCs w:val="20"/>
          <w:lang w:eastAsia="ru-RU"/>
        </w:rPr>
      </w:pPr>
      <w:proofErr w:type="spellStart"/>
      <w:r w:rsidRPr="004C7130">
        <w:rPr>
          <w:rFonts w:ascii="Times New Roman" w:eastAsia="Calibri" w:hAnsi="Times New Roman" w:cs="Times New Roman"/>
          <w:sz w:val="24"/>
          <w:szCs w:val="20"/>
          <w:lang w:eastAsia="ru-RU"/>
        </w:rPr>
        <w:t>Повний</w:t>
      </w:r>
      <w:proofErr w:type="spellEnd"/>
      <w:r w:rsidRPr="004C7130">
        <w:rPr>
          <w:rFonts w:ascii="Times New Roman" w:eastAsia="Calibri" w:hAnsi="Times New Roman" w:cs="Times New Roman"/>
          <w:sz w:val="24"/>
          <w:szCs w:val="20"/>
          <w:lang w:eastAsia="ru-RU"/>
        </w:rPr>
        <w:t xml:space="preserve"> пакет </w:t>
      </w:r>
      <w:proofErr w:type="spellStart"/>
      <w:r w:rsidRPr="004C7130">
        <w:rPr>
          <w:rFonts w:ascii="Times New Roman" w:eastAsia="Calibri" w:hAnsi="Times New Roman" w:cs="Times New Roman"/>
          <w:sz w:val="24"/>
          <w:szCs w:val="20"/>
          <w:lang w:eastAsia="ru-RU"/>
        </w:rPr>
        <w:t>документів</w:t>
      </w:r>
      <w:proofErr w:type="spellEnd"/>
      <w:r w:rsidRPr="004C7130">
        <w:rPr>
          <w:rFonts w:ascii="Times New Roman" w:eastAsia="Calibri" w:hAnsi="Times New Roman" w:cs="Times New Roman"/>
          <w:sz w:val="24"/>
          <w:szCs w:val="20"/>
          <w:lang w:eastAsia="ru-RU"/>
        </w:rPr>
        <w:t xml:space="preserve">, </w:t>
      </w:r>
      <w:proofErr w:type="spellStart"/>
      <w:r w:rsidRPr="004C7130">
        <w:rPr>
          <w:rFonts w:ascii="Times New Roman" w:eastAsia="Calibri" w:hAnsi="Times New Roman" w:cs="Times New Roman"/>
          <w:sz w:val="24"/>
          <w:szCs w:val="20"/>
          <w:lang w:eastAsia="ru-RU"/>
        </w:rPr>
        <w:t>необхідних</w:t>
      </w:r>
      <w:proofErr w:type="spellEnd"/>
      <w:r w:rsidRPr="004C7130">
        <w:rPr>
          <w:rFonts w:ascii="Times New Roman" w:eastAsia="Calibri" w:hAnsi="Times New Roman" w:cs="Times New Roman"/>
          <w:sz w:val="24"/>
          <w:szCs w:val="20"/>
          <w:lang w:eastAsia="ru-RU"/>
        </w:rPr>
        <w:t xml:space="preserve"> для </w:t>
      </w:r>
      <w:proofErr w:type="spellStart"/>
      <w:r w:rsidRPr="004C7130">
        <w:rPr>
          <w:rFonts w:ascii="Times New Roman" w:eastAsia="Calibri" w:hAnsi="Times New Roman" w:cs="Times New Roman"/>
          <w:sz w:val="24"/>
          <w:szCs w:val="20"/>
          <w:lang w:eastAsia="ru-RU"/>
        </w:rPr>
        <w:t>реєстрації</w:t>
      </w:r>
      <w:proofErr w:type="spellEnd"/>
      <w:r w:rsidRPr="004C7130">
        <w:rPr>
          <w:rFonts w:ascii="Times New Roman" w:eastAsia="Calibri" w:hAnsi="Times New Roman" w:cs="Times New Roman"/>
          <w:sz w:val="24"/>
          <w:szCs w:val="20"/>
          <w:lang w:eastAsia="ru-RU"/>
        </w:rPr>
        <w:t xml:space="preserve"> (постановки на </w:t>
      </w:r>
      <w:proofErr w:type="spellStart"/>
      <w:proofErr w:type="gramStart"/>
      <w:r w:rsidRPr="004C7130">
        <w:rPr>
          <w:rFonts w:ascii="Times New Roman" w:eastAsia="Calibri" w:hAnsi="Times New Roman" w:cs="Times New Roman"/>
          <w:sz w:val="24"/>
          <w:szCs w:val="20"/>
          <w:lang w:eastAsia="ru-RU"/>
        </w:rPr>
        <w:t>обл</w:t>
      </w:r>
      <w:proofErr w:type="gramEnd"/>
      <w:r w:rsidRPr="004C7130">
        <w:rPr>
          <w:rFonts w:ascii="Times New Roman" w:eastAsia="Calibri" w:hAnsi="Times New Roman" w:cs="Times New Roman"/>
          <w:sz w:val="24"/>
          <w:szCs w:val="20"/>
          <w:lang w:eastAsia="ru-RU"/>
        </w:rPr>
        <w:t>ік</w:t>
      </w:r>
      <w:proofErr w:type="spellEnd"/>
      <w:r w:rsidRPr="004C7130">
        <w:rPr>
          <w:rFonts w:ascii="Times New Roman" w:eastAsia="Calibri" w:hAnsi="Times New Roman" w:cs="Times New Roman"/>
          <w:sz w:val="24"/>
          <w:szCs w:val="20"/>
          <w:lang w:eastAsia="ru-RU"/>
        </w:rPr>
        <w:t xml:space="preserve">) у </w:t>
      </w:r>
      <w:proofErr w:type="spellStart"/>
      <w:r w:rsidRPr="004C7130">
        <w:rPr>
          <w:rFonts w:ascii="Times New Roman" w:eastAsia="Calibri" w:hAnsi="Times New Roman" w:cs="Times New Roman"/>
          <w:sz w:val="24"/>
          <w:szCs w:val="20"/>
          <w:lang w:eastAsia="ru-RU"/>
        </w:rPr>
        <w:t>відповідних</w:t>
      </w:r>
      <w:proofErr w:type="spellEnd"/>
      <w:r w:rsidRPr="004C7130">
        <w:rPr>
          <w:rFonts w:ascii="Times New Roman" w:eastAsia="Calibri" w:hAnsi="Times New Roman" w:cs="Times New Roman"/>
          <w:sz w:val="24"/>
          <w:szCs w:val="20"/>
          <w:lang w:eastAsia="ru-RU"/>
        </w:rPr>
        <w:t xml:space="preserve"> органах;</w:t>
      </w:r>
    </w:p>
    <w:p w:rsidR="0060187B" w:rsidRPr="004C7130" w:rsidRDefault="0060187B" w:rsidP="0060187B">
      <w:pPr>
        <w:numPr>
          <w:ilvl w:val="0"/>
          <w:numId w:val="8"/>
        </w:numPr>
        <w:suppressAutoHyphens w:val="0"/>
        <w:spacing w:after="0" w:line="240" w:lineRule="auto"/>
        <w:jc w:val="both"/>
        <w:rPr>
          <w:rFonts w:ascii="Times New Roman" w:eastAsia="Calibri" w:hAnsi="Times New Roman" w:cs="Times New Roman"/>
          <w:sz w:val="24"/>
          <w:szCs w:val="20"/>
          <w:lang w:eastAsia="ru-RU"/>
        </w:rPr>
      </w:pPr>
      <w:proofErr w:type="spellStart"/>
      <w:proofErr w:type="gramStart"/>
      <w:r w:rsidRPr="004C7130">
        <w:rPr>
          <w:rFonts w:ascii="Times New Roman" w:eastAsia="Calibri" w:hAnsi="Times New Roman" w:cs="Times New Roman"/>
          <w:sz w:val="24"/>
          <w:szCs w:val="20"/>
          <w:lang w:eastAsia="ru-RU"/>
        </w:rPr>
        <w:t>Техн</w:t>
      </w:r>
      <w:proofErr w:type="gramEnd"/>
      <w:r w:rsidRPr="004C7130">
        <w:rPr>
          <w:rFonts w:ascii="Times New Roman" w:eastAsia="Calibri" w:hAnsi="Times New Roman" w:cs="Times New Roman"/>
          <w:sz w:val="24"/>
          <w:szCs w:val="20"/>
          <w:lang w:eastAsia="ru-RU"/>
        </w:rPr>
        <w:t>ічний</w:t>
      </w:r>
      <w:proofErr w:type="spellEnd"/>
      <w:r w:rsidRPr="004C7130">
        <w:rPr>
          <w:rFonts w:ascii="Times New Roman" w:eastAsia="Calibri" w:hAnsi="Times New Roman" w:cs="Times New Roman"/>
          <w:sz w:val="24"/>
          <w:szCs w:val="20"/>
          <w:lang w:eastAsia="ru-RU"/>
        </w:rPr>
        <w:t xml:space="preserve"> паспорт </w:t>
      </w:r>
      <w:proofErr w:type="spellStart"/>
      <w:r w:rsidRPr="004C7130">
        <w:rPr>
          <w:rFonts w:ascii="Times New Roman" w:eastAsia="Calibri" w:hAnsi="Times New Roman" w:cs="Times New Roman"/>
          <w:sz w:val="24"/>
          <w:szCs w:val="20"/>
          <w:lang w:eastAsia="ru-RU"/>
        </w:rPr>
        <w:t>виробника</w:t>
      </w:r>
      <w:proofErr w:type="spellEnd"/>
      <w:r w:rsidRPr="004C7130">
        <w:rPr>
          <w:rFonts w:ascii="Times New Roman" w:eastAsia="Calibri" w:hAnsi="Times New Roman" w:cs="Times New Roman"/>
          <w:sz w:val="24"/>
          <w:szCs w:val="20"/>
          <w:lang w:eastAsia="ru-RU"/>
        </w:rPr>
        <w:t xml:space="preserve"> на товар;</w:t>
      </w:r>
    </w:p>
    <w:p w:rsidR="0060187B" w:rsidRPr="004C7130" w:rsidRDefault="0060187B" w:rsidP="0060187B">
      <w:pPr>
        <w:numPr>
          <w:ilvl w:val="0"/>
          <w:numId w:val="8"/>
        </w:numPr>
        <w:suppressAutoHyphens w:val="0"/>
        <w:spacing w:after="0" w:line="240" w:lineRule="auto"/>
        <w:jc w:val="both"/>
        <w:rPr>
          <w:rFonts w:ascii="Times New Roman" w:eastAsia="Calibri" w:hAnsi="Times New Roman" w:cs="Times New Roman"/>
          <w:sz w:val="24"/>
          <w:szCs w:val="20"/>
          <w:lang w:eastAsia="ru-RU"/>
        </w:rPr>
      </w:pPr>
      <w:proofErr w:type="spellStart"/>
      <w:r w:rsidRPr="004C7130">
        <w:rPr>
          <w:rFonts w:ascii="Times New Roman" w:eastAsia="Calibri" w:hAnsi="Times New Roman" w:cs="Times New Roman"/>
          <w:sz w:val="24"/>
          <w:szCs w:val="20"/>
          <w:lang w:eastAsia="ru-RU"/>
        </w:rPr>
        <w:t>Інструкція</w:t>
      </w:r>
      <w:proofErr w:type="spellEnd"/>
      <w:r w:rsidRPr="004C7130">
        <w:rPr>
          <w:rFonts w:ascii="Times New Roman" w:eastAsia="Calibri" w:hAnsi="Times New Roman" w:cs="Times New Roman"/>
          <w:sz w:val="24"/>
          <w:szCs w:val="20"/>
          <w:lang w:eastAsia="ru-RU"/>
        </w:rPr>
        <w:t xml:space="preserve"> з </w:t>
      </w:r>
      <w:proofErr w:type="spellStart"/>
      <w:r w:rsidRPr="004C7130">
        <w:rPr>
          <w:rFonts w:ascii="Times New Roman" w:eastAsia="Calibri" w:hAnsi="Times New Roman" w:cs="Times New Roman"/>
          <w:sz w:val="24"/>
          <w:szCs w:val="20"/>
          <w:lang w:eastAsia="ru-RU"/>
        </w:rPr>
        <w:t>експлуатації</w:t>
      </w:r>
      <w:proofErr w:type="spellEnd"/>
      <w:r w:rsidRPr="004C7130">
        <w:rPr>
          <w:rFonts w:ascii="Times New Roman" w:eastAsia="Calibri" w:hAnsi="Times New Roman" w:cs="Times New Roman"/>
          <w:sz w:val="24"/>
          <w:szCs w:val="20"/>
          <w:lang w:eastAsia="ru-RU"/>
        </w:rPr>
        <w:t xml:space="preserve">;  </w:t>
      </w:r>
    </w:p>
    <w:p w:rsidR="0060187B" w:rsidRPr="004C7130" w:rsidRDefault="0060187B" w:rsidP="0060187B">
      <w:pPr>
        <w:numPr>
          <w:ilvl w:val="0"/>
          <w:numId w:val="8"/>
        </w:numPr>
        <w:suppressAutoHyphens w:val="0"/>
        <w:spacing w:after="0" w:line="240" w:lineRule="auto"/>
        <w:jc w:val="both"/>
        <w:rPr>
          <w:rFonts w:ascii="Times New Roman" w:eastAsia="Calibri" w:hAnsi="Times New Roman" w:cs="Times New Roman"/>
          <w:sz w:val="24"/>
          <w:szCs w:val="20"/>
          <w:lang w:eastAsia="ru-RU"/>
        </w:rPr>
      </w:pPr>
      <w:proofErr w:type="spellStart"/>
      <w:r w:rsidRPr="004C7130">
        <w:rPr>
          <w:rFonts w:ascii="Times New Roman" w:eastAsia="Calibri" w:hAnsi="Times New Roman" w:cs="Times New Roman"/>
          <w:sz w:val="24"/>
          <w:szCs w:val="20"/>
          <w:lang w:eastAsia="ru-RU"/>
        </w:rPr>
        <w:t>Сервісна</w:t>
      </w:r>
      <w:proofErr w:type="spellEnd"/>
      <w:r w:rsidRPr="004C7130">
        <w:rPr>
          <w:rFonts w:ascii="Times New Roman" w:eastAsia="Calibri" w:hAnsi="Times New Roman" w:cs="Times New Roman"/>
          <w:sz w:val="24"/>
          <w:szCs w:val="20"/>
          <w:lang w:eastAsia="ru-RU"/>
        </w:rPr>
        <w:t xml:space="preserve"> книжка; </w:t>
      </w:r>
    </w:p>
    <w:p w:rsidR="00FD0C91" w:rsidRPr="0060187B" w:rsidRDefault="0060187B" w:rsidP="0060187B">
      <w:pPr>
        <w:widowControl w:val="0"/>
        <w:tabs>
          <w:tab w:val="left" w:pos="790"/>
        </w:tabs>
        <w:spacing w:after="0" w:line="240" w:lineRule="auto"/>
        <w:jc w:val="both"/>
        <w:rPr>
          <w:lang w:val="uk-UA"/>
        </w:rPr>
      </w:pPr>
      <w:r>
        <w:rPr>
          <w:rFonts w:ascii="Times New Roman" w:eastAsia="Calibri" w:hAnsi="Times New Roman" w:cs="Times New Roman"/>
          <w:sz w:val="24"/>
          <w:szCs w:val="20"/>
          <w:lang w:val="uk-UA" w:eastAsia="ru-RU"/>
        </w:rPr>
        <w:t xml:space="preserve">       -    </w:t>
      </w:r>
      <w:proofErr w:type="spellStart"/>
      <w:r w:rsidRPr="004C7130">
        <w:rPr>
          <w:rFonts w:ascii="Times New Roman" w:eastAsia="Calibri" w:hAnsi="Times New Roman" w:cs="Times New Roman"/>
          <w:sz w:val="24"/>
          <w:szCs w:val="20"/>
          <w:lang w:eastAsia="ru-RU"/>
        </w:rPr>
        <w:t>Гарантійні</w:t>
      </w:r>
      <w:proofErr w:type="spellEnd"/>
      <w:r w:rsidRPr="004C7130">
        <w:rPr>
          <w:rFonts w:ascii="Times New Roman" w:eastAsia="Calibri" w:hAnsi="Times New Roman" w:cs="Times New Roman"/>
          <w:sz w:val="24"/>
          <w:szCs w:val="20"/>
          <w:lang w:eastAsia="ru-RU"/>
        </w:rPr>
        <w:t xml:space="preserve"> </w:t>
      </w:r>
      <w:proofErr w:type="spellStart"/>
      <w:r w:rsidRPr="004C7130">
        <w:rPr>
          <w:rFonts w:ascii="Times New Roman" w:eastAsia="Calibri" w:hAnsi="Times New Roman" w:cs="Times New Roman"/>
          <w:sz w:val="24"/>
          <w:szCs w:val="20"/>
          <w:lang w:eastAsia="ru-RU"/>
        </w:rPr>
        <w:t>документи</w:t>
      </w:r>
      <w:proofErr w:type="spellEnd"/>
      <w:r>
        <w:rPr>
          <w:rFonts w:ascii="Times New Roman" w:eastAsia="Calibri" w:hAnsi="Times New Roman" w:cs="Times New Roman"/>
          <w:sz w:val="24"/>
          <w:szCs w:val="20"/>
          <w:lang w:val="uk-UA" w:eastAsia="ru-RU"/>
        </w:rPr>
        <w:t>.</w:t>
      </w:r>
    </w:p>
    <w:p w:rsidR="00FD0C91" w:rsidRDefault="0060187B" w:rsidP="00FD0C91">
      <w:pPr>
        <w:spacing w:after="0" w:line="240" w:lineRule="auto"/>
        <w:ind w:firstLine="360"/>
        <w:jc w:val="both"/>
      </w:pPr>
      <w:r>
        <w:rPr>
          <w:rFonts w:ascii="Times New Roman" w:hAnsi="Times New Roman" w:cs="Times New Roman"/>
          <w:sz w:val="24"/>
          <w:szCs w:val="24"/>
          <w:lang w:val="uk-UA"/>
        </w:rPr>
        <w:t>2.2</w:t>
      </w:r>
      <w:r w:rsidR="00FD0C91">
        <w:rPr>
          <w:rFonts w:ascii="Times New Roman" w:hAnsi="Times New Roman" w:cs="Times New Roman"/>
          <w:sz w:val="24"/>
          <w:szCs w:val="24"/>
          <w:lang w:val="uk-UA"/>
        </w:rPr>
        <w:t xml:space="preserve">. </w:t>
      </w:r>
      <w:r w:rsidR="00FD0C91">
        <w:rPr>
          <w:rFonts w:ascii="Times New Roman" w:hAnsi="Times New Roman" w:cs="Times New Roman"/>
          <w:color w:val="000000"/>
          <w:sz w:val="24"/>
          <w:szCs w:val="24"/>
          <w:lang w:val="uk-UA"/>
        </w:rPr>
        <w:t xml:space="preserve">Гарантійний термін (строк) експлуатації товару, повинен становити </w:t>
      </w:r>
      <w:r w:rsidR="00FD0C91" w:rsidRPr="003A6154">
        <w:rPr>
          <w:rFonts w:ascii="Times New Roman" w:hAnsi="Times New Roman" w:cs="Times New Roman"/>
          <w:color w:val="000000"/>
          <w:sz w:val="24"/>
          <w:szCs w:val="24"/>
          <w:lang w:val="uk-UA"/>
        </w:rPr>
        <w:t xml:space="preserve">не </w:t>
      </w:r>
      <w:r w:rsidR="003A6154" w:rsidRPr="003A6154">
        <w:rPr>
          <w:rFonts w:ascii="Times New Roman" w:hAnsi="Times New Roman" w:cs="Times New Roman"/>
          <w:color w:val="000000"/>
          <w:sz w:val="24"/>
          <w:szCs w:val="24"/>
          <w:lang w:val="uk-UA"/>
        </w:rPr>
        <w:t>менше 12</w:t>
      </w:r>
      <w:r w:rsidR="00FD0C91" w:rsidRPr="003A6154">
        <w:rPr>
          <w:rFonts w:ascii="Times New Roman" w:hAnsi="Times New Roman" w:cs="Times New Roman"/>
          <w:color w:val="000000"/>
          <w:sz w:val="24"/>
          <w:szCs w:val="24"/>
          <w:lang w:val="uk-UA"/>
        </w:rPr>
        <w:t xml:space="preserve"> місяців </w:t>
      </w:r>
      <w:r w:rsidR="003A6154" w:rsidRPr="003A6154">
        <w:rPr>
          <w:rFonts w:ascii="Times New Roman" w:hAnsi="Times New Roman" w:cs="Times New Roman"/>
          <w:color w:val="000000"/>
          <w:sz w:val="24"/>
          <w:szCs w:val="24"/>
          <w:lang w:val="uk-UA"/>
        </w:rPr>
        <w:t xml:space="preserve">або 2000 </w:t>
      </w:r>
      <w:proofErr w:type="spellStart"/>
      <w:r w:rsidR="003A6154" w:rsidRPr="003A6154">
        <w:rPr>
          <w:rFonts w:ascii="Times New Roman" w:hAnsi="Times New Roman" w:cs="Times New Roman"/>
          <w:color w:val="000000"/>
          <w:sz w:val="24"/>
          <w:szCs w:val="24"/>
          <w:lang w:val="uk-UA"/>
        </w:rPr>
        <w:t>мотогодин</w:t>
      </w:r>
      <w:proofErr w:type="spellEnd"/>
      <w:r w:rsidR="003A6154" w:rsidRPr="003A6154">
        <w:rPr>
          <w:rFonts w:ascii="Times New Roman" w:hAnsi="Times New Roman" w:cs="Times New Roman"/>
          <w:color w:val="000000"/>
          <w:sz w:val="24"/>
          <w:szCs w:val="24"/>
          <w:lang w:val="uk-UA"/>
        </w:rPr>
        <w:t xml:space="preserve"> </w:t>
      </w:r>
      <w:r w:rsidR="00FD0C91" w:rsidRPr="003A6154">
        <w:rPr>
          <w:rFonts w:ascii="Times New Roman" w:hAnsi="Times New Roman" w:cs="Times New Roman"/>
          <w:color w:val="000000"/>
          <w:sz w:val="24"/>
          <w:szCs w:val="24"/>
          <w:lang w:val="uk-UA"/>
        </w:rPr>
        <w:t xml:space="preserve">з дати підписання акту введення в експлуатацію. </w:t>
      </w:r>
      <w:r w:rsidR="00FD0C91" w:rsidRPr="003A6154">
        <w:rPr>
          <w:rFonts w:ascii="Times New Roman" w:hAnsi="Times New Roman" w:cs="Times New Roman"/>
          <w:sz w:val="24"/>
          <w:szCs w:val="24"/>
          <w:lang w:val="uk-UA"/>
        </w:rPr>
        <w:t>Під гарантією розуміється</w:t>
      </w:r>
      <w:r w:rsidR="00FD0C91">
        <w:rPr>
          <w:rFonts w:ascii="Times New Roman" w:hAnsi="Times New Roman" w:cs="Times New Roman"/>
          <w:sz w:val="24"/>
          <w:szCs w:val="24"/>
          <w:lang w:val="uk-UA"/>
        </w:rPr>
        <w:t xml:space="preserve"> безкоштовний ремонт на території </w:t>
      </w:r>
      <w:r w:rsidR="00461B3C">
        <w:rPr>
          <w:rFonts w:ascii="Times New Roman" w:hAnsi="Times New Roman" w:cs="Times New Roman"/>
          <w:sz w:val="24"/>
          <w:szCs w:val="24"/>
          <w:lang w:val="uk-UA"/>
        </w:rPr>
        <w:t>Постачальника чи у сервісному центрі Постачальника (за необхідності) або заміна товару</w:t>
      </w:r>
      <w:r w:rsidR="00FD0C91">
        <w:rPr>
          <w:rFonts w:ascii="Times New Roman" w:hAnsi="Times New Roman" w:cs="Times New Roman"/>
          <w:sz w:val="24"/>
          <w:szCs w:val="24"/>
          <w:lang w:val="uk-UA"/>
        </w:rPr>
        <w:t xml:space="preserve">, який вийшов з ладу. </w:t>
      </w:r>
    </w:p>
    <w:p w:rsidR="00FD0C91" w:rsidRDefault="0060187B" w:rsidP="00FD0C91">
      <w:pPr>
        <w:spacing w:after="0" w:line="240" w:lineRule="auto"/>
        <w:ind w:firstLine="360"/>
        <w:jc w:val="both"/>
      </w:pPr>
      <w:r>
        <w:rPr>
          <w:rFonts w:ascii="Times New Roman" w:hAnsi="Times New Roman" w:cs="Times New Roman"/>
          <w:sz w:val="24"/>
          <w:szCs w:val="24"/>
          <w:lang w:val="uk-UA"/>
        </w:rPr>
        <w:t>2.3</w:t>
      </w:r>
      <w:r w:rsidR="00FD0C91">
        <w:rPr>
          <w:rFonts w:ascii="Times New Roman" w:hAnsi="Times New Roman" w:cs="Times New Roman"/>
          <w:sz w:val="24"/>
          <w:szCs w:val="24"/>
          <w:lang w:val="uk-UA"/>
        </w:rPr>
        <w:t xml:space="preserve">. Якщо при поставці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10 робочих днів. </w:t>
      </w:r>
    </w:p>
    <w:p w:rsidR="00FD0C91" w:rsidRDefault="0060187B" w:rsidP="00FD0C91">
      <w:pPr>
        <w:spacing w:after="0" w:line="240" w:lineRule="auto"/>
        <w:ind w:firstLine="360"/>
        <w:jc w:val="both"/>
      </w:pPr>
      <w:r>
        <w:rPr>
          <w:rFonts w:ascii="Times New Roman" w:hAnsi="Times New Roman" w:cs="Times New Roman"/>
          <w:sz w:val="24"/>
          <w:szCs w:val="24"/>
          <w:lang w:val="uk-UA"/>
        </w:rPr>
        <w:t>2.4</w:t>
      </w:r>
      <w:r w:rsidR="00FD0C91">
        <w:rPr>
          <w:rFonts w:ascii="Times New Roman" w:hAnsi="Times New Roman" w:cs="Times New Roman"/>
          <w:sz w:val="24"/>
          <w:szCs w:val="24"/>
          <w:lang w:val="uk-UA"/>
        </w:rPr>
        <w:t>. Всі витрати, пов’язані із заміною дефектного Товару, чи товару неналежної якості, несе Постачальник.</w:t>
      </w:r>
      <w:bookmarkStart w:id="2" w:name="bookmark2"/>
    </w:p>
    <w:p w:rsidR="00FD0C91" w:rsidRPr="0018708B" w:rsidRDefault="00FD0C91" w:rsidP="005A0AA4">
      <w:pPr>
        <w:keepNext/>
        <w:keepLines/>
        <w:spacing w:after="0" w:line="240" w:lineRule="auto"/>
        <w:jc w:val="center"/>
        <w:outlineLvl w:val="1"/>
        <w:rPr>
          <w:lang w:val="uk-UA"/>
        </w:rPr>
      </w:pPr>
      <w:r>
        <w:rPr>
          <w:rFonts w:ascii="Times New Roman" w:hAnsi="Times New Roman" w:cs="Times New Roman"/>
          <w:b/>
          <w:bCs/>
          <w:sz w:val="24"/>
          <w:szCs w:val="24"/>
          <w:lang w:val="uk-UA"/>
        </w:rPr>
        <w:t>III. Ціна договору</w:t>
      </w:r>
      <w:bookmarkEnd w:id="2"/>
    </w:p>
    <w:p w:rsidR="00FD0C91" w:rsidRDefault="00FD0C91" w:rsidP="00FD0C91">
      <w:pPr>
        <w:widowControl w:val="0"/>
        <w:tabs>
          <w:tab w:val="left" w:pos="360"/>
        </w:tabs>
        <w:spacing w:after="0" w:line="240" w:lineRule="auto"/>
        <w:jc w:val="both"/>
      </w:pPr>
      <w:r>
        <w:rPr>
          <w:rFonts w:ascii="Times New Roman" w:hAnsi="Times New Roman" w:cs="Times New Roman"/>
          <w:sz w:val="24"/>
          <w:szCs w:val="24"/>
          <w:shd w:val="clear" w:color="auto" w:fill="FFFFFF"/>
          <w:lang w:val="uk-UA"/>
        </w:rPr>
        <w:tab/>
        <w:t>3.1. Загальна ціна договору становить</w:t>
      </w:r>
      <w:r>
        <w:rPr>
          <w:rFonts w:ascii="Times New Roman" w:hAnsi="Times New Roman" w:cs="Times New Roman"/>
          <w:b/>
          <w:bCs/>
          <w:sz w:val="24"/>
          <w:szCs w:val="24"/>
          <w:shd w:val="clear" w:color="auto" w:fill="FFFFFF"/>
          <w:lang w:val="uk-UA"/>
        </w:rPr>
        <w:t xml:space="preserve"> </w:t>
      </w:r>
      <w:r>
        <w:rPr>
          <w:rFonts w:ascii="Times New Roman" w:hAnsi="Times New Roman" w:cs="Times New Roman"/>
          <w:b/>
          <w:bCs/>
          <w:sz w:val="24"/>
          <w:szCs w:val="24"/>
          <w:lang w:val="uk-UA"/>
        </w:rPr>
        <w:t>______________ грн.</w:t>
      </w:r>
      <w:r>
        <w:rPr>
          <w:rFonts w:ascii="Times New Roman" w:hAnsi="Times New Roman" w:cs="Times New Roman"/>
          <w:i/>
          <w:iCs/>
          <w:sz w:val="24"/>
          <w:szCs w:val="24"/>
          <w:lang w:val="uk-UA"/>
        </w:rPr>
        <w:t xml:space="preserve"> (</w:t>
      </w:r>
      <w:proofErr w:type="spellStart"/>
      <w:r>
        <w:rPr>
          <w:rFonts w:ascii="Times New Roman" w:hAnsi="Times New Roman" w:cs="Times New Roman"/>
          <w:i/>
          <w:iCs/>
          <w:sz w:val="24"/>
          <w:szCs w:val="24"/>
          <w:lang w:val="uk-UA"/>
        </w:rPr>
        <w:t>________вказа</w:t>
      </w:r>
      <w:proofErr w:type="spellEnd"/>
      <w:r>
        <w:rPr>
          <w:rFonts w:ascii="Times New Roman" w:hAnsi="Times New Roman" w:cs="Times New Roman"/>
          <w:i/>
          <w:iCs/>
          <w:sz w:val="24"/>
          <w:szCs w:val="24"/>
          <w:lang w:val="uk-UA"/>
        </w:rPr>
        <w:t>ти суму прописом</w:t>
      </w:r>
      <w:r>
        <w:rPr>
          <w:rFonts w:ascii="Times New Roman" w:hAnsi="Times New Roman" w:cs="Times New Roman"/>
          <w:sz w:val="24"/>
          <w:szCs w:val="24"/>
          <w:lang w:val="uk-UA"/>
        </w:rPr>
        <w:t xml:space="preserve">) </w:t>
      </w:r>
      <w:r>
        <w:rPr>
          <w:rFonts w:ascii="Times New Roman" w:hAnsi="Times New Roman" w:cs="Times New Roman"/>
          <w:b/>
          <w:bCs/>
          <w:sz w:val="24"/>
          <w:szCs w:val="24"/>
          <w:lang w:val="uk-UA"/>
        </w:rPr>
        <w:t xml:space="preserve">з/без ПДВ </w:t>
      </w:r>
      <w:r>
        <w:rPr>
          <w:rFonts w:ascii="Times New Roman" w:hAnsi="Times New Roman" w:cs="Times New Roman"/>
          <w:sz w:val="24"/>
          <w:szCs w:val="24"/>
          <w:lang w:val="uk-UA"/>
        </w:rPr>
        <w:t>та включає</w:t>
      </w:r>
      <w:r w:rsidR="005F749A">
        <w:rPr>
          <w:rFonts w:ascii="Times New Roman" w:hAnsi="Times New Roman" w:cs="Times New Roman"/>
          <w:sz w:val="24"/>
          <w:szCs w:val="24"/>
          <w:lang w:val="uk-UA"/>
        </w:rPr>
        <w:t xml:space="preserve"> вартість Товару</w:t>
      </w:r>
      <w:r>
        <w:rPr>
          <w:rFonts w:ascii="Times New Roman" w:hAnsi="Times New Roman" w:cs="Times New Roman"/>
          <w:sz w:val="24"/>
          <w:szCs w:val="24"/>
          <w:lang w:val="uk-UA"/>
        </w:rPr>
        <w:t>, маркування, завантаження/розвантаження, перевезення виробника на Товар.</w:t>
      </w:r>
    </w:p>
    <w:p w:rsidR="00FD0C91" w:rsidRPr="00216704" w:rsidRDefault="00FD0C91" w:rsidP="00FD0C91">
      <w:pPr>
        <w:pStyle w:val="a7"/>
        <w:widowControl w:val="0"/>
        <w:tabs>
          <w:tab w:val="left" w:pos="360"/>
        </w:tabs>
        <w:ind w:left="0"/>
        <w:jc w:val="both"/>
        <w:rPr>
          <w:rFonts w:ascii="Times New Roman" w:hAnsi="Times New Roman"/>
        </w:rPr>
      </w:pPr>
      <w:r>
        <w:rPr>
          <w:lang w:val="uk-UA"/>
        </w:rPr>
        <w:tab/>
      </w:r>
      <w:r w:rsidRPr="00216704">
        <w:rPr>
          <w:rFonts w:ascii="Times New Roman" w:hAnsi="Times New Roman"/>
          <w:lang w:val="uk-UA"/>
        </w:rPr>
        <w:t xml:space="preserve">3.2. </w:t>
      </w:r>
      <w:r w:rsidR="005F749A">
        <w:rPr>
          <w:rFonts w:ascii="Times New Roman" w:hAnsi="Times New Roman"/>
          <w:spacing w:val="-2"/>
          <w:lang w:val="uk-UA"/>
        </w:rPr>
        <w:t>В ціну включено доставку техніки</w:t>
      </w:r>
      <w:r w:rsidRPr="00216704">
        <w:rPr>
          <w:rFonts w:ascii="Times New Roman" w:hAnsi="Times New Roman"/>
          <w:spacing w:val="-2"/>
          <w:lang w:val="uk-UA"/>
        </w:rPr>
        <w:t>.</w:t>
      </w:r>
    </w:p>
    <w:p w:rsidR="00FD0C91" w:rsidRPr="0018708B" w:rsidRDefault="00FD0C91" w:rsidP="005A0AA4">
      <w:pPr>
        <w:keepNext/>
        <w:keepLines/>
        <w:spacing w:after="0" w:line="240" w:lineRule="auto"/>
        <w:jc w:val="center"/>
        <w:outlineLvl w:val="1"/>
        <w:rPr>
          <w:lang w:val="uk-UA"/>
        </w:rPr>
      </w:pPr>
      <w:bookmarkStart w:id="3" w:name="bookmark3"/>
      <w:r>
        <w:rPr>
          <w:rFonts w:ascii="Times New Roman" w:hAnsi="Times New Roman" w:cs="Times New Roman"/>
          <w:b/>
          <w:bCs/>
          <w:sz w:val="24"/>
          <w:szCs w:val="24"/>
          <w:lang w:val="uk-UA"/>
        </w:rPr>
        <w:t>IV. Порядок здійснення оплати</w:t>
      </w:r>
      <w:bookmarkStart w:id="4" w:name="bookmark4"/>
      <w:bookmarkEnd w:id="3"/>
    </w:p>
    <w:p w:rsidR="00FD0C91" w:rsidRDefault="00FD0C91" w:rsidP="00FD0C91">
      <w:pPr>
        <w:spacing w:after="0" w:line="240" w:lineRule="auto"/>
        <w:ind w:firstLine="426"/>
        <w:jc w:val="both"/>
      </w:pPr>
      <w:r>
        <w:rPr>
          <w:rFonts w:ascii="Times New Roman" w:hAnsi="Times New Roman" w:cs="Times New Roman"/>
          <w:sz w:val="24"/>
          <w:szCs w:val="24"/>
          <w:lang w:val="uk-UA"/>
        </w:rPr>
        <w:t xml:space="preserve">4.1. Замовник здійснює оплату після отримання товару на підставі виставленого рахунку та видаткової накладної. Оплата здійснюється шляхом перерахування коштів на розрахунковий </w:t>
      </w:r>
      <w:r>
        <w:rPr>
          <w:rFonts w:ascii="Times New Roman" w:hAnsi="Times New Roman" w:cs="Times New Roman"/>
          <w:sz w:val="24"/>
          <w:szCs w:val="24"/>
          <w:lang w:val="uk-UA"/>
        </w:rPr>
        <w:lastRenderedPageBreak/>
        <w:t xml:space="preserve">рахунок Постачальника протягом </w:t>
      </w:r>
      <w:r w:rsidR="003A6154">
        <w:rPr>
          <w:rFonts w:ascii="Times New Roman" w:hAnsi="Times New Roman" w:cs="Times New Roman"/>
          <w:b/>
          <w:sz w:val="24"/>
          <w:szCs w:val="24"/>
          <w:lang w:val="uk-UA"/>
        </w:rPr>
        <w:t>10</w:t>
      </w:r>
      <w:r w:rsidRPr="00287B9A">
        <w:rPr>
          <w:rFonts w:ascii="Times New Roman" w:hAnsi="Times New Roman" w:cs="Times New Roman"/>
          <w:b/>
          <w:sz w:val="24"/>
          <w:szCs w:val="24"/>
          <w:lang w:val="uk-UA"/>
        </w:rPr>
        <w:t xml:space="preserve"> робочих днів </w:t>
      </w:r>
      <w:r>
        <w:rPr>
          <w:rFonts w:ascii="Times New Roman" w:hAnsi="Times New Roman" w:cs="Times New Roman"/>
          <w:sz w:val="24"/>
          <w:szCs w:val="24"/>
          <w:lang w:val="uk-UA"/>
        </w:rPr>
        <w:t>з дня підписання представниками Сторін видаткової накладної та рахунку та отримання товару.</w:t>
      </w:r>
    </w:p>
    <w:p w:rsidR="00FD0C91" w:rsidRDefault="00FD0C91" w:rsidP="00FD0C91">
      <w:pPr>
        <w:spacing w:after="0" w:line="240" w:lineRule="auto"/>
        <w:ind w:firstLine="426"/>
        <w:jc w:val="both"/>
      </w:pPr>
      <w:r>
        <w:rPr>
          <w:rFonts w:ascii="Times New Roman" w:hAnsi="Times New Roman" w:cs="Times New Roman"/>
          <w:sz w:val="24"/>
          <w:szCs w:val="24"/>
          <w:lang w:val="uk-UA"/>
        </w:rPr>
        <w:t xml:space="preserve">4.2. Зобов’язання Сторін договору виникають лише в межах фактично виділених асигнувань. </w:t>
      </w:r>
    </w:p>
    <w:p w:rsidR="00FD0C91" w:rsidRDefault="00FD0C91" w:rsidP="00FD0C91">
      <w:pPr>
        <w:spacing w:after="0" w:line="240" w:lineRule="auto"/>
        <w:ind w:firstLine="426"/>
        <w:jc w:val="both"/>
      </w:pPr>
      <w:r>
        <w:rPr>
          <w:rFonts w:ascii="Times New Roman" w:hAnsi="Times New Roman" w:cs="Times New Roman"/>
          <w:sz w:val="24"/>
          <w:szCs w:val="24"/>
          <w:lang w:val="uk-UA"/>
        </w:rPr>
        <w:t>4.3. При виникненні бюджетних зобов'язань оплата за поставлений товар проводиться при наявності та в межах відповідних бюджетних асигнувань.</w:t>
      </w:r>
    </w:p>
    <w:p w:rsidR="005A0AA4" w:rsidRDefault="00FD0C91" w:rsidP="005A0AA4">
      <w:pPr>
        <w:spacing w:after="0" w:line="240" w:lineRule="auto"/>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У разі затримки фінансування та/або відсутності доходів Покупця, оплата буде здійснюватися протягом 7 (сім) банківських днів після надходження коштів на рахунок Покупця.</w:t>
      </w:r>
    </w:p>
    <w:p w:rsidR="00FD0C91" w:rsidRPr="00CF06D8" w:rsidRDefault="00FD0C91" w:rsidP="00CF06D8">
      <w:pPr>
        <w:keepNext/>
        <w:keepLines/>
        <w:spacing w:after="0" w:line="240" w:lineRule="auto"/>
        <w:jc w:val="center"/>
        <w:outlineLvl w:val="1"/>
        <w:rPr>
          <w:rFonts w:ascii="Times New Roman" w:hAnsi="Times New Roman" w:cs="Times New Roman"/>
          <w:b/>
          <w:bCs/>
          <w:sz w:val="24"/>
          <w:szCs w:val="24"/>
          <w:lang w:val="uk-UA"/>
        </w:rPr>
      </w:pPr>
      <w:r w:rsidRPr="00CF06D8">
        <w:rPr>
          <w:rFonts w:ascii="Times New Roman" w:hAnsi="Times New Roman" w:cs="Times New Roman"/>
          <w:b/>
          <w:bCs/>
          <w:sz w:val="24"/>
          <w:szCs w:val="24"/>
          <w:lang w:val="uk-UA"/>
        </w:rPr>
        <w:t>V. Поставка товарів</w:t>
      </w:r>
      <w:bookmarkEnd w:id="4"/>
    </w:p>
    <w:p w:rsidR="00FD0C91" w:rsidRDefault="00FD0C91" w:rsidP="00FD0C91">
      <w:pPr>
        <w:widowControl w:val="0"/>
        <w:tabs>
          <w:tab w:val="left" w:pos="360"/>
        </w:tabs>
        <w:spacing w:after="0" w:line="240" w:lineRule="auto"/>
        <w:ind w:firstLine="567"/>
        <w:jc w:val="both"/>
      </w:pPr>
      <w:r>
        <w:rPr>
          <w:rFonts w:ascii="Times New Roman" w:hAnsi="Times New Roman" w:cs="Times New Roman"/>
          <w:sz w:val="24"/>
          <w:szCs w:val="24"/>
          <w:shd w:val="clear" w:color="auto" w:fill="FFFFFF"/>
          <w:lang w:val="uk-UA"/>
        </w:rPr>
        <w:t>5.1. Строк (термін) поставки (передачі) Товару</w:t>
      </w:r>
      <w:r>
        <w:rPr>
          <w:rFonts w:ascii="Times New Roman" w:hAnsi="Times New Roman" w:cs="Times New Roman"/>
          <w:b/>
          <w:bCs/>
          <w:sz w:val="24"/>
          <w:szCs w:val="24"/>
          <w:shd w:val="clear" w:color="auto" w:fill="FFFFFF"/>
          <w:lang w:val="uk-UA"/>
        </w:rPr>
        <w:t xml:space="preserve"> </w:t>
      </w:r>
      <w:r w:rsidRPr="005F749A">
        <w:rPr>
          <w:rFonts w:ascii="Times New Roman" w:hAnsi="Times New Roman" w:cs="Times New Roman"/>
          <w:b/>
          <w:bCs/>
          <w:sz w:val="24"/>
          <w:szCs w:val="24"/>
          <w:highlight w:val="yellow"/>
          <w:shd w:val="clear" w:color="auto" w:fill="FFFFFF"/>
          <w:lang w:val="uk-UA"/>
        </w:rPr>
        <w:t xml:space="preserve">– </w:t>
      </w:r>
      <w:r w:rsidR="003A6154">
        <w:rPr>
          <w:rFonts w:ascii="Times New Roman" w:hAnsi="Times New Roman" w:cs="Times New Roman"/>
          <w:b/>
          <w:bCs/>
          <w:highlight w:val="yellow"/>
          <w:lang w:val="uk-UA"/>
        </w:rPr>
        <w:t>до 31.03</w:t>
      </w:r>
      <w:bookmarkStart w:id="5" w:name="_GoBack"/>
      <w:bookmarkEnd w:id="5"/>
      <w:r w:rsidR="005F749A" w:rsidRPr="005F749A">
        <w:rPr>
          <w:rFonts w:ascii="Times New Roman" w:hAnsi="Times New Roman" w:cs="Times New Roman"/>
          <w:b/>
          <w:bCs/>
          <w:highlight w:val="yellow"/>
          <w:lang w:val="uk-UA"/>
        </w:rPr>
        <w:t>.2024</w:t>
      </w:r>
      <w:r w:rsidRPr="005F749A">
        <w:rPr>
          <w:rFonts w:ascii="Times New Roman" w:hAnsi="Times New Roman" w:cs="Times New Roman"/>
          <w:b/>
          <w:bCs/>
          <w:highlight w:val="yellow"/>
          <w:lang w:val="uk-UA"/>
        </w:rPr>
        <w:t>р.</w:t>
      </w:r>
    </w:p>
    <w:p w:rsidR="00FD0C91" w:rsidRPr="005F749A" w:rsidRDefault="00FD0C91" w:rsidP="00FD0C91">
      <w:pPr>
        <w:widowControl w:val="0"/>
        <w:spacing w:line="240" w:lineRule="auto"/>
        <w:ind w:right="120" w:firstLine="567"/>
        <w:jc w:val="both"/>
        <w:rPr>
          <w:rFonts w:ascii="Times New Roman" w:hAnsi="Times New Roman" w:cs="Times New Roman"/>
          <w:b/>
          <w:color w:val="000000"/>
          <w:sz w:val="24"/>
          <w:szCs w:val="24"/>
          <w:lang w:val="uk-UA"/>
        </w:rPr>
      </w:pPr>
      <w:r>
        <w:rPr>
          <w:rFonts w:ascii="Times New Roman" w:hAnsi="Times New Roman" w:cs="Times New Roman"/>
          <w:sz w:val="24"/>
          <w:szCs w:val="24"/>
          <w:lang w:val="uk-UA"/>
        </w:rPr>
        <w:t>5.2. Місце поставки (передачі) товару:</w:t>
      </w:r>
      <w:r w:rsidRPr="0018708B">
        <w:rPr>
          <w:rFonts w:ascii="Times New Roman" w:hAnsi="Times New Roman" w:cs="Times New Roman"/>
          <w:color w:val="000000" w:themeColor="text1"/>
          <w:sz w:val="24"/>
          <w:szCs w:val="24"/>
        </w:rPr>
        <w:t xml:space="preserve"> </w:t>
      </w:r>
      <w:r w:rsidR="005F749A">
        <w:rPr>
          <w:rFonts w:ascii="Times New Roman" w:hAnsi="Times New Roman" w:cs="Times New Roman"/>
          <w:b/>
          <w:color w:val="000000"/>
          <w:sz w:val="24"/>
          <w:szCs w:val="24"/>
          <w:lang w:val="uk-UA"/>
        </w:rPr>
        <w:t>м. Рава-Руська, вул. 22 Січня,1.</w:t>
      </w:r>
    </w:p>
    <w:p w:rsidR="00FD0C91" w:rsidRDefault="00FD0C91" w:rsidP="00FD0C91">
      <w:pPr>
        <w:widowControl w:val="0"/>
        <w:tabs>
          <w:tab w:val="left" w:pos="360"/>
        </w:tabs>
        <w:spacing w:after="0" w:line="240" w:lineRule="auto"/>
        <w:jc w:val="both"/>
      </w:pPr>
      <w:r>
        <w:rPr>
          <w:rFonts w:ascii="Times New Roman" w:hAnsi="Times New Roman" w:cs="Times New Roman"/>
          <w:sz w:val="24"/>
          <w:szCs w:val="24"/>
          <w:lang w:val="uk-UA"/>
        </w:rPr>
        <w:tab/>
        <w:t xml:space="preserve"> 5.3. Місце проведення монтажу та </w:t>
      </w:r>
      <w:proofErr w:type="spellStart"/>
      <w:r>
        <w:rPr>
          <w:rFonts w:ascii="Times New Roman" w:hAnsi="Times New Roman" w:cs="Times New Roman"/>
          <w:sz w:val="24"/>
          <w:szCs w:val="24"/>
          <w:lang w:val="uk-UA"/>
        </w:rPr>
        <w:t>пусконалагодження</w:t>
      </w:r>
      <w:proofErr w:type="spellEnd"/>
      <w:r>
        <w:rPr>
          <w:rFonts w:ascii="Times New Roman" w:hAnsi="Times New Roman" w:cs="Times New Roman"/>
          <w:sz w:val="24"/>
          <w:szCs w:val="24"/>
          <w:lang w:val="uk-UA"/>
        </w:rPr>
        <w:t xml:space="preserve"> обладнання: за вказівкою Покупця.</w:t>
      </w:r>
    </w:p>
    <w:p w:rsidR="00FD0C91" w:rsidRDefault="00FD0C91" w:rsidP="00FD0C91">
      <w:pPr>
        <w:widowControl w:val="0"/>
        <w:tabs>
          <w:tab w:val="left" w:pos="360"/>
        </w:tabs>
        <w:spacing w:after="0" w:line="240" w:lineRule="auto"/>
        <w:jc w:val="both"/>
      </w:pPr>
      <w:r>
        <w:rPr>
          <w:rFonts w:ascii="Times New Roman" w:hAnsi="Times New Roman" w:cs="Times New Roman"/>
          <w:sz w:val="24"/>
          <w:szCs w:val="24"/>
          <w:lang w:val="uk-UA"/>
        </w:rPr>
        <w:tab/>
        <w:t xml:space="preserve"> 5.4. </w:t>
      </w:r>
      <w:proofErr w:type="spellStart"/>
      <w:r>
        <w:rPr>
          <w:rFonts w:ascii="Times New Roman" w:hAnsi="Times New Roman" w:cs="Times New Roman"/>
          <w:sz w:val="24"/>
          <w:szCs w:val="24"/>
          <w:lang w:eastAsia="ru-RU"/>
        </w:rPr>
        <w:t>Кількість</w:t>
      </w:r>
      <w:proofErr w:type="spellEnd"/>
      <w:r>
        <w:rPr>
          <w:rFonts w:ascii="Times New Roman" w:hAnsi="Times New Roman" w:cs="Times New Roman"/>
          <w:sz w:val="24"/>
          <w:szCs w:val="24"/>
          <w:lang w:val="uk-UA" w:eastAsia="ru-RU"/>
        </w:rPr>
        <w:t xml:space="preserve"> товару</w:t>
      </w:r>
      <w:r>
        <w:rPr>
          <w:rFonts w:ascii="Times New Roman" w:hAnsi="Times New Roman" w:cs="Times New Roman"/>
          <w:sz w:val="24"/>
          <w:szCs w:val="24"/>
          <w:lang w:eastAsia="ru-RU"/>
        </w:rPr>
        <w:t>:</w:t>
      </w:r>
      <w:r>
        <w:rPr>
          <w:rFonts w:ascii="Times New Roman" w:hAnsi="Times New Roman" w:cs="Times New Roman"/>
          <w:b/>
          <w:bCs/>
          <w:sz w:val="24"/>
          <w:szCs w:val="24"/>
          <w:lang w:eastAsia="ru-RU"/>
        </w:rPr>
        <w:t xml:space="preserve"> </w:t>
      </w:r>
      <w:r>
        <w:rPr>
          <w:rFonts w:ascii="Times New Roman" w:hAnsi="Times New Roman" w:cs="Times New Roman"/>
          <w:sz w:val="24"/>
          <w:szCs w:val="24"/>
          <w:lang w:val="uk-UA" w:eastAsia="ru-RU"/>
        </w:rPr>
        <w:t>1</w:t>
      </w:r>
      <w:r w:rsidR="005D16BD">
        <w:rPr>
          <w:rFonts w:ascii="Times New Roman" w:hAnsi="Times New Roman" w:cs="Times New Roman"/>
          <w:sz w:val="24"/>
          <w:szCs w:val="24"/>
          <w:lang w:eastAsia="ru-RU"/>
        </w:rPr>
        <w:t xml:space="preserve"> </w:t>
      </w:r>
      <w:r w:rsidR="005D16BD">
        <w:rPr>
          <w:rFonts w:ascii="Times New Roman" w:hAnsi="Times New Roman" w:cs="Times New Roman"/>
          <w:sz w:val="24"/>
          <w:szCs w:val="24"/>
          <w:lang w:val="uk-UA" w:eastAsia="ru-RU"/>
        </w:rPr>
        <w:t>одиниця</w:t>
      </w:r>
      <w:r>
        <w:rPr>
          <w:rFonts w:ascii="Times New Roman" w:hAnsi="Times New Roman" w:cs="Times New Roman"/>
          <w:sz w:val="24"/>
          <w:szCs w:val="24"/>
          <w:lang w:val="uk-UA" w:eastAsia="ru-RU"/>
        </w:rPr>
        <w:t xml:space="preserve"> відповідно до Специфікації.</w:t>
      </w:r>
    </w:p>
    <w:p w:rsidR="00FD0C91" w:rsidRDefault="00FD0C91" w:rsidP="00FD0C91">
      <w:pPr>
        <w:widowControl w:val="0"/>
        <w:tabs>
          <w:tab w:val="left" w:pos="360"/>
        </w:tabs>
        <w:spacing w:after="0" w:line="240" w:lineRule="auto"/>
        <w:jc w:val="both"/>
      </w:pPr>
      <w:r>
        <w:rPr>
          <w:rFonts w:ascii="Times New Roman" w:hAnsi="Times New Roman" w:cs="Times New Roman"/>
          <w:sz w:val="24"/>
          <w:szCs w:val="24"/>
          <w:lang w:val="uk-UA"/>
        </w:rPr>
        <w:tab/>
        <w:t xml:space="preserve"> 5.4. Поставка Товару здійснюється власним транспортом та за рахунок Постачальника.</w:t>
      </w:r>
    </w:p>
    <w:p w:rsidR="00FD0C91" w:rsidRPr="005A0AA4" w:rsidRDefault="00FD0C91" w:rsidP="005A0AA4">
      <w:pPr>
        <w:widowControl w:val="0"/>
        <w:tabs>
          <w:tab w:val="left" w:pos="360"/>
        </w:tabs>
        <w:spacing w:after="0" w:line="240" w:lineRule="auto"/>
        <w:jc w:val="both"/>
        <w:rPr>
          <w:lang w:val="uk-UA"/>
        </w:rPr>
      </w:pPr>
      <w:r>
        <w:rPr>
          <w:rFonts w:ascii="Times New Roman" w:hAnsi="Times New Roman" w:cs="Times New Roman"/>
          <w:sz w:val="24"/>
          <w:szCs w:val="24"/>
          <w:lang w:val="uk-UA"/>
        </w:rPr>
        <w:tab/>
        <w:t xml:space="preserve"> 5.5. Постачальник несе відповідальність за збереження цілісності та якості товару при транспортуванні до моменту передачі Товару Покупцеві згідно акту прийому-передачі.</w:t>
      </w:r>
    </w:p>
    <w:p w:rsidR="00FD0C91" w:rsidRPr="0018708B" w:rsidRDefault="00FD0C91" w:rsidP="00FD0C91">
      <w:pPr>
        <w:keepNext/>
        <w:keepLines/>
        <w:spacing w:after="0" w:line="240" w:lineRule="auto"/>
        <w:jc w:val="center"/>
        <w:outlineLvl w:val="1"/>
        <w:rPr>
          <w:lang w:val="uk-UA"/>
        </w:rPr>
      </w:pPr>
      <w:bookmarkStart w:id="6" w:name="bookmark5"/>
      <w:r>
        <w:rPr>
          <w:rFonts w:ascii="Times New Roman" w:hAnsi="Times New Roman" w:cs="Times New Roman"/>
          <w:b/>
          <w:bCs/>
          <w:sz w:val="24"/>
          <w:szCs w:val="24"/>
          <w:lang w:val="uk-UA"/>
        </w:rPr>
        <w:t>VI. Права та обов'язки сторін</w:t>
      </w:r>
      <w:bookmarkEnd w:id="6"/>
    </w:p>
    <w:p w:rsidR="00FD0C91" w:rsidRDefault="00FD0C91" w:rsidP="00FD0C91">
      <w:pPr>
        <w:spacing w:after="0" w:line="240" w:lineRule="auto"/>
        <w:ind w:firstLine="360"/>
        <w:jc w:val="both"/>
      </w:pPr>
      <w:r>
        <w:rPr>
          <w:rFonts w:ascii="Times New Roman" w:hAnsi="Times New Roman" w:cs="Times New Roman"/>
          <w:sz w:val="24"/>
          <w:szCs w:val="24"/>
          <w:lang w:val="uk-UA"/>
        </w:rPr>
        <w:t>6.1.</w:t>
      </w:r>
      <w:r>
        <w:rPr>
          <w:rFonts w:ascii="Times New Roman" w:hAnsi="Times New Roman" w:cs="Times New Roman"/>
          <w:b/>
          <w:bCs/>
          <w:sz w:val="24"/>
          <w:szCs w:val="24"/>
          <w:lang w:val="uk-UA"/>
        </w:rPr>
        <w:t xml:space="preserve"> Покупець зобов'язаний:</w:t>
      </w:r>
    </w:p>
    <w:p w:rsidR="00FD0C91" w:rsidRDefault="00FD0C91" w:rsidP="00FD0C91">
      <w:pPr>
        <w:spacing w:after="0" w:line="240" w:lineRule="auto"/>
        <w:ind w:firstLine="360"/>
        <w:jc w:val="both"/>
      </w:pPr>
      <w:r>
        <w:rPr>
          <w:rFonts w:ascii="Times New Roman" w:hAnsi="Times New Roman" w:cs="Times New Roman"/>
          <w:sz w:val="24"/>
          <w:szCs w:val="24"/>
          <w:lang w:val="uk-UA"/>
        </w:rPr>
        <w:t>6.1.1. Своєчасно та в повному обсязі сплачувати</w:t>
      </w:r>
      <w:r w:rsidR="005D16BD">
        <w:rPr>
          <w:rFonts w:ascii="Times New Roman" w:hAnsi="Times New Roman" w:cs="Times New Roman"/>
          <w:sz w:val="24"/>
          <w:szCs w:val="24"/>
          <w:lang w:val="uk-UA"/>
        </w:rPr>
        <w:t xml:space="preserve"> за поставлений товар</w:t>
      </w:r>
      <w:r>
        <w:rPr>
          <w:rFonts w:ascii="Times New Roman" w:hAnsi="Times New Roman" w:cs="Times New Roman"/>
          <w:sz w:val="24"/>
          <w:szCs w:val="24"/>
          <w:lang w:val="uk-UA"/>
        </w:rPr>
        <w:t>;</w:t>
      </w:r>
    </w:p>
    <w:p w:rsidR="00FD0C91" w:rsidRDefault="00FD0C91" w:rsidP="00FD0C91">
      <w:pPr>
        <w:spacing w:after="0" w:line="240" w:lineRule="auto"/>
        <w:ind w:firstLine="360"/>
        <w:jc w:val="both"/>
      </w:pPr>
      <w:r>
        <w:rPr>
          <w:rFonts w:ascii="Times New Roman" w:hAnsi="Times New Roman" w:cs="Times New Roman"/>
          <w:sz w:val="24"/>
          <w:szCs w:val="24"/>
          <w:lang w:val="uk-UA"/>
        </w:rPr>
        <w:t>6.1.2. Приймати поставлений Товар в кількості - відповідно до товарно-супровідних документів, по якості - відповідно до документів, що засвідчують якість товарів та передбачені п.2.3. розділу ІІ Договору.</w:t>
      </w:r>
    </w:p>
    <w:p w:rsidR="00FD0C91" w:rsidRDefault="00FD0C91" w:rsidP="00FD0C91">
      <w:pPr>
        <w:widowControl w:val="0"/>
        <w:numPr>
          <w:ilvl w:val="0"/>
          <w:numId w:val="3"/>
        </w:numPr>
        <w:tabs>
          <w:tab w:val="left" w:pos="851"/>
        </w:tabs>
        <w:spacing w:after="0" w:line="240" w:lineRule="auto"/>
        <w:ind w:firstLine="426"/>
        <w:jc w:val="both"/>
      </w:pPr>
      <w:r>
        <w:rPr>
          <w:rFonts w:ascii="Times New Roman" w:hAnsi="Times New Roman" w:cs="Times New Roman"/>
          <w:b/>
          <w:bCs/>
          <w:sz w:val="24"/>
          <w:szCs w:val="24"/>
          <w:lang w:val="uk-UA"/>
        </w:rPr>
        <w:t>Покупець має право:</w:t>
      </w:r>
    </w:p>
    <w:p w:rsidR="00FD0C91" w:rsidRDefault="00FD0C91" w:rsidP="00FD0C91">
      <w:pPr>
        <w:pStyle w:val="docdata"/>
        <w:spacing w:before="0" w:after="0"/>
        <w:ind w:firstLine="426"/>
        <w:jc w:val="both"/>
      </w:pPr>
      <w:r>
        <w:t xml:space="preserve">6.2.1. Достроково в односторонньому порядку розірвати цей Договір у разі невиконання, чи не належного виконання зобов’язань </w:t>
      </w:r>
      <w:r>
        <w:rPr>
          <w:b/>
          <w:bCs/>
        </w:rPr>
        <w:t>Постачальником</w:t>
      </w:r>
      <w:r>
        <w:t xml:space="preserve"> або через порушення умов договору, повідомивши про це </w:t>
      </w:r>
      <w:r>
        <w:rPr>
          <w:b/>
          <w:bCs/>
        </w:rPr>
        <w:t>Постачальника</w:t>
      </w:r>
      <w:r>
        <w:t xml:space="preserve"> в письмовій формі, поштою рекомендованим листом у строк – не пізніше 5-ти календарних днів до моменту розірвання. Договір вважається розірваним в односторонньому порядку з моменту надсилання Покупцеві повідомлення про розірвання.</w:t>
      </w:r>
    </w:p>
    <w:p w:rsidR="00FD0C91" w:rsidRDefault="00FD0C91" w:rsidP="00FD0C91">
      <w:pPr>
        <w:pStyle w:val="a6"/>
        <w:widowControl w:val="0"/>
        <w:tabs>
          <w:tab w:val="left" w:pos="762"/>
        </w:tabs>
        <w:spacing w:before="0" w:after="0"/>
        <w:ind w:firstLine="426"/>
        <w:jc w:val="both"/>
      </w:pPr>
      <w:r>
        <w:t>Під порушенням умов Договору слід розуміти та розцінювати:</w:t>
      </w:r>
    </w:p>
    <w:p w:rsidR="00FD0C91" w:rsidRDefault="00FD0C91" w:rsidP="00FD0C91">
      <w:pPr>
        <w:pStyle w:val="a6"/>
        <w:numPr>
          <w:ilvl w:val="0"/>
          <w:numId w:val="5"/>
        </w:numPr>
        <w:spacing w:before="0" w:after="0"/>
        <w:ind w:firstLine="426"/>
        <w:jc w:val="both"/>
      </w:pPr>
      <w:r>
        <w:t>порушення терміну поставки товару, що передбачений п. 5.1. даного Договору, або у терміну, зазначеного в замовленні;</w:t>
      </w:r>
    </w:p>
    <w:p w:rsidR="00FD0C91" w:rsidRDefault="00FD0C91" w:rsidP="00FD0C91">
      <w:pPr>
        <w:pStyle w:val="a6"/>
        <w:numPr>
          <w:ilvl w:val="0"/>
          <w:numId w:val="5"/>
        </w:numPr>
        <w:spacing w:before="0" w:after="0"/>
        <w:ind w:firstLine="426"/>
        <w:jc w:val="both"/>
      </w:pPr>
      <w:r>
        <w:t>не заміна або невчасна заміна, відповідно до пунктів 2.5, 2.6. Договору, дефектного Товару;</w:t>
      </w:r>
    </w:p>
    <w:p w:rsidR="00FD0C91" w:rsidRDefault="00FD0C91" w:rsidP="00FD0C91">
      <w:pPr>
        <w:pStyle w:val="a6"/>
        <w:numPr>
          <w:ilvl w:val="0"/>
          <w:numId w:val="5"/>
        </w:numPr>
        <w:spacing w:before="0" w:after="0"/>
        <w:ind w:firstLine="426"/>
        <w:jc w:val="both"/>
      </w:pPr>
      <w:r>
        <w:t>порушення умов поставки та збереження товарного вигляду товару;</w:t>
      </w:r>
    </w:p>
    <w:p w:rsidR="00FD0C91" w:rsidRDefault="00FD0C91" w:rsidP="00FD0C91">
      <w:pPr>
        <w:pStyle w:val="a6"/>
        <w:numPr>
          <w:ilvl w:val="0"/>
          <w:numId w:val="5"/>
        </w:numPr>
        <w:spacing w:before="0" w:after="0"/>
        <w:ind w:firstLine="426"/>
        <w:jc w:val="both"/>
      </w:pPr>
      <w:r>
        <w:t xml:space="preserve">здійснення поставки </w:t>
      </w:r>
      <w:proofErr w:type="spellStart"/>
      <w:r>
        <w:t>неукомплектованого</w:t>
      </w:r>
      <w:proofErr w:type="spellEnd"/>
      <w:r>
        <w:t xml:space="preserve"> товару, або у кількості, що не відповідає специфікації Договору.</w:t>
      </w:r>
    </w:p>
    <w:p w:rsidR="00FD0C91" w:rsidRDefault="00FD0C91" w:rsidP="00FD0C91">
      <w:pPr>
        <w:widowControl w:val="0"/>
        <w:tabs>
          <w:tab w:val="left" w:pos="762"/>
        </w:tabs>
        <w:spacing w:after="0" w:line="240" w:lineRule="auto"/>
        <w:jc w:val="both"/>
      </w:pPr>
      <w:r>
        <w:rPr>
          <w:rFonts w:ascii="Times New Roman" w:hAnsi="Times New Roman" w:cs="Times New Roman"/>
          <w:sz w:val="24"/>
          <w:szCs w:val="24"/>
          <w:lang w:val="uk-UA"/>
        </w:rPr>
        <w:t xml:space="preserve">При виявленні порушення умов договору, що передбачені п. 6.2.1. даного Договору, Покупець складає та надсилає Постачальнику акт-претензію. </w:t>
      </w:r>
    </w:p>
    <w:p w:rsidR="00FD0C91" w:rsidRDefault="00FD0C91" w:rsidP="00FD0C91">
      <w:pPr>
        <w:spacing w:after="0" w:line="240" w:lineRule="auto"/>
        <w:ind w:left="360" w:hanging="360"/>
        <w:jc w:val="both"/>
      </w:pPr>
      <w:r>
        <w:rPr>
          <w:rFonts w:ascii="Times New Roman" w:hAnsi="Times New Roman" w:cs="Times New Roman"/>
          <w:sz w:val="24"/>
          <w:szCs w:val="24"/>
          <w:lang w:val="uk-UA" w:eastAsia="uk-UA"/>
        </w:rPr>
        <w:tab/>
        <w:t xml:space="preserve">6.2.2.  Контролювати поставку Товару у строки, встановлені цим Договором. </w:t>
      </w:r>
    </w:p>
    <w:p w:rsidR="00FD0C91" w:rsidRDefault="00FD0C91" w:rsidP="00FD0C91">
      <w:pPr>
        <w:spacing w:after="0" w:line="240" w:lineRule="auto"/>
        <w:ind w:left="360"/>
        <w:jc w:val="both"/>
      </w:pPr>
      <w:r>
        <w:rPr>
          <w:rFonts w:ascii="Times New Roman" w:hAnsi="Times New Roman" w:cs="Times New Roman"/>
          <w:sz w:val="24"/>
          <w:szCs w:val="24"/>
          <w:lang w:val="uk-UA" w:eastAsia="uk-UA"/>
        </w:rPr>
        <w:t>6.2.3. Повернути рахунок Постачальнику без здійснення оплати в разі неналежного оформлення останнього (відсутність печатки, підписів тощо);</w:t>
      </w:r>
    </w:p>
    <w:p w:rsidR="00FD0C91" w:rsidRDefault="00FD0C91" w:rsidP="00FD0C91">
      <w:pPr>
        <w:spacing w:after="0" w:line="240" w:lineRule="auto"/>
        <w:ind w:firstLine="360"/>
        <w:jc w:val="both"/>
      </w:pPr>
      <w:r>
        <w:rPr>
          <w:rFonts w:ascii="Times New Roman" w:hAnsi="Times New Roman" w:cs="Times New Roman"/>
          <w:sz w:val="24"/>
          <w:szCs w:val="24"/>
          <w:lang w:val="uk-UA" w:eastAsia="uk-UA"/>
        </w:rPr>
        <w:t>6.2.4. Покупець має право вимагати повернення Товару, у разі виявлення дефектів, або вимагати пропорційного зменшення ціни та/або безоплатного усунення недоліків товару в розумний строк, або відшкодування витрат на усунення недоліків товару.</w:t>
      </w:r>
    </w:p>
    <w:p w:rsidR="00FD0C91" w:rsidRDefault="00FD0C91" w:rsidP="00FD0C91">
      <w:pPr>
        <w:spacing w:after="0" w:line="240" w:lineRule="auto"/>
        <w:ind w:firstLine="360"/>
        <w:jc w:val="both"/>
      </w:pPr>
      <w:r>
        <w:rPr>
          <w:rFonts w:ascii="Times New Roman" w:hAnsi="Times New Roman" w:cs="Times New Roman"/>
          <w:sz w:val="24"/>
          <w:szCs w:val="24"/>
          <w:lang w:val="uk-UA" w:eastAsia="uk-UA"/>
        </w:rPr>
        <w:t>6.2.5. У разі виявлення недоліків чи дефектів Товару протягом встановленого гарантійного терміну з вини Виробника Покупець має право:</w:t>
      </w:r>
    </w:p>
    <w:p w:rsidR="00FD0C91" w:rsidRDefault="00FD0C91" w:rsidP="00FD0C91">
      <w:pPr>
        <w:numPr>
          <w:ilvl w:val="0"/>
          <w:numId w:val="6"/>
        </w:numPr>
        <w:spacing w:after="0" w:line="240" w:lineRule="auto"/>
        <w:jc w:val="both"/>
      </w:pPr>
      <w:r>
        <w:rPr>
          <w:rFonts w:ascii="Times New Roman" w:hAnsi="Times New Roman" w:cs="Times New Roman"/>
          <w:sz w:val="24"/>
          <w:szCs w:val="24"/>
          <w:lang w:val="uk-UA" w:eastAsia="uk-UA"/>
        </w:rPr>
        <w:t>розірвати Договір в односторонньому порядку і повернути кошти, які були витрачені на поставку Товару,</w:t>
      </w:r>
    </w:p>
    <w:p w:rsidR="00FD0C91" w:rsidRDefault="00FD0C91" w:rsidP="00FD0C91">
      <w:pPr>
        <w:numPr>
          <w:ilvl w:val="0"/>
          <w:numId w:val="6"/>
        </w:numPr>
        <w:spacing w:after="0" w:line="240" w:lineRule="auto"/>
        <w:jc w:val="both"/>
      </w:pPr>
      <w:r>
        <w:rPr>
          <w:rFonts w:ascii="Times New Roman" w:hAnsi="Times New Roman" w:cs="Times New Roman"/>
          <w:sz w:val="24"/>
          <w:szCs w:val="24"/>
          <w:lang w:val="uk-UA" w:eastAsia="uk-UA"/>
        </w:rPr>
        <w:t>замінити товар на аналогічний, якщо є в наявності у Постачальника.</w:t>
      </w:r>
    </w:p>
    <w:p w:rsidR="00FD0C91" w:rsidRDefault="00FD0C91" w:rsidP="00FD0C91">
      <w:pPr>
        <w:spacing w:after="0" w:line="240" w:lineRule="auto"/>
        <w:ind w:firstLine="360"/>
        <w:jc w:val="both"/>
      </w:pPr>
      <w:r>
        <w:rPr>
          <w:rFonts w:ascii="Times New Roman" w:hAnsi="Times New Roman" w:cs="Times New Roman"/>
          <w:sz w:val="24"/>
          <w:szCs w:val="24"/>
          <w:lang w:val="uk-UA" w:eastAsia="uk-UA"/>
        </w:rPr>
        <w:t>6.2.2. Наявність недоліків або факт фальсифікації підтверджується висновком експертизи, яка повинна бути організована Постачальником у 3-денний строк з дня одержання від Покупець письмової згоди на цю дію.</w:t>
      </w:r>
    </w:p>
    <w:p w:rsidR="00FD0C91" w:rsidRDefault="00FD0C91" w:rsidP="00FD0C91">
      <w:pPr>
        <w:spacing w:after="0" w:line="240" w:lineRule="auto"/>
        <w:ind w:firstLine="360"/>
        <w:jc w:val="both"/>
      </w:pPr>
      <w:r>
        <w:rPr>
          <w:rFonts w:ascii="Times New Roman" w:hAnsi="Times New Roman" w:cs="Times New Roman"/>
          <w:sz w:val="24"/>
          <w:szCs w:val="24"/>
          <w:lang w:val="uk-UA" w:eastAsia="uk-UA"/>
        </w:rPr>
        <w:lastRenderedPageBreak/>
        <w:t>6.2.3. Товар неналежної якості може підлягати обміну протягом гарантійного строку, який зазначається в документах, котрі додаються на день поставки Товару, але не пізніше 15 календарних днів з моменту заявки П</w:t>
      </w:r>
      <w:r>
        <w:rPr>
          <w:rFonts w:ascii="Times New Roman" w:hAnsi="Times New Roman" w:cs="Times New Roman"/>
          <w:sz w:val="24"/>
          <w:szCs w:val="24"/>
          <w:lang w:val="uk-UA"/>
        </w:rPr>
        <w:t>окупця про заміну Товару неналежної якості.</w:t>
      </w:r>
    </w:p>
    <w:p w:rsidR="00FD0C91" w:rsidRDefault="00FD0C91" w:rsidP="00FD0C91">
      <w:pPr>
        <w:widowControl w:val="0"/>
        <w:numPr>
          <w:ilvl w:val="0"/>
          <w:numId w:val="3"/>
        </w:numPr>
        <w:tabs>
          <w:tab w:val="left" w:pos="758"/>
        </w:tabs>
        <w:spacing w:after="0" w:line="240" w:lineRule="auto"/>
        <w:ind w:firstLine="278"/>
        <w:jc w:val="both"/>
      </w:pPr>
      <w:r>
        <w:rPr>
          <w:rFonts w:ascii="Times New Roman" w:hAnsi="Times New Roman" w:cs="Times New Roman"/>
          <w:b/>
          <w:bCs/>
          <w:sz w:val="24"/>
          <w:szCs w:val="24"/>
          <w:lang w:val="uk-UA"/>
        </w:rPr>
        <w:t>Постачальник</w:t>
      </w:r>
      <w:r>
        <w:rPr>
          <w:rFonts w:ascii="Times New Roman" w:hAnsi="Times New Roman" w:cs="Times New Roman"/>
          <w:sz w:val="24"/>
          <w:szCs w:val="24"/>
          <w:lang w:val="uk-UA"/>
        </w:rPr>
        <w:t xml:space="preserve"> </w:t>
      </w:r>
      <w:r>
        <w:rPr>
          <w:rFonts w:ascii="Times New Roman" w:hAnsi="Times New Roman" w:cs="Times New Roman"/>
          <w:b/>
          <w:bCs/>
          <w:sz w:val="24"/>
          <w:szCs w:val="24"/>
          <w:lang w:val="uk-UA"/>
        </w:rPr>
        <w:t>зобов'язаний:</w:t>
      </w:r>
    </w:p>
    <w:p w:rsidR="00FD0C91" w:rsidRDefault="00FD0C91" w:rsidP="00FD0C91">
      <w:pPr>
        <w:widowControl w:val="0"/>
        <w:numPr>
          <w:ilvl w:val="0"/>
          <w:numId w:val="2"/>
        </w:numPr>
        <w:tabs>
          <w:tab w:val="left" w:pos="940"/>
        </w:tabs>
        <w:spacing w:after="0" w:line="240" w:lineRule="auto"/>
        <w:ind w:firstLine="278"/>
        <w:jc w:val="both"/>
      </w:pPr>
      <w:r>
        <w:rPr>
          <w:rFonts w:ascii="Times New Roman" w:hAnsi="Times New Roman" w:cs="Times New Roman"/>
          <w:sz w:val="24"/>
          <w:szCs w:val="24"/>
          <w:lang w:val="uk-UA"/>
        </w:rPr>
        <w:t>Забезпечити поставку Товару у строки, встановлені цим Договором;</w:t>
      </w:r>
    </w:p>
    <w:p w:rsidR="00FD0C91" w:rsidRDefault="00FD0C91" w:rsidP="00FD0C91">
      <w:pPr>
        <w:widowControl w:val="0"/>
        <w:numPr>
          <w:ilvl w:val="0"/>
          <w:numId w:val="2"/>
        </w:numPr>
        <w:tabs>
          <w:tab w:val="left" w:pos="972"/>
        </w:tabs>
        <w:spacing w:after="0" w:line="240" w:lineRule="auto"/>
        <w:ind w:firstLine="278"/>
        <w:jc w:val="both"/>
      </w:pPr>
      <w:r>
        <w:rPr>
          <w:rFonts w:ascii="Times New Roman" w:hAnsi="Times New Roman" w:cs="Times New Roman"/>
          <w:sz w:val="24"/>
          <w:szCs w:val="24"/>
          <w:lang w:val="uk-UA"/>
        </w:rPr>
        <w:t>Забезпечити поставку Товару, якість якого відповідає умовам, установленим розділом II цього Договору;</w:t>
      </w:r>
    </w:p>
    <w:p w:rsidR="00FD0C91" w:rsidRDefault="00FD0C91" w:rsidP="00FD0C91">
      <w:pPr>
        <w:widowControl w:val="0"/>
        <w:numPr>
          <w:ilvl w:val="0"/>
          <w:numId w:val="2"/>
        </w:numPr>
        <w:tabs>
          <w:tab w:val="left" w:pos="972"/>
        </w:tabs>
        <w:spacing w:after="0" w:line="240" w:lineRule="auto"/>
        <w:ind w:firstLine="278"/>
        <w:jc w:val="both"/>
      </w:pPr>
      <w:r>
        <w:rPr>
          <w:rFonts w:ascii="Times New Roman" w:hAnsi="Times New Roman" w:cs="Times New Roman"/>
          <w:sz w:val="24"/>
          <w:szCs w:val="24"/>
          <w:lang w:val="uk-UA"/>
        </w:rPr>
        <w:t>Забезпечити обмін Товару неналежної якості чи у разі виявлення його дефектів, неукомплектованості протягом гарантійного строку, але не пізніше 10 робочих днів з моменту заявки Покупця про заміну Товару неналежної якості.</w:t>
      </w:r>
    </w:p>
    <w:p w:rsidR="00FD0C91" w:rsidRDefault="00FD0C91" w:rsidP="00FD0C91">
      <w:pPr>
        <w:tabs>
          <w:tab w:val="left" w:pos="284"/>
        </w:tabs>
        <w:spacing w:after="0" w:line="240" w:lineRule="auto"/>
        <w:jc w:val="both"/>
      </w:pPr>
      <w:r>
        <w:rPr>
          <w:rFonts w:ascii="Times New Roman" w:hAnsi="Times New Roman" w:cs="Times New Roman"/>
          <w:sz w:val="24"/>
          <w:szCs w:val="24"/>
          <w:lang w:val="uk-UA" w:eastAsia="uk-UA"/>
        </w:rPr>
        <w:tab/>
        <w:t>6.3.4. Товар вважається таким, що прийнятий Покупцем за якістю, з моменту підписання Акта введення Товару в експлуатацію.</w:t>
      </w:r>
    </w:p>
    <w:p w:rsidR="00FD0C91" w:rsidRDefault="00FD0C91" w:rsidP="00FD0C91">
      <w:pPr>
        <w:widowControl w:val="0"/>
        <w:numPr>
          <w:ilvl w:val="0"/>
          <w:numId w:val="3"/>
        </w:numPr>
        <w:tabs>
          <w:tab w:val="left" w:pos="762"/>
        </w:tabs>
        <w:spacing w:after="0" w:line="240" w:lineRule="auto"/>
        <w:ind w:firstLine="280"/>
        <w:jc w:val="both"/>
      </w:pPr>
      <w:r>
        <w:rPr>
          <w:rFonts w:ascii="Times New Roman" w:hAnsi="Times New Roman" w:cs="Times New Roman"/>
          <w:b/>
          <w:bCs/>
          <w:sz w:val="24"/>
          <w:szCs w:val="24"/>
          <w:lang w:val="uk-UA"/>
        </w:rPr>
        <w:t>Постачальник має право:</w:t>
      </w:r>
    </w:p>
    <w:p w:rsidR="00FD0C91" w:rsidRDefault="00FD0C91" w:rsidP="00FD0C91">
      <w:pPr>
        <w:widowControl w:val="0"/>
        <w:numPr>
          <w:ilvl w:val="0"/>
          <w:numId w:val="1"/>
        </w:numPr>
        <w:tabs>
          <w:tab w:val="left" w:pos="945"/>
        </w:tabs>
        <w:spacing w:after="0" w:line="240" w:lineRule="auto"/>
        <w:ind w:firstLine="280"/>
        <w:jc w:val="both"/>
      </w:pPr>
      <w:r>
        <w:rPr>
          <w:rFonts w:ascii="Times New Roman" w:hAnsi="Times New Roman" w:cs="Times New Roman"/>
          <w:sz w:val="24"/>
          <w:szCs w:val="24"/>
          <w:lang w:val="uk-UA"/>
        </w:rPr>
        <w:t>Своєчасно та в повному обсязі отримувати плату за поставлений Товар;</w:t>
      </w:r>
    </w:p>
    <w:p w:rsidR="00FD0C91" w:rsidRPr="005A0AA4" w:rsidRDefault="00FD0C91" w:rsidP="005A0AA4">
      <w:pPr>
        <w:widowControl w:val="0"/>
        <w:numPr>
          <w:ilvl w:val="0"/>
          <w:numId w:val="1"/>
        </w:numPr>
        <w:tabs>
          <w:tab w:val="left" w:pos="945"/>
        </w:tabs>
        <w:spacing w:after="0" w:line="240" w:lineRule="auto"/>
        <w:ind w:firstLine="280"/>
        <w:jc w:val="both"/>
      </w:pPr>
      <w:r>
        <w:rPr>
          <w:rFonts w:ascii="Times New Roman" w:hAnsi="Times New Roman" w:cs="Times New Roman"/>
          <w:sz w:val="24"/>
          <w:szCs w:val="24"/>
          <w:lang w:val="uk-UA"/>
        </w:rPr>
        <w:t>На дострокову поставку Товару за письмовим погодженням Покупця.</w:t>
      </w:r>
    </w:p>
    <w:p w:rsidR="00FD0C91" w:rsidRPr="0018708B" w:rsidRDefault="00FD0C91" w:rsidP="00FD0C91">
      <w:pPr>
        <w:keepNext/>
        <w:keepLines/>
        <w:spacing w:after="0" w:line="240" w:lineRule="auto"/>
        <w:jc w:val="center"/>
        <w:outlineLvl w:val="1"/>
        <w:rPr>
          <w:lang w:val="uk-UA"/>
        </w:rPr>
      </w:pPr>
      <w:bookmarkStart w:id="7" w:name="bookmark6"/>
      <w:r>
        <w:rPr>
          <w:rFonts w:ascii="Times New Roman" w:hAnsi="Times New Roman" w:cs="Times New Roman"/>
          <w:b/>
          <w:bCs/>
          <w:sz w:val="24"/>
          <w:szCs w:val="24"/>
          <w:lang w:val="uk-UA"/>
        </w:rPr>
        <w:t>VII. Відповідальність сторін</w:t>
      </w:r>
      <w:bookmarkEnd w:id="7"/>
    </w:p>
    <w:p w:rsidR="00FD0C91" w:rsidRDefault="00FD0C91" w:rsidP="00FD0C91">
      <w:pPr>
        <w:widowControl w:val="0"/>
        <w:tabs>
          <w:tab w:val="left" w:pos="360"/>
        </w:tabs>
        <w:spacing w:after="0" w:line="240" w:lineRule="auto"/>
        <w:jc w:val="both"/>
      </w:pPr>
      <w:r>
        <w:rPr>
          <w:rFonts w:ascii="Times New Roman" w:hAnsi="Times New Roman" w:cs="Times New Roman"/>
          <w:sz w:val="24"/>
          <w:szCs w:val="24"/>
          <w:lang w:val="uk-UA"/>
        </w:rPr>
        <w:tab/>
        <w:t>7.1.У разі невиконання або неналежного виконання своїх зобов'язань за Договором Сторони несуть відповідальність, передбачену Цивільним та Господарським кодексами України, окремими законами України та даним Договором.</w:t>
      </w:r>
    </w:p>
    <w:p w:rsidR="00FD0C91" w:rsidRDefault="00FD0C91" w:rsidP="00FD0C91">
      <w:pPr>
        <w:widowControl w:val="0"/>
        <w:tabs>
          <w:tab w:val="left" w:pos="360"/>
        </w:tabs>
        <w:spacing w:after="0" w:line="240" w:lineRule="auto"/>
        <w:jc w:val="both"/>
      </w:pPr>
      <w:r>
        <w:rPr>
          <w:rFonts w:ascii="Times New Roman" w:hAnsi="Times New Roman" w:cs="Times New Roman"/>
          <w:sz w:val="24"/>
          <w:szCs w:val="24"/>
          <w:lang w:val="uk-UA"/>
        </w:rPr>
        <w:tab/>
        <w:t>7.2. При порушенні строку поставки Товару, більше ніж на 10 днів Постачальник сплачує Покупцю пеню в розмірі подвійної ставки облікової ставки НБУ від суми партії товару за кожен прострочений день поставки товару. Сплата штрафних санкцій не звільняє Постачальника від обов'язку здійснити поставку.</w:t>
      </w:r>
    </w:p>
    <w:p w:rsidR="00FD0C91" w:rsidRDefault="00FD0C91" w:rsidP="00FD0C9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hAnsi="Times New Roman" w:cs="Times New Roman"/>
          <w:sz w:val="24"/>
          <w:szCs w:val="24"/>
          <w:lang w:val="uk-UA"/>
        </w:rPr>
        <w:tab/>
        <w:t>7.3. За порушення умов зобов’язання щодо якості та/або комплектності Товару, або у разі невідповідності умов гарантійного обслуговування з Постачальника стягується штраф у розмірі 0,1 % вартості неякісного (</w:t>
      </w:r>
      <w:proofErr w:type="spellStart"/>
      <w:r>
        <w:rPr>
          <w:rFonts w:ascii="Times New Roman" w:hAnsi="Times New Roman" w:cs="Times New Roman"/>
          <w:sz w:val="24"/>
          <w:szCs w:val="24"/>
          <w:lang w:val="uk-UA"/>
        </w:rPr>
        <w:t>неукомплектованого</w:t>
      </w:r>
      <w:proofErr w:type="spellEnd"/>
      <w:r>
        <w:rPr>
          <w:rFonts w:ascii="Times New Roman" w:hAnsi="Times New Roman" w:cs="Times New Roman"/>
          <w:sz w:val="24"/>
          <w:szCs w:val="24"/>
          <w:lang w:val="uk-UA"/>
        </w:rPr>
        <w:t>) Товару. Сплата штрафних санкцій, штрафу не звільняє Постачальника від обов’язку поставити Товар відповідно до умов Договору та спливу трьох-денного терміну.</w:t>
      </w:r>
    </w:p>
    <w:p w:rsidR="00FD0C91" w:rsidRDefault="00FD0C91" w:rsidP="00FD0C91">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hAnsi="Times New Roman" w:cs="Times New Roman"/>
          <w:sz w:val="24"/>
          <w:szCs w:val="24"/>
          <w:lang w:val="uk-UA"/>
        </w:rPr>
        <w:tab/>
        <w:t xml:space="preserve">    7.4. Закінчення строку дії Договору не звільняє Сторони від відповідальності за цим Договором.</w:t>
      </w:r>
    </w:p>
    <w:p w:rsidR="00FD0C91" w:rsidRPr="005A0AA4" w:rsidRDefault="00FD0C91" w:rsidP="005A0AA4">
      <w:pPr>
        <w:pStyle w:val="docdata"/>
        <w:tabs>
          <w:tab w:val="left" w:pos="360"/>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after="0"/>
        <w:jc w:val="both"/>
      </w:pPr>
      <w:r>
        <w:tab/>
        <w:t xml:space="preserve">7.5. У випадку затримки, відсутності або припинення фінансування Покупця та/або фінансування програми, </w:t>
      </w:r>
      <w:r>
        <w:rPr>
          <w:lang w:eastAsia="ru-RU"/>
        </w:rPr>
        <w:t>та/або зменшення доходів</w:t>
      </w:r>
      <w:r>
        <w:t xml:space="preserve"> Покупець не несе будь якої майнової та фінансової відповідальності перед Постачальником.</w:t>
      </w:r>
      <w:bookmarkStart w:id="8" w:name="bookmark7"/>
      <w:bookmarkEnd w:id="8"/>
    </w:p>
    <w:p w:rsidR="00FD0C91" w:rsidRPr="0018708B" w:rsidRDefault="00FD0C91" w:rsidP="00FD0C91">
      <w:pPr>
        <w:spacing w:after="0" w:line="240" w:lineRule="auto"/>
        <w:jc w:val="center"/>
        <w:rPr>
          <w:lang w:val="uk-UA"/>
        </w:rPr>
      </w:pPr>
      <w:bookmarkStart w:id="9" w:name="bookmark71"/>
      <w:bookmarkEnd w:id="9"/>
      <w:r>
        <w:rPr>
          <w:rFonts w:ascii="Times New Roman" w:hAnsi="Times New Roman" w:cs="Times New Roman"/>
          <w:b/>
          <w:bCs/>
          <w:sz w:val="24"/>
          <w:szCs w:val="24"/>
          <w:lang w:val="uk-UA"/>
        </w:rPr>
        <w:t xml:space="preserve">VІІІ. Форс-мажорні обставини </w:t>
      </w:r>
    </w:p>
    <w:p w:rsidR="00FD0C91" w:rsidRDefault="00FD0C91" w:rsidP="00FD0C91">
      <w:pPr>
        <w:spacing w:after="0" w:line="240" w:lineRule="auto"/>
        <w:ind w:firstLine="426"/>
        <w:jc w:val="both"/>
      </w:pPr>
      <w:r>
        <w:rPr>
          <w:rFonts w:ascii="Times New Roman" w:hAnsi="Times New Roman" w:cs="Times New Roman"/>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w:t>
      </w:r>
      <w:proofErr w:type="spellStart"/>
      <w:r>
        <w:rPr>
          <w:rFonts w:ascii="Times New Roman" w:hAnsi="Times New Roman" w:cs="Times New Roman"/>
          <w:sz w:val="24"/>
          <w:szCs w:val="24"/>
          <w:lang w:val="uk-UA"/>
        </w:rPr>
        <w:t>обставин</w:t>
      </w:r>
      <w:proofErr w:type="spellEnd"/>
      <w:r>
        <w:rPr>
          <w:rFonts w:ascii="Times New Roman" w:hAnsi="Times New Roman" w:cs="Times New Roman"/>
          <w:sz w:val="24"/>
          <w:szCs w:val="24"/>
          <w:lang w:val="uk-UA"/>
        </w:rPr>
        <w:t xml:space="preserve">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Pr>
          <w:rStyle w:val="FontStyle"/>
          <w:sz w:val="24"/>
          <w:szCs w:val="24"/>
          <w:lang w:val="uk-UA"/>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Pr>
          <w:rFonts w:ascii="Times New Roman" w:hAnsi="Times New Roman" w:cs="Times New Roman"/>
          <w:sz w:val="24"/>
          <w:szCs w:val="24"/>
          <w:lang w:val="uk-UA"/>
        </w:rPr>
        <w:t xml:space="preserve">тощо). </w:t>
      </w:r>
    </w:p>
    <w:p w:rsidR="00FD0C91" w:rsidRDefault="00FD0C91" w:rsidP="00FD0C91">
      <w:pPr>
        <w:spacing w:after="0" w:line="240" w:lineRule="auto"/>
        <w:ind w:firstLine="426"/>
        <w:jc w:val="both"/>
      </w:pPr>
      <w:r>
        <w:rPr>
          <w:rFonts w:ascii="Times New Roman" w:hAnsi="Times New Roman" w:cs="Times New Roman"/>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FD0C91" w:rsidRDefault="00FD0C91" w:rsidP="00FD0C91">
      <w:pPr>
        <w:spacing w:after="0" w:line="240" w:lineRule="auto"/>
        <w:ind w:firstLine="567"/>
        <w:jc w:val="both"/>
      </w:pPr>
      <w:r>
        <w:rPr>
          <w:rFonts w:ascii="Times New Roman" w:hAnsi="Times New Roman" w:cs="Times New Roman"/>
          <w:sz w:val="24"/>
          <w:szCs w:val="24"/>
          <w:lang w:val="uk-UA"/>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rsidR="00FD0C91" w:rsidRPr="005A0AA4" w:rsidRDefault="00FD0C91" w:rsidP="005A0AA4">
      <w:pPr>
        <w:spacing w:after="0" w:line="240" w:lineRule="auto"/>
        <w:ind w:firstLine="567"/>
        <w:jc w:val="both"/>
        <w:rPr>
          <w:lang w:val="uk-UA"/>
        </w:rPr>
      </w:pPr>
      <w:r>
        <w:rPr>
          <w:rFonts w:ascii="Times New Roman" w:hAnsi="Times New Roman" w:cs="Times New Roman"/>
          <w:sz w:val="24"/>
          <w:szCs w:val="24"/>
          <w:lang w:val="uk-U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FD0C91" w:rsidRPr="0018708B" w:rsidRDefault="00FD0C91" w:rsidP="00FD0C91">
      <w:pPr>
        <w:keepNext/>
        <w:keepLines/>
        <w:spacing w:after="0" w:line="240" w:lineRule="auto"/>
        <w:ind w:firstLine="567"/>
        <w:jc w:val="center"/>
        <w:outlineLvl w:val="1"/>
        <w:rPr>
          <w:lang w:val="uk-UA"/>
        </w:rPr>
      </w:pPr>
      <w:bookmarkStart w:id="10" w:name="bookmark8"/>
      <w:r>
        <w:rPr>
          <w:rFonts w:ascii="Times New Roman" w:hAnsi="Times New Roman" w:cs="Times New Roman"/>
          <w:b/>
          <w:bCs/>
          <w:sz w:val="24"/>
          <w:szCs w:val="24"/>
          <w:lang w:val="uk-UA"/>
        </w:rPr>
        <w:t>IX. Вирішення спорів</w:t>
      </w:r>
      <w:bookmarkEnd w:id="10"/>
    </w:p>
    <w:p w:rsidR="00FD0C91" w:rsidRDefault="00FD0C91" w:rsidP="00FD0C91">
      <w:pPr>
        <w:spacing w:after="0" w:line="240" w:lineRule="auto"/>
        <w:ind w:firstLine="567"/>
        <w:jc w:val="both"/>
      </w:pPr>
      <w:r>
        <w:rPr>
          <w:rFonts w:ascii="Times New Roman" w:hAnsi="Times New Roman" w:cs="Times New Roman"/>
          <w:sz w:val="24"/>
          <w:szCs w:val="24"/>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FD0C91" w:rsidRPr="005A0AA4" w:rsidRDefault="00FD0C91" w:rsidP="005A0AA4">
      <w:pPr>
        <w:spacing w:after="0" w:line="240" w:lineRule="auto"/>
        <w:ind w:firstLine="567"/>
        <w:jc w:val="both"/>
        <w:rPr>
          <w:lang w:val="uk-UA"/>
        </w:rPr>
      </w:pPr>
      <w:r>
        <w:rPr>
          <w:rFonts w:ascii="Times New Roman" w:hAnsi="Times New Roman" w:cs="Times New Roman"/>
          <w:sz w:val="24"/>
          <w:szCs w:val="24"/>
          <w:lang w:val="uk-UA"/>
        </w:rPr>
        <w:t>9.2. У разі недосягнення Сторонами згоди усі спори (розбіжності) вирішуються у судовому порядку.</w:t>
      </w:r>
    </w:p>
    <w:p w:rsidR="00FD0C91" w:rsidRPr="0018708B" w:rsidRDefault="00FD0C91" w:rsidP="00FD0C91">
      <w:pPr>
        <w:tabs>
          <w:tab w:val="center" w:pos="5101"/>
          <w:tab w:val="left" w:pos="6847"/>
        </w:tabs>
        <w:spacing w:after="0" w:line="240" w:lineRule="auto"/>
        <w:ind w:firstLine="567"/>
        <w:rPr>
          <w:lang w:val="uk-UA"/>
        </w:rPr>
      </w:pPr>
      <w:r>
        <w:rPr>
          <w:rFonts w:ascii="Times New Roman" w:hAnsi="Times New Roman" w:cs="Times New Roman"/>
          <w:b/>
          <w:bCs/>
          <w:sz w:val="24"/>
          <w:szCs w:val="24"/>
          <w:lang w:val="uk-UA"/>
        </w:rPr>
        <w:lastRenderedPageBreak/>
        <w:tab/>
        <w:t xml:space="preserve">X. Строк дії договору </w:t>
      </w:r>
      <w:r>
        <w:rPr>
          <w:rFonts w:ascii="Times New Roman" w:hAnsi="Times New Roman" w:cs="Times New Roman"/>
          <w:b/>
          <w:bCs/>
          <w:sz w:val="24"/>
          <w:szCs w:val="24"/>
          <w:lang w:val="uk-UA"/>
        </w:rPr>
        <w:tab/>
      </w:r>
    </w:p>
    <w:p w:rsidR="00FD0C91" w:rsidRDefault="00FD0C91" w:rsidP="00FD0C91">
      <w:pPr>
        <w:spacing w:after="0" w:line="240" w:lineRule="auto"/>
        <w:ind w:firstLine="567"/>
        <w:jc w:val="both"/>
      </w:pPr>
      <w:r>
        <w:rPr>
          <w:rFonts w:ascii="Times New Roman" w:hAnsi="Times New Roman" w:cs="Times New Roman"/>
          <w:sz w:val="24"/>
          <w:szCs w:val="24"/>
          <w:lang w:val="uk-UA"/>
        </w:rPr>
        <w:t xml:space="preserve"> 10.1. Даний договір набуває чинності з моменту його підписання уповноваженими представниками сторін і діє до </w:t>
      </w:r>
      <w:r w:rsidR="005D16BD">
        <w:rPr>
          <w:rFonts w:ascii="Times New Roman" w:hAnsi="Times New Roman" w:cs="Times New Roman"/>
          <w:b/>
          <w:bCs/>
          <w:sz w:val="24"/>
          <w:szCs w:val="24"/>
          <w:lang w:val="uk-UA"/>
        </w:rPr>
        <w:t>31.12.2024</w:t>
      </w:r>
      <w:r>
        <w:rPr>
          <w:rFonts w:ascii="Times New Roman" w:hAnsi="Times New Roman" w:cs="Times New Roman"/>
          <w:b/>
          <w:bCs/>
          <w:sz w:val="24"/>
          <w:szCs w:val="24"/>
          <w:lang w:val="uk-UA"/>
        </w:rPr>
        <w:t xml:space="preserve"> року</w:t>
      </w:r>
      <w:r>
        <w:rPr>
          <w:rFonts w:ascii="Times New Roman" w:hAnsi="Times New Roman" w:cs="Times New Roman"/>
          <w:color w:val="000000"/>
          <w:sz w:val="24"/>
          <w:szCs w:val="24"/>
        </w:rPr>
        <w:t xml:space="preserve">, а в </w:t>
      </w:r>
      <w:proofErr w:type="spellStart"/>
      <w:r>
        <w:rPr>
          <w:rFonts w:ascii="Times New Roman" w:hAnsi="Times New Roman" w:cs="Times New Roman"/>
          <w:color w:val="000000"/>
          <w:sz w:val="24"/>
          <w:szCs w:val="24"/>
        </w:rPr>
        <w:t>частині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взаєморозрахунків</w:t>
      </w:r>
      <w:proofErr w:type="spellEnd"/>
      <w:r>
        <w:rPr>
          <w:rFonts w:ascii="Times New Roman" w:hAnsi="Times New Roman" w:cs="Times New Roman"/>
          <w:color w:val="000000"/>
          <w:sz w:val="24"/>
          <w:szCs w:val="24"/>
        </w:rPr>
        <w:t xml:space="preserve"> – до </w:t>
      </w:r>
      <w:proofErr w:type="spellStart"/>
      <w:r>
        <w:rPr>
          <w:rFonts w:ascii="Times New Roman" w:hAnsi="Times New Roman" w:cs="Times New Roman"/>
          <w:color w:val="000000"/>
          <w:sz w:val="24"/>
          <w:szCs w:val="24"/>
        </w:rPr>
        <w:t>повного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їх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виконання</w:t>
      </w:r>
      <w:proofErr w:type="spellEnd"/>
      <w:r>
        <w:rPr>
          <w:rFonts w:ascii="Times New Roman" w:hAnsi="Times New Roman" w:cs="Times New Roman"/>
          <w:color w:val="000000"/>
          <w:sz w:val="24"/>
          <w:szCs w:val="24"/>
        </w:rPr>
        <w:t>.</w:t>
      </w:r>
    </w:p>
    <w:p w:rsidR="00FD0C91" w:rsidRPr="005A0AA4" w:rsidRDefault="00FD0C91" w:rsidP="005A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lang w:val="uk-UA"/>
        </w:rPr>
      </w:pPr>
      <w:r>
        <w:rPr>
          <w:rFonts w:ascii="Times New Roman" w:hAnsi="Times New Roman" w:cs="Times New Roman"/>
          <w:sz w:val="24"/>
          <w:szCs w:val="24"/>
          <w:lang w:val="uk-UA"/>
        </w:rPr>
        <w:t>10.2. Дія договору про закупівлю може бути припинена за згодою сторін.</w:t>
      </w:r>
    </w:p>
    <w:p w:rsidR="00FD0C91" w:rsidRPr="0018708B" w:rsidRDefault="00FD0C91" w:rsidP="00FD0C91">
      <w:pPr>
        <w:spacing w:after="0" w:line="240" w:lineRule="auto"/>
        <w:ind w:firstLine="567"/>
        <w:jc w:val="center"/>
        <w:rPr>
          <w:lang w:val="uk-UA"/>
        </w:rPr>
      </w:pPr>
      <w:r>
        <w:rPr>
          <w:rFonts w:ascii="Times New Roman" w:hAnsi="Times New Roman" w:cs="Times New Roman"/>
          <w:b/>
          <w:bCs/>
          <w:sz w:val="24"/>
          <w:szCs w:val="24"/>
          <w:lang w:val="uk-UA"/>
        </w:rPr>
        <w:t>XІ. Інші умови</w:t>
      </w:r>
    </w:p>
    <w:p w:rsidR="00FD0C91" w:rsidRDefault="00FD0C91" w:rsidP="00FD0C91">
      <w:pPr>
        <w:pStyle w:val="a4"/>
        <w:ind w:firstLine="567"/>
      </w:pPr>
      <w:r>
        <w:rPr>
          <w:rFonts w:ascii="Times New Roman" w:hAnsi="Times New Roman" w:cs="Times New Roman"/>
          <w:sz w:val="24"/>
          <w:szCs w:val="24"/>
          <w:lang w:val="uk-UA"/>
        </w:rPr>
        <w:t>11.1. Після укладання договір про закупівлю набуває обов’язкової сили для Сторін і має виконуватись ними відповідно до умов договору.</w:t>
      </w:r>
    </w:p>
    <w:p w:rsidR="00FD0C91" w:rsidRDefault="00FD0C91" w:rsidP="00FD0C91">
      <w:pPr>
        <w:pStyle w:val="a4"/>
        <w:ind w:firstLine="567"/>
      </w:pPr>
      <w:r>
        <w:rPr>
          <w:rFonts w:ascii="Times New Roman" w:hAnsi="Times New Roman" w:cs="Times New Roman"/>
          <w:sz w:val="24"/>
          <w:szCs w:val="24"/>
          <w:lang w:val="uk-UA"/>
        </w:rPr>
        <w:t>11.2. Умови договору зберігають свою силу протягом всього строку дії договору.</w:t>
      </w:r>
    </w:p>
    <w:p w:rsidR="00FD0C91" w:rsidRPr="00575055" w:rsidRDefault="00FD0C91" w:rsidP="00FD0C91">
      <w:pPr>
        <w:spacing w:after="0" w:line="240" w:lineRule="auto"/>
        <w:ind w:firstLine="567"/>
        <w:jc w:val="both"/>
        <w:rPr>
          <w:lang w:val="uk-UA"/>
        </w:rPr>
      </w:pPr>
      <w:r>
        <w:rPr>
          <w:rFonts w:ascii="Times New Roman" w:hAnsi="Times New Roman" w:cs="Times New Roman"/>
          <w:sz w:val="24"/>
          <w:szCs w:val="24"/>
        </w:rPr>
        <w:t>11.3.</w:t>
      </w:r>
      <w:r>
        <w:rPr>
          <w:rFonts w:ascii="Times New Roman" w:hAnsi="Times New Roman" w:cs="Times New Roman"/>
        </w:rPr>
        <w:t xml:space="preserve"> </w:t>
      </w:r>
      <w:proofErr w:type="spellStart"/>
      <w:r>
        <w:rPr>
          <w:rFonts w:ascii="Times New Roman" w:hAnsi="Times New Roman" w:cs="Times New Roman"/>
          <w:color w:val="000000"/>
          <w:sz w:val="24"/>
          <w:szCs w:val="24"/>
        </w:rPr>
        <w:t>Істотні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умови</w:t>
      </w:r>
      <w:proofErr w:type="spellEnd"/>
      <w:r>
        <w:rPr>
          <w:rFonts w:ascii="Times New Roman" w:hAnsi="Times New Roman" w:cs="Times New Roman"/>
          <w:color w:val="000000"/>
          <w:sz w:val="24"/>
          <w:szCs w:val="24"/>
        </w:rPr>
        <w:t xml:space="preserve"> договору про </w:t>
      </w:r>
      <w:proofErr w:type="spellStart"/>
      <w:r>
        <w:rPr>
          <w:rFonts w:ascii="Times New Roman" w:hAnsi="Times New Roman" w:cs="Times New Roman"/>
          <w:color w:val="000000"/>
          <w:sz w:val="24"/>
          <w:szCs w:val="24"/>
        </w:rPr>
        <w:t>закупівлю</w:t>
      </w:r>
      <w:proofErr w:type="spellEnd"/>
      <w:r>
        <w:rPr>
          <w:rFonts w:ascii="Times New Roman" w:hAnsi="Times New Roman" w:cs="Times New Roman"/>
          <w:color w:val="000000"/>
          <w:sz w:val="24"/>
          <w:szCs w:val="24"/>
        </w:rPr>
        <w:t xml:space="preserve"> не </w:t>
      </w:r>
      <w:proofErr w:type="spellStart"/>
      <w:r>
        <w:rPr>
          <w:rFonts w:ascii="Times New Roman" w:hAnsi="Times New Roman" w:cs="Times New Roman"/>
          <w:color w:val="000000"/>
          <w:sz w:val="24"/>
          <w:szCs w:val="24"/>
        </w:rPr>
        <w:t>можуть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змінюватися</w:t>
      </w:r>
      <w:proofErr w:type="spellEnd"/>
      <w:r>
        <w:rPr>
          <w:rFonts w:ascii="Times New Roman" w:hAnsi="Times New Roman" w:cs="Times New Roman"/>
          <w:color w:val="000000"/>
          <w:sz w:val="24"/>
          <w:szCs w:val="24"/>
        </w:rPr>
        <w:t xml:space="preserve"> </w:t>
      </w:r>
      <w:proofErr w:type="spellStart"/>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ісля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його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підписання</w:t>
      </w:r>
      <w:proofErr w:type="spellEnd"/>
      <w:r>
        <w:rPr>
          <w:rFonts w:ascii="Times New Roman" w:hAnsi="Times New Roman" w:cs="Times New Roman"/>
          <w:color w:val="000000"/>
          <w:sz w:val="24"/>
          <w:szCs w:val="24"/>
        </w:rPr>
        <w:t xml:space="preserve"> до </w:t>
      </w:r>
      <w:proofErr w:type="spellStart"/>
      <w:r>
        <w:rPr>
          <w:rFonts w:ascii="Times New Roman" w:hAnsi="Times New Roman" w:cs="Times New Roman"/>
          <w:color w:val="000000"/>
          <w:sz w:val="24"/>
          <w:szCs w:val="24"/>
        </w:rPr>
        <w:t>виконання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зобов’язань</w:t>
      </w:r>
      <w:proofErr w:type="spellEnd"/>
      <w:r>
        <w:rPr>
          <w:rFonts w:ascii="Times New Roman" w:hAnsi="Times New Roman" w:cs="Times New Roman"/>
          <w:color w:val="000000"/>
          <w:sz w:val="24"/>
          <w:szCs w:val="24"/>
        </w:rPr>
        <w:t xml:space="preserve"> сторонами в </w:t>
      </w:r>
      <w:proofErr w:type="spellStart"/>
      <w:r>
        <w:rPr>
          <w:rFonts w:ascii="Times New Roman" w:hAnsi="Times New Roman" w:cs="Times New Roman"/>
          <w:color w:val="000000"/>
          <w:sz w:val="24"/>
          <w:szCs w:val="24"/>
        </w:rPr>
        <w:t>повному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обсязі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крім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випадків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визначених</w:t>
      </w:r>
      <w:proofErr w:type="spellEnd"/>
      <w:r>
        <w:rPr>
          <w:rFonts w:ascii="Times New Roman" w:hAnsi="Times New Roman" w:cs="Times New Roman"/>
          <w:color w:val="000000"/>
          <w:sz w:val="24"/>
          <w:szCs w:val="24"/>
        </w:rPr>
        <w:t xml:space="preserve"> пунктом 19 </w:t>
      </w:r>
      <w:proofErr w:type="spellStart"/>
      <w:r>
        <w:rPr>
          <w:rFonts w:ascii="Times New Roman" w:hAnsi="Times New Roman" w:cs="Times New Roman"/>
          <w:color w:val="000000"/>
          <w:sz w:val="24"/>
          <w:szCs w:val="24"/>
        </w:rPr>
        <w:t>Особливостей</w:t>
      </w:r>
      <w:proofErr w:type="spellEnd"/>
      <w:r>
        <w:rPr>
          <w:rFonts w:ascii="Times New Roman" w:hAnsi="Times New Roman" w:cs="Times New Roman"/>
          <w:color w:val="000000"/>
          <w:sz w:val="24"/>
          <w:szCs w:val="24"/>
          <w:lang w:val="uk-UA"/>
        </w:rPr>
        <w:t>:</w:t>
      </w:r>
    </w:p>
    <w:p w:rsidR="00FD0C91" w:rsidRPr="00575055" w:rsidRDefault="00FD0C91" w:rsidP="00FD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lang w:val="uk-UA"/>
        </w:rPr>
      </w:pPr>
      <w:r w:rsidRPr="00575055">
        <w:rPr>
          <w:rFonts w:ascii="Times New Roman" w:eastAsia="Calibri" w:hAnsi="Times New Roman" w:cs="Times New Roman"/>
          <w:sz w:val="24"/>
          <w:szCs w:val="24"/>
          <w:lang w:val="uk-UA"/>
        </w:rPr>
        <w:t>1) зменшення обсягів закупівлі, зокрема з урахуванням фактичного обсягу видатків замовника;</w:t>
      </w:r>
    </w:p>
    <w:p w:rsidR="00FD0C91" w:rsidRPr="00575055" w:rsidRDefault="00FD0C91" w:rsidP="00FD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lang w:val="uk-UA"/>
        </w:rPr>
      </w:pPr>
      <w:bookmarkStart w:id="11" w:name="n511"/>
      <w:bookmarkEnd w:id="11"/>
      <w:r w:rsidRPr="00575055">
        <w:rPr>
          <w:rFonts w:ascii="Times New Roman" w:eastAsia="Calibri" w:hAnsi="Times New Roman" w:cs="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D0C91" w:rsidRPr="00575055" w:rsidRDefault="00FD0C91" w:rsidP="00FD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lang w:val="uk-UA"/>
        </w:rPr>
      </w:pPr>
      <w:bookmarkStart w:id="12" w:name="n512"/>
      <w:bookmarkEnd w:id="12"/>
      <w:r w:rsidRPr="00575055">
        <w:rPr>
          <w:rFonts w:ascii="Times New Roman" w:eastAsia="Calibri"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FD0C91" w:rsidRPr="00575055" w:rsidRDefault="00FD0C91" w:rsidP="00FD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lang w:val="uk-UA"/>
        </w:rPr>
      </w:pPr>
      <w:bookmarkStart w:id="13" w:name="n513"/>
      <w:bookmarkEnd w:id="13"/>
      <w:r w:rsidRPr="00575055">
        <w:rPr>
          <w:rFonts w:ascii="Times New Roman" w:eastAsia="Calibri" w:hAnsi="Times New Roman" w:cs="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D0C91" w:rsidRPr="00575055" w:rsidRDefault="00FD0C91" w:rsidP="00FD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lang w:val="uk-UA"/>
        </w:rPr>
      </w:pPr>
      <w:bookmarkStart w:id="14" w:name="n514"/>
      <w:bookmarkEnd w:id="14"/>
      <w:r w:rsidRPr="00575055">
        <w:rPr>
          <w:rFonts w:ascii="Times New Roman" w:eastAsia="Calibri"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FD0C91" w:rsidRPr="00575055" w:rsidRDefault="00FD0C91" w:rsidP="00FD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lang w:val="uk-UA"/>
        </w:rPr>
      </w:pPr>
      <w:bookmarkStart w:id="15" w:name="n515"/>
      <w:bookmarkEnd w:id="15"/>
      <w:r w:rsidRPr="00575055">
        <w:rPr>
          <w:rFonts w:ascii="Times New Roman" w:eastAsia="Calibri" w:hAnsi="Times New Roman" w:cs="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D0C91" w:rsidRPr="00575055" w:rsidRDefault="00FD0C91" w:rsidP="00FD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lang w:val="uk-UA"/>
        </w:rPr>
      </w:pPr>
      <w:bookmarkStart w:id="16" w:name="n516"/>
      <w:bookmarkEnd w:id="16"/>
      <w:r w:rsidRPr="00575055">
        <w:rPr>
          <w:rFonts w:ascii="Times New Roman" w:eastAsia="Calibri"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75055">
        <w:rPr>
          <w:rFonts w:ascii="Times New Roman" w:eastAsia="Calibri" w:hAnsi="Times New Roman" w:cs="Times New Roman"/>
          <w:sz w:val="24"/>
          <w:szCs w:val="24"/>
          <w:lang w:val="uk-UA"/>
        </w:rPr>
        <w:t>Platts</w:t>
      </w:r>
      <w:proofErr w:type="spellEnd"/>
      <w:r w:rsidRPr="00575055">
        <w:rPr>
          <w:rFonts w:ascii="Times New Roman" w:eastAsia="Calibri"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D0C91" w:rsidRPr="00575055" w:rsidRDefault="00FD0C91" w:rsidP="00FD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lang w:val="uk-UA"/>
        </w:rPr>
      </w:pPr>
      <w:bookmarkStart w:id="17" w:name="n517"/>
      <w:bookmarkEnd w:id="17"/>
      <w:r w:rsidRPr="00575055">
        <w:rPr>
          <w:rFonts w:ascii="Times New Roman" w:eastAsia="Calibri" w:hAnsi="Times New Roman" w:cs="Times New Roman"/>
          <w:sz w:val="24"/>
          <w:szCs w:val="24"/>
          <w:lang w:val="uk-UA"/>
        </w:rPr>
        <w:t>8) зміни умов у зв’язку із застосуванням положень </w:t>
      </w:r>
      <w:hyperlink r:id="rId7" w:anchor="n1778" w:tgtFrame="_blank" w:history="1">
        <w:r w:rsidRPr="00575055">
          <w:rPr>
            <w:rStyle w:val="a3"/>
            <w:rFonts w:ascii="Times New Roman" w:eastAsia="Calibri" w:hAnsi="Times New Roman"/>
            <w:sz w:val="24"/>
            <w:szCs w:val="24"/>
            <w:lang w:val="uk-UA"/>
          </w:rPr>
          <w:t>частини шостої</w:t>
        </w:r>
      </w:hyperlink>
      <w:r w:rsidRPr="00575055">
        <w:rPr>
          <w:rFonts w:ascii="Times New Roman" w:eastAsia="Calibri" w:hAnsi="Times New Roman" w:cs="Times New Roman"/>
          <w:sz w:val="24"/>
          <w:szCs w:val="24"/>
          <w:lang w:val="uk-UA"/>
        </w:rPr>
        <w:t> статті 41 Закону.</w:t>
      </w:r>
    </w:p>
    <w:p w:rsidR="00FD0C91" w:rsidRDefault="00FD0C91" w:rsidP="00FD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pPr>
      <w:r>
        <w:rPr>
          <w:rFonts w:ascii="Times New Roman" w:hAnsi="Times New Roman" w:cs="Times New Roman"/>
          <w:sz w:val="24"/>
          <w:szCs w:val="24"/>
          <w:lang w:val="uk-UA"/>
        </w:rPr>
        <w:t>11.4. Покупцем визначено, що у разі виникнення необхідності зміни платіжних реквізитів, що зазначені у цьому Договорі, така зміна не буде вважатись зміною істотних умов договору.</w:t>
      </w:r>
    </w:p>
    <w:p w:rsidR="00FD0C91" w:rsidRDefault="00FD0C91" w:rsidP="00FD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pPr>
      <w:r>
        <w:rPr>
          <w:rFonts w:ascii="Times New Roman" w:hAnsi="Times New Roman" w:cs="Times New Roman"/>
          <w:sz w:val="24"/>
          <w:szCs w:val="24"/>
          <w:lang w:val="uk-UA"/>
        </w:rPr>
        <w:t>11.5. Всі зміни та доповнення до цього Договору вносяться в період його дії у письмовому вигляді, шляхом укладення додаткових угод, які підписуються Сторонами Договору.</w:t>
      </w:r>
    </w:p>
    <w:p w:rsidR="00FD0C91" w:rsidRPr="005A0AA4" w:rsidRDefault="00FD0C91" w:rsidP="005A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lang w:val="uk-UA"/>
        </w:rPr>
      </w:pPr>
      <w:r>
        <w:rPr>
          <w:rFonts w:ascii="Times New Roman" w:hAnsi="Times New Roman" w:cs="Times New Roman"/>
          <w:sz w:val="24"/>
          <w:szCs w:val="24"/>
          <w:lang w:val="uk-UA"/>
        </w:rPr>
        <w:t>Про настання випадків, визначених п. 11.4. Договору, Постачальник повідомляє Покупця у письмовій формі, з наданням проекту відповідної додаткової угоди, а також обґрунтованих пояснень щодо ініційованих змін та необхідних документів, передбачених умовами Договору.</w:t>
      </w:r>
    </w:p>
    <w:p w:rsidR="00FD0C91" w:rsidRDefault="00FD0C91" w:rsidP="00FD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pPr>
      <w:r>
        <w:rPr>
          <w:rFonts w:ascii="Times New Roman" w:hAnsi="Times New Roman" w:cs="Times New Roman"/>
          <w:b/>
          <w:bCs/>
          <w:sz w:val="24"/>
          <w:szCs w:val="24"/>
          <w:lang w:val="uk-UA"/>
        </w:rPr>
        <w:t>ХІІ. Додатки</w:t>
      </w:r>
    </w:p>
    <w:p w:rsidR="00FD0C91" w:rsidRDefault="00FD0C91" w:rsidP="00FD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pPr>
      <w:r>
        <w:rPr>
          <w:rFonts w:ascii="Times New Roman" w:hAnsi="Times New Roman" w:cs="Times New Roman"/>
          <w:sz w:val="24"/>
          <w:szCs w:val="24"/>
          <w:lang w:val="uk-UA"/>
        </w:rPr>
        <w:t>12.1. Специфікація</w:t>
      </w:r>
    </w:p>
    <w:p w:rsidR="00FD0C91" w:rsidRDefault="00FD0C91" w:rsidP="00FD0C91">
      <w:pPr>
        <w:spacing w:after="0" w:line="240" w:lineRule="auto"/>
        <w:jc w:val="center"/>
        <w:rPr>
          <w:rFonts w:ascii="Times New Roman" w:hAnsi="Times New Roman" w:cs="Times New Roman"/>
          <w:b/>
          <w:bCs/>
          <w:sz w:val="24"/>
          <w:szCs w:val="24"/>
          <w:lang w:val="uk-UA"/>
        </w:rPr>
      </w:pPr>
    </w:p>
    <w:p w:rsidR="00FD0C91" w:rsidRPr="005A0AA4" w:rsidRDefault="00FD0C91" w:rsidP="005A0AA4">
      <w:pPr>
        <w:spacing w:after="0" w:line="240" w:lineRule="auto"/>
        <w:jc w:val="center"/>
        <w:rPr>
          <w:lang w:val="uk-UA"/>
        </w:rPr>
      </w:pPr>
      <w:r>
        <w:rPr>
          <w:rFonts w:ascii="Times New Roman" w:hAnsi="Times New Roman" w:cs="Times New Roman"/>
          <w:b/>
          <w:bCs/>
          <w:sz w:val="24"/>
          <w:szCs w:val="24"/>
          <w:lang w:val="uk-UA"/>
        </w:rPr>
        <w:t>ХІІІ. МІСЦЕ</w:t>
      </w:r>
      <w:r w:rsidR="005A0AA4">
        <w:rPr>
          <w:rFonts w:ascii="Times New Roman" w:hAnsi="Times New Roman" w:cs="Times New Roman"/>
          <w:b/>
          <w:bCs/>
          <w:sz w:val="24"/>
          <w:szCs w:val="24"/>
          <w:lang w:val="uk-UA"/>
        </w:rPr>
        <w:t>ЗНАХОДЖЕННЯ ТА РЕКВІЗИТИ СТОРІН</w:t>
      </w:r>
    </w:p>
    <w:p w:rsidR="00FD0C91" w:rsidRDefault="00FD0C91" w:rsidP="00FD0C91">
      <w:pPr>
        <w:keepNext/>
        <w:pageBreakBefore/>
        <w:widowControl w:val="0"/>
        <w:spacing w:after="0" w:line="240" w:lineRule="auto"/>
        <w:jc w:val="right"/>
      </w:pPr>
      <w:r>
        <w:rPr>
          <w:rFonts w:ascii="Times New Roman" w:hAnsi="Times New Roman" w:cs="Times New Roman"/>
          <w:b/>
          <w:bCs/>
          <w:sz w:val="24"/>
          <w:szCs w:val="24"/>
          <w:lang w:val="uk-UA"/>
        </w:rPr>
        <w:lastRenderedPageBreak/>
        <w:t xml:space="preserve">Додаток № 1 </w:t>
      </w:r>
    </w:p>
    <w:p w:rsidR="00FD0C91" w:rsidRDefault="00FD0C91" w:rsidP="00FD0C91">
      <w:pPr>
        <w:keepNext/>
        <w:widowControl w:val="0"/>
        <w:spacing w:after="0" w:line="240" w:lineRule="auto"/>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до договору </w:t>
      </w:r>
    </w:p>
    <w:p w:rsidR="00FD0C91" w:rsidRDefault="00FD0C91" w:rsidP="00FD0C91">
      <w:pPr>
        <w:keepNext/>
        <w:widowControl w:val="0"/>
        <w:spacing w:after="0" w:line="240" w:lineRule="auto"/>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 _______ від</w:t>
      </w:r>
    </w:p>
    <w:p w:rsidR="00FD0C91" w:rsidRDefault="00FD0C91" w:rsidP="00FD0C91">
      <w:pPr>
        <w:keepNext/>
        <w:widowControl w:val="0"/>
        <w:spacing w:after="0" w:line="240" w:lineRule="auto"/>
        <w:jc w:val="right"/>
      </w:pPr>
      <w:r>
        <w:rPr>
          <w:rFonts w:ascii="Times New Roman" w:hAnsi="Times New Roman" w:cs="Times New Roman"/>
          <w:b/>
          <w:bCs/>
          <w:sz w:val="24"/>
          <w:szCs w:val="24"/>
          <w:lang w:val="uk-UA"/>
        </w:rPr>
        <w:t xml:space="preserve"> «___»__________2023 р.</w:t>
      </w:r>
    </w:p>
    <w:p w:rsidR="00FD0C91" w:rsidRDefault="00FD0C91" w:rsidP="00FD0C91">
      <w:pPr>
        <w:widowControl w:val="0"/>
        <w:spacing w:after="0" w:line="240" w:lineRule="auto"/>
        <w:jc w:val="right"/>
        <w:rPr>
          <w:lang w:val="uk-UA"/>
        </w:rPr>
      </w:pPr>
    </w:p>
    <w:p w:rsidR="00FD0C91" w:rsidRDefault="00FD0C91" w:rsidP="00FD0C91">
      <w:pPr>
        <w:widowControl w:val="0"/>
        <w:spacing w:after="0" w:line="240" w:lineRule="auto"/>
        <w:jc w:val="right"/>
        <w:rPr>
          <w:rFonts w:ascii="Times New Roman" w:hAnsi="Times New Roman" w:cs="Times New Roman"/>
          <w:b/>
          <w:bCs/>
          <w:sz w:val="24"/>
          <w:szCs w:val="24"/>
          <w:lang w:val="uk-UA"/>
        </w:rPr>
      </w:pPr>
    </w:p>
    <w:p w:rsidR="00FD0C91" w:rsidRDefault="00FD0C91" w:rsidP="00FD0C91">
      <w:pPr>
        <w:keepNext/>
        <w:widowControl w:val="0"/>
        <w:spacing w:after="0" w:line="240" w:lineRule="auto"/>
        <w:jc w:val="center"/>
      </w:pPr>
      <w:r>
        <w:rPr>
          <w:rFonts w:ascii="Times New Roman" w:hAnsi="Times New Roman" w:cs="Times New Roman"/>
          <w:b/>
          <w:bCs/>
          <w:sz w:val="24"/>
          <w:szCs w:val="24"/>
          <w:lang w:val="uk-UA"/>
        </w:rPr>
        <w:t>СПЕЦИФІКАЦІЯ</w:t>
      </w:r>
    </w:p>
    <w:p w:rsidR="00FD0C91" w:rsidRDefault="00FD0C91" w:rsidP="00FD0C91">
      <w:pPr>
        <w:spacing w:after="0" w:line="240" w:lineRule="auto"/>
        <w:jc w:val="center"/>
        <w:rPr>
          <w:rFonts w:ascii="Times New Roman" w:hAnsi="Times New Roman" w:cs="Times New Roman"/>
          <w:sz w:val="24"/>
          <w:szCs w:val="24"/>
          <w:lang w:val="uk-UA"/>
        </w:rPr>
      </w:pPr>
    </w:p>
    <w:p w:rsidR="00FD0C91" w:rsidRDefault="00FD0C91" w:rsidP="00FD0C91">
      <w:pPr>
        <w:spacing w:after="0" w:line="240" w:lineRule="auto"/>
        <w:jc w:val="both"/>
        <w:rPr>
          <w:rFonts w:ascii="Times New Roman" w:hAnsi="Times New Roman" w:cs="Times New Roman"/>
          <w:sz w:val="24"/>
          <w:szCs w:val="24"/>
          <w:lang w:val="uk-UA"/>
        </w:rPr>
      </w:pPr>
    </w:p>
    <w:tbl>
      <w:tblPr>
        <w:tblW w:w="0" w:type="auto"/>
        <w:jc w:val="center"/>
        <w:tblLayout w:type="fixed"/>
        <w:tblLook w:val="0000" w:firstRow="0" w:lastRow="0" w:firstColumn="0" w:lastColumn="0" w:noHBand="0" w:noVBand="0"/>
      </w:tblPr>
      <w:tblGrid>
        <w:gridCol w:w="389"/>
        <w:gridCol w:w="4035"/>
        <w:gridCol w:w="1125"/>
        <w:gridCol w:w="751"/>
        <w:gridCol w:w="839"/>
        <w:gridCol w:w="1305"/>
        <w:gridCol w:w="1365"/>
      </w:tblGrid>
      <w:tr w:rsidR="00FD0C91" w:rsidTr="00957B2D">
        <w:trPr>
          <w:trHeight w:val="267"/>
          <w:jc w:val="center"/>
        </w:trPr>
        <w:tc>
          <w:tcPr>
            <w:tcW w:w="389" w:type="dxa"/>
            <w:tcBorders>
              <w:top w:val="single" w:sz="4" w:space="0" w:color="000000"/>
              <w:left w:val="single" w:sz="4" w:space="0" w:color="000000"/>
              <w:bottom w:val="single" w:sz="4" w:space="0" w:color="000000"/>
            </w:tcBorders>
            <w:shd w:val="clear" w:color="auto" w:fill="auto"/>
          </w:tcPr>
          <w:p w:rsidR="00FD0C91" w:rsidRDefault="00FD0C91" w:rsidP="00957B2D">
            <w:pPr>
              <w:widowControl w:val="0"/>
              <w:tabs>
                <w:tab w:val="left" w:pos="540"/>
              </w:tabs>
              <w:snapToGrid w:val="0"/>
              <w:spacing w:after="0" w:line="240" w:lineRule="auto"/>
              <w:jc w:val="center"/>
              <w:rPr>
                <w:rFonts w:ascii="Times New Roman" w:hAnsi="Times New Roman" w:cs="Times New Roman"/>
                <w:b/>
                <w:bCs/>
                <w:sz w:val="24"/>
                <w:szCs w:val="24"/>
                <w:lang w:eastAsia="ru-RU"/>
              </w:rPr>
            </w:pPr>
            <w:bookmarkStart w:id="18" w:name="_Hlk121401315"/>
            <w:bookmarkEnd w:id="18"/>
          </w:p>
          <w:p w:rsidR="00FD0C91" w:rsidRDefault="00FD0C91" w:rsidP="00957B2D">
            <w:pPr>
              <w:widowControl w:val="0"/>
              <w:tabs>
                <w:tab w:val="left" w:pos="540"/>
              </w:tabs>
              <w:spacing w:after="0" w:line="240" w:lineRule="auto"/>
              <w:jc w:val="center"/>
            </w:pPr>
            <w:r>
              <w:rPr>
                <w:rFonts w:ascii="Times New Roman" w:hAnsi="Times New Roman" w:cs="Times New Roman"/>
                <w:b/>
                <w:bCs/>
                <w:sz w:val="24"/>
                <w:szCs w:val="24"/>
                <w:lang w:eastAsia="ru-RU"/>
              </w:rPr>
              <w:t xml:space="preserve">№ </w:t>
            </w:r>
          </w:p>
        </w:tc>
        <w:tc>
          <w:tcPr>
            <w:tcW w:w="4035" w:type="dxa"/>
            <w:tcBorders>
              <w:top w:val="single" w:sz="4" w:space="0" w:color="000000"/>
              <w:left w:val="single" w:sz="4" w:space="0" w:color="000000"/>
              <w:bottom w:val="single" w:sz="4" w:space="0" w:color="000000"/>
              <w:right w:val="single" w:sz="4" w:space="0" w:color="000000"/>
            </w:tcBorders>
            <w:shd w:val="clear" w:color="auto" w:fill="auto"/>
          </w:tcPr>
          <w:p w:rsidR="00FD0C91" w:rsidRDefault="00FD0C91" w:rsidP="00957B2D">
            <w:pPr>
              <w:widowControl w:val="0"/>
              <w:tabs>
                <w:tab w:val="left" w:pos="540"/>
              </w:tabs>
              <w:snapToGrid w:val="0"/>
              <w:spacing w:after="0" w:line="240" w:lineRule="auto"/>
              <w:jc w:val="center"/>
              <w:rPr>
                <w:rFonts w:ascii="Times New Roman" w:hAnsi="Times New Roman" w:cs="Times New Roman"/>
                <w:b/>
                <w:bCs/>
                <w:sz w:val="24"/>
                <w:szCs w:val="24"/>
                <w:lang w:eastAsia="ru-RU"/>
              </w:rPr>
            </w:pPr>
          </w:p>
          <w:p w:rsidR="00FD0C91" w:rsidRDefault="00FD0C91" w:rsidP="00957B2D">
            <w:pPr>
              <w:widowControl w:val="0"/>
              <w:tabs>
                <w:tab w:val="left" w:pos="540"/>
              </w:tabs>
              <w:spacing w:after="0" w:line="240" w:lineRule="auto"/>
              <w:jc w:val="center"/>
            </w:pPr>
            <w:proofErr w:type="spellStart"/>
            <w:r>
              <w:rPr>
                <w:rFonts w:ascii="Times New Roman" w:hAnsi="Times New Roman" w:cs="Times New Roman"/>
                <w:b/>
                <w:bCs/>
                <w:sz w:val="24"/>
                <w:szCs w:val="24"/>
                <w:lang w:eastAsia="ru-RU"/>
              </w:rPr>
              <w:t>Найменування</w:t>
            </w:r>
            <w:proofErr w:type="spellEnd"/>
            <w:r>
              <w:rPr>
                <w:rFonts w:ascii="Times New Roman" w:hAnsi="Times New Roman" w:cs="Times New Roman"/>
                <w:b/>
                <w:bCs/>
                <w:sz w:val="24"/>
                <w:szCs w:val="24"/>
                <w:lang w:eastAsia="ru-RU"/>
              </w:rPr>
              <w:t xml:space="preserve"> </w:t>
            </w:r>
          </w:p>
          <w:p w:rsidR="00FD0C91" w:rsidRDefault="00FD0C91" w:rsidP="00957B2D">
            <w:pPr>
              <w:widowControl w:val="0"/>
              <w:tabs>
                <w:tab w:val="left" w:pos="540"/>
              </w:tabs>
              <w:spacing w:after="0" w:line="240" w:lineRule="auto"/>
              <w:jc w:val="center"/>
            </w:pPr>
            <w:r>
              <w:rPr>
                <w:rFonts w:ascii="Times New Roman" w:hAnsi="Times New Roman" w:cs="Times New Roman"/>
                <w:b/>
                <w:bCs/>
                <w:sz w:val="24"/>
                <w:szCs w:val="24"/>
                <w:lang w:eastAsia="ru-RU"/>
              </w:rPr>
              <w:t>товару</w:t>
            </w:r>
          </w:p>
        </w:tc>
        <w:tc>
          <w:tcPr>
            <w:tcW w:w="1125" w:type="dxa"/>
            <w:tcBorders>
              <w:top w:val="single" w:sz="4" w:space="0" w:color="000000"/>
              <w:left w:val="single" w:sz="4" w:space="0" w:color="000000"/>
              <w:bottom w:val="single" w:sz="4" w:space="0" w:color="000000"/>
            </w:tcBorders>
            <w:shd w:val="clear" w:color="auto" w:fill="auto"/>
          </w:tcPr>
          <w:p w:rsidR="00FD0C91" w:rsidRDefault="00FD0C91" w:rsidP="00957B2D">
            <w:pPr>
              <w:widowControl w:val="0"/>
              <w:suppressAutoHyphens w:val="0"/>
              <w:spacing w:after="0" w:line="240" w:lineRule="auto"/>
              <w:jc w:val="center"/>
            </w:pPr>
            <w:proofErr w:type="spellStart"/>
            <w:proofErr w:type="gramStart"/>
            <w:r>
              <w:rPr>
                <w:rFonts w:ascii="Times New Roman" w:hAnsi="Times New Roman" w:cs="Times New Roman"/>
                <w:b/>
                <w:bCs/>
              </w:rPr>
              <w:t>Країна</w:t>
            </w:r>
            <w:proofErr w:type="spellEnd"/>
            <w:proofErr w:type="gramEnd"/>
            <w:r>
              <w:rPr>
                <w:rFonts w:ascii="Times New Roman" w:hAnsi="Times New Roman" w:cs="Times New Roman"/>
                <w:b/>
                <w:bCs/>
              </w:rPr>
              <w:t xml:space="preserve"> </w:t>
            </w:r>
            <w:proofErr w:type="spellStart"/>
            <w:r>
              <w:rPr>
                <w:rFonts w:ascii="Times New Roman" w:hAnsi="Times New Roman" w:cs="Times New Roman"/>
                <w:b/>
                <w:bCs/>
              </w:rPr>
              <w:t>походження</w:t>
            </w:r>
            <w:proofErr w:type="spellEnd"/>
          </w:p>
          <w:p w:rsidR="00FD0C91" w:rsidRDefault="00FD0C91" w:rsidP="00957B2D">
            <w:pPr>
              <w:widowControl w:val="0"/>
              <w:tabs>
                <w:tab w:val="left" w:pos="540"/>
              </w:tabs>
              <w:spacing w:after="0" w:line="240" w:lineRule="auto"/>
              <w:jc w:val="center"/>
              <w:rPr>
                <w:rFonts w:ascii="Times New Roman" w:hAnsi="Times New Roman" w:cs="Times New Roman"/>
                <w:b/>
                <w:bCs/>
              </w:rPr>
            </w:pPr>
          </w:p>
        </w:tc>
        <w:tc>
          <w:tcPr>
            <w:tcW w:w="751" w:type="dxa"/>
            <w:tcBorders>
              <w:top w:val="single" w:sz="4" w:space="0" w:color="000000"/>
              <w:left w:val="single" w:sz="4" w:space="0" w:color="000000"/>
              <w:bottom w:val="single" w:sz="4" w:space="0" w:color="000000"/>
            </w:tcBorders>
            <w:shd w:val="clear" w:color="auto" w:fill="auto"/>
          </w:tcPr>
          <w:p w:rsidR="00FD0C91" w:rsidRDefault="00FD0C91" w:rsidP="00957B2D">
            <w:pPr>
              <w:widowControl w:val="0"/>
              <w:spacing w:after="0" w:line="240" w:lineRule="auto"/>
              <w:jc w:val="center"/>
            </w:pPr>
            <w:r>
              <w:rPr>
                <w:rFonts w:ascii="Times New Roman" w:hAnsi="Times New Roman" w:cs="Times New Roman"/>
                <w:b/>
                <w:bCs/>
                <w:sz w:val="24"/>
                <w:szCs w:val="24"/>
                <w:lang w:eastAsia="ru-RU"/>
              </w:rPr>
              <w:t>Од.</w:t>
            </w:r>
          </w:p>
          <w:p w:rsidR="00FD0C91" w:rsidRDefault="00FD0C91" w:rsidP="00957B2D">
            <w:pPr>
              <w:widowControl w:val="0"/>
              <w:tabs>
                <w:tab w:val="left" w:pos="540"/>
              </w:tabs>
              <w:spacing w:after="0" w:line="240" w:lineRule="auto"/>
              <w:jc w:val="center"/>
            </w:pPr>
            <w:proofErr w:type="spellStart"/>
            <w:r>
              <w:rPr>
                <w:rFonts w:ascii="Times New Roman" w:hAnsi="Times New Roman" w:cs="Times New Roman"/>
                <w:b/>
                <w:bCs/>
                <w:sz w:val="24"/>
                <w:szCs w:val="24"/>
                <w:lang w:eastAsia="ru-RU"/>
              </w:rPr>
              <w:t>вим</w:t>
            </w:r>
            <w:proofErr w:type="spellEnd"/>
            <w:r>
              <w:rPr>
                <w:rFonts w:ascii="Times New Roman" w:hAnsi="Times New Roman" w:cs="Times New Roman"/>
                <w:b/>
                <w:bCs/>
                <w:sz w:val="24"/>
                <w:szCs w:val="24"/>
                <w:lang w:eastAsia="ru-RU"/>
              </w:rPr>
              <w:t>.</w:t>
            </w:r>
          </w:p>
        </w:tc>
        <w:tc>
          <w:tcPr>
            <w:tcW w:w="839" w:type="dxa"/>
            <w:tcBorders>
              <w:top w:val="single" w:sz="4" w:space="0" w:color="000000"/>
              <w:left w:val="single" w:sz="4" w:space="0" w:color="000000"/>
              <w:bottom w:val="single" w:sz="4" w:space="0" w:color="000000"/>
            </w:tcBorders>
            <w:shd w:val="clear" w:color="auto" w:fill="auto"/>
          </w:tcPr>
          <w:p w:rsidR="00FD0C91" w:rsidRDefault="00FD0C91" w:rsidP="00957B2D">
            <w:pPr>
              <w:widowControl w:val="0"/>
              <w:tabs>
                <w:tab w:val="left" w:pos="540"/>
              </w:tabs>
              <w:spacing w:after="0" w:line="240" w:lineRule="auto"/>
              <w:jc w:val="center"/>
            </w:pPr>
            <w:proofErr w:type="spellStart"/>
            <w:r>
              <w:rPr>
                <w:rFonts w:ascii="Times New Roman" w:hAnsi="Times New Roman" w:cs="Times New Roman"/>
                <w:b/>
                <w:bCs/>
                <w:sz w:val="24"/>
                <w:szCs w:val="24"/>
                <w:lang w:eastAsia="ru-RU"/>
              </w:rPr>
              <w:t>Кіль-кість</w:t>
            </w:r>
            <w:proofErr w:type="spellEnd"/>
          </w:p>
        </w:tc>
        <w:tc>
          <w:tcPr>
            <w:tcW w:w="1305" w:type="dxa"/>
            <w:tcBorders>
              <w:top w:val="single" w:sz="4" w:space="0" w:color="000000"/>
              <w:left w:val="single" w:sz="4" w:space="0" w:color="000000"/>
              <w:bottom w:val="single" w:sz="4" w:space="0" w:color="000000"/>
            </w:tcBorders>
            <w:shd w:val="clear" w:color="auto" w:fill="auto"/>
          </w:tcPr>
          <w:p w:rsidR="00FD0C91" w:rsidRDefault="00FD0C91" w:rsidP="00957B2D">
            <w:pPr>
              <w:widowControl w:val="0"/>
              <w:tabs>
                <w:tab w:val="left" w:pos="540"/>
              </w:tabs>
              <w:spacing w:after="0" w:line="240" w:lineRule="auto"/>
              <w:jc w:val="center"/>
            </w:pPr>
            <w:proofErr w:type="spellStart"/>
            <w:proofErr w:type="gramStart"/>
            <w:r>
              <w:rPr>
                <w:rFonts w:ascii="Times New Roman" w:hAnsi="Times New Roman" w:cs="Times New Roman"/>
                <w:b/>
                <w:bCs/>
                <w:sz w:val="24"/>
                <w:szCs w:val="24"/>
                <w:lang w:eastAsia="ru-RU"/>
              </w:rPr>
              <w:t>Ц</w:t>
            </w:r>
            <w:proofErr w:type="gramEnd"/>
            <w:r>
              <w:rPr>
                <w:rFonts w:ascii="Times New Roman" w:hAnsi="Times New Roman" w:cs="Times New Roman"/>
                <w:b/>
                <w:bCs/>
                <w:sz w:val="24"/>
                <w:szCs w:val="24"/>
                <w:lang w:eastAsia="ru-RU"/>
              </w:rPr>
              <w:t>іна</w:t>
            </w:r>
            <w:proofErr w:type="spellEnd"/>
            <w:r>
              <w:rPr>
                <w:rFonts w:ascii="Times New Roman" w:hAnsi="Times New Roman" w:cs="Times New Roman"/>
                <w:b/>
                <w:bCs/>
                <w:sz w:val="24"/>
                <w:szCs w:val="24"/>
                <w:lang w:eastAsia="ru-RU"/>
              </w:rPr>
              <w:t xml:space="preserve"> за од, без ПДВ, грн. </w:t>
            </w: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rsidR="00FD0C91" w:rsidRDefault="00FD0C91" w:rsidP="00957B2D">
            <w:pPr>
              <w:widowControl w:val="0"/>
              <w:tabs>
                <w:tab w:val="left" w:pos="540"/>
              </w:tabs>
              <w:spacing w:after="0" w:line="240" w:lineRule="auto"/>
              <w:jc w:val="center"/>
            </w:pPr>
            <w:proofErr w:type="spellStart"/>
            <w:r>
              <w:rPr>
                <w:rFonts w:ascii="Times New Roman" w:hAnsi="Times New Roman" w:cs="Times New Roman"/>
                <w:b/>
                <w:bCs/>
                <w:sz w:val="24"/>
                <w:szCs w:val="24"/>
                <w:lang w:eastAsia="ru-RU"/>
              </w:rPr>
              <w:t>Загальна</w:t>
            </w:r>
            <w:proofErr w:type="spellEnd"/>
            <w:r>
              <w:rPr>
                <w:rFonts w:ascii="Times New Roman" w:hAnsi="Times New Roman" w:cs="Times New Roman"/>
                <w:b/>
                <w:bCs/>
                <w:sz w:val="24"/>
                <w:szCs w:val="24"/>
                <w:lang w:eastAsia="ru-RU"/>
              </w:rPr>
              <w:t xml:space="preserve"> сума без ПДВ, грн. </w:t>
            </w:r>
          </w:p>
        </w:tc>
      </w:tr>
      <w:tr w:rsidR="00FD0C91" w:rsidTr="00957B2D">
        <w:trPr>
          <w:trHeight w:val="255"/>
          <w:jc w:val="center"/>
        </w:trPr>
        <w:tc>
          <w:tcPr>
            <w:tcW w:w="389" w:type="dxa"/>
            <w:tcBorders>
              <w:top w:val="single" w:sz="4" w:space="0" w:color="000000"/>
              <w:left w:val="single" w:sz="4" w:space="0" w:color="000000"/>
              <w:bottom w:val="single" w:sz="4" w:space="0" w:color="000000"/>
            </w:tcBorders>
            <w:shd w:val="clear" w:color="auto" w:fill="auto"/>
          </w:tcPr>
          <w:p w:rsidR="00FD0C91" w:rsidRPr="0018708B" w:rsidRDefault="00FD0C91" w:rsidP="00957B2D">
            <w:pPr>
              <w:widowControl w:val="0"/>
              <w:tabs>
                <w:tab w:val="left" w:pos="540"/>
              </w:tabs>
              <w:snapToGrid w:val="0"/>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w:t>
            </w:r>
          </w:p>
        </w:tc>
        <w:tc>
          <w:tcPr>
            <w:tcW w:w="4035" w:type="dxa"/>
            <w:tcBorders>
              <w:top w:val="single" w:sz="4" w:space="0" w:color="000000"/>
              <w:left w:val="single" w:sz="4" w:space="0" w:color="000000"/>
              <w:bottom w:val="single" w:sz="4" w:space="0" w:color="000000"/>
              <w:right w:val="single" w:sz="4" w:space="0" w:color="000000"/>
            </w:tcBorders>
            <w:shd w:val="clear" w:color="auto" w:fill="auto"/>
          </w:tcPr>
          <w:p w:rsidR="00FD0C91" w:rsidRDefault="00FD0C91" w:rsidP="00957B2D">
            <w:pPr>
              <w:widowControl w:val="0"/>
              <w:tabs>
                <w:tab w:val="left" w:pos="540"/>
              </w:tabs>
              <w:snapToGrid w:val="0"/>
              <w:spacing w:after="0" w:line="240" w:lineRule="auto"/>
              <w:jc w:val="center"/>
              <w:rPr>
                <w:rFonts w:ascii="Times New Roman" w:hAnsi="Times New Roman" w:cs="Times New Roman"/>
                <w:sz w:val="24"/>
                <w:szCs w:val="24"/>
                <w:lang w:eastAsia="ru-RU"/>
              </w:rPr>
            </w:pPr>
          </w:p>
        </w:tc>
        <w:tc>
          <w:tcPr>
            <w:tcW w:w="1125" w:type="dxa"/>
            <w:tcBorders>
              <w:top w:val="single" w:sz="4" w:space="0" w:color="000000"/>
              <w:left w:val="single" w:sz="4" w:space="0" w:color="000000"/>
              <w:bottom w:val="single" w:sz="4" w:space="0" w:color="000000"/>
            </w:tcBorders>
            <w:shd w:val="clear" w:color="auto" w:fill="auto"/>
          </w:tcPr>
          <w:p w:rsidR="00FD0C91" w:rsidRDefault="00FD0C91" w:rsidP="00957B2D">
            <w:pPr>
              <w:widowControl w:val="0"/>
              <w:tabs>
                <w:tab w:val="left" w:pos="540"/>
              </w:tabs>
              <w:snapToGrid w:val="0"/>
              <w:spacing w:after="0" w:line="240" w:lineRule="auto"/>
              <w:jc w:val="center"/>
              <w:rPr>
                <w:rFonts w:ascii="Times New Roman" w:hAnsi="Times New Roman" w:cs="Times New Roman"/>
                <w:sz w:val="24"/>
                <w:szCs w:val="24"/>
                <w:lang w:eastAsia="ru-RU"/>
              </w:rPr>
            </w:pPr>
          </w:p>
        </w:tc>
        <w:tc>
          <w:tcPr>
            <w:tcW w:w="751" w:type="dxa"/>
            <w:tcBorders>
              <w:top w:val="single" w:sz="4" w:space="0" w:color="000000"/>
              <w:left w:val="single" w:sz="4" w:space="0" w:color="000000"/>
              <w:bottom w:val="single" w:sz="4" w:space="0" w:color="000000"/>
            </w:tcBorders>
            <w:shd w:val="clear" w:color="auto" w:fill="auto"/>
          </w:tcPr>
          <w:p w:rsidR="00FD0C91" w:rsidRPr="0018708B" w:rsidRDefault="00FD0C91" w:rsidP="00957B2D">
            <w:pPr>
              <w:widowControl w:val="0"/>
              <w:tabs>
                <w:tab w:val="left" w:pos="540"/>
              </w:tabs>
              <w:snapToGrid w:val="0"/>
              <w:spacing w:after="0" w:line="240" w:lineRule="auto"/>
              <w:rPr>
                <w:rFonts w:ascii="Times New Roman" w:hAnsi="Times New Roman" w:cs="Times New Roman"/>
                <w:sz w:val="24"/>
                <w:szCs w:val="24"/>
                <w:lang w:val="uk-UA" w:eastAsia="ru-RU"/>
              </w:rPr>
            </w:pPr>
          </w:p>
        </w:tc>
        <w:tc>
          <w:tcPr>
            <w:tcW w:w="839" w:type="dxa"/>
            <w:tcBorders>
              <w:top w:val="single" w:sz="4" w:space="0" w:color="000000"/>
              <w:left w:val="single" w:sz="4" w:space="0" w:color="000000"/>
              <w:bottom w:val="single" w:sz="4" w:space="0" w:color="000000"/>
            </w:tcBorders>
            <w:shd w:val="clear" w:color="auto" w:fill="auto"/>
          </w:tcPr>
          <w:p w:rsidR="00FD0C91" w:rsidRDefault="00FD0C91" w:rsidP="00957B2D">
            <w:pPr>
              <w:widowControl w:val="0"/>
              <w:tabs>
                <w:tab w:val="left" w:pos="540"/>
              </w:tabs>
              <w:snapToGrid w:val="0"/>
              <w:spacing w:after="0" w:line="240" w:lineRule="auto"/>
              <w:jc w:val="center"/>
              <w:rPr>
                <w:rFonts w:ascii="Times New Roman" w:hAnsi="Times New Roman" w:cs="Times New Roman"/>
                <w:sz w:val="24"/>
                <w:szCs w:val="24"/>
                <w:lang w:eastAsia="ru-RU"/>
              </w:rPr>
            </w:pPr>
          </w:p>
        </w:tc>
        <w:tc>
          <w:tcPr>
            <w:tcW w:w="1305" w:type="dxa"/>
            <w:tcBorders>
              <w:top w:val="single" w:sz="4" w:space="0" w:color="000000"/>
              <w:left w:val="single" w:sz="4" w:space="0" w:color="000000"/>
              <w:bottom w:val="single" w:sz="4" w:space="0" w:color="000000"/>
            </w:tcBorders>
            <w:shd w:val="clear" w:color="auto" w:fill="auto"/>
          </w:tcPr>
          <w:p w:rsidR="00FD0C91" w:rsidRDefault="00FD0C91" w:rsidP="00957B2D">
            <w:pPr>
              <w:widowControl w:val="0"/>
              <w:tabs>
                <w:tab w:val="left" w:pos="540"/>
              </w:tabs>
              <w:snapToGrid w:val="0"/>
              <w:spacing w:after="0" w:line="240" w:lineRule="auto"/>
              <w:jc w:val="center"/>
              <w:rPr>
                <w:rFonts w:ascii="Times New Roman" w:hAnsi="Times New Roman" w:cs="Times New Roman"/>
                <w:sz w:val="24"/>
                <w:szCs w:val="24"/>
                <w:lang w:eastAsia="ru-RU"/>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rsidR="00FD0C91" w:rsidRDefault="00FD0C91" w:rsidP="00957B2D">
            <w:pPr>
              <w:widowControl w:val="0"/>
              <w:tabs>
                <w:tab w:val="left" w:pos="540"/>
              </w:tabs>
              <w:snapToGrid w:val="0"/>
              <w:spacing w:after="0" w:line="240" w:lineRule="auto"/>
              <w:jc w:val="center"/>
              <w:rPr>
                <w:rFonts w:ascii="Times New Roman" w:hAnsi="Times New Roman" w:cs="Times New Roman"/>
                <w:sz w:val="24"/>
                <w:szCs w:val="24"/>
              </w:rPr>
            </w:pPr>
          </w:p>
        </w:tc>
      </w:tr>
      <w:tr w:rsidR="00FD0C91" w:rsidTr="00957B2D">
        <w:trPr>
          <w:trHeight w:val="255"/>
          <w:jc w:val="center"/>
        </w:trPr>
        <w:tc>
          <w:tcPr>
            <w:tcW w:w="389" w:type="dxa"/>
            <w:tcBorders>
              <w:top w:val="single" w:sz="4" w:space="0" w:color="000000"/>
              <w:left w:val="single" w:sz="4" w:space="0" w:color="000000"/>
              <w:bottom w:val="single" w:sz="4" w:space="0" w:color="000000"/>
            </w:tcBorders>
            <w:shd w:val="clear" w:color="auto" w:fill="auto"/>
          </w:tcPr>
          <w:p w:rsidR="00FD0C91" w:rsidRDefault="00FD0C91" w:rsidP="00957B2D">
            <w:pPr>
              <w:widowControl w:val="0"/>
              <w:tabs>
                <w:tab w:val="left" w:pos="540"/>
              </w:tabs>
              <w:snapToGrid w:val="0"/>
              <w:spacing w:after="0" w:line="240" w:lineRule="auto"/>
              <w:jc w:val="center"/>
              <w:rPr>
                <w:rFonts w:ascii="Times New Roman" w:hAnsi="Times New Roman" w:cs="Times New Roman"/>
                <w:sz w:val="24"/>
                <w:szCs w:val="24"/>
              </w:rPr>
            </w:pPr>
          </w:p>
        </w:tc>
        <w:tc>
          <w:tcPr>
            <w:tcW w:w="4035" w:type="dxa"/>
            <w:tcBorders>
              <w:top w:val="single" w:sz="4" w:space="0" w:color="000000"/>
              <w:left w:val="single" w:sz="4" w:space="0" w:color="000000"/>
              <w:bottom w:val="single" w:sz="4" w:space="0" w:color="000000"/>
              <w:right w:val="single" w:sz="4" w:space="0" w:color="000000"/>
            </w:tcBorders>
            <w:shd w:val="clear" w:color="auto" w:fill="auto"/>
          </w:tcPr>
          <w:p w:rsidR="00FD0C91" w:rsidRDefault="00FD0C91" w:rsidP="00957B2D">
            <w:pPr>
              <w:widowControl w:val="0"/>
              <w:tabs>
                <w:tab w:val="left" w:pos="540"/>
              </w:tabs>
              <w:snapToGrid w:val="0"/>
              <w:spacing w:after="0" w:line="240" w:lineRule="auto"/>
              <w:jc w:val="center"/>
              <w:rPr>
                <w:rFonts w:ascii="Times New Roman" w:hAnsi="Times New Roman" w:cs="Times New Roman"/>
                <w:sz w:val="24"/>
                <w:szCs w:val="24"/>
              </w:rPr>
            </w:pPr>
          </w:p>
        </w:tc>
        <w:tc>
          <w:tcPr>
            <w:tcW w:w="1125" w:type="dxa"/>
            <w:tcBorders>
              <w:top w:val="single" w:sz="4" w:space="0" w:color="000000"/>
              <w:left w:val="single" w:sz="4" w:space="0" w:color="000000"/>
              <w:bottom w:val="single" w:sz="4" w:space="0" w:color="000000"/>
            </w:tcBorders>
            <w:shd w:val="clear" w:color="auto" w:fill="auto"/>
          </w:tcPr>
          <w:p w:rsidR="00FD0C91" w:rsidRDefault="00FD0C91" w:rsidP="00957B2D">
            <w:pPr>
              <w:widowControl w:val="0"/>
              <w:tabs>
                <w:tab w:val="left" w:pos="540"/>
              </w:tabs>
              <w:snapToGrid w:val="0"/>
              <w:spacing w:after="0" w:line="240" w:lineRule="auto"/>
              <w:jc w:val="center"/>
              <w:rPr>
                <w:rFonts w:ascii="Times New Roman" w:hAnsi="Times New Roman" w:cs="Times New Roman"/>
                <w:sz w:val="24"/>
                <w:szCs w:val="24"/>
              </w:rPr>
            </w:pPr>
          </w:p>
        </w:tc>
        <w:tc>
          <w:tcPr>
            <w:tcW w:w="751" w:type="dxa"/>
            <w:tcBorders>
              <w:top w:val="single" w:sz="4" w:space="0" w:color="000000"/>
              <w:left w:val="single" w:sz="4" w:space="0" w:color="000000"/>
              <w:bottom w:val="single" w:sz="4" w:space="0" w:color="000000"/>
            </w:tcBorders>
            <w:shd w:val="clear" w:color="auto" w:fill="auto"/>
          </w:tcPr>
          <w:p w:rsidR="00FD0C91" w:rsidRDefault="00FD0C91" w:rsidP="00957B2D">
            <w:pPr>
              <w:widowControl w:val="0"/>
              <w:tabs>
                <w:tab w:val="left" w:pos="540"/>
              </w:tabs>
              <w:snapToGrid w:val="0"/>
              <w:spacing w:after="0" w:line="240" w:lineRule="auto"/>
              <w:jc w:val="center"/>
              <w:rPr>
                <w:rFonts w:ascii="Times New Roman" w:hAnsi="Times New Roman" w:cs="Times New Roman"/>
                <w:sz w:val="24"/>
                <w:szCs w:val="24"/>
              </w:rPr>
            </w:pPr>
          </w:p>
        </w:tc>
        <w:tc>
          <w:tcPr>
            <w:tcW w:w="839" w:type="dxa"/>
            <w:tcBorders>
              <w:top w:val="single" w:sz="4" w:space="0" w:color="000000"/>
              <w:left w:val="single" w:sz="4" w:space="0" w:color="000000"/>
              <w:bottom w:val="single" w:sz="4" w:space="0" w:color="000000"/>
            </w:tcBorders>
            <w:shd w:val="clear" w:color="auto" w:fill="auto"/>
          </w:tcPr>
          <w:p w:rsidR="00FD0C91" w:rsidRDefault="00FD0C91" w:rsidP="00957B2D">
            <w:pPr>
              <w:widowControl w:val="0"/>
              <w:tabs>
                <w:tab w:val="left" w:pos="540"/>
              </w:tabs>
              <w:snapToGrid w:val="0"/>
              <w:spacing w:after="0" w:line="240" w:lineRule="auto"/>
              <w:jc w:val="center"/>
              <w:rPr>
                <w:rFonts w:ascii="Times New Roman" w:hAnsi="Times New Roman" w:cs="Times New Roman"/>
                <w:sz w:val="24"/>
                <w:szCs w:val="24"/>
              </w:rPr>
            </w:pPr>
          </w:p>
        </w:tc>
        <w:tc>
          <w:tcPr>
            <w:tcW w:w="1305" w:type="dxa"/>
            <w:tcBorders>
              <w:top w:val="single" w:sz="4" w:space="0" w:color="000000"/>
              <w:left w:val="single" w:sz="4" w:space="0" w:color="000000"/>
              <w:bottom w:val="single" w:sz="4" w:space="0" w:color="000000"/>
            </w:tcBorders>
            <w:shd w:val="clear" w:color="auto" w:fill="auto"/>
          </w:tcPr>
          <w:p w:rsidR="00FD0C91" w:rsidRDefault="00FD0C91" w:rsidP="00957B2D">
            <w:pPr>
              <w:widowControl w:val="0"/>
              <w:tabs>
                <w:tab w:val="left" w:pos="540"/>
              </w:tabs>
              <w:snapToGrid w:val="0"/>
              <w:spacing w:after="0" w:line="240" w:lineRule="auto"/>
              <w:jc w:val="center"/>
              <w:rPr>
                <w:rFonts w:ascii="Times New Roman" w:hAnsi="Times New Roman" w:cs="Times New Roman"/>
                <w:sz w:val="24"/>
                <w:szCs w:val="24"/>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rsidR="00FD0C91" w:rsidRDefault="00FD0C91" w:rsidP="00957B2D">
            <w:pPr>
              <w:widowControl w:val="0"/>
              <w:tabs>
                <w:tab w:val="left" w:pos="540"/>
              </w:tabs>
              <w:snapToGrid w:val="0"/>
              <w:spacing w:after="0" w:line="240" w:lineRule="auto"/>
              <w:jc w:val="center"/>
              <w:rPr>
                <w:rFonts w:ascii="Times New Roman" w:hAnsi="Times New Roman" w:cs="Times New Roman"/>
                <w:sz w:val="24"/>
                <w:szCs w:val="24"/>
              </w:rPr>
            </w:pPr>
          </w:p>
        </w:tc>
      </w:tr>
      <w:tr w:rsidR="00FD0C91" w:rsidTr="00957B2D">
        <w:trPr>
          <w:trHeight w:val="255"/>
          <w:jc w:val="center"/>
        </w:trPr>
        <w:tc>
          <w:tcPr>
            <w:tcW w:w="389" w:type="dxa"/>
            <w:tcBorders>
              <w:top w:val="single" w:sz="4" w:space="0" w:color="000000"/>
              <w:left w:val="single" w:sz="4" w:space="0" w:color="000000"/>
              <w:bottom w:val="single" w:sz="4" w:space="0" w:color="000000"/>
            </w:tcBorders>
            <w:shd w:val="clear" w:color="auto" w:fill="auto"/>
          </w:tcPr>
          <w:p w:rsidR="00FD0C91" w:rsidRDefault="00FD0C91" w:rsidP="00957B2D">
            <w:pPr>
              <w:widowControl w:val="0"/>
              <w:tabs>
                <w:tab w:val="left" w:pos="540"/>
              </w:tabs>
              <w:snapToGrid w:val="0"/>
              <w:spacing w:after="0" w:line="240" w:lineRule="auto"/>
              <w:jc w:val="center"/>
              <w:rPr>
                <w:rFonts w:ascii="Times New Roman" w:hAnsi="Times New Roman" w:cs="Times New Roman"/>
                <w:sz w:val="24"/>
                <w:szCs w:val="24"/>
              </w:rPr>
            </w:pPr>
          </w:p>
        </w:tc>
        <w:tc>
          <w:tcPr>
            <w:tcW w:w="4035" w:type="dxa"/>
            <w:tcBorders>
              <w:top w:val="single" w:sz="4" w:space="0" w:color="000000"/>
              <w:left w:val="single" w:sz="4" w:space="0" w:color="000000"/>
              <w:bottom w:val="single" w:sz="4" w:space="0" w:color="000000"/>
              <w:right w:val="single" w:sz="4" w:space="0" w:color="000000"/>
            </w:tcBorders>
            <w:shd w:val="clear" w:color="auto" w:fill="auto"/>
          </w:tcPr>
          <w:p w:rsidR="00FD0C91" w:rsidRDefault="00FD0C91" w:rsidP="00957B2D">
            <w:pPr>
              <w:widowControl w:val="0"/>
              <w:tabs>
                <w:tab w:val="left" w:pos="540"/>
              </w:tabs>
              <w:snapToGrid w:val="0"/>
              <w:spacing w:after="0" w:line="240" w:lineRule="auto"/>
              <w:jc w:val="center"/>
              <w:rPr>
                <w:rFonts w:ascii="Times New Roman" w:hAnsi="Times New Roman" w:cs="Times New Roman"/>
                <w:sz w:val="24"/>
                <w:szCs w:val="24"/>
              </w:rPr>
            </w:pPr>
          </w:p>
        </w:tc>
        <w:tc>
          <w:tcPr>
            <w:tcW w:w="1125" w:type="dxa"/>
            <w:tcBorders>
              <w:top w:val="single" w:sz="4" w:space="0" w:color="000000"/>
              <w:left w:val="single" w:sz="4" w:space="0" w:color="000000"/>
              <w:bottom w:val="single" w:sz="4" w:space="0" w:color="000000"/>
            </w:tcBorders>
            <w:shd w:val="clear" w:color="auto" w:fill="auto"/>
          </w:tcPr>
          <w:p w:rsidR="00FD0C91" w:rsidRDefault="00FD0C91" w:rsidP="00957B2D">
            <w:pPr>
              <w:widowControl w:val="0"/>
              <w:tabs>
                <w:tab w:val="left" w:pos="540"/>
              </w:tabs>
              <w:snapToGrid w:val="0"/>
              <w:spacing w:after="0" w:line="240" w:lineRule="auto"/>
              <w:jc w:val="center"/>
              <w:rPr>
                <w:rFonts w:ascii="Times New Roman" w:hAnsi="Times New Roman" w:cs="Times New Roman"/>
                <w:sz w:val="24"/>
                <w:szCs w:val="24"/>
              </w:rPr>
            </w:pPr>
          </w:p>
        </w:tc>
        <w:tc>
          <w:tcPr>
            <w:tcW w:w="751" w:type="dxa"/>
            <w:tcBorders>
              <w:top w:val="single" w:sz="4" w:space="0" w:color="000000"/>
              <w:left w:val="single" w:sz="4" w:space="0" w:color="000000"/>
              <w:bottom w:val="single" w:sz="4" w:space="0" w:color="000000"/>
            </w:tcBorders>
            <w:shd w:val="clear" w:color="auto" w:fill="auto"/>
          </w:tcPr>
          <w:p w:rsidR="00FD0C91" w:rsidRDefault="00FD0C91" w:rsidP="00957B2D">
            <w:pPr>
              <w:widowControl w:val="0"/>
              <w:tabs>
                <w:tab w:val="left" w:pos="540"/>
              </w:tabs>
              <w:snapToGrid w:val="0"/>
              <w:spacing w:after="0" w:line="240" w:lineRule="auto"/>
              <w:jc w:val="center"/>
              <w:rPr>
                <w:rFonts w:ascii="Times New Roman" w:hAnsi="Times New Roman" w:cs="Times New Roman"/>
                <w:sz w:val="24"/>
                <w:szCs w:val="24"/>
              </w:rPr>
            </w:pPr>
          </w:p>
        </w:tc>
        <w:tc>
          <w:tcPr>
            <w:tcW w:w="839" w:type="dxa"/>
            <w:tcBorders>
              <w:top w:val="single" w:sz="4" w:space="0" w:color="000000"/>
              <w:left w:val="single" w:sz="4" w:space="0" w:color="000000"/>
              <w:bottom w:val="single" w:sz="4" w:space="0" w:color="000000"/>
            </w:tcBorders>
            <w:shd w:val="clear" w:color="auto" w:fill="auto"/>
          </w:tcPr>
          <w:p w:rsidR="00FD0C91" w:rsidRDefault="00FD0C91" w:rsidP="00957B2D">
            <w:pPr>
              <w:widowControl w:val="0"/>
              <w:tabs>
                <w:tab w:val="left" w:pos="540"/>
              </w:tabs>
              <w:snapToGrid w:val="0"/>
              <w:spacing w:after="0" w:line="240" w:lineRule="auto"/>
              <w:jc w:val="center"/>
              <w:rPr>
                <w:rFonts w:ascii="Times New Roman" w:hAnsi="Times New Roman" w:cs="Times New Roman"/>
                <w:sz w:val="24"/>
                <w:szCs w:val="24"/>
              </w:rPr>
            </w:pPr>
          </w:p>
        </w:tc>
        <w:tc>
          <w:tcPr>
            <w:tcW w:w="1305" w:type="dxa"/>
            <w:tcBorders>
              <w:top w:val="single" w:sz="4" w:space="0" w:color="000000"/>
              <w:left w:val="single" w:sz="4" w:space="0" w:color="000000"/>
              <w:bottom w:val="single" w:sz="4" w:space="0" w:color="000000"/>
            </w:tcBorders>
            <w:shd w:val="clear" w:color="auto" w:fill="auto"/>
          </w:tcPr>
          <w:p w:rsidR="00FD0C91" w:rsidRDefault="00FD0C91" w:rsidP="00957B2D">
            <w:pPr>
              <w:widowControl w:val="0"/>
              <w:tabs>
                <w:tab w:val="left" w:pos="540"/>
              </w:tabs>
              <w:snapToGrid w:val="0"/>
              <w:spacing w:after="0" w:line="240" w:lineRule="auto"/>
              <w:jc w:val="center"/>
              <w:rPr>
                <w:rFonts w:ascii="Times New Roman" w:hAnsi="Times New Roman" w:cs="Times New Roman"/>
                <w:sz w:val="24"/>
                <w:szCs w:val="24"/>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rsidR="00FD0C91" w:rsidRDefault="00FD0C91" w:rsidP="00957B2D">
            <w:pPr>
              <w:widowControl w:val="0"/>
              <w:tabs>
                <w:tab w:val="left" w:pos="540"/>
              </w:tabs>
              <w:snapToGrid w:val="0"/>
              <w:spacing w:after="0" w:line="240" w:lineRule="auto"/>
              <w:jc w:val="center"/>
              <w:rPr>
                <w:rFonts w:ascii="Times New Roman" w:hAnsi="Times New Roman" w:cs="Times New Roman"/>
                <w:sz w:val="24"/>
                <w:szCs w:val="24"/>
              </w:rPr>
            </w:pPr>
          </w:p>
        </w:tc>
      </w:tr>
      <w:tr w:rsidR="00FD0C91" w:rsidTr="00957B2D">
        <w:trPr>
          <w:trHeight w:val="166"/>
          <w:jc w:val="center"/>
        </w:trPr>
        <w:tc>
          <w:tcPr>
            <w:tcW w:w="8444" w:type="dxa"/>
            <w:gridSpan w:val="6"/>
            <w:tcBorders>
              <w:left w:val="single" w:sz="4" w:space="0" w:color="000000"/>
              <w:bottom w:val="single" w:sz="4" w:space="0" w:color="000000"/>
            </w:tcBorders>
            <w:shd w:val="clear" w:color="auto" w:fill="auto"/>
          </w:tcPr>
          <w:p w:rsidR="00FD0C91" w:rsidRDefault="00FD0C91" w:rsidP="00957B2D">
            <w:pPr>
              <w:widowControl w:val="0"/>
              <w:spacing w:after="0" w:line="240" w:lineRule="auto"/>
              <w:jc w:val="right"/>
            </w:pPr>
            <w:proofErr w:type="spellStart"/>
            <w:r>
              <w:rPr>
                <w:rFonts w:ascii="Times New Roman" w:hAnsi="Times New Roman" w:cs="Times New Roman"/>
                <w:b/>
                <w:bCs/>
                <w:sz w:val="24"/>
                <w:szCs w:val="24"/>
                <w:lang w:eastAsia="ru-RU"/>
              </w:rPr>
              <w:t>Всього</w:t>
            </w:r>
            <w:proofErr w:type="spellEnd"/>
            <w:r>
              <w:rPr>
                <w:rFonts w:ascii="Times New Roman" w:hAnsi="Times New Roman" w:cs="Times New Roman"/>
                <w:b/>
                <w:bCs/>
                <w:sz w:val="24"/>
                <w:szCs w:val="24"/>
                <w:lang w:eastAsia="ru-RU"/>
              </w:rPr>
              <w:t xml:space="preserve"> без ПДВ </w:t>
            </w:r>
          </w:p>
        </w:tc>
        <w:tc>
          <w:tcPr>
            <w:tcW w:w="1365" w:type="dxa"/>
            <w:tcBorders>
              <w:left w:val="single" w:sz="4" w:space="0" w:color="000000"/>
              <w:bottom w:val="single" w:sz="4" w:space="0" w:color="000000"/>
              <w:right w:val="single" w:sz="4" w:space="0" w:color="000000"/>
            </w:tcBorders>
            <w:shd w:val="clear" w:color="auto" w:fill="auto"/>
          </w:tcPr>
          <w:p w:rsidR="00FD0C91" w:rsidRDefault="00FD0C91" w:rsidP="00957B2D">
            <w:pPr>
              <w:widowControl w:val="0"/>
              <w:tabs>
                <w:tab w:val="left" w:pos="540"/>
              </w:tabs>
              <w:snapToGrid w:val="0"/>
              <w:spacing w:after="0" w:line="240" w:lineRule="auto"/>
              <w:jc w:val="center"/>
              <w:rPr>
                <w:rFonts w:ascii="Times New Roman" w:hAnsi="Times New Roman" w:cs="Times New Roman"/>
                <w:sz w:val="24"/>
                <w:szCs w:val="24"/>
              </w:rPr>
            </w:pPr>
          </w:p>
        </w:tc>
      </w:tr>
      <w:tr w:rsidR="00FD0C91" w:rsidTr="00957B2D">
        <w:trPr>
          <w:trHeight w:val="255"/>
          <w:jc w:val="center"/>
        </w:trPr>
        <w:tc>
          <w:tcPr>
            <w:tcW w:w="8444" w:type="dxa"/>
            <w:gridSpan w:val="6"/>
            <w:tcBorders>
              <w:top w:val="single" w:sz="4" w:space="0" w:color="000000"/>
              <w:left w:val="single" w:sz="4" w:space="0" w:color="000000"/>
              <w:bottom w:val="single" w:sz="4" w:space="0" w:color="000000"/>
            </w:tcBorders>
            <w:shd w:val="clear" w:color="auto" w:fill="auto"/>
          </w:tcPr>
          <w:p w:rsidR="00FD0C91" w:rsidRDefault="00FD0C91" w:rsidP="00957B2D">
            <w:pPr>
              <w:widowControl w:val="0"/>
              <w:spacing w:after="0" w:line="240" w:lineRule="auto"/>
              <w:jc w:val="right"/>
            </w:pPr>
            <w:r>
              <w:rPr>
                <w:rFonts w:ascii="Times New Roman" w:hAnsi="Times New Roman" w:cs="Times New Roman"/>
                <w:b/>
                <w:bCs/>
                <w:sz w:val="24"/>
                <w:szCs w:val="24"/>
                <w:lang w:eastAsia="ru-RU"/>
              </w:rPr>
              <w:t>ПДВ</w:t>
            </w: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rsidR="00FD0C91" w:rsidRDefault="00FD0C91" w:rsidP="00957B2D">
            <w:pPr>
              <w:widowControl w:val="0"/>
              <w:tabs>
                <w:tab w:val="left" w:pos="540"/>
              </w:tabs>
              <w:snapToGrid w:val="0"/>
              <w:spacing w:after="0" w:line="240" w:lineRule="auto"/>
              <w:jc w:val="center"/>
              <w:rPr>
                <w:rFonts w:ascii="Times New Roman" w:hAnsi="Times New Roman" w:cs="Times New Roman"/>
                <w:b/>
                <w:bCs/>
                <w:sz w:val="24"/>
                <w:szCs w:val="24"/>
                <w:lang w:eastAsia="ru-RU"/>
              </w:rPr>
            </w:pPr>
          </w:p>
        </w:tc>
      </w:tr>
      <w:tr w:rsidR="00FD0C91" w:rsidTr="00957B2D">
        <w:trPr>
          <w:trHeight w:val="255"/>
          <w:jc w:val="center"/>
        </w:trPr>
        <w:tc>
          <w:tcPr>
            <w:tcW w:w="8444" w:type="dxa"/>
            <w:gridSpan w:val="6"/>
            <w:tcBorders>
              <w:top w:val="single" w:sz="4" w:space="0" w:color="000000"/>
              <w:left w:val="single" w:sz="4" w:space="0" w:color="000000"/>
              <w:bottom w:val="single" w:sz="4" w:space="0" w:color="000000"/>
            </w:tcBorders>
            <w:shd w:val="clear" w:color="auto" w:fill="auto"/>
          </w:tcPr>
          <w:p w:rsidR="00FD0C91" w:rsidRDefault="00FD0C91" w:rsidP="00957B2D">
            <w:pPr>
              <w:widowControl w:val="0"/>
              <w:spacing w:after="0" w:line="240" w:lineRule="auto"/>
              <w:jc w:val="right"/>
            </w:pPr>
            <w:proofErr w:type="spellStart"/>
            <w:r>
              <w:rPr>
                <w:rFonts w:ascii="Times New Roman" w:hAnsi="Times New Roman" w:cs="Times New Roman"/>
                <w:b/>
                <w:bCs/>
                <w:sz w:val="24"/>
                <w:szCs w:val="24"/>
                <w:lang w:eastAsia="ru-RU"/>
              </w:rPr>
              <w:t>Всього</w:t>
            </w:r>
            <w:proofErr w:type="spellEnd"/>
            <w:r>
              <w:rPr>
                <w:rFonts w:ascii="Times New Roman" w:hAnsi="Times New Roman" w:cs="Times New Roman"/>
                <w:b/>
                <w:bCs/>
                <w:sz w:val="24"/>
                <w:szCs w:val="24"/>
                <w:lang w:eastAsia="ru-RU"/>
              </w:rPr>
              <w:t xml:space="preserve"> з ПДВ</w:t>
            </w: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rsidR="00FD0C91" w:rsidRDefault="00FD0C91" w:rsidP="00957B2D">
            <w:pPr>
              <w:widowControl w:val="0"/>
              <w:tabs>
                <w:tab w:val="left" w:pos="540"/>
              </w:tabs>
              <w:snapToGrid w:val="0"/>
              <w:spacing w:after="0" w:line="240" w:lineRule="auto"/>
              <w:jc w:val="center"/>
              <w:rPr>
                <w:rFonts w:ascii="Times New Roman" w:hAnsi="Times New Roman" w:cs="Times New Roman"/>
                <w:b/>
                <w:bCs/>
                <w:sz w:val="24"/>
                <w:szCs w:val="24"/>
                <w:lang w:eastAsia="ru-RU"/>
              </w:rPr>
            </w:pPr>
          </w:p>
        </w:tc>
      </w:tr>
      <w:tr w:rsidR="00FD0C91" w:rsidTr="00957B2D">
        <w:trPr>
          <w:trHeight w:val="255"/>
          <w:jc w:val="center"/>
        </w:trPr>
        <w:tc>
          <w:tcPr>
            <w:tcW w:w="9809" w:type="dxa"/>
            <w:gridSpan w:val="7"/>
            <w:tcBorders>
              <w:left w:val="single" w:sz="4" w:space="0" w:color="000000"/>
              <w:bottom w:val="single" w:sz="4" w:space="0" w:color="000000"/>
              <w:right w:val="single" w:sz="4" w:space="0" w:color="000000"/>
            </w:tcBorders>
            <w:shd w:val="clear" w:color="auto" w:fill="auto"/>
          </w:tcPr>
          <w:p w:rsidR="00FD0C91" w:rsidRDefault="00FD0C91" w:rsidP="00957B2D">
            <w:pPr>
              <w:widowControl w:val="0"/>
              <w:spacing w:after="0" w:line="240" w:lineRule="auto"/>
            </w:pPr>
            <w:r>
              <w:rPr>
                <w:rFonts w:ascii="Times New Roman" w:hAnsi="Times New Roman" w:cs="Times New Roman"/>
                <w:b/>
                <w:bCs/>
                <w:sz w:val="24"/>
                <w:szCs w:val="24"/>
                <w:lang w:val="uk-UA" w:eastAsia="ru-RU"/>
              </w:rPr>
              <w:t>РАЗОМ: ______________________________________________________________________</w:t>
            </w:r>
          </w:p>
          <w:p w:rsidR="00FD0C91" w:rsidRDefault="00FD0C91" w:rsidP="00957B2D">
            <w:pPr>
              <w:widowControl w:val="0"/>
              <w:tabs>
                <w:tab w:val="left" w:pos="540"/>
              </w:tabs>
              <w:spacing w:after="0" w:line="240" w:lineRule="auto"/>
              <w:jc w:val="center"/>
            </w:pPr>
            <w:r>
              <w:rPr>
                <w:rFonts w:ascii="Times New Roman" w:hAnsi="Times New Roman" w:cs="Times New Roman"/>
                <w:b/>
                <w:bCs/>
                <w:sz w:val="24"/>
                <w:szCs w:val="24"/>
                <w:lang w:val="uk-UA" w:eastAsia="ru-RU"/>
              </w:rPr>
              <w:t xml:space="preserve"> </w:t>
            </w:r>
            <w:r>
              <w:rPr>
                <w:rFonts w:ascii="Times New Roman" w:hAnsi="Times New Roman" w:cs="Times New Roman"/>
                <w:sz w:val="16"/>
                <w:szCs w:val="16"/>
                <w:lang w:val="uk-UA" w:eastAsia="ru-RU"/>
              </w:rPr>
              <w:t>(цифрами та прописом)</w:t>
            </w:r>
          </w:p>
          <w:p w:rsidR="00FD0C91" w:rsidRDefault="00FD0C91" w:rsidP="00957B2D">
            <w:pPr>
              <w:widowControl w:val="0"/>
              <w:tabs>
                <w:tab w:val="left" w:pos="540"/>
              </w:tabs>
              <w:spacing w:after="0" w:line="240" w:lineRule="auto"/>
            </w:pPr>
            <w:r>
              <w:rPr>
                <w:rFonts w:ascii="Times New Roman" w:hAnsi="Times New Roman" w:cs="Times New Roman"/>
                <w:b/>
                <w:bCs/>
                <w:sz w:val="24"/>
                <w:szCs w:val="24"/>
                <w:lang w:val="uk-UA" w:eastAsia="ru-RU"/>
              </w:rPr>
              <w:t>у тому числі ПДВ _____________</w:t>
            </w:r>
          </w:p>
          <w:p w:rsidR="00FD0C91" w:rsidRDefault="00FD0C91" w:rsidP="00957B2D">
            <w:pPr>
              <w:widowControl w:val="0"/>
              <w:tabs>
                <w:tab w:val="left" w:pos="540"/>
              </w:tabs>
              <w:spacing w:after="0" w:line="240" w:lineRule="auto"/>
              <w:rPr>
                <w:rFonts w:ascii="Times New Roman" w:hAnsi="Times New Roman" w:cs="Times New Roman"/>
              </w:rPr>
            </w:pPr>
          </w:p>
        </w:tc>
      </w:tr>
    </w:tbl>
    <w:p w:rsidR="00FD0C91" w:rsidRDefault="00FD0C91" w:rsidP="00FD0C91">
      <w:pPr>
        <w:spacing w:after="0" w:line="240" w:lineRule="auto"/>
        <w:jc w:val="both"/>
        <w:rPr>
          <w:rFonts w:ascii="Times New Roman" w:hAnsi="Times New Roman" w:cs="Times New Roman"/>
          <w:sz w:val="24"/>
          <w:szCs w:val="24"/>
          <w:lang w:val="uk-UA"/>
        </w:rPr>
      </w:pPr>
    </w:p>
    <w:p w:rsidR="00FD0C91" w:rsidRDefault="00FD0C91" w:rsidP="00FD0C91">
      <w:pPr>
        <w:spacing w:after="0" w:line="240" w:lineRule="auto"/>
        <w:jc w:val="both"/>
        <w:rPr>
          <w:rFonts w:ascii="Times New Roman" w:hAnsi="Times New Roman" w:cs="Times New Roman"/>
          <w:sz w:val="24"/>
          <w:szCs w:val="24"/>
          <w:lang w:val="uk-UA"/>
        </w:rPr>
      </w:pPr>
    </w:p>
    <w:tbl>
      <w:tblPr>
        <w:tblW w:w="5000" w:type="pct"/>
        <w:jc w:val="center"/>
        <w:tblLayout w:type="fixed"/>
        <w:tblCellMar>
          <w:left w:w="5" w:type="dxa"/>
          <w:right w:w="0" w:type="dxa"/>
        </w:tblCellMar>
        <w:tblLook w:val="0000" w:firstRow="0" w:lastRow="0" w:firstColumn="0" w:lastColumn="0" w:noHBand="0" w:noVBand="0"/>
      </w:tblPr>
      <w:tblGrid>
        <w:gridCol w:w="5049"/>
        <w:gridCol w:w="4878"/>
      </w:tblGrid>
      <w:tr w:rsidR="00FD0C91" w:rsidTr="00957B2D">
        <w:trPr>
          <w:jc w:val="center"/>
        </w:trPr>
        <w:tc>
          <w:tcPr>
            <w:tcW w:w="4906" w:type="dxa"/>
            <w:shd w:val="clear" w:color="auto" w:fill="auto"/>
          </w:tcPr>
          <w:p w:rsidR="00FD0C91" w:rsidRDefault="00FD0C91" w:rsidP="00957B2D">
            <w:pPr>
              <w:keepNext/>
              <w:widowControl w:val="0"/>
              <w:spacing w:after="0" w:line="240" w:lineRule="auto"/>
              <w:jc w:val="center"/>
              <w:outlineLvl w:val="3"/>
            </w:pPr>
            <w:r>
              <w:rPr>
                <w:rFonts w:ascii="Times New Roman" w:hAnsi="Times New Roman" w:cs="Times New Roman"/>
                <w:sz w:val="24"/>
                <w:szCs w:val="24"/>
                <w:lang w:val="uk-UA"/>
              </w:rPr>
              <w:t>ПОСТАЧАЛЬНИК</w:t>
            </w:r>
          </w:p>
          <w:p w:rsidR="00FD0C91" w:rsidRDefault="00FD0C91" w:rsidP="00957B2D">
            <w:pPr>
              <w:widowControl w:val="0"/>
              <w:spacing w:after="0" w:line="240" w:lineRule="auto"/>
              <w:ind w:firstLine="426"/>
              <w:rPr>
                <w:rFonts w:ascii="Times New Roman" w:hAnsi="Times New Roman" w:cs="Times New Roman"/>
                <w:b/>
                <w:bCs/>
                <w:sz w:val="24"/>
                <w:szCs w:val="24"/>
                <w:lang w:val="uk-UA"/>
              </w:rPr>
            </w:pPr>
          </w:p>
          <w:p w:rsidR="00FD0C91" w:rsidRDefault="00FD0C91" w:rsidP="00957B2D">
            <w:pPr>
              <w:widowControl w:val="0"/>
              <w:spacing w:after="0" w:line="240" w:lineRule="auto"/>
              <w:ind w:firstLine="30"/>
              <w:rPr>
                <w:rFonts w:ascii="Times New Roman" w:hAnsi="Times New Roman" w:cs="Times New Roman"/>
                <w:b/>
                <w:bCs/>
                <w:sz w:val="24"/>
                <w:szCs w:val="24"/>
                <w:lang w:val="uk-UA"/>
              </w:rPr>
            </w:pPr>
          </w:p>
        </w:tc>
        <w:tc>
          <w:tcPr>
            <w:tcW w:w="4740" w:type="dxa"/>
            <w:shd w:val="clear" w:color="auto" w:fill="auto"/>
          </w:tcPr>
          <w:p w:rsidR="00FD0C91" w:rsidRDefault="00FD0C91" w:rsidP="00957B2D">
            <w:pPr>
              <w:keepNext/>
              <w:widowControl w:val="0"/>
              <w:spacing w:after="0" w:line="240" w:lineRule="auto"/>
              <w:ind w:firstLine="426"/>
              <w:jc w:val="center"/>
              <w:outlineLvl w:val="3"/>
            </w:pPr>
            <w:r>
              <w:rPr>
                <w:rFonts w:ascii="Times New Roman" w:hAnsi="Times New Roman" w:cs="Times New Roman"/>
                <w:sz w:val="24"/>
                <w:szCs w:val="24"/>
                <w:lang w:val="uk-UA"/>
              </w:rPr>
              <w:t>ПОКУПЕЦЬ</w:t>
            </w:r>
          </w:p>
          <w:p w:rsidR="00FD0C91" w:rsidRDefault="00FD0C91" w:rsidP="00957B2D">
            <w:pPr>
              <w:keepNext/>
              <w:widowControl w:val="0"/>
              <w:spacing w:after="0" w:line="240" w:lineRule="auto"/>
              <w:ind w:firstLine="426"/>
              <w:jc w:val="center"/>
              <w:outlineLvl w:val="3"/>
              <w:rPr>
                <w:rFonts w:ascii="Times New Roman" w:hAnsi="Times New Roman" w:cs="Times New Roman"/>
                <w:sz w:val="24"/>
                <w:szCs w:val="24"/>
                <w:lang w:val="uk-UA"/>
              </w:rPr>
            </w:pPr>
          </w:p>
          <w:p w:rsidR="00FD0C91" w:rsidRDefault="00FD0C91" w:rsidP="00957B2D">
            <w:pPr>
              <w:widowControl w:val="0"/>
              <w:spacing w:after="0" w:line="240" w:lineRule="auto"/>
              <w:ind w:firstLine="30"/>
              <w:rPr>
                <w:rFonts w:ascii="Times New Roman" w:hAnsi="Times New Roman" w:cs="Times New Roman"/>
                <w:sz w:val="24"/>
                <w:szCs w:val="24"/>
                <w:lang w:val="uk-UA"/>
              </w:rPr>
            </w:pPr>
            <w:bookmarkStart w:id="19" w:name="bookmark10"/>
            <w:bookmarkEnd w:id="19"/>
          </w:p>
        </w:tc>
      </w:tr>
    </w:tbl>
    <w:p w:rsidR="00FD0C91" w:rsidRDefault="00FD0C91" w:rsidP="00FD0C91">
      <w:pPr>
        <w:spacing w:after="0" w:line="240" w:lineRule="auto"/>
      </w:pPr>
      <w:r>
        <w:rPr>
          <w:rFonts w:ascii="Times New Roman" w:hAnsi="Times New Roman" w:cs="Times New Roman"/>
          <w:b/>
          <w:bCs/>
          <w:sz w:val="24"/>
          <w:szCs w:val="24"/>
          <w:lang w:val="uk-UA" w:eastAsia="ru-RU"/>
        </w:rPr>
        <w:t xml:space="preserve"> </w:t>
      </w:r>
    </w:p>
    <w:p w:rsidR="00FD0C91" w:rsidRDefault="00FD0C91" w:rsidP="00FD0C91">
      <w:pPr>
        <w:spacing w:after="0" w:line="240" w:lineRule="auto"/>
        <w:rPr>
          <w:rFonts w:ascii="Times New Roman" w:hAnsi="Times New Roman" w:cs="Times New Roman"/>
          <w:b/>
          <w:bCs/>
          <w:sz w:val="24"/>
          <w:szCs w:val="24"/>
          <w:lang w:val="uk-UA" w:eastAsia="ru-RU"/>
        </w:rPr>
      </w:pPr>
    </w:p>
    <w:p w:rsidR="00FD0C91" w:rsidRDefault="00FD0C91" w:rsidP="00FD0C91">
      <w:pPr>
        <w:spacing w:after="0" w:line="240" w:lineRule="auto"/>
        <w:ind w:firstLine="709"/>
        <w:jc w:val="both"/>
      </w:pPr>
      <w:r>
        <w:rPr>
          <w:rFonts w:ascii="Times New Roman" w:hAnsi="Times New Roman" w:cs="Times New Roman"/>
          <w:i/>
          <w:iCs/>
          <w:sz w:val="24"/>
          <w:szCs w:val="24"/>
          <w:lang w:val="uk-UA"/>
        </w:rPr>
        <w:t>*Всі необхідні Додатки до договору формуються та узгоджуються сторонами при його підписанні.</w:t>
      </w:r>
    </w:p>
    <w:p w:rsidR="00FD0C91" w:rsidRDefault="00FD0C91" w:rsidP="00FD0C91">
      <w:pPr>
        <w:spacing w:after="0" w:line="240" w:lineRule="auto"/>
        <w:jc w:val="both"/>
        <w:rPr>
          <w:rFonts w:ascii="Book Antiqua" w:hAnsi="Book Antiqua" w:cs="Book Antiqua"/>
          <w:b/>
          <w:bCs/>
          <w:lang w:val="uk-UA"/>
        </w:rPr>
      </w:pPr>
    </w:p>
    <w:p w:rsidR="00FD0C91" w:rsidRDefault="00FD0C91" w:rsidP="00FD0C91">
      <w:pPr>
        <w:spacing w:after="0" w:line="240" w:lineRule="auto"/>
        <w:rPr>
          <w:rFonts w:ascii="Times New Roman" w:hAnsi="Times New Roman" w:cs="Times New Roman"/>
          <w:b/>
          <w:bCs/>
          <w:sz w:val="24"/>
          <w:szCs w:val="24"/>
          <w:lang w:val="uk-UA"/>
        </w:rPr>
      </w:pPr>
    </w:p>
    <w:p w:rsidR="00FD0C91" w:rsidRDefault="00FD0C91" w:rsidP="00FD0C91">
      <w:pPr>
        <w:rPr>
          <w:rFonts w:ascii="Times New Roman" w:hAnsi="Times New Roman" w:cs="Times New Roman"/>
          <w:b/>
          <w:bCs/>
          <w:sz w:val="24"/>
          <w:szCs w:val="24"/>
          <w:lang w:val="uk-UA"/>
        </w:rPr>
      </w:pPr>
    </w:p>
    <w:p w:rsidR="0062262F" w:rsidRDefault="0062262F"/>
    <w:sectPr w:rsidR="0062262F" w:rsidSect="0018708B">
      <w:pgSz w:w="11906" w:h="16838"/>
      <w:pgMar w:top="567" w:right="850" w:bottom="1134" w:left="1134"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6.4.%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rPr>
    </w:lvl>
    <w:lvl w:ilvl="1">
      <w:numFmt w:val="decimal"/>
      <w:lvlText w:val=""/>
      <w:lvlJc w:val="left"/>
      <w:pPr>
        <w:tabs>
          <w:tab w:val="num" w:pos="0"/>
        </w:tabs>
        <w:ind w:left="0" w:firstLine="0"/>
      </w:pPr>
      <w:rPr>
        <w:rFonts w:cs="Times New Roman"/>
      </w:rPr>
    </w:lvl>
    <w:lvl w:ilvl="2">
      <w:numFmt w:val="decimal"/>
      <w:lvlText w:val=""/>
      <w:lvlJc w:val="left"/>
      <w:pPr>
        <w:tabs>
          <w:tab w:val="num" w:pos="0"/>
        </w:tabs>
        <w:ind w:left="0" w:firstLine="0"/>
      </w:pPr>
      <w:rPr>
        <w:rFonts w:cs="Times New Roman"/>
      </w:rPr>
    </w:lvl>
    <w:lvl w:ilvl="3">
      <w:numFmt w:val="decimal"/>
      <w:lvlText w:val=""/>
      <w:lvlJc w:val="left"/>
      <w:pPr>
        <w:tabs>
          <w:tab w:val="num" w:pos="0"/>
        </w:tabs>
        <w:ind w:left="0" w:firstLine="0"/>
      </w:pPr>
      <w:rPr>
        <w:rFonts w:cs="Times New Roman"/>
      </w:rPr>
    </w:lvl>
    <w:lvl w:ilvl="4">
      <w:numFmt w:val="decimal"/>
      <w:lvlText w:val=""/>
      <w:lvlJc w:val="left"/>
      <w:pPr>
        <w:tabs>
          <w:tab w:val="num" w:pos="0"/>
        </w:tabs>
        <w:ind w:left="0" w:firstLine="0"/>
      </w:pPr>
      <w:rPr>
        <w:rFonts w:cs="Times New Roman"/>
      </w:rPr>
    </w:lvl>
    <w:lvl w:ilvl="5">
      <w:numFmt w:val="decimal"/>
      <w:lvlText w:val=""/>
      <w:lvlJc w:val="left"/>
      <w:pPr>
        <w:tabs>
          <w:tab w:val="num" w:pos="0"/>
        </w:tabs>
        <w:ind w:left="0" w:firstLine="0"/>
      </w:pPr>
      <w:rPr>
        <w:rFonts w:cs="Times New Roman"/>
      </w:rPr>
    </w:lvl>
    <w:lvl w:ilvl="6">
      <w:numFmt w:val="decimal"/>
      <w:lvlText w:val=""/>
      <w:lvlJc w:val="left"/>
      <w:pPr>
        <w:tabs>
          <w:tab w:val="num" w:pos="0"/>
        </w:tabs>
        <w:ind w:left="0" w:firstLine="0"/>
      </w:pPr>
      <w:rPr>
        <w:rFonts w:cs="Times New Roman"/>
      </w:rPr>
    </w:lvl>
    <w:lvl w:ilvl="7">
      <w:numFmt w:val="decimal"/>
      <w:lvlText w:val=""/>
      <w:lvlJc w:val="left"/>
      <w:pPr>
        <w:tabs>
          <w:tab w:val="num" w:pos="0"/>
        </w:tabs>
        <w:ind w:left="0" w:firstLine="0"/>
      </w:pPr>
      <w:rPr>
        <w:rFonts w:cs="Times New Roman"/>
      </w:rPr>
    </w:lvl>
    <w:lvl w:ilvl="8">
      <w:numFmt w:val="decimal"/>
      <w:lvlText w:val=""/>
      <w:lvlJc w:val="left"/>
      <w:pPr>
        <w:tabs>
          <w:tab w:val="num" w:pos="0"/>
        </w:tabs>
        <w:ind w:left="0" w:firstLine="0"/>
      </w:pPr>
      <w:rPr>
        <w:rFonts w:cs="Times New Roman"/>
      </w:rPr>
    </w:lvl>
  </w:abstractNum>
  <w:abstractNum w:abstractNumId="1">
    <w:nsid w:val="00000002"/>
    <w:multiLevelType w:val="multilevel"/>
    <w:tmpl w:val="00000002"/>
    <w:name w:val="WW8Num2"/>
    <w:lvl w:ilvl="0">
      <w:start w:val="1"/>
      <w:numFmt w:val="decimal"/>
      <w:lvlText w:val="6.3.%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rPr>
    </w:lvl>
    <w:lvl w:ilvl="1">
      <w:numFmt w:val="decimal"/>
      <w:lvlText w:val=""/>
      <w:lvlJc w:val="left"/>
      <w:pPr>
        <w:tabs>
          <w:tab w:val="num" w:pos="0"/>
        </w:tabs>
        <w:ind w:left="0" w:firstLine="0"/>
      </w:pPr>
      <w:rPr>
        <w:rFonts w:cs="Times New Roman"/>
      </w:rPr>
    </w:lvl>
    <w:lvl w:ilvl="2">
      <w:numFmt w:val="decimal"/>
      <w:lvlText w:val=""/>
      <w:lvlJc w:val="left"/>
      <w:pPr>
        <w:tabs>
          <w:tab w:val="num" w:pos="0"/>
        </w:tabs>
        <w:ind w:left="0" w:firstLine="0"/>
      </w:pPr>
      <w:rPr>
        <w:rFonts w:cs="Times New Roman"/>
      </w:rPr>
    </w:lvl>
    <w:lvl w:ilvl="3">
      <w:numFmt w:val="decimal"/>
      <w:lvlText w:val=""/>
      <w:lvlJc w:val="left"/>
      <w:pPr>
        <w:tabs>
          <w:tab w:val="num" w:pos="0"/>
        </w:tabs>
        <w:ind w:left="0" w:firstLine="0"/>
      </w:pPr>
      <w:rPr>
        <w:rFonts w:cs="Times New Roman"/>
      </w:rPr>
    </w:lvl>
    <w:lvl w:ilvl="4">
      <w:numFmt w:val="decimal"/>
      <w:lvlText w:val=""/>
      <w:lvlJc w:val="left"/>
      <w:pPr>
        <w:tabs>
          <w:tab w:val="num" w:pos="0"/>
        </w:tabs>
        <w:ind w:left="0" w:firstLine="0"/>
      </w:pPr>
      <w:rPr>
        <w:rFonts w:cs="Times New Roman"/>
      </w:rPr>
    </w:lvl>
    <w:lvl w:ilvl="5">
      <w:numFmt w:val="decimal"/>
      <w:lvlText w:val=""/>
      <w:lvlJc w:val="left"/>
      <w:pPr>
        <w:tabs>
          <w:tab w:val="num" w:pos="0"/>
        </w:tabs>
        <w:ind w:left="0" w:firstLine="0"/>
      </w:pPr>
      <w:rPr>
        <w:rFonts w:cs="Times New Roman"/>
      </w:rPr>
    </w:lvl>
    <w:lvl w:ilvl="6">
      <w:numFmt w:val="decimal"/>
      <w:lvlText w:val=""/>
      <w:lvlJc w:val="left"/>
      <w:pPr>
        <w:tabs>
          <w:tab w:val="num" w:pos="0"/>
        </w:tabs>
        <w:ind w:left="0" w:firstLine="0"/>
      </w:pPr>
      <w:rPr>
        <w:rFonts w:cs="Times New Roman"/>
      </w:rPr>
    </w:lvl>
    <w:lvl w:ilvl="7">
      <w:numFmt w:val="decimal"/>
      <w:lvlText w:val=""/>
      <w:lvlJc w:val="left"/>
      <w:pPr>
        <w:tabs>
          <w:tab w:val="num" w:pos="0"/>
        </w:tabs>
        <w:ind w:left="0" w:firstLine="0"/>
      </w:pPr>
      <w:rPr>
        <w:rFonts w:cs="Times New Roman"/>
      </w:rPr>
    </w:lvl>
    <w:lvl w:ilvl="8">
      <w:numFmt w:val="decimal"/>
      <w:lvlText w:val=""/>
      <w:lvlJc w:val="left"/>
      <w:pPr>
        <w:tabs>
          <w:tab w:val="num" w:pos="0"/>
        </w:tabs>
        <w:ind w:left="0" w:firstLine="0"/>
      </w:pPr>
      <w:rPr>
        <w:rFonts w:cs="Times New Roman"/>
      </w:rPr>
    </w:lvl>
  </w:abstractNum>
  <w:abstractNum w:abstractNumId="2">
    <w:nsid w:val="00000003"/>
    <w:multiLevelType w:val="multilevel"/>
    <w:tmpl w:val="00000003"/>
    <w:name w:val="WW8Num3"/>
    <w:lvl w:ilvl="0">
      <w:start w:val="2"/>
      <w:numFmt w:val="decimal"/>
      <w:lvlText w:val="6.%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uk-UA"/>
      </w:rPr>
    </w:lvl>
    <w:lvl w:ilvl="1">
      <w:numFmt w:val="decimal"/>
      <w:lvlText w:val=""/>
      <w:lvlJc w:val="left"/>
      <w:pPr>
        <w:tabs>
          <w:tab w:val="num" w:pos="0"/>
        </w:tabs>
        <w:ind w:left="0" w:firstLine="0"/>
      </w:pPr>
      <w:rPr>
        <w:rFonts w:cs="Times New Roman"/>
      </w:rPr>
    </w:lvl>
    <w:lvl w:ilvl="2">
      <w:numFmt w:val="decimal"/>
      <w:lvlText w:val=""/>
      <w:lvlJc w:val="left"/>
      <w:pPr>
        <w:tabs>
          <w:tab w:val="num" w:pos="0"/>
        </w:tabs>
        <w:ind w:left="0" w:firstLine="0"/>
      </w:pPr>
      <w:rPr>
        <w:rFonts w:cs="Times New Roman"/>
      </w:rPr>
    </w:lvl>
    <w:lvl w:ilvl="3">
      <w:numFmt w:val="decimal"/>
      <w:lvlText w:val=""/>
      <w:lvlJc w:val="left"/>
      <w:pPr>
        <w:tabs>
          <w:tab w:val="num" w:pos="0"/>
        </w:tabs>
        <w:ind w:left="0" w:firstLine="0"/>
      </w:pPr>
      <w:rPr>
        <w:rFonts w:cs="Times New Roman"/>
      </w:rPr>
    </w:lvl>
    <w:lvl w:ilvl="4">
      <w:numFmt w:val="decimal"/>
      <w:lvlText w:val=""/>
      <w:lvlJc w:val="left"/>
      <w:pPr>
        <w:tabs>
          <w:tab w:val="num" w:pos="0"/>
        </w:tabs>
        <w:ind w:left="0" w:firstLine="0"/>
      </w:pPr>
      <w:rPr>
        <w:rFonts w:cs="Times New Roman"/>
      </w:rPr>
    </w:lvl>
    <w:lvl w:ilvl="5">
      <w:numFmt w:val="decimal"/>
      <w:lvlText w:val=""/>
      <w:lvlJc w:val="left"/>
      <w:pPr>
        <w:tabs>
          <w:tab w:val="num" w:pos="0"/>
        </w:tabs>
        <w:ind w:left="0" w:firstLine="0"/>
      </w:pPr>
      <w:rPr>
        <w:rFonts w:cs="Times New Roman"/>
      </w:rPr>
    </w:lvl>
    <w:lvl w:ilvl="6">
      <w:numFmt w:val="decimal"/>
      <w:lvlText w:val=""/>
      <w:lvlJc w:val="left"/>
      <w:pPr>
        <w:tabs>
          <w:tab w:val="num" w:pos="0"/>
        </w:tabs>
        <w:ind w:left="0" w:firstLine="0"/>
      </w:pPr>
      <w:rPr>
        <w:rFonts w:cs="Times New Roman"/>
      </w:rPr>
    </w:lvl>
    <w:lvl w:ilvl="7">
      <w:numFmt w:val="decimal"/>
      <w:lvlText w:val=""/>
      <w:lvlJc w:val="left"/>
      <w:pPr>
        <w:tabs>
          <w:tab w:val="num" w:pos="0"/>
        </w:tabs>
        <w:ind w:left="0" w:firstLine="0"/>
      </w:pPr>
      <w:rPr>
        <w:rFonts w:cs="Times New Roman"/>
      </w:rPr>
    </w:lvl>
    <w:lvl w:ilvl="8">
      <w:numFmt w:val="decimal"/>
      <w:lvlText w:val=""/>
      <w:lvlJc w:val="left"/>
      <w:pPr>
        <w:tabs>
          <w:tab w:val="num" w:pos="0"/>
        </w:tabs>
        <w:ind w:left="0" w:firstLine="0"/>
      </w:pPr>
      <w:rPr>
        <w:rFonts w:cs="Times New Roman"/>
      </w:rPr>
    </w:lvl>
  </w:abstractNum>
  <w:abstractNum w:abstractNumId="3">
    <w:nsid w:val="00000004"/>
    <w:multiLevelType w:val="multilevel"/>
    <w:tmpl w:val="00000004"/>
    <w:name w:val="WW8Num4"/>
    <w:lvl w:ilvl="0">
      <w:start w:val="1"/>
      <w:numFmt w:val="decimal"/>
      <w:lvlText w:val="5.%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rPr>
    </w:lvl>
    <w:lvl w:ilvl="1">
      <w:numFmt w:val="decimal"/>
      <w:lvlText w:val=""/>
      <w:lvlJc w:val="left"/>
      <w:pPr>
        <w:tabs>
          <w:tab w:val="num" w:pos="708"/>
        </w:tabs>
        <w:ind w:left="0" w:firstLine="0"/>
      </w:pPr>
      <w:rPr>
        <w:rFonts w:cs="Times New Roman"/>
      </w:rPr>
    </w:lvl>
    <w:lvl w:ilvl="2">
      <w:numFmt w:val="decimal"/>
      <w:lvlText w:val=""/>
      <w:lvlJc w:val="left"/>
      <w:pPr>
        <w:tabs>
          <w:tab w:val="num" w:pos="0"/>
        </w:tabs>
        <w:ind w:left="0" w:firstLine="0"/>
      </w:pPr>
      <w:rPr>
        <w:rFonts w:cs="Times New Roman"/>
      </w:rPr>
    </w:lvl>
    <w:lvl w:ilvl="3">
      <w:numFmt w:val="decimal"/>
      <w:lvlText w:val=""/>
      <w:lvlJc w:val="left"/>
      <w:pPr>
        <w:tabs>
          <w:tab w:val="num" w:pos="0"/>
        </w:tabs>
        <w:ind w:left="0" w:firstLine="0"/>
      </w:pPr>
      <w:rPr>
        <w:rFonts w:cs="Times New Roman"/>
      </w:rPr>
    </w:lvl>
    <w:lvl w:ilvl="4">
      <w:numFmt w:val="decimal"/>
      <w:lvlText w:val=""/>
      <w:lvlJc w:val="left"/>
      <w:pPr>
        <w:tabs>
          <w:tab w:val="num" w:pos="0"/>
        </w:tabs>
        <w:ind w:left="0" w:firstLine="0"/>
      </w:pPr>
      <w:rPr>
        <w:rFonts w:cs="Times New Roman"/>
      </w:rPr>
    </w:lvl>
    <w:lvl w:ilvl="5">
      <w:numFmt w:val="decimal"/>
      <w:lvlText w:val=""/>
      <w:lvlJc w:val="left"/>
      <w:pPr>
        <w:tabs>
          <w:tab w:val="num" w:pos="0"/>
        </w:tabs>
        <w:ind w:left="0" w:firstLine="0"/>
      </w:pPr>
      <w:rPr>
        <w:rFonts w:cs="Times New Roman"/>
      </w:rPr>
    </w:lvl>
    <w:lvl w:ilvl="6">
      <w:numFmt w:val="decimal"/>
      <w:lvlText w:val=""/>
      <w:lvlJc w:val="left"/>
      <w:pPr>
        <w:tabs>
          <w:tab w:val="num" w:pos="0"/>
        </w:tabs>
        <w:ind w:left="0" w:firstLine="0"/>
      </w:pPr>
      <w:rPr>
        <w:rFonts w:cs="Times New Roman"/>
      </w:rPr>
    </w:lvl>
    <w:lvl w:ilvl="7">
      <w:numFmt w:val="decimal"/>
      <w:lvlText w:val=""/>
      <w:lvlJc w:val="left"/>
      <w:pPr>
        <w:tabs>
          <w:tab w:val="num" w:pos="0"/>
        </w:tabs>
        <w:ind w:left="0" w:firstLine="0"/>
      </w:pPr>
      <w:rPr>
        <w:rFonts w:cs="Times New Roman"/>
      </w:rPr>
    </w:lvl>
    <w:lvl w:ilvl="8">
      <w:numFmt w:val="decimal"/>
      <w:lvlText w:val=""/>
      <w:lvlJc w:val="left"/>
      <w:pPr>
        <w:tabs>
          <w:tab w:val="num" w:pos="0"/>
        </w:tabs>
        <w:ind w:left="0" w:firstLine="0"/>
      </w:pPr>
      <w:rPr>
        <w:rFonts w:cs="Times New Roman"/>
      </w:rPr>
    </w:lvl>
  </w:abstractNum>
  <w:abstractNum w:abstractNumId="4">
    <w:nsid w:val="00000005"/>
    <w:multiLevelType w:val="multilevel"/>
    <w:tmpl w:val="00000005"/>
    <w:name w:val="WW8Num5"/>
    <w:lvl w:ilvl="0">
      <w:start w:val="1"/>
      <w:numFmt w:val="bullet"/>
      <w:lvlText w:val=""/>
      <w:lvlJc w:val="left"/>
      <w:pPr>
        <w:tabs>
          <w:tab w:val="num" w:pos="708"/>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00000006"/>
    <w:multiLevelType w:val="multilevel"/>
    <w:tmpl w:val="00000006"/>
    <w:name w:val="WW8Num6"/>
    <w:lvl w:ilvl="0">
      <w:start w:val="4"/>
      <w:numFmt w:val="bullet"/>
      <w:lvlText w:val="-"/>
      <w:lvlJc w:val="left"/>
      <w:pPr>
        <w:tabs>
          <w:tab w:val="num" w:pos="0"/>
        </w:tabs>
        <w:ind w:left="1080" w:hanging="360"/>
      </w:pPr>
      <w:rPr>
        <w:rFonts w:ascii="Times New Roman" w:hAnsi="Times New Roman" w:cs="Times New Roman"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6">
    <w:nsid w:val="00000007"/>
    <w:multiLevelType w:val="multilevel"/>
    <w:tmpl w:val="00000007"/>
    <w:name w:val="WW8Num7"/>
    <w:lvl w:ilvl="0">
      <w:start w:val="1"/>
      <w:numFmt w:val="decimal"/>
      <w:lvlText w:val="2.%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rPr>
    </w:lvl>
    <w:lvl w:ilvl="2">
      <w:numFmt w:val="decimal"/>
      <w:lvlText w:val=""/>
      <w:lvlJc w:val="left"/>
      <w:pPr>
        <w:tabs>
          <w:tab w:val="num" w:pos="0"/>
        </w:tabs>
        <w:ind w:left="0" w:firstLine="0"/>
      </w:pPr>
      <w:rPr>
        <w:rFonts w:cs="Times New Roman"/>
      </w:rPr>
    </w:lvl>
    <w:lvl w:ilvl="3">
      <w:numFmt w:val="decimal"/>
      <w:lvlText w:val=""/>
      <w:lvlJc w:val="left"/>
      <w:pPr>
        <w:tabs>
          <w:tab w:val="num" w:pos="0"/>
        </w:tabs>
        <w:ind w:left="0" w:firstLine="0"/>
      </w:pPr>
      <w:rPr>
        <w:rFonts w:cs="Times New Roman"/>
      </w:rPr>
    </w:lvl>
    <w:lvl w:ilvl="4">
      <w:numFmt w:val="decimal"/>
      <w:lvlText w:val=""/>
      <w:lvlJc w:val="left"/>
      <w:pPr>
        <w:tabs>
          <w:tab w:val="num" w:pos="0"/>
        </w:tabs>
        <w:ind w:left="0" w:firstLine="0"/>
      </w:pPr>
      <w:rPr>
        <w:rFonts w:cs="Times New Roman"/>
      </w:rPr>
    </w:lvl>
    <w:lvl w:ilvl="5">
      <w:numFmt w:val="decimal"/>
      <w:lvlText w:val=""/>
      <w:lvlJc w:val="left"/>
      <w:pPr>
        <w:tabs>
          <w:tab w:val="num" w:pos="0"/>
        </w:tabs>
        <w:ind w:left="0" w:firstLine="0"/>
      </w:pPr>
      <w:rPr>
        <w:rFonts w:cs="Times New Roman"/>
      </w:rPr>
    </w:lvl>
    <w:lvl w:ilvl="6">
      <w:numFmt w:val="decimal"/>
      <w:lvlText w:val=""/>
      <w:lvlJc w:val="left"/>
      <w:pPr>
        <w:tabs>
          <w:tab w:val="num" w:pos="0"/>
        </w:tabs>
        <w:ind w:left="0" w:firstLine="0"/>
      </w:pPr>
      <w:rPr>
        <w:rFonts w:cs="Times New Roman"/>
      </w:rPr>
    </w:lvl>
    <w:lvl w:ilvl="7">
      <w:numFmt w:val="decimal"/>
      <w:lvlText w:val=""/>
      <w:lvlJc w:val="left"/>
      <w:pPr>
        <w:tabs>
          <w:tab w:val="num" w:pos="0"/>
        </w:tabs>
        <w:ind w:left="0" w:firstLine="0"/>
      </w:pPr>
      <w:rPr>
        <w:rFonts w:cs="Times New Roman"/>
      </w:rPr>
    </w:lvl>
    <w:lvl w:ilvl="8">
      <w:numFmt w:val="decimal"/>
      <w:lvlText w:val=""/>
      <w:lvlJc w:val="left"/>
      <w:pPr>
        <w:tabs>
          <w:tab w:val="num" w:pos="0"/>
        </w:tabs>
        <w:ind w:left="0" w:firstLine="0"/>
      </w:pPr>
      <w:rPr>
        <w:rFonts w:cs="Times New Roman"/>
      </w:rPr>
    </w:lvl>
  </w:abstractNum>
  <w:abstractNum w:abstractNumId="7">
    <w:nsid w:val="48327134"/>
    <w:multiLevelType w:val="hybridMultilevel"/>
    <w:tmpl w:val="466E4D36"/>
    <w:lvl w:ilvl="0" w:tplc="E626E43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C91"/>
    <w:rsid w:val="000319CD"/>
    <w:rsid w:val="00216704"/>
    <w:rsid w:val="003A6154"/>
    <w:rsid w:val="00461B3C"/>
    <w:rsid w:val="005A0AA4"/>
    <w:rsid w:val="005D16BD"/>
    <w:rsid w:val="005F1874"/>
    <w:rsid w:val="005F749A"/>
    <w:rsid w:val="0060187B"/>
    <w:rsid w:val="0062262F"/>
    <w:rsid w:val="00C655C8"/>
    <w:rsid w:val="00CF06D8"/>
    <w:rsid w:val="00FD0C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C91"/>
    <w:pPr>
      <w:suppressAutoHyphens/>
      <w:spacing w:after="160" w:line="254" w:lineRule="auto"/>
    </w:pPr>
    <w:rPr>
      <w:rFonts w:ascii="Calibri" w:eastAsia="Times New Roman" w:hAnsi="Calibri" w:cs="Calibri"/>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
    <w:name w:val="Font Style"/>
    <w:rsid w:val="00FD0C91"/>
    <w:rPr>
      <w:rFonts w:ascii="Times New Roman" w:hAnsi="Times New Roman" w:cs="Times New Roman"/>
      <w:color w:val="000000"/>
      <w:sz w:val="28"/>
    </w:rPr>
  </w:style>
  <w:style w:type="character" w:styleId="a3">
    <w:name w:val="Hyperlink"/>
    <w:rsid w:val="00FD0C91"/>
    <w:rPr>
      <w:rFonts w:cs="Times New Roman"/>
      <w:color w:val="0000FF"/>
      <w:u w:val="single"/>
    </w:rPr>
  </w:style>
  <w:style w:type="paragraph" w:styleId="a4">
    <w:name w:val="Body Text"/>
    <w:basedOn w:val="a"/>
    <w:link w:val="a5"/>
    <w:rsid w:val="00FD0C91"/>
    <w:pPr>
      <w:spacing w:after="0" w:line="240" w:lineRule="auto"/>
      <w:jc w:val="both"/>
    </w:pPr>
    <w:rPr>
      <w:rFonts w:ascii="Bookman Old Style" w:eastAsia="Calibri" w:hAnsi="Bookman Old Style" w:cs="Bookman Old Style"/>
      <w:sz w:val="18"/>
      <w:szCs w:val="18"/>
      <w:lang w:val="de-DE"/>
    </w:rPr>
  </w:style>
  <w:style w:type="character" w:customStyle="1" w:styleId="a5">
    <w:name w:val="Основний текст Знак"/>
    <w:basedOn w:val="a0"/>
    <w:link w:val="a4"/>
    <w:rsid w:val="00FD0C91"/>
    <w:rPr>
      <w:rFonts w:ascii="Bookman Old Style" w:eastAsia="Calibri" w:hAnsi="Bookman Old Style" w:cs="Bookman Old Style"/>
      <w:sz w:val="18"/>
      <w:szCs w:val="18"/>
      <w:lang w:val="de-DE" w:eastAsia="zh-CN"/>
    </w:rPr>
  </w:style>
  <w:style w:type="paragraph" w:customStyle="1" w:styleId="docdata">
    <w:name w:val="docdata"/>
    <w:basedOn w:val="a"/>
    <w:rsid w:val="00FD0C91"/>
    <w:pPr>
      <w:spacing w:before="280" w:after="280" w:line="240" w:lineRule="auto"/>
    </w:pPr>
    <w:rPr>
      <w:rFonts w:ascii="Times New Roman" w:eastAsia="Calibri" w:hAnsi="Times New Roman" w:cs="Times New Roman"/>
      <w:sz w:val="24"/>
      <w:szCs w:val="24"/>
      <w:lang w:val="uk-UA"/>
    </w:rPr>
  </w:style>
  <w:style w:type="paragraph" w:customStyle="1" w:styleId="a6">
    <w:name w:val="Обычный (веб)"/>
    <w:basedOn w:val="a"/>
    <w:rsid w:val="00FD0C91"/>
    <w:pPr>
      <w:spacing w:before="280" w:after="280" w:line="240" w:lineRule="auto"/>
    </w:pPr>
    <w:rPr>
      <w:rFonts w:ascii="Times New Roman" w:eastAsia="Calibri" w:hAnsi="Times New Roman" w:cs="Times New Roman"/>
      <w:sz w:val="24"/>
      <w:szCs w:val="24"/>
      <w:lang w:val="uk-UA"/>
    </w:rPr>
  </w:style>
  <w:style w:type="paragraph" w:customStyle="1" w:styleId="a7">
    <w:name w:val="Абзац списка"/>
    <w:basedOn w:val="a"/>
    <w:rsid w:val="00FD0C91"/>
    <w:pPr>
      <w:suppressAutoHyphens w:val="0"/>
      <w:spacing w:after="0" w:line="240" w:lineRule="auto"/>
      <w:ind w:left="720"/>
    </w:pPr>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C91"/>
    <w:pPr>
      <w:suppressAutoHyphens/>
      <w:spacing w:after="160" w:line="254" w:lineRule="auto"/>
    </w:pPr>
    <w:rPr>
      <w:rFonts w:ascii="Calibri" w:eastAsia="Times New Roman" w:hAnsi="Calibri" w:cs="Calibri"/>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
    <w:name w:val="Font Style"/>
    <w:rsid w:val="00FD0C91"/>
    <w:rPr>
      <w:rFonts w:ascii="Times New Roman" w:hAnsi="Times New Roman" w:cs="Times New Roman"/>
      <w:color w:val="000000"/>
      <w:sz w:val="28"/>
    </w:rPr>
  </w:style>
  <w:style w:type="character" w:styleId="a3">
    <w:name w:val="Hyperlink"/>
    <w:rsid w:val="00FD0C91"/>
    <w:rPr>
      <w:rFonts w:cs="Times New Roman"/>
      <w:color w:val="0000FF"/>
      <w:u w:val="single"/>
    </w:rPr>
  </w:style>
  <w:style w:type="paragraph" w:styleId="a4">
    <w:name w:val="Body Text"/>
    <w:basedOn w:val="a"/>
    <w:link w:val="a5"/>
    <w:rsid w:val="00FD0C91"/>
    <w:pPr>
      <w:spacing w:after="0" w:line="240" w:lineRule="auto"/>
      <w:jc w:val="both"/>
    </w:pPr>
    <w:rPr>
      <w:rFonts w:ascii="Bookman Old Style" w:eastAsia="Calibri" w:hAnsi="Bookman Old Style" w:cs="Bookman Old Style"/>
      <w:sz w:val="18"/>
      <w:szCs w:val="18"/>
      <w:lang w:val="de-DE"/>
    </w:rPr>
  </w:style>
  <w:style w:type="character" w:customStyle="1" w:styleId="a5">
    <w:name w:val="Основний текст Знак"/>
    <w:basedOn w:val="a0"/>
    <w:link w:val="a4"/>
    <w:rsid w:val="00FD0C91"/>
    <w:rPr>
      <w:rFonts w:ascii="Bookman Old Style" w:eastAsia="Calibri" w:hAnsi="Bookman Old Style" w:cs="Bookman Old Style"/>
      <w:sz w:val="18"/>
      <w:szCs w:val="18"/>
      <w:lang w:val="de-DE" w:eastAsia="zh-CN"/>
    </w:rPr>
  </w:style>
  <w:style w:type="paragraph" w:customStyle="1" w:styleId="docdata">
    <w:name w:val="docdata"/>
    <w:basedOn w:val="a"/>
    <w:rsid w:val="00FD0C91"/>
    <w:pPr>
      <w:spacing w:before="280" w:after="280" w:line="240" w:lineRule="auto"/>
    </w:pPr>
    <w:rPr>
      <w:rFonts w:ascii="Times New Roman" w:eastAsia="Calibri" w:hAnsi="Times New Roman" w:cs="Times New Roman"/>
      <w:sz w:val="24"/>
      <w:szCs w:val="24"/>
      <w:lang w:val="uk-UA"/>
    </w:rPr>
  </w:style>
  <w:style w:type="paragraph" w:customStyle="1" w:styleId="a6">
    <w:name w:val="Обычный (веб)"/>
    <w:basedOn w:val="a"/>
    <w:rsid w:val="00FD0C91"/>
    <w:pPr>
      <w:spacing w:before="280" w:after="280" w:line="240" w:lineRule="auto"/>
    </w:pPr>
    <w:rPr>
      <w:rFonts w:ascii="Times New Roman" w:eastAsia="Calibri" w:hAnsi="Times New Roman" w:cs="Times New Roman"/>
      <w:sz w:val="24"/>
      <w:szCs w:val="24"/>
      <w:lang w:val="uk-UA"/>
    </w:rPr>
  </w:style>
  <w:style w:type="paragraph" w:customStyle="1" w:styleId="a7">
    <w:name w:val="Абзац списка"/>
    <w:basedOn w:val="a"/>
    <w:rsid w:val="00FD0C91"/>
    <w:pPr>
      <w:suppressAutoHyphens w:val="0"/>
      <w:spacing w:after="0" w:line="240" w:lineRule="auto"/>
      <w:ind w:left="720"/>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DB70F-AB5A-4C17-B0E3-FC69E43FF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9192</Words>
  <Characters>5241</Characters>
  <Application>Microsoft Office Word</Application>
  <DocSecurity>0</DocSecurity>
  <Lines>43</Lines>
  <Paragraphs>28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2024-01-04T14:38:00Z</cp:lastPrinted>
  <dcterms:created xsi:type="dcterms:W3CDTF">2024-01-04T13:11:00Z</dcterms:created>
  <dcterms:modified xsi:type="dcterms:W3CDTF">2024-01-11T10:02:00Z</dcterms:modified>
</cp:coreProperties>
</file>