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522E4BE6"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8E5676">
        <w:rPr>
          <w:b/>
          <w:bCs/>
          <w:lang w:val="uk-UA"/>
        </w:rPr>
        <w:t>15</w:t>
      </w:r>
      <w:r w:rsidRPr="00542DF6">
        <w:rPr>
          <w:b/>
          <w:bCs/>
          <w:lang w:val="uk-UA"/>
        </w:rPr>
        <w:t xml:space="preserve"> </w:t>
      </w:r>
      <w:r w:rsidRPr="00542DF6">
        <w:rPr>
          <w:b/>
          <w:bCs/>
        </w:rPr>
        <w:t>ВТ</w:t>
      </w:r>
      <w:r w:rsidRPr="00542DF6">
        <w:rPr>
          <w:b/>
          <w:bCs/>
          <w:lang w:val="uk-UA"/>
        </w:rPr>
        <w:t>/ВС</w:t>
      </w:r>
      <w:r w:rsidRPr="00542DF6">
        <w:rPr>
          <w:b/>
          <w:bCs/>
        </w:rPr>
        <w:t>_</w:t>
      </w:r>
      <w:r w:rsidRPr="00542DF6">
        <w:rPr>
          <w:b/>
          <w:bCs/>
          <w:lang w:val="uk-UA"/>
        </w:rPr>
        <w:t xml:space="preserve"> від</w:t>
      </w:r>
      <w:r w:rsidR="00B20A45">
        <w:rPr>
          <w:b/>
          <w:bCs/>
          <w:lang w:val="uk-UA"/>
        </w:rPr>
        <w:t xml:space="preserve"> </w:t>
      </w:r>
      <w:r w:rsidR="008E5676">
        <w:rPr>
          <w:b/>
          <w:bCs/>
          <w:lang w:val="uk-UA"/>
        </w:rPr>
        <w:t>01.02</w:t>
      </w:r>
      <w:r w:rsidRPr="00542DF6">
        <w:rPr>
          <w:b/>
          <w:bCs/>
        </w:rPr>
        <w:t>.202</w:t>
      </w:r>
      <w:r w:rsidR="00730837">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2291CA95" w:rsidR="00746A97" w:rsidRPr="00D17FE7" w:rsidRDefault="00746A97" w:rsidP="00746A97">
      <w:pPr>
        <w:pStyle w:val="13"/>
        <w:spacing w:after="0" w:line="240" w:lineRule="auto"/>
        <w:ind w:left="5387"/>
        <w:rPr>
          <w:lang w:val="uk-UA"/>
        </w:rPr>
      </w:pPr>
      <w:r>
        <w:rPr>
          <w:b/>
          <w:bCs/>
          <w:iCs/>
          <w:lang w:val="uk-UA"/>
        </w:rPr>
        <w:t xml:space="preserve">______________________ </w:t>
      </w:r>
      <w:r w:rsidR="00730837">
        <w:rPr>
          <w:b/>
          <w:bCs/>
          <w:iCs/>
          <w:lang w:val="uk-UA"/>
        </w:rPr>
        <w:t>Валерія БОЙКО</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0AC2ADA1"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5AD742D3" w14:textId="4C0A3559"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8E5676" w:rsidRDefault="00C0370A" w:rsidP="008E5676">
      <w:pPr>
        <w:spacing w:after="0" w:line="240" w:lineRule="auto"/>
        <w:jc w:val="center"/>
        <w:rPr>
          <w:rFonts w:ascii="Times New Roman" w:eastAsia="Times New Roman" w:hAnsi="Times New Roman" w:cs="Times New Roman"/>
          <w:b/>
          <w:bCs/>
          <w:sz w:val="32"/>
          <w:szCs w:val="32"/>
          <w:lang w:eastAsia="ru-RU"/>
        </w:rPr>
      </w:pPr>
    </w:p>
    <w:p w14:paraId="2C7BC8FB" w14:textId="4B60672D" w:rsidR="00F73DE7" w:rsidRPr="008E5676" w:rsidRDefault="00C0370A" w:rsidP="008E5676">
      <w:pPr>
        <w:tabs>
          <w:tab w:val="left" w:pos="3544"/>
        </w:tabs>
        <w:spacing w:after="0" w:line="240" w:lineRule="auto"/>
        <w:ind w:left="3402" w:hanging="3402"/>
        <w:jc w:val="both"/>
        <w:rPr>
          <w:rFonts w:ascii="Times New Roman" w:eastAsia="Times New Roman" w:hAnsi="Times New Roman" w:cs="Times New Roman"/>
          <w:b/>
          <w:bCs/>
          <w:sz w:val="36"/>
          <w:szCs w:val="36"/>
          <w:lang w:eastAsia="ru-RU"/>
        </w:rPr>
      </w:pPr>
      <w:r w:rsidRPr="008E5676">
        <w:rPr>
          <w:rFonts w:ascii="Times New Roman" w:eastAsia="Times New Roman" w:hAnsi="Times New Roman" w:cs="Times New Roman"/>
          <w:b/>
          <w:bCs/>
          <w:sz w:val="36"/>
          <w:szCs w:val="36"/>
          <w:lang w:eastAsia="ru-RU"/>
        </w:rPr>
        <w:t xml:space="preserve">Предмет закупівлі: </w:t>
      </w:r>
      <w:r w:rsidR="008E5676" w:rsidRPr="008E5676">
        <w:rPr>
          <w:rFonts w:ascii="Times New Roman" w:eastAsia="Times New Roman" w:hAnsi="Times New Roman" w:cs="Times New Roman"/>
          <w:b/>
          <w:bCs/>
          <w:sz w:val="36"/>
          <w:szCs w:val="36"/>
          <w:lang w:eastAsia="ru-RU"/>
        </w:rPr>
        <w:t>ДК 021:2015: 31120000-3 Генератори дизельний (генератор з установленням та підключенням)</w:t>
      </w:r>
    </w:p>
    <w:p w14:paraId="2B41B30C" w14:textId="4FF95D44" w:rsidR="009366D8" w:rsidRPr="007602E4" w:rsidRDefault="009366D8" w:rsidP="009366D8">
      <w:pPr>
        <w:tabs>
          <w:tab w:val="left" w:pos="3402"/>
        </w:tabs>
        <w:spacing w:after="0" w:line="240" w:lineRule="auto"/>
        <w:ind w:left="2977" w:hanging="2977"/>
        <w:rPr>
          <w:rFonts w:ascii="Times New Roman" w:eastAsia="Times New Roman" w:hAnsi="Times New Roman" w:cs="Times New Roman"/>
          <w:b/>
          <w:bCs/>
          <w:i/>
          <w:sz w:val="32"/>
          <w:szCs w:val="32"/>
          <w:lang w:eastAsia="ru-RU"/>
        </w:rPr>
      </w:pPr>
    </w:p>
    <w:p w14:paraId="5C50A32E" w14:textId="0623ECD7" w:rsidR="00C0370A" w:rsidRPr="00234EE2" w:rsidRDefault="00C0370A" w:rsidP="009366D8">
      <w:pPr>
        <w:tabs>
          <w:tab w:val="left" w:pos="3402"/>
        </w:tabs>
        <w:spacing w:after="0" w:line="240" w:lineRule="auto"/>
        <w:ind w:left="2977" w:hanging="2977"/>
        <w:rPr>
          <w:rFonts w:ascii="Times New Roman" w:eastAsia="Times New Roman" w:hAnsi="Times New Roman" w:cs="Times New Roman"/>
          <w:b/>
          <w:bCs/>
          <w:i/>
          <w:sz w:val="32"/>
          <w:szCs w:val="32"/>
          <w:lang w:eastAsia="ru-RU"/>
        </w:rPr>
      </w:pPr>
    </w:p>
    <w:p w14:paraId="0633FF72" w14:textId="3CA2762C" w:rsidR="00C0370A" w:rsidRPr="00234EE2" w:rsidRDefault="00C0370A" w:rsidP="00C0370A">
      <w:pPr>
        <w:spacing w:after="0" w:line="240" w:lineRule="auto"/>
        <w:ind w:left="180" w:hanging="97"/>
        <w:jc w:val="center"/>
        <w:rPr>
          <w:rFonts w:ascii="Times New Roman" w:eastAsia="Times New Roman" w:hAnsi="Times New Roman" w:cs="Times New Roman"/>
          <w:b/>
          <w:bCs/>
          <w:i/>
          <w:sz w:val="32"/>
          <w:szCs w:val="32"/>
          <w:lang w:eastAsia="ru-RU"/>
        </w:rPr>
      </w:pPr>
    </w:p>
    <w:p w14:paraId="3F9C3F6A" w14:textId="3076DD76" w:rsidR="000232D0" w:rsidRDefault="000232D0" w:rsidP="00C0370A">
      <w:pPr>
        <w:spacing w:after="0" w:line="240" w:lineRule="auto"/>
        <w:ind w:left="180" w:hanging="97"/>
        <w:jc w:val="center"/>
        <w:rPr>
          <w:rFonts w:ascii="Times New Roman" w:eastAsia="Times New Roman" w:hAnsi="Times New Roman" w:cs="Times New Roman"/>
          <w:b/>
          <w:bCs/>
          <w:i/>
          <w:sz w:val="32"/>
          <w:szCs w:val="32"/>
          <w:lang w:eastAsia="ru-RU"/>
        </w:rPr>
      </w:pPr>
    </w:p>
    <w:p w14:paraId="5B1AB442" w14:textId="77777777" w:rsidR="008E5676" w:rsidRPr="00234EE2" w:rsidRDefault="008E5676" w:rsidP="00C0370A">
      <w:pPr>
        <w:spacing w:after="0" w:line="240" w:lineRule="auto"/>
        <w:ind w:left="180" w:hanging="97"/>
        <w:jc w:val="center"/>
        <w:rPr>
          <w:rFonts w:ascii="Times New Roman" w:eastAsia="Times New Roman" w:hAnsi="Times New Roman" w:cs="Times New Roman"/>
          <w:b/>
          <w:bCs/>
          <w:i/>
          <w:sz w:val="32"/>
          <w:szCs w:val="32"/>
          <w:lang w:eastAsia="ru-RU"/>
        </w:rPr>
      </w:pPr>
    </w:p>
    <w:p w14:paraId="1E902EFE" w14:textId="77777777" w:rsidR="006678BE" w:rsidRPr="00234EE2" w:rsidRDefault="006678BE" w:rsidP="00C0370A">
      <w:pPr>
        <w:spacing w:after="0" w:line="240" w:lineRule="auto"/>
        <w:ind w:left="2835" w:hanging="2835"/>
        <w:rPr>
          <w:rFonts w:ascii="Times New Roman" w:eastAsia="Times New Roman" w:hAnsi="Times New Roman" w:cs="Times New Roman"/>
          <w:b/>
          <w:bCs/>
          <w:i/>
          <w:sz w:val="32"/>
          <w:szCs w:val="32"/>
          <w:lang w:eastAsia="ru-RU"/>
        </w:rPr>
      </w:pPr>
    </w:p>
    <w:p w14:paraId="2D503E08" w14:textId="77777777" w:rsidR="00C87D5C" w:rsidRPr="00234EE2" w:rsidRDefault="00C87D5C" w:rsidP="00C0370A">
      <w:pPr>
        <w:spacing w:after="0" w:line="240" w:lineRule="auto"/>
        <w:ind w:left="2835" w:hanging="2835"/>
        <w:rPr>
          <w:rFonts w:ascii="Times New Roman" w:eastAsia="Times New Roman" w:hAnsi="Times New Roman" w:cs="Times New Roman"/>
          <w:b/>
          <w:bCs/>
          <w:i/>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73F2B" w14:textId="096F50B5"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E77DB71" w14:textId="272A2D8F"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5588C" w14:textId="19C5281B" w:rsidR="00D872CA" w:rsidRPr="00234EE2" w:rsidRDefault="00D872CA" w:rsidP="007837D8">
      <w:pPr>
        <w:widowControl w:val="0"/>
        <w:autoSpaceDE w:val="0"/>
        <w:autoSpaceDN w:val="0"/>
        <w:adjustRightInd w:val="0"/>
        <w:spacing w:after="0" w:line="240" w:lineRule="auto"/>
        <w:rPr>
          <w:rFonts w:ascii="Times New Roman" w:eastAsia="Times New Roman" w:hAnsi="Times New Roman" w:cs="Times New Roman"/>
          <w:b/>
          <w:bCs/>
          <w:sz w:val="30"/>
          <w:szCs w:val="30"/>
          <w:lang w:eastAsia="ru-RU"/>
        </w:rPr>
      </w:pPr>
    </w:p>
    <w:p w14:paraId="050B0BAD"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7BD8188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730837">
        <w:rPr>
          <w:rFonts w:ascii="Times New Roman" w:eastAsia="Times New Roman" w:hAnsi="Times New Roman" w:cs="Times New Roman"/>
          <w:b/>
          <w:bCs/>
          <w:sz w:val="30"/>
          <w:szCs w:val="30"/>
          <w:lang w:eastAsia="x-none"/>
        </w:rPr>
        <w:t>4</w:t>
      </w:r>
    </w:p>
    <w:p w14:paraId="6EDB4351" w14:textId="77777777" w:rsidR="00655BD1" w:rsidRPr="00234EE2" w:rsidRDefault="00655BD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F2B55E7"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45FA8BB8" w:rsidR="006367D8" w:rsidRPr="00234EE2" w:rsidRDefault="00730837" w:rsidP="007308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Бойко Валерія Вікторівна</w:t>
            </w:r>
            <w:r w:rsidR="00746A97" w:rsidRPr="00D068D8">
              <w:rPr>
                <w:rFonts w:ascii="Times New Roman" w:eastAsia="Calibri" w:hAnsi="Times New Roman" w:cs="Times New Roman"/>
                <w:sz w:val="24"/>
                <w:szCs w:val="24"/>
              </w:rPr>
              <w:t xml:space="preserve"> – уповноважена особа, </w:t>
            </w:r>
            <w:r>
              <w:rPr>
                <w:rFonts w:ascii="Times New Roman" w:eastAsia="Calibri" w:hAnsi="Times New Roman" w:cs="Times New Roman"/>
                <w:sz w:val="24"/>
                <w:szCs w:val="24"/>
              </w:rPr>
              <w:t>головний спеціаліст</w:t>
            </w:r>
            <w:r w:rsidR="00746A97" w:rsidRPr="00D068D8">
              <w:rPr>
                <w:rFonts w:ascii="Times New Roman" w:eastAsia="Calibri" w:hAnsi="Times New Roman" w:cs="Times New Roman"/>
                <w:sz w:val="24"/>
                <w:szCs w:val="24"/>
              </w:rPr>
              <w:t xml:space="preserve"> відділу економічного аналізу та державних закупівель управління економіки виконкому Криворізької міської ради,  </w:t>
            </w:r>
            <w:proofErr w:type="spellStart"/>
            <w:r w:rsidR="00746A97" w:rsidRPr="00D068D8">
              <w:rPr>
                <w:rFonts w:ascii="Times New Roman" w:eastAsia="Calibri" w:hAnsi="Times New Roman" w:cs="Times New Roman"/>
                <w:sz w:val="24"/>
                <w:szCs w:val="24"/>
              </w:rPr>
              <w:t>тел</w:t>
            </w:r>
            <w:proofErr w:type="spellEnd"/>
            <w:r w:rsidR="00746A97"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73118FC2" w14:textId="72D1C7E6" w:rsidR="006367D8" w:rsidRPr="00746A97" w:rsidRDefault="006367D8" w:rsidP="001665FD">
            <w:pPr>
              <w:spacing w:after="0" w:line="240" w:lineRule="auto"/>
              <w:jc w:val="both"/>
              <w:rPr>
                <w:rFonts w:ascii="Times New Roman" w:eastAsia="Calibri" w:hAnsi="Times New Roman" w:cs="Times New Roman"/>
                <w:sz w:val="24"/>
                <w:szCs w:val="24"/>
                <w:lang w:val="ru-RU"/>
              </w:rPr>
            </w:pPr>
            <w:r w:rsidRPr="00234EE2">
              <w:rPr>
                <w:rFonts w:ascii="Times New Roman" w:eastAsia="Times New Roman" w:hAnsi="Times New Roman" w:cs="Times New Roman"/>
                <w:sz w:val="24"/>
                <w:szCs w:val="24"/>
                <w:lang w:eastAsia="ru-RU"/>
              </w:rPr>
              <w:t>Відкриті торги</w:t>
            </w:r>
            <w:r w:rsidR="00746A97">
              <w:rPr>
                <w:rFonts w:ascii="Times New Roman" w:eastAsia="Times New Roman" w:hAnsi="Times New Roman" w:cs="Times New Roman"/>
                <w:sz w:val="24"/>
                <w:szCs w:val="24"/>
                <w:lang w:val="ru-RU" w:eastAsia="ru-RU"/>
              </w:rPr>
              <w:t xml:space="preserve"> з </w:t>
            </w:r>
            <w:proofErr w:type="spellStart"/>
            <w:r w:rsidR="00746A97">
              <w:rPr>
                <w:rFonts w:ascii="Times New Roman" w:eastAsia="Times New Roman" w:hAnsi="Times New Roman" w:cs="Times New Roman"/>
                <w:sz w:val="24"/>
                <w:szCs w:val="24"/>
                <w:lang w:val="ru-RU" w:eastAsia="ru-RU"/>
              </w:rPr>
              <w:t>особливостями</w:t>
            </w:r>
            <w:proofErr w:type="spellEnd"/>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i/>
                <w:iCs/>
                <w:sz w:val="24"/>
                <w:szCs w:val="24"/>
                <w:lang w:eastAsia="ru-RU"/>
              </w:rPr>
              <w:t> </w:t>
            </w:r>
          </w:p>
        </w:tc>
      </w:tr>
      <w:tr w:rsidR="00234EE2" w:rsidRPr="00234EE2" w14:paraId="292526A7" w14:textId="77777777" w:rsidTr="00655BD1">
        <w:trPr>
          <w:trHeight w:val="564"/>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5FA845F4" w:rsidR="006367D8" w:rsidRPr="008E5676" w:rsidRDefault="008E5676" w:rsidP="00655BD1">
            <w:pPr>
              <w:spacing w:after="0" w:line="240" w:lineRule="auto"/>
              <w:rPr>
                <w:rFonts w:ascii="Times New Roman" w:eastAsia="Calibri" w:hAnsi="Times New Roman" w:cs="Times New Roman"/>
                <w:sz w:val="24"/>
                <w:szCs w:val="24"/>
              </w:rPr>
            </w:pPr>
            <w:r w:rsidRPr="008E5676">
              <w:rPr>
                <w:rFonts w:ascii="Times New Roman" w:eastAsia="Calibri" w:hAnsi="Times New Roman" w:cs="Times New Roman"/>
                <w:sz w:val="24"/>
                <w:szCs w:val="24"/>
              </w:rPr>
              <w:t>ДК 021:2015: 31120000-3 Генератори дизельний (генератор з установленням та підключенням)</w:t>
            </w:r>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5E19856" w:rsidR="006367D8" w:rsidRPr="00234EE2" w:rsidRDefault="006367D8"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Закупівля здійснюється щодо предмет</w:t>
            </w:r>
            <w:r w:rsidR="00A86825" w:rsidRPr="00234EE2">
              <w:rPr>
                <w:rFonts w:ascii="Times New Roman" w:eastAsia="Times New Roman" w:hAnsi="Times New Roman" w:cs="Times New Roman"/>
                <w:sz w:val="24"/>
                <w:szCs w:val="24"/>
                <w:lang w:eastAsia="ru-RU"/>
              </w:rPr>
              <w:t>а</w:t>
            </w:r>
            <w:r w:rsidRPr="00234EE2">
              <w:rPr>
                <w:rFonts w:ascii="Times New Roman" w:eastAsia="Times New Roman" w:hAnsi="Times New Roman" w:cs="Times New Roman"/>
                <w:sz w:val="24"/>
                <w:szCs w:val="24"/>
                <w:lang w:eastAsia="ru-RU"/>
              </w:rPr>
              <w:t xml:space="preserve"> закупівлі в цілому.</w:t>
            </w:r>
          </w:p>
          <w:p w14:paraId="0BDF0FA0" w14:textId="77777777" w:rsidR="006367D8" w:rsidRPr="00234EE2" w:rsidRDefault="006367D8" w:rsidP="001665FD">
            <w:pPr>
              <w:keepNext/>
              <w:keepLines/>
              <w:spacing w:after="0" w:line="240" w:lineRule="auto"/>
              <w:ind w:right="120"/>
              <w:contextualSpacing/>
              <w:jc w:val="both"/>
              <w:rPr>
                <w:rFonts w:ascii="Times New Roman" w:eastAsia="Times New Roman" w:hAnsi="Times New Roman" w:cs="Times New Roman"/>
                <w:i/>
                <w:iCs/>
                <w:sz w:val="24"/>
                <w:szCs w:val="24"/>
                <w:shd w:val="clear" w:color="auto" w:fill="FFFF00"/>
                <w:lang w:eastAsia="ru-RU"/>
              </w:rPr>
            </w:pP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кількість товару та місце його поставки </w:t>
            </w:r>
          </w:p>
        </w:tc>
        <w:tc>
          <w:tcPr>
            <w:tcW w:w="6380" w:type="dxa"/>
          </w:tcPr>
          <w:p w14:paraId="2E520619" w14:textId="7B6AE8D2" w:rsidR="007837D8" w:rsidRPr="00E3046E" w:rsidRDefault="007837D8" w:rsidP="007837D8">
            <w:pPr>
              <w:keepNext/>
              <w:keepLines/>
              <w:spacing w:after="0" w:line="240" w:lineRule="auto"/>
              <w:ind w:right="120"/>
              <w:contextualSpacing/>
              <w:jc w:val="both"/>
              <w:rPr>
                <w:rFonts w:ascii="Times New Roman" w:eastAsia="Times New Roman" w:hAnsi="Times New Roman" w:cs="Times New Roman"/>
                <w:color w:val="000000" w:themeColor="text1"/>
                <w:sz w:val="24"/>
                <w:szCs w:val="24"/>
                <w:lang w:eastAsia="ru-RU"/>
              </w:rPr>
            </w:pPr>
            <w:r w:rsidRPr="00E3046E">
              <w:rPr>
                <w:rFonts w:ascii="Times New Roman" w:eastAsia="Times New Roman" w:hAnsi="Times New Roman" w:cs="Times New Roman"/>
                <w:color w:val="000000" w:themeColor="text1"/>
                <w:sz w:val="24"/>
                <w:szCs w:val="24"/>
                <w:lang w:eastAsia="ru-RU"/>
              </w:rPr>
              <w:t xml:space="preserve">Дніпропетровська обл., м. Кривий Ріг, </w:t>
            </w:r>
            <w:proofErr w:type="spellStart"/>
            <w:r w:rsidRPr="00E3046E">
              <w:rPr>
                <w:rFonts w:ascii="Times New Roman" w:eastAsia="Times New Roman" w:hAnsi="Times New Roman" w:cs="Times New Roman"/>
                <w:color w:val="000000" w:themeColor="text1"/>
                <w:sz w:val="24"/>
                <w:szCs w:val="24"/>
                <w:lang w:eastAsia="ru-RU"/>
              </w:rPr>
              <w:t>пл</w:t>
            </w:r>
            <w:proofErr w:type="spellEnd"/>
            <w:r w:rsidRPr="00E3046E">
              <w:rPr>
                <w:rFonts w:ascii="Times New Roman" w:eastAsia="Times New Roman" w:hAnsi="Times New Roman" w:cs="Times New Roman"/>
                <w:color w:val="000000" w:themeColor="text1"/>
                <w:sz w:val="24"/>
                <w:szCs w:val="24"/>
                <w:lang w:eastAsia="ru-RU"/>
              </w:rPr>
              <w:t>. М</w:t>
            </w:r>
            <w:r w:rsidR="008E5676">
              <w:rPr>
                <w:rFonts w:ascii="Times New Roman" w:eastAsia="Times New Roman" w:hAnsi="Times New Roman" w:cs="Times New Roman"/>
                <w:color w:val="000000" w:themeColor="text1"/>
                <w:sz w:val="24"/>
                <w:szCs w:val="24"/>
                <w:lang w:eastAsia="ru-RU"/>
              </w:rPr>
              <w:t>еталургів, 36 Б</w:t>
            </w:r>
          </w:p>
          <w:p w14:paraId="6333B68B" w14:textId="34AE9251" w:rsidR="00E3046E" w:rsidRPr="007837D8" w:rsidRDefault="007837D8" w:rsidP="008E5676">
            <w:pPr>
              <w:keepNext/>
              <w:keepLines/>
              <w:spacing w:after="0" w:line="240" w:lineRule="auto"/>
              <w:ind w:right="120"/>
              <w:contextualSpacing/>
              <w:jc w:val="both"/>
              <w:rPr>
                <w:rFonts w:ascii="Times New Roman" w:eastAsia="Times New Roman" w:hAnsi="Times New Roman" w:cs="Times New Roman"/>
                <w:color w:val="000000" w:themeColor="text1"/>
                <w:sz w:val="24"/>
                <w:szCs w:val="24"/>
                <w:lang w:val="ru-RU" w:eastAsia="ru-RU"/>
              </w:rPr>
            </w:pPr>
            <w:r w:rsidRPr="00E3046E">
              <w:rPr>
                <w:rFonts w:ascii="Times New Roman" w:eastAsia="Times New Roman" w:hAnsi="Times New Roman" w:cs="Times New Roman"/>
                <w:color w:val="000000" w:themeColor="text1"/>
                <w:sz w:val="24"/>
                <w:szCs w:val="24"/>
                <w:lang w:eastAsia="ru-RU"/>
              </w:rPr>
              <w:t xml:space="preserve">1 </w:t>
            </w:r>
            <w:r w:rsidR="008E5676">
              <w:rPr>
                <w:rFonts w:ascii="Times New Roman" w:eastAsia="Times New Roman" w:hAnsi="Times New Roman" w:cs="Times New Roman"/>
                <w:color w:val="000000" w:themeColor="text1"/>
                <w:sz w:val="24"/>
                <w:szCs w:val="24"/>
                <w:lang w:eastAsia="ru-RU"/>
              </w:rPr>
              <w:t>шт.</w:t>
            </w:r>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1F5D093B" w:rsidR="006367D8" w:rsidRPr="00234EE2" w:rsidRDefault="00846B8D" w:rsidP="008E5676">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до </w:t>
            </w:r>
            <w:r w:rsidR="008E5676">
              <w:rPr>
                <w:rFonts w:ascii="Times New Roman" w:eastAsia="Times New Roman" w:hAnsi="Times New Roman" w:cs="Times New Roman"/>
                <w:sz w:val="24"/>
                <w:szCs w:val="24"/>
                <w:lang w:eastAsia="ru-RU"/>
              </w:rPr>
              <w:t>29</w:t>
            </w:r>
            <w:r w:rsidR="00FF0C69" w:rsidRPr="00234EE2">
              <w:rPr>
                <w:rFonts w:ascii="Times New Roman" w:eastAsia="Times New Roman" w:hAnsi="Times New Roman" w:cs="Times New Roman"/>
                <w:sz w:val="24"/>
                <w:szCs w:val="24"/>
                <w:lang w:eastAsia="ru-RU"/>
              </w:rPr>
              <w:t xml:space="preserve"> </w:t>
            </w:r>
            <w:r w:rsidR="008E5676">
              <w:rPr>
                <w:rFonts w:ascii="Times New Roman" w:eastAsia="Times New Roman" w:hAnsi="Times New Roman" w:cs="Times New Roman"/>
                <w:sz w:val="24"/>
                <w:szCs w:val="24"/>
                <w:lang w:eastAsia="ru-RU"/>
              </w:rPr>
              <w:t>березня</w:t>
            </w:r>
            <w:r w:rsidR="00064B40" w:rsidRPr="00234EE2">
              <w:rPr>
                <w:rFonts w:ascii="Times New Roman" w:eastAsia="Times New Roman" w:hAnsi="Times New Roman" w:cs="Times New Roman"/>
                <w:sz w:val="24"/>
                <w:szCs w:val="24"/>
                <w:lang w:eastAsia="ru-RU"/>
              </w:rPr>
              <w:t xml:space="preserve"> 202</w:t>
            </w:r>
            <w:r w:rsidR="004319CD" w:rsidRPr="00234EE2">
              <w:rPr>
                <w:rFonts w:ascii="Times New Roman" w:eastAsia="Times New Roman" w:hAnsi="Times New Roman" w:cs="Times New Roman"/>
                <w:sz w:val="24"/>
                <w:szCs w:val="24"/>
                <w:lang w:eastAsia="ru-RU"/>
              </w:rPr>
              <w:t>4</w:t>
            </w:r>
            <w:r w:rsidR="00064B40" w:rsidRPr="00234EE2">
              <w:rPr>
                <w:rFonts w:ascii="Times New Roman" w:eastAsia="Times New Roman" w:hAnsi="Times New Roman" w:cs="Times New Roman"/>
                <w:sz w:val="24"/>
                <w:szCs w:val="24"/>
                <w:lang w:eastAsia="ru-RU"/>
              </w:rPr>
              <w:t xml:space="preserve"> року</w:t>
            </w:r>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234EE2" w:rsidRDefault="006367D8" w:rsidP="001665FD">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 xml:space="preserve">такий </w:t>
            </w:r>
            <w:r w:rsidRPr="00234EE2">
              <w:rPr>
                <w:rFonts w:ascii="Times New Roman" w:eastAsia="Times New Roman" w:hAnsi="Times New Roman" w:cs="Times New Roman"/>
                <w:sz w:val="24"/>
                <w:szCs w:val="24"/>
                <w:lang w:eastAsia="ru-RU"/>
              </w:rPr>
              <w:lastRenderedPageBreak/>
              <w:t>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4EE2" w:rsidRPr="00234EE2" w14:paraId="0ECEC9F8" w14:textId="77777777" w:rsidTr="009200F6">
        <w:trPr>
          <w:trHeight w:val="1119"/>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34EE2">
              <w:rPr>
                <w:rFonts w:ascii="Times New Roman" w:eastAsia="Calibri" w:hAnsi="Times New Roman" w:cs="Times New Roman"/>
                <w:sz w:val="24"/>
                <w:szCs w:val="24"/>
              </w:rPr>
              <w:t>внести</w:t>
            </w:r>
            <w:proofErr w:type="spellEnd"/>
            <w:r w:rsidRPr="00234EE2">
              <w:rPr>
                <w:rFonts w:ascii="Times New Roman" w:eastAsia="Calibri"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4EE2">
              <w:rPr>
                <w:rFonts w:ascii="Times New Roman" w:eastAsia="Calibri" w:hAnsi="Times New Roman" w:cs="Times New Roman"/>
                <w:sz w:val="24"/>
                <w:szCs w:val="24"/>
              </w:rPr>
              <w:t>машинозчитувальному</w:t>
            </w:r>
            <w:proofErr w:type="spellEnd"/>
            <w:r w:rsidRPr="00234E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rPr>
              <w:t>до Додатку 1</w:t>
            </w:r>
            <w:r w:rsidRPr="003942F9">
              <w:rPr>
                <w:rFonts w:ascii="Times New Roman" w:eastAsia="Calibri" w:hAnsi="Times New Roman" w:cs="Times New Roman"/>
                <w:sz w:val="24"/>
                <w:szCs w:val="24"/>
              </w:rPr>
              <w:t xml:space="preserve"> цієї Документації;</w:t>
            </w:r>
          </w:p>
          <w:p w14:paraId="204D5B72"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3942F9">
              <w:rPr>
                <w:rFonts w:ascii="Times New Roman" w:eastAsia="Calibri" w:hAnsi="Times New Roman" w:cs="Times New Roman"/>
                <w:b/>
                <w:bCs/>
                <w:i/>
                <w:iCs/>
                <w:sz w:val="24"/>
                <w:szCs w:val="24"/>
              </w:rPr>
              <w:t xml:space="preserve">Додатку 2 </w:t>
            </w:r>
            <w:r w:rsidRPr="003942F9">
              <w:rPr>
                <w:rFonts w:ascii="Times New Roman" w:eastAsia="Calibri" w:hAnsi="Times New Roman" w:cs="Times New Roman"/>
                <w:sz w:val="24"/>
                <w:szCs w:val="24"/>
              </w:rPr>
              <w:t xml:space="preserve">до тендерної документації. </w:t>
            </w:r>
            <w:r w:rsidRPr="003942F9">
              <w:rPr>
                <w:rFonts w:ascii="Times New Roman" w:eastAsia="Times New Roman" w:hAnsi="Times New Roman" w:cs="Times New Roman"/>
                <w:i/>
                <w:sz w:val="26"/>
                <w:szCs w:val="26"/>
                <w:lang w:eastAsia="x-none"/>
              </w:rPr>
              <w:t xml:space="preserve"> </w:t>
            </w:r>
            <w:r w:rsidRPr="003942F9">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закупівлі визначені  пунктом 47  Особливостей  (крім абзацу 14  цього пункту) – </w:t>
            </w:r>
            <w:r w:rsidRPr="001D64A1">
              <w:rPr>
                <w:rFonts w:ascii="Times New Roman" w:eastAsia="Calibri" w:hAnsi="Times New Roman" w:cs="Times New Roman"/>
                <w:sz w:val="24"/>
                <w:szCs w:val="24"/>
              </w:rPr>
              <w:t xml:space="preserve">згідно </w:t>
            </w:r>
            <w:r w:rsidRPr="00C73CAF">
              <w:rPr>
                <w:rFonts w:ascii="Times New Roman" w:eastAsia="Calibri" w:hAnsi="Times New Roman" w:cs="Times New Roman"/>
                <w:b/>
                <w:bCs/>
                <w:i/>
                <w:iCs/>
                <w:sz w:val="24"/>
                <w:szCs w:val="24"/>
              </w:rPr>
              <w:t>Додатку 3</w:t>
            </w:r>
            <w:r w:rsidRPr="003942F9">
              <w:rPr>
                <w:rFonts w:ascii="Times New Roman" w:eastAsia="Calibri" w:hAnsi="Times New Roman" w:cs="Times New Roman"/>
                <w:sz w:val="24"/>
                <w:szCs w:val="24"/>
              </w:rPr>
              <w:t xml:space="preserve"> до цієї тендерної документації;</w:t>
            </w:r>
          </w:p>
          <w:p w14:paraId="4F6EDDFE" w14:textId="77777777" w:rsidR="00E916E6" w:rsidRPr="00E916E6" w:rsidRDefault="00E57B08" w:rsidP="001D64A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C73CAF">
              <w:rPr>
                <w:rFonts w:ascii="Times New Roman" w:eastAsia="Calibri" w:hAnsi="Times New Roman" w:cs="Times New Roman"/>
                <w:b/>
                <w:bCs/>
                <w:i/>
                <w:iCs/>
                <w:sz w:val="24"/>
                <w:szCs w:val="24"/>
              </w:rPr>
              <w:t>Додатку 4</w:t>
            </w:r>
            <w:r w:rsidRPr="003942F9">
              <w:rPr>
                <w:rFonts w:ascii="Times New Roman" w:eastAsia="Calibri" w:hAnsi="Times New Roman" w:cs="Times New Roman"/>
                <w:sz w:val="24"/>
                <w:szCs w:val="24"/>
              </w:rPr>
              <w:t>;</w:t>
            </w:r>
            <w:r w:rsidR="00E916E6" w:rsidRPr="001D64A1">
              <w:rPr>
                <w:rFonts w:ascii="Times New Roman" w:eastAsia="Calibri" w:hAnsi="Times New Roman" w:cs="Times New Roman"/>
                <w:sz w:val="24"/>
                <w:szCs w:val="24"/>
              </w:rPr>
              <w:t xml:space="preserve"> </w:t>
            </w:r>
          </w:p>
          <w:p w14:paraId="04C1EE77"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234EE2" w:rsidRDefault="007613B1" w:rsidP="001665FD">
            <w:pPr>
              <w:spacing w:after="0" w:line="240" w:lineRule="auto"/>
              <w:jc w:val="both"/>
              <w:rPr>
                <w:rFonts w:ascii="Times New Roman" w:eastAsia="Calibri" w:hAnsi="Times New Roman" w:cs="Times New Roman"/>
                <w:b/>
                <w:i/>
              </w:rPr>
            </w:pPr>
            <w:r w:rsidRPr="00234EE2">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234EE2">
              <w:rPr>
                <w:rFonts w:ascii="Times New Roman" w:eastAsia="Times New Roman" w:hAnsi="Times New Roman" w:cs="Times New Roman"/>
                <w:sz w:val="24"/>
                <w:szCs w:val="24"/>
                <w:lang w:eastAsia="ru-RU"/>
              </w:rPr>
              <w:t>их</w:t>
            </w:r>
            <w:proofErr w:type="spellEnd"/>
            <w:r w:rsidRPr="00234EE2">
              <w:rPr>
                <w:rFonts w:ascii="Times New Roman" w:eastAsia="Times New Roman" w:hAnsi="Times New Roman" w:cs="Times New Roman"/>
                <w:sz w:val="24"/>
                <w:szCs w:val="24"/>
                <w:lang w:eastAsia="ru-RU"/>
              </w:rPr>
              <w:t>) документа(</w:t>
            </w:r>
            <w:proofErr w:type="spellStart"/>
            <w:r w:rsidRPr="00234EE2">
              <w:rPr>
                <w:rFonts w:ascii="Times New Roman" w:eastAsia="Times New Roman" w:hAnsi="Times New Roman" w:cs="Times New Roman"/>
                <w:sz w:val="24"/>
                <w:szCs w:val="24"/>
                <w:lang w:eastAsia="ru-RU"/>
              </w:rPr>
              <w:t>ів</w:t>
            </w:r>
            <w:proofErr w:type="spellEnd"/>
            <w:r w:rsidRPr="00234EE2">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234EE2"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234EE2">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34EE2">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34EE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7613B1" w:rsidRPr="00234EE2"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234EE2">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234EE2" w:rsidRDefault="005402C0"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великої літери;</w:t>
            </w:r>
          </w:p>
          <w:p w14:paraId="26C46E9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 використання слова або </w:t>
            </w:r>
            <w:proofErr w:type="spellStart"/>
            <w:r w:rsidRPr="00234EE2">
              <w:rPr>
                <w:rFonts w:ascii="Times New Roman" w:eastAsia="Times New Roman" w:hAnsi="Times New Roman" w:cs="Times New Roman"/>
                <w:sz w:val="24"/>
                <w:szCs w:val="24"/>
                <w:lang w:eastAsia="ru-RU"/>
              </w:rPr>
              <w:t>мовного</w:t>
            </w:r>
            <w:proofErr w:type="spellEnd"/>
            <w:r w:rsidRPr="00234EE2">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234EE2">
              <w:rPr>
                <w:rFonts w:ascii="Times New Roman" w:eastAsia="Times New Roman" w:hAnsi="Times New Roman" w:cs="Times New Roman"/>
                <w:sz w:val="24"/>
                <w:szCs w:val="24"/>
                <w:lang w:eastAsia="ru-RU"/>
              </w:rPr>
              <w:t>м.Кривий</w:t>
            </w:r>
            <w:proofErr w:type="spellEnd"/>
            <w:r w:rsidRPr="00234EE2">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234EE2">
              <w:rPr>
                <w:rFonts w:ascii="Times New Roman" w:eastAsia="Times New Roman" w:hAnsi="Times New Roman" w:cs="Times New Roman"/>
                <w:sz w:val="24"/>
                <w:szCs w:val="24"/>
                <w:lang w:eastAsia="ru-RU"/>
              </w:rPr>
              <w:t>ок</w:t>
            </w:r>
            <w:proofErr w:type="spellEnd"/>
            <w:r w:rsidRPr="00234EE2">
              <w:rPr>
                <w:rFonts w:ascii="Times New Roman" w:eastAsia="Times New Roman" w:hAnsi="Times New Roman" w:cs="Times New Roman"/>
                <w:sz w:val="24"/>
                <w:szCs w:val="24"/>
                <w:lang w:eastAsia="ru-RU"/>
              </w:rPr>
              <w:t>" замість "</w:t>
            </w:r>
            <w:proofErr w:type="spellStart"/>
            <w:r w:rsidRPr="00234EE2">
              <w:rPr>
                <w:rFonts w:ascii="Times New Roman" w:eastAsia="Times New Roman" w:hAnsi="Times New Roman" w:cs="Times New Roman"/>
                <w:sz w:val="24"/>
                <w:szCs w:val="24"/>
                <w:lang w:eastAsia="ru-RU"/>
              </w:rPr>
              <w:t>поря</w:t>
            </w:r>
            <w:proofErr w:type="spellEnd"/>
            <w:r w:rsidRPr="00234EE2">
              <w:rPr>
                <w:rFonts w:ascii="Times New Roman" w:eastAsia="Times New Roman" w:hAnsi="Times New Roman" w:cs="Times New Roman"/>
                <w:sz w:val="24"/>
                <w:szCs w:val="24"/>
                <w:lang w:eastAsia="ru-RU"/>
              </w:rPr>
              <w:t>-док" "</w:t>
            </w:r>
            <w:proofErr w:type="spellStart"/>
            <w:r w:rsidRPr="00234EE2">
              <w:rPr>
                <w:rFonts w:ascii="Times New Roman" w:eastAsia="Times New Roman" w:hAnsi="Times New Roman" w:cs="Times New Roman"/>
                <w:sz w:val="24"/>
                <w:szCs w:val="24"/>
                <w:lang w:eastAsia="ru-RU"/>
              </w:rPr>
              <w:t>ненадається</w:t>
            </w:r>
            <w:proofErr w:type="spellEnd"/>
            <w:r w:rsidRPr="00234EE2">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234EE2">
              <w:rPr>
                <w:rFonts w:ascii="Times New Roman" w:eastAsia="Times New Roman" w:hAnsi="Times New Roman" w:cs="Times New Roman"/>
                <w:sz w:val="24"/>
                <w:szCs w:val="24"/>
                <w:lang w:eastAsia="ru-RU"/>
              </w:rPr>
              <w:t>.</w:t>
            </w:r>
          </w:p>
          <w:p w14:paraId="1115E68A"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shd w:val="clear" w:color="auto" w:fill="FFFFFF"/>
                <w:lang w:eastAsia="ru-RU"/>
              </w:rPr>
            </w:pPr>
            <w:r w:rsidRPr="00703C34">
              <w:rPr>
                <w:rFonts w:ascii="Times New Roman" w:eastAsia="Times New Roman" w:hAnsi="Times New Roman" w:cs="Times New Roman"/>
                <w:sz w:val="23"/>
                <w:szCs w:val="23"/>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УВАГА!!!</w:t>
            </w:r>
          </w:p>
          <w:p w14:paraId="00D8706B"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4EE2">
              <w:rPr>
                <w:rFonts w:ascii="Times New Roman" w:eastAsia="Times New Roman" w:hAnsi="Times New Roman" w:cs="Times New Roman"/>
                <w:b/>
                <w:bCs/>
                <w:sz w:val="24"/>
                <w:szCs w:val="24"/>
                <w:lang w:eastAsia="ru-RU"/>
              </w:rPr>
              <w:t>скан</w:t>
            </w:r>
            <w:proofErr w:type="spellEnd"/>
            <w:r w:rsidRPr="00234EE2">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234EE2">
              <w:rPr>
                <w:rFonts w:ascii="Times New Roman" w:eastAsia="Times New Roman" w:hAnsi="Times New Roman" w:cs="Times New Roman"/>
                <w:b/>
                <w:bCs/>
                <w:sz w:val="24"/>
                <w:szCs w:val="24"/>
                <w:lang w:eastAsia="ru-RU"/>
              </w:rPr>
              <w:t>засвідчувального</w:t>
            </w:r>
            <w:proofErr w:type="spellEnd"/>
            <w:r w:rsidRPr="00234EE2">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234EE2"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234EE2">
              <w:rPr>
                <w:rFonts w:ascii="Times New Roman" w:eastAsia="Times New Roman" w:hAnsi="Times New Roman" w:cs="Times New Roman"/>
                <w:b/>
                <w:bCs/>
                <w:sz w:val="24"/>
                <w:szCs w:val="24"/>
                <w:lang w:eastAsia="ru-RU"/>
              </w:rPr>
              <w:t xml:space="preserve"> </w:t>
            </w:r>
          </w:p>
          <w:p w14:paraId="1023372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688AE68F"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6"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039E5466"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w:t>
            </w:r>
            <w:r w:rsidR="006B043B" w:rsidRPr="006B043B">
              <w:rPr>
                <w:rFonts w:ascii="Times New Roman" w:eastAsia="Times New Roman" w:hAnsi="Times New Roman" w:cs="Times New Roman"/>
                <w:sz w:val="24"/>
                <w:szCs w:val="24"/>
                <w:lang w:eastAsia="ru-RU"/>
              </w:rPr>
              <w:t>-</w:t>
            </w:r>
            <w:proofErr w:type="spellStart"/>
            <w:r w:rsidRPr="004435E9">
              <w:rPr>
                <w:rFonts w:ascii="Times New Roman" w:eastAsia="Times New Roman" w:hAnsi="Times New Roman" w:cs="Times New Roman"/>
                <w:sz w:val="24"/>
                <w:szCs w:val="24"/>
                <w:lang w:eastAsia="ru-RU"/>
              </w:rPr>
              <w:t>ника</w:t>
            </w:r>
            <w:proofErr w:type="spellEnd"/>
            <w:r w:rsidRPr="004435E9">
              <w:rPr>
                <w:rFonts w:ascii="Times New Roman" w:eastAsia="Times New Roman" w:hAnsi="Times New Roman" w:cs="Times New Roman"/>
                <w:sz w:val="24"/>
                <w:szCs w:val="24"/>
                <w:lang w:eastAsia="ru-RU"/>
              </w:rPr>
              <w:t>/співвиконавця у обсязі не менше ніж 20 відсотків від вартості договору про закупівлю.</w:t>
            </w:r>
          </w:p>
        </w:tc>
      </w:tr>
      <w:tr w:rsidR="00234EE2" w:rsidRPr="004435E9" w14:paraId="483AD4C9" w14:textId="77777777" w:rsidTr="009200F6">
        <w:trPr>
          <w:trHeight w:val="841"/>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570A7BC3" w14:textId="2E7113D5" w:rsidR="007613B1" w:rsidRPr="004435E9" w:rsidRDefault="00EF33A1"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9200F6">
        <w:trPr>
          <w:trHeight w:val="1119"/>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2F658FA7"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3A5181">
              <w:rPr>
                <w:rFonts w:ascii="Times New Roman" w:eastAsia="Times New Roman" w:hAnsi="Times New Roman" w:cs="Times New Roman"/>
                <w:sz w:val="24"/>
                <w:szCs w:val="24"/>
              </w:rPr>
              <w:t xml:space="preserve">до </w:t>
            </w:r>
            <w:r w:rsidR="008E5676">
              <w:rPr>
                <w:rFonts w:ascii="Times New Roman" w:eastAsia="Times New Roman" w:hAnsi="Times New Roman" w:cs="Times New Roman"/>
                <w:sz w:val="24"/>
                <w:szCs w:val="24"/>
              </w:rPr>
              <w:t>09</w:t>
            </w:r>
            <w:r w:rsidRPr="003A5181">
              <w:rPr>
                <w:rFonts w:ascii="Times New Roman" w:eastAsia="Times New Roman" w:hAnsi="Times New Roman" w:cs="Times New Roman"/>
                <w:sz w:val="24"/>
                <w:szCs w:val="24"/>
              </w:rPr>
              <w:t>.</w:t>
            </w:r>
            <w:r w:rsidR="00C11225">
              <w:rPr>
                <w:rFonts w:ascii="Times New Roman" w:eastAsia="Times New Roman" w:hAnsi="Times New Roman" w:cs="Times New Roman"/>
                <w:sz w:val="24"/>
                <w:szCs w:val="24"/>
              </w:rPr>
              <w:t>0</w:t>
            </w:r>
            <w:r w:rsidR="009E2DE8" w:rsidRPr="003A5181">
              <w:rPr>
                <w:rFonts w:ascii="Times New Roman" w:eastAsia="Times New Roman" w:hAnsi="Times New Roman" w:cs="Times New Roman"/>
                <w:sz w:val="24"/>
                <w:szCs w:val="24"/>
              </w:rPr>
              <w:t>1</w:t>
            </w:r>
            <w:r w:rsidRPr="003A5181">
              <w:rPr>
                <w:rFonts w:ascii="Times New Roman" w:eastAsia="Times New Roman" w:hAnsi="Times New Roman" w:cs="Times New Roman"/>
                <w:sz w:val="24"/>
                <w:szCs w:val="24"/>
              </w:rPr>
              <w:t>.202</w:t>
            </w:r>
            <w:r w:rsidR="00C11225">
              <w:rPr>
                <w:rFonts w:ascii="Times New Roman" w:eastAsia="Times New Roman" w:hAnsi="Times New Roman" w:cs="Times New Roman"/>
                <w:sz w:val="24"/>
                <w:szCs w:val="24"/>
              </w:rPr>
              <w:t>4</w:t>
            </w:r>
            <w:r w:rsidRPr="003A5181">
              <w:rPr>
                <w:rFonts w:ascii="Times New Roman" w:eastAsia="Times New Roman" w:hAnsi="Times New Roman" w:cs="Times New Roman"/>
                <w:sz w:val="24"/>
                <w:szCs w:val="24"/>
              </w:rPr>
              <w:t xml:space="preserve"> року 0</w:t>
            </w:r>
            <w:r w:rsidR="0091510D" w:rsidRPr="003A5181">
              <w:rPr>
                <w:rFonts w:ascii="Times New Roman" w:eastAsia="Times New Roman" w:hAnsi="Times New Roman" w:cs="Times New Roman"/>
                <w:sz w:val="24"/>
                <w:szCs w:val="24"/>
              </w:rPr>
              <w:t>0</w:t>
            </w:r>
            <w:r w:rsidRPr="003A5181">
              <w:rPr>
                <w:rFonts w:ascii="Times New Roman" w:eastAsia="Times New Roman" w:hAnsi="Times New Roman" w:cs="Times New Roman"/>
                <w:sz w:val="24"/>
                <w:szCs w:val="24"/>
                <w:vertAlign w:val="superscript"/>
              </w:rPr>
              <w:t>00</w:t>
            </w:r>
            <w:r w:rsidRPr="003A5181">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9200F6">
        <w:trPr>
          <w:trHeight w:val="1119"/>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5E9A0B62"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5BEF0589"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w:t>
            </w:r>
            <w:proofErr w:type="spellStart"/>
            <w:r w:rsidRPr="004435E9">
              <w:rPr>
                <w:rFonts w:ascii="Times New Roman" w:eastAsia="Times New Roman" w:hAnsi="Times New Roman" w:cs="Times New Roman"/>
                <w:sz w:val="24"/>
                <w:szCs w:val="24"/>
                <w:lang w:eastAsia="ru-RU"/>
              </w:rPr>
              <w:t>невідповідностей</w:t>
            </w:r>
            <w:proofErr w:type="spellEnd"/>
            <w:r w:rsidRPr="004435E9">
              <w:rPr>
                <w:rFonts w:ascii="Times New Roman" w:eastAsia="Times New Roman" w:hAnsi="Times New Roman" w:cs="Times New Roman"/>
                <w:sz w:val="24"/>
                <w:szCs w:val="24"/>
                <w:lang w:eastAsia="ru-RU"/>
              </w:rPr>
              <w:t>.</w:t>
            </w:r>
          </w:p>
          <w:p w14:paraId="57CFDAC1"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614DA380" w:rsidR="006D6680"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E4629D">
        <w:trPr>
          <w:trHeight w:val="557"/>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5B4907C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w:t>
            </w:r>
          </w:p>
          <w:p w14:paraId="76FEAD48"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234AA25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4BD6D182"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тендерна пропозиція:</w:t>
            </w:r>
          </w:p>
          <w:p w14:paraId="0A4E323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строк дії якої закінчився;</w:t>
            </w:r>
          </w:p>
          <w:p w14:paraId="27F86C6D"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3) переможець процедури закупівлі:</w:t>
            </w:r>
          </w:p>
          <w:p w14:paraId="63A7281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446D38" w:rsidRDefault="00E4629D" w:rsidP="001665FD">
            <w:pPr>
              <w:keepNext/>
              <w:keepLines/>
              <w:spacing w:after="0" w:line="240" w:lineRule="auto"/>
              <w:contextualSpacing/>
              <w:jc w:val="both"/>
              <w:rPr>
                <w:rFonts w:ascii="Times New Roman" w:eastAsia="Times New Roman" w:hAnsi="Times New Roman" w:cs="Times New Roman"/>
                <w:strike/>
                <w:sz w:val="24"/>
                <w:szCs w:val="24"/>
                <w:lang w:eastAsia="ru-RU"/>
              </w:rPr>
            </w:pPr>
            <w:r w:rsidRPr="00446D38">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1A8A643A" w14:textId="462DD6F3" w:rsidR="006367D8" w:rsidRPr="00F81471" w:rsidRDefault="00597BDF" w:rsidP="00874A51">
      <w:pPr>
        <w:jc w:val="right"/>
        <w:rPr>
          <w:rFonts w:ascii="Times New Roman" w:eastAsia="Times New Roman" w:hAnsi="Times New Roman" w:cs="Times New Roman"/>
          <w:b/>
          <w:sz w:val="24"/>
          <w:szCs w:val="24"/>
          <w:lang w:eastAsia="ru-RU"/>
        </w:rPr>
      </w:pPr>
      <w:r w:rsidRPr="00234EE2">
        <w:rPr>
          <w:rFonts w:ascii="Times New Roman" w:eastAsia="Times New Roman" w:hAnsi="Times New Roman" w:cs="Times New Roman"/>
          <w:b/>
          <w:color w:val="FF0000"/>
          <w:sz w:val="24"/>
          <w:szCs w:val="24"/>
          <w:lang w:eastAsia="ru-RU"/>
        </w:rPr>
        <w:br w:type="page"/>
      </w:r>
      <w:r w:rsidR="006367D8" w:rsidRPr="00F81471">
        <w:rPr>
          <w:rFonts w:ascii="Times New Roman" w:eastAsia="Times New Roman" w:hAnsi="Times New Roman" w:cs="Times New Roman"/>
          <w:b/>
          <w:sz w:val="24"/>
          <w:szCs w:val="24"/>
          <w:lang w:eastAsia="ru-RU"/>
        </w:rPr>
        <w:t>Додаток 1</w:t>
      </w:r>
    </w:p>
    <w:p w14:paraId="2359DCA1" w14:textId="77777777" w:rsidR="006A5EE4" w:rsidRPr="00F81471" w:rsidRDefault="006A5EE4" w:rsidP="006A5EE4">
      <w:pPr>
        <w:spacing w:after="0" w:line="240" w:lineRule="auto"/>
        <w:jc w:val="center"/>
        <w:rPr>
          <w:rFonts w:ascii="Times New Roman" w:eastAsia="Times New Roman" w:hAnsi="Times New Roman" w:cs="Times New Roman"/>
          <w:i/>
          <w:sz w:val="16"/>
          <w:szCs w:val="16"/>
          <w:lang w:eastAsia="ru-RU"/>
        </w:rPr>
      </w:pPr>
    </w:p>
    <w:p w14:paraId="604C88C4" w14:textId="72DEAEFD" w:rsidR="00520336" w:rsidRDefault="00520336" w:rsidP="00520336">
      <w:pPr>
        <w:spacing w:after="0" w:line="240" w:lineRule="auto"/>
        <w:jc w:val="center"/>
        <w:rPr>
          <w:rFonts w:ascii="Times New Roman" w:eastAsia="Times New Roman" w:hAnsi="Times New Roman" w:cs="Times New Roman"/>
          <w:b/>
          <w:bCs/>
          <w:sz w:val="24"/>
          <w:szCs w:val="24"/>
          <w:lang w:eastAsia="ru-RU"/>
        </w:rPr>
      </w:pPr>
      <w:r w:rsidRPr="00A941B7">
        <w:rPr>
          <w:rFonts w:ascii="Times New Roman" w:eastAsia="Times New Roman" w:hAnsi="Times New Roman" w:cs="Times New Roman"/>
          <w:b/>
          <w:bCs/>
          <w:sz w:val="24"/>
          <w:szCs w:val="24"/>
          <w:lang w:eastAsia="ru-RU"/>
        </w:rPr>
        <w:t xml:space="preserve">Тендерна форма «Пропозиція» </w:t>
      </w:r>
    </w:p>
    <w:p w14:paraId="63EC0908" w14:textId="77777777" w:rsidR="00A103F0" w:rsidRPr="00A941B7" w:rsidRDefault="00A103F0" w:rsidP="00520336">
      <w:pPr>
        <w:spacing w:after="0" w:line="240" w:lineRule="auto"/>
        <w:jc w:val="center"/>
        <w:rPr>
          <w:rFonts w:ascii="Times New Roman" w:eastAsia="Times New Roman" w:hAnsi="Times New Roman" w:cs="Times New Roman"/>
          <w:b/>
          <w:bCs/>
          <w:sz w:val="24"/>
          <w:szCs w:val="24"/>
          <w:lang w:eastAsia="ru-RU"/>
        </w:rPr>
      </w:pPr>
    </w:p>
    <w:p w14:paraId="5672323D" w14:textId="733CF70A" w:rsidR="00522C0E" w:rsidRDefault="00520336" w:rsidP="00BB43F1">
      <w:pPr>
        <w:pStyle w:val="1"/>
        <w:shd w:val="clear" w:color="auto" w:fill="FFFFFF"/>
        <w:spacing w:before="0"/>
        <w:jc w:val="both"/>
        <w:rPr>
          <w:rFonts w:ascii="Times New Roman" w:eastAsia="Times New Roman" w:hAnsi="Times New Roman" w:cs="Times New Roman"/>
          <w:color w:val="000000" w:themeColor="text1"/>
          <w:sz w:val="24"/>
          <w:szCs w:val="24"/>
          <w:lang w:eastAsia="ru-RU"/>
        </w:rPr>
      </w:pPr>
      <w:r w:rsidRPr="00522C0E">
        <w:rPr>
          <w:rFonts w:ascii="Times New Roman" w:eastAsia="Times New Roman" w:hAnsi="Times New Roman" w:cs="Times New Roman"/>
          <w:color w:val="000000" w:themeColor="text1"/>
          <w:sz w:val="24"/>
          <w:szCs w:val="24"/>
          <w:lang w:eastAsia="ru-RU"/>
        </w:rPr>
        <w:t xml:space="preserve">Ми, </w:t>
      </w:r>
      <w:r w:rsidRPr="00522C0E">
        <w:rPr>
          <w:rFonts w:ascii="Times New Roman" w:eastAsia="Times New Roman" w:hAnsi="Times New Roman" w:cs="Times New Roman"/>
          <w:i/>
          <w:color w:val="000000" w:themeColor="text1"/>
          <w:sz w:val="24"/>
          <w:szCs w:val="24"/>
          <w:lang w:eastAsia="ru-RU"/>
        </w:rPr>
        <w:t>(найменування Учасника)</w:t>
      </w:r>
      <w:r w:rsidRPr="00522C0E">
        <w:rPr>
          <w:rFonts w:ascii="Times New Roman" w:eastAsia="Times New Roman" w:hAnsi="Times New Roman" w:cs="Times New Roman"/>
          <w:color w:val="000000" w:themeColor="text1"/>
          <w:sz w:val="24"/>
          <w:szCs w:val="24"/>
          <w:lang w:eastAsia="ru-RU"/>
        </w:rPr>
        <w:t>, надаємо пропозицію щодо участі у процедурі відкрити</w:t>
      </w:r>
      <w:r w:rsidR="00B52D85" w:rsidRPr="00522C0E">
        <w:rPr>
          <w:rFonts w:ascii="Times New Roman" w:eastAsia="Times New Roman" w:hAnsi="Times New Roman" w:cs="Times New Roman"/>
          <w:color w:val="000000" w:themeColor="text1"/>
          <w:sz w:val="24"/>
          <w:szCs w:val="24"/>
          <w:lang w:eastAsia="ru-RU"/>
        </w:rPr>
        <w:t xml:space="preserve">х торгів за предметом закупівлі: </w:t>
      </w:r>
      <w:r w:rsidR="00BB43F1" w:rsidRPr="00BB43F1">
        <w:rPr>
          <w:rFonts w:ascii="Times New Roman" w:eastAsia="Times New Roman" w:hAnsi="Times New Roman" w:cs="Times New Roman"/>
          <w:b/>
          <w:color w:val="000000" w:themeColor="text1"/>
          <w:sz w:val="24"/>
          <w:szCs w:val="24"/>
          <w:lang w:eastAsia="ru-RU"/>
        </w:rPr>
        <w:t>ДК 021:2015: 31120000-3 Генератори дизельний (генератор з установленням та підключенням)</w:t>
      </w:r>
    </w:p>
    <w:p w14:paraId="7A6441CB" w14:textId="77777777" w:rsidR="00BB43F1" w:rsidRPr="00BB43F1" w:rsidRDefault="00BB43F1" w:rsidP="00BB43F1">
      <w:pPr>
        <w:rPr>
          <w:lang w:eastAsia="ru-RU"/>
        </w:rPr>
      </w:pPr>
    </w:p>
    <w:tbl>
      <w:tblPr>
        <w:tblW w:w="9930" w:type="dxa"/>
        <w:tblBorders>
          <w:top w:val="nil"/>
          <w:left w:val="nil"/>
          <w:bottom w:val="nil"/>
          <w:right w:val="nil"/>
          <w:insideH w:val="nil"/>
          <w:insideV w:val="nil"/>
        </w:tblBorders>
        <w:tblLayout w:type="fixed"/>
        <w:tblLook w:val="0600" w:firstRow="0" w:lastRow="0" w:firstColumn="0" w:lastColumn="0" w:noHBand="1" w:noVBand="1"/>
      </w:tblPr>
      <w:tblGrid>
        <w:gridCol w:w="585"/>
        <w:gridCol w:w="3855"/>
        <w:gridCol w:w="1290"/>
        <w:gridCol w:w="1425"/>
        <w:gridCol w:w="1470"/>
        <w:gridCol w:w="1305"/>
      </w:tblGrid>
      <w:tr w:rsidR="008E5676" w:rsidRPr="00C02E26" w14:paraId="33ED17D7" w14:textId="77777777" w:rsidTr="008E5676">
        <w:trPr>
          <w:trHeight w:val="981"/>
        </w:trPr>
        <w:tc>
          <w:tcPr>
            <w:tcW w:w="5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0FD429" w14:textId="77777777" w:rsidR="008E5676" w:rsidRPr="00C02E26" w:rsidRDefault="008E5676" w:rsidP="008E5676">
            <w:pPr>
              <w:spacing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 п/п</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669701" w14:textId="77777777" w:rsidR="008E5676" w:rsidRDefault="008E5676" w:rsidP="008E5676">
            <w:pPr>
              <w:spacing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Найменування</w:t>
            </w:r>
            <w:r>
              <w:rPr>
                <w:rFonts w:ascii="Times New Roman" w:hAnsi="Times New Roman" w:cs="Times New Roman"/>
                <w:b/>
                <w:color w:val="222222"/>
                <w:sz w:val="24"/>
                <w:szCs w:val="24"/>
                <w:highlight w:val="white"/>
              </w:rPr>
              <w:t xml:space="preserve"> </w:t>
            </w:r>
          </w:p>
          <w:p w14:paraId="6E4AD3FA" w14:textId="25001534" w:rsidR="008E5676" w:rsidRPr="008E5676" w:rsidRDefault="00BB43F1" w:rsidP="008E5676">
            <w:pPr>
              <w:spacing w:line="240" w:lineRule="auto"/>
              <w:ind w:hanging="2"/>
              <w:jc w:val="center"/>
              <w:rPr>
                <w:rFonts w:ascii="Times New Roman" w:hAnsi="Times New Roman" w:cs="Times New Roman"/>
                <w:i/>
                <w:color w:val="222222"/>
                <w:sz w:val="24"/>
                <w:szCs w:val="24"/>
                <w:highlight w:val="white"/>
              </w:rPr>
            </w:pPr>
            <w:r>
              <w:rPr>
                <w:rFonts w:ascii="Times New Roman" w:hAnsi="Times New Roman" w:cs="Times New Roman"/>
                <w:i/>
                <w:color w:val="222222"/>
                <w:sz w:val="24"/>
                <w:szCs w:val="24"/>
                <w:highlight w:val="white"/>
              </w:rPr>
              <w:t>(Марка та</w:t>
            </w:r>
            <w:r w:rsidR="008E5676" w:rsidRPr="008E5676">
              <w:rPr>
                <w:rFonts w:ascii="Times New Roman" w:hAnsi="Times New Roman" w:cs="Times New Roman"/>
                <w:i/>
                <w:color w:val="222222"/>
                <w:sz w:val="24"/>
                <w:szCs w:val="24"/>
                <w:highlight w:val="white"/>
              </w:rPr>
              <w:t xml:space="preserve"> модель заповнюється учасником)</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B308AB" w14:textId="77777777" w:rsidR="008E5676" w:rsidRPr="00C02E26" w:rsidRDefault="008E5676" w:rsidP="008E5676">
            <w:pPr>
              <w:spacing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Одиниця виміру</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6062DC" w14:textId="77777777" w:rsidR="008E5676" w:rsidRPr="00C02E26" w:rsidRDefault="008E5676" w:rsidP="008E5676">
            <w:pPr>
              <w:spacing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Кількість, одиниць</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BD6A7D" w14:textId="77777777" w:rsidR="008E5676" w:rsidRPr="00C02E26" w:rsidRDefault="008E5676" w:rsidP="008E5676">
            <w:pPr>
              <w:spacing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Ціна за одиницю, грн з/без ПДВ</w:t>
            </w:r>
          </w:p>
        </w:tc>
        <w:tc>
          <w:tcPr>
            <w:tcW w:w="1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AB0BB5" w14:textId="77777777" w:rsidR="008E5676" w:rsidRPr="00C02E26" w:rsidRDefault="008E5676" w:rsidP="008E5676">
            <w:pPr>
              <w:spacing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Сума, грн. з/без ПДВ</w:t>
            </w:r>
          </w:p>
        </w:tc>
      </w:tr>
      <w:tr w:rsidR="008E5676" w:rsidRPr="00C02E26" w14:paraId="3C3D2976" w14:textId="77777777" w:rsidTr="008E5676">
        <w:trPr>
          <w:trHeight w:val="360"/>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036D75" w14:textId="77777777" w:rsidR="008E5676" w:rsidRPr="00C02E26" w:rsidRDefault="008E5676" w:rsidP="008E5676">
            <w:pPr>
              <w:spacing w:line="240" w:lineRule="auto"/>
              <w:ind w:hanging="2"/>
              <w:jc w:val="center"/>
              <w:rPr>
                <w:rFonts w:ascii="Times New Roman" w:hAnsi="Times New Roman" w:cs="Times New Roman"/>
                <w:color w:val="222222"/>
                <w:sz w:val="24"/>
                <w:szCs w:val="24"/>
                <w:highlight w:val="white"/>
              </w:rPr>
            </w:pPr>
            <w:r w:rsidRPr="00C02E26">
              <w:rPr>
                <w:rFonts w:ascii="Times New Roman" w:hAnsi="Times New Roman" w:cs="Times New Roman"/>
                <w:color w:val="222222"/>
                <w:sz w:val="24"/>
                <w:szCs w:val="24"/>
                <w:highlight w:val="white"/>
              </w:rPr>
              <w:t>1</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7A8ADCEB" w14:textId="61242603" w:rsidR="008E5676" w:rsidRPr="00BB43F1" w:rsidRDefault="00BB43F1" w:rsidP="008E5676">
            <w:pPr>
              <w:spacing w:line="240" w:lineRule="auto"/>
              <w:ind w:hanging="2"/>
              <w:rPr>
                <w:rFonts w:ascii="Times New Roman" w:hAnsi="Times New Roman" w:cs="Times New Roman"/>
                <w:color w:val="FF0000"/>
                <w:sz w:val="24"/>
                <w:szCs w:val="24"/>
                <w:highlight w:val="white"/>
              </w:rPr>
            </w:pPr>
            <w:r w:rsidRPr="00BB43F1">
              <w:rPr>
                <w:rFonts w:ascii="Times New Roman" w:eastAsia="Times New Roman" w:hAnsi="Times New Roman" w:cs="Times New Roman"/>
                <w:color w:val="000000" w:themeColor="text1"/>
                <w:sz w:val="24"/>
                <w:szCs w:val="24"/>
                <w:lang w:eastAsia="ru-RU"/>
              </w:rPr>
              <w:t>Г</w:t>
            </w:r>
            <w:r w:rsidRPr="00BB43F1">
              <w:rPr>
                <w:rFonts w:ascii="Times New Roman" w:eastAsia="Times New Roman" w:hAnsi="Times New Roman" w:cs="Times New Roman"/>
                <w:color w:val="000000" w:themeColor="text1"/>
                <w:sz w:val="24"/>
                <w:szCs w:val="24"/>
                <w:lang w:eastAsia="ru-RU"/>
              </w:rPr>
              <w:t>енератор з установленням та підключенням</w:t>
            </w:r>
            <w:r>
              <w:rPr>
                <w:rFonts w:ascii="Times New Roman" w:eastAsia="Times New Roman" w:hAnsi="Times New Roman" w:cs="Times New Roman"/>
                <w:color w:val="000000" w:themeColor="text1"/>
                <w:sz w:val="24"/>
                <w:szCs w:val="24"/>
                <w:lang w:eastAsia="ru-RU"/>
              </w:rPr>
              <w:t>__________________</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3C4A2526" w14:textId="01B63FF7" w:rsidR="008E5676" w:rsidRPr="00C02E26" w:rsidRDefault="00BB43F1" w:rsidP="008E5676">
            <w:pPr>
              <w:spacing w:line="240" w:lineRule="auto"/>
              <w:ind w:hanging="2"/>
              <w:jc w:val="center"/>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шт.</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037FED5D" w14:textId="67E52BA6" w:rsidR="008E5676" w:rsidRPr="00C02E26" w:rsidRDefault="00BB43F1" w:rsidP="008E5676">
            <w:pPr>
              <w:spacing w:line="240" w:lineRule="auto"/>
              <w:ind w:hanging="2"/>
              <w:jc w:val="center"/>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1</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5DC1B1FF" w14:textId="77777777" w:rsidR="008E5676" w:rsidRPr="00C02E26" w:rsidRDefault="008E5676" w:rsidP="008E5676">
            <w:pPr>
              <w:spacing w:line="240" w:lineRule="auto"/>
              <w:ind w:hanging="2"/>
              <w:jc w:val="center"/>
              <w:rPr>
                <w:rFonts w:ascii="Times New Roman" w:hAnsi="Times New Roman" w:cs="Times New Roman"/>
                <w:color w:val="222222"/>
                <w:sz w:val="24"/>
                <w:szCs w:val="24"/>
                <w:highlight w:val="white"/>
              </w:rPr>
            </w:pP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6AD659BA" w14:textId="77777777" w:rsidR="008E5676" w:rsidRPr="00C02E26" w:rsidRDefault="008E5676" w:rsidP="008E5676">
            <w:pPr>
              <w:spacing w:line="240" w:lineRule="auto"/>
              <w:ind w:hanging="2"/>
              <w:jc w:val="center"/>
              <w:rPr>
                <w:rFonts w:ascii="Times New Roman" w:hAnsi="Times New Roman" w:cs="Times New Roman"/>
                <w:color w:val="222222"/>
                <w:sz w:val="24"/>
                <w:szCs w:val="24"/>
                <w:highlight w:val="white"/>
              </w:rPr>
            </w:pPr>
          </w:p>
        </w:tc>
      </w:tr>
      <w:tr w:rsidR="008E5676" w:rsidRPr="00C02E26" w14:paraId="116905A2" w14:textId="77777777" w:rsidTr="008E5676">
        <w:trPr>
          <w:trHeight w:val="327"/>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6C5522" w14:textId="77777777" w:rsidR="008E5676" w:rsidRPr="00C02E26" w:rsidRDefault="008E5676" w:rsidP="008E5676">
            <w:pPr>
              <w:spacing w:line="240" w:lineRule="auto"/>
              <w:ind w:hanging="2"/>
              <w:jc w:val="center"/>
              <w:rPr>
                <w:rFonts w:ascii="Times New Roman" w:hAnsi="Times New Roman" w:cs="Times New Roman"/>
                <w:color w:val="FF0000"/>
                <w:sz w:val="24"/>
                <w:szCs w:val="24"/>
                <w:highlight w:val="white"/>
              </w:rPr>
            </w:pPr>
            <w:r w:rsidRPr="00C02E26">
              <w:rPr>
                <w:rFonts w:ascii="Times New Roman" w:hAnsi="Times New Roman" w:cs="Times New Roman"/>
                <w:color w:val="FF0000"/>
                <w:sz w:val="24"/>
                <w:szCs w:val="24"/>
                <w:highlight w:val="white"/>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040AB4D9" w14:textId="77777777" w:rsidR="008E5676" w:rsidRPr="00C02E26" w:rsidRDefault="008E5676" w:rsidP="008E5676">
            <w:pPr>
              <w:spacing w:line="240" w:lineRule="auto"/>
              <w:ind w:hanging="2"/>
              <w:jc w:val="center"/>
              <w:rPr>
                <w:rFonts w:ascii="Times New Roman" w:hAnsi="Times New Roman" w:cs="Times New Roman"/>
                <w:b/>
                <w:i/>
                <w:color w:val="222222"/>
                <w:sz w:val="24"/>
                <w:szCs w:val="24"/>
                <w:highlight w:val="white"/>
              </w:rPr>
            </w:pPr>
            <w:r w:rsidRPr="00C02E26">
              <w:rPr>
                <w:rFonts w:ascii="Times New Roman" w:hAnsi="Times New Roman" w:cs="Times New Roman"/>
                <w:b/>
                <w:i/>
                <w:color w:val="222222"/>
                <w:sz w:val="24"/>
                <w:szCs w:val="24"/>
                <w:highlight w:val="white"/>
              </w:rPr>
              <w:t>Усього, вартість з/без ПДВ</w:t>
            </w:r>
          </w:p>
        </w:tc>
        <w:tc>
          <w:tcPr>
            <w:tcW w:w="5490" w:type="dxa"/>
            <w:gridSpan w:val="4"/>
            <w:tcBorders>
              <w:top w:val="nil"/>
              <w:left w:val="nil"/>
              <w:bottom w:val="single" w:sz="8" w:space="0" w:color="000000"/>
              <w:right w:val="single" w:sz="8" w:space="0" w:color="000000"/>
            </w:tcBorders>
            <w:tcMar>
              <w:top w:w="100" w:type="dxa"/>
              <w:left w:w="100" w:type="dxa"/>
              <w:bottom w:w="100" w:type="dxa"/>
              <w:right w:w="100" w:type="dxa"/>
            </w:tcMar>
          </w:tcPr>
          <w:p w14:paraId="29C8A4DA" w14:textId="77777777" w:rsidR="008E5676" w:rsidRPr="00C02E26" w:rsidRDefault="008E5676" w:rsidP="008E5676">
            <w:pPr>
              <w:spacing w:line="240" w:lineRule="auto"/>
              <w:ind w:hanging="2"/>
              <w:jc w:val="center"/>
              <w:rPr>
                <w:rFonts w:ascii="Times New Roman" w:hAnsi="Times New Roman" w:cs="Times New Roman"/>
                <w:b/>
                <w:color w:val="222222"/>
                <w:sz w:val="24"/>
                <w:szCs w:val="24"/>
                <w:highlight w:val="white"/>
              </w:rPr>
            </w:pPr>
          </w:p>
        </w:tc>
      </w:tr>
      <w:tr w:rsidR="008E5676" w:rsidRPr="00C02E26" w14:paraId="691A7979" w14:textId="77777777" w:rsidTr="008E5676">
        <w:trPr>
          <w:trHeight w:val="327"/>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09C171" w14:textId="77777777" w:rsidR="008E5676" w:rsidRPr="00C02E26" w:rsidRDefault="008E5676" w:rsidP="008E5676">
            <w:pPr>
              <w:spacing w:line="240" w:lineRule="auto"/>
              <w:ind w:hanging="2"/>
              <w:jc w:val="center"/>
              <w:rPr>
                <w:rFonts w:ascii="Times New Roman" w:hAnsi="Times New Roman" w:cs="Times New Roman"/>
                <w:color w:val="FF0000"/>
                <w:sz w:val="24"/>
                <w:szCs w:val="24"/>
                <w:highlight w:val="white"/>
              </w:rPr>
            </w:pP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624EB842" w14:textId="77777777" w:rsidR="008E5676" w:rsidRPr="00C02E26" w:rsidRDefault="008E5676" w:rsidP="008E5676">
            <w:pPr>
              <w:spacing w:line="240" w:lineRule="auto"/>
              <w:ind w:hanging="2"/>
              <w:jc w:val="center"/>
              <w:rPr>
                <w:rFonts w:ascii="Times New Roman" w:hAnsi="Times New Roman" w:cs="Times New Roman"/>
                <w:b/>
                <w:i/>
                <w:color w:val="222222"/>
                <w:sz w:val="24"/>
                <w:szCs w:val="24"/>
                <w:highlight w:val="white"/>
              </w:rPr>
            </w:pPr>
            <w:r w:rsidRPr="00C02E26">
              <w:rPr>
                <w:rFonts w:ascii="Times New Roman" w:hAnsi="Times New Roman" w:cs="Times New Roman"/>
                <w:b/>
                <w:i/>
                <w:color w:val="222222"/>
                <w:sz w:val="24"/>
                <w:szCs w:val="24"/>
                <w:highlight w:val="white"/>
              </w:rPr>
              <w:t>У тому числі ПДВ</w:t>
            </w:r>
          </w:p>
        </w:tc>
        <w:tc>
          <w:tcPr>
            <w:tcW w:w="5490" w:type="dxa"/>
            <w:gridSpan w:val="4"/>
            <w:tcBorders>
              <w:top w:val="nil"/>
              <w:left w:val="nil"/>
              <w:bottom w:val="single" w:sz="8" w:space="0" w:color="000000"/>
              <w:right w:val="single" w:sz="8" w:space="0" w:color="000000"/>
            </w:tcBorders>
            <w:tcMar>
              <w:top w:w="100" w:type="dxa"/>
              <w:left w:w="100" w:type="dxa"/>
              <w:bottom w:w="100" w:type="dxa"/>
              <w:right w:w="100" w:type="dxa"/>
            </w:tcMar>
          </w:tcPr>
          <w:p w14:paraId="00FF9C43" w14:textId="77777777" w:rsidR="008E5676" w:rsidRPr="00C02E26" w:rsidRDefault="008E5676" w:rsidP="008E5676">
            <w:pPr>
              <w:spacing w:line="240" w:lineRule="auto"/>
              <w:ind w:hanging="2"/>
              <w:jc w:val="center"/>
              <w:rPr>
                <w:rFonts w:ascii="Times New Roman" w:hAnsi="Times New Roman" w:cs="Times New Roman"/>
                <w:b/>
                <w:color w:val="222222"/>
                <w:sz w:val="24"/>
                <w:szCs w:val="24"/>
                <w:highlight w:val="white"/>
              </w:rPr>
            </w:pPr>
          </w:p>
        </w:tc>
      </w:tr>
    </w:tbl>
    <w:p w14:paraId="591FDAD5" w14:textId="215BB66D" w:rsidR="00C73CAF" w:rsidRPr="002F5EAD" w:rsidRDefault="00C73CAF" w:rsidP="00C73CAF">
      <w:pPr>
        <w:jc w:val="both"/>
        <w:rPr>
          <w:rFonts w:ascii="Times New Roman" w:eastAsia="Times New Roman" w:hAnsi="Times New Roman" w:cs="Times New Roman"/>
          <w:b/>
          <w:i/>
          <w:sz w:val="24"/>
          <w:szCs w:val="24"/>
          <w:lang w:eastAsia="ru-RU"/>
        </w:rPr>
      </w:pPr>
    </w:p>
    <w:p w14:paraId="51562A8B" w14:textId="54C3083C" w:rsidR="00520336" w:rsidRPr="00A941B7" w:rsidRDefault="00520336" w:rsidP="00C73CAF">
      <w:pPr>
        <w:spacing w:after="0" w:line="240" w:lineRule="auto"/>
        <w:jc w:val="center"/>
        <w:rPr>
          <w:rFonts w:ascii="Times New Roman" w:eastAsia="Times New Roman" w:hAnsi="Times New Roman" w:cs="Times New Roman"/>
          <w:b/>
          <w:i/>
          <w:sz w:val="24"/>
          <w:szCs w:val="24"/>
          <w:lang w:eastAsia="ru-RU"/>
        </w:rPr>
      </w:pPr>
    </w:p>
    <w:p w14:paraId="72D3E4C2" w14:textId="7750749B" w:rsidR="006A5EE4" w:rsidRPr="00A941B7" w:rsidRDefault="006A5EE4" w:rsidP="006A5EE4">
      <w:pPr>
        <w:spacing w:after="0" w:line="240" w:lineRule="auto"/>
        <w:ind w:left="180"/>
        <w:jc w:val="both"/>
        <w:rPr>
          <w:rFonts w:ascii="Times New Roman" w:eastAsia="Times New Roman" w:hAnsi="Times New Roman" w:cs="Times New Roman"/>
          <w:i/>
          <w:sz w:val="24"/>
          <w:szCs w:val="24"/>
          <w:lang w:eastAsia="ru-RU"/>
        </w:rPr>
      </w:pPr>
      <w:r w:rsidRPr="00A941B7">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5FBDE5D" w14:textId="77777777" w:rsidR="006A5EE4" w:rsidRPr="00A941B7"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24"/>
          <w:szCs w:val="24"/>
          <w:lang w:eastAsia="ru-RU"/>
        </w:rPr>
      </w:pPr>
    </w:p>
    <w:p w14:paraId="733537A0" w14:textId="77777777" w:rsidR="006A5EE4" w:rsidRPr="00A941B7"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A941B7">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A941B7"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A941B7">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A941B7" w:rsidRDefault="006A5EE4" w:rsidP="006A5EE4">
      <w:pPr>
        <w:spacing w:after="0" w:line="240" w:lineRule="auto"/>
        <w:ind w:left="180" w:firstLine="360"/>
        <w:rPr>
          <w:rFonts w:ascii="Times New Roman" w:eastAsia="Times New Roman" w:hAnsi="Times New Roman" w:cs="Times New Roman"/>
          <w:sz w:val="24"/>
          <w:szCs w:val="24"/>
          <w:lang w:eastAsia="ru-RU"/>
        </w:rPr>
      </w:pPr>
      <w:r w:rsidRPr="00A941B7">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38E82959" w14:textId="57C26AC4" w:rsidR="006A5EE4" w:rsidRPr="00A941B7" w:rsidRDefault="006A5EE4" w:rsidP="006A5EE4">
      <w:pPr>
        <w:spacing w:after="0" w:line="240" w:lineRule="auto"/>
        <w:ind w:left="180" w:firstLine="360"/>
        <w:rPr>
          <w:rFonts w:ascii="Times New Roman" w:eastAsia="Times New Roman" w:hAnsi="Times New Roman" w:cs="Times New Roman"/>
          <w:sz w:val="24"/>
          <w:szCs w:val="24"/>
          <w:lang w:eastAsia="ru-RU"/>
        </w:rPr>
      </w:pPr>
      <w:r w:rsidRPr="00A941B7">
        <w:rPr>
          <w:rFonts w:ascii="Times New Roman" w:eastAsia="Times New Roman" w:hAnsi="Times New Roman" w:cs="Times New Roman"/>
          <w:sz w:val="24"/>
          <w:szCs w:val="24"/>
          <w:lang w:eastAsia="ru-RU"/>
        </w:rPr>
        <w:t>З проектом договору про закупівлю, ознайомлені та згодні.</w:t>
      </w:r>
    </w:p>
    <w:p w14:paraId="5886CD2C" w14:textId="258B7BD2" w:rsidR="00C704D6" w:rsidRPr="00A941B7" w:rsidRDefault="00C704D6" w:rsidP="006A5EE4">
      <w:pPr>
        <w:spacing w:after="0" w:line="240" w:lineRule="auto"/>
        <w:ind w:left="180" w:firstLine="360"/>
        <w:rPr>
          <w:rFonts w:ascii="Times New Roman" w:eastAsia="Times New Roman" w:hAnsi="Times New Roman" w:cs="Times New Roman"/>
          <w:sz w:val="24"/>
          <w:szCs w:val="24"/>
          <w:lang w:eastAsia="x-none"/>
        </w:rPr>
      </w:pPr>
      <w:r w:rsidRPr="00A941B7">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A941B7" w:rsidRDefault="006A5EE4" w:rsidP="006A5EE4">
      <w:pPr>
        <w:spacing w:after="0" w:line="240" w:lineRule="auto"/>
        <w:ind w:left="180" w:firstLine="360"/>
        <w:rPr>
          <w:rFonts w:ascii="Times New Roman" w:eastAsia="Times New Roman" w:hAnsi="Times New Roman" w:cs="Times New Roman"/>
          <w:i/>
          <w:iCs/>
          <w:sz w:val="24"/>
          <w:szCs w:val="24"/>
          <w:lang w:eastAsia="x-none"/>
        </w:rPr>
      </w:pPr>
    </w:p>
    <w:p w14:paraId="004A216C" w14:textId="77777777" w:rsidR="006A5EE4" w:rsidRPr="00A941B7"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A941B7">
        <w:rPr>
          <w:rFonts w:ascii="Times New Roman" w:eastAsia="Times New Roman" w:hAnsi="Times New Roman" w:cs="Times New Roman"/>
          <w:i/>
          <w:iCs/>
          <w:sz w:val="24"/>
          <w:szCs w:val="24"/>
          <w:lang w:eastAsia="x-none"/>
        </w:rPr>
        <w:t xml:space="preserve">Уповноважена особа Учасника (посада, ПІБ)                                           __________      (підпис)  </w:t>
      </w:r>
    </w:p>
    <w:p w14:paraId="5127E1C6" w14:textId="39869DF9" w:rsidR="006A5EE4" w:rsidRPr="00A941B7" w:rsidRDefault="006A5EE4" w:rsidP="006A5EE4">
      <w:pPr>
        <w:spacing w:after="0" w:line="240" w:lineRule="auto"/>
        <w:ind w:left="567"/>
        <w:rPr>
          <w:rFonts w:ascii="Times New Roman" w:eastAsia="Times New Roman" w:hAnsi="Times New Roman" w:cs="Times New Roman"/>
          <w:i/>
          <w:sz w:val="24"/>
          <w:szCs w:val="24"/>
          <w:lang w:eastAsia="x-none"/>
        </w:rPr>
      </w:pPr>
    </w:p>
    <w:p w14:paraId="51FC4FD4" w14:textId="08981DAF" w:rsidR="00683B58" w:rsidRPr="00B52D85" w:rsidRDefault="00683B58" w:rsidP="00B52D85">
      <w:pPr>
        <w:spacing w:after="0" w:line="240" w:lineRule="auto"/>
        <w:ind w:left="567"/>
        <w:rPr>
          <w:rFonts w:ascii="Times New Roman" w:eastAsia="Times New Roman" w:hAnsi="Times New Roman" w:cs="Times New Roman"/>
          <w:i/>
          <w:sz w:val="24"/>
          <w:szCs w:val="24"/>
          <w:lang w:eastAsia="x-none"/>
        </w:rPr>
      </w:pPr>
      <w:r>
        <w:rPr>
          <w:rFonts w:ascii="Times New Roman" w:eastAsia="Times New Roman" w:hAnsi="Times New Roman" w:cs="Times New Roman"/>
          <w:i/>
          <w:sz w:val="24"/>
          <w:szCs w:val="24"/>
          <w:lang w:eastAsia="x-none"/>
        </w:rPr>
        <w:t>Дата: „___” __________2024</w:t>
      </w:r>
      <w:r w:rsidR="006A5EE4" w:rsidRPr="00A941B7">
        <w:rPr>
          <w:rFonts w:ascii="Times New Roman" w:eastAsia="Times New Roman" w:hAnsi="Times New Roman" w:cs="Times New Roman"/>
          <w:i/>
          <w:sz w:val="24"/>
          <w:szCs w:val="24"/>
          <w:lang w:eastAsia="x-none"/>
        </w:rPr>
        <w:t xml:space="preserve"> р.</w:t>
      </w:r>
    </w:p>
    <w:p w14:paraId="191979FF" w14:textId="5887159D" w:rsidR="001665FD" w:rsidRPr="00F6518A" w:rsidRDefault="00F6518A" w:rsidP="00F6518A">
      <w:pPr>
        <w:spacing w:after="0" w:line="240" w:lineRule="auto"/>
        <w:ind w:left="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Додаток 2</w:t>
      </w:r>
    </w:p>
    <w:p w14:paraId="30190B43" w14:textId="77777777" w:rsidR="00A941B7" w:rsidRPr="00C83B4E" w:rsidRDefault="00A941B7" w:rsidP="001A03AE">
      <w:pPr>
        <w:spacing w:after="0" w:line="240" w:lineRule="auto"/>
        <w:jc w:val="right"/>
        <w:rPr>
          <w:rFonts w:ascii="Times New Roman" w:eastAsia="Times New Roman" w:hAnsi="Times New Roman" w:cs="Times New Roman"/>
          <w:b/>
          <w:bCs/>
          <w:sz w:val="28"/>
          <w:szCs w:val="28"/>
          <w:lang w:eastAsia="ru-RU"/>
        </w:rPr>
      </w:pPr>
    </w:p>
    <w:p w14:paraId="159A4B2D" w14:textId="39158C8F" w:rsidR="00C73CAF" w:rsidRPr="00C73CAF" w:rsidRDefault="00A941B7" w:rsidP="00C73CAF">
      <w:pPr>
        <w:spacing w:after="100" w:afterAutospacing="1" w:line="240" w:lineRule="auto"/>
        <w:ind w:firstLine="567"/>
        <w:jc w:val="center"/>
        <w:rPr>
          <w:rFonts w:ascii="Times New Roman" w:eastAsia="Times New Roman" w:hAnsi="Times New Roman" w:cs="Times New Roman"/>
          <w:b/>
          <w:bCs/>
          <w:sz w:val="28"/>
          <w:szCs w:val="28"/>
          <w:lang w:eastAsia="ru-RU"/>
        </w:rPr>
      </w:pPr>
      <w:r w:rsidRPr="00C83B4E">
        <w:rPr>
          <w:rFonts w:ascii="Times New Roman" w:eastAsia="Times New Roman" w:hAnsi="Times New Roman" w:cs="Times New Roman"/>
          <w:b/>
          <w:bCs/>
          <w:sz w:val="28"/>
          <w:szCs w:val="28"/>
          <w:lang w:eastAsia="ru-RU"/>
        </w:rPr>
        <w:t>Технічна специфікація предмету закупівлі</w:t>
      </w:r>
    </w:p>
    <w:p w14:paraId="422ADD2E" w14:textId="5DB4B9C9" w:rsidR="0073557F" w:rsidRPr="0073557F" w:rsidRDefault="00BB43F1" w:rsidP="0073557F">
      <w:pPr>
        <w:ind w:left="360"/>
        <w:jc w:val="center"/>
        <w:rPr>
          <w:rFonts w:ascii="Times New Roman" w:eastAsia="Times New Roman" w:hAnsi="Times New Roman" w:cs="Times New Roman"/>
          <w:b/>
          <w:i/>
          <w:sz w:val="28"/>
          <w:szCs w:val="28"/>
          <w:lang w:eastAsia="ru-RU"/>
        </w:rPr>
      </w:pPr>
      <w:r w:rsidRPr="00BB43F1">
        <w:rPr>
          <w:rFonts w:ascii="Times New Roman" w:eastAsia="Times New Roman" w:hAnsi="Times New Roman" w:cs="Times New Roman"/>
          <w:b/>
          <w:color w:val="000000" w:themeColor="text1"/>
          <w:sz w:val="24"/>
          <w:szCs w:val="24"/>
          <w:lang w:eastAsia="ru-RU"/>
        </w:rPr>
        <w:t xml:space="preserve">ДК 021:2015: 31120000-3 Генератори дизельний </w:t>
      </w:r>
      <w:r>
        <w:rPr>
          <w:rFonts w:ascii="Times New Roman" w:eastAsia="Times New Roman" w:hAnsi="Times New Roman" w:cs="Times New Roman"/>
          <w:b/>
          <w:color w:val="000000" w:themeColor="text1"/>
          <w:sz w:val="24"/>
          <w:szCs w:val="24"/>
          <w:lang w:eastAsia="ru-RU"/>
        </w:rPr>
        <w:t xml:space="preserve"> </w:t>
      </w:r>
      <w:r w:rsidRPr="00BB43F1">
        <w:rPr>
          <w:rFonts w:ascii="Times New Roman" w:eastAsia="Times New Roman" w:hAnsi="Times New Roman" w:cs="Times New Roman"/>
          <w:b/>
          <w:color w:val="000000" w:themeColor="text1"/>
          <w:sz w:val="24"/>
          <w:szCs w:val="24"/>
          <w:lang w:eastAsia="ru-RU"/>
        </w:rPr>
        <w:t>(генератор з установленням та підключенням)</w:t>
      </w:r>
    </w:p>
    <w:p w14:paraId="3D56F854" w14:textId="265669A0" w:rsidR="00372193" w:rsidRPr="00372193" w:rsidRDefault="00372193" w:rsidP="00372193">
      <w:pPr>
        <w:jc w:val="center"/>
        <w:rPr>
          <w:rFonts w:ascii="Times New Roman" w:eastAsia="Times New Roman" w:hAnsi="Times New Roman" w:cs="Times New Roman"/>
          <w:b/>
          <w:color w:val="000000" w:themeColor="text1"/>
          <w:sz w:val="24"/>
          <w:szCs w:val="24"/>
          <w:lang w:eastAsia="ru-RU"/>
        </w:rPr>
      </w:pPr>
      <w:r w:rsidRPr="00372193">
        <w:rPr>
          <w:rFonts w:ascii="Times New Roman" w:eastAsia="Times New Roman" w:hAnsi="Times New Roman" w:cs="Times New Roman"/>
          <w:b/>
          <w:color w:val="000000" w:themeColor="text1"/>
          <w:sz w:val="24"/>
          <w:szCs w:val="24"/>
          <w:lang w:eastAsia="ru-RU"/>
        </w:rPr>
        <w:t>Д</w:t>
      </w:r>
      <w:r w:rsidRPr="00372193">
        <w:rPr>
          <w:rFonts w:ascii="Times New Roman" w:eastAsia="Times New Roman" w:hAnsi="Times New Roman" w:cs="Times New Roman"/>
          <w:b/>
          <w:color w:val="000000" w:themeColor="text1"/>
          <w:sz w:val="24"/>
          <w:szCs w:val="24"/>
          <w:lang w:eastAsia="ru-RU"/>
        </w:rPr>
        <w:t xml:space="preserve">изельний генератор типу </w:t>
      </w:r>
      <w:proofErr w:type="spellStart"/>
      <w:r w:rsidRPr="00372193">
        <w:rPr>
          <w:rFonts w:ascii="Times New Roman" w:eastAsia="Times New Roman" w:hAnsi="Times New Roman" w:cs="Times New Roman"/>
          <w:b/>
          <w:color w:val="000000" w:themeColor="text1"/>
          <w:sz w:val="24"/>
          <w:szCs w:val="24"/>
          <w:lang w:eastAsia="ru-RU"/>
        </w:rPr>
        <w:t>Fe</w:t>
      </w:r>
      <w:proofErr w:type="spellEnd"/>
      <w:r w:rsidRPr="00372193">
        <w:rPr>
          <w:rFonts w:ascii="Times New Roman" w:eastAsia="Times New Roman" w:hAnsi="Times New Roman" w:cs="Times New Roman"/>
          <w:b/>
          <w:color w:val="000000" w:themeColor="text1"/>
          <w:sz w:val="24"/>
          <w:szCs w:val="24"/>
          <w:lang w:eastAsia="ru-RU"/>
        </w:rPr>
        <w:t xml:space="preserve"> POWER 75KVA – 60 KVT</w:t>
      </w:r>
      <w:r>
        <w:rPr>
          <w:rFonts w:ascii="Times New Roman" w:eastAsia="Times New Roman" w:hAnsi="Times New Roman" w:cs="Times New Roman"/>
          <w:b/>
          <w:color w:val="000000" w:themeColor="text1"/>
          <w:sz w:val="24"/>
          <w:szCs w:val="24"/>
          <w:lang w:eastAsia="ru-RU"/>
        </w:rPr>
        <w:t xml:space="preserve"> – 1 шт.</w:t>
      </w:r>
    </w:p>
    <w:p w14:paraId="4C817ADE" w14:textId="77777777" w:rsidR="00372193" w:rsidRPr="00C22BBF" w:rsidRDefault="00372193" w:rsidP="00372193">
      <w:pPr>
        <w:rPr>
          <w:b/>
          <w:sz w:val="26"/>
          <w:szCs w:val="26"/>
          <w:highlight w:val="yellow"/>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4915"/>
        <w:gridCol w:w="4961"/>
      </w:tblGrid>
      <w:tr w:rsidR="00372193" w:rsidRPr="00372193" w14:paraId="4BB9CF93" w14:textId="77777777" w:rsidTr="00372193">
        <w:trPr>
          <w:trHeight w:val="567"/>
          <w:tblHeader/>
        </w:trPr>
        <w:tc>
          <w:tcPr>
            <w:tcW w:w="438" w:type="dxa"/>
            <w:shd w:val="clear" w:color="auto" w:fill="auto"/>
          </w:tcPr>
          <w:p w14:paraId="1E537403" w14:textId="77777777" w:rsidR="00372193" w:rsidRPr="00372193" w:rsidRDefault="00372193" w:rsidP="00860599">
            <w:pPr>
              <w:jc w:val="center"/>
              <w:rPr>
                <w:rFonts w:ascii="Times New Roman" w:hAnsi="Times New Roman" w:cs="Times New Roman"/>
                <w:b/>
                <w:bCs/>
                <w:sz w:val="28"/>
                <w:szCs w:val="28"/>
              </w:rPr>
            </w:pPr>
            <w:r w:rsidRPr="00372193">
              <w:rPr>
                <w:rFonts w:ascii="Times New Roman" w:hAnsi="Times New Roman" w:cs="Times New Roman"/>
                <w:b/>
                <w:bCs/>
                <w:sz w:val="28"/>
                <w:szCs w:val="28"/>
              </w:rPr>
              <w:t>№</w:t>
            </w:r>
          </w:p>
        </w:tc>
        <w:tc>
          <w:tcPr>
            <w:tcW w:w="4915" w:type="dxa"/>
            <w:shd w:val="clear" w:color="auto" w:fill="auto"/>
          </w:tcPr>
          <w:p w14:paraId="02965702" w14:textId="77777777" w:rsidR="00372193" w:rsidRPr="00372193" w:rsidRDefault="00372193" w:rsidP="00860599">
            <w:pPr>
              <w:jc w:val="center"/>
              <w:rPr>
                <w:rFonts w:ascii="Times New Roman" w:hAnsi="Times New Roman" w:cs="Times New Roman"/>
                <w:b/>
                <w:bCs/>
                <w:sz w:val="28"/>
                <w:szCs w:val="28"/>
              </w:rPr>
            </w:pPr>
            <w:r w:rsidRPr="00372193">
              <w:rPr>
                <w:rFonts w:ascii="Times New Roman" w:hAnsi="Times New Roman" w:cs="Times New Roman"/>
                <w:b/>
                <w:bCs/>
                <w:sz w:val="28"/>
                <w:szCs w:val="28"/>
              </w:rPr>
              <w:t>Найменування показників (технічні вимоги), одиниця виміру</w:t>
            </w:r>
          </w:p>
        </w:tc>
        <w:tc>
          <w:tcPr>
            <w:tcW w:w="4961" w:type="dxa"/>
            <w:shd w:val="clear" w:color="auto" w:fill="auto"/>
          </w:tcPr>
          <w:p w14:paraId="5C9498E1" w14:textId="77777777" w:rsidR="00372193" w:rsidRPr="00372193" w:rsidRDefault="00372193" w:rsidP="00860599">
            <w:pPr>
              <w:jc w:val="center"/>
              <w:rPr>
                <w:rFonts w:ascii="Times New Roman" w:hAnsi="Times New Roman" w:cs="Times New Roman"/>
                <w:b/>
                <w:bCs/>
                <w:sz w:val="28"/>
                <w:szCs w:val="28"/>
              </w:rPr>
            </w:pPr>
            <w:r w:rsidRPr="00372193">
              <w:rPr>
                <w:rFonts w:ascii="Times New Roman" w:hAnsi="Times New Roman" w:cs="Times New Roman"/>
                <w:b/>
                <w:bCs/>
                <w:sz w:val="28"/>
                <w:szCs w:val="28"/>
              </w:rPr>
              <w:t>Фактичне значення показників  (якісна характеристика)</w:t>
            </w:r>
          </w:p>
        </w:tc>
      </w:tr>
      <w:tr w:rsidR="00372193" w:rsidRPr="00372193" w14:paraId="11D371D2" w14:textId="77777777" w:rsidTr="00372193">
        <w:trPr>
          <w:trHeight w:val="458"/>
          <w:tblHeader/>
        </w:trPr>
        <w:tc>
          <w:tcPr>
            <w:tcW w:w="438" w:type="dxa"/>
            <w:shd w:val="clear" w:color="auto" w:fill="auto"/>
          </w:tcPr>
          <w:p w14:paraId="325D1118" w14:textId="77777777" w:rsidR="00372193" w:rsidRPr="00372193" w:rsidRDefault="00372193" w:rsidP="00860599">
            <w:pPr>
              <w:jc w:val="center"/>
              <w:rPr>
                <w:rFonts w:ascii="Times New Roman" w:hAnsi="Times New Roman" w:cs="Times New Roman"/>
                <w:sz w:val="28"/>
                <w:szCs w:val="28"/>
              </w:rPr>
            </w:pPr>
            <w:r w:rsidRPr="00372193">
              <w:rPr>
                <w:rFonts w:ascii="Times New Roman" w:hAnsi="Times New Roman" w:cs="Times New Roman"/>
                <w:sz w:val="28"/>
                <w:szCs w:val="28"/>
              </w:rPr>
              <w:t>1</w:t>
            </w:r>
          </w:p>
        </w:tc>
        <w:tc>
          <w:tcPr>
            <w:tcW w:w="4915" w:type="dxa"/>
            <w:shd w:val="clear" w:color="auto" w:fill="auto"/>
          </w:tcPr>
          <w:p w14:paraId="518FD825" w14:textId="2A8D5D10" w:rsidR="00372193" w:rsidRPr="00372193" w:rsidRDefault="00372193" w:rsidP="00372193">
            <w:pPr>
              <w:rPr>
                <w:rFonts w:ascii="Times New Roman" w:hAnsi="Times New Roman" w:cs="Times New Roman"/>
                <w:sz w:val="28"/>
                <w:szCs w:val="28"/>
              </w:rPr>
            </w:pPr>
            <w:r w:rsidRPr="00372193">
              <w:rPr>
                <w:rFonts w:ascii="Times New Roman" w:hAnsi="Times New Roman" w:cs="Times New Roman"/>
                <w:sz w:val="28"/>
                <w:szCs w:val="28"/>
              </w:rPr>
              <w:t>Номінальна п</w:t>
            </w:r>
            <w:r>
              <w:rPr>
                <w:rFonts w:ascii="Times New Roman" w:hAnsi="Times New Roman" w:cs="Times New Roman"/>
                <w:sz w:val="28"/>
                <w:szCs w:val="28"/>
              </w:rPr>
              <w:t xml:space="preserve">отужність, </w:t>
            </w:r>
            <w:proofErr w:type="spellStart"/>
            <w:r>
              <w:rPr>
                <w:rFonts w:ascii="Times New Roman" w:hAnsi="Times New Roman" w:cs="Times New Roman"/>
                <w:sz w:val="28"/>
                <w:szCs w:val="28"/>
              </w:rPr>
              <w:t>кВА</w:t>
            </w:r>
            <w:proofErr w:type="spellEnd"/>
            <w:r>
              <w:rPr>
                <w:rFonts w:ascii="Times New Roman" w:hAnsi="Times New Roman" w:cs="Times New Roman"/>
                <w:sz w:val="28"/>
                <w:szCs w:val="28"/>
              </w:rPr>
              <w:t>/кВт</w:t>
            </w:r>
          </w:p>
        </w:tc>
        <w:tc>
          <w:tcPr>
            <w:tcW w:w="4961" w:type="dxa"/>
            <w:shd w:val="clear" w:color="auto" w:fill="auto"/>
          </w:tcPr>
          <w:p w14:paraId="1663E84C" w14:textId="77777777" w:rsidR="00372193" w:rsidRPr="00372193" w:rsidRDefault="00372193" w:rsidP="00860599">
            <w:pPr>
              <w:jc w:val="center"/>
              <w:rPr>
                <w:rFonts w:ascii="Times New Roman" w:hAnsi="Times New Roman" w:cs="Times New Roman"/>
                <w:sz w:val="28"/>
                <w:szCs w:val="28"/>
              </w:rPr>
            </w:pPr>
            <w:r w:rsidRPr="00372193">
              <w:rPr>
                <w:rFonts w:ascii="Times New Roman" w:hAnsi="Times New Roman" w:cs="Times New Roman"/>
                <w:sz w:val="28"/>
                <w:szCs w:val="28"/>
              </w:rPr>
              <w:t>67,5/54</w:t>
            </w:r>
          </w:p>
        </w:tc>
      </w:tr>
      <w:tr w:rsidR="00372193" w:rsidRPr="00372193" w14:paraId="70F9C4D1" w14:textId="77777777" w:rsidTr="00372193">
        <w:trPr>
          <w:trHeight w:val="567"/>
          <w:tblHeader/>
        </w:trPr>
        <w:tc>
          <w:tcPr>
            <w:tcW w:w="438" w:type="dxa"/>
            <w:shd w:val="clear" w:color="auto" w:fill="auto"/>
          </w:tcPr>
          <w:p w14:paraId="77C24054" w14:textId="77777777" w:rsidR="00372193" w:rsidRPr="00372193" w:rsidRDefault="00372193" w:rsidP="00860599">
            <w:pPr>
              <w:jc w:val="center"/>
              <w:rPr>
                <w:rFonts w:ascii="Times New Roman" w:hAnsi="Times New Roman" w:cs="Times New Roman"/>
                <w:sz w:val="28"/>
                <w:szCs w:val="28"/>
              </w:rPr>
            </w:pPr>
            <w:r w:rsidRPr="00372193">
              <w:rPr>
                <w:rFonts w:ascii="Times New Roman" w:hAnsi="Times New Roman" w:cs="Times New Roman"/>
                <w:sz w:val="28"/>
                <w:szCs w:val="28"/>
              </w:rPr>
              <w:t>2</w:t>
            </w:r>
          </w:p>
        </w:tc>
        <w:tc>
          <w:tcPr>
            <w:tcW w:w="4915" w:type="dxa"/>
            <w:shd w:val="clear" w:color="auto" w:fill="auto"/>
          </w:tcPr>
          <w:p w14:paraId="713F99CB" w14:textId="7F6EB6A6" w:rsidR="00372193" w:rsidRPr="00372193" w:rsidRDefault="00372193" w:rsidP="00860599">
            <w:pPr>
              <w:rPr>
                <w:rFonts w:ascii="Times New Roman" w:hAnsi="Times New Roman" w:cs="Times New Roman"/>
                <w:sz w:val="28"/>
                <w:szCs w:val="28"/>
              </w:rPr>
            </w:pPr>
            <w:r>
              <w:rPr>
                <w:rFonts w:ascii="Times New Roman" w:hAnsi="Times New Roman" w:cs="Times New Roman"/>
                <w:sz w:val="28"/>
                <w:szCs w:val="28"/>
              </w:rPr>
              <w:t xml:space="preserve">Максимальна потужність, </w:t>
            </w:r>
            <w:proofErr w:type="spellStart"/>
            <w:r>
              <w:rPr>
                <w:rFonts w:ascii="Times New Roman" w:hAnsi="Times New Roman" w:cs="Times New Roman"/>
                <w:sz w:val="28"/>
                <w:szCs w:val="28"/>
              </w:rPr>
              <w:t>кВА</w:t>
            </w:r>
            <w:proofErr w:type="spellEnd"/>
            <w:r>
              <w:rPr>
                <w:rFonts w:ascii="Times New Roman" w:hAnsi="Times New Roman" w:cs="Times New Roman"/>
                <w:sz w:val="28"/>
                <w:szCs w:val="28"/>
              </w:rPr>
              <w:t>/кВт</w:t>
            </w:r>
          </w:p>
        </w:tc>
        <w:tc>
          <w:tcPr>
            <w:tcW w:w="4961" w:type="dxa"/>
            <w:shd w:val="clear" w:color="auto" w:fill="auto"/>
          </w:tcPr>
          <w:p w14:paraId="2FFBFBDB" w14:textId="77777777" w:rsidR="00372193" w:rsidRPr="00372193" w:rsidRDefault="00372193" w:rsidP="00860599">
            <w:pPr>
              <w:jc w:val="center"/>
              <w:rPr>
                <w:rFonts w:ascii="Times New Roman" w:hAnsi="Times New Roman" w:cs="Times New Roman"/>
                <w:sz w:val="28"/>
                <w:szCs w:val="28"/>
              </w:rPr>
            </w:pPr>
            <w:r w:rsidRPr="00372193">
              <w:rPr>
                <w:rFonts w:ascii="Times New Roman" w:hAnsi="Times New Roman" w:cs="Times New Roman"/>
                <w:sz w:val="28"/>
                <w:szCs w:val="28"/>
              </w:rPr>
              <w:t>75/60</w:t>
            </w:r>
          </w:p>
        </w:tc>
      </w:tr>
      <w:tr w:rsidR="00372193" w:rsidRPr="00372193" w14:paraId="5A892F7B" w14:textId="77777777" w:rsidTr="00372193">
        <w:trPr>
          <w:trHeight w:val="567"/>
          <w:tblHeader/>
        </w:trPr>
        <w:tc>
          <w:tcPr>
            <w:tcW w:w="438" w:type="dxa"/>
            <w:shd w:val="clear" w:color="auto" w:fill="auto"/>
          </w:tcPr>
          <w:p w14:paraId="390071F9" w14:textId="77777777" w:rsidR="00372193" w:rsidRPr="00372193" w:rsidRDefault="00372193" w:rsidP="00860599">
            <w:pPr>
              <w:jc w:val="center"/>
              <w:rPr>
                <w:rFonts w:ascii="Times New Roman" w:hAnsi="Times New Roman" w:cs="Times New Roman"/>
                <w:sz w:val="28"/>
                <w:szCs w:val="28"/>
              </w:rPr>
            </w:pPr>
            <w:r w:rsidRPr="00372193">
              <w:rPr>
                <w:rFonts w:ascii="Times New Roman" w:hAnsi="Times New Roman" w:cs="Times New Roman"/>
                <w:sz w:val="28"/>
                <w:szCs w:val="28"/>
              </w:rPr>
              <w:t>3</w:t>
            </w:r>
          </w:p>
        </w:tc>
        <w:tc>
          <w:tcPr>
            <w:tcW w:w="4915" w:type="dxa"/>
            <w:shd w:val="clear" w:color="auto" w:fill="auto"/>
          </w:tcPr>
          <w:p w14:paraId="61213499"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Напруга, В</w:t>
            </w:r>
          </w:p>
        </w:tc>
        <w:tc>
          <w:tcPr>
            <w:tcW w:w="4961" w:type="dxa"/>
            <w:shd w:val="clear" w:color="auto" w:fill="auto"/>
          </w:tcPr>
          <w:p w14:paraId="51EBB4F0" w14:textId="77777777" w:rsidR="00372193" w:rsidRPr="00372193" w:rsidRDefault="00372193" w:rsidP="00860599">
            <w:pPr>
              <w:jc w:val="center"/>
              <w:rPr>
                <w:rFonts w:ascii="Times New Roman" w:hAnsi="Times New Roman" w:cs="Times New Roman"/>
                <w:sz w:val="28"/>
                <w:szCs w:val="28"/>
              </w:rPr>
            </w:pPr>
            <w:r w:rsidRPr="00372193">
              <w:rPr>
                <w:rFonts w:ascii="Times New Roman" w:hAnsi="Times New Roman" w:cs="Times New Roman"/>
                <w:sz w:val="28"/>
                <w:szCs w:val="28"/>
              </w:rPr>
              <w:t>230/400</w:t>
            </w:r>
          </w:p>
        </w:tc>
      </w:tr>
      <w:tr w:rsidR="00372193" w:rsidRPr="00372193" w14:paraId="2090291C" w14:textId="77777777" w:rsidTr="00372193">
        <w:trPr>
          <w:trHeight w:val="567"/>
          <w:tblHeader/>
        </w:trPr>
        <w:tc>
          <w:tcPr>
            <w:tcW w:w="438" w:type="dxa"/>
            <w:shd w:val="clear" w:color="auto" w:fill="auto"/>
          </w:tcPr>
          <w:p w14:paraId="5BEF68C9" w14:textId="77777777" w:rsidR="00372193" w:rsidRPr="00372193" w:rsidRDefault="00372193" w:rsidP="00860599">
            <w:pPr>
              <w:jc w:val="center"/>
              <w:rPr>
                <w:rFonts w:ascii="Times New Roman" w:hAnsi="Times New Roman" w:cs="Times New Roman"/>
                <w:sz w:val="28"/>
                <w:szCs w:val="28"/>
              </w:rPr>
            </w:pPr>
            <w:r w:rsidRPr="00372193">
              <w:rPr>
                <w:rFonts w:ascii="Times New Roman" w:hAnsi="Times New Roman" w:cs="Times New Roman"/>
                <w:sz w:val="28"/>
                <w:szCs w:val="28"/>
              </w:rPr>
              <w:t>4</w:t>
            </w:r>
          </w:p>
        </w:tc>
        <w:tc>
          <w:tcPr>
            <w:tcW w:w="4915" w:type="dxa"/>
            <w:shd w:val="clear" w:color="auto" w:fill="auto"/>
          </w:tcPr>
          <w:p w14:paraId="0A93BE77"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Рід струму</w:t>
            </w:r>
          </w:p>
        </w:tc>
        <w:tc>
          <w:tcPr>
            <w:tcW w:w="4961" w:type="dxa"/>
            <w:shd w:val="clear" w:color="auto" w:fill="auto"/>
          </w:tcPr>
          <w:p w14:paraId="60FE8DBB" w14:textId="77777777" w:rsidR="00372193" w:rsidRPr="00372193" w:rsidRDefault="00372193" w:rsidP="00860599">
            <w:pPr>
              <w:jc w:val="center"/>
              <w:rPr>
                <w:rFonts w:ascii="Times New Roman" w:hAnsi="Times New Roman" w:cs="Times New Roman"/>
                <w:sz w:val="28"/>
                <w:szCs w:val="28"/>
              </w:rPr>
            </w:pPr>
            <w:r w:rsidRPr="00372193">
              <w:rPr>
                <w:rFonts w:ascii="Times New Roman" w:hAnsi="Times New Roman" w:cs="Times New Roman"/>
                <w:sz w:val="28"/>
                <w:szCs w:val="28"/>
              </w:rPr>
              <w:t>Змінний трифазний</w:t>
            </w:r>
          </w:p>
        </w:tc>
      </w:tr>
      <w:tr w:rsidR="00372193" w:rsidRPr="00372193" w14:paraId="60A798C9" w14:textId="77777777" w:rsidTr="00372193">
        <w:trPr>
          <w:trHeight w:val="567"/>
          <w:tblHeader/>
        </w:trPr>
        <w:tc>
          <w:tcPr>
            <w:tcW w:w="438" w:type="dxa"/>
            <w:shd w:val="clear" w:color="auto" w:fill="auto"/>
          </w:tcPr>
          <w:p w14:paraId="5585D968" w14:textId="77777777" w:rsidR="00372193" w:rsidRPr="00372193" w:rsidRDefault="00372193" w:rsidP="00860599">
            <w:pPr>
              <w:jc w:val="center"/>
              <w:rPr>
                <w:rFonts w:ascii="Times New Roman" w:hAnsi="Times New Roman" w:cs="Times New Roman"/>
                <w:sz w:val="28"/>
                <w:szCs w:val="28"/>
              </w:rPr>
            </w:pPr>
            <w:r w:rsidRPr="00372193">
              <w:rPr>
                <w:rFonts w:ascii="Times New Roman" w:hAnsi="Times New Roman" w:cs="Times New Roman"/>
                <w:sz w:val="28"/>
                <w:szCs w:val="28"/>
              </w:rPr>
              <w:t>5</w:t>
            </w:r>
          </w:p>
        </w:tc>
        <w:tc>
          <w:tcPr>
            <w:tcW w:w="4915" w:type="dxa"/>
            <w:shd w:val="clear" w:color="auto" w:fill="auto"/>
          </w:tcPr>
          <w:p w14:paraId="0AF25A81"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Сила струму максимальна, А</w:t>
            </w:r>
          </w:p>
        </w:tc>
        <w:tc>
          <w:tcPr>
            <w:tcW w:w="4961" w:type="dxa"/>
            <w:shd w:val="clear" w:color="auto" w:fill="auto"/>
          </w:tcPr>
          <w:p w14:paraId="0E86B3AC" w14:textId="77777777" w:rsidR="00372193" w:rsidRPr="00372193" w:rsidRDefault="00372193" w:rsidP="00860599">
            <w:pPr>
              <w:jc w:val="center"/>
              <w:rPr>
                <w:rFonts w:ascii="Times New Roman" w:hAnsi="Times New Roman" w:cs="Times New Roman"/>
                <w:sz w:val="28"/>
                <w:szCs w:val="28"/>
              </w:rPr>
            </w:pPr>
            <w:r w:rsidRPr="00372193">
              <w:rPr>
                <w:rFonts w:ascii="Times New Roman" w:hAnsi="Times New Roman" w:cs="Times New Roman"/>
                <w:sz w:val="28"/>
                <w:szCs w:val="28"/>
              </w:rPr>
              <w:t>97,2/108</w:t>
            </w:r>
          </w:p>
        </w:tc>
      </w:tr>
      <w:tr w:rsidR="00372193" w:rsidRPr="00372193" w14:paraId="538318E0" w14:textId="77777777" w:rsidTr="00372193">
        <w:trPr>
          <w:trHeight w:val="567"/>
          <w:tblHeader/>
        </w:trPr>
        <w:tc>
          <w:tcPr>
            <w:tcW w:w="438" w:type="dxa"/>
            <w:shd w:val="clear" w:color="auto" w:fill="auto"/>
          </w:tcPr>
          <w:p w14:paraId="189D45EB" w14:textId="77777777" w:rsidR="00372193" w:rsidRPr="00372193" w:rsidRDefault="00372193" w:rsidP="00860599">
            <w:pPr>
              <w:jc w:val="center"/>
              <w:rPr>
                <w:rFonts w:ascii="Times New Roman" w:hAnsi="Times New Roman" w:cs="Times New Roman"/>
                <w:sz w:val="28"/>
                <w:szCs w:val="28"/>
              </w:rPr>
            </w:pPr>
            <w:r w:rsidRPr="00372193">
              <w:rPr>
                <w:rFonts w:ascii="Times New Roman" w:hAnsi="Times New Roman" w:cs="Times New Roman"/>
                <w:sz w:val="28"/>
                <w:szCs w:val="28"/>
              </w:rPr>
              <w:t>6</w:t>
            </w:r>
          </w:p>
        </w:tc>
        <w:tc>
          <w:tcPr>
            <w:tcW w:w="4915" w:type="dxa"/>
            <w:shd w:val="clear" w:color="auto" w:fill="auto"/>
          </w:tcPr>
          <w:p w14:paraId="648FF540"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 xml:space="preserve">Частота струму, </w:t>
            </w:r>
            <w:proofErr w:type="spellStart"/>
            <w:r w:rsidRPr="00372193">
              <w:rPr>
                <w:rFonts w:ascii="Times New Roman" w:hAnsi="Times New Roman" w:cs="Times New Roman"/>
                <w:sz w:val="28"/>
                <w:szCs w:val="28"/>
              </w:rPr>
              <w:t>Гц</w:t>
            </w:r>
            <w:proofErr w:type="spellEnd"/>
          </w:p>
        </w:tc>
        <w:tc>
          <w:tcPr>
            <w:tcW w:w="4961" w:type="dxa"/>
            <w:shd w:val="clear" w:color="auto" w:fill="auto"/>
          </w:tcPr>
          <w:p w14:paraId="01C090E3" w14:textId="77777777" w:rsidR="00372193" w:rsidRPr="00372193" w:rsidRDefault="00372193" w:rsidP="00860599">
            <w:pPr>
              <w:jc w:val="center"/>
              <w:rPr>
                <w:rFonts w:ascii="Times New Roman" w:hAnsi="Times New Roman" w:cs="Times New Roman"/>
                <w:sz w:val="28"/>
                <w:szCs w:val="28"/>
              </w:rPr>
            </w:pPr>
            <w:r w:rsidRPr="00372193">
              <w:rPr>
                <w:rFonts w:ascii="Times New Roman" w:hAnsi="Times New Roman" w:cs="Times New Roman"/>
                <w:sz w:val="28"/>
                <w:szCs w:val="28"/>
              </w:rPr>
              <w:t>50</w:t>
            </w:r>
          </w:p>
        </w:tc>
      </w:tr>
      <w:tr w:rsidR="00372193" w:rsidRPr="00372193" w14:paraId="4B1C1813" w14:textId="77777777" w:rsidTr="00372193">
        <w:trPr>
          <w:trHeight w:val="567"/>
          <w:tblHeader/>
        </w:trPr>
        <w:tc>
          <w:tcPr>
            <w:tcW w:w="438" w:type="dxa"/>
            <w:shd w:val="clear" w:color="auto" w:fill="auto"/>
          </w:tcPr>
          <w:p w14:paraId="675E1CFF" w14:textId="77777777" w:rsidR="00372193" w:rsidRPr="00372193" w:rsidRDefault="00372193" w:rsidP="00860599">
            <w:pPr>
              <w:jc w:val="center"/>
              <w:rPr>
                <w:rFonts w:ascii="Times New Roman" w:hAnsi="Times New Roman" w:cs="Times New Roman"/>
                <w:sz w:val="28"/>
                <w:szCs w:val="28"/>
              </w:rPr>
            </w:pPr>
            <w:r w:rsidRPr="00372193">
              <w:rPr>
                <w:rFonts w:ascii="Times New Roman" w:hAnsi="Times New Roman" w:cs="Times New Roman"/>
                <w:sz w:val="28"/>
                <w:szCs w:val="28"/>
              </w:rPr>
              <w:t>7</w:t>
            </w:r>
          </w:p>
        </w:tc>
        <w:tc>
          <w:tcPr>
            <w:tcW w:w="4915" w:type="dxa"/>
            <w:shd w:val="clear" w:color="auto" w:fill="auto"/>
          </w:tcPr>
          <w:p w14:paraId="208B4864"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Тип виконання</w:t>
            </w:r>
          </w:p>
        </w:tc>
        <w:tc>
          <w:tcPr>
            <w:tcW w:w="4961" w:type="dxa"/>
            <w:shd w:val="clear" w:color="auto" w:fill="auto"/>
          </w:tcPr>
          <w:p w14:paraId="1A64F16F" w14:textId="52AF3A2D" w:rsidR="00372193" w:rsidRPr="00372193" w:rsidRDefault="00372193" w:rsidP="00372193">
            <w:pPr>
              <w:ind w:firstLine="340"/>
              <w:jc w:val="both"/>
              <w:rPr>
                <w:rFonts w:ascii="Times New Roman" w:hAnsi="Times New Roman" w:cs="Times New Roman"/>
                <w:sz w:val="28"/>
                <w:szCs w:val="28"/>
              </w:rPr>
            </w:pPr>
            <w:r w:rsidRPr="00372193">
              <w:rPr>
                <w:rFonts w:ascii="Times New Roman" w:hAnsi="Times New Roman" w:cs="Times New Roman"/>
                <w:sz w:val="28"/>
                <w:szCs w:val="28"/>
              </w:rPr>
              <w:t>Дизельна електростанція скла</w:t>
            </w:r>
            <w:r w:rsidR="00E5663A">
              <w:rPr>
                <w:rFonts w:ascii="Times New Roman" w:hAnsi="Times New Roman" w:cs="Times New Roman"/>
                <w:sz w:val="28"/>
                <w:szCs w:val="28"/>
              </w:rPr>
              <w:t>-</w:t>
            </w:r>
            <w:r w:rsidRPr="00372193">
              <w:rPr>
                <w:rFonts w:ascii="Times New Roman" w:hAnsi="Times New Roman" w:cs="Times New Roman"/>
                <w:sz w:val="28"/>
                <w:szCs w:val="28"/>
              </w:rPr>
              <w:t>дається з дизельного генератора у всепогодному шумозахисному капоті, силового кабелю та кабелю власних потреб та технічної документації</w:t>
            </w:r>
          </w:p>
          <w:p w14:paraId="2D8EDF48" w14:textId="2757BDAB" w:rsidR="00372193" w:rsidRPr="00372193" w:rsidRDefault="00372193" w:rsidP="00372193">
            <w:pPr>
              <w:ind w:firstLine="340"/>
              <w:jc w:val="both"/>
              <w:rPr>
                <w:rFonts w:ascii="Times New Roman" w:hAnsi="Times New Roman" w:cs="Times New Roman"/>
                <w:sz w:val="28"/>
                <w:szCs w:val="28"/>
              </w:rPr>
            </w:pPr>
            <w:r w:rsidRPr="00372193">
              <w:rPr>
                <w:rFonts w:ascii="Times New Roman" w:hAnsi="Times New Roman" w:cs="Times New Roman"/>
                <w:sz w:val="28"/>
                <w:szCs w:val="28"/>
              </w:rPr>
              <w:t xml:space="preserve">Для зменшення теплового випромінювання дизельної </w:t>
            </w:r>
            <w:proofErr w:type="spellStart"/>
            <w:r w:rsidRPr="00372193">
              <w:rPr>
                <w:rFonts w:ascii="Times New Roman" w:hAnsi="Times New Roman" w:cs="Times New Roman"/>
                <w:sz w:val="28"/>
                <w:szCs w:val="28"/>
              </w:rPr>
              <w:t>електрос</w:t>
            </w:r>
            <w:r w:rsidR="00E5663A">
              <w:rPr>
                <w:rFonts w:ascii="Times New Roman" w:hAnsi="Times New Roman" w:cs="Times New Roman"/>
                <w:sz w:val="28"/>
                <w:szCs w:val="28"/>
              </w:rPr>
              <w:t>-</w:t>
            </w:r>
            <w:r w:rsidRPr="00372193">
              <w:rPr>
                <w:rFonts w:ascii="Times New Roman" w:hAnsi="Times New Roman" w:cs="Times New Roman"/>
                <w:sz w:val="28"/>
                <w:szCs w:val="28"/>
              </w:rPr>
              <w:t>танції</w:t>
            </w:r>
            <w:proofErr w:type="spellEnd"/>
            <w:r w:rsidRPr="00372193">
              <w:rPr>
                <w:rFonts w:ascii="Times New Roman" w:hAnsi="Times New Roman" w:cs="Times New Roman"/>
                <w:sz w:val="28"/>
                <w:szCs w:val="28"/>
              </w:rPr>
              <w:t xml:space="preserve"> (зменшення помітності для засобів інфрачервоної розвідки) глушник двигуна дизельного генератора встановлений усередині капоту  дизельної електростанції.</w:t>
            </w:r>
          </w:p>
          <w:p w14:paraId="5D188A39" w14:textId="5CDC6E0D" w:rsidR="00372193" w:rsidRPr="00372193" w:rsidRDefault="00372193" w:rsidP="00372193">
            <w:pPr>
              <w:ind w:firstLine="340"/>
              <w:jc w:val="both"/>
              <w:rPr>
                <w:rFonts w:ascii="Times New Roman" w:hAnsi="Times New Roman" w:cs="Times New Roman"/>
                <w:sz w:val="28"/>
                <w:szCs w:val="28"/>
              </w:rPr>
            </w:pPr>
            <w:r w:rsidRPr="00372193">
              <w:rPr>
                <w:rFonts w:ascii="Times New Roman" w:hAnsi="Times New Roman" w:cs="Times New Roman"/>
                <w:sz w:val="28"/>
                <w:szCs w:val="28"/>
              </w:rPr>
              <w:t>Всепогодний шумозахисний капот має конструкцію, який забезпечує повний доступ для технічного обслуговування  дизельної електростанції та має зовні штуцера для зливу палива баку, мастила, охолоджуючої рідини.</w:t>
            </w:r>
          </w:p>
          <w:p w14:paraId="117B87F9" w14:textId="6D94F3F1" w:rsidR="00372193" w:rsidRPr="00372193" w:rsidRDefault="00372193" w:rsidP="00372193">
            <w:pPr>
              <w:ind w:firstLine="340"/>
              <w:jc w:val="both"/>
              <w:rPr>
                <w:rFonts w:ascii="Times New Roman" w:hAnsi="Times New Roman" w:cs="Times New Roman"/>
                <w:sz w:val="28"/>
                <w:szCs w:val="28"/>
              </w:rPr>
            </w:pPr>
            <w:r w:rsidRPr="00372193">
              <w:rPr>
                <w:rFonts w:ascii="Times New Roman" w:hAnsi="Times New Roman" w:cs="Times New Roman"/>
                <w:sz w:val="28"/>
                <w:szCs w:val="28"/>
              </w:rPr>
              <w:t>Всепогодний шумозахисний капот має гальванізований та покритий лакофарбовим покриттям, шо забезпечує максимальний захист від корозії.</w:t>
            </w:r>
          </w:p>
        </w:tc>
      </w:tr>
      <w:tr w:rsidR="00372193" w:rsidRPr="00372193" w14:paraId="22454BD7" w14:textId="77777777" w:rsidTr="00372193">
        <w:trPr>
          <w:trHeight w:val="567"/>
          <w:tblHeader/>
        </w:trPr>
        <w:tc>
          <w:tcPr>
            <w:tcW w:w="438" w:type="dxa"/>
            <w:shd w:val="clear" w:color="auto" w:fill="auto"/>
          </w:tcPr>
          <w:p w14:paraId="0FD468B9" w14:textId="77777777" w:rsidR="00372193" w:rsidRPr="00372193" w:rsidRDefault="00372193" w:rsidP="00860599">
            <w:pPr>
              <w:jc w:val="center"/>
              <w:rPr>
                <w:rFonts w:ascii="Times New Roman" w:hAnsi="Times New Roman" w:cs="Times New Roman"/>
                <w:sz w:val="28"/>
                <w:szCs w:val="28"/>
              </w:rPr>
            </w:pPr>
            <w:r w:rsidRPr="00372193">
              <w:rPr>
                <w:rFonts w:ascii="Times New Roman" w:hAnsi="Times New Roman" w:cs="Times New Roman"/>
                <w:sz w:val="28"/>
                <w:szCs w:val="28"/>
              </w:rPr>
              <w:t>8</w:t>
            </w:r>
          </w:p>
        </w:tc>
        <w:tc>
          <w:tcPr>
            <w:tcW w:w="4915" w:type="dxa"/>
            <w:shd w:val="clear" w:color="auto" w:fill="auto"/>
          </w:tcPr>
          <w:p w14:paraId="62C2302F"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Дизельний генератор електростанції</w:t>
            </w:r>
          </w:p>
        </w:tc>
        <w:tc>
          <w:tcPr>
            <w:tcW w:w="4961" w:type="dxa"/>
            <w:shd w:val="clear" w:color="auto" w:fill="auto"/>
          </w:tcPr>
          <w:p w14:paraId="4EBF7701" w14:textId="2C326ADF" w:rsidR="00372193" w:rsidRPr="00372193" w:rsidRDefault="00E5663A" w:rsidP="00372193">
            <w:pPr>
              <w:ind w:firstLine="340"/>
              <w:jc w:val="both"/>
              <w:rPr>
                <w:rFonts w:ascii="Times New Roman" w:hAnsi="Times New Roman" w:cs="Times New Roman"/>
                <w:sz w:val="28"/>
                <w:szCs w:val="28"/>
              </w:rPr>
            </w:pPr>
            <w:r>
              <w:rPr>
                <w:rFonts w:ascii="Times New Roman" w:hAnsi="Times New Roman" w:cs="Times New Roman"/>
                <w:sz w:val="28"/>
                <w:szCs w:val="28"/>
              </w:rPr>
              <w:t>Складається</w:t>
            </w:r>
            <w:r w:rsidR="00372193" w:rsidRPr="00372193">
              <w:rPr>
                <w:rFonts w:ascii="Times New Roman" w:hAnsi="Times New Roman" w:cs="Times New Roman"/>
                <w:sz w:val="28"/>
                <w:szCs w:val="28"/>
              </w:rPr>
              <w:t xml:space="preserve"> з рами, двигуна, </w:t>
            </w:r>
            <w:proofErr w:type="spellStart"/>
            <w:r w:rsidR="00372193" w:rsidRPr="00372193">
              <w:rPr>
                <w:rFonts w:ascii="Times New Roman" w:hAnsi="Times New Roman" w:cs="Times New Roman"/>
                <w:sz w:val="28"/>
                <w:szCs w:val="28"/>
              </w:rPr>
              <w:t>генера</w:t>
            </w:r>
            <w:proofErr w:type="spellEnd"/>
            <w:r>
              <w:rPr>
                <w:rFonts w:ascii="Times New Roman" w:hAnsi="Times New Roman" w:cs="Times New Roman"/>
                <w:sz w:val="28"/>
                <w:szCs w:val="28"/>
              </w:rPr>
              <w:t>-</w:t>
            </w:r>
            <w:r w:rsidR="00372193" w:rsidRPr="00372193">
              <w:rPr>
                <w:rFonts w:ascii="Times New Roman" w:hAnsi="Times New Roman" w:cs="Times New Roman"/>
                <w:sz w:val="28"/>
                <w:szCs w:val="28"/>
              </w:rPr>
              <w:t xml:space="preserve">тора (альтернатора), панелі управління, паливного баку </w:t>
            </w:r>
            <w:proofErr w:type="spellStart"/>
            <w:r w:rsidR="00372193" w:rsidRPr="00372193">
              <w:rPr>
                <w:rFonts w:ascii="Times New Roman" w:hAnsi="Times New Roman" w:cs="Times New Roman"/>
                <w:sz w:val="28"/>
                <w:szCs w:val="28"/>
              </w:rPr>
              <w:t>стартерної</w:t>
            </w:r>
            <w:proofErr w:type="spellEnd"/>
            <w:r w:rsidR="00372193" w:rsidRPr="00372193">
              <w:rPr>
                <w:rFonts w:ascii="Times New Roman" w:hAnsi="Times New Roman" w:cs="Times New Roman"/>
                <w:sz w:val="28"/>
                <w:szCs w:val="28"/>
              </w:rPr>
              <w:t xml:space="preserve"> </w:t>
            </w:r>
            <w:proofErr w:type="spellStart"/>
            <w:r w:rsidR="00372193" w:rsidRPr="00372193">
              <w:rPr>
                <w:rFonts w:ascii="Times New Roman" w:hAnsi="Times New Roman" w:cs="Times New Roman"/>
                <w:sz w:val="28"/>
                <w:szCs w:val="28"/>
              </w:rPr>
              <w:t>акуму</w:t>
            </w:r>
            <w:r>
              <w:rPr>
                <w:rFonts w:ascii="Times New Roman" w:hAnsi="Times New Roman" w:cs="Times New Roman"/>
                <w:sz w:val="28"/>
                <w:szCs w:val="28"/>
              </w:rPr>
              <w:t>-</w:t>
            </w:r>
            <w:r w:rsidR="00372193" w:rsidRPr="00372193">
              <w:rPr>
                <w:rFonts w:ascii="Times New Roman" w:hAnsi="Times New Roman" w:cs="Times New Roman"/>
                <w:sz w:val="28"/>
                <w:szCs w:val="28"/>
              </w:rPr>
              <w:t>ляторної</w:t>
            </w:r>
            <w:proofErr w:type="spellEnd"/>
            <w:r w:rsidR="00372193" w:rsidRPr="00372193">
              <w:rPr>
                <w:rFonts w:ascii="Times New Roman" w:hAnsi="Times New Roman" w:cs="Times New Roman"/>
                <w:sz w:val="28"/>
                <w:szCs w:val="28"/>
              </w:rPr>
              <w:t xml:space="preserve"> батареї постійного струму напругою 12В (далі</w:t>
            </w:r>
            <w:r>
              <w:rPr>
                <w:rFonts w:ascii="Times New Roman" w:hAnsi="Times New Roman" w:cs="Times New Roman"/>
                <w:sz w:val="28"/>
                <w:szCs w:val="28"/>
              </w:rPr>
              <w:t xml:space="preserve"> </w:t>
            </w:r>
            <w:r w:rsidR="00372193" w:rsidRPr="00372193">
              <w:rPr>
                <w:rFonts w:ascii="Times New Roman" w:hAnsi="Times New Roman" w:cs="Times New Roman"/>
                <w:sz w:val="28"/>
                <w:szCs w:val="28"/>
              </w:rPr>
              <w:t>-</w:t>
            </w:r>
            <w:r>
              <w:rPr>
                <w:rFonts w:ascii="Times New Roman" w:hAnsi="Times New Roman" w:cs="Times New Roman"/>
                <w:sz w:val="28"/>
                <w:szCs w:val="28"/>
              </w:rPr>
              <w:t xml:space="preserve"> </w:t>
            </w:r>
            <w:r w:rsidR="00372193" w:rsidRPr="00372193">
              <w:rPr>
                <w:rFonts w:ascii="Times New Roman" w:hAnsi="Times New Roman" w:cs="Times New Roman"/>
                <w:sz w:val="28"/>
                <w:szCs w:val="28"/>
              </w:rPr>
              <w:t xml:space="preserve">АКБ) к </w:t>
            </w:r>
            <w:proofErr w:type="spellStart"/>
            <w:r w:rsidR="00372193" w:rsidRPr="00372193">
              <w:rPr>
                <w:rFonts w:ascii="Times New Roman" w:hAnsi="Times New Roman" w:cs="Times New Roman"/>
                <w:sz w:val="28"/>
                <w:szCs w:val="28"/>
              </w:rPr>
              <w:t>всепо</w:t>
            </w:r>
            <w:proofErr w:type="spellEnd"/>
            <w:r>
              <w:rPr>
                <w:rFonts w:ascii="Times New Roman" w:hAnsi="Times New Roman" w:cs="Times New Roman"/>
                <w:sz w:val="28"/>
                <w:szCs w:val="28"/>
              </w:rPr>
              <w:t>-</w:t>
            </w:r>
            <w:r w:rsidR="00372193" w:rsidRPr="00372193">
              <w:rPr>
                <w:rFonts w:ascii="Times New Roman" w:hAnsi="Times New Roman" w:cs="Times New Roman"/>
                <w:sz w:val="28"/>
                <w:szCs w:val="28"/>
              </w:rPr>
              <w:t>годному захисному (шумозахисному) капоті</w:t>
            </w:r>
          </w:p>
        </w:tc>
      </w:tr>
      <w:tr w:rsidR="00372193" w:rsidRPr="00372193" w14:paraId="0C7B099B" w14:textId="77777777" w:rsidTr="00372193">
        <w:trPr>
          <w:trHeight w:val="567"/>
          <w:tblHeader/>
        </w:trPr>
        <w:tc>
          <w:tcPr>
            <w:tcW w:w="438" w:type="dxa"/>
            <w:shd w:val="clear" w:color="auto" w:fill="auto"/>
          </w:tcPr>
          <w:p w14:paraId="577B2EDA" w14:textId="77777777" w:rsidR="00372193" w:rsidRPr="00372193" w:rsidRDefault="00372193" w:rsidP="00860599">
            <w:pPr>
              <w:jc w:val="center"/>
              <w:rPr>
                <w:rFonts w:ascii="Times New Roman" w:hAnsi="Times New Roman" w:cs="Times New Roman"/>
                <w:sz w:val="28"/>
                <w:szCs w:val="28"/>
              </w:rPr>
            </w:pPr>
            <w:r w:rsidRPr="00372193">
              <w:rPr>
                <w:rFonts w:ascii="Times New Roman" w:hAnsi="Times New Roman" w:cs="Times New Roman"/>
                <w:sz w:val="28"/>
                <w:szCs w:val="28"/>
              </w:rPr>
              <w:t>9</w:t>
            </w:r>
          </w:p>
        </w:tc>
        <w:tc>
          <w:tcPr>
            <w:tcW w:w="4915" w:type="dxa"/>
            <w:shd w:val="clear" w:color="auto" w:fill="auto"/>
          </w:tcPr>
          <w:p w14:paraId="2BC1406E"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Дизельний двигун</w:t>
            </w:r>
          </w:p>
        </w:tc>
        <w:tc>
          <w:tcPr>
            <w:tcW w:w="4961" w:type="dxa"/>
            <w:shd w:val="clear" w:color="auto" w:fill="auto"/>
          </w:tcPr>
          <w:p w14:paraId="2FD190A2" w14:textId="57E90D86" w:rsidR="00372193" w:rsidRPr="00372193" w:rsidRDefault="00372193" w:rsidP="00372193">
            <w:pPr>
              <w:ind w:firstLine="340"/>
              <w:jc w:val="both"/>
              <w:rPr>
                <w:rFonts w:ascii="Times New Roman" w:hAnsi="Times New Roman" w:cs="Times New Roman"/>
                <w:sz w:val="28"/>
                <w:szCs w:val="28"/>
              </w:rPr>
            </w:pPr>
            <w:r w:rsidRPr="00372193">
              <w:rPr>
                <w:rFonts w:ascii="Times New Roman" w:hAnsi="Times New Roman" w:cs="Times New Roman"/>
                <w:sz w:val="28"/>
                <w:szCs w:val="28"/>
              </w:rPr>
              <w:t xml:space="preserve">Дизельний, 4-тактний, 1500 об./хв, з водяним охолодженням, з </w:t>
            </w:r>
            <w:proofErr w:type="spellStart"/>
            <w:r w:rsidRPr="00372193">
              <w:rPr>
                <w:rFonts w:ascii="Times New Roman" w:hAnsi="Times New Roman" w:cs="Times New Roman"/>
                <w:sz w:val="28"/>
                <w:szCs w:val="28"/>
              </w:rPr>
              <w:t>напрацю</w:t>
            </w:r>
            <w:r w:rsidR="00E5663A">
              <w:rPr>
                <w:rFonts w:ascii="Times New Roman" w:hAnsi="Times New Roman" w:cs="Times New Roman"/>
                <w:sz w:val="28"/>
                <w:szCs w:val="28"/>
              </w:rPr>
              <w:t>-</w:t>
            </w:r>
            <w:r w:rsidRPr="00372193">
              <w:rPr>
                <w:rFonts w:ascii="Times New Roman" w:hAnsi="Times New Roman" w:cs="Times New Roman"/>
                <w:sz w:val="28"/>
                <w:szCs w:val="28"/>
              </w:rPr>
              <w:t>ванням</w:t>
            </w:r>
            <w:proofErr w:type="spellEnd"/>
            <w:r w:rsidRPr="00372193">
              <w:rPr>
                <w:rFonts w:ascii="Times New Roman" w:hAnsi="Times New Roman" w:cs="Times New Roman"/>
                <w:sz w:val="28"/>
                <w:szCs w:val="28"/>
              </w:rPr>
              <w:t xml:space="preserve"> до капітального ремонту не менше 15000 </w:t>
            </w:r>
            <w:proofErr w:type="spellStart"/>
            <w:r w:rsidRPr="00372193">
              <w:rPr>
                <w:rFonts w:ascii="Times New Roman" w:hAnsi="Times New Roman" w:cs="Times New Roman"/>
                <w:sz w:val="28"/>
                <w:szCs w:val="28"/>
              </w:rPr>
              <w:t>мотогодин</w:t>
            </w:r>
            <w:proofErr w:type="spellEnd"/>
            <w:r w:rsidRPr="00372193">
              <w:rPr>
                <w:rFonts w:ascii="Times New Roman" w:hAnsi="Times New Roman" w:cs="Times New Roman"/>
                <w:sz w:val="28"/>
                <w:szCs w:val="28"/>
              </w:rPr>
              <w:t xml:space="preserve">, </w:t>
            </w:r>
            <w:proofErr w:type="spellStart"/>
            <w:r w:rsidRPr="00372193">
              <w:rPr>
                <w:rFonts w:ascii="Times New Roman" w:hAnsi="Times New Roman" w:cs="Times New Roman"/>
                <w:sz w:val="28"/>
                <w:szCs w:val="28"/>
              </w:rPr>
              <w:t>макси</w:t>
            </w:r>
            <w:r w:rsidR="00E5663A">
              <w:rPr>
                <w:rFonts w:ascii="Times New Roman" w:hAnsi="Times New Roman" w:cs="Times New Roman"/>
                <w:sz w:val="28"/>
                <w:szCs w:val="28"/>
              </w:rPr>
              <w:t>-</w:t>
            </w:r>
            <w:r w:rsidRPr="00372193">
              <w:rPr>
                <w:rFonts w:ascii="Times New Roman" w:hAnsi="Times New Roman" w:cs="Times New Roman"/>
                <w:sz w:val="28"/>
                <w:szCs w:val="28"/>
              </w:rPr>
              <w:t>мальною</w:t>
            </w:r>
            <w:proofErr w:type="spellEnd"/>
            <w:r w:rsidRPr="00372193">
              <w:rPr>
                <w:rFonts w:ascii="Times New Roman" w:hAnsi="Times New Roman" w:cs="Times New Roman"/>
                <w:sz w:val="28"/>
                <w:szCs w:val="28"/>
              </w:rPr>
              <w:t xml:space="preserve"> потужністю не менше 60 кВт (при 1500 об./хв)</w:t>
            </w:r>
          </w:p>
          <w:p w14:paraId="15A65412" w14:textId="7330E5C8" w:rsidR="00372193" w:rsidRPr="00372193" w:rsidRDefault="00372193" w:rsidP="00372193">
            <w:pPr>
              <w:ind w:firstLine="340"/>
              <w:jc w:val="both"/>
              <w:rPr>
                <w:rFonts w:ascii="Times New Roman" w:hAnsi="Times New Roman" w:cs="Times New Roman"/>
                <w:sz w:val="28"/>
                <w:szCs w:val="28"/>
              </w:rPr>
            </w:pPr>
            <w:r w:rsidRPr="00372193">
              <w:rPr>
                <w:rFonts w:ascii="Times New Roman" w:hAnsi="Times New Roman" w:cs="Times New Roman"/>
                <w:sz w:val="28"/>
                <w:szCs w:val="28"/>
              </w:rPr>
              <w:t>Інтервал технічного обслугову</w:t>
            </w:r>
            <w:r w:rsidR="00E5663A">
              <w:rPr>
                <w:rFonts w:ascii="Times New Roman" w:hAnsi="Times New Roman" w:cs="Times New Roman"/>
                <w:sz w:val="28"/>
                <w:szCs w:val="28"/>
              </w:rPr>
              <w:t>вання не більше ніж 1 раз кожні</w:t>
            </w:r>
            <w:r w:rsidRPr="00372193">
              <w:rPr>
                <w:rFonts w:ascii="Times New Roman" w:hAnsi="Times New Roman" w:cs="Times New Roman"/>
                <w:sz w:val="28"/>
                <w:szCs w:val="28"/>
              </w:rPr>
              <w:t xml:space="preserve"> 500 </w:t>
            </w:r>
            <w:proofErr w:type="spellStart"/>
            <w:r w:rsidRPr="00372193">
              <w:rPr>
                <w:rFonts w:ascii="Times New Roman" w:hAnsi="Times New Roman" w:cs="Times New Roman"/>
                <w:sz w:val="28"/>
                <w:szCs w:val="28"/>
              </w:rPr>
              <w:t>мото</w:t>
            </w:r>
            <w:proofErr w:type="spellEnd"/>
            <w:r w:rsidR="00E5663A">
              <w:rPr>
                <w:rFonts w:ascii="Times New Roman" w:hAnsi="Times New Roman" w:cs="Times New Roman"/>
                <w:sz w:val="28"/>
                <w:szCs w:val="28"/>
              </w:rPr>
              <w:t>-</w:t>
            </w:r>
            <w:r w:rsidRPr="00372193">
              <w:rPr>
                <w:rFonts w:ascii="Times New Roman" w:hAnsi="Times New Roman" w:cs="Times New Roman"/>
                <w:sz w:val="28"/>
                <w:szCs w:val="28"/>
              </w:rPr>
              <w:t>годин, починаючи з моменту введення в експлуатацію</w:t>
            </w:r>
          </w:p>
          <w:p w14:paraId="32B2B29D" w14:textId="3DAA6A4A" w:rsidR="00372193" w:rsidRPr="00372193" w:rsidRDefault="00372193" w:rsidP="00E5663A">
            <w:pPr>
              <w:ind w:firstLine="340"/>
              <w:jc w:val="both"/>
              <w:rPr>
                <w:rFonts w:ascii="Times New Roman" w:hAnsi="Times New Roman" w:cs="Times New Roman"/>
                <w:sz w:val="28"/>
                <w:szCs w:val="28"/>
              </w:rPr>
            </w:pPr>
            <w:r w:rsidRPr="00372193">
              <w:rPr>
                <w:rFonts w:ascii="Times New Roman" w:hAnsi="Times New Roman" w:cs="Times New Roman"/>
                <w:sz w:val="28"/>
                <w:szCs w:val="28"/>
              </w:rPr>
              <w:t>Дизельний двигун має розгалужену мережу підтримки ( у тому числі оперативного вільного доступу до з</w:t>
            </w:r>
            <w:r w:rsidR="00E5663A">
              <w:rPr>
                <w:rFonts w:ascii="Times New Roman" w:hAnsi="Times New Roman" w:cs="Times New Roman"/>
                <w:sz w:val="28"/>
                <w:szCs w:val="28"/>
              </w:rPr>
              <w:t>апасних частин та комплектуючих</w:t>
            </w:r>
          </w:p>
        </w:tc>
      </w:tr>
      <w:tr w:rsidR="00372193" w:rsidRPr="00372193" w14:paraId="3CB7151F" w14:textId="77777777" w:rsidTr="00372193">
        <w:trPr>
          <w:trHeight w:val="567"/>
          <w:tblHeader/>
        </w:trPr>
        <w:tc>
          <w:tcPr>
            <w:tcW w:w="438" w:type="dxa"/>
            <w:shd w:val="clear" w:color="auto" w:fill="auto"/>
          </w:tcPr>
          <w:p w14:paraId="672C273E" w14:textId="77777777" w:rsidR="00372193" w:rsidRPr="00372193" w:rsidRDefault="00372193" w:rsidP="00860599">
            <w:pPr>
              <w:jc w:val="center"/>
              <w:rPr>
                <w:rFonts w:ascii="Times New Roman" w:hAnsi="Times New Roman" w:cs="Times New Roman"/>
                <w:sz w:val="28"/>
                <w:szCs w:val="28"/>
              </w:rPr>
            </w:pPr>
            <w:r w:rsidRPr="00372193">
              <w:rPr>
                <w:rFonts w:ascii="Times New Roman" w:hAnsi="Times New Roman" w:cs="Times New Roman"/>
                <w:sz w:val="28"/>
                <w:szCs w:val="28"/>
              </w:rPr>
              <w:t>10</w:t>
            </w:r>
          </w:p>
        </w:tc>
        <w:tc>
          <w:tcPr>
            <w:tcW w:w="4915" w:type="dxa"/>
            <w:shd w:val="clear" w:color="auto" w:fill="auto"/>
          </w:tcPr>
          <w:p w14:paraId="23EA6E9C"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Генератор (альтернатор)</w:t>
            </w:r>
          </w:p>
        </w:tc>
        <w:tc>
          <w:tcPr>
            <w:tcW w:w="4961" w:type="dxa"/>
            <w:shd w:val="clear" w:color="auto" w:fill="auto"/>
          </w:tcPr>
          <w:p w14:paraId="2D7A024D" w14:textId="09BA83B9" w:rsidR="00372193" w:rsidRPr="00372193" w:rsidRDefault="00372193" w:rsidP="00E5663A">
            <w:pPr>
              <w:ind w:firstLine="340"/>
              <w:jc w:val="both"/>
              <w:rPr>
                <w:rFonts w:ascii="Times New Roman" w:hAnsi="Times New Roman" w:cs="Times New Roman"/>
                <w:sz w:val="28"/>
                <w:szCs w:val="28"/>
              </w:rPr>
            </w:pPr>
            <w:r w:rsidRPr="00372193">
              <w:rPr>
                <w:rFonts w:ascii="Times New Roman" w:hAnsi="Times New Roman" w:cs="Times New Roman"/>
                <w:sz w:val="28"/>
                <w:szCs w:val="28"/>
              </w:rPr>
              <w:t xml:space="preserve">Змінного струму, синхронний, трифазний, з ізольованою </w:t>
            </w:r>
            <w:proofErr w:type="spellStart"/>
            <w:r w:rsidRPr="00372193">
              <w:rPr>
                <w:rFonts w:ascii="Times New Roman" w:hAnsi="Times New Roman" w:cs="Times New Roman"/>
                <w:sz w:val="28"/>
                <w:szCs w:val="28"/>
              </w:rPr>
              <w:t>нейтраллю</w:t>
            </w:r>
            <w:proofErr w:type="spellEnd"/>
            <w:r w:rsidRPr="00372193">
              <w:rPr>
                <w:rFonts w:ascii="Times New Roman" w:hAnsi="Times New Roman" w:cs="Times New Roman"/>
                <w:sz w:val="28"/>
                <w:szCs w:val="28"/>
              </w:rPr>
              <w:t xml:space="preserve">, напруга 230/400 В, частота струму 50 </w:t>
            </w:r>
            <w:proofErr w:type="spellStart"/>
            <w:r w:rsidRPr="00372193">
              <w:rPr>
                <w:rFonts w:ascii="Times New Roman" w:hAnsi="Times New Roman" w:cs="Times New Roman"/>
                <w:sz w:val="28"/>
                <w:szCs w:val="28"/>
              </w:rPr>
              <w:t>Гц</w:t>
            </w:r>
            <w:proofErr w:type="spellEnd"/>
            <w:r w:rsidRPr="00372193">
              <w:rPr>
                <w:rFonts w:ascii="Times New Roman" w:hAnsi="Times New Roman" w:cs="Times New Roman"/>
                <w:sz w:val="28"/>
                <w:szCs w:val="28"/>
              </w:rPr>
              <w:t xml:space="preserve"> (1500 об./хв)( з напрацюванням до капітального ремонту не менше 15000 </w:t>
            </w:r>
            <w:proofErr w:type="spellStart"/>
            <w:r w:rsidRPr="00372193">
              <w:rPr>
                <w:rFonts w:ascii="Times New Roman" w:hAnsi="Times New Roman" w:cs="Times New Roman"/>
                <w:sz w:val="28"/>
                <w:szCs w:val="28"/>
              </w:rPr>
              <w:t>мотогодин</w:t>
            </w:r>
            <w:proofErr w:type="spellEnd"/>
            <w:r w:rsidRPr="00372193">
              <w:rPr>
                <w:rFonts w:ascii="Times New Roman" w:hAnsi="Times New Roman" w:cs="Times New Roman"/>
                <w:sz w:val="28"/>
                <w:szCs w:val="28"/>
              </w:rPr>
              <w:t xml:space="preserve">), з автоматичним  </w:t>
            </w:r>
            <w:proofErr w:type="spellStart"/>
            <w:r w:rsidRPr="00372193">
              <w:rPr>
                <w:rFonts w:ascii="Times New Roman" w:hAnsi="Times New Roman" w:cs="Times New Roman"/>
                <w:sz w:val="28"/>
                <w:szCs w:val="28"/>
              </w:rPr>
              <w:t>регуля</w:t>
            </w:r>
            <w:proofErr w:type="spellEnd"/>
            <w:r w:rsidR="00E5663A">
              <w:rPr>
                <w:rFonts w:ascii="Times New Roman" w:hAnsi="Times New Roman" w:cs="Times New Roman"/>
                <w:sz w:val="28"/>
                <w:szCs w:val="28"/>
              </w:rPr>
              <w:t>-</w:t>
            </w:r>
            <w:r w:rsidRPr="00372193">
              <w:rPr>
                <w:rFonts w:ascii="Times New Roman" w:hAnsi="Times New Roman" w:cs="Times New Roman"/>
                <w:sz w:val="28"/>
                <w:szCs w:val="28"/>
              </w:rPr>
              <w:t>тором напруги (точність вихі</w:t>
            </w:r>
            <w:r>
              <w:rPr>
                <w:rFonts w:ascii="Times New Roman" w:hAnsi="Times New Roman" w:cs="Times New Roman"/>
                <w:sz w:val="28"/>
                <w:szCs w:val="28"/>
              </w:rPr>
              <w:t xml:space="preserve">дної </w:t>
            </w:r>
            <w:proofErr w:type="spellStart"/>
            <w:r>
              <w:rPr>
                <w:rFonts w:ascii="Times New Roman" w:hAnsi="Times New Roman" w:cs="Times New Roman"/>
                <w:sz w:val="28"/>
                <w:szCs w:val="28"/>
              </w:rPr>
              <w:t>нап</w:t>
            </w:r>
            <w:r w:rsidR="00E5663A">
              <w:rPr>
                <w:rFonts w:ascii="Times New Roman" w:hAnsi="Times New Roman" w:cs="Times New Roman"/>
                <w:sz w:val="28"/>
                <w:szCs w:val="28"/>
              </w:rPr>
              <w:t>-</w:t>
            </w:r>
            <w:r>
              <w:rPr>
                <w:rFonts w:ascii="Times New Roman" w:hAnsi="Times New Roman" w:cs="Times New Roman"/>
                <w:sz w:val="28"/>
                <w:szCs w:val="28"/>
              </w:rPr>
              <w:t>руги</w:t>
            </w:r>
            <w:proofErr w:type="spellEnd"/>
            <w:r w:rsidR="00E5663A">
              <w:rPr>
                <w:rFonts w:ascii="Times New Roman" w:hAnsi="Times New Roman" w:cs="Times New Roman"/>
                <w:sz w:val="28"/>
                <w:szCs w:val="28"/>
              </w:rPr>
              <w:t xml:space="preserve"> </w:t>
            </w:r>
            <w:r>
              <w:rPr>
                <w:rFonts w:ascii="Times New Roman" w:hAnsi="Times New Roman" w:cs="Times New Roman"/>
                <w:sz w:val="28"/>
                <w:szCs w:val="28"/>
              </w:rPr>
              <w:t>не більше+/-0,5%)</w:t>
            </w:r>
          </w:p>
        </w:tc>
      </w:tr>
      <w:tr w:rsidR="00372193" w:rsidRPr="00372193" w14:paraId="51D0FD6B" w14:textId="77777777" w:rsidTr="00372193">
        <w:trPr>
          <w:trHeight w:val="567"/>
          <w:tblHeader/>
        </w:trPr>
        <w:tc>
          <w:tcPr>
            <w:tcW w:w="438" w:type="dxa"/>
            <w:shd w:val="clear" w:color="auto" w:fill="auto"/>
          </w:tcPr>
          <w:p w14:paraId="56B2153C" w14:textId="77777777" w:rsidR="00372193" w:rsidRPr="00372193" w:rsidRDefault="00372193" w:rsidP="00860599">
            <w:pPr>
              <w:jc w:val="center"/>
              <w:rPr>
                <w:rFonts w:ascii="Times New Roman" w:hAnsi="Times New Roman" w:cs="Times New Roman"/>
                <w:sz w:val="28"/>
                <w:szCs w:val="28"/>
              </w:rPr>
            </w:pPr>
          </w:p>
        </w:tc>
        <w:tc>
          <w:tcPr>
            <w:tcW w:w="4915" w:type="dxa"/>
            <w:shd w:val="clear" w:color="auto" w:fill="auto"/>
          </w:tcPr>
          <w:p w14:paraId="08E589E0" w14:textId="77777777" w:rsidR="00372193" w:rsidRPr="00372193" w:rsidRDefault="00372193" w:rsidP="00860599">
            <w:pPr>
              <w:rPr>
                <w:rFonts w:ascii="Times New Roman" w:hAnsi="Times New Roman" w:cs="Times New Roman"/>
                <w:sz w:val="28"/>
                <w:szCs w:val="28"/>
              </w:rPr>
            </w:pPr>
          </w:p>
        </w:tc>
        <w:tc>
          <w:tcPr>
            <w:tcW w:w="4961" w:type="dxa"/>
            <w:shd w:val="clear" w:color="auto" w:fill="auto"/>
          </w:tcPr>
          <w:p w14:paraId="68E6F924" w14:textId="535C0003" w:rsidR="00372193" w:rsidRPr="00372193" w:rsidRDefault="00372193" w:rsidP="00372193">
            <w:pPr>
              <w:ind w:firstLine="340"/>
              <w:jc w:val="both"/>
              <w:rPr>
                <w:rFonts w:ascii="Times New Roman" w:hAnsi="Times New Roman" w:cs="Times New Roman"/>
                <w:sz w:val="28"/>
                <w:szCs w:val="28"/>
              </w:rPr>
            </w:pPr>
            <w:r w:rsidRPr="00372193">
              <w:rPr>
                <w:rFonts w:ascii="Times New Roman" w:hAnsi="Times New Roman" w:cs="Times New Roman"/>
                <w:sz w:val="28"/>
                <w:szCs w:val="28"/>
              </w:rPr>
              <w:t xml:space="preserve">Допускає перенавантаження </w:t>
            </w:r>
            <w:proofErr w:type="spellStart"/>
            <w:r w:rsidRPr="00372193">
              <w:rPr>
                <w:rFonts w:ascii="Times New Roman" w:hAnsi="Times New Roman" w:cs="Times New Roman"/>
                <w:sz w:val="28"/>
                <w:szCs w:val="28"/>
              </w:rPr>
              <w:t>елект</w:t>
            </w:r>
            <w:r w:rsidR="00E5663A">
              <w:rPr>
                <w:rFonts w:ascii="Times New Roman" w:hAnsi="Times New Roman" w:cs="Times New Roman"/>
                <w:sz w:val="28"/>
                <w:szCs w:val="28"/>
              </w:rPr>
              <w:t>-</w:t>
            </w:r>
            <w:r w:rsidRPr="00372193">
              <w:rPr>
                <w:rFonts w:ascii="Times New Roman" w:hAnsi="Times New Roman" w:cs="Times New Roman"/>
                <w:sz w:val="28"/>
                <w:szCs w:val="28"/>
              </w:rPr>
              <w:t>ростанції</w:t>
            </w:r>
            <w:proofErr w:type="spellEnd"/>
            <w:r w:rsidRPr="00372193">
              <w:rPr>
                <w:rFonts w:ascii="Times New Roman" w:hAnsi="Times New Roman" w:cs="Times New Roman"/>
                <w:sz w:val="28"/>
                <w:szCs w:val="28"/>
              </w:rPr>
              <w:t xml:space="preserve"> за потужністю на 10% вище номінальної (навантаження не менше 110% від номінальної потужності електростанції) протягом 1 години роботи</w:t>
            </w:r>
          </w:p>
          <w:p w14:paraId="7FF0BEB4" w14:textId="757BAC14" w:rsidR="00372193" w:rsidRPr="00372193" w:rsidRDefault="00372193" w:rsidP="00372193">
            <w:pPr>
              <w:ind w:firstLine="340"/>
              <w:jc w:val="both"/>
              <w:rPr>
                <w:rFonts w:ascii="Times New Roman" w:hAnsi="Times New Roman" w:cs="Times New Roman"/>
                <w:sz w:val="28"/>
                <w:szCs w:val="28"/>
              </w:rPr>
            </w:pPr>
            <w:r w:rsidRPr="00372193">
              <w:rPr>
                <w:rFonts w:ascii="Times New Roman" w:hAnsi="Times New Roman" w:cs="Times New Roman"/>
                <w:sz w:val="28"/>
                <w:szCs w:val="28"/>
              </w:rPr>
              <w:t>Генератор (альтернатор)  має роз</w:t>
            </w:r>
            <w:r w:rsidR="00E5663A">
              <w:rPr>
                <w:rFonts w:ascii="Times New Roman" w:hAnsi="Times New Roman" w:cs="Times New Roman"/>
                <w:sz w:val="28"/>
                <w:szCs w:val="28"/>
              </w:rPr>
              <w:t>-</w:t>
            </w:r>
            <w:proofErr w:type="spellStart"/>
            <w:r w:rsidRPr="00372193">
              <w:rPr>
                <w:rFonts w:ascii="Times New Roman" w:hAnsi="Times New Roman" w:cs="Times New Roman"/>
                <w:sz w:val="28"/>
                <w:szCs w:val="28"/>
              </w:rPr>
              <w:t>галужену</w:t>
            </w:r>
            <w:proofErr w:type="spellEnd"/>
            <w:r w:rsidRPr="00372193">
              <w:rPr>
                <w:rFonts w:ascii="Times New Roman" w:hAnsi="Times New Roman" w:cs="Times New Roman"/>
                <w:sz w:val="28"/>
                <w:szCs w:val="28"/>
              </w:rPr>
              <w:t xml:space="preserve"> мережу підтримки ( у тому числі оперативного вільного доступу до запасних частин та комплектуючих</w:t>
            </w:r>
          </w:p>
        </w:tc>
      </w:tr>
      <w:tr w:rsidR="00372193" w:rsidRPr="00372193" w14:paraId="482B5C7F" w14:textId="77777777" w:rsidTr="00372193">
        <w:trPr>
          <w:trHeight w:val="519"/>
          <w:tblHeader/>
        </w:trPr>
        <w:tc>
          <w:tcPr>
            <w:tcW w:w="438" w:type="dxa"/>
            <w:shd w:val="clear" w:color="auto" w:fill="auto"/>
          </w:tcPr>
          <w:p w14:paraId="5996DFCA" w14:textId="77777777" w:rsidR="00372193" w:rsidRPr="00372193" w:rsidRDefault="00372193" w:rsidP="00860599">
            <w:pPr>
              <w:jc w:val="center"/>
              <w:rPr>
                <w:rFonts w:ascii="Times New Roman" w:hAnsi="Times New Roman" w:cs="Times New Roman"/>
                <w:sz w:val="28"/>
                <w:szCs w:val="28"/>
              </w:rPr>
            </w:pPr>
            <w:r w:rsidRPr="00372193">
              <w:rPr>
                <w:rFonts w:ascii="Times New Roman" w:hAnsi="Times New Roman" w:cs="Times New Roman"/>
                <w:sz w:val="28"/>
                <w:szCs w:val="28"/>
              </w:rPr>
              <w:t>11</w:t>
            </w:r>
          </w:p>
        </w:tc>
        <w:tc>
          <w:tcPr>
            <w:tcW w:w="4915" w:type="dxa"/>
            <w:shd w:val="clear" w:color="auto" w:fill="auto"/>
          </w:tcPr>
          <w:p w14:paraId="0C143422"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Паливний бак</w:t>
            </w:r>
          </w:p>
        </w:tc>
        <w:tc>
          <w:tcPr>
            <w:tcW w:w="4961" w:type="dxa"/>
            <w:shd w:val="clear" w:color="auto" w:fill="auto"/>
          </w:tcPr>
          <w:p w14:paraId="7E20B777"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Система підігріву паливного баку, ємність паливного баку 160 л</w:t>
            </w:r>
          </w:p>
        </w:tc>
      </w:tr>
      <w:tr w:rsidR="00372193" w:rsidRPr="00372193" w14:paraId="7F6D8172" w14:textId="77777777" w:rsidTr="00372193">
        <w:trPr>
          <w:trHeight w:val="3336"/>
          <w:tblHeader/>
        </w:trPr>
        <w:tc>
          <w:tcPr>
            <w:tcW w:w="438" w:type="dxa"/>
            <w:shd w:val="clear" w:color="auto" w:fill="auto"/>
          </w:tcPr>
          <w:p w14:paraId="42884F2D" w14:textId="77777777" w:rsidR="00372193" w:rsidRPr="00372193" w:rsidRDefault="00372193" w:rsidP="00860599">
            <w:pPr>
              <w:jc w:val="center"/>
              <w:rPr>
                <w:rFonts w:ascii="Times New Roman" w:hAnsi="Times New Roman" w:cs="Times New Roman"/>
                <w:sz w:val="28"/>
                <w:szCs w:val="28"/>
              </w:rPr>
            </w:pPr>
            <w:r w:rsidRPr="00372193">
              <w:rPr>
                <w:rFonts w:ascii="Times New Roman" w:hAnsi="Times New Roman" w:cs="Times New Roman"/>
                <w:sz w:val="28"/>
                <w:szCs w:val="28"/>
              </w:rPr>
              <w:t>12</w:t>
            </w:r>
          </w:p>
        </w:tc>
        <w:tc>
          <w:tcPr>
            <w:tcW w:w="4915" w:type="dxa"/>
            <w:shd w:val="clear" w:color="auto" w:fill="auto"/>
          </w:tcPr>
          <w:p w14:paraId="02523F6D"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 xml:space="preserve">Панель керування </w:t>
            </w:r>
          </w:p>
        </w:tc>
        <w:tc>
          <w:tcPr>
            <w:tcW w:w="4961" w:type="dxa"/>
            <w:shd w:val="clear" w:color="auto" w:fill="auto"/>
          </w:tcPr>
          <w:p w14:paraId="2857F66A"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 xml:space="preserve">Підтримка роботи 400 </w:t>
            </w:r>
            <w:proofErr w:type="spellStart"/>
            <w:r w:rsidRPr="00372193">
              <w:rPr>
                <w:rFonts w:ascii="Times New Roman" w:hAnsi="Times New Roman" w:cs="Times New Roman"/>
                <w:sz w:val="28"/>
                <w:szCs w:val="28"/>
              </w:rPr>
              <w:t>Гц</w:t>
            </w:r>
            <w:proofErr w:type="spellEnd"/>
            <w:r w:rsidRPr="00372193">
              <w:rPr>
                <w:rFonts w:ascii="Times New Roman" w:hAnsi="Times New Roman" w:cs="Times New Roman"/>
                <w:sz w:val="28"/>
                <w:szCs w:val="28"/>
              </w:rPr>
              <w:t xml:space="preserve">, </w:t>
            </w:r>
          </w:p>
          <w:p w14:paraId="519514BB"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Мови, які можна завантажити</w:t>
            </w:r>
          </w:p>
          <w:p w14:paraId="5F491AB4"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 xml:space="preserve">4 </w:t>
            </w:r>
            <w:proofErr w:type="spellStart"/>
            <w:r w:rsidRPr="00372193">
              <w:rPr>
                <w:rFonts w:ascii="Times New Roman" w:hAnsi="Times New Roman" w:cs="Times New Roman"/>
                <w:sz w:val="28"/>
                <w:szCs w:val="28"/>
              </w:rPr>
              <w:t>настроювані</w:t>
            </w:r>
            <w:proofErr w:type="spellEnd"/>
            <w:r w:rsidRPr="00372193">
              <w:rPr>
                <w:rFonts w:ascii="Times New Roman" w:hAnsi="Times New Roman" w:cs="Times New Roman"/>
                <w:sz w:val="28"/>
                <w:szCs w:val="28"/>
              </w:rPr>
              <w:t xml:space="preserve"> аналогові входи</w:t>
            </w:r>
          </w:p>
          <w:p w14:paraId="12926441"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Тижневий графік роботи</w:t>
            </w:r>
          </w:p>
          <w:p w14:paraId="151CC491"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Захист від дисбалансу напруги</w:t>
            </w:r>
          </w:p>
          <w:p w14:paraId="0BADB5F0"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 xml:space="preserve">Контроль холостого ходу </w:t>
            </w:r>
          </w:p>
          <w:p w14:paraId="222961B3" w14:textId="77777777" w:rsidR="00372193" w:rsidRPr="00372193" w:rsidRDefault="00372193" w:rsidP="00860599">
            <w:pPr>
              <w:rPr>
                <w:rFonts w:ascii="Times New Roman" w:hAnsi="Times New Roman" w:cs="Times New Roman"/>
                <w:sz w:val="28"/>
                <w:szCs w:val="28"/>
              </w:rPr>
            </w:pPr>
            <w:proofErr w:type="spellStart"/>
            <w:r w:rsidRPr="00372193">
              <w:rPr>
                <w:rFonts w:ascii="Times New Roman" w:hAnsi="Times New Roman" w:cs="Times New Roman"/>
                <w:sz w:val="28"/>
                <w:szCs w:val="28"/>
              </w:rPr>
              <w:t>Увімкнено</w:t>
            </w:r>
            <w:proofErr w:type="spellEnd"/>
            <w:r w:rsidRPr="00372193">
              <w:rPr>
                <w:rFonts w:ascii="Times New Roman" w:hAnsi="Times New Roman" w:cs="Times New Roman"/>
                <w:sz w:val="28"/>
                <w:szCs w:val="28"/>
              </w:rPr>
              <w:t xml:space="preserve"> зарядку акумулятора</w:t>
            </w:r>
          </w:p>
          <w:p w14:paraId="2895DBA2"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Лічильники електромережі</w:t>
            </w:r>
          </w:p>
          <w:p w14:paraId="181793E5"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Лічильник витрати палива</w:t>
            </w:r>
          </w:p>
          <w:p w14:paraId="5B917AF3"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 xml:space="preserve">Підтримка </w:t>
            </w:r>
            <w:r w:rsidRPr="00372193">
              <w:rPr>
                <w:rFonts w:ascii="Times New Roman" w:hAnsi="Times New Roman" w:cs="Times New Roman"/>
                <w:sz w:val="28"/>
                <w:szCs w:val="28"/>
                <w:lang w:val="en-US"/>
              </w:rPr>
              <w:t>Ethernet</w:t>
            </w:r>
            <w:r w:rsidRPr="00372193">
              <w:rPr>
                <w:rFonts w:ascii="Times New Roman" w:hAnsi="Times New Roman" w:cs="Times New Roman"/>
                <w:sz w:val="28"/>
                <w:szCs w:val="28"/>
              </w:rPr>
              <w:t xml:space="preserve">  і </w:t>
            </w:r>
            <w:r w:rsidRPr="00372193">
              <w:rPr>
                <w:rFonts w:ascii="Times New Roman" w:hAnsi="Times New Roman" w:cs="Times New Roman"/>
                <w:sz w:val="28"/>
                <w:szCs w:val="28"/>
                <w:lang w:val="en-US"/>
              </w:rPr>
              <w:t>GPSS</w:t>
            </w:r>
            <w:r w:rsidRPr="00372193">
              <w:rPr>
                <w:rFonts w:ascii="Times New Roman" w:hAnsi="Times New Roman" w:cs="Times New Roman"/>
                <w:sz w:val="28"/>
                <w:szCs w:val="28"/>
              </w:rPr>
              <w:t xml:space="preserve"> </w:t>
            </w:r>
          </w:p>
          <w:p w14:paraId="7726B668"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 xml:space="preserve">Автоматична </w:t>
            </w:r>
            <w:proofErr w:type="spellStart"/>
            <w:r w:rsidRPr="00372193">
              <w:rPr>
                <w:rFonts w:ascii="Times New Roman" w:hAnsi="Times New Roman" w:cs="Times New Roman"/>
                <w:sz w:val="28"/>
                <w:szCs w:val="28"/>
              </w:rPr>
              <w:t>геолокація</w:t>
            </w:r>
            <w:proofErr w:type="spellEnd"/>
            <w:r w:rsidRPr="00372193">
              <w:rPr>
                <w:rFonts w:ascii="Times New Roman" w:hAnsi="Times New Roman" w:cs="Times New Roman"/>
                <w:sz w:val="28"/>
                <w:szCs w:val="28"/>
              </w:rPr>
              <w:t xml:space="preserve"> </w:t>
            </w:r>
            <w:r w:rsidRPr="00372193">
              <w:rPr>
                <w:rFonts w:ascii="Times New Roman" w:hAnsi="Times New Roman" w:cs="Times New Roman"/>
                <w:sz w:val="28"/>
                <w:szCs w:val="28"/>
                <w:lang w:val="en-US"/>
              </w:rPr>
              <w:t>GSM</w:t>
            </w:r>
          </w:p>
          <w:p w14:paraId="2330B6D5" w14:textId="77777777" w:rsidR="00372193" w:rsidRPr="00372193" w:rsidRDefault="00372193" w:rsidP="00860599">
            <w:pPr>
              <w:rPr>
                <w:rFonts w:ascii="Times New Roman" w:hAnsi="Times New Roman" w:cs="Times New Roman"/>
                <w:sz w:val="28"/>
                <w:szCs w:val="28"/>
                <w:lang w:val="ru-RU"/>
              </w:rPr>
            </w:pPr>
            <w:r w:rsidRPr="00372193">
              <w:rPr>
                <w:rFonts w:ascii="Times New Roman" w:hAnsi="Times New Roman" w:cs="Times New Roman"/>
                <w:sz w:val="28"/>
                <w:szCs w:val="28"/>
              </w:rPr>
              <w:t xml:space="preserve">Підключення до </w:t>
            </w:r>
            <w:r w:rsidRPr="00372193">
              <w:rPr>
                <w:rFonts w:ascii="Times New Roman" w:hAnsi="Times New Roman" w:cs="Times New Roman"/>
                <w:sz w:val="28"/>
                <w:szCs w:val="28"/>
                <w:lang w:val="en-US"/>
              </w:rPr>
              <w:t>GPS</w:t>
            </w:r>
          </w:p>
          <w:p w14:paraId="1EE2D762"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 xml:space="preserve">Легке оновлення </w:t>
            </w:r>
            <w:r w:rsidRPr="00372193">
              <w:rPr>
                <w:rFonts w:ascii="Times New Roman" w:hAnsi="Times New Roman" w:cs="Times New Roman"/>
                <w:sz w:val="28"/>
                <w:szCs w:val="28"/>
                <w:lang w:val="en-US"/>
              </w:rPr>
              <w:t>USB</w:t>
            </w:r>
          </w:p>
        </w:tc>
      </w:tr>
      <w:tr w:rsidR="00372193" w:rsidRPr="00372193" w14:paraId="4FFB597E" w14:textId="77777777" w:rsidTr="00372193">
        <w:trPr>
          <w:trHeight w:val="567"/>
          <w:tblHeader/>
        </w:trPr>
        <w:tc>
          <w:tcPr>
            <w:tcW w:w="438" w:type="dxa"/>
            <w:shd w:val="clear" w:color="auto" w:fill="auto"/>
          </w:tcPr>
          <w:p w14:paraId="270BF11F" w14:textId="77777777" w:rsidR="00372193" w:rsidRPr="00372193" w:rsidRDefault="00372193" w:rsidP="00860599">
            <w:pPr>
              <w:jc w:val="center"/>
              <w:rPr>
                <w:rFonts w:ascii="Times New Roman" w:hAnsi="Times New Roman" w:cs="Times New Roman"/>
                <w:sz w:val="28"/>
                <w:szCs w:val="28"/>
              </w:rPr>
            </w:pPr>
            <w:r w:rsidRPr="00372193">
              <w:rPr>
                <w:rFonts w:ascii="Times New Roman" w:hAnsi="Times New Roman" w:cs="Times New Roman"/>
                <w:sz w:val="28"/>
                <w:szCs w:val="28"/>
              </w:rPr>
              <w:t>13</w:t>
            </w:r>
          </w:p>
        </w:tc>
        <w:tc>
          <w:tcPr>
            <w:tcW w:w="4915" w:type="dxa"/>
            <w:shd w:val="clear" w:color="auto" w:fill="auto"/>
          </w:tcPr>
          <w:p w14:paraId="102DEBBC"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Фізичні характеристики</w:t>
            </w:r>
          </w:p>
        </w:tc>
        <w:tc>
          <w:tcPr>
            <w:tcW w:w="4961" w:type="dxa"/>
            <w:shd w:val="clear" w:color="auto" w:fill="auto"/>
          </w:tcPr>
          <w:p w14:paraId="4CB94AFC"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Вага -1285 кг</w:t>
            </w:r>
          </w:p>
          <w:p w14:paraId="7B7E8E85"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Довжина –2,2\ 2,5 м</w:t>
            </w:r>
          </w:p>
          <w:p w14:paraId="412E7083"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Висота – 1,5\1,7 м</w:t>
            </w:r>
          </w:p>
          <w:p w14:paraId="2D9F3685"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Ширина – 0,9\1,1 м</w:t>
            </w:r>
          </w:p>
        </w:tc>
      </w:tr>
      <w:tr w:rsidR="00372193" w:rsidRPr="00372193" w14:paraId="53CF9CB8" w14:textId="77777777" w:rsidTr="00372193">
        <w:trPr>
          <w:trHeight w:val="567"/>
          <w:tblHeader/>
        </w:trPr>
        <w:tc>
          <w:tcPr>
            <w:tcW w:w="438" w:type="dxa"/>
            <w:shd w:val="clear" w:color="auto" w:fill="auto"/>
          </w:tcPr>
          <w:p w14:paraId="78A5140E" w14:textId="77777777" w:rsidR="00372193" w:rsidRPr="00372193" w:rsidRDefault="00372193" w:rsidP="00860599">
            <w:pPr>
              <w:jc w:val="center"/>
              <w:rPr>
                <w:rFonts w:ascii="Times New Roman" w:hAnsi="Times New Roman" w:cs="Times New Roman"/>
                <w:sz w:val="28"/>
                <w:szCs w:val="28"/>
              </w:rPr>
            </w:pPr>
            <w:r w:rsidRPr="00372193">
              <w:rPr>
                <w:rFonts w:ascii="Times New Roman" w:hAnsi="Times New Roman" w:cs="Times New Roman"/>
                <w:sz w:val="28"/>
                <w:szCs w:val="28"/>
              </w:rPr>
              <w:t>14</w:t>
            </w:r>
          </w:p>
        </w:tc>
        <w:tc>
          <w:tcPr>
            <w:tcW w:w="4915" w:type="dxa"/>
            <w:shd w:val="clear" w:color="auto" w:fill="auto"/>
          </w:tcPr>
          <w:p w14:paraId="6FFF62C1"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Інструменти</w:t>
            </w:r>
          </w:p>
        </w:tc>
        <w:tc>
          <w:tcPr>
            <w:tcW w:w="4961" w:type="dxa"/>
            <w:shd w:val="clear" w:color="auto" w:fill="auto"/>
          </w:tcPr>
          <w:p w14:paraId="337C881D" w14:textId="48FF5677" w:rsidR="00372193" w:rsidRPr="00372193" w:rsidRDefault="00372193" w:rsidP="00372193">
            <w:pPr>
              <w:ind w:firstLine="198"/>
              <w:jc w:val="both"/>
              <w:rPr>
                <w:rFonts w:ascii="Times New Roman" w:hAnsi="Times New Roman" w:cs="Times New Roman"/>
                <w:sz w:val="28"/>
                <w:szCs w:val="28"/>
              </w:rPr>
            </w:pPr>
            <w:r w:rsidRPr="00372193">
              <w:rPr>
                <w:rFonts w:ascii="Times New Roman" w:hAnsi="Times New Roman" w:cs="Times New Roman"/>
                <w:sz w:val="28"/>
                <w:szCs w:val="28"/>
              </w:rPr>
              <w:t xml:space="preserve">Дизельна електростанція </w:t>
            </w:r>
            <w:proofErr w:type="spellStart"/>
            <w:r w:rsidRPr="00372193">
              <w:rPr>
                <w:rFonts w:ascii="Times New Roman" w:hAnsi="Times New Roman" w:cs="Times New Roman"/>
                <w:sz w:val="28"/>
                <w:szCs w:val="28"/>
              </w:rPr>
              <w:t>укомплекто</w:t>
            </w:r>
            <w:r>
              <w:rPr>
                <w:rFonts w:ascii="Times New Roman" w:hAnsi="Times New Roman" w:cs="Times New Roman"/>
                <w:sz w:val="28"/>
                <w:szCs w:val="28"/>
              </w:rPr>
              <w:t>-</w:t>
            </w:r>
            <w:r w:rsidRPr="00372193">
              <w:rPr>
                <w:rFonts w:ascii="Times New Roman" w:hAnsi="Times New Roman" w:cs="Times New Roman"/>
                <w:sz w:val="28"/>
                <w:szCs w:val="28"/>
              </w:rPr>
              <w:t>вана</w:t>
            </w:r>
            <w:proofErr w:type="spellEnd"/>
            <w:r w:rsidRPr="00372193">
              <w:rPr>
                <w:rFonts w:ascii="Times New Roman" w:hAnsi="Times New Roman" w:cs="Times New Roman"/>
                <w:sz w:val="28"/>
                <w:szCs w:val="28"/>
              </w:rPr>
              <w:t xml:space="preserve"> інструментами, а саме:</w:t>
            </w:r>
          </w:p>
          <w:p w14:paraId="4B7EA011" w14:textId="77777777" w:rsidR="00372193" w:rsidRPr="00372193" w:rsidRDefault="00372193" w:rsidP="00372193">
            <w:pPr>
              <w:jc w:val="both"/>
              <w:rPr>
                <w:rFonts w:ascii="Times New Roman" w:hAnsi="Times New Roman" w:cs="Times New Roman"/>
                <w:sz w:val="28"/>
                <w:szCs w:val="28"/>
              </w:rPr>
            </w:pPr>
            <w:r w:rsidRPr="00372193">
              <w:rPr>
                <w:rFonts w:ascii="Times New Roman" w:hAnsi="Times New Roman" w:cs="Times New Roman"/>
                <w:sz w:val="28"/>
                <w:szCs w:val="28"/>
              </w:rPr>
              <w:t>-- ключ для зняття фільтрів</w:t>
            </w:r>
          </w:p>
        </w:tc>
      </w:tr>
      <w:tr w:rsidR="00372193" w:rsidRPr="00372193" w14:paraId="26AA073B" w14:textId="77777777" w:rsidTr="00372193">
        <w:trPr>
          <w:trHeight w:val="567"/>
          <w:tblHeader/>
        </w:trPr>
        <w:tc>
          <w:tcPr>
            <w:tcW w:w="438" w:type="dxa"/>
            <w:shd w:val="clear" w:color="auto" w:fill="auto"/>
          </w:tcPr>
          <w:p w14:paraId="5EBC11F0" w14:textId="77777777" w:rsidR="00372193" w:rsidRPr="00372193" w:rsidRDefault="00372193" w:rsidP="00860599">
            <w:pPr>
              <w:jc w:val="center"/>
              <w:rPr>
                <w:rFonts w:ascii="Times New Roman" w:hAnsi="Times New Roman" w:cs="Times New Roman"/>
                <w:sz w:val="28"/>
                <w:szCs w:val="28"/>
              </w:rPr>
            </w:pPr>
            <w:r w:rsidRPr="00372193">
              <w:rPr>
                <w:rFonts w:ascii="Times New Roman" w:hAnsi="Times New Roman" w:cs="Times New Roman"/>
                <w:sz w:val="28"/>
                <w:szCs w:val="28"/>
              </w:rPr>
              <w:t>15</w:t>
            </w:r>
          </w:p>
        </w:tc>
        <w:tc>
          <w:tcPr>
            <w:tcW w:w="4915" w:type="dxa"/>
            <w:shd w:val="clear" w:color="auto" w:fill="auto"/>
          </w:tcPr>
          <w:p w14:paraId="70090EE2"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Комплект технічної документації</w:t>
            </w:r>
          </w:p>
        </w:tc>
        <w:tc>
          <w:tcPr>
            <w:tcW w:w="4961" w:type="dxa"/>
            <w:shd w:val="clear" w:color="auto" w:fill="auto"/>
          </w:tcPr>
          <w:p w14:paraId="268CE71E" w14:textId="77777777" w:rsidR="00372193" w:rsidRPr="00372193" w:rsidRDefault="00372193" w:rsidP="00372193">
            <w:pPr>
              <w:jc w:val="both"/>
              <w:rPr>
                <w:rFonts w:ascii="Times New Roman" w:hAnsi="Times New Roman" w:cs="Times New Roman"/>
                <w:sz w:val="28"/>
                <w:szCs w:val="28"/>
              </w:rPr>
            </w:pPr>
            <w:r w:rsidRPr="00372193">
              <w:rPr>
                <w:rFonts w:ascii="Times New Roman" w:hAnsi="Times New Roman" w:cs="Times New Roman"/>
                <w:sz w:val="28"/>
                <w:szCs w:val="28"/>
              </w:rPr>
              <w:t xml:space="preserve">-інструкція з </w:t>
            </w:r>
            <w:proofErr w:type="spellStart"/>
            <w:r w:rsidRPr="00372193">
              <w:rPr>
                <w:rFonts w:ascii="Times New Roman" w:hAnsi="Times New Roman" w:cs="Times New Roman"/>
                <w:sz w:val="28"/>
                <w:szCs w:val="28"/>
              </w:rPr>
              <w:t>екплуатації</w:t>
            </w:r>
            <w:proofErr w:type="spellEnd"/>
            <w:r w:rsidRPr="00372193">
              <w:rPr>
                <w:rFonts w:ascii="Times New Roman" w:hAnsi="Times New Roman" w:cs="Times New Roman"/>
                <w:sz w:val="28"/>
                <w:szCs w:val="28"/>
              </w:rPr>
              <w:t xml:space="preserve"> дизельного генератора;</w:t>
            </w:r>
          </w:p>
          <w:p w14:paraId="068B3CD9" w14:textId="77777777" w:rsidR="00372193" w:rsidRPr="00372193" w:rsidRDefault="00372193" w:rsidP="00372193">
            <w:pPr>
              <w:jc w:val="both"/>
              <w:rPr>
                <w:rFonts w:ascii="Times New Roman" w:hAnsi="Times New Roman" w:cs="Times New Roman"/>
                <w:sz w:val="28"/>
                <w:szCs w:val="28"/>
              </w:rPr>
            </w:pPr>
            <w:r w:rsidRPr="00372193">
              <w:rPr>
                <w:rFonts w:ascii="Times New Roman" w:hAnsi="Times New Roman" w:cs="Times New Roman"/>
                <w:sz w:val="28"/>
                <w:szCs w:val="28"/>
              </w:rPr>
              <w:t xml:space="preserve">-технічна документація  на дизельний генератор (двигун, генератор), панель управління </w:t>
            </w:r>
          </w:p>
        </w:tc>
      </w:tr>
      <w:tr w:rsidR="00372193" w:rsidRPr="00372193" w14:paraId="34BE6B96" w14:textId="77777777" w:rsidTr="00372193">
        <w:trPr>
          <w:trHeight w:val="567"/>
          <w:tblHeader/>
        </w:trPr>
        <w:tc>
          <w:tcPr>
            <w:tcW w:w="438" w:type="dxa"/>
            <w:shd w:val="clear" w:color="auto" w:fill="auto"/>
          </w:tcPr>
          <w:p w14:paraId="63E43753" w14:textId="77777777" w:rsidR="00372193" w:rsidRPr="00372193" w:rsidRDefault="00372193" w:rsidP="00860599">
            <w:pPr>
              <w:jc w:val="center"/>
              <w:rPr>
                <w:rFonts w:ascii="Times New Roman" w:hAnsi="Times New Roman" w:cs="Times New Roman"/>
                <w:sz w:val="28"/>
                <w:szCs w:val="28"/>
              </w:rPr>
            </w:pPr>
            <w:r w:rsidRPr="00372193">
              <w:rPr>
                <w:rFonts w:ascii="Times New Roman" w:hAnsi="Times New Roman" w:cs="Times New Roman"/>
                <w:sz w:val="28"/>
                <w:szCs w:val="28"/>
              </w:rPr>
              <w:t>16</w:t>
            </w:r>
          </w:p>
        </w:tc>
        <w:tc>
          <w:tcPr>
            <w:tcW w:w="4915" w:type="dxa"/>
            <w:shd w:val="clear" w:color="auto" w:fill="auto"/>
          </w:tcPr>
          <w:p w14:paraId="452B63A3"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Технічне обслуговування та ремонт (сервісне обслуговування)</w:t>
            </w:r>
          </w:p>
        </w:tc>
        <w:tc>
          <w:tcPr>
            <w:tcW w:w="4961" w:type="dxa"/>
            <w:shd w:val="clear" w:color="auto" w:fill="auto"/>
          </w:tcPr>
          <w:p w14:paraId="2C9A410D" w14:textId="77777777" w:rsidR="00372193" w:rsidRPr="00372193" w:rsidRDefault="00372193" w:rsidP="00372193">
            <w:pPr>
              <w:ind w:firstLine="198"/>
              <w:jc w:val="both"/>
              <w:rPr>
                <w:rFonts w:ascii="Times New Roman" w:hAnsi="Times New Roman" w:cs="Times New Roman"/>
                <w:sz w:val="28"/>
                <w:szCs w:val="28"/>
              </w:rPr>
            </w:pPr>
            <w:r w:rsidRPr="00372193">
              <w:rPr>
                <w:rFonts w:ascii="Times New Roman" w:hAnsi="Times New Roman" w:cs="Times New Roman"/>
                <w:sz w:val="28"/>
                <w:szCs w:val="28"/>
              </w:rPr>
              <w:t>Наявність інформації (довідки) про розгалужену систему сервісних центрів (служб) по технічному обслуговуванню на території України</w:t>
            </w:r>
          </w:p>
        </w:tc>
      </w:tr>
      <w:tr w:rsidR="00372193" w:rsidRPr="00372193" w14:paraId="3AC23328" w14:textId="77777777" w:rsidTr="00372193">
        <w:trPr>
          <w:trHeight w:val="567"/>
          <w:tblHeader/>
        </w:trPr>
        <w:tc>
          <w:tcPr>
            <w:tcW w:w="438" w:type="dxa"/>
            <w:shd w:val="clear" w:color="auto" w:fill="auto"/>
          </w:tcPr>
          <w:p w14:paraId="0832277F" w14:textId="77777777" w:rsidR="00372193" w:rsidRPr="00372193" w:rsidRDefault="00372193" w:rsidP="00860599">
            <w:pPr>
              <w:jc w:val="center"/>
              <w:rPr>
                <w:rFonts w:ascii="Times New Roman" w:hAnsi="Times New Roman" w:cs="Times New Roman"/>
                <w:sz w:val="28"/>
                <w:szCs w:val="28"/>
              </w:rPr>
            </w:pPr>
            <w:r w:rsidRPr="00372193">
              <w:rPr>
                <w:rFonts w:ascii="Times New Roman" w:hAnsi="Times New Roman" w:cs="Times New Roman"/>
                <w:sz w:val="28"/>
                <w:szCs w:val="28"/>
              </w:rPr>
              <w:t>17</w:t>
            </w:r>
          </w:p>
        </w:tc>
        <w:tc>
          <w:tcPr>
            <w:tcW w:w="4915" w:type="dxa"/>
            <w:shd w:val="clear" w:color="auto" w:fill="auto"/>
          </w:tcPr>
          <w:p w14:paraId="0721E9FD"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color w:val="000000"/>
                <w:sz w:val="28"/>
                <w:szCs w:val="28"/>
                <w:highlight w:val="white"/>
              </w:rPr>
              <w:t>Норми ДС</w:t>
            </w:r>
          </w:p>
        </w:tc>
        <w:tc>
          <w:tcPr>
            <w:tcW w:w="4961" w:type="dxa"/>
            <w:shd w:val="clear" w:color="auto" w:fill="auto"/>
          </w:tcPr>
          <w:p w14:paraId="3B1A40E3"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ДСТУ ISO 8528-1</w:t>
            </w:r>
          </w:p>
          <w:p w14:paraId="79382438"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ДСТУ ISO 8528-3</w:t>
            </w:r>
          </w:p>
          <w:p w14:paraId="79D27DCA"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ДСТУ ISO 8528-4</w:t>
            </w:r>
          </w:p>
          <w:p w14:paraId="1B309B8E"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ДСТУ ISO 8528-5</w:t>
            </w:r>
          </w:p>
          <w:p w14:paraId="32CC6317"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ДСТУ ISO 8528-6</w:t>
            </w:r>
          </w:p>
          <w:p w14:paraId="66022E4A"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ДСТУ ISO 8528-8</w:t>
            </w:r>
          </w:p>
          <w:p w14:paraId="7CB6AAEA"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ДСТУ ISO 8528-12</w:t>
            </w:r>
          </w:p>
          <w:p w14:paraId="06C7D1A4"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ДСТУ IEC 60034-22</w:t>
            </w:r>
          </w:p>
        </w:tc>
      </w:tr>
      <w:tr w:rsidR="00372193" w:rsidRPr="00372193" w14:paraId="450857B3" w14:textId="77777777" w:rsidTr="00372193">
        <w:trPr>
          <w:trHeight w:val="567"/>
          <w:tblHeader/>
        </w:trPr>
        <w:tc>
          <w:tcPr>
            <w:tcW w:w="438" w:type="dxa"/>
            <w:shd w:val="clear" w:color="auto" w:fill="auto"/>
          </w:tcPr>
          <w:p w14:paraId="4731504F" w14:textId="77777777" w:rsidR="00372193" w:rsidRPr="00372193" w:rsidRDefault="00372193" w:rsidP="00860599">
            <w:pPr>
              <w:jc w:val="center"/>
              <w:rPr>
                <w:rFonts w:ascii="Times New Roman" w:hAnsi="Times New Roman" w:cs="Times New Roman"/>
                <w:sz w:val="28"/>
                <w:szCs w:val="28"/>
              </w:rPr>
            </w:pPr>
            <w:r w:rsidRPr="00372193">
              <w:rPr>
                <w:rFonts w:ascii="Times New Roman" w:hAnsi="Times New Roman" w:cs="Times New Roman"/>
                <w:sz w:val="28"/>
                <w:szCs w:val="28"/>
              </w:rPr>
              <w:t>18</w:t>
            </w:r>
          </w:p>
        </w:tc>
        <w:tc>
          <w:tcPr>
            <w:tcW w:w="4915" w:type="dxa"/>
            <w:shd w:val="clear" w:color="auto" w:fill="auto"/>
          </w:tcPr>
          <w:p w14:paraId="49E2CB2E" w14:textId="77777777" w:rsidR="00372193" w:rsidRPr="00372193" w:rsidRDefault="00372193" w:rsidP="00860599">
            <w:pPr>
              <w:rPr>
                <w:rFonts w:ascii="Times New Roman" w:hAnsi="Times New Roman" w:cs="Times New Roman"/>
                <w:color w:val="000000"/>
                <w:sz w:val="28"/>
                <w:szCs w:val="28"/>
                <w:highlight w:val="white"/>
              </w:rPr>
            </w:pPr>
            <w:r w:rsidRPr="00372193">
              <w:rPr>
                <w:rFonts w:ascii="Times New Roman" w:hAnsi="Times New Roman" w:cs="Times New Roman"/>
                <w:color w:val="000000"/>
                <w:sz w:val="28"/>
                <w:szCs w:val="28"/>
                <w:highlight w:val="white"/>
              </w:rPr>
              <w:t xml:space="preserve">Гарантійні зобов’язання </w:t>
            </w:r>
          </w:p>
        </w:tc>
        <w:tc>
          <w:tcPr>
            <w:tcW w:w="4961" w:type="dxa"/>
            <w:shd w:val="clear" w:color="auto" w:fill="auto"/>
          </w:tcPr>
          <w:p w14:paraId="1C996D71" w14:textId="77777777" w:rsidR="00372193" w:rsidRPr="00372193" w:rsidRDefault="00372193" w:rsidP="00860599">
            <w:pPr>
              <w:rPr>
                <w:rFonts w:ascii="Times New Roman" w:hAnsi="Times New Roman" w:cs="Times New Roman"/>
                <w:sz w:val="28"/>
                <w:szCs w:val="28"/>
              </w:rPr>
            </w:pPr>
            <w:r w:rsidRPr="00372193">
              <w:rPr>
                <w:rFonts w:ascii="Times New Roman" w:hAnsi="Times New Roman" w:cs="Times New Roman"/>
                <w:sz w:val="28"/>
                <w:szCs w:val="28"/>
              </w:rPr>
              <w:t xml:space="preserve">1 рік або 1000 </w:t>
            </w:r>
            <w:proofErr w:type="spellStart"/>
            <w:r w:rsidRPr="00372193">
              <w:rPr>
                <w:rFonts w:ascii="Times New Roman" w:hAnsi="Times New Roman" w:cs="Times New Roman"/>
                <w:sz w:val="28"/>
                <w:szCs w:val="28"/>
              </w:rPr>
              <w:t>мотогодин</w:t>
            </w:r>
            <w:proofErr w:type="spellEnd"/>
          </w:p>
        </w:tc>
      </w:tr>
    </w:tbl>
    <w:p w14:paraId="707BE618" w14:textId="77777777" w:rsidR="00372193" w:rsidRDefault="00372193" w:rsidP="00B50828">
      <w:pPr>
        <w:spacing w:after="0" w:line="240" w:lineRule="auto"/>
        <w:ind w:firstLine="360"/>
        <w:jc w:val="both"/>
        <w:rPr>
          <w:rFonts w:ascii="Times New Roman" w:hAnsi="Times New Roman" w:cs="Times New Roman"/>
          <w:b/>
          <w:i/>
          <w:sz w:val="28"/>
          <w:szCs w:val="28"/>
          <w:u w:val="single"/>
        </w:rPr>
      </w:pPr>
    </w:p>
    <w:p w14:paraId="32796D52" w14:textId="099D3EB9" w:rsidR="00372193" w:rsidRPr="00372193" w:rsidRDefault="00372193" w:rsidP="00B50828">
      <w:pPr>
        <w:spacing w:after="0" w:line="240" w:lineRule="auto"/>
        <w:ind w:firstLine="360"/>
        <w:jc w:val="both"/>
        <w:rPr>
          <w:rFonts w:ascii="Times New Roman" w:hAnsi="Times New Roman" w:cs="Times New Roman"/>
          <w:b/>
          <w:i/>
          <w:sz w:val="28"/>
          <w:szCs w:val="28"/>
          <w:u w:val="single"/>
        </w:rPr>
      </w:pPr>
      <w:r w:rsidRPr="00372193">
        <w:rPr>
          <w:rFonts w:ascii="Times New Roman" w:hAnsi="Times New Roman" w:cs="Times New Roman"/>
          <w:b/>
          <w:i/>
          <w:sz w:val="28"/>
          <w:szCs w:val="28"/>
          <w:u w:val="single"/>
        </w:rPr>
        <w:t>Вимоги щодо встановлення та підключення:</w:t>
      </w:r>
    </w:p>
    <w:p w14:paraId="7763B701" w14:textId="77777777" w:rsidR="00372193" w:rsidRPr="00CA3507" w:rsidRDefault="00372193" w:rsidP="00B50828">
      <w:pPr>
        <w:pStyle w:val="a4"/>
        <w:numPr>
          <w:ilvl w:val="0"/>
          <w:numId w:val="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встановити дизельну електростанцію потужністю </w:t>
      </w:r>
      <w:r w:rsidRPr="00290C3E">
        <w:rPr>
          <w:rFonts w:ascii="Times New Roman" w:hAnsi="Times New Roman" w:cs="Times New Roman"/>
          <w:kern w:val="2"/>
          <w:sz w:val="28"/>
          <w:szCs w:val="28"/>
          <w:lang w:val="en-US"/>
        </w:rPr>
        <w:t>min</w:t>
      </w:r>
      <w:r w:rsidRPr="00290C3E">
        <w:rPr>
          <w:rFonts w:ascii="Times New Roman" w:hAnsi="Times New Roman" w:cs="Times New Roman"/>
          <w:kern w:val="2"/>
          <w:sz w:val="28"/>
          <w:szCs w:val="28"/>
        </w:rPr>
        <w:t xml:space="preserve"> 67,5 </w:t>
      </w:r>
      <w:proofErr w:type="spellStart"/>
      <w:r w:rsidRPr="00290C3E">
        <w:rPr>
          <w:rFonts w:ascii="Times New Roman" w:hAnsi="Times New Roman" w:cs="Times New Roman"/>
          <w:kern w:val="2"/>
          <w:sz w:val="28"/>
          <w:szCs w:val="28"/>
        </w:rPr>
        <w:t>ква</w:t>
      </w:r>
      <w:proofErr w:type="spellEnd"/>
      <w:r w:rsidRPr="00290C3E">
        <w:rPr>
          <w:rFonts w:ascii="Times New Roman" w:hAnsi="Times New Roman" w:cs="Times New Roman"/>
          <w:kern w:val="2"/>
          <w:sz w:val="28"/>
          <w:szCs w:val="28"/>
        </w:rPr>
        <w:t xml:space="preserve">– </w:t>
      </w:r>
      <w:r w:rsidRPr="00290C3E">
        <w:rPr>
          <w:rFonts w:ascii="Times New Roman" w:hAnsi="Times New Roman" w:cs="Times New Roman"/>
          <w:kern w:val="2"/>
          <w:sz w:val="28"/>
          <w:szCs w:val="28"/>
          <w:lang w:val="en-US"/>
        </w:rPr>
        <w:t>max</w:t>
      </w:r>
      <w:r w:rsidRPr="00290C3E">
        <w:rPr>
          <w:rFonts w:ascii="Times New Roman" w:hAnsi="Times New Roman" w:cs="Times New Roman"/>
          <w:kern w:val="2"/>
          <w:sz w:val="28"/>
          <w:szCs w:val="28"/>
        </w:rPr>
        <w:t xml:space="preserve"> 75</w:t>
      </w:r>
      <w:r w:rsidRPr="003B01F3">
        <w:rPr>
          <w:kern w:val="2"/>
        </w:rPr>
        <w:t xml:space="preserve"> </w:t>
      </w:r>
      <w:proofErr w:type="spellStart"/>
      <w:r w:rsidRPr="00EE7B3F">
        <w:rPr>
          <w:rFonts w:ascii="Times New Roman" w:hAnsi="Times New Roman" w:cs="Times New Roman"/>
          <w:kern w:val="2"/>
          <w:sz w:val="28"/>
          <w:szCs w:val="28"/>
        </w:rPr>
        <w:t>ква</w:t>
      </w:r>
      <w:proofErr w:type="spellEnd"/>
      <w:r w:rsidRPr="00EE7B3F">
        <w:rPr>
          <w:rFonts w:ascii="Times New Roman" w:hAnsi="Times New Roman" w:cs="Times New Roman"/>
          <w:kern w:val="2"/>
          <w:sz w:val="28"/>
          <w:szCs w:val="28"/>
        </w:rPr>
        <w:t xml:space="preserve"> </w:t>
      </w:r>
      <w:r w:rsidRPr="00EE7B3F">
        <w:rPr>
          <w:kern w:val="2"/>
        </w:rPr>
        <w:t xml:space="preserve">                  </w:t>
      </w:r>
      <w:r>
        <w:rPr>
          <w:rFonts w:ascii="Times New Roman" w:hAnsi="Times New Roman" w:cs="Times New Roman"/>
          <w:sz w:val="28"/>
          <w:szCs w:val="28"/>
        </w:rPr>
        <w:t xml:space="preserve">у дворі будівлі </w:t>
      </w:r>
      <w:r w:rsidRPr="00CA3507">
        <w:rPr>
          <w:rFonts w:ascii="Times New Roman" w:hAnsi="Times New Roman" w:cs="Times New Roman"/>
          <w:sz w:val="28"/>
          <w:szCs w:val="28"/>
        </w:rPr>
        <w:t xml:space="preserve">за </w:t>
      </w:r>
      <w:proofErr w:type="spellStart"/>
      <w:r w:rsidRPr="00CA3507">
        <w:rPr>
          <w:rFonts w:ascii="Times New Roman" w:hAnsi="Times New Roman" w:cs="Times New Roman"/>
          <w:sz w:val="28"/>
          <w:szCs w:val="28"/>
        </w:rPr>
        <w:t>адресою</w:t>
      </w:r>
      <w:proofErr w:type="spellEnd"/>
      <w:r w:rsidRPr="00CA3507">
        <w:rPr>
          <w:rFonts w:ascii="Times New Roman" w:hAnsi="Times New Roman" w:cs="Times New Roman"/>
          <w:sz w:val="28"/>
          <w:szCs w:val="28"/>
        </w:rPr>
        <w:t>: м. Кривий Ріг,</w:t>
      </w:r>
      <w:r>
        <w:rPr>
          <w:rFonts w:ascii="Times New Roman" w:hAnsi="Times New Roman" w:cs="Times New Roman"/>
          <w:sz w:val="28"/>
          <w:szCs w:val="28"/>
        </w:rPr>
        <w:t xml:space="preserve"> пр. Металургів 36 Б;</w:t>
      </w:r>
    </w:p>
    <w:p w14:paraId="4770A7DC" w14:textId="77777777" w:rsidR="00372193" w:rsidRPr="00CA3507" w:rsidRDefault="00372193" w:rsidP="00B50828">
      <w:pPr>
        <w:pStyle w:val="a4"/>
        <w:numPr>
          <w:ilvl w:val="0"/>
          <w:numId w:val="41"/>
        </w:numPr>
        <w:spacing w:after="0" w:line="240" w:lineRule="auto"/>
        <w:jc w:val="both"/>
        <w:rPr>
          <w:rFonts w:ascii="Times New Roman" w:hAnsi="Times New Roman" w:cs="Times New Roman"/>
          <w:sz w:val="28"/>
          <w:szCs w:val="28"/>
        </w:rPr>
      </w:pPr>
      <w:r w:rsidRPr="00CA3507">
        <w:rPr>
          <w:rFonts w:ascii="Times New Roman" w:hAnsi="Times New Roman" w:cs="Times New Roman"/>
          <w:sz w:val="28"/>
          <w:szCs w:val="28"/>
        </w:rPr>
        <w:t>кабелі до щитових прокласти крізь технічні отво</w:t>
      </w:r>
      <w:r>
        <w:rPr>
          <w:rFonts w:ascii="Times New Roman" w:hAnsi="Times New Roman" w:cs="Times New Roman"/>
          <w:sz w:val="28"/>
          <w:szCs w:val="28"/>
        </w:rPr>
        <w:t>ри підвального приміщення будівлі</w:t>
      </w:r>
      <w:r w:rsidRPr="00CA3507">
        <w:rPr>
          <w:rFonts w:ascii="Times New Roman" w:hAnsi="Times New Roman" w:cs="Times New Roman"/>
          <w:sz w:val="28"/>
          <w:szCs w:val="28"/>
        </w:rPr>
        <w:t xml:space="preserve"> та прокласти по стінам підвальн</w:t>
      </w:r>
      <w:r>
        <w:rPr>
          <w:rFonts w:ascii="Times New Roman" w:hAnsi="Times New Roman" w:cs="Times New Roman"/>
          <w:sz w:val="28"/>
          <w:szCs w:val="28"/>
        </w:rPr>
        <w:t>ого приміщення</w:t>
      </w:r>
      <w:r w:rsidRPr="00CA3507">
        <w:rPr>
          <w:rFonts w:ascii="Times New Roman" w:hAnsi="Times New Roman" w:cs="Times New Roman"/>
          <w:sz w:val="28"/>
          <w:szCs w:val="28"/>
        </w:rPr>
        <w:t>;</w:t>
      </w:r>
    </w:p>
    <w:p w14:paraId="47E47E8F" w14:textId="77777777" w:rsidR="00372193" w:rsidRPr="00CA3507" w:rsidRDefault="00372193" w:rsidP="00B50828">
      <w:pPr>
        <w:pStyle w:val="a4"/>
        <w:numPr>
          <w:ilvl w:val="0"/>
          <w:numId w:val="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підключення дизельної електростанції</w:t>
      </w:r>
      <w:r w:rsidRPr="00CA3507">
        <w:rPr>
          <w:rFonts w:ascii="Times New Roman" w:hAnsi="Times New Roman" w:cs="Times New Roman"/>
          <w:sz w:val="28"/>
          <w:szCs w:val="28"/>
        </w:rPr>
        <w:t xml:space="preserve">  до існуючих мер</w:t>
      </w:r>
      <w:r>
        <w:rPr>
          <w:rFonts w:ascii="Times New Roman" w:hAnsi="Times New Roman" w:cs="Times New Roman"/>
          <w:sz w:val="28"/>
          <w:szCs w:val="28"/>
        </w:rPr>
        <w:t>еж будівлі</w:t>
      </w:r>
      <w:r w:rsidRPr="00CA3507">
        <w:rPr>
          <w:rFonts w:ascii="Times New Roman" w:hAnsi="Times New Roman" w:cs="Times New Roman"/>
          <w:sz w:val="28"/>
          <w:szCs w:val="28"/>
        </w:rPr>
        <w:t xml:space="preserve"> виконати через АВР;</w:t>
      </w:r>
    </w:p>
    <w:p w14:paraId="23D81369" w14:textId="77777777" w:rsidR="00372193" w:rsidRPr="00CA3507" w:rsidRDefault="00372193" w:rsidP="00B50828">
      <w:pPr>
        <w:pStyle w:val="a4"/>
        <w:numPr>
          <w:ilvl w:val="0"/>
          <w:numId w:val="41"/>
        </w:numPr>
        <w:spacing w:after="0" w:line="240" w:lineRule="auto"/>
        <w:jc w:val="both"/>
        <w:rPr>
          <w:rFonts w:ascii="Times New Roman" w:hAnsi="Times New Roman" w:cs="Times New Roman"/>
          <w:sz w:val="28"/>
          <w:szCs w:val="28"/>
        </w:rPr>
      </w:pPr>
      <w:r w:rsidRPr="00CA3507">
        <w:rPr>
          <w:rFonts w:ascii="Times New Roman" w:hAnsi="Times New Roman" w:cs="Times New Roman"/>
          <w:sz w:val="28"/>
          <w:szCs w:val="28"/>
        </w:rPr>
        <w:t>перетин кабелів розрахувати згідно із споживчою потужністю та довжиною кабельних ліній;</w:t>
      </w:r>
    </w:p>
    <w:p w14:paraId="336D665B" w14:textId="77777777" w:rsidR="00372193" w:rsidRPr="00CA3507" w:rsidRDefault="00372193" w:rsidP="00B50828">
      <w:pPr>
        <w:pStyle w:val="a4"/>
        <w:numPr>
          <w:ilvl w:val="0"/>
          <w:numId w:val="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виконати</w:t>
      </w:r>
      <w:r w:rsidRPr="00CA3507">
        <w:rPr>
          <w:rFonts w:ascii="Times New Roman" w:hAnsi="Times New Roman" w:cs="Times New Roman"/>
          <w:sz w:val="28"/>
          <w:szCs w:val="28"/>
        </w:rPr>
        <w:t xml:space="preserve"> пусконалагоджувальні роботи;</w:t>
      </w:r>
    </w:p>
    <w:p w14:paraId="06FC8847" w14:textId="77777777" w:rsidR="00372193" w:rsidRPr="00CA3507" w:rsidRDefault="00372193" w:rsidP="00B50828">
      <w:pPr>
        <w:pStyle w:val="a4"/>
        <w:numPr>
          <w:ilvl w:val="0"/>
          <w:numId w:val="41"/>
        </w:numPr>
        <w:spacing w:after="0" w:line="240" w:lineRule="auto"/>
        <w:jc w:val="both"/>
        <w:rPr>
          <w:rFonts w:ascii="Times New Roman" w:hAnsi="Times New Roman" w:cs="Times New Roman"/>
          <w:sz w:val="28"/>
          <w:szCs w:val="28"/>
        </w:rPr>
      </w:pPr>
      <w:r w:rsidRPr="00CA3507">
        <w:rPr>
          <w:rFonts w:ascii="Times New Roman" w:hAnsi="Times New Roman" w:cs="Times New Roman"/>
          <w:sz w:val="28"/>
          <w:szCs w:val="28"/>
        </w:rPr>
        <w:t>виконати тестові запуск</w:t>
      </w:r>
      <w:r>
        <w:rPr>
          <w:rFonts w:ascii="Times New Roman" w:hAnsi="Times New Roman" w:cs="Times New Roman"/>
          <w:sz w:val="28"/>
          <w:szCs w:val="28"/>
        </w:rPr>
        <w:t>и та перевірку роботи дизельної електростанції</w:t>
      </w:r>
      <w:r w:rsidRPr="00CA3507">
        <w:rPr>
          <w:rFonts w:ascii="Times New Roman" w:hAnsi="Times New Roman" w:cs="Times New Roman"/>
          <w:sz w:val="28"/>
          <w:szCs w:val="28"/>
        </w:rPr>
        <w:t>;</w:t>
      </w:r>
    </w:p>
    <w:p w14:paraId="2104CFC1" w14:textId="77777777" w:rsidR="00372193" w:rsidRPr="00D61A59" w:rsidRDefault="00372193" w:rsidP="00B50828">
      <w:pPr>
        <w:pStyle w:val="a4"/>
        <w:numPr>
          <w:ilvl w:val="0"/>
          <w:numId w:val="41"/>
        </w:numPr>
        <w:spacing w:after="0" w:line="240" w:lineRule="auto"/>
        <w:jc w:val="both"/>
        <w:rPr>
          <w:rFonts w:ascii="Times New Roman" w:hAnsi="Times New Roman" w:cs="Times New Roman"/>
          <w:sz w:val="28"/>
          <w:szCs w:val="28"/>
        </w:rPr>
      </w:pPr>
      <w:r w:rsidRPr="00CA3507">
        <w:rPr>
          <w:rFonts w:ascii="Times New Roman" w:hAnsi="Times New Roman" w:cs="Times New Roman"/>
          <w:sz w:val="28"/>
          <w:szCs w:val="28"/>
        </w:rPr>
        <w:t>провести навч</w:t>
      </w:r>
      <w:r>
        <w:rPr>
          <w:rFonts w:ascii="Times New Roman" w:hAnsi="Times New Roman" w:cs="Times New Roman"/>
          <w:sz w:val="28"/>
          <w:szCs w:val="28"/>
        </w:rPr>
        <w:t>ання відповідального персоналу.</w:t>
      </w:r>
    </w:p>
    <w:p w14:paraId="50A2EF49" w14:textId="3181EB8F" w:rsidR="00372193" w:rsidRDefault="00372193" w:rsidP="00E5663A">
      <w:pPr>
        <w:spacing w:after="0" w:line="240" w:lineRule="auto"/>
        <w:ind w:firstLine="567"/>
        <w:jc w:val="both"/>
        <w:rPr>
          <w:rFonts w:ascii="Times New Roman" w:hAnsi="Times New Roman" w:cs="Times New Roman"/>
          <w:b/>
          <w:i/>
          <w:sz w:val="28"/>
          <w:szCs w:val="28"/>
          <w:u w:val="single"/>
        </w:rPr>
      </w:pPr>
      <w:r w:rsidRPr="00372193">
        <w:rPr>
          <w:rFonts w:ascii="Times New Roman" w:hAnsi="Times New Roman" w:cs="Times New Roman"/>
          <w:b/>
          <w:i/>
          <w:sz w:val="28"/>
          <w:szCs w:val="28"/>
          <w:u w:val="single"/>
        </w:rPr>
        <w:t>Вимоги до учасника про відповідність кваліфікаційним вимогам:</w:t>
      </w:r>
    </w:p>
    <w:p w14:paraId="4092CC7B" w14:textId="3638C29A" w:rsidR="00561F1C" w:rsidRPr="00561F1C" w:rsidRDefault="00561F1C" w:rsidP="00E5663A">
      <w:pPr>
        <w:pStyle w:val="a4"/>
        <w:numPr>
          <w:ilvl w:val="0"/>
          <w:numId w:val="45"/>
        </w:numPr>
        <w:spacing w:after="0" w:line="240" w:lineRule="auto"/>
        <w:ind w:left="0" w:firstLine="567"/>
        <w:jc w:val="both"/>
        <w:rPr>
          <w:rFonts w:ascii="Times New Roman" w:hAnsi="Times New Roman" w:cs="Times New Roman"/>
          <w:sz w:val="28"/>
          <w:szCs w:val="28"/>
        </w:rPr>
      </w:pPr>
      <w:r w:rsidRPr="00B50828">
        <w:rPr>
          <w:rFonts w:ascii="Times New Roman" w:hAnsi="Times New Roman" w:cs="Times New Roman"/>
          <w:sz w:val="28"/>
          <w:szCs w:val="28"/>
        </w:rPr>
        <w:t xml:space="preserve">Учасник у складі тендерної пропозиції має надати </w:t>
      </w:r>
      <w:r w:rsidR="00B50828">
        <w:rPr>
          <w:rFonts w:ascii="Times New Roman" w:hAnsi="Times New Roman" w:cs="Times New Roman"/>
          <w:sz w:val="28"/>
          <w:szCs w:val="28"/>
        </w:rPr>
        <w:t>д</w:t>
      </w:r>
      <w:r w:rsidRPr="00561F1C">
        <w:rPr>
          <w:rFonts w:ascii="Times New Roman" w:hAnsi="Times New Roman" w:cs="Times New Roman"/>
          <w:sz w:val="28"/>
          <w:szCs w:val="28"/>
        </w:rPr>
        <w:t>овідку в довільній формі про наявність запропонованого учасником товару в Переліку товарів з підтвердженим ступенем локалізації виробництва, який формує та веде Уповноважений орган (Мінекономіки) із зазначенням відсотка ступеня локалізації виробництва запропонованого товару.</w:t>
      </w:r>
    </w:p>
    <w:p w14:paraId="60368B70" w14:textId="31458592" w:rsidR="00561F1C" w:rsidRPr="00561F1C" w:rsidRDefault="00561F1C" w:rsidP="00E5663A">
      <w:pPr>
        <w:spacing w:after="0" w:line="240" w:lineRule="auto"/>
        <w:ind w:firstLine="567"/>
        <w:jc w:val="both"/>
        <w:rPr>
          <w:rFonts w:ascii="Times New Roman" w:hAnsi="Times New Roman" w:cs="Times New Roman"/>
          <w:i/>
          <w:sz w:val="24"/>
          <w:szCs w:val="24"/>
        </w:rPr>
      </w:pPr>
      <w:r w:rsidRPr="00561F1C">
        <w:rPr>
          <w:rFonts w:ascii="Times New Roman" w:hAnsi="Times New Roman" w:cs="Times New Roman"/>
          <w:i/>
          <w:sz w:val="24"/>
          <w:szCs w:val="24"/>
        </w:rPr>
        <w:t xml:space="preserve">Інформацію про ступінь та наявність запропонованого учасником товару у Переліку замовник додатково перевіряє самостійно. </w:t>
      </w:r>
      <w:r w:rsidRPr="00E5663A">
        <w:rPr>
          <w:rFonts w:ascii="Times New Roman" w:hAnsi="Times New Roman" w:cs="Times New Roman"/>
          <w:i/>
          <w:sz w:val="24"/>
          <w:szCs w:val="24"/>
        </w:rPr>
        <w:t xml:space="preserve">Ступінь локалізації виробництва запропонованого товару повинен перевищувати або дорівнювати відсотку, який визначений підпунктом 1 пункту 61 Розділу X «Прикінцеві та перехідні положення» Закону </w:t>
      </w:r>
      <w:r w:rsidR="00E5663A" w:rsidRPr="00E5663A">
        <w:rPr>
          <w:rFonts w:ascii="Times New Roman" w:hAnsi="Times New Roman" w:cs="Times New Roman"/>
          <w:i/>
          <w:sz w:val="24"/>
          <w:szCs w:val="24"/>
        </w:rPr>
        <w:t xml:space="preserve">України </w:t>
      </w:r>
      <w:r w:rsidR="00E5663A">
        <w:rPr>
          <w:rFonts w:ascii="Times New Roman" w:hAnsi="Times New Roman" w:cs="Times New Roman"/>
          <w:i/>
          <w:sz w:val="24"/>
          <w:szCs w:val="24"/>
        </w:rPr>
        <w:t>«</w:t>
      </w:r>
      <w:r w:rsidR="00E5663A" w:rsidRPr="00E5663A">
        <w:rPr>
          <w:rFonts w:ascii="Times New Roman" w:hAnsi="Times New Roman" w:cs="Times New Roman"/>
          <w:i/>
          <w:sz w:val="24"/>
          <w:szCs w:val="24"/>
        </w:rPr>
        <w:t>Про публічні закупівлі</w:t>
      </w:r>
      <w:r w:rsidR="00E5663A" w:rsidRPr="00E5663A">
        <w:rPr>
          <w:rFonts w:ascii="Times New Roman" w:hAnsi="Times New Roman" w:cs="Times New Roman"/>
          <w:i/>
          <w:sz w:val="24"/>
          <w:szCs w:val="24"/>
        </w:rPr>
        <w:t xml:space="preserve">» </w:t>
      </w:r>
      <w:r w:rsidRPr="00E5663A">
        <w:rPr>
          <w:rFonts w:ascii="Times New Roman" w:hAnsi="Times New Roman" w:cs="Times New Roman"/>
          <w:i/>
          <w:sz w:val="24"/>
          <w:szCs w:val="24"/>
        </w:rPr>
        <w:t>на відповідний рік</w:t>
      </w:r>
      <w:r w:rsidRPr="00561F1C">
        <w:rPr>
          <w:rFonts w:ascii="Times New Roman" w:hAnsi="Times New Roman" w:cs="Times New Roman"/>
          <w:i/>
          <w:sz w:val="24"/>
          <w:szCs w:val="24"/>
        </w:rPr>
        <w:t>.</w:t>
      </w:r>
    </w:p>
    <w:p w14:paraId="6826CC8E" w14:textId="215B874F" w:rsidR="00372193" w:rsidRPr="00561F1C" w:rsidRDefault="00372193" w:rsidP="00E5663A">
      <w:pPr>
        <w:pStyle w:val="a4"/>
        <w:numPr>
          <w:ilvl w:val="0"/>
          <w:numId w:val="45"/>
        </w:numPr>
        <w:spacing w:after="0" w:line="240" w:lineRule="auto"/>
        <w:ind w:left="0" w:firstLine="567"/>
        <w:jc w:val="both"/>
        <w:rPr>
          <w:rFonts w:ascii="Times New Roman" w:hAnsi="Times New Roman" w:cs="Times New Roman"/>
          <w:sz w:val="28"/>
          <w:szCs w:val="28"/>
        </w:rPr>
      </w:pPr>
      <w:r w:rsidRPr="00561F1C">
        <w:rPr>
          <w:rFonts w:ascii="Times New Roman" w:hAnsi="Times New Roman" w:cs="Times New Roman"/>
          <w:sz w:val="28"/>
          <w:szCs w:val="28"/>
        </w:rPr>
        <w:t>З огляду на те, що генератор купується разом із встановленням та підключенням, продавець повинен надати наступні сертифікати:</w:t>
      </w:r>
    </w:p>
    <w:p w14:paraId="33824E36" w14:textId="77777777" w:rsidR="00372193" w:rsidRPr="00CB2174" w:rsidRDefault="00372193" w:rsidP="00E5663A">
      <w:pPr>
        <w:pStyle w:val="a4"/>
        <w:spacing w:after="0" w:line="240" w:lineRule="auto"/>
        <w:ind w:left="0" w:firstLine="567"/>
        <w:jc w:val="both"/>
        <w:rPr>
          <w:rFonts w:ascii="Times New Roman" w:hAnsi="Times New Roman" w:cs="Times New Roman"/>
          <w:color w:val="000000"/>
          <w:sz w:val="28"/>
          <w:szCs w:val="28"/>
        </w:rPr>
      </w:pPr>
      <w:r w:rsidRPr="00CB2174">
        <w:rPr>
          <w:rFonts w:ascii="Times New Roman" w:hAnsi="Times New Roman" w:cs="Times New Roman"/>
          <w:color w:val="000000"/>
          <w:sz w:val="28"/>
          <w:szCs w:val="28"/>
        </w:rPr>
        <w:t xml:space="preserve">ДСТУ </w:t>
      </w:r>
      <w:r w:rsidRPr="00CB2174">
        <w:rPr>
          <w:rFonts w:ascii="Times New Roman" w:hAnsi="Times New Roman" w:cs="Times New Roman"/>
          <w:color w:val="000000"/>
          <w:sz w:val="28"/>
          <w:szCs w:val="28"/>
          <w:lang w:val="en-US"/>
        </w:rPr>
        <w:t>ISO</w:t>
      </w:r>
      <w:r w:rsidRPr="00CB2174">
        <w:rPr>
          <w:rFonts w:ascii="Times New Roman" w:hAnsi="Times New Roman" w:cs="Times New Roman"/>
          <w:color w:val="000000"/>
          <w:sz w:val="28"/>
          <w:szCs w:val="28"/>
        </w:rPr>
        <w:t xml:space="preserve"> 8528-1</w:t>
      </w:r>
    </w:p>
    <w:p w14:paraId="28FF334D" w14:textId="77777777" w:rsidR="00372193" w:rsidRPr="00CB2174" w:rsidRDefault="00372193" w:rsidP="00E5663A">
      <w:pPr>
        <w:pStyle w:val="a4"/>
        <w:spacing w:after="0" w:line="240" w:lineRule="auto"/>
        <w:ind w:left="0" w:firstLine="567"/>
        <w:jc w:val="both"/>
        <w:rPr>
          <w:rFonts w:ascii="Times New Roman" w:hAnsi="Times New Roman" w:cs="Times New Roman"/>
          <w:color w:val="000000"/>
          <w:sz w:val="28"/>
          <w:szCs w:val="28"/>
        </w:rPr>
      </w:pPr>
      <w:r w:rsidRPr="00CB2174">
        <w:rPr>
          <w:rFonts w:ascii="Times New Roman" w:hAnsi="Times New Roman" w:cs="Times New Roman"/>
          <w:color w:val="000000"/>
          <w:sz w:val="28"/>
          <w:szCs w:val="28"/>
        </w:rPr>
        <w:t xml:space="preserve">ДСТУ </w:t>
      </w:r>
      <w:r w:rsidRPr="00CB2174">
        <w:rPr>
          <w:rFonts w:ascii="Times New Roman" w:hAnsi="Times New Roman" w:cs="Times New Roman"/>
          <w:color w:val="000000"/>
          <w:sz w:val="28"/>
          <w:szCs w:val="28"/>
          <w:lang w:val="en-US"/>
        </w:rPr>
        <w:t>ISO</w:t>
      </w:r>
      <w:r w:rsidRPr="00CB2174">
        <w:rPr>
          <w:rFonts w:ascii="Times New Roman" w:hAnsi="Times New Roman" w:cs="Times New Roman"/>
          <w:color w:val="000000"/>
          <w:sz w:val="28"/>
          <w:szCs w:val="28"/>
        </w:rPr>
        <w:t xml:space="preserve"> 8528-3</w:t>
      </w:r>
    </w:p>
    <w:p w14:paraId="615FE7F6" w14:textId="77777777" w:rsidR="00372193" w:rsidRPr="00CB2174" w:rsidRDefault="00372193" w:rsidP="00E5663A">
      <w:pPr>
        <w:pStyle w:val="a4"/>
        <w:spacing w:after="0" w:line="240" w:lineRule="auto"/>
        <w:ind w:left="0" w:firstLine="567"/>
        <w:jc w:val="both"/>
        <w:rPr>
          <w:rFonts w:ascii="Times New Roman" w:hAnsi="Times New Roman" w:cs="Times New Roman"/>
          <w:color w:val="000000"/>
          <w:sz w:val="28"/>
          <w:szCs w:val="28"/>
        </w:rPr>
      </w:pPr>
      <w:r w:rsidRPr="00CB2174">
        <w:rPr>
          <w:rFonts w:ascii="Times New Roman" w:hAnsi="Times New Roman" w:cs="Times New Roman"/>
          <w:color w:val="000000"/>
          <w:sz w:val="28"/>
          <w:szCs w:val="28"/>
        </w:rPr>
        <w:t xml:space="preserve">ДСТУ </w:t>
      </w:r>
      <w:r w:rsidRPr="00CB2174">
        <w:rPr>
          <w:rFonts w:ascii="Times New Roman" w:hAnsi="Times New Roman" w:cs="Times New Roman"/>
          <w:color w:val="000000"/>
          <w:sz w:val="28"/>
          <w:szCs w:val="28"/>
          <w:lang w:val="en-US"/>
        </w:rPr>
        <w:t>ISO</w:t>
      </w:r>
      <w:r w:rsidRPr="00CB2174">
        <w:rPr>
          <w:rFonts w:ascii="Times New Roman" w:hAnsi="Times New Roman" w:cs="Times New Roman"/>
          <w:color w:val="000000"/>
          <w:sz w:val="28"/>
          <w:szCs w:val="28"/>
        </w:rPr>
        <w:t xml:space="preserve"> 8528-4</w:t>
      </w:r>
    </w:p>
    <w:p w14:paraId="3752C426" w14:textId="77777777" w:rsidR="00372193" w:rsidRPr="00CB2174" w:rsidRDefault="00372193" w:rsidP="00E5663A">
      <w:pPr>
        <w:pStyle w:val="a4"/>
        <w:spacing w:after="0" w:line="240" w:lineRule="auto"/>
        <w:ind w:left="0" w:firstLine="567"/>
        <w:jc w:val="both"/>
        <w:rPr>
          <w:rFonts w:ascii="Times New Roman" w:hAnsi="Times New Roman" w:cs="Times New Roman"/>
          <w:color w:val="000000"/>
          <w:sz w:val="28"/>
          <w:szCs w:val="28"/>
        </w:rPr>
      </w:pPr>
      <w:r w:rsidRPr="00CB2174">
        <w:rPr>
          <w:rFonts w:ascii="Times New Roman" w:hAnsi="Times New Roman" w:cs="Times New Roman"/>
          <w:color w:val="000000"/>
          <w:sz w:val="28"/>
          <w:szCs w:val="28"/>
        </w:rPr>
        <w:t xml:space="preserve">ДСТУ </w:t>
      </w:r>
      <w:r w:rsidRPr="00CB2174">
        <w:rPr>
          <w:rFonts w:ascii="Times New Roman" w:hAnsi="Times New Roman" w:cs="Times New Roman"/>
          <w:color w:val="000000"/>
          <w:sz w:val="28"/>
          <w:szCs w:val="28"/>
          <w:lang w:val="en-US"/>
        </w:rPr>
        <w:t>ISO</w:t>
      </w:r>
      <w:r w:rsidRPr="00CB2174">
        <w:rPr>
          <w:rFonts w:ascii="Times New Roman" w:hAnsi="Times New Roman" w:cs="Times New Roman"/>
          <w:color w:val="000000"/>
          <w:sz w:val="28"/>
          <w:szCs w:val="28"/>
        </w:rPr>
        <w:t xml:space="preserve"> 8528-5</w:t>
      </w:r>
    </w:p>
    <w:p w14:paraId="7D3BC256" w14:textId="77777777" w:rsidR="00372193" w:rsidRPr="00CB2174" w:rsidRDefault="00372193" w:rsidP="00E5663A">
      <w:pPr>
        <w:pStyle w:val="a4"/>
        <w:spacing w:after="0" w:line="240" w:lineRule="auto"/>
        <w:ind w:left="0" w:firstLine="567"/>
        <w:jc w:val="both"/>
        <w:rPr>
          <w:rFonts w:ascii="Times New Roman" w:hAnsi="Times New Roman" w:cs="Times New Roman"/>
          <w:color w:val="000000"/>
          <w:sz w:val="28"/>
          <w:szCs w:val="28"/>
        </w:rPr>
      </w:pPr>
      <w:r w:rsidRPr="00CB2174">
        <w:rPr>
          <w:rFonts w:ascii="Times New Roman" w:hAnsi="Times New Roman" w:cs="Times New Roman"/>
          <w:color w:val="000000"/>
          <w:sz w:val="28"/>
          <w:szCs w:val="28"/>
        </w:rPr>
        <w:t xml:space="preserve">ДСТУ </w:t>
      </w:r>
      <w:r w:rsidRPr="00CB2174">
        <w:rPr>
          <w:rFonts w:ascii="Times New Roman" w:hAnsi="Times New Roman" w:cs="Times New Roman"/>
          <w:color w:val="000000"/>
          <w:sz w:val="28"/>
          <w:szCs w:val="28"/>
          <w:lang w:val="en-US"/>
        </w:rPr>
        <w:t>ISO</w:t>
      </w:r>
      <w:r w:rsidRPr="00CB2174">
        <w:rPr>
          <w:rFonts w:ascii="Times New Roman" w:hAnsi="Times New Roman" w:cs="Times New Roman"/>
          <w:color w:val="000000"/>
          <w:sz w:val="28"/>
          <w:szCs w:val="28"/>
        </w:rPr>
        <w:t xml:space="preserve"> 8528-6</w:t>
      </w:r>
    </w:p>
    <w:p w14:paraId="789B69F4" w14:textId="77777777" w:rsidR="00372193" w:rsidRPr="00CB2174" w:rsidRDefault="00372193" w:rsidP="00E5663A">
      <w:pPr>
        <w:pStyle w:val="a4"/>
        <w:spacing w:after="0" w:line="240" w:lineRule="auto"/>
        <w:ind w:left="0" w:firstLine="567"/>
        <w:jc w:val="both"/>
        <w:rPr>
          <w:rFonts w:ascii="Times New Roman" w:hAnsi="Times New Roman" w:cs="Times New Roman"/>
          <w:color w:val="000000"/>
          <w:sz w:val="28"/>
          <w:szCs w:val="28"/>
        </w:rPr>
      </w:pPr>
      <w:r w:rsidRPr="00CB2174">
        <w:rPr>
          <w:rFonts w:ascii="Times New Roman" w:hAnsi="Times New Roman" w:cs="Times New Roman"/>
          <w:color w:val="000000"/>
          <w:sz w:val="28"/>
          <w:szCs w:val="28"/>
        </w:rPr>
        <w:t xml:space="preserve">ДСТУ </w:t>
      </w:r>
      <w:r w:rsidRPr="00CB2174">
        <w:rPr>
          <w:rFonts w:ascii="Times New Roman" w:hAnsi="Times New Roman" w:cs="Times New Roman"/>
          <w:color w:val="000000"/>
          <w:sz w:val="28"/>
          <w:szCs w:val="28"/>
          <w:lang w:val="en-US"/>
        </w:rPr>
        <w:t>ISO</w:t>
      </w:r>
      <w:r w:rsidRPr="00CB2174">
        <w:rPr>
          <w:rFonts w:ascii="Times New Roman" w:hAnsi="Times New Roman" w:cs="Times New Roman"/>
          <w:color w:val="000000"/>
          <w:sz w:val="28"/>
          <w:szCs w:val="28"/>
        </w:rPr>
        <w:t xml:space="preserve"> 8528-8</w:t>
      </w:r>
    </w:p>
    <w:p w14:paraId="7D3CBAA3" w14:textId="77777777" w:rsidR="00372193" w:rsidRPr="00CB2174" w:rsidRDefault="00372193" w:rsidP="00E5663A">
      <w:pPr>
        <w:pStyle w:val="a4"/>
        <w:spacing w:after="0" w:line="240" w:lineRule="auto"/>
        <w:ind w:left="0" w:firstLine="567"/>
        <w:jc w:val="both"/>
        <w:rPr>
          <w:rFonts w:ascii="Times New Roman" w:hAnsi="Times New Roman" w:cs="Times New Roman"/>
          <w:color w:val="000000"/>
          <w:sz w:val="28"/>
          <w:szCs w:val="28"/>
        </w:rPr>
      </w:pPr>
      <w:r w:rsidRPr="00CB2174">
        <w:rPr>
          <w:rFonts w:ascii="Times New Roman" w:hAnsi="Times New Roman" w:cs="Times New Roman"/>
          <w:color w:val="000000"/>
          <w:sz w:val="28"/>
          <w:szCs w:val="28"/>
        </w:rPr>
        <w:t xml:space="preserve">ДСТУ </w:t>
      </w:r>
      <w:r w:rsidRPr="00CB2174">
        <w:rPr>
          <w:rFonts w:ascii="Times New Roman" w:hAnsi="Times New Roman" w:cs="Times New Roman"/>
          <w:color w:val="000000"/>
          <w:sz w:val="28"/>
          <w:szCs w:val="28"/>
          <w:lang w:val="en-US"/>
        </w:rPr>
        <w:t>ISO</w:t>
      </w:r>
      <w:r w:rsidRPr="00CB2174">
        <w:rPr>
          <w:rFonts w:ascii="Times New Roman" w:hAnsi="Times New Roman" w:cs="Times New Roman"/>
          <w:color w:val="000000"/>
          <w:sz w:val="28"/>
          <w:szCs w:val="28"/>
        </w:rPr>
        <w:t xml:space="preserve"> 8528-12</w:t>
      </w:r>
    </w:p>
    <w:p w14:paraId="1DD0E8F1" w14:textId="77777777" w:rsidR="00372193" w:rsidRPr="00CB2174" w:rsidRDefault="00372193" w:rsidP="00E5663A">
      <w:pPr>
        <w:pStyle w:val="a4"/>
        <w:spacing w:after="0" w:line="240" w:lineRule="auto"/>
        <w:ind w:left="0" w:firstLine="567"/>
        <w:jc w:val="both"/>
        <w:rPr>
          <w:rFonts w:ascii="Times New Roman" w:hAnsi="Times New Roman" w:cs="Times New Roman"/>
          <w:color w:val="000000"/>
          <w:sz w:val="28"/>
          <w:szCs w:val="28"/>
        </w:rPr>
      </w:pPr>
      <w:r w:rsidRPr="00CB2174">
        <w:rPr>
          <w:rFonts w:ascii="Times New Roman" w:hAnsi="Times New Roman" w:cs="Times New Roman"/>
          <w:color w:val="000000"/>
          <w:sz w:val="28"/>
          <w:szCs w:val="28"/>
        </w:rPr>
        <w:t xml:space="preserve">ДСТУ </w:t>
      </w:r>
      <w:r w:rsidRPr="00CB2174">
        <w:rPr>
          <w:rFonts w:ascii="Times New Roman" w:hAnsi="Times New Roman" w:cs="Times New Roman"/>
          <w:color w:val="000000"/>
          <w:sz w:val="28"/>
          <w:szCs w:val="28"/>
          <w:lang w:val="en-US"/>
        </w:rPr>
        <w:t>IEC</w:t>
      </w:r>
      <w:r w:rsidRPr="00CB2174">
        <w:rPr>
          <w:rFonts w:ascii="Times New Roman" w:hAnsi="Times New Roman" w:cs="Times New Roman"/>
          <w:color w:val="000000"/>
          <w:sz w:val="28"/>
          <w:szCs w:val="28"/>
        </w:rPr>
        <w:t xml:space="preserve"> 60034-22</w:t>
      </w:r>
    </w:p>
    <w:p w14:paraId="7285246A" w14:textId="77777777" w:rsidR="00372193" w:rsidRPr="00CA3507" w:rsidRDefault="00372193" w:rsidP="00E5663A">
      <w:pPr>
        <w:pStyle w:val="a4"/>
        <w:spacing w:after="0" w:line="240" w:lineRule="auto"/>
        <w:ind w:left="0" w:firstLine="567"/>
        <w:jc w:val="both"/>
        <w:rPr>
          <w:rFonts w:ascii="Times New Roman" w:hAnsi="Times New Roman" w:cs="Times New Roman"/>
          <w:sz w:val="28"/>
          <w:szCs w:val="28"/>
        </w:rPr>
      </w:pPr>
      <w:r w:rsidRPr="00CA3507">
        <w:rPr>
          <w:rFonts w:ascii="Times New Roman" w:hAnsi="Times New Roman" w:cs="Times New Roman"/>
          <w:sz w:val="28"/>
          <w:szCs w:val="28"/>
        </w:rPr>
        <w:t>Сертифікати потрібно надати у вигляді кольорової сканованої копії, завіреної відповідним чином.</w:t>
      </w:r>
    </w:p>
    <w:p w14:paraId="78D2DF8E" w14:textId="77777777" w:rsidR="00372193" w:rsidRPr="00D61A59" w:rsidRDefault="00372193" w:rsidP="00E5663A">
      <w:pPr>
        <w:pStyle w:val="a4"/>
        <w:numPr>
          <w:ilvl w:val="0"/>
          <w:numId w:val="45"/>
        </w:numPr>
        <w:spacing w:after="0" w:line="240" w:lineRule="auto"/>
        <w:ind w:left="0" w:firstLine="567"/>
        <w:jc w:val="both"/>
        <w:rPr>
          <w:sz w:val="28"/>
          <w:szCs w:val="28"/>
        </w:rPr>
      </w:pPr>
      <w:r w:rsidRPr="00CA3507">
        <w:rPr>
          <w:rFonts w:ascii="Times New Roman" w:hAnsi="Times New Roman" w:cs="Times New Roman"/>
          <w:sz w:val="28"/>
          <w:szCs w:val="28"/>
        </w:rPr>
        <w:t>Товар повинен відповідати вимогам діючих правил, норм та стандартів України. У складі своєї пропозиції учасник повинен надати скановані копії сертифікатів якост</w:t>
      </w:r>
      <w:r>
        <w:rPr>
          <w:rFonts w:ascii="Times New Roman" w:hAnsi="Times New Roman" w:cs="Times New Roman"/>
          <w:sz w:val="28"/>
          <w:szCs w:val="28"/>
        </w:rPr>
        <w:t xml:space="preserve">і на державній мові. Якщо  сертифікат викладений на іншій мові, необхідно </w:t>
      </w:r>
      <w:r w:rsidRPr="00CA3507">
        <w:rPr>
          <w:rFonts w:ascii="Times New Roman" w:hAnsi="Times New Roman" w:cs="Times New Roman"/>
          <w:sz w:val="28"/>
          <w:szCs w:val="28"/>
        </w:rPr>
        <w:t xml:space="preserve"> надати перекладену копію завірену відповідним чином.</w:t>
      </w:r>
      <w:r w:rsidRPr="00CA3507">
        <w:rPr>
          <w:sz w:val="28"/>
          <w:szCs w:val="28"/>
        </w:rPr>
        <w:t xml:space="preserve">  </w:t>
      </w:r>
    </w:p>
    <w:p w14:paraId="4CD73DE6" w14:textId="77777777" w:rsidR="00372193" w:rsidRPr="005E6C88" w:rsidRDefault="00372193" w:rsidP="00E5663A">
      <w:pPr>
        <w:pStyle w:val="a4"/>
        <w:spacing w:after="0" w:line="240" w:lineRule="auto"/>
        <w:ind w:left="0" w:firstLine="567"/>
        <w:jc w:val="both"/>
        <w:rPr>
          <w:rFonts w:ascii="Times New Roman" w:hAnsi="Times New Roman" w:cs="Times New Roman"/>
          <w:b/>
          <w:i/>
          <w:sz w:val="28"/>
          <w:szCs w:val="28"/>
          <w:u w:val="single"/>
        </w:rPr>
      </w:pPr>
      <w:r w:rsidRPr="005E6C88">
        <w:rPr>
          <w:rFonts w:ascii="Times New Roman" w:hAnsi="Times New Roman" w:cs="Times New Roman"/>
          <w:b/>
          <w:i/>
          <w:sz w:val="28"/>
          <w:szCs w:val="28"/>
          <w:u w:val="single"/>
        </w:rPr>
        <w:t>Інші вимоги:</w:t>
      </w:r>
    </w:p>
    <w:p w14:paraId="786E8F5F" w14:textId="244EC8BF" w:rsidR="00372193" w:rsidRPr="00D61A59" w:rsidRDefault="005E6C88" w:rsidP="00E5663A">
      <w:pPr>
        <w:pStyle w:val="a4"/>
        <w:numPr>
          <w:ilvl w:val="0"/>
          <w:numId w:val="4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З метою ознайомлення з </w:t>
      </w:r>
      <w:r w:rsidR="00372193">
        <w:rPr>
          <w:rFonts w:ascii="Times New Roman" w:hAnsi="Times New Roman" w:cs="Times New Roman"/>
          <w:sz w:val="28"/>
          <w:szCs w:val="28"/>
        </w:rPr>
        <w:t>фактичним обсягом робіт та місцем де буде встановлюватися генератор,  у</w:t>
      </w:r>
      <w:r w:rsidR="00372193" w:rsidRPr="00D61A59">
        <w:rPr>
          <w:rFonts w:ascii="Times New Roman" w:hAnsi="Times New Roman" w:cs="Times New Roman"/>
          <w:sz w:val="28"/>
          <w:szCs w:val="28"/>
        </w:rPr>
        <w:t>часник</w:t>
      </w:r>
      <w:r w:rsidR="00372193">
        <w:rPr>
          <w:rFonts w:ascii="Times New Roman" w:hAnsi="Times New Roman" w:cs="Times New Roman"/>
          <w:sz w:val="28"/>
          <w:szCs w:val="28"/>
        </w:rPr>
        <w:t xml:space="preserve">  або його представник </w:t>
      </w:r>
      <w:r w:rsidR="00372193" w:rsidRPr="00D61A59">
        <w:rPr>
          <w:rFonts w:ascii="Times New Roman" w:hAnsi="Times New Roman" w:cs="Times New Roman"/>
          <w:sz w:val="28"/>
          <w:szCs w:val="28"/>
        </w:rPr>
        <w:t>повинен надати в період уточнення  акт обстеження об’єкта</w:t>
      </w:r>
      <w:r w:rsidR="00372193">
        <w:rPr>
          <w:rFonts w:ascii="Times New Roman" w:hAnsi="Times New Roman" w:cs="Times New Roman"/>
          <w:sz w:val="28"/>
          <w:szCs w:val="28"/>
        </w:rPr>
        <w:t xml:space="preserve"> ( місця)</w:t>
      </w:r>
      <w:r w:rsidR="00372193" w:rsidRPr="00D61A59">
        <w:rPr>
          <w:rFonts w:ascii="Times New Roman" w:hAnsi="Times New Roman" w:cs="Times New Roman"/>
          <w:sz w:val="28"/>
          <w:szCs w:val="28"/>
        </w:rPr>
        <w:t xml:space="preserve"> де буде встановлюватися генератор</w:t>
      </w:r>
      <w:r w:rsidR="00372193">
        <w:rPr>
          <w:rFonts w:ascii="Times New Roman" w:hAnsi="Times New Roman" w:cs="Times New Roman"/>
          <w:sz w:val="28"/>
          <w:szCs w:val="28"/>
        </w:rPr>
        <w:t xml:space="preserve">, </w:t>
      </w:r>
      <w:r w:rsidR="00372193" w:rsidRPr="00D61A59">
        <w:rPr>
          <w:rFonts w:ascii="Times New Roman" w:hAnsi="Times New Roman" w:cs="Times New Roman"/>
          <w:sz w:val="28"/>
          <w:szCs w:val="28"/>
        </w:rPr>
        <w:t xml:space="preserve">підписаний </w:t>
      </w:r>
      <w:r>
        <w:rPr>
          <w:rFonts w:ascii="Times New Roman" w:hAnsi="Times New Roman" w:cs="Times New Roman"/>
          <w:sz w:val="28"/>
          <w:szCs w:val="28"/>
        </w:rPr>
        <w:t>ініціатором закупівлі (</w:t>
      </w:r>
      <w:r w:rsidR="00372193">
        <w:rPr>
          <w:rFonts w:ascii="Times New Roman" w:hAnsi="Times New Roman" w:cs="Times New Roman"/>
          <w:sz w:val="28"/>
          <w:szCs w:val="28"/>
        </w:rPr>
        <w:t>адміністративно-господарським відділом</w:t>
      </w:r>
      <w:r w:rsidR="00433ADC">
        <w:rPr>
          <w:rFonts w:ascii="Times New Roman" w:hAnsi="Times New Roman" w:cs="Times New Roman"/>
          <w:sz w:val="28"/>
          <w:szCs w:val="28"/>
        </w:rPr>
        <w:t xml:space="preserve"> виконкому Криворізької</w:t>
      </w:r>
      <w:bookmarkStart w:id="0" w:name="_GoBack"/>
      <w:bookmarkEnd w:id="0"/>
      <w:r w:rsidR="00433ADC">
        <w:rPr>
          <w:rFonts w:ascii="Times New Roman" w:hAnsi="Times New Roman" w:cs="Times New Roman"/>
          <w:sz w:val="28"/>
          <w:szCs w:val="28"/>
        </w:rPr>
        <w:t xml:space="preserve"> міської ради</w:t>
      </w:r>
      <w:r w:rsidR="00372193">
        <w:rPr>
          <w:rFonts w:ascii="Times New Roman" w:hAnsi="Times New Roman" w:cs="Times New Roman"/>
          <w:sz w:val="28"/>
          <w:szCs w:val="28"/>
        </w:rPr>
        <w:t>)</w:t>
      </w:r>
    </w:p>
    <w:p w14:paraId="20E491B1" w14:textId="77777777" w:rsidR="00016752" w:rsidRPr="00016752" w:rsidRDefault="00016752" w:rsidP="00016752">
      <w:pPr>
        <w:pStyle w:val="a4"/>
        <w:spacing w:after="0" w:line="240" w:lineRule="auto"/>
        <w:ind w:left="1080"/>
        <w:jc w:val="both"/>
        <w:rPr>
          <w:color w:val="000000"/>
          <w:sz w:val="24"/>
        </w:rPr>
      </w:pPr>
    </w:p>
    <w:p w14:paraId="770D998C" w14:textId="77777777" w:rsidR="00C83B4E" w:rsidRDefault="00C83B4E" w:rsidP="00C83B4E">
      <w:pPr>
        <w:spacing w:after="0" w:line="240" w:lineRule="auto"/>
        <w:ind w:left="180" w:firstLine="360"/>
        <w:rPr>
          <w:rFonts w:ascii="Times New Roman" w:eastAsia="Times New Roman" w:hAnsi="Times New Roman" w:cs="Times New Roman"/>
          <w:sz w:val="24"/>
          <w:szCs w:val="24"/>
          <w:lang w:eastAsia="x-none"/>
        </w:rPr>
      </w:pPr>
      <w:bookmarkStart w:id="1" w:name="_heading=h.gjdgxs"/>
      <w:bookmarkEnd w:id="1"/>
      <w:r>
        <w:rPr>
          <w:rFonts w:ascii="Times New Roman" w:eastAsia="Times New Roman" w:hAnsi="Times New Roman" w:cs="Times New Roman"/>
          <w:i/>
          <w:iCs/>
          <w:lang w:eastAsia="x-none"/>
        </w:rPr>
        <w:t xml:space="preserve">Уповноважена особа Учасника (посада, ПІБ)                                           __________      (підпис)  </w:t>
      </w:r>
    </w:p>
    <w:p w14:paraId="5FC89049" w14:textId="77777777" w:rsidR="00C83B4E" w:rsidRDefault="00C83B4E" w:rsidP="00C83B4E">
      <w:pPr>
        <w:spacing w:after="0" w:line="240" w:lineRule="auto"/>
        <w:ind w:left="567"/>
        <w:rPr>
          <w:rFonts w:ascii="Times New Roman" w:eastAsia="Times New Roman" w:hAnsi="Times New Roman" w:cs="Times New Roman"/>
          <w:i/>
          <w:lang w:eastAsia="x-none"/>
        </w:rPr>
      </w:pPr>
    </w:p>
    <w:p w14:paraId="2C54273F" w14:textId="3B5D1F40" w:rsidR="00C83B4E" w:rsidRDefault="00C73CAF" w:rsidP="00C83B4E">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00C83B4E">
        <w:rPr>
          <w:rFonts w:ascii="Times New Roman" w:eastAsia="Times New Roman" w:hAnsi="Times New Roman" w:cs="Times New Roman"/>
          <w:i/>
          <w:lang w:eastAsia="x-none"/>
        </w:rPr>
        <w:t xml:space="preserve"> р.</w:t>
      </w:r>
    </w:p>
    <w:p w14:paraId="78BB345F" w14:textId="77777777" w:rsidR="00767593" w:rsidRDefault="00767593" w:rsidP="00C83B4E">
      <w:pPr>
        <w:spacing w:after="0" w:line="240" w:lineRule="auto"/>
        <w:ind w:left="567"/>
        <w:rPr>
          <w:rFonts w:ascii="Times New Roman" w:eastAsia="Times New Roman" w:hAnsi="Times New Roman" w:cs="Times New Roman"/>
          <w:i/>
          <w:lang w:eastAsia="x-none"/>
        </w:rPr>
      </w:pPr>
    </w:p>
    <w:p w14:paraId="012A91B2" w14:textId="18C00E4E" w:rsidR="00A941B7" w:rsidRDefault="00A941B7" w:rsidP="001A03AE">
      <w:pPr>
        <w:spacing w:after="0" w:line="240" w:lineRule="auto"/>
        <w:jc w:val="right"/>
        <w:rPr>
          <w:rFonts w:ascii="Times New Roman" w:eastAsia="Times New Roman" w:hAnsi="Times New Roman" w:cs="Times New Roman"/>
          <w:b/>
          <w:bCs/>
          <w:sz w:val="26"/>
          <w:szCs w:val="26"/>
          <w:lang w:eastAsia="ru-RU"/>
        </w:rPr>
      </w:pPr>
    </w:p>
    <w:p w14:paraId="00B579A3" w14:textId="1C5223E1"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538DCFA0" w14:textId="77777777" w:rsidR="001A03AE" w:rsidRPr="00CC6345"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026306D1"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943AA"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758C06"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CC6345">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9CD07"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638B28FB"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П.47.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A2D48" w14:textId="77777777" w:rsidR="001A03AE" w:rsidRPr="00FB459D" w:rsidRDefault="001A03AE" w:rsidP="001A03AE">
      <w:pPr>
        <w:spacing w:after="0" w:line="240" w:lineRule="auto"/>
        <w:ind w:firstLine="284"/>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12DF5C54" w14:textId="77777777" w:rsidR="001A03AE" w:rsidRDefault="001A03AE" w:rsidP="001A03AE">
      <w:pPr>
        <w:spacing w:after="0" w:line="240" w:lineRule="auto"/>
        <w:ind w:left="284" w:firstLine="283"/>
        <w:jc w:val="center"/>
        <w:rPr>
          <w:rFonts w:ascii="Times New Roman" w:eastAsia="Times New Roman" w:hAnsi="Times New Roman" w:cs="Times New Roman"/>
          <w:b/>
        </w:rPr>
      </w:pPr>
    </w:p>
    <w:p w14:paraId="1DE5CEDF" w14:textId="77777777"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7777777"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9"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0"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1"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2"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51EEBE17"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4EFF6154"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3645BFB7"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CD88E0C"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0ACE2F8A" w14:textId="77777777" w:rsidR="001A03AE" w:rsidRPr="00591919"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777777" w:rsidR="001A03AE" w:rsidRPr="0015104F" w:rsidRDefault="001A03AE" w:rsidP="001A03AE">
      <w:pPr>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9771" w:type="dxa"/>
        <w:tblInd w:w="384" w:type="dxa"/>
        <w:tblLayout w:type="fixed"/>
        <w:tblLook w:val="0400" w:firstRow="0" w:lastRow="0" w:firstColumn="0" w:lastColumn="0" w:noHBand="0" w:noVBand="1"/>
      </w:tblPr>
      <w:tblGrid>
        <w:gridCol w:w="4151"/>
        <w:gridCol w:w="5620"/>
      </w:tblGrid>
      <w:tr w:rsidR="001A03AE" w:rsidRPr="00E4636E" w14:paraId="64A6F92E" w14:textId="77777777" w:rsidTr="00730837">
        <w:trPr>
          <w:trHeight w:val="596"/>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73083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730837">
            <w:pPr>
              <w:spacing w:after="0" w:line="240" w:lineRule="auto"/>
              <w:ind w:left="284" w:firstLine="283"/>
              <w:jc w:val="both"/>
              <w:rPr>
                <w:rFonts w:ascii="Times New Roman" w:eastAsia="Times New Roman" w:hAnsi="Times New Roman" w:cs="Times New Roman"/>
                <w:i/>
                <w:sz w:val="20"/>
                <w:szCs w:val="20"/>
              </w:rPr>
            </w:pPr>
          </w:p>
        </w:tc>
        <w:tc>
          <w:tcPr>
            <w:tcW w:w="5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730837">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730837">
        <w:trPr>
          <w:trHeight w:val="19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730837">
            <w:pPr>
              <w:spacing w:after="0" w:line="240" w:lineRule="auto"/>
              <w:ind w:left="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730837">
            <w:pPr>
              <w:spacing w:after="0" w:line="240" w:lineRule="auto"/>
              <w:ind w:left="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FFF1D" w14:textId="77777777" w:rsidR="001A03AE" w:rsidRPr="00E4636E" w:rsidRDefault="001A03AE" w:rsidP="00730837">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rPr>
              <w:t>керівника учасника,</w:t>
            </w:r>
            <w:r w:rsidRPr="005C12F2">
              <w:rPr>
                <w:rFonts w:ascii="Times New Roman" w:eastAsia="Times New Roman" w:hAnsi="Times New Roman" w:cs="Times New Roman"/>
                <w:sz w:val="20"/>
                <w:szCs w:val="20"/>
              </w:rPr>
              <w:t xml:space="preserve"> фізичн</w:t>
            </w:r>
            <w:r>
              <w:rPr>
                <w:rFonts w:ascii="Times New Roman" w:eastAsia="Times New Roman" w:hAnsi="Times New Roman" w:cs="Times New Roman"/>
                <w:sz w:val="20"/>
                <w:szCs w:val="20"/>
              </w:rPr>
              <w:t>ої</w:t>
            </w:r>
            <w:r w:rsidRPr="005C12F2">
              <w:rPr>
                <w:rFonts w:ascii="Times New Roman" w:eastAsia="Times New Roman" w:hAnsi="Times New Roman" w:cs="Times New Roman"/>
                <w:sz w:val="20"/>
                <w:szCs w:val="20"/>
              </w:rPr>
              <w:t xml:space="preserve"> особ</w:t>
            </w:r>
            <w:r>
              <w:rPr>
                <w:rFonts w:ascii="Times New Roman" w:eastAsia="Times New Roman" w:hAnsi="Times New Roman" w:cs="Times New Roman"/>
                <w:sz w:val="20"/>
                <w:szCs w:val="20"/>
              </w:rPr>
              <w:t>и</w:t>
            </w:r>
            <w:r w:rsidRPr="005C12F2">
              <w:rPr>
                <w:rFonts w:ascii="Times New Roman" w:eastAsia="Times New Roman" w:hAnsi="Times New Roman" w:cs="Times New Roman"/>
                <w:sz w:val="20"/>
                <w:szCs w:val="20"/>
              </w:rPr>
              <w:t>, яка є учасником процедури закупівлі</w:t>
            </w:r>
            <w:r w:rsidRPr="00E4636E">
              <w:rPr>
                <w:rFonts w:ascii="Times New Roman" w:eastAsia="Times New Roman" w:hAnsi="Times New Roman" w:cs="Times New Roman"/>
                <w:sz w:val="20"/>
                <w:szCs w:val="20"/>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EB2F477" w14:textId="77777777" w:rsidTr="00730837">
        <w:trPr>
          <w:trHeight w:val="1848"/>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730837">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730837">
            <w:pPr>
              <w:spacing w:after="0" w:line="240" w:lineRule="auto"/>
              <w:ind w:left="42" w:right="140"/>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62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43DB76F" w14:textId="77777777" w:rsidR="001A03AE" w:rsidRPr="00E4636E" w:rsidRDefault="001A03AE" w:rsidP="00730837">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rPr>
              <w:t>керівником учасника</w:t>
            </w:r>
            <w:r w:rsidRPr="00E4636E">
              <w:rPr>
                <w:rFonts w:ascii="Times New Roman" w:eastAsia="Times New Roman" w:hAnsi="Times New Roman" w:cs="Times New Roman"/>
                <w:sz w:val="20"/>
                <w:szCs w:val="20"/>
              </w:rPr>
              <w:t xml:space="preserve">.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4D4576" w14:paraId="5A10887C" w14:textId="77777777" w:rsidTr="00730837">
        <w:trPr>
          <w:trHeight w:val="1600"/>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730837">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730837">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620" w:type="dxa"/>
            <w:vMerge/>
            <w:tcBorders>
              <w:top w:val="single" w:sz="8" w:space="0" w:color="000000"/>
              <w:left w:val="single" w:sz="8" w:space="0" w:color="000000"/>
              <w:bottom w:val="nil"/>
              <w:right w:val="single" w:sz="8" w:space="0" w:color="000000"/>
            </w:tcBorders>
            <w:vAlign w:val="center"/>
            <w:hideMark/>
          </w:tcPr>
          <w:p w14:paraId="09AD57DE" w14:textId="77777777" w:rsidR="001A03AE" w:rsidRPr="00E4636E" w:rsidRDefault="001A03AE" w:rsidP="00730837">
            <w:pPr>
              <w:spacing w:after="0"/>
              <w:ind w:left="284" w:firstLine="283"/>
              <w:rPr>
                <w:rFonts w:ascii="Times New Roman" w:eastAsia="Times New Roman" w:hAnsi="Times New Roman" w:cs="Times New Roman"/>
                <w:sz w:val="20"/>
                <w:szCs w:val="20"/>
              </w:rPr>
            </w:pPr>
          </w:p>
        </w:tc>
      </w:tr>
      <w:tr w:rsidR="001A03AE" w:rsidRPr="003562AF" w14:paraId="19D6D56E" w14:textId="77777777" w:rsidTr="00730837">
        <w:trPr>
          <w:trHeight w:val="47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D6A9" w14:textId="77777777" w:rsidR="001A03AE" w:rsidRPr="00E4636E" w:rsidRDefault="001A03AE" w:rsidP="00730837">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47F487" w14:textId="77777777" w:rsidR="001A03AE" w:rsidRPr="00E4636E" w:rsidRDefault="001A03AE" w:rsidP="00730837">
            <w:pPr>
              <w:spacing w:after="0" w:line="240" w:lineRule="auto"/>
              <w:ind w:left="42" w:right="140"/>
              <w:jc w:val="both"/>
              <w:rPr>
                <w:rFonts w:ascii="Times New Roman" w:eastAsia="Times New Roman" w:hAnsi="Times New Roman" w:cs="Times New Roman"/>
                <w:sz w:val="20"/>
                <w:szCs w:val="20"/>
              </w:rPr>
            </w:pPr>
            <w:r w:rsidRPr="0001627A">
              <w:rPr>
                <w:rFonts w:ascii="Times New Roman" w:eastAsia="Times New Roman" w:hAnsi="Times New Roman" w:cs="Times New Roman"/>
                <w:sz w:val="20"/>
                <w:szCs w:val="20"/>
              </w:rPr>
              <w:t>(абзац 14 пункт 47 Особливостей)</w:t>
            </w:r>
          </w:p>
        </w:tc>
        <w:tc>
          <w:tcPr>
            <w:tcW w:w="5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C9E6E" w14:textId="77777777" w:rsidR="001A03AE" w:rsidRPr="00E4636E" w:rsidRDefault="001A03AE" w:rsidP="00730837">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1C6A3EB" w14:textId="77777777" w:rsidR="001A03AE" w:rsidRPr="00E4636E" w:rsidRDefault="001A03AE" w:rsidP="001A03AE">
      <w:pPr>
        <w:spacing w:before="240" w:after="0" w:line="240" w:lineRule="auto"/>
        <w:ind w:left="284" w:firstLine="283"/>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845" w:type="dxa"/>
        <w:tblInd w:w="384" w:type="dxa"/>
        <w:tblLayout w:type="fixed"/>
        <w:tblLook w:val="0400" w:firstRow="0" w:lastRow="0" w:firstColumn="0" w:lastColumn="0" w:noHBand="0" w:noVBand="1"/>
      </w:tblPr>
      <w:tblGrid>
        <w:gridCol w:w="4113"/>
        <w:gridCol w:w="5732"/>
      </w:tblGrid>
      <w:tr w:rsidR="001A03AE" w:rsidRPr="00E4636E" w14:paraId="58E80613" w14:textId="77777777" w:rsidTr="00730837">
        <w:trPr>
          <w:trHeight w:val="67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730837">
            <w:pPr>
              <w:spacing w:after="0" w:line="240" w:lineRule="auto"/>
              <w:ind w:left="100"/>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730837">
            <w:pPr>
              <w:spacing w:after="0" w:line="240" w:lineRule="auto"/>
              <w:ind w:left="284" w:firstLine="283"/>
              <w:jc w:val="both"/>
              <w:rPr>
                <w:rFonts w:ascii="Times New Roman" w:eastAsia="Times New Roman" w:hAnsi="Times New Roman" w:cs="Times New Roman"/>
                <w:i/>
                <w:sz w:val="20"/>
                <w:szCs w:val="20"/>
              </w:rPr>
            </w:pPr>
          </w:p>
        </w:tc>
        <w:tc>
          <w:tcPr>
            <w:tcW w:w="5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730837">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730837">
        <w:trPr>
          <w:trHeight w:val="193"/>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7308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730837">
            <w:pPr>
              <w:spacing w:after="0" w:line="240" w:lineRule="auto"/>
              <w:ind w:left="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8369B" w14:textId="77777777" w:rsidR="001A03AE" w:rsidRPr="00E4636E" w:rsidRDefault="001A03AE" w:rsidP="00730837">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19CB228" w14:textId="77777777" w:rsidTr="00730837">
        <w:trPr>
          <w:trHeight w:val="214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730837">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730837">
            <w:pPr>
              <w:spacing w:after="0" w:line="240" w:lineRule="auto"/>
              <w:ind w:left="42"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73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3CC59C5" w14:textId="77777777" w:rsidR="001A03AE" w:rsidRPr="00E4636E" w:rsidRDefault="001A03AE" w:rsidP="00730837">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E4636E" w14:paraId="18003289" w14:textId="77777777" w:rsidTr="00730837">
        <w:trPr>
          <w:trHeight w:val="1331"/>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7308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730837">
            <w:pPr>
              <w:spacing w:after="0" w:line="240" w:lineRule="auto"/>
              <w:ind w:left="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732" w:type="dxa"/>
            <w:vMerge/>
            <w:tcBorders>
              <w:top w:val="single" w:sz="8" w:space="0" w:color="000000"/>
              <w:left w:val="single" w:sz="8" w:space="0" w:color="000000"/>
              <w:bottom w:val="nil"/>
              <w:right w:val="single" w:sz="8" w:space="0" w:color="000000"/>
            </w:tcBorders>
            <w:vAlign w:val="center"/>
            <w:hideMark/>
          </w:tcPr>
          <w:p w14:paraId="59F49B8C" w14:textId="77777777" w:rsidR="001A03AE" w:rsidRPr="00E4636E" w:rsidRDefault="001A03AE" w:rsidP="00730837">
            <w:pPr>
              <w:spacing w:after="0"/>
              <w:ind w:left="284" w:firstLine="283"/>
              <w:rPr>
                <w:rFonts w:ascii="Times New Roman" w:eastAsia="Times New Roman" w:hAnsi="Times New Roman" w:cs="Times New Roman"/>
                <w:sz w:val="20"/>
                <w:szCs w:val="20"/>
              </w:rPr>
            </w:pPr>
          </w:p>
        </w:tc>
      </w:tr>
      <w:tr w:rsidR="001A03AE" w:rsidRPr="00B934A8" w14:paraId="7F150BE4" w14:textId="77777777" w:rsidTr="00730837">
        <w:trPr>
          <w:trHeight w:val="860"/>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8217" w14:textId="77777777" w:rsidR="001A03AE" w:rsidRPr="002B7EDB" w:rsidRDefault="001A03AE" w:rsidP="0073083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EA1C5" w14:textId="77777777" w:rsidR="001A03AE" w:rsidRPr="002B7EDB" w:rsidRDefault="001A03AE" w:rsidP="00730837">
            <w:pPr>
              <w:spacing w:after="0" w:line="240" w:lineRule="auto"/>
              <w:ind w:left="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0CE3E" w14:textId="77777777" w:rsidR="001A03AE" w:rsidRPr="00E4636E" w:rsidRDefault="001A03AE" w:rsidP="00730837">
            <w:pPr>
              <w:spacing w:after="0" w:line="240" w:lineRule="auto"/>
              <w:ind w:left="284" w:right="140" w:firstLine="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8293224" w14:textId="77777777" w:rsidR="00B81ACC" w:rsidRPr="003357E7" w:rsidRDefault="00B81ACC" w:rsidP="00B81ACC">
      <w:pPr>
        <w:shd w:val="clear" w:color="auto" w:fill="FFFFFF"/>
        <w:spacing w:after="0" w:line="240" w:lineRule="auto"/>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961254">
      <w:pPr>
        <w:shd w:val="clear" w:color="auto" w:fill="FFFFFF"/>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9893" w:type="dxa"/>
        <w:tblInd w:w="384" w:type="dxa"/>
        <w:tblLayout w:type="fixed"/>
        <w:tblLook w:val="0400" w:firstRow="0" w:lastRow="0" w:firstColumn="0" w:lastColumn="0" w:noHBand="0" w:noVBand="1"/>
      </w:tblPr>
      <w:tblGrid>
        <w:gridCol w:w="547"/>
        <w:gridCol w:w="9346"/>
      </w:tblGrid>
      <w:tr w:rsidR="00961254" w:rsidRPr="00E4636E" w14:paraId="023C6199" w14:textId="77777777" w:rsidTr="00961254">
        <w:trPr>
          <w:trHeight w:val="118"/>
        </w:trPr>
        <w:tc>
          <w:tcPr>
            <w:tcW w:w="989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730837">
            <w:pPr>
              <w:spacing w:after="0" w:line="240" w:lineRule="auto"/>
              <w:ind w:left="284" w:firstLine="283"/>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961254">
        <w:trPr>
          <w:trHeight w:val="774"/>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730837">
            <w:pPr>
              <w:spacing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730837">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961254">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730837">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730837">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961254">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730837">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730837">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730837">
            <w:pPr>
              <w:spacing w:after="0" w:line="240" w:lineRule="auto"/>
              <w:ind w:left="284" w:right="120" w:firstLine="283"/>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77777777" w:rsidR="00961254" w:rsidRPr="00C55B16" w:rsidRDefault="00961254" w:rsidP="00730837">
            <w:pPr>
              <w:spacing w:after="0" w:line="240" w:lineRule="auto"/>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961254">
            <w:pPr>
              <w:numPr>
                <w:ilvl w:val="0"/>
                <w:numId w:val="8"/>
              </w:num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730837">
            <w:p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BE86B3B" w14:textId="77777777" w:rsidR="003B73CD" w:rsidRDefault="003B73CD" w:rsidP="00961254">
      <w:pPr>
        <w:spacing w:after="0" w:line="240" w:lineRule="auto"/>
        <w:ind w:left="284" w:firstLine="283"/>
        <w:jc w:val="right"/>
        <w:rPr>
          <w:rFonts w:ascii="Times New Roman" w:eastAsia="Times New Roman" w:hAnsi="Times New Roman" w:cs="Times New Roman"/>
          <w:b/>
          <w:sz w:val="24"/>
          <w:szCs w:val="21"/>
          <w:lang w:eastAsia="uk-UA"/>
        </w:rPr>
      </w:pPr>
    </w:p>
    <w:p w14:paraId="71C64F16" w14:textId="318D7C5B" w:rsidR="00961254" w:rsidRDefault="00961254" w:rsidP="00961254">
      <w:pPr>
        <w:spacing w:after="0" w:line="240" w:lineRule="auto"/>
        <w:ind w:left="284" w:firstLine="283"/>
        <w:jc w:val="right"/>
        <w:rPr>
          <w:rFonts w:ascii="Times New Roman" w:eastAsia="Times New Roman" w:hAnsi="Times New Roman" w:cs="Times New Roman"/>
          <w:b/>
          <w:sz w:val="24"/>
          <w:szCs w:val="21"/>
          <w:lang w:eastAsia="uk-UA"/>
        </w:rPr>
      </w:pPr>
      <w:r w:rsidRPr="00447335">
        <w:rPr>
          <w:rFonts w:ascii="Times New Roman" w:eastAsia="Times New Roman" w:hAnsi="Times New Roman" w:cs="Times New Roman"/>
          <w:b/>
          <w:sz w:val="24"/>
          <w:szCs w:val="21"/>
          <w:lang w:eastAsia="uk-UA"/>
        </w:rPr>
        <w:t>Додаток 4</w:t>
      </w:r>
    </w:p>
    <w:p w14:paraId="7D7679AC" w14:textId="77777777" w:rsidR="00CD2361" w:rsidRPr="00447335" w:rsidRDefault="00CD2361" w:rsidP="00961254">
      <w:pPr>
        <w:spacing w:after="0" w:line="240" w:lineRule="auto"/>
        <w:ind w:left="284" w:firstLine="283"/>
        <w:jc w:val="right"/>
        <w:rPr>
          <w:rFonts w:ascii="Times New Roman" w:eastAsia="Times New Roman" w:hAnsi="Times New Roman" w:cs="Times New Roman"/>
          <w:b/>
          <w:sz w:val="24"/>
          <w:szCs w:val="21"/>
          <w:lang w:eastAsia="uk-UA"/>
        </w:rPr>
      </w:pPr>
    </w:p>
    <w:p w14:paraId="29B5F387" w14:textId="50F468D4" w:rsidR="00016752" w:rsidRDefault="00CD2361" w:rsidP="003B73CD">
      <w:pPr>
        <w:spacing w:after="0" w:line="240" w:lineRule="auto"/>
        <w:ind w:left="284" w:firstLine="283"/>
        <w:jc w:val="both"/>
        <w:rPr>
          <w:rFonts w:ascii="Times New Roman" w:eastAsia="Times New Roman" w:hAnsi="Times New Roman" w:cs="Times New Roman"/>
          <w:b/>
          <w:sz w:val="24"/>
          <w:szCs w:val="24"/>
          <w:lang w:eastAsia="uk-UA"/>
        </w:rPr>
      </w:pPr>
      <w:r w:rsidRPr="00061860">
        <w:rPr>
          <w:rFonts w:ascii="Times New Roman" w:eastAsia="Times New Roman" w:hAnsi="Times New Roman" w:cs="Times New Roman"/>
          <w:b/>
          <w:sz w:val="24"/>
          <w:szCs w:val="24"/>
          <w:lang w:eastAsia="uk-UA"/>
        </w:rPr>
        <w:t>На виконання П.48 Постанови КМУ від 12.10.2022 (зі змінами), ст. 16 ЗУ «Про публічні закупівлі» у разі закупівлі послуг замовник вимагає від учасників процедури закупівлі подання ними документально підтвердженої інформації про відповідність наступних кваліфікаційних критеріїв:</w:t>
      </w:r>
    </w:p>
    <w:p w14:paraId="4B666069" w14:textId="77777777" w:rsidR="003B73CD" w:rsidRPr="003B73CD" w:rsidRDefault="003B73CD" w:rsidP="003B73CD">
      <w:pPr>
        <w:spacing w:after="0" w:line="240" w:lineRule="auto"/>
        <w:ind w:left="284" w:firstLine="283"/>
        <w:jc w:val="both"/>
        <w:rPr>
          <w:rFonts w:ascii="Times New Roman" w:eastAsia="Times New Roman" w:hAnsi="Times New Roman" w:cs="Times New Roman"/>
          <w:b/>
          <w:sz w:val="24"/>
          <w:szCs w:val="24"/>
          <w:lang w:eastAsia="uk-UA"/>
        </w:rPr>
      </w:pPr>
    </w:p>
    <w:tbl>
      <w:tblPr>
        <w:tblpPr w:leftFromText="180" w:rightFromText="180" w:vertAnchor="text" w:tblpXSpec="center" w:tblpY="1"/>
        <w:tblOverlap w:val="never"/>
        <w:tblW w:w="9583" w:type="dxa"/>
        <w:tblLayout w:type="fixed"/>
        <w:tblCellMar>
          <w:top w:w="15" w:type="dxa"/>
          <w:left w:w="15" w:type="dxa"/>
          <w:bottom w:w="15" w:type="dxa"/>
          <w:right w:w="15" w:type="dxa"/>
        </w:tblCellMar>
        <w:tblLook w:val="0000" w:firstRow="0" w:lastRow="0" w:firstColumn="0" w:lastColumn="0" w:noHBand="0" w:noVBand="0"/>
      </w:tblPr>
      <w:tblGrid>
        <w:gridCol w:w="709"/>
        <w:gridCol w:w="3402"/>
        <w:gridCol w:w="5472"/>
      </w:tblGrid>
      <w:tr w:rsidR="00CD2361" w:rsidRPr="00971F41" w14:paraId="27318586" w14:textId="77777777" w:rsidTr="00CD2361">
        <w:trPr>
          <w:trHeight w:val="202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64DFE" w14:textId="64421F41" w:rsidR="00CD2361" w:rsidRPr="00E37FEC" w:rsidRDefault="00CD2361" w:rsidP="00730837">
            <w:pPr>
              <w:spacing w:before="240" w:after="0" w:line="240" w:lineRule="auto"/>
              <w:jc w:val="center"/>
              <w:rPr>
                <w:rFonts w:ascii="Times New Roman" w:hAnsi="Times New Roman" w:cs="Times New Roman"/>
                <w:b/>
                <w:color w:val="000000"/>
              </w:rPr>
            </w:pPr>
            <w:r>
              <w:rPr>
                <w:rFonts w:ascii="Times New Roman" w:hAnsi="Times New Roman" w:cs="Times New Roman"/>
                <w:b/>
                <w:color w:val="000000"/>
              </w:rPr>
              <w:t>1</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AEF54" w14:textId="77777777" w:rsidR="00CD2361" w:rsidRPr="00D135B4" w:rsidRDefault="00CD2361" w:rsidP="00730837">
            <w:pPr>
              <w:spacing w:before="240" w:after="0" w:line="240" w:lineRule="auto"/>
              <w:jc w:val="center"/>
              <w:rPr>
                <w:rFonts w:ascii="Times New Roman" w:hAnsi="Times New Roman" w:cs="Times New Roman"/>
                <w:b/>
                <w:color w:val="FF0000"/>
              </w:rPr>
            </w:pPr>
            <w:r w:rsidRPr="00D135B4">
              <w:rPr>
                <w:rFonts w:ascii="Times New Roman" w:hAnsi="Times New Roman" w:cs="Times New Roman"/>
                <w:b/>
                <w:color w:val="000000" w:themeColor="text1"/>
              </w:rPr>
              <w:t>Наявність документально підтвердженого досвіду виконання аналогічного (аналогічних) за предметом закупівлі договору (договорів)</w:t>
            </w:r>
          </w:p>
        </w:tc>
        <w:tc>
          <w:tcPr>
            <w:tcW w:w="5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C2C20" w14:textId="05826E11" w:rsidR="00CD2361" w:rsidRPr="003B73CD" w:rsidRDefault="00CD2361" w:rsidP="00730837">
            <w:pPr>
              <w:keepNext/>
              <w:keepLines/>
              <w:spacing w:after="0" w:line="240" w:lineRule="auto"/>
              <w:ind w:right="120"/>
              <w:contextualSpacing/>
              <w:jc w:val="both"/>
              <w:rPr>
                <w:rFonts w:ascii="Times New Roman" w:eastAsia="Times New Roman" w:hAnsi="Times New Roman" w:cs="Times New Roman"/>
                <w:b/>
                <w:i/>
                <w:color w:val="000000" w:themeColor="text1"/>
                <w:lang w:eastAsia="ru-RU"/>
              </w:rPr>
            </w:pPr>
            <w:r w:rsidRPr="003B73CD">
              <w:rPr>
                <w:rFonts w:ascii="Times New Roman" w:eastAsia="Times New Roman" w:hAnsi="Times New Roman" w:cs="Times New Roman"/>
                <w:color w:val="000000" w:themeColor="text1"/>
                <w:lang w:eastAsia="ru-RU"/>
              </w:rPr>
              <w:t>Довідка Учасника в довільній формі, що містить інформацію про досвід виконання аналогічного (</w:t>
            </w:r>
            <w:proofErr w:type="spellStart"/>
            <w:r w:rsidRPr="003B73CD">
              <w:rPr>
                <w:rFonts w:ascii="Times New Roman" w:eastAsia="Times New Roman" w:hAnsi="Times New Roman" w:cs="Times New Roman"/>
                <w:color w:val="000000" w:themeColor="text1"/>
                <w:lang w:eastAsia="ru-RU"/>
              </w:rPr>
              <w:t>их</w:t>
            </w:r>
            <w:proofErr w:type="spellEnd"/>
            <w:r w:rsidRPr="003B73CD">
              <w:rPr>
                <w:rFonts w:ascii="Times New Roman" w:eastAsia="Times New Roman" w:hAnsi="Times New Roman" w:cs="Times New Roman"/>
                <w:color w:val="000000" w:themeColor="text1"/>
                <w:lang w:eastAsia="ru-RU"/>
              </w:rPr>
              <w:t>) договору (</w:t>
            </w:r>
            <w:proofErr w:type="spellStart"/>
            <w:r w:rsidRPr="003B73CD">
              <w:rPr>
                <w:rFonts w:ascii="Times New Roman" w:eastAsia="Times New Roman" w:hAnsi="Times New Roman" w:cs="Times New Roman"/>
                <w:color w:val="000000" w:themeColor="text1"/>
                <w:lang w:eastAsia="ru-RU"/>
              </w:rPr>
              <w:t>ів</w:t>
            </w:r>
            <w:proofErr w:type="spellEnd"/>
            <w:r w:rsidRPr="003B73CD">
              <w:rPr>
                <w:rFonts w:ascii="Times New Roman" w:eastAsia="Times New Roman" w:hAnsi="Times New Roman" w:cs="Times New Roman"/>
                <w:color w:val="000000" w:themeColor="text1"/>
                <w:lang w:eastAsia="ru-RU"/>
              </w:rPr>
              <w:t xml:space="preserve">) за предметом закупівлі, а саме: </w:t>
            </w:r>
            <w:r w:rsidRPr="003B73CD">
              <w:rPr>
                <w:rFonts w:ascii="Times New Roman" w:eastAsia="Times New Roman" w:hAnsi="Times New Roman" w:cs="Times New Roman"/>
                <w:b/>
                <w:i/>
                <w:color w:val="000000" w:themeColor="text1"/>
                <w:lang w:eastAsia="ru-RU"/>
              </w:rPr>
              <w:t xml:space="preserve"> </w:t>
            </w:r>
            <w:r w:rsidRPr="003B73CD">
              <w:rPr>
                <w:rFonts w:ascii="Times New Roman" w:eastAsia="Times New Roman" w:hAnsi="Times New Roman" w:cs="Times New Roman"/>
                <w:color w:val="000000" w:themeColor="text1"/>
                <w:lang w:eastAsia="ru-RU"/>
              </w:rPr>
              <w:t>предмет договору, номер та дату договору, а також  про замовника - їх контактної інформації (адреса, № телефону</w:t>
            </w:r>
            <w:r w:rsidRPr="003B73CD">
              <w:rPr>
                <w:rFonts w:ascii="Times New Roman" w:eastAsia="Times New Roman" w:hAnsi="Times New Roman" w:cs="Times New Roman"/>
                <w:b/>
                <w:i/>
                <w:color w:val="000000" w:themeColor="text1"/>
                <w:lang w:eastAsia="ru-RU"/>
              </w:rPr>
              <w:t>)</w:t>
            </w:r>
          </w:p>
          <w:p w14:paraId="5415B3D2" w14:textId="77777777" w:rsidR="00CD2361" w:rsidRPr="003B73CD" w:rsidRDefault="00CD2361" w:rsidP="00730837">
            <w:pPr>
              <w:spacing w:after="0" w:line="240" w:lineRule="auto"/>
              <w:jc w:val="both"/>
              <w:rPr>
                <w:rStyle w:val="af4"/>
                <w:rFonts w:ascii="Arial" w:hAnsi="Arial" w:cs="Arial"/>
                <w:color w:val="000000" w:themeColor="text1"/>
                <w:sz w:val="6"/>
                <w:szCs w:val="6"/>
              </w:rPr>
            </w:pPr>
          </w:p>
          <w:p w14:paraId="5FA06437" w14:textId="29D3B16C" w:rsidR="002A63E0" w:rsidRPr="00D135B4" w:rsidRDefault="00CD2361" w:rsidP="002A63E0">
            <w:pPr>
              <w:spacing w:after="0" w:line="240" w:lineRule="auto"/>
              <w:jc w:val="both"/>
              <w:rPr>
                <w:rFonts w:ascii="Times New Roman" w:hAnsi="Times New Roman" w:cs="Times New Roman"/>
                <w:b/>
                <w:bCs/>
                <w:i/>
                <w:color w:val="FF0000"/>
              </w:rPr>
            </w:pPr>
            <w:r w:rsidRPr="003B73CD">
              <w:rPr>
                <w:rStyle w:val="af4"/>
                <w:rFonts w:ascii="Times New Roman" w:hAnsi="Times New Roman" w:cs="Times New Roman"/>
                <w:i/>
                <w:color w:val="000000" w:themeColor="text1"/>
              </w:rPr>
              <w:t>Аналогічний договір — це договір, який відповідає предмету закупівлі за четвертою цифрою ДК 021:2015.</w:t>
            </w:r>
          </w:p>
        </w:tc>
      </w:tr>
    </w:tbl>
    <w:p w14:paraId="08D4E42E" w14:textId="6C0DB572" w:rsidR="00961254" w:rsidRDefault="00961254" w:rsidP="006367D8">
      <w:pPr>
        <w:spacing w:after="0" w:line="240" w:lineRule="auto"/>
        <w:ind w:left="709" w:right="228"/>
        <w:jc w:val="right"/>
        <w:rPr>
          <w:rFonts w:ascii="Times New Roman" w:eastAsia="Times New Roman" w:hAnsi="Times New Roman" w:cs="Times New Roman"/>
          <w:b/>
          <w:sz w:val="24"/>
          <w:szCs w:val="24"/>
          <w:lang w:eastAsia="ru-RU"/>
        </w:rPr>
      </w:pPr>
    </w:p>
    <w:p w14:paraId="1BE34611" w14:textId="384ED63F" w:rsidR="004D64B6" w:rsidRDefault="004D64B6" w:rsidP="0086550C">
      <w:pPr>
        <w:spacing w:after="0" w:line="240" w:lineRule="auto"/>
        <w:ind w:right="228"/>
        <w:rPr>
          <w:rFonts w:ascii="Times New Roman" w:eastAsia="Times New Roman" w:hAnsi="Times New Roman" w:cs="Times New Roman"/>
          <w:b/>
          <w:sz w:val="24"/>
          <w:szCs w:val="24"/>
          <w:lang w:eastAsia="ru-RU"/>
        </w:rPr>
      </w:pPr>
    </w:p>
    <w:p w14:paraId="3D467C24" w14:textId="77777777" w:rsidR="00363B1B" w:rsidRDefault="00F42C72"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4EC5981B" w14:textId="77777777" w:rsidR="00363B1B" w:rsidRDefault="00363B1B" w:rsidP="006367D8">
      <w:pPr>
        <w:spacing w:after="0" w:line="240" w:lineRule="auto"/>
        <w:ind w:left="709" w:right="228"/>
        <w:jc w:val="right"/>
        <w:rPr>
          <w:rFonts w:ascii="Times New Roman" w:eastAsia="Times New Roman" w:hAnsi="Times New Roman" w:cs="Times New Roman"/>
          <w:b/>
          <w:sz w:val="24"/>
          <w:szCs w:val="24"/>
          <w:lang w:eastAsia="ru-RU"/>
        </w:rPr>
      </w:pPr>
    </w:p>
    <w:p w14:paraId="13B4A5B7" w14:textId="77777777" w:rsidR="00363B1B" w:rsidRDefault="00363B1B" w:rsidP="006367D8">
      <w:pPr>
        <w:spacing w:after="0" w:line="240" w:lineRule="auto"/>
        <w:ind w:left="709" w:right="228"/>
        <w:jc w:val="right"/>
        <w:rPr>
          <w:rFonts w:ascii="Times New Roman" w:eastAsia="Times New Roman" w:hAnsi="Times New Roman" w:cs="Times New Roman"/>
          <w:b/>
          <w:sz w:val="24"/>
          <w:szCs w:val="24"/>
          <w:lang w:eastAsia="ru-RU"/>
        </w:rPr>
      </w:pPr>
    </w:p>
    <w:p w14:paraId="5E787F03" w14:textId="77777777" w:rsidR="00363B1B" w:rsidRDefault="00363B1B" w:rsidP="006367D8">
      <w:pPr>
        <w:spacing w:after="0" w:line="240" w:lineRule="auto"/>
        <w:ind w:left="709" w:right="228"/>
        <w:jc w:val="right"/>
        <w:rPr>
          <w:rFonts w:ascii="Times New Roman" w:eastAsia="Times New Roman" w:hAnsi="Times New Roman" w:cs="Times New Roman"/>
          <w:b/>
          <w:sz w:val="24"/>
          <w:szCs w:val="24"/>
          <w:lang w:eastAsia="ru-RU"/>
        </w:rPr>
      </w:pPr>
    </w:p>
    <w:p w14:paraId="4D1E9E73" w14:textId="77777777" w:rsidR="00363B1B" w:rsidRDefault="00363B1B" w:rsidP="006367D8">
      <w:pPr>
        <w:spacing w:after="0" w:line="240" w:lineRule="auto"/>
        <w:ind w:left="709" w:right="228"/>
        <w:jc w:val="right"/>
        <w:rPr>
          <w:rFonts w:ascii="Times New Roman" w:eastAsia="Times New Roman" w:hAnsi="Times New Roman" w:cs="Times New Roman"/>
          <w:b/>
          <w:sz w:val="24"/>
          <w:szCs w:val="24"/>
          <w:lang w:eastAsia="ru-RU"/>
        </w:rPr>
      </w:pPr>
    </w:p>
    <w:p w14:paraId="21733955" w14:textId="4FAD7998" w:rsidR="004D64B6" w:rsidRDefault="00F42C72"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AD3945E" w14:textId="28ADABAE" w:rsidR="006367D8" w:rsidRDefault="004D64B6" w:rsidP="00B5082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проєкт</w:t>
      </w:r>
      <w:proofErr w:type="spellEnd"/>
      <w:r>
        <w:rPr>
          <w:rFonts w:ascii="Times New Roman" w:eastAsia="Times New Roman" w:hAnsi="Times New Roman" w:cs="Times New Roman"/>
          <w:b/>
          <w:sz w:val="24"/>
          <w:szCs w:val="24"/>
          <w:lang w:eastAsia="ru-RU"/>
        </w:rPr>
        <w:t>)</w:t>
      </w:r>
    </w:p>
    <w:p w14:paraId="3F0CA4DB" w14:textId="29F6BF32" w:rsidR="00B50828" w:rsidRDefault="00B50828" w:rsidP="00363B1B">
      <w:pPr>
        <w:spacing w:after="0" w:line="240" w:lineRule="auto"/>
        <w:ind w:right="-3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77668E">
        <w:rPr>
          <w:rFonts w:ascii="Times New Roman" w:eastAsia="Times New Roman" w:hAnsi="Times New Roman" w:cs="Times New Roman"/>
          <w:b/>
          <w:bCs/>
          <w:sz w:val="24"/>
          <w:szCs w:val="24"/>
          <w:lang w:eastAsia="ru-RU"/>
        </w:rPr>
        <w:t>ДОГОВІР</w:t>
      </w:r>
      <w:r>
        <w:rPr>
          <w:rFonts w:ascii="Times New Roman" w:eastAsia="Times New Roman" w:hAnsi="Times New Roman" w:cs="Times New Roman"/>
          <w:b/>
          <w:bCs/>
          <w:sz w:val="24"/>
          <w:szCs w:val="24"/>
          <w:lang w:eastAsia="ru-RU"/>
        </w:rPr>
        <w:t xml:space="preserve"> № ________                                                </w:t>
      </w:r>
    </w:p>
    <w:p w14:paraId="4630A204" w14:textId="3C2CDDC6" w:rsidR="00B50828" w:rsidRPr="00363B1B" w:rsidRDefault="00B50828" w:rsidP="00B50828">
      <w:pPr>
        <w:spacing w:after="0" w:line="240" w:lineRule="auto"/>
        <w:ind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Кривий Ріг            </w:t>
      </w:r>
      <w:r w:rsidRPr="0077668E">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77668E">
        <w:rPr>
          <w:rFonts w:ascii="Times New Roman" w:eastAsia="Times New Roman" w:hAnsi="Times New Roman" w:cs="Times New Roman"/>
          <w:sz w:val="24"/>
          <w:szCs w:val="24"/>
          <w:lang w:eastAsia="ru-RU"/>
        </w:rPr>
        <w:t xml:space="preserve"> «_</w:t>
      </w:r>
      <w:r>
        <w:rPr>
          <w:rFonts w:ascii="Times New Roman" w:eastAsia="Times New Roman" w:hAnsi="Times New Roman" w:cs="Times New Roman"/>
          <w:sz w:val="24"/>
          <w:szCs w:val="24"/>
          <w:lang w:eastAsia="ru-RU"/>
        </w:rPr>
        <w:t>__</w:t>
      </w:r>
      <w:r w:rsidRPr="0077668E">
        <w:rPr>
          <w:rFonts w:ascii="Times New Roman" w:eastAsia="Times New Roman" w:hAnsi="Times New Roman" w:cs="Times New Roman"/>
          <w:sz w:val="24"/>
          <w:szCs w:val="24"/>
          <w:lang w:eastAsia="ru-RU"/>
        </w:rPr>
        <w:t>_»</w:t>
      </w:r>
      <w:r w:rsidRPr="003B760F">
        <w:rPr>
          <w:rFonts w:ascii="Times New Roman" w:eastAsia="Times New Roman" w:hAnsi="Times New Roman" w:cs="Times New Roman"/>
          <w:sz w:val="24"/>
          <w:szCs w:val="24"/>
          <w:lang w:eastAsia="ru-RU"/>
        </w:rPr>
        <w:t>_________</w:t>
      </w:r>
      <w:r w:rsidRPr="0077668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77668E">
        <w:rPr>
          <w:rFonts w:ascii="Times New Roman" w:eastAsia="Times New Roman" w:hAnsi="Times New Roman" w:cs="Times New Roman"/>
          <w:sz w:val="24"/>
          <w:szCs w:val="24"/>
          <w:lang w:eastAsia="ru-RU"/>
        </w:rPr>
        <w:t xml:space="preserve"> року</w:t>
      </w:r>
    </w:p>
    <w:p w14:paraId="4D40E5AA" w14:textId="1A6D2B4F" w:rsidR="00B50828" w:rsidRPr="0077668E" w:rsidRDefault="00B50828" w:rsidP="00B50828">
      <w:pPr>
        <w:spacing w:after="0" w:line="240" w:lineRule="auto"/>
        <w:ind w:right="-30" w:firstLine="360"/>
        <w:jc w:val="both"/>
        <w:rPr>
          <w:rFonts w:ascii="Times New Roman" w:eastAsia="Times New Roman" w:hAnsi="Times New Roman" w:cs="Times New Roman"/>
          <w:sz w:val="24"/>
          <w:szCs w:val="24"/>
          <w:lang w:eastAsia="ru-RU"/>
        </w:rPr>
      </w:pPr>
      <w:r w:rsidRPr="0077668E">
        <w:rPr>
          <w:rFonts w:ascii="Times New Roman" w:eastAsia="Times New Roman" w:hAnsi="Times New Roman" w:cs="Times New Roman"/>
          <w:b/>
          <w:bCs/>
          <w:sz w:val="24"/>
          <w:szCs w:val="24"/>
          <w:lang w:eastAsia="ru-RU"/>
        </w:rPr>
        <w:t xml:space="preserve">Виконавчий комітет Криворізької міської ради </w:t>
      </w:r>
      <w:r w:rsidRPr="0077668E">
        <w:rPr>
          <w:rFonts w:ascii="Times New Roman" w:eastAsia="Times New Roman" w:hAnsi="Times New Roman" w:cs="Times New Roman"/>
          <w:sz w:val="24"/>
          <w:szCs w:val="24"/>
          <w:lang w:eastAsia="ru-RU"/>
        </w:rPr>
        <w:t xml:space="preserve">(тут і надалі - </w:t>
      </w:r>
      <w:r w:rsidRPr="0077668E">
        <w:rPr>
          <w:rFonts w:ascii="Times New Roman" w:eastAsia="Times New Roman" w:hAnsi="Times New Roman" w:cs="Times New Roman"/>
          <w:b/>
          <w:bCs/>
          <w:i/>
          <w:iCs/>
          <w:sz w:val="24"/>
          <w:szCs w:val="24"/>
          <w:lang w:eastAsia="ru-RU"/>
        </w:rPr>
        <w:t>Покупець</w:t>
      </w:r>
      <w:r w:rsidRPr="0077668E">
        <w:rPr>
          <w:rFonts w:ascii="Times New Roman" w:eastAsia="Times New Roman" w:hAnsi="Times New Roman" w:cs="Times New Roman"/>
          <w:sz w:val="24"/>
          <w:szCs w:val="24"/>
          <w:lang w:eastAsia="ru-RU"/>
        </w:rPr>
        <w:t xml:space="preserve">), в особі ____________________________________, що діє на підставі Закону України «Про місцеве самоврядування в Україні» та положення про виконавчий комітет Криворізької міської ради, </w:t>
      </w:r>
      <w:r>
        <w:rPr>
          <w:rFonts w:ascii="Times New Roman" w:eastAsia="Times New Roman" w:hAnsi="Times New Roman" w:cs="Times New Roman"/>
          <w:sz w:val="24"/>
          <w:szCs w:val="24"/>
          <w:lang w:eastAsia="ru-RU"/>
        </w:rPr>
        <w:t xml:space="preserve">         </w:t>
      </w:r>
      <w:r w:rsidRPr="0077668E">
        <w:rPr>
          <w:rFonts w:ascii="Times New Roman" w:eastAsia="Times New Roman" w:hAnsi="Times New Roman" w:cs="Times New Roman"/>
          <w:sz w:val="24"/>
          <w:szCs w:val="24"/>
          <w:lang w:eastAsia="ru-RU"/>
        </w:rPr>
        <w:t xml:space="preserve">з однієї сторони, та </w:t>
      </w:r>
      <w:r w:rsidRPr="007871AA">
        <w:rPr>
          <w:rFonts w:ascii="Times New Roman" w:eastAsia="Times New Roman" w:hAnsi="Times New Roman" w:cs="Times New Roman"/>
          <w:bCs/>
          <w:sz w:val="24"/>
          <w:szCs w:val="24"/>
          <w:lang w:eastAsia="ru-RU"/>
        </w:rPr>
        <w:t>__________________________________</w:t>
      </w:r>
      <w:r w:rsidRPr="0077668E">
        <w:rPr>
          <w:rFonts w:ascii="Times New Roman" w:eastAsia="Times New Roman" w:hAnsi="Times New Roman" w:cs="Times New Roman"/>
          <w:sz w:val="24"/>
          <w:szCs w:val="24"/>
          <w:lang w:eastAsia="ru-RU"/>
        </w:rPr>
        <w:t xml:space="preserve">, (тут і надалі – </w:t>
      </w:r>
      <w:r w:rsidRPr="0077668E">
        <w:rPr>
          <w:rFonts w:ascii="Times New Roman" w:eastAsia="Times New Roman" w:hAnsi="Times New Roman" w:cs="Times New Roman"/>
          <w:b/>
          <w:bCs/>
          <w:i/>
          <w:iCs/>
          <w:sz w:val="24"/>
          <w:szCs w:val="24"/>
          <w:lang w:eastAsia="ru-RU"/>
        </w:rPr>
        <w:t>Продавець</w:t>
      </w:r>
      <w:r w:rsidRPr="0077668E">
        <w:rPr>
          <w:rFonts w:ascii="Times New Roman" w:eastAsia="Times New Roman" w:hAnsi="Times New Roman" w:cs="Times New Roman"/>
          <w:sz w:val="24"/>
          <w:szCs w:val="24"/>
          <w:lang w:eastAsia="ru-RU"/>
        </w:rPr>
        <w:t>) в особі _____________</w:t>
      </w:r>
      <w:r>
        <w:rPr>
          <w:rFonts w:ascii="Times New Roman" w:eastAsia="Times New Roman" w:hAnsi="Times New Roman" w:cs="Times New Roman"/>
          <w:sz w:val="24"/>
          <w:szCs w:val="24"/>
          <w:lang w:eastAsia="ru-RU"/>
        </w:rPr>
        <w:t>____________________________</w:t>
      </w:r>
      <w:r w:rsidRPr="0077668E">
        <w:rPr>
          <w:rFonts w:ascii="Times New Roman" w:eastAsia="Times New Roman" w:hAnsi="Times New Roman" w:cs="Times New Roman"/>
          <w:sz w:val="24"/>
          <w:szCs w:val="24"/>
          <w:lang w:eastAsia="ru-RU"/>
        </w:rPr>
        <w:t>, який/яка діє на підставі ___________ з другої сторони, які тут і надалі спільно іменуватимуться «</w:t>
      </w:r>
      <w:r w:rsidRPr="0077668E">
        <w:rPr>
          <w:rFonts w:ascii="Times New Roman" w:eastAsia="Times New Roman" w:hAnsi="Times New Roman" w:cs="Times New Roman"/>
          <w:b/>
          <w:bCs/>
          <w:sz w:val="24"/>
          <w:szCs w:val="24"/>
          <w:lang w:eastAsia="ru-RU"/>
        </w:rPr>
        <w:t>Сторони</w:t>
      </w:r>
      <w:r w:rsidRPr="0077668E">
        <w:rPr>
          <w:rFonts w:ascii="Times New Roman" w:eastAsia="Times New Roman" w:hAnsi="Times New Roman" w:cs="Times New Roman"/>
          <w:sz w:val="24"/>
          <w:szCs w:val="24"/>
          <w:lang w:eastAsia="ru-RU"/>
        </w:rPr>
        <w:t>», а кожен окремо – «</w:t>
      </w:r>
      <w:r w:rsidRPr="0077668E">
        <w:rPr>
          <w:rFonts w:ascii="Times New Roman" w:eastAsia="Times New Roman" w:hAnsi="Times New Roman" w:cs="Times New Roman"/>
          <w:b/>
          <w:bCs/>
          <w:sz w:val="24"/>
          <w:szCs w:val="24"/>
          <w:lang w:eastAsia="ru-RU"/>
        </w:rPr>
        <w:t>Сторона</w:t>
      </w:r>
      <w:r w:rsidRPr="0077668E">
        <w:rPr>
          <w:rFonts w:ascii="Times New Roman" w:eastAsia="Times New Roman" w:hAnsi="Times New Roman" w:cs="Times New Roman"/>
          <w:sz w:val="24"/>
          <w:szCs w:val="24"/>
          <w:lang w:eastAsia="ru-RU"/>
        </w:rPr>
        <w:t>», уклали цей Договір (тут і надалі – «</w:t>
      </w:r>
      <w:r w:rsidRPr="0077668E">
        <w:rPr>
          <w:rFonts w:ascii="Times New Roman" w:eastAsia="Times New Roman" w:hAnsi="Times New Roman" w:cs="Times New Roman"/>
          <w:b/>
          <w:bCs/>
          <w:sz w:val="24"/>
          <w:szCs w:val="24"/>
          <w:lang w:eastAsia="ru-RU"/>
        </w:rPr>
        <w:t>Договір</w:t>
      </w:r>
      <w:r w:rsidRPr="0077668E">
        <w:rPr>
          <w:rFonts w:ascii="Times New Roman" w:eastAsia="Times New Roman" w:hAnsi="Times New Roman" w:cs="Times New Roman"/>
          <w:sz w:val="24"/>
          <w:szCs w:val="24"/>
          <w:lang w:eastAsia="ru-RU"/>
        </w:rPr>
        <w:t>») про наступне:</w:t>
      </w:r>
    </w:p>
    <w:p w14:paraId="4DB778E8" w14:textId="77777777" w:rsidR="00B50828" w:rsidRDefault="00B50828" w:rsidP="00B50828">
      <w:pPr>
        <w:pStyle w:val="a4"/>
        <w:numPr>
          <w:ilvl w:val="0"/>
          <w:numId w:val="46"/>
        </w:numPr>
        <w:spacing w:after="0" w:line="240" w:lineRule="auto"/>
        <w:ind w:right="-30"/>
        <w:jc w:val="center"/>
        <w:rPr>
          <w:rFonts w:ascii="Times New Roman" w:eastAsia="Times New Roman" w:hAnsi="Times New Roman" w:cs="Times New Roman"/>
          <w:b/>
          <w:bCs/>
          <w:sz w:val="24"/>
          <w:szCs w:val="24"/>
          <w:lang w:eastAsia="ru-RU"/>
        </w:rPr>
      </w:pPr>
      <w:r w:rsidRPr="007A425A">
        <w:rPr>
          <w:rFonts w:ascii="Times New Roman" w:eastAsia="Times New Roman" w:hAnsi="Times New Roman" w:cs="Times New Roman"/>
          <w:b/>
          <w:bCs/>
          <w:sz w:val="24"/>
          <w:szCs w:val="24"/>
          <w:lang w:eastAsia="ru-RU"/>
        </w:rPr>
        <w:t>ПРЕДМЕТ ДОГОВОРУ</w:t>
      </w:r>
    </w:p>
    <w:p w14:paraId="12A6476F" w14:textId="77777777" w:rsidR="00B50828" w:rsidRPr="0077668E"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Предмет договору:</w:t>
      </w:r>
      <w:r w:rsidRPr="007766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дизельний генератор з у</w:t>
      </w:r>
      <w:r w:rsidRPr="003B760F">
        <w:rPr>
          <w:rFonts w:ascii="Times New Roman" w:eastAsia="Times New Roman" w:hAnsi="Times New Roman" w:cs="Times New Roman"/>
          <w:b/>
          <w:sz w:val="24"/>
          <w:szCs w:val="24"/>
          <w:lang w:eastAsia="ru-RU"/>
        </w:rPr>
        <w:t>становленням та підключенням (31120000-3 Генератори)</w:t>
      </w:r>
      <w:r>
        <w:rPr>
          <w:rFonts w:ascii="Times New Roman" w:eastAsia="Times New Roman" w:hAnsi="Times New Roman" w:cs="Times New Roman"/>
          <w:sz w:val="24"/>
          <w:szCs w:val="24"/>
          <w:lang w:eastAsia="ru-RU"/>
        </w:rPr>
        <w:t xml:space="preserve"> – надалі Товар</w:t>
      </w:r>
      <w:r w:rsidRPr="0077668E">
        <w:rPr>
          <w:rFonts w:ascii="Times New Roman" w:eastAsia="Times New Roman" w:hAnsi="Times New Roman" w:cs="Times New Roman"/>
          <w:sz w:val="24"/>
          <w:szCs w:val="24"/>
          <w:lang w:eastAsia="ru-RU"/>
        </w:rPr>
        <w:t>.</w:t>
      </w:r>
    </w:p>
    <w:p w14:paraId="100F1710" w14:textId="77777777" w:rsidR="00B50828" w:rsidRPr="0077668E"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77668E">
        <w:rPr>
          <w:rFonts w:ascii="Times New Roman" w:eastAsia="Times New Roman" w:hAnsi="Times New Roman" w:cs="Times New Roman"/>
          <w:sz w:val="24"/>
          <w:szCs w:val="24"/>
          <w:lang w:eastAsia="ru-RU"/>
        </w:rPr>
        <w:t xml:space="preserve">1.2 У порядку та на умовах, визначених цим договором, </w:t>
      </w:r>
      <w:r w:rsidRPr="0077668E">
        <w:rPr>
          <w:rFonts w:ascii="Times New Roman" w:eastAsia="Times New Roman" w:hAnsi="Times New Roman" w:cs="Times New Roman"/>
          <w:b/>
          <w:bCs/>
          <w:i/>
          <w:iCs/>
          <w:sz w:val="24"/>
          <w:szCs w:val="24"/>
          <w:lang w:eastAsia="ru-RU"/>
        </w:rPr>
        <w:t xml:space="preserve">Продавець </w:t>
      </w:r>
      <w:r w:rsidRPr="0077668E">
        <w:rPr>
          <w:rFonts w:ascii="Times New Roman" w:eastAsia="Times New Roman" w:hAnsi="Times New Roman" w:cs="Times New Roman"/>
          <w:sz w:val="24"/>
          <w:szCs w:val="24"/>
          <w:lang w:eastAsia="ru-RU"/>
        </w:rPr>
        <w:t>зобов’язується поставити</w:t>
      </w:r>
      <w:r>
        <w:rPr>
          <w:rFonts w:ascii="Times New Roman" w:eastAsia="Times New Roman" w:hAnsi="Times New Roman" w:cs="Times New Roman"/>
          <w:sz w:val="24"/>
          <w:szCs w:val="24"/>
          <w:lang w:eastAsia="ru-RU"/>
        </w:rPr>
        <w:t>, установити, підключити</w:t>
      </w:r>
      <w:r w:rsidRPr="0077668E">
        <w:rPr>
          <w:rFonts w:ascii="Times New Roman" w:eastAsia="Times New Roman" w:hAnsi="Times New Roman" w:cs="Times New Roman"/>
          <w:sz w:val="24"/>
          <w:szCs w:val="24"/>
          <w:lang w:eastAsia="ru-RU"/>
        </w:rPr>
        <w:t xml:space="preserve"> і передати у власність </w:t>
      </w:r>
      <w:r w:rsidRPr="0077668E">
        <w:rPr>
          <w:rFonts w:ascii="Times New Roman" w:eastAsia="Times New Roman" w:hAnsi="Times New Roman" w:cs="Times New Roman"/>
          <w:b/>
          <w:bCs/>
          <w:i/>
          <w:iCs/>
          <w:sz w:val="24"/>
          <w:szCs w:val="24"/>
          <w:lang w:eastAsia="ru-RU"/>
        </w:rPr>
        <w:t xml:space="preserve">Покупця </w:t>
      </w:r>
      <w:r>
        <w:rPr>
          <w:rFonts w:ascii="Times New Roman" w:eastAsia="Times New Roman" w:hAnsi="Times New Roman" w:cs="Times New Roman"/>
          <w:sz w:val="24"/>
          <w:szCs w:val="24"/>
          <w:lang w:eastAsia="ru-RU"/>
        </w:rPr>
        <w:t>Товар</w:t>
      </w:r>
      <w:r w:rsidRPr="0077668E">
        <w:rPr>
          <w:rFonts w:ascii="Times New Roman" w:eastAsia="Times New Roman" w:hAnsi="Times New Roman" w:cs="Times New Roman"/>
          <w:sz w:val="24"/>
          <w:szCs w:val="24"/>
          <w:lang w:eastAsia="ru-RU"/>
        </w:rPr>
        <w:t xml:space="preserve"> відповідно до </w:t>
      </w:r>
      <w:r>
        <w:rPr>
          <w:rFonts w:ascii="Times New Roman" w:eastAsia="Times New Roman" w:hAnsi="Times New Roman" w:cs="Times New Roman"/>
          <w:sz w:val="24"/>
          <w:szCs w:val="24"/>
          <w:lang w:eastAsia="ru-RU"/>
        </w:rPr>
        <w:t xml:space="preserve">Специфікації </w:t>
      </w:r>
      <w:r w:rsidRPr="0077668E">
        <w:rPr>
          <w:rFonts w:ascii="Times New Roman" w:eastAsia="Times New Roman" w:hAnsi="Times New Roman" w:cs="Times New Roman"/>
          <w:sz w:val="24"/>
          <w:szCs w:val="24"/>
          <w:lang w:eastAsia="ru-RU"/>
        </w:rPr>
        <w:t>(Додаток</w:t>
      </w:r>
      <w:r>
        <w:rPr>
          <w:rFonts w:ascii="Times New Roman" w:eastAsia="Times New Roman" w:hAnsi="Times New Roman" w:cs="Times New Roman"/>
          <w:sz w:val="24"/>
          <w:szCs w:val="24"/>
          <w:lang w:eastAsia="ru-RU"/>
        </w:rPr>
        <w:t xml:space="preserve"> №1</w:t>
      </w:r>
      <w:r w:rsidRPr="007766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77668E">
        <w:rPr>
          <w:rFonts w:ascii="Times New Roman" w:eastAsia="Times New Roman" w:hAnsi="Times New Roman" w:cs="Times New Roman"/>
          <w:sz w:val="24"/>
          <w:szCs w:val="24"/>
          <w:lang w:eastAsia="ru-RU"/>
        </w:rPr>
        <w:t xml:space="preserve"> а </w:t>
      </w:r>
      <w:r w:rsidRPr="0077668E">
        <w:rPr>
          <w:rFonts w:ascii="Times New Roman" w:eastAsia="Times New Roman" w:hAnsi="Times New Roman" w:cs="Times New Roman"/>
          <w:b/>
          <w:bCs/>
          <w:i/>
          <w:iCs/>
          <w:sz w:val="24"/>
          <w:szCs w:val="24"/>
          <w:lang w:eastAsia="ru-RU"/>
        </w:rPr>
        <w:t xml:space="preserve">Покупець </w:t>
      </w:r>
      <w:r w:rsidRPr="0077668E">
        <w:rPr>
          <w:rFonts w:ascii="Times New Roman" w:eastAsia="Times New Roman" w:hAnsi="Times New Roman" w:cs="Times New Roman"/>
          <w:sz w:val="24"/>
          <w:szCs w:val="24"/>
          <w:lang w:eastAsia="ru-RU"/>
        </w:rPr>
        <w:t xml:space="preserve">зобов’язується </w:t>
      </w:r>
      <w:r>
        <w:rPr>
          <w:rFonts w:ascii="Times New Roman" w:eastAsia="Times New Roman" w:hAnsi="Times New Roman" w:cs="Times New Roman"/>
          <w:sz w:val="24"/>
          <w:szCs w:val="24"/>
          <w:lang w:eastAsia="ru-RU"/>
        </w:rPr>
        <w:t>прийняти і здійснити оплату за цей Товар на умовах ць</w:t>
      </w:r>
      <w:r w:rsidRPr="0077668E">
        <w:rPr>
          <w:rFonts w:ascii="Times New Roman" w:eastAsia="Times New Roman" w:hAnsi="Times New Roman" w:cs="Times New Roman"/>
          <w:sz w:val="24"/>
          <w:szCs w:val="24"/>
          <w:lang w:eastAsia="ru-RU"/>
        </w:rPr>
        <w:t>ого Договору.</w:t>
      </w:r>
    </w:p>
    <w:p w14:paraId="2DF47AF5" w14:textId="77777777" w:rsidR="00B50828" w:rsidRPr="0077668E"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Кількість </w:t>
      </w:r>
      <w:r w:rsidRPr="0077668E">
        <w:rPr>
          <w:rFonts w:ascii="Times New Roman" w:eastAsia="Times New Roman" w:hAnsi="Times New Roman" w:cs="Times New Roman"/>
          <w:sz w:val="24"/>
          <w:szCs w:val="24"/>
          <w:lang w:eastAsia="ru-RU"/>
        </w:rPr>
        <w:t xml:space="preserve">та вартість </w:t>
      </w:r>
      <w:r>
        <w:rPr>
          <w:rFonts w:ascii="Times New Roman" w:eastAsia="Times New Roman" w:hAnsi="Times New Roman" w:cs="Times New Roman"/>
          <w:sz w:val="24"/>
          <w:szCs w:val="24"/>
          <w:lang w:eastAsia="ru-RU"/>
        </w:rPr>
        <w:t>Товару</w:t>
      </w:r>
      <w:r w:rsidRPr="0077668E">
        <w:rPr>
          <w:rFonts w:ascii="Times New Roman" w:eastAsia="Times New Roman" w:hAnsi="Times New Roman" w:cs="Times New Roman"/>
          <w:sz w:val="24"/>
          <w:szCs w:val="24"/>
          <w:lang w:eastAsia="ru-RU"/>
        </w:rPr>
        <w:t xml:space="preserve"> визначено </w:t>
      </w:r>
      <w:r>
        <w:rPr>
          <w:rFonts w:ascii="Times New Roman" w:eastAsia="Times New Roman" w:hAnsi="Times New Roman" w:cs="Times New Roman"/>
          <w:sz w:val="24"/>
          <w:szCs w:val="24"/>
          <w:lang w:eastAsia="ru-RU"/>
        </w:rPr>
        <w:t>у Специфікації (Додаток №1)</w:t>
      </w:r>
      <w:r w:rsidRPr="0077668E">
        <w:rPr>
          <w:rFonts w:ascii="Times New Roman" w:eastAsia="Times New Roman" w:hAnsi="Times New Roman" w:cs="Times New Roman"/>
          <w:sz w:val="24"/>
          <w:szCs w:val="24"/>
          <w:lang w:eastAsia="ru-RU"/>
        </w:rPr>
        <w:t>.</w:t>
      </w:r>
    </w:p>
    <w:p w14:paraId="2D533318" w14:textId="6EC78780" w:rsidR="00B50828"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77668E">
        <w:rPr>
          <w:rFonts w:ascii="Times New Roman" w:eastAsia="Times New Roman" w:hAnsi="Times New Roman" w:cs="Times New Roman"/>
          <w:sz w:val="24"/>
          <w:szCs w:val="24"/>
          <w:lang w:eastAsia="ru-RU"/>
        </w:rPr>
        <w:t xml:space="preserve">1.4 Обсяги закупівлі </w:t>
      </w:r>
      <w:r>
        <w:rPr>
          <w:rFonts w:ascii="Times New Roman" w:eastAsia="Times New Roman" w:hAnsi="Times New Roman" w:cs="Times New Roman"/>
          <w:sz w:val="24"/>
          <w:szCs w:val="24"/>
          <w:lang w:eastAsia="ru-RU"/>
        </w:rPr>
        <w:t>Товару</w:t>
      </w:r>
      <w:r w:rsidRPr="0077668E">
        <w:rPr>
          <w:rFonts w:ascii="Times New Roman" w:eastAsia="Times New Roman" w:hAnsi="Times New Roman" w:cs="Times New Roman"/>
          <w:sz w:val="24"/>
          <w:szCs w:val="24"/>
          <w:lang w:eastAsia="ru-RU"/>
        </w:rPr>
        <w:t xml:space="preserve"> можуть бути зменшені шляхом підписання додаткової угоди.</w:t>
      </w:r>
    </w:p>
    <w:p w14:paraId="6BDBE506" w14:textId="77777777" w:rsidR="00B50828" w:rsidRDefault="00B50828" w:rsidP="00B50828">
      <w:pPr>
        <w:pStyle w:val="a4"/>
        <w:numPr>
          <w:ilvl w:val="0"/>
          <w:numId w:val="46"/>
        </w:numPr>
        <w:spacing w:after="0" w:line="240" w:lineRule="auto"/>
        <w:ind w:right="-30" w:firstLine="426"/>
        <w:jc w:val="center"/>
        <w:rPr>
          <w:rFonts w:ascii="Times New Roman" w:eastAsia="Times New Roman" w:hAnsi="Times New Roman" w:cs="Times New Roman"/>
          <w:b/>
          <w:bCs/>
          <w:sz w:val="24"/>
          <w:szCs w:val="24"/>
          <w:lang w:eastAsia="ru-RU"/>
        </w:rPr>
      </w:pPr>
      <w:r w:rsidRPr="007A425A">
        <w:rPr>
          <w:rFonts w:ascii="Times New Roman" w:eastAsia="Times New Roman" w:hAnsi="Times New Roman" w:cs="Times New Roman"/>
          <w:b/>
          <w:bCs/>
          <w:sz w:val="24"/>
          <w:szCs w:val="24"/>
          <w:lang w:eastAsia="ru-RU"/>
        </w:rPr>
        <w:t>ЯКІСТЬ ТОВАРУ</w:t>
      </w:r>
    </w:p>
    <w:p w14:paraId="6DEE180E" w14:textId="77777777" w:rsidR="00B50828" w:rsidRPr="00BC5123" w:rsidRDefault="00B50828" w:rsidP="00B50828">
      <w:pPr>
        <w:spacing w:after="0" w:line="240" w:lineRule="auto"/>
        <w:ind w:firstLine="426"/>
        <w:contextualSpacing/>
        <w:jc w:val="both"/>
        <w:rPr>
          <w:rFonts w:ascii="Times New Roman" w:eastAsia="Times New Roman" w:hAnsi="Times New Roman" w:cs="Times New Roman"/>
          <w:color w:val="000000"/>
          <w:sz w:val="24"/>
          <w:szCs w:val="24"/>
          <w:shd w:val="clear" w:color="auto" w:fill="FFFFFF"/>
          <w:lang w:eastAsia="ru-RU"/>
        </w:rPr>
      </w:pPr>
      <w:r w:rsidRPr="00DB11A2">
        <w:rPr>
          <w:rFonts w:ascii="Times New Roman" w:eastAsia="Times New Roman" w:hAnsi="Times New Roman" w:cs="Times New Roman"/>
          <w:sz w:val="24"/>
          <w:szCs w:val="24"/>
          <w:lang w:eastAsia="ru-RU"/>
        </w:rPr>
        <w:t>2.1</w:t>
      </w:r>
      <w:r w:rsidRPr="00DB11A2">
        <w:rPr>
          <w:rFonts w:ascii="Times New Roman" w:eastAsia="Times New Roman" w:hAnsi="Times New Roman" w:cs="Times New Roman"/>
          <w:b/>
          <w:bCs/>
          <w:i/>
          <w:iCs/>
          <w:sz w:val="24"/>
          <w:szCs w:val="24"/>
          <w:lang w:eastAsia="ru-RU"/>
        </w:rPr>
        <w:t xml:space="preserve"> Продавець </w:t>
      </w:r>
      <w:r w:rsidRPr="00DB11A2">
        <w:rPr>
          <w:rFonts w:ascii="Times New Roman" w:eastAsia="Times New Roman" w:hAnsi="Times New Roman" w:cs="Times New Roman"/>
          <w:sz w:val="24"/>
          <w:szCs w:val="24"/>
          <w:lang w:eastAsia="ru-RU"/>
        </w:rPr>
        <w:t xml:space="preserve">повинен </w:t>
      </w:r>
      <w:r>
        <w:rPr>
          <w:rFonts w:ascii="Times New Roman" w:eastAsia="Times New Roman" w:hAnsi="Times New Roman" w:cs="Times New Roman"/>
          <w:sz w:val="24"/>
          <w:szCs w:val="24"/>
          <w:lang w:eastAsia="ru-RU"/>
        </w:rPr>
        <w:t>поставити Товар</w:t>
      </w:r>
      <w:r w:rsidRPr="00DB11A2">
        <w:rPr>
          <w:rFonts w:ascii="Times New Roman" w:eastAsia="Times New Roman" w:hAnsi="Times New Roman" w:cs="Times New Roman"/>
          <w:sz w:val="24"/>
          <w:szCs w:val="24"/>
          <w:lang w:eastAsia="ru-RU"/>
        </w:rPr>
        <w:t xml:space="preserve"> згідно з основними </w:t>
      </w:r>
      <w:r>
        <w:rPr>
          <w:rFonts w:ascii="Times New Roman" w:eastAsia="Times New Roman" w:hAnsi="Times New Roman" w:cs="Times New Roman"/>
          <w:sz w:val="24"/>
          <w:szCs w:val="24"/>
          <w:lang w:eastAsia="ru-RU"/>
        </w:rPr>
        <w:t xml:space="preserve">характеристиками та передати </w:t>
      </w:r>
      <w:r w:rsidRPr="00DB11A2">
        <w:rPr>
          <w:rFonts w:ascii="Times New Roman" w:eastAsia="Times New Roman" w:hAnsi="Times New Roman" w:cs="Times New Roman"/>
          <w:b/>
          <w:bCs/>
          <w:i/>
          <w:iCs/>
          <w:sz w:val="24"/>
          <w:szCs w:val="24"/>
          <w:lang w:eastAsia="ru-RU"/>
        </w:rPr>
        <w:t>Покупцю</w:t>
      </w:r>
      <w:r>
        <w:rPr>
          <w:rFonts w:ascii="Times New Roman" w:eastAsia="Times New Roman" w:hAnsi="Times New Roman" w:cs="Times New Roman"/>
          <w:sz w:val="24"/>
          <w:szCs w:val="24"/>
          <w:lang w:eastAsia="ru-RU"/>
        </w:rPr>
        <w:t xml:space="preserve"> Товар, якість якого</w:t>
      </w:r>
      <w:r w:rsidRPr="00DB11A2">
        <w:rPr>
          <w:rFonts w:ascii="Times New Roman" w:eastAsia="Times New Roman" w:hAnsi="Times New Roman" w:cs="Times New Roman"/>
          <w:sz w:val="24"/>
          <w:szCs w:val="24"/>
          <w:lang w:eastAsia="ru-RU"/>
        </w:rPr>
        <w:t xml:space="preserve"> повинна відповідати діючим в Україні державним стандартам.</w:t>
      </w:r>
      <w:r w:rsidRPr="00BC5123">
        <w:rPr>
          <w:rFonts w:ascii="Times New Roman" w:eastAsia="Times New Roman" w:hAnsi="Times New Roman" w:cs="Times New Roman"/>
          <w:color w:val="000000"/>
          <w:sz w:val="26"/>
          <w:szCs w:val="26"/>
          <w:shd w:val="clear" w:color="auto" w:fill="FFFFFF"/>
          <w:lang w:eastAsia="ru-RU"/>
        </w:rPr>
        <w:t xml:space="preserve"> </w:t>
      </w:r>
      <w:r>
        <w:rPr>
          <w:rFonts w:ascii="Times New Roman" w:eastAsia="Times New Roman" w:hAnsi="Times New Roman" w:cs="Times New Roman"/>
          <w:color w:val="000000"/>
          <w:sz w:val="26"/>
          <w:szCs w:val="26"/>
          <w:shd w:val="clear" w:color="auto" w:fill="FFFFFF"/>
          <w:lang w:eastAsia="ru-RU"/>
        </w:rPr>
        <w:t>О</w:t>
      </w:r>
      <w:r>
        <w:rPr>
          <w:rFonts w:ascii="Times New Roman" w:eastAsia="Times New Roman" w:hAnsi="Times New Roman" w:cs="Times New Roman"/>
          <w:color w:val="000000"/>
          <w:sz w:val="24"/>
          <w:szCs w:val="24"/>
          <w:shd w:val="clear" w:color="auto" w:fill="FFFFFF"/>
          <w:lang w:eastAsia="ru-RU"/>
        </w:rPr>
        <w:t>дночасно з Т</w:t>
      </w:r>
      <w:r w:rsidRPr="00BC5123">
        <w:rPr>
          <w:rFonts w:ascii="Times New Roman" w:eastAsia="Times New Roman" w:hAnsi="Times New Roman" w:cs="Times New Roman"/>
          <w:color w:val="000000"/>
          <w:sz w:val="24"/>
          <w:szCs w:val="24"/>
          <w:shd w:val="clear" w:color="auto" w:fill="FFFFFF"/>
          <w:lang w:eastAsia="ru-RU"/>
        </w:rPr>
        <w:t>оваром передати покупцеві його приналежності та документи (технічний паспорт, сертифік</w:t>
      </w:r>
      <w:r>
        <w:rPr>
          <w:rFonts w:ascii="Times New Roman" w:eastAsia="Times New Roman" w:hAnsi="Times New Roman" w:cs="Times New Roman"/>
          <w:color w:val="000000"/>
          <w:sz w:val="24"/>
          <w:szCs w:val="24"/>
          <w:shd w:val="clear" w:color="auto" w:fill="FFFFFF"/>
          <w:lang w:eastAsia="ru-RU"/>
        </w:rPr>
        <w:t>ат якості тощо), що стосуються Т</w:t>
      </w:r>
      <w:r w:rsidRPr="00BC5123">
        <w:rPr>
          <w:rFonts w:ascii="Times New Roman" w:eastAsia="Times New Roman" w:hAnsi="Times New Roman" w:cs="Times New Roman"/>
          <w:color w:val="000000"/>
          <w:sz w:val="24"/>
          <w:szCs w:val="24"/>
          <w:shd w:val="clear" w:color="auto" w:fill="FFFFFF"/>
          <w:lang w:eastAsia="ru-RU"/>
        </w:rPr>
        <w:t>овару та підлягають переданню</w:t>
      </w:r>
      <w:r>
        <w:rPr>
          <w:rFonts w:ascii="Times New Roman" w:eastAsia="Times New Roman" w:hAnsi="Times New Roman" w:cs="Times New Roman"/>
          <w:color w:val="000000"/>
          <w:sz w:val="24"/>
          <w:szCs w:val="24"/>
          <w:shd w:val="clear" w:color="auto" w:fill="FFFFFF"/>
          <w:lang w:eastAsia="ru-RU"/>
        </w:rPr>
        <w:t xml:space="preserve"> разом із Т</w:t>
      </w:r>
      <w:r w:rsidRPr="00BC5123">
        <w:rPr>
          <w:rFonts w:ascii="Times New Roman" w:eastAsia="Times New Roman" w:hAnsi="Times New Roman" w:cs="Times New Roman"/>
          <w:color w:val="000000"/>
          <w:sz w:val="24"/>
          <w:szCs w:val="24"/>
          <w:shd w:val="clear" w:color="auto" w:fill="FFFFFF"/>
          <w:lang w:eastAsia="ru-RU"/>
        </w:rPr>
        <w:t>оваром відповідно до договору або актів цивільного законодавства.</w:t>
      </w:r>
    </w:p>
    <w:p w14:paraId="621DBB1C" w14:textId="77777777" w:rsidR="00B50828" w:rsidRPr="00DB11A2"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DB11A2">
        <w:rPr>
          <w:rFonts w:ascii="Times New Roman" w:eastAsia="Times New Roman" w:hAnsi="Times New Roman" w:cs="Times New Roman"/>
          <w:sz w:val="24"/>
          <w:szCs w:val="24"/>
          <w:lang w:eastAsia="ru-RU"/>
        </w:rPr>
        <w:t xml:space="preserve">2.2 Умови зберігання </w:t>
      </w:r>
      <w:r>
        <w:rPr>
          <w:rFonts w:ascii="Times New Roman" w:eastAsia="Times New Roman" w:hAnsi="Times New Roman" w:cs="Times New Roman"/>
          <w:sz w:val="24"/>
          <w:szCs w:val="24"/>
          <w:lang w:eastAsia="ru-RU"/>
        </w:rPr>
        <w:t>Товару</w:t>
      </w:r>
      <w:r w:rsidRPr="00DB11A2">
        <w:rPr>
          <w:rFonts w:ascii="Times New Roman" w:eastAsia="Times New Roman" w:hAnsi="Times New Roman" w:cs="Times New Roman"/>
          <w:sz w:val="24"/>
          <w:szCs w:val="24"/>
          <w:lang w:eastAsia="ru-RU"/>
        </w:rPr>
        <w:t xml:space="preserve"> мають бути не порушені, не мати дефектів, пов’язаних з матеріалами, якістю виготовлення.</w:t>
      </w:r>
    </w:p>
    <w:p w14:paraId="299FFBE9" w14:textId="77777777" w:rsidR="00B50828" w:rsidRPr="00DB11A2"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DB11A2">
        <w:rPr>
          <w:rFonts w:ascii="Times New Roman" w:eastAsia="Times New Roman" w:hAnsi="Times New Roman" w:cs="Times New Roman"/>
          <w:sz w:val="24"/>
          <w:szCs w:val="24"/>
          <w:lang w:eastAsia="ru-RU"/>
        </w:rPr>
        <w:t>2.3</w:t>
      </w:r>
      <w:r w:rsidRPr="00DB11A2">
        <w:rPr>
          <w:rFonts w:ascii="Times New Roman" w:eastAsia="Times New Roman" w:hAnsi="Times New Roman" w:cs="Times New Roman"/>
          <w:b/>
          <w:bCs/>
          <w:i/>
          <w:iCs/>
          <w:sz w:val="24"/>
          <w:szCs w:val="24"/>
          <w:lang w:eastAsia="ru-RU"/>
        </w:rPr>
        <w:t xml:space="preserve"> Продавець </w:t>
      </w:r>
      <w:r w:rsidRPr="00DB11A2">
        <w:rPr>
          <w:rFonts w:ascii="Times New Roman" w:eastAsia="Times New Roman" w:hAnsi="Times New Roman" w:cs="Times New Roman"/>
          <w:sz w:val="24"/>
          <w:szCs w:val="24"/>
          <w:lang w:eastAsia="ru-RU"/>
        </w:rPr>
        <w:t xml:space="preserve">гарантує якість та надійність </w:t>
      </w:r>
      <w:r>
        <w:rPr>
          <w:rFonts w:ascii="Times New Roman" w:eastAsia="Times New Roman" w:hAnsi="Times New Roman" w:cs="Times New Roman"/>
          <w:sz w:val="24"/>
          <w:szCs w:val="24"/>
          <w:lang w:eastAsia="ru-RU"/>
        </w:rPr>
        <w:t>Товару</w:t>
      </w:r>
      <w:r w:rsidRPr="00DB11A2">
        <w:rPr>
          <w:rFonts w:ascii="Times New Roman" w:eastAsia="Times New Roman" w:hAnsi="Times New Roman" w:cs="Times New Roman"/>
          <w:sz w:val="24"/>
          <w:szCs w:val="24"/>
          <w:lang w:eastAsia="ru-RU"/>
        </w:rPr>
        <w:t xml:space="preserve"> протягом терміну, який передбачено технічними умовами та стандартами на </w:t>
      </w:r>
      <w:r>
        <w:rPr>
          <w:rFonts w:ascii="Times New Roman" w:eastAsia="Times New Roman" w:hAnsi="Times New Roman" w:cs="Times New Roman"/>
          <w:sz w:val="24"/>
          <w:szCs w:val="24"/>
          <w:lang w:eastAsia="ru-RU"/>
        </w:rPr>
        <w:t>цей Товар, відповідно гарантійного талону.</w:t>
      </w:r>
    </w:p>
    <w:p w14:paraId="224BCFEB" w14:textId="3A23D836" w:rsidR="00B50828" w:rsidRPr="00B50828"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DB11A2">
        <w:rPr>
          <w:rFonts w:ascii="Times New Roman" w:eastAsia="Times New Roman" w:hAnsi="Times New Roman" w:cs="Times New Roman"/>
          <w:sz w:val="24"/>
          <w:szCs w:val="24"/>
          <w:lang w:eastAsia="ru-RU"/>
        </w:rPr>
        <w:t>2.4</w:t>
      </w:r>
      <w:r w:rsidRPr="00DB11A2">
        <w:rPr>
          <w:rFonts w:ascii="Times New Roman" w:eastAsia="Times New Roman" w:hAnsi="Times New Roman" w:cs="Times New Roman"/>
          <w:b/>
          <w:bCs/>
          <w:i/>
          <w:iCs/>
          <w:sz w:val="24"/>
          <w:szCs w:val="24"/>
          <w:lang w:eastAsia="ru-RU"/>
        </w:rPr>
        <w:t xml:space="preserve"> Продавець </w:t>
      </w:r>
      <w:r>
        <w:rPr>
          <w:rFonts w:ascii="Times New Roman" w:eastAsia="Times New Roman" w:hAnsi="Times New Roman" w:cs="Times New Roman"/>
          <w:sz w:val="24"/>
          <w:szCs w:val="24"/>
          <w:lang w:eastAsia="ru-RU"/>
        </w:rPr>
        <w:t>гарантує, що поставлений Товар</w:t>
      </w:r>
      <w:r w:rsidRPr="00DB11A2">
        <w:rPr>
          <w:rFonts w:ascii="Times New Roman" w:eastAsia="Times New Roman" w:hAnsi="Times New Roman" w:cs="Times New Roman"/>
          <w:sz w:val="24"/>
          <w:szCs w:val="24"/>
          <w:lang w:eastAsia="ru-RU"/>
        </w:rPr>
        <w:t xml:space="preserve"> вільн</w:t>
      </w:r>
      <w:r>
        <w:rPr>
          <w:rFonts w:ascii="Times New Roman" w:eastAsia="Times New Roman" w:hAnsi="Times New Roman" w:cs="Times New Roman"/>
          <w:sz w:val="24"/>
          <w:szCs w:val="24"/>
          <w:lang w:eastAsia="ru-RU"/>
        </w:rPr>
        <w:t>ий</w:t>
      </w:r>
      <w:r w:rsidRPr="00DB11A2">
        <w:rPr>
          <w:rFonts w:ascii="Times New Roman" w:eastAsia="Times New Roman" w:hAnsi="Times New Roman" w:cs="Times New Roman"/>
          <w:sz w:val="24"/>
          <w:szCs w:val="24"/>
          <w:lang w:eastAsia="ru-RU"/>
        </w:rPr>
        <w:t xml:space="preserve"> від жодних прав чи претензій третіх осіб.</w:t>
      </w:r>
    </w:p>
    <w:p w14:paraId="51743D2B" w14:textId="77777777" w:rsidR="00B50828" w:rsidRDefault="00B50828" w:rsidP="00B50828">
      <w:pPr>
        <w:pStyle w:val="a4"/>
        <w:numPr>
          <w:ilvl w:val="0"/>
          <w:numId w:val="46"/>
        </w:numPr>
        <w:spacing w:after="0" w:line="240" w:lineRule="auto"/>
        <w:ind w:right="-30" w:firstLine="426"/>
        <w:jc w:val="center"/>
        <w:rPr>
          <w:rFonts w:ascii="Times New Roman" w:eastAsia="Times New Roman" w:hAnsi="Times New Roman" w:cs="Times New Roman"/>
          <w:b/>
          <w:bCs/>
          <w:sz w:val="24"/>
          <w:szCs w:val="24"/>
          <w:lang w:eastAsia="ru-RU"/>
        </w:rPr>
      </w:pPr>
      <w:r w:rsidRPr="007A425A">
        <w:rPr>
          <w:rFonts w:ascii="Times New Roman" w:eastAsia="Times New Roman" w:hAnsi="Times New Roman" w:cs="Times New Roman"/>
          <w:b/>
          <w:bCs/>
          <w:sz w:val="24"/>
          <w:szCs w:val="24"/>
          <w:lang w:eastAsia="ru-RU"/>
        </w:rPr>
        <w:t>ЦІНА ДОГОВОРУ</w:t>
      </w:r>
    </w:p>
    <w:p w14:paraId="735B6971" w14:textId="77777777" w:rsidR="00B50828" w:rsidRPr="00C144C5" w:rsidRDefault="00B50828" w:rsidP="00B50828">
      <w:pPr>
        <w:spacing w:after="0" w:line="240" w:lineRule="auto"/>
        <w:ind w:right="-30"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3.1 Ціна Д</w:t>
      </w:r>
      <w:r w:rsidRPr="00DB11A2">
        <w:rPr>
          <w:rFonts w:ascii="Times New Roman" w:eastAsia="Times New Roman" w:hAnsi="Times New Roman" w:cs="Times New Roman"/>
          <w:sz w:val="24"/>
          <w:szCs w:val="24"/>
          <w:lang w:eastAsia="ru-RU"/>
        </w:rPr>
        <w:t xml:space="preserve">оговору становить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________________</w:t>
      </w:r>
      <w:r w:rsidRPr="00DB11A2">
        <w:rPr>
          <w:rFonts w:ascii="Times New Roman" w:eastAsia="Times New Roman" w:hAnsi="Times New Roman" w:cs="Times New Roman"/>
          <w:b/>
          <w:bCs/>
          <w:sz w:val="24"/>
          <w:szCs w:val="24"/>
          <w:lang w:eastAsia="ru-RU"/>
        </w:rPr>
        <w:t xml:space="preserve"> грн (________ гривень </w:t>
      </w:r>
      <w:r>
        <w:rPr>
          <w:rFonts w:ascii="Times New Roman" w:eastAsia="Times New Roman" w:hAnsi="Times New Roman" w:cs="Times New Roman"/>
          <w:b/>
          <w:bCs/>
          <w:sz w:val="24"/>
          <w:szCs w:val="24"/>
          <w:lang w:eastAsia="ru-RU"/>
        </w:rPr>
        <w:t>___</w:t>
      </w:r>
      <w:r w:rsidRPr="00DB11A2">
        <w:rPr>
          <w:rFonts w:ascii="Times New Roman" w:eastAsia="Times New Roman" w:hAnsi="Times New Roman" w:cs="Times New Roman"/>
          <w:b/>
          <w:bCs/>
          <w:sz w:val="24"/>
          <w:szCs w:val="24"/>
          <w:lang w:eastAsia="ru-RU"/>
        </w:rPr>
        <w:t xml:space="preserve"> копійок) з/без </w:t>
      </w:r>
      <w:r w:rsidRPr="00C144C5">
        <w:rPr>
          <w:rFonts w:ascii="Times New Roman" w:eastAsia="Times New Roman" w:hAnsi="Times New Roman" w:cs="Times New Roman"/>
          <w:b/>
          <w:sz w:val="24"/>
          <w:szCs w:val="24"/>
          <w:lang w:eastAsia="ru-RU"/>
        </w:rPr>
        <w:t>ПДВ.</w:t>
      </w:r>
    </w:p>
    <w:p w14:paraId="4D394DAB" w14:textId="515907F8" w:rsidR="00B50828" w:rsidRPr="00DB11A2"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DB11A2">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r>
        <w:rPr>
          <w:rFonts w:ascii="Times New Roman" w:eastAsia="Times New Roman" w:hAnsi="Times New Roman" w:cs="Times New Roman"/>
          <w:sz w:val="24"/>
          <w:szCs w:val="24"/>
          <w:lang w:eastAsia="ru-RU"/>
        </w:rPr>
        <w:t xml:space="preserve">, без змін  кількості та якості Товару, </w:t>
      </w:r>
      <w:r w:rsidRPr="00DB11A2">
        <w:rPr>
          <w:rFonts w:ascii="Times New Roman" w:eastAsia="Times New Roman" w:hAnsi="Times New Roman" w:cs="Times New Roman"/>
          <w:sz w:val="24"/>
          <w:szCs w:val="24"/>
          <w:lang w:eastAsia="ru-RU"/>
        </w:rPr>
        <w:t xml:space="preserve"> шляхом підписання додаткової угоди.</w:t>
      </w:r>
    </w:p>
    <w:p w14:paraId="2A6583F8" w14:textId="77777777" w:rsidR="00B50828" w:rsidRDefault="00B50828" w:rsidP="00B50828">
      <w:pPr>
        <w:pStyle w:val="a4"/>
        <w:numPr>
          <w:ilvl w:val="0"/>
          <w:numId w:val="46"/>
        </w:numPr>
        <w:spacing w:after="0" w:line="240" w:lineRule="auto"/>
        <w:ind w:right="-30" w:firstLine="426"/>
        <w:jc w:val="center"/>
        <w:rPr>
          <w:rFonts w:ascii="Times New Roman" w:eastAsia="Times New Roman" w:hAnsi="Times New Roman" w:cs="Times New Roman"/>
          <w:b/>
          <w:bCs/>
          <w:sz w:val="24"/>
          <w:szCs w:val="24"/>
          <w:lang w:eastAsia="ru-RU"/>
        </w:rPr>
      </w:pPr>
      <w:r w:rsidRPr="007A425A">
        <w:rPr>
          <w:rFonts w:ascii="Times New Roman" w:eastAsia="Times New Roman" w:hAnsi="Times New Roman" w:cs="Times New Roman"/>
          <w:b/>
          <w:bCs/>
          <w:sz w:val="24"/>
          <w:szCs w:val="24"/>
          <w:lang w:eastAsia="ru-RU"/>
        </w:rPr>
        <w:t>ПОРЯДОК ЗДІЙСНЕННЯ ОПЛАТИ</w:t>
      </w:r>
    </w:p>
    <w:p w14:paraId="13849BAF" w14:textId="77777777" w:rsidR="00B50828" w:rsidRPr="00BC5123" w:rsidRDefault="00B50828" w:rsidP="00B50828">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4.1.Розрахунки між С</w:t>
      </w:r>
      <w:r w:rsidRPr="00EA2616">
        <w:rPr>
          <w:rFonts w:ascii="Times New Roman" w:eastAsia="Times New Roman" w:hAnsi="Times New Roman" w:cs="Times New Roman"/>
          <w:sz w:val="24"/>
          <w:szCs w:val="24"/>
          <w:lang w:eastAsia="ru-RU"/>
        </w:rPr>
        <w:t xml:space="preserve">торонами за цим Договором здійснюються шляхом переказу </w:t>
      </w:r>
      <w:r w:rsidRPr="00EA2616">
        <w:rPr>
          <w:rFonts w:ascii="Times New Roman" w:eastAsia="Times New Roman" w:hAnsi="Times New Roman" w:cs="Times New Roman"/>
          <w:b/>
          <w:bCs/>
          <w:i/>
          <w:iCs/>
          <w:sz w:val="24"/>
          <w:szCs w:val="24"/>
          <w:lang w:eastAsia="ru-RU"/>
        </w:rPr>
        <w:t xml:space="preserve">Покупцем </w:t>
      </w:r>
      <w:r w:rsidRPr="00EA2616">
        <w:rPr>
          <w:rFonts w:ascii="Times New Roman" w:eastAsia="Times New Roman" w:hAnsi="Times New Roman" w:cs="Times New Roman"/>
          <w:sz w:val="24"/>
          <w:szCs w:val="24"/>
          <w:lang w:eastAsia="ru-RU"/>
        </w:rPr>
        <w:t xml:space="preserve">оплати в розмірі вартості поставленого Товару </w:t>
      </w:r>
      <w:r>
        <w:rPr>
          <w:rFonts w:ascii="Times New Roman" w:eastAsia="Times New Roman" w:hAnsi="Times New Roman" w:cs="Times New Roman"/>
          <w:sz w:val="24"/>
          <w:szCs w:val="24"/>
          <w:lang w:eastAsia="ru-RU"/>
        </w:rPr>
        <w:t xml:space="preserve">з установленням та підключенням </w:t>
      </w:r>
      <w:r w:rsidRPr="00EA2616">
        <w:rPr>
          <w:rFonts w:ascii="Times New Roman" w:eastAsia="Times New Roman" w:hAnsi="Times New Roman" w:cs="Times New Roman"/>
          <w:sz w:val="24"/>
          <w:szCs w:val="24"/>
          <w:lang w:eastAsia="ru-RU"/>
        </w:rPr>
        <w:t xml:space="preserve">на підставі підписаної  Сторонами </w:t>
      </w:r>
      <w:r>
        <w:rPr>
          <w:rFonts w:ascii="Times New Roman" w:eastAsia="Times New Roman" w:hAnsi="Times New Roman" w:cs="Times New Roman"/>
          <w:sz w:val="24"/>
          <w:szCs w:val="24"/>
          <w:lang w:eastAsia="ru-RU"/>
        </w:rPr>
        <w:t xml:space="preserve"> видаткової </w:t>
      </w:r>
      <w:r w:rsidRPr="00EA2616">
        <w:rPr>
          <w:rFonts w:ascii="Times New Roman" w:eastAsia="Times New Roman" w:hAnsi="Times New Roman" w:cs="Times New Roman"/>
          <w:sz w:val="24"/>
          <w:szCs w:val="24"/>
          <w:lang w:eastAsia="ru-RU"/>
        </w:rPr>
        <w:t xml:space="preserve">накладної </w:t>
      </w:r>
      <w:r w:rsidRPr="00BC5123">
        <w:rPr>
          <w:rFonts w:ascii="Times New Roman" w:eastAsia="Times New Roman" w:hAnsi="Times New Roman" w:cs="Times New Roman"/>
          <w:sz w:val="24"/>
          <w:szCs w:val="24"/>
          <w:lang w:eastAsia="ru-RU"/>
        </w:rPr>
        <w:t xml:space="preserve">та рахунку на його оплату від </w:t>
      </w:r>
      <w:r w:rsidRPr="00BC5123">
        <w:rPr>
          <w:rFonts w:ascii="Times New Roman" w:eastAsia="Times New Roman" w:hAnsi="Times New Roman" w:cs="Times New Roman"/>
          <w:b/>
          <w:bCs/>
          <w:i/>
          <w:iCs/>
          <w:sz w:val="24"/>
          <w:szCs w:val="24"/>
          <w:lang w:eastAsia="ru-RU"/>
        </w:rPr>
        <w:t>Продавця</w:t>
      </w:r>
      <w:r w:rsidRPr="00BC5123">
        <w:rPr>
          <w:rFonts w:ascii="Times New Roman" w:eastAsia="Times New Roman" w:hAnsi="Times New Roman" w:cs="Times New Roman"/>
          <w:sz w:val="24"/>
          <w:szCs w:val="24"/>
          <w:lang w:eastAsia="ru-RU"/>
        </w:rPr>
        <w:t>.</w:t>
      </w:r>
    </w:p>
    <w:p w14:paraId="61555333" w14:textId="77777777" w:rsidR="00B50828"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DF56E6">
        <w:rPr>
          <w:rFonts w:ascii="Times New Roman" w:eastAsia="Times New Roman" w:hAnsi="Times New Roman" w:cs="Times New Roman"/>
          <w:sz w:val="24"/>
          <w:szCs w:val="24"/>
          <w:lang w:eastAsia="ru-RU"/>
        </w:rPr>
        <w:t xml:space="preserve">4.2 Розрахунки здійснюються </w:t>
      </w:r>
      <w:r w:rsidRPr="00DF56E6">
        <w:rPr>
          <w:rFonts w:ascii="Times New Roman" w:eastAsia="Times New Roman" w:hAnsi="Times New Roman" w:cs="Times New Roman"/>
          <w:b/>
          <w:bCs/>
          <w:i/>
          <w:iCs/>
          <w:sz w:val="24"/>
          <w:szCs w:val="24"/>
          <w:lang w:eastAsia="ru-RU"/>
        </w:rPr>
        <w:t xml:space="preserve">Покупцем </w:t>
      </w:r>
      <w:r w:rsidRPr="00DF56E6">
        <w:rPr>
          <w:rFonts w:ascii="Times New Roman" w:eastAsia="Times New Roman" w:hAnsi="Times New Roman" w:cs="Times New Roman"/>
          <w:sz w:val="24"/>
          <w:szCs w:val="24"/>
          <w:lang w:eastAsia="ru-RU"/>
        </w:rPr>
        <w:t>у безготівковій формі, відповідно до чинного законодавства за реквізитами</w:t>
      </w:r>
      <w:r w:rsidRPr="00DF56E6">
        <w:rPr>
          <w:rFonts w:ascii="Times New Roman" w:eastAsia="Times New Roman" w:hAnsi="Times New Roman" w:cs="Times New Roman"/>
          <w:b/>
          <w:bCs/>
          <w:i/>
          <w:iCs/>
          <w:sz w:val="24"/>
          <w:szCs w:val="24"/>
          <w:lang w:eastAsia="ru-RU"/>
        </w:rPr>
        <w:t xml:space="preserve"> Продавця</w:t>
      </w:r>
      <w:r w:rsidRPr="00DF56E6">
        <w:rPr>
          <w:rFonts w:ascii="Times New Roman" w:eastAsia="Times New Roman" w:hAnsi="Times New Roman" w:cs="Times New Roman"/>
          <w:sz w:val="24"/>
          <w:szCs w:val="24"/>
          <w:lang w:eastAsia="ru-RU"/>
        </w:rPr>
        <w:t xml:space="preserve">, зазначеними у </w:t>
      </w:r>
      <w:r>
        <w:rPr>
          <w:rFonts w:ascii="Times New Roman" w:eastAsia="Times New Roman" w:hAnsi="Times New Roman" w:cs="Times New Roman"/>
          <w:sz w:val="24"/>
          <w:szCs w:val="24"/>
          <w:lang w:eastAsia="ru-RU"/>
        </w:rPr>
        <w:t>Д</w:t>
      </w:r>
      <w:r w:rsidRPr="00DF56E6">
        <w:rPr>
          <w:rFonts w:ascii="Times New Roman" w:eastAsia="Times New Roman" w:hAnsi="Times New Roman" w:cs="Times New Roman"/>
          <w:sz w:val="24"/>
          <w:szCs w:val="24"/>
          <w:lang w:eastAsia="ru-RU"/>
        </w:rPr>
        <w:t>оговорі.</w:t>
      </w:r>
    </w:p>
    <w:p w14:paraId="2165C86F" w14:textId="77777777" w:rsidR="00B50828" w:rsidRPr="00F27337" w:rsidRDefault="00B50828" w:rsidP="00B50828">
      <w:pPr>
        <w:spacing w:after="0" w:line="240" w:lineRule="auto"/>
        <w:ind w:firstLine="426"/>
        <w:jc w:val="both"/>
        <w:rPr>
          <w:rFonts w:ascii="Times New Roman" w:eastAsia="Times New Roman" w:hAnsi="Times New Roman" w:cs="Times New Roman"/>
          <w:spacing w:val="-6"/>
          <w:sz w:val="24"/>
          <w:szCs w:val="24"/>
          <w:lang w:eastAsia="ru-RU"/>
        </w:rPr>
      </w:pPr>
      <w:r w:rsidRPr="00F27337">
        <w:rPr>
          <w:rFonts w:ascii="Times New Roman" w:eastAsia="Times New Roman" w:hAnsi="Times New Roman" w:cs="Times New Roman"/>
          <w:bCs/>
          <w:iCs/>
          <w:sz w:val="24"/>
          <w:szCs w:val="24"/>
          <w:lang w:eastAsia="ru-RU"/>
        </w:rPr>
        <w:t>4.3</w:t>
      </w:r>
      <w:r>
        <w:rPr>
          <w:rFonts w:ascii="Times New Roman" w:eastAsia="Times New Roman" w:hAnsi="Times New Roman" w:cs="Times New Roman"/>
          <w:b/>
          <w:bCs/>
          <w:i/>
          <w:iCs/>
          <w:sz w:val="24"/>
          <w:szCs w:val="24"/>
          <w:lang w:eastAsia="ru-RU"/>
        </w:rPr>
        <w:t xml:space="preserve"> Покупець </w:t>
      </w:r>
      <w:r w:rsidRPr="00F27337">
        <w:rPr>
          <w:rFonts w:ascii="Times New Roman" w:eastAsia="Times New Roman" w:hAnsi="Times New Roman" w:cs="Times New Roman"/>
          <w:spacing w:val="-4"/>
          <w:sz w:val="24"/>
          <w:szCs w:val="24"/>
          <w:lang w:eastAsia="ru-RU"/>
        </w:rPr>
        <w:t xml:space="preserve">проводить оплату </w:t>
      </w:r>
      <w:r>
        <w:rPr>
          <w:rFonts w:ascii="Times New Roman" w:eastAsia="Times New Roman" w:hAnsi="Times New Roman" w:cs="Times New Roman"/>
          <w:spacing w:val="-4"/>
          <w:sz w:val="24"/>
          <w:szCs w:val="24"/>
          <w:lang w:eastAsia="ru-RU"/>
        </w:rPr>
        <w:t xml:space="preserve">за фактично поставлений Товар з установленням та підключенням </w:t>
      </w:r>
      <w:r w:rsidRPr="00F27337">
        <w:rPr>
          <w:rFonts w:ascii="Times New Roman" w:eastAsia="Times New Roman" w:hAnsi="Times New Roman" w:cs="Times New Roman"/>
          <w:spacing w:val="-4"/>
          <w:sz w:val="24"/>
          <w:szCs w:val="24"/>
          <w:lang w:eastAsia="ru-RU"/>
        </w:rPr>
        <w:t xml:space="preserve"> згідно з належним чином</w:t>
      </w:r>
      <w:r w:rsidRPr="00F27337">
        <w:rPr>
          <w:rFonts w:ascii="Times New Roman" w:eastAsia="Times New Roman" w:hAnsi="Times New Roman" w:cs="Times New Roman"/>
          <w:spacing w:val="-6"/>
          <w:sz w:val="24"/>
          <w:szCs w:val="24"/>
          <w:lang w:eastAsia="ru-RU"/>
        </w:rPr>
        <w:t xml:space="preserve"> </w:t>
      </w:r>
      <w:r w:rsidRPr="00F27337">
        <w:rPr>
          <w:rFonts w:ascii="Times New Roman" w:eastAsia="Times New Roman" w:hAnsi="Times New Roman" w:cs="Times New Roman"/>
          <w:spacing w:val="-4"/>
          <w:sz w:val="24"/>
          <w:szCs w:val="24"/>
          <w:lang w:eastAsia="ru-RU"/>
        </w:rPr>
        <w:t>оформленим рахунком, протягом 30</w:t>
      </w:r>
      <w:r>
        <w:rPr>
          <w:rFonts w:ascii="Times New Roman" w:eastAsia="Times New Roman" w:hAnsi="Times New Roman" w:cs="Times New Roman"/>
          <w:spacing w:val="-4"/>
          <w:sz w:val="24"/>
          <w:szCs w:val="24"/>
          <w:lang w:eastAsia="ru-RU"/>
        </w:rPr>
        <w:t xml:space="preserve"> (тридцяти )</w:t>
      </w:r>
      <w:r w:rsidRPr="00F27337">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4"/>
          <w:sz w:val="24"/>
          <w:szCs w:val="24"/>
          <w:lang w:eastAsia="ru-RU"/>
        </w:rPr>
        <w:t>банківських</w:t>
      </w:r>
      <w:r w:rsidRPr="00F27337">
        <w:rPr>
          <w:rFonts w:ascii="Times New Roman" w:eastAsia="Times New Roman" w:hAnsi="Times New Roman" w:cs="Times New Roman"/>
          <w:spacing w:val="-4"/>
          <w:sz w:val="24"/>
          <w:szCs w:val="24"/>
          <w:lang w:eastAsia="ru-RU"/>
        </w:rPr>
        <w:t xml:space="preserve"> днів шляхом перерахування відповідної суми на</w:t>
      </w:r>
      <w:r w:rsidRPr="00F27337">
        <w:rPr>
          <w:rFonts w:ascii="Times New Roman" w:eastAsia="Times New Roman" w:hAnsi="Times New Roman" w:cs="Times New Roman"/>
          <w:spacing w:val="-6"/>
          <w:sz w:val="24"/>
          <w:szCs w:val="24"/>
          <w:lang w:eastAsia="ru-RU"/>
        </w:rPr>
        <w:t xml:space="preserve"> поточний рахунок </w:t>
      </w:r>
      <w:r w:rsidRPr="00F27337">
        <w:rPr>
          <w:rFonts w:ascii="Times New Roman" w:eastAsia="Times New Roman" w:hAnsi="Times New Roman" w:cs="Times New Roman"/>
          <w:sz w:val="24"/>
          <w:szCs w:val="24"/>
          <w:lang w:eastAsia="ru-RU"/>
        </w:rPr>
        <w:t xml:space="preserve"> </w:t>
      </w:r>
      <w:r w:rsidRPr="00DF56E6">
        <w:rPr>
          <w:rFonts w:ascii="Times New Roman" w:eastAsia="Times New Roman" w:hAnsi="Times New Roman" w:cs="Times New Roman"/>
          <w:b/>
          <w:bCs/>
          <w:i/>
          <w:iCs/>
          <w:sz w:val="24"/>
          <w:szCs w:val="24"/>
          <w:lang w:eastAsia="ru-RU"/>
        </w:rPr>
        <w:t>Продавця</w:t>
      </w:r>
      <w:r w:rsidRPr="00DF56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6"/>
          <w:sz w:val="24"/>
          <w:szCs w:val="24"/>
          <w:lang w:eastAsia="ru-RU"/>
        </w:rPr>
        <w:t xml:space="preserve">після підписання  видаткової  накладної </w:t>
      </w:r>
      <w:r w:rsidRPr="00F27337">
        <w:rPr>
          <w:rFonts w:ascii="Times New Roman" w:eastAsia="Times New Roman" w:hAnsi="Times New Roman" w:cs="Times New Roman"/>
          <w:spacing w:val="-6"/>
          <w:sz w:val="24"/>
          <w:szCs w:val="24"/>
          <w:lang w:eastAsia="ru-RU"/>
        </w:rPr>
        <w:t>за умови наявності фінансування.</w:t>
      </w:r>
    </w:p>
    <w:p w14:paraId="58C71C4B" w14:textId="77777777" w:rsidR="00B50828" w:rsidRPr="00F27337" w:rsidRDefault="00B50828" w:rsidP="00B50828">
      <w:pPr>
        <w:spacing w:after="0" w:line="240" w:lineRule="auto"/>
        <w:ind w:firstLine="426"/>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4</w:t>
      </w:r>
      <w:r w:rsidRPr="00F27337">
        <w:rPr>
          <w:rFonts w:ascii="Times New Roman" w:eastAsia="Times New Roman" w:hAnsi="Times New Roman" w:cs="Times New Roman"/>
          <w:spacing w:val="-6"/>
          <w:sz w:val="24"/>
          <w:szCs w:val="24"/>
          <w:lang w:eastAsia="ru-RU"/>
        </w:rPr>
        <w:t>.</w:t>
      </w:r>
      <w:r>
        <w:rPr>
          <w:rFonts w:ascii="Times New Roman" w:eastAsia="Times New Roman" w:hAnsi="Times New Roman" w:cs="Times New Roman"/>
          <w:spacing w:val="-6"/>
          <w:sz w:val="24"/>
          <w:szCs w:val="24"/>
          <w:lang w:eastAsia="ru-RU"/>
        </w:rPr>
        <w:t>4</w:t>
      </w:r>
      <w:r w:rsidRPr="00F27337">
        <w:rPr>
          <w:rFonts w:ascii="Times New Roman" w:eastAsia="Times New Roman" w:hAnsi="Times New Roman" w:cs="Times New Roman"/>
          <w:spacing w:val="-6"/>
          <w:sz w:val="24"/>
          <w:szCs w:val="24"/>
          <w:lang w:eastAsia="ru-RU"/>
        </w:rPr>
        <w:t xml:space="preserve"> У разі затримання бюджетного фінансування розрахунок здійснюється протягом 3 (трьох) робочих днів з дати отримання </w:t>
      </w:r>
      <w:r w:rsidRPr="00DF56E6">
        <w:rPr>
          <w:rFonts w:ascii="Times New Roman" w:eastAsia="Times New Roman" w:hAnsi="Times New Roman" w:cs="Times New Roman"/>
          <w:b/>
          <w:bCs/>
          <w:i/>
          <w:iCs/>
          <w:sz w:val="24"/>
          <w:szCs w:val="24"/>
          <w:lang w:eastAsia="ru-RU"/>
        </w:rPr>
        <w:t>Покупцем</w:t>
      </w:r>
      <w:r w:rsidRPr="00F27337">
        <w:rPr>
          <w:rFonts w:ascii="Times New Roman" w:eastAsia="Times New Roman" w:hAnsi="Times New Roman" w:cs="Times New Roman"/>
          <w:spacing w:val="-6"/>
          <w:sz w:val="24"/>
          <w:szCs w:val="24"/>
          <w:lang w:eastAsia="ru-RU"/>
        </w:rPr>
        <w:t xml:space="preserve"> фінансування на свій реєстраційний рахунок.</w:t>
      </w:r>
    </w:p>
    <w:p w14:paraId="69955E82" w14:textId="77777777" w:rsidR="00B50828" w:rsidRPr="00F27337" w:rsidRDefault="00B50828" w:rsidP="00B50828">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273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F27337">
        <w:rPr>
          <w:rFonts w:ascii="Times New Roman" w:eastAsia="Times New Roman" w:hAnsi="Times New Roman" w:cs="Times New Roman"/>
          <w:sz w:val="24"/>
          <w:szCs w:val="24"/>
          <w:lang w:eastAsia="ru-RU"/>
        </w:rPr>
        <w:t xml:space="preserve"> Всі розрахунки за цим Договором здійснюються в національній валюті.</w:t>
      </w:r>
    </w:p>
    <w:p w14:paraId="12A2DB22" w14:textId="3C8E6519" w:rsidR="00B50828" w:rsidRPr="00DF56E6"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DF56E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r w:rsidRPr="00DF56E6">
        <w:rPr>
          <w:rFonts w:ascii="Times New Roman" w:eastAsia="Times New Roman" w:hAnsi="Times New Roman" w:cs="Times New Roman"/>
          <w:sz w:val="24"/>
          <w:szCs w:val="24"/>
          <w:lang w:eastAsia="ru-RU"/>
        </w:rPr>
        <w:t xml:space="preserve"> </w:t>
      </w:r>
      <w:r w:rsidRPr="00DF56E6">
        <w:rPr>
          <w:rFonts w:ascii="Times New Roman" w:eastAsia="Times New Roman" w:hAnsi="Times New Roman" w:cs="Times New Roman"/>
          <w:b/>
          <w:bCs/>
          <w:i/>
          <w:iCs/>
          <w:sz w:val="24"/>
          <w:szCs w:val="24"/>
          <w:lang w:eastAsia="ru-RU"/>
        </w:rPr>
        <w:t xml:space="preserve">Покупець </w:t>
      </w:r>
      <w:r w:rsidRPr="00DF56E6">
        <w:rPr>
          <w:rFonts w:ascii="Times New Roman" w:eastAsia="Times New Roman" w:hAnsi="Times New Roman" w:cs="Times New Roman"/>
          <w:sz w:val="24"/>
          <w:szCs w:val="24"/>
          <w:lang w:eastAsia="ru-RU"/>
        </w:rPr>
        <w:t>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0CBD653F" w14:textId="77777777" w:rsidR="00B50828" w:rsidRDefault="00B50828" w:rsidP="00B50828">
      <w:pPr>
        <w:pStyle w:val="a4"/>
        <w:numPr>
          <w:ilvl w:val="0"/>
          <w:numId w:val="46"/>
        </w:numPr>
        <w:spacing w:after="0" w:line="240" w:lineRule="auto"/>
        <w:ind w:right="-30" w:firstLine="426"/>
        <w:jc w:val="center"/>
        <w:rPr>
          <w:rFonts w:ascii="Times New Roman" w:eastAsia="Times New Roman" w:hAnsi="Times New Roman" w:cs="Times New Roman"/>
          <w:b/>
          <w:bCs/>
          <w:sz w:val="24"/>
          <w:szCs w:val="24"/>
          <w:lang w:eastAsia="ru-RU"/>
        </w:rPr>
      </w:pPr>
      <w:r w:rsidRPr="007A425A">
        <w:rPr>
          <w:rFonts w:ascii="Times New Roman" w:eastAsia="Times New Roman" w:hAnsi="Times New Roman" w:cs="Times New Roman"/>
          <w:b/>
          <w:bCs/>
          <w:sz w:val="24"/>
          <w:szCs w:val="24"/>
          <w:lang w:eastAsia="ru-RU"/>
        </w:rPr>
        <w:t>ТЕРМІНИ ТА УМОВИ ПОСТАВКИ</w:t>
      </w:r>
      <w:r>
        <w:rPr>
          <w:rFonts w:ascii="Times New Roman" w:eastAsia="Times New Roman" w:hAnsi="Times New Roman" w:cs="Times New Roman"/>
          <w:b/>
          <w:bCs/>
          <w:sz w:val="24"/>
          <w:szCs w:val="24"/>
          <w:lang w:eastAsia="ru-RU"/>
        </w:rPr>
        <w:t>, УСТАНОВЛЕННЯ ТА ПІДКЛЮЧЕННЯ</w:t>
      </w:r>
    </w:p>
    <w:p w14:paraId="58E1D6B6" w14:textId="77777777" w:rsidR="00B50828" w:rsidRPr="00DF56E6"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DF56E6">
        <w:rPr>
          <w:rFonts w:ascii="Times New Roman" w:eastAsia="Times New Roman" w:hAnsi="Times New Roman" w:cs="Times New Roman"/>
          <w:sz w:val="24"/>
          <w:szCs w:val="24"/>
          <w:lang w:eastAsia="ru-RU"/>
        </w:rPr>
        <w:t xml:space="preserve">5.1 </w:t>
      </w:r>
      <w:r>
        <w:rPr>
          <w:rFonts w:ascii="Times New Roman" w:eastAsia="Times New Roman" w:hAnsi="Times New Roman" w:cs="Times New Roman"/>
          <w:sz w:val="24"/>
          <w:szCs w:val="24"/>
          <w:lang w:eastAsia="ru-RU"/>
        </w:rPr>
        <w:t>Товар</w:t>
      </w:r>
      <w:r w:rsidRPr="00DF56E6">
        <w:rPr>
          <w:rFonts w:ascii="Times New Roman" w:eastAsia="Times New Roman" w:hAnsi="Times New Roman" w:cs="Times New Roman"/>
          <w:sz w:val="24"/>
          <w:szCs w:val="24"/>
          <w:lang w:eastAsia="ru-RU"/>
        </w:rPr>
        <w:t xml:space="preserve"> відвантажується в упаковці, що відповідає характеру товару, який поставляється. Упаковка повинна відповідати встановленим у країні виробника нормам і стандартам, як</w:t>
      </w:r>
      <w:r>
        <w:rPr>
          <w:rFonts w:ascii="Times New Roman" w:eastAsia="Times New Roman" w:hAnsi="Times New Roman" w:cs="Times New Roman"/>
          <w:sz w:val="24"/>
          <w:szCs w:val="24"/>
          <w:lang w:eastAsia="ru-RU"/>
        </w:rPr>
        <w:t>а забезпечує збереження Товару</w:t>
      </w:r>
      <w:r w:rsidRPr="00DF56E6">
        <w:rPr>
          <w:rFonts w:ascii="Times New Roman" w:eastAsia="Times New Roman" w:hAnsi="Times New Roman" w:cs="Times New Roman"/>
          <w:sz w:val="24"/>
          <w:szCs w:val="24"/>
          <w:lang w:eastAsia="ru-RU"/>
        </w:rPr>
        <w:t xml:space="preserve"> при транспортуванні до місця призначення та розвантаженні транспортного засобу. Вартість пакування т</w:t>
      </w:r>
      <w:r>
        <w:rPr>
          <w:rFonts w:ascii="Times New Roman" w:eastAsia="Times New Roman" w:hAnsi="Times New Roman" w:cs="Times New Roman"/>
          <w:sz w:val="24"/>
          <w:szCs w:val="24"/>
          <w:lang w:eastAsia="ru-RU"/>
        </w:rPr>
        <w:t>а доставка входить до вартості Товару</w:t>
      </w:r>
      <w:r w:rsidRPr="00DF56E6">
        <w:rPr>
          <w:rFonts w:ascii="Times New Roman" w:eastAsia="Times New Roman" w:hAnsi="Times New Roman" w:cs="Times New Roman"/>
          <w:sz w:val="24"/>
          <w:szCs w:val="24"/>
          <w:lang w:eastAsia="ru-RU"/>
        </w:rPr>
        <w:t>.</w:t>
      </w:r>
    </w:p>
    <w:p w14:paraId="6AF6E020" w14:textId="77777777" w:rsidR="00B50828" w:rsidRPr="00AB25AC" w:rsidRDefault="00B50828" w:rsidP="00B50828">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5.2</w:t>
      </w:r>
      <w:r w:rsidRPr="00F63F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 вважається зданим</w:t>
      </w:r>
      <w:r w:rsidRPr="00D017C9">
        <w:rPr>
          <w:rFonts w:ascii="Times New Roman" w:eastAsia="Times New Roman" w:hAnsi="Times New Roman" w:cs="Times New Roman"/>
          <w:sz w:val="24"/>
          <w:szCs w:val="24"/>
          <w:lang w:eastAsia="ru-RU"/>
        </w:rPr>
        <w:t xml:space="preserve"> </w:t>
      </w:r>
      <w:r w:rsidRPr="00D017C9">
        <w:rPr>
          <w:rFonts w:ascii="Times New Roman" w:eastAsia="Times New Roman" w:hAnsi="Times New Roman" w:cs="Times New Roman"/>
          <w:b/>
          <w:bCs/>
          <w:i/>
          <w:iCs/>
          <w:sz w:val="24"/>
          <w:szCs w:val="24"/>
          <w:lang w:eastAsia="ru-RU"/>
        </w:rPr>
        <w:t>Продавцем</w:t>
      </w:r>
      <w:r>
        <w:rPr>
          <w:rFonts w:ascii="Times New Roman" w:eastAsia="Times New Roman" w:hAnsi="Times New Roman" w:cs="Times New Roman"/>
          <w:sz w:val="24"/>
          <w:szCs w:val="24"/>
          <w:lang w:eastAsia="ru-RU"/>
        </w:rPr>
        <w:t xml:space="preserve"> і прийнятим</w:t>
      </w:r>
      <w:r w:rsidRPr="00D017C9">
        <w:rPr>
          <w:rFonts w:ascii="Times New Roman" w:eastAsia="Times New Roman" w:hAnsi="Times New Roman" w:cs="Times New Roman"/>
          <w:sz w:val="24"/>
          <w:szCs w:val="24"/>
          <w:lang w:eastAsia="ru-RU"/>
        </w:rPr>
        <w:t xml:space="preserve"> </w:t>
      </w:r>
      <w:r w:rsidRPr="00D017C9">
        <w:rPr>
          <w:rFonts w:ascii="Times New Roman" w:eastAsia="Times New Roman" w:hAnsi="Times New Roman" w:cs="Times New Roman"/>
          <w:b/>
          <w:bCs/>
          <w:i/>
          <w:iCs/>
          <w:sz w:val="24"/>
          <w:szCs w:val="24"/>
          <w:lang w:eastAsia="ru-RU"/>
        </w:rPr>
        <w:t>Покупцем</w:t>
      </w:r>
      <w:r>
        <w:rPr>
          <w:rFonts w:ascii="Times New Roman" w:eastAsia="Times New Roman" w:hAnsi="Times New Roman" w:cs="Times New Roman"/>
          <w:sz w:val="24"/>
          <w:szCs w:val="24"/>
          <w:lang w:eastAsia="ru-RU"/>
        </w:rPr>
        <w:t xml:space="preserve"> згідно з кількістю, вказаною у накладній </w:t>
      </w:r>
      <w:r w:rsidRPr="00D017C9">
        <w:rPr>
          <w:rFonts w:ascii="Times New Roman" w:eastAsia="Times New Roman" w:hAnsi="Times New Roman" w:cs="Times New Roman"/>
          <w:sz w:val="24"/>
          <w:szCs w:val="24"/>
          <w:lang w:eastAsia="ru-RU"/>
        </w:rPr>
        <w:t xml:space="preserve"> та рахунку </w:t>
      </w:r>
      <w:r>
        <w:rPr>
          <w:rFonts w:ascii="Times New Roman" w:eastAsia="Times New Roman" w:hAnsi="Times New Roman" w:cs="Times New Roman"/>
          <w:sz w:val="24"/>
          <w:szCs w:val="24"/>
          <w:lang w:eastAsia="ru-RU"/>
        </w:rPr>
        <w:t xml:space="preserve">на оплату </w:t>
      </w:r>
      <w:r w:rsidRPr="00D017C9">
        <w:rPr>
          <w:rFonts w:ascii="Times New Roman" w:eastAsia="Times New Roman" w:hAnsi="Times New Roman" w:cs="Times New Roman"/>
          <w:sz w:val="24"/>
          <w:szCs w:val="24"/>
          <w:lang w:eastAsia="ru-RU"/>
        </w:rPr>
        <w:t>Продавця.</w:t>
      </w:r>
      <w:r w:rsidRPr="00BC5123">
        <w:rPr>
          <w:rFonts w:ascii="Times New Roman" w:eastAsia="Times New Roman" w:hAnsi="Times New Roman" w:cs="Times New Roman"/>
          <w:sz w:val="26"/>
          <w:szCs w:val="26"/>
          <w:lang w:eastAsia="ru-RU"/>
        </w:rPr>
        <w:t xml:space="preserve"> </w:t>
      </w:r>
    </w:p>
    <w:p w14:paraId="1C012DEE" w14:textId="77777777" w:rsidR="00B50828" w:rsidRPr="00D64123" w:rsidRDefault="00B50828" w:rsidP="00B50828">
      <w:pPr>
        <w:spacing w:after="0" w:line="240" w:lineRule="auto"/>
        <w:ind w:right="-30" w:firstLine="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5.3 Строки поставки, установлення та підключення  </w:t>
      </w:r>
      <w:r w:rsidRPr="00D64123">
        <w:rPr>
          <w:rFonts w:ascii="Times New Roman" w:eastAsia="Times New Roman" w:hAnsi="Times New Roman" w:cs="Times New Roman"/>
          <w:color w:val="000000" w:themeColor="text1"/>
          <w:sz w:val="24"/>
          <w:szCs w:val="24"/>
          <w:lang w:eastAsia="ru-RU"/>
        </w:rPr>
        <w:t xml:space="preserve">Товару – до 29.03.2024 р. </w:t>
      </w:r>
    </w:p>
    <w:p w14:paraId="744BB223" w14:textId="77777777" w:rsidR="00B50828"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F63F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Місце поставки Товару</w:t>
      </w:r>
      <w:r w:rsidRPr="00F63F9C">
        <w:rPr>
          <w:rFonts w:ascii="Times New Roman" w:eastAsia="Times New Roman" w:hAnsi="Times New Roman" w:cs="Times New Roman"/>
          <w:sz w:val="24"/>
          <w:szCs w:val="24"/>
          <w:lang w:eastAsia="ru-RU"/>
        </w:rPr>
        <w:t xml:space="preserve">: Дніпропетровська область, м. Кривий Ріг, </w:t>
      </w:r>
      <w:r>
        <w:rPr>
          <w:rFonts w:ascii="Times New Roman" w:eastAsia="Times New Roman" w:hAnsi="Times New Roman" w:cs="Times New Roman"/>
          <w:sz w:val="24"/>
          <w:szCs w:val="24"/>
          <w:lang w:eastAsia="ru-RU"/>
        </w:rPr>
        <w:t>пр</w:t>
      </w:r>
      <w:r w:rsidRPr="00F63F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Металургів</w:t>
      </w:r>
      <w:r w:rsidRPr="00F63F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36Б</w:t>
      </w:r>
      <w:r w:rsidRPr="00F63F9C">
        <w:rPr>
          <w:rFonts w:ascii="Times New Roman" w:eastAsia="Times New Roman" w:hAnsi="Times New Roman" w:cs="Times New Roman"/>
          <w:sz w:val="24"/>
          <w:szCs w:val="24"/>
          <w:lang w:eastAsia="ru-RU"/>
        </w:rPr>
        <w:t xml:space="preserve">. </w:t>
      </w:r>
    </w:p>
    <w:p w14:paraId="16FDEF24" w14:textId="77777777" w:rsidR="00B50828"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Доставка Товару здійснюється транспортними засобами </w:t>
      </w:r>
      <w:r w:rsidRPr="007A425A">
        <w:rPr>
          <w:rFonts w:ascii="Times New Roman" w:eastAsia="Times New Roman" w:hAnsi="Times New Roman" w:cs="Times New Roman"/>
          <w:b/>
          <w:i/>
          <w:sz w:val="24"/>
          <w:szCs w:val="24"/>
          <w:lang w:eastAsia="ru-RU"/>
        </w:rPr>
        <w:t>Продавця</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 xml:space="preserve">або перевізника (за рахунок </w:t>
      </w:r>
      <w:r w:rsidRPr="007A425A">
        <w:rPr>
          <w:rFonts w:ascii="Times New Roman" w:eastAsia="Times New Roman" w:hAnsi="Times New Roman" w:cs="Times New Roman"/>
          <w:b/>
          <w:i/>
          <w:sz w:val="24"/>
          <w:szCs w:val="24"/>
          <w:lang w:eastAsia="ru-RU"/>
        </w:rPr>
        <w:t>Продавця</w:t>
      </w:r>
      <w:r>
        <w:rPr>
          <w:rFonts w:ascii="Times New Roman" w:eastAsia="Times New Roman" w:hAnsi="Times New Roman" w:cs="Times New Roman"/>
          <w:sz w:val="24"/>
          <w:szCs w:val="24"/>
          <w:lang w:eastAsia="ru-RU"/>
        </w:rPr>
        <w:t>).</w:t>
      </w:r>
    </w:p>
    <w:p w14:paraId="7755010D" w14:textId="6D6DBCAE" w:rsidR="00B50828" w:rsidRPr="00B50828"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 Всі витрати та ризики пов’язані з транспортуванням Товару несе </w:t>
      </w:r>
      <w:r w:rsidRPr="007A425A">
        <w:rPr>
          <w:rFonts w:ascii="Times New Roman" w:eastAsia="Times New Roman" w:hAnsi="Times New Roman" w:cs="Times New Roman"/>
          <w:b/>
          <w:i/>
          <w:sz w:val="24"/>
          <w:szCs w:val="24"/>
          <w:lang w:eastAsia="ru-RU"/>
        </w:rPr>
        <w:t>Продавець</w:t>
      </w:r>
      <w:r>
        <w:rPr>
          <w:rFonts w:ascii="Times New Roman" w:eastAsia="Times New Roman" w:hAnsi="Times New Roman" w:cs="Times New Roman"/>
          <w:sz w:val="24"/>
          <w:szCs w:val="24"/>
          <w:lang w:eastAsia="ru-RU"/>
        </w:rPr>
        <w:t>.</w:t>
      </w:r>
    </w:p>
    <w:p w14:paraId="131634CE" w14:textId="77777777" w:rsidR="00B50828" w:rsidRDefault="00B50828" w:rsidP="00B50828">
      <w:pPr>
        <w:pStyle w:val="a4"/>
        <w:numPr>
          <w:ilvl w:val="0"/>
          <w:numId w:val="46"/>
        </w:numPr>
        <w:spacing w:after="0" w:line="240" w:lineRule="auto"/>
        <w:ind w:right="-30" w:firstLine="426"/>
        <w:jc w:val="center"/>
        <w:rPr>
          <w:rFonts w:ascii="Times New Roman" w:eastAsia="Times New Roman" w:hAnsi="Times New Roman" w:cs="Times New Roman"/>
          <w:b/>
          <w:bCs/>
          <w:sz w:val="24"/>
          <w:szCs w:val="24"/>
          <w:lang w:eastAsia="ru-RU"/>
        </w:rPr>
      </w:pPr>
      <w:r w:rsidRPr="007A425A">
        <w:rPr>
          <w:rFonts w:ascii="Times New Roman" w:eastAsia="Times New Roman" w:hAnsi="Times New Roman" w:cs="Times New Roman"/>
          <w:b/>
          <w:bCs/>
          <w:sz w:val="24"/>
          <w:szCs w:val="24"/>
          <w:lang w:eastAsia="ru-RU"/>
        </w:rPr>
        <w:t>ПРАВА ТА ОБОВ’ЯЗКИ СТОРІН</w:t>
      </w:r>
    </w:p>
    <w:p w14:paraId="55F477A9" w14:textId="77777777" w:rsidR="00B50828" w:rsidRPr="00470EFF"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470EFF">
        <w:rPr>
          <w:rFonts w:ascii="Times New Roman" w:eastAsia="Times New Roman" w:hAnsi="Times New Roman" w:cs="Times New Roman"/>
          <w:b/>
          <w:bCs/>
          <w:sz w:val="24"/>
          <w:szCs w:val="24"/>
          <w:lang w:eastAsia="ru-RU"/>
        </w:rPr>
        <w:t>6.1 ПОКУПЕЦЬ зобов’язаний:</w:t>
      </w:r>
    </w:p>
    <w:p w14:paraId="1E9F6A69" w14:textId="77777777" w:rsidR="00B50828" w:rsidRPr="00470EFF"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470EFF">
        <w:rPr>
          <w:rFonts w:ascii="Times New Roman" w:eastAsia="Times New Roman" w:hAnsi="Times New Roman" w:cs="Times New Roman"/>
          <w:sz w:val="24"/>
          <w:szCs w:val="24"/>
          <w:lang w:eastAsia="ru-RU"/>
        </w:rPr>
        <w:t>6.1.1 Приймати поставлений  Товар згідно накладної та рахунку.</w:t>
      </w:r>
    </w:p>
    <w:p w14:paraId="64C1F3B7" w14:textId="77777777" w:rsidR="00B50828" w:rsidRPr="00470EFF"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470EFF">
        <w:rPr>
          <w:rFonts w:ascii="Times New Roman" w:eastAsia="Times New Roman" w:hAnsi="Times New Roman" w:cs="Times New Roman"/>
          <w:b/>
          <w:bCs/>
          <w:sz w:val="24"/>
          <w:szCs w:val="24"/>
          <w:lang w:eastAsia="ru-RU"/>
        </w:rPr>
        <w:t>6.2 ПОКУПЕЦЬ має право:</w:t>
      </w:r>
    </w:p>
    <w:p w14:paraId="7FAFAECF" w14:textId="77777777" w:rsidR="00B50828" w:rsidRPr="00470EFF"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470EFF">
        <w:rPr>
          <w:rFonts w:ascii="Times New Roman" w:eastAsia="Times New Roman" w:hAnsi="Times New Roman" w:cs="Times New Roman"/>
          <w:sz w:val="24"/>
          <w:szCs w:val="24"/>
          <w:lang w:eastAsia="ru-RU"/>
        </w:rPr>
        <w:t>6.2.1 Контролювати поставку Товару у строки, встановлені цим Договором.</w:t>
      </w:r>
    </w:p>
    <w:p w14:paraId="11D23AA8" w14:textId="77777777" w:rsidR="00B50828" w:rsidRPr="00470EFF"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470EFF">
        <w:rPr>
          <w:rFonts w:ascii="Times New Roman" w:eastAsia="Times New Roman" w:hAnsi="Times New Roman" w:cs="Times New Roman"/>
          <w:sz w:val="24"/>
          <w:szCs w:val="24"/>
          <w:lang w:eastAsia="ru-RU"/>
        </w:rPr>
        <w:t xml:space="preserve">6.2.2 Повернути </w:t>
      </w:r>
      <w:r w:rsidRPr="00470EFF">
        <w:rPr>
          <w:rFonts w:ascii="Times New Roman" w:eastAsia="Times New Roman" w:hAnsi="Times New Roman" w:cs="Times New Roman"/>
          <w:b/>
          <w:bCs/>
          <w:i/>
          <w:iCs/>
          <w:sz w:val="24"/>
          <w:szCs w:val="24"/>
          <w:lang w:eastAsia="ru-RU"/>
        </w:rPr>
        <w:t xml:space="preserve">Продавцю </w:t>
      </w:r>
      <w:r w:rsidRPr="00470EFF">
        <w:rPr>
          <w:rFonts w:ascii="Times New Roman" w:eastAsia="Times New Roman" w:hAnsi="Times New Roman" w:cs="Times New Roman"/>
          <w:sz w:val="24"/>
          <w:szCs w:val="24"/>
          <w:lang w:eastAsia="ru-RU"/>
        </w:rPr>
        <w:t>неякісний Товар.</w:t>
      </w:r>
    </w:p>
    <w:p w14:paraId="4920F175" w14:textId="77777777" w:rsidR="00B50828" w:rsidRPr="00470EFF"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470EFF">
        <w:rPr>
          <w:rFonts w:ascii="Times New Roman" w:eastAsia="Times New Roman" w:hAnsi="Times New Roman" w:cs="Times New Roman"/>
          <w:sz w:val="24"/>
          <w:szCs w:val="24"/>
          <w:lang w:eastAsia="ru-RU"/>
        </w:rPr>
        <w:t>6.2.3 Повернути рахунок Продавцю без здійснення оплати в разі ненадання або неналежного оформлення документів (відсутність підписів тощо).</w:t>
      </w:r>
    </w:p>
    <w:p w14:paraId="0FDBF8B6" w14:textId="77777777" w:rsidR="00B50828" w:rsidRPr="00470EFF"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470EFF">
        <w:rPr>
          <w:rFonts w:ascii="Times New Roman" w:eastAsia="Times New Roman" w:hAnsi="Times New Roman" w:cs="Times New Roman"/>
          <w:sz w:val="24"/>
          <w:szCs w:val="24"/>
          <w:lang w:eastAsia="ru-RU"/>
        </w:rPr>
        <w:t xml:space="preserve">6.2.4 Вимагати дострокового розірвання Договору у разі невиконання зобов’язань </w:t>
      </w:r>
      <w:r w:rsidRPr="00470EFF">
        <w:rPr>
          <w:rFonts w:ascii="Times New Roman" w:eastAsia="Times New Roman" w:hAnsi="Times New Roman" w:cs="Times New Roman"/>
          <w:b/>
          <w:bCs/>
          <w:i/>
          <w:iCs/>
          <w:sz w:val="24"/>
          <w:szCs w:val="24"/>
          <w:lang w:eastAsia="ru-RU"/>
        </w:rPr>
        <w:t>Продавцем</w:t>
      </w:r>
      <w:r w:rsidRPr="00470EFF">
        <w:rPr>
          <w:rFonts w:ascii="Times New Roman" w:eastAsia="Times New Roman" w:hAnsi="Times New Roman" w:cs="Times New Roman"/>
          <w:sz w:val="24"/>
          <w:szCs w:val="24"/>
          <w:lang w:eastAsia="ru-RU"/>
        </w:rPr>
        <w:t>, повідомивши його про це у строк 10</w:t>
      </w:r>
      <w:r>
        <w:rPr>
          <w:rFonts w:ascii="Times New Roman" w:eastAsia="Times New Roman" w:hAnsi="Times New Roman" w:cs="Times New Roman"/>
          <w:sz w:val="24"/>
          <w:szCs w:val="24"/>
          <w:lang w:eastAsia="ru-RU"/>
        </w:rPr>
        <w:t xml:space="preserve"> (десять)</w:t>
      </w:r>
      <w:r w:rsidRPr="00470EFF">
        <w:rPr>
          <w:rFonts w:ascii="Times New Roman" w:eastAsia="Times New Roman" w:hAnsi="Times New Roman" w:cs="Times New Roman"/>
          <w:sz w:val="24"/>
          <w:szCs w:val="24"/>
          <w:lang w:eastAsia="ru-RU"/>
        </w:rPr>
        <w:t xml:space="preserve"> календарних днів.</w:t>
      </w:r>
    </w:p>
    <w:p w14:paraId="04E1247B" w14:textId="77777777" w:rsidR="00B50828" w:rsidRPr="00470EFF"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470EFF">
        <w:rPr>
          <w:rFonts w:ascii="Times New Roman" w:eastAsia="Times New Roman" w:hAnsi="Times New Roman" w:cs="Times New Roman"/>
          <w:sz w:val="24"/>
          <w:szCs w:val="24"/>
          <w:lang w:eastAsia="ru-RU"/>
        </w:rPr>
        <w:t>6.2.5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4C41254D" w14:textId="77777777" w:rsidR="00B50828" w:rsidRPr="00470EFF"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470EFF">
        <w:rPr>
          <w:rFonts w:ascii="Times New Roman" w:eastAsia="Times New Roman" w:hAnsi="Times New Roman" w:cs="Times New Roman"/>
          <w:b/>
          <w:bCs/>
          <w:sz w:val="24"/>
          <w:szCs w:val="24"/>
          <w:lang w:eastAsia="ru-RU"/>
        </w:rPr>
        <w:t>6.3 ПРОДАВЕЦЬ зобов’язаний:</w:t>
      </w:r>
    </w:p>
    <w:p w14:paraId="7A40D1A9" w14:textId="77777777" w:rsidR="00B50828" w:rsidRPr="00EA2616"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EA2616">
        <w:rPr>
          <w:rFonts w:ascii="Times New Roman" w:eastAsia="Times New Roman" w:hAnsi="Times New Roman" w:cs="Times New Roman"/>
          <w:sz w:val="24"/>
          <w:szCs w:val="24"/>
          <w:lang w:eastAsia="ru-RU"/>
        </w:rPr>
        <w:t>6.3.1 Поставити Товар у строки, встановлені цим Договором.</w:t>
      </w:r>
    </w:p>
    <w:p w14:paraId="23B846AB" w14:textId="77777777" w:rsidR="00B50828" w:rsidRPr="00EA2616"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EA2616">
        <w:rPr>
          <w:rFonts w:ascii="Times New Roman" w:eastAsia="Times New Roman" w:hAnsi="Times New Roman" w:cs="Times New Roman"/>
          <w:sz w:val="24"/>
          <w:szCs w:val="24"/>
          <w:lang w:eastAsia="ru-RU"/>
        </w:rPr>
        <w:t>6.3.2 Забезпечити поставку Товару, якість якої відповідає умовам, встановленим розділом 2 цього Договору.</w:t>
      </w:r>
    </w:p>
    <w:p w14:paraId="6F7BD4C7" w14:textId="77777777" w:rsidR="00B50828" w:rsidRPr="00EA2616"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EA2616">
        <w:rPr>
          <w:rFonts w:ascii="Times New Roman" w:eastAsia="Times New Roman" w:hAnsi="Times New Roman" w:cs="Times New Roman"/>
          <w:sz w:val="24"/>
          <w:szCs w:val="24"/>
          <w:lang w:eastAsia="ru-RU"/>
        </w:rPr>
        <w:t>6.3.3 Проводити заміну  Товару невід</w:t>
      </w:r>
      <w:r>
        <w:rPr>
          <w:rFonts w:ascii="Times New Roman" w:eastAsia="Times New Roman" w:hAnsi="Times New Roman" w:cs="Times New Roman"/>
          <w:sz w:val="24"/>
          <w:szCs w:val="24"/>
          <w:lang w:eastAsia="ru-RU"/>
        </w:rPr>
        <w:t xml:space="preserve">повідного асортименту, заміну  </w:t>
      </w:r>
      <w:r w:rsidRPr="00EA2616">
        <w:rPr>
          <w:rFonts w:ascii="Times New Roman" w:eastAsia="Times New Roman" w:hAnsi="Times New Roman" w:cs="Times New Roman"/>
          <w:sz w:val="24"/>
          <w:szCs w:val="24"/>
          <w:lang w:eastAsia="ru-RU"/>
        </w:rPr>
        <w:t>неякісного Товару, усунути виявлені дефекти.</w:t>
      </w:r>
    </w:p>
    <w:p w14:paraId="7C9EBB25" w14:textId="77777777" w:rsidR="00B50828"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EA2616">
        <w:rPr>
          <w:rFonts w:ascii="Times New Roman" w:eastAsia="Times New Roman" w:hAnsi="Times New Roman" w:cs="Times New Roman"/>
          <w:sz w:val="24"/>
          <w:szCs w:val="24"/>
          <w:lang w:eastAsia="ru-RU"/>
        </w:rPr>
        <w:t>6.3.4 Встановити Товар та підключити його  до розподільчого обладнання адміністративних будівель виконкому Криворізької міської ради.</w:t>
      </w:r>
    </w:p>
    <w:p w14:paraId="707E6729" w14:textId="77777777" w:rsidR="00B50828" w:rsidRDefault="00B50828" w:rsidP="00B50828">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6"/>
          <w:szCs w:val="26"/>
          <w:lang w:eastAsia="ru-RU"/>
        </w:rPr>
        <w:t xml:space="preserve">6.3.5 </w:t>
      </w:r>
      <w:r w:rsidRPr="00BC5123">
        <w:rPr>
          <w:rFonts w:ascii="Times New Roman" w:eastAsia="Times New Roman" w:hAnsi="Times New Roman" w:cs="Times New Roman"/>
          <w:color w:val="000000"/>
          <w:sz w:val="24"/>
          <w:szCs w:val="24"/>
          <w:lang w:eastAsia="ru-RU"/>
        </w:rPr>
        <w:t>Забезпечувати</w:t>
      </w:r>
      <w:r>
        <w:rPr>
          <w:rFonts w:ascii="Times New Roman" w:eastAsia="Times New Roman" w:hAnsi="Times New Roman" w:cs="Times New Roman"/>
          <w:color w:val="000000"/>
          <w:sz w:val="24"/>
          <w:szCs w:val="24"/>
          <w:lang w:eastAsia="ru-RU"/>
        </w:rPr>
        <w:t xml:space="preserve"> під час встановлення Т</w:t>
      </w:r>
      <w:r w:rsidRPr="00BC5123">
        <w:rPr>
          <w:rFonts w:ascii="Times New Roman" w:eastAsia="Times New Roman" w:hAnsi="Times New Roman" w:cs="Times New Roman"/>
          <w:color w:val="000000"/>
          <w:sz w:val="24"/>
          <w:szCs w:val="24"/>
          <w:lang w:eastAsia="ru-RU"/>
        </w:rPr>
        <w:t xml:space="preserve">овару дотримання всіма підлеглими працівниками трудового законодавства, правил техніки безпеки на робочому місці та пожежної безпеки, створення для них на об’єкті </w:t>
      </w:r>
      <w:r>
        <w:rPr>
          <w:rFonts w:ascii="Times New Roman" w:eastAsia="Times New Roman" w:hAnsi="Times New Roman" w:cs="Times New Roman"/>
          <w:color w:val="000000"/>
          <w:sz w:val="24"/>
          <w:szCs w:val="24"/>
          <w:lang w:eastAsia="ru-RU"/>
        </w:rPr>
        <w:t>встановлення Т</w:t>
      </w:r>
      <w:r w:rsidRPr="00BC5123">
        <w:rPr>
          <w:rFonts w:ascii="Times New Roman" w:eastAsia="Times New Roman" w:hAnsi="Times New Roman" w:cs="Times New Roman"/>
          <w:color w:val="000000"/>
          <w:sz w:val="24"/>
          <w:szCs w:val="24"/>
          <w:lang w:eastAsia="ru-RU"/>
        </w:rPr>
        <w:t>овару необхідних умов праці та відпочинку, проведення необхідного інструктажу, мати у наявності необхідні посвідчення, тощо.</w:t>
      </w:r>
    </w:p>
    <w:p w14:paraId="4448FDCC" w14:textId="774C004E" w:rsidR="00B50828" w:rsidRPr="00B50828" w:rsidRDefault="00B50828" w:rsidP="00B50828">
      <w:pPr>
        <w:spacing w:after="0" w:line="240" w:lineRule="auto"/>
        <w:ind w:firstLine="426"/>
        <w:jc w:val="both"/>
        <w:rPr>
          <w:rFonts w:ascii="Times New Roman" w:eastAsia="Times New Roman" w:hAnsi="Times New Roman" w:cs="Times New Roman"/>
          <w:sz w:val="24"/>
          <w:szCs w:val="24"/>
          <w:lang w:eastAsia="ru-RU"/>
        </w:rPr>
      </w:pPr>
      <w:r w:rsidRPr="00B06EB4">
        <w:rPr>
          <w:rFonts w:ascii="Times New Roman" w:eastAsia="Times New Roman" w:hAnsi="Times New Roman" w:cs="Times New Roman"/>
          <w:sz w:val="24"/>
          <w:szCs w:val="24"/>
          <w:lang w:eastAsia="ru-RU"/>
        </w:rPr>
        <w:t>6.3.6</w:t>
      </w:r>
      <w:r>
        <w:rPr>
          <w:rFonts w:ascii="Times New Roman" w:eastAsia="Times New Roman" w:hAnsi="Times New Roman" w:cs="Times New Roman"/>
          <w:sz w:val="24"/>
          <w:szCs w:val="24"/>
          <w:lang w:eastAsia="ru-RU"/>
        </w:rPr>
        <w:t xml:space="preserve"> Забезпечити  виконання </w:t>
      </w:r>
      <w:r w:rsidRPr="00B06EB4">
        <w:rPr>
          <w:rFonts w:ascii="Times New Roman" w:eastAsia="Times New Roman" w:hAnsi="Times New Roman" w:cs="Times New Roman"/>
          <w:sz w:val="24"/>
          <w:szCs w:val="24"/>
          <w:lang w:eastAsia="ru-RU"/>
        </w:rPr>
        <w:t xml:space="preserve"> ремонту та обслуговування</w:t>
      </w:r>
      <w:r>
        <w:rPr>
          <w:rFonts w:ascii="Times New Roman" w:eastAsia="Times New Roman" w:hAnsi="Times New Roman" w:cs="Times New Roman"/>
          <w:sz w:val="24"/>
          <w:szCs w:val="24"/>
          <w:lang w:eastAsia="ru-RU"/>
        </w:rPr>
        <w:t xml:space="preserve"> протягом гарантійного терміну Т</w:t>
      </w:r>
      <w:r w:rsidRPr="00B06EB4">
        <w:rPr>
          <w:rFonts w:ascii="Times New Roman" w:eastAsia="Times New Roman" w:hAnsi="Times New Roman" w:cs="Times New Roman"/>
          <w:sz w:val="24"/>
          <w:szCs w:val="24"/>
          <w:lang w:eastAsia="ru-RU"/>
        </w:rPr>
        <w:t>овару.</w:t>
      </w:r>
    </w:p>
    <w:p w14:paraId="3F3D5DDE" w14:textId="77777777" w:rsidR="00B50828" w:rsidRDefault="00B50828" w:rsidP="00B50828">
      <w:pPr>
        <w:spacing w:after="0" w:line="240" w:lineRule="auto"/>
        <w:ind w:right="-30" w:firstLine="426"/>
        <w:jc w:val="both"/>
        <w:rPr>
          <w:rFonts w:ascii="Times New Roman" w:eastAsia="Times New Roman" w:hAnsi="Times New Roman" w:cs="Times New Roman"/>
          <w:b/>
          <w:bCs/>
          <w:sz w:val="24"/>
          <w:szCs w:val="24"/>
          <w:lang w:eastAsia="ru-RU"/>
        </w:rPr>
      </w:pPr>
      <w:r w:rsidRPr="00EA2616">
        <w:rPr>
          <w:rFonts w:ascii="Times New Roman" w:eastAsia="Times New Roman" w:hAnsi="Times New Roman" w:cs="Times New Roman"/>
          <w:b/>
          <w:bCs/>
          <w:sz w:val="24"/>
          <w:szCs w:val="24"/>
          <w:lang w:eastAsia="ru-RU"/>
        </w:rPr>
        <w:t>6.4 ПРОДАВЕЦЬ має право:</w:t>
      </w:r>
    </w:p>
    <w:p w14:paraId="3046D090" w14:textId="77777777" w:rsidR="00B50828" w:rsidRPr="00BC5123" w:rsidRDefault="00B50828" w:rsidP="00B50828">
      <w:pPr>
        <w:spacing w:after="0" w:line="240" w:lineRule="auto"/>
        <w:ind w:firstLine="426"/>
        <w:jc w:val="both"/>
        <w:rPr>
          <w:rFonts w:ascii="Times New Roman" w:eastAsia="Times New Roman" w:hAnsi="Times New Roman" w:cs="Times New Roman"/>
          <w:bCs/>
          <w:sz w:val="24"/>
          <w:szCs w:val="24"/>
          <w:lang w:eastAsia="ru-RU"/>
        </w:rPr>
      </w:pPr>
      <w:r w:rsidRPr="00BC5123">
        <w:rPr>
          <w:rFonts w:ascii="Times New Roman" w:eastAsia="Times New Roman" w:hAnsi="Times New Roman" w:cs="Times New Roman"/>
          <w:bCs/>
          <w:sz w:val="24"/>
          <w:szCs w:val="24"/>
          <w:lang w:eastAsia="ru-RU"/>
        </w:rPr>
        <w:t>6.4.1 Отримати від Покупця досту</w:t>
      </w:r>
      <w:r>
        <w:rPr>
          <w:rFonts w:ascii="Times New Roman" w:eastAsia="Times New Roman" w:hAnsi="Times New Roman" w:cs="Times New Roman"/>
          <w:bCs/>
          <w:sz w:val="24"/>
          <w:szCs w:val="24"/>
          <w:lang w:eastAsia="ru-RU"/>
        </w:rPr>
        <w:t>п до об’єкту  для встановлення Т</w:t>
      </w:r>
      <w:r w:rsidRPr="00BC5123">
        <w:rPr>
          <w:rFonts w:ascii="Times New Roman" w:eastAsia="Times New Roman" w:hAnsi="Times New Roman" w:cs="Times New Roman"/>
          <w:bCs/>
          <w:sz w:val="24"/>
          <w:szCs w:val="24"/>
          <w:lang w:eastAsia="ru-RU"/>
        </w:rPr>
        <w:t>овару.</w:t>
      </w:r>
    </w:p>
    <w:p w14:paraId="27BBDFA8" w14:textId="77777777" w:rsidR="00B50828"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6.4.2</w:t>
      </w:r>
      <w:r w:rsidRPr="00EA2616">
        <w:rPr>
          <w:rFonts w:ascii="Times New Roman" w:eastAsia="Times New Roman" w:hAnsi="Times New Roman" w:cs="Times New Roman"/>
          <w:sz w:val="24"/>
          <w:szCs w:val="24"/>
          <w:lang w:eastAsia="ru-RU"/>
        </w:rPr>
        <w:t xml:space="preserve"> Своєчасно і в повному обсязі отримувати плату за поставлений Товар.</w:t>
      </w:r>
    </w:p>
    <w:p w14:paraId="2ABFD619" w14:textId="2573299E" w:rsidR="00B50828" w:rsidRPr="00B50828" w:rsidRDefault="00B50828" w:rsidP="00B50828">
      <w:pPr>
        <w:spacing w:after="0" w:line="240" w:lineRule="auto"/>
        <w:ind w:right="-30"/>
        <w:jc w:val="center"/>
        <w:rPr>
          <w:rFonts w:ascii="Times New Roman" w:eastAsia="Times New Roman" w:hAnsi="Times New Roman" w:cs="Times New Roman"/>
          <w:sz w:val="24"/>
          <w:szCs w:val="24"/>
          <w:lang w:eastAsia="ru-RU"/>
        </w:rPr>
      </w:pPr>
      <w:r w:rsidRPr="00B50828">
        <w:rPr>
          <w:rFonts w:ascii="Times New Roman" w:eastAsia="Times New Roman" w:hAnsi="Times New Roman" w:cs="Times New Roman"/>
          <w:b/>
          <w:bCs/>
          <w:sz w:val="24"/>
          <w:szCs w:val="24"/>
          <w:lang w:eastAsia="ru-RU"/>
        </w:rPr>
        <w:t>ВІДПОВІДАЛЬНІСТЬ СТОРІН</w:t>
      </w:r>
    </w:p>
    <w:p w14:paraId="1C8557F9" w14:textId="77777777" w:rsidR="00B50828" w:rsidRPr="00242C7D"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242C7D">
        <w:rPr>
          <w:rFonts w:ascii="Times New Roman" w:eastAsia="Times New Roman" w:hAnsi="Times New Roman" w:cs="Times New Roman"/>
          <w:sz w:val="24"/>
          <w:szCs w:val="24"/>
          <w:lang w:eastAsia="ru-RU"/>
        </w:rPr>
        <w:t>7.1 За невиконання чи ненале</w:t>
      </w:r>
      <w:r>
        <w:rPr>
          <w:rFonts w:ascii="Times New Roman" w:eastAsia="Times New Roman" w:hAnsi="Times New Roman" w:cs="Times New Roman"/>
          <w:sz w:val="24"/>
          <w:szCs w:val="24"/>
          <w:lang w:eastAsia="ru-RU"/>
        </w:rPr>
        <w:t>жне виконання зобов’язань за ц</w:t>
      </w:r>
      <w:r w:rsidRPr="00242C7D">
        <w:rPr>
          <w:rFonts w:ascii="Times New Roman" w:eastAsia="Times New Roman" w:hAnsi="Times New Roman" w:cs="Times New Roman"/>
          <w:sz w:val="24"/>
          <w:szCs w:val="24"/>
          <w:lang w:eastAsia="ru-RU"/>
        </w:rPr>
        <w:t>им Договором винна Сторона несе відповідальність згідно з чинним законодавством України і цим Договором.</w:t>
      </w:r>
    </w:p>
    <w:p w14:paraId="299FD2A4" w14:textId="655D659E" w:rsidR="00B50828" w:rsidRPr="00242C7D"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242C7D">
        <w:rPr>
          <w:rFonts w:ascii="Times New Roman" w:eastAsia="Times New Roman" w:hAnsi="Times New Roman" w:cs="Times New Roman"/>
          <w:sz w:val="24"/>
          <w:szCs w:val="24"/>
          <w:lang w:eastAsia="ru-RU"/>
        </w:rPr>
        <w:t xml:space="preserve">7.2 За порушення сторонами умов </w:t>
      </w:r>
      <w:r>
        <w:rPr>
          <w:rFonts w:ascii="Times New Roman" w:eastAsia="Times New Roman" w:hAnsi="Times New Roman" w:cs="Times New Roman"/>
          <w:sz w:val="24"/>
          <w:szCs w:val="24"/>
          <w:lang w:eastAsia="ru-RU"/>
        </w:rPr>
        <w:t>цьо</w:t>
      </w:r>
      <w:r w:rsidRPr="00242C7D">
        <w:rPr>
          <w:rFonts w:ascii="Times New Roman" w:eastAsia="Times New Roman" w:hAnsi="Times New Roman" w:cs="Times New Roman"/>
          <w:sz w:val="24"/>
          <w:szCs w:val="24"/>
          <w:lang w:eastAsia="ru-RU"/>
        </w:rPr>
        <w:t>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7360B10C" w14:textId="77777777" w:rsidR="00B50828" w:rsidRDefault="00B50828" w:rsidP="00B50828">
      <w:pPr>
        <w:pStyle w:val="a4"/>
        <w:numPr>
          <w:ilvl w:val="0"/>
          <w:numId w:val="46"/>
        </w:numPr>
        <w:spacing w:after="0" w:line="240" w:lineRule="auto"/>
        <w:ind w:right="-30" w:firstLine="426"/>
        <w:jc w:val="center"/>
        <w:rPr>
          <w:rFonts w:ascii="Times New Roman" w:eastAsia="Times New Roman" w:hAnsi="Times New Roman" w:cs="Times New Roman"/>
          <w:b/>
          <w:bCs/>
          <w:sz w:val="24"/>
          <w:szCs w:val="24"/>
          <w:lang w:eastAsia="ru-RU"/>
        </w:rPr>
      </w:pPr>
      <w:r w:rsidRPr="007A425A">
        <w:rPr>
          <w:rFonts w:ascii="Times New Roman" w:eastAsia="Times New Roman" w:hAnsi="Times New Roman" w:cs="Times New Roman"/>
          <w:b/>
          <w:bCs/>
          <w:sz w:val="24"/>
          <w:szCs w:val="24"/>
          <w:lang w:eastAsia="ru-RU"/>
        </w:rPr>
        <w:t>ВИРІШЕННЯ СПОРІВ</w:t>
      </w:r>
    </w:p>
    <w:p w14:paraId="5F750089" w14:textId="77777777" w:rsidR="00B50828" w:rsidRPr="00083DBE"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083DBE">
        <w:rPr>
          <w:rFonts w:ascii="Times New Roman" w:eastAsia="Times New Roman" w:hAnsi="Times New Roman" w:cs="Times New Roman"/>
          <w:sz w:val="24"/>
          <w:szCs w:val="24"/>
          <w:lang w:eastAsia="ru-RU"/>
        </w:rPr>
        <w:t>8.1 У випадку виникнення спорів або розбіжностей Сторони вирішують їх шляхом переговорів та консультацій.</w:t>
      </w:r>
    </w:p>
    <w:p w14:paraId="3F39A753" w14:textId="4ABA11C5" w:rsidR="00B50828" w:rsidRPr="00083DBE"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083DBE">
        <w:rPr>
          <w:rFonts w:ascii="Times New Roman" w:eastAsia="Times New Roman" w:hAnsi="Times New Roman" w:cs="Times New Roman"/>
          <w:sz w:val="24"/>
          <w:szCs w:val="24"/>
          <w:lang w:eastAsia="ru-RU"/>
        </w:rPr>
        <w:t>8.2 У разі неможливості вирішення спору шляхом переговорів, він</w:t>
      </w:r>
      <w:r>
        <w:rPr>
          <w:rFonts w:ascii="Times New Roman" w:eastAsia="Times New Roman" w:hAnsi="Times New Roman" w:cs="Times New Roman"/>
          <w:sz w:val="24"/>
          <w:szCs w:val="24"/>
          <w:lang w:eastAsia="ru-RU"/>
        </w:rPr>
        <w:t xml:space="preserve"> передається на розгляд до суду</w:t>
      </w:r>
      <w:r w:rsidRPr="00083DBE">
        <w:rPr>
          <w:rFonts w:ascii="Times New Roman" w:eastAsia="Times New Roman" w:hAnsi="Times New Roman" w:cs="Times New Roman"/>
          <w:sz w:val="24"/>
          <w:szCs w:val="24"/>
          <w:lang w:eastAsia="ru-RU"/>
        </w:rPr>
        <w:t xml:space="preserve"> у порядку</w:t>
      </w:r>
      <w:r>
        <w:rPr>
          <w:rFonts w:ascii="Times New Roman" w:eastAsia="Times New Roman" w:hAnsi="Times New Roman" w:cs="Times New Roman"/>
          <w:sz w:val="24"/>
          <w:szCs w:val="24"/>
          <w:lang w:eastAsia="ru-RU"/>
        </w:rPr>
        <w:t>,</w:t>
      </w:r>
      <w:r w:rsidRPr="00083DBE">
        <w:rPr>
          <w:rFonts w:ascii="Times New Roman" w:eastAsia="Times New Roman" w:hAnsi="Times New Roman" w:cs="Times New Roman"/>
          <w:sz w:val="24"/>
          <w:szCs w:val="24"/>
          <w:lang w:eastAsia="ru-RU"/>
        </w:rPr>
        <w:t xml:space="preserve"> визначеному чинним законодавством України.</w:t>
      </w:r>
    </w:p>
    <w:p w14:paraId="21D50195" w14:textId="77777777" w:rsidR="00B50828" w:rsidRDefault="00B50828" w:rsidP="00B50828">
      <w:pPr>
        <w:pStyle w:val="a4"/>
        <w:numPr>
          <w:ilvl w:val="0"/>
          <w:numId w:val="46"/>
        </w:numPr>
        <w:spacing w:after="0" w:line="240" w:lineRule="auto"/>
        <w:ind w:right="-30" w:firstLine="426"/>
        <w:jc w:val="center"/>
        <w:rPr>
          <w:rFonts w:ascii="Times New Roman" w:eastAsia="Times New Roman" w:hAnsi="Times New Roman" w:cs="Times New Roman"/>
          <w:b/>
          <w:bCs/>
          <w:sz w:val="24"/>
          <w:szCs w:val="24"/>
          <w:lang w:eastAsia="ru-RU"/>
        </w:rPr>
      </w:pPr>
      <w:r w:rsidRPr="007A425A">
        <w:rPr>
          <w:rFonts w:ascii="Times New Roman" w:eastAsia="Times New Roman" w:hAnsi="Times New Roman" w:cs="Times New Roman"/>
          <w:b/>
          <w:bCs/>
          <w:sz w:val="24"/>
          <w:szCs w:val="24"/>
          <w:lang w:eastAsia="ru-RU"/>
        </w:rPr>
        <w:t>ФОРС МАЖОРНІ ОБСТАВИНИ</w:t>
      </w:r>
    </w:p>
    <w:p w14:paraId="03AA7039" w14:textId="77777777" w:rsidR="00B50828" w:rsidRPr="00083DBE"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083DBE">
        <w:rPr>
          <w:rFonts w:ascii="Times New Roman" w:eastAsia="Times New Roman" w:hAnsi="Times New Roman" w:cs="Times New Roman"/>
          <w:sz w:val="24"/>
          <w:szCs w:val="24"/>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083DBE">
        <w:rPr>
          <w:rFonts w:ascii="Times New Roman" w:eastAsia="Times New Roman" w:hAnsi="Times New Roman" w:cs="Times New Roman"/>
          <w:sz w:val="24"/>
          <w:szCs w:val="24"/>
          <w:lang w:eastAsia="ru-RU"/>
        </w:rPr>
        <w:t>епізоотопія</w:t>
      </w:r>
      <w:proofErr w:type="spellEnd"/>
      <w:r w:rsidRPr="00083DBE">
        <w:rPr>
          <w:rFonts w:ascii="Times New Roman" w:eastAsia="Times New Roman" w:hAnsi="Times New Roman" w:cs="Times New Roman"/>
          <w:sz w:val="24"/>
          <w:szCs w:val="24"/>
          <w:lang w:eastAsia="ru-RU"/>
        </w:rPr>
        <w:t>, війна тощо).</w:t>
      </w:r>
    </w:p>
    <w:p w14:paraId="3C9FEBEF" w14:textId="77777777" w:rsidR="00B50828" w:rsidRPr="00083DBE"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083DBE">
        <w:rPr>
          <w:rFonts w:ascii="Times New Roman" w:eastAsia="Times New Roman" w:hAnsi="Times New Roman" w:cs="Times New Roman"/>
          <w:sz w:val="24"/>
          <w:szCs w:val="24"/>
          <w:lang w:eastAsia="ru-RU"/>
        </w:rPr>
        <w:t>9.2 Сторона, що не може виконувати зобов’язання за цим Договором унаслідок дії обставин непереборної сили, повинна невідкладно з моменту їх виникнення повідомити про це</w:t>
      </w:r>
      <w:r>
        <w:rPr>
          <w:rFonts w:ascii="Times New Roman" w:eastAsia="Times New Roman" w:hAnsi="Times New Roman" w:cs="Times New Roman"/>
          <w:sz w:val="24"/>
          <w:szCs w:val="24"/>
          <w:lang w:eastAsia="ru-RU"/>
        </w:rPr>
        <w:t xml:space="preserve"> іншу Сторону у письмовій формі, протягом 5 (п’яти) календарних днів.</w:t>
      </w:r>
    </w:p>
    <w:p w14:paraId="5E2B16A0" w14:textId="77777777" w:rsidR="00B50828" w:rsidRPr="00083DBE"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083DBE">
        <w:rPr>
          <w:rFonts w:ascii="Times New Roman" w:eastAsia="Times New Roman" w:hAnsi="Times New Roman" w:cs="Times New Roman"/>
          <w:sz w:val="24"/>
          <w:szCs w:val="24"/>
          <w:lang w:eastAsia="ru-RU"/>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192D3470" w14:textId="7B64F8CA" w:rsidR="00B50828" w:rsidRPr="00083DBE" w:rsidRDefault="00B50828" w:rsidP="00B50828">
      <w:pPr>
        <w:spacing w:after="0" w:line="240" w:lineRule="auto"/>
        <w:ind w:right="-30" w:firstLine="426"/>
        <w:jc w:val="both"/>
        <w:rPr>
          <w:rFonts w:ascii="Times New Roman" w:eastAsia="Times New Roman" w:hAnsi="Times New Roman" w:cs="Times New Roman"/>
          <w:sz w:val="24"/>
          <w:szCs w:val="24"/>
          <w:lang w:eastAsia="ru-RU"/>
        </w:rPr>
      </w:pPr>
      <w:r w:rsidRPr="00083DBE">
        <w:rPr>
          <w:rFonts w:ascii="Times New Roman" w:eastAsia="Times New Roman" w:hAnsi="Times New Roman" w:cs="Times New Roman"/>
          <w:sz w:val="24"/>
          <w:szCs w:val="24"/>
          <w:lang w:eastAsia="ru-RU"/>
        </w:rPr>
        <w:t>9.4 У разі коли строк дії обставин непереборної сили продовжується більше</w:t>
      </w:r>
      <w:r>
        <w:rPr>
          <w:rFonts w:ascii="Times New Roman" w:eastAsia="Times New Roman" w:hAnsi="Times New Roman" w:cs="Times New Roman"/>
          <w:sz w:val="24"/>
          <w:szCs w:val="24"/>
          <w:lang w:eastAsia="ru-RU"/>
        </w:rPr>
        <w:t>,</w:t>
      </w:r>
      <w:r w:rsidRPr="00083DBE">
        <w:rPr>
          <w:rFonts w:ascii="Times New Roman" w:eastAsia="Times New Roman" w:hAnsi="Times New Roman" w:cs="Times New Roman"/>
          <w:sz w:val="24"/>
          <w:szCs w:val="24"/>
          <w:lang w:eastAsia="ru-RU"/>
        </w:rPr>
        <w:t xml:space="preserve"> ніж 30 </w:t>
      </w:r>
      <w:r>
        <w:rPr>
          <w:rFonts w:ascii="Times New Roman" w:eastAsia="Times New Roman" w:hAnsi="Times New Roman" w:cs="Times New Roman"/>
          <w:sz w:val="24"/>
          <w:szCs w:val="24"/>
          <w:lang w:eastAsia="ru-RU"/>
        </w:rPr>
        <w:t xml:space="preserve">(тридцять) календарних </w:t>
      </w:r>
      <w:r w:rsidRPr="00083DBE">
        <w:rPr>
          <w:rFonts w:ascii="Times New Roman" w:eastAsia="Times New Roman" w:hAnsi="Times New Roman" w:cs="Times New Roman"/>
          <w:sz w:val="24"/>
          <w:szCs w:val="24"/>
          <w:lang w:eastAsia="ru-RU"/>
        </w:rPr>
        <w:t>днів, кожна зі Сторін в установленому порядку має право розірвати цей Договір.</w:t>
      </w:r>
    </w:p>
    <w:p w14:paraId="76416EFF" w14:textId="77777777" w:rsidR="00B50828" w:rsidRDefault="00B50828" w:rsidP="00B50828">
      <w:pPr>
        <w:pStyle w:val="a4"/>
        <w:spacing w:after="0" w:line="240" w:lineRule="auto"/>
        <w:ind w:left="1146" w:right="-3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Pr="007A425A">
        <w:rPr>
          <w:rFonts w:ascii="Times New Roman" w:eastAsia="Times New Roman" w:hAnsi="Times New Roman" w:cs="Times New Roman"/>
          <w:b/>
          <w:bCs/>
          <w:sz w:val="24"/>
          <w:szCs w:val="24"/>
          <w:lang w:eastAsia="ru-RU"/>
        </w:rPr>
        <w:t>СТРОК ДІЇ ДОГОВОРУ</w:t>
      </w:r>
    </w:p>
    <w:p w14:paraId="474C2353" w14:textId="77777777" w:rsidR="00B50828" w:rsidRPr="00470EFF" w:rsidRDefault="00B50828" w:rsidP="00B50828">
      <w:pPr>
        <w:spacing w:after="0" w:line="240" w:lineRule="auto"/>
        <w:ind w:firstLine="426"/>
        <w:jc w:val="both"/>
        <w:rPr>
          <w:rFonts w:ascii="Times New Roman" w:hAnsi="Times New Roman" w:cs="Times New Roman"/>
          <w:sz w:val="24"/>
          <w:szCs w:val="24"/>
        </w:rPr>
      </w:pPr>
      <w:r w:rsidRPr="00470EFF">
        <w:rPr>
          <w:rFonts w:ascii="Times New Roman" w:hAnsi="Times New Roman" w:cs="Times New Roman"/>
          <w:sz w:val="24"/>
          <w:szCs w:val="24"/>
        </w:rPr>
        <w:t>10.1.Цей Договір набирає чинності з дати  його підписання сторонами і діє до 31 грудня</w:t>
      </w:r>
      <w:r>
        <w:rPr>
          <w:rFonts w:ascii="Times New Roman" w:hAnsi="Times New Roman" w:cs="Times New Roman"/>
          <w:sz w:val="24"/>
          <w:szCs w:val="24"/>
        </w:rPr>
        <w:t xml:space="preserve">              </w:t>
      </w:r>
      <w:r w:rsidRPr="00470EFF">
        <w:rPr>
          <w:rFonts w:ascii="Times New Roman" w:hAnsi="Times New Roman" w:cs="Times New Roman"/>
          <w:sz w:val="24"/>
          <w:szCs w:val="24"/>
        </w:rPr>
        <w:t xml:space="preserve"> 202</w:t>
      </w:r>
      <w:r>
        <w:rPr>
          <w:rFonts w:ascii="Times New Roman" w:hAnsi="Times New Roman" w:cs="Times New Roman"/>
          <w:sz w:val="24"/>
          <w:szCs w:val="24"/>
        </w:rPr>
        <w:t>4</w:t>
      </w:r>
      <w:r w:rsidRPr="00470EFF">
        <w:rPr>
          <w:rFonts w:ascii="Times New Roman" w:hAnsi="Times New Roman" w:cs="Times New Roman"/>
          <w:sz w:val="24"/>
          <w:szCs w:val="24"/>
        </w:rPr>
        <w:t xml:space="preserve"> р., а у частині виконання  зобов’язань Сторонами  – до їх повного виконання.</w:t>
      </w:r>
    </w:p>
    <w:p w14:paraId="0038F493" w14:textId="6BA95291" w:rsidR="00B50828" w:rsidRDefault="00B50828" w:rsidP="00B50828">
      <w:pPr>
        <w:spacing w:after="0" w:line="240" w:lineRule="auto"/>
        <w:jc w:val="center"/>
        <w:rPr>
          <w:rFonts w:ascii="Times New Roman" w:hAnsi="Times New Roman" w:cs="Times New Roman"/>
          <w:b/>
          <w:bCs/>
          <w:sz w:val="24"/>
          <w:szCs w:val="24"/>
        </w:rPr>
      </w:pPr>
      <w:r w:rsidRPr="00470EFF">
        <w:rPr>
          <w:rFonts w:ascii="Times New Roman" w:hAnsi="Times New Roman" w:cs="Times New Roman"/>
          <w:b/>
          <w:bCs/>
          <w:sz w:val="24"/>
          <w:szCs w:val="24"/>
        </w:rPr>
        <w:t>11.ІНШІ УМОВИ ДОГОВОРУ</w:t>
      </w:r>
    </w:p>
    <w:p w14:paraId="240B4A0D" w14:textId="77777777" w:rsidR="00B50828" w:rsidRPr="00470EFF" w:rsidRDefault="00B50828" w:rsidP="00B50828">
      <w:pPr>
        <w:spacing w:after="0" w:line="240" w:lineRule="auto"/>
        <w:ind w:firstLine="426"/>
        <w:jc w:val="both"/>
        <w:rPr>
          <w:rFonts w:ascii="Times New Roman" w:hAnsi="Times New Roman" w:cs="Times New Roman"/>
          <w:sz w:val="24"/>
          <w:szCs w:val="24"/>
        </w:rPr>
      </w:pPr>
      <w:r w:rsidRPr="00470EFF">
        <w:rPr>
          <w:rFonts w:ascii="Times New Roman" w:hAnsi="Times New Roman" w:cs="Times New Roman"/>
          <w:sz w:val="24"/>
          <w:szCs w:val="24"/>
        </w:rPr>
        <w:t xml:space="preserve">11.1 Умови Договору не повинні відрізнятися від змісту тендерної пропозиції переможця процедури закупівлі. </w:t>
      </w:r>
    </w:p>
    <w:p w14:paraId="6024935D" w14:textId="77777777" w:rsidR="00B50828" w:rsidRPr="00470EFF" w:rsidRDefault="00B50828" w:rsidP="00B50828">
      <w:pPr>
        <w:spacing w:after="0" w:line="240" w:lineRule="auto"/>
        <w:ind w:firstLine="426"/>
        <w:jc w:val="both"/>
        <w:rPr>
          <w:rFonts w:ascii="Times New Roman" w:hAnsi="Times New Roman" w:cs="Times New Roman"/>
          <w:sz w:val="24"/>
          <w:szCs w:val="24"/>
        </w:rPr>
      </w:pPr>
      <w:r w:rsidRPr="00470EFF">
        <w:rPr>
          <w:rFonts w:ascii="Times New Roman" w:hAnsi="Times New Roman" w:cs="Times New Roman"/>
          <w:sz w:val="24"/>
          <w:szCs w:val="24"/>
        </w:rPr>
        <w:t>11.2. Зміна умов договору вносяться  у письмовій формі</w:t>
      </w:r>
      <w:r>
        <w:rPr>
          <w:rFonts w:ascii="Times New Roman" w:hAnsi="Times New Roman" w:cs="Times New Roman"/>
          <w:sz w:val="24"/>
          <w:szCs w:val="24"/>
        </w:rPr>
        <w:t xml:space="preserve"> за взаємною згодою С</w:t>
      </w:r>
      <w:r w:rsidRPr="00470EFF">
        <w:rPr>
          <w:rFonts w:ascii="Times New Roman" w:hAnsi="Times New Roman" w:cs="Times New Roman"/>
          <w:sz w:val="24"/>
          <w:szCs w:val="24"/>
        </w:rPr>
        <w:t>торін, відповідно до чинного законодавства України, шляхом укладання додаткової угоди. Зміни до істотних умов Договору  можливі  лише у випадках, передбачених п. 19 Постанови КМУ №1178 від 12.10.2022 року «</w:t>
      </w:r>
      <w:r w:rsidRPr="00470EFF">
        <w:rPr>
          <w:rFonts w:ascii="Times New Roman" w:hAnsi="Times New Roman" w:cs="Times New Roman"/>
          <w:bCs/>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70EFF">
        <w:rPr>
          <w:rFonts w:ascii="Times New Roman" w:hAnsi="Times New Roman" w:cs="Times New Roman"/>
          <w:sz w:val="24"/>
          <w:szCs w:val="24"/>
        </w:rPr>
        <w:t>».</w:t>
      </w:r>
    </w:p>
    <w:p w14:paraId="76363950" w14:textId="77777777" w:rsidR="00B50828" w:rsidRPr="00470EFF" w:rsidRDefault="00B50828" w:rsidP="00B50828">
      <w:pPr>
        <w:spacing w:after="0" w:line="240" w:lineRule="auto"/>
        <w:ind w:right="-7" w:firstLine="426"/>
        <w:jc w:val="both"/>
        <w:rPr>
          <w:rFonts w:ascii="Times New Roman" w:hAnsi="Times New Roman" w:cs="Times New Roman"/>
          <w:sz w:val="24"/>
          <w:szCs w:val="24"/>
        </w:rPr>
      </w:pPr>
      <w:r w:rsidRPr="00470EFF">
        <w:rPr>
          <w:rFonts w:ascii="Times New Roman" w:hAnsi="Times New Roman" w:cs="Times New Roman"/>
          <w:sz w:val="24"/>
          <w:szCs w:val="24"/>
        </w:rPr>
        <w:t>11.3.Жодна із Сторін не має права передавати свої права за цим Договором третій стороні без письмової згоди другої Сторони.</w:t>
      </w:r>
    </w:p>
    <w:p w14:paraId="1941ACCC" w14:textId="77777777" w:rsidR="00B50828" w:rsidRPr="00470EFF" w:rsidRDefault="00B50828" w:rsidP="00B50828">
      <w:pPr>
        <w:spacing w:after="0" w:line="240" w:lineRule="auto"/>
        <w:ind w:right="-7" w:firstLine="426"/>
        <w:jc w:val="both"/>
        <w:rPr>
          <w:rFonts w:ascii="Times New Roman" w:hAnsi="Times New Roman" w:cs="Times New Roman"/>
          <w:sz w:val="24"/>
          <w:szCs w:val="24"/>
        </w:rPr>
      </w:pPr>
      <w:r w:rsidRPr="00470EFF">
        <w:rPr>
          <w:rFonts w:ascii="Times New Roman" w:hAnsi="Times New Roman" w:cs="Times New Roman"/>
          <w:sz w:val="24"/>
          <w:szCs w:val="24"/>
        </w:rPr>
        <w:t>11.4.Цей Договір укладено в двох примірниках, що мають однакову юридичну силу, по одному примірнику для кожної із Сторін.</w:t>
      </w:r>
    </w:p>
    <w:p w14:paraId="078ED5F8" w14:textId="77777777" w:rsidR="00B50828" w:rsidRPr="00470EFF" w:rsidRDefault="00B50828" w:rsidP="00B50828">
      <w:pPr>
        <w:spacing w:after="0" w:line="240" w:lineRule="auto"/>
        <w:ind w:right="-7" w:firstLine="426"/>
        <w:jc w:val="both"/>
        <w:rPr>
          <w:rFonts w:ascii="Times New Roman" w:hAnsi="Times New Roman" w:cs="Times New Roman"/>
          <w:sz w:val="24"/>
          <w:szCs w:val="24"/>
        </w:rPr>
      </w:pPr>
      <w:r w:rsidRPr="00470EFF">
        <w:rPr>
          <w:rFonts w:ascii="Times New Roman" w:hAnsi="Times New Roman" w:cs="Times New Roman"/>
          <w:sz w:val="24"/>
          <w:szCs w:val="24"/>
        </w:rPr>
        <w:t>11.5.Кожна зі Сторін зобов’язується у п’ятиденний термін з дати відповідної події, зазначеної нижче, повідомити іншу Сторону про зміну юридичної, фактичної, податкової адреси, індивідуального податкового номера,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взаємовідносин між Сторонами.</w:t>
      </w:r>
    </w:p>
    <w:p w14:paraId="0DB345FE" w14:textId="77777777" w:rsidR="00B50828" w:rsidRPr="00470EFF" w:rsidRDefault="00B50828" w:rsidP="00B50828">
      <w:pPr>
        <w:tabs>
          <w:tab w:val="left" w:pos="567"/>
        </w:tabs>
        <w:suppressAutoHyphens/>
        <w:spacing w:after="0" w:line="240" w:lineRule="auto"/>
        <w:ind w:firstLine="284"/>
        <w:jc w:val="both"/>
        <w:rPr>
          <w:rFonts w:ascii="Times New Roman" w:hAnsi="Times New Roman" w:cs="Times New Roman"/>
          <w:color w:val="000000"/>
          <w:sz w:val="24"/>
          <w:szCs w:val="24"/>
          <w:lang w:eastAsia="ar-SA"/>
        </w:rPr>
      </w:pPr>
      <w:r w:rsidRPr="00470EFF">
        <w:rPr>
          <w:rFonts w:ascii="Times New Roman" w:hAnsi="Times New Roman" w:cs="Times New Roman"/>
          <w:color w:val="000000"/>
          <w:sz w:val="24"/>
          <w:szCs w:val="24"/>
        </w:rPr>
        <w:t xml:space="preserve">11.6. </w:t>
      </w:r>
      <w:r>
        <w:rPr>
          <w:rFonts w:ascii="Times New Roman" w:hAnsi="Times New Roman" w:cs="Times New Roman"/>
          <w:color w:val="000000"/>
          <w:sz w:val="24"/>
          <w:szCs w:val="24"/>
          <w:lang w:eastAsia="ar-SA"/>
        </w:rPr>
        <w:t>Взаємовідносини С</w:t>
      </w:r>
      <w:r w:rsidRPr="00470EFF">
        <w:rPr>
          <w:rFonts w:ascii="Times New Roman" w:hAnsi="Times New Roman" w:cs="Times New Roman"/>
          <w:color w:val="000000"/>
          <w:sz w:val="24"/>
          <w:szCs w:val="24"/>
          <w:lang w:eastAsia="ar-SA"/>
        </w:rPr>
        <w:t>торін, не врегульовані цим Договором, регулюються згідно з чинним законодавством України. Одностороннє внесення змін чи доповнень до Договору не допускається.</w:t>
      </w:r>
    </w:p>
    <w:p w14:paraId="1AEB6AAF" w14:textId="5661F7CB" w:rsidR="00B50828" w:rsidRPr="00B50828" w:rsidRDefault="00B50828" w:rsidP="00B50828">
      <w:pPr>
        <w:tabs>
          <w:tab w:val="left" w:pos="284"/>
        </w:tabs>
        <w:suppressAutoHyphens/>
        <w:spacing w:after="0" w:line="240" w:lineRule="auto"/>
        <w:jc w:val="both"/>
        <w:rPr>
          <w:rFonts w:ascii="Times New Roman" w:hAnsi="Times New Roman" w:cs="Times New Roman"/>
          <w:color w:val="000000"/>
          <w:sz w:val="24"/>
          <w:szCs w:val="24"/>
          <w:lang w:eastAsia="ar-SA"/>
        </w:rPr>
      </w:pPr>
      <w:r w:rsidRPr="00470EFF">
        <w:rPr>
          <w:rFonts w:ascii="Times New Roman" w:hAnsi="Times New Roman" w:cs="Times New Roman"/>
          <w:color w:val="000000"/>
          <w:sz w:val="24"/>
          <w:szCs w:val="24"/>
        </w:rPr>
        <w:tab/>
        <w:t xml:space="preserve">11.7. </w:t>
      </w:r>
      <w:r w:rsidRPr="00470EFF">
        <w:rPr>
          <w:rFonts w:ascii="Times New Roman" w:hAnsi="Times New Roman" w:cs="Times New Roman"/>
          <w:color w:val="000000"/>
          <w:sz w:val="24"/>
          <w:szCs w:val="24"/>
          <w:lang w:eastAsia="ar-SA"/>
        </w:rPr>
        <w:t>Відповідно до Закону України «Про захист персональних даних» Сторони надають згоду на використання та обробку персональних даних з метою забезпечення правових та господарських відносин та гарантують їх захист у порядку, передбаченому чинним законодавством України.</w:t>
      </w:r>
    </w:p>
    <w:p w14:paraId="54688886" w14:textId="77777777" w:rsidR="00B50828" w:rsidRDefault="00B50828" w:rsidP="00B50828">
      <w:pPr>
        <w:spacing w:after="0" w:line="240" w:lineRule="auto"/>
        <w:ind w:right="-30"/>
        <w:jc w:val="center"/>
        <w:rPr>
          <w:rFonts w:ascii="Times New Roman" w:eastAsia="Times New Roman" w:hAnsi="Times New Roman" w:cs="Times New Roman"/>
          <w:b/>
          <w:bCs/>
          <w:sz w:val="24"/>
          <w:szCs w:val="24"/>
          <w:lang w:eastAsia="ru-RU"/>
        </w:rPr>
      </w:pPr>
      <w:r w:rsidRPr="00083DBE">
        <w:rPr>
          <w:rFonts w:ascii="Times New Roman" w:eastAsia="Times New Roman" w:hAnsi="Times New Roman" w:cs="Times New Roman"/>
          <w:b/>
          <w:bCs/>
          <w:sz w:val="24"/>
          <w:szCs w:val="24"/>
          <w:lang w:eastAsia="ru-RU"/>
        </w:rPr>
        <w:t>12. ДОДАТКИ ДО ДОГОВОРУ</w:t>
      </w:r>
    </w:p>
    <w:p w14:paraId="494A6B6C" w14:textId="77777777" w:rsidR="00B50828" w:rsidRPr="00083DBE" w:rsidRDefault="00B50828" w:rsidP="00B50828">
      <w:pPr>
        <w:spacing w:after="0" w:line="240" w:lineRule="auto"/>
        <w:ind w:right="-30"/>
        <w:jc w:val="both"/>
        <w:rPr>
          <w:rFonts w:ascii="Times New Roman" w:eastAsia="Times New Roman" w:hAnsi="Times New Roman" w:cs="Times New Roman"/>
          <w:sz w:val="24"/>
          <w:szCs w:val="24"/>
          <w:lang w:eastAsia="ru-RU"/>
        </w:rPr>
      </w:pPr>
      <w:r w:rsidRPr="00083DBE">
        <w:rPr>
          <w:rFonts w:ascii="Times New Roman" w:eastAsia="Times New Roman" w:hAnsi="Times New Roman" w:cs="Times New Roman"/>
          <w:sz w:val="24"/>
          <w:szCs w:val="24"/>
          <w:lang w:eastAsia="ru-RU"/>
        </w:rPr>
        <w:t>12.1 Невід’ємною частиною цього Договору є:</w:t>
      </w:r>
    </w:p>
    <w:p w14:paraId="7C033CC4" w14:textId="0C69A5D5" w:rsidR="00B50828" w:rsidRDefault="00B50828" w:rsidP="00B50828">
      <w:pPr>
        <w:spacing w:after="0" w:line="240" w:lineRule="auto"/>
        <w:ind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№1  ─ Специфікація</w:t>
      </w:r>
      <w:r w:rsidRPr="00083DBE">
        <w:rPr>
          <w:rFonts w:ascii="Times New Roman" w:eastAsia="Times New Roman" w:hAnsi="Times New Roman" w:cs="Times New Roman"/>
          <w:sz w:val="24"/>
          <w:szCs w:val="24"/>
          <w:lang w:eastAsia="ru-RU"/>
        </w:rPr>
        <w:t>.</w:t>
      </w:r>
    </w:p>
    <w:p w14:paraId="4990A52E" w14:textId="721C1BEB" w:rsidR="00B50828" w:rsidRPr="00B50828" w:rsidRDefault="00B50828" w:rsidP="00B50828">
      <w:pPr>
        <w:spacing w:after="0" w:line="240" w:lineRule="auto"/>
        <w:ind w:right="-30"/>
        <w:jc w:val="center"/>
        <w:rPr>
          <w:rFonts w:ascii="Times New Roman" w:eastAsia="Times New Roman" w:hAnsi="Times New Roman" w:cs="Times New Roman"/>
          <w:b/>
          <w:bCs/>
          <w:sz w:val="24"/>
          <w:szCs w:val="24"/>
          <w:lang w:eastAsia="ru-RU"/>
        </w:rPr>
      </w:pPr>
      <w:r w:rsidRPr="00083DBE">
        <w:rPr>
          <w:rFonts w:ascii="Times New Roman" w:eastAsia="Times New Roman" w:hAnsi="Times New Roman" w:cs="Times New Roman"/>
          <w:b/>
          <w:bCs/>
          <w:sz w:val="24"/>
          <w:szCs w:val="24"/>
          <w:lang w:eastAsia="ru-RU"/>
        </w:rPr>
        <w:t>13. АДРЕСИ ТА БАНКІВСЬКІ РЕКВІЗИТИ СТОРІН:</w:t>
      </w:r>
    </w:p>
    <w:tbl>
      <w:tblPr>
        <w:tblW w:w="10439" w:type="dxa"/>
        <w:tblInd w:w="-72" w:type="dxa"/>
        <w:tblLayout w:type="fixed"/>
        <w:tblCellMar>
          <w:top w:w="15" w:type="dxa"/>
          <w:left w:w="15" w:type="dxa"/>
          <w:bottom w:w="15" w:type="dxa"/>
          <w:right w:w="15" w:type="dxa"/>
        </w:tblCellMar>
        <w:tblLook w:val="04A0" w:firstRow="1" w:lastRow="0" w:firstColumn="1" w:lastColumn="0" w:noHBand="0" w:noVBand="1"/>
      </w:tblPr>
      <w:tblGrid>
        <w:gridCol w:w="4284"/>
        <w:gridCol w:w="6155"/>
      </w:tblGrid>
      <w:tr w:rsidR="00B50828" w:rsidRPr="00083DBE" w14:paraId="0C2211DF" w14:textId="77777777" w:rsidTr="00363B1B">
        <w:trPr>
          <w:trHeight w:val="2398"/>
        </w:trPr>
        <w:tc>
          <w:tcPr>
            <w:tcW w:w="4284" w:type="dxa"/>
            <w:hideMark/>
          </w:tcPr>
          <w:p w14:paraId="4D1DB611" w14:textId="77777777" w:rsidR="00B50828" w:rsidRPr="00363B1B" w:rsidRDefault="00B50828" w:rsidP="00B50828">
            <w:pPr>
              <w:spacing w:after="0" w:line="240" w:lineRule="auto"/>
              <w:ind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b/>
                <w:bCs/>
                <w:sz w:val="18"/>
                <w:szCs w:val="18"/>
                <w:lang w:eastAsia="ru-RU"/>
              </w:rPr>
              <w:t>ПРОДАВЕЦЬ</w:t>
            </w:r>
          </w:p>
          <w:p w14:paraId="07DE9AA6" w14:textId="77777777" w:rsidR="00B50828" w:rsidRPr="00363B1B" w:rsidRDefault="00B50828" w:rsidP="00B50828">
            <w:pPr>
              <w:spacing w:after="0" w:line="240" w:lineRule="auto"/>
              <w:ind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t>___________________________________</w:t>
            </w:r>
          </w:p>
          <w:p w14:paraId="01DF7813" w14:textId="77777777" w:rsidR="00B50828" w:rsidRPr="00363B1B" w:rsidRDefault="00B50828" w:rsidP="00B50828">
            <w:pPr>
              <w:spacing w:after="0" w:line="240" w:lineRule="auto"/>
              <w:ind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t>___________________________________</w:t>
            </w:r>
          </w:p>
          <w:p w14:paraId="750E12FE" w14:textId="77777777" w:rsidR="00B50828" w:rsidRPr="00363B1B" w:rsidRDefault="00B50828" w:rsidP="00B50828">
            <w:pPr>
              <w:spacing w:after="0" w:line="240" w:lineRule="auto"/>
              <w:ind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t>___________________________________</w:t>
            </w:r>
          </w:p>
          <w:p w14:paraId="37FB8CEB" w14:textId="77777777" w:rsidR="00B50828" w:rsidRPr="00363B1B" w:rsidRDefault="00B50828" w:rsidP="00B50828">
            <w:pPr>
              <w:spacing w:after="0" w:line="240" w:lineRule="auto"/>
              <w:ind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t>___________________________________</w:t>
            </w:r>
          </w:p>
          <w:p w14:paraId="4859DA7A" w14:textId="77777777" w:rsidR="00B50828" w:rsidRPr="00363B1B" w:rsidRDefault="00B50828" w:rsidP="00B50828">
            <w:pPr>
              <w:spacing w:after="0" w:line="240" w:lineRule="auto"/>
              <w:ind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t>___________________________________</w:t>
            </w:r>
          </w:p>
          <w:p w14:paraId="3A1F629F" w14:textId="77777777" w:rsidR="00B50828" w:rsidRPr="00363B1B" w:rsidRDefault="00B50828" w:rsidP="00B50828">
            <w:pPr>
              <w:spacing w:after="0" w:line="240" w:lineRule="auto"/>
              <w:ind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t>___________________________________</w:t>
            </w:r>
          </w:p>
          <w:p w14:paraId="3E860F29" w14:textId="77777777" w:rsidR="00B50828" w:rsidRPr="00363B1B" w:rsidRDefault="00B50828" w:rsidP="00B50828">
            <w:pPr>
              <w:spacing w:after="0" w:line="240" w:lineRule="auto"/>
              <w:ind w:right="-590"/>
              <w:rPr>
                <w:rFonts w:ascii="Times New Roman" w:eastAsia="Times New Roman" w:hAnsi="Times New Roman" w:cs="Times New Roman"/>
                <w:sz w:val="18"/>
                <w:szCs w:val="18"/>
                <w:lang w:eastAsia="ru-RU"/>
              </w:rPr>
            </w:pPr>
          </w:p>
          <w:p w14:paraId="6117419B" w14:textId="0778C0B8" w:rsidR="00B50828" w:rsidRPr="00363B1B" w:rsidRDefault="00B50828" w:rsidP="00B50828">
            <w:pPr>
              <w:spacing w:after="0" w:line="240" w:lineRule="auto"/>
              <w:ind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br/>
            </w:r>
            <w:r w:rsidRPr="00363B1B">
              <w:rPr>
                <w:rFonts w:ascii="Times New Roman" w:eastAsia="Times New Roman" w:hAnsi="Times New Roman" w:cs="Times New Roman"/>
                <w:b/>
                <w:bCs/>
                <w:sz w:val="18"/>
                <w:szCs w:val="18"/>
                <w:lang w:eastAsia="ru-RU"/>
              </w:rPr>
              <w:t>_______________________________</w:t>
            </w:r>
          </w:p>
          <w:p w14:paraId="543CBAF6" w14:textId="77777777" w:rsidR="00B50828" w:rsidRPr="00363B1B" w:rsidRDefault="00B50828" w:rsidP="00B50828">
            <w:pPr>
              <w:spacing w:after="0" w:line="240" w:lineRule="auto"/>
              <w:ind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b/>
                <w:bCs/>
                <w:sz w:val="18"/>
                <w:szCs w:val="18"/>
                <w:lang w:eastAsia="ru-RU"/>
              </w:rPr>
              <w:t>_____________________/_____________/</w:t>
            </w:r>
          </w:p>
        </w:tc>
        <w:tc>
          <w:tcPr>
            <w:tcW w:w="6155" w:type="dxa"/>
            <w:hideMark/>
          </w:tcPr>
          <w:p w14:paraId="38DD5F89" w14:textId="77777777"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b/>
                <w:bCs/>
                <w:sz w:val="18"/>
                <w:szCs w:val="18"/>
                <w:lang w:eastAsia="ru-RU"/>
              </w:rPr>
              <w:t>ПОКУПЕЦЬ</w:t>
            </w:r>
          </w:p>
          <w:p w14:paraId="1FA6E164" w14:textId="77777777"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b/>
                <w:bCs/>
                <w:sz w:val="18"/>
                <w:szCs w:val="18"/>
                <w:lang w:eastAsia="ru-RU"/>
              </w:rPr>
              <w:t>Виконавчий комітет </w:t>
            </w:r>
          </w:p>
          <w:p w14:paraId="60216BE7" w14:textId="77777777"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b/>
                <w:bCs/>
                <w:sz w:val="18"/>
                <w:szCs w:val="18"/>
                <w:lang w:eastAsia="ru-RU"/>
              </w:rPr>
              <w:t>Криворізької міської ради</w:t>
            </w:r>
          </w:p>
          <w:p w14:paraId="7D356E0E" w14:textId="77777777"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t>Юридична адреса: 50101 м. Кривий Ріг, </w:t>
            </w:r>
          </w:p>
          <w:p w14:paraId="020B8945" w14:textId="48B6AE1F"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proofErr w:type="spellStart"/>
            <w:r w:rsidRPr="00363B1B">
              <w:rPr>
                <w:rFonts w:ascii="Times New Roman" w:eastAsia="Times New Roman" w:hAnsi="Times New Roman" w:cs="Times New Roman"/>
                <w:sz w:val="18"/>
                <w:szCs w:val="18"/>
                <w:lang w:eastAsia="ru-RU"/>
              </w:rPr>
              <w:t>пл</w:t>
            </w:r>
            <w:proofErr w:type="spellEnd"/>
            <w:r w:rsidRPr="00363B1B">
              <w:rPr>
                <w:rFonts w:ascii="Times New Roman" w:eastAsia="Times New Roman" w:hAnsi="Times New Roman" w:cs="Times New Roman"/>
                <w:sz w:val="18"/>
                <w:szCs w:val="18"/>
                <w:lang w:eastAsia="ru-RU"/>
              </w:rPr>
              <w:t>. Молодіжна,1</w:t>
            </w:r>
          </w:p>
          <w:p w14:paraId="33B43EBB" w14:textId="542435D8"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t>р/р UA__________________________</w:t>
            </w:r>
          </w:p>
          <w:p w14:paraId="24D76DB8" w14:textId="77777777"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proofErr w:type="spellStart"/>
            <w:r w:rsidRPr="00363B1B">
              <w:rPr>
                <w:rFonts w:ascii="Times New Roman" w:eastAsia="Times New Roman" w:hAnsi="Times New Roman" w:cs="Times New Roman"/>
                <w:sz w:val="18"/>
                <w:szCs w:val="18"/>
                <w:lang w:eastAsia="ru-RU"/>
              </w:rPr>
              <w:t>Держказначейська</w:t>
            </w:r>
            <w:proofErr w:type="spellEnd"/>
            <w:r w:rsidRPr="00363B1B">
              <w:rPr>
                <w:rFonts w:ascii="Times New Roman" w:eastAsia="Times New Roman" w:hAnsi="Times New Roman" w:cs="Times New Roman"/>
                <w:sz w:val="18"/>
                <w:szCs w:val="18"/>
                <w:lang w:eastAsia="ru-RU"/>
              </w:rPr>
              <w:t xml:space="preserve"> служба України, </w:t>
            </w:r>
            <w:proofErr w:type="spellStart"/>
            <w:r w:rsidRPr="00363B1B">
              <w:rPr>
                <w:rFonts w:ascii="Times New Roman" w:eastAsia="Times New Roman" w:hAnsi="Times New Roman" w:cs="Times New Roman"/>
                <w:sz w:val="18"/>
                <w:szCs w:val="18"/>
                <w:lang w:eastAsia="ru-RU"/>
              </w:rPr>
              <w:t>м.Київ</w:t>
            </w:r>
            <w:proofErr w:type="spellEnd"/>
          </w:p>
          <w:p w14:paraId="7798E0E4" w14:textId="77777777"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t>ЄДРПОУ 04052169</w:t>
            </w:r>
          </w:p>
          <w:p w14:paraId="3EF87BBF" w14:textId="77777777"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sz w:val="18"/>
                <w:szCs w:val="18"/>
                <w:lang w:eastAsia="ru-RU"/>
              </w:rPr>
              <w:t>МФО 820172</w:t>
            </w:r>
          </w:p>
          <w:p w14:paraId="5DB01E09" w14:textId="77777777"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b/>
                <w:bCs/>
                <w:sz w:val="18"/>
                <w:szCs w:val="18"/>
                <w:lang w:eastAsia="ru-RU"/>
              </w:rPr>
              <w:t>__________________</w:t>
            </w:r>
          </w:p>
          <w:p w14:paraId="694EB928" w14:textId="22A3F849" w:rsidR="00B50828" w:rsidRPr="00363B1B" w:rsidRDefault="00B50828" w:rsidP="00B50828">
            <w:pPr>
              <w:spacing w:after="0" w:line="240" w:lineRule="auto"/>
              <w:ind w:left="702" w:right="-590"/>
              <w:rPr>
                <w:rFonts w:ascii="Times New Roman" w:eastAsia="Times New Roman" w:hAnsi="Times New Roman" w:cs="Times New Roman"/>
                <w:sz w:val="18"/>
                <w:szCs w:val="18"/>
                <w:lang w:eastAsia="ru-RU"/>
              </w:rPr>
            </w:pPr>
            <w:r w:rsidRPr="00363B1B">
              <w:rPr>
                <w:rFonts w:ascii="Times New Roman" w:eastAsia="Times New Roman" w:hAnsi="Times New Roman" w:cs="Times New Roman"/>
                <w:b/>
                <w:bCs/>
                <w:sz w:val="18"/>
                <w:szCs w:val="18"/>
                <w:lang w:eastAsia="ru-RU"/>
              </w:rPr>
              <w:t>_________________ /</w:t>
            </w:r>
            <w:r w:rsidRPr="00363B1B">
              <w:rPr>
                <w:rFonts w:ascii="Times New Roman" w:eastAsia="Times New Roman" w:hAnsi="Times New Roman" w:cs="Times New Roman"/>
                <w:sz w:val="18"/>
                <w:szCs w:val="18"/>
                <w:lang w:eastAsia="ru-RU"/>
              </w:rPr>
              <w:t>____________/</w:t>
            </w:r>
          </w:p>
        </w:tc>
      </w:tr>
    </w:tbl>
    <w:p w14:paraId="1214566E" w14:textId="77777777" w:rsidR="00B50828" w:rsidRDefault="00B50828" w:rsidP="00B50828">
      <w:pPr>
        <w:spacing w:after="0" w:line="240" w:lineRule="auto"/>
        <w:jc w:val="both"/>
        <w:rPr>
          <w:rFonts w:ascii="Times New Roman" w:eastAsia="Calibri" w:hAnsi="Times New Roman" w:cs="Times New Roman"/>
          <w:b/>
          <w:sz w:val="24"/>
          <w:szCs w:val="24"/>
        </w:rPr>
      </w:pPr>
    </w:p>
    <w:p w14:paraId="31447934" w14:textId="77777777" w:rsidR="00B50828" w:rsidRDefault="00B50828" w:rsidP="00B50828">
      <w:pPr>
        <w:spacing w:after="0" w:line="240" w:lineRule="auto"/>
        <w:jc w:val="both"/>
        <w:rPr>
          <w:rFonts w:ascii="Times New Roman" w:eastAsia="Times New Roman" w:hAnsi="Times New Roman" w:cs="Times New Roman"/>
          <w:b/>
          <w:sz w:val="24"/>
          <w:szCs w:val="24"/>
          <w:lang w:eastAsia="ru-RU"/>
        </w:rPr>
      </w:pPr>
      <w:r w:rsidRPr="00083DBE">
        <w:rPr>
          <w:rFonts w:ascii="Times New Roman" w:eastAsia="Calibri" w:hAnsi="Times New Roman" w:cs="Times New Roman"/>
          <w:b/>
          <w:sz w:val="24"/>
          <w:szCs w:val="24"/>
        </w:rPr>
        <w:t xml:space="preserve">ПРИМІТКА: </w:t>
      </w:r>
      <w:r>
        <w:rPr>
          <w:rFonts w:ascii="Times New Roman" w:eastAsia="Times New Roman" w:hAnsi="Times New Roman" w:cs="Times New Roman"/>
          <w:b/>
          <w:sz w:val="24"/>
          <w:szCs w:val="24"/>
          <w:lang w:eastAsia="ru-RU"/>
        </w:rPr>
        <w:t>Покупець</w:t>
      </w:r>
      <w:r w:rsidRPr="00083DBE">
        <w:rPr>
          <w:rFonts w:ascii="Times New Roman" w:eastAsia="Times New Roman" w:hAnsi="Times New Roman" w:cs="Times New Roman"/>
          <w:b/>
          <w:sz w:val="24"/>
          <w:szCs w:val="24"/>
          <w:lang w:eastAsia="ru-RU"/>
        </w:rPr>
        <w:t xml:space="preserve"> залишає за собою право уточнювати окремі пункти проекту Договору під час його укладання відповідно до діючого законодавства України. </w:t>
      </w:r>
    </w:p>
    <w:p w14:paraId="2AEA7F0F" w14:textId="77777777" w:rsidR="00B50828" w:rsidRDefault="00B50828" w:rsidP="00B50828">
      <w:pPr>
        <w:spacing w:after="0" w:line="240" w:lineRule="auto"/>
        <w:jc w:val="both"/>
        <w:rPr>
          <w:rFonts w:ascii="Times New Roman" w:eastAsia="Times New Roman" w:hAnsi="Times New Roman" w:cs="Times New Roman"/>
          <w:b/>
          <w:sz w:val="24"/>
          <w:szCs w:val="24"/>
          <w:lang w:eastAsia="ru-RU"/>
        </w:rPr>
      </w:pPr>
    </w:p>
    <w:p w14:paraId="2D70C25A" w14:textId="77777777" w:rsidR="00B50828" w:rsidRDefault="00B50828" w:rsidP="00B50828">
      <w:pPr>
        <w:spacing w:after="0" w:line="240" w:lineRule="auto"/>
        <w:jc w:val="both"/>
        <w:rPr>
          <w:rFonts w:ascii="Times New Roman" w:eastAsia="Times New Roman" w:hAnsi="Times New Roman" w:cs="Times New Roman"/>
          <w:b/>
          <w:sz w:val="24"/>
          <w:szCs w:val="24"/>
          <w:lang w:eastAsia="ru-RU"/>
        </w:rPr>
      </w:pPr>
    </w:p>
    <w:p w14:paraId="59DCC392" w14:textId="77777777" w:rsidR="00B50828" w:rsidRPr="00C02E26" w:rsidRDefault="00B50828" w:rsidP="00B50828">
      <w:pPr>
        <w:pBdr>
          <w:top w:val="nil"/>
          <w:left w:val="nil"/>
          <w:bottom w:val="nil"/>
          <w:right w:val="nil"/>
          <w:between w:val="nil"/>
        </w:pBdr>
        <w:spacing w:after="0" w:line="240" w:lineRule="auto"/>
        <w:ind w:leftChars="2801" w:left="6162" w:right="5" w:firstLine="210"/>
        <w:rPr>
          <w:rFonts w:ascii="Times New Roman" w:hAnsi="Times New Roman" w:cs="Times New Roman"/>
          <w:color w:val="222222"/>
          <w:sz w:val="24"/>
          <w:szCs w:val="24"/>
        </w:rPr>
      </w:pPr>
      <w:r w:rsidRPr="00C02E26">
        <w:rPr>
          <w:rFonts w:ascii="Times New Roman" w:hAnsi="Times New Roman" w:cs="Times New Roman"/>
          <w:color w:val="222222"/>
          <w:sz w:val="24"/>
          <w:szCs w:val="24"/>
        </w:rPr>
        <w:t xml:space="preserve">Додаток № 1 до договору </w:t>
      </w:r>
    </w:p>
    <w:p w14:paraId="05479FD2" w14:textId="77777777" w:rsidR="00B50828" w:rsidRPr="00C02E26" w:rsidRDefault="00B50828" w:rsidP="00B50828">
      <w:pPr>
        <w:pBdr>
          <w:top w:val="nil"/>
          <w:left w:val="nil"/>
          <w:bottom w:val="nil"/>
          <w:right w:val="nil"/>
          <w:between w:val="nil"/>
        </w:pBdr>
        <w:spacing w:after="0" w:line="240" w:lineRule="auto"/>
        <w:ind w:leftChars="2480" w:left="5458" w:right="5" w:hanging="2"/>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Pr="00C02E26">
        <w:rPr>
          <w:rFonts w:ascii="Times New Roman" w:hAnsi="Times New Roman" w:cs="Times New Roman"/>
          <w:color w:val="222222"/>
          <w:sz w:val="24"/>
          <w:szCs w:val="24"/>
        </w:rPr>
        <w:t>від ______________  №_________</w:t>
      </w:r>
    </w:p>
    <w:p w14:paraId="27CADE5B" w14:textId="77777777" w:rsidR="00B50828" w:rsidRPr="00C02E26" w:rsidRDefault="00B50828" w:rsidP="00B50828">
      <w:pPr>
        <w:pBdr>
          <w:top w:val="nil"/>
          <w:left w:val="nil"/>
          <w:bottom w:val="nil"/>
          <w:right w:val="nil"/>
          <w:between w:val="nil"/>
        </w:pBdr>
        <w:spacing w:after="0" w:line="240" w:lineRule="auto"/>
        <w:ind w:right="5" w:hanging="2"/>
        <w:rPr>
          <w:rFonts w:ascii="Times New Roman" w:hAnsi="Times New Roman" w:cs="Times New Roman"/>
          <w:color w:val="222222"/>
          <w:sz w:val="24"/>
          <w:szCs w:val="24"/>
        </w:rPr>
      </w:pPr>
    </w:p>
    <w:p w14:paraId="2CC12333" w14:textId="77777777" w:rsidR="00B50828" w:rsidRPr="00C02E26" w:rsidRDefault="00B50828" w:rsidP="00B50828">
      <w:pPr>
        <w:spacing w:after="0" w:line="240" w:lineRule="auto"/>
        <w:ind w:hanging="2"/>
        <w:jc w:val="center"/>
        <w:rPr>
          <w:rFonts w:ascii="Times New Roman" w:hAnsi="Times New Roman" w:cs="Times New Roman"/>
          <w:color w:val="222222"/>
          <w:sz w:val="24"/>
          <w:szCs w:val="24"/>
        </w:rPr>
      </w:pPr>
      <w:r w:rsidRPr="00C02E26">
        <w:rPr>
          <w:rFonts w:ascii="Times New Roman" w:hAnsi="Times New Roman" w:cs="Times New Roman"/>
          <w:color w:val="222222"/>
          <w:sz w:val="24"/>
          <w:szCs w:val="24"/>
        </w:rPr>
        <w:t>СПЕЦИФІКАЦІЯ</w:t>
      </w:r>
    </w:p>
    <w:p w14:paraId="087022B7" w14:textId="77777777" w:rsidR="00B50828" w:rsidRPr="00C02E26" w:rsidRDefault="00B50828" w:rsidP="00B50828">
      <w:pPr>
        <w:spacing w:after="0" w:line="240" w:lineRule="auto"/>
        <w:ind w:hanging="2"/>
        <w:jc w:val="center"/>
        <w:rPr>
          <w:rFonts w:ascii="Times New Roman" w:hAnsi="Times New Roman" w:cs="Times New Roman"/>
          <w:color w:val="222222"/>
          <w:sz w:val="24"/>
          <w:szCs w:val="24"/>
        </w:rPr>
      </w:pPr>
      <w:r w:rsidRPr="00C02E26">
        <w:rPr>
          <w:rFonts w:ascii="Times New Roman" w:hAnsi="Times New Roman" w:cs="Times New Roman"/>
          <w:color w:val="222222"/>
          <w:sz w:val="24"/>
          <w:szCs w:val="24"/>
        </w:rPr>
        <w:t>ПРЕДМЕТУ ЗАКУПІВЛІ</w:t>
      </w:r>
    </w:p>
    <w:p w14:paraId="50F06906" w14:textId="77777777" w:rsidR="00B50828" w:rsidRPr="00C02E26" w:rsidRDefault="00B50828" w:rsidP="00B50828">
      <w:pPr>
        <w:spacing w:after="0" w:line="240" w:lineRule="auto"/>
        <w:ind w:right="-7" w:hanging="2"/>
        <w:jc w:val="center"/>
        <w:rPr>
          <w:rFonts w:ascii="Times New Roman" w:hAnsi="Times New Roman" w:cs="Times New Roman"/>
          <w:color w:val="FF0000"/>
          <w:sz w:val="24"/>
          <w:szCs w:val="24"/>
          <w:highlight w:val="white"/>
        </w:rPr>
      </w:pPr>
      <w:r>
        <w:rPr>
          <w:rFonts w:ascii="Times New Roman" w:eastAsia="Times New Roman" w:hAnsi="Times New Roman" w:cs="Times New Roman"/>
          <w:b/>
          <w:sz w:val="24"/>
          <w:szCs w:val="24"/>
          <w:lang w:eastAsia="ru-RU"/>
        </w:rPr>
        <w:t>Дизельний генератор з у</w:t>
      </w:r>
      <w:r w:rsidRPr="003B760F">
        <w:rPr>
          <w:rFonts w:ascii="Times New Roman" w:eastAsia="Times New Roman" w:hAnsi="Times New Roman" w:cs="Times New Roman"/>
          <w:b/>
          <w:sz w:val="24"/>
          <w:szCs w:val="24"/>
          <w:lang w:eastAsia="ru-RU"/>
        </w:rPr>
        <w:t>становленням та підключенням (31120000-3 Генератори)</w:t>
      </w:r>
    </w:p>
    <w:p w14:paraId="31F9DAE8" w14:textId="77777777" w:rsidR="00B50828" w:rsidRPr="00C02E26" w:rsidRDefault="00B50828" w:rsidP="00B50828">
      <w:pPr>
        <w:spacing w:after="0" w:line="240" w:lineRule="auto"/>
        <w:ind w:right="-7" w:hanging="2"/>
        <w:rPr>
          <w:rFonts w:ascii="Times New Roman" w:hAnsi="Times New Roman" w:cs="Times New Roman"/>
          <w:color w:val="222222"/>
          <w:sz w:val="24"/>
          <w:szCs w:val="24"/>
          <w:highlight w:val="white"/>
        </w:rPr>
      </w:pPr>
    </w:p>
    <w:tbl>
      <w:tblPr>
        <w:tblW w:w="9930" w:type="dxa"/>
        <w:tblBorders>
          <w:top w:val="nil"/>
          <w:left w:val="nil"/>
          <w:bottom w:val="nil"/>
          <w:right w:val="nil"/>
          <w:insideH w:val="nil"/>
          <w:insideV w:val="nil"/>
        </w:tblBorders>
        <w:tblLayout w:type="fixed"/>
        <w:tblLook w:val="0600" w:firstRow="0" w:lastRow="0" w:firstColumn="0" w:lastColumn="0" w:noHBand="1" w:noVBand="1"/>
      </w:tblPr>
      <w:tblGrid>
        <w:gridCol w:w="585"/>
        <w:gridCol w:w="3855"/>
        <w:gridCol w:w="1290"/>
        <w:gridCol w:w="1425"/>
        <w:gridCol w:w="1470"/>
        <w:gridCol w:w="1305"/>
      </w:tblGrid>
      <w:tr w:rsidR="00B50828" w:rsidRPr="00C02E26" w14:paraId="4B585132" w14:textId="77777777" w:rsidTr="00860599">
        <w:trPr>
          <w:trHeight w:val="981"/>
        </w:trPr>
        <w:tc>
          <w:tcPr>
            <w:tcW w:w="5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4FB3F2" w14:textId="77777777" w:rsidR="00B50828" w:rsidRPr="00C02E26" w:rsidRDefault="00B50828" w:rsidP="00B50828">
            <w:pPr>
              <w:spacing w:after="0"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 п/п</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B7378F" w14:textId="77777777" w:rsidR="00B50828" w:rsidRPr="00C02E26" w:rsidRDefault="00B50828" w:rsidP="00B50828">
            <w:pPr>
              <w:spacing w:after="0"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Найменування</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DB5153" w14:textId="77777777" w:rsidR="00B50828" w:rsidRPr="00C02E26" w:rsidRDefault="00B50828" w:rsidP="00B50828">
            <w:pPr>
              <w:spacing w:after="0"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Одиниця виміру</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CBB7F8" w14:textId="77777777" w:rsidR="00B50828" w:rsidRPr="00C02E26" w:rsidRDefault="00B50828" w:rsidP="00B50828">
            <w:pPr>
              <w:spacing w:after="0"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Кількість, одиниць</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5D5E43" w14:textId="77777777" w:rsidR="00B50828" w:rsidRPr="00C02E26" w:rsidRDefault="00B50828" w:rsidP="00B50828">
            <w:pPr>
              <w:spacing w:after="0"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Ціна за одиницю, грн з/без ПДВ</w:t>
            </w:r>
          </w:p>
        </w:tc>
        <w:tc>
          <w:tcPr>
            <w:tcW w:w="1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F620E2" w14:textId="77777777" w:rsidR="00B50828" w:rsidRPr="00C02E26" w:rsidRDefault="00B50828" w:rsidP="00B50828">
            <w:pPr>
              <w:spacing w:after="0" w:line="240" w:lineRule="auto"/>
              <w:ind w:hanging="2"/>
              <w:jc w:val="center"/>
              <w:rPr>
                <w:rFonts w:ascii="Times New Roman" w:hAnsi="Times New Roman" w:cs="Times New Roman"/>
                <w:b/>
                <w:color w:val="222222"/>
                <w:sz w:val="24"/>
                <w:szCs w:val="24"/>
                <w:highlight w:val="white"/>
              </w:rPr>
            </w:pPr>
            <w:r w:rsidRPr="00C02E26">
              <w:rPr>
                <w:rFonts w:ascii="Times New Roman" w:hAnsi="Times New Roman" w:cs="Times New Roman"/>
                <w:b/>
                <w:color w:val="222222"/>
                <w:sz w:val="24"/>
                <w:szCs w:val="24"/>
                <w:highlight w:val="white"/>
              </w:rPr>
              <w:t>Сума, грн. з/без ПДВ</w:t>
            </w:r>
          </w:p>
        </w:tc>
      </w:tr>
      <w:tr w:rsidR="00B50828" w:rsidRPr="00C02E26" w14:paraId="2CA212F7" w14:textId="77777777" w:rsidTr="00860599">
        <w:trPr>
          <w:trHeight w:val="360"/>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39FCDB" w14:textId="77777777" w:rsidR="00B50828" w:rsidRPr="00C02E26" w:rsidRDefault="00B50828" w:rsidP="00B50828">
            <w:pPr>
              <w:spacing w:after="0" w:line="240" w:lineRule="auto"/>
              <w:ind w:hanging="2"/>
              <w:jc w:val="center"/>
              <w:rPr>
                <w:rFonts w:ascii="Times New Roman" w:hAnsi="Times New Roman" w:cs="Times New Roman"/>
                <w:color w:val="222222"/>
                <w:sz w:val="24"/>
                <w:szCs w:val="24"/>
                <w:highlight w:val="white"/>
              </w:rPr>
            </w:pPr>
            <w:r w:rsidRPr="00C02E26">
              <w:rPr>
                <w:rFonts w:ascii="Times New Roman" w:hAnsi="Times New Roman" w:cs="Times New Roman"/>
                <w:color w:val="222222"/>
                <w:sz w:val="24"/>
                <w:szCs w:val="24"/>
                <w:highlight w:val="white"/>
              </w:rPr>
              <w:t>1</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3EA61E26" w14:textId="77777777" w:rsidR="00B50828" w:rsidRPr="00C02E26" w:rsidRDefault="00B50828" w:rsidP="00B50828">
            <w:pPr>
              <w:spacing w:after="0" w:line="240" w:lineRule="auto"/>
              <w:ind w:hanging="2"/>
              <w:rPr>
                <w:rFonts w:ascii="Times New Roman" w:hAnsi="Times New Roman" w:cs="Times New Roman"/>
                <w:color w:val="FF0000"/>
                <w:sz w:val="24"/>
                <w:szCs w:val="24"/>
                <w:highlight w:val="white"/>
              </w:rPr>
            </w:pP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05DF6150" w14:textId="77777777" w:rsidR="00B50828" w:rsidRPr="00C02E26" w:rsidRDefault="00B50828" w:rsidP="00B50828">
            <w:pPr>
              <w:spacing w:after="0" w:line="240" w:lineRule="auto"/>
              <w:ind w:hanging="2"/>
              <w:jc w:val="center"/>
              <w:rPr>
                <w:rFonts w:ascii="Times New Roman" w:hAnsi="Times New Roman" w:cs="Times New Roman"/>
                <w:color w:val="222222"/>
                <w:sz w:val="24"/>
                <w:szCs w:val="24"/>
                <w:highlight w:val="white"/>
              </w:rPr>
            </w:pP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65A4F4CE" w14:textId="77777777" w:rsidR="00B50828" w:rsidRPr="00C02E26" w:rsidRDefault="00B50828" w:rsidP="00B50828">
            <w:pPr>
              <w:spacing w:after="0" w:line="240" w:lineRule="auto"/>
              <w:ind w:hanging="2"/>
              <w:jc w:val="center"/>
              <w:rPr>
                <w:rFonts w:ascii="Times New Roman" w:hAnsi="Times New Roman" w:cs="Times New Roman"/>
                <w:color w:val="222222"/>
                <w:sz w:val="24"/>
                <w:szCs w:val="24"/>
                <w:highlight w:val="white"/>
              </w:rPr>
            </w:pP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04506C44" w14:textId="77777777" w:rsidR="00B50828" w:rsidRPr="00C02E26" w:rsidRDefault="00B50828" w:rsidP="00B50828">
            <w:pPr>
              <w:spacing w:after="0" w:line="240" w:lineRule="auto"/>
              <w:ind w:hanging="2"/>
              <w:jc w:val="center"/>
              <w:rPr>
                <w:rFonts w:ascii="Times New Roman" w:hAnsi="Times New Roman" w:cs="Times New Roman"/>
                <w:color w:val="222222"/>
                <w:sz w:val="24"/>
                <w:szCs w:val="24"/>
                <w:highlight w:val="white"/>
              </w:rPr>
            </w:pP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1C560F9F" w14:textId="77777777" w:rsidR="00B50828" w:rsidRPr="00C02E26" w:rsidRDefault="00B50828" w:rsidP="00B50828">
            <w:pPr>
              <w:spacing w:after="0" w:line="240" w:lineRule="auto"/>
              <w:ind w:hanging="2"/>
              <w:jc w:val="center"/>
              <w:rPr>
                <w:rFonts w:ascii="Times New Roman" w:hAnsi="Times New Roman" w:cs="Times New Roman"/>
                <w:color w:val="222222"/>
                <w:sz w:val="24"/>
                <w:szCs w:val="24"/>
                <w:highlight w:val="white"/>
              </w:rPr>
            </w:pPr>
          </w:p>
        </w:tc>
      </w:tr>
      <w:tr w:rsidR="00B50828" w:rsidRPr="00C02E26" w14:paraId="65B5C544" w14:textId="77777777" w:rsidTr="00860599">
        <w:trPr>
          <w:trHeight w:val="327"/>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BE5D27" w14:textId="77777777" w:rsidR="00B50828" w:rsidRPr="00C02E26" w:rsidRDefault="00B50828" w:rsidP="00B50828">
            <w:pPr>
              <w:spacing w:after="0" w:line="240" w:lineRule="auto"/>
              <w:ind w:hanging="2"/>
              <w:jc w:val="center"/>
              <w:rPr>
                <w:rFonts w:ascii="Times New Roman" w:hAnsi="Times New Roman" w:cs="Times New Roman"/>
                <w:color w:val="FF0000"/>
                <w:sz w:val="24"/>
                <w:szCs w:val="24"/>
                <w:highlight w:val="white"/>
              </w:rPr>
            </w:pPr>
            <w:r w:rsidRPr="00C02E26">
              <w:rPr>
                <w:rFonts w:ascii="Times New Roman" w:hAnsi="Times New Roman" w:cs="Times New Roman"/>
                <w:color w:val="FF0000"/>
                <w:sz w:val="24"/>
                <w:szCs w:val="24"/>
                <w:highlight w:val="white"/>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02088FB1" w14:textId="77777777" w:rsidR="00B50828" w:rsidRPr="00C02E26" w:rsidRDefault="00B50828" w:rsidP="00B50828">
            <w:pPr>
              <w:spacing w:after="0" w:line="240" w:lineRule="auto"/>
              <w:ind w:hanging="2"/>
              <w:jc w:val="center"/>
              <w:rPr>
                <w:rFonts w:ascii="Times New Roman" w:hAnsi="Times New Roman" w:cs="Times New Roman"/>
                <w:b/>
                <w:i/>
                <w:color w:val="222222"/>
                <w:sz w:val="24"/>
                <w:szCs w:val="24"/>
                <w:highlight w:val="white"/>
              </w:rPr>
            </w:pPr>
            <w:r w:rsidRPr="00C02E26">
              <w:rPr>
                <w:rFonts w:ascii="Times New Roman" w:hAnsi="Times New Roman" w:cs="Times New Roman"/>
                <w:b/>
                <w:i/>
                <w:color w:val="222222"/>
                <w:sz w:val="24"/>
                <w:szCs w:val="24"/>
                <w:highlight w:val="white"/>
              </w:rPr>
              <w:t>Усього, вартість з/без ПДВ</w:t>
            </w:r>
          </w:p>
        </w:tc>
        <w:tc>
          <w:tcPr>
            <w:tcW w:w="5490" w:type="dxa"/>
            <w:gridSpan w:val="4"/>
            <w:tcBorders>
              <w:top w:val="nil"/>
              <w:left w:val="nil"/>
              <w:bottom w:val="single" w:sz="8" w:space="0" w:color="000000"/>
              <w:right w:val="single" w:sz="8" w:space="0" w:color="000000"/>
            </w:tcBorders>
            <w:tcMar>
              <w:top w:w="100" w:type="dxa"/>
              <w:left w:w="100" w:type="dxa"/>
              <w:bottom w:w="100" w:type="dxa"/>
              <w:right w:w="100" w:type="dxa"/>
            </w:tcMar>
          </w:tcPr>
          <w:p w14:paraId="1D7D29B5" w14:textId="77777777" w:rsidR="00B50828" w:rsidRPr="00C02E26" w:rsidRDefault="00B50828" w:rsidP="00B50828">
            <w:pPr>
              <w:spacing w:after="0" w:line="240" w:lineRule="auto"/>
              <w:ind w:hanging="2"/>
              <w:jc w:val="center"/>
              <w:rPr>
                <w:rFonts w:ascii="Times New Roman" w:hAnsi="Times New Roman" w:cs="Times New Roman"/>
                <w:b/>
                <w:color w:val="222222"/>
                <w:sz w:val="24"/>
                <w:szCs w:val="24"/>
                <w:highlight w:val="white"/>
              </w:rPr>
            </w:pPr>
          </w:p>
        </w:tc>
      </w:tr>
      <w:tr w:rsidR="00B50828" w:rsidRPr="00C02E26" w14:paraId="69860465" w14:textId="77777777" w:rsidTr="00860599">
        <w:trPr>
          <w:trHeight w:val="327"/>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5DC19C" w14:textId="77777777" w:rsidR="00B50828" w:rsidRPr="00C02E26" w:rsidRDefault="00B50828" w:rsidP="00B50828">
            <w:pPr>
              <w:spacing w:after="0" w:line="240" w:lineRule="auto"/>
              <w:ind w:hanging="2"/>
              <w:jc w:val="center"/>
              <w:rPr>
                <w:rFonts w:ascii="Times New Roman" w:hAnsi="Times New Roman" w:cs="Times New Roman"/>
                <w:color w:val="FF0000"/>
                <w:sz w:val="24"/>
                <w:szCs w:val="24"/>
                <w:highlight w:val="white"/>
              </w:rPr>
            </w:pP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6CD93378" w14:textId="77777777" w:rsidR="00B50828" w:rsidRPr="00C02E26" w:rsidRDefault="00B50828" w:rsidP="00B50828">
            <w:pPr>
              <w:spacing w:after="0" w:line="240" w:lineRule="auto"/>
              <w:ind w:hanging="2"/>
              <w:jc w:val="center"/>
              <w:rPr>
                <w:rFonts w:ascii="Times New Roman" w:hAnsi="Times New Roman" w:cs="Times New Roman"/>
                <w:b/>
                <w:i/>
                <w:color w:val="222222"/>
                <w:sz w:val="24"/>
                <w:szCs w:val="24"/>
                <w:highlight w:val="white"/>
              </w:rPr>
            </w:pPr>
            <w:r w:rsidRPr="00C02E26">
              <w:rPr>
                <w:rFonts w:ascii="Times New Roman" w:hAnsi="Times New Roman" w:cs="Times New Roman"/>
                <w:b/>
                <w:i/>
                <w:color w:val="222222"/>
                <w:sz w:val="24"/>
                <w:szCs w:val="24"/>
                <w:highlight w:val="white"/>
              </w:rPr>
              <w:t>У тому числі ПДВ</w:t>
            </w:r>
          </w:p>
        </w:tc>
        <w:tc>
          <w:tcPr>
            <w:tcW w:w="5490" w:type="dxa"/>
            <w:gridSpan w:val="4"/>
            <w:tcBorders>
              <w:top w:val="nil"/>
              <w:left w:val="nil"/>
              <w:bottom w:val="single" w:sz="8" w:space="0" w:color="000000"/>
              <w:right w:val="single" w:sz="8" w:space="0" w:color="000000"/>
            </w:tcBorders>
            <w:tcMar>
              <w:top w:w="100" w:type="dxa"/>
              <w:left w:w="100" w:type="dxa"/>
              <w:bottom w:w="100" w:type="dxa"/>
              <w:right w:w="100" w:type="dxa"/>
            </w:tcMar>
          </w:tcPr>
          <w:p w14:paraId="63986C77" w14:textId="77777777" w:rsidR="00B50828" w:rsidRPr="00C02E26" w:rsidRDefault="00B50828" w:rsidP="00B50828">
            <w:pPr>
              <w:spacing w:after="0" w:line="240" w:lineRule="auto"/>
              <w:ind w:hanging="2"/>
              <w:jc w:val="center"/>
              <w:rPr>
                <w:rFonts w:ascii="Times New Roman" w:hAnsi="Times New Roman" w:cs="Times New Roman"/>
                <w:b/>
                <w:color w:val="222222"/>
                <w:sz w:val="24"/>
                <w:szCs w:val="24"/>
                <w:highlight w:val="white"/>
              </w:rPr>
            </w:pPr>
          </w:p>
        </w:tc>
      </w:tr>
    </w:tbl>
    <w:p w14:paraId="5563777F" w14:textId="77777777" w:rsidR="00B50828" w:rsidRPr="00C02E26" w:rsidRDefault="00B50828" w:rsidP="00B50828">
      <w:pPr>
        <w:spacing w:after="0" w:line="240" w:lineRule="auto"/>
        <w:ind w:hanging="2"/>
        <w:jc w:val="center"/>
        <w:rPr>
          <w:rFonts w:ascii="Times New Roman" w:hAnsi="Times New Roman" w:cs="Times New Roman"/>
          <w:color w:val="222222"/>
          <w:sz w:val="24"/>
          <w:szCs w:val="24"/>
          <w:lang w:val="en-US"/>
        </w:rPr>
      </w:pPr>
    </w:p>
    <w:p w14:paraId="63EC370D" w14:textId="77777777" w:rsidR="00B50828" w:rsidRPr="00C02E26" w:rsidRDefault="00B50828" w:rsidP="00B50828">
      <w:pPr>
        <w:spacing w:after="0" w:line="240" w:lineRule="auto"/>
        <w:ind w:hanging="2"/>
        <w:jc w:val="center"/>
        <w:rPr>
          <w:rFonts w:ascii="Times New Roman" w:hAnsi="Times New Roman" w:cs="Times New Roman"/>
          <w:color w:val="222222"/>
          <w:sz w:val="24"/>
          <w:szCs w:val="24"/>
          <w:lang w:val="en-US"/>
        </w:rPr>
      </w:pPr>
    </w:p>
    <w:tbl>
      <w:tblPr>
        <w:tblW w:w="9810" w:type="dxa"/>
        <w:tblInd w:w="78" w:type="dxa"/>
        <w:tblLayout w:type="fixed"/>
        <w:tblLook w:val="0000" w:firstRow="0" w:lastRow="0" w:firstColumn="0" w:lastColumn="0" w:noHBand="0" w:noVBand="0"/>
      </w:tblPr>
      <w:tblGrid>
        <w:gridCol w:w="5205"/>
        <w:gridCol w:w="4605"/>
      </w:tblGrid>
      <w:tr w:rsidR="00B50828" w:rsidRPr="00C02E26" w14:paraId="4E7C48DC" w14:textId="77777777" w:rsidTr="00860599">
        <w:trPr>
          <w:cantSplit/>
        </w:trPr>
        <w:tc>
          <w:tcPr>
            <w:tcW w:w="5205" w:type="dxa"/>
          </w:tcPr>
          <w:p w14:paraId="7808C77C" w14:textId="77777777" w:rsidR="00B50828" w:rsidRPr="00C02E26" w:rsidRDefault="00B50828" w:rsidP="00B50828">
            <w:pPr>
              <w:keepNext/>
              <w:widowControl w:val="0"/>
              <w:shd w:val="clear" w:color="auto" w:fill="FFFFFF"/>
              <w:spacing w:after="0" w:line="240" w:lineRule="auto"/>
              <w:ind w:right="-160" w:hanging="2"/>
              <w:rPr>
                <w:rFonts w:ascii="Times New Roman" w:hAnsi="Times New Roman" w:cs="Times New Roman"/>
                <w:b/>
                <w:color w:val="222222"/>
                <w:sz w:val="24"/>
                <w:szCs w:val="24"/>
              </w:rPr>
            </w:pPr>
            <w:r>
              <w:rPr>
                <w:rFonts w:ascii="Times New Roman" w:hAnsi="Times New Roman" w:cs="Times New Roman"/>
                <w:b/>
                <w:color w:val="222222"/>
                <w:sz w:val="24"/>
                <w:szCs w:val="24"/>
              </w:rPr>
              <w:t>ПРОДАВЕЦЬ</w:t>
            </w:r>
          </w:p>
          <w:p w14:paraId="03D9D11E" w14:textId="77777777" w:rsidR="00B50828" w:rsidRPr="00C02E26" w:rsidRDefault="00B50828" w:rsidP="00B50828">
            <w:pPr>
              <w:keepNext/>
              <w:widowControl w:val="0"/>
              <w:shd w:val="clear" w:color="auto" w:fill="FFFFFF"/>
              <w:spacing w:after="0" w:line="240" w:lineRule="auto"/>
              <w:ind w:right="57" w:hanging="2"/>
              <w:rPr>
                <w:rFonts w:ascii="Times New Roman" w:hAnsi="Times New Roman" w:cs="Times New Roman"/>
                <w:b/>
                <w:color w:val="222222"/>
                <w:sz w:val="24"/>
                <w:szCs w:val="24"/>
                <w:highlight w:val="white"/>
              </w:rPr>
            </w:pPr>
          </w:p>
          <w:p w14:paraId="5638231F" w14:textId="77777777" w:rsidR="00B50828" w:rsidRPr="00C02E26" w:rsidRDefault="00B50828" w:rsidP="00B50828">
            <w:pPr>
              <w:spacing w:after="0" w:line="240" w:lineRule="auto"/>
              <w:ind w:right="-160" w:hanging="2"/>
              <w:rPr>
                <w:rFonts w:ascii="Times New Roman" w:hAnsi="Times New Roman" w:cs="Times New Roman"/>
                <w:color w:val="222222"/>
                <w:sz w:val="24"/>
                <w:szCs w:val="24"/>
                <w:highlight w:val="white"/>
              </w:rPr>
            </w:pPr>
            <w:r w:rsidRPr="00C02E26">
              <w:rPr>
                <w:rFonts w:ascii="Times New Roman" w:hAnsi="Times New Roman" w:cs="Times New Roman"/>
                <w:color w:val="222222"/>
                <w:sz w:val="24"/>
                <w:szCs w:val="24"/>
                <w:highlight w:val="white"/>
              </w:rPr>
              <w:t xml:space="preserve">Від </w:t>
            </w:r>
            <w:r>
              <w:rPr>
                <w:rFonts w:ascii="Times New Roman" w:hAnsi="Times New Roman" w:cs="Times New Roman"/>
                <w:color w:val="222222"/>
                <w:sz w:val="24"/>
                <w:szCs w:val="24"/>
                <w:highlight w:val="white"/>
              </w:rPr>
              <w:t>Продавця</w:t>
            </w:r>
          </w:p>
          <w:p w14:paraId="42A83115" w14:textId="77777777" w:rsidR="00B50828" w:rsidRPr="00C02E26" w:rsidRDefault="00B50828" w:rsidP="00B50828">
            <w:pPr>
              <w:spacing w:after="0" w:line="240" w:lineRule="auto"/>
              <w:ind w:right="-160" w:hanging="2"/>
              <w:rPr>
                <w:rFonts w:ascii="Times New Roman" w:hAnsi="Times New Roman" w:cs="Times New Roman"/>
                <w:color w:val="222222"/>
                <w:sz w:val="24"/>
                <w:szCs w:val="24"/>
                <w:highlight w:val="white"/>
              </w:rPr>
            </w:pPr>
          </w:p>
          <w:p w14:paraId="496FBDC8" w14:textId="77777777" w:rsidR="00B50828" w:rsidRPr="00C02E26" w:rsidRDefault="00B50828" w:rsidP="00B50828">
            <w:pPr>
              <w:spacing w:after="0" w:line="240" w:lineRule="auto"/>
              <w:ind w:right="-160" w:hanging="2"/>
              <w:rPr>
                <w:rFonts w:ascii="Times New Roman" w:hAnsi="Times New Roman" w:cs="Times New Roman"/>
                <w:b/>
                <w:color w:val="222222"/>
                <w:sz w:val="24"/>
                <w:szCs w:val="24"/>
                <w:highlight w:val="white"/>
              </w:rPr>
            </w:pPr>
            <w:r w:rsidRPr="00C02E26">
              <w:rPr>
                <w:rFonts w:ascii="Times New Roman" w:hAnsi="Times New Roman" w:cs="Times New Roman"/>
                <w:color w:val="222222"/>
                <w:sz w:val="24"/>
                <w:szCs w:val="24"/>
                <w:highlight w:val="white"/>
              </w:rPr>
              <w:t xml:space="preserve"> ____________________________________</w:t>
            </w:r>
          </w:p>
        </w:tc>
        <w:tc>
          <w:tcPr>
            <w:tcW w:w="4605" w:type="dxa"/>
          </w:tcPr>
          <w:p w14:paraId="5ED0829D" w14:textId="77777777" w:rsidR="00B50828" w:rsidRPr="00C02E26" w:rsidRDefault="00B50828" w:rsidP="00B50828">
            <w:pPr>
              <w:spacing w:after="0" w:line="240" w:lineRule="auto"/>
              <w:ind w:hanging="2"/>
              <w:rPr>
                <w:rFonts w:ascii="Times New Roman" w:hAnsi="Times New Roman" w:cs="Times New Roman"/>
                <w:b/>
                <w:color w:val="222222"/>
                <w:sz w:val="24"/>
                <w:szCs w:val="24"/>
              </w:rPr>
            </w:pPr>
            <w:r>
              <w:rPr>
                <w:rFonts w:ascii="Times New Roman" w:hAnsi="Times New Roman" w:cs="Times New Roman"/>
                <w:b/>
                <w:color w:val="222222"/>
                <w:sz w:val="24"/>
                <w:szCs w:val="24"/>
              </w:rPr>
              <w:t>ПОКУПЕЦЬ</w:t>
            </w:r>
          </w:p>
          <w:p w14:paraId="002F9C87" w14:textId="77777777" w:rsidR="00B50828" w:rsidRPr="00C02E26" w:rsidRDefault="00B50828" w:rsidP="00B50828">
            <w:pPr>
              <w:spacing w:after="0" w:line="240" w:lineRule="auto"/>
              <w:ind w:hanging="2"/>
              <w:rPr>
                <w:rFonts w:ascii="Times New Roman" w:hAnsi="Times New Roman" w:cs="Times New Roman"/>
                <w:color w:val="222222"/>
                <w:sz w:val="24"/>
                <w:szCs w:val="24"/>
              </w:rPr>
            </w:pPr>
          </w:p>
          <w:p w14:paraId="3D949234" w14:textId="77777777" w:rsidR="00B50828" w:rsidRPr="00C02E26" w:rsidRDefault="00B50828" w:rsidP="00B50828">
            <w:pPr>
              <w:spacing w:after="0" w:line="240" w:lineRule="auto"/>
              <w:ind w:hanging="2"/>
              <w:rPr>
                <w:rFonts w:ascii="Times New Roman" w:hAnsi="Times New Roman" w:cs="Times New Roman"/>
                <w:color w:val="222222"/>
                <w:sz w:val="24"/>
                <w:szCs w:val="24"/>
              </w:rPr>
            </w:pPr>
            <w:r w:rsidRPr="00C02E26">
              <w:rPr>
                <w:rFonts w:ascii="Times New Roman" w:hAnsi="Times New Roman" w:cs="Times New Roman"/>
                <w:color w:val="222222"/>
                <w:sz w:val="24"/>
                <w:szCs w:val="24"/>
              </w:rPr>
              <w:t xml:space="preserve">Від </w:t>
            </w:r>
            <w:r>
              <w:rPr>
                <w:rFonts w:ascii="Times New Roman" w:hAnsi="Times New Roman" w:cs="Times New Roman"/>
                <w:color w:val="222222"/>
                <w:sz w:val="24"/>
                <w:szCs w:val="24"/>
              </w:rPr>
              <w:t>Покупця</w:t>
            </w:r>
          </w:p>
          <w:p w14:paraId="07B9A059" w14:textId="77777777" w:rsidR="00B50828" w:rsidRPr="00C02E26" w:rsidRDefault="00B50828" w:rsidP="00B50828">
            <w:pPr>
              <w:spacing w:after="0" w:line="240" w:lineRule="auto"/>
              <w:ind w:hanging="2"/>
              <w:rPr>
                <w:rFonts w:ascii="Times New Roman" w:hAnsi="Times New Roman" w:cs="Times New Roman"/>
                <w:color w:val="222222"/>
                <w:sz w:val="24"/>
                <w:szCs w:val="24"/>
              </w:rPr>
            </w:pPr>
          </w:p>
          <w:p w14:paraId="774934D2" w14:textId="77777777" w:rsidR="00B50828" w:rsidRPr="00C02E26" w:rsidRDefault="00B50828" w:rsidP="00B50828">
            <w:pPr>
              <w:spacing w:after="0" w:line="240" w:lineRule="auto"/>
              <w:ind w:hanging="2"/>
              <w:rPr>
                <w:rFonts w:ascii="Times New Roman" w:hAnsi="Times New Roman" w:cs="Times New Roman"/>
                <w:b/>
                <w:color w:val="222222"/>
                <w:sz w:val="24"/>
                <w:szCs w:val="24"/>
              </w:rPr>
            </w:pPr>
            <w:r w:rsidRPr="00C02E26">
              <w:rPr>
                <w:rFonts w:ascii="Times New Roman" w:hAnsi="Times New Roman" w:cs="Times New Roman"/>
                <w:b/>
                <w:color w:val="222222"/>
                <w:sz w:val="24"/>
                <w:szCs w:val="24"/>
              </w:rPr>
              <w:t>__________________________________</w:t>
            </w:r>
          </w:p>
        </w:tc>
      </w:tr>
    </w:tbl>
    <w:p w14:paraId="11040168" w14:textId="77777777" w:rsidR="00B50828" w:rsidRDefault="00B50828" w:rsidP="00B50828">
      <w:pPr>
        <w:pBdr>
          <w:top w:val="nil"/>
          <w:left w:val="nil"/>
          <w:bottom w:val="nil"/>
          <w:right w:val="nil"/>
          <w:between w:val="nil"/>
        </w:pBdr>
        <w:spacing w:after="0" w:line="240" w:lineRule="auto"/>
        <w:ind w:hanging="2"/>
        <w:rPr>
          <w:color w:val="222222"/>
        </w:rPr>
      </w:pPr>
    </w:p>
    <w:p w14:paraId="61B6B252" w14:textId="77777777" w:rsidR="00B50828" w:rsidRDefault="00B50828" w:rsidP="00B50828">
      <w:pPr>
        <w:pBdr>
          <w:top w:val="nil"/>
          <w:left w:val="nil"/>
          <w:bottom w:val="nil"/>
          <w:right w:val="nil"/>
          <w:between w:val="nil"/>
        </w:pBdr>
        <w:spacing w:after="0" w:line="240" w:lineRule="auto"/>
        <w:ind w:hanging="2"/>
        <w:rPr>
          <w:color w:val="222222"/>
        </w:rPr>
      </w:pPr>
    </w:p>
    <w:p w14:paraId="38E3CED4" w14:textId="77777777" w:rsidR="00B50828" w:rsidRDefault="00B50828" w:rsidP="00B50828">
      <w:pPr>
        <w:pBdr>
          <w:top w:val="nil"/>
          <w:left w:val="nil"/>
          <w:bottom w:val="nil"/>
          <w:right w:val="nil"/>
          <w:between w:val="nil"/>
        </w:pBdr>
        <w:spacing w:after="0" w:line="240" w:lineRule="auto"/>
        <w:ind w:hanging="2"/>
        <w:rPr>
          <w:color w:val="222222"/>
        </w:rPr>
      </w:pPr>
    </w:p>
    <w:p w14:paraId="16826918" w14:textId="77777777" w:rsidR="00B50828" w:rsidRDefault="00B50828" w:rsidP="00B50828">
      <w:pPr>
        <w:pBdr>
          <w:top w:val="nil"/>
          <w:left w:val="nil"/>
          <w:bottom w:val="nil"/>
          <w:right w:val="nil"/>
          <w:between w:val="nil"/>
        </w:pBdr>
        <w:spacing w:after="0" w:line="240" w:lineRule="auto"/>
        <w:ind w:hanging="2"/>
        <w:rPr>
          <w:color w:val="222222"/>
        </w:rPr>
      </w:pPr>
    </w:p>
    <w:p w14:paraId="24067B89" w14:textId="0375182E" w:rsidR="00B50828" w:rsidRDefault="00B50828" w:rsidP="00B50828">
      <w:pPr>
        <w:pBdr>
          <w:top w:val="nil"/>
          <w:left w:val="nil"/>
          <w:bottom w:val="nil"/>
          <w:right w:val="nil"/>
          <w:between w:val="nil"/>
        </w:pBdr>
        <w:spacing w:after="0" w:line="240" w:lineRule="auto"/>
        <w:ind w:hanging="2"/>
        <w:rPr>
          <w:color w:val="222222"/>
        </w:rPr>
      </w:pPr>
    </w:p>
    <w:p w14:paraId="3E2D616C" w14:textId="6DFF355D" w:rsidR="00363B1B" w:rsidRDefault="00363B1B" w:rsidP="00B50828">
      <w:pPr>
        <w:pBdr>
          <w:top w:val="nil"/>
          <w:left w:val="nil"/>
          <w:bottom w:val="nil"/>
          <w:right w:val="nil"/>
          <w:between w:val="nil"/>
        </w:pBdr>
        <w:spacing w:after="0" w:line="240" w:lineRule="auto"/>
        <w:ind w:hanging="2"/>
        <w:rPr>
          <w:color w:val="222222"/>
        </w:rPr>
      </w:pPr>
    </w:p>
    <w:p w14:paraId="72AF1569" w14:textId="41D55B40" w:rsidR="00363B1B" w:rsidRDefault="00363B1B" w:rsidP="00B50828">
      <w:pPr>
        <w:pBdr>
          <w:top w:val="nil"/>
          <w:left w:val="nil"/>
          <w:bottom w:val="nil"/>
          <w:right w:val="nil"/>
          <w:between w:val="nil"/>
        </w:pBdr>
        <w:spacing w:after="0" w:line="240" w:lineRule="auto"/>
        <w:ind w:hanging="2"/>
        <w:rPr>
          <w:color w:val="222222"/>
        </w:rPr>
      </w:pPr>
    </w:p>
    <w:p w14:paraId="311A74B3" w14:textId="5EFBD7AF" w:rsidR="00363B1B" w:rsidRDefault="00363B1B" w:rsidP="00B50828">
      <w:pPr>
        <w:pBdr>
          <w:top w:val="nil"/>
          <w:left w:val="nil"/>
          <w:bottom w:val="nil"/>
          <w:right w:val="nil"/>
          <w:between w:val="nil"/>
        </w:pBdr>
        <w:spacing w:after="0" w:line="240" w:lineRule="auto"/>
        <w:ind w:hanging="2"/>
        <w:rPr>
          <w:color w:val="222222"/>
        </w:rPr>
      </w:pPr>
    </w:p>
    <w:p w14:paraId="7E8E3A8C" w14:textId="3169153B" w:rsidR="00363B1B" w:rsidRDefault="00363B1B" w:rsidP="00B50828">
      <w:pPr>
        <w:pBdr>
          <w:top w:val="nil"/>
          <w:left w:val="nil"/>
          <w:bottom w:val="nil"/>
          <w:right w:val="nil"/>
          <w:between w:val="nil"/>
        </w:pBdr>
        <w:spacing w:after="0" w:line="240" w:lineRule="auto"/>
        <w:ind w:hanging="2"/>
        <w:rPr>
          <w:color w:val="222222"/>
        </w:rPr>
      </w:pPr>
    </w:p>
    <w:p w14:paraId="27604264" w14:textId="32DFB485" w:rsidR="00363B1B" w:rsidRDefault="00363B1B" w:rsidP="00B50828">
      <w:pPr>
        <w:pBdr>
          <w:top w:val="nil"/>
          <w:left w:val="nil"/>
          <w:bottom w:val="nil"/>
          <w:right w:val="nil"/>
          <w:between w:val="nil"/>
        </w:pBdr>
        <w:spacing w:after="0" w:line="240" w:lineRule="auto"/>
        <w:ind w:hanging="2"/>
        <w:rPr>
          <w:color w:val="222222"/>
        </w:rPr>
      </w:pPr>
    </w:p>
    <w:p w14:paraId="4B1D2304" w14:textId="37D51BFB" w:rsidR="00363B1B" w:rsidRDefault="00363B1B" w:rsidP="00B50828">
      <w:pPr>
        <w:pBdr>
          <w:top w:val="nil"/>
          <w:left w:val="nil"/>
          <w:bottom w:val="nil"/>
          <w:right w:val="nil"/>
          <w:between w:val="nil"/>
        </w:pBdr>
        <w:spacing w:after="0" w:line="240" w:lineRule="auto"/>
        <w:ind w:hanging="2"/>
        <w:rPr>
          <w:color w:val="222222"/>
        </w:rPr>
      </w:pPr>
    </w:p>
    <w:p w14:paraId="059F49A0" w14:textId="4AD81FA5" w:rsidR="00363B1B" w:rsidRDefault="00363B1B" w:rsidP="00B50828">
      <w:pPr>
        <w:pBdr>
          <w:top w:val="nil"/>
          <w:left w:val="nil"/>
          <w:bottom w:val="nil"/>
          <w:right w:val="nil"/>
          <w:between w:val="nil"/>
        </w:pBdr>
        <w:spacing w:after="0" w:line="240" w:lineRule="auto"/>
        <w:ind w:hanging="2"/>
        <w:rPr>
          <w:color w:val="222222"/>
        </w:rPr>
      </w:pPr>
    </w:p>
    <w:p w14:paraId="6042D056" w14:textId="7E3F5372" w:rsidR="00363B1B" w:rsidRDefault="00363B1B" w:rsidP="00B50828">
      <w:pPr>
        <w:pBdr>
          <w:top w:val="nil"/>
          <w:left w:val="nil"/>
          <w:bottom w:val="nil"/>
          <w:right w:val="nil"/>
          <w:between w:val="nil"/>
        </w:pBdr>
        <w:spacing w:after="0" w:line="240" w:lineRule="auto"/>
        <w:ind w:hanging="2"/>
        <w:rPr>
          <w:color w:val="222222"/>
        </w:rPr>
      </w:pPr>
    </w:p>
    <w:p w14:paraId="5E71454E" w14:textId="3A7CBC25" w:rsidR="00363B1B" w:rsidRDefault="00363B1B" w:rsidP="00B50828">
      <w:pPr>
        <w:pBdr>
          <w:top w:val="nil"/>
          <w:left w:val="nil"/>
          <w:bottom w:val="nil"/>
          <w:right w:val="nil"/>
          <w:between w:val="nil"/>
        </w:pBdr>
        <w:spacing w:after="0" w:line="240" w:lineRule="auto"/>
        <w:ind w:hanging="2"/>
        <w:rPr>
          <w:color w:val="222222"/>
        </w:rPr>
      </w:pPr>
    </w:p>
    <w:p w14:paraId="6C992B50" w14:textId="2AB180A3" w:rsidR="00B50828" w:rsidRDefault="00B50828" w:rsidP="00B50828">
      <w:pPr>
        <w:pBdr>
          <w:top w:val="nil"/>
          <w:left w:val="nil"/>
          <w:bottom w:val="nil"/>
          <w:right w:val="nil"/>
          <w:between w:val="nil"/>
        </w:pBdr>
        <w:spacing w:after="0" w:line="240" w:lineRule="auto"/>
        <w:rPr>
          <w:color w:val="222222"/>
        </w:rPr>
      </w:pPr>
    </w:p>
    <w:p w14:paraId="4B1F85C9" w14:textId="77777777" w:rsidR="00B50828" w:rsidRPr="00965008" w:rsidRDefault="00B50828" w:rsidP="00B50828">
      <w:pPr>
        <w:spacing w:after="0" w:line="240" w:lineRule="auto"/>
        <w:ind w:left="5664" w:firstLine="708"/>
        <w:rPr>
          <w:rFonts w:ascii="Times New Roman" w:hAnsi="Times New Roman" w:cs="Times New Roman"/>
          <w:sz w:val="26"/>
          <w:szCs w:val="26"/>
        </w:rPr>
      </w:pPr>
      <w:r w:rsidRPr="00965008">
        <w:rPr>
          <w:rFonts w:ascii="Times New Roman" w:hAnsi="Times New Roman" w:cs="Times New Roman"/>
          <w:sz w:val="26"/>
          <w:szCs w:val="26"/>
        </w:rPr>
        <w:t xml:space="preserve">Додаток 2 до Договору </w:t>
      </w:r>
    </w:p>
    <w:p w14:paraId="135C5540" w14:textId="77777777" w:rsidR="00B50828" w:rsidRPr="00965008" w:rsidRDefault="00B50828" w:rsidP="00B50828">
      <w:pPr>
        <w:spacing w:after="0" w:line="240" w:lineRule="auto"/>
        <w:ind w:left="5664" w:firstLine="708"/>
        <w:rPr>
          <w:rFonts w:ascii="Times New Roman" w:hAnsi="Times New Roman" w:cs="Times New Roman"/>
          <w:sz w:val="26"/>
          <w:szCs w:val="26"/>
        </w:rPr>
      </w:pPr>
      <w:r w:rsidRPr="00965008">
        <w:rPr>
          <w:rFonts w:ascii="Times New Roman" w:hAnsi="Times New Roman" w:cs="Times New Roman"/>
          <w:sz w:val="26"/>
          <w:szCs w:val="26"/>
        </w:rPr>
        <w:t>від ___________ №______</w:t>
      </w:r>
    </w:p>
    <w:p w14:paraId="583F3AEF" w14:textId="77777777" w:rsidR="00B50828" w:rsidRPr="00965008" w:rsidRDefault="00B50828" w:rsidP="00B50828">
      <w:pPr>
        <w:spacing w:after="0" w:line="240" w:lineRule="auto"/>
        <w:ind w:left="5664" w:firstLine="708"/>
        <w:rPr>
          <w:rFonts w:ascii="Times New Roman" w:hAnsi="Times New Roman" w:cs="Times New Roman"/>
          <w:sz w:val="26"/>
          <w:szCs w:val="26"/>
        </w:rPr>
      </w:pPr>
    </w:p>
    <w:p w14:paraId="0CC4D5FE" w14:textId="77777777" w:rsidR="00B50828" w:rsidRPr="00965008" w:rsidRDefault="00B50828" w:rsidP="00B50828">
      <w:pPr>
        <w:spacing w:after="0" w:line="240" w:lineRule="auto"/>
        <w:ind w:left="5664" w:firstLine="708"/>
        <w:rPr>
          <w:rFonts w:ascii="Times New Roman" w:hAnsi="Times New Roman" w:cs="Times New Roman"/>
          <w:sz w:val="26"/>
          <w:szCs w:val="26"/>
        </w:rPr>
      </w:pPr>
    </w:p>
    <w:p w14:paraId="76522BB7" w14:textId="77777777" w:rsidR="00B50828" w:rsidRPr="00965008" w:rsidRDefault="00B50828" w:rsidP="00B50828">
      <w:pPr>
        <w:spacing w:after="0" w:line="240" w:lineRule="auto"/>
        <w:ind w:left="5664" w:firstLine="708"/>
        <w:rPr>
          <w:rFonts w:ascii="Times New Roman" w:hAnsi="Times New Roman" w:cs="Times New Roman"/>
          <w:sz w:val="26"/>
          <w:szCs w:val="26"/>
        </w:rPr>
      </w:pPr>
    </w:p>
    <w:p w14:paraId="4963FF65" w14:textId="77777777" w:rsidR="00B50828" w:rsidRPr="00965008" w:rsidRDefault="00B50828" w:rsidP="00B50828">
      <w:pPr>
        <w:spacing w:after="0" w:line="240" w:lineRule="auto"/>
        <w:jc w:val="center"/>
        <w:rPr>
          <w:rFonts w:ascii="Times New Roman" w:hAnsi="Times New Roman" w:cs="Times New Roman"/>
          <w:b/>
          <w:sz w:val="26"/>
          <w:szCs w:val="26"/>
          <w:u w:val="single"/>
        </w:rPr>
      </w:pPr>
      <w:r w:rsidRPr="00965008">
        <w:rPr>
          <w:rFonts w:ascii="Times New Roman" w:hAnsi="Times New Roman" w:cs="Times New Roman"/>
          <w:b/>
          <w:sz w:val="26"/>
          <w:szCs w:val="26"/>
          <w:u w:val="single"/>
        </w:rPr>
        <w:t xml:space="preserve">Калькуляція вартості встановлення </w:t>
      </w:r>
      <w:r>
        <w:rPr>
          <w:rFonts w:ascii="Times New Roman" w:hAnsi="Times New Roman" w:cs="Times New Roman"/>
          <w:b/>
          <w:sz w:val="26"/>
          <w:szCs w:val="26"/>
          <w:u w:val="single"/>
        </w:rPr>
        <w:t>генератору</w:t>
      </w:r>
    </w:p>
    <w:p w14:paraId="1C499F88" w14:textId="77777777" w:rsidR="00B50828" w:rsidRPr="00965008" w:rsidRDefault="00B50828" w:rsidP="00B50828">
      <w:pPr>
        <w:spacing w:after="0" w:line="240" w:lineRule="auto"/>
        <w:jc w:val="center"/>
        <w:rPr>
          <w:rFonts w:ascii="Times New Roman" w:hAnsi="Times New Roman" w:cs="Times New Roman"/>
          <w:sz w:val="26"/>
          <w:szCs w:val="26"/>
        </w:rPr>
      </w:pPr>
    </w:p>
    <w:p w14:paraId="4F79F614" w14:textId="77777777" w:rsidR="00B50828" w:rsidRPr="00965008" w:rsidRDefault="00B50828" w:rsidP="00B50828">
      <w:pPr>
        <w:spacing w:after="0" w:line="240" w:lineRule="auto"/>
        <w:jc w:val="center"/>
        <w:rPr>
          <w:rFonts w:ascii="Times New Roman" w:hAnsi="Times New Roman" w:cs="Times New Roman"/>
          <w:sz w:val="26"/>
          <w:szCs w:val="2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5"/>
        <w:gridCol w:w="905"/>
        <w:gridCol w:w="992"/>
        <w:gridCol w:w="1204"/>
        <w:gridCol w:w="1417"/>
      </w:tblGrid>
      <w:tr w:rsidR="00B50828" w:rsidRPr="00965008" w14:paraId="453AD8F5" w14:textId="77777777" w:rsidTr="00860599">
        <w:trPr>
          <w:trHeight w:val="467"/>
        </w:trPr>
        <w:tc>
          <w:tcPr>
            <w:tcW w:w="5215" w:type="dxa"/>
            <w:tcBorders>
              <w:top w:val="single" w:sz="4" w:space="0" w:color="auto"/>
              <w:left w:val="single" w:sz="4" w:space="0" w:color="auto"/>
              <w:bottom w:val="single" w:sz="4" w:space="0" w:color="auto"/>
              <w:right w:val="single" w:sz="4" w:space="0" w:color="auto"/>
            </w:tcBorders>
            <w:vAlign w:val="center"/>
            <w:hideMark/>
          </w:tcPr>
          <w:p w14:paraId="14E236A8" w14:textId="77777777" w:rsidR="00B50828" w:rsidRPr="00965008" w:rsidRDefault="00B50828" w:rsidP="00B50828">
            <w:pPr>
              <w:suppressAutoHyphens/>
              <w:spacing w:after="0" w:line="240" w:lineRule="auto"/>
              <w:jc w:val="center"/>
              <w:rPr>
                <w:rFonts w:ascii="Times New Roman" w:eastAsia="Calibri" w:hAnsi="Times New Roman" w:cs="Times New Roman"/>
                <w:b/>
                <w:bCs/>
                <w:sz w:val="24"/>
                <w:szCs w:val="24"/>
                <w:lang w:eastAsia="ar-SA"/>
              </w:rPr>
            </w:pPr>
            <w:r w:rsidRPr="00965008">
              <w:rPr>
                <w:rFonts w:ascii="Times New Roman" w:hAnsi="Times New Roman" w:cs="Times New Roman"/>
                <w:b/>
                <w:bCs/>
                <w:lang w:eastAsia="ar-SA"/>
              </w:rPr>
              <w:t>Найменування</w:t>
            </w:r>
          </w:p>
        </w:tc>
        <w:tc>
          <w:tcPr>
            <w:tcW w:w="881" w:type="dxa"/>
            <w:tcBorders>
              <w:top w:val="single" w:sz="4" w:space="0" w:color="auto"/>
              <w:left w:val="single" w:sz="4" w:space="0" w:color="auto"/>
              <w:bottom w:val="single" w:sz="4" w:space="0" w:color="auto"/>
              <w:right w:val="single" w:sz="4" w:space="0" w:color="auto"/>
            </w:tcBorders>
            <w:vAlign w:val="center"/>
            <w:hideMark/>
          </w:tcPr>
          <w:p w14:paraId="45579942" w14:textId="77777777" w:rsidR="00B50828" w:rsidRPr="00965008" w:rsidRDefault="00B50828" w:rsidP="00B50828">
            <w:pPr>
              <w:suppressAutoHyphens/>
              <w:spacing w:after="0" w:line="240" w:lineRule="auto"/>
              <w:jc w:val="center"/>
              <w:rPr>
                <w:rFonts w:ascii="Times New Roman" w:eastAsia="Calibri" w:hAnsi="Times New Roman" w:cs="Times New Roman"/>
                <w:b/>
                <w:bCs/>
                <w:sz w:val="24"/>
                <w:szCs w:val="24"/>
                <w:lang w:eastAsia="ar-SA"/>
              </w:rPr>
            </w:pPr>
            <w:r w:rsidRPr="00965008">
              <w:rPr>
                <w:rFonts w:ascii="Times New Roman" w:hAnsi="Times New Roman" w:cs="Times New Roman"/>
                <w:b/>
                <w:bCs/>
                <w:lang w:eastAsia="ar-SA"/>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9F44BB" w14:textId="77777777" w:rsidR="00B50828" w:rsidRPr="00965008" w:rsidRDefault="00B50828" w:rsidP="00B50828">
            <w:pPr>
              <w:suppressAutoHyphens/>
              <w:spacing w:after="0" w:line="240" w:lineRule="auto"/>
              <w:jc w:val="center"/>
              <w:rPr>
                <w:rFonts w:ascii="Times New Roman" w:eastAsia="Calibri" w:hAnsi="Times New Roman" w:cs="Times New Roman"/>
                <w:b/>
                <w:bCs/>
                <w:sz w:val="24"/>
                <w:szCs w:val="24"/>
                <w:lang w:eastAsia="ar-SA"/>
              </w:rPr>
            </w:pPr>
            <w:r w:rsidRPr="00965008">
              <w:rPr>
                <w:rFonts w:ascii="Times New Roman" w:hAnsi="Times New Roman" w:cs="Times New Roman"/>
                <w:b/>
                <w:bCs/>
                <w:lang w:eastAsia="ar-SA"/>
              </w:rPr>
              <w:t>Кіл-</w:t>
            </w:r>
            <w:proofErr w:type="spellStart"/>
            <w:r w:rsidRPr="00965008">
              <w:rPr>
                <w:rFonts w:ascii="Times New Roman" w:hAnsi="Times New Roman" w:cs="Times New Roman"/>
                <w:b/>
                <w:bCs/>
                <w:lang w:eastAsia="ar-SA"/>
              </w:rPr>
              <w:t>ть</w:t>
            </w:r>
            <w:proofErr w:type="spellEnd"/>
          </w:p>
        </w:tc>
        <w:tc>
          <w:tcPr>
            <w:tcW w:w="1204" w:type="dxa"/>
            <w:tcBorders>
              <w:top w:val="single" w:sz="4" w:space="0" w:color="auto"/>
              <w:left w:val="single" w:sz="4" w:space="0" w:color="auto"/>
              <w:bottom w:val="single" w:sz="4" w:space="0" w:color="auto"/>
              <w:right w:val="single" w:sz="4" w:space="0" w:color="auto"/>
            </w:tcBorders>
            <w:vAlign w:val="center"/>
            <w:hideMark/>
          </w:tcPr>
          <w:p w14:paraId="151C85EA" w14:textId="77777777" w:rsidR="00B50828" w:rsidRPr="00965008" w:rsidRDefault="00B50828" w:rsidP="00B50828">
            <w:pPr>
              <w:suppressAutoHyphens/>
              <w:spacing w:after="0" w:line="240" w:lineRule="auto"/>
              <w:jc w:val="center"/>
              <w:rPr>
                <w:rFonts w:ascii="Times New Roman" w:eastAsia="Calibri" w:hAnsi="Times New Roman" w:cs="Times New Roman"/>
                <w:b/>
                <w:bCs/>
                <w:sz w:val="24"/>
                <w:szCs w:val="24"/>
                <w:lang w:eastAsia="ar-SA"/>
              </w:rPr>
            </w:pPr>
            <w:r w:rsidRPr="00965008">
              <w:rPr>
                <w:rFonts w:ascii="Times New Roman" w:hAnsi="Times New Roman" w:cs="Times New Roman"/>
                <w:b/>
                <w:bCs/>
                <w:lang w:eastAsia="ar-SA"/>
              </w:rPr>
              <w:t>Вартість</w:t>
            </w:r>
          </w:p>
          <w:p w14:paraId="024A1C88" w14:textId="77777777" w:rsidR="00B50828" w:rsidRPr="00965008" w:rsidRDefault="00B50828" w:rsidP="00B50828">
            <w:pPr>
              <w:suppressAutoHyphens/>
              <w:spacing w:after="0" w:line="240" w:lineRule="auto"/>
              <w:jc w:val="center"/>
              <w:rPr>
                <w:rFonts w:ascii="Times New Roman" w:eastAsia="Calibri" w:hAnsi="Times New Roman" w:cs="Times New Roman"/>
                <w:b/>
                <w:bCs/>
                <w:sz w:val="24"/>
                <w:szCs w:val="24"/>
                <w:lang w:eastAsia="ar-SA"/>
              </w:rPr>
            </w:pPr>
            <w:r w:rsidRPr="00965008">
              <w:rPr>
                <w:rFonts w:ascii="Times New Roman" w:hAnsi="Times New Roman" w:cs="Times New Roman"/>
                <w:b/>
                <w:bCs/>
                <w:lang w:eastAsia="ar-SA"/>
              </w:rPr>
              <w:t>грн.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353B8F" w14:textId="77777777" w:rsidR="00B50828" w:rsidRPr="00965008" w:rsidRDefault="00B50828" w:rsidP="00B50828">
            <w:pPr>
              <w:suppressAutoHyphens/>
              <w:spacing w:after="0" w:line="240" w:lineRule="auto"/>
              <w:jc w:val="center"/>
              <w:rPr>
                <w:rFonts w:ascii="Times New Roman" w:eastAsia="Calibri" w:hAnsi="Times New Roman" w:cs="Times New Roman"/>
                <w:b/>
                <w:bCs/>
                <w:sz w:val="24"/>
                <w:szCs w:val="24"/>
                <w:lang w:eastAsia="ar-SA"/>
              </w:rPr>
            </w:pPr>
            <w:r w:rsidRPr="00965008">
              <w:rPr>
                <w:rFonts w:ascii="Times New Roman" w:hAnsi="Times New Roman" w:cs="Times New Roman"/>
                <w:b/>
                <w:bCs/>
                <w:lang w:eastAsia="ar-SA"/>
              </w:rPr>
              <w:t>Сума грн.</w:t>
            </w:r>
          </w:p>
        </w:tc>
      </w:tr>
      <w:tr w:rsidR="00B50828" w:rsidRPr="00965008" w14:paraId="219D84AF" w14:textId="77777777" w:rsidTr="00860599">
        <w:tc>
          <w:tcPr>
            <w:tcW w:w="5215" w:type="dxa"/>
            <w:tcBorders>
              <w:top w:val="single" w:sz="4" w:space="0" w:color="auto"/>
              <w:left w:val="single" w:sz="4" w:space="0" w:color="auto"/>
              <w:bottom w:val="single" w:sz="4" w:space="0" w:color="auto"/>
              <w:right w:val="single" w:sz="4" w:space="0" w:color="auto"/>
            </w:tcBorders>
          </w:tcPr>
          <w:p w14:paraId="7DA21115" w14:textId="77777777" w:rsidR="00B50828" w:rsidRPr="00965008" w:rsidRDefault="00B50828" w:rsidP="00B50828">
            <w:pPr>
              <w:suppressAutoHyphens/>
              <w:spacing w:after="0" w:line="240" w:lineRule="auto"/>
              <w:rPr>
                <w:rFonts w:ascii="Times New Roman" w:eastAsia="Calibri" w:hAnsi="Times New Roman" w:cs="Times New Roman"/>
                <w:bCs/>
                <w:sz w:val="26"/>
                <w:szCs w:val="26"/>
                <w:lang w:eastAsia="ar-SA"/>
              </w:rPr>
            </w:pPr>
          </w:p>
        </w:tc>
        <w:tc>
          <w:tcPr>
            <w:tcW w:w="881" w:type="dxa"/>
            <w:tcBorders>
              <w:top w:val="single" w:sz="4" w:space="0" w:color="auto"/>
              <w:left w:val="single" w:sz="4" w:space="0" w:color="auto"/>
              <w:bottom w:val="single" w:sz="4" w:space="0" w:color="auto"/>
              <w:right w:val="single" w:sz="4" w:space="0" w:color="auto"/>
            </w:tcBorders>
            <w:vAlign w:val="center"/>
          </w:tcPr>
          <w:p w14:paraId="4D7649EA" w14:textId="77777777" w:rsidR="00B50828" w:rsidRPr="00965008" w:rsidRDefault="00B50828" w:rsidP="00B50828">
            <w:pPr>
              <w:suppressAutoHyphens/>
              <w:spacing w:after="0" w:line="240" w:lineRule="auto"/>
              <w:jc w:val="center"/>
              <w:rPr>
                <w:rFonts w:ascii="Times New Roman" w:eastAsia="Calibri" w:hAnsi="Times New Roman" w:cs="Times New Roman"/>
                <w:bCs/>
                <w:sz w:val="26"/>
                <w:szCs w:val="26"/>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4DFE7671" w14:textId="77777777" w:rsidR="00B50828" w:rsidRPr="00965008" w:rsidRDefault="00B50828" w:rsidP="00B50828">
            <w:pPr>
              <w:suppressAutoHyphens/>
              <w:spacing w:after="0" w:line="240" w:lineRule="auto"/>
              <w:jc w:val="center"/>
              <w:rPr>
                <w:rFonts w:ascii="Times New Roman" w:eastAsia="Calibri" w:hAnsi="Times New Roman" w:cs="Times New Roman"/>
                <w:bCs/>
                <w:sz w:val="26"/>
                <w:szCs w:val="26"/>
                <w:lang w:eastAsia="ar-SA"/>
              </w:rPr>
            </w:pPr>
          </w:p>
        </w:tc>
        <w:tc>
          <w:tcPr>
            <w:tcW w:w="1204" w:type="dxa"/>
            <w:tcBorders>
              <w:top w:val="single" w:sz="4" w:space="0" w:color="auto"/>
              <w:left w:val="single" w:sz="4" w:space="0" w:color="auto"/>
              <w:bottom w:val="single" w:sz="4" w:space="0" w:color="auto"/>
              <w:right w:val="single" w:sz="4" w:space="0" w:color="auto"/>
            </w:tcBorders>
            <w:vAlign w:val="center"/>
          </w:tcPr>
          <w:p w14:paraId="36129E20" w14:textId="77777777" w:rsidR="00B50828" w:rsidRPr="00965008" w:rsidRDefault="00B50828" w:rsidP="00B50828">
            <w:pPr>
              <w:suppressAutoHyphens/>
              <w:spacing w:after="0" w:line="240" w:lineRule="auto"/>
              <w:jc w:val="right"/>
              <w:rPr>
                <w:rFonts w:ascii="Times New Roman" w:eastAsia="Calibri" w:hAnsi="Times New Roman" w:cs="Times New Roman"/>
                <w:bCs/>
                <w:sz w:val="26"/>
                <w:szCs w:val="26"/>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0348F9A3" w14:textId="77777777" w:rsidR="00B50828" w:rsidRPr="00965008" w:rsidRDefault="00B50828" w:rsidP="00B50828">
            <w:pPr>
              <w:suppressAutoHyphens/>
              <w:spacing w:after="0" w:line="240" w:lineRule="auto"/>
              <w:jc w:val="right"/>
              <w:rPr>
                <w:rFonts w:ascii="Times New Roman" w:eastAsia="Calibri" w:hAnsi="Times New Roman" w:cs="Times New Roman"/>
                <w:bCs/>
                <w:sz w:val="26"/>
                <w:szCs w:val="26"/>
                <w:lang w:eastAsia="ar-SA"/>
              </w:rPr>
            </w:pPr>
          </w:p>
        </w:tc>
      </w:tr>
      <w:tr w:rsidR="00B50828" w:rsidRPr="00965008" w14:paraId="1E4759E7" w14:textId="77777777" w:rsidTr="00860599">
        <w:tc>
          <w:tcPr>
            <w:tcW w:w="5215" w:type="dxa"/>
            <w:tcBorders>
              <w:top w:val="single" w:sz="4" w:space="0" w:color="auto"/>
              <w:left w:val="single" w:sz="4" w:space="0" w:color="auto"/>
              <w:bottom w:val="single" w:sz="4" w:space="0" w:color="auto"/>
              <w:right w:val="single" w:sz="4" w:space="0" w:color="auto"/>
            </w:tcBorders>
          </w:tcPr>
          <w:p w14:paraId="32F7F655" w14:textId="77777777" w:rsidR="00B50828" w:rsidRPr="00965008" w:rsidRDefault="00B50828" w:rsidP="00B50828">
            <w:pPr>
              <w:suppressAutoHyphens/>
              <w:spacing w:after="0" w:line="240" w:lineRule="auto"/>
              <w:rPr>
                <w:rFonts w:ascii="Times New Roman" w:eastAsia="Calibri" w:hAnsi="Times New Roman" w:cs="Times New Roman"/>
                <w:bCs/>
                <w:sz w:val="26"/>
                <w:szCs w:val="26"/>
                <w:lang w:eastAsia="ar-SA"/>
              </w:rPr>
            </w:pPr>
          </w:p>
        </w:tc>
        <w:tc>
          <w:tcPr>
            <w:tcW w:w="881" w:type="dxa"/>
            <w:tcBorders>
              <w:top w:val="single" w:sz="4" w:space="0" w:color="auto"/>
              <w:left w:val="single" w:sz="4" w:space="0" w:color="auto"/>
              <w:bottom w:val="single" w:sz="4" w:space="0" w:color="auto"/>
              <w:right w:val="single" w:sz="4" w:space="0" w:color="auto"/>
            </w:tcBorders>
            <w:vAlign w:val="center"/>
          </w:tcPr>
          <w:p w14:paraId="6DB1F3AB" w14:textId="77777777" w:rsidR="00B50828" w:rsidRPr="00965008" w:rsidRDefault="00B50828" w:rsidP="00B50828">
            <w:pPr>
              <w:suppressAutoHyphens/>
              <w:spacing w:after="0" w:line="240" w:lineRule="auto"/>
              <w:jc w:val="center"/>
              <w:rPr>
                <w:rFonts w:ascii="Times New Roman" w:eastAsia="Calibri" w:hAnsi="Times New Roman" w:cs="Times New Roman"/>
                <w:bCs/>
                <w:sz w:val="26"/>
                <w:szCs w:val="26"/>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5EDDCA53" w14:textId="77777777" w:rsidR="00B50828" w:rsidRPr="00965008" w:rsidRDefault="00B50828" w:rsidP="00B50828">
            <w:pPr>
              <w:suppressAutoHyphens/>
              <w:spacing w:after="0" w:line="240" w:lineRule="auto"/>
              <w:jc w:val="center"/>
              <w:rPr>
                <w:rFonts w:ascii="Times New Roman" w:eastAsia="Calibri" w:hAnsi="Times New Roman" w:cs="Times New Roman"/>
                <w:bCs/>
                <w:sz w:val="26"/>
                <w:szCs w:val="26"/>
                <w:lang w:eastAsia="ar-SA"/>
              </w:rPr>
            </w:pPr>
          </w:p>
        </w:tc>
        <w:tc>
          <w:tcPr>
            <w:tcW w:w="1204" w:type="dxa"/>
            <w:tcBorders>
              <w:top w:val="single" w:sz="4" w:space="0" w:color="auto"/>
              <w:left w:val="single" w:sz="4" w:space="0" w:color="auto"/>
              <w:bottom w:val="single" w:sz="4" w:space="0" w:color="auto"/>
              <w:right w:val="single" w:sz="4" w:space="0" w:color="auto"/>
            </w:tcBorders>
            <w:vAlign w:val="center"/>
          </w:tcPr>
          <w:p w14:paraId="7DA7BEDF" w14:textId="77777777" w:rsidR="00B50828" w:rsidRPr="00965008" w:rsidRDefault="00B50828" w:rsidP="00B50828">
            <w:pPr>
              <w:suppressAutoHyphens/>
              <w:spacing w:after="0" w:line="240" w:lineRule="auto"/>
              <w:jc w:val="right"/>
              <w:rPr>
                <w:rFonts w:ascii="Times New Roman" w:eastAsia="Calibri" w:hAnsi="Times New Roman" w:cs="Times New Roman"/>
                <w:bCs/>
                <w:sz w:val="26"/>
                <w:szCs w:val="26"/>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2752605B" w14:textId="77777777" w:rsidR="00B50828" w:rsidRPr="00965008" w:rsidRDefault="00B50828" w:rsidP="00B50828">
            <w:pPr>
              <w:suppressAutoHyphens/>
              <w:spacing w:after="0" w:line="240" w:lineRule="auto"/>
              <w:jc w:val="right"/>
              <w:rPr>
                <w:rFonts w:ascii="Times New Roman" w:eastAsia="Calibri" w:hAnsi="Times New Roman" w:cs="Times New Roman"/>
                <w:bCs/>
                <w:sz w:val="26"/>
                <w:szCs w:val="26"/>
                <w:lang w:eastAsia="ar-SA"/>
              </w:rPr>
            </w:pPr>
          </w:p>
        </w:tc>
      </w:tr>
      <w:tr w:rsidR="00B50828" w:rsidRPr="00965008" w14:paraId="6C85F487" w14:textId="77777777" w:rsidTr="00860599">
        <w:tc>
          <w:tcPr>
            <w:tcW w:w="5215" w:type="dxa"/>
            <w:tcBorders>
              <w:top w:val="single" w:sz="4" w:space="0" w:color="auto"/>
              <w:left w:val="single" w:sz="4" w:space="0" w:color="auto"/>
              <w:bottom w:val="single" w:sz="4" w:space="0" w:color="auto"/>
              <w:right w:val="single" w:sz="4" w:space="0" w:color="auto"/>
            </w:tcBorders>
          </w:tcPr>
          <w:p w14:paraId="3250BA67" w14:textId="77777777" w:rsidR="00B50828" w:rsidRPr="00965008" w:rsidRDefault="00B50828" w:rsidP="00B50828">
            <w:pPr>
              <w:suppressAutoHyphens/>
              <w:spacing w:after="0" w:line="240" w:lineRule="auto"/>
              <w:rPr>
                <w:rFonts w:ascii="Times New Roman" w:eastAsia="Calibri" w:hAnsi="Times New Roman" w:cs="Times New Roman"/>
                <w:bCs/>
                <w:sz w:val="26"/>
                <w:szCs w:val="26"/>
                <w:lang w:val="en-US" w:eastAsia="ar-SA"/>
              </w:rPr>
            </w:pPr>
          </w:p>
        </w:tc>
        <w:tc>
          <w:tcPr>
            <w:tcW w:w="881" w:type="dxa"/>
            <w:tcBorders>
              <w:top w:val="single" w:sz="4" w:space="0" w:color="auto"/>
              <w:left w:val="single" w:sz="4" w:space="0" w:color="auto"/>
              <w:bottom w:val="single" w:sz="4" w:space="0" w:color="auto"/>
              <w:right w:val="single" w:sz="4" w:space="0" w:color="auto"/>
            </w:tcBorders>
            <w:vAlign w:val="center"/>
          </w:tcPr>
          <w:p w14:paraId="5E0BBFD5" w14:textId="77777777" w:rsidR="00B50828" w:rsidRPr="00965008" w:rsidRDefault="00B50828" w:rsidP="00B50828">
            <w:pPr>
              <w:suppressAutoHyphens/>
              <w:spacing w:after="0" w:line="240" w:lineRule="auto"/>
              <w:jc w:val="center"/>
              <w:rPr>
                <w:rFonts w:ascii="Times New Roman" w:eastAsia="Calibri" w:hAnsi="Times New Roman" w:cs="Times New Roman"/>
                <w:bCs/>
                <w:sz w:val="26"/>
                <w:szCs w:val="26"/>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03CB33FC" w14:textId="77777777" w:rsidR="00B50828" w:rsidRPr="00965008" w:rsidRDefault="00B50828" w:rsidP="00B50828">
            <w:pPr>
              <w:suppressAutoHyphens/>
              <w:spacing w:after="0" w:line="240" w:lineRule="auto"/>
              <w:jc w:val="center"/>
              <w:rPr>
                <w:rFonts w:ascii="Times New Roman" w:eastAsia="Calibri" w:hAnsi="Times New Roman" w:cs="Times New Roman"/>
                <w:bCs/>
                <w:sz w:val="26"/>
                <w:szCs w:val="26"/>
                <w:lang w:eastAsia="ar-SA"/>
              </w:rPr>
            </w:pPr>
          </w:p>
        </w:tc>
        <w:tc>
          <w:tcPr>
            <w:tcW w:w="1204" w:type="dxa"/>
            <w:tcBorders>
              <w:top w:val="single" w:sz="4" w:space="0" w:color="auto"/>
              <w:left w:val="single" w:sz="4" w:space="0" w:color="auto"/>
              <w:bottom w:val="single" w:sz="4" w:space="0" w:color="auto"/>
              <w:right w:val="single" w:sz="4" w:space="0" w:color="auto"/>
            </w:tcBorders>
            <w:vAlign w:val="center"/>
          </w:tcPr>
          <w:p w14:paraId="259609B7" w14:textId="77777777" w:rsidR="00B50828" w:rsidRPr="00965008" w:rsidRDefault="00B50828" w:rsidP="00B50828">
            <w:pPr>
              <w:suppressAutoHyphens/>
              <w:spacing w:after="0" w:line="240" w:lineRule="auto"/>
              <w:jc w:val="right"/>
              <w:rPr>
                <w:rFonts w:ascii="Times New Roman" w:eastAsia="Calibri" w:hAnsi="Times New Roman" w:cs="Times New Roman"/>
                <w:bCs/>
                <w:sz w:val="26"/>
                <w:szCs w:val="26"/>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07FF69AE" w14:textId="77777777" w:rsidR="00B50828" w:rsidRPr="00965008" w:rsidRDefault="00B50828" w:rsidP="00B50828">
            <w:pPr>
              <w:suppressAutoHyphens/>
              <w:spacing w:after="0" w:line="240" w:lineRule="auto"/>
              <w:jc w:val="right"/>
              <w:rPr>
                <w:rFonts w:ascii="Times New Roman" w:eastAsia="Calibri" w:hAnsi="Times New Roman" w:cs="Times New Roman"/>
                <w:bCs/>
                <w:sz w:val="26"/>
                <w:szCs w:val="26"/>
                <w:lang w:eastAsia="ar-SA"/>
              </w:rPr>
            </w:pPr>
          </w:p>
        </w:tc>
      </w:tr>
      <w:tr w:rsidR="00B50828" w:rsidRPr="00965008" w14:paraId="02669EAA" w14:textId="77777777" w:rsidTr="00860599">
        <w:tc>
          <w:tcPr>
            <w:tcW w:w="5215" w:type="dxa"/>
            <w:tcBorders>
              <w:top w:val="single" w:sz="4" w:space="0" w:color="auto"/>
              <w:left w:val="single" w:sz="4" w:space="0" w:color="auto"/>
              <w:bottom w:val="single" w:sz="4" w:space="0" w:color="auto"/>
              <w:right w:val="single" w:sz="4" w:space="0" w:color="auto"/>
            </w:tcBorders>
          </w:tcPr>
          <w:p w14:paraId="6A02C159" w14:textId="77777777" w:rsidR="00B50828" w:rsidRPr="00965008" w:rsidRDefault="00B50828" w:rsidP="00B50828">
            <w:pPr>
              <w:spacing w:after="0" w:line="240" w:lineRule="auto"/>
              <w:rPr>
                <w:rFonts w:ascii="Times New Roman" w:eastAsia="Times New Roman" w:hAnsi="Times New Roman" w:cs="Times New Roman"/>
                <w:bCs/>
                <w:sz w:val="26"/>
                <w:szCs w:val="26"/>
              </w:rPr>
            </w:pPr>
          </w:p>
        </w:tc>
        <w:tc>
          <w:tcPr>
            <w:tcW w:w="881" w:type="dxa"/>
            <w:tcBorders>
              <w:top w:val="single" w:sz="4" w:space="0" w:color="auto"/>
              <w:left w:val="single" w:sz="4" w:space="0" w:color="auto"/>
              <w:bottom w:val="single" w:sz="4" w:space="0" w:color="auto"/>
              <w:right w:val="single" w:sz="4" w:space="0" w:color="auto"/>
            </w:tcBorders>
            <w:vAlign w:val="center"/>
          </w:tcPr>
          <w:p w14:paraId="06C0592A" w14:textId="77777777" w:rsidR="00B50828" w:rsidRPr="00965008" w:rsidRDefault="00B50828" w:rsidP="00B50828">
            <w:pPr>
              <w:spacing w:after="0" w:line="240" w:lineRule="auto"/>
              <w:jc w:val="center"/>
              <w:rPr>
                <w:rFonts w:ascii="Times New Roman" w:eastAsia="Times New Roman" w:hAnsi="Times New Roman" w:cs="Times New Roman"/>
                <w:bCs/>
                <w:sz w:val="26"/>
                <w:szCs w:val="26"/>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1C294DF7" w14:textId="77777777" w:rsidR="00B50828" w:rsidRPr="00965008" w:rsidRDefault="00B50828" w:rsidP="00B50828">
            <w:pPr>
              <w:spacing w:after="0" w:line="240" w:lineRule="auto"/>
              <w:jc w:val="center"/>
              <w:rPr>
                <w:rFonts w:ascii="Times New Roman" w:eastAsia="Times New Roman" w:hAnsi="Times New Roman" w:cs="Times New Roman"/>
                <w:bCs/>
                <w:sz w:val="26"/>
                <w:szCs w:val="26"/>
                <w:lang w:val="en-US" w:eastAsia="ar-SA"/>
              </w:rPr>
            </w:pPr>
          </w:p>
        </w:tc>
        <w:tc>
          <w:tcPr>
            <w:tcW w:w="1204" w:type="dxa"/>
            <w:tcBorders>
              <w:top w:val="single" w:sz="4" w:space="0" w:color="auto"/>
              <w:left w:val="single" w:sz="4" w:space="0" w:color="auto"/>
              <w:bottom w:val="single" w:sz="4" w:space="0" w:color="auto"/>
              <w:right w:val="single" w:sz="4" w:space="0" w:color="auto"/>
            </w:tcBorders>
            <w:vAlign w:val="center"/>
          </w:tcPr>
          <w:p w14:paraId="77A0CEEC" w14:textId="77777777" w:rsidR="00B50828" w:rsidRPr="00965008" w:rsidRDefault="00B50828" w:rsidP="00B50828">
            <w:pPr>
              <w:spacing w:after="0" w:line="240" w:lineRule="auto"/>
              <w:jc w:val="right"/>
              <w:rPr>
                <w:rFonts w:ascii="Times New Roman" w:eastAsia="Times New Roman" w:hAnsi="Times New Roman" w:cs="Times New Roman"/>
                <w:bCs/>
                <w:sz w:val="26"/>
                <w:szCs w:val="26"/>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6F2F3DE6" w14:textId="77777777" w:rsidR="00B50828" w:rsidRPr="00965008" w:rsidRDefault="00B50828" w:rsidP="00B50828">
            <w:pPr>
              <w:spacing w:after="0" w:line="240" w:lineRule="auto"/>
              <w:jc w:val="right"/>
              <w:rPr>
                <w:rFonts w:ascii="Times New Roman" w:eastAsia="Times New Roman" w:hAnsi="Times New Roman" w:cs="Times New Roman"/>
                <w:bCs/>
                <w:sz w:val="26"/>
                <w:szCs w:val="26"/>
                <w:lang w:eastAsia="ar-SA"/>
              </w:rPr>
            </w:pPr>
          </w:p>
        </w:tc>
      </w:tr>
      <w:tr w:rsidR="00B50828" w:rsidRPr="00965008" w14:paraId="2DE5C806" w14:textId="77777777" w:rsidTr="00860599">
        <w:trPr>
          <w:trHeight w:val="351"/>
        </w:trPr>
        <w:tc>
          <w:tcPr>
            <w:tcW w:w="5215" w:type="dxa"/>
            <w:tcBorders>
              <w:top w:val="single" w:sz="4" w:space="0" w:color="auto"/>
              <w:left w:val="single" w:sz="4" w:space="0" w:color="auto"/>
              <w:bottom w:val="single" w:sz="4" w:space="0" w:color="auto"/>
              <w:right w:val="single" w:sz="4" w:space="0" w:color="auto"/>
            </w:tcBorders>
            <w:vAlign w:val="center"/>
          </w:tcPr>
          <w:p w14:paraId="35E187D8" w14:textId="77777777" w:rsidR="00B50828" w:rsidRPr="00965008" w:rsidRDefault="00B50828" w:rsidP="00B50828">
            <w:pPr>
              <w:suppressAutoHyphens/>
              <w:spacing w:after="0" w:line="240" w:lineRule="auto"/>
              <w:rPr>
                <w:rFonts w:ascii="Times New Roman" w:eastAsia="Times New Roman" w:hAnsi="Times New Roman" w:cs="Times New Roman"/>
                <w:bCs/>
                <w:sz w:val="26"/>
                <w:szCs w:val="26"/>
                <w:lang w:eastAsia="ar-SA"/>
              </w:rPr>
            </w:pPr>
          </w:p>
        </w:tc>
        <w:tc>
          <w:tcPr>
            <w:tcW w:w="881" w:type="dxa"/>
            <w:tcBorders>
              <w:top w:val="single" w:sz="4" w:space="0" w:color="auto"/>
              <w:left w:val="single" w:sz="4" w:space="0" w:color="auto"/>
              <w:bottom w:val="single" w:sz="4" w:space="0" w:color="auto"/>
              <w:right w:val="single" w:sz="4" w:space="0" w:color="auto"/>
            </w:tcBorders>
            <w:vAlign w:val="center"/>
          </w:tcPr>
          <w:p w14:paraId="28254A21" w14:textId="77777777" w:rsidR="00B50828" w:rsidRPr="00965008" w:rsidRDefault="00B50828" w:rsidP="00B50828">
            <w:pPr>
              <w:suppressAutoHyphens/>
              <w:spacing w:after="0" w:line="240" w:lineRule="auto"/>
              <w:jc w:val="center"/>
              <w:rPr>
                <w:rFonts w:ascii="Times New Roman" w:eastAsia="Times New Roman" w:hAnsi="Times New Roman" w:cs="Times New Roman"/>
                <w:bCs/>
                <w:sz w:val="26"/>
                <w:szCs w:val="26"/>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3999AA9B" w14:textId="77777777" w:rsidR="00B50828" w:rsidRPr="00965008" w:rsidRDefault="00B50828" w:rsidP="00B50828">
            <w:pPr>
              <w:suppressAutoHyphens/>
              <w:spacing w:after="0" w:line="240" w:lineRule="auto"/>
              <w:jc w:val="center"/>
              <w:rPr>
                <w:rFonts w:ascii="Times New Roman" w:eastAsia="Times New Roman" w:hAnsi="Times New Roman" w:cs="Times New Roman"/>
                <w:bCs/>
                <w:sz w:val="26"/>
                <w:szCs w:val="26"/>
                <w:lang w:eastAsia="ar-SA"/>
              </w:rPr>
            </w:pPr>
          </w:p>
        </w:tc>
        <w:tc>
          <w:tcPr>
            <w:tcW w:w="1204" w:type="dxa"/>
            <w:tcBorders>
              <w:top w:val="single" w:sz="4" w:space="0" w:color="auto"/>
              <w:left w:val="single" w:sz="4" w:space="0" w:color="auto"/>
              <w:bottom w:val="single" w:sz="4" w:space="0" w:color="auto"/>
              <w:right w:val="single" w:sz="4" w:space="0" w:color="auto"/>
            </w:tcBorders>
            <w:vAlign w:val="center"/>
          </w:tcPr>
          <w:p w14:paraId="5732D53F" w14:textId="77777777" w:rsidR="00B50828" w:rsidRPr="00965008" w:rsidRDefault="00B50828" w:rsidP="00B50828">
            <w:pPr>
              <w:suppressAutoHyphens/>
              <w:spacing w:after="0" w:line="240" w:lineRule="auto"/>
              <w:jc w:val="right"/>
              <w:rPr>
                <w:rFonts w:ascii="Times New Roman" w:eastAsia="Times New Roman" w:hAnsi="Times New Roman" w:cs="Times New Roman"/>
                <w:bCs/>
                <w:sz w:val="26"/>
                <w:szCs w:val="26"/>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542BC307" w14:textId="77777777" w:rsidR="00B50828" w:rsidRPr="00965008" w:rsidRDefault="00B50828" w:rsidP="00B50828">
            <w:pPr>
              <w:suppressAutoHyphens/>
              <w:spacing w:after="0" w:line="240" w:lineRule="auto"/>
              <w:jc w:val="right"/>
              <w:rPr>
                <w:rFonts w:ascii="Times New Roman" w:eastAsia="Times New Roman" w:hAnsi="Times New Roman" w:cs="Times New Roman"/>
                <w:bCs/>
                <w:sz w:val="26"/>
                <w:szCs w:val="26"/>
                <w:lang w:eastAsia="ar-SA"/>
              </w:rPr>
            </w:pPr>
          </w:p>
        </w:tc>
      </w:tr>
      <w:tr w:rsidR="00B50828" w:rsidRPr="00965008" w14:paraId="3BB8FB4F" w14:textId="77777777" w:rsidTr="00860599">
        <w:trPr>
          <w:trHeight w:val="338"/>
        </w:trPr>
        <w:tc>
          <w:tcPr>
            <w:tcW w:w="8292" w:type="dxa"/>
            <w:gridSpan w:val="4"/>
            <w:tcBorders>
              <w:top w:val="single" w:sz="4" w:space="0" w:color="auto"/>
              <w:left w:val="single" w:sz="4" w:space="0" w:color="auto"/>
              <w:bottom w:val="single" w:sz="4" w:space="0" w:color="auto"/>
              <w:right w:val="single" w:sz="4" w:space="0" w:color="auto"/>
            </w:tcBorders>
            <w:hideMark/>
          </w:tcPr>
          <w:p w14:paraId="633757E8" w14:textId="77777777" w:rsidR="00B50828" w:rsidRPr="00965008" w:rsidRDefault="00B50828" w:rsidP="00B50828">
            <w:pPr>
              <w:spacing w:after="0" w:line="240" w:lineRule="auto"/>
              <w:jc w:val="right"/>
              <w:rPr>
                <w:rFonts w:ascii="Times New Roman" w:eastAsia="Times New Roman" w:hAnsi="Times New Roman" w:cs="Times New Roman"/>
                <w:b/>
                <w:sz w:val="26"/>
                <w:szCs w:val="26"/>
              </w:rPr>
            </w:pPr>
            <w:r w:rsidRPr="00965008">
              <w:rPr>
                <w:rFonts w:ascii="Times New Roman" w:eastAsia="Times New Roman" w:hAnsi="Times New Roman" w:cs="Times New Roman"/>
                <w:b/>
                <w:sz w:val="26"/>
                <w:szCs w:val="26"/>
                <w:lang w:eastAsia="ar-SA"/>
              </w:rPr>
              <w:t>Матеріали</w:t>
            </w:r>
            <w:r w:rsidRPr="00965008">
              <w:rPr>
                <w:rFonts w:ascii="Times New Roman" w:eastAsia="Times New Roman" w:hAnsi="Times New Roman" w:cs="Times New Roman"/>
                <w:b/>
                <w:sz w:val="26"/>
                <w:szCs w:val="26"/>
                <w:lang w:val="en-US" w:eastAsia="ar-SA"/>
              </w:rPr>
              <w:t>:</w:t>
            </w:r>
          </w:p>
        </w:tc>
        <w:tc>
          <w:tcPr>
            <w:tcW w:w="1417" w:type="dxa"/>
            <w:tcBorders>
              <w:top w:val="single" w:sz="4" w:space="0" w:color="auto"/>
              <w:left w:val="single" w:sz="4" w:space="0" w:color="auto"/>
              <w:bottom w:val="single" w:sz="4" w:space="0" w:color="auto"/>
              <w:right w:val="single" w:sz="4" w:space="0" w:color="auto"/>
            </w:tcBorders>
          </w:tcPr>
          <w:p w14:paraId="5D34554B" w14:textId="77777777" w:rsidR="00B50828" w:rsidRPr="00965008" w:rsidRDefault="00B50828" w:rsidP="00B50828">
            <w:pPr>
              <w:spacing w:after="0" w:line="240" w:lineRule="auto"/>
              <w:jc w:val="right"/>
              <w:rPr>
                <w:rFonts w:ascii="Times New Roman" w:eastAsia="Calibri" w:hAnsi="Times New Roman" w:cs="Times New Roman"/>
                <w:b/>
                <w:i/>
                <w:sz w:val="26"/>
                <w:szCs w:val="26"/>
                <w:lang w:eastAsia="ar-SA"/>
              </w:rPr>
            </w:pPr>
          </w:p>
        </w:tc>
      </w:tr>
      <w:tr w:rsidR="00B50828" w:rsidRPr="00965008" w14:paraId="128EBCC0" w14:textId="77777777" w:rsidTr="00860599">
        <w:tc>
          <w:tcPr>
            <w:tcW w:w="8292" w:type="dxa"/>
            <w:gridSpan w:val="4"/>
            <w:tcBorders>
              <w:top w:val="single" w:sz="4" w:space="0" w:color="auto"/>
              <w:left w:val="single" w:sz="4" w:space="0" w:color="auto"/>
              <w:bottom w:val="single" w:sz="4" w:space="0" w:color="auto"/>
              <w:right w:val="single" w:sz="4" w:space="0" w:color="auto"/>
            </w:tcBorders>
            <w:vAlign w:val="center"/>
            <w:hideMark/>
          </w:tcPr>
          <w:p w14:paraId="428DD01A" w14:textId="77777777" w:rsidR="00B50828" w:rsidRPr="00965008" w:rsidRDefault="00B50828" w:rsidP="00B50828">
            <w:pPr>
              <w:suppressAutoHyphens/>
              <w:spacing w:after="0" w:line="240" w:lineRule="auto"/>
              <w:jc w:val="right"/>
              <w:rPr>
                <w:rFonts w:ascii="Times New Roman" w:eastAsia="Calibri" w:hAnsi="Times New Roman" w:cs="Times New Roman"/>
                <w:b/>
                <w:bCs/>
                <w:sz w:val="26"/>
                <w:szCs w:val="26"/>
                <w:lang w:eastAsia="ar-SA"/>
              </w:rPr>
            </w:pPr>
            <w:r w:rsidRPr="00965008">
              <w:rPr>
                <w:rFonts w:ascii="Times New Roman" w:eastAsia="Calibri" w:hAnsi="Times New Roman" w:cs="Times New Roman"/>
                <w:b/>
                <w:bCs/>
                <w:sz w:val="26"/>
                <w:szCs w:val="26"/>
                <w:lang w:eastAsia="ar-SA"/>
              </w:rPr>
              <w:t>Послуга встановлення :</w:t>
            </w:r>
          </w:p>
        </w:tc>
        <w:tc>
          <w:tcPr>
            <w:tcW w:w="1417" w:type="dxa"/>
            <w:tcBorders>
              <w:top w:val="single" w:sz="4" w:space="0" w:color="auto"/>
              <w:left w:val="single" w:sz="4" w:space="0" w:color="auto"/>
              <w:bottom w:val="single" w:sz="4" w:space="0" w:color="auto"/>
              <w:right w:val="single" w:sz="4" w:space="0" w:color="auto"/>
            </w:tcBorders>
            <w:vAlign w:val="center"/>
          </w:tcPr>
          <w:p w14:paraId="55755D72" w14:textId="77777777" w:rsidR="00B50828" w:rsidRPr="00965008" w:rsidRDefault="00B50828" w:rsidP="00B50828">
            <w:pPr>
              <w:suppressAutoHyphens/>
              <w:spacing w:after="0" w:line="240" w:lineRule="auto"/>
              <w:jc w:val="right"/>
              <w:rPr>
                <w:rFonts w:ascii="Times New Roman" w:eastAsia="Calibri" w:hAnsi="Times New Roman" w:cs="Times New Roman"/>
                <w:b/>
                <w:bCs/>
                <w:i/>
                <w:sz w:val="26"/>
                <w:szCs w:val="26"/>
                <w:lang w:eastAsia="ar-SA"/>
              </w:rPr>
            </w:pPr>
          </w:p>
        </w:tc>
      </w:tr>
      <w:tr w:rsidR="00B50828" w:rsidRPr="00965008" w14:paraId="625F6909" w14:textId="77777777" w:rsidTr="00860599">
        <w:tc>
          <w:tcPr>
            <w:tcW w:w="8292" w:type="dxa"/>
            <w:gridSpan w:val="4"/>
            <w:tcBorders>
              <w:top w:val="single" w:sz="4" w:space="0" w:color="auto"/>
              <w:left w:val="single" w:sz="4" w:space="0" w:color="auto"/>
              <w:bottom w:val="single" w:sz="4" w:space="0" w:color="auto"/>
              <w:right w:val="single" w:sz="4" w:space="0" w:color="auto"/>
            </w:tcBorders>
            <w:vAlign w:val="center"/>
            <w:hideMark/>
          </w:tcPr>
          <w:p w14:paraId="08EBDF87" w14:textId="77777777" w:rsidR="00B50828" w:rsidRPr="00965008" w:rsidRDefault="00B50828" w:rsidP="00B50828">
            <w:pPr>
              <w:suppressAutoHyphens/>
              <w:spacing w:after="0" w:line="240" w:lineRule="auto"/>
              <w:jc w:val="right"/>
              <w:rPr>
                <w:rFonts w:ascii="Times New Roman" w:eastAsia="Calibri" w:hAnsi="Times New Roman" w:cs="Times New Roman"/>
                <w:b/>
                <w:bCs/>
                <w:sz w:val="26"/>
                <w:szCs w:val="26"/>
                <w:lang w:eastAsia="ar-SA"/>
              </w:rPr>
            </w:pPr>
            <w:r w:rsidRPr="00965008">
              <w:rPr>
                <w:rFonts w:ascii="Times New Roman" w:hAnsi="Times New Roman" w:cs="Times New Roman"/>
                <w:b/>
                <w:bCs/>
                <w:sz w:val="26"/>
                <w:szCs w:val="26"/>
                <w:lang w:eastAsia="ar-SA"/>
              </w:rPr>
              <w:t>РАЗОМ:</w:t>
            </w:r>
          </w:p>
        </w:tc>
        <w:tc>
          <w:tcPr>
            <w:tcW w:w="1417" w:type="dxa"/>
            <w:tcBorders>
              <w:top w:val="single" w:sz="4" w:space="0" w:color="auto"/>
              <w:left w:val="single" w:sz="4" w:space="0" w:color="auto"/>
              <w:bottom w:val="single" w:sz="4" w:space="0" w:color="auto"/>
              <w:right w:val="single" w:sz="4" w:space="0" w:color="auto"/>
            </w:tcBorders>
            <w:vAlign w:val="center"/>
          </w:tcPr>
          <w:p w14:paraId="5BEB0659" w14:textId="77777777" w:rsidR="00B50828" w:rsidRPr="00965008" w:rsidRDefault="00B50828" w:rsidP="00B50828">
            <w:pPr>
              <w:suppressAutoHyphens/>
              <w:spacing w:after="0" w:line="240" w:lineRule="auto"/>
              <w:jc w:val="right"/>
              <w:rPr>
                <w:rFonts w:ascii="Times New Roman" w:eastAsia="Calibri" w:hAnsi="Times New Roman" w:cs="Times New Roman"/>
                <w:b/>
                <w:bCs/>
                <w:sz w:val="26"/>
                <w:szCs w:val="26"/>
                <w:lang w:eastAsia="ar-SA"/>
              </w:rPr>
            </w:pPr>
          </w:p>
        </w:tc>
      </w:tr>
    </w:tbl>
    <w:p w14:paraId="014D5CE8" w14:textId="77777777" w:rsidR="00B50828" w:rsidRPr="00965008" w:rsidRDefault="00B50828" w:rsidP="00B50828">
      <w:pPr>
        <w:spacing w:after="0" w:line="240" w:lineRule="auto"/>
        <w:jc w:val="center"/>
        <w:rPr>
          <w:rFonts w:ascii="Times New Roman" w:eastAsia="Times New Roman" w:hAnsi="Times New Roman" w:cs="Times New Roman"/>
          <w:sz w:val="26"/>
          <w:szCs w:val="26"/>
          <w:lang w:eastAsia="ru-RU"/>
        </w:rPr>
      </w:pPr>
    </w:p>
    <w:p w14:paraId="0FF1F392" w14:textId="77777777" w:rsidR="00B50828" w:rsidRPr="00965008" w:rsidRDefault="00B50828" w:rsidP="00B50828">
      <w:pPr>
        <w:spacing w:after="0" w:line="240" w:lineRule="auto"/>
        <w:rPr>
          <w:rFonts w:ascii="Times New Roman" w:hAnsi="Times New Roman" w:cs="Times New Roman"/>
          <w:sz w:val="26"/>
          <w:szCs w:val="26"/>
        </w:rPr>
      </w:pPr>
    </w:p>
    <w:p w14:paraId="5019DFDC" w14:textId="77777777" w:rsidR="00B50828" w:rsidRPr="00965008" w:rsidRDefault="00B50828" w:rsidP="00B50828">
      <w:pPr>
        <w:spacing w:after="0" w:line="240" w:lineRule="auto"/>
        <w:jc w:val="center"/>
        <w:rPr>
          <w:rFonts w:ascii="Times New Roman" w:hAnsi="Times New Roman" w:cs="Times New Roman"/>
          <w:sz w:val="26"/>
          <w:szCs w:val="26"/>
        </w:rPr>
      </w:pPr>
    </w:p>
    <w:p w14:paraId="0BADECA1" w14:textId="77777777" w:rsidR="00B50828" w:rsidRPr="00C335F5" w:rsidRDefault="00B50828" w:rsidP="00B50828">
      <w:pPr>
        <w:spacing w:after="0" w:line="240" w:lineRule="auto"/>
        <w:rPr>
          <w:rFonts w:ascii="Times New Roman" w:hAnsi="Times New Roman" w:cs="Times New Roman"/>
          <w:b/>
          <w:bCs/>
          <w:sz w:val="26"/>
          <w:szCs w:val="26"/>
        </w:rPr>
      </w:pPr>
      <w:r w:rsidRPr="00965008">
        <w:rPr>
          <w:rFonts w:ascii="Times New Roman" w:hAnsi="Times New Roman" w:cs="Times New Roman"/>
          <w:b/>
          <w:bCs/>
          <w:sz w:val="26"/>
          <w:szCs w:val="26"/>
        </w:rPr>
        <w:t>Директор   «</w:t>
      </w:r>
      <w:r>
        <w:rPr>
          <w:rFonts w:ascii="Times New Roman" w:hAnsi="Times New Roman" w:cs="Times New Roman"/>
          <w:b/>
          <w:bCs/>
          <w:sz w:val="26"/>
          <w:szCs w:val="26"/>
        </w:rPr>
        <w:t xml:space="preserve"> </w:t>
      </w:r>
      <w:r w:rsidRPr="00965008">
        <w:rPr>
          <w:rFonts w:ascii="Times New Roman" w:hAnsi="Times New Roman" w:cs="Times New Roman"/>
          <w:b/>
          <w:bCs/>
          <w:sz w:val="26"/>
          <w:szCs w:val="26"/>
        </w:rPr>
        <w:t xml:space="preserve">»  ____________________________  </w:t>
      </w:r>
    </w:p>
    <w:p w14:paraId="2A5B9549" w14:textId="77777777" w:rsidR="00B50828" w:rsidRPr="00965008" w:rsidRDefault="00B50828" w:rsidP="00B50828">
      <w:pPr>
        <w:spacing w:after="0" w:line="240" w:lineRule="auto"/>
        <w:rPr>
          <w:rFonts w:ascii="Times New Roman" w:hAnsi="Times New Roman" w:cs="Times New Roman"/>
          <w:sz w:val="26"/>
          <w:szCs w:val="26"/>
        </w:rPr>
      </w:pPr>
    </w:p>
    <w:p w14:paraId="167ADF39" w14:textId="77777777" w:rsidR="00B50828" w:rsidRPr="00965008" w:rsidRDefault="00B50828" w:rsidP="00B50828">
      <w:pPr>
        <w:spacing w:after="0" w:line="240" w:lineRule="auto"/>
        <w:rPr>
          <w:rFonts w:ascii="Times New Roman" w:hAnsi="Times New Roman" w:cs="Times New Roman"/>
          <w:sz w:val="26"/>
          <w:szCs w:val="26"/>
        </w:rPr>
      </w:pPr>
    </w:p>
    <w:p w14:paraId="02D24F0C" w14:textId="77777777" w:rsidR="00B50828" w:rsidRPr="00965008" w:rsidRDefault="00B50828" w:rsidP="00B50828">
      <w:pPr>
        <w:spacing w:after="0" w:line="240" w:lineRule="auto"/>
        <w:jc w:val="both"/>
        <w:rPr>
          <w:rFonts w:ascii="Times New Roman" w:hAnsi="Times New Roman" w:cs="Times New Roman"/>
          <w:b/>
          <w:i/>
          <w:iCs/>
          <w:sz w:val="26"/>
          <w:szCs w:val="26"/>
        </w:rPr>
      </w:pPr>
    </w:p>
    <w:p w14:paraId="592F41D2" w14:textId="77777777" w:rsidR="00B50828" w:rsidRPr="00965008" w:rsidRDefault="00B50828" w:rsidP="00B50828">
      <w:pPr>
        <w:spacing w:after="0" w:line="240" w:lineRule="auto"/>
        <w:jc w:val="both"/>
        <w:rPr>
          <w:rFonts w:ascii="Times New Roman" w:hAnsi="Times New Roman" w:cs="Times New Roman"/>
          <w:b/>
          <w:i/>
          <w:iCs/>
          <w:sz w:val="26"/>
          <w:szCs w:val="26"/>
        </w:rPr>
      </w:pPr>
    </w:p>
    <w:p w14:paraId="04FCF38E" w14:textId="77777777" w:rsidR="00B50828" w:rsidRDefault="00B50828" w:rsidP="00B50828">
      <w:pPr>
        <w:pBdr>
          <w:top w:val="nil"/>
          <w:left w:val="nil"/>
          <w:bottom w:val="nil"/>
          <w:right w:val="nil"/>
          <w:between w:val="nil"/>
        </w:pBdr>
        <w:spacing w:line="240" w:lineRule="auto"/>
        <w:ind w:hanging="2"/>
        <w:rPr>
          <w:color w:val="222222"/>
        </w:rPr>
      </w:pPr>
    </w:p>
    <w:p w14:paraId="77184608" w14:textId="77777777" w:rsidR="00B50828" w:rsidRPr="00CC77B0" w:rsidRDefault="00B50828" w:rsidP="00B50828">
      <w:pPr>
        <w:pBdr>
          <w:top w:val="nil"/>
          <w:left w:val="nil"/>
          <w:bottom w:val="nil"/>
          <w:right w:val="nil"/>
          <w:between w:val="nil"/>
        </w:pBdr>
        <w:spacing w:line="240" w:lineRule="auto"/>
        <w:ind w:hanging="2"/>
        <w:rPr>
          <w:color w:val="222222"/>
        </w:rPr>
      </w:pPr>
    </w:p>
    <w:p w14:paraId="7CE893F8" w14:textId="783F000A" w:rsidR="009B462B" w:rsidRPr="003357E7" w:rsidRDefault="009B462B" w:rsidP="00B50828">
      <w:pPr>
        <w:spacing w:after="0" w:line="240" w:lineRule="auto"/>
        <w:jc w:val="center"/>
        <w:rPr>
          <w:rFonts w:ascii="Times New Roman" w:eastAsia="Times New Roman" w:hAnsi="Times New Roman" w:cs="Times New Roman"/>
          <w:b/>
          <w:sz w:val="24"/>
          <w:szCs w:val="24"/>
          <w:lang w:eastAsia="ru-RU"/>
        </w:rPr>
      </w:pPr>
    </w:p>
    <w:sectPr w:rsidR="009B462B" w:rsidRPr="003357E7" w:rsidSect="00A4299C">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charset w:val="CC"/>
    <w:family w:val="roman"/>
    <w:pitch w:val="variable"/>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1251 Pragmatica">
    <w:altName w:val="Arial"/>
    <w:panose1 w:val="00000000000000000000"/>
    <w:charset w:val="00"/>
    <w:family w:val="auto"/>
    <w:notTrueType/>
    <w:pitch w:val="default"/>
    <w:sig w:usb0="00000003" w:usb1="00000000" w:usb2="00000000" w:usb3="00000000" w:csb0="00000001" w:csb1="00000000"/>
  </w:font>
  <w:font w:name="a_BosaNova">
    <w:altName w:val="Courier New"/>
    <w:charset w:val="CC"/>
    <w:family w:val="decorative"/>
    <w:pitch w:val="variable"/>
  </w:font>
  <w:font w:name="Andale Sans UI">
    <w:altName w:val="Times New Roman"/>
    <w:charset w:val="00"/>
    <w:family w:val="auto"/>
    <w:pitch w:val="variable"/>
  </w:font>
  <w:font w:name="Mangal">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707464"/>
    <w:multiLevelType w:val="hybridMultilevel"/>
    <w:tmpl w:val="AC4455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BC325C"/>
    <w:multiLevelType w:val="singleLevel"/>
    <w:tmpl w:val="7A0A5676"/>
    <w:lvl w:ilvl="0">
      <w:start w:val="1"/>
      <w:numFmt w:val="decimal"/>
      <w:lvlText w:val="9.%1."/>
      <w:legacy w:legacy="1" w:legacySpace="0" w:legacyIndent="461"/>
      <w:lvlJc w:val="left"/>
      <w:rPr>
        <w:rFonts w:ascii="Times New Roman" w:hAnsi="Times New Roman" w:cs="Times New Roman" w:hint="default"/>
      </w:rPr>
    </w:lvl>
  </w:abstractNum>
  <w:abstractNum w:abstractNumId="4" w15:restartNumberingAfterBreak="0">
    <w:nsid w:val="08D502E9"/>
    <w:multiLevelType w:val="multilevel"/>
    <w:tmpl w:val="800A73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color w:val="000000"/>
      </w:rPr>
    </w:lvl>
    <w:lvl w:ilvl="2">
      <w:start w:val="1"/>
      <w:numFmt w:val="decimal"/>
      <w:isLgl/>
      <w:lvlText w:val="%1.%2.%3."/>
      <w:lvlJc w:val="left"/>
      <w:pPr>
        <w:ind w:left="1800" w:hanging="720"/>
      </w:pPr>
      <w:rPr>
        <w:rFonts w:ascii="Times New Roman" w:hAnsi="Times New Roman" w:cs="Times New Roman" w:hint="default"/>
        <w:color w:val="000000"/>
      </w:rPr>
    </w:lvl>
    <w:lvl w:ilvl="3">
      <w:start w:val="1"/>
      <w:numFmt w:val="decimal"/>
      <w:isLgl/>
      <w:lvlText w:val="%1.%2.%3.%4."/>
      <w:lvlJc w:val="left"/>
      <w:pPr>
        <w:ind w:left="2160" w:hanging="720"/>
      </w:pPr>
      <w:rPr>
        <w:rFonts w:ascii="Times New Roman" w:hAnsi="Times New Roman" w:cs="Times New Roman" w:hint="default"/>
        <w:color w:val="000000"/>
      </w:rPr>
    </w:lvl>
    <w:lvl w:ilvl="4">
      <w:start w:val="1"/>
      <w:numFmt w:val="decimal"/>
      <w:isLgl/>
      <w:lvlText w:val="%1.%2.%3.%4.%5."/>
      <w:lvlJc w:val="left"/>
      <w:pPr>
        <w:ind w:left="2880" w:hanging="1080"/>
      </w:pPr>
      <w:rPr>
        <w:rFonts w:ascii="Times New Roman" w:hAnsi="Times New Roman" w:cs="Times New Roman" w:hint="default"/>
        <w:color w:val="000000"/>
      </w:rPr>
    </w:lvl>
    <w:lvl w:ilvl="5">
      <w:start w:val="1"/>
      <w:numFmt w:val="decimal"/>
      <w:isLgl/>
      <w:lvlText w:val="%1.%2.%3.%4.%5.%6."/>
      <w:lvlJc w:val="left"/>
      <w:pPr>
        <w:ind w:left="3240" w:hanging="1080"/>
      </w:pPr>
      <w:rPr>
        <w:rFonts w:ascii="Times New Roman" w:hAnsi="Times New Roman" w:cs="Times New Roman" w:hint="default"/>
        <w:color w:val="000000"/>
      </w:rPr>
    </w:lvl>
    <w:lvl w:ilvl="6">
      <w:start w:val="1"/>
      <w:numFmt w:val="decimal"/>
      <w:isLgl/>
      <w:lvlText w:val="%1.%2.%3.%4.%5.%6.%7."/>
      <w:lvlJc w:val="left"/>
      <w:pPr>
        <w:ind w:left="3960" w:hanging="1440"/>
      </w:pPr>
      <w:rPr>
        <w:rFonts w:ascii="Times New Roman" w:hAnsi="Times New Roman" w:cs="Times New Roman" w:hint="default"/>
        <w:color w:val="000000"/>
      </w:rPr>
    </w:lvl>
    <w:lvl w:ilvl="7">
      <w:start w:val="1"/>
      <w:numFmt w:val="decimal"/>
      <w:isLgl/>
      <w:lvlText w:val="%1.%2.%3.%4.%5.%6.%7.%8."/>
      <w:lvlJc w:val="left"/>
      <w:pPr>
        <w:ind w:left="4320" w:hanging="1440"/>
      </w:pPr>
      <w:rPr>
        <w:rFonts w:ascii="Times New Roman" w:hAnsi="Times New Roman" w:cs="Times New Roman" w:hint="default"/>
        <w:color w:val="000000"/>
      </w:rPr>
    </w:lvl>
    <w:lvl w:ilvl="8">
      <w:start w:val="1"/>
      <w:numFmt w:val="decimal"/>
      <w:isLgl/>
      <w:lvlText w:val="%1.%2.%3.%4.%5.%6.%7.%8.%9."/>
      <w:lvlJc w:val="left"/>
      <w:pPr>
        <w:ind w:left="5040" w:hanging="1800"/>
      </w:pPr>
      <w:rPr>
        <w:rFonts w:ascii="Times New Roman" w:hAnsi="Times New Roman" w:cs="Times New Roman" w:hint="default"/>
        <w:color w:val="000000"/>
      </w:rPr>
    </w:lvl>
  </w:abstractNum>
  <w:abstractNum w:abstractNumId="5" w15:restartNumberingAfterBreak="0">
    <w:nsid w:val="0E2C5FAD"/>
    <w:multiLevelType w:val="singleLevel"/>
    <w:tmpl w:val="65F039AA"/>
    <w:lvl w:ilvl="0">
      <w:start w:val="1"/>
      <w:numFmt w:val="decimal"/>
      <w:lvlText w:val="6.1.%1."/>
      <w:legacy w:legacy="1" w:legacySpace="0" w:legacyIndent="643"/>
      <w:lvlJc w:val="left"/>
      <w:rPr>
        <w:rFonts w:ascii="Times New Roman" w:hAnsi="Times New Roman" w:cs="Times New Roman" w:hint="default"/>
      </w:rPr>
    </w:lvl>
  </w:abstractNum>
  <w:abstractNum w:abstractNumId="6" w15:restartNumberingAfterBreak="0">
    <w:nsid w:val="140C560E"/>
    <w:multiLevelType w:val="multilevel"/>
    <w:tmpl w:val="B4500C1E"/>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5045CE8"/>
    <w:multiLevelType w:val="multilevel"/>
    <w:tmpl w:val="E2661796"/>
    <w:lvl w:ilvl="0">
      <w:start w:val="2"/>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156863DE"/>
    <w:multiLevelType w:val="multilevel"/>
    <w:tmpl w:val="F05A476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A352CC"/>
    <w:multiLevelType w:val="multilevel"/>
    <w:tmpl w:val="2C5C267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7BE0B42"/>
    <w:multiLevelType w:val="multilevel"/>
    <w:tmpl w:val="5BECEEB4"/>
    <w:lvl w:ilvl="0">
      <w:start w:val="1"/>
      <w:numFmt w:val="decimal"/>
      <w:lvlText w:val="%1."/>
      <w:lvlJc w:val="left"/>
      <w:pPr>
        <w:ind w:left="720" w:hanging="360"/>
      </w:pPr>
      <w:rPr>
        <w:rFonts w:hint="default"/>
      </w:rPr>
    </w:lvl>
    <w:lvl w:ilvl="1">
      <w:start w:val="1"/>
      <w:numFmt w:val="decimal"/>
      <w:isLgl/>
      <w:lvlText w:val="%1.%2"/>
      <w:lvlJc w:val="left"/>
      <w:pPr>
        <w:ind w:left="1470" w:hanging="930"/>
      </w:pPr>
      <w:rPr>
        <w:rFonts w:hint="default"/>
      </w:rPr>
    </w:lvl>
    <w:lvl w:ilvl="2">
      <w:start w:val="1"/>
      <w:numFmt w:val="decimal"/>
      <w:isLgl/>
      <w:lvlText w:val="%1.%2.%3"/>
      <w:lvlJc w:val="left"/>
      <w:pPr>
        <w:ind w:left="165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18D25F3B"/>
    <w:multiLevelType w:val="hybridMultilevel"/>
    <w:tmpl w:val="221867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9865FBB"/>
    <w:multiLevelType w:val="hybridMultilevel"/>
    <w:tmpl w:val="9ABE127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5D5A7F"/>
    <w:multiLevelType w:val="singleLevel"/>
    <w:tmpl w:val="14D20DC8"/>
    <w:lvl w:ilvl="0">
      <w:start w:val="4"/>
      <w:numFmt w:val="decimal"/>
      <w:lvlText w:val="5.%1."/>
      <w:legacy w:legacy="1" w:legacySpace="0" w:legacyIndent="451"/>
      <w:lvlJc w:val="left"/>
      <w:rPr>
        <w:rFonts w:ascii="Times New Roman" w:hAnsi="Times New Roman" w:cs="Times New Roman" w:hint="default"/>
      </w:rPr>
    </w:lvl>
  </w:abstractNum>
  <w:abstractNum w:abstractNumId="14" w15:restartNumberingAfterBreak="0">
    <w:nsid w:val="1C9E10C3"/>
    <w:multiLevelType w:val="multilevel"/>
    <w:tmpl w:val="C012106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10E5F03"/>
    <w:multiLevelType w:val="hybridMultilevel"/>
    <w:tmpl w:val="D306392C"/>
    <w:lvl w:ilvl="0" w:tplc="8B8E645E">
      <w:start w:val="100"/>
      <w:numFmt w:val="decimal"/>
      <w:lvlText w:val="%1"/>
      <w:lvlJc w:val="left"/>
      <w:pPr>
        <w:ind w:left="810" w:hanging="45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29264CB0"/>
    <w:multiLevelType w:val="hybridMultilevel"/>
    <w:tmpl w:val="A086D32C"/>
    <w:lvl w:ilvl="0" w:tplc="85F20BEC">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7" w15:restartNumberingAfterBreak="0">
    <w:nsid w:val="2BB86A66"/>
    <w:multiLevelType w:val="hybridMultilevel"/>
    <w:tmpl w:val="ED1009AC"/>
    <w:lvl w:ilvl="0" w:tplc="7768542E">
      <w:start w:val="4"/>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86297D"/>
    <w:multiLevelType w:val="hybridMultilevel"/>
    <w:tmpl w:val="CE80BB7A"/>
    <w:lvl w:ilvl="0" w:tplc="631C7D3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825D9F"/>
    <w:multiLevelType w:val="singleLevel"/>
    <w:tmpl w:val="D44AD1CA"/>
    <w:lvl w:ilvl="0">
      <w:start w:val="1"/>
      <w:numFmt w:val="decimal"/>
      <w:lvlText w:val="10.%1."/>
      <w:legacy w:legacy="1" w:legacySpace="0" w:legacyIndent="561"/>
      <w:lvlJc w:val="left"/>
      <w:rPr>
        <w:rFonts w:ascii="Times New Roman" w:hAnsi="Times New Roman" w:cs="Times New Roman" w:hint="default"/>
      </w:rPr>
    </w:lvl>
  </w:abstractNum>
  <w:abstractNum w:abstractNumId="20"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C5D7B4C"/>
    <w:multiLevelType w:val="singleLevel"/>
    <w:tmpl w:val="6D0AACAE"/>
    <w:lvl w:ilvl="0">
      <w:start w:val="1"/>
      <w:numFmt w:val="decimal"/>
      <w:lvlText w:val="5.%1."/>
      <w:legacy w:legacy="1" w:legacySpace="0" w:legacyIndent="451"/>
      <w:lvlJc w:val="left"/>
      <w:rPr>
        <w:rFonts w:ascii="Times New Roman" w:hAnsi="Times New Roman" w:cs="Times New Roman" w:hint="default"/>
      </w:rPr>
    </w:lvl>
  </w:abstractNum>
  <w:abstractNum w:abstractNumId="23" w15:restartNumberingAfterBreak="0">
    <w:nsid w:val="3D0C4829"/>
    <w:multiLevelType w:val="hybridMultilevel"/>
    <w:tmpl w:val="397EE6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0836F0"/>
    <w:multiLevelType w:val="multilevel"/>
    <w:tmpl w:val="A4025456"/>
    <w:lvl w:ilvl="0">
      <w:start w:val="1"/>
      <w:numFmt w:val="decimal"/>
      <w:lvlText w:val="%1."/>
      <w:lvlJc w:val="left"/>
      <w:pPr>
        <w:ind w:left="2204" w:hanging="360"/>
      </w:pPr>
      <w:rPr>
        <w:rFonts w:ascii="Times New Roman" w:hAnsi="Times New Roman" w:cs="TimesNewRomanPSMT"/>
        <w:b/>
        <w:sz w:val="24"/>
        <w:lang w:val="ru-RU"/>
      </w:r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25" w15:restartNumberingAfterBreak="0">
    <w:nsid w:val="42EE53B5"/>
    <w:multiLevelType w:val="hybridMultilevel"/>
    <w:tmpl w:val="64965B2C"/>
    <w:lvl w:ilvl="0" w:tplc="DA42BF6E">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6" w15:restartNumberingAfterBreak="0">
    <w:nsid w:val="54EC1FD8"/>
    <w:multiLevelType w:val="hybridMultilevel"/>
    <w:tmpl w:val="A224DDF8"/>
    <w:lvl w:ilvl="0" w:tplc="8E609694">
      <w:start w:val="8"/>
      <w:numFmt w:val="bullet"/>
      <w:lvlText w:val="-"/>
      <w:lvlJc w:val="left"/>
      <w:pPr>
        <w:ind w:left="19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265555"/>
    <w:multiLevelType w:val="hybridMultilevel"/>
    <w:tmpl w:val="DFE62BB0"/>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7F52751"/>
    <w:multiLevelType w:val="multilevel"/>
    <w:tmpl w:val="30F6D252"/>
    <w:lvl w:ilvl="0">
      <w:start w:val="5"/>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29" w15:restartNumberingAfterBreak="0">
    <w:nsid w:val="59BF42BA"/>
    <w:multiLevelType w:val="singleLevel"/>
    <w:tmpl w:val="29B0CF02"/>
    <w:lvl w:ilvl="0">
      <w:start w:val="1"/>
      <w:numFmt w:val="decimal"/>
      <w:lvlText w:val="6.3.%1."/>
      <w:legacy w:legacy="1" w:legacySpace="0" w:legacyIndent="644"/>
      <w:lvlJc w:val="left"/>
      <w:rPr>
        <w:rFonts w:ascii="Times New Roman" w:hAnsi="Times New Roman" w:cs="Times New Roman" w:hint="default"/>
      </w:rPr>
    </w:lvl>
  </w:abstractNum>
  <w:abstractNum w:abstractNumId="30" w15:restartNumberingAfterBreak="0">
    <w:nsid w:val="5D6664E4"/>
    <w:multiLevelType w:val="hybridMultilevel"/>
    <w:tmpl w:val="AC4455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F3F3DA5"/>
    <w:multiLevelType w:val="hybridMultilevel"/>
    <w:tmpl w:val="AC4455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F657478"/>
    <w:multiLevelType w:val="singleLevel"/>
    <w:tmpl w:val="C05AC2E8"/>
    <w:lvl w:ilvl="0">
      <w:start w:val="1"/>
      <w:numFmt w:val="decimal"/>
      <w:lvlText w:val="6.2.%1."/>
      <w:legacy w:legacy="1" w:legacySpace="0" w:legacyIndent="639"/>
      <w:lvlJc w:val="left"/>
      <w:rPr>
        <w:rFonts w:ascii="Times New Roman" w:hAnsi="Times New Roman" w:cs="Times New Roman" w:hint="default"/>
      </w:rPr>
    </w:lvl>
  </w:abstractNum>
  <w:abstractNum w:abstractNumId="33" w15:restartNumberingAfterBreak="0">
    <w:nsid w:val="63796CDB"/>
    <w:multiLevelType w:val="hybridMultilevel"/>
    <w:tmpl w:val="67E0890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4F54913"/>
    <w:multiLevelType w:val="multilevel"/>
    <w:tmpl w:val="40789BB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67B378A3"/>
    <w:multiLevelType w:val="hybridMultilevel"/>
    <w:tmpl w:val="9ABE127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94095B"/>
    <w:multiLevelType w:val="hybridMultilevel"/>
    <w:tmpl w:val="36BAD46E"/>
    <w:lvl w:ilvl="0" w:tplc="61767E76">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32B1899"/>
    <w:multiLevelType w:val="singleLevel"/>
    <w:tmpl w:val="AD9E3D3A"/>
    <w:lvl w:ilvl="0">
      <w:start w:val="1"/>
      <w:numFmt w:val="decimal"/>
      <w:lvlText w:val="11.%1."/>
      <w:legacy w:legacy="1" w:legacySpace="0" w:legacyIndent="581"/>
      <w:lvlJc w:val="left"/>
      <w:rPr>
        <w:rFonts w:ascii="Times New Roman" w:hAnsi="Times New Roman" w:cs="Times New Roman" w:hint="default"/>
      </w:rPr>
    </w:lvl>
  </w:abstractNum>
  <w:abstractNum w:abstractNumId="38" w15:restartNumberingAfterBreak="0">
    <w:nsid w:val="735D1114"/>
    <w:multiLevelType w:val="multilevel"/>
    <w:tmpl w:val="AB1243D4"/>
    <w:lvl w:ilvl="0">
      <w:start w:val="3"/>
      <w:numFmt w:val="decimal"/>
      <w:lvlText w:val="%1."/>
      <w:lvlJc w:val="left"/>
      <w:pPr>
        <w:ind w:left="390" w:hanging="39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15:restartNumberingAfterBreak="0">
    <w:nsid w:val="73C92B62"/>
    <w:multiLevelType w:val="hybridMultilevel"/>
    <w:tmpl w:val="E228CE8C"/>
    <w:lvl w:ilvl="0" w:tplc="894250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FA0186"/>
    <w:multiLevelType w:val="multilevel"/>
    <w:tmpl w:val="2DC0A918"/>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15:restartNumberingAfterBreak="0">
    <w:nsid w:val="74D7253A"/>
    <w:multiLevelType w:val="singleLevel"/>
    <w:tmpl w:val="9216E738"/>
    <w:lvl w:ilvl="0">
      <w:start w:val="2"/>
      <w:numFmt w:val="decimal"/>
      <w:lvlText w:val="8.%1."/>
      <w:legacy w:legacy="1" w:legacySpace="0" w:legacyIndent="518"/>
      <w:lvlJc w:val="left"/>
      <w:rPr>
        <w:rFonts w:ascii="Times New Roman" w:hAnsi="Times New Roman" w:cs="Times New Roman" w:hint="default"/>
      </w:rPr>
    </w:lvl>
  </w:abstractNum>
  <w:abstractNum w:abstractNumId="4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C33510"/>
    <w:multiLevelType w:val="multilevel"/>
    <w:tmpl w:val="D66EB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8CE4921"/>
    <w:multiLevelType w:val="hybridMultilevel"/>
    <w:tmpl w:val="AF5A8A08"/>
    <w:lvl w:ilvl="0" w:tplc="46A6D11C">
      <w:start w:val="2"/>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15:restartNumberingAfterBreak="0">
    <w:nsid w:val="7C092B79"/>
    <w:multiLevelType w:val="singleLevel"/>
    <w:tmpl w:val="E4AAE6B2"/>
    <w:lvl w:ilvl="0">
      <w:start w:val="2"/>
      <w:numFmt w:val="decimal"/>
      <w:lvlText w:val="6.4.%1."/>
      <w:legacy w:legacy="1" w:legacySpace="0" w:legacyIndent="668"/>
      <w:lvlJc w:val="left"/>
      <w:rPr>
        <w:rFonts w:ascii="Times New Roman" w:hAnsi="Times New Roman" w:cs="Times New Roman" w:hint="default"/>
      </w:rPr>
    </w:lvl>
  </w:abstractNum>
  <w:num w:numId="1">
    <w:abstractNumId w:val="42"/>
  </w:num>
  <w:num w:numId="2">
    <w:abstractNumId w:val="1"/>
  </w:num>
  <w:num w:numId="3">
    <w:abstractNumId w:val="21"/>
  </w:num>
  <w:num w:numId="4">
    <w:abstractNumId w:val="10"/>
  </w:num>
  <w:num w:numId="5">
    <w:abstractNumId w:val="6"/>
  </w:num>
  <w:num w:numId="6">
    <w:abstractNumId w:val="28"/>
  </w:num>
  <w:num w:numId="7">
    <w:abstractNumId w:val="17"/>
  </w:num>
  <w:num w:numId="8">
    <w:abstractNumId w:val="20"/>
  </w:num>
  <w:num w:numId="9">
    <w:abstractNumId w:val="26"/>
  </w:num>
  <w:num w:numId="10">
    <w:abstractNumId w:val="44"/>
  </w:num>
  <w:num w:numId="11">
    <w:abstractNumId w:val="22"/>
  </w:num>
  <w:num w:numId="12">
    <w:abstractNumId w:val="13"/>
  </w:num>
  <w:num w:numId="13">
    <w:abstractNumId w:val="5"/>
  </w:num>
  <w:num w:numId="14">
    <w:abstractNumId w:val="32"/>
  </w:num>
  <w:num w:numId="15">
    <w:abstractNumId w:val="29"/>
  </w:num>
  <w:num w:numId="16">
    <w:abstractNumId w:val="45"/>
  </w:num>
  <w:num w:numId="17">
    <w:abstractNumId w:val="41"/>
  </w:num>
  <w:num w:numId="18">
    <w:abstractNumId w:val="3"/>
  </w:num>
  <w:num w:numId="19">
    <w:abstractNumId w:val="19"/>
  </w:num>
  <w:num w:numId="20">
    <w:abstractNumId w:val="37"/>
  </w:num>
  <w:num w:numId="21">
    <w:abstractNumId w:val="36"/>
  </w:num>
  <w:num w:numId="22">
    <w:abstractNumId w:val="33"/>
  </w:num>
  <w:num w:numId="23">
    <w:abstractNumId w:val="2"/>
  </w:num>
  <w:num w:numId="24">
    <w:abstractNumId w:val="30"/>
  </w:num>
  <w:num w:numId="25">
    <w:abstractNumId w:val="9"/>
  </w:num>
  <w:num w:numId="26">
    <w:abstractNumId w:val="7"/>
  </w:num>
  <w:num w:numId="27">
    <w:abstractNumId w:val="11"/>
  </w:num>
  <w:num w:numId="28">
    <w:abstractNumId w:val="35"/>
  </w:num>
  <w:num w:numId="29">
    <w:abstractNumId w:val="4"/>
  </w:num>
  <w:num w:numId="30">
    <w:abstractNumId w:val="12"/>
  </w:num>
  <w:num w:numId="31">
    <w:abstractNumId w:val="31"/>
  </w:num>
  <w:num w:numId="32">
    <w:abstractNumId w:val="24"/>
  </w:num>
  <w:num w:numId="33">
    <w:abstractNumId w:val="0"/>
  </w:num>
  <w:num w:numId="34">
    <w:abstractNumId w:val="15"/>
  </w:num>
  <w:num w:numId="35">
    <w:abstractNumId w:val="34"/>
  </w:num>
  <w:num w:numId="36">
    <w:abstractNumId w:val="40"/>
  </w:num>
  <w:num w:numId="37">
    <w:abstractNumId w:val="8"/>
  </w:num>
  <w:num w:numId="38">
    <w:abstractNumId w:val="38"/>
  </w:num>
  <w:num w:numId="39">
    <w:abstractNumId w:val="43"/>
  </w:num>
  <w:num w:numId="40">
    <w:abstractNumId w:val="18"/>
  </w:num>
  <w:num w:numId="41">
    <w:abstractNumId w:val="39"/>
  </w:num>
  <w:num w:numId="42">
    <w:abstractNumId w:val="23"/>
  </w:num>
  <w:num w:numId="43">
    <w:abstractNumId w:val="27"/>
  </w:num>
  <w:num w:numId="44">
    <w:abstractNumId w:val="25"/>
  </w:num>
  <w:num w:numId="45">
    <w:abstractNumId w:val="16"/>
  </w:num>
  <w:num w:numId="4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4789"/>
    <w:rsid w:val="00006175"/>
    <w:rsid w:val="00006A28"/>
    <w:rsid w:val="00016752"/>
    <w:rsid w:val="000222FD"/>
    <w:rsid w:val="000232D0"/>
    <w:rsid w:val="00026E1C"/>
    <w:rsid w:val="00032762"/>
    <w:rsid w:val="0003283B"/>
    <w:rsid w:val="0003579D"/>
    <w:rsid w:val="00043F7F"/>
    <w:rsid w:val="0004549F"/>
    <w:rsid w:val="00050F91"/>
    <w:rsid w:val="0005506E"/>
    <w:rsid w:val="00056020"/>
    <w:rsid w:val="000638A8"/>
    <w:rsid w:val="00064B40"/>
    <w:rsid w:val="0007280C"/>
    <w:rsid w:val="00083135"/>
    <w:rsid w:val="00087BC7"/>
    <w:rsid w:val="00091635"/>
    <w:rsid w:val="00091925"/>
    <w:rsid w:val="00093086"/>
    <w:rsid w:val="000A5197"/>
    <w:rsid w:val="000B10A9"/>
    <w:rsid w:val="000B2BBA"/>
    <w:rsid w:val="000B3D82"/>
    <w:rsid w:val="000B56D9"/>
    <w:rsid w:val="000C127E"/>
    <w:rsid w:val="000C6B22"/>
    <w:rsid w:val="000D01A3"/>
    <w:rsid w:val="000E1E01"/>
    <w:rsid w:val="000F4AD1"/>
    <w:rsid w:val="0010174A"/>
    <w:rsid w:val="00102694"/>
    <w:rsid w:val="00107FA6"/>
    <w:rsid w:val="00115837"/>
    <w:rsid w:val="00116313"/>
    <w:rsid w:val="00122B85"/>
    <w:rsid w:val="0012444F"/>
    <w:rsid w:val="00131A2D"/>
    <w:rsid w:val="001329E1"/>
    <w:rsid w:val="00141B29"/>
    <w:rsid w:val="001437F6"/>
    <w:rsid w:val="001443C2"/>
    <w:rsid w:val="00144B1C"/>
    <w:rsid w:val="0015046B"/>
    <w:rsid w:val="001516EC"/>
    <w:rsid w:val="0015226F"/>
    <w:rsid w:val="00153694"/>
    <w:rsid w:val="00161226"/>
    <w:rsid w:val="001665FD"/>
    <w:rsid w:val="00172963"/>
    <w:rsid w:val="00176991"/>
    <w:rsid w:val="00192FA9"/>
    <w:rsid w:val="00194835"/>
    <w:rsid w:val="00196D64"/>
    <w:rsid w:val="00197587"/>
    <w:rsid w:val="001A03AE"/>
    <w:rsid w:val="001A499D"/>
    <w:rsid w:val="001B0853"/>
    <w:rsid w:val="001B1FE2"/>
    <w:rsid w:val="001B28D7"/>
    <w:rsid w:val="001C1B0E"/>
    <w:rsid w:val="001C3193"/>
    <w:rsid w:val="001D1806"/>
    <w:rsid w:val="001D64A1"/>
    <w:rsid w:val="001F4A11"/>
    <w:rsid w:val="001F574C"/>
    <w:rsid w:val="001F64BD"/>
    <w:rsid w:val="001F731B"/>
    <w:rsid w:val="002065F6"/>
    <w:rsid w:val="00210480"/>
    <w:rsid w:val="002144D2"/>
    <w:rsid w:val="00223A80"/>
    <w:rsid w:val="00226A43"/>
    <w:rsid w:val="00234EE2"/>
    <w:rsid w:val="00235F3A"/>
    <w:rsid w:val="002374A4"/>
    <w:rsid w:val="00241805"/>
    <w:rsid w:val="0024188B"/>
    <w:rsid w:val="002471A2"/>
    <w:rsid w:val="0025291D"/>
    <w:rsid w:val="00252EB4"/>
    <w:rsid w:val="00255657"/>
    <w:rsid w:val="00262827"/>
    <w:rsid w:val="00266C54"/>
    <w:rsid w:val="002672B8"/>
    <w:rsid w:val="00272214"/>
    <w:rsid w:val="0027238B"/>
    <w:rsid w:val="0028221D"/>
    <w:rsid w:val="0028455B"/>
    <w:rsid w:val="00290B13"/>
    <w:rsid w:val="00292146"/>
    <w:rsid w:val="002938FA"/>
    <w:rsid w:val="002A1394"/>
    <w:rsid w:val="002A63E0"/>
    <w:rsid w:val="002A641A"/>
    <w:rsid w:val="002A757D"/>
    <w:rsid w:val="002C129D"/>
    <w:rsid w:val="002D1F6E"/>
    <w:rsid w:val="002D5B8F"/>
    <w:rsid w:val="002D7372"/>
    <w:rsid w:val="002E0441"/>
    <w:rsid w:val="002F0625"/>
    <w:rsid w:val="002F5DB1"/>
    <w:rsid w:val="00303105"/>
    <w:rsid w:val="00306D4E"/>
    <w:rsid w:val="003102E3"/>
    <w:rsid w:val="00311513"/>
    <w:rsid w:val="00314075"/>
    <w:rsid w:val="00320EC9"/>
    <w:rsid w:val="0032595A"/>
    <w:rsid w:val="0032775D"/>
    <w:rsid w:val="00330396"/>
    <w:rsid w:val="00333388"/>
    <w:rsid w:val="003357E7"/>
    <w:rsid w:val="003467A2"/>
    <w:rsid w:val="0035262B"/>
    <w:rsid w:val="00356D86"/>
    <w:rsid w:val="0036110D"/>
    <w:rsid w:val="00363B1B"/>
    <w:rsid w:val="003652C9"/>
    <w:rsid w:val="003716F5"/>
    <w:rsid w:val="00372193"/>
    <w:rsid w:val="003767EB"/>
    <w:rsid w:val="0037709B"/>
    <w:rsid w:val="003770D5"/>
    <w:rsid w:val="00377C64"/>
    <w:rsid w:val="003813D5"/>
    <w:rsid w:val="00381B0A"/>
    <w:rsid w:val="00383D0F"/>
    <w:rsid w:val="003A3690"/>
    <w:rsid w:val="003A4BA4"/>
    <w:rsid w:val="003A5181"/>
    <w:rsid w:val="003A6578"/>
    <w:rsid w:val="003B73CD"/>
    <w:rsid w:val="003B75A8"/>
    <w:rsid w:val="003C188F"/>
    <w:rsid w:val="003C3680"/>
    <w:rsid w:val="003D14B3"/>
    <w:rsid w:val="003D2238"/>
    <w:rsid w:val="003D3BF2"/>
    <w:rsid w:val="003D7391"/>
    <w:rsid w:val="003E1A8E"/>
    <w:rsid w:val="003E6EA1"/>
    <w:rsid w:val="003F0F67"/>
    <w:rsid w:val="003F27AB"/>
    <w:rsid w:val="003F3EC8"/>
    <w:rsid w:val="003F77A1"/>
    <w:rsid w:val="0040195B"/>
    <w:rsid w:val="0041498C"/>
    <w:rsid w:val="00421EAD"/>
    <w:rsid w:val="00424BA8"/>
    <w:rsid w:val="00425333"/>
    <w:rsid w:val="0042589C"/>
    <w:rsid w:val="004319CD"/>
    <w:rsid w:val="00433ADC"/>
    <w:rsid w:val="004435E9"/>
    <w:rsid w:val="00446D38"/>
    <w:rsid w:val="00454483"/>
    <w:rsid w:val="0046197E"/>
    <w:rsid w:val="00463931"/>
    <w:rsid w:val="00465790"/>
    <w:rsid w:val="00477B97"/>
    <w:rsid w:val="00481C60"/>
    <w:rsid w:val="004838C8"/>
    <w:rsid w:val="00485B80"/>
    <w:rsid w:val="00492C80"/>
    <w:rsid w:val="004940DC"/>
    <w:rsid w:val="004A007F"/>
    <w:rsid w:val="004A31C9"/>
    <w:rsid w:val="004A4447"/>
    <w:rsid w:val="004B044A"/>
    <w:rsid w:val="004B0B3B"/>
    <w:rsid w:val="004B16A4"/>
    <w:rsid w:val="004B1D97"/>
    <w:rsid w:val="004B43B1"/>
    <w:rsid w:val="004C4F06"/>
    <w:rsid w:val="004C7F3F"/>
    <w:rsid w:val="004D1D7C"/>
    <w:rsid w:val="004D361A"/>
    <w:rsid w:val="004D436B"/>
    <w:rsid w:val="004D64B6"/>
    <w:rsid w:val="004D65E5"/>
    <w:rsid w:val="004D7939"/>
    <w:rsid w:val="004E54CD"/>
    <w:rsid w:val="004E5978"/>
    <w:rsid w:val="004F0F9B"/>
    <w:rsid w:val="004F2546"/>
    <w:rsid w:val="004F3BA5"/>
    <w:rsid w:val="004F4045"/>
    <w:rsid w:val="004F57C8"/>
    <w:rsid w:val="00501021"/>
    <w:rsid w:val="005050BE"/>
    <w:rsid w:val="00520336"/>
    <w:rsid w:val="00522C0E"/>
    <w:rsid w:val="00524BB8"/>
    <w:rsid w:val="005278EB"/>
    <w:rsid w:val="00527CB4"/>
    <w:rsid w:val="005402C0"/>
    <w:rsid w:val="00540511"/>
    <w:rsid w:val="00540589"/>
    <w:rsid w:val="00541124"/>
    <w:rsid w:val="00542DF6"/>
    <w:rsid w:val="00556FAC"/>
    <w:rsid w:val="00557C87"/>
    <w:rsid w:val="00561F1C"/>
    <w:rsid w:val="0056254F"/>
    <w:rsid w:val="00564D2D"/>
    <w:rsid w:val="00584E1B"/>
    <w:rsid w:val="0059120E"/>
    <w:rsid w:val="00592297"/>
    <w:rsid w:val="0059426A"/>
    <w:rsid w:val="00596287"/>
    <w:rsid w:val="00597B7C"/>
    <w:rsid w:val="00597BDF"/>
    <w:rsid w:val="005A0A46"/>
    <w:rsid w:val="005A1BE9"/>
    <w:rsid w:val="005A69FC"/>
    <w:rsid w:val="005A6C09"/>
    <w:rsid w:val="005B1F5A"/>
    <w:rsid w:val="005B27E1"/>
    <w:rsid w:val="005B7BC7"/>
    <w:rsid w:val="005C41A7"/>
    <w:rsid w:val="005C51B1"/>
    <w:rsid w:val="005C6D14"/>
    <w:rsid w:val="005D028B"/>
    <w:rsid w:val="005D6C7D"/>
    <w:rsid w:val="005E6C88"/>
    <w:rsid w:val="005E7374"/>
    <w:rsid w:val="005F27BC"/>
    <w:rsid w:val="005F35CF"/>
    <w:rsid w:val="005F63EF"/>
    <w:rsid w:val="005F7EC5"/>
    <w:rsid w:val="00602C12"/>
    <w:rsid w:val="0060559D"/>
    <w:rsid w:val="00610A28"/>
    <w:rsid w:val="00612EA9"/>
    <w:rsid w:val="006367D8"/>
    <w:rsid w:val="006407C8"/>
    <w:rsid w:val="00640D41"/>
    <w:rsid w:val="0064336F"/>
    <w:rsid w:val="0064338C"/>
    <w:rsid w:val="00654CA6"/>
    <w:rsid w:val="00655BD1"/>
    <w:rsid w:val="00655BFA"/>
    <w:rsid w:val="00655D45"/>
    <w:rsid w:val="00657CD2"/>
    <w:rsid w:val="00662B0F"/>
    <w:rsid w:val="006635B5"/>
    <w:rsid w:val="00664455"/>
    <w:rsid w:val="0066623A"/>
    <w:rsid w:val="006678BE"/>
    <w:rsid w:val="006716CC"/>
    <w:rsid w:val="00681479"/>
    <w:rsid w:val="00683B58"/>
    <w:rsid w:val="00691EA4"/>
    <w:rsid w:val="0069617C"/>
    <w:rsid w:val="006971B2"/>
    <w:rsid w:val="006A32CE"/>
    <w:rsid w:val="006A5EE4"/>
    <w:rsid w:val="006B024B"/>
    <w:rsid w:val="006B043B"/>
    <w:rsid w:val="006B0F2C"/>
    <w:rsid w:val="006B1C57"/>
    <w:rsid w:val="006B50DD"/>
    <w:rsid w:val="006B77FB"/>
    <w:rsid w:val="006C057F"/>
    <w:rsid w:val="006C1595"/>
    <w:rsid w:val="006C2F3D"/>
    <w:rsid w:val="006D04BD"/>
    <w:rsid w:val="006D2A8F"/>
    <w:rsid w:val="006D6680"/>
    <w:rsid w:val="006D68EF"/>
    <w:rsid w:val="006E6AEC"/>
    <w:rsid w:val="006F1105"/>
    <w:rsid w:val="006F1DD8"/>
    <w:rsid w:val="007015A1"/>
    <w:rsid w:val="0070176B"/>
    <w:rsid w:val="00703C34"/>
    <w:rsid w:val="00705ADA"/>
    <w:rsid w:val="00715F14"/>
    <w:rsid w:val="0071694B"/>
    <w:rsid w:val="0072082A"/>
    <w:rsid w:val="00721142"/>
    <w:rsid w:val="00730837"/>
    <w:rsid w:val="0073557F"/>
    <w:rsid w:val="007366EA"/>
    <w:rsid w:val="00743B98"/>
    <w:rsid w:val="00745F4B"/>
    <w:rsid w:val="00746A97"/>
    <w:rsid w:val="007504D6"/>
    <w:rsid w:val="00750B33"/>
    <w:rsid w:val="007613B1"/>
    <w:rsid w:val="0076520D"/>
    <w:rsid w:val="0076672A"/>
    <w:rsid w:val="00767593"/>
    <w:rsid w:val="00772875"/>
    <w:rsid w:val="007745D1"/>
    <w:rsid w:val="0077495C"/>
    <w:rsid w:val="007771A2"/>
    <w:rsid w:val="00780439"/>
    <w:rsid w:val="00780F0D"/>
    <w:rsid w:val="007837D8"/>
    <w:rsid w:val="00786293"/>
    <w:rsid w:val="007958C3"/>
    <w:rsid w:val="007A417E"/>
    <w:rsid w:val="007B1626"/>
    <w:rsid w:val="007B2EA4"/>
    <w:rsid w:val="007B3575"/>
    <w:rsid w:val="007C31A0"/>
    <w:rsid w:val="007C6A2F"/>
    <w:rsid w:val="007C7367"/>
    <w:rsid w:val="007D21CF"/>
    <w:rsid w:val="007D594B"/>
    <w:rsid w:val="007E0941"/>
    <w:rsid w:val="007E2DD5"/>
    <w:rsid w:val="007E6B6F"/>
    <w:rsid w:val="007F12C9"/>
    <w:rsid w:val="007F1B05"/>
    <w:rsid w:val="007F2E11"/>
    <w:rsid w:val="007F321C"/>
    <w:rsid w:val="007F6F87"/>
    <w:rsid w:val="0080389E"/>
    <w:rsid w:val="0082176C"/>
    <w:rsid w:val="008257F7"/>
    <w:rsid w:val="0083330B"/>
    <w:rsid w:val="008377BF"/>
    <w:rsid w:val="00837927"/>
    <w:rsid w:val="00846B8D"/>
    <w:rsid w:val="0084740D"/>
    <w:rsid w:val="008550BC"/>
    <w:rsid w:val="00855216"/>
    <w:rsid w:val="008557AB"/>
    <w:rsid w:val="008606DB"/>
    <w:rsid w:val="00863D1F"/>
    <w:rsid w:val="0086550C"/>
    <w:rsid w:val="00865736"/>
    <w:rsid w:val="008708FB"/>
    <w:rsid w:val="00873109"/>
    <w:rsid w:val="00874A51"/>
    <w:rsid w:val="00884FE9"/>
    <w:rsid w:val="008A6920"/>
    <w:rsid w:val="008A7759"/>
    <w:rsid w:val="008B3F99"/>
    <w:rsid w:val="008B6293"/>
    <w:rsid w:val="008C2680"/>
    <w:rsid w:val="008C4701"/>
    <w:rsid w:val="008C5322"/>
    <w:rsid w:val="008C57D4"/>
    <w:rsid w:val="008D34DE"/>
    <w:rsid w:val="008D48E9"/>
    <w:rsid w:val="008D5F11"/>
    <w:rsid w:val="008E1E3F"/>
    <w:rsid w:val="008E42E4"/>
    <w:rsid w:val="008E5676"/>
    <w:rsid w:val="008E6AA4"/>
    <w:rsid w:val="008E7F4C"/>
    <w:rsid w:val="00911B31"/>
    <w:rsid w:val="00911D53"/>
    <w:rsid w:val="00911F81"/>
    <w:rsid w:val="0091216F"/>
    <w:rsid w:val="0091510D"/>
    <w:rsid w:val="009200F6"/>
    <w:rsid w:val="00935BBF"/>
    <w:rsid w:val="009366D8"/>
    <w:rsid w:val="009433B0"/>
    <w:rsid w:val="009527BA"/>
    <w:rsid w:val="00952859"/>
    <w:rsid w:val="00953F5E"/>
    <w:rsid w:val="0095661E"/>
    <w:rsid w:val="00961254"/>
    <w:rsid w:val="009641C1"/>
    <w:rsid w:val="00975E5A"/>
    <w:rsid w:val="00983204"/>
    <w:rsid w:val="00984AB4"/>
    <w:rsid w:val="009850D4"/>
    <w:rsid w:val="009923C4"/>
    <w:rsid w:val="00992F01"/>
    <w:rsid w:val="009939A0"/>
    <w:rsid w:val="00994C12"/>
    <w:rsid w:val="009A15C4"/>
    <w:rsid w:val="009A4E4E"/>
    <w:rsid w:val="009A550F"/>
    <w:rsid w:val="009A6321"/>
    <w:rsid w:val="009B462B"/>
    <w:rsid w:val="009C193C"/>
    <w:rsid w:val="009C2563"/>
    <w:rsid w:val="009C2B30"/>
    <w:rsid w:val="009C37BB"/>
    <w:rsid w:val="009D551C"/>
    <w:rsid w:val="009D7BBE"/>
    <w:rsid w:val="009E2DE8"/>
    <w:rsid w:val="009E3874"/>
    <w:rsid w:val="009F307A"/>
    <w:rsid w:val="009F3C54"/>
    <w:rsid w:val="009F5CF2"/>
    <w:rsid w:val="00A02FC8"/>
    <w:rsid w:val="00A038B1"/>
    <w:rsid w:val="00A101B0"/>
    <w:rsid w:val="00A103F0"/>
    <w:rsid w:val="00A17A66"/>
    <w:rsid w:val="00A21BEF"/>
    <w:rsid w:val="00A22358"/>
    <w:rsid w:val="00A247F0"/>
    <w:rsid w:val="00A25816"/>
    <w:rsid w:val="00A26495"/>
    <w:rsid w:val="00A33CC1"/>
    <w:rsid w:val="00A3532F"/>
    <w:rsid w:val="00A357E6"/>
    <w:rsid w:val="00A4299C"/>
    <w:rsid w:val="00A42A3A"/>
    <w:rsid w:val="00A4606D"/>
    <w:rsid w:val="00A4705C"/>
    <w:rsid w:val="00A522FC"/>
    <w:rsid w:val="00A60644"/>
    <w:rsid w:val="00A62C11"/>
    <w:rsid w:val="00A63AED"/>
    <w:rsid w:val="00A66823"/>
    <w:rsid w:val="00A758EB"/>
    <w:rsid w:val="00A86825"/>
    <w:rsid w:val="00A90F7F"/>
    <w:rsid w:val="00A941B7"/>
    <w:rsid w:val="00AA08A5"/>
    <w:rsid w:val="00AA7115"/>
    <w:rsid w:val="00AB14F8"/>
    <w:rsid w:val="00AB517F"/>
    <w:rsid w:val="00AC138C"/>
    <w:rsid w:val="00AD082D"/>
    <w:rsid w:val="00AE6673"/>
    <w:rsid w:val="00AF59B2"/>
    <w:rsid w:val="00B05D8E"/>
    <w:rsid w:val="00B17BB4"/>
    <w:rsid w:val="00B20A45"/>
    <w:rsid w:val="00B2752A"/>
    <w:rsid w:val="00B278B7"/>
    <w:rsid w:val="00B333A9"/>
    <w:rsid w:val="00B33704"/>
    <w:rsid w:val="00B414C5"/>
    <w:rsid w:val="00B43EBB"/>
    <w:rsid w:val="00B443B7"/>
    <w:rsid w:val="00B46907"/>
    <w:rsid w:val="00B50828"/>
    <w:rsid w:val="00B52D85"/>
    <w:rsid w:val="00B55532"/>
    <w:rsid w:val="00B56B36"/>
    <w:rsid w:val="00B61052"/>
    <w:rsid w:val="00B62C2D"/>
    <w:rsid w:val="00B64693"/>
    <w:rsid w:val="00B71602"/>
    <w:rsid w:val="00B81ACC"/>
    <w:rsid w:val="00B8273D"/>
    <w:rsid w:val="00B82FC0"/>
    <w:rsid w:val="00B84277"/>
    <w:rsid w:val="00B85A09"/>
    <w:rsid w:val="00B90099"/>
    <w:rsid w:val="00B93E17"/>
    <w:rsid w:val="00B943D5"/>
    <w:rsid w:val="00B96A9B"/>
    <w:rsid w:val="00B977DF"/>
    <w:rsid w:val="00BB43F1"/>
    <w:rsid w:val="00BB61E5"/>
    <w:rsid w:val="00BB6900"/>
    <w:rsid w:val="00BC1C0A"/>
    <w:rsid w:val="00BC21D1"/>
    <w:rsid w:val="00BC38FB"/>
    <w:rsid w:val="00BC7426"/>
    <w:rsid w:val="00BD31F9"/>
    <w:rsid w:val="00BD48E5"/>
    <w:rsid w:val="00BD6472"/>
    <w:rsid w:val="00BD6F14"/>
    <w:rsid w:val="00BD7BA8"/>
    <w:rsid w:val="00BE77BD"/>
    <w:rsid w:val="00BF083E"/>
    <w:rsid w:val="00C02875"/>
    <w:rsid w:val="00C0370A"/>
    <w:rsid w:val="00C0625D"/>
    <w:rsid w:val="00C06BD5"/>
    <w:rsid w:val="00C075DE"/>
    <w:rsid w:val="00C11225"/>
    <w:rsid w:val="00C25EEA"/>
    <w:rsid w:val="00C302C0"/>
    <w:rsid w:val="00C34D4F"/>
    <w:rsid w:val="00C350DC"/>
    <w:rsid w:val="00C47457"/>
    <w:rsid w:val="00C55B38"/>
    <w:rsid w:val="00C570BD"/>
    <w:rsid w:val="00C64E15"/>
    <w:rsid w:val="00C704D6"/>
    <w:rsid w:val="00C73CAF"/>
    <w:rsid w:val="00C742FC"/>
    <w:rsid w:val="00C80CB6"/>
    <w:rsid w:val="00C8255A"/>
    <w:rsid w:val="00C83B4E"/>
    <w:rsid w:val="00C84B4F"/>
    <w:rsid w:val="00C8618E"/>
    <w:rsid w:val="00C87D5C"/>
    <w:rsid w:val="00CA37B8"/>
    <w:rsid w:val="00CB006A"/>
    <w:rsid w:val="00CB4C3E"/>
    <w:rsid w:val="00CC29B2"/>
    <w:rsid w:val="00CC3137"/>
    <w:rsid w:val="00CC5D5B"/>
    <w:rsid w:val="00CD2361"/>
    <w:rsid w:val="00CD3CED"/>
    <w:rsid w:val="00CD4484"/>
    <w:rsid w:val="00CD4E1F"/>
    <w:rsid w:val="00CD6246"/>
    <w:rsid w:val="00CE0BE3"/>
    <w:rsid w:val="00CE3AA9"/>
    <w:rsid w:val="00CE5E95"/>
    <w:rsid w:val="00CE72B5"/>
    <w:rsid w:val="00CF059E"/>
    <w:rsid w:val="00CF0D48"/>
    <w:rsid w:val="00CF266C"/>
    <w:rsid w:val="00CF308B"/>
    <w:rsid w:val="00CF31CD"/>
    <w:rsid w:val="00CF779E"/>
    <w:rsid w:val="00D1151D"/>
    <w:rsid w:val="00D135B4"/>
    <w:rsid w:val="00D13A63"/>
    <w:rsid w:val="00D162F0"/>
    <w:rsid w:val="00D202A5"/>
    <w:rsid w:val="00D21B1D"/>
    <w:rsid w:val="00D23ECA"/>
    <w:rsid w:val="00D25196"/>
    <w:rsid w:val="00D259BE"/>
    <w:rsid w:val="00D301E0"/>
    <w:rsid w:val="00D36F60"/>
    <w:rsid w:val="00D37E44"/>
    <w:rsid w:val="00D421AC"/>
    <w:rsid w:val="00D45FA0"/>
    <w:rsid w:val="00D50306"/>
    <w:rsid w:val="00D5796C"/>
    <w:rsid w:val="00D609AE"/>
    <w:rsid w:val="00D62AA7"/>
    <w:rsid w:val="00D71926"/>
    <w:rsid w:val="00D74551"/>
    <w:rsid w:val="00D77E45"/>
    <w:rsid w:val="00D811A0"/>
    <w:rsid w:val="00D834A1"/>
    <w:rsid w:val="00D872CA"/>
    <w:rsid w:val="00DA04B2"/>
    <w:rsid w:val="00DA28B7"/>
    <w:rsid w:val="00DA669A"/>
    <w:rsid w:val="00DA7A90"/>
    <w:rsid w:val="00DB17E3"/>
    <w:rsid w:val="00DC3FDF"/>
    <w:rsid w:val="00DD10BE"/>
    <w:rsid w:val="00DD126E"/>
    <w:rsid w:val="00DD3338"/>
    <w:rsid w:val="00DD5509"/>
    <w:rsid w:val="00DD7FD0"/>
    <w:rsid w:val="00DE3A7F"/>
    <w:rsid w:val="00DE52B2"/>
    <w:rsid w:val="00E01714"/>
    <w:rsid w:val="00E060AC"/>
    <w:rsid w:val="00E10C72"/>
    <w:rsid w:val="00E13E9D"/>
    <w:rsid w:val="00E145A6"/>
    <w:rsid w:val="00E20F0C"/>
    <w:rsid w:val="00E22CDF"/>
    <w:rsid w:val="00E26983"/>
    <w:rsid w:val="00E3034F"/>
    <w:rsid w:val="00E3046E"/>
    <w:rsid w:val="00E312F1"/>
    <w:rsid w:val="00E37082"/>
    <w:rsid w:val="00E431CB"/>
    <w:rsid w:val="00E43DB2"/>
    <w:rsid w:val="00E4629D"/>
    <w:rsid w:val="00E4636E"/>
    <w:rsid w:val="00E50BEB"/>
    <w:rsid w:val="00E5194A"/>
    <w:rsid w:val="00E532FA"/>
    <w:rsid w:val="00E5663A"/>
    <w:rsid w:val="00E56BE6"/>
    <w:rsid w:val="00E57226"/>
    <w:rsid w:val="00E57B08"/>
    <w:rsid w:val="00E673E6"/>
    <w:rsid w:val="00E7043D"/>
    <w:rsid w:val="00E76CC0"/>
    <w:rsid w:val="00E916E6"/>
    <w:rsid w:val="00EB471D"/>
    <w:rsid w:val="00EC0011"/>
    <w:rsid w:val="00EC5C12"/>
    <w:rsid w:val="00ED4E30"/>
    <w:rsid w:val="00EE3697"/>
    <w:rsid w:val="00EE6EE6"/>
    <w:rsid w:val="00EE763B"/>
    <w:rsid w:val="00EE7F70"/>
    <w:rsid w:val="00EF2AAB"/>
    <w:rsid w:val="00EF33A1"/>
    <w:rsid w:val="00EF3CF9"/>
    <w:rsid w:val="00EF4191"/>
    <w:rsid w:val="00EF5797"/>
    <w:rsid w:val="00F1224C"/>
    <w:rsid w:val="00F22DE3"/>
    <w:rsid w:val="00F24B7C"/>
    <w:rsid w:val="00F25CA1"/>
    <w:rsid w:val="00F336EF"/>
    <w:rsid w:val="00F34AD5"/>
    <w:rsid w:val="00F3730D"/>
    <w:rsid w:val="00F40CC1"/>
    <w:rsid w:val="00F42C72"/>
    <w:rsid w:val="00F4313E"/>
    <w:rsid w:val="00F4521E"/>
    <w:rsid w:val="00F539AF"/>
    <w:rsid w:val="00F5634C"/>
    <w:rsid w:val="00F6518A"/>
    <w:rsid w:val="00F73D75"/>
    <w:rsid w:val="00F73DE7"/>
    <w:rsid w:val="00F81471"/>
    <w:rsid w:val="00F8326F"/>
    <w:rsid w:val="00F83813"/>
    <w:rsid w:val="00F86925"/>
    <w:rsid w:val="00F96309"/>
    <w:rsid w:val="00F9761D"/>
    <w:rsid w:val="00F97C62"/>
    <w:rsid w:val="00FA24F7"/>
    <w:rsid w:val="00FA26DC"/>
    <w:rsid w:val="00FB1078"/>
    <w:rsid w:val="00FB3C3D"/>
    <w:rsid w:val="00FC50E2"/>
    <w:rsid w:val="00FE4E52"/>
    <w:rsid w:val="00FF0C69"/>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e">
    <w:name w:val="Body Text"/>
    <w:basedOn w:val="a"/>
    <w:link w:val="af"/>
    <w:uiPriority w:val="99"/>
    <w:semiHidden/>
    <w:unhideWhenUsed/>
    <w:rsid w:val="008C4701"/>
    <w:pPr>
      <w:spacing w:after="120"/>
    </w:pPr>
  </w:style>
  <w:style w:type="character" w:customStyle="1" w:styleId="af">
    <w:name w:val="Основной текст Знак"/>
    <w:basedOn w:val="a0"/>
    <w:link w:val="ae"/>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0">
    <w:name w:val="footer"/>
    <w:basedOn w:val="a"/>
    <w:link w:val="af1"/>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1">
    <w:name w:val="Нижний колонтитул Знак"/>
    <w:basedOn w:val="a0"/>
    <w:link w:val="af0"/>
    <w:uiPriority w:val="99"/>
    <w:rsid w:val="00B33704"/>
    <w:rPr>
      <w:rFonts w:ascii="1251 Pragmatica" w:eastAsia="Times New Roman" w:hAnsi="1251 Pragmatica" w:cs="Times New Roman"/>
      <w:sz w:val="20"/>
      <w:szCs w:val="20"/>
      <w:lang w:val="en-GB" w:eastAsia="ru-RU"/>
    </w:rPr>
  </w:style>
  <w:style w:type="paragraph" w:styleId="af2">
    <w:name w:val="header"/>
    <w:basedOn w:val="a"/>
    <w:link w:val="af3"/>
    <w:uiPriority w:val="99"/>
    <w:semiHidden/>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Верхний колонтитул Знак"/>
    <w:basedOn w:val="a0"/>
    <w:link w:val="af2"/>
    <w:uiPriority w:val="99"/>
    <w:semiHidden/>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CD2361"/>
    <w:rPr>
      <w:b/>
      <w:bCs/>
    </w:rPr>
  </w:style>
  <w:style w:type="paragraph" w:styleId="25">
    <w:name w:val="envelope return"/>
    <w:basedOn w:val="a"/>
    <w:semiHidden/>
    <w:unhideWhenUsed/>
    <w:rsid w:val="009B462B"/>
    <w:pPr>
      <w:spacing w:after="0" w:line="240" w:lineRule="auto"/>
    </w:pPr>
    <w:rPr>
      <w:rFonts w:ascii="a_BosaNova" w:eastAsia="Times New Roman" w:hAnsi="a_BosaNova" w:cs="Times New Roman"/>
      <w:kern w:val="2"/>
      <w:sz w:val="20"/>
      <w:szCs w:val="20"/>
      <w:lang w:val="ru-RU" w:eastAsia="zh-CN"/>
    </w:rPr>
  </w:style>
  <w:style w:type="paragraph" w:customStyle="1" w:styleId="TableContents">
    <w:name w:val="Table Contents"/>
    <w:basedOn w:val="a"/>
    <w:rsid w:val="009B462B"/>
    <w:pPr>
      <w:widowControl w:val="0"/>
      <w:suppressLineNumbers/>
      <w:suppressAutoHyphens/>
      <w:spacing w:after="0" w:line="240" w:lineRule="auto"/>
    </w:pPr>
    <w:rPr>
      <w:rFonts w:ascii="Times New Roman" w:eastAsia="Andale Sans UI" w:hAnsi="Times New Roman" w:cs="Mangal"/>
      <w:kern w:val="2"/>
      <w:sz w:val="24"/>
      <w:szCs w:val="24"/>
      <w:lang w:val="de-DE" w:eastAsia="zh-CN" w:bidi="fa-IR"/>
    </w:rPr>
  </w:style>
  <w:style w:type="paragraph" w:customStyle="1" w:styleId="western">
    <w:name w:val="western"/>
    <w:basedOn w:val="a"/>
    <w:rsid w:val="009B462B"/>
    <w:pPr>
      <w:spacing w:before="100" w:after="119" w:line="240" w:lineRule="auto"/>
    </w:pPr>
    <w:rPr>
      <w:rFonts w:ascii="Times New Roman" w:eastAsia="Times New Roman" w:hAnsi="Times New Roman" w:cs="Times New Roman"/>
      <w:color w:val="000000"/>
      <w:kern w:val="2"/>
      <w:sz w:val="24"/>
      <w:szCs w:val="24"/>
      <w:lang w:eastAsia="zh-CN"/>
    </w:rPr>
  </w:style>
  <w:style w:type="character" w:customStyle="1" w:styleId="35">
    <w:name w:val="Основной шрифт абзаца3"/>
    <w:rsid w:val="009B462B"/>
  </w:style>
  <w:style w:type="character" w:customStyle="1" w:styleId="apple-style-span">
    <w:name w:val="apple-style-span"/>
    <w:rsid w:val="009B462B"/>
  </w:style>
  <w:style w:type="character" w:customStyle="1" w:styleId="HTML1">
    <w:name w:val="Стандартный HTML Знак1"/>
    <w:uiPriority w:val="99"/>
    <w:semiHidden/>
    <w:locked/>
    <w:rsid w:val="009B462B"/>
    <w:rPr>
      <w:rFonts w:ascii="Courier New" w:eastAsia="Times New Roman" w:hAnsi="Courier New" w:cs="Times New Roman"/>
      <w:kern w:val="2"/>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168835084">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8079998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942415967">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27310723">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1252713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3688652">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744715843">
      <w:bodyDiv w:val="1"/>
      <w:marLeft w:val="0"/>
      <w:marRight w:val="0"/>
      <w:marTop w:val="0"/>
      <w:marBottom w:val="0"/>
      <w:divBdr>
        <w:top w:val="none" w:sz="0" w:space="0" w:color="auto"/>
        <w:left w:val="none" w:sz="0" w:space="0" w:color="auto"/>
        <w:bottom w:val="none" w:sz="0" w:space="0" w:color="auto"/>
        <w:right w:val="none" w:sz="0" w:space="0" w:color="auto"/>
      </w:divBdr>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873960361">
      <w:bodyDiv w:val="1"/>
      <w:marLeft w:val="0"/>
      <w:marRight w:val="0"/>
      <w:marTop w:val="0"/>
      <w:marBottom w:val="0"/>
      <w:divBdr>
        <w:top w:val="none" w:sz="0" w:space="0" w:color="auto"/>
        <w:left w:val="none" w:sz="0" w:space="0" w:color="auto"/>
        <w:bottom w:val="none" w:sz="0" w:space="0" w:color="auto"/>
        <w:right w:val="none" w:sz="0" w:space="0" w:color="auto"/>
      </w:divBdr>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018458404">
      <w:bodyDiv w:val="1"/>
      <w:marLeft w:val="0"/>
      <w:marRight w:val="0"/>
      <w:marTop w:val="0"/>
      <w:marBottom w:val="0"/>
      <w:divBdr>
        <w:top w:val="none" w:sz="0" w:space="0" w:color="auto"/>
        <w:left w:val="none" w:sz="0" w:space="0" w:color="auto"/>
        <w:bottom w:val="none" w:sz="0" w:space="0" w:color="auto"/>
        <w:right w:val="none" w:sz="0" w:space="0" w:color="auto"/>
      </w:divBdr>
    </w:div>
    <w:div w:id="2021076928">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BBF03-B38B-41A7-B64C-BE4F73FD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33</Pages>
  <Words>52497</Words>
  <Characters>29924</Characters>
  <Application>Microsoft Office Word</Application>
  <DocSecurity>0</DocSecurity>
  <Lines>249</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e_tender428</cp:lastModifiedBy>
  <cp:revision>95</cp:revision>
  <cp:lastPrinted>2024-02-01T11:26:00Z</cp:lastPrinted>
  <dcterms:created xsi:type="dcterms:W3CDTF">2023-12-15T09:48:00Z</dcterms:created>
  <dcterms:modified xsi:type="dcterms:W3CDTF">2024-02-01T11:31:00Z</dcterms:modified>
</cp:coreProperties>
</file>