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CA118C">
                    <w:rPr>
                      <w:rFonts w:ascii="Times New Roman" w:eastAsia="Times New Roman" w:hAnsi="Times New Roman"/>
                      <w:b/>
                      <w:bCs/>
                      <w:color w:val="FF0000"/>
                      <w:sz w:val="24"/>
                      <w:szCs w:val="24"/>
                      <w:lang w:val="uk-UA" w:eastAsia="ru-RU"/>
                    </w:rPr>
                    <w:t>319</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CA118C">
                    <w:rPr>
                      <w:rFonts w:ascii="Times New Roman" w:eastAsia="Times New Roman" w:hAnsi="Times New Roman"/>
                      <w:b/>
                      <w:bCs/>
                      <w:color w:val="FF0000"/>
                      <w:sz w:val="24"/>
                      <w:szCs w:val="24"/>
                      <w:lang w:val="uk-UA" w:eastAsia="ru-RU"/>
                    </w:rPr>
                    <w:t>25</w:t>
                  </w:r>
                  <w:r w:rsidR="00E85718">
                    <w:rPr>
                      <w:rFonts w:ascii="Times New Roman" w:eastAsia="Times New Roman" w:hAnsi="Times New Roman"/>
                      <w:b/>
                      <w:bCs/>
                      <w:color w:val="FF0000"/>
                      <w:sz w:val="24"/>
                      <w:szCs w:val="24"/>
                      <w:lang w:val="uk-UA" w:eastAsia="ru-RU"/>
                    </w:rPr>
                    <w:t xml:space="preserve"> </w:t>
                  </w:r>
                  <w:r w:rsidR="005E70F1">
                    <w:rPr>
                      <w:rFonts w:ascii="Times New Roman" w:eastAsia="Times New Roman" w:hAnsi="Times New Roman"/>
                      <w:b/>
                      <w:bCs/>
                      <w:color w:val="FF0000"/>
                      <w:sz w:val="24"/>
                      <w:szCs w:val="24"/>
                      <w:lang w:val="uk-UA" w:eastAsia="ru-RU"/>
                    </w:rPr>
                    <w:t>серпня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BB139E"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50F0A" w:rsidRPr="00BB139E" w:rsidRDefault="00550F0A" w:rsidP="00550F0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F3BDC" w:rsidRPr="00BB139E" w:rsidRDefault="00707837" w:rsidP="001F3BDC">
      <w:pPr>
        <w:spacing w:line="240" w:lineRule="auto"/>
        <w:jc w:val="center"/>
        <w:rPr>
          <w:rFonts w:ascii="Times New Roman" w:eastAsia="Times New Roman" w:hAnsi="Times New Roman"/>
          <w:b/>
          <w:sz w:val="24"/>
          <w:szCs w:val="24"/>
          <w:lang w:val="uk-UA" w:eastAsia="ru-RU"/>
        </w:rPr>
      </w:pPr>
      <w:r w:rsidRPr="00BB139E">
        <w:rPr>
          <w:rFonts w:ascii="Times New Roman" w:hAnsi="Times New Roman"/>
          <w:b/>
          <w:sz w:val="24"/>
          <w:szCs w:val="24"/>
          <w:lang w:val="uk-UA"/>
        </w:rPr>
        <w:t xml:space="preserve">Труба </w:t>
      </w:r>
      <w:r w:rsidR="00CA118C">
        <w:rPr>
          <w:rFonts w:ascii="Times New Roman" w:hAnsi="Times New Roman"/>
          <w:b/>
          <w:sz w:val="24"/>
          <w:szCs w:val="24"/>
          <w:lang w:val="uk-UA"/>
        </w:rPr>
        <w:t>поліетиленова водопровідна Ду63 6 атм,</w:t>
      </w:r>
      <w:r w:rsidRPr="00BB139E">
        <w:rPr>
          <w:rFonts w:ascii="Times New Roman" w:hAnsi="Times New Roman"/>
          <w:b/>
          <w:sz w:val="24"/>
          <w:szCs w:val="24"/>
          <w:lang w:val="uk-UA"/>
        </w:rPr>
        <w:t xml:space="preserve"> </w:t>
      </w:r>
      <w:r w:rsidR="00CA118C">
        <w:rPr>
          <w:rFonts w:ascii="Times New Roman" w:hAnsi="Times New Roman"/>
          <w:b/>
          <w:sz w:val="24"/>
          <w:szCs w:val="24"/>
          <w:lang w:val="uk-UA"/>
        </w:rPr>
        <w:t xml:space="preserve">коліно компресійне </w:t>
      </w:r>
      <w:r w:rsidR="00AD65AC">
        <w:rPr>
          <w:rFonts w:ascii="Times New Roman" w:hAnsi="Times New Roman"/>
          <w:b/>
          <w:sz w:val="24"/>
          <w:szCs w:val="24"/>
          <w:lang w:val="uk-UA"/>
        </w:rPr>
        <w:t xml:space="preserve">ПЕ-ПЕ </w:t>
      </w:r>
      <w:r w:rsidR="00AD65AC" w:rsidRPr="00AD65AC">
        <w:rPr>
          <w:rFonts w:ascii="Times New Roman" w:hAnsi="Times New Roman"/>
          <w:b/>
          <w:sz w:val="24"/>
          <w:szCs w:val="24"/>
          <w:lang w:val="uk-UA"/>
        </w:rPr>
        <w:t>63x63 під 90°</w:t>
      </w:r>
      <w:r w:rsidR="00AD65AC">
        <w:rPr>
          <w:rFonts w:ascii="Times New Roman" w:hAnsi="Times New Roman"/>
          <w:b/>
          <w:sz w:val="24"/>
          <w:szCs w:val="24"/>
          <w:lang w:val="uk-UA"/>
        </w:rPr>
        <w:t xml:space="preserve">, фланцеве компресійне з’єднання </w:t>
      </w:r>
      <w:r w:rsidR="00AD65AC">
        <w:rPr>
          <w:rFonts w:ascii="Times New Roman" w:hAnsi="Times New Roman"/>
          <w:b/>
          <w:sz w:val="24"/>
          <w:szCs w:val="24"/>
          <w:lang w:val="uk-UA"/>
        </w:rPr>
        <w:t xml:space="preserve">ПЕ </w:t>
      </w:r>
      <w:r w:rsidR="00AD65AC" w:rsidRPr="00AD65AC">
        <w:rPr>
          <w:rFonts w:ascii="Times New Roman" w:hAnsi="Times New Roman"/>
          <w:b/>
          <w:sz w:val="24"/>
          <w:szCs w:val="24"/>
          <w:lang w:val="uk-UA"/>
        </w:rPr>
        <w:t>63x</w:t>
      </w:r>
      <w:r w:rsidR="00AD65AC">
        <w:rPr>
          <w:rFonts w:ascii="Times New Roman" w:hAnsi="Times New Roman"/>
          <w:b/>
          <w:sz w:val="24"/>
          <w:szCs w:val="24"/>
          <w:lang w:val="uk-UA"/>
        </w:rPr>
        <w:t>2</w:t>
      </w:r>
    </w:p>
    <w:p w:rsidR="00B91FAA" w:rsidRPr="00BB139E" w:rsidRDefault="00550F0A" w:rsidP="00707837">
      <w:pPr>
        <w:tabs>
          <w:tab w:val="left" w:pos="4771"/>
        </w:tabs>
        <w:suppressAutoHyphens/>
        <w:spacing w:after="0" w:line="240" w:lineRule="auto"/>
        <w:ind w:left="6" w:right="-8" w:firstLine="14"/>
        <w:contextualSpacing/>
        <w:jc w:val="center"/>
        <w:rPr>
          <w:rFonts w:ascii="Times New Roman" w:hAnsi="Times New Roman"/>
          <w:lang w:val="uk-UA"/>
        </w:rPr>
      </w:pPr>
      <w:r w:rsidRPr="00BB139E">
        <w:rPr>
          <w:rFonts w:ascii="Times New Roman" w:eastAsia="Times New Roman" w:hAnsi="Times New Roman"/>
          <w:b/>
          <w:sz w:val="24"/>
          <w:szCs w:val="24"/>
          <w:lang w:val="uk-UA"/>
        </w:rPr>
        <w:t xml:space="preserve">Код ДК 021:2015, код </w:t>
      </w:r>
      <w:r w:rsidRPr="00BB139E">
        <w:rPr>
          <w:rFonts w:ascii="Times New Roman" w:hAnsi="Times New Roman"/>
          <w:b/>
          <w:sz w:val="24"/>
          <w:szCs w:val="24"/>
          <w:lang w:val="uk-UA"/>
        </w:rPr>
        <w:t xml:space="preserve">- </w:t>
      </w:r>
      <w:r w:rsidR="00707837" w:rsidRPr="00BB139E">
        <w:rPr>
          <w:rFonts w:ascii="Times New Roman" w:hAnsi="Times New Roman"/>
          <w:b/>
          <w:sz w:val="24"/>
          <w:szCs w:val="24"/>
          <w:lang w:val="uk-UA"/>
        </w:rPr>
        <w:t>44160000-9 - Магістралі, трубопроводи, труби, обсадні труби, тюбінги та супутні вироби</w:t>
      </w: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365EF8" w:rsidRPr="006D1F71" w:rsidRDefault="00365EF8"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CA118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C64E62"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BB139E" w:rsidRDefault="00314CDF" w:rsidP="00613746">
            <w:pPr>
              <w:spacing w:after="0" w:line="240" w:lineRule="auto"/>
              <w:contextualSpacing/>
              <w:rPr>
                <w:rFonts w:ascii="Times New Roman" w:eastAsia="Times New Roman" w:hAnsi="Times New Roman"/>
                <w:lang w:val="uk-UA" w:eastAsia="ru-RU"/>
              </w:rPr>
            </w:pPr>
            <w:bookmarkStart w:id="2" w:name="_Hlk531345878"/>
            <w:r w:rsidRPr="00BB139E">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0137D0" w:rsidRPr="00BB139E" w:rsidRDefault="00AD65AC" w:rsidP="00216EA0">
            <w:pPr>
              <w:spacing w:after="0"/>
              <w:rPr>
                <w:rFonts w:ascii="Times New Roman" w:eastAsia="Times New Roman" w:hAnsi="Times New Roman"/>
                <w:b/>
                <w:lang w:val="uk-UA"/>
              </w:rPr>
            </w:pPr>
            <w:r w:rsidRPr="00AD65AC">
              <w:rPr>
                <w:rFonts w:ascii="Times New Roman" w:hAnsi="Times New Roman"/>
                <w:b/>
                <w:lang w:val="uk-UA"/>
              </w:rPr>
              <w:t>Труба поліетиленова водопровідна Ду63 6 атм, коліно компресійне ПЕ-ПЕ 63x63 під 90°, фланце</w:t>
            </w:r>
            <w:r>
              <w:rPr>
                <w:rFonts w:ascii="Times New Roman" w:hAnsi="Times New Roman"/>
                <w:b/>
                <w:lang w:val="uk-UA"/>
              </w:rPr>
              <w:t>ве компресійне з’єднання ПЕ 63x2</w:t>
            </w:r>
            <w:r w:rsidR="003D35D5" w:rsidRPr="00BB139E">
              <w:rPr>
                <w:rFonts w:ascii="Times New Roman" w:hAnsi="Times New Roman"/>
                <w:b/>
                <w:lang w:val="uk-UA"/>
              </w:rPr>
              <w:t>.</w:t>
            </w:r>
            <w:r w:rsidR="007F1CC8" w:rsidRPr="00BB139E">
              <w:rPr>
                <w:rFonts w:ascii="Times New Roman" w:hAnsi="Times New Roman"/>
                <w:b/>
                <w:lang w:val="uk-UA"/>
              </w:rPr>
              <w:t xml:space="preserve"> </w:t>
            </w:r>
            <w:r w:rsidR="00590480" w:rsidRPr="00BB139E">
              <w:rPr>
                <w:rFonts w:ascii="Times New Roman" w:eastAsia="Times New Roman" w:hAnsi="Times New Roman"/>
                <w:b/>
                <w:lang w:val="uk-UA"/>
              </w:rPr>
              <w:t>К</w:t>
            </w:r>
            <w:r w:rsidR="00590480" w:rsidRPr="00BB139E">
              <w:rPr>
                <w:rFonts w:ascii="Times New Roman" w:hAnsi="Times New Roman"/>
                <w:b/>
                <w:lang w:val="uk-UA"/>
              </w:rPr>
              <w:t>од за ДК 021:2015</w:t>
            </w:r>
            <w:r w:rsidR="00007854" w:rsidRPr="00BB139E">
              <w:rPr>
                <w:rFonts w:ascii="Times New Roman" w:hAnsi="Times New Roman"/>
                <w:b/>
                <w:lang w:val="uk-UA"/>
              </w:rPr>
              <w:t>:</w:t>
            </w:r>
            <w:r w:rsidR="00C64E62" w:rsidRPr="00BB139E">
              <w:t xml:space="preserve"> </w:t>
            </w:r>
            <w:r w:rsidR="003D35D5" w:rsidRPr="00BB139E">
              <w:rPr>
                <w:rFonts w:ascii="Times New Roman" w:hAnsi="Times New Roman"/>
                <w:b/>
              </w:rPr>
              <w:t xml:space="preserve">- </w:t>
            </w:r>
            <w:r w:rsidR="00BB139E" w:rsidRPr="00BB139E">
              <w:rPr>
                <w:rFonts w:ascii="Times New Roman" w:hAnsi="Times New Roman"/>
                <w:b/>
                <w:lang w:val="uk-UA"/>
              </w:rPr>
              <w:t>44160000-9 - Магістралі, трубопроводи, труби, обсадні труби, тюбінги та супутні вироби</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CA118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rsidR="00E71A06" w:rsidRPr="00550F0A" w:rsidRDefault="00E12961" w:rsidP="00216EA0">
            <w:pPr>
              <w:spacing w:after="0"/>
              <w:rPr>
                <w:rFonts w:ascii="Times New Roman" w:hAnsi="Times New Roman"/>
                <w:b/>
                <w:lang w:val="uk-UA"/>
              </w:rPr>
            </w:pPr>
            <w:r w:rsidRPr="006D1F71">
              <w:rPr>
                <w:rFonts w:ascii="Times New Roman" w:eastAsia="Times New Roman" w:hAnsi="Times New Roman"/>
                <w:lang w:val="uk-UA" w:eastAsia="ru-RU"/>
              </w:rPr>
              <w:t xml:space="preserve">Кількість поставки: </w:t>
            </w:r>
            <w:r w:rsidR="00AD65AC" w:rsidRPr="00AD65AC">
              <w:rPr>
                <w:rFonts w:ascii="Times New Roman" w:hAnsi="Times New Roman"/>
                <w:b/>
                <w:lang w:val="uk-UA"/>
              </w:rPr>
              <w:t>Труба поліетиленова водопровідна Ду63 6 атм</w:t>
            </w:r>
            <w:r w:rsidR="00AD65AC">
              <w:rPr>
                <w:rFonts w:ascii="Times New Roman" w:hAnsi="Times New Roman"/>
                <w:b/>
                <w:lang w:val="uk-UA"/>
              </w:rPr>
              <w:t>-28м</w:t>
            </w:r>
            <w:r w:rsidR="00AD65AC" w:rsidRPr="00AD65AC">
              <w:rPr>
                <w:rFonts w:ascii="Times New Roman" w:hAnsi="Times New Roman"/>
                <w:b/>
                <w:lang w:val="uk-UA"/>
              </w:rPr>
              <w:t>, коліно компресійне ПЕ-ПЕ 63x63 під 90°</w:t>
            </w:r>
            <w:r w:rsidR="00AD65AC">
              <w:rPr>
                <w:rFonts w:ascii="Times New Roman" w:hAnsi="Times New Roman"/>
                <w:b/>
                <w:lang w:val="uk-UA"/>
              </w:rPr>
              <w:t>-3шт</w:t>
            </w:r>
            <w:r w:rsidR="00AD65AC" w:rsidRPr="00AD65AC">
              <w:rPr>
                <w:rFonts w:ascii="Times New Roman" w:hAnsi="Times New Roman"/>
                <w:b/>
                <w:lang w:val="uk-UA"/>
              </w:rPr>
              <w:t>, фланце</w:t>
            </w:r>
            <w:r w:rsidR="00AD65AC">
              <w:rPr>
                <w:rFonts w:ascii="Times New Roman" w:hAnsi="Times New Roman"/>
                <w:b/>
                <w:lang w:val="uk-UA"/>
              </w:rPr>
              <w:t>ве компресійне з’єднання ПЕ 63x2</w:t>
            </w:r>
            <w:r w:rsidR="00BB139E">
              <w:rPr>
                <w:rFonts w:ascii="Times New Roman" w:hAnsi="Times New Roman"/>
                <w:b/>
                <w:lang w:val="uk-UA"/>
              </w:rPr>
              <w:t xml:space="preserve">-2шт </w:t>
            </w:r>
            <w:r w:rsidR="00BB139E" w:rsidRPr="00BB139E">
              <w:rPr>
                <w:rFonts w:ascii="Times New Roman" w:hAnsi="Times New Roman"/>
                <w:b/>
                <w:lang w:val="uk-UA"/>
              </w:rPr>
              <w:t>.</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AD65AC">
              <w:rPr>
                <w:rFonts w:ascii="Times New Roman" w:eastAsia="Times New Roman" w:hAnsi="Times New Roman"/>
                <w:b/>
                <w:color w:val="FF0000"/>
                <w:lang w:val="uk-UA" w:eastAsia="ru-RU"/>
              </w:rPr>
              <w:t>18</w:t>
            </w:r>
            <w:r w:rsidR="009F3D6D">
              <w:rPr>
                <w:rFonts w:ascii="Times New Roman" w:eastAsia="Times New Roman" w:hAnsi="Times New Roman"/>
                <w:b/>
                <w:color w:val="FF0000"/>
                <w:lang w:val="uk-UA" w:eastAsia="ru-RU"/>
              </w:rPr>
              <w:t>.09</w:t>
            </w:r>
            <w:r w:rsidR="0036553A">
              <w:rPr>
                <w:rFonts w:ascii="Times New Roman" w:eastAsia="Times New Roman" w:hAnsi="Times New Roman"/>
                <w:b/>
                <w:color w:val="FF0000"/>
                <w:lang w:val="uk-UA" w:eastAsia="ru-RU"/>
              </w:rPr>
              <w:t>.</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AD65A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6D1F71" w:rsidRDefault="00AD65AC" w:rsidP="00AD65AC">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6150</w:t>
            </w:r>
            <w:r w:rsidR="00237563">
              <w:rPr>
                <w:rFonts w:ascii="Times New Roman" w:eastAsia="Times New Roman" w:hAnsi="Times New Roman"/>
                <w:b/>
                <w:lang w:val="uk-UA" w:eastAsia="ru-RU"/>
              </w:rPr>
              <w:t xml:space="preserve"> </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Шість тисяч сто п’ятдесят</w:t>
            </w:r>
            <w:r w:rsidR="00D51B6A" w:rsidRPr="006D1F71">
              <w:rPr>
                <w:rFonts w:ascii="Times New Roman" w:eastAsia="Times New Roman" w:hAnsi="Times New Roman"/>
                <w:b/>
                <w:lang w:val="uk-UA" w:eastAsia="ru-RU"/>
              </w:rPr>
              <w:t xml:space="preserve"> 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валюту, у якій повинно бути розраховано та зазначено ціну тендерної </w:t>
            </w:r>
            <w:r w:rsidRPr="00F56C38">
              <w:rPr>
                <w:rFonts w:ascii="Times New Roman" w:eastAsia="Times New Roman" w:hAnsi="Times New Roman"/>
                <w:b/>
                <w:lang w:val="uk-UA" w:eastAsia="ru-RU"/>
              </w:rPr>
              <w:lastRenderedPageBreak/>
              <w:t>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 xml:space="preserve">У разі несвоєчасного надання замовником роз'яснень щодо змісту </w:t>
            </w:r>
            <w:r w:rsidRPr="00F56C38">
              <w:rPr>
                <w:rFonts w:ascii="Times New Roman" w:hAnsi="Times New Roman"/>
                <w:color w:val="000000"/>
                <w:shd w:val="solid" w:color="FFFFFF" w:fill="FFFFFF"/>
              </w:rPr>
              <w:lastRenderedPageBreak/>
              <w:t>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w:t>
            </w:r>
            <w:r w:rsidRPr="00F56C38">
              <w:rPr>
                <w:rFonts w:ascii="Times New Roman" w:hAnsi="Times New Roman"/>
                <w:color w:val="000000"/>
                <w:shd w:val="clear" w:color="auto" w:fill="FFFFFF"/>
                <w:lang w:val="uk-UA"/>
              </w:rPr>
              <w:lastRenderedPageBreak/>
              <w:t xml:space="preserve">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F56C38">
              <w:rPr>
                <w:rFonts w:ascii="Times New Roman" w:hAnsi="Times New Roman"/>
                <w:color w:val="000000"/>
                <w:shd w:val="clear" w:color="auto" w:fill="FFFFFF"/>
                <w:lang w:val="uk-UA"/>
              </w:rPr>
              <w:lastRenderedPageBreak/>
              <w:t xml:space="preserve">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від учасника процедури закупівлі під час </w:t>
            </w:r>
            <w:r w:rsidRPr="00F56C38">
              <w:rPr>
                <w:rFonts w:ascii="Times New Roman" w:hAnsi="Times New Roman"/>
                <w:color w:val="000000"/>
                <w:shd w:val="solid" w:color="FFFFFF" w:fill="FFFFFF"/>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F56C38">
              <w:rPr>
                <w:rFonts w:ascii="Times New Roman" w:hAnsi="Times New Roman"/>
                <w:lang w:val="uk-UA"/>
              </w:rPr>
              <w:lastRenderedPageBreak/>
              <w:t>господарювання щодо відсутності підстав, визначених пунктом 47 Особливостей.</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36553A" w:rsidRPr="00F56C38" w:rsidRDefault="00237563" w:rsidP="00364ED5">
            <w:pPr>
              <w:suppressAutoHyphens/>
              <w:spacing w:after="0" w:line="240" w:lineRule="auto"/>
              <w:contextualSpacing/>
              <w:jc w:val="both"/>
              <w:rPr>
                <w:rFonts w:ascii="Times New Roman" w:eastAsia="Times New Roman" w:hAnsi="Times New Roman"/>
                <w:b/>
                <w:lang w:val="uk-UA" w:eastAsia="zh-CN"/>
              </w:rPr>
            </w:pPr>
            <w:r>
              <w:rPr>
                <w:rFonts w:ascii="Times New Roman" w:eastAsia="Times New Roman" w:hAnsi="Times New Roman"/>
                <w:b/>
                <w:lang w:val="uk-UA" w:eastAsia="zh-CN"/>
              </w:rPr>
              <w:t xml:space="preserve">дата – </w:t>
            </w:r>
            <w:r w:rsidR="00AD65AC">
              <w:rPr>
                <w:rFonts w:ascii="Times New Roman" w:eastAsia="Times New Roman" w:hAnsi="Times New Roman"/>
                <w:b/>
                <w:color w:val="FF0000"/>
                <w:lang w:val="uk-UA" w:eastAsia="zh-CN"/>
              </w:rPr>
              <w:t>03.09</w:t>
            </w:r>
            <w:r w:rsidR="0036553A" w:rsidRPr="00F56C38">
              <w:rPr>
                <w:rFonts w:ascii="Times New Roman" w:eastAsia="Times New Roman" w:hAnsi="Times New Roman"/>
                <w:b/>
                <w:color w:val="FF0000"/>
                <w:lang w:val="uk-UA" w:eastAsia="zh-CN"/>
              </w:rPr>
              <w:t>.2023р.</w:t>
            </w:r>
            <w:r w:rsidR="00AD65AC">
              <w:rPr>
                <w:rFonts w:ascii="Times New Roman" w:eastAsia="Times New Roman" w:hAnsi="Times New Roman"/>
                <w:b/>
                <w:color w:val="FF0000"/>
                <w:lang w:val="uk-UA" w:eastAsia="zh-CN"/>
              </w:rPr>
              <w:t xml:space="preserve"> 00.00год.</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CA118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CA118C"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Pr="00F56C38">
              <w:rPr>
                <w:sz w:val="22"/>
                <w:szCs w:val="22"/>
                <w:lang w:val="uk-UA"/>
              </w:rPr>
              <w:lastRenderedPageBreak/>
              <w:t>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F56C38">
              <w:rPr>
                <w:rFonts w:ascii="Times New Roman" w:hAnsi="Times New Roman"/>
                <w:color w:val="000000"/>
                <w:shd w:val="solid" w:color="FFFFFF" w:fill="FFFFFF"/>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 замовник має незаперечні докази того, що учасник процедури </w:t>
            </w:r>
            <w:r w:rsidRPr="00F56C38">
              <w:rPr>
                <w:rFonts w:ascii="Times New Roman" w:hAnsi="Times New Roman"/>
                <w:color w:val="000000"/>
                <w:shd w:val="solid" w:color="FFFFFF" w:fill="FFFFFF"/>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56C38">
              <w:rPr>
                <w:rFonts w:ascii="Times New Roman" w:hAnsi="Times New Roman"/>
                <w:color w:val="000000"/>
                <w:shd w:val="solid" w:color="FFFFFF" w:fill="FFFFFF"/>
                <w:lang w:val="uk-UA"/>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укладає договір про закупівлю з учасником, який </w:t>
            </w:r>
            <w:r w:rsidRPr="00F56C38">
              <w:rPr>
                <w:rFonts w:ascii="Times New Roman" w:hAnsi="Times New Roman"/>
                <w:color w:val="000000"/>
                <w:shd w:val="solid" w:color="FFFFFF" w:fill="FFFFFF"/>
                <w:lang w:val="uk-UA"/>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 xml:space="preserve">Повідомлення про внесення змін до договору про закупівлю </w:t>
            </w:r>
            <w:r w:rsidRPr="00F56C38">
              <w:rPr>
                <w:rFonts w:ascii="Times New Roman" w:hAnsi="Times New Roman"/>
                <w:b/>
                <w:color w:val="000000"/>
                <w:lang w:val="uk-UA"/>
              </w:rPr>
              <w:lastRenderedPageBreak/>
              <w:t>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w:t>
            </w:r>
            <w:r w:rsidRPr="00F56C38">
              <w:rPr>
                <w:rFonts w:ascii="Times New Roman" w:hAnsi="Times New Roman"/>
                <w:color w:val="000000"/>
                <w:lang w:val="uk-UA"/>
              </w:rPr>
              <w:lastRenderedPageBreak/>
              <w:t>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585A66" w:rsidRDefault="00585A66" w:rsidP="00E20E7B">
      <w:pPr>
        <w:rPr>
          <w:lang w:val="uk-UA" w:eastAsia="zh-CN"/>
        </w:rPr>
      </w:pPr>
    </w:p>
    <w:p w:rsidR="00585A66" w:rsidRDefault="00585A66"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0B18E8" w:rsidRDefault="00237563" w:rsidP="000B18E8">
      <w:pPr>
        <w:tabs>
          <w:tab w:val="left" w:pos="4771"/>
        </w:tabs>
        <w:suppressAutoHyphens/>
        <w:spacing w:after="0" w:line="240" w:lineRule="auto"/>
        <w:ind w:left="6" w:right="-8" w:firstLine="14"/>
        <w:contextualSpacing/>
        <w:rPr>
          <w:rFonts w:ascii="Times New Roman" w:hAnsi="Times New Roman"/>
          <w:b/>
          <w:sz w:val="24"/>
          <w:szCs w:val="24"/>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BB139E">
        <w:rPr>
          <w:rFonts w:ascii="Times New Roman" w:hAnsi="Times New Roman"/>
          <w:b/>
          <w:sz w:val="24"/>
          <w:szCs w:val="24"/>
          <w:lang w:val="uk-UA"/>
        </w:rPr>
        <w:t>труби та супутні вироби</w:t>
      </w:r>
      <w:r w:rsidR="00C72101" w:rsidRPr="000B18E8">
        <w:rPr>
          <w:rFonts w:ascii="Times New Roman" w:hAnsi="Times New Roman"/>
          <w:b/>
          <w:sz w:val="24"/>
          <w:szCs w:val="24"/>
          <w:lang w:val="uk-UA"/>
        </w:rPr>
        <w:t xml:space="preserve"> </w:t>
      </w:r>
      <w:r w:rsidR="00AD65AC">
        <w:rPr>
          <w:rFonts w:ascii="Times New Roman" w:hAnsi="Times New Roman"/>
          <w:b/>
          <w:sz w:val="24"/>
          <w:szCs w:val="24"/>
          <w:lang w:val="uk-UA"/>
        </w:rPr>
        <w:t xml:space="preserve"> поліетиленов</w:t>
      </w:r>
      <w:r w:rsidRPr="000B18E8">
        <w:rPr>
          <w:rFonts w:ascii="Times New Roman" w:hAnsi="Times New Roman"/>
          <w:b/>
          <w:sz w:val="24"/>
          <w:szCs w:val="24"/>
          <w:lang w:val="uk-UA"/>
        </w:rPr>
        <w:t xml:space="preserve">і код ДК </w:t>
      </w:r>
      <w:r w:rsidRPr="000B18E8">
        <w:rPr>
          <w:rFonts w:ascii="Times New Roman" w:eastAsia="Times New Roman" w:hAnsi="Times New Roman"/>
          <w:b/>
          <w:sz w:val="24"/>
          <w:szCs w:val="24"/>
          <w:lang w:val="uk-UA"/>
        </w:rPr>
        <w:t>021:2015</w:t>
      </w:r>
      <w:r w:rsidR="00EA7B46" w:rsidRPr="000B18E8">
        <w:rPr>
          <w:rFonts w:ascii="Times New Roman" w:eastAsia="Times New Roman" w:hAnsi="Times New Roman"/>
          <w:b/>
          <w:sz w:val="24"/>
          <w:szCs w:val="24"/>
          <w:lang w:val="uk-UA"/>
        </w:rPr>
        <w:t>:</w:t>
      </w:r>
      <w:r w:rsidRPr="000B18E8">
        <w:rPr>
          <w:rFonts w:ascii="Times New Roman" w:eastAsia="Times New Roman" w:hAnsi="Times New Roman"/>
          <w:b/>
          <w:sz w:val="24"/>
          <w:szCs w:val="24"/>
          <w:lang w:val="uk-UA"/>
        </w:rPr>
        <w:t xml:space="preserve"> </w:t>
      </w:r>
      <w:r w:rsidR="00BB139E" w:rsidRPr="00BB139E">
        <w:rPr>
          <w:rFonts w:ascii="Times New Roman" w:hAnsi="Times New Roman"/>
          <w:b/>
          <w:sz w:val="24"/>
          <w:szCs w:val="24"/>
        </w:rPr>
        <w:t>44160000-9 - Магістралі, трубопроводи, труби, обсадні труби, тюбінги та супутні вироби</w:t>
      </w:r>
    </w:p>
    <w:p w:rsidR="00BB139E" w:rsidRPr="000B18E8" w:rsidRDefault="00BB139E" w:rsidP="000B18E8">
      <w:pPr>
        <w:tabs>
          <w:tab w:val="left" w:pos="4771"/>
        </w:tabs>
        <w:suppressAutoHyphens/>
        <w:spacing w:after="0" w:line="240" w:lineRule="auto"/>
        <w:ind w:left="6" w:right="-8" w:firstLine="14"/>
        <w:contextualSpacing/>
        <w:rPr>
          <w:rFonts w:ascii="Times New Roman" w:hAnsi="Times New Roman"/>
          <w:b/>
          <w:sz w:val="24"/>
          <w:szCs w:val="24"/>
          <w:lang w:val="uk-UA"/>
        </w:rPr>
      </w:pPr>
    </w:p>
    <w:p w:rsidR="00BF5793" w:rsidRPr="00C72101" w:rsidRDefault="009F3D6D" w:rsidP="000B18E8">
      <w:pPr>
        <w:tabs>
          <w:tab w:val="left" w:pos="4771"/>
        </w:tabs>
        <w:suppressAutoHyphens/>
        <w:spacing w:after="0" w:line="240" w:lineRule="auto"/>
        <w:ind w:left="6" w:right="-8" w:firstLine="14"/>
        <w:contextualSpacing/>
        <w:rPr>
          <w:rFonts w:ascii="Times New Roman" w:hAnsi="Times New Roman"/>
          <w:sz w:val="24"/>
          <w:szCs w:val="24"/>
          <w:lang w:val="uk-UA"/>
        </w:rPr>
      </w:pPr>
      <w:r>
        <w:rPr>
          <w:rFonts w:ascii="Times New Roman" w:hAnsi="Times New Roman"/>
          <w:sz w:val="24"/>
          <w:szCs w:val="24"/>
          <w:lang w:val="uk-UA"/>
        </w:rPr>
        <w:t>Договір та</w:t>
      </w:r>
      <w:r w:rsidR="009654CD">
        <w:rPr>
          <w:rFonts w:ascii="Times New Roman" w:hAnsi="Times New Roman"/>
          <w:sz w:val="24"/>
          <w:szCs w:val="24"/>
          <w:lang w:val="uk-UA"/>
        </w:rPr>
        <w:t xml:space="preserve"> л</w:t>
      </w:r>
      <w:r w:rsidR="00BF5793" w:rsidRPr="00C72101">
        <w:rPr>
          <w:rFonts w:ascii="Times New Roman" w:hAnsi="Times New Roman"/>
          <w:sz w:val="24"/>
          <w:szCs w:val="24"/>
          <w:lang w:val="uk-UA"/>
        </w:rPr>
        <w:t xml:space="preserve">ист-відгук, або інший документ, який підтверджує </w:t>
      </w:r>
      <w:r w:rsidR="00C72101">
        <w:rPr>
          <w:rFonts w:ascii="Times New Roman" w:hAnsi="Times New Roman"/>
          <w:sz w:val="24"/>
          <w:szCs w:val="24"/>
          <w:lang w:val="uk-UA"/>
        </w:rPr>
        <w:t xml:space="preserve">поставку товару, який наведений </w:t>
      </w:r>
      <w:r w:rsidR="00BF5793" w:rsidRPr="00C72101">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2B652D"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C72101">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C72101">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7F1CC8">
      <w:pPr>
        <w:tabs>
          <w:tab w:val="left" w:pos="142"/>
        </w:tabs>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lastRenderedPageBreak/>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w:t>
      </w:r>
      <w:r w:rsidRPr="00680253">
        <w:rPr>
          <w:rFonts w:ascii="Times New Roman" w:hAnsi="Times New Roman"/>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6D1F71" w:rsidRDefault="007A4266" w:rsidP="009F3D6D">
      <w:pPr>
        <w:widowControl w:val="0"/>
        <w:tabs>
          <w:tab w:val="left" w:pos="1080"/>
        </w:tabs>
        <w:spacing w:after="0" w:line="240" w:lineRule="auto"/>
        <w:contextualSpacing/>
        <w:jc w:val="center"/>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FB21A6" w:rsidRDefault="00FB21A6" w:rsidP="004A652C">
      <w:pPr>
        <w:widowControl w:val="0"/>
        <w:tabs>
          <w:tab w:val="left" w:pos="1080"/>
        </w:tabs>
        <w:spacing w:after="0" w:line="240" w:lineRule="auto"/>
        <w:contextualSpacing/>
        <w:jc w:val="right"/>
        <w:rPr>
          <w:rFonts w:ascii="Times New Roman" w:hAnsi="Times New Roman"/>
          <w:b/>
          <w:bCs/>
          <w:sz w:val="24"/>
          <w:szCs w:val="24"/>
          <w:lang w:val="uk-UA"/>
        </w:rPr>
      </w:pPr>
    </w:p>
    <w:p w:rsidR="00FB21A6" w:rsidRDefault="00FB21A6" w:rsidP="004A652C">
      <w:pPr>
        <w:widowControl w:val="0"/>
        <w:tabs>
          <w:tab w:val="left" w:pos="1080"/>
        </w:tabs>
        <w:spacing w:after="0" w:line="240" w:lineRule="auto"/>
        <w:contextualSpacing/>
        <w:jc w:val="right"/>
        <w:rPr>
          <w:rFonts w:ascii="Times New Roman" w:hAnsi="Times New Roman"/>
          <w:b/>
          <w:bCs/>
          <w:sz w:val="24"/>
          <w:szCs w:val="24"/>
          <w:lang w:val="uk-UA"/>
        </w:rPr>
      </w:pPr>
    </w:p>
    <w:p w:rsidR="009F3D6D" w:rsidRDefault="009F3D6D" w:rsidP="004A652C">
      <w:pPr>
        <w:widowControl w:val="0"/>
        <w:tabs>
          <w:tab w:val="left" w:pos="1080"/>
        </w:tabs>
        <w:spacing w:after="0" w:line="240" w:lineRule="auto"/>
        <w:contextualSpacing/>
        <w:jc w:val="right"/>
        <w:rPr>
          <w:rFonts w:ascii="Times New Roman" w:hAnsi="Times New Roman"/>
          <w:b/>
          <w:bCs/>
          <w:sz w:val="24"/>
          <w:szCs w:val="24"/>
          <w:lang w:val="uk-UA"/>
        </w:rPr>
      </w:pPr>
    </w:p>
    <w:p w:rsidR="009F3D6D" w:rsidRDefault="009F3D6D" w:rsidP="004A652C">
      <w:pPr>
        <w:widowControl w:val="0"/>
        <w:tabs>
          <w:tab w:val="left" w:pos="1080"/>
        </w:tabs>
        <w:spacing w:after="0" w:line="240" w:lineRule="auto"/>
        <w:contextualSpacing/>
        <w:jc w:val="right"/>
        <w:rPr>
          <w:rFonts w:ascii="Times New Roman" w:hAnsi="Times New Roman"/>
          <w:b/>
          <w:bCs/>
          <w:sz w:val="24"/>
          <w:szCs w:val="24"/>
          <w:lang w:val="uk-UA"/>
        </w:rPr>
      </w:pPr>
    </w:p>
    <w:p w:rsidR="009F3D6D" w:rsidRDefault="009F3D6D" w:rsidP="004A652C">
      <w:pPr>
        <w:widowControl w:val="0"/>
        <w:tabs>
          <w:tab w:val="left" w:pos="1080"/>
        </w:tabs>
        <w:spacing w:after="0" w:line="240" w:lineRule="auto"/>
        <w:contextualSpacing/>
        <w:jc w:val="right"/>
        <w:rPr>
          <w:rFonts w:ascii="Times New Roman" w:hAnsi="Times New Roman"/>
          <w:b/>
          <w:bCs/>
          <w:sz w:val="24"/>
          <w:szCs w:val="24"/>
          <w:lang w:val="uk-UA"/>
        </w:rPr>
      </w:pPr>
    </w:p>
    <w:p w:rsidR="009F3D6D" w:rsidRDefault="009F3D6D" w:rsidP="004A652C">
      <w:pPr>
        <w:widowControl w:val="0"/>
        <w:tabs>
          <w:tab w:val="left" w:pos="1080"/>
        </w:tabs>
        <w:spacing w:after="0" w:line="240" w:lineRule="auto"/>
        <w:contextualSpacing/>
        <w:jc w:val="right"/>
        <w:rPr>
          <w:rFonts w:ascii="Times New Roman" w:hAnsi="Times New Roman"/>
          <w:b/>
          <w:bCs/>
          <w:sz w:val="24"/>
          <w:szCs w:val="24"/>
          <w:lang w:val="uk-UA"/>
        </w:rPr>
      </w:pPr>
    </w:p>
    <w:p w:rsidR="009F3D6D" w:rsidRDefault="009F3D6D"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 xml:space="preserve">аток №3 Тендерної документації) </w:t>
      </w:r>
      <w:r w:rsidR="009F3D6D">
        <w:rPr>
          <w:rFonts w:ascii="Times New Roman" w:hAnsi="Times New Roman"/>
          <w:sz w:val="24"/>
          <w:szCs w:val="24"/>
          <w:lang w:val="uk-UA"/>
        </w:rPr>
        <w:t>за результатами проведеного аукціону</w:t>
      </w:r>
      <w:r w:rsidR="009654CD">
        <w:rPr>
          <w:rFonts w:ascii="Times New Roman" w:hAnsi="Times New Roman"/>
          <w:sz w:val="24"/>
          <w:szCs w:val="24"/>
          <w:lang w:val="uk-UA"/>
        </w:rPr>
        <w:t>.</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F3D6D" w:rsidRDefault="009F3D6D" w:rsidP="00676981">
      <w:pPr>
        <w:spacing w:after="0" w:line="240" w:lineRule="auto"/>
        <w:jc w:val="right"/>
        <w:rPr>
          <w:rFonts w:ascii="Times New Roman" w:hAnsi="Times New Roman"/>
          <w:b/>
          <w:sz w:val="24"/>
          <w:szCs w:val="24"/>
          <w:lang w:val="uk-UA"/>
        </w:rPr>
      </w:pPr>
    </w:p>
    <w:p w:rsidR="009F3D6D" w:rsidRDefault="009F3D6D" w:rsidP="00676981">
      <w:pPr>
        <w:spacing w:after="0" w:line="240" w:lineRule="auto"/>
        <w:jc w:val="right"/>
        <w:rPr>
          <w:rFonts w:ascii="Times New Roman" w:hAnsi="Times New Roman"/>
          <w:b/>
          <w:sz w:val="24"/>
          <w:szCs w:val="24"/>
          <w:lang w:val="uk-UA"/>
        </w:rPr>
      </w:pPr>
    </w:p>
    <w:p w:rsidR="009F3D6D" w:rsidRDefault="009F3D6D" w:rsidP="00676981">
      <w:pPr>
        <w:spacing w:after="0" w:line="240" w:lineRule="auto"/>
        <w:jc w:val="right"/>
        <w:rPr>
          <w:rFonts w:ascii="Times New Roman" w:hAnsi="Times New Roman"/>
          <w:b/>
          <w:sz w:val="24"/>
          <w:szCs w:val="24"/>
          <w:lang w:val="uk-UA"/>
        </w:rPr>
      </w:pPr>
    </w:p>
    <w:p w:rsidR="009F3D6D" w:rsidRDefault="009F3D6D"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7F1CC8"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ФОРМА «ТЕНДЕРНА ПРОПОЗИЦІЯ»</w:t>
      </w:r>
    </w:p>
    <w:p w:rsidR="00197503" w:rsidRDefault="005E70F1" w:rsidP="00197503">
      <w:pPr>
        <w:spacing w:after="0" w:line="240" w:lineRule="auto"/>
        <w:ind w:hanging="720"/>
        <w:jc w:val="center"/>
        <w:rPr>
          <w:rFonts w:ascii="Times New Roman" w:hAnsi="Times New Roman"/>
          <w:bCs/>
          <w:sz w:val="24"/>
          <w:szCs w:val="24"/>
          <w:lang w:val="uk-UA"/>
        </w:rPr>
      </w:pPr>
      <w:r>
        <w:rPr>
          <w:rFonts w:ascii="Times New Roman" w:hAnsi="Times New Roman"/>
          <w:bCs/>
          <w:sz w:val="24"/>
          <w:szCs w:val="24"/>
          <w:lang w:val="uk-UA"/>
        </w:rPr>
        <w:t xml:space="preserve">       </w:t>
      </w:r>
      <w:r w:rsidR="00197503"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00197503" w:rsidRPr="006D1F71">
        <w:rPr>
          <w:rFonts w:ascii="Times New Roman" w:hAnsi="Times New Roman"/>
          <w:bCs/>
          <w:sz w:val="24"/>
          <w:szCs w:val="24"/>
          <w:lang w:val="uk-UA"/>
        </w:rPr>
        <w:t xml:space="preserve"> на фірмовому бланку (за наявності))</w:t>
      </w:r>
    </w:p>
    <w:p w:rsidR="007F1CC8" w:rsidRDefault="007F1CC8" w:rsidP="00197503">
      <w:pPr>
        <w:spacing w:after="0" w:line="240" w:lineRule="auto"/>
        <w:ind w:hanging="720"/>
        <w:jc w:val="center"/>
        <w:rPr>
          <w:rFonts w:ascii="Times New Roman" w:hAnsi="Times New Roman"/>
          <w:bCs/>
          <w:sz w:val="24"/>
          <w:szCs w:val="24"/>
          <w:lang w:val="uk-UA"/>
        </w:rPr>
      </w:pPr>
    </w:p>
    <w:p w:rsidR="007F1CC8" w:rsidRPr="006D1F71" w:rsidRDefault="007F1CC8" w:rsidP="007F1CC8">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7F1CC8" w:rsidRDefault="007F1CC8" w:rsidP="007F1CC8">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216EA0" w:rsidRPr="006D1F71" w:rsidRDefault="00216EA0" w:rsidP="007F1CC8">
      <w:pPr>
        <w:spacing w:after="0" w:line="240" w:lineRule="auto"/>
        <w:ind w:left="180" w:right="196"/>
        <w:jc w:val="both"/>
        <w:rPr>
          <w:rFonts w:ascii="Times New Roman" w:hAnsi="Times New Roman"/>
          <w:i/>
          <w:iCs/>
          <w:sz w:val="24"/>
          <w:szCs w:val="24"/>
          <w:lang w:val="uk-UA"/>
        </w:rPr>
      </w:pP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7118B5" w:rsidRDefault="00A32137" w:rsidP="007F1CC8">
      <w:pPr>
        <w:spacing w:after="0" w:line="240" w:lineRule="auto"/>
        <w:jc w:val="both"/>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3A2495" w:rsidRPr="003A2495">
        <w:rPr>
          <w:rFonts w:ascii="Times New Roman" w:hAnsi="Times New Roman"/>
          <w:b/>
          <w:sz w:val="24"/>
          <w:szCs w:val="24"/>
          <w:lang w:val="uk-UA"/>
        </w:rPr>
        <w:t>44160000-9 - Магістралі, трубопроводи, труби, обсадні труби, тюбінги та супутні вироби</w:t>
      </w:r>
      <w:r w:rsidR="007F1CC8">
        <w:rPr>
          <w:rFonts w:ascii="Times New Roman" w:hAnsi="Times New Roman"/>
          <w:sz w:val="24"/>
          <w:szCs w:val="24"/>
          <w:shd w:val="clear" w:color="auto" w:fill="FFFFFF"/>
          <w:lang w:val="uk-UA"/>
        </w:rPr>
        <w:t xml:space="preserve">, згідно з </w:t>
      </w:r>
      <w:r w:rsidRPr="006D1F71">
        <w:rPr>
          <w:rFonts w:ascii="Times New Roman" w:hAnsi="Times New Roman"/>
          <w:sz w:val="24"/>
          <w:szCs w:val="24"/>
          <w:shd w:val="clear" w:color="auto" w:fill="FFFFFF"/>
          <w:lang w:val="uk-UA"/>
        </w:rPr>
        <w:t>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6D1F71" w:rsidTr="007F1CC8">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7F1CC8">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7F1CC8">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AD65AC">
        <w:rPr>
          <w:rFonts w:ascii="Times New Roman" w:hAnsi="Times New Roman"/>
          <w:color w:val="FF0000"/>
          <w:sz w:val="24"/>
          <w:szCs w:val="24"/>
          <w:lang w:val="uk-UA"/>
        </w:rPr>
        <w:t>18</w:t>
      </w:r>
      <w:r w:rsidR="009F3D6D">
        <w:rPr>
          <w:rFonts w:ascii="Times New Roman" w:hAnsi="Times New Roman"/>
          <w:color w:val="FF0000"/>
          <w:sz w:val="24"/>
          <w:szCs w:val="24"/>
          <w:lang w:val="uk-UA"/>
        </w:rPr>
        <w:t>.09</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7118B5" w:rsidRDefault="007118B5"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9F3D6D" w:rsidRDefault="009F3D6D" w:rsidP="002040EC">
      <w:pPr>
        <w:spacing w:after="0" w:line="240" w:lineRule="auto"/>
        <w:contextualSpacing/>
        <w:jc w:val="right"/>
        <w:rPr>
          <w:rFonts w:ascii="Times New Roman" w:hAnsi="Times New Roman"/>
          <w:b/>
          <w:sz w:val="24"/>
          <w:szCs w:val="24"/>
          <w:lang w:val="uk-UA"/>
        </w:rPr>
      </w:pPr>
    </w:p>
    <w:p w:rsidR="007F1CC8" w:rsidRDefault="007F1CC8" w:rsidP="002040EC">
      <w:pPr>
        <w:spacing w:after="0" w:line="240" w:lineRule="auto"/>
        <w:contextualSpacing/>
        <w:jc w:val="right"/>
        <w:rPr>
          <w:rFonts w:ascii="Times New Roman" w:hAnsi="Times New Roman"/>
          <w:b/>
          <w:sz w:val="24"/>
          <w:szCs w:val="24"/>
          <w:lang w:val="uk-UA"/>
        </w:rPr>
      </w:pPr>
    </w:p>
    <w:p w:rsidR="007F1CC8" w:rsidRDefault="007F1CC8"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3A2495" w:rsidRPr="00BB139E" w:rsidRDefault="00A32137" w:rsidP="003A2495">
      <w:pPr>
        <w:tabs>
          <w:tab w:val="left" w:pos="4771"/>
        </w:tabs>
        <w:suppressAutoHyphens/>
        <w:spacing w:after="0" w:line="240" w:lineRule="auto"/>
        <w:ind w:left="6" w:right="-8" w:firstLine="14"/>
        <w:contextualSpacing/>
        <w:jc w:val="center"/>
        <w:rPr>
          <w:rFonts w:ascii="Times New Roman" w:hAnsi="Times New Roman"/>
          <w:lang w:val="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3A2495" w:rsidRPr="00BB139E">
        <w:rPr>
          <w:rFonts w:ascii="Times New Roman" w:hAnsi="Times New Roman"/>
          <w:b/>
          <w:sz w:val="24"/>
          <w:szCs w:val="24"/>
          <w:lang w:val="uk-UA"/>
        </w:rPr>
        <w:t>44160000-9 - Магістралі, трубопроводи, труби, обсадні труби, тюбінги та супутні вироби</w:t>
      </w:r>
    </w:p>
    <w:p w:rsidR="009E38F4" w:rsidRPr="006D1F71" w:rsidRDefault="009E38F4" w:rsidP="003A2495">
      <w:pPr>
        <w:spacing w:after="0" w:line="240" w:lineRule="auto"/>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9E38F4" w:rsidRPr="006D1F71" w:rsidRDefault="009E38F4" w:rsidP="009E38F4">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E38F4" w:rsidRDefault="009E38F4" w:rsidP="00F2458D">
      <w:pPr>
        <w:shd w:val="clear" w:color="auto" w:fill="FFFFFF"/>
        <w:spacing w:after="0" w:line="240" w:lineRule="auto"/>
        <w:ind w:left="34" w:right="1"/>
        <w:contextualSpacing/>
        <w:jc w:val="center"/>
        <w:rPr>
          <w:rFonts w:ascii="Times New Roman" w:hAnsi="Times New Roman"/>
          <w:b/>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tbl>
      <w:tblPr>
        <w:tblW w:w="10222" w:type="dxa"/>
        <w:jc w:val="center"/>
        <w:tblLook w:val="04A0" w:firstRow="1" w:lastRow="0" w:firstColumn="1" w:lastColumn="0" w:noHBand="0" w:noVBand="1"/>
      </w:tblPr>
      <w:tblGrid>
        <w:gridCol w:w="3556"/>
        <w:gridCol w:w="1985"/>
        <w:gridCol w:w="2228"/>
        <w:gridCol w:w="1144"/>
        <w:gridCol w:w="1309"/>
      </w:tblGrid>
      <w:tr w:rsidR="000E6117" w:rsidRPr="006D1F71" w:rsidTr="00FB21A6">
        <w:trPr>
          <w:trHeight w:val="63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117" w:rsidRPr="006D1F71" w:rsidRDefault="000E6117"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1985" w:type="dxa"/>
            <w:tcBorders>
              <w:top w:val="single" w:sz="4" w:space="0" w:color="000000"/>
              <w:left w:val="single" w:sz="4" w:space="0" w:color="000000"/>
              <w:bottom w:val="single" w:sz="4" w:space="0" w:color="000000"/>
              <w:right w:val="single" w:sz="4" w:space="0" w:color="000000"/>
            </w:tcBorders>
          </w:tcPr>
          <w:p w:rsidR="000E6117" w:rsidRPr="006D1F71" w:rsidRDefault="000E611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2228" w:type="dxa"/>
            <w:tcBorders>
              <w:top w:val="single" w:sz="4" w:space="0" w:color="000000"/>
              <w:left w:val="single" w:sz="4" w:space="0" w:color="000000"/>
              <w:bottom w:val="single" w:sz="4" w:space="0" w:color="000000"/>
              <w:right w:val="single" w:sz="4" w:space="0" w:color="000000"/>
            </w:tcBorders>
          </w:tcPr>
          <w:p w:rsidR="000E6117" w:rsidRPr="006D1F71" w:rsidRDefault="000E6117" w:rsidP="00652BF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117" w:rsidRPr="006D1F71" w:rsidRDefault="000E611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117" w:rsidRDefault="000E611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w:t>
            </w:r>
          </w:p>
          <w:p w:rsidR="000E6117" w:rsidRPr="006D1F71" w:rsidRDefault="000E611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кість</w:t>
            </w:r>
          </w:p>
        </w:tc>
      </w:tr>
      <w:tr w:rsidR="000E6117" w:rsidRPr="00FB21A6" w:rsidTr="00FB21A6">
        <w:trPr>
          <w:trHeight w:val="257"/>
          <w:jc w:val="center"/>
        </w:trPr>
        <w:tc>
          <w:tcPr>
            <w:tcW w:w="3556" w:type="dxa"/>
            <w:tcBorders>
              <w:top w:val="single" w:sz="4" w:space="0" w:color="000000"/>
              <w:left w:val="single" w:sz="4" w:space="0" w:color="000000"/>
              <w:bottom w:val="single" w:sz="4" w:space="0" w:color="000000"/>
              <w:right w:val="single" w:sz="4" w:space="0" w:color="000000"/>
            </w:tcBorders>
          </w:tcPr>
          <w:p w:rsidR="000E6117" w:rsidRPr="00FB21A6" w:rsidRDefault="00AD65AC" w:rsidP="00AD65AC">
            <w:pPr>
              <w:rPr>
                <w:rFonts w:ascii="Times New Roman" w:hAnsi="Times New Roman"/>
                <w:sz w:val="24"/>
                <w:szCs w:val="24"/>
                <w:lang w:val="uk-UA"/>
              </w:rPr>
            </w:pPr>
            <w:r w:rsidRPr="00AD65AC">
              <w:rPr>
                <w:rFonts w:ascii="Times New Roman" w:hAnsi="Times New Roman"/>
                <w:sz w:val="24"/>
                <w:szCs w:val="24"/>
              </w:rPr>
              <w:t>Труба поліети</w:t>
            </w:r>
            <w:r w:rsidR="00F82F4D">
              <w:rPr>
                <w:rFonts w:ascii="Times New Roman" w:hAnsi="Times New Roman"/>
                <w:sz w:val="24"/>
                <w:szCs w:val="24"/>
              </w:rPr>
              <w:t>ленова водопровідна Ду63 6 атм</w:t>
            </w:r>
          </w:p>
        </w:tc>
        <w:tc>
          <w:tcPr>
            <w:tcW w:w="1985" w:type="dxa"/>
            <w:tcBorders>
              <w:top w:val="single" w:sz="4" w:space="0" w:color="000000"/>
              <w:left w:val="single" w:sz="4" w:space="0" w:color="000000"/>
              <w:bottom w:val="single" w:sz="4" w:space="0" w:color="000000"/>
              <w:right w:val="single" w:sz="4" w:space="0" w:color="000000"/>
            </w:tcBorders>
            <w:vAlign w:val="center"/>
          </w:tcPr>
          <w:p w:rsidR="000E6117" w:rsidRPr="00FB21A6" w:rsidRDefault="00F82F4D" w:rsidP="003A2495">
            <w:pPr>
              <w:spacing w:line="240" w:lineRule="auto"/>
              <w:jc w:val="center"/>
              <w:rPr>
                <w:rFonts w:ascii="Times New Roman" w:eastAsia="Times New Roman" w:hAnsi="Times New Roman"/>
                <w:sz w:val="24"/>
                <w:szCs w:val="24"/>
                <w:lang w:val="uk-UA" w:eastAsia="ru-RU"/>
              </w:rPr>
            </w:pPr>
            <w:r w:rsidRPr="00AD65AC">
              <w:rPr>
                <w:rFonts w:ascii="Times New Roman" w:hAnsi="Times New Roman"/>
                <w:sz w:val="24"/>
                <w:szCs w:val="24"/>
              </w:rPr>
              <w:t>поліет</w:t>
            </w:r>
            <w:r>
              <w:rPr>
                <w:rFonts w:ascii="Times New Roman" w:hAnsi="Times New Roman"/>
                <w:sz w:val="24"/>
                <w:szCs w:val="24"/>
              </w:rPr>
              <w:t>иленова водопровідна Ду63 6 атм</w:t>
            </w:r>
          </w:p>
        </w:tc>
        <w:tc>
          <w:tcPr>
            <w:tcW w:w="2228" w:type="dxa"/>
            <w:tcBorders>
              <w:top w:val="single" w:sz="4" w:space="0" w:color="000000"/>
              <w:left w:val="single" w:sz="4" w:space="0" w:color="000000"/>
              <w:bottom w:val="single" w:sz="4" w:space="0" w:color="000000"/>
              <w:right w:val="single" w:sz="4" w:space="0" w:color="000000"/>
            </w:tcBorders>
          </w:tcPr>
          <w:p w:rsidR="000E6117" w:rsidRPr="00FB21A6" w:rsidRDefault="000E6117" w:rsidP="003A2495">
            <w:pPr>
              <w:spacing w:line="240" w:lineRule="auto"/>
              <w:jc w:val="center"/>
              <w:rPr>
                <w:rFonts w:ascii="Times New Roman" w:eastAsia="Times New Roman" w:hAnsi="Times New Roman"/>
                <w:sz w:val="24"/>
                <w:szCs w:val="24"/>
                <w:lang w:val="uk-UA" w:eastAsia="ru-RU"/>
              </w:rPr>
            </w:pPr>
            <w:r w:rsidRPr="00FB21A6">
              <w:rPr>
                <w:rFonts w:ascii="Times New Roman" w:eastAsia="Times New Roman" w:hAnsi="Times New Roman"/>
                <w:sz w:val="24"/>
                <w:szCs w:val="24"/>
                <w:lang w:val="uk-UA" w:eastAsia="ru-RU"/>
              </w:rPr>
              <w:t>44163100-1 - Труби</w:t>
            </w:r>
          </w:p>
        </w:tc>
        <w:tc>
          <w:tcPr>
            <w:tcW w:w="1144" w:type="dxa"/>
            <w:tcBorders>
              <w:top w:val="single" w:sz="4" w:space="0" w:color="000000"/>
              <w:left w:val="single" w:sz="4" w:space="0" w:color="000000"/>
              <w:bottom w:val="single" w:sz="4" w:space="0" w:color="000000"/>
              <w:right w:val="single" w:sz="4" w:space="0" w:color="000000"/>
            </w:tcBorders>
            <w:vAlign w:val="center"/>
          </w:tcPr>
          <w:p w:rsidR="000E6117" w:rsidRPr="00FB21A6" w:rsidRDefault="000E6117" w:rsidP="000E6117">
            <w:pPr>
              <w:spacing w:line="240" w:lineRule="auto"/>
              <w:jc w:val="center"/>
              <w:rPr>
                <w:rFonts w:ascii="Times New Roman" w:eastAsia="Times New Roman" w:hAnsi="Times New Roman"/>
                <w:sz w:val="24"/>
                <w:szCs w:val="24"/>
                <w:lang w:val="uk-UA" w:eastAsia="ru-RU"/>
              </w:rPr>
            </w:pPr>
            <w:r w:rsidRPr="00FB21A6">
              <w:rPr>
                <w:rFonts w:ascii="Times New Roman" w:eastAsia="Times New Roman" w:hAnsi="Times New Roman"/>
                <w:sz w:val="24"/>
                <w:szCs w:val="24"/>
                <w:lang w:val="uk-UA" w:eastAsia="ru-RU"/>
              </w:rPr>
              <w:t>м</w:t>
            </w:r>
          </w:p>
        </w:tc>
        <w:tc>
          <w:tcPr>
            <w:tcW w:w="1309" w:type="dxa"/>
            <w:tcBorders>
              <w:top w:val="single" w:sz="4" w:space="0" w:color="000000"/>
              <w:left w:val="single" w:sz="4" w:space="0" w:color="000000"/>
              <w:bottom w:val="single" w:sz="4" w:space="0" w:color="000000"/>
              <w:right w:val="single" w:sz="4" w:space="0" w:color="000000"/>
            </w:tcBorders>
          </w:tcPr>
          <w:p w:rsidR="000E6117" w:rsidRPr="00FB21A6" w:rsidRDefault="00AD65AC" w:rsidP="000E6117">
            <w:pPr>
              <w:jc w:val="center"/>
              <w:rPr>
                <w:rFonts w:ascii="Times New Roman" w:hAnsi="Times New Roman"/>
                <w:sz w:val="24"/>
                <w:szCs w:val="24"/>
                <w:lang w:val="uk-UA"/>
              </w:rPr>
            </w:pPr>
            <w:r>
              <w:rPr>
                <w:rFonts w:ascii="Times New Roman" w:hAnsi="Times New Roman"/>
                <w:sz w:val="24"/>
                <w:szCs w:val="24"/>
                <w:lang w:val="uk-UA"/>
              </w:rPr>
              <w:t>28</w:t>
            </w:r>
          </w:p>
        </w:tc>
      </w:tr>
      <w:tr w:rsidR="000E6117" w:rsidRPr="00FB21A6" w:rsidTr="00FB21A6">
        <w:trPr>
          <w:trHeight w:val="257"/>
          <w:jc w:val="center"/>
        </w:trPr>
        <w:tc>
          <w:tcPr>
            <w:tcW w:w="3556" w:type="dxa"/>
            <w:tcBorders>
              <w:top w:val="single" w:sz="4" w:space="0" w:color="000000"/>
              <w:left w:val="single" w:sz="4" w:space="0" w:color="000000"/>
              <w:bottom w:val="single" w:sz="4" w:space="0" w:color="000000"/>
              <w:right w:val="single" w:sz="4" w:space="0" w:color="000000"/>
            </w:tcBorders>
          </w:tcPr>
          <w:p w:rsidR="000E6117" w:rsidRPr="00FB21A6" w:rsidRDefault="00AD65AC" w:rsidP="00AD65AC">
            <w:pPr>
              <w:rPr>
                <w:rFonts w:ascii="Times New Roman" w:hAnsi="Times New Roman"/>
                <w:sz w:val="24"/>
                <w:szCs w:val="24"/>
                <w:lang w:val="uk-UA"/>
              </w:rPr>
            </w:pPr>
            <w:r>
              <w:rPr>
                <w:rFonts w:ascii="Times New Roman" w:hAnsi="Times New Roman"/>
                <w:sz w:val="24"/>
                <w:szCs w:val="24"/>
              </w:rPr>
              <w:t>К</w:t>
            </w:r>
            <w:r w:rsidRPr="00AD65AC">
              <w:rPr>
                <w:rFonts w:ascii="Times New Roman" w:hAnsi="Times New Roman"/>
                <w:sz w:val="24"/>
                <w:szCs w:val="24"/>
              </w:rPr>
              <w:t>оліно к</w:t>
            </w:r>
            <w:r w:rsidR="00F82F4D">
              <w:rPr>
                <w:rFonts w:ascii="Times New Roman" w:hAnsi="Times New Roman"/>
                <w:sz w:val="24"/>
                <w:szCs w:val="24"/>
              </w:rPr>
              <w:t>омпресійне ПЕ-ПЕ 63x63 під 90°</w:t>
            </w:r>
          </w:p>
        </w:tc>
        <w:tc>
          <w:tcPr>
            <w:tcW w:w="1985" w:type="dxa"/>
            <w:tcBorders>
              <w:top w:val="single" w:sz="4" w:space="0" w:color="000000"/>
              <w:left w:val="single" w:sz="4" w:space="0" w:color="000000"/>
              <w:bottom w:val="single" w:sz="4" w:space="0" w:color="000000"/>
              <w:right w:val="single" w:sz="4" w:space="0" w:color="000000"/>
            </w:tcBorders>
          </w:tcPr>
          <w:p w:rsidR="000E6117" w:rsidRPr="00FB21A6" w:rsidRDefault="00F82F4D" w:rsidP="003A2495">
            <w:pPr>
              <w:jc w:val="center"/>
              <w:rPr>
                <w:sz w:val="24"/>
                <w:szCs w:val="24"/>
              </w:rPr>
            </w:pPr>
            <w:r>
              <w:rPr>
                <w:rFonts w:ascii="Times New Roman" w:hAnsi="Times New Roman"/>
                <w:sz w:val="24"/>
                <w:szCs w:val="24"/>
              </w:rPr>
              <w:t>компресійне ПЕ-ПЕ 63x63 під 90°</w:t>
            </w:r>
          </w:p>
        </w:tc>
        <w:tc>
          <w:tcPr>
            <w:tcW w:w="2228" w:type="dxa"/>
            <w:tcBorders>
              <w:top w:val="single" w:sz="4" w:space="0" w:color="000000"/>
              <w:left w:val="single" w:sz="4" w:space="0" w:color="000000"/>
              <w:bottom w:val="single" w:sz="4" w:space="0" w:color="000000"/>
              <w:right w:val="single" w:sz="4" w:space="0" w:color="000000"/>
            </w:tcBorders>
          </w:tcPr>
          <w:p w:rsidR="000E6117" w:rsidRPr="00FB21A6" w:rsidRDefault="00AD65AC" w:rsidP="000E6117">
            <w:pPr>
              <w:spacing w:line="240" w:lineRule="auto"/>
              <w:jc w:val="center"/>
              <w:rPr>
                <w:rFonts w:ascii="Times New Roman" w:eastAsia="Times New Roman" w:hAnsi="Times New Roman"/>
                <w:sz w:val="24"/>
                <w:szCs w:val="24"/>
                <w:lang w:val="uk-UA" w:eastAsia="ru-RU"/>
              </w:rPr>
            </w:pPr>
            <w:r w:rsidRPr="00AD65AC">
              <w:rPr>
                <w:rFonts w:ascii="Times New Roman" w:eastAsia="Times New Roman" w:hAnsi="Times New Roman"/>
                <w:sz w:val="24"/>
                <w:szCs w:val="24"/>
                <w:lang w:val="uk-UA" w:eastAsia="ru-RU"/>
              </w:rPr>
              <w:t>44167300-1 - Коліна, трійники та арматура до труб</w:t>
            </w:r>
          </w:p>
        </w:tc>
        <w:tc>
          <w:tcPr>
            <w:tcW w:w="1144" w:type="dxa"/>
            <w:tcBorders>
              <w:top w:val="single" w:sz="4" w:space="0" w:color="000000"/>
              <w:left w:val="single" w:sz="4" w:space="0" w:color="000000"/>
              <w:bottom w:val="single" w:sz="4" w:space="0" w:color="000000"/>
              <w:right w:val="single" w:sz="4" w:space="0" w:color="000000"/>
            </w:tcBorders>
            <w:vAlign w:val="center"/>
          </w:tcPr>
          <w:p w:rsidR="000E6117" w:rsidRPr="00FB21A6" w:rsidRDefault="000E6117" w:rsidP="000E6117">
            <w:pPr>
              <w:spacing w:line="240" w:lineRule="auto"/>
              <w:jc w:val="center"/>
              <w:rPr>
                <w:rFonts w:ascii="Times New Roman" w:eastAsia="Times New Roman" w:hAnsi="Times New Roman"/>
                <w:sz w:val="24"/>
                <w:szCs w:val="24"/>
                <w:lang w:val="uk-UA" w:eastAsia="ru-RU"/>
              </w:rPr>
            </w:pPr>
            <w:r w:rsidRPr="00FB21A6">
              <w:rPr>
                <w:rFonts w:ascii="Times New Roman" w:eastAsia="Times New Roman" w:hAnsi="Times New Roman"/>
                <w:sz w:val="24"/>
                <w:szCs w:val="24"/>
                <w:lang w:val="uk-UA" w:eastAsia="ru-RU"/>
              </w:rPr>
              <w:t>шт</w:t>
            </w:r>
          </w:p>
        </w:tc>
        <w:tc>
          <w:tcPr>
            <w:tcW w:w="1309" w:type="dxa"/>
            <w:tcBorders>
              <w:top w:val="single" w:sz="4" w:space="0" w:color="000000"/>
              <w:left w:val="single" w:sz="4" w:space="0" w:color="000000"/>
              <w:bottom w:val="single" w:sz="4" w:space="0" w:color="000000"/>
              <w:right w:val="single" w:sz="4" w:space="0" w:color="000000"/>
            </w:tcBorders>
          </w:tcPr>
          <w:p w:rsidR="000E6117" w:rsidRPr="00FB21A6" w:rsidRDefault="00AD65AC" w:rsidP="000E6117">
            <w:pPr>
              <w:jc w:val="center"/>
              <w:rPr>
                <w:rFonts w:ascii="Times New Roman" w:hAnsi="Times New Roman"/>
                <w:sz w:val="24"/>
                <w:szCs w:val="24"/>
                <w:lang w:val="uk-UA"/>
              </w:rPr>
            </w:pPr>
            <w:r>
              <w:rPr>
                <w:rFonts w:ascii="Times New Roman" w:hAnsi="Times New Roman"/>
                <w:sz w:val="24"/>
                <w:szCs w:val="24"/>
                <w:lang w:val="uk-UA"/>
              </w:rPr>
              <w:t>3</w:t>
            </w:r>
          </w:p>
        </w:tc>
      </w:tr>
      <w:tr w:rsidR="000E6117" w:rsidRPr="00FB21A6" w:rsidTr="00FB21A6">
        <w:trPr>
          <w:trHeight w:val="257"/>
          <w:jc w:val="center"/>
        </w:trPr>
        <w:tc>
          <w:tcPr>
            <w:tcW w:w="3556" w:type="dxa"/>
            <w:tcBorders>
              <w:top w:val="single" w:sz="4" w:space="0" w:color="000000"/>
              <w:left w:val="single" w:sz="4" w:space="0" w:color="000000"/>
              <w:bottom w:val="single" w:sz="4" w:space="0" w:color="000000"/>
              <w:right w:val="single" w:sz="4" w:space="0" w:color="000000"/>
            </w:tcBorders>
          </w:tcPr>
          <w:p w:rsidR="000E6117" w:rsidRPr="00FB21A6" w:rsidRDefault="00AD65AC" w:rsidP="003A2495">
            <w:pPr>
              <w:rPr>
                <w:rFonts w:ascii="Times New Roman" w:hAnsi="Times New Roman"/>
                <w:sz w:val="24"/>
                <w:szCs w:val="24"/>
                <w:lang w:val="uk-UA"/>
              </w:rPr>
            </w:pPr>
            <w:r>
              <w:rPr>
                <w:rFonts w:ascii="Times New Roman" w:hAnsi="Times New Roman"/>
                <w:sz w:val="24"/>
                <w:szCs w:val="24"/>
              </w:rPr>
              <w:t>Ф</w:t>
            </w:r>
            <w:r w:rsidRPr="00AD65AC">
              <w:rPr>
                <w:rFonts w:ascii="Times New Roman" w:hAnsi="Times New Roman"/>
                <w:sz w:val="24"/>
                <w:szCs w:val="24"/>
              </w:rPr>
              <w:t>ланцеве компресійне з’єднання ПЕ 63x2</w:t>
            </w:r>
          </w:p>
        </w:tc>
        <w:tc>
          <w:tcPr>
            <w:tcW w:w="1985" w:type="dxa"/>
            <w:tcBorders>
              <w:top w:val="single" w:sz="4" w:space="0" w:color="000000"/>
              <w:left w:val="single" w:sz="4" w:space="0" w:color="000000"/>
              <w:bottom w:val="single" w:sz="4" w:space="0" w:color="000000"/>
              <w:right w:val="single" w:sz="4" w:space="0" w:color="000000"/>
            </w:tcBorders>
          </w:tcPr>
          <w:p w:rsidR="000E6117" w:rsidRPr="00FB21A6" w:rsidRDefault="00F82F4D" w:rsidP="003A2495">
            <w:pPr>
              <w:jc w:val="center"/>
              <w:rPr>
                <w:rFonts w:ascii="Times New Roman" w:eastAsia="Times New Roman" w:hAnsi="Times New Roman"/>
                <w:sz w:val="24"/>
                <w:szCs w:val="24"/>
                <w:lang w:val="uk-UA" w:eastAsia="ru-RU"/>
              </w:rPr>
            </w:pPr>
            <w:r w:rsidRPr="00AD65AC">
              <w:rPr>
                <w:rFonts w:ascii="Times New Roman" w:hAnsi="Times New Roman"/>
                <w:sz w:val="24"/>
                <w:szCs w:val="24"/>
              </w:rPr>
              <w:t>компресійне з’єднання ПЕ 63x2</w:t>
            </w:r>
          </w:p>
        </w:tc>
        <w:tc>
          <w:tcPr>
            <w:tcW w:w="2228" w:type="dxa"/>
            <w:tcBorders>
              <w:top w:val="single" w:sz="4" w:space="0" w:color="000000"/>
              <w:left w:val="single" w:sz="4" w:space="0" w:color="000000"/>
              <w:bottom w:val="single" w:sz="4" w:space="0" w:color="000000"/>
              <w:right w:val="single" w:sz="4" w:space="0" w:color="000000"/>
            </w:tcBorders>
          </w:tcPr>
          <w:p w:rsidR="000E6117" w:rsidRPr="00FB21A6" w:rsidRDefault="000E6117" w:rsidP="003A2495">
            <w:pPr>
              <w:spacing w:line="240" w:lineRule="auto"/>
              <w:jc w:val="center"/>
              <w:rPr>
                <w:rFonts w:ascii="Times New Roman" w:eastAsia="Times New Roman" w:hAnsi="Times New Roman"/>
                <w:sz w:val="24"/>
                <w:szCs w:val="24"/>
                <w:lang w:val="uk-UA" w:eastAsia="ru-RU"/>
              </w:rPr>
            </w:pPr>
            <w:r w:rsidRPr="00FB21A6">
              <w:rPr>
                <w:rFonts w:ascii="Times New Roman" w:eastAsia="Times New Roman" w:hAnsi="Times New Roman"/>
                <w:sz w:val="24"/>
                <w:szCs w:val="24"/>
                <w:lang w:val="uk-UA" w:eastAsia="ru-RU"/>
              </w:rPr>
              <w:t>44167100-9 - Муфти</w:t>
            </w:r>
          </w:p>
        </w:tc>
        <w:tc>
          <w:tcPr>
            <w:tcW w:w="1144" w:type="dxa"/>
            <w:tcBorders>
              <w:top w:val="single" w:sz="4" w:space="0" w:color="000000"/>
              <w:left w:val="single" w:sz="4" w:space="0" w:color="000000"/>
              <w:bottom w:val="single" w:sz="4" w:space="0" w:color="000000"/>
              <w:right w:val="single" w:sz="4" w:space="0" w:color="000000"/>
            </w:tcBorders>
            <w:vAlign w:val="center"/>
          </w:tcPr>
          <w:p w:rsidR="000E6117" w:rsidRPr="00FB21A6" w:rsidRDefault="000E6117" w:rsidP="000E6117">
            <w:pPr>
              <w:spacing w:line="240" w:lineRule="auto"/>
              <w:jc w:val="center"/>
              <w:rPr>
                <w:rFonts w:ascii="Times New Roman" w:eastAsia="Times New Roman" w:hAnsi="Times New Roman"/>
                <w:sz w:val="24"/>
                <w:szCs w:val="24"/>
                <w:lang w:val="uk-UA" w:eastAsia="ru-RU"/>
              </w:rPr>
            </w:pPr>
            <w:r w:rsidRPr="00FB21A6">
              <w:rPr>
                <w:rFonts w:ascii="Times New Roman" w:eastAsia="Times New Roman" w:hAnsi="Times New Roman"/>
                <w:sz w:val="24"/>
                <w:szCs w:val="24"/>
                <w:lang w:val="uk-UA" w:eastAsia="ru-RU"/>
              </w:rPr>
              <w:t>шт</w:t>
            </w:r>
          </w:p>
        </w:tc>
        <w:tc>
          <w:tcPr>
            <w:tcW w:w="1309" w:type="dxa"/>
            <w:tcBorders>
              <w:top w:val="single" w:sz="4" w:space="0" w:color="000000"/>
              <w:left w:val="single" w:sz="4" w:space="0" w:color="000000"/>
              <w:bottom w:val="single" w:sz="4" w:space="0" w:color="000000"/>
              <w:right w:val="single" w:sz="4" w:space="0" w:color="000000"/>
            </w:tcBorders>
          </w:tcPr>
          <w:p w:rsidR="000E6117" w:rsidRPr="00FB21A6" w:rsidRDefault="000E6117" w:rsidP="000E6117">
            <w:pPr>
              <w:jc w:val="center"/>
              <w:rPr>
                <w:rFonts w:ascii="Times New Roman" w:hAnsi="Times New Roman"/>
                <w:sz w:val="24"/>
                <w:szCs w:val="24"/>
                <w:lang w:val="uk-UA"/>
              </w:rPr>
            </w:pPr>
            <w:r w:rsidRPr="00FB21A6">
              <w:rPr>
                <w:rFonts w:ascii="Times New Roman" w:hAnsi="Times New Roman"/>
                <w:sz w:val="24"/>
                <w:szCs w:val="24"/>
                <w:lang w:val="uk-UA"/>
              </w:rPr>
              <w:t>2</w:t>
            </w:r>
          </w:p>
        </w:tc>
      </w:tr>
    </w:tbl>
    <w:p w:rsidR="001F4EE3" w:rsidRPr="00FB21A6" w:rsidRDefault="001F4EE3" w:rsidP="009654CD">
      <w:pPr>
        <w:widowControl w:val="0"/>
        <w:spacing w:after="0" w:line="240" w:lineRule="auto"/>
        <w:contextualSpacing/>
        <w:jc w:val="both"/>
        <w:rPr>
          <w:rFonts w:ascii="Times New Roman" w:eastAsia="Times New Roman" w:hAnsi="Times New Roman"/>
          <w:sz w:val="24"/>
          <w:szCs w:val="24"/>
          <w:lang w:val="uk-UA" w:bidi="en-US"/>
        </w:rPr>
      </w:pPr>
    </w:p>
    <w:p w:rsidR="00AD65AC" w:rsidRPr="006D1F71" w:rsidRDefault="00AD65AC" w:rsidP="00AD65AC">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AD65AC" w:rsidRDefault="00AD65AC" w:rsidP="00AD65AC">
      <w:pPr>
        <w:spacing w:after="0" w:line="240" w:lineRule="auto"/>
        <w:contextualSpacing/>
        <w:jc w:val="both"/>
        <w:rPr>
          <w:rFonts w:ascii="Times New Roman" w:hAnsi="Times New Roman"/>
          <w:iCs/>
          <w:sz w:val="24"/>
          <w:szCs w:val="24"/>
          <w:lang w:val="uk-UA"/>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Pr="006D1F71">
        <w:rPr>
          <w:rFonts w:ascii="Times New Roman" w:eastAsia="Times New Roman" w:hAnsi="Times New Roman"/>
          <w:sz w:val="24"/>
          <w:szCs w:val="24"/>
          <w:lang w:val="uk-UA" w:bidi="en-US"/>
        </w:rPr>
        <w:t xml:space="preserve"> декларацією про відповідність обладнання, </w:t>
      </w:r>
      <w:r>
        <w:rPr>
          <w:rFonts w:ascii="Times New Roman" w:eastAsia="Times New Roman" w:hAnsi="Times New Roman"/>
          <w:color w:val="000000"/>
          <w:sz w:val="24"/>
          <w:szCs w:val="24"/>
          <w:lang w:val="uk-UA" w:bidi="en-US"/>
        </w:rPr>
        <w:t>та/або</w:t>
      </w:r>
      <w:r w:rsidRPr="006D1F71">
        <w:rPr>
          <w:rFonts w:ascii="Times New Roman" w:eastAsia="Times New Roman" w:hAnsi="Times New Roman"/>
          <w:color w:val="000000"/>
          <w:sz w:val="24"/>
          <w:szCs w:val="24"/>
          <w:lang w:val="uk-UA" w:bidi="en-US"/>
        </w:rPr>
        <w:t xml:space="preserve">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Pr>
          <w:rFonts w:ascii="Times New Roman" w:eastAsia="Times New Roman" w:hAnsi="Times New Roman"/>
          <w:sz w:val="24"/>
          <w:szCs w:val="24"/>
          <w:lang w:val="uk-UA" w:bidi="en-US"/>
        </w:rPr>
        <w:t>У разі якщо на товар не розповсюджується сертифікація, учасник надає на підтвердження лист-пояснення, що товар не підлягає сертифікації.</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w:t>
      </w:r>
      <w:r>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AD65AC" w:rsidRPr="006D1F71" w:rsidRDefault="00AD65AC" w:rsidP="00AD65AC">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AD65AC" w:rsidRPr="006D1F71" w:rsidRDefault="00AD65AC" w:rsidP="00AD65AC">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AD65AC" w:rsidRPr="006D1F71" w:rsidRDefault="00AD65AC" w:rsidP="00AD65AC">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иколи Міхновського, 48В.</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512F5F">
        <w:rPr>
          <w:rFonts w:ascii="Times New Roman" w:eastAsia="Times New Roman" w:hAnsi="Times New Roman"/>
          <w:color w:val="FF0000"/>
          <w:sz w:val="24"/>
          <w:szCs w:val="24"/>
          <w:lang w:val="uk-UA" w:eastAsia="zh-CN"/>
        </w:rPr>
        <w:t>18.</w:t>
      </w:r>
      <w:r>
        <w:rPr>
          <w:rFonts w:ascii="Times New Roman" w:eastAsia="Times New Roman" w:hAnsi="Times New Roman"/>
          <w:color w:val="FF0000"/>
          <w:sz w:val="24"/>
          <w:szCs w:val="24"/>
          <w:lang w:val="uk-UA" w:eastAsia="zh-CN"/>
        </w:rPr>
        <w:t>09</w:t>
      </w:r>
      <w:r w:rsidRPr="003B4F5F">
        <w:rPr>
          <w:rFonts w:ascii="Times New Roman" w:eastAsia="Times New Roman" w:hAnsi="Times New Roman"/>
          <w:color w:val="FF0000"/>
          <w:sz w:val="24"/>
          <w:szCs w:val="24"/>
          <w:lang w:val="uk-UA" w:eastAsia="zh-CN"/>
        </w:rPr>
        <w:t>.2023 року.</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lastRenderedPageBreak/>
        <w:t>7. Товар повинен бути спакований Постачальником таким чином, щоб виключити псування його в період поставки.</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AD65AC" w:rsidRPr="006D1F71" w:rsidRDefault="00AD65AC" w:rsidP="00AD65AC">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C05DCB" w:rsidRPr="00FB21A6" w:rsidRDefault="00C05DCB"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Default="00F82F4D" w:rsidP="00F942F0">
      <w:pPr>
        <w:spacing w:after="0" w:line="240" w:lineRule="auto"/>
        <w:ind w:firstLine="540"/>
        <w:jc w:val="both"/>
        <w:rPr>
          <w:rFonts w:ascii="Times New Roman" w:hAnsi="Times New Roman"/>
          <w:i/>
          <w:lang w:val="uk-UA"/>
        </w:rPr>
      </w:pPr>
    </w:p>
    <w:p w:rsidR="00F82F4D" w:rsidRPr="00FB21A6" w:rsidRDefault="00F82F4D" w:rsidP="00F942F0">
      <w:pPr>
        <w:spacing w:after="0" w:line="240" w:lineRule="auto"/>
        <w:ind w:firstLine="540"/>
        <w:jc w:val="both"/>
        <w:rPr>
          <w:rFonts w:ascii="Times New Roman" w:hAnsi="Times New Roman"/>
          <w:i/>
          <w:lang w:val="uk-UA"/>
        </w:rPr>
      </w:pPr>
      <w:bookmarkStart w:id="6" w:name="_GoBack"/>
      <w:bookmarkEnd w:id="6"/>
    </w:p>
    <w:p w:rsidR="00396052" w:rsidRPr="00FB21A6" w:rsidRDefault="00396052" w:rsidP="00F942F0">
      <w:pPr>
        <w:spacing w:after="0" w:line="240" w:lineRule="auto"/>
        <w:ind w:firstLine="540"/>
        <w:jc w:val="both"/>
        <w:rPr>
          <w:rFonts w:ascii="Times New Roman" w:hAnsi="Times New Roman"/>
          <w:i/>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__________________________________ _______________________. К</w:t>
      </w:r>
      <w:r w:rsidR="006D1F71" w:rsidRPr="006D1F71">
        <w:rPr>
          <w:rFonts w:ascii="Times New Roman" w:hAnsi="Times New Roman"/>
          <w:b/>
          <w:lang w:val="uk-UA"/>
        </w:rPr>
        <w:t xml:space="preserve">од за ДК 021:2015: </w:t>
      </w:r>
      <w:r w:rsidR="001F4EE3">
        <w:rPr>
          <w:rFonts w:ascii="Times New Roman" w:eastAsia="Times New Roman" w:hAnsi="Times New Roman"/>
          <w:lang w:val="uk-UA"/>
        </w:rPr>
        <w:t>:</w:t>
      </w:r>
      <w:r w:rsidR="001F4EE3" w:rsidRPr="00237563">
        <w:rPr>
          <w:rFonts w:ascii="Times New Roman" w:eastAsia="Times New Roman" w:hAnsi="Times New Roman"/>
          <w:lang w:val="uk-UA"/>
        </w:rPr>
        <w:t xml:space="preserve"> </w:t>
      </w:r>
      <w:r w:rsidR="00FB21A6" w:rsidRPr="00BB139E">
        <w:rPr>
          <w:rFonts w:ascii="Times New Roman" w:hAnsi="Times New Roman"/>
          <w:b/>
          <w:color w:val="auto"/>
          <w:lang w:val="uk-UA"/>
        </w:rPr>
        <w:t>44160000-9 - Магістралі, трубопроводи, труби, обсадні труби, тюбінги та супутні вироби</w:t>
      </w:r>
      <w:r w:rsidR="00FB21A6" w:rsidRPr="006D1F71">
        <w:rPr>
          <w:rFonts w:ascii="Times New Roman" w:hAnsi="Times New Roman" w:cs="Times New Roman"/>
          <w:lang w:val="uk-UA"/>
        </w:rPr>
        <w:t xml:space="preserve"> </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CA118C"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236C8E" w:rsidRPr="006D1F71" w:rsidTr="001F4EE3">
        <w:tc>
          <w:tcPr>
            <w:tcW w:w="282" w:type="pct"/>
            <w:tcBorders>
              <w:top w:val="single" w:sz="4" w:space="0" w:color="auto"/>
              <w:left w:val="single" w:sz="4" w:space="0" w:color="auto"/>
              <w:bottom w:val="single" w:sz="4" w:space="0" w:color="auto"/>
              <w:right w:val="single" w:sz="4" w:space="0" w:color="auto"/>
            </w:tcBorders>
            <w:vAlign w:val="center"/>
            <w:hideMark/>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236C8E" w:rsidRPr="006D1F71" w:rsidRDefault="00236C8E" w:rsidP="007F1CC8">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236C8E" w:rsidRPr="006D1F71" w:rsidRDefault="00236C8E" w:rsidP="007F1CC8">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236C8E" w:rsidRPr="006D1F71" w:rsidRDefault="00236C8E" w:rsidP="007F1CC8">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236C8E" w:rsidRPr="006D1F71" w:rsidTr="001F4EE3">
        <w:tc>
          <w:tcPr>
            <w:tcW w:w="282" w:type="pct"/>
            <w:tcBorders>
              <w:top w:val="single" w:sz="4" w:space="0" w:color="auto"/>
              <w:left w:val="single" w:sz="4" w:space="0" w:color="auto"/>
              <w:bottom w:val="single" w:sz="4" w:space="0" w:color="auto"/>
              <w:right w:val="single" w:sz="4" w:space="0" w:color="auto"/>
            </w:tcBorders>
            <w:hideMark/>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1F4EE3">
        <w:tc>
          <w:tcPr>
            <w:tcW w:w="282"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1F4EE3">
        <w:tc>
          <w:tcPr>
            <w:tcW w:w="282"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1F4EE3">
        <w:tc>
          <w:tcPr>
            <w:tcW w:w="282"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236C8E" w:rsidRPr="006D1F71" w:rsidRDefault="00236C8E" w:rsidP="007F1CC8">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236C8E" w:rsidRPr="006D1F71" w:rsidRDefault="00236C8E" w:rsidP="007F1CC8">
            <w:pPr>
              <w:widowControl w:val="0"/>
              <w:autoSpaceDE w:val="0"/>
              <w:autoSpaceDN w:val="0"/>
              <w:adjustRightInd w:val="0"/>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7F1CC8">
        <w:tc>
          <w:tcPr>
            <w:tcW w:w="4036" w:type="pct"/>
            <w:gridSpan w:val="4"/>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7F1CC8">
        <w:tc>
          <w:tcPr>
            <w:tcW w:w="4036" w:type="pct"/>
            <w:gridSpan w:val="4"/>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r w:rsidR="00236C8E" w:rsidRPr="006D1F71" w:rsidTr="007F1CC8">
        <w:tc>
          <w:tcPr>
            <w:tcW w:w="4036" w:type="pct"/>
            <w:gridSpan w:val="4"/>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236C8E" w:rsidRPr="006D1F71" w:rsidRDefault="00236C8E" w:rsidP="007F1CC8">
            <w:pPr>
              <w:widowControl w:val="0"/>
              <w:autoSpaceDE w:val="0"/>
              <w:autoSpaceDN w:val="0"/>
              <w:adjustRightInd w:val="0"/>
              <w:spacing w:after="0" w:line="240" w:lineRule="auto"/>
              <w:rPr>
                <w:rFonts w:ascii="Times New Roman" w:hAnsi="Times New Roman"/>
                <w:sz w:val="24"/>
                <w:szCs w:val="24"/>
                <w:lang w:val="uk-UA"/>
              </w:rPr>
            </w:pPr>
          </w:p>
        </w:tc>
      </w:tr>
    </w:tbl>
    <w:p w:rsidR="00236C8E" w:rsidRPr="006D1F71" w:rsidRDefault="00236C8E" w:rsidP="006D1F71">
      <w:pPr>
        <w:pStyle w:val="1fb"/>
        <w:ind w:left="600"/>
        <w:jc w:val="center"/>
        <w:rPr>
          <w:b/>
          <w:sz w:val="32"/>
          <w:szCs w:val="32"/>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8C" w:rsidRDefault="00CA118C" w:rsidP="003C6A04">
      <w:pPr>
        <w:spacing w:after="0" w:line="240" w:lineRule="auto"/>
      </w:pPr>
      <w:r>
        <w:separator/>
      </w:r>
    </w:p>
  </w:endnote>
  <w:endnote w:type="continuationSeparator" w:id="0">
    <w:p w:rsidR="00CA118C" w:rsidRDefault="00CA118C"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CA118C" w:rsidRDefault="00CA118C">
        <w:pPr>
          <w:pStyle w:val="ac"/>
          <w:jc w:val="right"/>
        </w:pPr>
        <w:r>
          <w:fldChar w:fldCharType="begin"/>
        </w:r>
        <w:r>
          <w:instrText>PAGE   \* MERGEFORMAT</w:instrText>
        </w:r>
        <w:r>
          <w:fldChar w:fldCharType="separate"/>
        </w:r>
        <w:r w:rsidR="00F82F4D">
          <w:rPr>
            <w:noProof/>
          </w:rPr>
          <w:t>27</w:t>
        </w:r>
        <w:r>
          <w:rPr>
            <w:noProof/>
          </w:rPr>
          <w:fldChar w:fldCharType="end"/>
        </w:r>
      </w:p>
    </w:sdtContent>
  </w:sdt>
  <w:p w:rsidR="00CA118C" w:rsidRDefault="00CA118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8C" w:rsidRDefault="00CA118C" w:rsidP="003C6A04">
      <w:pPr>
        <w:spacing w:after="0" w:line="240" w:lineRule="auto"/>
      </w:pPr>
      <w:r>
        <w:separator/>
      </w:r>
    </w:p>
  </w:footnote>
  <w:footnote w:type="continuationSeparator" w:id="0">
    <w:p w:rsidR="00CA118C" w:rsidRDefault="00CA118C"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6BB53EA"/>
    <w:multiLevelType w:val="multilevel"/>
    <w:tmpl w:val="10BE8956"/>
    <w:lvl w:ilvl="0">
      <w:start w:val="1"/>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E1147"/>
    <w:multiLevelType w:val="multilevel"/>
    <w:tmpl w:val="1D1883FE"/>
    <w:lvl w:ilvl="0">
      <w:start w:val="1"/>
      <w:numFmt w:val="decimal"/>
      <w:lvlText w:val="%1."/>
      <w:lvlJc w:val="left"/>
      <w:pPr>
        <w:tabs>
          <w:tab w:val="num" w:pos="0"/>
        </w:tabs>
        <w:ind w:left="720" w:hanging="360"/>
      </w:pPr>
      <w:rPr>
        <w:rFonts w:cs="Times New Roman CY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FC6E74"/>
    <w:multiLevelType w:val="multilevel"/>
    <w:tmpl w:val="6C1C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6"/>
  </w:num>
  <w:num w:numId="5">
    <w:abstractNumId w:val="10"/>
  </w:num>
  <w:num w:numId="6">
    <w:abstractNumId w:val="8"/>
  </w:num>
  <w:num w:numId="7">
    <w:abstractNumId w:val="12"/>
  </w:num>
  <w:num w:numId="8">
    <w:abstractNumId w:val="7"/>
  </w:num>
  <w:num w:numId="9">
    <w:abstractNumId w:val="14"/>
  </w:num>
  <w:num w:numId="10">
    <w:abstractNumId w:val="21"/>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23"/>
  </w:num>
  <w:num w:numId="17">
    <w:abstractNumId w:val="20"/>
  </w:num>
  <w:num w:numId="18">
    <w:abstractNumId w:val="26"/>
  </w:num>
  <w:num w:numId="19">
    <w:abstractNumId w:val="15"/>
  </w:num>
  <w:num w:numId="20">
    <w:abstractNumId w:val="22"/>
  </w:num>
  <w:num w:numId="21">
    <w:abstractNumId w:val="18"/>
  </w:num>
  <w:num w:numId="22">
    <w:abstractNumId w:val="19"/>
  </w:num>
  <w:num w:numId="23">
    <w:abstractNumId w:val="13"/>
  </w:num>
  <w:num w:numId="24">
    <w:abstractNumId w:val="6"/>
  </w:num>
  <w:num w:numId="25">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76B0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4547"/>
    <w:rsid w:val="000A78EB"/>
    <w:rsid w:val="000A7CA7"/>
    <w:rsid w:val="000B10C5"/>
    <w:rsid w:val="000B18E8"/>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117"/>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3BDC"/>
    <w:rsid w:val="001F450F"/>
    <w:rsid w:val="001F4EE3"/>
    <w:rsid w:val="001F5FED"/>
    <w:rsid w:val="001F746B"/>
    <w:rsid w:val="00201236"/>
    <w:rsid w:val="002020D1"/>
    <w:rsid w:val="00202C69"/>
    <w:rsid w:val="002040EC"/>
    <w:rsid w:val="002135E2"/>
    <w:rsid w:val="00213BE2"/>
    <w:rsid w:val="00215E0B"/>
    <w:rsid w:val="00216EA0"/>
    <w:rsid w:val="00217CEA"/>
    <w:rsid w:val="00221396"/>
    <w:rsid w:val="00226254"/>
    <w:rsid w:val="0022633B"/>
    <w:rsid w:val="0023081E"/>
    <w:rsid w:val="002328D1"/>
    <w:rsid w:val="00232E20"/>
    <w:rsid w:val="0023370E"/>
    <w:rsid w:val="002339F7"/>
    <w:rsid w:val="00235EBB"/>
    <w:rsid w:val="00236C8E"/>
    <w:rsid w:val="00237563"/>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2F748B"/>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052"/>
    <w:rsid w:val="00396370"/>
    <w:rsid w:val="00397BF1"/>
    <w:rsid w:val="003A175B"/>
    <w:rsid w:val="003A2495"/>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1737"/>
    <w:rsid w:val="003D2FF9"/>
    <w:rsid w:val="003D35D5"/>
    <w:rsid w:val="003E084E"/>
    <w:rsid w:val="003E0B3D"/>
    <w:rsid w:val="003E1B30"/>
    <w:rsid w:val="003E6625"/>
    <w:rsid w:val="003E6743"/>
    <w:rsid w:val="003F12A4"/>
    <w:rsid w:val="003F5BDE"/>
    <w:rsid w:val="00402DF5"/>
    <w:rsid w:val="004038A6"/>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AB8"/>
    <w:rsid w:val="00484D49"/>
    <w:rsid w:val="004856E4"/>
    <w:rsid w:val="004876E8"/>
    <w:rsid w:val="00490D84"/>
    <w:rsid w:val="00491C8D"/>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2F5F"/>
    <w:rsid w:val="00516741"/>
    <w:rsid w:val="00524707"/>
    <w:rsid w:val="00530088"/>
    <w:rsid w:val="00541DEC"/>
    <w:rsid w:val="005459B8"/>
    <w:rsid w:val="00546ACF"/>
    <w:rsid w:val="00550F0A"/>
    <w:rsid w:val="005561B3"/>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0F1"/>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28F6"/>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3F37"/>
    <w:rsid w:val="006A5CE8"/>
    <w:rsid w:val="006B0AE6"/>
    <w:rsid w:val="006B0CB6"/>
    <w:rsid w:val="006B432E"/>
    <w:rsid w:val="006C4B17"/>
    <w:rsid w:val="006C5265"/>
    <w:rsid w:val="006D01AD"/>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07837"/>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E0B"/>
    <w:rsid w:val="00746FC1"/>
    <w:rsid w:val="00754517"/>
    <w:rsid w:val="00756E07"/>
    <w:rsid w:val="00757602"/>
    <w:rsid w:val="007608A5"/>
    <w:rsid w:val="00761961"/>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EAB"/>
    <w:rsid w:val="00795804"/>
    <w:rsid w:val="00795B8C"/>
    <w:rsid w:val="00795CC3"/>
    <w:rsid w:val="007A2F00"/>
    <w:rsid w:val="007A4266"/>
    <w:rsid w:val="007B1EE8"/>
    <w:rsid w:val="007B2D8B"/>
    <w:rsid w:val="007B4E55"/>
    <w:rsid w:val="007C000C"/>
    <w:rsid w:val="007C0203"/>
    <w:rsid w:val="007C3AF7"/>
    <w:rsid w:val="007C47DA"/>
    <w:rsid w:val="007D0400"/>
    <w:rsid w:val="007D2D8D"/>
    <w:rsid w:val="007D3357"/>
    <w:rsid w:val="007D3772"/>
    <w:rsid w:val="007D6A17"/>
    <w:rsid w:val="007E0D75"/>
    <w:rsid w:val="007E14ED"/>
    <w:rsid w:val="007E5CCF"/>
    <w:rsid w:val="007E663A"/>
    <w:rsid w:val="007F1CC8"/>
    <w:rsid w:val="007F25A0"/>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0E15"/>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29C2"/>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08E9"/>
    <w:rsid w:val="009A1EDB"/>
    <w:rsid w:val="009A7095"/>
    <w:rsid w:val="009B19C9"/>
    <w:rsid w:val="009B2D99"/>
    <w:rsid w:val="009B3B8B"/>
    <w:rsid w:val="009B5185"/>
    <w:rsid w:val="009D1041"/>
    <w:rsid w:val="009D358A"/>
    <w:rsid w:val="009D3778"/>
    <w:rsid w:val="009D5453"/>
    <w:rsid w:val="009D6700"/>
    <w:rsid w:val="009E0283"/>
    <w:rsid w:val="009E2472"/>
    <w:rsid w:val="009E38F4"/>
    <w:rsid w:val="009E4A52"/>
    <w:rsid w:val="009E7CEA"/>
    <w:rsid w:val="009F0398"/>
    <w:rsid w:val="009F0F38"/>
    <w:rsid w:val="009F2635"/>
    <w:rsid w:val="009F3866"/>
    <w:rsid w:val="009F3D6D"/>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5E65"/>
    <w:rsid w:val="00A263C5"/>
    <w:rsid w:val="00A26506"/>
    <w:rsid w:val="00A31B9A"/>
    <w:rsid w:val="00A32137"/>
    <w:rsid w:val="00A413B1"/>
    <w:rsid w:val="00A41479"/>
    <w:rsid w:val="00A4238D"/>
    <w:rsid w:val="00A431F8"/>
    <w:rsid w:val="00A435F6"/>
    <w:rsid w:val="00A4364E"/>
    <w:rsid w:val="00A523B7"/>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D65AC"/>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139E"/>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3BDD"/>
    <w:rsid w:val="00BF5793"/>
    <w:rsid w:val="00BF78EE"/>
    <w:rsid w:val="00C02408"/>
    <w:rsid w:val="00C02BAB"/>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118C"/>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3DB4"/>
    <w:rsid w:val="00DF46DA"/>
    <w:rsid w:val="00DF5E5C"/>
    <w:rsid w:val="00E00D74"/>
    <w:rsid w:val="00E00DE4"/>
    <w:rsid w:val="00E02B40"/>
    <w:rsid w:val="00E032E0"/>
    <w:rsid w:val="00E03896"/>
    <w:rsid w:val="00E12961"/>
    <w:rsid w:val="00E12F0E"/>
    <w:rsid w:val="00E13865"/>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85718"/>
    <w:rsid w:val="00E90BE8"/>
    <w:rsid w:val="00E913E6"/>
    <w:rsid w:val="00E91C36"/>
    <w:rsid w:val="00E922B8"/>
    <w:rsid w:val="00E93E3C"/>
    <w:rsid w:val="00E93ED3"/>
    <w:rsid w:val="00E95067"/>
    <w:rsid w:val="00E961DF"/>
    <w:rsid w:val="00E97AA2"/>
    <w:rsid w:val="00EA1575"/>
    <w:rsid w:val="00EA463A"/>
    <w:rsid w:val="00EA795F"/>
    <w:rsid w:val="00EA7B46"/>
    <w:rsid w:val="00EB0109"/>
    <w:rsid w:val="00EB2883"/>
    <w:rsid w:val="00EB31F1"/>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61B60"/>
    <w:rsid w:val="00F62F0D"/>
    <w:rsid w:val="00F637DA"/>
    <w:rsid w:val="00F63AE6"/>
    <w:rsid w:val="00F711E9"/>
    <w:rsid w:val="00F714B8"/>
    <w:rsid w:val="00F74231"/>
    <w:rsid w:val="00F746F6"/>
    <w:rsid w:val="00F82F4D"/>
    <w:rsid w:val="00F8381B"/>
    <w:rsid w:val="00F85FED"/>
    <w:rsid w:val="00F87C99"/>
    <w:rsid w:val="00F92E0E"/>
    <w:rsid w:val="00F942F0"/>
    <w:rsid w:val="00F96DAF"/>
    <w:rsid w:val="00F97A9B"/>
    <w:rsid w:val="00FA69A3"/>
    <w:rsid w:val="00FA6EED"/>
    <w:rsid w:val="00FA70F7"/>
    <w:rsid w:val="00FA78E5"/>
    <w:rsid w:val="00FB1F2E"/>
    <w:rsid w:val="00FB21A6"/>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0CC9FF"/>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79910508">
      <w:bodyDiv w:val="1"/>
      <w:marLeft w:val="0"/>
      <w:marRight w:val="0"/>
      <w:marTop w:val="0"/>
      <w:marBottom w:val="0"/>
      <w:divBdr>
        <w:top w:val="none" w:sz="0" w:space="0" w:color="auto"/>
        <w:left w:val="none" w:sz="0" w:space="0" w:color="auto"/>
        <w:bottom w:val="none" w:sz="0" w:space="0" w:color="auto"/>
        <w:right w:val="none" w:sz="0" w:space="0" w:color="auto"/>
      </w:divBdr>
      <w:divsChild>
        <w:div w:id="1234852313">
          <w:marLeft w:val="0"/>
          <w:marRight w:val="0"/>
          <w:marTop w:val="0"/>
          <w:marBottom w:val="0"/>
          <w:divBdr>
            <w:top w:val="none" w:sz="0" w:space="0" w:color="auto"/>
            <w:left w:val="none" w:sz="0" w:space="0" w:color="auto"/>
            <w:bottom w:val="none" w:sz="0" w:space="0" w:color="auto"/>
            <w:right w:val="none" w:sz="0" w:space="0" w:color="auto"/>
          </w:divBdr>
          <w:divsChild>
            <w:div w:id="1982881404">
              <w:marLeft w:val="0"/>
              <w:marRight w:val="0"/>
              <w:marTop w:val="0"/>
              <w:marBottom w:val="0"/>
              <w:divBdr>
                <w:top w:val="none" w:sz="0" w:space="0" w:color="auto"/>
                <w:left w:val="none" w:sz="0" w:space="0" w:color="auto"/>
                <w:bottom w:val="none" w:sz="0" w:space="0" w:color="auto"/>
                <w:right w:val="none" w:sz="0" w:space="0" w:color="auto"/>
              </w:divBdr>
            </w:div>
            <w:div w:id="1523083605">
              <w:marLeft w:val="0"/>
              <w:marRight w:val="0"/>
              <w:marTop w:val="120"/>
              <w:marBottom w:val="0"/>
              <w:divBdr>
                <w:top w:val="none" w:sz="0" w:space="0" w:color="auto"/>
                <w:left w:val="none" w:sz="0" w:space="0" w:color="auto"/>
                <w:bottom w:val="none" w:sz="0" w:space="0" w:color="auto"/>
                <w:right w:val="none" w:sz="0" w:space="0" w:color="auto"/>
              </w:divBdr>
            </w:div>
            <w:div w:id="136188307">
              <w:marLeft w:val="0"/>
              <w:marRight w:val="0"/>
              <w:marTop w:val="120"/>
              <w:marBottom w:val="0"/>
              <w:divBdr>
                <w:top w:val="none" w:sz="0" w:space="0" w:color="auto"/>
                <w:left w:val="none" w:sz="0" w:space="0" w:color="auto"/>
                <w:bottom w:val="none" w:sz="0" w:space="0" w:color="auto"/>
                <w:right w:val="none" w:sz="0" w:space="0" w:color="auto"/>
              </w:divBdr>
            </w:div>
            <w:div w:id="791947075">
              <w:marLeft w:val="0"/>
              <w:marRight w:val="0"/>
              <w:marTop w:val="120"/>
              <w:marBottom w:val="0"/>
              <w:divBdr>
                <w:top w:val="none" w:sz="0" w:space="0" w:color="auto"/>
                <w:left w:val="none" w:sz="0" w:space="0" w:color="auto"/>
                <w:bottom w:val="none" w:sz="0" w:space="0" w:color="auto"/>
                <w:right w:val="none" w:sz="0" w:space="0" w:color="auto"/>
              </w:divBdr>
            </w:div>
            <w:div w:id="10888165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9051128">
      <w:bodyDiv w:val="1"/>
      <w:marLeft w:val="0"/>
      <w:marRight w:val="0"/>
      <w:marTop w:val="0"/>
      <w:marBottom w:val="0"/>
      <w:divBdr>
        <w:top w:val="none" w:sz="0" w:space="0" w:color="auto"/>
        <w:left w:val="none" w:sz="0" w:space="0" w:color="auto"/>
        <w:bottom w:val="none" w:sz="0" w:space="0" w:color="auto"/>
        <w:right w:val="none" w:sz="0" w:space="0" w:color="auto"/>
      </w:divBdr>
      <w:divsChild>
        <w:div w:id="1063021582">
          <w:marLeft w:val="0"/>
          <w:marRight w:val="0"/>
          <w:marTop w:val="0"/>
          <w:marBottom w:val="0"/>
          <w:divBdr>
            <w:top w:val="none" w:sz="0" w:space="0" w:color="auto"/>
            <w:left w:val="none" w:sz="0" w:space="0" w:color="auto"/>
            <w:bottom w:val="none" w:sz="0" w:space="0" w:color="auto"/>
            <w:right w:val="none" w:sz="0" w:space="0" w:color="auto"/>
          </w:divBdr>
          <w:divsChild>
            <w:div w:id="16650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88383592">
      <w:bodyDiv w:val="1"/>
      <w:marLeft w:val="0"/>
      <w:marRight w:val="0"/>
      <w:marTop w:val="0"/>
      <w:marBottom w:val="0"/>
      <w:divBdr>
        <w:top w:val="none" w:sz="0" w:space="0" w:color="auto"/>
        <w:left w:val="none" w:sz="0" w:space="0" w:color="auto"/>
        <w:bottom w:val="none" w:sz="0" w:space="0" w:color="auto"/>
        <w:right w:val="none" w:sz="0" w:space="0" w:color="auto"/>
      </w:divBdr>
      <w:divsChild>
        <w:div w:id="469977858">
          <w:marLeft w:val="0"/>
          <w:marRight w:val="0"/>
          <w:marTop w:val="0"/>
          <w:marBottom w:val="0"/>
          <w:divBdr>
            <w:top w:val="none" w:sz="0" w:space="0" w:color="auto"/>
            <w:left w:val="none" w:sz="0" w:space="0" w:color="auto"/>
            <w:bottom w:val="none" w:sz="0" w:space="0" w:color="auto"/>
            <w:right w:val="none" w:sz="0" w:space="0" w:color="auto"/>
          </w:divBdr>
          <w:divsChild>
            <w:div w:id="878476628">
              <w:marLeft w:val="0"/>
              <w:marRight w:val="0"/>
              <w:marTop w:val="0"/>
              <w:marBottom w:val="0"/>
              <w:divBdr>
                <w:top w:val="none" w:sz="0" w:space="0" w:color="auto"/>
                <w:left w:val="none" w:sz="0" w:space="0" w:color="auto"/>
                <w:bottom w:val="none" w:sz="0" w:space="0" w:color="auto"/>
                <w:right w:val="none" w:sz="0" w:space="0" w:color="auto"/>
              </w:divBdr>
            </w:div>
            <w:div w:id="814763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48008534">
      <w:bodyDiv w:val="1"/>
      <w:marLeft w:val="0"/>
      <w:marRight w:val="0"/>
      <w:marTop w:val="0"/>
      <w:marBottom w:val="0"/>
      <w:divBdr>
        <w:top w:val="none" w:sz="0" w:space="0" w:color="auto"/>
        <w:left w:val="none" w:sz="0" w:space="0" w:color="auto"/>
        <w:bottom w:val="none" w:sz="0" w:space="0" w:color="auto"/>
        <w:right w:val="none" w:sz="0" w:space="0" w:color="auto"/>
      </w:divBdr>
      <w:divsChild>
        <w:div w:id="740368387">
          <w:marLeft w:val="0"/>
          <w:marRight w:val="0"/>
          <w:marTop w:val="0"/>
          <w:marBottom w:val="0"/>
          <w:divBdr>
            <w:top w:val="none" w:sz="0" w:space="0" w:color="auto"/>
            <w:left w:val="none" w:sz="0" w:space="0" w:color="auto"/>
            <w:bottom w:val="none" w:sz="0" w:space="0" w:color="auto"/>
            <w:right w:val="none" w:sz="0" w:space="0" w:color="auto"/>
          </w:divBdr>
          <w:divsChild>
            <w:div w:id="13488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3827009">
      <w:bodyDiv w:val="1"/>
      <w:marLeft w:val="0"/>
      <w:marRight w:val="0"/>
      <w:marTop w:val="0"/>
      <w:marBottom w:val="0"/>
      <w:divBdr>
        <w:top w:val="none" w:sz="0" w:space="0" w:color="auto"/>
        <w:left w:val="none" w:sz="0" w:space="0" w:color="auto"/>
        <w:bottom w:val="none" w:sz="0" w:space="0" w:color="auto"/>
        <w:right w:val="none" w:sz="0" w:space="0" w:color="auto"/>
      </w:divBdr>
    </w:div>
    <w:div w:id="684359497">
      <w:bodyDiv w:val="1"/>
      <w:marLeft w:val="0"/>
      <w:marRight w:val="0"/>
      <w:marTop w:val="0"/>
      <w:marBottom w:val="0"/>
      <w:divBdr>
        <w:top w:val="none" w:sz="0" w:space="0" w:color="auto"/>
        <w:left w:val="none" w:sz="0" w:space="0" w:color="auto"/>
        <w:bottom w:val="none" w:sz="0" w:space="0" w:color="auto"/>
        <w:right w:val="none" w:sz="0" w:space="0" w:color="auto"/>
      </w:divBdr>
      <w:divsChild>
        <w:div w:id="1876305266">
          <w:marLeft w:val="0"/>
          <w:marRight w:val="0"/>
          <w:marTop w:val="0"/>
          <w:marBottom w:val="180"/>
          <w:divBdr>
            <w:top w:val="none" w:sz="0" w:space="0" w:color="auto"/>
            <w:left w:val="none" w:sz="0" w:space="0" w:color="auto"/>
            <w:bottom w:val="none" w:sz="0" w:space="0" w:color="auto"/>
            <w:right w:val="none" w:sz="0" w:space="0" w:color="auto"/>
          </w:divBdr>
        </w:div>
        <w:div w:id="1354502022">
          <w:marLeft w:val="0"/>
          <w:marRight w:val="0"/>
          <w:marTop w:val="0"/>
          <w:marBottom w:val="180"/>
          <w:divBdr>
            <w:top w:val="none" w:sz="0" w:space="0" w:color="auto"/>
            <w:left w:val="none" w:sz="0" w:space="0" w:color="auto"/>
            <w:bottom w:val="none" w:sz="0" w:space="0" w:color="auto"/>
            <w:right w:val="none" w:sz="0" w:space="0" w:color="auto"/>
          </w:divBdr>
        </w:div>
        <w:div w:id="328796799">
          <w:marLeft w:val="0"/>
          <w:marRight w:val="0"/>
          <w:marTop w:val="0"/>
          <w:marBottom w:val="180"/>
          <w:divBdr>
            <w:top w:val="none" w:sz="0" w:space="0" w:color="auto"/>
            <w:left w:val="none" w:sz="0" w:space="0" w:color="auto"/>
            <w:bottom w:val="none" w:sz="0" w:space="0" w:color="auto"/>
            <w:right w:val="none" w:sz="0" w:space="0" w:color="auto"/>
          </w:divBdr>
        </w:div>
      </w:divsChild>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29498907">
      <w:bodyDiv w:val="1"/>
      <w:marLeft w:val="0"/>
      <w:marRight w:val="0"/>
      <w:marTop w:val="0"/>
      <w:marBottom w:val="0"/>
      <w:divBdr>
        <w:top w:val="none" w:sz="0" w:space="0" w:color="auto"/>
        <w:left w:val="none" w:sz="0" w:space="0" w:color="auto"/>
        <w:bottom w:val="none" w:sz="0" w:space="0" w:color="auto"/>
        <w:right w:val="none" w:sz="0" w:space="0" w:color="auto"/>
      </w:divBdr>
      <w:divsChild>
        <w:div w:id="1506626193">
          <w:marLeft w:val="0"/>
          <w:marRight w:val="0"/>
          <w:marTop w:val="0"/>
          <w:marBottom w:val="0"/>
          <w:divBdr>
            <w:top w:val="none" w:sz="0" w:space="0" w:color="auto"/>
            <w:left w:val="none" w:sz="0" w:space="0" w:color="auto"/>
            <w:bottom w:val="none" w:sz="0" w:space="0" w:color="auto"/>
            <w:right w:val="none" w:sz="0" w:space="0" w:color="auto"/>
          </w:divBdr>
          <w:divsChild>
            <w:div w:id="1884436330">
              <w:marLeft w:val="0"/>
              <w:marRight w:val="0"/>
              <w:marTop w:val="0"/>
              <w:marBottom w:val="0"/>
              <w:divBdr>
                <w:top w:val="none" w:sz="0" w:space="0" w:color="auto"/>
                <w:left w:val="none" w:sz="0" w:space="0" w:color="auto"/>
                <w:bottom w:val="none" w:sz="0" w:space="0" w:color="auto"/>
                <w:right w:val="none" w:sz="0" w:space="0" w:color="auto"/>
              </w:divBdr>
            </w:div>
            <w:div w:id="18905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9451722">
      <w:bodyDiv w:val="1"/>
      <w:marLeft w:val="0"/>
      <w:marRight w:val="0"/>
      <w:marTop w:val="0"/>
      <w:marBottom w:val="0"/>
      <w:divBdr>
        <w:top w:val="none" w:sz="0" w:space="0" w:color="auto"/>
        <w:left w:val="none" w:sz="0" w:space="0" w:color="auto"/>
        <w:bottom w:val="none" w:sz="0" w:space="0" w:color="auto"/>
        <w:right w:val="none" w:sz="0" w:space="0" w:color="auto"/>
      </w:divBdr>
    </w:div>
    <w:div w:id="809900418">
      <w:bodyDiv w:val="1"/>
      <w:marLeft w:val="0"/>
      <w:marRight w:val="0"/>
      <w:marTop w:val="0"/>
      <w:marBottom w:val="0"/>
      <w:divBdr>
        <w:top w:val="none" w:sz="0" w:space="0" w:color="auto"/>
        <w:left w:val="none" w:sz="0" w:space="0" w:color="auto"/>
        <w:bottom w:val="none" w:sz="0" w:space="0" w:color="auto"/>
        <w:right w:val="none" w:sz="0" w:space="0" w:color="auto"/>
      </w:divBdr>
      <w:divsChild>
        <w:div w:id="1912806563">
          <w:marLeft w:val="0"/>
          <w:marRight w:val="0"/>
          <w:marTop w:val="0"/>
          <w:marBottom w:val="0"/>
          <w:divBdr>
            <w:top w:val="none" w:sz="0" w:space="0" w:color="auto"/>
            <w:left w:val="none" w:sz="0" w:space="0" w:color="auto"/>
            <w:bottom w:val="none" w:sz="0" w:space="0" w:color="auto"/>
            <w:right w:val="none" w:sz="0" w:space="0" w:color="auto"/>
          </w:divBdr>
        </w:div>
      </w:divsChild>
    </w:div>
    <w:div w:id="847523787">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6924184">
      <w:bodyDiv w:val="1"/>
      <w:marLeft w:val="0"/>
      <w:marRight w:val="0"/>
      <w:marTop w:val="0"/>
      <w:marBottom w:val="0"/>
      <w:divBdr>
        <w:top w:val="none" w:sz="0" w:space="0" w:color="auto"/>
        <w:left w:val="none" w:sz="0" w:space="0" w:color="auto"/>
        <w:bottom w:val="none" w:sz="0" w:space="0" w:color="auto"/>
        <w:right w:val="none" w:sz="0" w:space="0" w:color="auto"/>
      </w:divBdr>
      <w:divsChild>
        <w:div w:id="892737372">
          <w:marLeft w:val="0"/>
          <w:marRight w:val="0"/>
          <w:marTop w:val="0"/>
          <w:marBottom w:val="0"/>
          <w:divBdr>
            <w:top w:val="none" w:sz="0" w:space="0" w:color="auto"/>
            <w:left w:val="none" w:sz="0" w:space="0" w:color="auto"/>
            <w:bottom w:val="none" w:sz="0" w:space="0" w:color="auto"/>
            <w:right w:val="none" w:sz="0" w:space="0" w:color="auto"/>
          </w:divBdr>
          <w:divsChild>
            <w:div w:id="714475289">
              <w:marLeft w:val="0"/>
              <w:marRight w:val="0"/>
              <w:marTop w:val="0"/>
              <w:marBottom w:val="0"/>
              <w:divBdr>
                <w:top w:val="none" w:sz="0" w:space="0" w:color="auto"/>
                <w:left w:val="none" w:sz="0" w:space="0" w:color="auto"/>
                <w:bottom w:val="none" w:sz="0" w:space="0" w:color="auto"/>
                <w:right w:val="none" w:sz="0" w:space="0" w:color="auto"/>
              </w:divBdr>
            </w:div>
            <w:div w:id="1514687073">
              <w:marLeft w:val="0"/>
              <w:marRight w:val="0"/>
              <w:marTop w:val="120"/>
              <w:marBottom w:val="0"/>
              <w:divBdr>
                <w:top w:val="none" w:sz="0" w:space="0" w:color="auto"/>
                <w:left w:val="none" w:sz="0" w:space="0" w:color="auto"/>
                <w:bottom w:val="none" w:sz="0" w:space="0" w:color="auto"/>
                <w:right w:val="none" w:sz="0" w:space="0" w:color="auto"/>
              </w:divBdr>
            </w:div>
            <w:div w:id="266741713">
              <w:marLeft w:val="0"/>
              <w:marRight w:val="0"/>
              <w:marTop w:val="120"/>
              <w:marBottom w:val="0"/>
              <w:divBdr>
                <w:top w:val="none" w:sz="0" w:space="0" w:color="auto"/>
                <w:left w:val="none" w:sz="0" w:space="0" w:color="auto"/>
                <w:bottom w:val="none" w:sz="0" w:space="0" w:color="auto"/>
                <w:right w:val="none" w:sz="0" w:space="0" w:color="auto"/>
              </w:divBdr>
            </w:div>
            <w:div w:id="402409178">
              <w:marLeft w:val="0"/>
              <w:marRight w:val="0"/>
              <w:marTop w:val="120"/>
              <w:marBottom w:val="0"/>
              <w:divBdr>
                <w:top w:val="none" w:sz="0" w:space="0" w:color="auto"/>
                <w:left w:val="none" w:sz="0" w:space="0" w:color="auto"/>
                <w:bottom w:val="none" w:sz="0" w:space="0" w:color="auto"/>
                <w:right w:val="none" w:sz="0" w:space="0" w:color="auto"/>
              </w:divBdr>
            </w:div>
            <w:div w:id="9985346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61529283">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22201908">
      <w:bodyDiv w:val="1"/>
      <w:marLeft w:val="0"/>
      <w:marRight w:val="0"/>
      <w:marTop w:val="0"/>
      <w:marBottom w:val="0"/>
      <w:divBdr>
        <w:top w:val="none" w:sz="0" w:space="0" w:color="auto"/>
        <w:left w:val="none" w:sz="0" w:space="0" w:color="auto"/>
        <w:bottom w:val="none" w:sz="0" w:space="0" w:color="auto"/>
        <w:right w:val="none" w:sz="0" w:space="0" w:color="auto"/>
      </w:divBdr>
      <w:divsChild>
        <w:div w:id="1550989968">
          <w:marLeft w:val="0"/>
          <w:marRight w:val="0"/>
          <w:marTop w:val="0"/>
          <w:marBottom w:val="0"/>
          <w:divBdr>
            <w:top w:val="none" w:sz="0" w:space="0" w:color="auto"/>
            <w:left w:val="none" w:sz="0" w:space="0" w:color="auto"/>
            <w:bottom w:val="none" w:sz="0" w:space="0" w:color="auto"/>
            <w:right w:val="none" w:sz="0" w:space="0" w:color="auto"/>
          </w:divBdr>
          <w:divsChild>
            <w:div w:id="3004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2351">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24649729">
      <w:bodyDiv w:val="1"/>
      <w:marLeft w:val="0"/>
      <w:marRight w:val="0"/>
      <w:marTop w:val="0"/>
      <w:marBottom w:val="0"/>
      <w:divBdr>
        <w:top w:val="none" w:sz="0" w:space="0" w:color="auto"/>
        <w:left w:val="none" w:sz="0" w:space="0" w:color="auto"/>
        <w:bottom w:val="none" w:sz="0" w:space="0" w:color="auto"/>
        <w:right w:val="none" w:sz="0" w:space="0" w:color="auto"/>
      </w:divBdr>
      <w:divsChild>
        <w:div w:id="2047369695">
          <w:marLeft w:val="0"/>
          <w:marRight w:val="0"/>
          <w:marTop w:val="0"/>
          <w:marBottom w:val="0"/>
          <w:divBdr>
            <w:top w:val="none" w:sz="0" w:space="0" w:color="auto"/>
            <w:left w:val="none" w:sz="0" w:space="0" w:color="auto"/>
            <w:bottom w:val="none" w:sz="0" w:space="0" w:color="auto"/>
            <w:right w:val="none" w:sz="0" w:space="0" w:color="auto"/>
          </w:divBdr>
        </w:div>
      </w:divsChild>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46576454">
      <w:bodyDiv w:val="1"/>
      <w:marLeft w:val="0"/>
      <w:marRight w:val="0"/>
      <w:marTop w:val="0"/>
      <w:marBottom w:val="0"/>
      <w:divBdr>
        <w:top w:val="none" w:sz="0" w:space="0" w:color="auto"/>
        <w:left w:val="none" w:sz="0" w:space="0" w:color="auto"/>
        <w:bottom w:val="none" w:sz="0" w:space="0" w:color="auto"/>
        <w:right w:val="none" w:sz="0" w:space="0" w:color="auto"/>
      </w:divBdr>
      <w:divsChild>
        <w:div w:id="784427444">
          <w:marLeft w:val="0"/>
          <w:marRight w:val="0"/>
          <w:marTop w:val="0"/>
          <w:marBottom w:val="0"/>
          <w:divBdr>
            <w:top w:val="none" w:sz="0" w:space="0" w:color="auto"/>
            <w:left w:val="none" w:sz="0" w:space="0" w:color="auto"/>
            <w:bottom w:val="none" w:sz="0" w:space="0" w:color="auto"/>
            <w:right w:val="none" w:sz="0" w:space="0" w:color="auto"/>
          </w:divBdr>
          <w:divsChild>
            <w:div w:id="1116755423">
              <w:marLeft w:val="0"/>
              <w:marRight w:val="0"/>
              <w:marTop w:val="0"/>
              <w:marBottom w:val="0"/>
              <w:divBdr>
                <w:top w:val="none" w:sz="0" w:space="0" w:color="auto"/>
                <w:left w:val="none" w:sz="0" w:space="0" w:color="auto"/>
                <w:bottom w:val="none" w:sz="0" w:space="0" w:color="auto"/>
                <w:right w:val="none" w:sz="0" w:space="0" w:color="auto"/>
              </w:divBdr>
            </w:div>
            <w:div w:id="2041781737">
              <w:marLeft w:val="0"/>
              <w:marRight w:val="0"/>
              <w:marTop w:val="120"/>
              <w:marBottom w:val="0"/>
              <w:divBdr>
                <w:top w:val="none" w:sz="0" w:space="0" w:color="auto"/>
                <w:left w:val="none" w:sz="0" w:space="0" w:color="auto"/>
                <w:bottom w:val="none" w:sz="0" w:space="0" w:color="auto"/>
                <w:right w:val="none" w:sz="0" w:space="0" w:color="auto"/>
              </w:divBdr>
            </w:div>
            <w:div w:id="2810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sChild>
        <w:div w:id="500202907">
          <w:marLeft w:val="0"/>
          <w:marRight w:val="0"/>
          <w:marTop w:val="0"/>
          <w:marBottom w:val="0"/>
          <w:divBdr>
            <w:top w:val="none" w:sz="0" w:space="0" w:color="auto"/>
            <w:left w:val="none" w:sz="0" w:space="0" w:color="auto"/>
            <w:bottom w:val="none" w:sz="0" w:space="0" w:color="auto"/>
            <w:right w:val="none" w:sz="0" w:space="0" w:color="auto"/>
          </w:divBdr>
          <w:divsChild>
            <w:div w:id="649558139">
              <w:marLeft w:val="0"/>
              <w:marRight w:val="0"/>
              <w:marTop w:val="0"/>
              <w:marBottom w:val="0"/>
              <w:divBdr>
                <w:top w:val="none" w:sz="0" w:space="0" w:color="auto"/>
                <w:left w:val="none" w:sz="0" w:space="0" w:color="auto"/>
                <w:bottom w:val="none" w:sz="0" w:space="0" w:color="auto"/>
                <w:right w:val="none" w:sz="0" w:space="0" w:color="auto"/>
              </w:divBdr>
            </w:div>
            <w:div w:id="939021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86637071">
      <w:bodyDiv w:val="1"/>
      <w:marLeft w:val="0"/>
      <w:marRight w:val="0"/>
      <w:marTop w:val="0"/>
      <w:marBottom w:val="0"/>
      <w:divBdr>
        <w:top w:val="none" w:sz="0" w:space="0" w:color="auto"/>
        <w:left w:val="none" w:sz="0" w:space="0" w:color="auto"/>
        <w:bottom w:val="none" w:sz="0" w:space="0" w:color="auto"/>
        <w:right w:val="none" w:sz="0" w:space="0" w:color="auto"/>
      </w:divBdr>
      <w:divsChild>
        <w:div w:id="1027170854">
          <w:marLeft w:val="0"/>
          <w:marRight w:val="0"/>
          <w:marTop w:val="0"/>
          <w:marBottom w:val="0"/>
          <w:divBdr>
            <w:top w:val="none" w:sz="0" w:space="0" w:color="auto"/>
            <w:left w:val="none" w:sz="0" w:space="0" w:color="auto"/>
            <w:bottom w:val="none" w:sz="0" w:space="0" w:color="auto"/>
            <w:right w:val="none" w:sz="0" w:space="0" w:color="auto"/>
          </w:divBdr>
          <w:divsChild>
            <w:div w:id="1576474176">
              <w:marLeft w:val="0"/>
              <w:marRight w:val="0"/>
              <w:marTop w:val="0"/>
              <w:marBottom w:val="0"/>
              <w:divBdr>
                <w:top w:val="none" w:sz="0" w:space="0" w:color="auto"/>
                <w:left w:val="none" w:sz="0" w:space="0" w:color="auto"/>
                <w:bottom w:val="none" w:sz="0" w:space="0" w:color="auto"/>
                <w:right w:val="none" w:sz="0" w:space="0" w:color="auto"/>
              </w:divBdr>
            </w:div>
            <w:div w:id="7432569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481912">
      <w:bodyDiv w:val="1"/>
      <w:marLeft w:val="0"/>
      <w:marRight w:val="0"/>
      <w:marTop w:val="0"/>
      <w:marBottom w:val="0"/>
      <w:divBdr>
        <w:top w:val="none" w:sz="0" w:space="0" w:color="auto"/>
        <w:left w:val="none" w:sz="0" w:space="0" w:color="auto"/>
        <w:bottom w:val="none" w:sz="0" w:space="0" w:color="auto"/>
        <w:right w:val="none" w:sz="0" w:space="0" w:color="auto"/>
      </w:divBdr>
      <w:divsChild>
        <w:div w:id="728915607">
          <w:marLeft w:val="0"/>
          <w:marRight w:val="0"/>
          <w:marTop w:val="0"/>
          <w:marBottom w:val="0"/>
          <w:divBdr>
            <w:top w:val="none" w:sz="0" w:space="0" w:color="auto"/>
            <w:left w:val="none" w:sz="0" w:space="0" w:color="auto"/>
            <w:bottom w:val="none" w:sz="0" w:space="0" w:color="auto"/>
            <w:right w:val="none" w:sz="0" w:space="0" w:color="auto"/>
          </w:divBdr>
          <w:divsChild>
            <w:div w:id="936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11">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25588132">
      <w:bodyDiv w:val="1"/>
      <w:marLeft w:val="0"/>
      <w:marRight w:val="0"/>
      <w:marTop w:val="0"/>
      <w:marBottom w:val="0"/>
      <w:divBdr>
        <w:top w:val="none" w:sz="0" w:space="0" w:color="auto"/>
        <w:left w:val="none" w:sz="0" w:space="0" w:color="auto"/>
        <w:bottom w:val="none" w:sz="0" w:space="0" w:color="auto"/>
        <w:right w:val="none" w:sz="0" w:space="0" w:color="auto"/>
      </w:divBdr>
      <w:divsChild>
        <w:div w:id="302123629">
          <w:marLeft w:val="0"/>
          <w:marRight w:val="0"/>
          <w:marTop w:val="0"/>
          <w:marBottom w:val="0"/>
          <w:divBdr>
            <w:top w:val="none" w:sz="0" w:space="0" w:color="auto"/>
            <w:left w:val="none" w:sz="0" w:space="0" w:color="auto"/>
            <w:bottom w:val="none" w:sz="0" w:space="0" w:color="auto"/>
            <w:right w:val="none" w:sz="0" w:space="0" w:color="auto"/>
          </w:divBdr>
          <w:divsChild>
            <w:div w:id="1566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3931779">
      <w:bodyDiv w:val="1"/>
      <w:marLeft w:val="0"/>
      <w:marRight w:val="0"/>
      <w:marTop w:val="0"/>
      <w:marBottom w:val="0"/>
      <w:divBdr>
        <w:top w:val="none" w:sz="0" w:space="0" w:color="auto"/>
        <w:left w:val="none" w:sz="0" w:space="0" w:color="auto"/>
        <w:bottom w:val="none" w:sz="0" w:space="0" w:color="auto"/>
        <w:right w:val="none" w:sz="0" w:space="0" w:color="auto"/>
      </w:divBdr>
      <w:divsChild>
        <w:div w:id="735125773">
          <w:marLeft w:val="0"/>
          <w:marRight w:val="0"/>
          <w:marTop w:val="0"/>
          <w:marBottom w:val="0"/>
          <w:divBdr>
            <w:top w:val="none" w:sz="0" w:space="0" w:color="auto"/>
            <w:left w:val="none" w:sz="0" w:space="0" w:color="auto"/>
            <w:bottom w:val="none" w:sz="0" w:space="0" w:color="auto"/>
            <w:right w:val="none" w:sz="0" w:space="0" w:color="auto"/>
          </w:divBdr>
          <w:divsChild>
            <w:div w:id="613557973">
              <w:marLeft w:val="0"/>
              <w:marRight w:val="0"/>
              <w:marTop w:val="0"/>
              <w:marBottom w:val="0"/>
              <w:divBdr>
                <w:top w:val="none" w:sz="0" w:space="0" w:color="auto"/>
                <w:left w:val="none" w:sz="0" w:space="0" w:color="auto"/>
                <w:bottom w:val="none" w:sz="0" w:space="0" w:color="auto"/>
                <w:right w:val="none" w:sz="0" w:space="0" w:color="auto"/>
              </w:divBdr>
            </w:div>
            <w:div w:id="1263150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A8E6-2312-40C4-8597-41398A4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33</Pages>
  <Words>14247</Words>
  <Characters>81214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128</cp:revision>
  <cp:lastPrinted>2023-05-29T07:18:00Z</cp:lastPrinted>
  <dcterms:created xsi:type="dcterms:W3CDTF">2023-01-06T13:32:00Z</dcterms:created>
  <dcterms:modified xsi:type="dcterms:W3CDTF">2023-08-25T13:34:00Z</dcterms:modified>
</cp:coreProperties>
</file>