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3295CA" w14:textId="26180D8C" w:rsidR="00B1674E" w:rsidRPr="001D2C02" w:rsidRDefault="00B1674E" w:rsidP="00067711">
      <w:pPr>
        <w:jc w:val="right"/>
        <w:rPr>
          <w:rFonts w:ascii="Times New Roman" w:hAnsi="Times New Roman" w:cs="Times New Roman"/>
        </w:rPr>
      </w:pPr>
      <w:r w:rsidRPr="001D2C02">
        <w:rPr>
          <w:rFonts w:ascii="Times New Roman" w:hAnsi="Times New Roman" w:cs="Times New Roman"/>
          <w:b/>
        </w:rPr>
        <w:t xml:space="preserve">Додаток </w:t>
      </w:r>
      <w:r w:rsidR="00E777F0" w:rsidRPr="001D2C02">
        <w:rPr>
          <w:rFonts w:ascii="Times New Roman" w:hAnsi="Times New Roman" w:cs="Times New Roman"/>
          <w:b/>
        </w:rPr>
        <w:t>3</w:t>
      </w:r>
      <w:r w:rsidRPr="001D2C02">
        <w:rPr>
          <w:rFonts w:ascii="Times New Roman" w:hAnsi="Times New Roman" w:cs="Times New Roman"/>
          <w:b/>
        </w:rPr>
        <w:t xml:space="preserve"> </w:t>
      </w:r>
    </w:p>
    <w:p w14:paraId="59A94551" w14:textId="77777777" w:rsidR="00B1674E" w:rsidRPr="001D2C02" w:rsidRDefault="00B1674E" w:rsidP="00067711">
      <w:pPr>
        <w:contextualSpacing/>
        <w:jc w:val="right"/>
        <w:rPr>
          <w:rFonts w:ascii="Times New Roman" w:hAnsi="Times New Roman" w:cs="Times New Roman"/>
        </w:rPr>
      </w:pPr>
      <w:r w:rsidRPr="001D2C02">
        <w:rPr>
          <w:rFonts w:ascii="Times New Roman" w:hAnsi="Times New Roman" w:cs="Times New Roman"/>
          <w:b/>
        </w:rPr>
        <w:t>тендерної документації</w:t>
      </w:r>
    </w:p>
    <w:p w14:paraId="7BF7DED8" w14:textId="77777777" w:rsidR="00BF1611" w:rsidRPr="001D2C02" w:rsidRDefault="00856511" w:rsidP="00067711">
      <w:pPr>
        <w:ind w:right="22"/>
        <w:jc w:val="center"/>
        <w:rPr>
          <w:rFonts w:ascii="Times New Roman" w:eastAsia="Tahoma" w:hAnsi="Times New Roman" w:cs="Times New Roman"/>
          <w:b/>
        </w:rPr>
      </w:pPr>
      <w:r w:rsidRPr="001D2C02">
        <w:rPr>
          <w:rFonts w:ascii="Times New Roman" w:eastAsia="Tahoma" w:hAnsi="Times New Roman" w:cs="Times New Roman"/>
          <w:b/>
        </w:rPr>
        <w:t>МЕДИКО-ТЕХНІЧНІ ВИМОГИ</w:t>
      </w:r>
    </w:p>
    <w:p w14:paraId="7CE68EE2" w14:textId="77777777" w:rsidR="009037BC" w:rsidRPr="001D2C02" w:rsidRDefault="00067711" w:rsidP="009037BC">
      <w:pPr>
        <w:pStyle w:val="1"/>
        <w:spacing w:before="0"/>
        <w:jc w:val="both"/>
        <w:rPr>
          <w:rFonts w:ascii="Times New Roman" w:eastAsia="Times New Roman" w:hAnsi="Times New Roman" w:cs="Times New Roman"/>
          <w:color w:val="auto"/>
          <w:sz w:val="24"/>
          <w:szCs w:val="24"/>
        </w:rPr>
      </w:pPr>
      <w:r w:rsidRPr="001D2C02">
        <w:rPr>
          <w:rFonts w:ascii="Times New Roman" w:hAnsi="Times New Roman" w:cs="Times New Roman"/>
          <w:noProof/>
          <w:color w:val="auto"/>
          <w:sz w:val="24"/>
          <w:szCs w:val="24"/>
          <w:u w:val="single"/>
        </w:rPr>
        <w:t>Предмет закупівлі:</w:t>
      </w:r>
      <w:r w:rsidRPr="001D2C02">
        <w:rPr>
          <w:rFonts w:ascii="Times New Roman" w:hAnsi="Times New Roman" w:cs="Times New Roman"/>
          <w:noProof/>
          <w:color w:val="auto"/>
          <w:sz w:val="24"/>
          <w:szCs w:val="24"/>
        </w:rPr>
        <w:t xml:space="preserve"> </w:t>
      </w:r>
      <w:r w:rsidR="009037BC" w:rsidRPr="0001719C">
        <w:rPr>
          <w:rFonts w:ascii="Times New Roman" w:eastAsia="Times New Roman" w:hAnsi="Times New Roman" w:cs="Times New Roman"/>
          <w:i/>
          <w:color w:val="auto"/>
          <w:sz w:val="24"/>
          <w:szCs w:val="24"/>
        </w:rPr>
        <w:t>Камера зволожувача автоматичного заповнення</w:t>
      </w:r>
      <w:r w:rsidR="009037BC" w:rsidRPr="001D2C02">
        <w:rPr>
          <w:rFonts w:ascii="Times New Roman" w:hAnsi="Times New Roman" w:cs="Times New Roman"/>
          <w:i/>
          <w:color w:val="auto"/>
          <w:sz w:val="24"/>
          <w:szCs w:val="24"/>
        </w:rPr>
        <w:t xml:space="preserve"> (</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60699 - Камера зволоження повітря для лінії вдиху одноразового використання</w:t>
      </w:r>
      <w:r w:rsidR="009037BC" w:rsidRPr="001D2C02">
        <w:rPr>
          <w:rFonts w:ascii="Times New Roman" w:hAnsi="Times New Roman" w:cs="Times New Roman"/>
          <w:i/>
          <w:color w:val="auto"/>
          <w:sz w:val="24"/>
          <w:szCs w:val="24"/>
        </w:rPr>
        <w:t xml:space="preserve">); </w:t>
      </w:r>
      <w:r w:rsidR="009037BC" w:rsidRPr="0001719C">
        <w:rPr>
          <w:rFonts w:ascii="Times New Roman" w:eastAsia="Times New Roman" w:hAnsi="Times New Roman" w:cs="Times New Roman"/>
          <w:i/>
          <w:color w:val="auto"/>
          <w:sz w:val="24"/>
          <w:szCs w:val="24"/>
        </w:rPr>
        <w:t xml:space="preserve">Дихальна система гладкостовбурна, з одним проводом обігріву, </w:t>
      </w:r>
      <w:proofErr w:type="spellStart"/>
      <w:r w:rsidR="009037BC" w:rsidRPr="0001719C">
        <w:rPr>
          <w:rFonts w:ascii="Times New Roman" w:eastAsia="Times New Roman" w:hAnsi="Times New Roman" w:cs="Times New Roman"/>
          <w:i/>
          <w:color w:val="auto"/>
          <w:sz w:val="24"/>
          <w:szCs w:val="24"/>
        </w:rPr>
        <w:t>неонатальна</w:t>
      </w:r>
      <w:proofErr w:type="spellEnd"/>
      <w:r w:rsidR="009037BC" w:rsidRPr="001D2C02">
        <w:rPr>
          <w:rFonts w:ascii="Times New Roman" w:hAnsi="Times New Roman" w:cs="Times New Roman"/>
          <w:i/>
          <w:color w:val="auto"/>
          <w:sz w:val="24"/>
          <w:szCs w:val="24"/>
        </w:rPr>
        <w:t xml:space="preserve"> (</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 xml:space="preserve">37706 - Контур дихальний апарата штучної вентиляції </w:t>
      </w:r>
      <w:proofErr w:type="spellStart"/>
      <w:r w:rsidR="009037BC" w:rsidRPr="0001719C">
        <w:rPr>
          <w:rFonts w:ascii="Times New Roman" w:eastAsia="Times New Roman" w:hAnsi="Times New Roman" w:cs="Times New Roman"/>
          <w:i/>
          <w:color w:val="auto"/>
          <w:sz w:val="24"/>
          <w:szCs w:val="24"/>
        </w:rPr>
        <w:t>легенів</w:t>
      </w:r>
      <w:proofErr w:type="spellEnd"/>
      <w:r w:rsidR="009037BC" w:rsidRPr="0001719C">
        <w:rPr>
          <w:rFonts w:ascii="Times New Roman" w:eastAsia="Times New Roman" w:hAnsi="Times New Roman" w:cs="Times New Roman"/>
          <w:i/>
          <w:color w:val="auto"/>
          <w:sz w:val="24"/>
          <w:szCs w:val="24"/>
        </w:rPr>
        <w:t xml:space="preserve"> одноразового використання</w:t>
      </w:r>
      <w:r w:rsidR="009037BC" w:rsidRPr="001D2C02">
        <w:rPr>
          <w:rFonts w:ascii="Times New Roman" w:eastAsia="Times New Roman" w:hAnsi="Times New Roman" w:cs="Times New Roman"/>
          <w:i/>
          <w:color w:val="auto"/>
          <w:sz w:val="24"/>
          <w:szCs w:val="24"/>
        </w:rPr>
        <w:t xml:space="preserve">); </w:t>
      </w:r>
      <w:r w:rsidR="009037BC" w:rsidRPr="0001719C">
        <w:rPr>
          <w:rFonts w:ascii="Times New Roman" w:eastAsia="Times New Roman" w:hAnsi="Times New Roman" w:cs="Times New Roman"/>
          <w:i/>
          <w:color w:val="auto"/>
          <w:sz w:val="24"/>
          <w:szCs w:val="24"/>
        </w:rPr>
        <w:t>Система з проводом підігріву для назального СРАР новонароджених</w:t>
      </w:r>
      <w:r w:rsidR="009037BC" w:rsidRPr="001D2C02">
        <w:rPr>
          <w:rFonts w:ascii="Times New Roman" w:hAnsi="Times New Roman" w:cs="Times New Roman"/>
          <w:i/>
          <w:color w:val="auto"/>
          <w:sz w:val="24"/>
          <w:szCs w:val="24"/>
        </w:rPr>
        <w:t xml:space="preserve"> (</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 xml:space="preserve">37706 - Контур дихальний апарата штучної вентиляції </w:t>
      </w:r>
      <w:proofErr w:type="spellStart"/>
      <w:r w:rsidR="009037BC" w:rsidRPr="0001719C">
        <w:rPr>
          <w:rFonts w:ascii="Times New Roman" w:eastAsia="Times New Roman" w:hAnsi="Times New Roman" w:cs="Times New Roman"/>
          <w:i/>
          <w:color w:val="auto"/>
          <w:sz w:val="24"/>
          <w:szCs w:val="24"/>
        </w:rPr>
        <w:t>легенів</w:t>
      </w:r>
      <w:proofErr w:type="spellEnd"/>
      <w:r w:rsidR="009037BC" w:rsidRPr="0001719C">
        <w:rPr>
          <w:rFonts w:ascii="Times New Roman" w:eastAsia="Times New Roman" w:hAnsi="Times New Roman" w:cs="Times New Roman"/>
          <w:i/>
          <w:color w:val="auto"/>
          <w:sz w:val="24"/>
          <w:szCs w:val="24"/>
        </w:rPr>
        <w:t xml:space="preserve"> одноразового використання</w:t>
      </w:r>
      <w:r w:rsidR="009037BC" w:rsidRPr="001D2C02">
        <w:rPr>
          <w:rFonts w:ascii="Times New Roman" w:eastAsia="Times New Roman" w:hAnsi="Times New Roman" w:cs="Times New Roman"/>
          <w:i/>
          <w:color w:val="auto"/>
          <w:sz w:val="24"/>
          <w:szCs w:val="24"/>
        </w:rPr>
        <w:t xml:space="preserve">); </w:t>
      </w:r>
      <w:r w:rsidR="009037BC" w:rsidRPr="0001719C">
        <w:rPr>
          <w:rFonts w:ascii="Times New Roman" w:eastAsia="Times New Roman" w:hAnsi="Times New Roman" w:cs="Times New Roman"/>
          <w:i/>
          <w:color w:val="auto"/>
          <w:sz w:val="24"/>
          <w:szCs w:val="24"/>
        </w:rPr>
        <w:t>Дихальна система гладкостовбурна 10мм, довжина 1,6м, з одним проводом обігріву</w:t>
      </w:r>
      <w:r w:rsidR="009037BC" w:rsidRPr="001D2C02">
        <w:rPr>
          <w:rFonts w:ascii="Times New Roman" w:eastAsia="Times New Roman" w:hAnsi="Times New Roman" w:cs="Times New Roman"/>
          <w:i/>
          <w:color w:val="auto"/>
          <w:sz w:val="24"/>
          <w:szCs w:val="24"/>
        </w:rPr>
        <w:t xml:space="preserve"> </w:t>
      </w:r>
      <w:r w:rsidR="009037BC" w:rsidRPr="001D2C02">
        <w:rPr>
          <w:rFonts w:ascii="Times New Roman" w:hAnsi="Times New Roman" w:cs="Times New Roman"/>
          <w:i/>
          <w:color w:val="auto"/>
          <w:sz w:val="24"/>
          <w:szCs w:val="24"/>
        </w:rPr>
        <w:t>(</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 xml:space="preserve">37706 - Контур дихальний апарата штучної вентиляції </w:t>
      </w:r>
      <w:proofErr w:type="spellStart"/>
      <w:r w:rsidR="009037BC" w:rsidRPr="0001719C">
        <w:rPr>
          <w:rFonts w:ascii="Times New Roman" w:eastAsia="Times New Roman" w:hAnsi="Times New Roman" w:cs="Times New Roman"/>
          <w:i/>
          <w:color w:val="auto"/>
          <w:sz w:val="24"/>
          <w:szCs w:val="24"/>
        </w:rPr>
        <w:t>легенів</w:t>
      </w:r>
      <w:proofErr w:type="spellEnd"/>
      <w:r w:rsidR="009037BC" w:rsidRPr="0001719C">
        <w:rPr>
          <w:rFonts w:ascii="Times New Roman" w:eastAsia="Times New Roman" w:hAnsi="Times New Roman" w:cs="Times New Roman"/>
          <w:i/>
          <w:color w:val="auto"/>
          <w:sz w:val="24"/>
          <w:szCs w:val="24"/>
        </w:rPr>
        <w:t xml:space="preserve"> одноразового використання</w:t>
      </w:r>
      <w:r w:rsidR="009037BC" w:rsidRPr="001D2C02">
        <w:rPr>
          <w:rFonts w:ascii="Times New Roman" w:eastAsia="Times New Roman" w:hAnsi="Times New Roman" w:cs="Times New Roman"/>
          <w:i/>
          <w:color w:val="auto"/>
          <w:sz w:val="24"/>
          <w:szCs w:val="24"/>
        </w:rPr>
        <w:t xml:space="preserve">); </w:t>
      </w:r>
      <w:r w:rsidR="009037BC" w:rsidRPr="0001719C">
        <w:rPr>
          <w:rFonts w:ascii="Times New Roman" w:eastAsia="Times New Roman" w:hAnsi="Times New Roman" w:cs="Times New Roman"/>
          <w:i/>
          <w:color w:val="auto"/>
          <w:sz w:val="24"/>
          <w:szCs w:val="24"/>
        </w:rPr>
        <w:t xml:space="preserve">Назальна </w:t>
      </w:r>
      <w:proofErr w:type="spellStart"/>
      <w:r w:rsidR="009037BC" w:rsidRPr="0001719C">
        <w:rPr>
          <w:rFonts w:ascii="Times New Roman" w:eastAsia="Times New Roman" w:hAnsi="Times New Roman" w:cs="Times New Roman"/>
          <w:i/>
          <w:color w:val="auto"/>
          <w:sz w:val="24"/>
          <w:szCs w:val="24"/>
        </w:rPr>
        <w:t>канюля</w:t>
      </w:r>
      <w:proofErr w:type="spellEnd"/>
      <w:r w:rsidR="009037BC" w:rsidRPr="0001719C">
        <w:rPr>
          <w:rFonts w:ascii="Times New Roman" w:eastAsia="Times New Roman" w:hAnsi="Times New Roman" w:cs="Times New Roman"/>
          <w:i/>
          <w:color w:val="auto"/>
          <w:sz w:val="24"/>
          <w:szCs w:val="24"/>
        </w:rPr>
        <w:t xml:space="preserve"> для назального СРАР новонароджених. Розмір великий</w:t>
      </w:r>
      <w:r w:rsidR="009037BC" w:rsidRPr="001D2C02">
        <w:rPr>
          <w:rFonts w:ascii="Times New Roman" w:eastAsia="Times New Roman" w:hAnsi="Times New Roman" w:cs="Times New Roman"/>
          <w:i/>
          <w:color w:val="auto"/>
          <w:sz w:val="24"/>
          <w:szCs w:val="24"/>
        </w:rPr>
        <w:t xml:space="preserve"> </w:t>
      </w:r>
      <w:r w:rsidR="009037BC" w:rsidRPr="001D2C02">
        <w:rPr>
          <w:rFonts w:ascii="Times New Roman" w:hAnsi="Times New Roman" w:cs="Times New Roman"/>
          <w:i/>
          <w:color w:val="auto"/>
          <w:sz w:val="24"/>
          <w:szCs w:val="24"/>
        </w:rPr>
        <w:t>(</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 xml:space="preserve">35202 - </w:t>
      </w:r>
      <w:proofErr w:type="spellStart"/>
      <w:r w:rsidR="009037BC" w:rsidRPr="0001719C">
        <w:rPr>
          <w:rFonts w:ascii="Times New Roman" w:eastAsia="Times New Roman" w:hAnsi="Times New Roman" w:cs="Times New Roman"/>
          <w:i/>
          <w:color w:val="auto"/>
          <w:sz w:val="24"/>
          <w:szCs w:val="24"/>
        </w:rPr>
        <w:t>Канюля</w:t>
      </w:r>
      <w:proofErr w:type="spellEnd"/>
      <w:r w:rsidR="009037BC" w:rsidRPr="0001719C">
        <w:rPr>
          <w:rFonts w:ascii="Times New Roman" w:eastAsia="Times New Roman" w:hAnsi="Times New Roman" w:cs="Times New Roman"/>
          <w:i/>
          <w:color w:val="auto"/>
          <w:sz w:val="24"/>
          <w:szCs w:val="24"/>
        </w:rPr>
        <w:t xml:space="preserve"> назальна для подавання кисню під час штучного вентилювання </w:t>
      </w:r>
      <w:proofErr w:type="spellStart"/>
      <w:r w:rsidR="009037BC" w:rsidRPr="0001719C">
        <w:rPr>
          <w:rFonts w:ascii="Times New Roman" w:eastAsia="Times New Roman" w:hAnsi="Times New Roman" w:cs="Times New Roman"/>
          <w:i/>
          <w:color w:val="auto"/>
          <w:sz w:val="24"/>
          <w:szCs w:val="24"/>
        </w:rPr>
        <w:t>легенів</w:t>
      </w:r>
      <w:proofErr w:type="spellEnd"/>
      <w:r w:rsidR="009037BC" w:rsidRPr="0001719C">
        <w:rPr>
          <w:rFonts w:ascii="Times New Roman" w:eastAsia="Times New Roman" w:hAnsi="Times New Roman" w:cs="Times New Roman"/>
          <w:i/>
          <w:color w:val="auto"/>
          <w:sz w:val="24"/>
          <w:szCs w:val="24"/>
        </w:rPr>
        <w:t xml:space="preserve"> з постійним позитивним тиском</w:t>
      </w:r>
      <w:r w:rsidR="009037BC" w:rsidRPr="001D2C02">
        <w:rPr>
          <w:rFonts w:ascii="Times New Roman" w:eastAsia="Times New Roman" w:hAnsi="Times New Roman" w:cs="Times New Roman"/>
          <w:i/>
          <w:color w:val="auto"/>
          <w:sz w:val="24"/>
          <w:szCs w:val="24"/>
        </w:rPr>
        <w:t xml:space="preserve">); </w:t>
      </w:r>
      <w:r w:rsidR="009037BC" w:rsidRPr="0001719C">
        <w:rPr>
          <w:rFonts w:ascii="Times New Roman" w:eastAsia="Times New Roman" w:hAnsi="Times New Roman" w:cs="Times New Roman"/>
          <w:i/>
          <w:color w:val="auto"/>
          <w:sz w:val="24"/>
          <w:szCs w:val="24"/>
        </w:rPr>
        <w:t>Назальна маска для назального СРАР новонароджених. Розмір малий.</w:t>
      </w:r>
      <w:r w:rsidR="009037BC" w:rsidRPr="001D2C02">
        <w:rPr>
          <w:rFonts w:ascii="Times New Roman" w:eastAsia="Times New Roman" w:hAnsi="Times New Roman" w:cs="Times New Roman"/>
          <w:i/>
          <w:color w:val="auto"/>
          <w:sz w:val="24"/>
          <w:szCs w:val="24"/>
        </w:rPr>
        <w:t xml:space="preserve"> </w:t>
      </w:r>
      <w:r w:rsidR="009037BC" w:rsidRPr="001D2C02">
        <w:rPr>
          <w:rFonts w:ascii="Times New Roman" w:hAnsi="Times New Roman" w:cs="Times New Roman"/>
          <w:i/>
          <w:color w:val="auto"/>
          <w:sz w:val="24"/>
          <w:szCs w:val="24"/>
        </w:rPr>
        <w:t>(</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57813 - Маска для обличчя до апарата постійного/двофазного позитивного тиску в дихальних шляхах одноразового використання</w:t>
      </w:r>
      <w:r w:rsidR="009037BC" w:rsidRPr="001D2C02">
        <w:rPr>
          <w:rFonts w:ascii="Times New Roman" w:eastAsia="Times New Roman" w:hAnsi="Times New Roman" w:cs="Times New Roman"/>
          <w:i/>
          <w:color w:val="auto"/>
          <w:sz w:val="24"/>
          <w:szCs w:val="24"/>
        </w:rPr>
        <w:t xml:space="preserve">); </w:t>
      </w:r>
      <w:r w:rsidR="009037BC" w:rsidRPr="0001719C">
        <w:rPr>
          <w:rFonts w:ascii="Times New Roman" w:eastAsia="Times New Roman" w:hAnsi="Times New Roman" w:cs="Times New Roman"/>
          <w:i/>
          <w:color w:val="auto"/>
          <w:sz w:val="24"/>
          <w:szCs w:val="24"/>
        </w:rPr>
        <w:t>Назальна маска для назального СРАР новонароджених. Розмір середній</w:t>
      </w:r>
      <w:r w:rsidR="009037BC" w:rsidRPr="001D2C02">
        <w:rPr>
          <w:rFonts w:ascii="Times New Roman" w:eastAsia="Times New Roman" w:hAnsi="Times New Roman" w:cs="Times New Roman"/>
          <w:i/>
          <w:color w:val="auto"/>
          <w:sz w:val="24"/>
          <w:szCs w:val="24"/>
        </w:rPr>
        <w:t xml:space="preserve"> </w:t>
      </w:r>
      <w:r w:rsidR="009037BC" w:rsidRPr="001D2C02">
        <w:rPr>
          <w:rFonts w:ascii="Times New Roman" w:hAnsi="Times New Roman" w:cs="Times New Roman"/>
          <w:i/>
          <w:color w:val="auto"/>
          <w:sz w:val="24"/>
          <w:szCs w:val="24"/>
        </w:rPr>
        <w:t>(</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57813 - Маска для обличчя до апарата постійного/двофазного позитивного тиску в дихальних шляхах одноразового використання</w:t>
      </w:r>
      <w:r w:rsidR="009037BC" w:rsidRPr="001D2C02">
        <w:rPr>
          <w:rFonts w:ascii="Times New Roman" w:eastAsia="Times New Roman" w:hAnsi="Times New Roman" w:cs="Times New Roman"/>
          <w:i/>
          <w:color w:val="auto"/>
          <w:sz w:val="24"/>
          <w:szCs w:val="24"/>
        </w:rPr>
        <w:t xml:space="preserve">); </w:t>
      </w:r>
      <w:r w:rsidR="009037BC" w:rsidRPr="0001719C">
        <w:rPr>
          <w:rFonts w:ascii="Times New Roman" w:eastAsia="Times New Roman" w:hAnsi="Times New Roman" w:cs="Times New Roman"/>
          <w:i/>
          <w:color w:val="auto"/>
          <w:sz w:val="24"/>
          <w:szCs w:val="24"/>
        </w:rPr>
        <w:t>Назальна маска для назального СРАР новонароджених. Розмір великий</w:t>
      </w:r>
      <w:r w:rsidR="009037BC" w:rsidRPr="001D2C02">
        <w:rPr>
          <w:rFonts w:ascii="Times New Roman" w:eastAsia="Times New Roman" w:hAnsi="Times New Roman" w:cs="Times New Roman"/>
          <w:i/>
          <w:color w:val="auto"/>
          <w:sz w:val="24"/>
          <w:szCs w:val="24"/>
        </w:rPr>
        <w:t xml:space="preserve"> </w:t>
      </w:r>
      <w:r w:rsidR="009037BC" w:rsidRPr="001D2C02">
        <w:rPr>
          <w:rFonts w:ascii="Times New Roman" w:hAnsi="Times New Roman" w:cs="Times New Roman"/>
          <w:i/>
          <w:color w:val="auto"/>
          <w:sz w:val="24"/>
          <w:szCs w:val="24"/>
        </w:rPr>
        <w:t>(</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57813 - Маска для обличчя до апарата постійного/двофазного позитивного тиску в дихальних шляхах одноразового використання</w:t>
      </w:r>
      <w:r w:rsidR="009037BC" w:rsidRPr="001D2C02">
        <w:rPr>
          <w:rFonts w:ascii="Times New Roman" w:eastAsia="Times New Roman" w:hAnsi="Times New Roman" w:cs="Times New Roman"/>
          <w:i/>
          <w:color w:val="auto"/>
          <w:sz w:val="24"/>
          <w:szCs w:val="24"/>
        </w:rPr>
        <w:t xml:space="preserve">); </w:t>
      </w:r>
      <w:r w:rsidR="009037BC" w:rsidRPr="0001719C">
        <w:rPr>
          <w:rFonts w:ascii="Times New Roman" w:eastAsia="Times New Roman" w:hAnsi="Times New Roman" w:cs="Times New Roman"/>
          <w:i/>
          <w:color w:val="auto"/>
          <w:sz w:val="24"/>
          <w:szCs w:val="24"/>
        </w:rPr>
        <w:t xml:space="preserve">Назальна маска для назального СРАР новонароджених. Розмір </w:t>
      </w:r>
      <w:proofErr w:type="spellStart"/>
      <w:r w:rsidR="009037BC" w:rsidRPr="0001719C">
        <w:rPr>
          <w:rFonts w:ascii="Times New Roman" w:eastAsia="Times New Roman" w:hAnsi="Times New Roman" w:cs="Times New Roman"/>
          <w:i/>
          <w:color w:val="auto"/>
          <w:sz w:val="24"/>
          <w:szCs w:val="24"/>
        </w:rPr>
        <w:t>extra</w:t>
      </w:r>
      <w:proofErr w:type="spellEnd"/>
      <w:r w:rsidR="009037BC" w:rsidRPr="0001719C">
        <w:rPr>
          <w:rFonts w:ascii="Times New Roman" w:eastAsia="Times New Roman" w:hAnsi="Times New Roman" w:cs="Times New Roman"/>
          <w:i/>
          <w:color w:val="auto"/>
          <w:sz w:val="24"/>
          <w:szCs w:val="24"/>
        </w:rPr>
        <w:t xml:space="preserve"> велика</w:t>
      </w:r>
      <w:r w:rsidR="009037BC" w:rsidRPr="001D2C02">
        <w:rPr>
          <w:rFonts w:ascii="Times New Roman" w:eastAsia="Times New Roman" w:hAnsi="Times New Roman" w:cs="Times New Roman"/>
          <w:i/>
          <w:color w:val="auto"/>
          <w:sz w:val="24"/>
          <w:szCs w:val="24"/>
        </w:rPr>
        <w:t xml:space="preserve"> </w:t>
      </w:r>
      <w:r w:rsidR="009037BC" w:rsidRPr="001D2C02">
        <w:rPr>
          <w:rFonts w:ascii="Times New Roman" w:hAnsi="Times New Roman" w:cs="Times New Roman"/>
          <w:i/>
          <w:color w:val="auto"/>
          <w:sz w:val="24"/>
          <w:szCs w:val="24"/>
        </w:rPr>
        <w:t>(</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57813 - Маска для обличчя до апарата постійного/двофазного позитивного тиску в дихальних шляхах одноразового використання</w:t>
      </w:r>
      <w:r w:rsidR="009037BC" w:rsidRPr="001D2C02">
        <w:rPr>
          <w:rFonts w:ascii="Times New Roman" w:eastAsia="Times New Roman" w:hAnsi="Times New Roman" w:cs="Times New Roman"/>
          <w:i/>
          <w:color w:val="auto"/>
          <w:sz w:val="24"/>
          <w:szCs w:val="24"/>
        </w:rPr>
        <w:t xml:space="preserve">); </w:t>
      </w:r>
      <w:r w:rsidR="009037BC" w:rsidRPr="0001719C">
        <w:rPr>
          <w:rFonts w:ascii="Times New Roman" w:eastAsia="Times New Roman" w:hAnsi="Times New Roman" w:cs="Times New Roman"/>
          <w:i/>
          <w:color w:val="auto"/>
          <w:sz w:val="24"/>
          <w:szCs w:val="24"/>
        </w:rPr>
        <w:t xml:space="preserve">Надглотковий </w:t>
      </w:r>
      <w:proofErr w:type="spellStart"/>
      <w:r w:rsidR="009037BC" w:rsidRPr="0001719C">
        <w:rPr>
          <w:rFonts w:ascii="Times New Roman" w:eastAsia="Times New Roman" w:hAnsi="Times New Roman" w:cs="Times New Roman"/>
          <w:i/>
          <w:color w:val="auto"/>
          <w:sz w:val="24"/>
          <w:szCs w:val="24"/>
        </w:rPr>
        <w:t>повітровод</w:t>
      </w:r>
      <w:proofErr w:type="spellEnd"/>
      <w:r w:rsidR="009037BC" w:rsidRPr="0001719C">
        <w:rPr>
          <w:rFonts w:ascii="Times New Roman" w:eastAsia="Times New Roman" w:hAnsi="Times New Roman" w:cs="Times New Roman"/>
          <w:i/>
          <w:color w:val="auto"/>
          <w:sz w:val="24"/>
          <w:szCs w:val="24"/>
        </w:rPr>
        <w:t>, розмір 1</w:t>
      </w:r>
      <w:r w:rsidR="009037BC" w:rsidRPr="001D2C02">
        <w:rPr>
          <w:rFonts w:ascii="Times New Roman" w:eastAsia="Times New Roman" w:hAnsi="Times New Roman" w:cs="Times New Roman"/>
          <w:i/>
          <w:color w:val="auto"/>
          <w:sz w:val="24"/>
          <w:szCs w:val="24"/>
        </w:rPr>
        <w:t xml:space="preserve"> </w:t>
      </w:r>
      <w:r w:rsidR="009037BC" w:rsidRPr="001D2C02">
        <w:rPr>
          <w:rFonts w:ascii="Times New Roman" w:hAnsi="Times New Roman" w:cs="Times New Roman"/>
          <w:i/>
          <w:color w:val="auto"/>
          <w:sz w:val="24"/>
          <w:szCs w:val="24"/>
        </w:rPr>
        <w:t>(</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 xml:space="preserve">42420 — Повітропровід </w:t>
      </w:r>
      <w:proofErr w:type="spellStart"/>
      <w:r w:rsidR="009037BC" w:rsidRPr="0001719C">
        <w:rPr>
          <w:rFonts w:ascii="Times New Roman" w:eastAsia="Times New Roman" w:hAnsi="Times New Roman" w:cs="Times New Roman"/>
          <w:i/>
          <w:color w:val="auto"/>
          <w:sz w:val="24"/>
          <w:szCs w:val="24"/>
        </w:rPr>
        <w:t>трахеальний</w:t>
      </w:r>
      <w:proofErr w:type="spellEnd"/>
      <w:r w:rsidR="009037BC" w:rsidRPr="0001719C">
        <w:rPr>
          <w:rFonts w:ascii="Times New Roman" w:eastAsia="Times New Roman" w:hAnsi="Times New Roman" w:cs="Times New Roman"/>
          <w:i/>
          <w:color w:val="auto"/>
          <w:sz w:val="24"/>
          <w:szCs w:val="24"/>
        </w:rPr>
        <w:t xml:space="preserve"> зі стравохідним </w:t>
      </w:r>
      <w:proofErr w:type="spellStart"/>
      <w:r w:rsidR="009037BC" w:rsidRPr="0001719C">
        <w:rPr>
          <w:rFonts w:ascii="Times New Roman" w:eastAsia="Times New Roman" w:hAnsi="Times New Roman" w:cs="Times New Roman"/>
          <w:i/>
          <w:color w:val="auto"/>
          <w:sz w:val="24"/>
          <w:szCs w:val="24"/>
        </w:rPr>
        <w:t>обтуратором</w:t>
      </w:r>
      <w:proofErr w:type="spellEnd"/>
      <w:r w:rsidR="009037BC" w:rsidRPr="0001719C">
        <w:rPr>
          <w:rFonts w:ascii="Times New Roman" w:eastAsia="Times New Roman" w:hAnsi="Times New Roman" w:cs="Times New Roman"/>
          <w:i/>
          <w:color w:val="auto"/>
          <w:sz w:val="24"/>
          <w:szCs w:val="24"/>
        </w:rPr>
        <w:t xml:space="preserve"> одноразового використання</w:t>
      </w:r>
      <w:r w:rsidR="009037BC" w:rsidRPr="001D2C02">
        <w:rPr>
          <w:rFonts w:ascii="Times New Roman" w:eastAsia="Times New Roman" w:hAnsi="Times New Roman" w:cs="Times New Roman"/>
          <w:i/>
          <w:color w:val="auto"/>
          <w:sz w:val="24"/>
          <w:szCs w:val="24"/>
        </w:rPr>
        <w:t xml:space="preserve">); </w:t>
      </w:r>
      <w:r w:rsidR="009037BC" w:rsidRPr="0001719C">
        <w:rPr>
          <w:rFonts w:ascii="Times New Roman" w:eastAsia="Times New Roman" w:hAnsi="Times New Roman" w:cs="Times New Roman"/>
          <w:i/>
          <w:color w:val="auto"/>
          <w:sz w:val="24"/>
          <w:szCs w:val="24"/>
        </w:rPr>
        <w:t xml:space="preserve">Дитяча назальна </w:t>
      </w:r>
      <w:proofErr w:type="spellStart"/>
      <w:r w:rsidR="009037BC" w:rsidRPr="0001719C">
        <w:rPr>
          <w:rFonts w:ascii="Times New Roman" w:eastAsia="Times New Roman" w:hAnsi="Times New Roman" w:cs="Times New Roman"/>
          <w:i/>
          <w:color w:val="auto"/>
          <w:sz w:val="24"/>
          <w:szCs w:val="24"/>
        </w:rPr>
        <w:t>канюля</w:t>
      </w:r>
      <w:proofErr w:type="spellEnd"/>
      <w:r w:rsidR="009037BC" w:rsidRPr="0001719C">
        <w:rPr>
          <w:rFonts w:ascii="Times New Roman" w:eastAsia="Times New Roman" w:hAnsi="Times New Roman" w:cs="Times New Roman"/>
          <w:i/>
          <w:color w:val="auto"/>
          <w:sz w:val="24"/>
          <w:szCs w:val="24"/>
        </w:rPr>
        <w:t xml:space="preserve"> за вуха, з вигнутими зубцями</w:t>
      </w:r>
      <w:r w:rsidR="009037BC" w:rsidRPr="001D2C02">
        <w:rPr>
          <w:rFonts w:ascii="Times New Roman" w:eastAsia="Times New Roman" w:hAnsi="Times New Roman" w:cs="Times New Roman"/>
          <w:i/>
          <w:color w:val="auto"/>
          <w:sz w:val="24"/>
          <w:szCs w:val="24"/>
        </w:rPr>
        <w:t xml:space="preserve"> </w:t>
      </w:r>
      <w:r w:rsidR="009037BC" w:rsidRPr="001D2C02">
        <w:rPr>
          <w:rFonts w:ascii="Times New Roman" w:hAnsi="Times New Roman" w:cs="Times New Roman"/>
          <w:i/>
          <w:color w:val="auto"/>
          <w:sz w:val="24"/>
          <w:szCs w:val="24"/>
        </w:rPr>
        <w:t>(</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 xml:space="preserve">35201 - </w:t>
      </w:r>
      <w:proofErr w:type="spellStart"/>
      <w:r w:rsidR="009037BC" w:rsidRPr="0001719C">
        <w:rPr>
          <w:rFonts w:ascii="Times New Roman" w:eastAsia="Times New Roman" w:hAnsi="Times New Roman" w:cs="Times New Roman"/>
          <w:i/>
          <w:color w:val="auto"/>
          <w:sz w:val="24"/>
          <w:szCs w:val="24"/>
        </w:rPr>
        <w:t>Канюля</w:t>
      </w:r>
      <w:proofErr w:type="spellEnd"/>
      <w:r w:rsidR="009037BC" w:rsidRPr="0001719C">
        <w:rPr>
          <w:rFonts w:ascii="Times New Roman" w:eastAsia="Times New Roman" w:hAnsi="Times New Roman" w:cs="Times New Roman"/>
          <w:i/>
          <w:color w:val="auto"/>
          <w:sz w:val="24"/>
          <w:szCs w:val="24"/>
        </w:rPr>
        <w:t xml:space="preserve"> назальна стандартна для подавання кисню</w:t>
      </w:r>
      <w:r w:rsidR="009037BC" w:rsidRPr="001D2C02">
        <w:rPr>
          <w:rFonts w:ascii="Times New Roman" w:eastAsia="Times New Roman" w:hAnsi="Times New Roman" w:cs="Times New Roman"/>
          <w:i/>
          <w:color w:val="auto"/>
          <w:sz w:val="24"/>
          <w:szCs w:val="24"/>
        </w:rPr>
        <w:t xml:space="preserve">); </w:t>
      </w:r>
      <w:proofErr w:type="spellStart"/>
      <w:r w:rsidR="009037BC" w:rsidRPr="0001719C">
        <w:rPr>
          <w:rFonts w:ascii="Times New Roman" w:eastAsia="Times New Roman" w:hAnsi="Times New Roman" w:cs="Times New Roman"/>
          <w:i/>
          <w:color w:val="auto"/>
          <w:sz w:val="24"/>
          <w:szCs w:val="24"/>
        </w:rPr>
        <w:t>Неонатальна</w:t>
      </w:r>
      <w:proofErr w:type="spellEnd"/>
      <w:r w:rsidR="009037BC" w:rsidRPr="0001719C">
        <w:rPr>
          <w:rFonts w:ascii="Times New Roman" w:eastAsia="Times New Roman" w:hAnsi="Times New Roman" w:cs="Times New Roman"/>
          <w:i/>
          <w:color w:val="auto"/>
          <w:sz w:val="24"/>
          <w:szCs w:val="24"/>
        </w:rPr>
        <w:t xml:space="preserve"> назальна </w:t>
      </w:r>
      <w:proofErr w:type="spellStart"/>
      <w:r w:rsidR="009037BC" w:rsidRPr="0001719C">
        <w:rPr>
          <w:rFonts w:ascii="Times New Roman" w:eastAsia="Times New Roman" w:hAnsi="Times New Roman" w:cs="Times New Roman"/>
          <w:i/>
          <w:color w:val="auto"/>
          <w:sz w:val="24"/>
          <w:szCs w:val="24"/>
        </w:rPr>
        <w:t>канюля</w:t>
      </w:r>
      <w:proofErr w:type="spellEnd"/>
      <w:r w:rsidR="009037BC" w:rsidRPr="0001719C">
        <w:rPr>
          <w:rFonts w:ascii="Times New Roman" w:eastAsia="Times New Roman" w:hAnsi="Times New Roman" w:cs="Times New Roman"/>
          <w:i/>
          <w:color w:val="auto"/>
          <w:sz w:val="24"/>
          <w:szCs w:val="24"/>
        </w:rPr>
        <w:t xml:space="preserve"> за вуха, з вигнутими зубцями</w:t>
      </w:r>
      <w:r w:rsidR="009037BC" w:rsidRPr="001D2C02">
        <w:rPr>
          <w:rFonts w:ascii="Times New Roman" w:eastAsia="Times New Roman" w:hAnsi="Times New Roman" w:cs="Times New Roman"/>
          <w:i/>
          <w:color w:val="auto"/>
          <w:sz w:val="24"/>
          <w:szCs w:val="24"/>
        </w:rPr>
        <w:t xml:space="preserve"> </w:t>
      </w:r>
      <w:r w:rsidR="009037BC" w:rsidRPr="001D2C02">
        <w:rPr>
          <w:rFonts w:ascii="Times New Roman" w:hAnsi="Times New Roman" w:cs="Times New Roman"/>
          <w:i/>
          <w:color w:val="auto"/>
          <w:sz w:val="24"/>
          <w:szCs w:val="24"/>
        </w:rPr>
        <w:t>(</w:t>
      </w:r>
      <w:r w:rsidR="009037BC" w:rsidRPr="001D2C02">
        <w:rPr>
          <w:rFonts w:ascii="Times New Roman" w:eastAsia="Times New Roman" w:hAnsi="Times New Roman" w:cs="Times New Roman"/>
          <w:i/>
          <w:color w:val="auto"/>
          <w:sz w:val="24"/>
          <w:szCs w:val="24"/>
        </w:rPr>
        <w:t xml:space="preserve">НК </w:t>
      </w:r>
      <w:r w:rsidR="009037BC" w:rsidRPr="001D2C02">
        <w:rPr>
          <w:rFonts w:ascii="Times New Roman" w:hAnsi="Times New Roman" w:cs="Times New Roman"/>
          <w:i/>
          <w:color w:val="auto"/>
          <w:sz w:val="24"/>
          <w:szCs w:val="24"/>
        </w:rPr>
        <w:t xml:space="preserve">024:2019 - </w:t>
      </w:r>
      <w:r w:rsidR="009037BC" w:rsidRPr="0001719C">
        <w:rPr>
          <w:rFonts w:ascii="Times New Roman" w:eastAsia="Times New Roman" w:hAnsi="Times New Roman" w:cs="Times New Roman"/>
          <w:i/>
          <w:color w:val="auto"/>
          <w:sz w:val="24"/>
          <w:szCs w:val="24"/>
        </w:rPr>
        <w:t xml:space="preserve">35201 - </w:t>
      </w:r>
      <w:proofErr w:type="spellStart"/>
      <w:r w:rsidR="009037BC" w:rsidRPr="0001719C">
        <w:rPr>
          <w:rFonts w:ascii="Times New Roman" w:eastAsia="Times New Roman" w:hAnsi="Times New Roman" w:cs="Times New Roman"/>
          <w:i/>
          <w:color w:val="auto"/>
          <w:sz w:val="24"/>
          <w:szCs w:val="24"/>
        </w:rPr>
        <w:t>Канюля</w:t>
      </w:r>
      <w:proofErr w:type="spellEnd"/>
      <w:r w:rsidR="009037BC" w:rsidRPr="0001719C">
        <w:rPr>
          <w:rFonts w:ascii="Times New Roman" w:eastAsia="Times New Roman" w:hAnsi="Times New Roman" w:cs="Times New Roman"/>
          <w:i/>
          <w:color w:val="auto"/>
          <w:sz w:val="24"/>
          <w:szCs w:val="24"/>
        </w:rPr>
        <w:t xml:space="preserve"> назальна стандартна для подавання кисню</w:t>
      </w:r>
      <w:r w:rsidR="009037BC" w:rsidRPr="001D2C02">
        <w:rPr>
          <w:rFonts w:ascii="Times New Roman" w:eastAsia="Times New Roman" w:hAnsi="Times New Roman" w:cs="Times New Roman"/>
          <w:i/>
          <w:color w:val="auto"/>
          <w:sz w:val="24"/>
          <w:szCs w:val="24"/>
        </w:rPr>
        <w:t>)</w:t>
      </w:r>
      <w:r w:rsidR="009037BC" w:rsidRPr="001D2C02">
        <w:rPr>
          <w:rFonts w:ascii="Times New Roman" w:hAnsi="Times New Roman" w:cs="Times New Roman"/>
          <w:i/>
          <w:color w:val="auto"/>
          <w:sz w:val="24"/>
          <w:szCs w:val="24"/>
        </w:rPr>
        <w:t xml:space="preserve"> (ДК 021-2015 (CPV) 33170000-2 Обладнання для анестезії та реанімації)</w:t>
      </w:r>
    </w:p>
    <w:p w14:paraId="09B199E2" w14:textId="77777777" w:rsidR="00067711" w:rsidRPr="001D2C02" w:rsidRDefault="00067711" w:rsidP="00067711">
      <w:pPr>
        <w:jc w:val="both"/>
        <w:rPr>
          <w:rFonts w:ascii="Times New Roman" w:hAnsi="Times New Roman" w:cs="Times New Roman"/>
          <w:strike/>
          <w:lang w:eastAsia="ru-RU"/>
        </w:rPr>
      </w:pPr>
    </w:p>
    <w:p w14:paraId="61D065B6" w14:textId="77777777" w:rsidR="00AD5AA6" w:rsidRPr="001D2C02" w:rsidRDefault="00AD5AA6" w:rsidP="00AD5AA6">
      <w:pPr>
        <w:rPr>
          <w:rFonts w:ascii="Times New Roman" w:hAnsi="Times New Roman" w:cs="Times New Roman"/>
          <w:b/>
        </w:rPr>
      </w:pPr>
      <w:r w:rsidRPr="001D2C02">
        <w:rPr>
          <w:rFonts w:ascii="Times New Roman" w:hAnsi="Times New Roman" w:cs="Times New Roman"/>
          <w:b/>
        </w:rPr>
        <w:t>Загальні вимоги:</w:t>
      </w:r>
    </w:p>
    <w:p w14:paraId="12DAD036" w14:textId="77777777" w:rsidR="00AD5AA6" w:rsidRPr="001D2C02" w:rsidRDefault="00AD5AA6" w:rsidP="00F93F2F">
      <w:pPr>
        <w:pStyle w:val="a3"/>
        <w:widowControl w:val="0"/>
        <w:numPr>
          <w:ilvl w:val="0"/>
          <w:numId w:val="5"/>
        </w:numPr>
        <w:suppressAutoHyphens/>
        <w:autoSpaceDE w:val="0"/>
        <w:autoSpaceDN w:val="0"/>
        <w:adjustRightInd w:val="0"/>
        <w:spacing w:after="200"/>
        <w:jc w:val="both"/>
        <w:rPr>
          <w:rFonts w:ascii="Times New Roman" w:hAnsi="Times New Roman" w:cs="Times New Roman"/>
          <w:szCs w:val="24"/>
          <w:u w:val="single"/>
        </w:rPr>
      </w:pPr>
      <w:r w:rsidRPr="001D2C02">
        <w:rPr>
          <w:rFonts w:ascii="Times New Roman" w:hAnsi="Times New Roman" w:cs="Times New Roman"/>
          <w:szCs w:val="24"/>
        </w:rPr>
        <w:t>Еквівалентом «медичні вироби» в розумінні даної тендерної документації є медичні вироби розміри, комплектація, матеріали, градація та інші стандартні характеристики яких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14:paraId="6F7259F7" w14:textId="77777777" w:rsidR="00AD5AA6" w:rsidRPr="001D2C02" w:rsidRDefault="00AD5AA6" w:rsidP="00F93F2F">
      <w:pPr>
        <w:pStyle w:val="a3"/>
        <w:widowControl w:val="0"/>
        <w:numPr>
          <w:ilvl w:val="0"/>
          <w:numId w:val="5"/>
        </w:numPr>
        <w:suppressAutoHyphens/>
        <w:autoSpaceDE w:val="0"/>
        <w:spacing w:after="200"/>
        <w:jc w:val="both"/>
        <w:rPr>
          <w:rFonts w:ascii="Times New Roman" w:hAnsi="Times New Roman" w:cs="Times New Roman"/>
          <w:szCs w:val="24"/>
          <w:shd w:val="clear" w:color="auto" w:fill="FFFFFF"/>
        </w:rPr>
      </w:pPr>
      <w:r w:rsidRPr="001D2C02">
        <w:rPr>
          <w:rFonts w:ascii="Times New Roman" w:hAnsi="Times New Roman" w:cs="Times New Roman"/>
          <w:szCs w:val="24"/>
        </w:rPr>
        <w:t>У разі подання пропозиції, яка не відповідає медико-технічним вимогам, пропоз</w:t>
      </w:r>
      <w:bookmarkStart w:id="0" w:name="_GoBack"/>
      <w:bookmarkEnd w:id="0"/>
      <w:r w:rsidRPr="001D2C02">
        <w:rPr>
          <w:rFonts w:ascii="Times New Roman" w:hAnsi="Times New Roman" w:cs="Times New Roman"/>
          <w:szCs w:val="24"/>
        </w:rPr>
        <w:t xml:space="preserve">иція не буде розглядатись та оцінюватись і буде відхилена як така, що не відповідає вимогам тендерної документації. </w:t>
      </w:r>
      <w:r w:rsidRPr="001D2C02">
        <w:rPr>
          <w:rFonts w:ascii="Times New Roman" w:hAnsi="Times New Roman" w:cs="Times New Roman"/>
          <w:szCs w:val="24"/>
          <w:u w:val="single"/>
        </w:rPr>
        <w:t>Для підтвердження відповідності медико-технічним вимогам, кожен учасник повинен надати у складі пропозиції документи про реєстрацію та якість товару (Свідоцтво про державну реєстрацію МОЗ/декларація про відповідність на товар згідно вимог Технічного регламенту, сертифікат/паспорт якості тощо), передбачені діючим законодавством</w:t>
      </w:r>
    </w:p>
    <w:p w14:paraId="10F25B55" w14:textId="77777777" w:rsidR="00AD5AA6" w:rsidRPr="001D2C02" w:rsidRDefault="00AD5AA6" w:rsidP="00F93F2F">
      <w:pPr>
        <w:pStyle w:val="a3"/>
        <w:widowControl w:val="0"/>
        <w:numPr>
          <w:ilvl w:val="0"/>
          <w:numId w:val="5"/>
        </w:numPr>
        <w:suppressAutoHyphens/>
        <w:autoSpaceDE w:val="0"/>
        <w:autoSpaceDN w:val="0"/>
        <w:adjustRightInd w:val="0"/>
        <w:spacing w:after="200"/>
        <w:jc w:val="both"/>
        <w:rPr>
          <w:rFonts w:ascii="Times New Roman" w:hAnsi="Times New Roman" w:cs="Times New Roman"/>
          <w:szCs w:val="24"/>
        </w:rPr>
      </w:pPr>
      <w:r w:rsidRPr="001D2C02">
        <w:rPr>
          <w:rFonts w:ascii="Times New Roman" w:hAnsi="Times New Roman" w:cs="Times New Roman"/>
          <w:szCs w:val="24"/>
        </w:rPr>
        <w:t>Учасник гарантує:</w:t>
      </w:r>
    </w:p>
    <w:p w14:paraId="3CA6966F" w14:textId="77777777" w:rsidR="00AD5AA6" w:rsidRPr="001D2C02" w:rsidRDefault="00AD5AA6" w:rsidP="00F93F2F">
      <w:pPr>
        <w:pStyle w:val="a3"/>
        <w:widowControl w:val="0"/>
        <w:numPr>
          <w:ilvl w:val="0"/>
          <w:numId w:val="14"/>
        </w:numPr>
        <w:suppressAutoHyphens/>
        <w:autoSpaceDE w:val="0"/>
        <w:spacing w:after="200"/>
        <w:jc w:val="both"/>
        <w:rPr>
          <w:rFonts w:ascii="Times New Roman" w:hAnsi="Times New Roman" w:cs="Times New Roman"/>
          <w:szCs w:val="24"/>
        </w:rPr>
      </w:pPr>
      <w:r w:rsidRPr="001D2C02">
        <w:rPr>
          <w:rFonts w:ascii="Times New Roman" w:hAnsi="Times New Roman" w:cs="Times New Roman"/>
          <w:szCs w:val="24"/>
        </w:rPr>
        <w:t xml:space="preserve">Термін придатності вказаних медичних виробів повинен становити </w:t>
      </w:r>
      <w:r w:rsidRPr="001D2C02">
        <w:rPr>
          <w:rFonts w:ascii="Times New Roman" w:hAnsi="Times New Roman" w:cs="Times New Roman"/>
          <w:b/>
          <w:szCs w:val="24"/>
        </w:rPr>
        <w:t xml:space="preserve">не менше 80% </w:t>
      </w:r>
      <w:r w:rsidRPr="001D2C02">
        <w:rPr>
          <w:rFonts w:ascii="Times New Roman" w:hAnsi="Times New Roman" w:cs="Times New Roman"/>
          <w:szCs w:val="24"/>
        </w:rPr>
        <w:t>від встановлених інструкцією термінів зберігання для кожного окремого найменування  на  дату завезення їх на склад Замовника.</w:t>
      </w:r>
    </w:p>
    <w:p w14:paraId="5DE5EFE6" w14:textId="77777777" w:rsidR="00AD5AA6" w:rsidRPr="001D2C02" w:rsidRDefault="00AD5AA6" w:rsidP="00F93F2F">
      <w:pPr>
        <w:pStyle w:val="a3"/>
        <w:widowControl w:val="0"/>
        <w:numPr>
          <w:ilvl w:val="0"/>
          <w:numId w:val="14"/>
        </w:numPr>
        <w:suppressAutoHyphens/>
        <w:autoSpaceDE w:val="0"/>
        <w:spacing w:after="200"/>
        <w:jc w:val="both"/>
        <w:rPr>
          <w:rFonts w:ascii="Times New Roman" w:hAnsi="Times New Roman" w:cs="Times New Roman"/>
          <w:spacing w:val="-1"/>
          <w:szCs w:val="24"/>
        </w:rPr>
      </w:pPr>
      <w:r w:rsidRPr="001D2C02">
        <w:rPr>
          <w:rFonts w:ascii="Times New Roman" w:hAnsi="Times New Roman" w:cs="Times New Roman"/>
          <w:szCs w:val="24"/>
        </w:rPr>
        <w:t xml:space="preserve">Можливість поставки предмету закупівлі у </w:t>
      </w:r>
      <w:r w:rsidRPr="001D2C02">
        <w:rPr>
          <w:rFonts w:ascii="Times New Roman" w:hAnsi="Times New Roman" w:cs="Times New Roman"/>
          <w:spacing w:val="-1"/>
          <w:szCs w:val="24"/>
        </w:rPr>
        <w:t>необхідній кількості, якості та в потрібні терміни;</w:t>
      </w:r>
    </w:p>
    <w:p w14:paraId="593120A5" w14:textId="77777777" w:rsidR="00AD5AA6" w:rsidRPr="001D2C02" w:rsidRDefault="00AD5AA6" w:rsidP="00F93F2F">
      <w:pPr>
        <w:pStyle w:val="a3"/>
        <w:widowControl w:val="0"/>
        <w:numPr>
          <w:ilvl w:val="0"/>
          <w:numId w:val="14"/>
        </w:numPr>
        <w:suppressAutoHyphens/>
        <w:autoSpaceDE w:val="0"/>
        <w:spacing w:after="200"/>
        <w:jc w:val="both"/>
        <w:rPr>
          <w:rFonts w:ascii="Times New Roman" w:hAnsi="Times New Roman" w:cs="Times New Roman"/>
          <w:spacing w:val="-1"/>
          <w:szCs w:val="24"/>
        </w:rPr>
      </w:pPr>
      <w:r w:rsidRPr="001D2C02">
        <w:rPr>
          <w:rFonts w:ascii="Times New Roman" w:hAnsi="Times New Roman" w:cs="Times New Roman"/>
          <w:szCs w:val="24"/>
        </w:rPr>
        <w:t xml:space="preserve">Кожна партія товару, під час поставки, має супроводжуватись документами, що підтверджують їх якість (Свідоцтво про державну реєстрацію </w:t>
      </w:r>
      <w:r w:rsidRPr="001D2C02">
        <w:rPr>
          <w:rFonts w:ascii="Times New Roman" w:hAnsi="Times New Roman" w:cs="Times New Roman"/>
          <w:szCs w:val="24"/>
        </w:rPr>
        <w:lastRenderedPageBreak/>
        <w:t>з додатком/Декларація про відповідність медичних виробів, Сертифікат/Паспорт якості, інструкції українською мовою тощо) завіреними печаткою останнього постачальника із зазначенням даних, що вимагаються чинним законодавством України.</w:t>
      </w:r>
    </w:p>
    <w:p w14:paraId="4CBE4ED4" w14:textId="2BB913AA" w:rsidR="00AD5AA6" w:rsidRPr="001D2C02" w:rsidRDefault="00AD5AA6" w:rsidP="00F93F2F">
      <w:pPr>
        <w:pStyle w:val="a3"/>
        <w:widowControl w:val="0"/>
        <w:numPr>
          <w:ilvl w:val="0"/>
          <w:numId w:val="14"/>
        </w:numPr>
        <w:suppressAutoHyphens/>
        <w:autoSpaceDE w:val="0"/>
        <w:spacing w:after="200"/>
        <w:jc w:val="both"/>
        <w:rPr>
          <w:rFonts w:ascii="Times New Roman" w:hAnsi="Times New Roman" w:cs="Times New Roman"/>
          <w:szCs w:val="24"/>
        </w:rPr>
      </w:pPr>
      <w:r w:rsidRPr="001D2C02">
        <w:rPr>
          <w:rFonts w:ascii="Times New Roman" w:hAnsi="Times New Roman" w:cs="Times New Roman"/>
          <w:b/>
          <w:szCs w:val="24"/>
        </w:rPr>
        <w:t>Транспортування та розвантаження товару проводиться силами та засобами Постачальника в аптечний склад Замовника</w:t>
      </w:r>
      <w:r w:rsidRPr="001D2C02">
        <w:rPr>
          <w:rFonts w:ascii="Times New Roman" w:hAnsi="Times New Roman" w:cs="Times New Roman"/>
          <w:szCs w:val="24"/>
        </w:rPr>
        <w:t xml:space="preserve"> за </w:t>
      </w:r>
      <w:proofErr w:type="spellStart"/>
      <w:r w:rsidRPr="001D2C02">
        <w:rPr>
          <w:rFonts w:ascii="Times New Roman" w:hAnsi="Times New Roman" w:cs="Times New Roman"/>
          <w:szCs w:val="24"/>
        </w:rPr>
        <w:t>адресою</w:t>
      </w:r>
      <w:proofErr w:type="spellEnd"/>
      <w:r w:rsidRPr="001D2C02">
        <w:rPr>
          <w:rFonts w:ascii="Times New Roman" w:hAnsi="Times New Roman" w:cs="Times New Roman"/>
          <w:szCs w:val="24"/>
        </w:rPr>
        <w:t xml:space="preserve">: місто Вінниця, вулиця </w:t>
      </w:r>
      <w:proofErr w:type="spellStart"/>
      <w:r w:rsidR="009037BC" w:rsidRPr="001D2C02">
        <w:rPr>
          <w:rFonts w:ascii="Times New Roman" w:hAnsi="Times New Roman" w:cs="Times New Roman"/>
          <w:szCs w:val="24"/>
        </w:rPr>
        <w:t>Синьоводська</w:t>
      </w:r>
      <w:proofErr w:type="spellEnd"/>
      <w:r w:rsidRPr="001D2C02">
        <w:rPr>
          <w:rFonts w:ascii="Times New Roman" w:hAnsi="Times New Roman" w:cs="Times New Roman"/>
          <w:szCs w:val="24"/>
        </w:rPr>
        <w:t>, будинок 1</w:t>
      </w:r>
      <w:r w:rsidR="009037BC" w:rsidRPr="001D2C02">
        <w:rPr>
          <w:rFonts w:ascii="Times New Roman" w:hAnsi="Times New Roman" w:cs="Times New Roman"/>
          <w:szCs w:val="24"/>
        </w:rPr>
        <w:t>42</w:t>
      </w:r>
      <w:r w:rsidRPr="001D2C02">
        <w:rPr>
          <w:rFonts w:ascii="Times New Roman" w:hAnsi="Times New Roman" w:cs="Times New Roman"/>
          <w:szCs w:val="24"/>
        </w:rPr>
        <w:t>. Передача товару здійснюється безпосередньо в аптечний склад.</w:t>
      </w:r>
    </w:p>
    <w:p w14:paraId="3BE302A4" w14:textId="77777777" w:rsidR="00AD5AA6" w:rsidRPr="001D2C02" w:rsidRDefault="00AD5AA6" w:rsidP="00F93F2F">
      <w:pPr>
        <w:pStyle w:val="a3"/>
        <w:widowControl w:val="0"/>
        <w:numPr>
          <w:ilvl w:val="0"/>
          <w:numId w:val="14"/>
        </w:numPr>
        <w:tabs>
          <w:tab w:val="left" w:pos="1080"/>
        </w:tabs>
        <w:suppressAutoHyphens/>
        <w:autoSpaceDE w:val="0"/>
        <w:spacing w:after="200" w:line="264" w:lineRule="auto"/>
        <w:jc w:val="both"/>
        <w:rPr>
          <w:rFonts w:ascii="Times New Roman" w:hAnsi="Times New Roman" w:cs="Times New Roman"/>
          <w:b/>
          <w:spacing w:val="-2"/>
          <w:sz w:val="22"/>
          <w:szCs w:val="22"/>
        </w:rPr>
      </w:pPr>
      <w:r w:rsidRPr="001D2C02">
        <w:rPr>
          <w:rFonts w:ascii="Times New Roman" w:hAnsi="Times New Roman" w:cs="Times New Roman"/>
          <w:b/>
          <w:szCs w:val="24"/>
        </w:rPr>
        <w:t xml:space="preserve">Приймання товару за кількістю, якістю та наявністю усіх документів здійснюється матеріально відповідальною особою Замовника в присутності  представника Постачальника. </w:t>
      </w:r>
      <w:r w:rsidRPr="001D2C02">
        <w:rPr>
          <w:rFonts w:ascii="Times New Roman" w:hAnsi="Times New Roman" w:cs="Times New Roman"/>
          <w:b/>
          <w:szCs w:val="24"/>
          <w:shd w:val="clear" w:color="auto" w:fill="FFFFFF"/>
        </w:rPr>
        <w:t>Матеріально відповідальна особа розписується на кожному з трьох примірників прибуткової накладної про їх отримання та один примірник повертає постачальнику.</w:t>
      </w:r>
    </w:p>
    <w:p w14:paraId="4F463CEC" w14:textId="549BFB7B" w:rsidR="009037BC" w:rsidRPr="001D2C02" w:rsidRDefault="009037BC" w:rsidP="00AD5AA6">
      <w:pPr>
        <w:pStyle w:val="a3"/>
        <w:tabs>
          <w:tab w:val="left" w:pos="1080"/>
        </w:tabs>
        <w:suppressAutoHyphens/>
        <w:spacing w:after="200" w:line="264" w:lineRule="auto"/>
        <w:ind w:left="1080"/>
        <w:jc w:val="both"/>
        <w:rPr>
          <w:rFonts w:ascii="Times New Roman" w:hAnsi="Times New Roman" w:cs="Times New Roman"/>
          <w:b/>
          <w:spacing w:val="-2"/>
          <w:sz w:val="22"/>
          <w:szCs w:val="22"/>
        </w:rPr>
      </w:pPr>
    </w:p>
    <w:tbl>
      <w:tblPr>
        <w:tblW w:w="15441" w:type="dxa"/>
        <w:tblInd w:w="5" w:type="dxa"/>
        <w:tblLook w:val="04A0" w:firstRow="1" w:lastRow="0" w:firstColumn="1" w:lastColumn="0" w:noHBand="0" w:noVBand="1"/>
      </w:tblPr>
      <w:tblGrid>
        <w:gridCol w:w="560"/>
        <w:gridCol w:w="3116"/>
        <w:gridCol w:w="2867"/>
        <w:gridCol w:w="1208"/>
        <w:gridCol w:w="1275"/>
        <w:gridCol w:w="6415"/>
      </w:tblGrid>
      <w:tr w:rsidR="009037BC" w:rsidRPr="001D2C02" w14:paraId="49A2B5F8" w14:textId="77777777" w:rsidTr="00F93F2F">
        <w:trPr>
          <w:trHeight w:val="866"/>
        </w:trPr>
        <w:tc>
          <w:tcPr>
            <w:tcW w:w="560" w:type="dxa"/>
            <w:tcBorders>
              <w:top w:val="single" w:sz="4" w:space="0" w:color="auto"/>
              <w:left w:val="single" w:sz="4" w:space="0" w:color="auto"/>
              <w:bottom w:val="single" w:sz="4" w:space="0" w:color="auto"/>
              <w:right w:val="single" w:sz="4" w:space="0" w:color="auto"/>
            </w:tcBorders>
            <w:vAlign w:val="center"/>
          </w:tcPr>
          <w:p w14:paraId="3244866A" w14:textId="2694A203" w:rsidR="009037BC" w:rsidRPr="001D2C02" w:rsidRDefault="009037BC" w:rsidP="009037BC">
            <w:pPr>
              <w:spacing w:line="240" w:lineRule="auto"/>
              <w:jc w:val="center"/>
              <w:rPr>
                <w:rFonts w:ascii="Times New Roman" w:hAnsi="Times New Roman" w:cs="Times New Roman"/>
                <w:b/>
                <w:bCs/>
                <w:color w:val="000000"/>
                <w:lang w:eastAsia="en-US" w:bidi="ar-SA"/>
              </w:rPr>
            </w:pPr>
            <w:r w:rsidRPr="001D2C02">
              <w:rPr>
                <w:rFonts w:ascii="Times New Roman" w:hAnsi="Times New Roman" w:cs="Times New Roman"/>
                <w:b/>
                <w:bCs/>
                <w:color w:val="000000"/>
                <w:lang w:eastAsia="en-US" w:bidi="ar-SA"/>
              </w:rPr>
              <w:t>№ п/п</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14:paraId="6C44566C" w14:textId="61CDE12E" w:rsidR="009037BC" w:rsidRPr="009037BC" w:rsidRDefault="009037BC" w:rsidP="009037BC">
            <w:pPr>
              <w:spacing w:line="240" w:lineRule="auto"/>
              <w:jc w:val="center"/>
              <w:rPr>
                <w:rFonts w:ascii="Times New Roman" w:hAnsi="Times New Roman" w:cs="Times New Roman"/>
                <w:b/>
                <w:bCs/>
                <w:color w:val="000000"/>
                <w:lang w:eastAsia="en-US" w:bidi="ar-SA"/>
              </w:rPr>
            </w:pPr>
            <w:r w:rsidRPr="009037BC">
              <w:rPr>
                <w:rFonts w:ascii="Times New Roman" w:hAnsi="Times New Roman" w:cs="Times New Roman"/>
                <w:b/>
                <w:bCs/>
                <w:color w:val="000000"/>
                <w:lang w:eastAsia="en-US" w:bidi="ar-SA"/>
              </w:rPr>
              <w:t>Код НК 024:2019</w:t>
            </w:r>
          </w:p>
        </w:tc>
        <w:tc>
          <w:tcPr>
            <w:tcW w:w="2867" w:type="dxa"/>
            <w:tcBorders>
              <w:top w:val="single" w:sz="4" w:space="0" w:color="auto"/>
              <w:left w:val="nil"/>
              <w:bottom w:val="single" w:sz="4" w:space="0" w:color="auto"/>
              <w:right w:val="single" w:sz="4" w:space="0" w:color="auto"/>
            </w:tcBorders>
            <w:shd w:val="clear" w:color="auto" w:fill="auto"/>
            <w:vAlign w:val="center"/>
            <w:hideMark/>
          </w:tcPr>
          <w:p w14:paraId="14B44BDF" w14:textId="3CEE0CF3" w:rsidR="009037BC" w:rsidRPr="009037BC" w:rsidRDefault="009037BC" w:rsidP="00F93F2F">
            <w:pPr>
              <w:spacing w:line="240" w:lineRule="auto"/>
              <w:jc w:val="center"/>
              <w:rPr>
                <w:rFonts w:ascii="Times New Roman" w:hAnsi="Times New Roman" w:cs="Times New Roman"/>
                <w:b/>
                <w:bCs/>
                <w:color w:val="auto"/>
                <w:lang w:eastAsia="en-US" w:bidi="ar-SA"/>
              </w:rPr>
            </w:pPr>
            <w:bookmarkStart w:id="1" w:name="RANGE!C1:H13"/>
            <w:r w:rsidRPr="009037BC">
              <w:rPr>
                <w:rFonts w:ascii="Times New Roman" w:hAnsi="Times New Roman" w:cs="Times New Roman"/>
                <w:b/>
                <w:bCs/>
                <w:color w:val="auto"/>
                <w:lang w:eastAsia="en-US" w:bidi="ar-SA"/>
              </w:rPr>
              <w:t>Найменування виробу медичного призначення або еквівалент</w:t>
            </w:r>
            <w:bookmarkEnd w:id="1"/>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63CF6D5F" w14:textId="50C37593" w:rsidR="009037BC" w:rsidRPr="009037BC" w:rsidRDefault="009037BC" w:rsidP="009037BC">
            <w:pPr>
              <w:spacing w:line="240" w:lineRule="auto"/>
              <w:jc w:val="center"/>
              <w:rPr>
                <w:rFonts w:ascii="Times New Roman" w:hAnsi="Times New Roman" w:cs="Times New Roman"/>
                <w:b/>
                <w:bCs/>
                <w:color w:val="auto"/>
                <w:lang w:eastAsia="en-US" w:bidi="ar-SA"/>
              </w:rPr>
            </w:pPr>
            <w:r w:rsidRPr="009037BC">
              <w:rPr>
                <w:rFonts w:ascii="Times New Roman" w:hAnsi="Times New Roman" w:cs="Times New Roman"/>
                <w:b/>
                <w:bCs/>
                <w:color w:val="auto"/>
                <w:lang w:eastAsia="en-US" w:bidi="ar-SA"/>
              </w:rPr>
              <w:t>Од</w:t>
            </w:r>
            <w:r w:rsidRPr="001D2C02">
              <w:rPr>
                <w:rFonts w:ascii="Times New Roman" w:hAnsi="Times New Roman" w:cs="Times New Roman"/>
                <w:b/>
                <w:bCs/>
                <w:color w:val="auto"/>
                <w:lang w:eastAsia="en-US" w:bidi="ar-SA"/>
              </w:rPr>
              <w:t>иниця</w:t>
            </w:r>
            <w:r w:rsidRPr="009037BC">
              <w:rPr>
                <w:rFonts w:ascii="Times New Roman" w:hAnsi="Times New Roman" w:cs="Times New Roman"/>
                <w:b/>
                <w:bCs/>
                <w:color w:val="auto"/>
                <w:lang w:eastAsia="en-US" w:bidi="ar-SA"/>
              </w:rPr>
              <w:t xml:space="preserve">  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A3BAAB" w14:textId="77777777" w:rsidR="009037BC" w:rsidRPr="009037BC" w:rsidRDefault="009037BC" w:rsidP="009037BC">
            <w:pPr>
              <w:spacing w:line="240" w:lineRule="auto"/>
              <w:jc w:val="center"/>
              <w:rPr>
                <w:rFonts w:ascii="Times New Roman" w:hAnsi="Times New Roman" w:cs="Times New Roman"/>
                <w:b/>
                <w:bCs/>
                <w:color w:val="auto"/>
                <w:lang w:eastAsia="en-US" w:bidi="ar-SA"/>
              </w:rPr>
            </w:pPr>
            <w:r w:rsidRPr="009037BC">
              <w:rPr>
                <w:rFonts w:ascii="Times New Roman" w:hAnsi="Times New Roman" w:cs="Times New Roman"/>
                <w:b/>
                <w:bCs/>
                <w:color w:val="auto"/>
                <w:lang w:eastAsia="en-US" w:bidi="ar-SA"/>
              </w:rPr>
              <w:t>Кількість</w:t>
            </w:r>
          </w:p>
        </w:tc>
        <w:tc>
          <w:tcPr>
            <w:tcW w:w="6415" w:type="dxa"/>
            <w:tcBorders>
              <w:top w:val="single" w:sz="4" w:space="0" w:color="auto"/>
              <w:left w:val="nil"/>
              <w:bottom w:val="single" w:sz="4" w:space="0" w:color="auto"/>
              <w:right w:val="single" w:sz="4" w:space="0" w:color="auto"/>
            </w:tcBorders>
            <w:shd w:val="clear" w:color="auto" w:fill="auto"/>
            <w:vAlign w:val="center"/>
            <w:hideMark/>
          </w:tcPr>
          <w:p w14:paraId="2E8F46FA" w14:textId="200952FC" w:rsidR="009037BC" w:rsidRPr="009037BC" w:rsidRDefault="00F93F2F" w:rsidP="009037BC">
            <w:pPr>
              <w:spacing w:line="240" w:lineRule="auto"/>
              <w:jc w:val="center"/>
              <w:rPr>
                <w:rFonts w:ascii="Times New Roman" w:hAnsi="Times New Roman" w:cs="Times New Roman"/>
                <w:b/>
                <w:bCs/>
                <w:color w:val="auto"/>
                <w:lang w:eastAsia="en-US" w:bidi="ar-SA"/>
              </w:rPr>
            </w:pPr>
            <w:r w:rsidRPr="001D2C02">
              <w:rPr>
                <w:rFonts w:ascii="Times New Roman" w:hAnsi="Times New Roman" w:cs="Times New Roman"/>
                <w:b/>
                <w:bCs/>
                <w:color w:val="auto"/>
                <w:lang w:eastAsia="en-US" w:bidi="ar-SA"/>
              </w:rPr>
              <w:t>Медико-технічні вимоги</w:t>
            </w:r>
          </w:p>
        </w:tc>
      </w:tr>
      <w:tr w:rsidR="009037BC" w:rsidRPr="001D2C02" w14:paraId="35180910" w14:textId="77777777" w:rsidTr="00F93F2F">
        <w:trPr>
          <w:trHeight w:val="991"/>
        </w:trPr>
        <w:tc>
          <w:tcPr>
            <w:tcW w:w="560" w:type="dxa"/>
            <w:tcBorders>
              <w:top w:val="single" w:sz="4" w:space="0" w:color="auto"/>
              <w:left w:val="single" w:sz="4" w:space="0" w:color="auto"/>
              <w:bottom w:val="single" w:sz="4" w:space="0" w:color="auto"/>
              <w:right w:val="single" w:sz="4" w:space="0" w:color="auto"/>
            </w:tcBorders>
            <w:vAlign w:val="center"/>
          </w:tcPr>
          <w:p w14:paraId="41E5A1BA" w14:textId="11094A91"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t>1</w:t>
            </w:r>
          </w:p>
        </w:tc>
        <w:tc>
          <w:tcPr>
            <w:tcW w:w="3116" w:type="dxa"/>
            <w:tcBorders>
              <w:top w:val="nil"/>
              <w:left w:val="nil"/>
              <w:bottom w:val="single" w:sz="4" w:space="0" w:color="auto"/>
              <w:right w:val="single" w:sz="4" w:space="0" w:color="auto"/>
            </w:tcBorders>
            <w:shd w:val="clear" w:color="auto" w:fill="auto"/>
            <w:vAlign w:val="center"/>
            <w:hideMark/>
          </w:tcPr>
          <w:p w14:paraId="628E093F" w14:textId="09E56F25"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60699 - Камера зволоження повітря для лінії вдиху одноразового використання</w:t>
            </w:r>
          </w:p>
        </w:tc>
        <w:tc>
          <w:tcPr>
            <w:tcW w:w="2867" w:type="dxa"/>
            <w:tcBorders>
              <w:top w:val="nil"/>
              <w:left w:val="nil"/>
              <w:bottom w:val="single" w:sz="4" w:space="0" w:color="auto"/>
              <w:right w:val="single" w:sz="4" w:space="0" w:color="auto"/>
            </w:tcBorders>
            <w:shd w:val="clear" w:color="auto" w:fill="auto"/>
            <w:vAlign w:val="center"/>
            <w:hideMark/>
          </w:tcPr>
          <w:p w14:paraId="7E05A561" w14:textId="77777777" w:rsidR="009037BC" w:rsidRPr="009037BC" w:rsidRDefault="009037BC" w:rsidP="009037BC">
            <w:pPr>
              <w:spacing w:line="240" w:lineRule="auto"/>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Камера зволожувача автоматичного заповнення</w:t>
            </w:r>
          </w:p>
        </w:tc>
        <w:tc>
          <w:tcPr>
            <w:tcW w:w="1208" w:type="dxa"/>
            <w:tcBorders>
              <w:top w:val="nil"/>
              <w:left w:val="nil"/>
              <w:bottom w:val="single" w:sz="4" w:space="0" w:color="auto"/>
              <w:right w:val="single" w:sz="4" w:space="0" w:color="auto"/>
            </w:tcBorders>
            <w:shd w:val="clear" w:color="auto" w:fill="auto"/>
            <w:noWrap/>
            <w:vAlign w:val="center"/>
            <w:hideMark/>
          </w:tcPr>
          <w:p w14:paraId="39A675DF"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4204BAC3"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140</w:t>
            </w:r>
          </w:p>
        </w:tc>
        <w:tc>
          <w:tcPr>
            <w:tcW w:w="6415" w:type="dxa"/>
            <w:tcBorders>
              <w:top w:val="nil"/>
              <w:left w:val="nil"/>
              <w:bottom w:val="single" w:sz="4" w:space="0" w:color="auto"/>
              <w:right w:val="single" w:sz="4" w:space="0" w:color="auto"/>
            </w:tcBorders>
            <w:shd w:val="clear" w:color="auto" w:fill="auto"/>
            <w:vAlign w:val="center"/>
            <w:hideMark/>
          </w:tcPr>
          <w:p w14:paraId="3D670AD9" w14:textId="77777777" w:rsidR="009037BC" w:rsidRPr="009037BC" w:rsidRDefault="009037BC" w:rsidP="00F93F2F">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xml:space="preserve">Камера зволожувача автоматичного заповнення має містити </w:t>
            </w:r>
            <w:proofErr w:type="spellStart"/>
            <w:r w:rsidRPr="009037BC">
              <w:rPr>
                <w:rFonts w:ascii="Times New Roman" w:hAnsi="Times New Roman" w:cs="Times New Roman"/>
                <w:color w:val="auto"/>
                <w:lang w:eastAsia="en-US" w:bidi="ar-SA"/>
              </w:rPr>
              <w:t>двухпоплавковий</w:t>
            </w:r>
            <w:proofErr w:type="spellEnd"/>
            <w:r w:rsidRPr="009037BC">
              <w:rPr>
                <w:rFonts w:ascii="Times New Roman" w:hAnsi="Times New Roman" w:cs="Times New Roman"/>
                <w:color w:val="auto"/>
                <w:lang w:eastAsia="en-US" w:bidi="ar-SA"/>
              </w:rPr>
              <w:t xml:space="preserve"> клапан, вбудований фільтр. Одноразового використання. Індивідуальна упаковка.  </w:t>
            </w:r>
          </w:p>
        </w:tc>
      </w:tr>
      <w:tr w:rsidR="009037BC" w:rsidRPr="001D2C02" w14:paraId="5ADEFE0F" w14:textId="77777777" w:rsidTr="00F93F2F">
        <w:trPr>
          <w:trHeight w:val="1200"/>
        </w:trPr>
        <w:tc>
          <w:tcPr>
            <w:tcW w:w="560" w:type="dxa"/>
            <w:tcBorders>
              <w:top w:val="single" w:sz="4" w:space="0" w:color="auto"/>
              <w:left w:val="single" w:sz="4" w:space="0" w:color="auto"/>
              <w:bottom w:val="single" w:sz="4" w:space="0" w:color="auto"/>
              <w:right w:val="single" w:sz="4" w:space="0" w:color="auto"/>
            </w:tcBorders>
            <w:vAlign w:val="center"/>
          </w:tcPr>
          <w:p w14:paraId="692CE450" w14:textId="2C7E5C4B"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t>2</w:t>
            </w:r>
          </w:p>
        </w:tc>
        <w:tc>
          <w:tcPr>
            <w:tcW w:w="3116" w:type="dxa"/>
            <w:tcBorders>
              <w:top w:val="nil"/>
              <w:left w:val="nil"/>
              <w:bottom w:val="single" w:sz="4" w:space="0" w:color="auto"/>
              <w:right w:val="single" w:sz="4" w:space="0" w:color="auto"/>
            </w:tcBorders>
            <w:shd w:val="clear" w:color="auto" w:fill="auto"/>
            <w:vAlign w:val="center"/>
            <w:hideMark/>
          </w:tcPr>
          <w:p w14:paraId="594E63AC" w14:textId="217A3AC2"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37706 - Контур дихальний апарата штучної вентиляції </w:t>
            </w:r>
            <w:proofErr w:type="spellStart"/>
            <w:r w:rsidRPr="009037BC">
              <w:rPr>
                <w:rFonts w:ascii="Times New Roman" w:hAnsi="Times New Roman" w:cs="Times New Roman"/>
                <w:color w:val="000000"/>
                <w:lang w:eastAsia="en-US" w:bidi="ar-SA"/>
              </w:rPr>
              <w:t>легенів</w:t>
            </w:r>
            <w:proofErr w:type="spellEnd"/>
            <w:r w:rsidRPr="009037BC">
              <w:rPr>
                <w:rFonts w:ascii="Times New Roman" w:hAnsi="Times New Roman" w:cs="Times New Roman"/>
                <w:color w:val="000000"/>
                <w:lang w:eastAsia="en-US" w:bidi="ar-SA"/>
              </w:rPr>
              <w:t xml:space="preserve"> одноразового використання</w:t>
            </w:r>
          </w:p>
        </w:tc>
        <w:tc>
          <w:tcPr>
            <w:tcW w:w="2867" w:type="dxa"/>
            <w:tcBorders>
              <w:top w:val="nil"/>
              <w:left w:val="nil"/>
              <w:bottom w:val="single" w:sz="4" w:space="0" w:color="auto"/>
              <w:right w:val="single" w:sz="4" w:space="0" w:color="auto"/>
            </w:tcBorders>
            <w:shd w:val="clear" w:color="auto" w:fill="auto"/>
            <w:vAlign w:val="center"/>
            <w:hideMark/>
          </w:tcPr>
          <w:p w14:paraId="2F52B5BF" w14:textId="77777777"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Дихальна система гладкостовбурна, з одним проводом обігріву, </w:t>
            </w:r>
            <w:proofErr w:type="spellStart"/>
            <w:r w:rsidRPr="009037BC">
              <w:rPr>
                <w:rFonts w:ascii="Times New Roman" w:hAnsi="Times New Roman" w:cs="Times New Roman"/>
                <w:color w:val="000000"/>
                <w:lang w:eastAsia="en-US" w:bidi="ar-SA"/>
              </w:rPr>
              <w:t>неонатальна</w:t>
            </w:r>
            <w:proofErr w:type="spellEnd"/>
          </w:p>
        </w:tc>
        <w:tc>
          <w:tcPr>
            <w:tcW w:w="1208" w:type="dxa"/>
            <w:tcBorders>
              <w:top w:val="nil"/>
              <w:left w:val="nil"/>
              <w:bottom w:val="single" w:sz="4" w:space="0" w:color="auto"/>
              <w:right w:val="single" w:sz="4" w:space="0" w:color="auto"/>
            </w:tcBorders>
            <w:shd w:val="clear" w:color="auto" w:fill="auto"/>
            <w:noWrap/>
            <w:vAlign w:val="center"/>
            <w:hideMark/>
          </w:tcPr>
          <w:p w14:paraId="13132852"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0FE93A6"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40</w:t>
            </w:r>
          </w:p>
        </w:tc>
        <w:tc>
          <w:tcPr>
            <w:tcW w:w="6415" w:type="dxa"/>
            <w:tcBorders>
              <w:top w:val="nil"/>
              <w:left w:val="nil"/>
              <w:bottom w:val="single" w:sz="4" w:space="0" w:color="auto"/>
              <w:right w:val="single" w:sz="4" w:space="0" w:color="auto"/>
            </w:tcBorders>
            <w:shd w:val="clear" w:color="auto" w:fill="auto"/>
            <w:vAlign w:val="center"/>
            <w:hideMark/>
          </w:tcPr>
          <w:p w14:paraId="138B1CDD" w14:textId="77777777" w:rsidR="009037BC" w:rsidRPr="009037BC" w:rsidRDefault="009037BC" w:rsidP="00F93F2F">
            <w:pPr>
              <w:spacing w:line="240" w:lineRule="auto"/>
              <w:jc w:val="both"/>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Дихальна система </w:t>
            </w:r>
            <w:proofErr w:type="spellStart"/>
            <w:r w:rsidRPr="009037BC">
              <w:rPr>
                <w:rFonts w:ascii="Times New Roman" w:hAnsi="Times New Roman" w:cs="Times New Roman"/>
                <w:color w:val="000000"/>
                <w:lang w:eastAsia="en-US" w:bidi="ar-SA"/>
              </w:rPr>
              <w:t>неонатальна</w:t>
            </w:r>
            <w:proofErr w:type="spellEnd"/>
            <w:r w:rsidRPr="009037BC">
              <w:rPr>
                <w:rFonts w:ascii="Times New Roman" w:hAnsi="Times New Roman" w:cs="Times New Roman"/>
                <w:color w:val="000000"/>
                <w:lang w:eastAsia="en-US" w:bidi="ar-SA"/>
              </w:rPr>
              <w:t xml:space="preserve"> </w:t>
            </w:r>
            <w:proofErr w:type="spellStart"/>
            <w:r w:rsidRPr="009037BC">
              <w:rPr>
                <w:rFonts w:ascii="Times New Roman" w:hAnsi="Times New Roman" w:cs="Times New Roman"/>
                <w:color w:val="000000"/>
                <w:lang w:eastAsia="en-US" w:bidi="ar-SA"/>
              </w:rPr>
              <w:t>гладкоствбурна</w:t>
            </w:r>
            <w:proofErr w:type="spellEnd"/>
            <w:r w:rsidRPr="009037BC">
              <w:rPr>
                <w:rFonts w:ascii="Times New Roman" w:hAnsi="Times New Roman" w:cs="Times New Roman"/>
                <w:color w:val="000000"/>
                <w:lang w:eastAsia="en-US" w:bidi="ar-SA"/>
              </w:rPr>
              <w:t xml:space="preserve">, сумісна з апаратами ШВЛ, діаметром 10мм, довжиною 1,6м, з проводом підігріву, з додатковим відрізком шлангу 0,4м, один </w:t>
            </w:r>
            <w:proofErr w:type="spellStart"/>
            <w:r w:rsidRPr="009037BC">
              <w:rPr>
                <w:rFonts w:ascii="Times New Roman" w:hAnsi="Times New Roman" w:cs="Times New Roman"/>
                <w:color w:val="000000"/>
                <w:lang w:eastAsia="en-US" w:bidi="ar-SA"/>
              </w:rPr>
              <w:t>вологозбірник</w:t>
            </w:r>
            <w:proofErr w:type="spellEnd"/>
            <w:r w:rsidRPr="009037BC">
              <w:rPr>
                <w:rFonts w:ascii="Times New Roman" w:hAnsi="Times New Roman" w:cs="Times New Roman"/>
                <w:color w:val="000000"/>
                <w:lang w:eastAsia="en-US" w:bidi="ar-SA"/>
              </w:rPr>
              <w:t xml:space="preserve">, У-подібний </w:t>
            </w:r>
            <w:proofErr w:type="spellStart"/>
            <w:r w:rsidRPr="009037BC">
              <w:rPr>
                <w:rFonts w:ascii="Times New Roman" w:hAnsi="Times New Roman" w:cs="Times New Roman"/>
                <w:color w:val="000000"/>
                <w:lang w:eastAsia="en-US" w:bidi="ar-SA"/>
              </w:rPr>
              <w:t>коннектор</w:t>
            </w:r>
            <w:proofErr w:type="spellEnd"/>
            <w:r w:rsidRPr="009037BC">
              <w:rPr>
                <w:rFonts w:ascii="Times New Roman" w:hAnsi="Times New Roman" w:cs="Times New Roman"/>
                <w:color w:val="000000"/>
                <w:lang w:eastAsia="en-US" w:bidi="ar-SA"/>
              </w:rPr>
              <w:t xml:space="preserve"> з портом 7,6мм. </w:t>
            </w:r>
            <w:proofErr w:type="spellStart"/>
            <w:r w:rsidRPr="009037BC">
              <w:rPr>
                <w:rFonts w:ascii="Times New Roman" w:hAnsi="Times New Roman" w:cs="Times New Roman"/>
                <w:color w:val="000000"/>
                <w:lang w:eastAsia="en-US" w:bidi="ar-SA"/>
              </w:rPr>
              <w:t>Коннектори</w:t>
            </w:r>
            <w:proofErr w:type="spellEnd"/>
            <w:r w:rsidRPr="009037BC">
              <w:rPr>
                <w:rFonts w:ascii="Times New Roman" w:hAnsi="Times New Roman" w:cs="Times New Roman"/>
                <w:color w:val="000000"/>
                <w:lang w:eastAsia="en-US" w:bidi="ar-SA"/>
              </w:rPr>
              <w:t xml:space="preserve"> 9-11мм. Одноразового використання. Індивідуальна упаковка.</w:t>
            </w:r>
          </w:p>
        </w:tc>
      </w:tr>
      <w:tr w:rsidR="009037BC" w:rsidRPr="001D2C02" w14:paraId="27BC36CB" w14:textId="77777777" w:rsidTr="00F93F2F">
        <w:trPr>
          <w:trHeight w:val="4500"/>
        </w:trPr>
        <w:tc>
          <w:tcPr>
            <w:tcW w:w="560" w:type="dxa"/>
            <w:tcBorders>
              <w:top w:val="single" w:sz="4" w:space="0" w:color="auto"/>
              <w:left w:val="single" w:sz="4" w:space="0" w:color="auto"/>
              <w:bottom w:val="single" w:sz="4" w:space="0" w:color="auto"/>
              <w:right w:val="single" w:sz="4" w:space="0" w:color="auto"/>
            </w:tcBorders>
            <w:vAlign w:val="center"/>
          </w:tcPr>
          <w:p w14:paraId="7BE77F68" w14:textId="06A764E5"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lastRenderedPageBreak/>
              <w:t>3</w:t>
            </w:r>
          </w:p>
        </w:tc>
        <w:tc>
          <w:tcPr>
            <w:tcW w:w="3116" w:type="dxa"/>
            <w:tcBorders>
              <w:top w:val="nil"/>
              <w:left w:val="nil"/>
              <w:bottom w:val="single" w:sz="4" w:space="0" w:color="auto"/>
              <w:right w:val="single" w:sz="4" w:space="0" w:color="auto"/>
            </w:tcBorders>
            <w:shd w:val="clear" w:color="auto" w:fill="auto"/>
            <w:vAlign w:val="center"/>
            <w:hideMark/>
          </w:tcPr>
          <w:p w14:paraId="2CD9698B" w14:textId="7A3FC7F8"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37706 - Контур дихальний апарата штучної вентиляції </w:t>
            </w:r>
            <w:proofErr w:type="spellStart"/>
            <w:r w:rsidRPr="009037BC">
              <w:rPr>
                <w:rFonts w:ascii="Times New Roman" w:hAnsi="Times New Roman" w:cs="Times New Roman"/>
                <w:color w:val="000000"/>
                <w:lang w:eastAsia="en-US" w:bidi="ar-SA"/>
              </w:rPr>
              <w:t>легенів</w:t>
            </w:r>
            <w:proofErr w:type="spellEnd"/>
            <w:r w:rsidRPr="009037BC">
              <w:rPr>
                <w:rFonts w:ascii="Times New Roman" w:hAnsi="Times New Roman" w:cs="Times New Roman"/>
                <w:color w:val="000000"/>
                <w:lang w:eastAsia="en-US" w:bidi="ar-SA"/>
              </w:rPr>
              <w:t xml:space="preserve"> одноразового використання</w:t>
            </w:r>
          </w:p>
        </w:tc>
        <w:tc>
          <w:tcPr>
            <w:tcW w:w="2867" w:type="dxa"/>
            <w:tcBorders>
              <w:top w:val="nil"/>
              <w:left w:val="nil"/>
              <w:bottom w:val="single" w:sz="4" w:space="0" w:color="auto"/>
              <w:right w:val="single" w:sz="4" w:space="0" w:color="auto"/>
            </w:tcBorders>
            <w:shd w:val="clear" w:color="auto" w:fill="auto"/>
            <w:vAlign w:val="center"/>
            <w:hideMark/>
          </w:tcPr>
          <w:p w14:paraId="2BB2C939" w14:textId="77777777" w:rsidR="009037BC" w:rsidRPr="009037BC" w:rsidRDefault="009037BC" w:rsidP="009037BC">
            <w:pPr>
              <w:spacing w:line="240" w:lineRule="auto"/>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Система з проводом підігріву для назального СРАР новонароджених</w:t>
            </w:r>
          </w:p>
        </w:tc>
        <w:tc>
          <w:tcPr>
            <w:tcW w:w="1208" w:type="dxa"/>
            <w:tcBorders>
              <w:top w:val="nil"/>
              <w:left w:val="nil"/>
              <w:bottom w:val="single" w:sz="4" w:space="0" w:color="auto"/>
              <w:right w:val="single" w:sz="4" w:space="0" w:color="auto"/>
            </w:tcBorders>
            <w:shd w:val="clear" w:color="auto" w:fill="auto"/>
            <w:noWrap/>
            <w:vAlign w:val="center"/>
            <w:hideMark/>
          </w:tcPr>
          <w:p w14:paraId="04DE4D61"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F4B2228"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85</w:t>
            </w:r>
          </w:p>
        </w:tc>
        <w:tc>
          <w:tcPr>
            <w:tcW w:w="6415" w:type="dxa"/>
            <w:tcBorders>
              <w:top w:val="nil"/>
              <w:left w:val="nil"/>
              <w:bottom w:val="single" w:sz="4" w:space="0" w:color="auto"/>
              <w:right w:val="single" w:sz="4" w:space="0" w:color="auto"/>
            </w:tcBorders>
            <w:shd w:val="clear" w:color="auto" w:fill="auto"/>
            <w:vAlign w:val="center"/>
            <w:hideMark/>
          </w:tcPr>
          <w:p w14:paraId="59EAA88B" w14:textId="77777777" w:rsidR="001D2C02" w:rsidRPr="001D2C02" w:rsidRDefault="009037BC" w:rsidP="001D2C02">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xml:space="preserve">Система з проводом підігріву для назального СРАР новонароджених, довжина 1,6м, сумісна з апаратом </w:t>
            </w:r>
            <w:proofErr w:type="spellStart"/>
            <w:r w:rsidRPr="009037BC">
              <w:rPr>
                <w:rFonts w:ascii="Times New Roman" w:hAnsi="Times New Roman" w:cs="Times New Roman"/>
                <w:color w:val="auto"/>
                <w:lang w:eastAsia="en-US" w:bidi="ar-SA"/>
              </w:rPr>
              <w:t>Infant</w:t>
            </w:r>
            <w:proofErr w:type="spellEnd"/>
            <w:r w:rsidRPr="009037BC">
              <w:rPr>
                <w:rFonts w:ascii="Times New Roman" w:hAnsi="Times New Roman" w:cs="Times New Roman"/>
                <w:color w:val="auto"/>
                <w:lang w:eastAsia="en-US" w:bidi="ar-SA"/>
              </w:rPr>
              <w:t xml:space="preserve"> </w:t>
            </w:r>
            <w:proofErr w:type="spellStart"/>
            <w:r w:rsidRPr="009037BC">
              <w:rPr>
                <w:rFonts w:ascii="Times New Roman" w:hAnsi="Times New Roman" w:cs="Times New Roman"/>
                <w:color w:val="auto"/>
                <w:lang w:eastAsia="en-US" w:bidi="ar-SA"/>
              </w:rPr>
              <w:t>Flow</w:t>
            </w:r>
            <w:proofErr w:type="spellEnd"/>
            <w:r w:rsidRPr="009037BC">
              <w:rPr>
                <w:rFonts w:ascii="Times New Roman" w:hAnsi="Times New Roman" w:cs="Times New Roman"/>
                <w:color w:val="auto"/>
                <w:lang w:eastAsia="en-US" w:bidi="ar-SA"/>
              </w:rPr>
              <w:t xml:space="preserve">, </w:t>
            </w:r>
            <w:proofErr w:type="spellStart"/>
            <w:r w:rsidRPr="009037BC">
              <w:rPr>
                <w:rFonts w:ascii="Times New Roman" w:hAnsi="Times New Roman" w:cs="Times New Roman"/>
                <w:color w:val="auto"/>
                <w:lang w:eastAsia="en-US" w:bidi="ar-SA"/>
              </w:rPr>
              <w:t>Viasys</w:t>
            </w:r>
            <w:proofErr w:type="spellEnd"/>
            <w:r w:rsidRPr="009037BC">
              <w:rPr>
                <w:rFonts w:ascii="Times New Roman" w:hAnsi="Times New Roman" w:cs="Times New Roman"/>
                <w:color w:val="auto"/>
                <w:lang w:eastAsia="en-US" w:bidi="ar-SA"/>
              </w:rPr>
              <w:t>. Призначення: для проведення назальної СРАР терапії новонародженим пацієнтам.</w:t>
            </w:r>
          </w:p>
          <w:p w14:paraId="4D7EBFF8" w14:textId="77777777" w:rsidR="001D2C02" w:rsidRPr="001D2C02" w:rsidRDefault="009037BC" w:rsidP="001D2C02">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Комплект повинен мати наступні складові частини:</w:t>
            </w:r>
          </w:p>
          <w:p w14:paraId="4C4BDE4C" w14:textId="159BDECE" w:rsidR="001D2C02" w:rsidRPr="001D2C02" w:rsidRDefault="009037BC" w:rsidP="001D2C02">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xml:space="preserve">- n-CPAP генератор сумісний з </w:t>
            </w:r>
            <w:proofErr w:type="spellStart"/>
            <w:r w:rsidRPr="009037BC">
              <w:rPr>
                <w:rFonts w:ascii="Times New Roman" w:hAnsi="Times New Roman" w:cs="Times New Roman"/>
                <w:color w:val="auto"/>
                <w:lang w:eastAsia="en-US" w:bidi="ar-SA"/>
              </w:rPr>
              <w:t>Infant</w:t>
            </w:r>
            <w:proofErr w:type="spellEnd"/>
            <w:r w:rsidRPr="009037BC">
              <w:rPr>
                <w:rFonts w:ascii="Times New Roman" w:hAnsi="Times New Roman" w:cs="Times New Roman"/>
                <w:color w:val="auto"/>
                <w:lang w:eastAsia="en-US" w:bidi="ar-SA"/>
              </w:rPr>
              <w:t xml:space="preserve"> </w:t>
            </w:r>
            <w:proofErr w:type="spellStart"/>
            <w:r w:rsidRPr="009037BC">
              <w:rPr>
                <w:rFonts w:ascii="Times New Roman" w:hAnsi="Times New Roman" w:cs="Times New Roman"/>
                <w:color w:val="auto"/>
                <w:lang w:eastAsia="en-US" w:bidi="ar-SA"/>
              </w:rPr>
              <w:t>Flow</w:t>
            </w:r>
            <w:proofErr w:type="spellEnd"/>
            <w:r w:rsidRPr="009037BC">
              <w:rPr>
                <w:rFonts w:ascii="Times New Roman" w:hAnsi="Times New Roman" w:cs="Times New Roman"/>
                <w:color w:val="auto"/>
                <w:lang w:eastAsia="en-US" w:bidi="ar-SA"/>
              </w:rPr>
              <w:t xml:space="preserve"> - 1 шт.</w:t>
            </w:r>
          </w:p>
          <w:p w14:paraId="1B381847" w14:textId="77777777" w:rsidR="001D2C02" w:rsidRPr="001D2C02" w:rsidRDefault="009037BC" w:rsidP="001D2C02">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Повинен мати гофровану трубку з підігрівом одноразового використання довжиною не більше 160 см, діаметром не більше 10мм – 1 шт.</w:t>
            </w:r>
          </w:p>
          <w:p w14:paraId="709224E6" w14:textId="77777777" w:rsidR="001D2C02" w:rsidRPr="001D2C02" w:rsidRDefault="009037BC" w:rsidP="001D2C02">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Повинен мати гофровану трубку одноразового використання довжиною не більше 80 см, діаметром не більше 10мм – 1 шт.</w:t>
            </w:r>
          </w:p>
          <w:p w14:paraId="2679306F" w14:textId="77777777" w:rsidR="001D2C02" w:rsidRPr="001D2C02" w:rsidRDefault="009037BC" w:rsidP="001D2C02">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xml:space="preserve">- Повинен мати  одноразовий </w:t>
            </w:r>
            <w:proofErr w:type="spellStart"/>
            <w:r w:rsidRPr="009037BC">
              <w:rPr>
                <w:rFonts w:ascii="Times New Roman" w:hAnsi="Times New Roman" w:cs="Times New Roman"/>
                <w:color w:val="auto"/>
                <w:lang w:eastAsia="en-US" w:bidi="ar-SA"/>
              </w:rPr>
              <w:t>конектор</w:t>
            </w:r>
            <w:proofErr w:type="spellEnd"/>
            <w:r w:rsidRPr="009037BC">
              <w:rPr>
                <w:rFonts w:ascii="Times New Roman" w:hAnsi="Times New Roman" w:cs="Times New Roman"/>
                <w:color w:val="auto"/>
                <w:lang w:eastAsia="en-US" w:bidi="ar-SA"/>
              </w:rPr>
              <w:t xml:space="preserve"> Т-типу з портом температури – 1  шт.</w:t>
            </w:r>
          </w:p>
          <w:p w14:paraId="557A47FF" w14:textId="77777777" w:rsidR="001D2C02" w:rsidRPr="001D2C02" w:rsidRDefault="009037BC" w:rsidP="001D2C02">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Повинен мати лінію моніторингу тиску – 1 шт.</w:t>
            </w:r>
          </w:p>
          <w:p w14:paraId="4ADED5BA" w14:textId="77777777" w:rsidR="001D2C02" w:rsidRPr="001D2C02" w:rsidRDefault="009037BC" w:rsidP="001D2C02">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Повинен мати витяжну гофровану трубку, діаметром не більше 10мм – 1 шт.</w:t>
            </w:r>
          </w:p>
          <w:p w14:paraId="6AF08F78" w14:textId="77777777" w:rsidR="001D2C02" w:rsidRPr="001D2C02" w:rsidRDefault="009037BC" w:rsidP="001D2C02">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Повинен мати стрічку для вимірювання об’єму голови новонародженого – 1 шт.</w:t>
            </w:r>
          </w:p>
          <w:p w14:paraId="78D20F84" w14:textId="77777777" w:rsidR="001D2C02" w:rsidRPr="001D2C02" w:rsidRDefault="009037BC" w:rsidP="001D2C02">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xml:space="preserve">- Повинен мати вимірювальний трафарет для визначення розміру маски або носової </w:t>
            </w:r>
            <w:proofErr w:type="spellStart"/>
            <w:r w:rsidRPr="009037BC">
              <w:rPr>
                <w:rFonts w:ascii="Times New Roman" w:hAnsi="Times New Roman" w:cs="Times New Roman"/>
                <w:color w:val="auto"/>
                <w:lang w:eastAsia="en-US" w:bidi="ar-SA"/>
              </w:rPr>
              <w:t>канюлі</w:t>
            </w:r>
            <w:proofErr w:type="spellEnd"/>
            <w:r w:rsidRPr="009037BC">
              <w:rPr>
                <w:rFonts w:ascii="Times New Roman" w:hAnsi="Times New Roman" w:cs="Times New Roman"/>
                <w:color w:val="auto"/>
                <w:lang w:eastAsia="en-US" w:bidi="ar-SA"/>
              </w:rPr>
              <w:t xml:space="preserve"> – 1 шт.</w:t>
            </w:r>
          </w:p>
          <w:p w14:paraId="71A37B40" w14:textId="4FD9FD2A" w:rsidR="009037BC" w:rsidRPr="009037BC" w:rsidRDefault="009037BC" w:rsidP="001D2C02">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xml:space="preserve">Всі елементи повинні бути виготовлені без латексу та </w:t>
            </w:r>
            <w:proofErr w:type="spellStart"/>
            <w:r w:rsidRPr="009037BC">
              <w:rPr>
                <w:rFonts w:ascii="Times New Roman" w:hAnsi="Times New Roman" w:cs="Times New Roman"/>
                <w:color w:val="auto"/>
                <w:lang w:eastAsia="en-US" w:bidi="ar-SA"/>
              </w:rPr>
              <w:t>фталатів</w:t>
            </w:r>
            <w:proofErr w:type="spellEnd"/>
            <w:r w:rsidRPr="009037BC">
              <w:rPr>
                <w:rFonts w:ascii="Times New Roman" w:hAnsi="Times New Roman" w:cs="Times New Roman"/>
                <w:color w:val="auto"/>
                <w:lang w:eastAsia="en-US" w:bidi="ar-SA"/>
              </w:rPr>
              <w:t>. Одноразового використання. Індивідуальна упаковка.</w:t>
            </w:r>
          </w:p>
        </w:tc>
      </w:tr>
      <w:tr w:rsidR="009037BC" w:rsidRPr="001D2C02" w14:paraId="714EF7DC" w14:textId="77777777" w:rsidTr="00F93F2F">
        <w:trPr>
          <w:trHeight w:val="1500"/>
        </w:trPr>
        <w:tc>
          <w:tcPr>
            <w:tcW w:w="560" w:type="dxa"/>
            <w:tcBorders>
              <w:top w:val="single" w:sz="4" w:space="0" w:color="auto"/>
              <w:left w:val="single" w:sz="4" w:space="0" w:color="auto"/>
              <w:bottom w:val="single" w:sz="4" w:space="0" w:color="auto"/>
              <w:right w:val="single" w:sz="4" w:space="0" w:color="auto"/>
            </w:tcBorders>
            <w:vAlign w:val="center"/>
          </w:tcPr>
          <w:p w14:paraId="2704589A" w14:textId="5ED648C8"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t>4</w:t>
            </w:r>
          </w:p>
        </w:tc>
        <w:tc>
          <w:tcPr>
            <w:tcW w:w="3116" w:type="dxa"/>
            <w:tcBorders>
              <w:top w:val="nil"/>
              <w:left w:val="nil"/>
              <w:bottom w:val="single" w:sz="4" w:space="0" w:color="auto"/>
              <w:right w:val="single" w:sz="4" w:space="0" w:color="auto"/>
            </w:tcBorders>
            <w:shd w:val="clear" w:color="auto" w:fill="auto"/>
            <w:vAlign w:val="center"/>
            <w:hideMark/>
          </w:tcPr>
          <w:p w14:paraId="55C0CE8B" w14:textId="7B0FC4F8"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37706 - Контур дихальний апарата штучної вентиляції </w:t>
            </w:r>
            <w:proofErr w:type="spellStart"/>
            <w:r w:rsidRPr="009037BC">
              <w:rPr>
                <w:rFonts w:ascii="Times New Roman" w:hAnsi="Times New Roman" w:cs="Times New Roman"/>
                <w:color w:val="000000"/>
                <w:lang w:eastAsia="en-US" w:bidi="ar-SA"/>
              </w:rPr>
              <w:t>легенів</w:t>
            </w:r>
            <w:proofErr w:type="spellEnd"/>
            <w:r w:rsidRPr="009037BC">
              <w:rPr>
                <w:rFonts w:ascii="Times New Roman" w:hAnsi="Times New Roman" w:cs="Times New Roman"/>
                <w:color w:val="000000"/>
                <w:lang w:eastAsia="en-US" w:bidi="ar-SA"/>
              </w:rPr>
              <w:t xml:space="preserve"> одноразового використання</w:t>
            </w:r>
          </w:p>
        </w:tc>
        <w:tc>
          <w:tcPr>
            <w:tcW w:w="2867" w:type="dxa"/>
            <w:tcBorders>
              <w:top w:val="nil"/>
              <w:left w:val="nil"/>
              <w:bottom w:val="single" w:sz="4" w:space="0" w:color="auto"/>
              <w:right w:val="single" w:sz="4" w:space="0" w:color="auto"/>
            </w:tcBorders>
            <w:shd w:val="clear" w:color="auto" w:fill="auto"/>
            <w:vAlign w:val="center"/>
            <w:hideMark/>
          </w:tcPr>
          <w:p w14:paraId="60C0956B" w14:textId="77777777" w:rsidR="009037BC" w:rsidRPr="009037BC" w:rsidRDefault="009037BC" w:rsidP="009037BC">
            <w:pPr>
              <w:spacing w:line="240" w:lineRule="auto"/>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Дихальна система гладкостовбурна 10мм, довжина 1,6м, з одним проводом обігріву</w:t>
            </w:r>
          </w:p>
        </w:tc>
        <w:tc>
          <w:tcPr>
            <w:tcW w:w="1208" w:type="dxa"/>
            <w:tcBorders>
              <w:top w:val="nil"/>
              <w:left w:val="nil"/>
              <w:bottom w:val="single" w:sz="4" w:space="0" w:color="auto"/>
              <w:right w:val="single" w:sz="4" w:space="0" w:color="auto"/>
            </w:tcBorders>
            <w:shd w:val="clear" w:color="auto" w:fill="auto"/>
            <w:noWrap/>
            <w:vAlign w:val="center"/>
            <w:hideMark/>
          </w:tcPr>
          <w:p w14:paraId="57310B6D"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F904179"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15</w:t>
            </w:r>
          </w:p>
        </w:tc>
        <w:tc>
          <w:tcPr>
            <w:tcW w:w="6415" w:type="dxa"/>
            <w:tcBorders>
              <w:top w:val="nil"/>
              <w:left w:val="nil"/>
              <w:bottom w:val="single" w:sz="4" w:space="0" w:color="auto"/>
              <w:right w:val="single" w:sz="4" w:space="0" w:color="auto"/>
            </w:tcBorders>
            <w:shd w:val="clear" w:color="auto" w:fill="auto"/>
            <w:vAlign w:val="center"/>
            <w:hideMark/>
          </w:tcPr>
          <w:p w14:paraId="144D374B" w14:textId="77777777" w:rsidR="009037BC" w:rsidRPr="009037BC" w:rsidRDefault="009037BC" w:rsidP="00F93F2F">
            <w:pPr>
              <w:spacing w:line="240" w:lineRule="auto"/>
              <w:jc w:val="both"/>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Дихальна система </w:t>
            </w:r>
            <w:proofErr w:type="spellStart"/>
            <w:r w:rsidRPr="009037BC">
              <w:rPr>
                <w:rFonts w:ascii="Times New Roman" w:hAnsi="Times New Roman" w:cs="Times New Roman"/>
                <w:color w:val="000000"/>
                <w:lang w:eastAsia="en-US" w:bidi="ar-SA"/>
              </w:rPr>
              <w:t>неонатальна</w:t>
            </w:r>
            <w:proofErr w:type="spellEnd"/>
            <w:r w:rsidRPr="009037BC">
              <w:rPr>
                <w:rFonts w:ascii="Times New Roman" w:hAnsi="Times New Roman" w:cs="Times New Roman"/>
                <w:color w:val="000000"/>
                <w:lang w:eastAsia="en-US" w:bidi="ar-SA"/>
              </w:rPr>
              <w:t xml:space="preserve"> </w:t>
            </w:r>
            <w:proofErr w:type="spellStart"/>
            <w:r w:rsidRPr="009037BC">
              <w:rPr>
                <w:rFonts w:ascii="Times New Roman" w:hAnsi="Times New Roman" w:cs="Times New Roman"/>
                <w:color w:val="000000"/>
                <w:lang w:eastAsia="en-US" w:bidi="ar-SA"/>
              </w:rPr>
              <w:t>гладкоствбурна</w:t>
            </w:r>
            <w:proofErr w:type="spellEnd"/>
            <w:r w:rsidRPr="009037BC">
              <w:rPr>
                <w:rFonts w:ascii="Times New Roman" w:hAnsi="Times New Roman" w:cs="Times New Roman"/>
                <w:color w:val="000000"/>
                <w:lang w:eastAsia="en-US" w:bidi="ar-SA"/>
              </w:rPr>
              <w:t xml:space="preserve">, сумісна з апаратом ШВЛ SLE 2000, діаметром 10мм, довжиною 1,6м, з системою підігріву, з додатковим відрізком шлангу 0,5 м, один </w:t>
            </w:r>
            <w:proofErr w:type="spellStart"/>
            <w:r w:rsidRPr="009037BC">
              <w:rPr>
                <w:rFonts w:ascii="Times New Roman" w:hAnsi="Times New Roman" w:cs="Times New Roman"/>
                <w:color w:val="000000"/>
                <w:lang w:eastAsia="en-US" w:bidi="ar-SA"/>
              </w:rPr>
              <w:t>вологозбірник</w:t>
            </w:r>
            <w:proofErr w:type="spellEnd"/>
            <w:r w:rsidRPr="009037BC">
              <w:rPr>
                <w:rFonts w:ascii="Times New Roman" w:hAnsi="Times New Roman" w:cs="Times New Roman"/>
                <w:color w:val="000000"/>
                <w:lang w:eastAsia="en-US" w:bidi="ar-SA"/>
              </w:rPr>
              <w:t xml:space="preserve">, лінія моніторингу, шарнірний У-подібний </w:t>
            </w:r>
            <w:proofErr w:type="spellStart"/>
            <w:r w:rsidRPr="009037BC">
              <w:rPr>
                <w:rFonts w:ascii="Times New Roman" w:hAnsi="Times New Roman" w:cs="Times New Roman"/>
                <w:color w:val="000000"/>
                <w:lang w:eastAsia="en-US" w:bidi="ar-SA"/>
              </w:rPr>
              <w:t>коннектор</w:t>
            </w:r>
            <w:proofErr w:type="spellEnd"/>
            <w:r w:rsidRPr="009037BC">
              <w:rPr>
                <w:rFonts w:ascii="Times New Roman" w:hAnsi="Times New Roman" w:cs="Times New Roman"/>
                <w:color w:val="000000"/>
                <w:lang w:eastAsia="en-US" w:bidi="ar-SA"/>
              </w:rPr>
              <w:t xml:space="preserve">. </w:t>
            </w:r>
            <w:proofErr w:type="spellStart"/>
            <w:r w:rsidRPr="009037BC">
              <w:rPr>
                <w:rFonts w:ascii="Times New Roman" w:hAnsi="Times New Roman" w:cs="Times New Roman"/>
                <w:color w:val="000000"/>
                <w:lang w:eastAsia="en-US" w:bidi="ar-SA"/>
              </w:rPr>
              <w:t>Коннектори</w:t>
            </w:r>
            <w:proofErr w:type="spellEnd"/>
            <w:r w:rsidRPr="009037BC">
              <w:rPr>
                <w:rFonts w:ascii="Times New Roman" w:hAnsi="Times New Roman" w:cs="Times New Roman"/>
                <w:color w:val="000000"/>
                <w:lang w:eastAsia="en-US" w:bidi="ar-SA"/>
              </w:rPr>
              <w:t xml:space="preserve"> 9-11мм, комплект для зниження рівня шуму. Одноразового використання. Індивідуальна упаковка.</w:t>
            </w:r>
          </w:p>
        </w:tc>
      </w:tr>
      <w:tr w:rsidR="009037BC" w:rsidRPr="001D2C02" w14:paraId="267C6B2E" w14:textId="77777777" w:rsidTr="00F93F2F">
        <w:trPr>
          <w:trHeight w:val="1800"/>
        </w:trPr>
        <w:tc>
          <w:tcPr>
            <w:tcW w:w="560" w:type="dxa"/>
            <w:tcBorders>
              <w:top w:val="single" w:sz="4" w:space="0" w:color="auto"/>
              <w:left w:val="single" w:sz="4" w:space="0" w:color="auto"/>
              <w:bottom w:val="single" w:sz="4" w:space="0" w:color="auto"/>
              <w:right w:val="single" w:sz="4" w:space="0" w:color="auto"/>
            </w:tcBorders>
            <w:vAlign w:val="center"/>
          </w:tcPr>
          <w:p w14:paraId="4BB022BA" w14:textId="5DB30535"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t>5</w:t>
            </w:r>
          </w:p>
        </w:tc>
        <w:tc>
          <w:tcPr>
            <w:tcW w:w="3116" w:type="dxa"/>
            <w:tcBorders>
              <w:top w:val="nil"/>
              <w:left w:val="nil"/>
              <w:bottom w:val="single" w:sz="4" w:space="0" w:color="auto"/>
              <w:right w:val="single" w:sz="4" w:space="0" w:color="auto"/>
            </w:tcBorders>
            <w:shd w:val="clear" w:color="auto" w:fill="auto"/>
            <w:vAlign w:val="center"/>
            <w:hideMark/>
          </w:tcPr>
          <w:p w14:paraId="5569386A" w14:textId="6CC7E52F"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35202 - </w:t>
            </w:r>
            <w:proofErr w:type="spellStart"/>
            <w:r w:rsidRPr="009037BC">
              <w:rPr>
                <w:rFonts w:ascii="Times New Roman" w:hAnsi="Times New Roman" w:cs="Times New Roman"/>
                <w:color w:val="000000"/>
                <w:lang w:eastAsia="en-US" w:bidi="ar-SA"/>
              </w:rPr>
              <w:t>Канюля</w:t>
            </w:r>
            <w:proofErr w:type="spellEnd"/>
            <w:r w:rsidRPr="009037BC">
              <w:rPr>
                <w:rFonts w:ascii="Times New Roman" w:hAnsi="Times New Roman" w:cs="Times New Roman"/>
                <w:color w:val="000000"/>
                <w:lang w:eastAsia="en-US" w:bidi="ar-SA"/>
              </w:rPr>
              <w:t xml:space="preserve"> назальна для подавання кисню під час штучного вентилювання </w:t>
            </w:r>
            <w:proofErr w:type="spellStart"/>
            <w:r w:rsidRPr="009037BC">
              <w:rPr>
                <w:rFonts w:ascii="Times New Roman" w:hAnsi="Times New Roman" w:cs="Times New Roman"/>
                <w:color w:val="000000"/>
                <w:lang w:eastAsia="en-US" w:bidi="ar-SA"/>
              </w:rPr>
              <w:t>легенів</w:t>
            </w:r>
            <w:proofErr w:type="spellEnd"/>
            <w:r w:rsidRPr="009037BC">
              <w:rPr>
                <w:rFonts w:ascii="Times New Roman" w:hAnsi="Times New Roman" w:cs="Times New Roman"/>
                <w:color w:val="000000"/>
                <w:lang w:eastAsia="en-US" w:bidi="ar-SA"/>
              </w:rPr>
              <w:t xml:space="preserve"> з постійним позитивним тиском</w:t>
            </w:r>
          </w:p>
        </w:tc>
        <w:tc>
          <w:tcPr>
            <w:tcW w:w="2867" w:type="dxa"/>
            <w:tcBorders>
              <w:top w:val="nil"/>
              <w:left w:val="nil"/>
              <w:bottom w:val="single" w:sz="4" w:space="0" w:color="auto"/>
              <w:right w:val="single" w:sz="4" w:space="0" w:color="auto"/>
            </w:tcBorders>
            <w:shd w:val="clear" w:color="auto" w:fill="auto"/>
            <w:vAlign w:val="center"/>
            <w:hideMark/>
          </w:tcPr>
          <w:p w14:paraId="40A61F23" w14:textId="77777777" w:rsidR="009037BC" w:rsidRPr="009037BC" w:rsidRDefault="009037BC" w:rsidP="009037BC">
            <w:pPr>
              <w:spacing w:line="240" w:lineRule="auto"/>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xml:space="preserve">Назальна </w:t>
            </w:r>
            <w:proofErr w:type="spellStart"/>
            <w:r w:rsidRPr="009037BC">
              <w:rPr>
                <w:rFonts w:ascii="Times New Roman" w:hAnsi="Times New Roman" w:cs="Times New Roman"/>
                <w:color w:val="auto"/>
                <w:lang w:eastAsia="en-US" w:bidi="ar-SA"/>
              </w:rPr>
              <w:t>канюля</w:t>
            </w:r>
            <w:proofErr w:type="spellEnd"/>
            <w:r w:rsidRPr="009037BC">
              <w:rPr>
                <w:rFonts w:ascii="Times New Roman" w:hAnsi="Times New Roman" w:cs="Times New Roman"/>
                <w:color w:val="auto"/>
                <w:lang w:eastAsia="en-US" w:bidi="ar-SA"/>
              </w:rPr>
              <w:t xml:space="preserve"> для назального СРАР новонароджених. Розмір великий</w:t>
            </w:r>
          </w:p>
        </w:tc>
        <w:tc>
          <w:tcPr>
            <w:tcW w:w="1208" w:type="dxa"/>
            <w:tcBorders>
              <w:top w:val="nil"/>
              <w:left w:val="nil"/>
              <w:bottom w:val="single" w:sz="4" w:space="0" w:color="auto"/>
              <w:right w:val="single" w:sz="4" w:space="0" w:color="auto"/>
            </w:tcBorders>
            <w:shd w:val="clear" w:color="auto" w:fill="auto"/>
            <w:noWrap/>
            <w:vAlign w:val="center"/>
            <w:hideMark/>
          </w:tcPr>
          <w:p w14:paraId="40055962"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842CC03"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3</w:t>
            </w:r>
          </w:p>
        </w:tc>
        <w:tc>
          <w:tcPr>
            <w:tcW w:w="6415" w:type="dxa"/>
            <w:tcBorders>
              <w:top w:val="nil"/>
              <w:left w:val="nil"/>
              <w:bottom w:val="single" w:sz="4" w:space="0" w:color="auto"/>
              <w:right w:val="single" w:sz="4" w:space="0" w:color="auto"/>
            </w:tcBorders>
            <w:shd w:val="clear" w:color="auto" w:fill="auto"/>
            <w:vAlign w:val="center"/>
            <w:hideMark/>
          </w:tcPr>
          <w:p w14:paraId="5511C9ED" w14:textId="77777777" w:rsidR="009037BC" w:rsidRPr="009037BC" w:rsidRDefault="009037BC" w:rsidP="00F93F2F">
            <w:pPr>
              <w:spacing w:line="240" w:lineRule="auto"/>
              <w:jc w:val="both"/>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Назальна </w:t>
            </w:r>
            <w:proofErr w:type="spellStart"/>
            <w:r w:rsidRPr="009037BC">
              <w:rPr>
                <w:rFonts w:ascii="Times New Roman" w:hAnsi="Times New Roman" w:cs="Times New Roman"/>
                <w:color w:val="000000"/>
                <w:lang w:eastAsia="en-US" w:bidi="ar-SA"/>
              </w:rPr>
              <w:t>канюля</w:t>
            </w:r>
            <w:proofErr w:type="spellEnd"/>
            <w:r w:rsidRPr="009037BC">
              <w:rPr>
                <w:rFonts w:ascii="Times New Roman" w:hAnsi="Times New Roman" w:cs="Times New Roman"/>
                <w:color w:val="000000"/>
                <w:lang w:eastAsia="en-US" w:bidi="ar-SA"/>
              </w:rPr>
              <w:t xml:space="preserve"> для назального СРАР новонароджених повинна бути виготовлена з силікону. Не повинна містити латекс та </w:t>
            </w:r>
            <w:proofErr w:type="spellStart"/>
            <w:r w:rsidRPr="009037BC">
              <w:rPr>
                <w:rFonts w:ascii="Times New Roman" w:hAnsi="Times New Roman" w:cs="Times New Roman"/>
                <w:color w:val="000000"/>
                <w:lang w:eastAsia="en-US" w:bidi="ar-SA"/>
              </w:rPr>
              <w:t>фталати</w:t>
            </w:r>
            <w:proofErr w:type="spellEnd"/>
            <w:r w:rsidRPr="009037BC">
              <w:rPr>
                <w:rFonts w:ascii="Times New Roman" w:hAnsi="Times New Roman" w:cs="Times New Roman"/>
                <w:color w:val="000000"/>
                <w:lang w:eastAsia="en-US" w:bidi="ar-SA"/>
              </w:rPr>
              <w:t>.</w:t>
            </w:r>
            <w:r w:rsidRPr="009037BC">
              <w:rPr>
                <w:rFonts w:ascii="Times New Roman" w:hAnsi="Times New Roman" w:cs="Times New Roman"/>
                <w:color w:val="FF0000"/>
                <w:lang w:eastAsia="en-US" w:bidi="ar-SA"/>
              </w:rPr>
              <w:t xml:space="preserve"> </w:t>
            </w:r>
            <w:r w:rsidRPr="009037BC">
              <w:rPr>
                <w:rFonts w:ascii="Times New Roman" w:hAnsi="Times New Roman" w:cs="Times New Roman"/>
                <w:color w:val="000000"/>
                <w:lang w:eastAsia="en-US" w:bidi="ar-SA"/>
              </w:rPr>
              <w:t>Розмір великий. Одноразового використання. Індивідуальна упаковка.</w:t>
            </w:r>
          </w:p>
        </w:tc>
      </w:tr>
      <w:tr w:rsidR="009037BC" w:rsidRPr="001D2C02" w14:paraId="26FBD7AE" w14:textId="77777777" w:rsidTr="001D2C02">
        <w:trPr>
          <w:trHeight w:val="1694"/>
        </w:trPr>
        <w:tc>
          <w:tcPr>
            <w:tcW w:w="560" w:type="dxa"/>
            <w:tcBorders>
              <w:top w:val="single" w:sz="4" w:space="0" w:color="auto"/>
              <w:left w:val="single" w:sz="4" w:space="0" w:color="auto"/>
              <w:bottom w:val="single" w:sz="4" w:space="0" w:color="auto"/>
              <w:right w:val="single" w:sz="4" w:space="0" w:color="auto"/>
            </w:tcBorders>
            <w:vAlign w:val="center"/>
          </w:tcPr>
          <w:p w14:paraId="57E7FEA5" w14:textId="37DBB951"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lastRenderedPageBreak/>
              <w:t>6</w:t>
            </w:r>
          </w:p>
        </w:tc>
        <w:tc>
          <w:tcPr>
            <w:tcW w:w="3116" w:type="dxa"/>
            <w:tcBorders>
              <w:top w:val="nil"/>
              <w:left w:val="nil"/>
              <w:bottom w:val="single" w:sz="4" w:space="0" w:color="auto"/>
              <w:right w:val="single" w:sz="4" w:space="0" w:color="auto"/>
            </w:tcBorders>
            <w:shd w:val="clear" w:color="auto" w:fill="auto"/>
            <w:vAlign w:val="center"/>
            <w:hideMark/>
          </w:tcPr>
          <w:p w14:paraId="45DAEB49" w14:textId="3F310DB7"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57813 - Маска для обличчя до апарата постійного/двофазного позитивного тиску в дихальних шляхах одноразового використання</w:t>
            </w:r>
          </w:p>
        </w:tc>
        <w:tc>
          <w:tcPr>
            <w:tcW w:w="2867" w:type="dxa"/>
            <w:tcBorders>
              <w:top w:val="nil"/>
              <w:left w:val="nil"/>
              <w:bottom w:val="single" w:sz="4" w:space="0" w:color="auto"/>
              <w:right w:val="single" w:sz="4" w:space="0" w:color="auto"/>
            </w:tcBorders>
            <w:shd w:val="clear" w:color="auto" w:fill="auto"/>
            <w:vAlign w:val="center"/>
            <w:hideMark/>
          </w:tcPr>
          <w:p w14:paraId="7A812097" w14:textId="77777777"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Назальна маска для назального СРАР новонароджених. Розмір малий.</w:t>
            </w:r>
          </w:p>
        </w:tc>
        <w:tc>
          <w:tcPr>
            <w:tcW w:w="1208" w:type="dxa"/>
            <w:tcBorders>
              <w:top w:val="nil"/>
              <w:left w:val="nil"/>
              <w:bottom w:val="single" w:sz="4" w:space="0" w:color="auto"/>
              <w:right w:val="single" w:sz="4" w:space="0" w:color="auto"/>
            </w:tcBorders>
            <w:shd w:val="clear" w:color="auto" w:fill="auto"/>
            <w:noWrap/>
            <w:vAlign w:val="center"/>
            <w:hideMark/>
          </w:tcPr>
          <w:p w14:paraId="46CC2F3A"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23C8CFA"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3</w:t>
            </w:r>
          </w:p>
        </w:tc>
        <w:tc>
          <w:tcPr>
            <w:tcW w:w="6415" w:type="dxa"/>
            <w:tcBorders>
              <w:top w:val="nil"/>
              <w:left w:val="nil"/>
              <w:bottom w:val="single" w:sz="4" w:space="0" w:color="auto"/>
              <w:right w:val="single" w:sz="4" w:space="0" w:color="auto"/>
            </w:tcBorders>
            <w:shd w:val="clear" w:color="auto" w:fill="auto"/>
            <w:vAlign w:val="center"/>
            <w:hideMark/>
          </w:tcPr>
          <w:p w14:paraId="06668B54" w14:textId="77777777" w:rsidR="009037BC" w:rsidRPr="009037BC" w:rsidRDefault="009037BC" w:rsidP="00F93F2F">
            <w:pPr>
              <w:spacing w:line="240" w:lineRule="auto"/>
              <w:jc w:val="both"/>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Назальна маска для назального СРАР новонароджених повинна бути виготовлена з силікону. Не повинна містити латекс та </w:t>
            </w:r>
            <w:proofErr w:type="spellStart"/>
            <w:r w:rsidRPr="009037BC">
              <w:rPr>
                <w:rFonts w:ascii="Times New Roman" w:hAnsi="Times New Roman" w:cs="Times New Roman"/>
                <w:color w:val="000000"/>
                <w:lang w:eastAsia="en-US" w:bidi="ar-SA"/>
              </w:rPr>
              <w:t>фталати</w:t>
            </w:r>
            <w:proofErr w:type="spellEnd"/>
            <w:r w:rsidRPr="009037BC">
              <w:rPr>
                <w:rFonts w:ascii="Times New Roman" w:hAnsi="Times New Roman" w:cs="Times New Roman"/>
                <w:color w:val="000000"/>
                <w:lang w:eastAsia="en-US" w:bidi="ar-SA"/>
              </w:rPr>
              <w:t>. Розмір малий. Одноразового використання. Індивідуальна упаковка.</w:t>
            </w:r>
          </w:p>
        </w:tc>
      </w:tr>
      <w:tr w:rsidR="009037BC" w:rsidRPr="001D2C02" w14:paraId="1A18D5E2" w14:textId="77777777" w:rsidTr="00F93F2F">
        <w:trPr>
          <w:trHeight w:val="1709"/>
        </w:trPr>
        <w:tc>
          <w:tcPr>
            <w:tcW w:w="560" w:type="dxa"/>
            <w:tcBorders>
              <w:top w:val="single" w:sz="4" w:space="0" w:color="auto"/>
              <w:left w:val="single" w:sz="4" w:space="0" w:color="auto"/>
              <w:bottom w:val="single" w:sz="4" w:space="0" w:color="auto"/>
              <w:right w:val="single" w:sz="4" w:space="0" w:color="auto"/>
            </w:tcBorders>
            <w:vAlign w:val="center"/>
          </w:tcPr>
          <w:p w14:paraId="5A2FD53D" w14:textId="036123F5"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t>7</w:t>
            </w:r>
          </w:p>
        </w:tc>
        <w:tc>
          <w:tcPr>
            <w:tcW w:w="3116" w:type="dxa"/>
            <w:tcBorders>
              <w:top w:val="nil"/>
              <w:left w:val="nil"/>
              <w:bottom w:val="single" w:sz="4" w:space="0" w:color="auto"/>
              <w:right w:val="single" w:sz="4" w:space="0" w:color="auto"/>
            </w:tcBorders>
            <w:shd w:val="clear" w:color="auto" w:fill="auto"/>
            <w:vAlign w:val="center"/>
            <w:hideMark/>
          </w:tcPr>
          <w:p w14:paraId="2E53F4E0" w14:textId="7A20DF9F"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57813 - Маска для обличчя до апарата постійного/двофазного позитивного тиску в дихальних шляхах одноразового використання</w:t>
            </w:r>
          </w:p>
        </w:tc>
        <w:tc>
          <w:tcPr>
            <w:tcW w:w="2867" w:type="dxa"/>
            <w:tcBorders>
              <w:top w:val="nil"/>
              <w:left w:val="nil"/>
              <w:bottom w:val="single" w:sz="4" w:space="0" w:color="auto"/>
              <w:right w:val="single" w:sz="4" w:space="0" w:color="auto"/>
            </w:tcBorders>
            <w:shd w:val="clear" w:color="auto" w:fill="auto"/>
            <w:vAlign w:val="center"/>
            <w:hideMark/>
          </w:tcPr>
          <w:p w14:paraId="65E6004D" w14:textId="77777777"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Назальна маска для назального СРАР новонароджених. Розмір середній.</w:t>
            </w:r>
          </w:p>
        </w:tc>
        <w:tc>
          <w:tcPr>
            <w:tcW w:w="1208" w:type="dxa"/>
            <w:tcBorders>
              <w:top w:val="nil"/>
              <w:left w:val="nil"/>
              <w:bottom w:val="single" w:sz="4" w:space="0" w:color="auto"/>
              <w:right w:val="single" w:sz="4" w:space="0" w:color="auto"/>
            </w:tcBorders>
            <w:shd w:val="clear" w:color="auto" w:fill="auto"/>
            <w:noWrap/>
            <w:vAlign w:val="center"/>
            <w:hideMark/>
          </w:tcPr>
          <w:p w14:paraId="43A67C63"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4FEC9D0"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3</w:t>
            </w:r>
          </w:p>
        </w:tc>
        <w:tc>
          <w:tcPr>
            <w:tcW w:w="6415" w:type="dxa"/>
            <w:tcBorders>
              <w:top w:val="nil"/>
              <w:left w:val="nil"/>
              <w:bottom w:val="single" w:sz="4" w:space="0" w:color="auto"/>
              <w:right w:val="single" w:sz="4" w:space="0" w:color="auto"/>
            </w:tcBorders>
            <w:shd w:val="clear" w:color="auto" w:fill="auto"/>
            <w:vAlign w:val="center"/>
            <w:hideMark/>
          </w:tcPr>
          <w:p w14:paraId="2D686C8B" w14:textId="77777777" w:rsidR="009037BC" w:rsidRPr="009037BC" w:rsidRDefault="009037BC" w:rsidP="00F93F2F">
            <w:pPr>
              <w:spacing w:line="240" w:lineRule="auto"/>
              <w:jc w:val="both"/>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Назальна маска для назального СРАР новонароджених повинна бути виготовлена з силікону. Не повинна містити латекс та </w:t>
            </w:r>
            <w:proofErr w:type="spellStart"/>
            <w:r w:rsidRPr="009037BC">
              <w:rPr>
                <w:rFonts w:ascii="Times New Roman" w:hAnsi="Times New Roman" w:cs="Times New Roman"/>
                <w:color w:val="000000"/>
                <w:lang w:eastAsia="en-US" w:bidi="ar-SA"/>
              </w:rPr>
              <w:t>фталати</w:t>
            </w:r>
            <w:proofErr w:type="spellEnd"/>
            <w:r w:rsidRPr="009037BC">
              <w:rPr>
                <w:rFonts w:ascii="Times New Roman" w:hAnsi="Times New Roman" w:cs="Times New Roman"/>
                <w:color w:val="000000"/>
                <w:lang w:eastAsia="en-US" w:bidi="ar-SA"/>
              </w:rPr>
              <w:t>. Розмір середній. Одноразового використання. Індивідуальна упаковка.</w:t>
            </w:r>
          </w:p>
        </w:tc>
      </w:tr>
      <w:tr w:rsidR="009037BC" w:rsidRPr="001D2C02" w14:paraId="7F7D5190" w14:textId="77777777" w:rsidTr="001D2C02">
        <w:trPr>
          <w:trHeight w:val="1685"/>
        </w:trPr>
        <w:tc>
          <w:tcPr>
            <w:tcW w:w="560" w:type="dxa"/>
            <w:tcBorders>
              <w:top w:val="single" w:sz="4" w:space="0" w:color="auto"/>
              <w:left w:val="single" w:sz="4" w:space="0" w:color="auto"/>
              <w:bottom w:val="single" w:sz="4" w:space="0" w:color="auto"/>
              <w:right w:val="single" w:sz="4" w:space="0" w:color="auto"/>
            </w:tcBorders>
            <w:vAlign w:val="center"/>
          </w:tcPr>
          <w:p w14:paraId="440E2C52" w14:textId="40AD2514"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t>8</w:t>
            </w:r>
          </w:p>
        </w:tc>
        <w:tc>
          <w:tcPr>
            <w:tcW w:w="3116" w:type="dxa"/>
            <w:tcBorders>
              <w:top w:val="nil"/>
              <w:left w:val="nil"/>
              <w:bottom w:val="single" w:sz="4" w:space="0" w:color="auto"/>
              <w:right w:val="single" w:sz="4" w:space="0" w:color="auto"/>
            </w:tcBorders>
            <w:shd w:val="clear" w:color="auto" w:fill="auto"/>
            <w:vAlign w:val="center"/>
            <w:hideMark/>
          </w:tcPr>
          <w:p w14:paraId="23791C40" w14:textId="78147660"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57813 - Маска для обличчя до апарата постійного/двофазного позитивного тиску в дихальних шляхах одноразового використання</w:t>
            </w:r>
          </w:p>
        </w:tc>
        <w:tc>
          <w:tcPr>
            <w:tcW w:w="2867" w:type="dxa"/>
            <w:tcBorders>
              <w:top w:val="nil"/>
              <w:left w:val="nil"/>
              <w:bottom w:val="single" w:sz="4" w:space="0" w:color="auto"/>
              <w:right w:val="single" w:sz="4" w:space="0" w:color="auto"/>
            </w:tcBorders>
            <w:shd w:val="clear" w:color="auto" w:fill="auto"/>
            <w:vAlign w:val="center"/>
            <w:hideMark/>
          </w:tcPr>
          <w:p w14:paraId="783D77EC" w14:textId="77777777" w:rsidR="009037BC" w:rsidRPr="009037BC" w:rsidRDefault="009037BC" w:rsidP="009037BC">
            <w:pPr>
              <w:spacing w:line="240" w:lineRule="auto"/>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Назальна маска для назального СРАР новонароджених. Розмір великий.</w:t>
            </w:r>
          </w:p>
        </w:tc>
        <w:tc>
          <w:tcPr>
            <w:tcW w:w="1208" w:type="dxa"/>
            <w:tcBorders>
              <w:top w:val="nil"/>
              <w:left w:val="nil"/>
              <w:bottom w:val="single" w:sz="4" w:space="0" w:color="auto"/>
              <w:right w:val="single" w:sz="4" w:space="0" w:color="auto"/>
            </w:tcBorders>
            <w:shd w:val="clear" w:color="auto" w:fill="auto"/>
            <w:noWrap/>
            <w:vAlign w:val="center"/>
            <w:hideMark/>
          </w:tcPr>
          <w:p w14:paraId="692E8D2C"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9EAB550"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3</w:t>
            </w:r>
          </w:p>
        </w:tc>
        <w:tc>
          <w:tcPr>
            <w:tcW w:w="6415" w:type="dxa"/>
            <w:tcBorders>
              <w:top w:val="nil"/>
              <w:left w:val="nil"/>
              <w:bottom w:val="single" w:sz="4" w:space="0" w:color="auto"/>
              <w:right w:val="single" w:sz="4" w:space="0" w:color="auto"/>
            </w:tcBorders>
            <w:shd w:val="clear" w:color="auto" w:fill="auto"/>
            <w:vAlign w:val="center"/>
            <w:hideMark/>
          </w:tcPr>
          <w:p w14:paraId="4ADC462F" w14:textId="77777777" w:rsidR="009037BC" w:rsidRPr="009037BC" w:rsidRDefault="009037BC" w:rsidP="00F93F2F">
            <w:pPr>
              <w:spacing w:line="240" w:lineRule="auto"/>
              <w:jc w:val="both"/>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Назальна маска для назального СРАР новонароджених повинна бути виготовлена з силікону. Не повинна містити латекс та </w:t>
            </w:r>
            <w:proofErr w:type="spellStart"/>
            <w:r w:rsidRPr="009037BC">
              <w:rPr>
                <w:rFonts w:ascii="Times New Roman" w:hAnsi="Times New Roman" w:cs="Times New Roman"/>
                <w:color w:val="000000"/>
                <w:lang w:eastAsia="en-US" w:bidi="ar-SA"/>
              </w:rPr>
              <w:t>фталати</w:t>
            </w:r>
            <w:proofErr w:type="spellEnd"/>
            <w:r w:rsidRPr="009037BC">
              <w:rPr>
                <w:rFonts w:ascii="Times New Roman" w:hAnsi="Times New Roman" w:cs="Times New Roman"/>
                <w:color w:val="000000"/>
                <w:lang w:eastAsia="en-US" w:bidi="ar-SA"/>
              </w:rPr>
              <w:t>. Розмір великий. Одноразового використання. Індивідуальна упаковка.</w:t>
            </w:r>
          </w:p>
        </w:tc>
      </w:tr>
      <w:tr w:rsidR="009037BC" w:rsidRPr="001D2C02" w14:paraId="2BA46061" w14:textId="77777777" w:rsidTr="001D2C02">
        <w:trPr>
          <w:trHeight w:val="1681"/>
        </w:trPr>
        <w:tc>
          <w:tcPr>
            <w:tcW w:w="560" w:type="dxa"/>
            <w:tcBorders>
              <w:top w:val="single" w:sz="4" w:space="0" w:color="auto"/>
              <w:left w:val="single" w:sz="4" w:space="0" w:color="auto"/>
              <w:bottom w:val="single" w:sz="4" w:space="0" w:color="auto"/>
              <w:right w:val="single" w:sz="4" w:space="0" w:color="auto"/>
            </w:tcBorders>
            <w:vAlign w:val="center"/>
          </w:tcPr>
          <w:p w14:paraId="6AD2959A" w14:textId="4D743726"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t>9</w:t>
            </w:r>
          </w:p>
        </w:tc>
        <w:tc>
          <w:tcPr>
            <w:tcW w:w="3116" w:type="dxa"/>
            <w:tcBorders>
              <w:top w:val="nil"/>
              <w:left w:val="nil"/>
              <w:bottom w:val="single" w:sz="4" w:space="0" w:color="auto"/>
              <w:right w:val="single" w:sz="4" w:space="0" w:color="auto"/>
            </w:tcBorders>
            <w:shd w:val="clear" w:color="auto" w:fill="auto"/>
            <w:vAlign w:val="center"/>
            <w:hideMark/>
          </w:tcPr>
          <w:p w14:paraId="2313F692" w14:textId="6EC731E8"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57813 - Маска для обличчя до апарата постійного/двофазного позитивного тиску в дихальних шляхах одноразового використання</w:t>
            </w:r>
          </w:p>
        </w:tc>
        <w:tc>
          <w:tcPr>
            <w:tcW w:w="2867" w:type="dxa"/>
            <w:tcBorders>
              <w:top w:val="nil"/>
              <w:left w:val="nil"/>
              <w:bottom w:val="single" w:sz="4" w:space="0" w:color="auto"/>
              <w:right w:val="single" w:sz="4" w:space="0" w:color="auto"/>
            </w:tcBorders>
            <w:shd w:val="clear" w:color="auto" w:fill="auto"/>
            <w:vAlign w:val="center"/>
            <w:hideMark/>
          </w:tcPr>
          <w:p w14:paraId="4FE70685" w14:textId="77777777" w:rsidR="009037BC" w:rsidRPr="009037BC" w:rsidRDefault="009037BC" w:rsidP="009037BC">
            <w:pPr>
              <w:spacing w:line="240" w:lineRule="auto"/>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xml:space="preserve">Назальна маска для назального СРАР новонароджених. Розмір </w:t>
            </w:r>
            <w:proofErr w:type="spellStart"/>
            <w:r w:rsidRPr="009037BC">
              <w:rPr>
                <w:rFonts w:ascii="Times New Roman" w:hAnsi="Times New Roman" w:cs="Times New Roman"/>
                <w:color w:val="auto"/>
                <w:lang w:eastAsia="en-US" w:bidi="ar-SA"/>
              </w:rPr>
              <w:t>extra</w:t>
            </w:r>
            <w:proofErr w:type="spellEnd"/>
            <w:r w:rsidRPr="009037BC">
              <w:rPr>
                <w:rFonts w:ascii="Times New Roman" w:hAnsi="Times New Roman" w:cs="Times New Roman"/>
                <w:color w:val="auto"/>
                <w:lang w:eastAsia="en-US" w:bidi="ar-SA"/>
              </w:rPr>
              <w:t xml:space="preserve"> велика.</w:t>
            </w:r>
          </w:p>
        </w:tc>
        <w:tc>
          <w:tcPr>
            <w:tcW w:w="1208" w:type="dxa"/>
            <w:tcBorders>
              <w:top w:val="nil"/>
              <w:left w:val="nil"/>
              <w:bottom w:val="single" w:sz="4" w:space="0" w:color="auto"/>
              <w:right w:val="single" w:sz="4" w:space="0" w:color="auto"/>
            </w:tcBorders>
            <w:shd w:val="clear" w:color="auto" w:fill="auto"/>
            <w:noWrap/>
            <w:vAlign w:val="center"/>
            <w:hideMark/>
          </w:tcPr>
          <w:p w14:paraId="6CF20118"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B20DB53"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3</w:t>
            </w:r>
          </w:p>
        </w:tc>
        <w:tc>
          <w:tcPr>
            <w:tcW w:w="6415" w:type="dxa"/>
            <w:tcBorders>
              <w:top w:val="nil"/>
              <w:left w:val="nil"/>
              <w:bottom w:val="single" w:sz="4" w:space="0" w:color="auto"/>
              <w:right w:val="single" w:sz="4" w:space="0" w:color="auto"/>
            </w:tcBorders>
            <w:shd w:val="clear" w:color="auto" w:fill="auto"/>
            <w:vAlign w:val="center"/>
            <w:hideMark/>
          </w:tcPr>
          <w:p w14:paraId="4CA3313A" w14:textId="77777777" w:rsidR="009037BC" w:rsidRPr="009037BC" w:rsidRDefault="009037BC" w:rsidP="00F93F2F">
            <w:pPr>
              <w:spacing w:line="240" w:lineRule="auto"/>
              <w:jc w:val="both"/>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Назальна маска для назального СРАР новонароджених повинна бути виготовлена з силікону. Не повинна містити латекс та </w:t>
            </w:r>
            <w:proofErr w:type="spellStart"/>
            <w:r w:rsidRPr="009037BC">
              <w:rPr>
                <w:rFonts w:ascii="Times New Roman" w:hAnsi="Times New Roman" w:cs="Times New Roman"/>
                <w:color w:val="000000"/>
                <w:lang w:eastAsia="en-US" w:bidi="ar-SA"/>
              </w:rPr>
              <w:t>фталати</w:t>
            </w:r>
            <w:proofErr w:type="spellEnd"/>
            <w:r w:rsidRPr="009037BC">
              <w:rPr>
                <w:rFonts w:ascii="Times New Roman" w:hAnsi="Times New Roman" w:cs="Times New Roman"/>
                <w:color w:val="000000"/>
                <w:lang w:eastAsia="en-US" w:bidi="ar-SA"/>
              </w:rPr>
              <w:t xml:space="preserve">. Розмір </w:t>
            </w:r>
            <w:proofErr w:type="spellStart"/>
            <w:r w:rsidRPr="009037BC">
              <w:rPr>
                <w:rFonts w:ascii="Times New Roman" w:hAnsi="Times New Roman" w:cs="Times New Roman"/>
                <w:color w:val="000000"/>
                <w:lang w:eastAsia="en-US" w:bidi="ar-SA"/>
              </w:rPr>
              <w:t>extra</w:t>
            </w:r>
            <w:proofErr w:type="spellEnd"/>
            <w:r w:rsidRPr="009037BC">
              <w:rPr>
                <w:rFonts w:ascii="Times New Roman" w:hAnsi="Times New Roman" w:cs="Times New Roman"/>
                <w:color w:val="000000"/>
                <w:lang w:eastAsia="en-US" w:bidi="ar-SA"/>
              </w:rPr>
              <w:t xml:space="preserve"> велика. Одноразового використання. Індивідуальна упаковка.</w:t>
            </w:r>
          </w:p>
        </w:tc>
      </w:tr>
      <w:tr w:rsidR="009037BC" w:rsidRPr="001D2C02" w14:paraId="7C57DB2A" w14:textId="77777777" w:rsidTr="00F93F2F">
        <w:trPr>
          <w:trHeight w:val="1800"/>
        </w:trPr>
        <w:tc>
          <w:tcPr>
            <w:tcW w:w="560" w:type="dxa"/>
            <w:tcBorders>
              <w:top w:val="single" w:sz="4" w:space="0" w:color="auto"/>
              <w:left w:val="single" w:sz="4" w:space="0" w:color="auto"/>
              <w:bottom w:val="single" w:sz="4" w:space="0" w:color="auto"/>
              <w:right w:val="single" w:sz="4" w:space="0" w:color="auto"/>
            </w:tcBorders>
            <w:vAlign w:val="center"/>
          </w:tcPr>
          <w:p w14:paraId="533BD309" w14:textId="566704BC"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t>10</w:t>
            </w:r>
          </w:p>
        </w:tc>
        <w:tc>
          <w:tcPr>
            <w:tcW w:w="3116" w:type="dxa"/>
            <w:tcBorders>
              <w:top w:val="nil"/>
              <w:left w:val="nil"/>
              <w:bottom w:val="single" w:sz="4" w:space="0" w:color="auto"/>
              <w:right w:val="single" w:sz="4" w:space="0" w:color="auto"/>
            </w:tcBorders>
            <w:shd w:val="clear" w:color="auto" w:fill="auto"/>
            <w:vAlign w:val="center"/>
            <w:hideMark/>
          </w:tcPr>
          <w:p w14:paraId="3FB05576" w14:textId="2BC22CC2"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42420 — Повітропровід </w:t>
            </w:r>
            <w:proofErr w:type="spellStart"/>
            <w:r w:rsidRPr="009037BC">
              <w:rPr>
                <w:rFonts w:ascii="Times New Roman" w:hAnsi="Times New Roman" w:cs="Times New Roman"/>
                <w:color w:val="000000"/>
                <w:lang w:eastAsia="en-US" w:bidi="ar-SA"/>
              </w:rPr>
              <w:t>трахеальний</w:t>
            </w:r>
            <w:proofErr w:type="spellEnd"/>
            <w:r w:rsidRPr="009037BC">
              <w:rPr>
                <w:rFonts w:ascii="Times New Roman" w:hAnsi="Times New Roman" w:cs="Times New Roman"/>
                <w:color w:val="000000"/>
                <w:lang w:eastAsia="en-US" w:bidi="ar-SA"/>
              </w:rPr>
              <w:t xml:space="preserve"> зі стравохідним </w:t>
            </w:r>
            <w:proofErr w:type="spellStart"/>
            <w:r w:rsidRPr="009037BC">
              <w:rPr>
                <w:rFonts w:ascii="Times New Roman" w:hAnsi="Times New Roman" w:cs="Times New Roman"/>
                <w:color w:val="000000"/>
                <w:lang w:eastAsia="en-US" w:bidi="ar-SA"/>
              </w:rPr>
              <w:t>обтуратором</w:t>
            </w:r>
            <w:proofErr w:type="spellEnd"/>
            <w:r w:rsidRPr="009037BC">
              <w:rPr>
                <w:rFonts w:ascii="Times New Roman" w:hAnsi="Times New Roman" w:cs="Times New Roman"/>
                <w:color w:val="000000"/>
                <w:lang w:eastAsia="en-US" w:bidi="ar-SA"/>
              </w:rPr>
              <w:t xml:space="preserve"> одноразового використання</w:t>
            </w:r>
          </w:p>
        </w:tc>
        <w:tc>
          <w:tcPr>
            <w:tcW w:w="2867" w:type="dxa"/>
            <w:tcBorders>
              <w:top w:val="nil"/>
              <w:left w:val="nil"/>
              <w:bottom w:val="single" w:sz="4" w:space="0" w:color="auto"/>
              <w:right w:val="single" w:sz="4" w:space="0" w:color="auto"/>
            </w:tcBorders>
            <w:shd w:val="clear" w:color="auto" w:fill="auto"/>
            <w:vAlign w:val="center"/>
            <w:hideMark/>
          </w:tcPr>
          <w:p w14:paraId="6ACB6210" w14:textId="77777777"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Надглотковий </w:t>
            </w:r>
            <w:proofErr w:type="spellStart"/>
            <w:r w:rsidRPr="009037BC">
              <w:rPr>
                <w:rFonts w:ascii="Times New Roman" w:hAnsi="Times New Roman" w:cs="Times New Roman"/>
                <w:color w:val="000000"/>
                <w:lang w:eastAsia="en-US" w:bidi="ar-SA"/>
              </w:rPr>
              <w:t>повітровод</w:t>
            </w:r>
            <w:proofErr w:type="spellEnd"/>
            <w:r w:rsidRPr="009037BC">
              <w:rPr>
                <w:rFonts w:ascii="Times New Roman" w:hAnsi="Times New Roman" w:cs="Times New Roman"/>
                <w:color w:val="000000"/>
                <w:lang w:eastAsia="en-US" w:bidi="ar-SA"/>
              </w:rPr>
              <w:t>, розмір 1</w:t>
            </w:r>
          </w:p>
        </w:tc>
        <w:tc>
          <w:tcPr>
            <w:tcW w:w="1208" w:type="dxa"/>
            <w:tcBorders>
              <w:top w:val="nil"/>
              <w:left w:val="nil"/>
              <w:bottom w:val="single" w:sz="4" w:space="0" w:color="auto"/>
              <w:right w:val="single" w:sz="4" w:space="0" w:color="auto"/>
            </w:tcBorders>
            <w:shd w:val="clear" w:color="auto" w:fill="auto"/>
            <w:noWrap/>
            <w:vAlign w:val="center"/>
            <w:hideMark/>
          </w:tcPr>
          <w:p w14:paraId="177DE39F"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391FC23"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2</w:t>
            </w:r>
          </w:p>
        </w:tc>
        <w:tc>
          <w:tcPr>
            <w:tcW w:w="6415" w:type="dxa"/>
            <w:tcBorders>
              <w:top w:val="nil"/>
              <w:left w:val="nil"/>
              <w:bottom w:val="single" w:sz="4" w:space="0" w:color="auto"/>
              <w:right w:val="single" w:sz="4" w:space="0" w:color="auto"/>
            </w:tcBorders>
            <w:shd w:val="clear" w:color="auto" w:fill="auto"/>
            <w:vAlign w:val="center"/>
            <w:hideMark/>
          </w:tcPr>
          <w:p w14:paraId="1295151E" w14:textId="77777777" w:rsidR="009037BC" w:rsidRPr="009037BC" w:rsidRDefault="009037BC" w:rsidP="00F93F2F">
            <w:pPr>
              <w:spacing w:line="240" w:lineRule="auto"/>
              <w:jc w:val="both"/>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Надглотковий </w:t>
            </w:r>
            <w:proofErr w:type="spellStart"/>
            <w:r w:rsidRPr="009037BC">
              <w:rPr>
                <w:rFonts w:ascii="Times New Roman" w:hAnsi="Times New Roman" w:cs="Times New Roman"/>
                <w:color w:val="000000"/>
                <w:lang w:eastAsia="en-US" w:bidi="ar-SA"/>
              </w:rPr>
              <w:t>повітровод</w:t>
            </w:r>
            <w:proofErr w:type="spellEnd"/>
            <w:r w:rsidRPr="009037BC">
              <w:rPr>
                <w:rFonts w:ascii="Times New Roman" w:hAnsi="Times New Roman" w:cs="Times New Roman"/>
                <w:color w:val="000000"/>
                <w:lang w:eastAsia="en-US" w:bidi="ar-SA"/>
              </w:rPr>
              <w:t xml:space="preserve"> повинен бути виготовлений з  медичного термопластичного матеріалу. Манжета прозора, м’яка, </w:t>
            </w:r>
            <w:proofErr w:type="spellStart"/>
            <w:r w:rsidRPr="009037BC">
              <w:rPr>
                <w:rFonts w:ascii="Times New Roman" w:hAnsi="Times New Roman" w:cs="Times New Roman"/>
                <w:color w:val="000000"/>
                <w:lang w:eastAsia="en-US" w:bidi="ar-SA"/>
              </w:rPr>
              <w:t>гелеподібна</w:t>
            </w:r>
            <w:proofErr w:type="spellEnd"/>
            <w:r w:rsidRPr="009037BC">
              <w:rPr>
                <w:rFonts w:ascii="Times New Roman" w:hAnsi="Times New Roman" w:cs="Times New Roman"/>
                <w:color w:val="000000"/>
                <w:lang w:eastAsia="en-US" w:bidi="ar-SA"/>
              </w:rPr>
              <w:t xml:space="preserve">, не </w:t>
            </w:r>
            <w:proofErr w:type="spellStart"/>
            <w:r w:rsidRPr="009037BC">
              <w:rPr>
                <w:rFonts w:ascii="Times New Roman" w:hAnsi="Times New Roman" w:cs="Times New Roman"/>
                <w:color w:val="000000"/>
                <w:lang w:eastAsia="en-US" w:bidi="ar-SA"/>
              </w:rPr>
              <w:t>роздувна</w:t>
            </w:r>
            <w:proofErr w:type="spellEnd"/>
            <w:r w:rsidRPr="009037BC">
              <w:rPr>
                <w:rFonts w:ascii="Times New Roman" w:hAnsi="Times New Roman" w:cs="Times New Roman"/>
                <w:color w:val="000000"/>
                <w:lang w:eastAsia="en-US" w:bidi="ar-SA"/>
              </w:rPr>
              <w:t xml:space="preserve">, анатомічно відповідає структурам </w:t>
            </w:r>
            <w:proofErr w:type="spellStart"/>
            <w:r w:rsidRPr="009037BC">
              <w:rPr>
                <w:rFonts w:ascii="Times New Roman" w:hAnsi="Times New Roman" w:cs="Times New Roman"/>
                <w:color w:val="000000"/>
                <w:lang w:eastAsia="en-US" w:bidi="ar-SA"/>
              </w:rPr>
              <w:t>гортаноглотки</w:t>
            </w:r>
            <w:proofErr w:type="spellEnd"/>
            <w:r w:rsidRPr="009037BC">
              <w:rPr>
                <w:rFonts w:ascii="Times New Roman" w:hAnsi="Times New Roman" w:cs="Times New Roman"/>
                <w:color w:val="000000"/>
                <w:lang w:eastAsia="en-US" w:bidi="ar-SA"/>
              </w:rPr>
              <w:t xml:space="preserve"> та забезпечує герметичний контакт. Розмір 1 для дітей вагою 2-5 кг. Стерильний. Одноразового використання. Індивідуальна упаковка.</w:t>
            </w:r>
          </w:p>
        </w:tc>
      </w:tr>
      <w:tr w:rsidR="009037BC" w:rsidRPr="001D2C02" w14:paraId="35ACCD36" w14:textId="77777777" w:rsidTr="001D2C02">
        <w:trPr>
          <w:trHeight w:val="843"/>
        </w:trPr>
        <w:tc>
          <w:tcPr>
            <w:tcW w:w="560" w:type="dxa"/>
            <w:tcBorders>
              <w:top w:val="single" w:sz="4" w:space="0" w:color="auto"/>
              <w:left w:val="single" w:sz="4" w:space="0" w:color="auto"/>
              <w:bottom w:val="single" w:sz="4" w:space="0" w:color="auto"/>
              <w:right w:val="single" w:sz="4" w:space="0" w:color="auto"/>
            </w:tcBorders>
            <w:vAlign w:val="center"/>
          </w:tcPr>
          <w:p w14:paraId="7DB34885" w14:textId="7200D362"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t>11</w:t>
            </w:r>
          </w:p>
        </w:tc>
        <w:tc>
          <w:tcPr>
            <w:tcW w:w="3116" w:type="dxa"/>
            <w:tcBorders>
              <w:top w:val="nil"/>
              <w:left w:val="nil"/>
              <w:bottom w:val="single" w:sz="4" w:space="0" w:color="auto"/>
              <w:right w:val="single" w:sz="4" w:space="0" w:color="auto"/>
            </w:tcBorders>
            <w:shd w:val="clear" w:color="auto" w:fill="auto"/>
            <w:vAlign w:val="center"/>
            <w:hideMark/>
          </w:tcPr>
          <w:p w14:paraId="2F126807" w14:textId="391BE1D4"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35201 - </w:t>
            </w:r>
            <w:proofErr w:type="spellStart"/>
            <w:r w:rsidRPr="009037BC">
              <w:rPr>
                <w:rFonts w:ascii="Times New Roman" w:hAnsi="Times New Roman" w:cs="Times New Roman"/>
                <w:color w:val="000000"/>
                <w:lang w:eastAsia="en-US" w:bidi="ar-SA"/>
              </w:rPr>
              <w:t>Канюля</w:t>
            </w:r>
            <w:proofErr w:type="spellEnd"/>
            <w:r w:rsidRPr="009037BC">
              <w:rPr>
                <w:rFonts w:ascii="Times New Roman" w:hAnsi="Times New Roman" w:cs="Times New Roman"/>
                <w:color w:val="000000"/>
                <w:lang w:eastAsia="en-US" w:bidi="ar-SA"/>
              </w:rPr>
              <w:t xml:space="preserve"> назальна стандартна для подавання кисню</w:t>
            </w:r>
          </w:p>
        </w:tc>
        <w:tc>
          <w:tcPr>
            <w:tcW w:w="2867" w:type="dxa"/>
            <w:tcBorders>
              <w:top w:val="nil"/>
              <w:left w:val="nil"/>
              <w:bottom w:val="single" w:sz="4" w:space="0" w:color="auto"/>
              <w:right w:val="single" w:sz="4" w:space="0" w:color="auto"/>
            </w:tcBorders>
            <w:shd w:val="clear" w:color="auto" w:fill="auto"/>
            <w:vAlign w:val="center"/>
            <w:hideMark/>
          </w:tcPr>
          <w:p w14:paraId="702DB14D" w14:textId="77777777" w:rsidR="009037BC" w:rsidRPr="009037BC" w:rsidRDefault="009037BC" w:rsidP="009037BC">
            <w:pPr>
              <w:spacing w:line="240" w:lineRule="auto"/>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xml:space="preserve">Дитяча назальна </w:t>
            </w:r>
            <w:proofErr w:type="spellStart"/>
            <w:r w:rsidRPr="009037BC">
              <w:rPr>
                <w:rFonts w:ascii="Times New Roman" w:hAnsi="Times New Roman" w:cs="Times New Roman"/>
                <w:color w:val="auto"/>
                <w:lang w:eastAsia="en-US" w:bidi="ar-SA"/>
              </w:rPr>
              <w:t>канюля</w:t>
            </w:r>
            <w:proofErr w:type="spellEnd"/>
            <w:r w:rsidRPr="009037BC">
              <w:rPr>
                <w:rFonts w:ascii="Times New Roman" w:hAnsi="Times New Roman" w:cs="Times New Roman"/>
                <w:color w:val="auto"/>
                <w:lang w:eastAsia="en-US" w:bidi="ar-SA"/>
              </w:rPr>
              <w:t xml:space="preserve"> за вуха, з вигнутими зубцями</w:t>
            </w:r>
          </w:p>
        </w:tc>
        <w:tc>
          <w:tcPr>
            <w:tcW w:w="1208" w:type="dxa"/>
            <w:tcBorders>
              <w:top w:val="nil"/>
              <w:left w:val="nil"/>
              <w:bottom w:val="single" w:sz="4" w:space="0" w:color="auto"/>
              <w:right w:val="single" w:sz="4" w:space="0" w:color="auto"/>
            </w:tcBorders>
            <w:shd w:val="clear" w:color="auto" w:fill="auto"/>
            <w:noWrap/>
            <w:vAlign w:val="center"/>
            <w:hideMark/>
          </w:tcPr>
          <w:p w14:paraId="23F7D23B"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548F3A1"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5</w:t>
            </w:r>
          </w:p>
        </w:tc>
        <w:tc>
          <w:tcPr>
            <w:tcW w:w="6415" w:type="dxa"/>
            <w:tcBorders>
              <w:top w:val="nil"/>
              <w:left w:val="nil"/>
              <w:bottom w:val="single" w:sz="4" w:space="0" w:color="auto"/>
              <w:right w:val="single" w:sz="4" w:space="0" w:color="auto"/>
            </w:tcBorders>
            <w:shd w:val="clear" w:color="auto" w:fill="auto"/>
            <w:vAlign w:val="center"/>
            <w:hideMark/>
          </w:tcPr>
          <w:p w14:paraId="3732DF49" w14:textId="77777777" w:rsidR="009037BC" w:rsidRPr="009037BC" w:rsidRDefault="009037BC" w:rsidP="00F93F2F">
            <w:pPr>
              <w:spacing w:line="240" w:lineRule="auto"/>
              <w:jc w:val="both"/>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 xml:space="preserve">Назальна </w:t>
            </w:r>
            <w:proofErr w:type="spellStart"/>
            <w:r w:rsidRPr="009037BC">
              <w:rPr>
                <w:rFonts w:ascii="Times New Roman" w:hAnsi="Times New Roman" w:cs="Times New Roman"/>
                <w:color w:val="auto"/>
                <w:lang w:eastAsia="en-US" w:bidi="ar-SA"/>
              </w:rPr>
              <w:t>канюля</w:t>
            </w:r>
            <w:proofErr w:type="spellEnd"/>
            <w:r w:rsidRPr="009037BC">
              <w:rPr>
                <w:rFonts w:ascii="Times New Roman" w:hAnsi="Times New Roman" w:cs="Times New Roman"/>
                <w:color w:val="auto"/>
                <w:lang w:eastAsia="en-US" w:bidi="ar-SA"/>
              </w:rPr>
              <w:t xml:space="preserve"> за вуха, дитяча. Повинна бути для кисневої терапії тривалої та короткочасної подачі кисню. Забезпечувати концентрацію кисню до 44%. Повинна бути виготовлена з напівпрозорого матеріалу полівінілхлориду та поліпропілену, мати вигнуті носові зубці, тримач зубців. Повинна мати довжину кисневої трубки не менше 2,1 м.  </w:t>
            </w:r>
            <w:r w:rsidRPr="009037BC">
              <w:rPr>
                <w:rFonts w:ascii="Times New Roman" w:hAnsi="Times New Roman" w:cs="Times New Roman"/>
                <w:color w:val="auto"/>
                <w:lang w:eastAsia="en-US" w:bidi="ar-SA"/>
              </w:rPr>
              <w:lastRenderedPageBreak/>
              <w:t>Киснева трубка має конструкцію захисту від перегинання. Одноразового використання. Повинна мати індивідуальне пакування</w:t>
            </w:r>
          </w:p>
        </w:tc>
      </w:tr>
      <w:tr w:rsidR="009037BC" w:rsidRPr="001D2C02" w14:paraId="104A7905" w14:textId="77777777" w:rsidTr="00F93F2F">
        <w:trPr>
          <w:trHeight w:val="1500"/>
        </w:trPr>
        <w:tc>
          <w:tcPr>
            <w:tcW w:w="560" w:type="dxa"/>
            <w:tcBorders>
              <w:top w:val="single" w:sz="4" w:space="0" w:color="auto"/>
              <w:left w:val="single" w:sz="4" w:space="0" w:color="auto"/>
              <w:bottom w:val="single" w:sz="4" w:space="0" w:color="auto"/>
              <w:right w:val="single" w:sz="4" w:space="0" w:color="auto"/>
            </w:tcBorders>
            <w:vAlign w:val="center"/>
          </w:tcPr>
          <w:p w14:paraId="1EE6A309" w14:textId="18E94DE2" w:rsidR="009037BC" w:rsidRPr="001D2C02" w:rsidRDefault="009037BC" w:rsidP="009037BC">
            <w:pPr>
              <w:spacing w:line="240" w:lineRule="auto"/>
              <w:jc w:val="center"/>
              <w:rPr>
                <w:rFonts w:ascii="Times New Roman" w:hAnsi="Times New Roman" w:cs="Times New Roman"/>
                <w:color w:val="000000"/>
                <w:lang w:eastAsia="en-US" w:bidi="ar-SA"/>
              </w:rPr>
            </w:pPr>
            <w:r w:rsidRPr="001D2C02">
              <w:rPr>
                <w:rFonts w:ascii="Times New Roman" w:hAnsi="Times New Roman" w:cs="Times New Roman"/>
                <w:color w:val="000000"/>
                <w:lang w:eastAsia="en-US" w:bidi="ar-SA"/>
              </w:rPr>
              <w:lastRenderedPageBreak/>
              <w:t>12</w:t>
            </w:r>
          </w:p>
        </w:tc>
        <w:tc>
          <w:tcPr>
            <w:tcW w:w="3116" w:type="dxa"/>
            <w:tcBorders>
              <w:top w:val="nil"/>
              <w:left w:val="nil"/>
              <w:bottom w:val="single" w:sz="4" w:space="0" w:color="auto"/>
              <w:right w:val="single" w:sz="4" w:space="0" w:color="auto"/>
            </w:tcBorders>
            <w:shd w:val="clear" w:color="auto" w:fill="auto"/>
            <w:vAlign w:val="center"/>
            <w:hideMark/>
          </w:tcPr>
          <w:p w14:paraId="3535E254" w14:textId="61F21398" w:rsidR="009037BC" w:rsidRPr="009037BC" w:rsidRDefault="009037BC" w:rsidP="009037BC">
            <w:pPr>
              <w:spacing w:line="240" w:lineRule="auto"/>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35201 - </w:t>
            </w:r>
            <w:proofErr w:type="spellStart"/>
            <w:r w:rsidRPr="009037BC">
              <w:rPr>
                <w:rFonts w:ascii="Times New Roman" w:hAnsi="Times New Roman" w:cs="Times New Roman"/>
                <w:color w:val="000000"/>
                <w:lang w:eastAsia="en-US" w:bidi="ar-SA"/>
              </w:rPr>
              <w:t>Канюля</w:t>
            </w:r>
            <w:proofErr w:type="spellEnd"/>
            <w:r w:rsidRPr="009037BC">
              <w:rPr>
                <w:rFonts w:ascii="Times New Roman" w:hAnsi="Times New Roman" w:cs="Times New Roman"/>
                <w:color w:val="000000"/>
                <w:lang w:eastAsia="en-US" w:bidi="ar-SA"/>
              </w:rPr>
              <w:t xml:space="preserve"> назальна стандартна для подавання кисню</w:t>
            </w:r>
          </w:p>
        </w:tc>
        <w:tc>
          <w:tcPr>
            <w:tcW w:w="2867" w:type="dxa"/>
            <w:tcBorders>
              <w:top w:val="nil"/>
              <w:left w:val="nil"/>
              <w:bottom w:val="single" w:sz="4" w:space="0" w:color="auto"/>
              <w:right w:val="single" w:sz="4" w:space="0" w:color="auto"/>
            </w:tcBorders>
            <w:shd w:val="clear" w:color="auto" w:fill="auto"/>
            <w:vAlign w:val="center"/>
            <w:hideMark/>
          </w:tcPr>
          <w:p w14:paraId="6F387DFD" w14:textId="77777777" w:rsidR="009037BC" w:rsidRPr="009037BC" w:rsidRDefault="009037BC" w:rsidP="009037BC">
            <w:pPr>
              <w:spacing w:line="240" w:lineRule="auto"/>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Неонатальна</w:t>
            </w:r>
            <w:proofErr w:type="spellEnd"/>
            <w:r w:rsidRPr="009037BC">
              <w:rPr>
                <w:rFonts w:ascii="Times New Roman" w:hAnsi="Times New Roman" w:cs="Times New Roman"/>
                <w:color w:val="auto"/>
                <w:lang w:eastAsia="en-US" w:bidi="ar-SA"/>
              </w:rPr>
              <w:t xml:space="preserve"> назальна </w:t>
            </w:r>
            <w:proofErr w:type="spellStart"/>
            <w:r w:rsidRPr="009037BC">
              <w:rPr>
                <w:rFonts w:ascii="Times New Roman" w:hAnsi="Times New Roman" w:cs="Times New Roman"/>
                <w:color w:val="auto"/>
                <w:lang w:eastAsia="en-US" w:bidi="ar-SA"/>
              </w:rPr>
              <w:t>канюля</w:t>
            </w:r>
            <w:proofErr w:type="spellEnd"/>
            <w:r w:rsidRPr="009037BC">
              <w:rPr>
                <w:rFonts w:ascii="Times New Roman" w:hAnsi="Times New Roman" w:cs="Times New Roman"/>
                <w:color w:val="auto"/>
                <w:lang w:eastAsia="en-US" w:bidi="ar-SA"/>
              </w:rPr>
              <w:t xml:space="preserve"> за вуха, з вигнутими зубцями</w:t>
            </w:r>
          </w:p>
        </w:tc>
        <w:tc>
          <w:tcPr>
            <w:tcW w:w="1208" w:type="dxa"/>
            <w:tcBorders>
              <w:top w:val="nil"/>
              <w:left w:val="nil"/>
              <w:bottom w:val="single" w:sz="4" w:space="0" w:color="auto"/>
              <w:right w:val="single" w:sz="4" w:space="0" w:color="auto"/>
            </w:tcBorders>
            <w:shd w:val="clear" w:color="auto" w:fill="auto"/>
            <w:noWrap/>
            <w:vAlign w:val="center"/>
            <w:hideMark/>
          </w:tcPr>
          <w:p w14:paraId="65464C11" w14:textId="77777777" w:rsidR="009037BC" w:rsidRPr="009037BC" w:rsidRDefault="009037BC" w:rsidP="009037BC">
            <w:pPr>
              <w:spacing w:line="240" w:lineRule="auto"/>
              <w:jc w:val="center"/>
              <w:rPr>
                <w:rFonts w:ascii="Times New Roman" w:hAnsi="Times New Roman" w:cs="Times New Roman"/>
                <w:color w:val="auto"/>
                <w:lang w:eastAsia="en-US" w:bidi="ar-SA"/>
              </w:rPr>
            </w:pPr>
            <w:proofErr w:type="spellStart"/>
            <w:r w:rsidRPr="009037BC">
              <w:rPr>
                <w:rFonts w:ascii="Times New Roman" w:hAnsi="Times New Roman" w:cs="Times New Roman"/>
                <w:color w:val="auto"/>
                <w:lang w:eastAsia="en-US" w:bidi="ar-SA"/>
              </w:rPr>
              <w:t>шт</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4E11D70" w14:textId="77777777" w:rsidR="009037BC" w:rsidRPr="009037BC" w:rsidRDefault="009037BC" w:rsidP="009037BC">
            <w:pPr>
              <w:spacing w:line="240" w:lineRule="auto"/>
              <w:jc w:val="center"/>
              <w:rPr>
                <w:rFonts w:ascii="Times New Roman" w:hAnsi="Times New Roman" w:cs="Times New Roman"/>
                <w:color w:val="auto"/>
                <w:lang w:eastAsia="en-US" w:bidi="ar-SA"/>
              </w:rPr>
            </w:pPr>
            <w:r w:rsidRPr="009037BC">
              <w:rPr>
                <w:rFonts w:ascii="Times New Roman" w:hAnsi="Times New Roman" w:cs="Times New Roman"/>
                <w:color w:val="auto"/>
                <w:lang w:eastAsia="en-US" w:bidi="ar-SA"/>
              </w:rPr>
              <w:t>5</w:t>
            </w:r>
          </w:p>
        </w:tc>
        <w:tc>
          <w:tcPr>
            <w:tcW w:w="6415" w:type="dxa"/>
            <w:tcBorders>
              <w:top w:val="nil"/>
              <w:left w:val="nil"/>
              <w:bottom w:val="single" w:sz="4" w:space="0" w:color="auto"/>
              <w:right w:val="single" w:sz="4" w:space="0" w:color="auto"/>
            </w:tcBorders>
            <w:shd w:val="clear" w:color="auto" w:fill="auto"/>
            <w:vAlign w:val="center"/>
            <w:hideMark/>
          </w:tcPr>
          <w:p w14:paraId="588C0FE4" w14:textId="77777777" w:rsidR="009037BC" w:rsidRPr="009037BC" w:rsidRDefault="009037BC" w:rsidP="00F93F2F">
            <w:pPr>
              <w:spacing w:line="240" w:lineRule="auto"/>
              <w:jc w:val="both"/>
              <w:rPr>
                <w:rFonts w:ascii="Times New Roman" w:hAnsi="Times New Roman" w:cs="Times New Roman"/>
                <w:color w:val="000000"/>
                <w:lang w:eastAsia="en-US" w:bidi="ar-SA"/>
              </w:rPr>
            </w:pPr>
            <w:r w:rsidRPr="009037BC">
              <w:rPr>
                <w:rFonts w:ascii="Times New Roman" w:hAnsi="Times New Roman" w:cs="Times New Roman"/>
                <w:color w:val="000000"/>
                <w:lang w:eastAsia="en-US" w:bidi="ar-SA"/>
              </w:rPr>
              <w:t xml:space="preserve">Назальна </w:t>
            </w:r>
            <w:proofErr w:type="spellStart"/>
            <w:r w:rsidRPr="009037BC">
              <w:rPr>
                <w:rFonts w:ascii="Times New Roman" w:hAnsi="Times New Roman" w:cs="Times New Roman"/>
                <w:color w:val="000000"/>
                <w:lang w:eastAsia="en-US" w:bidi="ar-SA"/>
              </w:rPr>
              <w:t>канюля</w:t>
            </w:r>
            <w:proofErr w:type="spellEnd"/>
            <w:r w:rsidRPr="009037BC">
              <w:rPr>
                <w:rFonts w:ascii="Times New Roman" w:hAnsi="Times New Roman" w:cs="Times New Roman"/>
                <w:color w:val="000000"/>
                <w:lang w:eastAsia="en-US" w:bidi="ar-SA"/>
              </w:rPr>
              <w:t xml:space="preserve"> за вуха, </w:t>
            </w:r>
            <w:proofErr w:type="spellStart"/>
            <w:r w:rsidRPr="009037BC">
              <w:rPr>
                <w:rFonts w:ascii="Times New Roman" w:hAnsi="Times New Roman" w:cs="Times New Roman"/>
                <w:color w:val="000000"/>
                <w:lang w:eastAsia="en-US" w:bidi="ar-SA"/>
              </w:rPr>
              <w:t>неонатальна</w:t>
            </w:r>
            <w:proofErr w:type="spellEnd"/>
            <w:r w:rsidRPr="009037BC">
              <w:rPr>
                <w:rFonts w:ascii="Times New Roman" w:hAnsi="Times New Roman" w:cs="Times New Roman"/>
                <w:color w:val="000000"/>
                <w:lang w:eastAsia="en-US" w:bidi="ar-SA"/>
              </w:rPr>
              <w:t>. Повинна бути для кисневої терапії тривалої та короткочасної подачі кисню. Забезпечувати концентрацію кисню до 44%. Повинна бути виготовлена з напівпрозорого матеріалу полівінілхлориду та поліпропілену, мати вигнуті носові зубці, тримач зубців. Повинна мати довжину кисневої трубки не менше 2,1 м.  Киснева трубка має конструкцію захисту від перегинання. Одноразового використання. Повинна мати індивідуальне пакування</w:t>
            </w:r>
          </w:p>
        </w:tc>
      </w:tr>
    </w:tbl>
    <w:p w14:paraId="0B149672" w14:textId="77777777" w:rsidR="00F93F2F" w:rsidRPr="001D2C02" w:rsidRDefault="00F93F2F" w:rsidP="00AD5AA6">
      <w:pPr>
        <w:jc w:val="both"/>
        <w:rPr>
          <w:rFonts w:ascii="Times New Roman" w:hAnsi="Times New Roman" w:cs="Times New Roman"/>
          <w:i/>
          <w:sz w:val="10"/>
          <w:szCs w:val="10"/>
        </w:rPr>
      </w:pPr>
    </w:p>
    <w:p w14:paraId="22CD97B5" w14:textId="4948DB5F" w:rsidR="00AD5AA6" w:rsidRPr="001D2C02" w:rsidRDefault="00AD5AA6" w:rsidP="00AD5AA6">
      <w:pPr>
        <w:jc w:val="both"/>
        <w:rPr>
          <w:rFonts w:ascii="Times New Roman" w:hAnsi="Times New Roman" w:cs="Times New Roman"/>
          <w:sz w:val="22"/>
          <w:szCs w:val="22"/>
        </w:rPr>
      </w:pPr>
      <w:r w:rsidRPr="001D2C02">
        <w:rPr>
          <w:rFonts w:ascii="Times New Roman" w:hAnsi="Times New Roman" w:cs="Times New Roman"/>
          <w:i/>
          <w:sz w:val="22"/>
          <w:szCs w:val="22"/>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C229EA3" w14:textId="77777777" w:rsidR="00913753" w:rsidRPr="001D2C02" w:rsidRDefault="00913753" w:rsidP="00067711">
      <w:pPr>
        <w:pStyle w:val="a5"/>
        <w:spacing w:line="276" w:lineRule="auto"/>
        <w:jc w:val="both"/>
        <w:rPr>
          <w:i/>
          <w:color w:val="0D0D0D" w:themeColor="text1" w:themeTint="F2"/>
          <w:sz w:val="22"/>
          <w:szCs w:val="22"/>
          <w:lang w:val="uk-UA"/>
          <w14:textFill>
            <w14:solidFill>
              <w14:schemeClr w14:val="tx1">
                <w14:alpha w14:val="2000"/>
                <w14:lumMod w14:val="95000"/>
                <w14:lumOff w14:val="5000"/>
              </w14:schemeClr>
            </w14:solidFill>
          </w14:textFill>
        </w:rPr>
      </w:pPr>
    </w:p>
    <w:p w14:paraId="4BE85280" w14:textId="106278FF" w:rsidR="00B1674E" w:rsidRPr="001D2C02" w:rsidRDefault="00856511" w:rsidP="00067711">
      <w:pPr>
        <w:ind w:firstLine="567"/>
        <w:jc w:val="both"/>
        <w:rPr>
          <w:rFonts w:ascii="Times New Roman" w:hAnsi="Times New Roman" w:cs="Times New Roman"/>
          <w:b/>
          <w:i/>
          <w:sz w:val="12"/>
          <w:szCs w:val="12"/>
          <w:u w:val="single"/>
        </w:rPr>
      </w:pPr>
      <w:r w:rsidRPr="001D2C02">
        <w:rPr>
          <w:rFonts w:ascii="Times New Roman" w:hAnsi="Times New Roman" w:cs="Times New Roman"/>
          <w:b/>
          <w:i/>
        </w:rPr>
        <w:t>Посада, ім’я, прізвище, підпис уповноваженої особи Учасника.</w:t>
      </w:r>
    </w:p>
    <w:sectPr w:rsidR="00B1674E" w:rsidRPr="001D2C02" w:rsidSect="009037BC">
      <w:pgSz w:w="16838" w:h="11906" w:orient="landscape"/>
      <w:pgMar w:top="90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FF1D2C"/>
    <w:multiLevelType w:val="hybridMultilevel"/>
    <w:tmpl w:val="A0B6F70A"/>
    <w:lvl w:ilvl="0" w:tplc="040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95C0874"/>
    <w:multiLevelType w:val="hybridMultilevel"/>
    <w:tmpl w:val="0B5415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4246748"/>
    <w:multiLevelType w:val="hybridMultilevel"/>
    <w:tmpl w:val="0122E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6"/>
  </w:num>
  <w:num w:numId="5">
    <w:abstractNumId w:val="7"/>
  </w:num>
  <w:num w:numId="6">
    <w:abstractNumId w:val="9"/>
  </w:num>
  <w:num w:numId="7">
    <w:abstractNumId w:val="8"/>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06"/>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711"/>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14F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1162"/>
    <w:rsid w:val="001016BA"/>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0EB2"/>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898"/>
    <w:rsid w:val="00166E7B"/>
    <w:rsid w:val="0016709D"/>
    <w:rsid w:val="00167614"/>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43"/>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549"/>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2C02"/>
    <w:rsid w:val="001D3C1A"/>
    <w:rsid w:val="001D3C97"/>
    <w:rsid w:val="001D4BBB"/>
    <w:rsid w:val="001D5D80"/>
    <w:rsid w:val="001D6520"/>
    <w:rsid w:val="001D6A05"/>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6F3"/>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D8D"/>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05"/>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119"/>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458"/>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6C4"/>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2366"/>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396"/>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1F19"/>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9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A0D"/>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9B"/>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4E24"/>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129"/>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29"/>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3E96"/>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511"/>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4FEE"/>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3DC3"/>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7BC"/>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3753"/>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103"/>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07B7"/>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0621"/>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3FEB"/>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2BE"/>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4D4B"/>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5AA6"/>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74E"/>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491C"/>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6D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0BC"/>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87BED"/>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97A"/>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5BA"/>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611"/>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1C3D"/>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4D9"/>
    <w:rsid w:val="00D047ED"/>
    <w:rsid w:val="00D04A7E"/>
    <w:rsid w:val="00D051B0"/>
    <w:rsid w:val="00D068C3"/>
    <w:rsid w:val="00D07735"/>
    <w:rsid w:val="00D07DE8"/>
    <w:rsid w:val="00D11BED"/>
    <w:rsid w:val="00D11F1C"/>
    <w:rsid w:val="00D1223D"/>
    <w:rsid w:val="00D126AF"/>
    <w:rsid w:val="00D12B03"/>
    <w:rsid w:val="00D13286"/>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983"/>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7F0"/>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470"/>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49D5"/>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3F2F"/>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2A75"/>
    <w:rsid w:val="00FB3B12"/>
    <w:rsid w:val="00FB47E1"/>
    <w:rsid w:val="00FB58B9"/>
    <w:rsid w:val="00FB7EAD"/>
    <w:rsid w:val="00FC02AD"/>
    <w:rsid w:val="00FC0366"/>
    <w:rsid w:val="00FC1679"/>
    <w:rsid w:val="00FC17AF"/>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51D"/>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paragraph" w:styleId="1">
    <w:name w:val="heading 1"/>
    <w:basedOn w:val="a"/>
    <w:next w:val="a"/>
    <w:link w:val="10"/>
    <w:uiPriority w:val="9"/>
    <w:qFormat/>
    <w:rsid w:val="00D044D9"/>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2">
    <w:name w:val="heading 2"/>
    <w:basedOn w:val="a"/>
    <w:next w:val="a"/>
    <w:link w:val="20"/>
    <w:uiPriority w:val="9"/>
    <w:unhideWhenUsed/>
    <w:qFormat/>
    <w:rsid w:val="00101162"/>
    <w:pPr>
      <w:keepNext/>
      <w:keepLines/>
      <w:spacing w:before="40" w:line="240" w:lineRule="auto"/>
      <w:outlineLvl w:val="1"/>
    </w:pPr>
    <w:rPr>
      <w:rFonts w:asciiTheme="majorHAnsi" w:eastAsiaTheme="majorEastAsia" w:hAnsiTheme="majorHAnsi" w:cstheme="majorBidi"/>
      <w:color w:val="365F91" w:themeColor="accent1" w:themeShade="BF"/>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qFormat/>
    <w:rsid w:val="004A643E"/>
    <w:pPr>
      <w:ind w:left="720"/>
      <w:contextualSpacing/>
    </w:pPr>
    <w:rPr>
      <w:rFonts w:cs="Mangal"/>
      <w:szCs w:val="21"/>
    </w:rPr>
  </w:style>
  <w:style w:type="character" w:styleId="a4">
    <w:name w:val="Hyperlink"/>
    <w:uiPriority w:val="99"/>
    <w:rsid w:val="00947A2B"/>
    <w:rPr>
      <w:color w:val="0000FF"/>
      <w:u w:val="single"/>
    </w:rPr>
  </w:style>
  <w:style w:type="paragraph" w:styleId="a5">
    <w:name w:val="No Spacing"/>
    <w:link w:val="a6"/>
    <w:uiPriority w:val="1"/>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F23468"/>
    <w:rPr>
      <w:rFonts w:ascii="Times New Roman" w:eastAsia="Times New Roman" w:hAnsi="Times New Roman" w:cs="Times New Roman"/>
      <w:sz w:val="24"/>
      <w:szCs w:val="24"/>
      <w:lang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8"/>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8">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2 Знак"/>
    <w:link w:val="a7"/>
    <w:locked/>
    <w:rsid w:val="001E03E8"/>
    <w:rPr>
      <w:rFonts w:ascii="Times New Roman" w:eastAsia="Times New Roman" w:hAnsi="Times New Roman" w:cs="Times New Roman"/>
      <w:sz w:val="24"/>
      <w:szCs w:val="24"/>
      <w:lang w:val="x-none" w:eastAsia="ru-RU"/>
    </w:rPr>
  </w:style>
  <w:style w:type="paragraph" w:customStyle="1" w:styleId="11">
    <w:name w:val="Без интервала1"/>
    <w:qFormat/>
    <w:rsid w:val="001E03E8"/>
    <w:pPr>
      <w:spacing w:after="0" w:line="240" w:lineRule="auto"/>
    </w:pPr>
    <w:rPr>
      <w:lang w:val="uk-UA"/>
    </w:rPr>
  </w:style>
  <w:style w:type="character" w:styleId="a9">
    <w:name w:val="Strong"/>
    <w:qFormat/>
    <w:rsid w:val="00CE52C1"/>
    <w:rPr>
      <w:b/>
      <w:bCs/>
    </w:rPr>
  </w:style>
  <w:style w:type="paragraph" w:customStyle="1" w:styleId="12">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 w:type="character" w:customStyle="1" w:styleId="apple-converted-space">
    <w:name w:val="apple-converted-space"/>
    <w:basedOn w:val="a0"/>
    <w:rsid w:val="00B1674E"/>
  </w:style>
  <w:style w:type="character" w:customStyle="1" w:styleId="20">
    <w:name w:val="Заголовок 2 Знак"/>
    <w:basedOn w:val="a0"/>
    <w:link w:val="2"/>
    <w:uiPriority w:val="9"/>
    <w:rsid w:val="00101162"/>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D044D9"/>
    <w:rPr>
      <w:rFonts w:asciiTheme="majorHAnsi" w:eastAsiaTheme="majorEastAsia" w:hAnsiTheme="majorHAnsi" w:cs="Mangal"/>
      <w:color w:val="365F91" w:themeColor="accent1" w:themeShade="BF"/>
      <w:sz w:val="32"/>
      <w:szCs w:val="29"/>
      <w:lang w:val="uk-UA" w:eastAsia="zh-CN" w:bidi="hi-IN"/>
    </w:rPr>
  </w:style>
  <w:style w:type="paragraph" w:customStyle="1" w:styleId="aa">
    <w:name w:val="Текст в заданном формате"/>
    <w:basedOn w:val="a"/>
    <w:rsid w:val="00D044D9"/>
    <w:pPr>
      <w:suppressAutoHyphens/>
    </w:pPr>
    <w:rPr>
      <w:rFonts w:ascii="Courier New" w:eastAsia="NSimSun" w:hAnsi="Courier New" w:cs="Courier New"/>
      <w:color w:val="auto"/>
      <w:sz w:val="20"/>
      <w:szCs w:val="20"/>
      <w:lang w:eastAsia="ar-SA" w:bidi="ar-SA"/>
    </w:rPr>
  </w:style>
  <w:style w:type="character" w:customStyle="1" w:styleId="xfm69065383">
    <w:name w:val="xfm_69065383"/>
    <w:basedOn w:val="a0"/>
    <w:rsid w:val="00BF1611"/>
  </w:style>
  <w:style w:type="character" w:customStyle="1" w:styleId="il">
    <w:name w:val="il"/>
    <w:basedOn w:val="a0"/>
    <w:rsid w:val="001A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1223342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333606918">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1C10-F1D1-49E0-B2AB-A65DBAD6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Inna</cp:lastModifiedBy>
  <cp:revision>8</cp:revision>
  <dcterms:created xsi:type="dcterms:W3CDTF">2023-04-18T08:47:00Z</dcterms:created>
  <dcterms:modified xsi:type="dcterms:W3CDTF">2023-06-05T12:19:00Z</dcterms:modified>
</cp:coreProperties>
</file>