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val="uk-UA" w:eastAsia="ru-RU"/>
        </w:rPr>
        <w:t>ДОДАТОК 4</w:t>
      </w:r>
    </w:p>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p>
    <w:p w:rsidR="00835B7C" w:rsidRPr="00835B7C" w:rsidRDefault="00835B7C" w:rsidP="00835B7C">
      <w:pPr>
        <w:shd w:val="clear" w:color="auto" w:fill="FFFFFF"/>
        <w:spacing w:after="0"/>
        <w:jc w:val="center"/>
        <w:rPr>
          <w:rFonts w:ascii="Times New Roman" w:eastAsia="Calibri" w:hAnsi="Times New Roman" w:cs="Times New Roman"/>
          <w:caps/>
          <w:sz w:val="24"/>
          <w:szCs w:val="24"/>
          <w:lang w:val="uk-UA"/>
        </w:rPr>
      </w:pPr>
      <w:r w:rsidRPr="00835B7C">
        <w:rPr>
          <w:rFonts w:ascii="Times New Roman" w:eastAsia="Calibri" w:hAnsi="Times New Roman" w:cs="Times New Roman"/>
          <w:b/>
          <w:bCs/>
          <w:caps/>
          <w:sz w:val="24"/>
          <w:szCs w:val="24"/>
          <w:lang w:val="uk-UA"/>
        </w:rPr>
        <w:t>ПРОЄКТ договору</w:t>
      </w:r>
      <w:r w:rsidRPr="00835B7C">
        <w:rPr>
          <w:rFonts w:ascii="Times New Roman" w:eastAsia="Calibri" w:hAnsi="Times New Roman" w:cs="Times New Roman"/>
          <w:caps/>
          <w:sz w:val="24"/>
          <w:szCs w:val="24"/>
          <w:lang w:val="uk-UA"/>
        </w:rPr>
        <w:t xml:space="preserve"> </w:t>
      </w:r>
      <w:r w:rsidRPr="00835B7C">
        <w:rPr>
          <w:rFonts w:ascii="Times New Roman" w:eastAsia="Calibri" w:hAnsi="Times New Roman" w:cs="Times New Roman"/>
          <w:b/>
          <w:caps/>
          <w:sz w:val="24"/>
          <w:szCs w:val="24"/>
          <w:lang w:val="uk-UA"/>
        </w:rPr>
        <w:t>№ _______</w:t>
      </w:r>
    </w:p>
    <w:p w:rsidR="00835B7C" w:rsidRPr="00835B7C" w:rsidRDefault="00835B7C" w:rsidP="00835B7C">
      <w:pPr>
        <w:autoSpaceDE w:val="0"/>
        <w:autoSpaceDN w:val="0"/>
        <w:spacing w:after="0" w:line="240" w:lineRule="auto"/>
        <w:jc w:val="center"/>
        <w:rPr>
          <w:rFonts w:ascii="Times New Roman" w:eastAsia="Times New Roman" w:hAnsi="Times New Roman" w:cs="Times New Roman"/>
          <w:b/>
          <w:bCs/>
          <w:caps/>
          <w:sz w:val="24"/>
          <w:szCs w:val="24"/>
          <w:lang w:val="uk-UA" w:eastAsia="ru-RU"/>
        </w:rPr>
      </w:pPr>
    </w:p>
    <w:p w:rsidR="00835B7C" w:rsidRPr="00835B7C" w:rsidRDefault="00835B7C" w:rsidP="00835B7C">
      <w:pPr>
        <w:shd w:val="clear" w:color="auto" w:fill="FFFFFF"/>
        <w:spacing w:after="0"/>
        <w:jc w:val="center"/>
        <w:rPr>
          <w:rFonts w:ascii="Times New Roman CYR" w:eastAsia="Calibri" w:hAnsi="Times New Roman CYR" w:cs="Times New Roman CYR"/>
          <w:b/>
          <w:bCs/>
          <w:sz w:val="24"/>
          <w:szCs w:val="24"/>
          <w:lang w:val="uk-UA"/>
        </w:rPr>
      </w:pPr>
      <w:r w:rsidRPr="00835B7C">
        <w:rPr>
          <w:rFonts w:ascii="Times New Roman CYR" w:eastAsia="Calibri" w:hAnsi="Times New Roman CYR" w:cs="Times New Roman CYR"/>
          <w:b/>
          <w:bCs/>
          <w:sz w:val="24"/>
          <w:szCs w:val="24"/>
          <w:lang w:val="uk-UA"/>
        </w:rPr>
        <w:t>м. Біла Церква</w:t>
      </w:r>
      <w:r w:rsidRPr="00835B7C">
        <w:rPr>
          <w:rFonts w:ascii="Times New Roman CYR" w:eastAsia="Calibri" w:hAnsi="Times New Roman CYR" w:cs="Times New Roman CYR"/>
          <w:b/>
          <w:bCs/>
          <w:sz w:val="24"/>
          <w:szCs w:val="24"/>
          <w:lang w:val="uk-UA"/>
        </w:rPr>
        <w:tab/>
      </w:r>
      <w:r w:rsidRPr="00835B7C">
        <w:rPr>
          <w:rFonts w:ascii="Times New Roman CYR" w:eastAsia="Calibri" w:hAnsi="Times New Roman CYR" w:cs="Times New Roman CYR"/>
          <w:b/>
          <w:bCs/>
          <w:sz w:val="24"/>
          <w:szCs w:val="24"/>
          <w:lang w:val="uk-UA"/>
        </w:rPr>
        <w:tab/>
        <w:t xml:space="preserve">                                                                    «___» ____________ 202</w:t>
      </w:r>
      <w:r w:rsidR="00A91D76" w:rsidRPr="00C02DE2">
        <w:rPr>
          <w:rFonts w:ascii="Times New Roman CYR" w:eastAsia="Calibri" w:hAnsi="Times New Roman CYR" w:cs="Times New Roman CYR"/>
          <w:b/>
          <w:bCs/>
          <w:sz w:val="24"/>
          <w:szCs w:val="24"/>
          <w:lang w:val="uk-UA"/>
        </w:rPr>
        <w:t>3</w:t>
      </w:r>
      <w:r w:rsidR="00306C3E">
        <w:rPr>
          <w:rFonts w:ascii="Times New Roman CYR" w:eastAsia="Calibri" w:hAnsi="Times New Roman CYR" w:cs="Times New Roman CYR"/>
          <w:b/>
          <w:bCs/>
          <w:sz w:val="24"/>
          <w:szCs w:val="24"/>
          <w:lang w:val="uk-UA"/>
        </w:rPr>
        <w:t xml:space="preserve"> </w:t>
      </w:r>
      <w:r w:rsidRPr="00835B7C">
        <w:rPr>
          <w:rFonts w:ascii="Times New Roman CYR" w:eastAsia="Calibri" w:hAnsi="Times New Roman CYR" w:cs="Times New Roman CYR"/>
          <w:b/>
          <w:bCs/>
          <w:sz w:val="24"/>
          <w:szCs w:val="24"/>
          <w:lang w:val="uk-UA"/>
        </w:rPr>
        <w:t>року</w:t>
      </w:r>
    </w:p>
    <w:p w:rsidR="00835B7C" w:rsidRPr="00835B7C" w:rsidRDefault="00835B7C" w:rsidP="00835B7C">
      <w:pPr>
        <w:shd w:val="clear" w:color="auto" w:fill="FFFFFF"/>
        <w:spacing w:after="0"/>
        <w:jc w:val="center"/>
        <w:rPr>
          <w:rFonts w:ascii="Times New Roman CYR" w:eastAsia="Calibri" w:hAnsi="Times New Roman CYR" w:cs="Times New Roman CYR"/>
          <w:b/>
          <w:bCs/>
          <w:sz w:val="24"/>
          <w:szCs w:val="24"/>
          <w:lang w:val="uk-UA"/>
        </w:rPr>
      </w:pPr>
    </w:p>
    <w:p w:rsidR="00A376F7" w:rsidRDefault="00A376F7" w:rsidP="00A376F7">
      <w:pPr>
        <w:shd w:val="clear" w:color="auto" w:fill="FFFFFF"/>
        <w:spacing w:after="0"/>
        <w:jc w:val="center"/>
        <w:rPr>
          <w:rFonts w:ascii="Times New Roman CYR" w:eastAsia="Calibri" w:hAnsi="Times New Roman CYR" w:cs="Times New Roman CYR"/>
          <w:b/>
          <w:bCs/>
          <w:sz w:val="24"/>
          <w:szCs w:val="24"/>
          <w:lang w:val="uk-UA"/>
        </w:rPr>
      </w:pPr>
      <w:r>
        <w:rPr>
          <w:rFonts w:ascii="Times New Roman CYR" w:eastAsia="Calibri" w:hAnsi="Times New Roman CYR" w:cs="Times New Roman CYR"/>
          <w:b/>
          <w:bCs/>
          <w:sz w:val="24"/>
          <w:szCs w:val="24"/>
          <w:lang w:val="uk-UA"/>
        </w:rPr>
        <w:t>с. Маслівка</w:t>
      </w:r>
      <w:r>
        <w:rPr>
          <w:rFonts w:ascii="Times New Roman CYR" w:eastAsia="Calibri" w:hAnsi="Times New Roman CYR" w:cs="Times New Roman CYR"/>
          <w:b/>
          <w:bCs/>
          <w:sz w:val="24"/>
          <w:szCs w:val="24"/>
          <w:lang w:val="uk-UA"/>
        </w:rPr>
        <w:tab/>
      </w:r>
      <w:r>
        <w:rPr>
          <w:rFonts w:ascii="Times New Roman CYR" w:eastAsia="Calibri" w:hAnsi="Times New Roman CYR" w:cs="Times New Roman CYR"/>
          <w:b/>
          <w:bCs/>
          <w:sz w:val="24"/>
          <w:szCs w:val="24"/>
          <w:lang w:val="uk-UA"/>
        </w:rPr>
        <w:tab/>
        <w:t xml:space="preserve">                                                                    «___» ____________ 2023 року</w:t>
      </w:r>
    </w:p>
    <w:p w:rsidR="00A376F7" w:rsidRDefault="00A376F7" w:rsidP="00A376F7">
      <w:pPr>
        <w:shd w:val="clear" w:color="auto" w:fill="FFFFFF"/>
        <w:spacing w:after="0"/>
        <w:jc w:val="center"/>
        <w:rPr>
          <w:rFonts w:ascii="Times New Roman CYR" w:eastAsia="Calibri" w:hAnsi="Times New Roman CYR" w:cs="Times New Roman CYR"/>
          <w:b/>
          <w:bCs/>
          <w:sz w:val="24"/>
          <w:szCs w:val="24"/>
          <w:lang w:val="uk-UA"/>
        </w:rPr>
      </w:pPr>
    </w:p>
    <w:p w:rsidR="00835B7C" w:rsidRPr="00835B7C" w:rsidRDefault="00A376F7" w:rsidP="00A376F7">
      <w:pPr>
        <w:spacing w:after="0"/>
        <w:ind w:firstLine="567"/>
        <w:jc w:val="both"/>
        <w:rPr>
          <w:rFonts w:ascii="Times New Roman" w:eastAsia="Calibri" w:hAnsi="Times New Roman" w:cs="Times New Roman"/>
          <w:sz w:val="24"/>
          <w:szCs w:val="24"/>
          <w:lang w:val="uk-UA"/>
        </w:rPr>
      </w:pPr>
      <w:r>
        <w:rPr>
          <w:rFonts w:ascii="Times New Roman" w:hAnsi="Times New Roman" w:cs="Times New Roman"/>
          <w:b/>
          <w:sz w:val="24"/>
          <w:szCs w:val="24"/>
          <w:u w:val="single"/>
          <w:lang w:val="uk-UA"/>
        </w:rPr>
        <w:t>Відокремлений структурний підрозділ «</w:t>
      </w:r>
      <w:r>
        <w:rPr>
          <w:rFonts w:ascii="Times New Roman" w:hAnsi="Times New Roman" w:cs="Times New Roman"/>
          <w:b/>
          <w:sz w:val="24"/>
          <w:szCs w:val="24"/>
          <w:u w:val="single"/>
        </w:rPr>
        <w:t xml:space="preserve">Маслівський аграрний </w:t>
      </w:r>
      <w:r>
        <w:rPr>
          <w:rFonts w:ascii="Times New Roman" w:hAnsi="Times New Roman" w:cs="Times New Roman"/>
          <w:b/>
          <w:sz w:val="24"/>
          <w:szCs w:val="24"/>
          <w:u w:val="single"/>
          <w:lang w:val="uk-UA"/>
        </w:rPr>
        <w:t xml:space="preserve">фаховий </w:t>
      </w:r>
      <w:r>
        <w:rPr>
          <w:rFonts w:ascii="Times New Roman" w:hAnsi="Times New Roman" w:cs="Times New Roman"/>
          <w:b/>
          <w:sz w:val="24"/>
          <w:szCs w:val="24"/>
          <w:u w:val="single"/>
        </w:rPr>
        <w:t>коледж ім. П.Х. Гаркавого Білоцерківського національного аграрного університету</w:t>
      </w:r>
      <w:r>
        <w:rPr>
          <w:rFonts w:ascii="Times New Roman" w:hAnsi="Times New Roman" w:cs="Times New Roman"/>
          <w:b/>
          <w:sz w:val="24"/>
          <w:szCs w:val="24"/>
          <w:u w:val="single"/>
          <w:lang w:val="uk-UA"/>
        </w:rPr>
        <w:t>»</w:t>
      </w:r>
      <w:r>
        <w:rPr>
          <w:rFonts w:ascii="Times New Roman" w:eastAsia="Calibri" w:hAnsi="Times New Roman" w:cs="Times New Roman"/>
          <w:sz w:val="24"/>
          <w:szCs w:val="24"/>
          <w:lang w:val="uk-UA"/>
        </w:rPr>
        <w:t xml:space="preserve"> в особі </w:t>
      </w:r>
      <w:r>
        <w:rPr>
          <w:rFonts w:ascii="Times New Roman" w:hAnsi="Times New Roman" w:cs="Times New Roman"/>
          <w:b/>
          <w:sz w:val="24"/>
          <w:szCs w:val="24"/>
          <w:u w:val="single"/>
          <w:lang w:val="uk-UA"/>
        </w:rPr>
        <w:t>директора Пахович Наталії Марцинівни</w:t>
      </w:r>
      <w:r>
        <w:rPr>
          <w:rFonts w:ascii="Times New Roman" w:eastAsia="Calibri" w:hAnsi="Times New Roman" w:cs="Times New Roman"/>
          <w:sz w:val="24"/>
          <w:szCs w:val="24"/>
          <w:lang w:val="uk-UA"/>
        </w:rPr>
        <w:t xml:space="preserve">, що діє на підставі </w:t>
      </w:r>
      <w:r>
        <w:rPr>
          <w:rFonts w:ascii="Times New Roman" w:hAnsi="Times New Roman" w:cs="Times New Roman"/>
          <w:b/>
          <w:sz w:val="24"/>
          <w:szCs w:val="24"/>
          <w:u w:val="single"/>
          <w:lang w:val="uk-UA"/>
        </w:rPr>
        <w:t>Положення</w:t>
      </w:r>
      <w:r>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(далі -</w:t>
      </w:r>
      <w:r w:rsidR="00306C3E">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 xml:space="preserve">Замовник), з однієї сторони, і </w:t>
      </w:r>
      <w:r w:rsidR="00835B7C" w:rsidRPr="00835B7C">
        <w:rPr>
          <w:rFonts w:ascii="Times New Roman" w:eastAsia="Calibri" w:hAnsi="Times New Roman" w:cs="Times New Roman"/>
          <w:b/>
          <w:snapToGrid w:val="0"/>
          <w:color w:val="000000"/>
          <w:sz w:val="24"/>
          <w:szCs w:val="24"/>
          <w:lang w:val="uk-UA"/>
        </w:rPr>
        <w:t xml:space="preserve">____________________________________     </w:t>
      </w:r>
      <w:r w:rsidR="00835B7C" w:rsidRPr="00835B7C">
        <w:rPr>
          <w:rFonts w:ascii="Times New Roman" w:eastAsia="Calibri" w:hAnsi="Times New Roman" w:cs="Times New Roman"/>
          <w:sz w:val="24"/>
          <w:szCs w:val="24"/>
          <w:lang w:val="uk-UA"/>
        </w:rPr>
        <w:t xml:space="preserve">в особі _________________________________, що діє на підставі </w:t>
      </w:r>
      <w:r w:rsidR="00835B7C" w:rsidRPr="00835B7C">
        <w:rPr>
          <w:rFonts w:ascii="Times New Roman" w:eastAsia="Calibri" w:hAnsi="Times New Roman" w:cs="Times New Roman"/>
          <w:b/>
          <w:sz w:val="24"/>
          <w:szCs w:val="24"/>
          <w:lang w:val="uk-UA"/>
        </w:rPr>
        <w:t>________________________</w:t>
      </w:r>
      <w:r w:rsidR="00835B7C" w:rsidRPr="00835B7C">
        <w:rPr>
          <w:rFonts w:ascii="Times New Roman" w:eastAsia="Calibri" w:hAnsi="Times New Roman" w:cs="Times New Roman"/>
          <w:sz w:val="24"/>
          <w:szCs w:val="24"/>
          <w:lang w:val="uk-UA"/>
        </w:rPr>
        <w:t>(далі - Постачальник), з іншої сторони, разом – Сторони,  уклали цей Договір про таке(далі - Договір):</w:t>
      </w:r>
    </w:p>
    <w:p w:rsidR="00835B7C" w:rsidRPr="00835B7C" w:rsidRDefault="00835B7C" w:rsidP="00835B7C">
      <w:pPr>
        <w:spacing w:after="0" w:line="240" w:lineRule="auto"/>
        <w:jc w:val="both"/>
        <w:rPr>
          <w:rFonts w:ascii="Arial" w:eastAsia="Arial" w:hAnsi="Arial" w:cs="Arial"/>
          <w:color w:val="000000"/>
          <w:sz w:val="16"/>
          <w:szCs w:val="16"/>
          <w:lang w:val="uk-UA"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eastAsia="ru-RU"/>
        </w:rPr>
        <w:t xml:space="preserve">I. ПРЕДМЕТ ДОГОВОРУ </w:t>
      </w:r>
    </w:p>
    <w:p w:rsidR="00835B7C" w:rsidRPr="00835B7C" w:rsidRDefault="00835B7C" w:rsidP="00835B7C">
      <w:pPr>
        <w:spacing w:after="0"/>
        <w:jc w:val="both"/>
        <w:rPr>
          <w:rFonts w:ascii="Times New Roman" w:eastAsia="Calibri" w:hAnsi="Times New Roman" w:cs="Times New Roman"/>
          <w:sz w:val="24"/>
          <w:szCs w:val="24"/>
          <w:lang w:val="uk-UA" w:eastAsia="ru-RU"/>
        </w:rPr>
      </w:pPr>
    </w:p>
    <w:p w:rsidR="00835B7C" w:rsidRPr="00847361" w:rsidRDefault="00835B7C" w:rsidP="00847361">
      <w:pPr>
        <w:jc w:val="both"/>
        <w:rPr>
          <w:rFonts w:ascii="Times New Roman" w:hAnsi="Times New Roman" w:cs="Times New Roman"/>
          <w:sz w:val="24"/>
          <w:szCs w:val="24"/>
          <w:lang w:val="uk-UA"/>
        </w:rPr>
      </w:pPr>
      <w:r w:rsidRPr="00835B7C">
        <w:rPr>
          <w:rFonts w:ascii="Times New Roman" w:eastAsia="Calibri" w:hAnsi="Times New Roman" w:cs="Times New Roman"/>
          <w:sz w:val="24"/>
          <w:szCs w:val="24"/>
          <w:lang w:val="uk-UA"/>
        </w:rPr>
        <w:t>1.1 Постачальник зобов'язується у 202</w:t>
      </w:r>
      <w:r w:rsidR="00C02DE2">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 xml:space="preserve"> році поставити Замовникові </w:t>
      </w:r>
      <w:r w:rsidR="00A273F8" w:rsidRPr="00A273F8">
        <w:rPr>
          <w:rFonts w:ascii="Times New Roman" w:hAnsi="Times New Roman" w:cs="Times New Roman"/>
          <w:b/>
          <w:sz w:val="24"/>
          <w:szCs w:val="24"/>
          <w:lang w:val="uk-UA"/>
        </w:rPr>
        <w:t>Кукурудза на силос гібрид «Софія» (код ДК 021:2015:03210000-6: Зернові культури та картопля)</w:t>
      </w:r>
      <w:r w:rsidRPr="00835B7C">
        <w:rPr>
          <w:rFonts w:ascii="Times New Roman" w:eastAsia="Calibri" w:hAnsi="Times New Roman" w:cs="Times New Roman"/>
          <w:sz w:val="24"/>
          <w:szCs w:val="24"/>
          <w:lang w:val="uk-UA"/>
        </w:rPr>
        <w:t>, а Замовник - прийняти і оплатити даний Товар.</w:t>
      </w:r>
    </w:p>
    <w:p w:rsidR="00835B7C" w:rsidRPr="00A273F8" w:rsidRDefault="00835B7C" w:rsidP="00D1395A">
      <w:pPr>
        <w:jc w:val="both"/>
        <w:rPr>
          <w:sz w:val="24"/>
          <w:szCs w:val="24"/>
          <w:lang w:val="uk-UA"/>
        </w:rPr>
      </w:pPr>
      <w:r w:rsidRPr="00835B7C">
        <w:rPr>
          <w:rFonts w:ascii="Times New Roman" w:eastAsia="Calibri" w:hAnsi="Times New Roman" w:cs="Times New Roman"/>
          <w:sz w:val="24"/>
          <w:szCs w:val="24"/>
          <w:lang w:val="uk-UA"/>
        </w:rPr>
        <w:t>1.2. Найменування (номенклатура, асортимент)</w:t>
      </w:r>
      <w:r w:rsidR="00A273F8" w:rsidRPr="00A273F8">
        <w:rPr>
          <w:rFonts w:ascii="Times New Roman" w:hAnsi="Times New Roman" w:cs="Times New Roman"/>
          <w:b/>
          <w:sz w:val="24"/>
          <w:szCs w:val="24"/>
          <w:lang w:val="uk-UA"/>
        </w:rPr>
        <w:t xml:space="preserve"> Кукурудза на силос гібрид «Софія» (код ДК 021:2015:03210000-6: Зернові культури та картопля)</w:t>
      </w:r>
    </w:p>
    <w:p w:rsidR="00835B7C" w:rsidRPr="00A273F8"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Кількість Товару: </w:t>
      </w:r>
      <w:r w:rsidR="00A273F8" w:rsidRPr="00A273F8">
        <w:rPr>
          <w:rFonts w:ascii="Times New Roman" w:hAnsi="Times New Roman" w:cs="Times New Roman"/>
          <w:b/>
          <w:sz w:val="24"/>
          <w:szCs w:val="24"/>
          <w:lang w:val="uk-UA"/>
        </w:rPr>
        <w:t>Кукур</w:t>
      </w:r>
      <w:r w:rsidR="00A376F7">
        <w:rPr>
          <w:rFonts w:ascii="Times New Roman" w:hAnsi="Times New Roman" w:cs="Times New Roman"/>
          <w:b/>
          <w:sz w:val="24"/>
          <w:szCs w:val="24"/>
          <w:lang w:val="uk-UA"/>
        </w:rPr>
        <w:t>удза на силос гібрид «Софія» - 80 п.о. (6</w:t>
      </w:r>
      <w:r w:rsidR="00A273F8">
        <w:rPr>
          <w:rFonts w:ascii="Times New Roman" w:hAnsi="Times New Roman" w:cs="Times New Roman"/>
          <w:b/>
          <w:sz w:val="24"/>
          <w:szCs w:val="24"/>
        </w:rPr>
        <w:t> </w:t>
      </w:r>
      <w:r w:rsidR="00A376F7">
        <w:rPr>
          <w:rFonts w:ascii="Times New Roman" w:hAnsi="Times New Roman" w:cs="Times New Roman"/>
          <w:b/>
          <w:sz w:val="24"/>
          <w:szCs w:val="24"/>
          <w:lang w:val="uk-UA"/>
        </w:rPr>
        <w:t>4</w:t>
      </w:r>
      <w:r w:rsidR="00A273F8" w:rsidRPr="00A273F8">
        <w:rPr>
          <w:rFonts w:ascii="Times New Roman" w:hAnsi="Times New Roman" w:cs="Times New Roman"/>
          <w:b/>
          <w:sz w:val="24"/>
          <w:szCs w:val="24"/>
          <w:lang w:val="uk-UA"/>
        </w:rPr>
        <w:t>00 000 шт.)</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та реальних потреб Замовника.</w:t>
      </w:r>
    </w:p>
    <w:p w:rsidR="00835B7C" w:rsidRPr="00835B7C" w:rsidRDefault="00835B7C" w:rsidP="00835B7C">
      <w:pPr>
        <w:widowControl w:val="0"/>
        <w:autoSpaceDE w:val="0"/>
        <w:autoSpaceDN w:val="0"/>
        <w:adjustRightInd w:val="0"/>
        <w:spacing w:after="0" w:line="240" w:lineRule="auto"/>
        <w:jc w:val="both"/>
        <w:outlineLvl w:val="2"/>
        <w:rPr>
          <w:rFonts w:ascii="Times New Roman" w:eastAsia="Times New Roman" w:hAnsi="Times New Roman" w:cs="Times New Roman"/>
          <w:b/>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II. ЯКІСТЬ ТОВАРУ</w:t>
      </w:r>
    </w:p>
    <w:p w:rsidR="00835B7C" w:rsidRPr="00835B7C" w:rsidRDefault="00835B7C" w:rsidP="00835B7C">
      <w:pPr>
        <w:spacing w:after="0" w:line="240" w:lineRule="auto"/>
        <w:rPr>
          <w:rFonts w:ascii="Arial" w:eastAsia="Arial" w:hAnsi="Arial" w:cs="Arial"/>
          <w:color w:val="000000"/>
          <w:sz w:val="4"/>
          <w:szCs w:val="4"/>
          <w:lang w:val="uk-UA" w:eastAsia="ru-RU"/>
        </w:rPr>
      </w:pPr>
    </w:p>
    <w:p w:rsidR="00835B7C" w:rsidRPr="00835B7C" w:rsidRDefault="00835B7C" w:rsidP="00835B7C">
      <w:pPr>
        <w:shd w:val="clear" w:color="auto" w:fill="FFFFFF"/>
        <w:tabs>
          <w:tab w:val="left" w:pos="0"/>
          <w:tab w:val="left" w:pos="284"/>
        </w:tabs>
        <w:spacing w:after="0" w:line="240" w:lineRule="auto"/>
        <w:jc w:val="both"/>
        <w:rPr>
          <w:rFonts w:ascii="Times New Roman" w:eastAsia="Times New Roman" w:hAnsi="Times New Roman" w:cs="Times New Roman"/>
          <w:sz w:val="24"/>
          <w:szCs w:val="24"/>
          <w:shd w:val="clear" w:color="auto" w:fill="FFFFFF"/>
          <w:lang w:val="uk-UA"/>
        </w:rPr>
      </w:pPr>
      <w:r w:rsidRPr="00835B7C">
        <w:rPr>
          <w:rFonts w:ascii="Times New Roman" w:eastAsia="Times New Roman" w:hAnsi="Times New Roman" w:cs="Times New Roman"/>
          <w:sz w:val="24"/>
          <w:szCs w:val="24"/>
          <w:shd w:val="clear" w:color="auto" w:fill="FFFFFF"/>
          <w:lang w:val="uk-UA"/>
        </w:rPr>
        <w:t xml:space="preserve">2.1. Постачальник повинен  передати (поставити) Замовнику Товар, якість якого відповідає вимогам державних стандартів України а також умовам, встановленим чинним законодавством до Товару даного виду . </w:t>
      </w:r>
    </w:p>
    <w:p w:rsidR="00835B7C" w:rsidRPr="00835B7C" w:rsidRDefault="00835B7C" w:rsidP="00835B7C">
      <w:pPr>
        <w:widowControl w:val="0"/>
        <w:tabs>
          <w:tab w:val="left" w:pos="0"/>
        </w:tabs>
        <w:spacing w:after="0"/>
        <w:jc w:val="both"/>
        <w:rPr>
          <w:rFonts w:ascii="Times New Roman" w:eastAsia="Calibri" w:hAnsi="Times New Roman" w:cs="Times New Roman"/>
          <w:snapToGrid w:val="0"/>
          <w:sz w:val="24"/>
          <w:szCs w:val="24"/>
          <w:lang w:val="uk-UA"/>
        </w:rPr>
      </w:pPr>
      <w:r w:rsidRPr="00835B7C">
        <w:rPr>
          <w:rFonts w:ascii="Times New Roman" w:eastAsia="Calibri" w:hAnsi="Times New Roman" w:cs="Times New Roman"/>
          <w:sz w:val="24"/>
          <w:szCs w:val="24"/>
          <w:lang w:val="uk-UA"/>
        </w:rPr>
        <w:t xml:space="preserve">2.2. Приймання-передача Товару по кількості проводиться відповідно до  видаткової накладної  на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IІІ. ЦІНА ДОГОВОРУ</w:t>
      </w:r>
    </w:p>
    <w:p w:rsidR="00835B7C" w:rsidRPr="00835B7C" w:rsidRDefault="00835B7C" w:rsidP="00835B7C">
      <w:pPr>
        <w:spacing w:before="150" w:after="150" w:line="240" w:lineRule="auto"/>
        <w:jc w:val="center"/>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3.1. Ціна цього Договору становить </w:t>
      </w:r>
      <w:r w:rsidRPr="00835B7C">
        <w:rPr>
          <w:rFonts w:ascii="Times New Roman" w:eastAsia="Times New Roman" w:hAnsi="Times New Roman" w:cs="Times New Roman"/>
          <w:b/>
          <w:sz w:val="24"/>
          <w:szCs w:val="24"/>
          <w:u w:val="single"/>
          <w:lang w:eastAsia="ru-RU"/>
        </w:rPr>
        <w:t>____</w:t>
      </w:r>
      <w:r w:rsidRPr="00835B7C">
        <w:rPr>
          <w:rFonts w:ascii="Times New Roman" w:eastAsia="Times New Roman" w:hAnsi="Times New Roman" w:cs="Times New Roman"/>
          <w:sz w:val="24"/>
          <w:szCs w:val="24"/>
          <w:u w:val="single"/>
          <w:lang w:eastAsia="ru-RU"/>
        </w:rPr>
        <w:t>_____</w:t>
      </w:r>
      <w:r w:rsidR="0072531C">
        <w:rPr>
          <w:rFonts w:ascii="Times New Roman" w:eastAsia="Times New Roman" w:hAnsi="Times New Roman" w:cs="Times New Roman"/>
          <w:sz w:val="24"/>
          <w:szCs w:val="24"/>
          <w:u w:val="single"/>
          <w:lang w:eastAsia="ru-RU"/>
        </w:rPr>
        <w:t>_________________________</w:t>
      </w:r>
      <w:r w:rsidR="0072531C">
        <w:rPr>
          <w:rFonts w:ascii="Times New Roman" w:eastAsia="Times New Roman" w:hAnsi="Times New Roman" w:cs="Times New Roman"/>
          <w:sz w:val="24"/>
          <w:szCs w:val="24"/>
          <w:u w:val="single"/>
          <w:lang w:val="uk-UA" w:eastAsia="ru-RU"/>
        </w:rPr>
        <w:t>___</w:t>
      </w:r>
      <w:r w:rsidR="0072531C">
        <w:rPr>
          <w:rFonts w:ascii="Times New Roman" w:eastAsia="Times New Roman" w:hAnsi="Times New Roman" w:cs="Times New Roman"/>
          <w:sz w:val="24"/>
          <w:szCs w:val="24"/>
          <w:u w:val="single"/>
          <w:lang w:eastAsia="ru-RU"/>
        </w:rPr>
        <w:t>__</w:t>
      </w:r>
      <w:r w:rsidR="0072531C">
        <w:rPr>
          <w:rFonts w:ascii="Times New Roman" w:eastAsia="Times New Roman" w:hAnsi="Times New Roman" w:cs="Times New Roman"/>
          <w:sz w:val="24"/>
          <w:szCs w:val="24"/>
          <w:u w:val="single"/>
          <w:lang w:val="uk-UA" w:eastAsia="ru-RU"/>
        </w:rPr>
        <w:t>_____</w:t>
      </w:r>
      <w:r w:rsidR="0072531C">
        <w:rPr>
          <w:rFonts w:ascii="Times New Roman" w:eastAsia="Times New Roman" w:hAnsi="Times New Roman" w:cs="Times New Roman"/>
          <w:sz w:val="24"/>
          <w:szCs w:val="24"/>
          <w:u w:val="single"/>
          <w:lang w:eastAsia="ru-RU"/>
        </w:rPr>
        <w:t>___з</w:t>
      </w:r>
      <w:r w:rsidR="0072531C">
        <w:rPr>
          <w:rFonts w:ascii="Times New Roman" w:eastAsia="Times New Roman" w:hAnsi="Times New Roman" w:cs="Times New Roman"/>
          <w:sz w:val="24"/>
          <w:szCs w:val="24"/>
          <w:u w:val="single"/>
          <w:lang w:val="uk-UA" w:eastAsia="ru-RU"/>
        </w:rPr>
        <w:t xml:space="preserve"> </w:t>
      </w:r>
      <w:r w:rsidRPr="00835B7C">
        <w:rPr>
          <w:rFonts w:ascii="Times New Roman" w:eastAsia="Times New Roman" w:hAnsi="Times New Roman" w:cs="Times New Roman"/>
          <w:sz w:val="24"/>
          <w:szCs w:val="24"/>
          <w:u w:val="single"/>
          <w:lang w:eastAsia="ru-RU"/>
        </w:rPr>
        <w:t>ПДВ</w:t>
      </w:r>
      <w:r w:rsidRPr="00835B7C">
        <w:rPr>
          <w:rFonts w:ascii="Times New Roman" w:eastAsia="Times New Roman" w:hAnsi="Times New Roman" w:cs="Times New Roman"/>
          <w:sz w:val="24"/>
          <w:szCs w:val="24"/>
          <w:lang w:eastAsia="ru-RU"/>
        </w:rPr>
        <w:t xml:space="preserve">                                                                                   (вказати цифрами та словами)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 xml:space="preserve">3.2. Ціна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3.3 Постачальник гарантує зменшення ціни на Товар у випадку відповідного зменшення ринкових цін.</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ІV. ПОРЯДОК ЗДІЙСНЕННЯ ОПЛАТИ</w:t>
      </w:r>
    </w:p>
    <w:p w:rsidR="00835B7C" w:rsidRPr="00835B7C" w:rsidRDefault="00835B7C" w:rsidP="00835B7C">
      <w:pPr>
        <w:spacing w:after="0"/>
        <w:rPr>
          <w:rFonts w:ascii="Arial" w:eastAsia="Arial" w:hAnsi="Arial" w:cs="Arial"/>
          <w:color w:val="000000"/>
          <w:sz w:val="4"/>
          <w:szCs w:val="4"/>
          <w:lang w:val="uk-UA" w:eastAsia="ru-RU"/>
        </w:rPr>
      </w:pP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4.1. Розрахунки проводяться шляхом оплати Замовником   видаткової накладної .</w:t>
      </w:r>
    </w:p>
    <w:p w:rsidR="00A376F7" w:rsidRDefault="00835B7C" w:rsidP="00A376F7">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 xml:space="preserve">4.2 </w:t>
      </w:r>
      <w:r w:rsidR="00A376F7">
        <w:rPr>
          <w:rFonts w:ascii="Times New Roman" w:eastAsia="Calibri" w:hAnsi="Times New Roman" w:cs="Times New Roman"/>
          <w:sz w:val="24"/>
          <w:szCs w:val="24"/>
        </w:rPr>
        <w:t>Оплата за поставлений Товар здійсню</w:t>
      </w:r>
      <w:r w:rsidR="00A376F7">
        <w:rPr>
          <w:rFonts w:ascii="Times New Roman" w:eastAsia="Calibri" w:hAnsi="Times New Roman" w:cs="Times New Roman"/>
          <w:sz w:val="24"/>
          <w:szCs w:val="24"/>
          <w:lang w:val="uk-UA"/>
        </w:rPr>
        <w:t>є</w:t>
      </w:r>
      <w:r w:rsidR="00A376F7">
        <w:rPr>
          <w:rFonts w:ascii="Times New Roman" w:eastAsia="Calibri" w:hAnsi="Times New Roman" w:cs="Times New Roman"/>
          <w:sz w:val="24"/>
          <w:szCs w:val="24"/>
        </w:rPr>
        <w:t xml:space="preserve">ться протягом </w:t>
      </w:r>
      <w:r w:rsidR="00A376F7">
        <w:rPr>
          <w:rFonts w:ascii="Times New Roman" w:eastAsia="Calibri" w:hAnsi="Times New Roman" w:cs="Times New Roman"/>
          <w:sz w:val="24"/>
          <w:szCs w:val="24"/>
          <w:lang w:val="uk-UA"/>
        </w:rPr>
        <w:t>18</w:t>
      </w:r>
      <w:r w:rsidR="00A376F7">
        <w:rPr>
          <w:rFonts w:ascii="Times New Roman" w:eastAsia="Calibri" w:hAnsi="Times New Roman" w:cs="Times New Roman"/>
          <w:sz w:val="24"/>
          <w:szCs w:val="24"/>
        </w:rPr>
        <w:t>0 календарних днів з дня його отримання. Днем отримання Товару вважається день підписання Сторонами або їх уповноваженими представниками видаткової накладної.</w:t>
      </w:r>
    </w:p>
    <w:p w:rsidR="00835B7C" w:rsidRPr="00835B7C" w:rsidRDefault="00835B7C" w:rsidP="00835B7C">
      <w:pPr>
        <w:spacing w:after="0" w:line="240" w:lineRule="auto"/>
        <w:jc w:val="both"/>
        <w:rPr>
          <w:rFonts w:ascii="Times New Roman" w:eastAsia="Calibri" w:hAnsi="Times New Roman" w:cs="Times New Roman"/>
          <w:sz w:val="24"/>
          <w:szCs w:val="24"/>
        </w:rPr>
      </w:pPr>
    </w:p>
    <w:p w:rsidR="00835B7C" w:rsidRPr="00835B7C" w:rsidRDefault="00835B7C" w:rsidP="00835B7C">
      <w:pPr>
        <w:spacing w:after="0"/>
        <w:jc w:val="both"/>
        <w:rPr>
          <w:rFonts w:ascii="Times New Roman" w:eastAsia="Calibri" w:hAnsi="Times New Roman" w:cs="Times New Roman"/>
          <w:sz w:val="16"/>
          <w:szCs w:val="16"/>
          <w:lang w:val="uk-UA"/>
        </w:rPr>
      </w:pPr>
    </w:p>
    <w:p w:rsidR="00835B7C" w:rsidRPr="00835B7C" w:rsidRDefault="00835B7C" w:rsidP="00835B7C">
      <w:pPr>
        <w:spacing w:after="0"/>
        <w:jc w:val="center"/>
        <w:rPr>
          <w:rFonts w:ascii="Times New Roman" w:eastAsia="Calibri" w:hAnsi="Times New Roman" w:cs="Times New Roman"/>
          <w:b/>
          <w:sz w:val="24"/>
          <w:szCs w:val="24"/>
          <w:lang w:val="uk-UA"/>
        </w:rPr>
      </w:pPr>
      <w:r w:rsidRPr="00835B7C">
        <w:rPr>
          <w:rFonts w:ascii="Times New Roman" w:eastAsia="Calibri" w:hAnsi="Times New Roman" w:cs="Times New Roman"/>
          <w:b/>
          <w:sz w:val="24"/>
          <w:szCs w:val="24"/>
          <w:lang w:val="uk-UA"/>
        </w:rPr>
        <w:t>V. ПОСТАВКА ТОВАРУ</w:t>
      </w:r>
    </w:p>
    <w:p w:rsidR="00835B7C" w:rsidRPr="00835B7C" w:rsidRDefault="00835B7C" w:rsidP="00835B7C">
      <w:pPr>
        <w:spacing w:after="0"/>
        <w:jc w:val="both"/>
        <w:rPr>
          <w:rFonts w:ascii="Times New Roman" w:eastAsia="Calibri" w:hAnsi="Times New Roman" w:cs="Times New Roman"/>
          <w:b/>
          <w:sz w:val="10"/>
          <w:szCs w:val="10"/>
          <w:u w:val="single"/>
          <w:lang w:val="uk-UA"/>
        </w:rPr>
      </w:pPr>
      <w:r w:rsidRPr="00835B7C">
        <w:rPr>
          <w:rFonts w:ascii="Times New Roman" w:eastAsia="Calibri" w:hAnsi="Times New Roman" w:cs="Times New Roman"/>
          <w:sz w:val="24"/>
          <w:szCs w:val="24"/>
          <w:lang w:val="uk-UA"/>
        </w:rPr>
        <w:t>5.1. Строк (термін) поставки (передачі) Товару</w:t>
      </w:r>
      <w:r w:rsidRPr="00C2122D">
        <w:rPr>
          <w:rFonts w:ascii="Times New Roman" w:eastAsia="Calibri" w:hAnsi="Times New Roman" w:cs="Times New Roman"/>
          <w:sz w:val="24"/>
          <w:szCs w:val="24"/>
          <w:lang w:val="uk-UA"/>
        </w:rPr>
        <w:t>:</w:t>
      </w:r>
      <w:r w:rsidRPr="00FD34B3">
        <w:rPr>
          <w:rFonts w:ascii="Times New Roman" w:eastAsia="Calibri" w:hAnsi="Times New Roman" w:cs="Times New Roman"/>
          <w:b/>
          <w:sz w:val="24"/>
          <w:szCs w:val="24"/>
          <w:lang w:val="uk-UA"/>
        </w:rPr>
        <w:t xml:space="preserve"> </w:t>
      </w:r>
      <w:r w:rsidR="00A376F7">
        <w:rPr>
          <w:rFonts w:ascii="Times New Roman" w:hAnsi="Times New Roman" w:cs="Times New Roman"/>
          <w:b/>
        </w:rPr>
        <w:t xml:space="preserve">2023р., </w:t>
      </w:r>
      <w:r w:rsidR="00A376F7">
        <w:rPr>
          <w:rFonts w:ascii="Times New Roman" w:hAnsi="Times New Roman" w:cs="Times New Roman"/>
        </w:rPr>
        <w:t>протягом 7 (семи) календарних днів з дати отримання заявки від Замовника у кількості, вказаній у заявці</w:t>
      </w:r>
      <w:r w:rsidR="00A376F7">
        <w:rPr>
          <w:rStyle w:val="a6"/>
          <w:rFonts w:ascii="Times New Roman" w:hAnsi="Times New Roman" w:cs="Times New Roman"/>
        </w:rPr>
        <w:t>.</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lastRenderedPageBreak/>
        <w:t xml:space="preserve">5.2.Місце поставки (передачі) Товару: </w:t>
      </w:r>
      <w:r w:rsidR="00A376F7" w:rsidRPr="00A376F7">
        <w:rPr>
          <w:rFonts w:ascii="Times New Roman" w:eastAsia="Times New Roman" w:hAnsi="Times New Roman" w:cs="Times New Roman"/>
          <w:b/>
          <w:sz w:val="24"/>
          <w:szCs w:val="24"/>
          <w:lang w:val="uk-UA"/>
        </w:rPr>
        <w:t xml:space="preserve">08850 Київська область, </w:t>
      </w:r>
      <w:r w:rsidR="00A376F7">
        <w:rPr>
          <w:rFonts w:ascii="Times New Roman" w:eastAsia="Times New Roman" w:hAnsi="Times New Roman" w:cs="Times New Roman"/>
          <w:b/>
          <w:sz w:val="24"/>
          <w:szCs w:val="24"/>
          <w:lang w:val="uk-UA"/>
        </w:rPr>
        <w:t>Обухівський</w:t>
      </w:r>
      <w:r w:rsidR="00A376F7" w:rsidRPr="00A376F7">
        <w:rPr>
          <w:rFonts w:ascii="Times New Roman" w:eastAsia="Times New Roman" w:hAnsi="Times New Roman" w:cs="Times New Roman"/>
          <w:b/>
          <w:sz w:val="24"/>
          <w:szCs w:val="24"/>
          <w:lang w:val="uk-UA"/>
        </w:rPr>
        <w:t xml:space="preserve"> район, с. Маслівка</w:t>
      </w:r>
      <w:r w:rsidR="00D1395A" w:rsidRPr="00A376F7">
        <w:rPr>
          <w:rFonts w:ascii="Times New Roman" w:eastAsia="Times New Roman" w:hAnsi="Times New Roman" w:cs="Times New Roman"/>
          <w:b/>
          <w:sz w:val="24"/>
          <w:szCs w:val="24"/>
          <w:lang w:val="uk-UA"/>
        </w:rPr>
        <w:t xml:space="preserve"> </w:t>
      </w:r>
      <w:r w:rsidRPr="00835B7C">
        <w:rPr>
          <w:rFonts w:ascii="Times New Roman" w:eastAsia="Calibri" w:hAnsi="Times New Roman" w:cs="Times New Roman"/>
          <w:sz w:val="24"/>
          <w:szCs w:val="24"/>
          <w:lang w:val="uk-UA"/>
        </w:rPr>
        <w:t>(Постачання Товару проводиться Постачальником безпосередньо до місця зберігання в навчальному закладі  з розвантаженням ).</w:t>
      </w:r>
    </w:p>
    <w:p w:rsidR="00835B7C" w:rsidRPr="00835B7C" w:rsidRDefault="00835B7C" w:rsidP="00835B7C">
      <w:pPr>
        <w:spacing w:after="0"/>
        <w:jc w:val="both"/>
        <w:rPr>
          <w:rFonts w:ascii="Times New Roman" w:eastAsia="Calibri" w:hAnsi="Times New Roman" w:cs="Times New Roman"/>
          <w:b/>
          <w:sz w:val="24"/>
          <w:szCs w:val="24"/>
          <w:lang w:val="uk-UA"/>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 ПРАВА ТА ОБОВ'ЯЗКИ СТОРІН</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6.1. Замовник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6.1.2. Приймати поставлений Товар згідно з видатковими накладними;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6.1.3.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6.2. Замовник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10 днів;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6.2.2. Контролювати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6.2.3. В односторонньому порядку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6.2.4. Повернути документи Постачальнику без здійснення оплати в разі неналежного оформлення документів, зазначених у пункті 4.2 розділу IV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6.3. Постачальник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6.3.1. Забезпечити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6.3.2. Забезпечити поставку Товару, якість яких відповідає умовам, установленим розділом II цього Договору;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6.3.3. При передачі продукції надати Замовнику оформлені належним чином первинні документи – видаткову та податкову накладні.</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6.3.4.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6.4. Постачальник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поставлений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 ВІДПОВІДАЛЬНІСТЬ СТОРІН</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7.2. За порушення строків поставки Продукції з Постачальника стягується пеня/штраф у розмірі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7.3. Сплата пені/штрафу не звільняє Сторони від виконання зобов’язань за Договором.</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від ціни Договору.</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7.5. Постачальник несе відповідальність за якість поставленої продукції. </w:t>
      </w:r>
    </w:p>
    <w:p w:rsidR="00835B7C" w:rsidRPr="00835B7C" w:rsidRDefault="00835B7C" w:rsidP="00835B7C">
      <w:pPr>
        <w:widowControl w:val="0"/>
        <w:autoSpaceDE w:val="0"/>
        <w:autoSpaceDN w:val="0"/>
        <w:adjustRightInd w:val="0"/>
        <w:spacing w:after="0" w:line="240" w:lineRule="auto"/>
        <w:jc w:val="center"/>
        <w:outlineLvl w:val="2"/>
        <w:rPr>
          <w:rFonts w:ascii="Times New Roman CYR" w:eastAsia="Times New Roman" w:hAnsi="Times New Roman CYR"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w:t>
      </w:r>
      <w:r w:rsidRPr="00835B7C">
        <w:rPr>
          <w:rFonts w:ascii="Times New Roman" w:eastAsia="Times New Roman" w:hAnsi="Times New Roman" w:cs="Times New Roman"/>
          <w:b/>
          <w:sz w:val="24"/>
          <w:szCs w:val="24"/>
          <w:lang w:val="en-US" w:eastAsia="ru-RU"/>
        </w:rPr>
        <w:t>I</w:t>
      </w:r>
      <w:r w:rsidRPr="00835B7C">
        <w:rPr>
          <w:rFonts w:ascii="Times New Roman" w:eastAsia="Times New Roman" w:hAnsi="Times New Roman" w:cs="Times New Roman"/>
          <w:b/>
          <w:sz w:val="24"/>
          <w:szCs w:val="24"/>
          <w:lang w:eastAsia="ru-RU"/>
        </w:rPr>
        <w:t xml:space="preserve">. ОБСТАВИНИ НЕПЕРЕБОРНОЇ СИЛИ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eastAsia="ru-RU"/>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51D4B" w:rsidRPr="00451D4B" w:rsidRDefault="00451D4B" w:rsidP="00835B7C">
      <w:pPr>
        <w:spacing w:after="0" w:line="240" w:lineRule="auto"/>
        <w:jc w:val="both"/>
        <w:rPr>
          <w:rFonts w:ascii="Times New Roman" w:eastAsia="Times New Roman" w:hAnsi="Times New Roman" w:cs="Times New Roman"/>
          <w:sz w:val="24"/>
          <w:szCs w:val="24"/>
          <w:lang w:val="uk-UA" w:eastAsia="ru-RU"/>
        </w:rPr>
      </w:pPr>
    </w:p>
    <w:p w:rsidR="00835B7C" w:rsidRPr="00835B7C" w:rsidRDefault="00835B7C" w:rsidP="00835B7C">
      <w:pPr>
        <w:widowControl w:val="0"/>
        <w:spacing w:after="0"/>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en-US"/>
        </w:rPr>
        <w:t>IX</w:t>
      </w:r>
      <w:r w:rsidRPr="00835B7C">
        <w:rPr>
          <w:rFonts w:ascii="Times New Roman" w:eastAsia="Calibri" w:hAnsi="Times New Roman" w:cs="Times New Roman"/>
          <w:b/>
          <w:bCs/>
          <w:iCs/>
          <w:sz w:val="24"/>
          <w:szCs w:val="24"/>
          <w:lang w:val="uk-UA"/>
        </w:rPr>
        <w:t>. ВИРІШЕННЯ СПОРІВ</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lastRenderedPageBreak/>
        <w:t>9.2. У разі недосягнення Сторонами згоди спори (розбіжності) вирішуються у відповідності до законодавства України в Господарському суді.</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 СТРОК ДІЇ ДОГОВОРУ</w:t>
      </w:r>
    </w:p>
    <w:p w:rsidR="00835B7C" w:rsidRPr="00835B7C" w:rsidRDefault="00835B7C" w:rsidP="00451D4B">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bCs/>
          <w:iCs/>
          <w:sz w:val="24"/>
          <w:szCs w:val="24"/>
          <w:lang w:val="uk-UA"/>
        </w:rPr>
        <w:t xml:space="preserve">10.1. Цей Договір набирає чинності з дати підписання його Сторонами і </w:t>
      </w:r>
      <w:r w:rsidRPr="00835B7C">
        <w:rPr>
          <w:rFonts w:ascii="Times New Roman" w:eastAsia="Calibri" w:hAnsi="Times New Roman" w:cs="Times New Roman"/>
          <w:sz w:val="24"/>
          <w:szCs w:val="24"/>
          <w:lang w:val="uk-UA" w:eastAsia="uk-UA"/>
        </w:rPr>
        <w:t xml:space="preserve"> діє до 31 грудня 202</w:t>
      </w:r>
      <w:r w:rsidR="00E751C4">
        <w:rPr>
          <w:rFonts w:ascii="Times New Roman" w:eastAsia="Calibri" w:hAnsi="Times New Roman" w:cs="Times New Roman"/>
          <w:sz w:val="24"/>
          <w:szCs w:val="24"/>
          <w:lang w:val="uk-UA" w:eastAsia="uk-UA"/>
        </w:rPr>
        <w:t>3</w:t>
      </w:r>
      <w:r w:rsidRPr="00835B7C">
        <w:rPr>
          <w:rFonts w:ascii="Times New Roman" w:eastAsia="Calibri" w:hAnsi="Times New Roman" w:cs="Times New Roman"/>
          <w:sz w:val="24"/>
          <w:szCs w:val="24"/>
          <w:lang w:val="uk-UA" w:eastAsia="uk-UA"/>
        </w:rPr>
        <w:t xml:space="preserve"> року, </w:t>
      </w:r>
      <w:r w:rsidRPr="00835B7C">
        <w:rPr>
          <w:rFonts w:ascii="Times New Roman" w:eastAsia="Calibri" w:hAnsi="Times New Roman" w:cs="Times New Roman"/>
          <w:sz w:val="24"/>
          <w:szCs w:val="24"/>
          <w:lang w:val="uk-UA"/>
        </w:rPr>
        <w:t>а в частині оплати за поставлений Товар –до повного виконання Сторонами узятих на себе зобов</w:t>
      </w:r>
      <w:r w:rsidRPr="00835B7C">
        <w:rPr>
          <w:rFonts w:ascii="Times New Roman" w:eastAsia="Calibri" w:hAnsi="Times New Roman" w:cs="Times New Roman"/>
          <w:sz w:val="24"/>
          <w:szCs w:val="24"/>
          <w:shd w:val="clear" w:color="auto" w:fill="FFFFFF"/>
          <w:lang w:val="uk-UA"/>
        </w:rPr>
        <w:t>’</w:t>
      </w:r>
      <w:r w:rsidRPr="00835B7C">
        <w:rPr>
          <w:rFonts w:ascii="Times New Roman" w:eastAsia="Calibri" w:hAnsi="Times New Roman" w:cs="Times New Roman"/>
          <w:sz w:val="24"/>
          <w:szCs w:val="24"/>
          <w:lang w:val="uk-UA"/>
        </w:rPr>
        <w:t>язань.</w:t>
      </w:r>
    </w:p>
    <w:p w:rsidR="00835B7C" w:rsidRPr="00835B7C" w:rsidRDefault="00835B7C" w:rsidP="00451D4B">
      <w:pPr>
        <w:widowControl w:val="0"/>
        <w:spacing w:after="0" w:line="240" w:lineRule="auto"/>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10.2.</w:t>
      </w:r>
      <w:r w:rsidRPr="00835B7C">
        <w:rPr>
          <w:rFonts w:ascii="Times New Roman" w:eastAsia="Calibri" w:hAnsi="Times New Roman" w:cs="Times New Roman"/>
          <w:iCs/>
          <w:color w:val="000000"/>
          <w:sz w:val="24"/>
          <w:szCs w:val="24"/>
          <w:lang w:val="uk-UA"/>
        </w:rPr>
        <w:t xml:space="preserve"> Закінчення строку дії Договору не звільняє Сторони від виконання усіх обов’язків за Договором</w:t>
      </w:r>
      <w:r w:rsidRPr="00835B7C">
        <w:rPr>
          <w:rFonts w:ascii="Times New Roman" w:eastAsia="Calibri" w:hAnsi="Times New Roman" w:cs="Times New Roman"/>
          <w:bCs/>
          <w:iCs/>
          <w:sz w:val="24"/>
          <w:szCs w:val="24"/>
          <w:lang w:val="uk-UA"/>
        </w:rPr>
        <w:t xml:space="preserve"> та не звільняє Сторони від відповідальності за його порушення, яке мало місце під час дії Договору.</w:t>
      </w:r>
    </w:p>
    <w:p w:rsidR="00835B7C" w:rsidRPr="00835B7C" w:rsidRDefault="00835B7C" w:rsidP="00451D4B">
      <w:pPr>
        <w:widowControl w:val="0"/>
        <w:spacing w:after="0" w:line="240" w:lineRule="auto"/>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10.3. Цей Договір укладається і підписується у двох примірниках (по одному для кожної із Сторін), що мають однакову юридичну силу.</w:t>
      </w:r>
    </w:p>
    <w:p w:rsidR="00835B7C" w:rsidRPr="00835B7C" w:rsidRDefault="00835B7C" w:rsidP="00451D4B">
      <w:pPr>
        <w:widowControl w:val="0"/>
        <w:spacing w:after="0" w:line="240" w:lineRule="auto"/>
        <w:jc w:val="both"/>
        <w:rPr>
          <w:rFonts w:ascii="Times New Roman" w:eastAsia="Calibri" w:hAnsi="Times New Roman" w:cs="Times New Roman"/>
          <w:bCs/>
          <w:iCs/>
          <w:sz w:val="24"/>
          <w:szCs w:val="24"/>
          <w:lang w:val="uk-UA"/>
        </w:rPr>
      </w:pPr>
    </w:p>
    <w:p w:rsidR="00835B7C" w:rsidRPr="00835B7C" w:rsidRDefault="00835B7C" w:rsidP="00451D4B">
      <w:pPr>
        <w:widowControl w:val="0"/>
        <w:spacing w:after="0" w:line="240" w:lineRule="auto"/>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uk-UA"/>
        </w:rPr>
        <w:t>XI. ІНШІ УМОВИ ДОГОВОРУ</w:t>
      </w:r>
    </w:p>
    <w:p w:rsidR="00835B7C" w:rsidRPr="00835B7C" w:rsidRDefault="00835B7C" w:rsidP="00451D4B">
      <w:pPr>
        <w:spacing w:after="0" w:line="240" w:lineRule="auto"/>
        <w:jc w:val="both"/>
        <w:textAlignment w:val="baseline"/>
        <w:rPr>
          <w:rFonts w:ascii="Times New Roman" w:eastAsia="Calibri" w:hAnsi="Times New Roman" w:cs="Times New Roman"/>
          <w:iCs/>
          <w:sz w:val="24"/>
          <w:szCs w:val="24"/>
          <w:lang w:val="uk-UA"/>
        </w:rPr>
      </w:pPr>
      <w:r w:rsidRPr="00835B7C">
        <w:rPr>
          <w:rFonts w:ascii="Times New Roman" w:eastAsia="Calibri" w:hAnsi="Times New Roman" w:cs="Times New Roman"/>
          <w:sz w:val="24"/>
          <w:szCs w:val="24"/>
          <w:lang w:val="uk-UA"/>
        </w:rPr>
        <w:t xml:space="preserve">11.1. </w:t>
      </w:r>
      <w:r w:rsidRPr="00835B7C">
        <w:rPr>
          <w:rFonts w:ascii="Times New Roman" w:eastAsia="Calibri" w:hAnsi="Times New Roman" w:cs="Times New Roman"/>
          <w:iCs/>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1) зменшення обсягів закупівлі, зокрема з урахуванням фактичного обсягу видатків замовника;</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 xml:space="preserve">2) </w:t>
      </w:r>
      <w:r w:rsidRPr="00835B7C">
        <w:rPr>
          <w:rFonts w:ascii="Times New Roman" w:eastAsia="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35B7C">
        <w:rPr>
          <w:rFonts w:ascii="Times New Roman" w:eastAsia="Times New Roman" w:hAnsi="Times New Roman" w:cs="Times New Roman"/>
          <w:iCs/>
          <w:color w:val="000000"/>
          <w:sz w:val="24"/>
          <w:szCs w:val="24"/>
          <w:lang w:val="uk-UA" w:eastAsia="uk-UA"/>
        </w:rPr>
        <w:t>.</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5B7C" w:rsidRPr="00835B7C" w:rsidRDefault="00835B7C" w:rsidP="00451D4B">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5B7C" w:rsidRPr="00835B7C" w:rsidRDefault="00835B7C" w:rsidP="00451D4B">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835B7C">
        <w:rPr>
          <w:rFonts w:ascii="Times New Roman" w:eastAsia="Calibri" w:hAnsi="Times New Roman" w:cs="Times New Roman"/>
          <w:iCs/>
          <w:sz w:val="24"/>
          <w:szCs w:val="24"/>
          <w:lang w:val="uk-UA"/>
        </w:rPr>
        <w:t>8) зміни умов у зв’язку із застосуванням положень </w:t>
      </w:r>
      <w:hyperlink r:id="rId7" w:anchor="n1778" w:history="1">
        <w:r w:rsidRPr="00835B7C">
          <w:rPr>
            <w:rFonts w:ascii="Times New Roman" w:eastAsia="Calibri" w:hAnsi="Times New Roman" w:cs="Times New Roman"/>
            <w:iCs/>
            <w:color w:val="006600"/>
            <w:sz w:val="24"/>
            <w:szCs w:val="24"/>
            <w:u w:val="single"/>
            <w:lang w:val="uk-UA"/>
          </w:rPr>
          <w:t>ч.6</w:t>
        </w:r>
      </w:hyperlink>
      <w:r w:rsidRPr="00835B7C">
        <w:rPr>
          <w:rFonts w:ascii="Times New Roman" w:eastAsia="Calibri" w:hAnsi="Times New Roman" w:cs="Times New Roman"/>
          <w:iCs/>
          <w:sz w:val="24"/>
          <w:szCs w:val="24"/>
          <w:lang w:val="uk-UA"/>
        </w:rPr>
        <w:t xml:space="preserve"> ст.41 ЗУ «Про публічні закупівлі».</w:t>
      </w:r>
      <w:r w:rsidRPr="00835B7C">
        <w:rPr>
          <w:rFonts w:ascii="Times New Roman" w:eastAsia="Calibri" w:hAnsi="Times New Roman" w:cs="Times New Roman"/>
          <w:color w:val="000000"/>
          <w:sz w:val="24"/>
          <w:szCs w:val="24"/>
          <w:lang w:val="uk-UA" w:eastAsia="uk-UA"/>
        </w:rPr>
        <w:t>.</w:t>
      </w:r>
    </w:p>
    <w:p w:rsidR="00835B7C" w:rsidRPr="00835B7C" w:rsidRDefault="00835B7C" w:rsidP="00451D4B">
      <w:pPr>
        <w:shd w:val="clear" w:color="auto" w:fill="FFFFFF"/>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lastRenderedPageBreak/>
        <w:t xml:space="preserve">11.2. Ризик випадкової втрати чи пошкодження Товару несе Постачальник до моменту передачі його Замовнику за видатковою накладною. </w:t>
      </w:r>
    </w:p>
    <w:p w:rsidR="00835B7C" w:rsidRPr="00835B7C" w:rsidRDefault="00835B7C" w:rsidP="00451D4B">
      <w:pPr>
        <w:shd w:val="clear" w:color="auto" w:fill="FFFFFF"/>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835B7C" w:rsidRPr="00835B7C" w:rsidRDefault="00835B7C" w:rsidP="00451D4B">
      <w:pPr>
        <w:shd w:val="clear" w:color="auto" w:fill="FFFFFF"/>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11.4. Жодна із Сторін не має права передавати свої права та обов'язки за цим Договором іншій стороні без письмової на те згоди другої Сторони.</w:t>
      </w:r>
    </w:p>
    <w:p w:rsidR="00835B7C" w:rsidRPr="00835B7C" w:rsidRDefault="00835B7C" w:rsidP="00451D4B">
      <w:pPr>
        <w:shd w:val="clear" w:color="auto" w:fill="FFFFFF"/>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835B7C" w:rsidRPr="00835B7C" w:rsidRDefault="00835B7C" w:rsidP="00451D4B">
      <w:pPr>
        <w:widowControl w:val="0"/>
        <w:spacing w:after="0" w:line="240" w:lineRule="auto"/>
        <w:jc w:val="both"/>
        <w:rPr>
          <w:rFonts w:ascii="Times New Roman" w:eastAsia="Calibri" w:hAnsi="Times New Roman" w:cs="Times New Roman"/>
          <w:sz w:val="24"/>
          <w:szCs w:val="24"/>
          <w:shd w:val="clear" w:color="auto" w:fill="FFFFFF"/>
          <w:lang w:val="uk-UA"/>
        </w:rPr>
      </w:pPr>
      <w:r w:rsidRPr="00835B7C">
        <w:rPr>
          <w:rFonts w:ascii="Times New Roman" w:eastAsia="Calibri" w:hAnsi="Times New Roman" w:cs="Times New Roman"/>
          <w:sz w:val="24"/>
          <w:szCs w:val="24"/>
          <w:shd w:val="clear" w:color="auto" w:fill="FFFFFF"/>
          <w:lang w:val="uk-UA"/>
        </w:rPr>
        <w:t>11.6.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35B7C" w:rsidRPr="00835B7C" w:rsidRDefault="00835B7C" w:rsidP="00835B7C">
      <w:pPr>
        <w:widowControl w:val="0"/>
        <w:spacing w:after="0"/>
        <w:jc w:val="both"/>
        <w:rPr>
          <w:rFonts w:ascii="Times New Roman" w:eastAsia="Calibri" w:hAnsi="Times New Roman" w:cs="Times New Roman"/>
          <w:snapToGrid w:val="0"/>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XII. ДОДАТКИ ДО ДОГОВОРУ</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r w:rsidRPr="00835B7C">
        <w:rPr>
          <w:rFonts w:ascii="Times New Roman" w:eastAsia="Calibri" w:hAnsi="Times New Roman" w:cs="Times New Roman"/>
          <w:bCs/>
          <w:iCs/>
          <w:sz w:val="24"/>
          <w:szCs w:val="24"/>
          <w:lang w:val="uk-UA"/>
        </w:rPr>
        <w:t>12.1. Додатком  до цього Договору є Специфікація.</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p>
    <w:p w:rsidR="00835B7C" w:rsidRPr="00835B7C" w:rsidRDefault="00835B7C" w:rsidP="00835B7C">
      <w:pPr>
        <w:spacing w:after="0" w:line="240" w:lineRule="auto"/>
        <w:ind w:firstLine="709"/>
        <w:jc w:val="both"/>
        <w:rPr>
          <w:rFonts w:ascii="Times New Roman" w:eastAsia="Calibri" w:hAnsi="Times New Roman" w:cs="Times New Roman"/>
          <w:b/>
          <w:color w:val="000000"/>
          <w:sz w:val="24"/>
          <w:szCs w:val="24"/>
          <w:lang w:val="uk-UA"/>
        </w:rPr>
      </w:pPr>
      <w:r w:rsidRPr="00835B7C">
        <w:rPr>
          <w:rFonts w:ascii="Times New Roman" w:eastAsia="Calibri" w:hAnsi="Times New Roman" w:cs="Times New Roman"/>
          <w:b/>
          <w:sz w:val="24"/>
          <w:szCs w:val="24"/>
          <w:lang w:val="uk-UA"/>
        </w:rPr>
        <w:t>XIII. МІСЦЕЗНАХОДЖЕННЯ ТА БАНКІВСЬКІ РЕКВІЗИТИ СТОРІН</w:t>
      </w:r>
    </w:p>
    <w:p w:rsidR="00835B7C" w:rsidRPr="00835B7C" w:rsidRDefault="00927F47" w:rsidP="00835B7C">
      <w:pPr>
        <w:tabs>
          <w:tab w:val="left" w:pos="7380"/>
        </w:tab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835B7C" w:rsidRPr="00835B7C">
        <w:rPr>
          <w:rFonts w:ascii="Times New Roman" w:eastAsia="Calibri" w:hAnsi="Times New Roman" w:cs="Times New Roman"/>
          <w:b/>
          <w:sz w:val="24"/>
          <w:szCs w:val="24"/>
          <w:lang w:val="uk-UA"/>
        </w:rPr>
        <w:t xml:space="preserve">                                                      </w:t>
      </w:r>
    </w:p>
    <w:tbl>
      <w:tblPr>
        <w:tblW w:w="10382" w:type="dxa"/>
        <w:tblInd w:w="-459" w:type="dxa"/>
        <w:tblLayout w:type="fixed"/>
        <w:tblLook w:val="04A0" w:firstRow="1" w:lastRow="0" w:firstColumn="1" w:lastColumn="0" w:noHBand="0" w:noVBand="1"/>
      </w:tblPr>
      <w:tblGrid>
        <w:gridCol w:w="5279"/>
        <w:gridCol w:w="5103"/>
      </w:tblGrid>
      <w:tr w:rsidR="00835B7C" w:rsidRPr="00835B7C" w:rsidTr="00CB01AB">
        <w:trPr>
          <w:trHeight w:val="340"/>
        </w:trPr>
        <w:tc>
          <w:tcPr>
            <w:tcW w:w="5279" w:type="dxa"/>
          </w:tcPr>
          <w:p w:rsidR="00835B7C" w:rsidRPr="00835B7C" w:rsidRDefault="00835B7C" w:rsidP="00835B7C">
            <w:pPr>
              <w:spacing w:after="0" w:line="240" w:lineRule="auto"/>
              <w:jc w:val="center"/>
              <w:rPr>
                <w:rFonts w:ascii="Times New Roman" w:eastAsia="Calibri" w:hAnsi="Times New Roman" w:cs="Times New Roman"/>
                <w:b/>
                <w:color w:val="000000"/>
                <w:sz w:val="24"/>
                <w:szCs w:val="24"/>
                <w:lang w:val="uk-UA"/>
              </w:rPr>
            </w:pPr>
            <w:r w:rsidRPr="00835B7C">
              <w:rPr>
                <w:rFonts w:ascii="Times New Roman" w:eastAsia="Calibri" w:hAnsi="Times New Roman" w:cs="Times New Roman"/>
                <w:b/>
                <w:bCs/>
                <w:sz w:val="24"/>
                <w:szCs w:val="24"/>
                <w:lang w:val="uk-UA"/>
              </w:rPr>
              <w:t>ЗАМОВНИК</w:t>
            </w:r>
          </w:p>
          <w:p w:rsidR="00A376F7" w:rsidRDefault="00A376F7" w:rsidP="00A376F7">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Юридична адреса:  08850 Київська область, Миронівський район, с. Маслівка, вул. Незалежності, 66. </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Код ЄДРПОУ 36969901                                             </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ІПН 004937110274</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Св-во платника ПДВ № 100142804</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рахунок UA038201720343191004200064100                            </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Держказначейська служба України, м.Київ</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банку 820172</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філії 006</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Телефон: 0457433432</w:t>
            </w:r>
          </w:p>
          <w:p w:rsidR="00A376F7" w:rsidRDefault="00A376F7" w:rsidP="00A376F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Факс: 0457433321</w:t>
            </w:r>
          </w:p>
          <w:p w:rsidR="00A376F7" w:rsidRDefault="00A376F7" w:rsidP="00A376F7">
            <w:pPr>
              <w:spacing w:after="0" w:line="240" w:lineRule="auto"/>
              <w:jc w:val="both"/>
              <w:rPr>
                <w:rFonts w:ascii="Times New Roman" w:eastAsia="Calibri" w:hAnsi="Times New Roman" w:cs="Times New Roman"/>
                <w:b/>
                <w:sz w:val="24"/>
                <w:szCs w:val="24"/>
                <w:lang w:val="uk-UA"/>
              </w:rPr>
            </w:pPr>
          </w:p>
          <w:p w:rsidR="00A376F7" w:rsidRDefault="00A376F7" w:rsidP="00A376F7">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 ___________ Наталія ПАХОВИЧ</w:t>
            </w:r>
          </w:p>
          <w:p w:rsidR="00835B7C" w:rsidRPr="00835B7C" w:rsidRDefault="00A376F7" w:rsidP="00A376F7">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sz w:val="24"/>
                <w:szCs w:val="24"/>
                <w:lang w:val="uk-UA"/>
              </w:rPr>
              <w:t xml:space="preserve">      М.П.                                   </w:t>
            </w:r>
            <w:bookmarkStart w:id="0" w:name="_GoBack"/>
            <w:bookmarkEnd w:id="0"/>
          </w:p>
        </w:tc>
        <w:tc>
          <w:tcPr>
            <w:tcW w:w="5103" w:type="dxa"/>
          </w:tcPr>
          <w:p w:rsidR="00835B7C" w:rsidRPr="00835B7C" w:rsidRDefault="00835B7C" w:rsidP="00927F47">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         </w:t>
            </w:r>
          </w:p>
          <w:p w:rsidR="00835B7C" w:rsidRPr="00835B7C" w:rsidRDefault="00835B7C" w:rsidP="00835B7C">
            <w:pPr>
              <w:spacing w:after="0" w:line="240" w:lineRule="auto"/>
              <w:ind w:firstLine="34"/>
              <w:jc w:val="both"/>
              <w:rPr>
                <w:rFonts w:ascii="Times New Roman" w:eastAsia="Calibri" w:hAnsi="Times New Roman" w:cs="Times New Roman"/>
                <w:bCs/>
                <w:sz w:val="24"/>
                <w:szCs w:val="24"/>
                <w:lang w:val="uk-UA"/>
              </w:rPr>
            </w:pPr>
          </w:p>
        </w:tc>
      </w:tr>
    </w:tbl>
    <w:p w:rsidR="00451D4B" w:rsidRDefault="00835B7C" w:rsidP="00835B7C">
      <w:pPr>
        <w:keepNext/>
        <w:spacing w:after="120" w:line="240" w:lineRule="auto"/>
        <w:ind w:right="-6"/>
        <w:jc w:val="right"/>
        <w:outlineLvl w:val="0"/>
        <w:rPr>
          <w:rFonts w:ascii="Times New Roman" w:eastAsia="Calibri" w:hAnsi="Times New Roman" w:cs="Times New Roman"/>
          <w:bCs/>
          <w:sz w:val="24"/>
          <w:szCs w:val="24"/>
          <w:lang w:val="uk-UA"/>
        </w:rPr>
      </w:pPr>
      <w:r w:rsidRPr="00835B7C">
        <w:rPr>
          <w:rFonts w:ascii="Times New Roman" w:eastAsia="Calibri" w:hAnsi="Times New Roman" w:cs="Times New Roman"/>
          <w:bCs/>
          <w:sz w:val="24"/>
          <w:szCs w:val="24"/>
          <w:lang w:val="uk-UA"/>
        </w:rPr>
        <w:lastRenderedPageBreak/>
        <w:t xml:space="preserve">                         </w:t>
      </w:r>
    </w:p>
    <w:p w:rsidR="00A376F7" w:rsidRDefault="00451D4B" w:rsidP="00451D4B">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835B7C" w:rsidRPr="00835B7C">
        <w:rPr>
          <w:rFonts w:ascii="Times New Roman" w:eastAsia="Calibri" w:hAnsi="Times New Roman" w:cs="Times New Roman"/>
          <w:bCs/>
          <w:sz w:val="24"/>
          <w:szCs w:val="24"/>
          <w:lang w:val="uk-UA"/>
        </w:rPr>
        <w:t xml:space="preserve">                 </w:t>
      </w:r>
    </w:p>
    <w:p w:rsidR="00A376F7" w:rsidRDefault="00A376F7" w:rsidP="00451D4B">
      <w:pPr>
        <w:keepNext/>
        <w:spacing w:after="120" w:line="240" w:lineRule="auto"/>
        <w:ind w:right="-6"/>
        <w:jc w:val="right"/>
        <w:outlineLvl w:val="0"/>
        <w:rPr>
          <w:rFonts w:ascii="Times New Roman" w:eastAsia="Calibri" w:hAnsi="Times New Roman" w:cs="Times New Roman"/>
          <w:bCs/>
          <w:sz w:val="24"/>
          <w:szCs w:val="24"/>
          <w:lang w:val="uk-UA"/>
        </w:rPr>
      </w:pPr>
    </w:p>
    <w:p w:rsidR="00835B7C" w:rsidRPr="00835B7C" w:rsidRDefault="00835B7C" w:rsidP="00A376F7">
      <w:pPr>
        <w:keepNext/>
        <w:spacing w:after="120" w:line="240" w:lineRule="auto"/>
        <w:ind w:right="-6"/>
        <w:jc w:val="right"/>
        <w:outlineLvl w:val="0"/>
        <w:rPr>
          <w:rFonts w:ascii="Times New Roman" w:eastAsia="Calibri" w:hAnsi="Times New Roman" w:cs="Times New Roman"/>
          <w:bCs/>
          <w:sz w:val="24"/>
          <w:szCs w:val="24"/>
          <w:lang w:val="uk-UA"/>
        </w:rPr>
      </w:pPr>
      <w:r w:rsidRPr="00835B7C">
        <w:rPr>
          <w:rFonts w:ascii="Times New Roman" w:eastAsia="Calibri" w:hAnsi="Times New Roman" w:cs="Times New Roman"/>
          <w:bCs/>
          <w:sz w:val="24"/>
          <w:szCs w:val="24"/>
          <w:lang w:val="x-none"/>
        </w:rPr>
        <w:t>Додаток № 1</w:t>
      </w:r>
      <w:r w:rsidRPr="00835B7C">
        <w:rPr>
          <w:rFonts w:ascii="Times New Roman" w:eastAsia="Calibri" w:hAnsi="Times New Roman" w:cs="Times New Roman"/>
          <w:bCs/>
          <w:sz w:val="24"/>
          <w:szCs w:val="24"/>
          <w:lang w:val="uk-UA"/>
        </w:rPr>
        <w:t xml:space="preserve"> до Договору № ______</w:t>
      </w:r>
    </w:p>
    <w:p w:rsidR="00835B7C" w:rsidRPr="00835B7C" w:rsidRDefault="00835B7C" w:rsidP="00835B7C">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36736C">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р.</w:t>
      </w:r>
    </w:p>
    <w:p w:rsidR="00835B7C" w:rsidRPr="00835B7C" w:rsidRDefault="00835B7C" w:rsidP="00835B7C">
      <w:pPr>
        <w:spacing w:after="0" w:line="240" w:lineRule="auto"/>
        <w:jc w:val="right"/>
        <w:rPr>
          <w:rFonts w:ascii="Times New Roman" w:eastAsia="Calibri" w:hAnsi="Times New Roman" w:cs="Times New Roman"/>
          <w:sz w:val="24"/>
          <w:szCs w:val="24"/>
          <w:lang w:val="uk-UA"/>
        </w:rPr>
      </w:pPr>
    </w:p>
    <w:p w:rsidR="00835B7C" w:rsidRPr="00835B7C" w:rsidRDefault="00835B7C" w:rsidP="00835B7C">
      <w:pPr>
        <w:keepNext/>
        <w:spacing w:after="120"/>
        <w:ind w:right="-6"/>
        <w:jc w:val="center"/>
        <w:outlineLvl w:val="6"/>
        <w:rPr>
          <w:rFonts w:ascii="Times New Roman" w:eastAsia="Calibri" w:hAnsi="Times New Roman" w:cs="Times New Roman"/>
          <w:bCs/>
          <w:i/>
          <w:sz w:val="24"/>
          <w:szCs w:val="24"/>
          <w:lang w:val="uk-UA"/>
        </w:rPr>
      </w:pPr>
      <w:r w:rsidRPr="00835B7C">
        <w:rPr>
          <w:rFonts w:ascii="Times New Roman" w:eastAsia="Calibri" w:hAnsi="Times New Roman" w:cs="Times New Roman"/>
          <w:bCs/>
          <w:i/>
          <w:sz w:val="24"/>
          <w:szCs w:val="24"/>
          <w:lang w:val="uk-UA"/>
        </w:rPr>
        <w:t xml:space="preserve">Специфікація  </w:t>
      </w:r>
    </w:p>
    <w:tbl>
      <w:tblPr>
        <w:tblStyle w:val="a5"/>
        <w:tblW w:w="0" w:type="auto"/>
        <w:tblLook w:val="04A0" w:firstRow="1" w:lastRow="0" w:firstColumn="1" w:lastColumn="0" w:noHBand="0" w:noVBand="1"/>
      </w:tblPr>
      <w:tblGrid>
        <w:gridCol w:w="661"/>
        <w:gridCol w:w="2991"/>
        <w:gridCol w:w="2126"/>
        <w:gridCol w:w="1701"/>
        <w:gridCol w:w="1418"/>
        <w:gridCol w:w="1525"/>
      </w:tblGrid>
      <w:tr w:rsidR="00927F47" w:rsidRPr="00835B7C" w:rsidTr="005D2562">
        <w:tc>
          <w:tcPr>
            <w:tcW w:w="661" w:type="dxa"/>
          </w:tcPr>
          <w:p w:rsidR="00927F47" w:rsidRPr="005D2562" w:rsidRDefault="00927F47" w:rsidP="00835B7C">
            <w:pPr>
              <w:jc w:val="both"/>
              <w:rPr>
                <w:i/>
                <w:sz w:val="24"/>
                <w:szCs w:val="24"/>
              </w:rPr>
            </w:pPr>
            <w:r w:rsidRPr="005D2562">
              <w:rPr>
                <w:i/>
                <w:sz w:val="24"/>
                <w:szCs w:val="24"/>
              </w:rPr>
              <w:t>№ з/п</w:t>
            </w:r>
          </w:p>
        </w:tc>
        <w:tc>
          <w:tcPr>
            <w:tcW w:w="2991" w:type="dxa"/>
            <w:vAlign w:val="center"/>
          </w:tcPr>
          <w:p w:rsidR="00927F47" w:rsidRPr="00835B7C" w:rsidRDefault="00927F47" w:rsidP="00835B7C">
            <w:pPr>
              <w:jc w:val="both"/>
              <w:rPr>
                <w:sz w:val="24"/>
                <w:szCs w:val="24"/>
              </w:rPr>
            </w:pPr>
            <w:r w:rsidRPr="00835B7C">
              <w:rPr>
                <w:i/>
                <w:sz w:val="24"/>
                <w:szCs w:val="24"/>
              </w:rPr>
              <w:t xml:space="preserve">Найменування </w:t>
            </w:r>
          </w:p>
        </w:tc>
        <w:tc>
          <w:tcPr>
            <w:tcW w:w="2126" w:type="dxa"/>
            <w:vAlign w:val="center"/>
          </w:tcPr>
          <w:p w:rsidR="00927F47" w:rsidRPr="00835B7C" w:rsidRDefault="00927F47" w:rsidP="00927F47">
            <w:pPr>
              <w:jc w:val="center"/>
              <w:rPr>
                <w:b/>
                <w:i/>
                <w:sz w:val="24"/>
                <w:szCs w:val="24"/>
              </w:rPr>
            </w:pPr>
            <w:r w:rsidRPr="00835B7C">
              <w:rPr>
                <w:b/>
                <w:i/>
                <w:sz w:val="24"/>
                <w:szCs w:val="24"/>
              </w:rPr>
              <w:t>Кількість</w:t>
            </w:r>
          </w:p>
          <w:p w:rsidR="00927F47" w:rsidRPr="00835B7C" w:rsidRDefault="00927F47" w:rsidP="00835B7C">
            <w:pPr>
              <w:jc w:val="both"/>
              <w:rPr>
                <w:sz w:val="24"/>
                <w:szCs w:val="24"/>
              </w:rPr>
            </w:pPr>
          </w:p>
        </w:tc>
        <w:tc>
          <w:tcPr>
            <w:tcW w:w="1701" w:type="dxa"/>
            <w:vAlign w:val="center"/>
          </w:tcPr>
          <w:p w:rsidR="00927F47" w:rsidRPr="00835B7C" w:rsidRDefault="00927F47" w:rsidP="005D2562">
            <w:pPr>
              <w:jc w:val="center"/>
              <w:rPr>
                <w:sz w:val="24"/>
                <w:szCs w:val="24"/>
              </w:rPr>
            </w:pPr>
            <w:r w:rsidRPr="00835B7C">
              <w:rPr>
                <w:b/>
                <w:i/>
                <w:sz w:val="24"/>
                <w:szCs w:val="24"/>
              </w:rPr>
              <w:t>Ціна за одиницю, грн. без ПДВ</w:t>
            </w:r>
          </w:p>
        </w:tc>
        <w:tc>
          <w:tcPr>
            <w:tcW w:w="1418" w:type="dxa"/>
            <w:vAlign w:val="center"/>
          </w:tcPr>
          <w:p w:rsidR="00927F47" w:rsidRPr="00835B7C" w:rsidRDefault="00927F47" w:rsidP="00A14329">
            <w:pPr>
              <w:jc w:val="center"/>
              <w:rPr>
                <w:sz w:val="24"/>
                <w:szCs w:val="24"/>
              </w:rPr>
            </w:pPr>
            <w:r w:rsidRPr="00835B7C">
              <w:rPr>
                <w:b/>
                <w:i/>
                <w:sz w:val="24"/>
                <w:szCs w:val="24"/>
              </w:rPr>
              <w:t>Ціна за одиницю, грн. з ПДВ</w:t>
            </w:r>
          </w:p>
        </w:tc>
        <w:tc>
          <w:tcPr>
            <w:tcW w:w="1525" w:type="dxa"/>
            <w:vAlign w:val="center"/>
          </w:tcPr>
          <w:p w:rsidR="00927F47" w:rsidRPr="00835B7C" w:rsidRDefault="00927F47" w:rsidP="00A14329">
            <w:pPr>
              <w:jc w:val="center"/>
              <w:rPr>
                <w:b/>
                <w:bCs/>
                <w:i/>
                <w:sz w:val="24"/>
                <w:szCs w:val="24"/>
              </w:rPr>
            </w:pPr>
            <w:r w:rsidRPr="00835B7C">
              <w:rPr>
                <w:b/>
                <w:bCs/>
                <w:i/>
                <w:sz w:val="24"/>
                <w:szCs w:val="24"/>
              </w:rPr>
              <w:t>Загальна сума</w:t>
            </w:r>
          </w:p>
          <w:p w:rsidR="00927F47" w:rsidRPr="00835B7C" w:rsidRDefault="00927F47" w:rsidP="003469AD">
            <w:pPr>
              <w:jc w:val="center"/>
              <w:rPr>
                <w:sz w:val="24"/>
                <w:szCs w:val="24"/>
              </w:rPr>
            </w:pPr>
            <w:r w:rsidRPr="00835B7C">
              <w:rPr>
                <w:b/>
                <w:bCs/>
                <w:i/>
                <w:sz w:val="24"/>
                <w:szCs w:val="24"/>
              </w:rPr>
              <w:t>з ПДВ</w:t>
            </w:r>
            <w:r w:rsidRPr="00835B7C">
              <w:rPr>
                <w:b/>
                <w:i/>
                <w:sz w:val="24"/>
                <w:szCs w:val="24"/>
              </w:rPr>
              <w:t xml:space="preserve"> </w:t>
            </w:r>
            <w:r w:rsidRPr="00835B7C">
              <w:rPr>
                <w:b/>
                <w:bCs/>
                <w:i/>
                <w:sz w:val="24"/>
                <w:szCs w:val="24"/>
              </w:rPr>
              <w:t>(грн.)</w:t>
            </w:r>
          </w:p>
        </w:tc>
      </w:tr>
      <w:tr w:rsidR="008B0AB7" w:rsidRPr="00835B7C" w:rsidTr="005D2562">
        <w:tc>
          <w:tcPr>
            <w:tcW w:w="661" w:type="dxa"/>
            <w:vAlign w:val="center"/>
          </w:tcPr>
          <w:p w:rsidR="008B0AB7" w:rsidRDefault="00A376F7" w:rsidP="000F6687">
            <w:pPr>
              <w:jc w:val="center"/>
            </w:pPr>
            <w:r>
              <w:t>1</w:t>
            </w:r>
            <w:r w:rsidR="008B0AB7">
              <w:t>.</w:t>
            </w:r>
          </w:p>
        </w:tc>
        <w:tc>
          <w:tcPr>
            <w:tcW w:w="2991" w:type="dxa"/>
            <w:vAlign w:val="center"/>
          </w:tcPr>
          <w:p w:rsidR="008B0AB7" w:rsidRPr="00C11D15" w:rsidRDefault="008B0AB7" w:rsidP="000F6687">
            <w:r w:rsidRPr="00C11D15">
              <w:rPr>
                <w:sz w:val="24"/>
                <w:szCs w:val="24"/>
              </w:rPr>
              <w:t>Кукурудза на силос гібрид «Софія»</w:t>
            </w:r>
          </w:p>
        </w:tc>
        <w:tc>
          <w:tcPr>
            <w:tcW w:w="2126" w:type="dxa"/>
            <w:vAlign w:val="center"/>
          </w:tcPr>
          <w:p w:rsidR="008B0AB7" w:rsidRDefault="00A376F7" w:rsidP="000F6687">
            <w:pPr>
              <w:jc w:val="center"/>
            </w:pPr>
            <w:r>
              <w:rPr>
                <w:sz w:val="24"/>
                <w:szCs w:val="24"/>
              </w:rPr>
              <w:t>8</w:t>
            </w:r>
            <w:r w:rsidR="008B0AB7" w:rsidRPr="00C11D15">
              <w:rPr>
                <w:sz w:val="24"/>
                <w:szCs w:val="24"/>
              </w:rPr>
              <w:t xml:space="preserve">0 п.о. </w:t>
            </w:r>
          </w:p>
          <w:p w:rsidR="008B0AB7" w:rsidRPr="00C11D15" w:rsidRDefault="00A376F7" w:rsidP="00A376F7">
            <w:pPr>
              <w:jc w:val="center"/>
            </w:pPr>
            <w:r>
              <w:rPr>
                <w:sz w:val="24"/>
                <w:szCs w:val="24"/>
              </w:rPr>
              <w:t>(6</w:t>
            </w:r>
            <w:r w:rsidR="008B0AB7" w:rsidRPr="00C11D15">
              <w:rPr>
                <w:sz w:val="24"/>
                <w:szCs w:val="24"/>
              </w:rPr>
              <w:t> </w:t>
            </w:r>
            <w:r>
              <w:rPr>
                <w:sz w:val="24"/>
                <w:szCs w:val="24"/>
              </w:rPr>
              <w:t>4</w:t>
            </w:r>
            <w:r w:rsidR="008B0AB7" w:rsidRPr="00C11D15">
              <w:rPr>
                <w:sz w:val="24"/>
                <w:szCs w:val="24"/>
              </w:rPr>
              <w:t>00 000 шт.)</w:t>
            </w:r>
          </w:p>
        </w:tc>
        <w:tc>
          <w:tcPr>
            <w:tcW w:w="1701" w:type="dxa"/>
            <w:vAlign w:val="center"/>
          </w:tcPr>
          <w:p w:rsidR="008B0AB7" w:rsidRPr="00835B7C" w:rsidRDefault="008B0AB7" w:rsidP="00835B7C">
            <w:pPr>
              <w:jc w:val="both"/>
              <w:rPr>
                <w:sz w:val="24"/>
                <w:szCs w:val="24"/>
              </w:rPr>
            </w:pPr>
          </w:p>
        </w:tc>
        <w:tc>
          <w:tcPr>
            <w:tcW w:w="1418" w:type="dxa"/>
            <w:vAlign w:val="center"/>
          </w:tcPr>
          <w:p w:rsidR="008B0AB7" w:rsidRPr="00835B7C" w:rsidRDefault="008B0AB7" w:rsidP="00835B7C">
            <w:pPr>
              <w:jc w:val="both"/>
              <w:rPr>
                <w:sz w:val="24"/>
                <w:szCs w:val="24"/>
              </w:rPr>
            </w:pPr>
          </w:p>
        </w:tc>
        <w:tc>
          <w:tcPr>
            <w:tcW w:w="1525" w:type="dxa"/>
            <w:vAlign w:val="center"/>
          </w:tcPr>
          <w:p w:rsidR="008B0AB7" w:rsidRPr="00835B7C" w:rsidRDefault="008B0AB7" w:rsidP="00835B7C">
            <w:pPr>
              <w:jc w:val="both"/>
              <w:rPr>
                <w:sz w:val="24"/>
                <w:szCs w:val="24"/>
              </w:rPr>
            </w:pPr>
          </w:p>
        </w:tc>
      </w:tr>
      <w:tr w:rsidR="00835B7C" w:rsidRPr="00835B7C" w:rsidTr="00927F47">
        <w:tc>
          <w:tcPr>
            <w:tcW w:w="8897" w:type="dxa"/>
            <w:gridSpan w:val="5"/>
            <w:vAlign w:val="center"/>
          </w:tcPr>
          <w:p w:rsidR="00835B7C" w:rsidRPr="00835B7C" w:rsidRDefault="00835B7C" w:rsidP="00835B7C">
            <w:pPr>
              <w:jc w:val="center"/>
              <w:rPr>
                <w:sz w:val="24"/>
                <w:szCs w:val="24"/>
              </w:rPr>
            </w:pPr>
            <w:r w:rsidRPr="00835B7C">
              <w:rPr>
                <w:b/>
                <w:bCs/>
                <w:sz w:val="24"/>
                <w:szCs w:val="24"/>
              </w:rPr>
              <w:t>Загальна вартість з ПДВ</w:t>
            </w:r>
          </w:p>
        </w:tc>
        <w:tc>
          <w:tcPr>
            <w:tcW w:w="1525" w:type="dxa"/>
            <w:vAlign w:val="center"/>
          </w:tcPr>
          <w:p w:rsidR="00835B7C" w:rsidRPr="00835B7C" w:rsidRDefault="00835B7C" w:rsidP="00835B7C">
            <w:pPr>
              <w:jc w:val="both"/>
              <w:rPr>
                <w:sz w:val="24"/>
                <w:szCs w:val="24"/>
              </w:rPr>
            </w:pPr>
          </w:p>
        </w:tc>
      </w:tr>
    </w:tbl>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before="150" w:after="150" w:line="240" w:lineRule="auto"/>
        <w:jc w:val="both"/>
        <w:rPr>
          <w:rFonts w:ascii="Times New Roman" w:eastAsia="Times New Roman" w:hAnsi="Times New Roman" w:cs="Times New Roman"/>
          <w:b/>
          <w:sz w:val="24"/>
          <w:szCs w:val="24"/>
          <w:u w:val="single"/>
          <w:lang w:val="uk-UA" w:eastAsia="ru-RU"/>
        </w:rPr>
      </w:pPr>
      <w:r w:rsidRPr="00835B7C">
        <w:rPr>
          <w:rFonts w:ascii="Times New Roman" w:eastAsia="Times New Roman" w:hAnsi="Times New Roman" w:cs="Times New Roman"/>
          <w:sz w:val="24"/>
          <w:szCs w:val="24"/>
          <w:lang w:val="uk-UA" w:eastAsia="ru-RU"/>
        </w:rPr>
        <w:t>Загальна вартість товару ста</w:t>
      </w:r>
      <w:r w:rsidRPr="00835B7C">
        <w:rPr>
          <w:rFonts w:ascii="Times New Roman" w:eastAsia="Times New Roman" w:hAnsi="Times New Roman" w:cs="Times New Roman"/>
          <w:sz w:val="24"/>
          <w:szCs w:val="24"/>
          <w:lang w:eastAsia="ru-RU"/>
        </w:rPr>
        <w:t xml:space="preserve">новить: </w:t>
      </w:r>
      <w:r w:rsidRPr="00835B7C">
        <w:rPr>
          <w:rFonts w:ascii="Times New Roman" w:eastAsia="Times New Roman" w:hAnsi="Times New Roman" w:cs="Times New Roman"/>
          <w:sz w:val="24"/>
          <w:szCs w:val="24"/>
          <w:lang w:val="uk-UA" w:eastAsia="ru-RU"/>
        </w:rPr>
        <w:t>________________________,</w:t>
      </w:r>
      <w:r w:rsidRPr="00835B7C">
        <w:rPr>
          <w:rFonts w:ascii="Times New Roman" w:eastAsia="Times New Roman" w:hAnsi="Times New Roman" w:cs="Times New Roman"/>
          <w:sz w:val="24"/>
          <w:szCs w:val="24"/>
          <w:lang w:eastAsia="ru-RU"/>
        </w:rPr>
        <w:t xml:space="preserve">  у тому числі ПДВ </w:t>
      </w:r>
      <w:r w:rsidRPr="00835B7C">
        <w:rPr>
          <w:rFonts w:ascii="Times New Roman" w:eastAsia="Times New Roman" w:hAnsi="Times New Roman" w:cs="Times New Roman"/>
          <w:sz w:val="24"/>
          <w:szCs w:val="24"/>
          <w:lang w:val="uk-UA" w:eastAsia="ru-RU"/>
        </w:rPr>
        <w:t>_______</w:t>
      </w: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835B7C" w:rsidRPr="00835B7C" w:rsidTr="00CB01AB">
        <w:trPr>
          <w:gridAfter w:val="1"/>
          <w:wAfter w:w="136" w:type="dxa"/>
          <w:trHeight w:val="367"/>
        </w:trPr>
        <w:tc>
          <w:tcPr>
            <w:tcW w:w="5031"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Від Замовника</w:t>
            </w:r>
          </w:p>
        </w:tc>
        <w:tc>
          <w:tcPr>
            <w:tcW w:w="5049"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 xml:space="preserve"> Від Учасника </w:t>
            </w:r>
          </w:p>
        </w:tc>
      </w:tr>
      <w:tr w:rsidR="00835B7C" w:rsidRPr="00835B7C" w:rsidTr="00CB01AB">
        <w:tblPrEx>
          <w:jc w:val="center"/>
          <w:tblCellSpacing w:w="22" w:type="dxa"/>
          <w:tblInd w:w="0"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after="0"/>
              <w:jc w:val="both"/>
              <w:rPr>
                <w:rFonts w:ascii="Times New Roman" w:eastAsia="Calibri" w:hAnsi="Times New Roman" w:cs="Times New Roman"/>
                <w:sz w:val="18"/>
                <w:szCs w:val="18"/>
                <w:lang w:val="uk-UA"/>
              </w:rPr>
            </w:pPr>
          </w:p>
          <w:p w:rsidR="00A376F7" w:rsidRDefault="00A376F7" w:rsidP="00A376F7">
            <w:pPr>
              <w:keepNext/>
              <w:spacing w:after="0" w:line="240" w:lineRule="auto"/>
              <w:jc w:val="both"/>
              <w:outlineLvl w:val="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Директор ___________ Наталія ПАХОВИЧ</w:t>
            </w:r>
          </w:p>
          <w:p w:rsidR="00835B7C" w:rsidRPr="00835B7C" w:rsidRDefault="00A376F7" w:rsidP="00A376F7">
            <w:pPr>
              <w:spacing w:after="0"/>
              <w:jc w:val="both"/>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      М.П.                                   </w:t>
            </w:r>
          </w:p>
        </w:tc>
        <w:tc>
          <w:tcPr>
            <w:tcW w:w="5167" w:type="dxa"/>
            <w:gridSpan w:val="2"/>
          </w:tcPr>
          <w:p w:rsidR="00835B7C" w:rsidRPr="00835B7C" w:rsidRDefault="00835B7C" w:rsidP="00835B7C">
            <w:pPr>
              <w:keepNext/>
              <w:spacing w:after="0" w:line="240" w:lineRule="auto"/>
              <w:jc w:val="right"/>
              <w:outlineLvl w:val="3"/>
              <w:rPr>
                <w:rFonts w:ascii="Times New Roman" w:eastAsia="Calibri" w:hAnsi="Times New Roman" w:cs="Times New Roman"/>
                <w:b/>
                <w:bCs/>
                <w:sz w:val="24"/>
                <w:szCs w:val="24"/>
                <w:lang w:val="x-none"/>
              </w:rPr>
            </w:pPr>
          </w:p>
        </w:tc>
      </w:tr>
    </w:tbl>
    <w:p w:rsidR="00835B7C" w:rsidRPr="00835B7C" w:rsidRDefault="00835B7C" w:rsidP="00835B7C">
      <w:pPr>
        <w:tabs>
          <w:tab w:val="left" w:pos="9120"/>
          <w:tab w:val="right" w:pos="10337"/>
        </w:tabs>
        <w:spacing w:after="0" w:line="240" w:lineRule="auto"/>
        <w:rPr>
          <w:rFonts w:ascii="Times New Roman" w:eastAsia="Times New Roman" w:hAnsi="Times New Roman" w:cs="Times New Roman"/>
          <w:color w:val="000000"/>
          <w:sz w:val="24"/>
          <w:szCs w:val="24"/>
          <w:lang w:val="uk-UA" w:eastAsia="ru-RU"/>
        </w:rPr>
      </w:pPr>
      <w:r w:rsidRPr="00835B7C">
        <w:rPr>
          <w:rFonts w:ascii="Times New Roman" w:eastAsia="Times New Roman" w:hAnsi="Times New Roman" w:cs="Times New Roman"/>
          <w:color w:val="000000"/>
          <w:sz w:val="24"/>
          <w:szCs w:val="24"/>
          <w:lang w:val="uk-UA" w:eastAsia="ru-RU"/>
        </w:rPr>
        <w:t xml:space="preserve">      </w:t>
      </w:r>
    </w:p>
    <w:p w:rsidR="00276756" w:rsidRPr="00835B7C" w:rsidRDefault="00276756">
      <w:pPr>
        <w:rPr>
          <w:lang w:val="uk-UA"/>
        </w:rPr>
      </w:pPr>
    </w:p>
    <w:sectPr w:rsidR="00276756" w:rsidRPr="00835B7C" w:rsidSect="00785364">
      <w:footerReference w:type="default" r:id="rId8"/>
      <w:footerReference w:type="first" r:id="rId9"/>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B4" w:rsidRDefault="00F772B4">
      <w:pPr>
        <w:spacing w:after="0" w:line="240" w:lineRule="auto"/>
      </w:pPr>
      <w:r>
        <w:separator/>
      </w:r>
    </w:p>
  </w:endnote>
  <w:endnote w:type="continuationSeparator" w:id="0">
    <w:p w:rsidR="00F772B4" w:rsidRDefault="00F7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rsidR="003E6461" w:rsidRDefault="00835B7C">
        <w:pPr>
          <w:pStyle w:val="a3"/>
          <w:jc w:val="right"/>
        </w:pPr>
        <w:r>
          <w:fldChar w:fldCharType="begin"/>
        </w:r>
        <w:r>
          <w:instrText>PAGE   \* MERGEFORMAT</w:instrText>
        </w:r>
        <w:r>
          <w:fldChar w:fldCharType="separate"/>
        </w:r>
        <w:r w:rsidR="00A376F7" w:rsidRPr="00A376F7">
          <w:rPr>
            <w:noProof/>
            <w:lang w:val="uk-UA"/>
          </w:rPr>
          <w:t>4</w:t>
        </w:r>
        <w:r>
          <w:fldChar w:fldCharType="end"/>
        </w:r>
      </w:p>
    </w:sdtContent>
  </w:sdt>
  <w:p w:rsidR="003E6461" w:rsidRDefault="00F772B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61" w:rsidRPr="00D76A60" w:rsidRDefault="00F772B4" w:rsidP="00D76A60">
    <w:pPr>
      <w:pStyle w:val="a3"/>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B4" w:rsidRDefault="00F772B4">
      <w:pPr>
        <w:spacing w:after="0" w:line="240" w:lineRule="auto"/>
      </w:pPr>
      <w:r>
        <w:separator/>
      </w:r>
    </w:p>
  </w:footnote>
  <w:footnote w:type="continuationSeparator" w:id="0">
    <w:p w:rsidR="00F772B4" w:rsidRDefault="00F77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7C"/>
    <w:rsid w:val="0001522E"/>
    <w:rsid w:val="000B39B2"/>
    <w:rsid w:val="002108B7"/>
    <w:rsid w:val="00276756"/>
    <w:rsid w:val="00277A9A"/>
    <w:rsid w:val="00287209"/>
    <w:rsid w:val="002B74C1"/>
    <w:rsid w:val="002E367E"/>
    <w:rsid w:val="00306C3E"/>
    <w:rsid w:val="003469AD"/>
    <w:rsid w:val="0036736C"/>
    <w:rsid w:val="00451D4B"/>
    <w:rsid w:val="004D2A9A"/>
    <w:rsid w:val="005D2562"/>
    <w:rsid w:val="005E3A5F"/>
    <w:rsid w:val="006E0951"/>
    <w:rsid w:val="0072531C"/>
    <w:rsid w:val="007758EB"/>
    <w:rsid w:val="007D1E28"/>
    <w:rsid w:val="007E176C"/>
    <w:rsid w:val="007F4E23"/>
    <w:rsid w:val="00835B7C"/>
    <w:rsid w:val="00847361"/>
    <w:rsid w:val="008B0AB7"/>
    <w:rsid w:val="00927F47"/>
    <w:rsid w:val="00976681"/>
    <w:rsid w:val="00A14329"/>
    <w:rsid w:val="00A273F8"/>
    <w:rsid w:val="00A376F7"/>
    <w:rsid w:val="00A91D76"/>
    <w:rsid w:val="00B47D25"/>
    <w:rsid w:val="00BD49C3"/>
    <w:rsid w:val="00BF6EC7"/>
    <w:rsid w:val="00C02DE2"/>
    <w:rsid w:val="00C2122D"/>
    <w:rsid w:val="00C651D3"/>
    <w:rsid w:val="00CD371C"/>
    <w:rsid w:val="00D07ABA"/>
    <w:rsid w:val="00D1395A"/>
    <w:rsid w:val="00D5225E"/>
    <w:rsid w:val="00DA158C"/>
    <w:rsid w:val="00E751C4"/>
    <w:rsid w:val="00F64A5D"/>
    <w:rsid w:val="00F772B4"/>
    <w:rsid w:val="00FD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8FBC"/>
  <w15:docId w15:val="{76624E48-93CA-458D-9A68-4BB81424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35B7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35B7C"/>
  </w:style>
  <w:style w:type="table" w:styleId="a5">
    <w:name w:val="Table Grid"/>
    <w:basedOn w:val="a1"/>
    <w:uiPriority w:val="39"/>
    <w:rsid w:val="00835B7C"/>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847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9074">
      <w:bodyDiv w:val="1"/>
      <w:marLeft w:val="0"/>
      <w:marRight w:val="0"/>
      <w:marTop w:val="0"/>
      <w:marBottom w:val="0"/>
      <w:divBdr>
        <w:top w:val="none" w:sz="0" w:space="0" w:color="auto"/>
        <w:left w:val="none" w:sz="0" w:space="0" w:color="auto"/>
        <w:bottom w:val="none" w:sz="0" w:space="0" w:color="auto"/>
        <w:right w:val="none" w:sz="0" w:space="0" w:color="auto"/>
      </w:divBdr>
    </w:div>
    <w:div w:id="1201477736">
      <w:bodyDiv w:val="1"/>
      <w:marLeft w:val="0"/>
      <w:marRight w:val="0"/>
      <w:marTop w:val="0"/>
      <w:marBottom w:val="0"/>
      <w:divBdr>
        <w:top w:val="none" w:sz="0" w:space="0" w:color="auto"/>
        <w:left w:val="none" w:sz="0" w:space="0" w:color="auto"/>
        <w:bottom w:val="none" w:sz="0" w:space="0" w:color="auto"/>
        <w:right w:val="none" w:sz="0" w:space="0" w:color="auto"/>
      </w:divBdr>
    </w:div>
    <w:div w:id="1702825599">
      <w:bodyDiv w:val="1"/>
      <w:marLeft w:val="0"/>
      <w:marRight w:val="0"/>
      <w:marTop w:val="0"/>
      <w:marBottom w:val="0"/>
      <w:divBdr>
        <w:top w:val="none" w:sz="0" w:space="0" w:color="auto"/>
        <w:left w:val="none" w:sz="0" w:space="0" w:color="auto"/>
        <w:bottom w:val="none" w:sz="0" w:space="0" w:color="auto"/>
        <w:right w:val="none" w:sz="0" w:space="0" w:color="auto"/>
      </w:divBdr>
    </w:div>
    <w:div w:id="20147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8503</Words>
  <Characters>4847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26</cp:revision>
  <dcterms:created xsi:type="dcterms:W3CDTF">2023-01-16T12:51:00Z</dcterms:created>
  <dcterms:modified xsi:type="dcterms:W3CDTF">2023-03-15T10:45:00Z</dcterms:modified>
</cp:coreProperties>
</file>