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04" w:rsidRDefault="00B76C04" w:rsidP="00B76C04">
      <w:pPr>
        <w:pStyle w:val="1"/>
        <w:spacing w:before="63"/>
        <w:ind w:left="3627" w:right="549" w:hanging="468"/>
        <w:jc w:val="right"/>
      </w:pPr>
      <w:r>
        <w:t>Додаток 3</w:t>
      </w:r>
    </w:p>
    <w:p w:rsidR="00B76C04" w:rsidRDefault="00B76C04" w:rsidP="00B76C04">
      <w:pPr>
        <w:pStyle w:val="1"/>
        <w:spacing w:before="63"/>
        <w:ind w:left="3627" w:right="549" w:hanging="468"/>
        <w:jc w:val="right"/>
      </w:pPr>
      <w:r>
        <w:t>до тендерної документації</w:t>
      </w:r>
    </w:p>
    <w:p w:rsidR="00654CE0" w:rsidRDefault="00CB716F">
      <w:pPr>
        <w:pStyle w:val="1"/>
        <w:tabs>
          <w:tab w:val="left" w:pos="7780"/>
        </w:tabs>
        <w:spacing w:before="63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654CE0" w:rsidRDefault="00654CE0">
      <w:pPr>
        <w:pStyle w:val="a3"/>
        <w:ind w:left="0" w:firstLine="0"/>
        <w:jc w:val="left"/>
        <w:rPr>
          <w:b/>
          <w:sz w:val="30"/>
        </w:rPr>
      </w:pPr>
    </w:p>
    <w:p w:rsidR="00654CE0" w:rsidRDefault="00654CE0">
      <w:pPr>
        <w:pStyle w:val="a3"/>
        <w:ind w:left="0" w:firstLine="0"/>
        <w:jc w:val="left"/>
        <w:rPr>
          <w:b/>
          <w:sz w:val="42"/>
        </w:rPr>
      </w:pPr>
    </w:p>
    <w:p w:rsidR="00654CE0" w:rsidRDefault="002B26B7">
      <w:pPr>
        <w:pStyle w:val="2"/>
        <w:tabs>
          <w:tab w:val="left" w:pos="7191"/>
          <w:tab w:val="left" w:pos="7792"/>
          <w:tab w:val="left" w:pos="8867"/>
        </w:tabs>
        <w:spacing w:line="240" w:lineRule="auto"/>
        <w:ind w:left="338" w:firstLine="0"/>
      </w:pPr>
      <w:r>
        <w:t>__________________</w:t>
      </w:r>
      <w:r w:rsidR="00CB716F">
        <w:tab/>
        <w:t>«</w:t>
      </w:r>
      <w:r w:rsidR="00CB716F">
        <w:rPr>
          <w:u w:val="single"/>
        </w:rPr>
        <w:tab/>
      </w:r>
      <w:r w:rsidR="00CB716F">
        <w:t>»</w:t>
      </w:r>
      <w:r w:rsidR="00CB716F">
        <w:rPr>
          <w:u w:val="single"/>
        </w:rPr>
        <w:tab/>
      </w:r>
      <w:r w:rsidR="00CB716F">
        <w:t>202</w:t>
      </w:r>
      <w:r w:rsidR="004F2889">
        <w:t>3</w:t>
      </w:r>
      <w:r w:rsidR="00CB716F">
        <w:t xml:space="preserve"> року</w:t>
      </w:r>
    </w:p>
    <w:p w:rsidR="00654CE0" w:rsidRDefault="00654CE0">
      <w:pPr>
        <w:pStyle w:val="a3"/>
        <w:ind w:left="0" w:firstLine="0"/>
        <w:jc w:val="left"/>
        <w:rPr>
          <w:b/>
          <w:sz w:val="26"/>
        </w:rPr>
      </w:pPr>
    </w:p>
    <w:p w:rsidR="00654CE0" w:rsidRDefault="00654CE0">
      <w:pPr>
        <w:pStyle w:val="a3"/>
        <w:ind w:left="0" w:firstLine="0"/>
        <w:jc w:val="left"/>
        <w:rPr>
          <w:b/>
          <w:sz w:val="26"/>
        </w:rPr>
      </w:pPr>
    </w:p>
    <w:p w:rsidR="002B26B7" w:rsidRPr="009F1787" w:rsidRDefault="002B26B7" w:rsidP="002B26B7">
      <w:pPr>
        <w:pStyle w:val="3"/>
        <w:spacing w:before="0"/>
        <w:ind w:firstLine="720"/>
        <w:rPr>
          <w:rFonts w:ascii="Times New Roman" w:hAnsi="Times New Roman" w:cs="Times New Roman"/>
        </w:rPr>
      </w:pPr>
    </w:p>
    <w:p w:rsidR="002B26B7" w:rsidRPr="009F1787" w:rsidRDefault="002B26B7" w:rsidP="002B26B7">
      <w:pPr>
        <w:ind w:left="426" w:right="407" w:firstLine="720"/>
        <w:contextualSpacing/>
        <w:jc w:val="both"/>
        <w:rPr>
          <w:sz w:val="24"/>
          <w:szCs w:val="24"/>
        </w:rPr>
      </w:pPr>
      <w:r w:rsidRPr="009F1787">
        <w:rPr>
          <w:b/>
          <w:sz w:val="24"/>
          <w:szCs w:val="24"/>
        </w:rPr>
        <w:t>_____________________________________________________________________________________, ЕІС-код ______________________</w:t>
      </w:r>
      <w:r w:rsidRPr="009F1787">
        <w:rPr>
          <w:sz w:val="24"/>
          <w:szCs w:val="24"/>
        </w:rPr>
        <w:t>, юридична особа, що створена та діє відповідно до законодавства України, діє на підставі ліцензії на право провадження господарської діяльності з постачання природного газу (постанова Національної комісії, що здійснює державне регулювання у сферах енергетики та комунальних послуг від ____________________________), надалі – Постачальник, в особі</w:t>
      </w:r>
    </w:p>
    <w:p w:rsidR="00654CE0" w:rsidRDefault="00D3306E">
      <w:pPr>
        <w:pStyle w:val="a3"/>
        <w:spacing w:before="7"/>
        <w:ind w:left="0" w:firstLine="0"/>
        <w:jc w:val="left"/>
        <w:rPr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170815</wp:posOffset>
                </wp:positionV>
                <wp:extent cx="609727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2"/>
                            <a:gd name="T2" fmla="+- 0 11030 1428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FB166" id="Freeform 8" o:spid="_x0000_s1026" style="position:absolute;margin-left:71.4pt;margin-top:13.45pt;width:48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654CE0" w:rsidRDefault="00CB716F">
      <w:pPr>
        <w:pStyle w:val="a3"/>
        <w:tabs>
          <w:tab w:val="left" w:pos="1502"/>
          <w:tab w:val="left" w:pos="2001"/>
          <w:tab w:val="left" w:pos="2442"/>
          <w:tab w:val="left" w:pos="3466"/>
          <w:tab w:val="left" w:pos="9642"/>
        </w:tabs>
        <w:spacing w:line="248" w:lineRule="exact"/>
        <w:ind w:firstLine="0"/>
        <w:jc w:val="left"/>
      </w:pPr>
      <w:r>
        <w:t>,який/яка</w:t>
      </w:r>
      <w:r>
        <w:tab/>
        <w:t>діє</w:t>
      </w:r>
      <w:r>
        <w:tab/>
        <w:t>на</w:t>
      </w:r>
      <w:r>
        <w:tab/>
        <w:t>підставі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6"/>
        </w:rPr>
        <w:t xml:space="preserve"> </w:t>
      </w:r>
      <w:r>
        <w:t>та</w:t>
      </w:r>
    </w:p>
    <w:p w:rsidR="00654CE0" w:rsidRDefault="00CB716F" w:rsidP="002F55D7">
      <w:pPr>
        <w:pStyle w:val="a3"/>
        <w:ind w:firstLine="0"/>
        <w:jc w:val="left"/>
      </w:pPr>
      <w:r>
        <w:t>Статуту,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однієї сторони,</w:t>
      </w:r>
      <w:r>
        <w:rPr>
          <w:spacing w:val="-1"/>
        </w:rPr>
        <w:t xml:space="preserve"> </w:t>
      </w:r>
      <w:r>
        <w:t>т</w:t>
      </w:r>
      <w:r w:rsidR="00D3306E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172720</wp:posOffset>
                </wp:positionV>
                <wp:extent cx="6096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E85BD" id="Freeform 7" o:spid="_x0000_s1026" style="position:absolute;margin-left:71.4pt;margin-top:13.6pt;width:48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oq/wI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 w:rsidR="002F55D7">
        <w:t>а</w:t>
      </w:r>
    </w:p>
    <w:p w:rsidR="00654CE0" w:rsidRDefault="00C905DE" w:rsidP="00FC7E30">
      <w:pPr>
        <w:pStyle w:val="a3"/>
        <w:tabs>
          <w:tab w:val="left" w:pos="5828"/>
          <w:tab w:val="left" w:pos="9741"/>
          <w:tab w:val="left" w:pos="9947"/>
        </w:tabs>
        <w:ind w:right="316" w:firstLine="0"/>
      </w:pPr>
      <w:r>
        <w:rPr>
          <w:b/>
        </w:rPr>
        <w:t>Рівненська централізована бібліотечна система</w:t>
      </w:r>
      <w:r w:rsidR="00B42B0F">
        <w:t xml:space="preserve">, </w:t>
      </w:r>
      <w:r w:rsidR="00CB716F">
        <w:rPr>
          <w:b/>
          <w:sz w:val="28"/>
        </w:rPr>
        <w:t>ЕІС-код</w:t>
      </w:r>
      <w:r w:rsidR="003039A6">
        <w:rPr>
          <w:b/>
          <w:sz w:val="28"/>
          <w:u w:val="single"/>
        </w:rPr>
        <w:t xml:space="preserve"> </w:t>
      </w:r>
      <w:r w:rsidRPr="00C905DE">
        <w:rPr>
          <w:b/>
          <w:sz w:val="28"/>
          <w:u w:val="single"/>
        </w:rPr>
        <w:t xml:space="preserve">56XS00005ERHC00E </w:t>
      </w:r>
      <w:r w:rsidR="002F55D7" w:rsidRPr="00B42B0F">
        <w:rPr>
          <w:b/>
          <w:sz w:val="28"/>
          <w:u w:val="single"/>
        </w:rPr>
        <w:t>____</w:t>
      </w:r>
      <w:r w:rsidR="00CB716F">
        <w:rPr>
          <w:b/>
        </w:rPr>
        <w:t>,</w:t>
      </w:r>
      <w:r w:rsidR="00CB716F">
        <w:rPr>
          <w:b/>
          <w:spacing w:val="1"/>
        </w:rPr>
        <w:t xml:space="preserve"> </w:t>
      </w:r>
      <w:r w:rsidR="00CB716F">
        <w:t>юридична</w:t>
      </w:r>
      <w:r w:rsidR="00CB716F">
        <w:rPr>
          <w:spacing w:val="1"/>
        </w:rPr>
        <w:t xml:space="preserve"> </w:t>
      </w:r>
      <w:r w:rsidR="00CB716F">
        <w:t>особа,</w:t>
      </w:r>
      <w:r w:rsidR="00CB716F">
        <w:rPr>
          <w:spacing w:val="1"/>
        </w:rPr>
        <w:t xml:space="preserve"> </w:t>
      </w:r>
      <w:r w:rsidR="00CB716F">
        <w:t>що</w:t>
      </w:r>
      <w:r w:rsidR="00CB716F">
        <w:rPr>
          <w:spacing w:val="1"/>
        </w:rPr>
        <w:t xml:space="preserve"> </w:t>
      </w:r>
      <w:r w:rsidR="00CB716F">
        <w:t>створена</w:t>
      </w:r>
      <w:r w:rsidR="00CB716F">
        <w:rPr>
          <w:spacing w:val="1"/>
        </w:rPr>
        <w:t xml:space="preserve"> </w:t>
      </w:r>
      <w:r w:rsidR="00CB716F">
        <w:t>та</w:t>
      </w:r>
      <w:r w:rsidR="00CB716F">
        <w:rPr>
          <w:spacing w:val="1"/>
        </w:rPr>
        <w:t xml:space="preserve"> </w:t>
      </w:r>
      <w:r w:rsidR="00CB716F">
        <w:t>діє</w:t>
      </w:r>
      <w:r w:rsidR="001A1A98">
        <w:t xml:space="preserve"> </w:t>
      </w:r>
      <w:r w:rsidR="00CB716F">
        <w:rPr>
          <w:spacing w:val="-57"/>
        </w:rPr>
        <w:t xml:space="preserve"> </w:t>
      </w:r>
      <w:r w:rsidR="00CB716F">
        <w:t>відповідно</w:t>
      </w:r>
      <w:r w:rsidR="00CB716F">
        <w:rPr>
          <w:spacing w:val="-11"/>
        </w:rPr>
        <w:t xml:space="preserve"> </w:t>
      </w:r>
      <w:r w:rsidR="00CB716F">
        <w:t>до</w:t>
      </w:r>
      <w:r w:rsidR="00CB716F">
        <w:rPr>
          <w:spacing w:val="-10"/>
        </w:rPr>
        <w:t xml:space="preserve"> </w:t>
      </w:r>
      <w:r w:rsidR="00CB716F">
        <w:t>законодавства</w:t>
      </w:r>
      <w:r w:rsidR="00CB716F">
        <w:rPr>
          <w:spacing w:val="-10"/>
        </w:rPr>
        <w:t xml:space="preserve"> </w:t>
      </w:r>
      <w:r w:rsidR="00CB716F">
        <w:t>України</w:t>
      </w:r>
      <w:r w:rsidR="00CB716F">
        <w:rPr>
          <w:spacing w:val="-9"/>
        </w:rPr>
        <w:t xml:space="preserve"> </w:t>
      </w:r>
      <w:r w:rsidR="00CB716F">
        <w:t>і</w:t>
      </w:r>
      <w:r w:rsidR="00CB716F">
        <w:rPr>
          <w:spacing w:val="-10"/>
        </w:rPr>
        <w:t xml:space="preserve"> </w:t>
      </w:r>
      <w:r w:rsidR="00CB716F">
        <w:t>є</w:t>
      </w:r>
      <w:r w:rsidR="00CB716F">
        <w:rPr>
          <w:spacing w:val="-10"/>
        </w:rPr>
        <w:t xml:space="preserve"> </w:t>
      </w:r>
      <w:r w:rsidR="00CB716F">
        <w:rPr>
          <w:b/>
          <w:sz w:val="28"/>
        </w:rPr>
        <w:t>бюджетною</w:t>
      </w:r>
      <w:r w:rsidR="00CB716F">
        <w:rPr>
          <w:b/>
          <w:spacing w:val="-11"/>
          <w:sz w:val="28"/>
        </w:rPr>
        <w:t xml:space="preserve"> </w:t>
      </w:r>
      <w:r w:rsidR="00CB716F">
        <w:rPr>
          <w:b/>
          <w:sz w:val="28"/>
        </w:rPr>
        <w:t>установою/організацією</w:t>
      </w:r>
      <w:r w:rsidR="00CB716F">
        <w:rPr>
          <w:b/>
        </w:rPr>
        <w:t>,</w:t>
      </w:r>
      <w:r w:rsidR="00CB716F">
        <w:rPr>
          <w:b/>
          <w:spacing w:val="-11"/>
        </w:rPr>
        <w:t xml:space="preserve"> </w:t>
      </w:r>
      <w:r w:rsidR="00CB716F">
        <w:t>надалі</w:t>
      </w:r>
      <w:r w:rsidR="00CB716F">
        <w:rPr>
          <w:spacing w:val="-10"/>
        </w:rPr>
        <w:t xml:space="preserve"> </w:t>
      </w:r>
      <w:r w:rsidR="00CB716F">
        <w:t>–</w:t>
      </w:r>
      <w:r w:rsidR="00CB716F">
        <w:rPr>
          <w:spacing w:val="-58"/>
        </w:rPr>
        <w:t xml:space="preserve"> </w:t>
      </w:r>
      <w:r w:rsidR="00CB716F">
        <w:t>Споживач,</w:t>
      </w:r>
      <w:r w:rsidR="00CB716F">
        <w:rPr>
          <w:spacing w:val="72"/>
        </w:rPr>
        <w:t xml:space="preserve"> </w:t>
      </w:r>
      <w:r w:rsidR="00CB716F">
        <w:t>в</w:t>
      </w:r>
      <w:r w:rsidR="00CB716F">
        <w:rPr>
          <w:spacing w:val="71"/>
        </w:rPr>
        <w:t xml:space="preserve"> </w:t>
      </w:r>
      <w:r w:rsidR="00CB716F">
        <w:t>особі</w:t>
      </w:r>
      <w:r w:rsidR="002F55D7" w:rsidRPr="00B42B0F">
        <w:rPr>
          <w:u w:val="single"/>
        </w:rPr>
        <w:t xml:space="preserve"> </w:t>
      </w:r>
      <w:r w:rsidR="00B42B0F">
        <w:rPr>
          <w:u w:val="single"/>
        </w:rPr>
        <w:t xml:space="preserve">  </w:t>
      </w:r>
      <w:r w:rsidR="00B42B0F" w:rsidRPr="00B42B0F">
        <w:rPr>
          <w:b/>
          <w:u w:val="single"/>
        </w:rPr>
        <w:t xml:space="preserve">директора </w:t>
      </w:r>
      <w:proofErr w:type="spellStart"/>
      <w:r>
        <w:rPr>
          <w:b/>
          <w:u w:val="single"/>
        </w:rPr>
        <w:t>Гупалюк</w:t>
      </w:r>
      <w:proofErr w:type="spellEnd"/>
      <w:r>
        <w:rPr>
          <w:b/>
          <w:u w:val="single"/>
        </w:rPr>
        <w:t xml:space="preserve"> Вікторії Олександрівни</w:t>
      </w:r>
      <w:r w:rsidR="00CB716F">
        <w:rPr>
          <w:spacing w:val="-1"/>
        </w:rPr>
        <w:t>,</w:t>
      </w:r>
      <w:r>
        <w:rPr>
          <w:spacing w:val="-1"/>
        </w:rPr>
        <w:t xml:space="preserve"> </w:t>
      </w:r>
      <w:r w:rsidR="00CB716F">
        <w:rPr>
          <w:spacing w:val="-57"/>
        </w:rPr>
        <w:t xml:space="preserve"> </w:t>
      </w:r>
      <w:r w:rsidR="00CB716F">
        <w:t>який/яка</w:t>
      </w:r>
      <w:r w:rsidR="00CB716F">
        <w:rPr>
          <w:spacing w:val="48"/>
        </w:rPr>
        <w:t xml:space="preserve"> </w:t>
      </w:r>
      <w:r w:rsidR="00CB716F">
        <w:t>діє</w:t>
      </w:r>
      <w:r w:rsidR="00CB716F">
        <w:rPr>
          <w:spacing w:val="50"/>
        </w:rPr>
        <w:t xml:space="preserve"> </w:t>
      </w:r>
      <w:r w:rsidR="00CB716F">
        <w:t>на</w:t>
      </w:r>
      <w:r w:rsidR="00CB716F">
        <w:rPr>
          <w:spacing w:val="49"/>
        </w:rPr>
        <w:t xml:space="preserve"> </w:t>
      </w:r>
      <w:r w:rsidR="00CB716F">
        <w:t>підставі</w:t>
      </w:r>
      <w:r w:rsidR="002F55D7">
        <w:t xml:space="preserve"> </w:t>
      </w:r>
      <w:r w:rsidR="002F55D7">
        <w:rPr>
          <w:u w:val="single"/>
        </w:rPr>
        <w:t>Статуту</w:t>
      </w:r>
      <w:r w:rsidR="00CB716F">
        <w:t>,</w:t>
      </w:r>
      <w:r w:rsidR="00CB716F">
        <w:rPr>
          <w:spacing w:val="37"/>
        </w:rPr>
        <w:t xml:space="preserve"> </w:t>
      </w:r>
      <w:r w:rsidR="00CB716F">
        <w:t>з</w:t>
      </w:r>
      <w:r w:rsidR="002F55D7">
        <w:t xml:space="preserve"> </w:t>
      </w:r>
      <w:r w:rsidR="00CB716F">
        <w:rPr>
          <w:spacing w:val="-57"/>
        </w:rPr>
        <w:t xml:space="preserve"> </w:t>
      </w:r>
      <w:r w:rsidR="00CB716F">
        <w:t>іншої</w:t>
      </w:r>
      <w:r w:rsidR="00CB716F">
        <w:rPr>
          <w:spacing w:val="55"/>
        </w:rPr>
        <w:t xml:space="preserve"> </w:t>
      </w:r>
      <w:r w:rsidR="00CB716F">
        <w:t>сторони,</w:t>
      </w:r>
      <w:r w:rsidR="00CB716F">
        <w:rPr>
          <w:spacing w:val="51"/>
        </w:rPr>
        <w:t xml:space="preserve"> </w:t>
      </w:r>
      <w:r w:rsidR="00CB716F">
        <w:t>в</w:t>
      </w:r>
      <w:r w:rsidR="00CB716F">
        <w:rPr>
          <w:spacing w:val="54"/>
        </w:rPr>
        <w:t xml:space="preserve"> </w:t>
      </w:r>
      <w:r w:rsidR="00CB716F">
        <w:t>подальшому</w:t>
      </w:r>
      <w:r w:rsidR="00CB716F">
        <w:rPr>
          <w:spacing w:val="47"/>
        </w:rPr>
        <w:t xml:space="preserve"> </w:t>
      </w:r>
      <w:r w:rsidR="00CB716F">
        <w:t>разом</w:t>
      </w:r>
      <w:r w:rsidR="00CB716F">
        <w:rPr>
          <w:spacing w:val="54"/>
        </w:rPr>
        <w:t xml:space="preserve"> </w:t>
      </w:r>
      <w:r w:rsidR="00CB716F">
        <w:t>іменовані</w:t>
      </w:r>
      <w:r w:rsidR="00CB716F">
        <w:rPr>
          <w:spacing w:val="57"/>
        </w:rPr>
        <w:t xml:space="preserve"> </w:t>
      </w:r>
      <w:r w:rsidR="00CB716F">
        <w:t>«Сторони»,</w:t>
      </w:r>
      <w:r w:rsidR="00CB716F">
        <w:rPr>
          <w:spacing w:val="54"/>
        </w:rPr>
        <w:t xml:space="preserve"> </w:t>
      </w:r>
      <w:r w:rsidR="00CB716F">
        <w:t>а</w:t>
      </w:r>
      <w:r w:rsidR="00CB716F">
        <w:rPr>
          <w:spacing w:val="54"/>
        </w:rPr>
        <w:t xml:space="preserve"> </w:t>
      </w:r>
      <w:r w:rsidR="00CB716F">
        <w:t>кожен</w:t>
      </w:r>
      <w:r w:rsidR="00CB716F">
        <w:rPr>
          <w:spacing w:val="55"/>
        </w:rPr>
        <w:t xml:space="preserve"> </w:t>
      </w:r>
      <w:r w:rsidR="00CB716F">
        <w:t>окремо</w:t>
      </w:r>
      <w:r w:rsidR="00CB716F">
        <w:rPr>
          <w:spacing w:val="62"/>
        </w:rPr>
        <w:t xml:space="preserve"> </w:t>
      </w:r>
      <w:r w:rsidR="00CB716F">
        <w:t>–</w:t>
      </w:r>
      <w:r w:rsidR="00CB716F">
        <w:rPr>
          <w:spacing w:val="58"/>
        </w:rPr>
        <w:t xml:space="preserve"> </w:t>
      </w:r>
      <w:r w:rsidR="00CB716F">
        <w:t>«Сторона»,</w:t>
      </w:r>
      <w:r w:rsidR="00087CFD">
        <w:t xml:space="preserve"> </w:t>
      </w:r>
      <w:r w:rsidR="00CB716F">
        <w:t>«керуючись Законом України «Про ринок природного газу», Постановою Кабінету Міністрів</w:t>
      </w:r>
      <w:r w:rsidR="00CB716F">
        <w:rPr>
          <w:spacing w:val="1"/>
        </w:rPr>
        <w:t xml:space="preserve"> </w:t>
      </w:r>
      <w:r w:rsidR="00CB716F">
        <w:t>України від 19.07.2022 № 812 «Про затвердження Положення про покладення спеціальних</w:t>
      </w:r>
      <w:r w:rsidR="00CB716F">
        <w:rPr>
          <w:spacing w:val="1"/>
        </w:rPr>
        <w:t xml:space="preserve"> </w:t>
      </w:r>
      <w:r w:rsidR="00CB716F">
        <w:t>обов’язків на суб’єктів ринку природного газу для забезпечення загальносуспільних інтересів</w:t>
      </w:r>
      <w:r w:rsidR="00CB716F">
        <w:rPr>
          <w:spacing w:val="-57"/>
        </w:rPr>
        <w:t xml:space="preserve"> </w:t>
      </w:r>
      <w:r w:rsidR="00CB716F">
        <w:t>у процесі функціонування ринку природного газу щодо особливостей постачання природного</w:t>
      </w:r>
      <w:r w:rsidR="00CB716F">
        <w:rPr>
          <w:spacing w:val="-57"/>
        </w:rPr>
        <w:t xml:space="preserve"> </w:t>
      </w:r>
      <w:r w:rsidR="00CB716F">
        <w:t>газу виробникам теплової енергії та бюджетним установам» (</w:t>
      </w:r>
      <w:r w:rsidR="00F565E5">
        <w:t>і</w:t>
      </w:r>
      <w:r w:rsidR="00CB716F">
        <w:t>з змінами і доповненнями),</w:t>
      </w:r>
      <w:r w:rsidR="00CB716F">
        <w:rPr>
          <w:spacing w:val="1"/>
        </w:rPr>
        <w:t xml:space="preserve"> </w:t>
      </w:r>
      <w:r w:rsidR="00CB716F">
        <w:t>Постановою</w:t>
      </w:r>
      <w:r w:rsidR="00CB716F">
        <w:rPr>
          <w:spacing w:val="1"/>
        </w:rPr>
        <w:t xml:space="preserve"> </w:t>
      </w:r>
      <w:r w:rsidR="00CB716F">
        <w:rPr>
          <w:spacing w:val="-1"/>
        </w:rPr>
        <w:t>Національної</w:t>
      </w:r>
      <w:r w:rsidR="00CB716F">
        <w:rPr>
          <w:spacing w:val="-17"/>
        </w:rPr>
        <w:t xml:space="preserve"> </w:t>
      </w:r>
      <w:r w:rsidR="00CB716F">
        <w:rPr>
          <w:spacing w:val="-1"/>
        </w:rPr>
        <w:t>комісії,</w:t>
      </w:r>
      <w:r w:rsidR="00CB716F">
        <w:rPr>
          <w:spacing w:val="-13"/>
        </w:rPr>
        <w:t xml:space="preserve"> </w:t>
      </w:r>
      <w:r w:rsidR="00CB716F">
        <w:rPr>
          <w:spacing w:val="-1"/>
        </w:rPr>
        <w:t>що</w:t>
      </w:r>
      <w:r w:rsidR="00CB716F">
        <w:rPr>
          <w:spacing w:val="-15"/>
        </w:rPr>
        <w:t xml:space="preserve"> </w:t>
      </w:r>
      <w:r w:rsidR="00CB716F">
        <w:rPr>
          <w:spacing w:val="-1"/>
        </w:rPr>
        <w:t>здійснює</w:t>
      </w:r>
      <w:r w:rsidR="00CB716F">
        <w:rPr>
          <w:spacing w:val="-14"/>
        </w:rPr>
        <w:t xml:space="preserve"> </w:t>
      </w:r>
      <w:r w:rsidR="00CB716F">
        <w:rPr>
          <w:spacing w:val="-1"/>
        </w:rPr>
        <w:t>державне</w:t>
      </w:r>
      <w:r w:rsidR="00CB716F">
        <w:rPr>
          <w:spacing w:val="-16"/>
        </w:rPr>
        <w:t xml:space="preserve"> </w:t>
      </w:r>
      <w:r w:rsidR="00CB716F">
        <w:t>регулювання</w:t>
      </w:r>
      <w:r w:rsidR="00CB716F">
        <w:rPr>
          <w:spacing w:val="-11"/>
        </w:rPr>
        <w:t xml:space="preserve"> </w:t>
      </w:r>
      <w:r w:rsidR="00CB716F">
        <w:t>у</w:t>
      </w:r>
      <w:r w:rsidR="00CB716F">
        <w:rPr>
          <w:spacing w:val="-20"/>
        </w:rPr>
        <w:t xml:space="preserve"> </w:t>
      </w:r>
      <w:r w:rsidR="00CB716F">
        <w:t>сферах</w:t>
      </w:r>
      <w:r w:rsidR="00CB716F">
        <w:rPr>
          <w:spacing w:val="-12"/>
        </w:rPr>
        <w:t xml:space="preserve"> </w:t>
      </w:r>
      <w:r w:rsidR="00CB716F">
        <w:t>енергетики</w:t>
      </w:r>
      <w:r w:rsidR="00CB716F">
        <w:rPr>
          <w:spacing w:val="-16"/>
        </w:rPr>
        <w:t xml:space="preserve"> </w:t>
      </w:r>
      <w:r w:rsidR="00CB716F">
        <w:t>та</w:t>
      </w:r>
      <w:r w:rsidR="00CB716F">
        <w:rPr>
          <w:spacing w:val="-14"/>
        </w:rPr>
        <w:t xml:space="preserve"> </w:t>
      </w:r>
      <w:r w:rsidR="00CB716F">
        <w:t>комунальних</w:t>
      </w:r>
      <w:r w:rsidR="00CB716F">
        <w:rPr>
          <w:spacing w:val="-58"/>
        </w:rPr>
        <w:t xml:space="preserve"> </w:t>
      </w:r>
      <w:r w:rsidR="00CC5934">
        <w:rPr>
          <w:spacing w:val="-58"/>
        </w:rPr>
        <w:t xml:space="preserve"> </w:t>
      </w:r>
      <w:r w:rsidR="00CB716F">
        <w:t>послуг</w:t>
      </w:r>
      <w:r w:rsidR="00CB716F">
        <w:rPr>
          <w:spacing w:val="1"/>
        </w:rPr>
        <w:t xml:space="preserve"> </w:t>
      </w:r>
      <w:r w:rsidR="00CB716F">
        <w:t>(далі</w:t>
      </w:r>
      <w:r w:rsidR="00CB716F">
        <w:rPr>
          <w:spacing w:val="1"/>
        </w:rPr>
        <w:t xml:space="preserve"> </w:t>
      </w:r>
      <w:r w:rsidR="00CB716F">
        <w:t>-</w:t>
      </w:r>
      <w:r w:rsidR="00CB716F">
        <w:rPr>
          <w:spacing w:val="1"/>
        </w:rPr>
        <w:t xml:space="preserve"> </w:t>
      </w:r>
      <w:r w:rsidR="00CB716F">
        <w:t>НКРЕКП)</w:t>
      </w:r>
      <w:r w:rsidR="00CB716F">
        <w:rPr>
          <w:spacing w:val="1"/>
        </w:rPr>
        <w:t xml:space="preserve"> </w:t>
      </w:r>
      <w:r w:rsidR="00CB716F">
        <w:t>від</w:t>
      </w:r>
      <w:r w:rsidR="00CB716F">
        <w:rPr>
          <w:spacing w:val="1"/>
        </w:rPr>
        <w:t xml:space="preserve"> </w:t>
      </w:r>
      <w:r w:rsidR="00CB716F">
        <w:t>30.09.2015</w:t>
      </w:r>
      <w:r w:rsidR="00CB716F">
        <w:rPr>
          <w:spacing w:val="1"/>
        </w:rPr>
        <w:t xml:space="preserve"> </w:t>
      </w:r>
      <w:r w:rsidR="00CB716F">
        <w:t>№</w:t>
      </w:r>
      <w:r w:rsidR="00CB716F">
        <w:rPr>
          <w:spacing w:val="1"/>
        </w:rPr>
        <w:t xml:space="preserve"> </w:t>
      </w:r>
      <w:r w:rsidR="00CB716F">
        <w:t>249</w:t>
      </w:r>
      <w:r w:rsidR="00FC7E30">
        <w:t>6</w:t>
      </w:r>
      <w:r w:rsidR="00CB716F">
        <w:rPr>
          <w:spacing w:val="1"/>
        </w:rPr>
        <w:t xml:space="preserve"> </w:t>
      </w:r>
      <w:r w:rsidR="00CB716F">
        <w:t>«Про</w:t>
      </w:r>
      <w:r w:rsidR="00CB716F">
        <w:rPr>
          <w:spacing w:val="1"/>
        </w:rPr>
        <w:t xml:space="preserve"> </w:t>
      </w:r>
      <w:r w:rsidR="00CB716F">
        <w:t>затвердження</w:t>
      </w:r>
      <w:r w:rsidR="00CB716F">
        <w:rPr>
          <w:spacing w:val="1"/>
        </w:rPr>
        <w:t xml:space="preserve"> </w:t>
      </w:r>
      <w:r w:rsidR="00CB716F">
        <w:t>Правил</w:t>
      </w:r>
      <w:r w:rsidR="00CB716F">
        <w:rPr>
          <w:spacing w:val="1"/>
        </w:rPr>
        <w:t xml:space="preserve"> </w:t>
      </w:r>
      <w:r w:rsidR="00CB716F">
        <w:t>постачання</w:t>
      </w:r>
      <w:r w:rsidR="00CB716F">
        <w:rPr>
          <w:spacing w:val="1"/>
        </w:rPr>
        <w:t xml:space="preserve"> </w:t>
      </w:r>
      <w:r w:rsidR="00CB716F">
        <w:t>природного газу» (надалі – Правила постачання природного газу), Постановою НКРЕКП від</w:t>
      </w:r>
      <w:r w:rsidR="00CB716F">
        <w:rPr>
          <w:spacing w:val="1"/>
        </w:rPr>
        <w:t xml:space="preserve"> </w:t>
      </w:r>
      <w:r w:rsidR="00CB716F">
        <w:t>30.09.2015 № 2493 «Про затвердження Кодексу газотранспортної системи» (надалі – Кодекс</w:t>
      </w:r>
      <w:r w:rsidR="00CB716F">
        <w:rPr>
          <w:spacing w:val="1"/>
        </w:rPr>
        <w:t xml:space="preserve"> </w:t>
      </w:r>
      <w:r w:rsidR="00CB716F">
        <w:t>ГТС),</w:t>
      </w:r>
      <w:r w:rsidR="00CB716F">
        <w:rPr>
          <w:spacing w:val="1"/>
        </w:rPr>
        <w:t xml:space="preserve"> </w:t>
      </w:r>
      <w:r w:rsidR="00CB716F">
        <w:t>Постановою</w:t>
      </w:r>
      <w:r w:rsidR="00CB716F">
        <w:rPr>
          <w:spacing w:val="1"/>
        </w:rPr>
        <w:t xml:space="preserve"> </w:t>
      </w:r>
      <w:r w:rsidR="00CB716F">
        <w:t>НКРЕКП</w:t>
      </w:r>
      <w:r w:rsidR="00CB716F">
        <w:rPr>
          <w:spacing w:val="1"/>
        </w:rPr>
        <w:t xml:space="preserve"> </w:t>
      </w:r>
      <w:r w:rsidR="00CB716F">
        <w:t>від</w:t>
      </w:r>
      <w:r w:rsidR="00CB716F">
        <w:rPr>
          <w:spacing w:val="1"/>
        </w:rPr>
        <w:t xml:space="preserve"> </w:t>
      </w:r>
      <w:r w:rsidR="00FC7E30">
        <w:t>30</w:t>
      </w:r>
      <w:r w:rsidR="00CB716F">
        <w:t>.</w:t>
      </w:r>
      <w:r w:rsidR="00FC7E30">
        <w:t>09</w:t>
      </w:r>
      <w:r w:rsidR="00CB716F">
        <w:t>.201</w:t>
      </w:r>
      <w:r w:rsidR="00FC7E30">
        <w:t>5</w:t>
      </w:r>
      <w:r w:rsidR="00CB716F">
        <w:rPr>
          <w:spacing w:val="1"/>
        </w:rPr>
        <w:t xml:space="preserve"> </w:t>
      </w:r>
      <w:r w:rsidR="00CB716F">
        <w:t>№</w:t>
      </w:r>
      <w:r w:rsidR="00CB716F">
        <w:rPr>
          <w:spacing w:val="1"/>
        </w:rPr>
        <w:t xml:space="preserve"> </w:t>
      </w:r>
      <w:r w:rsidR="00FC7E30">
        <w:t>2494</w:t>
      </w:r>
      <w:r w:rsidR="00CB716F">
        <w:rPr>
          <w:spacing w:val="1"/>
        </w:rPr>
        <w:t xml:space="preserve"> </w:t>
      </w:r>
      <w:r w:rsidR="00CB716F">
        <w:t>«Про</w:t>
      </w:r>
      <w:r w:rsidR="00CB716F">
        <w:rPr>
          <w:spacing w:val="1"/>
        </w:rPr>
        <w:t xml:space="preserve"> </w:t>
      </w:r>
      <w:r w:rsidR="00CB716F">
        <w:t>затвердження</w:t>
      </w:r>
      <w:r w:rsidR="00CB716F">
        <w:rPr>
          <w:spacing w:val="1"/>
        </w:rPr>
        <w:t xml:space="preserve"> </w:t>
      </w:r>
      <w:r w:rsidR="00CB716F">
        <w:t>Кодексу</w:t>
      </w:r>
      <w:r w:rsidR="00CB716F">
        <w:rPr>
          <w:spacing w:val="1"/>
        </w:rPr>
        <w:t xml:space="preserve"> </w:t>
      </w:r>
      <w:r w:rsidR="00CB716F">
        <w:t>газорозподільних</w:t>
      </w:r>
      <w:r w:rsidR="00CB716F">
        <w:rPr>
          <w:spacing w:val="7"/>
        </w:rPr>
        <w:t xml:space="preserve"> </w:t>
      </w:r>
      <w:r w:rsidR="00CB716F">
        <w:t>систем»</w:t>
      </w:r>
      <w:r w:rsidR="00CB716F">
        <w:rPr>
          <w:spacing w:val="1"/>
        </w:rPr>
        <w:t xml:space="preserve"> </w:t>
      </w:r>
      <w:r w:rsidR="00CB716F">
        <w:t>(далі</w:t>
      </w:r>
      <w:r w:rsidR="00CB716F">
        <w:rPr>
          <w:spacing w:val="12"/>
        </w:rPr>
        <w:t xml:space="preserve"> </w:t>
      </w:r>
      <w:r w:rsidR="00CB716F">
        <w:t>–</w:t>
      </w:r>
      <w:r w:rsidR="00CB716F">
        <w:rPr>
          <w:spacing w:val="5"/>
        </w:rPr>
        <w:t xml:space="preserve"> </w:t>
      </w:r>
      <w:r w:rsidR="00CB716F">
        <w:t>Кодекс</w:t>
      </w:r>
      <w:r w:rsidR="00CB716F">
        <w:rPr>
          <w:spacing w:val="5"/>
        </w:rPr>
        <w:t xml:space="preserve"> </w:t>
      </w:r>
      <w:r w:rsidR="00CB716F">
        <w:t>ГРМ),</w:t>
      </w:r>
      <w:r w:rsidR="00CB716F">
        <w:rPr>
          <w:spacing w:val="5"/>
        </w:rPr>
        <w:t xml:space="preserve"> </w:t>
      </w:r>
      <w:r w:rsidR="00CB716F">
        <w:t>Постановою</w:t>
      </w:r>
      <w:r w:rsidR="00CB716F">
        <w:rPr>
          <w:spacing w:val="8"/>
        </w:rPr>
        <w:t xml:space="preserve"> </w:t>
      </w:r>
      <w:r w:rsidR="00CB716F">
        <w:t>НКРЕКП</w:t>
      </w:r>
      <w:r w:rsidR="00CB716F">
        <w:rPr>
          <w:spacing w:val="5"/>
        </w:rPr>
        <w:t xml:space="preserve"> </w:t>
      </w:r>
      <w:r w:rsidR="00CB716F">
        <w:t>від</w:t>
      </w:r>
      <w:r w:rsidR="00CB716F">
        <w:rPr>
          <w:spacing w:val="6"/>
        </w:rPr>
        <w:t xml:space="preserve"> </w:t>
      </w:r>
      <w:r w:rsidR="00CB716F">
        <w:t>24.12.2019</w:t>
      </w:r>
      <w:r w:rsidR="00CB716F">
        <w:rPr>
          <w:spacing w:val="8"/>
        </w:rPr>
        <w:t xml:space="preserve"> </w:t>
      </w:r>
      <w:r w:rsidR="00CB716F">
        <w:t>№</w:t>
      </w:r>
      <w:r w:rsidR="00CB716F">
        <w:rPr>
          <w:spacing w:val="4"/>
        </w:rPr>
        <w:t xml:space="preserve"> </w:t>
      </w:r>
      <w:r w:rsidR="00CB716F">
        <w:t>3013</w:t>
      </w:r>
      <w:r w:rsidR="00FC7E30">
        <w:t xml:space="preserve"> </w:t>
      </w:r>
      <w:r w:rsidR="00CB716F">
        <w:t>«Про</w:t>
      </w:r>
      <w:r w:rsidR="00CB716F">
        <w:rPr>
          <w:spacing w:val="1"/>
        </w:rPr>
        <w:t xml:space="preserve"> </w:t>
      </w:r>
      <w:r w:rsidR="00CB716F">
        <w:t>встановлення</w:t>
      </w:r>
      <w:r w:rsidR="00CB716F">
        <w:rPr>
          <w:spacing w:val="1"/>
        </w:rPr>
        <w:t xml:space="preserve"> </w:t>
      </w:r>
      <w:r w:rsidR="00CB716F">
        <w:t>тарифів</w:t>
      </w:r>
      <w:r w:rsidR="00CB716F">
        <w:rPr>
          <w:spacing w:val="1"/>
        </w:rPr>
        <w:t xml:space="preserve"> </w:t>
      </w:r>
      <w:r w:rsidR="00CB716F">
        <w:t>для</w:t>
      </w:r>
      <w:r w:rsidR="00CB716F">
        <w:rPr>
          <w:spacing w:val="1"/>
        </w:rPr>
        <w:t xml:space="preserve"> </w:t>
      </w:r>
      <w:r w:rsidR="00CB716F">
        <w:t>ТОВ</w:t>
      </w:r>
      <w:r w:rsidR="00CB716F">
        <w:rPr>
          <w:spacing w:val="1"/>
        </w:rPr>
        <w:t xml:space="preserve"> </w:t>
      </w:r>
      <w:r w:rsidR="00CB716F">
        <w:t>«ОПЕРАТОР</w:t>
      </w:r>
      <w:r w:rsidR="00CB716F">
        <w:rPr>
          <w:spacing w:val="1"/>
        </w:rPr>
        <w:t xml:space="preserve"> </w:t>
      </w:r>
      <w:r w:rsidR="00CB716F">
        <w:t>ГТС</w:t>
      </w:r>
      <w:r w:rsidR="00CB716F">
        <w:rPr>
          <w:spacing w:val="1"/>
        </w:rPr>
        <w:t xml:space="preserve"> </w:t>
      </w:r>
      <w:r w:rsidR="00CB716F">
        <w:t>УКРАЇНИ»</w:t>
      </w:r>
      <w:r w:rsidR="00CB716F">
        <w:rPr>
          <w:spacing w:val="1"/>
        </w:rPr>
        <w:t xml:space="preserve"> </w:t>
      </w:r>
      <w:r w:rsidR="00CB716F">
        <w:t>на</w:t>
      </w:r>
      <w:r w:rsidR="00CB716F">
        <w:rPr>
          <w:spacing w:val="1"/>
        </w:rPr>
        <w:t xml:space="preserve"> </w:t>
      </w:r>
      <w:r w:rsidR="00CB716F">
        <w:t>послуги</w:t>
      </w:r>
      <w:r w:rsidR="00CB716F">
        <w:rPr>
          <w:spacing w:val="1"/>
        </w:rPr>
        <w:t xml:space="preserve"> </w:t>
      </w:r>
      <w:r w:rsidR="00CB716F">
        <w:rPr>
          <w:spacing w:val="-1"/>
        </w:rPr>
        <w:t>транспортування</w:t>
      </w:r>
      <w:r w:rsidR="00CB716F">
        <w:rPr>
          <w:spacing w:val="-10"/>
        </w:rPr>
        <w:t xml:space="preserve"> </w:t>
      </w:r>
      <w:r w:rsidR="00CB716F">
        <w:t>природного</w:t>
      </w:r>
      <w:r w:rsidR="00CB716F">
        <w:rPr>
          <w:spacing w:val="-10"/>
        </w:rPr>
        <w:t xml:space="preserve"> </w:t>
      </w:r>
      <w:r w:rsidR="00CB716F">
        <w:t>газу</w:t>
      </w:r>
      <w:r w:rsidR="00CB716F">
        <w:rPr>
          <w:spacing w:val="-17"/>
        </w:rPr>
        <w:t xml:space="preserve"> </w:t>
      </w:r>
      <w:r w:rsidR="00CB716F">
        <w:t>для</w:t>
      </w:r>
      <w:r w:rsidR="00CB716F">
        <w:rPr>
          <w:spacing w:val="-9"/>
        </w:rPr>
        <w:t xml:space="preserve"> </w:t>
      </w:r>
      <w:r w:rsidR="00CB716F">
        <w:t>точок</w:t>
      </w:r>
      <w:r w:rsidR="00CB716F">
        <w:rPr>
          <w:spacing w:val="-6"/>
        </w:rPr>
        <w:t xml:space="preserve"> </w:t>
      </w:r>
      <w:r w:rsidR="00CB716F">
        <w:t>входу</w:t>
      </w:r>
      <w:r w:rsidR="00CB716F">
        <w:rPr>
          <w:spacing w:val="-15"/>
        </w:rPr>
        <w:t xml:space="preserve"> </w:t>
      </w:r>
      <w:r w:rsidR="00CB716F">
        <w:t>і</w:t>
      </w:r>
      <w:r w:rsidR="00CB716F">
        <w:rPr>
          <w:spacing w:val="-10"/>
        </w:rPr>
        <w:t xml:space="preserve"> </w:t>
      </w:r>
      <w:r w:rsidR="00CB716F">
        <w:t>точок</w:t>
      </w:r>
      <w:r w:rsidR="00CB716F">
        <w:rPr>
          <w:spacing w:val="-8"/>
        </w:rPr>
        <w:t xml:space="preserve"> </w:t>
      </w:r>
      <w:r w:rsidR="00CB716F">
        <w:t>виходу</w:t>
      </w:r>
      <w:r w:rsidR="00CB716F">
        <w:rPr>
          <w:spacing w:val="-17"/>
        </w:rPr>
        <w:t xml:space="preserve"> </w:t>
      </w:r>
      <w:r w:rsidR="00CB716F">
        <w:t>на</w:t>
      </w:r>
      <w:r w:rsidR="00CB716F">
        <w:rPr>
          <w:spacing w:val="-11"/>
        </w:rPr>
        <w:t xml:space="preserve"> </w:t>
      </w:r>
      <w:r w:rsidR="00CB716F">
        <w:t>регуляторний</w:t>
      </w:r>
      <w:r w:rsidR="00CB716F">
        <w:rPr>
          <w:spacing w:val="-12"/>
        </w:rPr>
        <w:t xml:space="preserve"> </w:t>
      </w:r>
      <w:r w:rsidR="00CB716F">
        <w:t>період</w:t>
      </w:r>
      <w:r w:rsidR="00CB716F">
        <w:rPr>
          <w:spacing w:val="-9"/>
        </w:rPr>
        <w:t xml:space="preserve"> </w:t>
      </w:r>
      <w:r w:rsidR="00CB716F">
        <w:t>2020</w:t>
      </w:r>
      <w:r w:rsidR="00FC7E30">
        <w:t>-</w:t>
      </w:r>
      <w:r w:rsidR="00CB716F">
        <w:t>2024 роки» та іншими нормативно-правовими актами України, що регулюють відносини у</w:t>
      </w:r>
      <w:r w:rsidR="00CB716F">
        <w:rPr>
          <w:spacing w:val="1"/>
        </w:rPr>
        <w:t xml:space="preserve"> </w:t>
      </w:r>
      <w:r w:rsidR="00CB716F">
        <w:t>сфері постачання природного газу, уклали цей Договір постачання природного газу (надалі –</w:t>
      </w:r>
      <w:r w:rsidR="00CB716F">
        <w:rPr>
          <w:spacing w:val="1"/>
        </w:rPr>
        <w:t xml:space="preserve"> </w:t>
      </w:r>
      <w:r w:rsidR="00CB716F">
        <w:t>Договір)</w:t>
      </w:r>
      <w:r w:rsidR="00CB716F">
        <w:rPr>
          <w:spacing w:val="-1"/>
        </w:rPr>
        <w:t xml:space="preserve"> </w:t>
      </w:r>
      <w:r w:rsidR="00CB716F">
        <w:t>про наступне:</w:t>
      </w:r>
    </w:p>
    <w:p w:rsidR="00654CE0" w:rsidRDefault="00654CE0">
      <w:pPr>
        <w:pStyle w:val="a3"/>
        <w:ind w:left="0" w:firstLine="0"/>
        <w:jc w:val="left"/>
        <w:rPr>
          <w:sz w:val="26"/>
        </w:rPr>
      </w:pPr>
    </w:p>
    <w:p w:rsidR="00654CE0" w:rsidRDefault="00654CE0">
      <w:pPr>
        <w:pStyle w:val="a3"/>
        <w:ind w:left="0" w:firstLine="0"/>
        <w:jc w:val="left"/>
        <w:rPr>
          <w:sz w:val="22"/>
        </w:rPr>
      </w:pPr>
    </w:p>
    <w:p w:rsidR="00654CE0" w:rsidRDefault="00CB716F">
      <w:pPr>
        <w:pStyle w:val="1"/>
        <w:numPr>
          <w:ilvl w:val="1"/>
          <w:numId w:val="26"/>
        </w:numPr>
        <w:tabs>
          <w:tab w:val="left" w:pos="4359"/>
          <w:tab w:val="left" w:pos="4360"/>
        </w:tabs>
        <w:ind w:hanging="709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654CE0" w:rsidRDefault="00654CE0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654CE0" w:rsidRDefault="00CB716F">
      <w:pPr>
        <w:pStyle w:val="a4"/>
        <w:numPr>
          <w:ilvl w:val="1"/>
          <w:numId w:val="25"/>
        </w:numPr>
        <w:tabs>
          <w:tab w:val="left" w:pos="1431"/>
        </w:tabs>
        <w:ind w:right="315" w:firstLine="662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Договору.</w:t>
      </w:r>
    </w:p>
    <w:p w:rsidR="00654CE0" w:rsidRDefault="00CB716F">
      <w:pPr>
        <w:pStyle w:val="a4"/>
        <w:numPr>
          <w:ilvl w:val="1"/>
          <w:numId w:val="25"/>
        </w:numPr>
        <w:tabs>
          <w:tab w:val="left" w:pos="1431"/>
        </w:tabs>
        <w:spacing w:before="1"/>
        <w:ind w:left="1430" w:hanging="421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</w:p>
    <w:p w:rsidR="00654CE0" w:rsidRDefault="00654CE0">
      <w:pPr>
        <w:jc w:val="both"/>
        <w:rPr>
          <w:sz w:val="24"/>
        </w:rPr>
        <w:sectPr w:rsidR="00654CE0" w:rsidSect="00B76C04">
          <w:type w:val="continuous"/>
          <w:pgSz w:w="11910" w:h="16840"/>
          <w:pgMar w:top="993" w:right="500" w:bottom="280" w:left="1080" w:header="708" w:footer="708" w:gutter="0"/>
          <w:cols w:space="720"/>
        </w:sectPr>
      </w:pPr>
    </w:p>
    <w:p w:rsidR="00654CE0" w:rsidRDefault="00CB716F">
      <w:pPr>
        <w:pStyle w:val="a3"/>
        <w:spacing w:before="80"/>
        <w:ind w:firstLine="0"/>
      </w:pPr>
      <w:r>
        <w:lastRenderedPageBreak/>
        <w:t>для</w:t>
      </w:r>
      <w:r>
        <w:rPr>
          <w:spacing w:val="-4"/>
        </w:rPr>
        <w:t xml:space="preserve"> </w:t>
      </w:r>
      <w:r>
        <w:t>своїх</w:t>
      </w:r>
      <w:r>
        <w:rPr>
          <w:spacing w:val="-2"/>
        </w:rPr>
        <w:t xml:space="preserve"> </w:t>
      </w:r>
      <w:r>
        <w:t>власних</w:t>
      </w:r>
      <w:r>
        <w:rPr>
          <w:spacing w:val="-2"/>
        </w:rPr>
        <w:t xml:space="preserve"> </w:t>
      </w:r>
      <w:r>
        <w:t>потреб.</w:t>
      </w:r>
    </w:p>
    <w:p w:rsidR="00654CE0" w:rsidRDefault="00CB716F">
      <w:pPr>
        <w:pStyle w:val="a4"/>
        <w:numPr>
          <w:ilvl w:val="1"/>
          <w:numId w:val="25"/>
        </w:numPr>
        <w:tabs>
          <w:tab w:val="left" w:pos="1417"/>
        </w:tabs>
        <w:ind w:right="312" w:firstLine="662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5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7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 ввезений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митну</w:t>
      </w:r>
      <w:r>
        <w:rPr>
          <w:spacing w:val="-5"/>
          <w:sz w:val="24"/>
        </w:rPr>
        <w:t xml:space="preserve"> </w:t>
      </w:r>
      <w:r>
        <w:rPr>
          <w:sz w:val="24"/>
        </w:rPr>
        <w:t>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654CE0" w:rsidRDefault="00CB716F">
      <w:pPr>
        <w:pStyle w:val="a4"/>
        <w:numPr>
          <w:ilvl w:val="1"/>
          <w:numId w:val="25"/>
        </w:numPr>
        <w:tabs>
          <w:tab w:val="left" w:pos="1465"/>
        </w:tabs>
        <w:ind w:right="317" w:firstLine="662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:rsidR="00654CE0" w:rsidRDefault="00CB716F">
      <w:pPr>
        <w:pStyle w:val="a3"/>
        <w:ind w:right="327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654CE0" w:rsidRDefault="00CB716F">
      <w:pPr>
        <w:pStyle w:val="a4"/>
        <w:numPr>
          <w:ilvl w:val="1"/>
          <w:numId w:val="25"/>
        </w:numPr>
        <w:tabs>
          <w:tab w:val="left" w:pos="1453"/>
          <w:tab w:val="left" w:pos="9198"/>
        </w:tabs>
        <w:spacing w:before="1"/>
        <w:ind w:right="317" w:firstLine="662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2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саме:</w:t>
      </w:r>
      <w:r w:rsidR="002F55D7">
        <w:rPr>
          <w:sz w:val="24"/>
        </w:rPr>
        <w:t xml:space="preserve"> </w:t>
      </w:r>
      <w:r w:rsidR="002F55D7">
        <w:rPr>
          <w:sz w:val="24"/>
          <w:u w:val="single"/>
        </w:rPr>
        <w:t>АТ ОГС «</w:t>
      </w:r>
      <w:proofErr w:type="spellStart"/>
      <w:r w:rsidR="002F55D7">
        <w:rPr>
          <w:sz w:val="24"/>
          <w:u w:val="single"/>
        </w:rPr>
        <w:t>Рівнегаз</w:t>
      </w:r>
      <w:proofErr w:type="spellEnd"/>
      <w:r w:rsidR="002F55D7">
        <w:rPr>
          <w:sz w:val="24"/>
          <w:u w:val="single"/>
        </w:rPr>
        <w:t>»</w:t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</w:t>
      </w:r>
      <w:r>
        <w:rPr>
          <w:spacing w:val="-1"/>
          <w:sz w:val="24"/>
        </w:rPr>
        <w:t xml:space="preserve"> </w:t>
      </w:r>
      <w:r>
        <w:rPr>
          <w:sz w:val="24"/>
        </w:rPr>
        <w:t>(договори).</w:t>
      </w:r>
    </w:p>
    <w:p w:rsidR="00654CE0" w:rsidRDefault="00654CE0">
      <w:pPr>
        <w:pStyle w:val="a3"/>
        <w:ind w:left="0" w:firstLine="0"/>
        <w:jc w:val="left"/>
        <w:rPr>
          <w:sz w:val="26"/>
        </w:rPr>
      </w:pPr>
    </w:p>
    <w:p w:rsidR="00654CE0" w:rsidRDefault="00654CE0">
      <w:pPr>
        <w:pStyle w:val="a3"/>
        <w:spacing w:before="3"/>
        <w:ind w:left="0" w:firstLine="0"/>
        <w:jc w:val="left"/>
        <w:rPr>
          <w:sz w:val="22"/>
        </w:rPr>
      </w:pPr>
    </w:p>
    <w:p w:rsidR="00654CE0" w:rsidRDefault="00CB716F">
      <w:pPr>
        <w:pStyle w:val="1"/>
        <w:numPr>
          <w:ilvl w:val="1"/>
          <w:numId w:val="26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3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654CE0" w:rsidRPr="001A1A98" w:rsidRDefault="00CB716F" w:rsidP="001A1A98">
      <w:pPr>
        <w:pStyle w:val="a4"/>
        <w:numPr>
          <w:ilvl w:val="1"/>
          <w:numId w:val="24"/>
        </w:numPr>
        <w:tabs>
          <w:tab w:val="left" w:pos="1561"/>
          <w:tab w:val="left" w:pos="7629"/>
        </w:tabs>
        <w:spacing w:before="237"/>
        <w:ind w:right="318" w:firstLine="662"/>
        <w:rPr>
          <w:sz w:val="24"/>
        </w:rPr>
        <w:sectPr w:rsidR="00654CE0" w:rsidRPr="001A1A98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</w:t>
      </w:r>
      <w:r>
        <w:rPr>
          <w:sz w:val="24"/>
        </w:rPr>
        <w:t>обсяг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29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32"/>
          <w:sz w:val="24"/>
        </w:rPr>
        <w:t xml:space="preserve"> </w:t>
      </w:r>
      <w:r>
        <w:rPr>
          <w:sz w:val="24"/>
        </w:rPr>
        <w:t>з</w:t>
      </w:r>
      <w:r w:rsidR="00142052">
        <w:rPr>
          <w:sz w:val="24"/>
        </w:rPr>
        <w:t xml:space="preserve"> </w:t>
      </w:r>
      <w:bookmarkStart w:id="0" w:name="_GoBack"/>
      <w:bookmarkEnd w:id="0"/>
      <w:r w:rsidR="00142052">
        <w:rPr>
          <w:sz w:val="24"/>
          <w:u w:val="single"/>
        </w:rPr>
        <w:t>жовт</w:t>
      </w:r>
      <w:r w:rsidR="002F55D7">
        <w:rPr>
          <w:sz w:val="24"/>
          <w:u w:val="single"/>
        </w:rPr>
        <w:t xml:space="preserve">ня </w:t>
      </w:r>
      <w:r>
        <w:rPr>
          <w:sz w:val="24"/>
        </w:rPr>
        <w:t>2023</w:t>
      </w:r>
      <w:r>
        <w:rPr>
          <w:spacing w:val="29"/>
          <w:sz w:val="24"/>
        </w:rPr>
        <w:t xml:space="preserve"> </w:t>
      </w:r>
      <w:r>
        <w:rPr>
          <w:sz w:val="24"/>
        </w:rPr>
        <w:t>року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 w:rsidR="00142052" w:rsidRPr="00142052">
        <w:rPr>
          <w:sz w:val="24"/>
        </w:rPr>
        <w:t>31 грудня</w:t>
      </w:r>
    </w:p>
    <w:p w:rsidR="00654CE0" w:rsidRDefault="001A1A98">
      <w:pPr>
        <w:pStyle w:val="a3"/>
        <w:tabs>
          <w:tab w:val="left" w:pos="1111"/>
          <w:tab w:val="left" w:pos="1869"/>
          <w:tab w:val="left" w:pos="3270"/>
          <w:tab w:val="left" w:pos="3668"/>
          <w:tab w:val="left" w:pos="4882"/>
          <w:tab w:val="left" w:pos="8295"/>
        </w:tabs>
        <w:ind w:firstLine="0"/>
        <w:jc w:val="left"/>
      </w:pPr>
      <w:r>
        <w:t xml:space="preserve">2023 року (включно), в кількості </w:t>
      </w:r>
      <w:r w:rsidR="00142052">
        <w:rPr>
          <w:u w:val="single"/>
        </w:rPr>
        <w:t>5,4</w:t>
      </w:r>
      <w:r w:rsidR="00087CFD">
        <w:rPr>
          <w:u w:val="single"/>
        </w:rPr>
        <w:t>00</w:t>
      </w:r>
    </w:p>
    <w:p w:rsidR="00654CE0" w:rsidRDefault="00D3306E">
      <w:pPr>
        <w:pStyle w:val="a3"/>
        <w:ind w:firstLine="0"/>
        <w:jc w:val="left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B0B99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If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="002F55D7">
        <w:rPr>
          <w:noProof/>
        </w:rPr>
        <w:t>(</w:t>
      </w:r>
      <w:r w:rsidR="002C23D3">
        <w:rPr>
          <w:noProof/>
        </w:rPr>
        <w:t>п’я</w:t>
      </w:r>
      <w:r w:rsidR="00087CFD">
        <w:rPr>
          <w:noProof/>
        </w:rPr>
        <w:t xml:space="preserve">ть тисяч </w:t>
      </w:r>
      <w:r w:rsidR="002C23D3">
        <w:rPr>
          <w:noProof/>
        </w:rPr>
        <w:t>чотириста</w:t>
      </w:r>
      <w:r w:rsidR="002F55D7">
        <w:rPr>
          <w:noProof/>
        </w:rPr>
        <w:t xml:space="preserve"> </w:t>
      </w:r>
    </w:p>
    <w:p w:rsidR="00654CE0" w:rsidRDefault="00CB716F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9"/>
        </w:rPr>
        <w:t xml:space="preserve"> </w:t>
      </w:r>
      <w:r w:rsidR="002F55D7">
        <w:t>–</w:t>
      </w:r>
      <w:r>
        <w:rPr>
          <w:spacing w:val="57"/>
        </w:rPr>
        <w:t xml:space="preserve"> </w:t>
      </w:r>
      <w:r>
        <w:t>розрахункові</w:t>
      </w:r>
      <w:r>
        <w:rPr>
          <w:spacing w:val="-2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</w:t>
      </w:r>
      <w:proofErr w:type="spellStart"/>
      <w:r w:rsidR="002C23D3">
        <w:t>тис.</w:t>
      </w:r>
      <w:r>
        <w:t>куб.м</w:t>
      </w:r>
      <w:proofErr w:type="spellEnd"/>
      <w:r>
        <w:t>.):</w:t>
      </w:r>
    </w:p>
    <w:p w:rsidR="00654CE0" w:rsidRDefault="00CB716F" w:rsidP="00142052">
      <w:pPr>
        <w:pStyle w:val="a3"/>
        <w:ind w:left="0" w:right="304" w:firstLine="0"/>
        <w:jc w:val="left"/>
        <w:sectPr w:rsidR="00654CE0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8296" w:space="40"/>
            <w:col w:w="1994"/>
          </w:cols>
        </w:sectPr>
      </w:pPr>
      <w:r>
        <w:br w:type="column"/>
      </w:r>
      <w:proofErr w:type="spellStart"/>
      <w:r w:rsidR="00142052">
        <w:t>тис.</w:t>
      </w:r>
      <w:r w:rsidR="00087CFD">
        <w:t>куб</w:t>
      </w:r>
      <w:proofErr w:type="spellEnd"/>
      <w:r w:rsidR="00087CFD">
        <w:t xml:space="preserve">. </w:t>
      </w:r>
      <w:r>
        <w:t>метрів</w:t>
      </w:r>
      <w:r w:rsidR="00087CFD">
        <w:t xml:space="preserve"> </w:t>
      </w:r>
      <w:proofErr w:type="spellStart"/>
      <w:r>
        <w:t>куб.метрів</w:t>
      </w:r>
      <w:proofErr w:type="spellEnd"/>
      <w:r>
        <w:t>),</w:t>
      </w:r>
    </w:p>
    <w:p w:rsidR="00654CE0" w:rsidRDefault="00654CE0">
      <w:pPr>
        <w:pStyle w:val="a3"/>
        <w:spacing w:before="4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654CE0">
        <w:trPr>
          <w:trHeight w:val="827"/>
        </w:trPr>
        <w:tc>
          <w:tcPr>
            <w:tcW w:w="3869" w:type="dxa"/>
          </w:tcPr>
          <w:p w:rsidR="00654CE0" w:rsidRDefault="00654CE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54CE0" w:rsidRDefault="00CB716F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654CE0" w:rsidRDefault="00654CE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54CE0" w:rsidRDefault="00CB716F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2C23D3">
              <w:rPr>
                <w:spacing w:val="-3"/>
                <w:sz w:val="24"/>
              </w:rPr>
              <w:t>тис.</w:t>
            </w:r>
            <w:r>
              <w:rPr>
                <w:sz w:val="24"/>
              </w:rPr>
              <w:t>куб</w:t>
            </w:r>
            <w:proofErr w:type="spellEnd"/>
            <w:r>
              <w:rPr>
                <w:sz w:val="24"/>
              </w:rPr>
              <w:t xml:space="preserve"> м</w:t>
            </w:r>
          </w:p>
        </w:tc>
      </w:tr>
      <w:tr w:rsidR="00654CE0">
        <w:trPr>
          <w:trHeight w:val="275"/>
        </w:trPr>
        <w:tc>
          <w:tcPr>
            <w:tcW w:w="3869" w:type="dxa"/>
          </w:tcPr>
          <w:p w:rsidR="00654CE0" w:rsidRDefault="002C23D3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Жовт</w:t>
            </w:r>
            <w:r w:rsidR="00CB716F">
              <w:rPr>
                <w:sz w:val="24"/>
              </w:rPr>
              <w:t>ень 2023</w:t>
            </w:r>
          </w:p>
        </w:tc>
        <w:tc>
          <w:tcPr>
            <w:tcW w:w="5245" w:type="dxa"/>
          </w:tcPr>
          <w:p w:rsidR="00654CE0" w:rsidRPr="002F55D7" w:rsidRDefault="002C23D3" w:rsidP="002F55D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087CFD">
              <w:rPr>
                <w:sz w:val="24"/>
                <w:szCs w:val="24"/>
              </w:rPr>
              <w:t>00</w:t>
            </w:r>
          </w:p>
        </w:tc>
      </w:tr>
      <w:tr w:rsidR="00654CE0">
        <w:trPr>
          <w:trHeight w:val="275"/>
        </w:trPr>
        <w:tc>
          <w:tcPr>
            <w:tcW w:w="3869" w:type="dxa"/>
          </w:tcPr>
          <w:p w:rsidR="00654CE0" w:rsidRDefault="00CB716F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Л</w:t>
            </w:r>
            <w:r w:rsidR="002C23D3">
              <w:rPr>
                <w:sz w:val="24"/>
              </w:rPr>
              <w:t>истопад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654CE0" w:rsidRPr="002F55D7" w:rsidRDefault="00087CFD" w:rsidP="002F55D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23D3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00</w:t>
            </w:r>
          </w:p>
        </w:tc>
      </w:tr>
      <w:tr w:rsidR="00654CE0">
        <w:trPr>
          <w:trHeight w:val="275"/>
        </w:trPr>
        <w:tc>
          <w:tcPr>
            <w:tcW w:w="3869" w:type="dxa"/>
          </w:tcPr>
          <w:p w:rsidR="00654CE0" w:rsidRDefault="002C23D3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Груд</w:t>
            </w:r>
            <w:r w:rsidR="00CB716F">
              <w:rPr>
                <w:sz w:val="24"/>
              </w:rPr>
              <w:t>ень</w:t>
            </w:r>
            <w:r w:rsidR="00CB716F">
              <w:rPr>
                <w:spacing w:val="-2"/>
                <w:sz w:val="24"/>
              </w:rPr>
              <w:t xml:space="preserve"> </w:t>
            </w:r>
            <w:r w:rsidR="00CB716F"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654CE0" w:rsidRPr="002F55D7" w:rsidRDefault="00087CFD" w:rsidP="002F55D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23D3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00</w:t>
            </w:r>
          </w:p>
        </w:tc>
      </w:tr>
      <w:tr w:rsidR="00654CE0">
        <w:trPr>
          <w:trHeight w:val="371"/>
        </w:trPr>
        <w:tc>
          <w:tcPr>
            <w:tcW w:w="3869" w:type="dxa"/>
          </w:tcPr>
          <w:p w:rsidR="00654CE0" w:rsidRDefault="00CB716F"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654CE0" w:rsidRPr="002F55D7" w:rsidRDefault="002C23D3" w:rsidP="002F55D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  <w:r w:rsidR="00087CFD">
              <w:rPr>
                <w:sz w:val="24"/>
                <w:szCs w:val="24"/>
              </w:rPr>
              <w:t>00</w:t>
            </w:r>
          </w:p>
        </w:tc>
      </w:tr>
    </w:tbl>
    <w:p w:rsidR="00654CE0" w:rsidRDefault="00654CE0">
      <w:pPr>
        <w:pStyle w:val="a3"/>
        <w:spacing w:before="8"/>
        <w:ind w:left="0" w:firstLine="0"/>
        <w:jc w:val="left"/>
        <w:rPr>
          <w:sz w:val="15"/>
        </w:rPr>
      </w:pPr>
    </w:p>
    <w:p w:rsidR="00654CE0" w:rsidRDefault="00CB716F">
      <w:pPr>
        <w:pStyle w:val="a4"/>
        <w:numPr>
          <w:ilvl w:val="2"/>
          <w:numId w:val="24"/>
        </w:numPr>
        <w:tabs>
          <w:tab w:val="left" w:pos="1724"/>
        </w:tabs>
        <w:spacing w:before="90"/>
        <w:ind w:right="322" w:firstLine="662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654CE0" w:rsidRDefault="00CB716F">
      <w:pPr>
        <w:pStyle w:val="a4"/>
        <w:numPr>
          <w:ilvl w:val="1"/>
          <w:numId w:val="24"/>
        </w:numPr>
        <w:tabs>
          <w:tab w:val="left" w:pos="1441"/>
        </w:tabs>
        <w:ind w:right="316" w:firstLine="662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654CE0" w:rsidRDefault="00CB716F">
      <w:pPr>
        <w:pStyle w:val="a3"/>
        <w:ind w:right="327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654CE0" w:rsidRDefault="00CB716F">
      <w:pPr>
        <w:pStyle w:val="a4"/>
        <w:numPr>
          <w:ilvl w:val="1"/>
          <w:numId w:val="24"/>
        </w:numPr>
        <w:tabs>
          <w:tab w:val="left" w:pos="1469"/>
        </w:tabs>
        <w:ind w:right="315" w:firstLine="662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ГТС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6"/>
          <w:sz w:val="24"/>
        </w:rPr>
        <w:t xml:space="preserve"> </w:t>
      </w:r>
      <w:r>
        <w:rPr>
          <w:sz w:val="24"/>
        </w:rPr>
        <w:t>ГТС.</w:t>
      </w:r>
    </w:p>
    <w:p w:rsidR="00654CE0" w:rsidRDefault="00CB716F">
      <w:pPr>
        <w:pStyle w:val="a4"/>
        <w:numPr>
          <w:ilvl w:val="1"/>
          <w:numId w:val="24"/>
        </w:numPr>
        <w:tabs>
          <w:tab w:val="left" w:pos="1443"/>
        </w:tabs>
        <w:ind w:right="321" w:firstLine="662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654CE0" w:rsidRDefault="00654CE0">
      <w:pPr>
        <w:jc w:val="both"/>
        <w:rPr>
          <w:sz w:val="24"/>
        </w:rPr>
        <w:sectPr w:rsidR="00654CE0">
          <w:type w:val="continuous"/>
          <w:pgSz w:w="11910" w:h="16840"/>
          <w:pgMar w:top="1580" w:right="500" w:bottom="280" w:left="1080" w:header="708" w:footer="708" w:gutter="0"/>
          <w:cols w:space="720"/>
        </w:sectPr>
      </w:pPr>
    </w:p>
    <w:p w:rsidR="00654CE0" w:rsidRDefault="00CB716F">
      <w:pPr>
        <w:pStyle w:val="a3"/>
        <w:spacing w:before="80"/>
        <w:ind w:right="317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654CE0" w:rsidRDefault="00CB716F">
      <w:pPr>
        <w:pStyle w:val="a3"/>
        <w:ind w:right="321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654CE0" w:rsidRDefault="00CB716F">
      <w:pPr>
        <w:pStyle w:val="a4"/>
        <w:numPr>
          <w:ilvl w:val="1"/>
          <w:numId w:val="24"/>
        </w:numPr>
        <w:tabs>
          <w:tab w:val="left" w:pos="1484"/>
        </w:tabs>
        <w:ind w:right="327" w:firstLine="662"/>
        <w:rPr>
          <w:sz w:val="24"/>
        </w:rPr>
      </w:pPr>
      <w:r>
        <w:rPr>
          <w:sz w:val="24"/>
        </w:rPr>
        <w:t xml:space="preserve">Режим використання природного газу протягом розрахункового періоду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своїх</w:t>
      </w:r>
      <w:r>
        <w:rPr>
          <w:spacing w:val="5"/>
          <w:sz w:val="24"/>
        </w:rPr>
        <w:t xml:space="preserve"> </w:t>
      </w:r>
      <w:r>
        <w:rPr>
          <w:sz w:val="24"/>
        </w:rPr>
        <w:t>власних потреб.</w:t>
      </w:r>
    </w:p>
    <w:p w:rsidR="00654CE0" w:rsidRDefault="00CB716F">
      <w:pPr>
        <w:pStyle w:val="a4"/>
        <w:numPr>
          <w:ilvl w:val="1"/>
          <w:numId w:val="24"/>
        </w:numPr>
        <w:tabs>
          <w:tab w:val="left" w:pos="1445"/>
        </w:tabs>
        <w:ind w:right="316" w:firstLine="662"/>
        <w:rPr>
          <w:sz w:val="24"/>
        </w:rPr>
      </w:pPr>
      <w:bookmarkStart w:id="1" w:name="_Hlk117771606"/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кПа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654CE0" w:rsidRDefault="00CB716F">
      <w:pPr>
        <w:pStyle w:val="a4"/>
        <w:numPr>
          <w:ilvl w:val="1"/>
          <w:numId w:val="24"/>
        </w:numPr>
        <w:tabs>
          <w:tab w:val="left" w:pos="1505"/>
        </w:tabs>
        <w:spacing w:before="1"/>
        <w:ind w:right="316" w:firstLine="662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5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1"/>
          <w:sz w:val="24"/>
        </w:rPr>
        <w:t xml:space="preserve"> </w:t>
      </w:r>
      <w:r>
        <w:rPr>
          <w:sz w:val="24"/>
        </w:rPr>
        <w:t>ІІІ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5"/>
          <w:sz w:val="24"/>
        </w:rPr>
        <w:t xml:space="preserve"> </w:t>
      </w:r>
      <w:r>
        <w:rPr>
          <w:sz w:val="24"/>
        </w:rPr>
        <w:t>ГТС та</w:t>
      </w:r>
      <w:r>
        <w:rPr>
          <w:spacing w:val="-1"/>
          <w:sz w:val="24"/>
        </w:rPr>
        <w:t xml:space="preserve"> </w:t>
      </w:r>
      <w:r>
        <w:rPr>
          <w:sz w:val="24"/>
        </w:rPr>
        <w:t>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bookmarkEnd w:id="1"/>
    <w:p w:rsidR="00654CE0" w:rsidRDefault="00654CE0">
      <w:pPr>
        <w:pStyle w:val="a3"/>
        <w:ind w:left="0" w:firstLine="0"/>
        <w:jc w:val="left"/>
        <w:rPr>
          <w:sz w:val="20"/>
        </w:rPr>
      </w:pPr>
    </w:p>
    <w:p w:rsidR="00654CE0" w:rsidRDefault="00654CE0">
      <w:pPr>
        <w:pStyle w:val="a3"/>
        <w:spacing w:before="6"/>
        <w:ind w:left="0" w:firstLine="0"/>
        <w:jc w:val="left"/>
        <w:rPr>
          <w:sz w:val="20"/>
        </w:rPr>
      </w:pPr>
    </w:p>
    <w:p w:rsidR="00654CE0" w:rsidRDefault="00CB716F">
      <w:pPr>
        <w:pStyle w:val="1"/>
        <w:numPr>
          <w:ilvl w:val="1"/>
          <w:numId w:val="26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654CE0" w:rsidRDefault="00654CE0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654CE0" w:rsidRDefault="00CB716F">
      <w:pPr>
        <w:pStyle w:val="a4"/>
        <w:numPr>
          <w:ilvl w:val="1"/>
          <w:numId w:val="23"/>
        </w:numPr>
        <w:tabs>
          <w:tab w:val="left" w:pos="1424"/>
        </w:tabs>
        <w:ind w:right="328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8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8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654CE0" w:rsidRDefault="00CB716F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 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654CE0" w:rsidRDefault="00CB716F">
      <w:pPr>
        <w:pStyle w:val="a4"/>
        <w:numPr>
          <w:ilvl w:val="1"/>
          <w:numId w:val="23"/>
        </w:numPr>
        <w:tabs>
          <w:tab w:val="left" w:pos="1479"/>
        </w:tabs>
        <w:spacing w:before="1"/>
        <w:ind w:right="314" w:firstLine="662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654CE0" w:rsidRDefault="00D3306E">
      <w:pPr>
        <w:pStyle w:val="a4"/>
        <w:numPr>
          <w:ilvl w:val="1"/>
          <w:numId w:val="23"/>
        </w:numPr>
        <w:tabs>
          <w:tab w:val="left" w:pos="1537"/>
        </w:tabs>
        <w:ind w:right="314" w:firstLine="662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364608" behindDoc="1" locked="0" layoutInCell="1" allowOverlap="1">
                <wp:simplePos x="0" y="0"/>
                <wp:positionH relativeFrom="page">
                  <wp:posOffset>2618740</wp:posOffset>
                </wp:positionH>
                <wp:positionV relativeFrom="paragraph">
                  <wp:posOffset>628650</wp:posOffset>
                </wp:positionV>
                <wp:extent cx="41275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936AB" id="Rectangle 5" o:spid="_x0000_s1026" style="position:absolute;margin-left:206.2pt;margin-top:49.5pt;width:3.25pt;height:.6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HidAIAAPc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CB716F">
        <w:rPr>
          <w:sz w:val="24"/>
        </w:rPr>
        <w:t>Постачання</w:t>
      </w:r>
      <w:r w:rsidR="00CB716F">
        <w:rPr>
          <w:spacing w:val="1"/>
          <w:sz w:val="24"/>
        </w:rPr>
        <w:t xml:space="preserve"> </w:t>
      </w:r>
      <w:r w:rsidR="00CB716F">
        <w:rPr>
          <w:sz w:val="24"/>
        </w:rPr>
        <w:t>(включення</w:t>
      </w:r>
      <w:r w:rsidR="00CB716F">
        <w:rPr>
          <w:spacing w:val="1"/>
          <w:sz w:val="24"/>
        </w:rPr>
        <w:t xml:space="preserve"> </w:t>
      </w:r>
      <w:r w:rsidR="00CB716F">
        <w:rPr>
          <w:sz w:val="24"/>
        </w:rPr>
        <w:t>Споживача</w:t>
      </w:r>
      <w:r w:rsidR="00CB716F">
        <w:rPr>
          <w:spacing w:val="1"/>
          <w:sz w:val="24"/>
        </w:rPr>
        <w:t xml:space="preserve"> </w:t>
      </w:r>
      <w:r w:rsidR="00CB716F">
        <w:rPr>
          <w:sz w:val="24"/>
        </w:rPr>
        <w:t>до</w:t>
      </w:r>
      <w:r w:rsidR="00CB716F">
        <w:rPr>
          <w:spacing w:val="1"/>
          <w:sz w:val="24"/>
        </w:rPr>
        <w:t xml:space="preserve"> </w:t>
      </w:r>
      <w:r w:rsidR="00CB716F">
        <w:rPr>
          <w:sz w:val="24"/>
        </w:rPr>
        <w:t>Реєстру</w:t>
      </w:r>
      <w:r w:rsidR="00CB716F">
        <w:rPr>
          <w:spacing w:val="1"/>
          <w:sz w:val="24"/>
        </w:rPr>
        <w:t xml:space="preserve"> </w:t>
      </w:r>
      <w:r w:rsidR="00CB716F">
        <w:rPr>
          <w:sz w:val="24"/>
        </w:rPr>
        <w:t>споживачів</w:t>
      </w:r>
      <w:r w:rsidR="00CB716F">
        <w:rPr>
          <w:spacing w:val="1"/>
          <w:sz w:val="24"/>
        </w:rPr>
        <w:t xml:space="preserve"> </w:t>
      </w:r>
      <w:r w:rsidR="00CB716F">
        <w:rPr>
          <w:sz w:val="24"/>
        </w:rPr>
        <w:t>Постачальника)</w:t>
      </w:r>
      <w:r w:rsidR="00CB716F">
        <w:rPr>
          <w:spacing w:val="1"/>
          <w:sz w:val="24"/>
        </w:rPr>
        <w:t xml:space="preserve"> </w:t>
      </w:r>
      <w:r w:rsidR="00CB716F">
        <w:rPr>
          <w:sz w:val="24"/>
        </w:rPr>
        <w:t>та</w:t>
      </w:r>
      <w:r w:rsidR="00CB716F">
        <w:rPr>
          <w:spacing w:val="-57"/>
          <w:sz w:val="24"/>
        </w:rPr>
        <w:t xml:space="preserve"> </w:t>
      </w:r>
      <w:r w:rsidR="00CB716F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CB716F">
        <w:rPr>
          <w:spacing w:val="1"/>
          <w:sz w:val="24"/>
        </w:rPr>
        <w:t xml:space="preserve"> </w:t>
      </w:r>
      <w:r w:rsidR="00CB716F">
        <w:rPr>
          <w:sz w:val="24"/>
        </w:rPr>
        <w:t>Споживачем вимог пункту 5.1 цього Договору щодо остаточного розрахунку за фактично</w:t>
      </w:r>
      <w:r w:rsidR="00CB716F">
        <w:rPr>
          <w:spacing w:val="1"/>
          <w:sz w:val="24"/>
        </w:rPr>
        <w:t xml:space="preserve"> </w:t>
      </w:r>
      <w:r w:rsidR="00CB716F">
        <w:rPr>
          <w:sz w:val="24"/>
        </w:rPr>
        <w:t>переданий</w:t>
      </w:r>
      <w:r w:rsidR="00CB716F">
        <w:rPr>
          <w:spacing w:val="-10"/>
          <w:sz w:val="24"/>
        </w:rPr>
        <w:t xml:space="preserve"> </w:t>
      </w:r>
      <w:r w:rsidR="00CB716F">
        <w:rPr>
          <w:sz w:val="24"/>
        </w:rPr>
        <w:t>природний</w:t>
      </w:r>
      <w:r w:rsidR="00CB716F">
        <w:rPr>
          <w:spacing w:val="-8"/>
          <w:sz w:val="24"/>
        </w:rPr>
        <w:t xml:space="preserve"> </w:t>
      </w:r>
      <w:r w:rsidR="00CB716F">
        <w:rPr>
          <w:sz w:val="24"/>
        </w:rPr>
        <w:t>газ.».</w:t>
      </w:r>
    </w:p>
    <w:p w:rsidR="00654CE0" w:rsidRDefault="00CB716F">
      <w:pPr>
        <w:pStyle w:val="a4"/>
        <w:numPr>
          <w:ilvl w:val="1"/>
          <w:numId w:val="23"/>
        </w:numPr>
        <w:tabs>
          <w:tab w:val="left" w:pos="1434"/>
        </w:tabs>
        <w:ind w:right="315" w:firstLine="662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654CE0" w:rsidRDefault="00CB716F">
      <w:pPr>
        <w:pStyle w:val="a3"/>
        <w:ind w:right="315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13"/>
        </w:rPr>
        <w:t xml:space="preserve"> </w:t>
      </w:r>
      <w:r>
        <w:t>інформацію</w:t>
      </w:r>
      <w:r>
        <w:rPr>
          <w:spacing w:val="-5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4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минулу</w:t>
      </w:r>
      <w:r>
        <w:rPr>
          <w:spacing w:val="-11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5"/>
        </w:rPr>
        <w:t xml:space="preserve"> </w:t>
      </w:r>
      <w:r>
        <w:t>добу.</w:t>
      </w:r>
    </w:p>
    <w:p w:rsidR="00654CE0" w:rsidRDefault="00CB716F">
      <w:pPr>
        <w:pStyle w:val="a4"/>
        <w:numPr>
          <w:ilvl w:val="1"/>
          <w:numId w:val="23"/>
        </w:numPr>
        <w:tabs>
          <w:tab w:val="left" w:pos="1647"/>
        </w:tabs>
        <w:spacing w:before="1"/>
        <w:ind w:right="320" w:firstLine="662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періоді, 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 приймання-передачі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654CE0" w:rsidRDefault="00CB716F">
      <w:pPr>
        <w:pStyle w:val="a4"/>
        <w:numPr>
          <w:ilvl w:val="2"/>
          <w:numId w:val="23"/>
        </w:numPr>
        <w:tabs>
          <w:tab w:val="left" w:pos="1635"/>
        </w:tabs>
        <w:ind w:right="316" w:firstLine="662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8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8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6"/>
          <w:sz w:val="24"/>
        </w:rPr>
        <w:t xml:space="preserve"> </w:t>
      </w:r>
      <w:r>
        <w:rPr>
          <w:sz w:val="24"/>
        </w:rPr>
        <w:t>ГРМ.</w:t>
      </w:r>
    </w:p>
    <w:p w:rsidR="00654CE0" w:rsidRDefault="00CB716F">
      <w:pPr>
        <w:pStyle w:val="a4"/>
        <w:numPr>
          <w:ilvl w:val="2"/>
          <w:numId w:val="23"/>
        </w:numPr>
        <w:tabs>
          <w:tab w:val="left" w:pos="1633"/>
        </w:tabs>
        <w:ind w:right="322" w:firstLine="662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– акт),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підписані</w:t>
      </w:r>
      <w:r>
        <w:rPr>
          <w:spacing w:val="2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Постачальника.</w:t>
      </w:r>
    </w:p>
    <w:p w:rsidR="00654CE0" w:rsidRDefault="00654CE0">
      <w:pPr>
        <w:jc w:val="both"/>
        <w:rPr>
          <w:sz w:val="24"/>
        </w:rPr>
        <w:sectPr w:rsidR="00654CE0">
          <w:pgSz w:w="11910" w:h="16840"/>
          <w:pgMar w:top="1160" w:right="500" w:bottom="280" w:left="1080" w:header="751" w:footer="0" w:gutter="0"/>
          <w:cols w:space="720"/>
        </w:sectPr>
      </w:pPr>
    </w:p>
    <w:p w:rsidR="00654CE0" w:rsidRDefault="00654CE0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654CE0">
        <w:trPr>
          <w:trHeight w:val="4690"/>
        </w:trPr>
        <w:tc>
          <w:tcPr>
            <w:tcW w:w="10107" w:type="dxa"/>
          </w:tcPr>
          <w:p w:rsidR="00654CE0" w:rsidRDefault="00CB716F">
            <w:pPr>
              <w:pStyle w:val="TableParagraph"/>
              <w:numPr>
                <w:ilvl w:val="2"/>
                <w:numId w:val="22"/>
              </w:numPr>
              <w:tabs>
                <w:tab w:val="left" w:pos="150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654CE0" w:rsidRDefault="00CB716F">
            <w:pPr>
              <w:pStyle w:val="TableParagraph"/>
              <w:numPr>
                <w:ilvl w:val="2"/>
                <w:numId w:val="22"/>
              </w:numPr>
              <w:tabs>
                <w:tab w:val="left" w:pos="1585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654CE0" w:rsidRDefault="00CB716F">
            <w:pPr>
              <w:pStyle w:val="TableParagraph"/>
              <w:ind w:left="245"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654CE0">
        <w:trPr>
          <w:trHeight w:val="735"/>
        </w:trPr>
        <w:tc>
          <w:tcPr>
            <w:tcW w:w="10107" w:type="dxa"/>
          </w:tcPr>
          <w:p w:rsidR="00654CE0" w:rsidRDefault="00654CE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54CE0" w:rsidRDefault="00CB716F">
            <w:pPr>
              <w:pStyle w:val="TableParagraph"/>
              <w:ind w:left="315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654CE0">
        <w:trPr>
          <w:trHeight w:val="7240"/>
        </w:trPr>
        <w:tc>
          <w:tcPr>
            <w:tcW w:w="10107" w:type="dxa"/>
          </w:tcPr>
          <w:p w:rsidR="00654CE0" w:rsidRPr="007E685F" w:rsidRDefault="00CB716F" w:rsidP="007E685F">
            <w:pPr>
              <w:pStyle w:val="TableParagraph"/>
              <w:numPr>
                <w:ilvl w:val="1"/>
                <w:numId w:val="21"/>
              </w:numPr>
              <w:tabs>
                <w:tab w:val="left" w:pos="1340"/>
              </w:tabs>
              <w:spacing w:before="131" w:line="259" w:lineRule="auto"/>
              <w:ind w:right="682" w:firstLine="674"/>
              <w:rPr>
                <w:sz w:val="24"/>
              </w:rPr>
            </w:pPr>
            <w:r w:rsidRPr="007E685F">
              <w:rPr>
                <w:sz w:val="24"/>
              </w:rPr>
              <w:t>Ціна та порядок зміни ціни на природний газ, який постачається за цим Договором,</w:t>
            </w:r>
            <w:r w:rsidRPr="007E685F">
              <w:rPr>
                <w:spacing w:val="1"/>
                <w:sz w:val="24"/>
              </w:rPr>
              <w:t xml:space="preserve"> </w:t>
            </w:r>
            <w:r w:rsidRPr="007E685F">
              <w:rPr>
                <w:sz w:val="24"/>
              </w:rPr>
              <w:t>встановлюється</w:t>
            </w:r>
            <w:r w:rsidRPr="007E685F">
              <w:rPr>
                <w:spacing w:val="-1"/>
                <w:sz w:val="24"/>
              </w:rPr>
              <w:t xml:space="preserve"> </w:t>
            </w:r>
            <w:r w:rsidRPr="007E685F">
              <w:rPr>
                <w:sz w:val="24"/>
              </w:rPr>
              <w:t>наступним</w:t>
            </w:r>
            <w:r w:rsidRPr="007E685F">
              <w:rPr>
                <w:spacing w:val="-1"/>
                <w:sz w:val="24"/>
              </w:rPr>
              <w:t xml:space="preserve"> </w:t>
            </w:r>
            <w:r w:rsidRPr="007E685F">
              <w:rPr>
                <w:sz w:val="24"/>
              </w:rPr>
              <w:t>чином:</w:t>
            </w:r>
          </w:p>
          <w:p w:rsidR="00654CE0" w:rsidRDefault="00CB716F">
            <w:pPr>
              <w:pStyle w:val="TableParagraph"/>
              <w:spacing w:before="1"/>
              <w:ind w:left="907" w:right="2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 без</w:t>
            </w:r>
            <w:r w:rsidR="00CA38A1">
              <w:rPr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 w:rsidR="001A1A98">
              <w:rPr>
                <w:sz w:val="24"/>
              </w:rPr>
              <w:t xml:space="preserve"> </w:t>
            </w:r>
            <w:r w:rsidR="00CA38A1">
              <w:rPr>
                <w:sz w:val="24"/>
              </w:rPr>
              <w:t>_</w:t>
            </w:r>
            <w:r w:rsidR="002B26B7">
              <w:rPr>
                <w:b/>
                <w:sz w:val="24"/>
              </w:rPr>
              <w:t>_____________</w:t>
            </w:r>
            <w:r>
              <w:rPr>
                <w:b/>
                <w:sz w:val="24"/>
              </w:rPr>
              <w:t>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D3306E">
              <w:rPr>
                <w:spacing w:val="-57"/>
                <w:sz w:val="24"/>
              </w:rPr>
              <w:br/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 20%,</w:t>
            </w:r>
          </w:p>
          <w:p w:rsidR="00654CE0" w:rsidRDefault="00CB716F">
            <w:pPr>
              <w:pStyle w:val="TableParagraph"/>
              <w:ind w:left="907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 1000 куб.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CA38A1">
              <w:rPr>
                <w:b/>
                <w:sz w:val="24"/>
              </w:rPr>
              <w:t>________________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грн</w:t>
            </w:r>
            <w:r>
              <w:rPr>
                <w:sz w:val="24"/>
              </w:rPr>
              <w:t>;</w:t>
            </w:r>
          </w:p>
          <w:p w:rsidR="00654CE0" w:rsidRDefault="00CB716F">
            <w:pPr>
              <w:pStyle w:val="TableParagraph"/>
              <w:ind w:right="200" w:firstLine="707"/>
              <w:jc w:val="both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виходу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газотранспортної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 w:rsidR="004D185D">
              <w:rPr>
                <w:sz w:val="24"/>
              </w:rPr>
              <w:t>_________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наперед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 w:rsidR="00B76C04">
              <w:rPr>
                <w:sz w:val="24"/>
              </w:rPr>
              <w:t>____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 w:rsidR="007E685F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всього з коефіцієнтом – </w:t>
            </w:r>
            <w:r w:rsidR="004D185D">
              <w:rPr>
                <w:sz w:val="24"/>
              </w:rPr>
              <w:t>________</w:t>
            </w:r>
            <w:r>
              <w:rPr>
                <w:sz w:val="24"/>
              </w:rPr>
              <w:t xml:space="preserve"> грн., крім того ПДВ 20% - </w:t>
            </w:r>
            <w:r w:rsidR="004D185D">
              <w:rPr>
                <w:sz w:val="24"/>
              </w:rPr>
              <w:t>______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грн., всього з ПДВ – </w:t>
            </w:r>
            <w:r w:rsidR="004D185D">
              <w:rPr>
                <w:sz w:val="24"/>
              </w:rPr>
              <w:t>_________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:rsidR="00654CE0" w:rsidRDefault="00CB716F">
            <w:pPr>
              <w:pStyle w:val="TableParagraph"/>
              <w:ind w:right="208" w:firstLine="7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 застосовується при замовленні потужності 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 w:rsidR="004D185D">
              <w:rPr>
                <w:b/>
                <w:sz w:val="24"/>
              </w:rPr>
              <w:t>______________________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:rsidR="00654CE0" w:rsidRDefault="00654CE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54CE0" w:rsidRDefault="00CB716F">
            <w:pPr>
              <w:pStyle w:val="TableParagraph"/>
              <w:numPr>
                <w:ilvl w:val="1"/>
                <w:numId w:val="21"/>
              </w:numPr>
              <w:tabs>
                <w:tab w:val="left" w:pos="1335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 набрання чинності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654CE0" w:rsidRDefault="00654CE0">
            <w:pPr>
              <w:pStyle w:val="TableParagraph"/>
              <w:ind w:left="0"/>
              <w:rPr>
                <w:sz w:val="24"/>
              </w:rPr>
            </w:pPr>
          </w:p>
          <w:p w:rsidR="00654CE0" w:rsidRDefault="00CB716F">
            <w:pPr>
              <w:pStyle w:val="TableParagraph"/>
              <w:numPr>
                <w:ilvl w:val="1"/>
                <w:numId w:val="21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59"/>
              </w:tabs>
              <w:ind w:right="145" w:firstLine="6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654CE0">
        <w:trPr>
          <w:trHeight w:val="736"/>
        </w:trPr>
        <w:tc>
          <w:tcPr>
            <w:tcW w:w="10107" w:type="dxa"/>
          </w:tcPr>
          <w:p w:rsidR="00654CE0" w:rsidRDefault="00654CE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54CE0" w:rsidRDefault="00CB716F">
            <w:pPr>
              <w:pStyle w:val="TableParagraph"/>
              <w:ind w:left="253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654CE0">
        <w:trPr>
          <w:trHeight w:val="684"/>
        </w:trPr>
        <w:tc>
          <w:tcPr>
            <w:tcW w:w="10107" w:type="dxa"/>
          </w:tcPr>
          <w:p w:rsidR="00654CE0" w:rsidRDefault="00CB716F">
            <w:pPr>
              <w:pStyle w:val="TableParagraph"/>
              <w:tabs>
                <w:tab w:val="left" w:pos="5034"/>
                <w:tab w:val="left" w:pos="6472"/>
                <w:tab w:val="left" w:pos="9071"/>
              </w:tabs>
              <w:spacing w:before="112" w:line="270" w:lineRule="atLeast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 xml:space="preserve">5.1.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Оплата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природний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газ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відповідний</w:t>
            </w:r>
            <w:r>
              <w:rPr>
                <w:sz w:val="24"/>
              </w:rPr>
              <w:tab/>
              <w:t xml:space="preserve">розрахунковий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(місяць)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</w:tc>
      </w:tr>
    </w:tbl>
    <w:p w:rsidR="00654CE0" w:rsidRDefault="00654CE0">
      <w:pPr>
        <w:spacing w:line="270" w:lineRule="atLeast"/>
        <w:rPr>
          <w:sz w:val="24"/>
        </w:rPr>
        <w:sectPr w:rsidR="00654CE0">
          <w:pgSz w:w="11910" w:h="16840"/>
          <w:pgMar w:top="1160" w:right="500" w:bottom="280" w:left="1080" w:header="751" w:footer="0" w:gutter="0"/>
          <w:cols w:space="720"/>
        </w:sectPr>
      </w:pPr>
    </w:p>
    <w:p w:rsidR="00654CE0" w:rsidRDefault="00CB716F">
      <w:pPr>
        <w:pStyle w:val="a4"/>
        <w:numPr>
          <w:ilvl w:val="0"/>
          <w:numId w:val="20"/>
        </w:numPr>
        <w:tabs>
          <w:tab w:val="left" w:pos="1136"/>
        </w:tabs>
        <w:spacing w:before="80"/>
        <w:ind w:right="315" w:firstLine="662"/>
        <w:rPr>
          <w:sz w:val="24"/>
        </w:rPr>
      </w:pPr>
      <w:r>
        <w:rPr>
          <w:spacing w:val="-1"/>
          <w:sz w:val="24"/>
        </w:rPr>
        <w:lastRenderedPageBreak/>
        <w:t>70%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вартості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фактично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акту</w:t>
      </w:r>
      <w:r>
        <w:rPr>
          <w:spacing w:val="-2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газу - до останнього числа місяця, наступного за місяцем, в якому було здійс</w:t>
      </w:r>
      <w:r>
        <w:rPr>
          <w:sz w:val="24"/>
          <w:u w:val="single"/>
        </w:rPr>
        <w:t>н</w:t>
      </w:r>
      <w:r>
        <w:rPr>
          <w:sz w:val="24"/>
        </w:rPr>
        <w:t>ено 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газу.</w:t>
      </w:r>
    </w:p>
    <w:p w:rsidR="00654CE0" w:rsidRDefault="00CB716F">
      <w:pPr>
        <w:pStyle w:val="a3"/>
        <w:ind w:right="317"/>
      </w:pPr>
      <w:r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фактично</w:t>
      </w:r>
      <w:r>
        <w:rPr>
          <w:spacing w:val="-4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10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7"/>
        </w:rPr>
        <w:t xml:space="preserve"> </w:t>
      </w:r>
      <w:r>
        <w:t>розраховується</w:t>
      </w:r>
      <w:r>
        <w:rPr>
          <w:spacing w:val="-11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6"/>
        </w:rPr>
        <w:t xml:space="preserve"> </w:t>
      </w:r>
      <w:r>
        <w:t>3.5.4</w:t>
      </w:r>
      <w:r>
        <w:rPr>
          <w:spacing w:val="-12"/>
        </w:rPr>
        <w:t xml:space="preserve"> </w:t>
      </w:r>
      <w:r>
        <w:t>пункту</w:t>
      </w:r>
      <w:r>
        <w:rPr>
          <w:spacing w:val="-17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654CE0" w:rsidRDefault="00CB716F">
      <w:pPr>
        <w:pStyle w:val="a3"/>
        <w:ind w:right="316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6"/>
        </w:rPr>
        <w:t xml:space="preserve"> </w:t>
      </w:r>
      <w:r>
        <w:t>поставки або до початку</w:t>
      </w:r>
      <w:r>
        <w:rPr>
          <w:spacing w:val="-5"/>
        </w:rPr>
        <w:t xml:space="preserve"> </w:t>
      </w:r>
      <w:r>
        <w:t>розрахункового періоду.</w:t>
      </w:r>
    </w:p>
    <w:p w:rsidR="00654CE0" w:rsidRDefault="00CB716F">
      <w:pPr>
        <w:pStyle w:val="a4"/>
        <w:numPr>
          <w:ilvl w:val="1"/>
          <w:numId w:val="19"/>
        </w:numPr>
        <w:tabs>
          <w:tab w:val="left" w:pos="1450"/>
        </w:tabs>
        <w:ind w:right="320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6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Постачальника.</w:t>
      </w:r>
    </w:p>
    <w:p w:rsidR="00654CE0" w:rsidRDefault="00CB716F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5" w:firstLine="662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розділі 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54CE0" w:rsidRDefault="00CB716F">
      <w:pPr>
        <w:pStyle w:val="a3"/>
        <w:ind w:right="327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-5"/>
        </w:rPr>
        <w:t xml:space="preserve"> </w:t>
      </w:r>
      <w:r>
        <w:t>5.1 цього</w:t>
      </w:r>
      <w:r>
        <w:rPr>
          <w:spacing w:val="-1"/>
        </w:rPr>
        <w:t xml:space="preserve"> </w:t>
      </w:r>
      <w:r>
        <w:t>Договору.</w:t>
      </w:r>
    </w:p>
    <w:p w:rsidR="00654CE0" w:rsidRDefault="00CB716F">
      <w:pPr>
        <w:pStyle w:val="a3"/>
        <w:ind w:right="317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період.</w:t>
      </w:r>
    </w:p>
    <w:p w:rsidR="00654CE0" w:rsidRDefault="00CB716F">
      <w:pPr>
        <w:pStyle w:val="a4"/>
        <w:numPr>
          <w:ilvl w:val="1"/>
          <w:numId w:val="19"/>
        </w:numPr>
        <w:tabs>
          <w:tab w:val="left" w:pos="1448"/>
        </w:tabs>
        <w:ind w:right="317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5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 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платежу, визначеного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Споживачем:</w:t>
      </w:r>
    </w:p>
    <w:p w:rsidR="00654CE0" w:rsidRDefault="00CB716F">
      <w:pPr>
        <w:pStyle w:val="a4"/>
        <w:numPr>
          <w:ilvl w:val="0"/>
          <w:numId w:val="18"/>
        </w:numPr>
        <w:tabs>
          <w:tab w:val="left" w:pos="1321"/>
        </w:tabs>
        <w:spacing w:before="1"/>
        <w:ind w:right="320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654CE0" w:rsidRDefault="00CB716F">
      <w:pPr>
        <w:pStyle w:val="a4"/>
        <w:numPr>
          <w:ilvl w:val="0"/>
          <w:numId w:val="18"/>
        </w:numPr>
        <w:tabs>
          <w:tab w:val="left" w:pos="1273"/>
        </w:tabs>
        <w:spacing w:line="275" w:lineRule="exact"/>
        <w:ind w:left="1272" w:hanging="263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другу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2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654CE0" w:rsidRDefault="00CB716F">
      <w:pPr>
        <w:pStyle w:val="a4"/>
        <w:numPr>
          <w:ilvl w:val="0"/>
          <w:numId w:val="18"/>
        </w:numPr>
        <w:tabs>
          <w:tab w:val="left" w:pos="1263"/>
        </w:tabs>
        <w:ind w:right="315" w:firstLine="662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третю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чергу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погашається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0"/>
          <w:sz w:val="24"/>
        </w:rPr>
        <w:t xml:space="preserve"> </w:t>
      </w:r>
      <w:r>
        <w:rPr>
          <w:sz w:val="24"/>
        </w:rPr>
        <w:t>сума</w:t>
      </w:r>
      <w:r>
        <w:rPr>
          <w:spacing w:val="-11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7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654CE0" w:rsidRDefault="00CB716F">
      <w:pPr>
        <w:pStyle w:val="a4"/>
        <w:numPr>
          <w:ilvl w:val="1"/>
          <w:numId w:val="19"/>
        </w:numPr>
        <w:tabs>
          <w:tab w:val="left" w:pos="1525"/>
        </w:tabs>
        <w:ind w:right="317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654CE0" w:rsidRDefault="00654CE0">
      <w:pPr>
        <w:pStyle w:val="a3"/>
        <w:ind w:left="0" w:firstLine="0"/>
        <w:jc w:val="left"/>
        <w:rPr>
          <w:sz w:val="20"/>
        </w:rPr>
      </w:pPr>
    </w:p>
    <w:p w:rsidR="00654CE0" w:rsidRDefault="00654CE0">
      <w:pPr>
        <w:pStyle w:val="a3"/>
        <w:spacing w:before="6"/>
        <w:ind w:left="0" w:firstLine="0"/>
        <w:jc w:val="left"/>
        <w:rPr>
          <w:sz w:val="20"/>
        </w:rPr>
      </w:pPr>
    </w:p>
    <w:p w:rsidR="00654CE0" w:rsidRDefault="00CB716F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654CE0" w:rsidRDefault="00CB716F">
      <w:pPr>
        <w:pStyle w:val="2"/>
        <w:numPr>
          <w:ilvl w:val="1"/>
          <w:numId w:val="17"/>
        </w:numPr>
        <w:tabs>
          <w:tab w:val="left" w:pos="1431"/>
        </w:tabs>
        <w:spacing w:before="231"/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право:</w:t>
      </w:r>
    </w:p>
    <w:p w:rsidR="00654CE0" w:rsidRDefault="00CB716F">
      <w:pPr>
        <w:pStyle w:val="a4"/>
        <w:numPr>
          <w:ilvl w:val="0"/>
          <w:numId w:val="16"/>
        </w:numPr>
        <w:tabs>
          <w:tab w:val="left" w:pos="1270"/>
        </w:tabs>
        <w:spacing w:line="274" w:lineRule="exact"/>
        <w:rPr>
          <w:sz w:val="24"/>
        </w:rPr>
      </w:pPr>
      <w:r>
        <w:rPr>
          <w:sz w:val="24"/>
        </w:rPr>
        <w:t>використовувати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4"/>
          <w:sz w:val="24"/>
        </w:rPr>
        <w:t xml:space="preserve"> </w:t>
      </w:r>
      <w:r>
        <w:rPr>
          <w:sz w:val="24"/>
        </w:rPr>
        <w:t>газ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654CE0" w:rsidRDefault="00CB716F">
      <w:pPr>
        <w:pStyle w:val="a4"/>
        <w:numPr>
          <w:ilvl w:val="0"/>
          <w:numId w:val="16"/>
        </w:numPr>
        <w:tabs>
          <w:tab w:val="left" w:pos="1258"/>
        </w:tabs>
        <w:ind w:left="348" w:right="312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654CE0" w:rsidRDefault="00CB716F">
      <w:pPr>
        <w:pStyle w:val="a4"/>
        <w:numPr>
          <w:ilvl w:val="0"/>
          <w:numId w:val="16"/>
        </w:numPr>
        <w:tabs>
          <w:tab w:val="left" w:pos="1285"/>
        </w:tabs>
        <w:spacing w:before="1"/>
        <w:ind w:left="348" w:right="315" w:firstLine="662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4"/>
          <w:sz w:val="24"/>
        </w:rPr>
        <w:t xml:space="preserve"> </w:t>
      </w:r>
      <w:r>
        <w:rPr>
          <w:sz w:val="24"/>
        </w:rPr>
        <w:t>нові</w:t>
      </w:r>
      <w:r>
        <w:rPr>
          <w:spacing w:val="-1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0"/>
          <w:sz w:val="24"/>
        </w:rPr>
        <w:t xml:space="preserve"> </w:t>
      </w:r>
      <w:r>
        <w:rPr>
          <w:sz w:val="24"/>
        </w:rPr>
        <w:t>неприйнятними.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цьому</w:t>
      </w:r>
      <w:r>
        <w:rPr>
          <w:spacing w:val="34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37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40"/>
          <w:sz w:val="24"/>
        </w:rPr>
        <w:t xml:space="preserve"> </w:t>
      </w:r>
      <w:r>
        <w:rPr>
          <w:sz w:val="24"/>
        </w:rPr>
        <w:t>попередити</w:t>
      </w:r>
    </w:p>
    <w:p w:rsidR="00654CE0" w:rsidRDefault="00654CE0">
      <w:pPr>
        <w:jc w:val="both"/>
        <w:rPr>
          <w:sz w:val="24"/>
        </w:rPr>
        <w:sectPr w:rsidR="00654CE0">
          <w:pgSz w:w="11910" w:h="16840"/>
          <w:pgMar w:top="1160" w:right="500" w:bottom="280" w:left="1080" w:header="751" w:footer="0" w:gutter="0"/>
          <w:cols w:space="720"/>
        </w:sectPr>
      </w:pPr>
    </w:p>
    <w:p w:rsidR="00654CE0" w:rsidRDefault="00CB716F">
      <w:pPr>
        <w:pStyle w:val="a3"/>
        <w:spacing w:before="80"/>
        <w:ind w:right="317" w:firstLine="0"/>
      </w:pPr>
      <w:r>
        <w:lastRenderedPageBreak/>
        <w:t>Постачальника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менш</w:t>
      </w:r>
      <w:r>
        <w:rPr>
          <w:spacing w:val="-7"/>
        </w:rPr>
        <w:t xml:space="preserve"> </w:t>
      </w:r>
      <w:r>
        <w:t>ніж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діб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розірвання</w:t>
      </w:r>
      <w:r>
        <w:rPr>
          <w:spacing w:val="-5"/>
        </w:rPr>
        <w:t xml:space="preserve"> </w:t>
      </w:r>
      <w:r>
        <w:t>Договору,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також</w:t>
      </w:r>
      <w:r>
        <w:rPr>
          <w:spacing w:val="-8"/>
        </w:rPr>
        <w:t xml:space="preserve"> </w:t>
      </w:r>
      <w:r>
        <w:t>виконати</w:t>
      </w:r>
      <w:r>
        <w:rPr>
          <w:spacing w:val="-6"/>
        </w:rPr>
        <w:t xml:space="preserve"> </w:t>
      </w:r>
      <w:r>
        <w:t>свої</w:t>
      </w:r>
      <w:r>
        <w:rPr>
          <w:spacing w:val="-7"/>
        </w:rPr>
        <w:t xml:space="preserve"> </w:t>
      </w:r>
      <w:r>
        <w:t>обов'язки</w:t>
      </w:r>
      <w:r>
        <w:rPr>
          <w:spacing w:val="-58"/>
        </w:rPr>
        <w:t xml:space="preserve"> </w:t>
      </w:r>
      <w:r>
        <w:t>за цим Договором у частині оформлення використаних обсягів природ</w:t>
      </w:r>
      <w:r>
        <w:rPr>
          <w:u w:val="single"/>
        </w:rPr>
        <w:t>н</w:t>
      </w:r>
      <w:r>
        <w:t>ого газу та їх оплати</w:t>
      </w:r>
      <w:r>
        <w:rPr>
          <w:spacing w:val="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умов Договору;</w:t>
      </w:r>
    </w:p>
    <w:p w:rsidR="00654CE0" w:rsidRDefault="00CB716F">
      <w:pPr>
        <w:pStyle w:val="a4"/>
        <w:numPr>
          <w:ilvl w:val="0"/>
          <w:numId w:val="16"/>
        </w:numPr>
        <w:tabs>
          <w:tab w:val="left" w:pos="1292"/>
        </w:tabs>
        <w:ind w:left="348" w:right="322" w:firstLine="662"/>
        <w:rPr>
          <w:sz w:val="24"/>
        </w:rPr>
      </w:pPr>
      <w:r>
        <w:rPr>
          <w:sz w:val="24"/>
        </w:rPr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:rsidR="00654CE0" w:rsidRDefault="00654CE0">
      <w:pPr>
        <w:pStyle w:val="a3"/>
        <w:spacing w:before="5"/>
        <w:ind w:left="0" w:firstLine="0"/>
        <w:jc w:val="left"/>
      </w:pPr>
    </w:p>
    <w:p w:rsidR="00654CE0" w:rsidRDefault="00CB716F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1"/>
        </w:rPr>
        <w:t xml:space="preserve"> </w:t>
      </w:r>
      <w:r>
        <w:t>зобов'язаний:</w:t>
      </w:r>
    </w:p>
    <w:p w:rsidR="00654CE0" w:rsidRDefault="00CB716F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</w:t>
      </w:r>
      <w:r>
        <w:rPr>
          <w:spacing w:val="-1"/>
          <w:sz w:val="24"/>
        </w:rPr>
        <w:t xml:space="preserve"> </w:t>
      </w:r>
      <w:r>
        <w:rPr>
          <w:sz w:val="24"/>
        </w:rPr>
        <w:t>даного Договору;</w:t>
      </w:r>
    </w:p>
    <w:p w:rsidR="00654CE0" w:rsidRDefault="00CB716F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rPr>
          <w:sz w:val="24"/>
        </w:rPr>
      </w:pPr>
      <w:r>
        <w:rPr>
          <w:sz w:val="24"/>
        </w:rPr>
        <w:t>самостійно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контролювати</w:t>
      </w:r>
      <w:r>
        <w:rPr>
          <w:spacing w:val="5"/>
          <w:sz w:val="24"/>
        </w:rPr>
        <w:t xml:space="preserve"> </w:t>
      </w:r>
      <w:r>
        <w:rPr>
          <w:sz w:val="24"/>
        </w:rPr>
        <w:t>власне</w:t>
      </w:r>
      <w:r>
        <w:rPr>
          <w:spacing w:val="4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1"/>
          <w:sz w:val="24"/>
        </w:rPr>
        <w:t xml:space="preserve"> </w:t>
      </w:r>
      <w:r>
        <w:rPr>
          <w:sz w:val="24"/>
        </w:rPr>
        <w:t>газу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цим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</w:t>
      </w:r>
      <w:r>
        <w:rPr>
          <w:spacing w:val="-1"/>
          <w:sz w:val="24"/>
        </w:rPr>
        <w:t xml:space="preserve"> </w:t>
      </w:r>
      <w:r>
        <w:rPr>
          <w:sz w:val="24"/>
        </w:rPr>
        <w:t>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угоди;</w:t>
      </w:r>
    </w:p>
    <w:p w:rsidR="00654CE0" w:rsidRDefault="00CB716F">
      <w:pPr>
        <w:pStyle w:val="a4"/>
        <w:numPr>
          <w:ilvl w:val="0"/>
          <w:numId w:val="15"/>
        </w:numPr>
        <w:tabs>
          <w:tab w:val="left" w:pos="1271"/>
        </w:tabs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 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654CE0" w:rsidRDefault="00CB716F">
      <w:pPr>
        <w:pStyle w:val="a4"/>
        <w:numPr>
          <w:ilvl w:val="0"/>
          <w:numId w:val="20"/>
        </w:numPr>
        <w:tabs>
          <w:tab w:val="left" w:pos="1210"/>
        </w:tabs>
        <w:ind w:left="1210" w:hanging="200"/>
        <w:jc w:val="left"/>
        <w:rPr>
          <w:sz w:val="24"/>
        </w:rPr>
      </w:pPr>
      <w:r>
        <w:rPr>
          <w:sz w:val="24"/>
        </w:rPr>
        <w:t>порушення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654CE0" w:rsidRDefault="00CB716F">
      <w:pPr>
        <w:pStyle w:val="a4"/>
        <w:numPr>
          <w:ilvl w:val="0"/>
          <w:numId w:val="20"/>
        </w:numPr>
        <w:tabs>
          <w:tab w:val="left" w:pos="1160"/>
        </w:tabs>
        <w:ind w:right="329" w:firstLine="662"/>
        <w:jc w:val="left"/>
        <w:rPr>
          <w:sz w:val="24"/>
        </w:rPr>
      </w:pPr>
      <w:r>
        <w:rPr>
          <w:sz w:val="24"/>
        </w:rPr>
        <w:t>перевищення</w:t>
      </w:r>
      <w:r>
        <w:rPr>
          <w:spacing w:val="6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8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6"/>
          <w:sz w:val="24"/>
        </w:rPr>
        <w:t xml:space="preserve"> </w:t>
      </w:r>
      <w:r>
        <w:rPr>
          <w:sz w:val="24"/>
        </w:rPr>
        <w:t>газу,</w:t>
      </w:r>
      <w:r>
        <w:rPr>
          <w:spacing w:val="6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7"/>
          <w:sz w:val="24"/>
        </w:rPr>
        <w:t xml:space="preserve"> </w:t>
      </w:r>
      <w:r>
        <w:rPr>
          <w:sz w:val="24"/>
        </w:rPr>
        <w:t>2.1</w:t>
      </w:r>
      <w:r>
        <w:rPr>
          <w:spacing w:val="6"/>
          <w:sz w:val="24"/>
        </w:rPr>
        <w:t xml:space="preserve"> </w:t>
      </w:r>
      <w:r>
        <w:rPr>
          <w:sz w:val="24"/>
        </w:rPr>
        <w:t>цього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6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 додатковою</w:t>
      </w:r>
      <w:r>
        <w:rPr>
          <w:spacing w:val="2"/>
          <w:sz w:val="24"/>
        </w:rPr>
        <w:t xml:space="preserve"> </w:t>
      </w:r>
      <w:r>
        <w:rPr>
          <w:sz w:val="24"/>
        </w:rPr>
        <w:t>угодою;</w:t>
      </w:r>
    </w:p>
    <w:p w:rsidR="00654CE0" w:rsidRDefault="00CB716F">
      <w:pPr>
        <w:pStyle w:val="a4"/>
        <w:numPr>
          <w:ilvl w:val="0"/>
          <w:numId w:val="20"/>
        </w:numPr>
        <w:tabs>
          <w:tab w:val="left" w:pos="1242"/>
        </w:tabs>
        <w:ind w:right="323" w:firstLine="662"/>
        <w:jc w:val="left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2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26"/>
          <w:sz w:val="24"/>
        </w:rPr>
        <w:t xml:space="preserve"> </w:t>
      </w:r>
      <w:r>
        <w:rPr>
          <w:sz w:val="24"/>
        </w:rPr>
        <w:t>до/з</w:t>
      </w:r>
      <w:r>
        <w:rPr>
          <w:spacing w:val="28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22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29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654CE0" w:rsidRDefault="00CB716F">
      <w:pPr>
        <w:pStyle w:val="a4"/>
        <w:numPr>
          <w:ilvl w:val="0"/>
          <w:numId w:val="20"/>
        </w:numPr>
        <w:tabs>
          <w:tab w:val="left" w:pos="1150"/>
        </w:tabs>
        <w:ind w:left="1150" w:hanging="140"/>
        <w:jc w:val="left"/>
        <w:rPr>
          <w:sz w:val="24"/>
        </w:rPr>
      </w:pP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654CE0" w:rsidRDefault="00CB716F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10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1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1"/>
          <w:sz w:val="24"/>
        </w:rPr>
        <w:t xml:space="preserve"> </w:t>
      </w:r>
      <w:r>
        <w:rPr>
          <w:sz w:val="24"/>
        </w:rPr>
        <w:t>та порядку, що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:rsidR="00654CE0" w:rsidRDefault="00CB716F">
      <w:pPr>
        <w:pStyle w:val="a4"/>
        <w:numPr>
          <w:ilvl w:val="0"/>
          <w:numId w:val="15"/>
        </w:numPr>
        <w:tabs>
          <w:tab w:val="left" w:pos="1373"/>
        </w:tabs>
        <w:ind w:right="326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4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32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4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39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Споживачу;</w:t>
      </w:r>
    </w:p>
    <w:p w:rsidR="00654CE0" w:rsidRDefault="00654CE0">
      <w:pPr>
        <w:pStyle w:val="a3"/>
        <w:spacing w:before="4"/>
        <w:ind w:left="0" w:firstLine="0"/>
        <w:jc w:val="left"/>
      </w:pPr>
    </w:p>
    <w:p w:rsidR="00654CE0" w:rsidRDefault="00CB716F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1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право:</w:t>
      </w:r>
    </w:p>
    <w:p w:rsidR="00654CE0" w:rsidRDefault="00CB716F">
      <w:pPr>
        <w:pStyle w:val="a4"/>
        <w:numPr>
          <w:ilvl w:val="0"/>
          <w:numId w:val="14"/>
        </w:numPr>
        <w:tabs>
          <w:tab w:val="left" w:pos="1409"/>
        </w:tabs>
        <w:ind w:right="323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7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6"/>
          <w:sz w:val="24"/>
        </w:rPr>
        <w:t xml:space="preserve"> </w:t>
      </w:r>
      <w:r>
        <w:rPr>
          <w:sz w:val="24"/>
        </w:rPr>
        <w:t>з</w:t>
      </w:r>
      <w:r>
        <w:rPr>
          <w:spacing w:val="17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6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6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654CE0" w:rsidRDefault="00CB716F">
      <w:pPr>
        <w:pStyle w:val="a4"/>
        <w:numPr>
          <w:ilvl w:val="0"/>
          <w:numId w:val="20"/>
        </w:numPr>
        <w:tabs>
          <w:tab w:val="left" w:pos="1150"/>
        </w:tabs>
        <w:spacing w:line="274" w:lineRule="exact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4"/>
          <w:sz w:val="24"/>
        </w:rPr>
        <w:t xml:space="preserve"> </w:t>
      </w:r>
      <w:r>
        <w:rPr>
          <w:sz w:val="24"/>
        </w:rPr>
        <w:t>5.1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8.4.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654CE0" w:rsidRDefault="00CB716F">
      <w:pPr>
        <w:pStyle w:val="a4"/>
        <w:numPr>
          <w:ilvl w:val="0"/>
          <w:numId w:val="20"/>
        </w:numPr>
        <w:tabs>
          <w:tab w:val="left" w:pos="1254"/>
        </w:tabs>
        <w:ind w:right="316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6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654CE0" w:rsidRDefault="00CB716F">
      <w:pPr>
        <w:pStyle w:val="a3"/>
        <w:tabs>
          <w:tab w:val="left" w:pos="2967"/>
          <w:tab w:val="left" w:pos="4456"/>
          <w:tab w:val="left" w:pos="5334"/>
          <w:tab w:val="left" w:pos="6145"/>
          <w:tab w:val="left" w:pos="7595"/>
          <w:tab w:val="left" w:pos="8042"/>
          <w:tab w:val="left" w:pos="9001"/>
        </w:tabs>
        <w:ind w:right="320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654CE0" w:rsidRDefault="00CB716F">
      <w:pPr>
        <w:pStyle w:val="a4"/>
        <w:numPr>
          <w:ilvl w:val="0"/>
          <w:numId w:val="14"/>
        </w:numPr>
        <w:tabs>
          <w:tab w:val="left" w:pos="1287"/>
        </w:tabs>
        <w:ind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 випадку 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 у</w:t>
      </w:r>
      <w:r>
        <w:rPr>
          <w:spacing w:val="-5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повідомленні;</w:t>
      </w:r>
    </w:p>
    <w:p w:rsidR="00654CE0" w:rsidRDefault="00CB716F">
      <w:pPr>
        <w:pStyle w:val="a4"/>
        <w:numPr>
          <w:ilvl w:val="0"/>
          <w:numId w:val="14"/>
        </w:numPr>
        <w:tabs>
          <w:tab w:val="left" w:pos="1349"/>
        </w:tabs>
        <w:ind w:right="319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654CE0" w:rsidRDefault="00CB716F">
      <w:pPr>
        <w:pStyle w:val="a4"/>
        <w:numPr>
          <w:ilvl w:val="0"/>
          <w:numId w:val="14"/>
        </w:numPr>
        <w:tabs>
          <w:tab w:val="left" w:pos="1266"/>
        </w:tabs>
        <w:ind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654CE0" w:rsidRDefault="00CB716F">
      <w:pPr>
        <w:pStyle w:val="2"/>
        <w:numPr>
          <w:ilvl w:val="1"/>
          <w:numId w:val="17"/>
        </w:numPr>
        <w:tabs>
          <w:tab w:val="left" w:pos="1431"/>
        </w:tabs>
        <w:spacing w:before="3"/>
        <w:ind w:hanging="421"/>
        <w:jc w:val="both"/>
      </w:pPr>
      <w:r>
        <w:t>Постачальник</w:t>
      </w:r>
      <w:r>
        <w:rPr>
          <w:spacing w:val="-2"/>
        </w:rPr>
        <w:t xml:space="preserve"> </w:t>
      </w:r>
      <w:r>
        <w:t>зобов'язаний:</w:t>
      </w:r>
    </w:p>
    <w:p w:rsidR="00654CE0" w:rsidRDefault="00CB716F">
      <w:pPr>
        <w:pStyle w:val="a4"/>
        <w:numPr>
          <w:ilvl w:val="0"/>
          <w:numId w:val="13"/>
        </w:numPr>
        <w:tabs>
          <w:tab w:val="left" w:pos="1271"/>
        </w:tabs>
        <w:spacing w:line="274" w:lineRule="exact"/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654CE0" w:rsidRDefault="00CB716F">
      <w:pPr>
        <w:pStyle w:val="a4"/>
        <w:numPr>
          <w:ilvl w:val="0"/>
          <w:numId w:val="13"/>
        </w:numPr>
        <w:tabs>
          <w:tab w:val="left" w:pos="1275"/>
        </w:tabs>
        <w:spacing w:before="1"/>
        <w:ind w:left="348" w:right="323" w:firstLine="662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654CE0" w:rsidRDefault="00654CE0">
      <w:pPr>
        <w:jc w:val="both"/>
        <w:rPr>
          <w:sz w:val="24"/>
        </w:rPr>
        <w:sectPr w:rsidR="00654CE0">
          <w:pgSz w:w="11910" w:h="16840"/>
          <w:pgMar w:top="1160" w:right="500" w:bottom="280" w:left="1080" w:header="751" w:footer="0" w:gutter="0"/>
          <w:cols w:space="720"/>
        </w:sectPr>
      </w:pPr>
    </w:p>
    <w:p w:rsidR="00654CE0" w:rsidRDefault="00654CE0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654CE0">
        <w:trPr>
          <w:trHeight w:val="3033"/>
        </w:trPr>
        <w:tc>
          <w:tcPr>
            <w:tcW w:w="10062" w:type="dxa"/>
          </w:tcPr>
          <w:p w:rsidR="00654CE0" w:rsidRDefault="00CB716F">
            <w:pPr>
              <w:pStyle w:val="TableParagraph"/>
              <w:numPr>
                <w:ilvl w:val="0"/>
                <w:numId w:val="12"/>
              </w:numPr>
              <w:tabs>
                <w:tab w:val="left" w:pos="1117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повідомити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газу не пізніше ніж за 30 днів до набрання чинності таких змін (окрім змін, обумовлених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зміною норм чинного законодавства України). Така інформація може бути надана Споживачу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:rsidR="00654CE0" w:rsidRDefault="00CB716F">
            <w:pPr>
              <w:pStyle w:val="TableParagraph"/>
              <w:numPr>
                <w:ilvl w:val="0"/>
                <w:numId w:val="12"/>
              </w:numPr>
              <w:tabs>
                <w:tab w:val="left" w:pos="1146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654CE0" w:rsidRDefault="00CB716F">
            <w:pPr>
              <w:pStyle w:val="TableParagraph"/>
              <w:numPr>
                <w:ilvl w:val="0"/>
                <w:numId w:val="12"/>
              </w:numPr>
              <w:tabs>
                <w:tab w:val="left" w:pos="1146"/>
              </w:tabs>
              <w:ind w:right="208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654CE0">
        <w:trPr>
          <w:trHeight w:val="712"/>
        </w:trPr>
        <w:tc>
          <w:tcPr>
            <w:tcW w:w="10062" w:type="dxa"/>
          </w:tcPr>
          <w:p w:rsidR="00654CE0" w:rsidRDefault="00654CE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54CE0" w:rsidRDefault="00CB716F">
            <w:pPr>
              <w:pStyle w:val="TableParagraph"/>
              <w:ind w:left="3699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654CE0">
        <w:trPr>
          <w:trHeight w:val="5633"/>
        </w:trPr>
        <w:tc>
          <w:tcPr>
            <w:tcW w:w="10062" w:type="dxa"/>
          </w:tcPr>
          <w:p w:rsidR="00654CE0" w:rsidRDefault="00CB716F">
            <w:pPr>
              <w:pStyle w:val="TableParagraph"/>
              <w:numPr>
                <w:ilvl w:val="1"/>
                <w:numId w:val="11"/>
              </w:numPr>
              <w:tabs>
                <w:tab w:val="left" w:pos="1276"/>
              </w:tabs>
              <w:spacing w:before="108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654CE0" w:rsidRDefault="00CB716F">
            <w:pPr>
              <w:pStyle w:val="TableParagraph"/>
              <w:numPr>
                <w:ilvl w:val="1"/>
                <w:numId w:val="11"/>
              </w:numPr>
              <w:tabs>
                <w:tab w:val="left" w:pos="1278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прострочення.</w:t>
            </w:r>
          </w:p>
          <w:p w:rsidR="00654CE0" w:rsidRDefault="00CB716F">
            <w:pPr>
              <w:pStyle w:val="TableParagraph"/>
              <w:numPr>
                <w:ilvl w:val="1"/>
                <w:numId w:val="11"/>
              </w:numPr>
              <w:tabs>
                <w:tab w:val="left" w:pos="1299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654CE0" w:rsidRDefault="00CB716F">
            <w:pPr>
              <w:pStyle w:val="TableParagraph"/>
              <w:numPr>
                <w:ilvl w:val="1"/>
                <w:numId w:val="11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 Договору.</w:t>
            </w:r>
          </w:p>
          <w:p w:rsidR="00654CE0" w:rsidRDefault="00CB716F">
            <w:pPr>
              <w:pStyle w:val="TableParagraph"/>
              <w:numPr>
                <w:ilvl w:val="1"/>
                <w:numId w:val="11"/>
              </w:numPr>
              <w:tabs>
                <w:tab w:val="left" w:pos="1273"/>
              </w:tabs>
              <w:spacing w:before="1"/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Споживач зобов’язаний </w:t>
            </w:r>
            <w:r>
              <w:rPr>
                <w:sz w:val="24"/>
              </w:rPr>
              <w:t>компенсувати Постачальнику будь-які штрафні санкції, 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654CE0" w:rsidRDefault="00CB716F">
            <w:pPr>
              <w:pStyle w:val="TableParagraph"/>
              <w:numPr>
                <w:ilvl w:val="1"/>
                <w:numId w:val="11"/>
              </w:numPr>
              <w:tabs>
                <w:tab w:val="left" w:pos="1311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654CE0">
        <w:trPr>
          <w:trHeight w:val="736"/>
        </w:trPr>
        <w:tc>
          <w:tcPr>
            <w:tcW w:w="10062" w:type="dxa"/>
          </w:tcPr>
          <w:p w:rsidR="00654CE0" w:rsidRDefault="00654CE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54CE0" w:rsidRDefault="00CB716F">
            <w:pPr>
              <w:pStyle w:val="TableParagraph"/>
              <w:ind w:left="102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654CE0">
        <w:trPr>
          <w:trHeight w:val="4270"/>
        </w:trPr>
        <w:tc>
          <w:tcPr>
            <w:tcW w:w="10062" w:type="dxa"/>
          </w:tcPr>
          <w:p w:rsidR="00654CE0" w:rsidRDefault="00CB716F">
            <w:pPr>
              <w:pStyle w:val="TableParagraph"/>
              <w:spacing w:before="132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654CE0" w:rsidRDefault="00CB716F">
            <w:pPr>
              <w:pStyle w:val="TableParagraph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654CE0" w:rsidRDefault="00CB716F">
            <w:pPr>
              <w:pStyle w:val="TableParagraph"/>
              <w:spacing w:line="274" w:lineRule="exact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654CE0" w:rsidRDefault="00CB716F">
            <w:pPr>
              <w:pStyle w:val="TableParagraph"/>
              <w:spacing w:before="1"/>
              <w:ind w:right="20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654CE0" w:rsidRDefault="00CB716F">
            <w:pPr>
              <w:pStyle w:val="TableParagraph"/>
              <w:spacing w:line="256" w:lineRule="exact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</w:tc>
      </w:tr>
    </w:tbl>
    <w:p w:rsidR="00654CE0" w:rsidRDefault="00654CE0">
      <w:pPr>
        <w:spacing w:line="256" w:lineRule="exact"/>
        <w:jc w:val="both"/>
        <w:rPr>
          <w:sz w:val="24"/>
        </w:rPr>
        <w:sectPr w:rsidR="00654CE0">
          <w:pgSz w:w="11910" w:h="16840"/>
          <w:pgMar w:top="1160" w:right="500" w:bottom="280" w:left="1080" w:header="751" w:footer="0" w:gutter="0"/>
          <w:cols w:space="720"/>
        </w:sectPr>
      </w:pPr>
    </w:p>
    <w:p w:rsidR="00654CE0" w:rsidRDefault="00654CE0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1"/>
      </w:tblGrid>
      <w:tr w:rsidR="00654CE0">
        <w:trPr>
          <w:trHeight w:val="7450"/>
        </w:trPr>
        <w:tc>
          <w:tcPr>
            <w:tcW w:w="10061" w:type="dxa"/>
          </w:tcPr>
          <w:p w:rsidR="00654CE0" w:rsidRDefault="00CB716F">
            <w:pPr>
              <w:pStyle w:val="TableParagraph"/>
              <w:numPr>
                <w:ilvl w:val="0"/>
                <w:numId w:val="10"/>
              </w:numPr>
              <w:tabs>
                <w:tab w:val="left" w:pos="114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Споживачу;</w:t>
            </w:r>
          </w:p>
          <w:p w:rsidR="00654CE0" w:rsidRDefault="00CB716F">
            <w:pPr>
              <w:pStyle w:val="TableParagraph"/>
              <w:numPr>
                <w:ilvl w:val="0"/>
                <w:numId w:val="10"/>
              </w:numPr>
              <w:tabs>
                <w:tab w:val="left" w:pos="1045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Споживачу.</w:t>
            </w:r>
          </w:p>
          <w:p w:rsidR="00654CE0" w:rsidRDefault="00CB716F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654CE0" w:rsidRDefault="00CB716F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7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 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654CE0" w:rsidRDefault="00CB716F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654CE0" w:rsidRDefault="00CB716F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654CE0" w:rsidRDefault="00CB716F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654CE0" w:rsidRDefault="00CB716F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8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654CE0">
        <w:trPr>
          <w:trHeight w:val="711"/>
        </w:trPr>
        <w:tc>
          <w:tcPr>
            <w:tcW w:w="10061" w:type="dxa"/>
          </w:tcPr>
          <w:p w:rsidR="00654CE0" w:rsidRDefault="00654CE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54CE0" w:rsidRDefault="00CB716F">
            <w:pPr>
              <w:pStyle w:val="TableParagraph"/>
              <w:ind w:left="3632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654CE0">
        <w:trPr>
          <w:trHeight w:val="2322"/>
        </w:trPr>
        <w:tc>
          <w:tcPr>
            <w:tcW w:w="10061" w:type="dxa"/>
          </w:tcPr>
          <w:p w:rsidR="00654CE0" w:rsidRDefault="00CB716F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7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654CE0" w:rsidRDefault="00CB716F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розрахунках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654CE0" w:rsidRDefault="00CB716F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654CE0">
        <w:trPr>
          <w:trHeight w:val="712"/>
        </w:trPr>
        <w:tc>
          <w:tcPr>
            <w:tcW w:w="10061" w:type="dxa"/>
          </w:tcPr>
          <w:p w:rsidR="00654CE0" w:rsidRDefault="00654CE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54CE0" w:rsidRDefault="00CB716F">
            <w:pPr>
              <w:pStyle w:val="TableParagraph"/>
              <w:spacing w:before="1"/>
              <w:ind w:left="435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654CE0">
        <w:trPr>
          <w:trHeight w:val="3144"/>
        </w:trPr>
        <w:tc>
          <w:tcPr>
            <w:tcW w:w="10061" w:type="dxa"/>
          </w:tcPr>
          <w:p w:rsidR="00654CE0" w:rsidRDefault="00CB716F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8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654CE0" w:rsidRDefault="00CB716F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654CE0" w:rsidRDefault="00CB716F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654CE0" w:rsidRDefault="00CB716F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654CE0" w:rsidRDefault="00CB716F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 поставленого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настання.</w:t>
            </w:r>
          </w:p>
        </w:tc>
      </w:tr>
    </w:tbl>
    <w:p w:rsidR="00654CE0" w:rsidRDefault="00654CE0">
      <w:pPr>
        <w:spacing w:line="270" w:lineRule="atLeast"/>
        <w:jc w:val="both"/>
        <w:rPr>
          <w:sz w:val="24"/>
        </w:rPr>
        <w:sectPr w:rsidR="00654CE0">
          <w:pgSz w:w="11910" w:h="16840"/>
          <w:pgMar w:top="1160" w:right="500" w:bottom="280" w:left="1080" w:header="751" w:footer="0" w:gutter="0"/>
          <w:cols w:space="720"/>
        </w:sectPr>
      </w:pPr>
    </w:p>
    <w:p w:rsidR="00654CE0" w:rsidRDefault="00654CE0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0"/>
      </w:tblGrid>
      <w:tr w:rsidR="00654CE0">
        <w:trPr>
          <w:trHeight w:val="1101"/>
        </w:trPr>
        <w:tc>
          <w:tcPr>
            <w:tcW w:w="10060" w:type="dxa"/>
          </w:tcPr>
          <w:p w:rsidR="00654CE0" w:rsidRDefault="00CB716F">
            <w:pPr>
              <w:pStyle w:val="TableParagraph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укладають відповідну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654CE0">
        <w:trPr>
          <w:trHeight w:val="712"/>
        </w:trPr>
        <w:tc>
          <w:tcPr>
            <w:tcW w:w="10060" w:type="dxa"/>
          </w:tcPr>
          <w:p w:rsidR="00654CE0" w:rsidRDefault="00654CE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54CE0" w:rsidRDefault="00CB716F">
            <w:pPr>
              <w:pStyle w:val="TableParagraph"/>
              <w:ind w:left="0" w:right="17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654CE0">
        <w:trPr>
          <w:trHeight w:val="2852"/>
        </w:trPr>
        <w:tc>
          <w:tcPr>
            <w:tcW w:w="10060" w:type="dxa"/>
          </w:tcPr>
          <w:p w:rsidR="00654CE0" w:rsidRDefault="00CB716F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8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654CE0" w:rsidRDefault="00CB716F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197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654CE0" w:rsidRDefault="00CB716F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654CE0">
        <w:trPr>
          <w:trHeight w:val="688"/>
        </w:trPr>
        <w:tc>
          <w:tcPr>
            <w:tcW w:w="10060" w:type="dxa"/>
          </w:tcPr>
          <w:p w:rsidR="00654CE0" w:rsidRDefault="00CB716F">
            <w:pPr>
              <w:pStyle w:val="TableParagraph"/>
              <w:spacing w:before="248"/>
              <w:ind w:left="0" w:right="16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654CE0">
        <w:trPr>
          <w:trHeight w:val="9217"/>
        </w:trPr>
        <w:tc>
          <w:tcPr>
            <w:tcW w:w="10060" w:type="dxa"/>
          </w:tcPr>
          <w:p w:rsidR="00654CE0" w:rsidRDefault="00CB716F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8"/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якщо:</w:t>
            </w:r>
          </w:p>
          <w:p w:rsidR="00654CE0" w:rsidRDefault="00CB716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654CE0" w:rsidRDefault="00CB716F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654CE0" w:rsidRDefault="00CB716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EU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:rsidR="00654CE0" w:rsidRDefault="00CB716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spacing w:before="1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 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 xml:space="preserve"> 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654CE0" w:rsidRDefault="00CB716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654CE0" w:rsidRDefault="00CB716F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якщо:</w:t>
            </w:r>
          </w:p>
          <w:p w:rsidR="00654CE0" w:rsidRDefault="00CB716F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:rsidR="00654CE0" w:rsidRDefault="00CB716F">
            <w:pPr>
              <w:pStyle w:val="TableParagraph"/>
              <w:spacing w:line="270" w:lineRule="atLeast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:rsidR="00654CE0" w:rsidRDefault="00654CE0">
      <w:pPr>
        <w:spacing w:line="270" w:lineRule="atLeast"/>
        <w:jc w:val="both"/>
        <w:rPr>
          <w:sz w:val="24"/>
        </w:rPr>
        <w:sectPr w:rsidR="00654CE0">
          <w:pgSz w:w="11910" w:h="16840"/>
          <w:pgMar w:top="1160" w:right="500" w:bottom="280" w:left="1080" w:header="751" w:footer="0" w:gutter="0"/>
          <w:cols w:space="720"/>
        </w:sectPr>
      </w:pPr>
    </w:p>
    <w:p w:rsidR="00654CE0" w:rsidRDefault="00CB716F">
      <w:pPr>
        <w:pStyle w:val="a3"/>
        <w:spacing w:before="80"/>
        <w:ind w:right="318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:rsidR="00654CE0" w:rsidRDefault="00CB716F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грошових</w:t>
      </w:r>
      <w:r>
        <w:rPr>
          <w:spacing w:val="-12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6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8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2"/>
          <w:sz w:val="24"/>
        </w:rPr>
        <w:t xml:space="preserve"> </w:t>
      </w:r>
      <w:r>
        <w:rPr>
          <w:sz w:val="24"/>
        </w:rPr>
        <w:t>чи досягнення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1"/>
          <w:sz w:val="24"/>
        </w:rPr>
        <w:t xml:space="preserve"> </w:t>
      </w:r>
      <w:r>
        <w:rPr>
          <w:sz w:val="24"/>
        </w:rPr>
        <w:t>цілей.</w:t>
      </w:r>
    </w:p>
    <w:p w:rsidR="00654CE0" w:rsidRDefault="00CB716F">
      <w:pPr>
        <w:pStyle w:val="a4"/>
        <w:numPr>
          <w:ilvl w:val="1"/>
          <w:numId w:val="2"/>
        </w:numPr>
        <w:tabs>
          <w:tab w:val="left" w:pos="1561"/>
        </w:tabs>
        <w:ind w:right="319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</w:t>
      </w:r>
      <w:r>
        <w:rPr>
          <w:spacing w:val="-1"/>
          <w:sz w:val="24"/>
        </w:rPr>
        <w:t xml:space="preserve"> </w:t>
      </w:r>
      <w:r>
        <w:rPr>
          <w:sz w:val="24"/>
        </w:rPr>
        <w:t>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654CE0" w:rsidRDefault="00CB716F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7" w:firstLine="662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9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4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 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 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Сторони.</w:t>
      </w:r>
    </w:p>
    <w:p w:rsidR="00654CE0" w:rsidRDefault="00654CE0">
      <w:pPr>
        <w:pStyle w:val="a3"/>
        <w:ind w:left="0" w:firstLine="0"/>
        <w:jc w:val="left"/>
        <w:rPr>
          <w:sz w:val="26"/>
        </w:rPr>
      </w:pPr>
    </w:p>
    <w:p w:rsidR="00654CE0" w:rsidRDefault="00654CE0">
      <w:pPr>
        <w:pStyle w:val="a3"/>
        <w:spacing w:before="3"/>
        <w:ind w:left="0" w:firstLine="0"/>
        <w:jc w:val="left"/>
        <w:rPr>
          <w:sz w:val="22"/>
        </w:rPr>
      </w:pPr>
    </w:p>
    <w:p w:rsidR="00654CE0" w:rsidRDefault="00CB716F">
      <w:pPr>
        <w:pStyle w:val="1"/>
        <w:numPr>
          <w:ilvl w:val="2"/>
          <w:numId w:val="26"/>
        </w:numPr>
        <w:tabs>
          <w:tab w:val="left" w:pos="3563"/>
        </w:tabs>
        <w:spacing w:before="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654CE0" w:rsidRDefault="00CB716F">
      <w:pPr>
        <w:pStyle w:val="a4"/>
        <w:numPr>
          <w:ilvl w:val="1"/>
          <w:numId w:val="1"/>
        </w:numPr>
        <w:tabs>
          <w:tab w:val="left" w:pos="1549"/>
        </w:tabs>
        <w:spacing w:before="226"/>
        <w:ind w:right="311" w:firstLine="662"/>
        <w:rPr>
          <w:sz w:val="24"/>
        </w:rPr>
      </w:pPr>
      <w:r>
        <w:rPr>
          <w:sz w:val="24"/>
        </w:rPr>
        <w:t xml:space="preserve">Даний Договір набирає чинності з </w:t>
      </w:r>
      <w:r w:rsidR="00C72B45">
        <w:rPr>
          <w:sz w:val="24"/>
        </w:rPr>
        <w:t>дати підписання</w:t>
      </w:r>
      <w:r>
        <w:rPr>
          <w:sz w:val="24"/>
        </w:rPr>
        <w:t xml:space="preserve"> і діє в частині поставки газу до «31»</w:t>
      </w:r>
      <w:r w:rsidR="007C2AF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7C2AF3">
        <w:rPr>
          <w:sz w:val="24"/>
        </w:rPr>
        <w:t>груд</w:t>
      </w:r>
      <w:r>
        <w:rPr>
          <w:sz w:val="24"/>
        </w:rPr>
        <w:t>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 w:rsidR="007C2AF3">
        <w:rPr>
          <w:spacing w:val="-7"/>
          <w:sz w:val="24"/>
        </w:rPr>
        <w:t>(</w:t>
      </w:r>
      <w:r>
        <w:rPr>
          <w:sz w:val="24"/>
        </w:rPr>
        <w:t>включно</w:t>
      </w:r>
      <w:r w:rsidR="007C2AF3">
        <w:rPr>
          <w:sz w:val="24"/>
        </w:rPr>
        <w:t>)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їх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8"/>
          <w:sz w:val="24"/>
        </w:rPr>
        <w:t xml:space="preserve"> </w:t>
      </w:r>
      <w:r>
        <w:rPr>
          <w:sz w:val="24"/>
        </w:rPr>
        <w:t>або</w:t>
      </w:r>
      <w:r w:rsidR="00CF71F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7C2AF3">
        <w:rPr>
          <w:spacing w:val="-57"/>
          <w:sz w:val="24"/>
        </w:rPr>
        <w:t xml:space="preserve"> </w:t>
      </w:r>
      <w:r w:rsidR="00CF71F3">
        <w:rPr>
          <w:spacing w:val="-57"/>
          <w:sz w:val="24"/>
        </w:rPr>
        <w:t xml:space="preserve"> 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654CE0" w:rsidRDefault="00CB716F">
      <w:pPr>
        <w:ind w:left="302" w:right="315" w:firstLine="566"/>
        <w:jc w:val="both"/>
        <w:rPr>
          <w:sz w:val="24"/>
          <w:szCs w:val="24"/>
        </w:rPr>
      </w:pPr>
      <w:r w:rsidRPr="007C2AF3">
        <w:rPr>
          <w:sz w:val="24"/>
          <w:szCs w:val="24"/>
        </w:rPr>
        <w:t>Цей</w:t>
      </w:r>
      <w:r w:rsidRPr="007C2AF3">
        <w:rPr>
          <w:spacing w:val="1"/>
          <w:sz w:val="24"/>
          <w:szCs w:val="24"/>
        </w:rPr>
        <w:t xml:space="preserve"> </w:t>
      </w:r>
      <w:r w:rsidRPr="007C2AF3">
        <w:rPr>
          <w:sz w:val="24"/>
          <w:szCs w:val="24"/>
        </w:rPr>
        <w:t>Договір</w:t>
      </w:r>
      <w:r w:rsidRPr="007C2AF3">
        <w:rPr>
          <w:spacing w:val="1"/>
          <w:sz w:val="24"/>
          <w:szCs w:val="24"/>
        </w:rPr>
        <w:t xml:space="preserve"> </w:t>
      </w:r>
      <w:r w:rsidRPr="007C2AF3">
        <w:rPr>
          <w:sz w:val="24"/>
          <w:szCs w:val="24"/>
        </w:rPr>
        <w:t>може</w:t>
      </w:r>
      <w:r w:rsidRPr="007C2AF3">
        <w:rPr>
          <w:spacing w:val="1"/>
          <w:sz w:val="24"/>
          <w:szCs w:val="24"/>
        </w:rPr>
        <w:t xml:space="preserve"> </w:t>
      </w:r>
      <w:r w:rsidRPr="007C2AF3">
        <w:rPr>
          <w:sz w:val="24"/>
          <w:szCs w:val="24"/>
        </w:rPr>
        <w:t>бути</w:t>
      </w:r>
      <w:r w:rsidRPr="007C2AF3">
        <w:rPr>
          <w:spacing w:val="1"/>
          <w:sz w:val="24"/>
          <w:szCs w:val="24"/>
        </w:rPr>
        <w:t xml:space="preserve"> </w:t>
      </w:r>
      <w:r w:rsidRPr="007C2AF3">
        <w:rPr>
          <w:sz w:val="24"/>
          <w:szCs w:val="24"/>
        </w:rPr>
        <w:t>підписаний</w:t>
      </w:r>
      <w:r w:rsidRPr="007C2AF3">
        <w:rPr>
          <w:spacing w:val="1"/>
          <w:sz w:val="24"/>
          <w:szCs w:val="24"/>
        </w:rPr>
        <w:t xml:space="preserve"> </w:t>
      </w:r>
      <w:r w:rsidR="009A1F89">
        <w:rPr>
          <w:sz w:val="24"/>
          <w:szCs w:val="24"/>
        </w:rPr>
        <w:t>шляхом накладання кваліфікованого електронного підпису (КЕП)/удосконаленого електронного підпису (УЕП), відбитків підписів електронної печатки (за наявності) з використанням сервісів для обміну електронними документами</w:t>
      </w:r>
      <w:r w:rsidRPr="007C2AF3">
        <w:rPr>
          <w:sz w:val="24"/>
          <w:szCs w:val="24"/>
        </w:rPr>
        <w:t>.</w:t>
      </w:r>
    </w:p>
    <w:p w:rsidR="009A1F89" w:rsidRDefault="009A1F89">
      <w:pPr>
        <w:ind w:left="302" w:right="315" w:firstLine="566"/>
        <w:jc w:val="both"/>
        <w:rPr>
          <w:sz w:val="24"/>
          <w:szCs w:val="24"/>
        </w:rPr>
      </w:pPr>
      <w:r>
        <w:rPr>
          <w:sz w:val="24"/>
          <w:szCs w:val="24"/>
        </w:rPr>
        <w:t>Сторони, підписуючи Договір, підтверджують, що визнають форми електронних документів, що будуть укладатись Сторонами під час дії цього Договору, з дотриманням вимог щодо реєстрації кваліфікованого/удосконаленого електронного підпису (далі КЕП/</w:t>
      </w:r>
      <w:r w:rsidRPr="009A1F89">
        <w:rPr>
          <w:sz w:val="24"/>
          <w:szCs w:val="24"/>
        </w:rPr>
        <w:t xml:space="preserve"> </w:t>
      </w:r>
      <w:r>
        <w:rPr>
          <w:sz w:val="24"/>
          <w:szCs w:val="24"/>
        </w:rPr>
        <w:t>УЕП) та печатки (за наявності) засобами телекомунікаційного зв’язку, підписані з використанням спеціалізованих програмних рішень, зокрема, але не в</w:t>
      </w:r>
      <w:r w:rsidR="00B77396">
        <w:rPr>
          <w:sz w:val="24"/>
          <w:szCs w:val="24"/>
        </w:rPr>
        <w:t>и</w:t>
      </w:r>
      <w:r>
        <w:rPr>
          <w:sz w:val="24"/>
          <w:szCs w:val="24"/>
        </w:rPr>
        <w:t>ключно, системи обміну електронними документами «М.Е.</w:t>
      </w:r>
      <w:r>
        <w:rPr>
          <w:sz w:val="24"/>
          <w:szCs w:val="24"/>
          <w:lang w:val="en-US"/>
        </w:rPr>
        <w:t>Doc</w:t>
      </w:r>
      <w:r w:rsidRPr="009A1F89">
        <w:rPr>
          <w:sz w:val="24"/>
          <w:szCs w:val="24"/>
        </w:rPr>
        <w:t>», «ВЧАСНО».</w:t>
      </w:r>
    </w:p>
    <w:p w:rsidR="004F351F" w:rsidRDefault="004F351F">
      <w:pPr>
        <w:ind w:left="302" w:right="315" w:firstLine="56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Перелік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документів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які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Сторони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можуть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укладати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електронній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формі</w:t>
      </w:r>
      <w:proofErr w:type="spellEnd"/>
      <w:r>
        <w:rPr>
          <w:sz w:val="24"/>
          <w:szCs w:val="24"/>
          <w:lang w:val="ru-RU"/>
        </w:rPr>
        <w:t xml:space="preserve"> </w:t>
      </w:r>
      <w:r w:rsidR="00B77396">
        <w:rPr>
          <w:sz w:val="24"/>
          <w:szCs w:val="24"/>
          <w:lang w:val="ru-RU"/>
        </w:rPr>
        <w:t xml:space="preserve">в тому </w:t>
      </w:r>
      <w:proofErr w:type="spellStart"/>
      <w:r w:rsidR="00B77396">
        <w:rPr>
          <w:sz w:val="24"/>
          <w:szCs w:val="24"/>
          <w:lang w:val="ru-RU"/>
        </w:rPr>
        <w:t>числі</w:t>
      </w:r>
      <w:proofErr w:type="spellEnd"/>
      <w:r w:rsidR="00B77396">
        <w:rPr>
          <w:sz w:val="24"/>
          <w:szCs w:val="24"/>
          <w:lang w:val="ru-RU"/>
        </w:rPr>
        <w:t xml:space="preserve">, але не </w:t>
      </w:r>
      <w:proofErr w:type="spellStart"/>
      <w:r w:rsidR="00B77396">
        <w:rPr>
          <w:sz w:val="24"/>
          <w:szCs w:val="24"/>
          <w:lang w:val="ru-RU"/>
        </w:rPr>
        <w:t>виключно</w:t>
      </w:r>
      <w:proofErr w:type="spellEnd"/>
      <w:r w:rsidR="00B77396">
        <w:rPr>
          <w:sz w:val="24"/>
          <w:szCs w:val="24"/>
          <w:lang w:val="ru-RU"/>
        </w:rPr>
        <w:t>:</w:t>
      </w:r>
    </w:p>
    <w:p w:rsidR="00B77396" w:rsidRDefault="00B77396">
      <w:pPr>
        <w:ind w:left="302" w:right="315" w:firstLine="566"/>
        <w:jc w:val="both"/>
        <w:rPr>
          <w:sz w:val="24"/>
          <w:szCs w:val="24"/>
        </w:rPr>
      </w:pPr>
      <w:r>
        <w:rPr>
          <w:sz w:val="24"/>
          <w:szCs w:val="24"/>
        </w:rPr>
        <w:t>а) цей Договір, додаткові угоди, що укладаються в період дії Договору і передбачають внесення будь-яких змін до його умов, додатки до Договору/додаткових угод;</w:t>
      </w:r>
    </w:p>
    <w:p w:rsidR="00B77396" w:rsidRDefault="00B77396">
      <w:pPr>
        <w:ind w:left="302" w:right="315" w:firstLine="566"/>
        <w:jc w:val="both"/>
        <w:rPr>
          <w:sz w:val="24"/>
          <w:szCs w:val="24"/>
        </w:rPr>
      </w:pPr>
      <w:r>
        <w:rPr>
          <w:sz w:val="24"/>
          <w:szCs w:val="24"/>
        </w:rPr>
        <w:t>б) акти приймання-передачі природного газу;</w:t>
      </w:r>
    </w:p>
    <w:p w:rsidR="00B77396" w:rsidRDefault="00B77396">
      <w:pPr>
        <w:ind w:left="302" w:right="315" w:firstLine="566"/>
        <w:jc w:val="both"/>
        <w:rPr>
          <w:sz w:val="24"/>
          <w:szCs w:val="24"/>
        </w:rPr>
      </w:pPr>
      <w:r>
        <w:rPr>
          <w:sz w:val="24"/>
          <w:szCs w:val="24"/>
        </w:rPr>
        <w:t>в) рахунки-фактури (рахунки) на оплату;</w:t>
      </w:r>
    </w:p>
    <w:p w:rsidR="00B77396" w:rsidRPr="004F351F" w:rsidRDefault="00B77396">
      <w:pPr>
        <w:ind w:left="302" w:right="315" w:firstLine="566"/>
        <w:jc w:val="both"/>
        <w:rPr>
          <w:sz w:val="24"/>
          <w:szCs w:val="24"/>
        </w:rPr>
      </w:pPr>
      <w:r>
        <w:rPr>
          <w:sz w:val="24"/>
          <w:szCs w:val="24"/>
        </w:rPr>
        <w:t>г) листи, повідомлення, заяви та інші документи, які мають або можуть подаватися з метою виконання цього Договору.</w:t>
      </w:r>
    </w:p>
    <w:p w:rsidR="00654CE0" w:rsidRDefault="00CB716F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5"/>
          <w:sz w:val="24"/>
        </w:rPr>
        <w:t xml:space="preserve"> </w:t>
      </w:r>
      <w:r>
        <w:rPr>
          <w:sz w:val="24"/>
        </w:rPr>
        <w:t>силу.</w:t>
      </w:r>
    </w:p>
    <w:p w:rsidR="00654CE0" w:rsidRDefault="00CB716F">
      <w:pPr>
        <w:pStyle w:val="a3"/>
        <w:ind w:right="316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</w:p>
    <w:p w:rsidR="00654CE0" w:rsidRDefault="00CB716F">
      <w:pPr>
        <w:pStyle w:val="a4"/>
        <w:numPr>
          <w:ilvl w:val="1"/>
          <w:numId w:val="1"/>
        </w:numPr>
        <w:tabs>
          <w:tab w:val="left" w:pos="1582"/>
        </w:tabs>
        <w:ind w:right="315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654CE0" w:rsidRDefault="00CB716F">
      <w:pPr>
        <w:pStyle w:val="a4"/>
        <w:numPr>
          <w:ilvl w:val="1"/>
          <w:numId w:val="1"/>
        </w:numPr>
        <w:tabs>
          <w:tab w:val="left" w:pos="1652"/>
        </w:tabs>
        <w:ind w:right="321" w:firstLine="662"/>
        <w:rPr>
          <w:sz w:val="24"/>
        </w:rPr>
      </w:pPr>
      <w:r>
        <w:rPr>
          <w:sz w:val="24"/>
        </w:rPr>
        <w:lastRenderedPageBreak/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4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5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6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8"/>
          <w:sz w:val="24"/>
        </w:rPr>
        <w:t xml:space="preserve"> </w:t>
      </w:r>
      <w:r>
        <w:rPr>
          <w:sz w:val="24"/>
        </w:rPr>
        <w:t>факсів у</w:t>
      </w:r>
      <w:r>
        <w:rPr>
          <w:spacing w:val="-5"/>
          <w:sz w:val="24"/>
        </w:rPr>
        <w:t xml:space="preserve"> </w:t>
      </w:r>
      <w:r>
        <w:rPr>
          <w:sz w:val="24"/>
        </w:rPr>
        <w:t>п'ятиденний строк</w:t>
      </w:r>
      <w:r>
        <w:rPr>
          <w:spacing w:val="-1"/>
          <w:sz w:val="24"/>
        </w:rPr>
        <w:t xml:space="preserve"> </w:t>
      </w:r>
      <w:r>
        <w:rPr>
          <w:sz w:val="24"/>
        </w:rPr>
        <w:t>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2"/>
          <w:sz w:val="24"/>
        </w:rPr>
        <w:t xml:space="preserve"> </w:t>
      </w:r>
      <w:r>
        <w:rPr>
          <w:sz w:val="24"/>
        </w:rPr>
        <w:t>змін.</w:t>
      </w:r>
    </w:p>
    <w:p w:rsidR="00654CE0" w:rsidRDefault="00CB716F">
      <w:pPr>
        <w:pStyle w:val="a4"/>
        <w:numPr>
          <w:ilvl w:val="1"/>
          <w:numId w:val="1"/>
        </w:numPr>
        <w:tabs>
          <w:tab w:val="left" w:pos="1573"/>
        </w:tabs>
        <w:ind w:right="314" w:firstLine="662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передбачених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Податковим</w:t>
      </w:r>
      <w:r>
        <w:rPr>
          <w:spacing w:val="-1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2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1"/>
          <w:sz w:val="24"/>
        </w:rPr>
        <w:t xml:space="preserve"> </w:t>
      </w:r>
      <w:r>
        <w:rPr>
          <w:sz w:val="24"/>
        </w:rPr>
        <w:t>є</w:t>
      </w:r>
      <w:r>
        <w:rPr>
          <w:spacing w:val="-12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2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654CE0" w:rsidRDefault="00CB716F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 w:rsidR="00E80A85">
        <w:t xml:space="preserve"> ___</w:t>
      </w:r>
      <w:r w:rsidR="00E80A85" w:rsidRPr="00E80A85">
        <w:rPr>
          <w:u w:val="single"/>
        </w:rPr>
        <w:t>не є</w:t>
      </w:r>
      <w:r w:rsidR="00E80A85">
        <w:rPr>
          <w:u w:val="single"/>
        </w:rPr>
        <w:t xml:space="preserve"> </w:t>
      </w:r>
      <w:r>
        <w:t>платником</w:t>
      </w:r>
      <w:r>
        <w:rPr>
          <w:spacing w:val="-1"/>
        </w:rPr>
        <w:t xml:space="preserve"> </w:t>
      </w:r>
      <w:r>
        <w:t>податку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5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та</w:t>
      </w:r>
      <w:r w:rsidR="00E80A85">
        <w:t xml:space="preserve"> не має </w:t>
      </w:r>
      <w:r w:rsidRPr="00E80A85">
        <w:t>статус</w:t>
      </w:r>
    </w:p>
    <w:p w:rsidR="00654CE0" w:rsidRDefault="00D3306E">
      <w:pPr>
        <w:pStyle w:val="a3"/>
        <w:spacing w:line="20" w:lineRule="exact"/>
        <w:ind w:left="7288" w:firstLine="0"/>
        <w:jc w:val="left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838200" cy="6350"/>
                <wp:effectExtent l="8255" t="10160" r="1079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6350"/>
                          <a:chOff x="0" y="0"/>
                          <a:chExt cx="1320" cy="10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4985A" id="Group 3" o:spid="_x0000_s1026" style="width:66pt;height:.5pt;mso-position-horizontal-relative:char;mso-position-vertical-relative:line" coordsize="1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">
                <v:line id="Line 4" o:spid="_x0000_s1027" style="position:absolute;visibility:visible;mso-wrap-style:square" from="0,5" to="1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654CE0" w:rsidRDefault="00CB716F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654CE0" w:rsidRDefault="00CB716F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654CE0" w:rsidRDefault="00D3306E">
      <w:pPr>
        <w:pStyle w:val="a3"/>
        <w:ind w:right="316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365632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E44A3" id="Rectangle 2" o:spid="_x0000_s1026" style="position:absolute;margin-left:486.1pt;margin-top:26.3pt;width:6.5pt;height:.6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LncwIAAPc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CB716F">
        <w:t>У</w:t>
      </w:r>
      <w:r w:rsidR="00CB716F">
        <w:rPr>
          <w:spacing w:val="-3"/>
        </w:rPr>
        <w:t xml:space="preserve"> </w:t>
      </w:r>
      <w:r w:rsidR="00CB716F">
        <w:t>разі</w:t>
      </w:r>
      <w:r w:rsidR="00CB716F">
        <w:rPr>
          <w:spacing w:val="-4"/>
        </w:rPr>
        <w:t xml:space="preserve"> </w:t>
      </w:r>
      <w:r w:rsidR="00CB716F">
        <w:t>будь-яких</w:t>
      </w:r>
      <w:r w:rsidR="00CB716F">
        <w:rPr>
          <w:spacing w:val="-3"/>
        </w:rPr>
        <w:t xml:space="preserve"> </w:t>
      </w:r>
      <w:r w:rsidR="00CB716F">
        <w:t>змін</w:t>
      </w:r>
      <w:r w:rsidR="00CB716F">
        <w:rPr>
          <w:spacing w:val="1"/>
        </w:rPr>
        <w:t xml:space="preserve"> </w:t>
      </w:r>
      <w:r w:rsidR="00CB716F">
        <w:t>у</w:t>
      </w:r>
      <w:r w:rsidR="00CB716F">
        <w:rPr>
          <w:spacing w:val="-10"/>
        </w:rPr>
        <w:t xml:space="preserve"> </w:t>
      </w:r>
      <w:r w:rsidR="00CB716F">
        <w:t>статусі</w:t>
      </w:r>
      <w:r w:rsidR="00CB716F">
        <w:rPr>
          <w:spacing w:val="-2"/>
        </w:rPr>
        <w:t xml:space="preserve"> </w:t>
      </w:r>
      <w:r w:rsidR="00CB716F">
        <w:t>платника</w:t>
      </w:r>
      <w:r w:rsidR="00CB716F">
        <w:rPr>
          <w:spacing w:val="-6"/>
        </w:rPr>
        <w:t xml:space="preserve"> </w:t>
      </w:r>
      <w:r w:rsidR="00CB716F">
        <w:t>податків</w:t>
      </w:r>
      <w:r w:rsidR="00CB716F">
        <w:rPr>
          <w:spacing w:val="-2"/>
        </w:rPr>
        <w:t xml:space="preserve"> </w:t>
      </w:r>
      <w:r w:rsidR="00CB716F">
        <w:t>Сторони</w:t>
      </w:r>
      <w:r w:rsidR="00CB716F">
        <w:rPr>
          <w:spacing w:val="-4"/>
        </w:rPr>
        <w:t xml:space="preserve"> </w:t>
      </w:r>
      <w:r w:rsidR="00CB716F">
        <w:t>зобов'язані</w:t>
      </w:r>
      <w:r w:rsidR="00CB716F">
        <w:rPr>
          <w:spacing w:val="-4"/>
        </w:rPr>
        <w:t xml:space="preserve"> </w:t>
      </w:r>
      <w:r w:rsidR="00CB716F">
        <w:t>повідомити</w:t>
      </w:r>
      <w:r w:rsidR="00CB716F">
        <w:rPr>
          <w:spacing w:val="-1"/>
        </w:rPr>
        <w:t xml:space="preserve"> </w:t>
      </w:r>
      <w:r w:rsidR="00CB716F">
        <w:t>одна</w:t>
      </w:r>
      <w:r w:rsidR="00CB716F">
        <w:rPr>
          <w:spacing w:val="-58"/>
        </w:rPr>
        <w:t xml:space="preserve"> </w:t>
      </w:r>
      <w:r w:rsidR="00CB716F">
        <w:t>одну про такі зміни протягом трьох робочих днів з дати таких змін рекомендованим листом з</w:t>
      </w:r>
      <w:r w:rsidR="00CB716F">
        <w:rPr>
          <w:spacing w:val="1"/>
        </w:rPr>
        <w:t xml:space="preserve"> </w:t>
      </w:r>
      <w:r w:rsidR="00CB716F">
        <w:t>повідомленням.</w:t>
      </w:r>
    </w:p>
    <w:p w:rsidR="00654CE0" w:rsidRDefault="00CB716F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5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8"/>
          <w:sz w:val="24"/>
        </w:rPr>
        <w:t xml:space="preserve"> </w:t>
      </w:r>
      <w:r>
        <w:rPr>
          <w:sz w:val="24"/>
        </w:rPr>
        <w:t>усіма</w:t>
      </w:r>
      <w:r>
        <w:rPr>
          <w:spacing w:val="52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3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</w:t>
      </w:r>
      <w:r>
        <w:rPr>
          <w:spacing w:val="4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54CE0" w:rsidRDefault="00CB716F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19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8"/>
        </w:rPr>
        <w:t xml:space="preserve"> </w:t>
      </w:r>
      <w:r>
        <w:t>повну,</w:t>
      </w:r>
      <w:r>
        <w:rPr>
          <w:spacing w:val="20"/>
        </w:rPr>
        <w:t xml:space="preserve"> </w:t>
      </w:r>
      <w:r>
        <w:t>достовірну</w:t>
      </w:r>
      <w:r>
        <w:rPr>
          <w:spacing w:val="13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6"/>
        </w:rPr>
        <w:t xml:space="preserve"> </w:t>
      </w:r>
      <w:r>
        <w:t>для підписання Договору.</w:t>
      </w:r>
    </w:p>
    <w:p w:rsidR="00654CE0" w:rsidRDefault="00CB716F">
      <w:pPr>
        <w:pStyle w:val="a4"/>
        <w:numPr>
          <w:ilvl w:val="1"/>
          <w:numId w:val="1"/>
        </w:numPr>
        <w:tabs>
          <w:tab w:val="left" w:pos="1681"/>
        </w:tabs>
        <w:ind w:right="323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6"/>
          <w:sz w:val="24"/>
        </w:rPr>
        <w:t xml:space="preserve"> </w:t>
      </w:r>
      <w:r>
        <w:rPr>
          <w:sz w:val="24"/>
        </w:rPr>
        <w:t>цього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6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7"/>
          <w:sz w:val="24"/>
        </w:rPr>
        <w:t xml:space="preserve"> </w:t>
      </w:r>
      <w:r>
        <w:rPr>
          <w:sz w:val="24"/>
        </w:rPr>
        <w:t>що</w:t>
      </w:r>
      <w:r>
        <w:rPr>
          <w:spacing w:val="9"/>
          <w:sz w:val="24"/>
        </w:rPr>
        <w:t xml:space="preserve"> </w:t>
      </w:r>
      <w:r>
        <w:rPr>
          <w:sz w:val="24"/>
        </w:rPr>
        <w:t>йому</w:t>
      </w:r>
      <w:r>
        <w:rPr>
          <w:spacing w:val="60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щодо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654CE0" w:rsidRDefault="00654CE0">
      <w:pPr>
        <w:pStyle w:val="a3"/>
        <w:spacing w:before="3"/>
        <w:ind w:left="0" w:firstLine="0"/>
        <w:jc w:val="left"/>
      </w:pPr>
    </w:p>
    <w:p w:rsidR="00654CE0" w:rsidRDefault="00CB716F">
      <w:pPr>
        <w:pStyle w:val="1"/>
        <w:numPr>
          <w:ilvl w:val="2"/>
          <w:numId w:val="26"/>
        </w:numPr>
        <w:tabs>
          <w:tab w:val="left" w:pos="3933"/>
        </w:tabs>
        <w:spacing w:before="1"/>
        <w:ind w:left="3932" w:hanging="424"/>
        <w:jc w:val="left"/>
      </w:pPr>
      <w:r>
        <w:t>Адреси</w:t>
      </w:r>
      <w:r>
        <w:rPr>
          <w:spacing w:val="-7"/>
        </w:rPr>
        <w:t xml:space="preserve"> </w:t>
      </w:r>
      <w:r>
        <w:t>та реквізити</w:t>
      </w:r>
      <w:r>
        <w:rPr>
          <w:spacing w:val="-2"/>
        </w:rPr>
        <w:t xml:space="preserve"> </w:t>
      </w:r>
      <w:r>
        <w:t>сторін</w:t>
      </w:r>
    </w:p>
    <w:p w:rsidR="00654CE0" w:rsidRDefault="00654CE0">
      <w:pPr>
        <w:pStyle w:val="a3"/>
        <w:spacing w:before="11"/>
        <w:ind w:left="0" w:firstLine="0"/>
        <w:jc w:val="left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3"/>
      </w:tblGrid>
      <w:tr w:rsidR="00654CE0" w:rsidTr="004D185D">
        <w:trPr>
          <w:trHeight w:val="5505"/>
        </w:trPr>
        <w:tc>
          <w:tcPr>
            <w:tcW w:w="4820" w:type="dxa"/>
          </w:tcPr>
          <w:p w:rsidR="00654CE0" w:rsidRDefault="00CB716F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2B26B7" w:rsidRDefault="002B26B7" w:rsidP="002B26B7">
            <w:pPr>
              <w:pStyle w:val="TableParagraph"/>
              <w:tabs>
                <w:tab w:val="left" w:pos="4617"/>
              </w:tabs>
              <w:ind w:left="142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2B26B7" w:rsidRDefault="002B26B7" w:rsidP="002B26B7">
            <w:pPr>
              <w:pStyle w:val="TableParagraph"/>
              <w:tabs>
                <w:tab w:val="left" w:pos="4617"/>
              </w:tabs>
              <w:ind w:left="14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B26B7" w:rsidRDefault="002B26B7" w:rsidP="002B26B7">
            <w:pPr>
              <w:pStyle w:val="TableParagraph"/>
              <w:tabs>
                <w:tab w:val="left" w:pos="4617"/>
              </w:tabs>
              <w:ind w:left="14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B26B7" w:rsidRDefault="002B26B7" w:rsidP="002B26B7">
            <w:pPr>
              <w:pStyle w:val="TableParagraph"/>
              <w:tabs>
                <w:tab w:val="left" w:pos="4495"/>
              </w:tabs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 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2B26B7" w:rsidRDefault="002B26B7" w:rsidP="002B26B7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B26B7" w:rsidRDefault="002B26B7" w:rsidP="002B26B7">
            <w:pPr>
              <w:pStyle w:val="TableParagraph"/>
              <w:tabs>
                <w:tab w:val="left" w:pos="4348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адреса: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B26B7" w:rsidRDefault="002B26B7" w:rsidP="002B26B7">
            <w:pPr>
              <w:pStyle w:val="TableParagraph"/>
              <w:tabs>
                <w:tab w:val="left" w:pos="4370"/>
              </w:tabs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B26B7" w:rsidRDefault="002B26B7" w:rsidP="002B26B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2B26B7" w:rsidRDefault="002B26B7" w:rsidP="002B26B7">
            <w:pPr>
              <w:pStyle w:val="TableParagraph"/>
              <w:tabs>
                <w:tab w:val="left" w:pos="4417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B26B7" w:rsidRDefault="002B26B7" w:rsidP="002B26B7">
            <w:pPr>
              <w:pStyle w:val="TableParagraph"/>
              <w:tabs>
                <w:tab w:val="left" w:pos="4371"/>
                <w:tab w:val="left" w:pos="4423"/>
              </w:tabs>
              <w:ind w:left="115" w:right="3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5"/>
                <w:sz w:val="24"/>
                <w:u w:val="single"/>
              </w:rPr>
              <w:t xml:space="preserve"> </w:t>
            </w:r>
          </w:p>
          <w:p w:rsidR="002B26B7" w:rsidRDefault="002B26B7" w:rsidP="002B26B7">
            <w:pPr>
              <w:pStyle w:val="TableParagraph"/>
              <w:tabs>
                <w:tab w:val="left" w:pos="4419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B26B7" w:rsidRDefault="002B26B7" w:rsidP="002B26B7">
            <w:pPr>
              <w:pStyle w:val="TableParagraph"/>
              <w:tabs>
                <w:tab w:val="left" w:pos="4490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B26B7" w:rsidRDefault="002B26B7">
            <w:pPr>
              <w:pStyle w:val="TableParagraph"/>
              <w:tabs>
                <w:tab w:val="left" w:pos="2479"/>
                <w:tab w:val="left" w:pos="4227"/>
              </w:tabs>
              <w:spacing w:line="256" w:lineRule="exact"/>
              <w:rPr>
                <w:sz w:val="24"/>
                <w:u w:val="single"/>
              </w:rPr>
            </w:pPr>
          </w:p>
          <w:p w:rsidR="00654CE0" w:rsidRDefault="00CB716F">
            <w:pPr>
              <w:pStyle w:val="TableParagraph"/>
              <w:tabs>
                <w:tab w:val="left" w:pos="2479"/>
                <w:tab w:val="left" w:pos="4227"/>
              </w:tabs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 w:rsidR="00EB29C2">
              <w:rPr>
                <w:sz w:val="24"/>
              </w:rPr>
              <w:t xml:space="preserve">              </w:t>
            </w:r>
          </w:p>
        </w:tc>
        <w:tc>
          <w:tcPr>
            <w:tcW w:w="5103" w:type="dxa"/>
          </w:tcPr>
          <w:p w:rsidR="00654CE0" w:rsidRDefault="00CB716F">
            <w:pPr>
              <w:pStyle w:val="TableParagraph"/>
              <w:spacing w:line="266" w:lineRule="exact"/>
              <w:ind w:left="1720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1A1A98" w:rsidRDefault="006032A7" w:rsidP="001A1A98">
            <w:pPr>
              <w:pStyle w:val="TableParagraph"/>
              <w:tabs>
                <w:tab w:val="left" w:pos="4495"/>
              </w:tabs>
              <w:ind w:left="99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Рівненська централізована бібліотечна система</w:t>
            </w:r>
          </w:p>
          <w:p w:rsidR="00654CE0" w:rsidRDefault="001A1A98" w:rsidP="004D185D">
            <w:pPr>
              <w:pStyle w:val="TableParagraph"/>
              <w:tabs>
                <w:tab w:val="left" w:pos="4495"/>
              </w:tabs>
              <w:ind w:left="99" w:right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B716F">
              <w:rPr>
                <w:b/>
                <w:sz w:val="24"/>
              </w:rPr>
              <w:t>(код</w:t>
            </w:r>
            <w:r w:rsidR="00CB716F">
              <w:rPr>
                <w:b/>
                <w:spacing w:val="-1"/>
                <w:sz w:val="24"/>
              </w:rPr>
              <w:t xml:space="preserve"> </w:t>
            </w:r>
            <w:r w:rsidR="00CB716F">
              <w:rPr>
                <w:b/>
                <w:sz w:val="24"/>
              </w:rPr>
              <w:t>ЕІС -</w:t>
            </w:r>
            <w:r w:rsidR="004D185D" w:rsidRPr="001A1A98">
              <w:rPr>
                <w:b/>
                <w:sz w:val="24"/>
              </w:rPr>
              <w:t xml:space="preserve"> </w:t>
            </w:r>
            <w:r w:rsidR="003039A6">
              <w:rPr>
                <w:b/>
                <w:sz w:val="24"/>
                <w:u w:val="single"/>
              </w:rPr>
              <w:t xml:space="preserve">  </w:t>
            </w:r>
            <w:r w:rsidR="004D185D" w:rsidRPr="001A1A98">
              <w:rPr>
                <w:b/>
                <w:sz w:val="24"/>
                <w:u w:val="single"/>
              </w:rPr>
              <w:t>_</w:t>
            </w:r>
            <w:r w:rsidR="009562F4">
              <w:rPr>
                <w:b/>
                <w:sz w:val="24"/>
                <w:szCs w:val="24"/>
                <w:u w:val="single"/>
              </w:rPr>
              <w:t>56XS0000</w:t>
            </w:r>
            <w:r w:rsidR="009562F4" w:rsidRPr="0095759C">
              <w:rPr>
                <w:b/>
                <w:sz w:val="24"/>
                <w:szCs w:val="24"/>
                <w:u w:val="single"/>
              </w:rPr>
              <w:t>5</w:t>
            </w:r>
            <w:r w:rsidR="009562F4">
              <w:rPr>
                <w:b/>
                <w:sz w:val="24"/>
                <w:szCs w:val="24"/>
                <w:u w:val="single"/>
                <w:lang w:val="en-US"/>
              </w:rPr>
              <w:t>ERHC</w:t>
            </w:r>
            <w:r w:rsidR="009562F4" w:rsidRPr="0095759C">
              <w:rPr>
                <w:b/>
                <w:sz w:val="24"/>
                <w:szCs w:val="24"/>
                <w:u w:val="single"/>
              </w:rPr>
              <w:t>00</w:t>
            </w:r>
            <w:r w:rsidR="009562F4">
              <w:rPr>
                <w:b/>
                <w:sz w:val="24"/>
                <w:szCs w:val="24"/>
                <w:u w:val="single"/>
                <w:lang w:val="en-US"/>
              </w:rPr>
              <w:t>E</w:t>
            </w:r>
            <w:r w:rsidR="003039A6" w:rsidRPr="003039A6">
              <w:rPr>
                <w:b/>
                <w:sz w:val="24"/>
                <w:u w:val="single"/>
              </w:rPr>
              <w:t xml:space="preserve"> </w:t>
            </w:r>
            <w:r w:rsidR="004D185D" w:rsidRPr="001A1A98">
              <w:rPr>
                <w:b/>
                <w:sz w:val="24"/>
                <w:u w:val="single"/>
              </w:rPr>
              <w:t>__</w:t>
            </w:r>
            <w:r w:rsidR="00CB716F">
              <w:rPr>
                <w:b/>
                <w:sz w:val="24"/>
              </w:rPr>
              <w:t>)</w:t>
            </w:r>
          </w:p>
          <w:p w:rsidR="00654CE0" w:rsidRDefault="00654CE0" w:rsidP="004D185D">
            <w:pPr>
              <w:pStyle w:val="TableParagraph"/>
              <w:spacing w:before="7"/>
              <w:ind w:left="99" w:right="1"/>
              <w:rPr>
                <w:b/>
                <w:sz w:val="23"/>
              </w:rPr>
            </w:pPr>
          </w:p>
          <w:p w:rsidR="00654CE0" w:rsidRDefault="00CB716F" w:rsidP="004D185D">
            <w:pPr>
              <w:pStyle w:val="TableParagraph"/>
              <w:tabs>
                <w:tab w:val="left" w:pos="4348"/>
              </w:tabs>
              <w:ind w:left="99" w:right="1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адреса: </w:t>
            </w:r>
            <w:r w:rsidR="001A1A98">
              <w:rPr>
                <w:sz w:val="24"/>
                <w:u w:val="single"/>
              </w:rPr>
              <w:t>330</w:t>
            </w:r>
            <w:r w:rsidR="009562F4">
              <w:rPr>
                <w:sz w:val="24"/>
                <w:u w:val="single"/>
              </w:rPr>
              <w:t>27</w:t>
            </w:r>
            <w:r w:rsidR="001A1A98">
              <w:rPr>
                <w:sz w:val="24"/>
                <w:u w:val="single"/>
              </w:rPr>
              <w:t xml:space="preserve">, м. Рівне, вул. </w:t>
            </w:r>
            <w:r w:rsidR="009562F4">
              <w:rPr>
                <w:sz w:val="24"/>
                <w:u w:val="single"/>
              </w:rPr>
              <w:t>Київська, 44</w:t>
            </w:r>
          </w:p>
          <w:p w:rsidR="00654CE0" w:rsidRDefault="00CB716F" w:rsidP="004D185D">
            <w:pPr>
              <w:pStyle w:val="TableParagraph"/>
              <w:tabs>
                <w:tab w:val="left" w:pos="4370"/>
              </w:tabs>
              <w:ind w:left="99" w:right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54CE0" w:rsidRDefault="00CB716F" w:rsidP="004D185D">
            <w:pPr>
              <w:pStyle w:val="TableParagraph"/>
              <w:tabs>
                <w:tab w:val="left" w:pos="4417"/>
              </w:tabs>
              <w:ind w:left="99" w:right="1"/>
              <w:rPr>
                <w:sz w:val="24"/>
                <w:u w:val="single"/>
              </w:rPr>
            </w:pPr>
            <w:r>
              <w:rPr>
                <w:sz w:val="24"/>
              </w:rPr>
              <w:t>IBAN</w:t>
            </w:r>
            <w:r w:rsidR="004D185D" w:rsidRPr="00B42B0F">
              <w:rPr>
                <w:sz w:val="24"/>
              </w:rPr>
              <w:t>:</w:t>
            </w:r>
          </w:p>
          <w:p w:rsidR="00654CE0" w:rsidRPr="003039A6" w:rsidRDefault="004D185D" w:rsidP="003039A6">
            <w:pPr>
              <w:pStyle w:val="TableParagraph"/>
              <w:tabs>
                <w:tab w:val="left" w:pos="4417"/>
              </w:tabs>
              <w:ind w:left="99" w:right="1"/>
              <w:rPr>
                <w:sz w:val="24"/>
              </w:rPr>
            </w:pPr>
            <w:r>
              <w:rPr>
                <w:sz w:val="24"/>
              </w:rPr>
              <w:t xml:space="preserve">МФО </w:t>
            </w:r>
            <w:r w:rsidR="00CB716F">
              <w:rPr>
                <w:sz w:val="24"/>
                <w:u w:val="single"/>
              </w:rPr>
              <w:tab/>
            </w:r>
            <w:r w:rsidR="00CB716F">
              <w:rPr>
                <w:sz w:val="24"/>
              </w:rPr>
              <w:t xml:space="preserve"> </w:t>
            </w:r>
            <w:r w:rsidR="002B26B7">
              <w:rPr>
                <w:sz w:val="24"/>
              </w:rPr>
              <w:br/>
            </w:r>
            <w:r w:rsidR="00CB716F">
              <w:rPr>
                <w:sz w:val="24"/>
              </w:rPr>
              <w:t>Код</w:t>
            </w:r>
            <w:r w:rsidR="00CB716F">
              <w:rPr>
                <w:spacing w:val="-4"/>
                <w:sz w:val="24"/>
              </w:rPr>
              <w:t xml:space="preserve"> </w:t>
            </w:r>
            <w:r w:rsidR="00CB716F">
              <w:rPr>
                <w:sz w:val="24"/>
              </w:rPr>
              <w:t xml:space="preserve">ЄДРПОУ: </w:t>
            </w:r>
            <w:r w:rsidR="009562F4">
              <w:rPr>
                <w:sz w:val="24"/>
                <w:u w:val="single"/>
              </w:rPr>
              <w:t>05531624</w:t>
            </w:r>
            <w:r w:rsidR="00CB716F">
              <w:rPr>
                <w:sz w:val="24"/>
                <w:u w:val="single"/>
              </w:rPr>
              <w:tab/>
            </w:r>
            <w:r w:rsidR="002B26B7">
              <w:rPr>
                <w:sz w:val="24"/>
                <w:u w:val="single"/>
              </w:rPr>
              <w:br/>
            </w:r>
            <w:r w:rsidR="00CB716F">
              <w:rPr>
                <w:sz w:val="24"/>
              </w:rPr>
              <w:t>ІПН:</w:t>
            </w:r>
            <w:r w:rsidR="00CB716F">
              <w:rPr>
                <w:spacing w:val="-1"/>
                <w:sz w:val="24"/>
              </w:rPr>
              <w:t xml:space="preserve"> </w:t>
            </w:r>
            <w:r w:rsidR="003039A6">
              <w:rPr>
                <w:sz w:val="24"/>
                <w:u w:val="single"/>
              </w:rPr>
              <w:t>не платник ПДВ</w:t>
            </w:r>
          </w:p>
          <w:p w:rsidR="00654CE0" w:rsidRDefault="00CB716F" w:rsidP="004D185D">
            <w:pPr>
              <w:pStyle w:val="TableParagraph"/>
              <w:tabs>
                <w:tab w:val="left" w:pos="4419"/>
              </w:tabs>
              <w:ind w:left="99" w:right="1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 w:rsidR="001A1A98">
              <w:rPr>
                <w:sz w:val="24"/>
                <w:u w:val="single"/>
              </w:rPr>
              <w:t>(0362) 6</w:t>
            </w:r>
            <w:r w:rsidR="009562F4">
              <w:rPr>
                <w:sz w:val="24"/>
                <w:u w:val="single"/>
              </w:rPr>
              <w:t>4</w:t>
            </w:r>
            <w:r w:rsidR="001A1A98">
              <w:rPr>
                <w:sz w:val="24"/>
                <w:u w:val="single"/>
              </w:rPr>
              <w:t>-</w:t>
            </w:r>
            <w:r w:rsidR="009562F4">
              <w:rPr>
                <w:sz w:val="24"/>
                <w:u w:val="single"/>
              </w:rPr>
              <w:t>21</w:t>
            </w:r>
            <w:r w:rsidR="001A1A98">
              <w:rPr>
                <w:sz w:val="24"/>
                <w:u w:val="single"/>
              </w:rPr>
              <w:t>-</w:t>
            </w:r>
            <w:r w:rsidR="009562F4">
              <w:rPr>
                <w:sz w:val="24"/>
                <w:u w:val="single"/>
              </w:rPr>
              <w:t>45</w:t>
            </w:r>
          </w:p>
          <w:p w:rsidR="00654CE0" w:rsidRDefault="00CB716F" w:rsidP="004D185D">
            <w:pPr>
              <w:pStyle w:val="TableParagraph"/>
              <w:tabs>
                <w:tab w:val="left" w:pos="4490"/>
              </w:tabs>
              <w:ind w:left="99" w:right="1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 w:rsidRPr="009562F4">
              <w:rPr>
                <w:sz w:val="24"/>
              </w:rPr>
              <w:t xml:space="preserve">: </w:t>
            </w:r>
            <w:proofErr w:type="spellStart"/>
            <w:r w:rsidR="00B77396">
              <w:rPr>
                <w:sz w:val="24"/>
                <w:lang w:val="en-US"/>
              </w:rPr>
              <w:t>buhcbs</w:t>
            </w:r>
            <w:proofErr w:type="spellEnd"/>
            <w:r w:rsidR="004D185D" w:rsidRPr="009562F4">
              <w:rPr>
                <w:sz w:val="24"/>
              </w:rPr>
              <w:t>@</w:t>
            </w:r>
            <w:proofErr w:type="spellStart"/>
            <w:r w:rsidR="004D185D" w:rsidRPr="009562F4">
              <w:rPr>
                <w:sz w:val="24"/>
                <w:lang w:val="en-US"/>
              </w:rPr>
              <w:t>ukr</w:t>
            </w:r>
            <w:proofErr w:type="spellEnd"/>
            <w:r w:rsidR="004D185D" w:rsidRPr="009562F4">
              <w:rPr>
                <w:sz w:val="24"/>
              </w:rPr>
              <w:t>.</w:t>
            </w:r>
            <w:r w:rsidR="004D185D" w:rsidRPr="009562F4">
              <w:rPr>
                <w:sz w:val="24"/>
                <w:lang w:val="en-US"/>
              </w:rPr>
              <w:t>net</w:t>
            </w:r>
            <w:r>
              <w:rPr>
                <w:sz w:val="24"/>
                <w:u w:val="single"/>
              </w:rPr>
              <w:tab/>
            </w:r>
          </w:p>
          <w:p w:rsidR="00654CE0" w:rsidRDefault="00654CE0" w:rsidP="004D185D">
            <w:pPr>
              <w:pStyle w:val="TableParagraph"/>
              <w:ind w:left="99" w:right="1"/>
              <w:rPr>
                <w:b/>
                <w:sz w:val="26"/>
              </w:rPr>
            </w:pPr>
          </w:p>
          <w:p w:rsidR="00654CE0" w:rsidRDefault="00654CE0" w:rsidP="002B26B7">
            <w:pPr>
              <w:pStyle w:val="TableParagraph"/>
              <w:ind w:left="99"/>
              <w:rPr>
                <w:b/>
                <w:sz w:val="26"/>
              </w:rPr>
            </w:pPr>
          </w:p>
          <w:p w:rsidR="00EB29C2" w:rsidRDefault="00EB29C2" w:rsidP="00EB29C2">
            <w:pPr>
              <w:pStyle w:val="TableParagraph"/>
              <w:tabs>
                <w:tab w:val="left" w:pos="2395"/>
                <w:tab w:val="left" w:pos="4502"/>
              </w:tabs>
              <w:spacing w:before="208" w:line="256" w:lineRule="exact"/>
              <w:ind w:left="99"/>
              <w:rPr>
                <w:sz w:val="24"/>
              </w:rPr>
            </w:pPr>
          </w:p>
          <w:p w:rsidR="00EB29C2" w:rsidRDefault="00EB29C2" w:rsidP="00EB29C2">
            <w:pPr>
              <w:pStyle w:val="TableParagraph"/>
              <w:tabs>
                <w:tab w:val="left" w:pos="2395"/>
                <w:tab w:val="left" w:pos="4502"/>
              </w:tabs>
              <w:spacing w:before="208"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_________________ </w:t>
            </w:r>
            <w:r w:rsidR="009562F4">
              <w:rPr>
                <w:b/>
                <w:sz w:val="24"/>
              </w:rPr>
              <w:t>Вікторія</w:t>
            </w:r>
            <w:r w:rsidRPr="00EB29C2">
              <w:rPr>
                <w:b/>
                <w:sz w:val="24"/>
              </w:rPr>
              <w:t xml:space="preserve"> </w:t>
            </w:r>
            <w:r w:rsidR="00B61F53">
              <w:rPr>
                <w:b/>
                <w:sz w:val="24"/>
              </w:rPr>
              <w:t>ГУПАЛЮК</w:t>
            </w:r>
          </w:p>
          <w:p w:rsidR="00EB29C2" w:rsidRDefault="00EB29C2" w:rsidP="00EB29C2">
            <w:pPr>
              <w:pStyle w:val="TableParagraph"/>
              <w:tabs>
                <w:tab w:val="left" w:pos="2395"/>
                <w:tab w:val="left" w:pos="4502"/>
              </w:tabs>
              <w:spacing w:before="208" w:line="256" w:lineRule="exact"/>
              <w:ind w:left="99"/>
              <w:rPr>
                <w:sz w:val="24"/>
              </w:rPr>
            </w:pPr>
          </w:p>
        </w:tc>
      </w:tr>
    </w:tbl>
    <w:p w:rsidR="002B26B7" w:rsidRPr="009F1787" w:rsidRDefault="002B26B7" w:rsidP="002B26B7">
      <w:pPr>
        <w:suppressAutoHyphens/>
        <w:rPr>
          <w:rFonts w:eastAsia="Arial"/>
          <w:b/>
          <w:bCs/>
          <w:i/>
          <w:color w:val="000000"/>
          <w:sz w:val="20"/>
          <w:szCs w:val="24"/>
          <w:highlight w:val="white"/>
        </w:rPr>
      </w:pPr>
      <w:r w:rsidRPr="009F1787">
        <w:rPr>
          <w:rFonts w:eastAsia="Arial"/>
          <w:b/>
          <w:bCs/>
          <w:i/>
          <w:color w:val="000000"/>
          <w:sz w:val="20"/>
          <w:szCs w:val="24"/>
          <w:highlight w:val="white"/>
        </w:rPr>
        <w:t>Проект договору не є остаточними і вичерпними, і може бути доповнений і скоригований під час укладання договору з учасником-переможцем відкритих торгів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закупівель за державні кошти</w:t>
      </w:r>
    </w:p>
    <w:p w:rsidR="00CB716F" w:rsidRDefault="00CB716F"/>
    <w:sectPr w:rsidR="00CB716F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CC8" w:rsidRDefault="00045CC8">
      <w:r>
        <w:separator/>
      </w:r>
    </w:p>
  </w:endnote>
  <w:endnote w:type="continuationSeparator" w:id="0">
    <w:p w:rsidR="00045CC8" w:rsidRDefault="0004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CC8" w:rsidRDefault="00045CC8">
      <w:r>
        <w:separator/>
      </w:r>
    </w:p>
  </w:footnote>
  <w:footnote w:type="continuationSeparator" w:id="0">
    <w:p w:rsidR="00045CC8" w:rsidRDefault="00045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CE0" w:rsidRDefault="00D3306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CE0" w:rsidRDefault="00CB716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5526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:rsidR="00654CE0" w:rsidRDefault="00CB716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5526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7B6"/>
    <w:multiLevelType w:val="hybridMultilevel"/>
    <w:tmpl w:val="DC6CAE4A"/>
    <w:lvl w:ilvl="0" w:tplc="EEACD62E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4A079A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12C687EC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ED30E408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9C560BCA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C218CB66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7DA0CB0A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B8566F9C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2BBE8EC2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" w15:restartNumberingAfterBreak="0">
    <w:nsid w:val="0A7148D2"/>
    <w:multiLevelType w:val="hybridMultilevel"/>
    <w:tmpl w:val="A76C7022"/>
    <w:lvl w:ilvl="0" w:tplc="3F82E0A4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86C55E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51906C94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E6B699C0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D876AAEE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E6864C08">
      <w:numFmt w:val="bullet"/>
      <w:lvlText w:val="•"/>
      <w:lvlJc w:val="left"/>
      <w:pPr>
        <w:ind w:left="5130" w:hanging="137"/>
      </w:pPr>
      <w:rPr>
        <w:rFonts w:hint="default"/>
        <w:lang w:val="uk-UA" w:eastAsia="en-US" w:bidi="ar-SA"/>
      </w:rPr>
    </w:lvl>
    <w:lvl w:ilvl="6" w:tplc="320AFA00">
      <w:numFmt w:val="bullet"/>
      <w:lvlText w:val="•"/>
      <w:lvlJc w:val="left"/>
      <w:pPr>
        <w:ind w:left="6116" w:hanging="137"/>
      </w:pPr>
      <w:rPr>
        <w:rFonts w:hint="default"/>
        <w:lang w:val="uk-UA" w:eastAsia="en-US" w:bidi="ar-SA"/>
      </w:rPr>
    </w:lvl>
    <w:lvl w:ilvl="7" w:tplc="98B49C52">
      <w:numFmt w:val="bullet"/>
      <w:lvlText w:val="•"/>
      <w:lvlJc w:val="left"/>
      <w:pPr>
        <w:ind w:left="7102" w:hanging="137"/>
      </w:pPr>
      <w:rPr>
        <w:rFonts w:hint="default"/>
        <w:lang w:val="uk-UA" w:eastAsia="en-US" w:bidi="ar-SA"/>
      </w:rPr>
    </w:lvl>
    <w:lvl w:ilvl="8" w:tplc="8A0C761C">
      <w:numFmt w:val="bullet"/>
      <w:lvlText w:val="•"/>
      <w:lvlJc w:val="left"/>
      <w:pPr>
        <w:ind w:left="8088" w:hanging="137"/>
      </w:pPr>
      <w:rPr>
        <w:rFonts w:hint="default"/>
        <w:lang w:val="uk-UA" w:eastAsia="en-US" w:bidi="ar-SA"/>
      </w:rPr>
    </w:lvl>
  </w:abstractNum>
  <w:abstractNum w:abstractNumId="2" w15:restartNumberingAfterBreak="0">
    <w:nsid w:val="0B457895"/>
    <w:multiLevelType w:val="hybridMultilevel"/>
    <w:tmpl w:val="88E8C0AA"/>
    <w:lvl w:ilvl="0" w:tplc="B53C5414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3886506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EE027A70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9DB80B2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BCB8841C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BB2656BA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8D3A8E28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15E8AD3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865E62F4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3" w15:restartNumberingAfterBreak="0">
    <w:nsid w:val="0F487890"/>
    <w:multiLevelType w:val="hybridMultilevel"/>
    <w:tmpl w:val="F35247D2"/>
    <w:lvl w:ilvl="0" w:tplc="D348F338">
      <w:start w:val="3"/>
      <w:numFmt w:val="decimal"/>
      <w:lvlText w:val="%1)"/>
      <w:lvlJc w:val="left"/>
      <w:pPr>
        <w:ind w:left="20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C56B4F8">
      <w:numFmt w:val="bullet"/>
      <w:lvlText w:val="•"/>
      <w:lvlJc w:val="left"/>
      <w:pPr>
        <w:ind w:left="1186" w:hanging="255"/>
      </w:pPr>
      <w:rPr>
        <w:rFonts w:hint="default"/>
        <w:lang w:val="uk-UA" w:eastAsia="en-US" w:bidi="ar-SA"/>
      </w:rPr>
    </w:lvl>
    <w:lvl w:ilvl="2" w:tplc="2E7A7224">
      <w:numFmt w:val="bullet"/>
      <w:lvlText w:val="•"/>
      <w:lvlJc w:val="left"/>
      <w:pPr>
        <w:ind w:left="2172" w:hanging="255"/>
      </w:pPr>
      <w:rPr>
        <w:rFonts w:hint="default"/>
        <w:lang w:val="uk-UA" w:eastAsia="en-US" w:bidi="ar-SA"/>
      </w:rPr>
    </w:lvl>
    <w:lvl w:ilvl="3" w:tplc="37BEFF74">
      <w:numFmt w:val="bullet"/>
      <w:lvlText w:val="•"/>
      <w:lvlJc w:val="left"/>
      <w:pPr>
        <w:ind w:left="3158" w:hanging="255"/>
      </w:pPr>
      <w:rPr>
        <w:rFonts w:hint="default"/>
        <w:lang w:val="uk-UA" w:eastAsia="en-US" w:bidi="ar-SA"/>
      </w:rPr>
    </w:lvl>
    <w:lvl w:ilvl="4" w:tplc="BBDC7524">
      <w:numFmt w:val="bullet"/>
      <w:lvlText w:val="•"/>
      <w:lvlJc w:val="left"/>
      <w:pPr>
        <w:ind w:left="4144" w:hanging="255"/>
      </w:pPr>
      <w:rPr>
        <w:rFonts w:hint="default"/>
        <w:lang w:val="uk-UA" w:eastAsia="en-US" w:bidi="ar-SA"/>
      </w:rPr>
    </w:lvl>
    <w:lvl w:ilvl="5" w:tplc="64A6B5B2">
      <w:numFmt w:val="bullet"/>
      <w:lvlText w:val="•"/>
      <w:lvlJc w:val="left"/>
      <w:pPr>
        <w:ind w:left="5131" w:hanging="255"/>
      </w:pPr>
      <w:rPr>
        <w:rFonts w:hint="default"/>
        <w:lang w:val="uk-UA" w:eastAsia="en-US" w:bidi="ar-SA"/>
      </w:rPr>
    </w:lvl>
    <w:lvl w:ilvl="6" w:tplc="DA5A423C">
      <w:numFmt w:val="bullet"/>
      <w:lvlText w:val="•"/>
      <w:lvlJc w:val="left"/>
      <w:pPr>
        <w:ind w:left="6117" w:hanging="255"/>
      </w:pPr>
      <w:rPr>
        <w:rFonts w:hint="default"/>
        <w:lang w:val="uk-UA" w:eastAsia="en-US" w:bidi="ar-SA"/>
      </w:rPr>
    </w:lvl>
    <w:lvl w:ilvl="7" w:tplc="6F9C4834">
      <w:numFmt w:val="bullet"/>
      <w:lvlText w:val="•"/>
      <w:lvlJc w:val="left"/>
      <w:pPr>
        <w:ind w:left="7103" w:hanging="255"/>
      </w:pPr>
      <w:rPr>
        <w:rFonts w:hint="default"/>
        <w:lang w:val="uk-UA" w:eastAsia="en-US" w:bidi="ar-SA"/>
      </w:rPr>
    </w:lvl>
    <w:lvl w:ilvl="8" w:tplc="5A3E5ADC">
      <w:numFmt w:val="bullet"/>
      <w:lvlText w:val="•"/>
      <w:lvlJc w:val="left"/>
      <w:pPr>
        <w:ind w:left="8089" w:hanging="255"/>
      </w:pPr>
      <w:rPr>
        <w:rFonts w:hint="default"/>
        <w:lang w:val="uk-UA" w:eastAsia="en-US" w:bidi="ar-SA"/>
      </w:rPr>
    </w:lvl>
  </w:abstractNum>
  <w:abstractNum w:abstractNumId="4" w15:restartNumberingAfterBreak="0">
    <w:nsid w:val="111B5A44"/>
    <w:multiLevelType w:val="multilevel"/>
    <w:tmpl w:val="4D8EAB22"/>
    <w:lvl w:ilvl="0">
      <w:start w:val="12"/>
      <w:numFmt w:val="decimal"/>
      <w:lvlText w:val="%1"/>
      <w:lvlJc w:val="left"/>
      <w:pPr>
        <w:ind w:left="200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826"/>
      </w:pPr>
      <w:rPr>
        <w:rFonts w:hint="default"/>
        <w:lang w:val="uk-UA" w:eastAsia="en-US" w:bidi="ar-SA"/>
      </w:rPr>
    </w:lvl>
  </w:abstractNum>
  <w:abstractNum w:abstractNumId="5" w15:restartNumberingAfterBreak="0">
    <w:nsid w:val="208416F2"/>
    <w:multiLevelType w:val="multilevel"/>
    <w:tmpl w:val="AA062C6E"/>
    <w:lvl w:ilvl="0">
      <w:start w:val="2"/>
      <w:numFmt w:val="decimal"/>
      <w:lvlText w:val="%1"/>
      <w:lvlJc w:val="left"/>
      <w:pPr>
        <w:ind w:left="348" w:hanging="5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6" w15:restartNumberingAfterBreak="0">
    <w:nsid w:val="213C2517"/>
    <w:multiLevelType w:val="hybridMultilevel"/>
    <w:tmpl w:val="2F74BF90"/>
    <w:lvl w:ilvl="0" w:tplc="7A709900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030759A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F0A4601E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D3D2CE2E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70B68BE2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01CAE6D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4814BDB4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3DFC759C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61E89F04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7" w15:restartNumberingAfterBreak="0">
    <w:nsid w:val="22C067BC"/>
    <w:multiLevelType w:val="multilevel"/>
    <w:tmpl w:val="E4C4D2DE"/>
    <w:lvl w:ilvl="0">
      <w:start w:val="12"/>
      <w:numFmt w:val="decimal"/>
      <w:lvlText w:val="%1"/>
      <w:lvlJc w:val="left"/>
      <w:pPr>
        <w:ind w:left="348" w:hanging="54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8" w15:restartNumberingAfterBreak="0">
    <w:nsid w:val="24FB6C3D"/>
    <w:multiLevelType w:val="hybridMultilevel"/>
    <w:tmpl w:val="51D02CD2"/>
    <w:lvl w:ilvl="0" w:tplc="B7EEB0EA">
      <w:numFmt w:val="bullet"/>
      <w:lvlText w:val="-"/>
      <w:lvlJc w:val="left"/>
      <w:pPr>
        <w:ind w:left="20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70E3C2C">
      <w:numFmt w:val="bullet"/>
      <w:lvlText w:val="•"/>
      <w:lvlJc w:val="left"/>
      <w:pPr>
        <w:ind w:left="1186" w:hanging="286"/>
      </w:pPr>
      <w:rPr>
        <w:rFonts w:hint="default"/>
        <w:lang w:val="uk-UA" w:eastAsia="en-US" w:bidi="ar-SA"/>
      </w:rPr>
    </w:lvl>
    <w:lvl w:ilvl="2" w:tplc="B0FADC4C">
      <w:numFmt w:val="bullet"/>
      <w:lvlText w:val="•"/>
      <w:lvlJc w:val="left"/>
      <w:pPr>
        <w:ind w:left="2172" w:hanging="286"/>
      </w:pPr>
      <w:rPr>
        <w:rFonts w:hint="default"/>
        <w:lang w:val="uk-UA" w:eastAsia="en-US" w:bidi="ar-SA"/>
      </w:rPr>
    </w:lvl>
    <w:lvl w:ilvl="3" w:tplc="03FAD6FA">
      <w:numFmt w:val="bullet"/>
      <w:lvlText w:val="•"/>
      <w:lvlJc w:val="left"/>
      <w:pPr>
        <w:ind w:left="3158" w:hanging="286"/>
      </w:pPr>
      <w:rPr>
        <w:rFonts w:hint="default"/>
        <w:lang w:val="uk-UA" w:eastAsia="en-US" w:bidi="ar-SA"/>
      </w:rPr>
    </w:lvl>
    <w:lvl w:ilvl="4" w:tplc="B96298EA">
      <w:numFmt w:val="bullet"/>
      <w:lvlText w:val="•"/>
      <w:lvlJc w:val="left"/>
      <w:pPr>
        <w:ind w:left="4144" w:hanging="286"/>
      </w:pPr>
      <w:rPr>
        <w:rFonts w:hint="default"/>
        <w:lang w:val="uk-UA" w:eastAsia="en-US" w:bidi="ar-SA"/>
      </w:rPr>
    </w:lvl>
    <w:lvl w:ilvl="5" w:tplc="BDD8B06C">
      <w:numFmt w:val="bullet"/>
      <w:lvlText w:val="•"/>
      <w:lvlJc w:val="left"/>
      <w:pPr>
        <w:ind w:left="5130" w:hanging="286"/>
      </w:pPr>
      <w:rPr>
        <w:rFonts w:hint="default"/>
        <w:lang w:val="uk-UA" w:eastAsia="en-US" w:bidi="ar-SA"/>
      </w:rPr>
    </w:lvl>
    <w:lvl w:ilvl="6" w:tplc="D4D0D024">
      <w:numFmt w:val="bullet"/>
      <w:lvlText w:val="•"/>
      <w:lvlJc w:val="left"/>
      <w:pPr>
        <w:ind w:left="6116" w:hanging="286"/>
      </w:pPr>
      <w:rPr>
        <w:rFonts w:hint="default"/>
        <w:lang w:val="uk-UA" w:eastAsia="en-US" w:bidi="ar-SA"/>
      </w:rPr>
    </w:lvl>
    <w:lvl w:ilvl="7" w:tplc="8D242630">
      <w:numFmt w:val="bullet"/>
      <w:lvlText w:val="•"/>
      <w:lvlJc w:val="left"/>
      <w:pPr>
        <w:ind w:left="7102" w:hanging="286"/>
      </w:pPr>
      <w:rPr>
        <w:rFonts w:hint="default"/>
        <w:lang w:val="uk-UA" w:eastAsia="en-US" w:bidi="ar-SA"/>
      </w:rPr>
    </w:lvl>
    <w:lvl w:ilvl="8" w:tplc="53488114">
      <w:numFmt w:val="bullet"/>
      <w:lvlText w:val="•"/>
      <w:lvlJc w:val="left"/>
      <w:pPr>
        <w:ind w:left="8088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2CC718E2"/>
    <w:multiLevelType w:val="multilevel"/>
    <w:tmpl w:val="16C04624"/>
    <w:lvl w:ilvl="0">
      <w:start w:val="11"/>
      <w:numFmt w:val="decimal"/>
      <w:lvlText w:val="%1"/>
      <w:lvlJc w:val="left"/>
      <w:pPr>
        <w:ind w:left="200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552"/>
      </w:pPr>
      <w:rPr>
        <w:rFonts w:hint="default"/>
        <w:lang w:val="uk-UA" w:eastAsia="en-US" w:bidi="ar-SA"/>
      </w:rPr>
    </w:lvl>
  </w:abstractNum>
  <w:abstractNum w:abstractNumId="10" w15:restartNumberingAfterBreak="0">
    <w:nsid w:val="2EFA7228"/>
    <w:multiLevelType w:val="multilevel"/>
    <w:tmpl w:val="4A609BBA"/>
    <w:lvl w:ilvl="0">
      <w:start w:val="5"/>
      <w:numFmt w:val="decimal"/>
      <w:lvlText w:val="%1"/>
      <w:lvlJc w:val="left"/>
      <w:pPr>
        <w:ind w:left="348" w:hanging="43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11" w15:restartNumberingAfterBreak="0">
    <w:nsid w:val="3D151A00"/>
    <w:multiLevelType w:val="multilevel"/>
    <w:tmpl w:val="C05AE9EE"/>
    <w:lvl w:ilvl="0">
      <w:start w:val="7"/>
      <w:numFmt w:val="decimal"/>
      <w:lvlText w:val="%1"/>
      <w:lvlJc w:val="left"/>
      <w:pPr>
        <w:ind w:left="200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12" w15:restartNumberingAfterBreak="0">
    <w:nsid w:val="424501CD"/>
    <w:multiLevelType w:val="multilevel"/>
    <w:tmpl w:val="159EC176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3" w15:restartNumberingAfterBreak="0">
    <w:nsid w:val="492E2E48"/>
    <w:multiLevelType w:val="multilevel"/>
    <w:tmpl w:val="44421570"/>
    <w:lvl w:ilvl="0">
      <w:start w:val="6"/>
      <w:numFmt w:val="decimal"/>
      <w:lvlText w:val="%1"/>
      <w:lvlJc w:val="left"/>
      <w:pPr>
        <w:ind w:left="143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14" w15:restartNumberingAfterBreak="0">
    <w:nsid w:val="4BCD4C34"/>
    <w:multiLevelType w:val="multilevel"/>
    <w:tmpl w:val="B7BE905C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5" w15:restartNumberingAfterBreak="0">
    <w:nsid w:val="4C7A3064"/>
    <w:multiLevelType w:val="multilevel"/>
    <w:tmpl w:val="C562B6E4"/>
    <w:lvl w:ilvl="0">
      <w:start w:val="10"/>
      <w:numFmt w:val="decimal"/>
      <w:lvlText w:val="%1"/>
      <w:lvlJc w:val="left"/>
      <w:pPr>
        <w:ind w:left="20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581"/>
      </w:pPr>
      <w:rPr>
        <w:rFonts w:hint="default"/>
        <w:lang w:val="uk-UA" w:eastAsia="en-US" w:bidi="ar-SA"/>
      </w:rPr>
    </w:lvl>
  </w:abstractNum>
  <w:abstractNum w:abstractNumId="16" w15:restartNumberingAfterBreak="0">
    <w:nsid w:val="4D546782"/>
    <w:multiLevelType w:val="multilevel"/>
    <w:tmpl w:val="FFB0CDC4"/>
    <w:lvl w:ilvl="0">
      <w:start w:val="9"/>
      <w:numFmt w:val="decimal"/>
      <w:lvlText w:val="%1"/>
      <w:lvlJc w:val="left"/>
      <w:pPr>
        <w:ind w:left="200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468"/>
      </w:pPr>
      <w:rPr>
        <w:rFonts w:hint="default"/>
        <w:lang w:val="uk-UA" w:eastAsia="en-US" w:bidi="ar-SA"/>
      </w:rPr>
    </w:lvl>
  </w:abstractNum>
  <w:abstractNum w:abstractNumId="17" w15:restartNumberingAfterBreak="0">
    <w:nsid w:val="53CE3DD2"/>
    <w:multiLevelType w:val="hybridMultilevel"/>
    <w:tmpl w:val="EA58D04A"/>
    <w:lvl w:ilvl="0" w:tplc="3440CDEC">
      <w:numFmt w:val="bullet"/>
      <w:lvlText w:val="-"/>
      <w:lvlJc w:val="left"/>
      <w:pPr>
        <w:ind w:left="348" w:hanging="1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C2C73E">
      <w:numFmt w:val="bullet"/>
      <w:lvlText w:val="•"/>
      <w:lvlJc w:val="left"/>
      <w:pPr>
        <w:ind w:left="1338" w:hanging="125"/>
      </w:pPr>
      <w:rPr>
        <w:rFonts w:hint="default"/>
        <w:lang w:val="uk-UA" w:eastAsia="en-US" w:bidi="ar-SA"/>
      </w:rPr>
    </w:lvl>
    <w:lvl w:ilvl="2" w:tplc="148CC0A8">
      <w:numFmt w:val="bullet"/>
      <w:lvlText w:val="•"/>
      <w:lvlJc w:val="left"/>
      <w:pPr>
        <w:ind w:left="2337" w:hanging="125"/>
      </w:pPr>
      <w:rPr>
        <w:rFonts w:hint="default"/>
        <w:lang w:val="uk-UA" w:eastAsia="en-US" w:bidi="ar-SA"/>
      </w:rPr>
    </w:lvl>
    <w:lvl w:ilvl="3" w:tplc="6D862880">
      <w:numFmt w:val="bullet"/>
      <w:lvlText w:val="•"/>
      <w:lvlJc w:val="left"/>
      <w:pPr>
        <w:ind w:left="3335" w:hanging="125"/>
      </w:pPr>
      <w:rPr>
        <w:rFonts w:hint="default"/>
        <w:lang w:val="uk-UA" w:eastAsia="en-US" w:bidi="ar-SA"/>
      </w:rPr>
    </w:lvl>
    <w:lvl w:ilvl="4" w:tplc="0A7CB6DA">
      <w:numFmt w:val="bullet"/>
      <w:lvlText w:val="•"/>
      <w:lvlJc w:val="left"/>
      <w:pPr>
        <w:ind w:left="4334" w:hanging="125"/>
      </w:pPr>
      <w:rPr>
        <w:rFonts w:hint="default"/>
        <w:lang w:val="uk-UA" w:eastAsia="en-US" w:bidi="ar-SA"/>
      </w:rPr>
    </w:lvl>
    <w:lvl w:ilvl="5" w:tplc="4DC262CC">
      <w:numFmt w:val="bullet"/>
      <w:lvlText w:val="•"/>
      <w:lvlJc w:val="left"/>
      <w:pPr>
        <w:ind w:left="5333" w:hanging="125"/>
      </w:pPr>
      <w:rPr>
        <w:rFonts w:hint="default"/>
        <w:lang w:val="uk-UA" w:eastAsia="en-US" w:bidi="ar-SA"/>
      </w:rPr>
    </w:lvl>
    <w:lvl w:ilvl="6" w:tplc="84508A04">
      <w:numFmt w:val="bullet"/>
      <w:lvlText w:val="•"/>
      <w:lvlJc w:val="left"/>
      <w:pPr>
        <w:ind w:left="6331" w:hanging="125"/>
      </w:pPr>
      <w:rPr>
        <w:rFonts w:hint="default"/>
        <w:lang w:val="uk-UA" w:eastAsia="en-US" w:bidi="ar-SA"/>
      </w:rPr>
    </w:lvl>
    <w:lvl w:ilvl="7" w:tplc="38187DAE">
      <w:numFmt w:val="bullet"/>
      <w:lvlText w:val="•"/>
      <w:lvlJc w:val="left"/>
      <w:pPr>
        <w:ind w:left="7330" w:hanging="125"/>
      </w:pPr>
      <w:rPr>
        <w:rFonts w:hint="default"/>
        <w:lang w:val="uk-UA" w:eastAsia="en-US" w:bidi="ar-SA"/>
      </w:rPr>
    </w:lvl>
    <w:lvl w:ilvl="8" w:tplc="F7226F00">
      <w:numFmt w:val="bullet"/>
      <w:lvlText w:val="•"/>
      <w:lvlJc w:val="left"/>
      <w:pPr>
        <w:ind w:left="8329" w:hanging="125"/>
      </w:pPr>
      <w:rPr>
        <w:rFonts w:hint="default"/>
        <w:lang w:val="uk-UA" w:eastAsia="en-US" w:bidi="ar-SA"/>
      </w:rPr>
    </w:lvl>
  </w:abstractNum>
  <w:abstractNum w:abstractNumId="18" w15:restartNumberingAfterBreak="0">
    <w:nsid w:val="5AF77FBA"/>
    <w:multiLevelType w:val="multilevel"/>
    <w:tmpl w:val="9592AED8"/>
    <w:lvl w:ilvl="0">
      <w:start w:val="8"/>
      <w:numFmt w:val="decimal"/>
      <w:lvlText w:val="%1"/>
      <w:lvlJc w:val="left"/>
      <w:pPr>
        <w:ind w:left="200" w:hanging="48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487"/>
      </w:pPr>
      <w:rPr>
        <w:rFonts w:hint="default"/>
        <w:lang w:val="uk-UA" w:eastAsia="en-US" w:bidi="ar-SA"/>
      </w:rPr>
    </w:lvl>
  </w:abstractNum>
  <w:abstractNum w:abstractNumId="19" w15:restartNumberingAfterBreak="0">
    <w:nsid w:val="620F229D"/>
    <w:multiLevelType w:val="multilevel"/>
    <w:tmpl w:val="2F0AEBA0"/>
    <w:lvl w:ilvl="0">
      <w:start w:val="3"/>
      <w:numFmt w:val="decimal"/>
      <w:lvlText w:val="%1"/>
      <w:lvlJc w:val="left"/>
      <w:pPr>
        <w:ind w:left="245" w:hanging="598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20" w15:restartNumberingAfterBreak="0">
    <w:nsid w:val="63A04987"/>
    <w:multiLevelType w:val="hybridMultilevel"/>
    <w:tmpl w:val="0D943CAA"/>
    <w:lvl w:ilvl="0" w:tplc="B860E040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7C21A2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9EEAE3EC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96862008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40ECF588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0DFCD92E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55CC0604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24844300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BAFCDCF4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21" w15:restartNumberingAfterBreak="0">
    <w:nsid w:val="643E6AFC"/>
    <w:multiLevelType w:val="multilevel"/>
    <w:tmpl w:val="04767068"/>
    <w:lvl w:ilvl="0">
      <w:start w:val="3"/>
      <w:numFmt w:val="decimal"/>
      <w:lvlText w:val="%1"/>
      <w:lvlJc w:val="left"/>
      <w:pPr>
        <w:ind w:left="348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22" w15:restartNumberingAfterBreak="0">
    <w:nsid w:val="6C471FD1"/>
    <w:multiLevelType w:val="multilevel"/>
    <w:tmpl w:val="A6161740"/>
    <w:lvl w:ilvl="0">
      <w:start w:val="4"/>
      <w:numFmt w:val="decimal"/>
      <w:lvlText w:val="%1"/>
      <w:lvlJc w:val="left"/>
      <w:pPr>
        <w:ind w:left="245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20"/>
      </w:pPr>
      <w:rPr>
        <w:rFonts w:hint="default"/>
        <w:lang w:val="uk-UA" w:eastAsia="en-US" w:bidi="ar-SA"/>
      </w:rPr>
    </w:lvl>
  </w:abstractNum>
  <w:abstractNum w:abstractNumId="23" w15:restartNumberingAfterBreak="0">
    <w:nsid w:val="6CB76B94"/>
    <w:multiLevelType w:val="hybridMultilevel"/>
    <w:tmpl w:val="A9464DAA"/>
    <w:lvl w:ilvl="0" w:tplc="E9E0EB84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B666364">
      <w:start w:val="1"/>
      <w:numFmt w:val="decimal"/>
      <w:lvlText w:val="%2."/>
      <w:lvlJc w:val="left"/>
      <w:pPr>
        <w:ind w:left="435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819CAEE2">
      <w:start w:val="13"/>
      <w:numFmt w:val="decimal"/>
      <w:lvlText w:val="%3."/>
      <w:lvlJc w:val="left"/>
      <w:pPr>
        <w:ind w:left="3562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A8184984">
      <w:numFmt w:val="bullet"/>
      <w:lvlText w:val="•"/>
      <w:lvlJc w:val="left"/>
      <w:pPr>
        <w:ind w:left="4360" w:hanging="423"/>
      </w:pPr>
      <w:rPr>
        <w:rFonts w:hint="default"/>
        <w:lang w:val="uk-UA" w:eastAsia="en-US" w:bidi="ar-SA"/>
      </w:rPr>
    </w:lvl>
    <w:lvl w:ilvl="4" w:tplc="D160DD54">
      <w:numFmt w:val="bullet"/>
      <w:lvlText w:val="•"/>
      <w:lvlJc w:val="left"/>
      <w:pPr>
        <w:ind w:left="5212" w:hanging="423"/>
      </w:pPr>
      <w:rPr>
        <w:rFonts w:hint="default"/>
        <w:lang w:val="uk-UA" w:eastAsia="en-US" w:bidi="ar-SA"/>
      </w:rPr>
    </w:lvl>
    <w:lvl w:ilvl="5" w:tplc="78F030AE">
      <w:numFmt w:val="bullet"/>
      <w:lvlText w:val="•"/>
      <w:lvlJc w:val="left"/>
      <w:pPr>
        <w:ind w:left="6064" w:hanging="423"/>
      </w:pPr>
      <w:rPr>
        <w:rFonts w:hint="default"/>
        <w:lang w:val="uk-UA" w:eastAsia="en-US" w:bidi="ar-SA"/>
      </w:rPr>
    </w:lvl>
    <w:lvl w:ilvl="6" w:tplc="0F266670">
      <w:numFmt w:val="bullet"/>
      <w:lvlText w:val="•"/>
      <w:lvlJc w:val="left"/>
      <w:pPr>
        <w:ind w:left="6917" w:hanging="423"/>
      </w:pPr>
      <w:rPr>
        <w:rFonts w:hint="default"/>
        <w:lang w:val="uk-UA" w:eastAsia="en-US" w:bidi="ar-SA"/>
      </w:rPr>
    </w:lvl>
    <w:lvl w:ilvl="7" w:tplc="30AE04FC">
      <w:numFmt w:val="bullet"/>
      <w:lvlText w:val="•"/>
      <w:lvlJc w:val="left"/>
      <w:pPr>
        <w:ind w:left="7769" w:hanging="423"/>
      </w:pPr>
      <w:rPr>
        <w:rFonts w:hint="default"/>
        <w:lang w:val="uk-UA" w:eastAsia="en-US" w:bidi="ar-SA"/>
      </w:rPr>
    </w:lvl>
    <w:lvl w:ilvl="8" w:tplc="727C82E4">
      <w:numFmt w:val="bullet"/>
      <w:lvlText w:val="•"/>
      <w:lvlJc w:val="left"/>
      <w:pPr>
        <w:ind w:left="8621" w:hanging="423"/>
      </w:pPr>
      <w:rPr>
        <w:rFonts w:hint="default"/>
        <w:lang w:val="uk-UA" w:eastAsia="en-US" w:bidi="ar-SA"/>
      </w:rPr>
    </w:lvl>
  </w:abstractNum>
  <w:abstractNum w:abstractNumId="24" w15:restartNumberingAfterBreak="0">
    <w:nsid w:val="75F80763"/>
    <w:multiLevelType w:val="hybridMultilevel"/>
    <w:tmpl w:val="25B28E3A"/>
    <w:lvl w:ilvl="0" w:tplc="D1F2B07E">
      <w:start w:val="1"/>
      <w:numFmt w:val="decimal"/>
      <w:lvlText w:val="%1)"/>
      <w:lvlJc w:val="left"/>
      <w:pPr>
        <w:ind w:left="348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2C23F34">
      <w:numFmt w:val="bullet"/>
      <w:lvlText w:val="•"/>
      <w:lvlJc w:val="left"/>
      <w:pPr>
        <w:ind w:left="1338" w:hanging="310"/>
      </w:pPr>
      <w:rPr>
        <w:rFonts w:hint="default"/>
        <w:lang w:val="uk-UA" w:eastAsia="en-US" w:bidi="ar-SA"/>
      </w:rPr>
    </w:lvl>
    <w:lvl w:ilvl="2" w:tplc="1F80BAAE">
      <w:numFmt w:val="bullet"/>
      <w:lvlText w:val="•"/>
      <w:lvlJc w:val="left"/>
      <w:pPr>
        <w:ind w:left="2337" w:hanging="310"/>
      </w:pPr>
      <w:rPr>
        <w:rFonts w:hint="default"/>
        <w:lang w:val="uk-UA" w:eastAsia="en-US" w:bidi="ar-SA"/>
      </w:rPr>
    </w:lvl>
    <w:lvl w:ilvl="3" w:tplc="16F29F94">
      <w:numFmt w:val="bullet"/>
      <w:lvlText w:val="•"/>
      <w:lvlJc w:val="left"/>
      <w:pPr>
        <w:ind w:left="3335" w:hanging="310"/>
      </w:pPr>
      <w:rPr>
        <w:rFonts w:hint="default"/>
        <w:lang w:val="uk-UA" w:eastAsia="en-US" w:bidi="ar-SA"/>
      </w:rPr>
    </w:lvl>
    <w:lvl w:ilvl="4" w:tplc="96248FA8">
      <w:numFmt w:val="bullet"/>
      <w:lvlText w:val="•"/>
      <w:lvlJc w:val="left"/>
      <w:pPr>
        <w:ind w:left="4334" w:hanging="310"/>
      </w:pPr>
      <w:rPr>
        <w:rFonts w:hint="default"/>
        <w:lang w:val="uk-UA" w:eastAsia="en-US" w:bidi="ar-SA"/>
      </w:rPr>
    </w:lvl>
    <w:lvl w:ilvl="5" w:tplc="83E0D0C4">
      <w:numFmt w:val="bullet"/>
      <w:lvlText w:val="•"/>
      <w:lvlJc w:val="left"/>
      <w:pPr>
        <w:ind w:left="5333" w:hanging="310"/>
      </w:pPr>
      <w:rPr>
        <w:rFonts w:hint="default"/>
        <w:lang w:val="uk-UA" w:eastAsia="en-US" w:bidi="ar-SA"/>
      </w:rPr>
    </w:lvl>
    <w:lvl w:ilvl="6" w:tplc="78DE3AD6">
      <w:numFmt w:val="bullet"/>
      <w:lvlText w:val="•"/>
      <w:lvlJc w:val="left"/>
      <w:pPr>
        <w:ind w:left="6331" w:hanging="310"/>
      </w:pPr>
      <w:rPr>
        <w:rFonts w:hint="default"/>
        <w:lang w:val="uk-UA" w:eastAsia="en-US" w:bidi="ar-SA"/>
      </w:rPr>
    </w:lvl>
    <w:lvl w:ilvl="7" w:tplc="A3E2972C">
      <w:numFmt w:val="bullet"/>
      <w:lvlText w:val="•"/>
      <w:lvlJc w:val="left"/>
      <w:pPr>
        <w:ind w:left="7330" w:hanging="310"/>
      </w:pPr>
      <w:rPr>
        <w:rFonts w:hint="default"/>
        <w:lang w:val="uk-UA" w:eastAsia="en-US" w:bidi="ar-SA"/>
      </w:rPr>
    </w:lvl>
    <w:lvl w:ilvl="8" w:tplc="EDD6C962">
      <w:numFmt w:val="bullet"/>
      <w:lvlText w:val="•"/>
      <w:lvlJc w:val="left"/>
      <w:pPr>
        <w:ind w:left="8329" w:hanging="310"/>
      </w:pPr>
      <w:rPr>
        <w:rFonts w:hint="default"/>
        <w:lang w:val="uk-UA" w:eastAsia="en-US" w:bidi="ar-SA"/>
      </w:rPr>
    </w:lvl>
  </w:abstractNum>
  <w:abstractNum w:abstractNumId="25" w15:restartNumberingAfterBreak="0">
    <w:nsid w:val="77EE264D"/>
    <w:multiLevelType w:val="multilevel"/>
    <w:tmpl w:val="33E2CA3A"/>
    <w:lvl w:ilvl="0">
      <w:start w:val="12"/>
      <w:numFmt w:val="decimal"/>
      <w:lvlText w:val="%1"/>
      <w:lvlJc w:val="left"/>
      <w:pPr>
        <w:ind w:left="200" w:hanging="5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826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5"/>
  </w:num>
  <w:num w:numId="5">
    <w:abstractNumId w:val="9"/>
  </w:num>
  <w:num w:numId="6">
    <w:abstractNumId w:val="15"/>
  </w:num>
  <w:num w:numId="7">
    <w:abstractNumId w:val="16"/>
  </w:num>
  <w:num w:numId="8">
    <w:abstractNumId w:val="1"/>
  </w:num>
  <w:num w:numId="9">
    <w:abstractNumId w:val="18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  <w:num w:numId="14">
    <w:abstractNumId w:val="20"/>
  </w:num>
  <w:num w:numId="15">
    <w:abstractNumId w:val="0"/>
  </w:num>
  <w:num w:numId="16">
    <w:abstractNumId w:val="2"/>
  </w:num>
  <w:num w:numId="17">
    <w:abstractNumId w:val="13"/>
  </w:num>
  <w:num w:numId="18">
    <w:abstractNumId w:val="24"/>
  </w:num>
  <w:num w:numId="19">
    <w:abstractNumId w:val="10"/>
  </w:num>
  <w:num w:numId="20">
    <w:abstractNumId w:val="17"/>
  </w:num>
  <w:num w:numId="21">
    <w:abstractNumId w:val="22"/>
  </w:num>
  <w:num w:numId="22">
    <w:abstractNumId w:val="19"/>
  </w:num>
  <w:num w:numId="23">
    <w:abstractNumId w:val="21"/>
  </w:num>
  <w:num w:numId="24">
    <w:abstractNumId w:val="5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E0"/>
    <w:rsid w:val="00045CC8"/>
    <w:rsid w:val="00087CFD"/>
    <w:rsid w:val="00142052"/>
    <w:rsid w:val="001A1A98"/>
    <w:rsid w:val="002B26B7"/>
    <w:rsid w:val="002C23D3"/>
    <w:rsid w:val="002F55D7"/>
    <w:rsid w:val="003039A6"/>
    <w:rsid w:val="0038210B"/>
    <w:rsid w:val="003D2B32"/>
    <w:rsid w:val="003F22B1"/>
    <w:rsid w:val="004D185D"/>
    <w:rsid w:val="004F2889"/>
    <w:rsid w:val="004F351F"/>
    <w:rsid w:val="006032A7"/>
    <w:rsid w:val="006048DD"/>
    <w:rsid w:val="00654CE0"/>
    <w:rsid w:val="006D2FC6"/>
    <w:rsid w:val="007622BD"/>
    <w:rsid w:val="007C168A"/>
    <w:rsid w:val="007C2AF3"/>
    <w:rsid w:val="007E685F"/>
    <w:rsid w:val="008C402C"/>
    <w:rsid w:val="008D54CC"/>
    <w:rsid w:val="008F4C5F"/>
    <w:rsid w:val="009107F1"/>
    <w:rsid w:val="00945AC8"/>
    <w:rsid w:val="009562F4"/>
    <w:rsid w:val="00962596"/>
    <w:rsid w:val="009A1F89"/>
    <w:rsid w:val="009B1C1F"/>
    <w:rsid w:val="00A20CBE"/>
    <w:rsid w:val="00AC332B"/>
    <w:rsid w:val="00AF3A81"/>
    <w:rsid w:val="00B124BF"/>
    <w:rsid w:val="00B42B0F"/>
    <w:rsid w:val="00B61F53"/>
    <w:rsid w:val="00B76C04"/>
    <w:rsid w:val="00B77396"/>
    <w:rsid w:val="00C63391"/>
    <w:rsid w:val="00C72B45"/>
    <w:rsid w:val="00C8067D"/>
    <w:rsid w:val="00C806D2"/>
    <w:rsid w:val="00C905DE"/>
    <w:rsid w:val="00CA38A1"/>
    <w:rsid w:val="00CB716F"/>
    <w:rsid w:val="00CC5934"/>
    <w:rsid w:val="00CF71F3"/>
    <w:rsid w:val="00D3306E"/>
    <w:rsid w:val="00D964DE"/>
    <w:rsid w:val="00E65767"/>
    <w:rsid w:val="00E80A85"/>
    <w:rsid w:val="00EB29C2"/>
    <w:rsid w:val="00EC5613"/>
    <w:rsid w:val="00EE49C1"/>
    <w:rsid w:val="00EF255D"/>
    <w:rsid w:val="00EF5526"/>
    <w:rsid w:val="00F565E5"/>
    <w:rsid w:val="00F75652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681F7"/>
  <w15:docId w15:val="{605B8589-D4DD-4595-A3FB-E877D295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4" w:hanging="70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1430" w:hanging="421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6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30">
    <w:name w:val="Заголовок 3 Знак"/>
    <w:basedOn w:val="a0"/>
    <w:link w:val="3"/>
    <w:uiPriority w:val="9"/>
    <w:semiHidden/>
    <w:rsid w:val="002B26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table" w:styleId="a5">
    <w:name w:val="Table Grid"/>
    <w:basedOn w:val="a1"/>
    <w:uiPriority w:val="39"/>
    <w:rsid w:val="002B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9A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039A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21426</Words>
  <Characters>12213</Characters>
  <Application>Microsoft Office Word</Application>
  <DocSecurity>0</DocSecurity>
  <Lines>101</Lines>
  <Paragraphs>67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Олена Станіславівна</dc:creator>
  <cp:keywords/>
  <dc:description/>
  <cp:lastModifiedBy>Prozorro</cp:lastModifiedBy>
  <cp:revision>14</cp:revision>
  <cp:lastPrinted>2022-11-10T07:56:00Z</cp:lastPrinted>
  <dcterms:created xsi:type="dcterms:W3CDTF">2023-08-30T09:34:00Z</dcterms:created>
  <dcterms:modified xsi:type="dcterms:W3CDTF">2023-09-11T12:07:00Z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