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9C0AD1"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rsidR="009C0AD1" w:rsidRPr="009C0AD1"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 xml:space="preserve">до </w:t>
      </w:r>
      <w:r w:rsidR="00DB2708">
        <w:rPr>
          <w:rFonts w:ascii="Times New Roman" w:eastAsia="Times New Roman" w:hAnsi="Times New Roman" w:cs="Times New Roman"/>
          <w:b/>
          <w:sz w:val="24"/>
          <w:szCs w:val="24"/>
          <w:lang w:val="uk-UA" w:eastAsia="zh-CN"/>
        </w:rPr>
        <w:t>оголошення</w:t>
      </w:r>
    </w:p>
    <w:p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9C0AD1" w:rsidTr="00316E12">
        <w:tc>
          <w:tcPr>
            <w:tcW w:w="5250" w:type="dxa"/>
            <w:shd w:val="clear" w:color="auto" w:fill="auto"/>
            <w:vAlign w:val="center"/>
          </w:tcPr>
          <w:p w:rsidR="009C0AD1" w:rsidRPr="00960E72" w:rsidRDefault="00960E72" w:rsidP="001B2713">
            <w:pPr>
              <w:widowControl w:val="0"/>
              <w:suppressAutoHyphens/>
              <w:autoSpaceDE w:val="0"/>
              <w:spacing w:after="0" w:line="264"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__</w:t>
            </w:r>
            <w:r w:rsidR="001B2713" w:rsidRPr="003F7FC9">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eastAsia="ar-SA"/>
              </w:rPr>
              <w:t>_______________</w:t>
            </w:r>
          </w:p>
        </w:tc>
        <w:tc>
          <w:tcPr>
            <w:tcW w:w="5240" w:type="dxa"/>
            <w:shd w:val="clear" w:color="auto" w:fill="auto"/>
            <w:vAlign w:val="center"/>
          </w:tcPr>
          <w:p w:rsidR="009C0AD1" w:rsidRPr="009C0AD1" w:rsidRDefault="009C0AD1" w:rsidP="00FF5060">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FF5060">
              <w:rPr>
                <w:rFonts w:ascii="Times New Roman" w:eastAsia="Times New Roman" w:hAnsi="Times New Roman" w:cs="Times New Roman"/>
                <w:b/>
                <w:sz w:val="24"/>
                <w:szCs w:val="24"/>
                <w:lang w:val="uk-UA" w:eastAsia="zh-CN"/>
              </w:rPr>
              <w:t>2</w:t>
            </w:r>
            <w:r w:rsidRPr="009C0AD1">
              <w:rPr>
                <w:rFonts w:ascii="Times New Roman" w:eastAsia="Times New Roman" w:hAnsi="Times New Roman" w:cs="Times New Roman"/>
                <w:b/>
                <w:sz w:val="24"/>
                <w:szCs w:val="24"/>
                <w:lang w:val="uk-UA" w:eastAsia="zh-CN"/>
              </w:rPr>
              <w:t xml:space="preserve"> року</w:t>
            </w:r>
          </w:p>
        </w:tc>
      </w:tr>
      <w:tr w:rsidR="009C0AD1" w:rsidRPr="009C0AD1" w:rsidTr="00316E12">
        <w:tblPrEx>
          <w:tblCellMar>
            <w:top w:w="15" w:type="dxa"/>
            <w:left w:w="15" w:type="dxa"/>
            <w:bottom w:w="15" w:type="dxa"/>
            <w:right w:w="15" w:type="dxa"/>
          </w:tblCellMar>
        </w:tblPrEx>
        <w:tc>
          <w:tcPr>
            <w:tcW w:w="10490" w:type="dxa"/>
            <w:gridSpan w:val="2"/>
            <w:shd w:val="clear" w:color="auto" w:fill="auto"/>
            <w:vAlign w:val="center"/>
          </w:tcPr>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9C0AD1" w:rsidRDefault="00960E72"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eastAsia="zh-CN"/>
              </w:rPr>
              <w:t>____________________________________________________________________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eastAsia="zh-CN"/>
              </w:rPr>
              <w:t>_____________________________________________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rsidR="009C0AD1" w:rsidRPr="00960E72" w:rsidRDefault="009C0AD1" w:rsidP="00960E72">
      <w:pPr>
        <w:tabs>
          <w:tab w:val="left" w:pos="426"/>
        </w:tabs>
        <w:spacing w:after="0"/>
        <w:jc w:val="both"/>
        <w:rPr>
          <w:rFonts w:ascii="Times New Roman CYR" w:eastAsia="Times New Roman" w:hAnsi="Times New Roman CYR" w:cs="Times New Roman CYR"/>
          <w:b/>
          <w:bCs/>
          <w:sz w:val="24"/>
          <w:szCs w:val="24"/>
          <w:lang w:val="uk-UA" w:eastAsia="zh-CN"/>
        </w:rPr>
      </w:pPr>
      <w:r w:rsidRPr="009C0AD1">
        <w:rPr>
          <w:rFonts w:ascii="Times New Roman" w:eastAsia="Times New Roman" w:hAnsi="Times New Roman" w:cs="Times New Roman"/>
          <w:sz w:val="24"/>
          <w:szCs w:val="24"/>
          <w:lang w:val="uk-UA" w:eastAsia="ar-SA"/>
        </w:rPr>
        <w:t>1.1. Постачальник зобов'язується у 202</w:t>
      </w:r>
      <w:r w:rsidR="00FF5060">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w:t>
      </w:r>
      <w:r w:rsidR="002C1C63">
        <w:rPr>
          <w:rFonts w:ascii="Times New Roman" w:eastAsia="Times New Roman" w:hAnsi="Times New Roman" w:cs="Times New Roman"/>
          <w:sz w:val="24"/>
          <w:szCs w:val="24"/>
          <w:lang w:val="uk-UA" w:eastAsia="ar-SA"/>
        </w:rPr>
        <w:t>«</w:t>
      </w:r>
      <w:r w:rsidR="00F07CE8" w:rsidRPr="00F07CE8">
        <w:rPr>
          <w:rFonts w:ascii="Times New Roman" w:eastAsia="Calibri" w:hAnsi="Times New Roman" w:cs="Times New Roman"/>
          <w:b/>
          <w:spacing w:val="-6"/>
          <w:sz w:val="24"/>
          <w:szCs w:val="24"/>
          <w:lang w:val="uk-UA"/>
        </w:rPr>
        <w:t>Код ДК 021:2015 – 33120000-7 – Системи реєстрації медичної інформації та дослідне обладнання (офтальмоскоп (код НК 024:2019 – 12817 – прямий офтальмоскоп); щілинна лампа (код</w:t>
      </w:r>
      <w:r w:rsidR="00F07CE8" w:rsidRPr="0087728D">
        <w:rPr>
          <w:rFonts w:ascii="Times New Roman" w:eastAsia="Calibri" w:hAnsi="Times New Roman" w:cs="Times New Roman"/>
          <w:b/>
          <w:spacing w:val="-6"/>
          <w:sz w:val="24"/>
          <w:szCs w:val="24"/>
        </w:rPr>
        <w:t> </w:t>
      </w:r>
      <w:r w:rsidR="00F07CE8" w:rsidRPr="00F07CE8">
        <w:rPr>
          <w:rFonts w:ascii="Times New Roman" w:eastAsia="Calibri" w:hAnsi="Times New Roman" w:cs="Times New Roman"/>
          <w:b/>
          <w:spacing w:val="-6"/>
          <w:sz w:val="24"/>
          <w:szCs w:val="24"/>
          <w:lang w:val="uk-UA"/>
        </w:rPr>
        <w:t>НК 024:2019: 35148 –</w:t>
      </w:r>
      <w:r w:rsidR="00F07CE8" w:rsidRPr="0087728D">
        <w:rPr>
          <w:rFonts w:ascii="Times New Roman" w:eastAsia="Calibri" w:hAnsi="Times New Roman" w:cs="Times New Roman"/>
          <w:b/>
          <w:spacing w:val="-6"/>
          <w:sz w:val="24"/>
          <w:szCs w:val="24"/>
        </w:rPr>
        <w:t> </w:t>
      </w:r>
      <w:r w:rsidR="00F07CE8" w:rsidRPr="00F07CE8">
        <w:rPr>
          <w:rFonts w:ascii="Times New Roman" w:eastAsia="Calibri" w:hAnsi="Times New Roman" w:cs="Times New Roman"/>
          <w:b/>
          <w:spacing w:val="-6"/>
          <w:sz w:val="24"/>
          <w:szCs w:val="24"/>
          <w:lang w:val="uk-UA"/>
        </w:rPr>
        <w:t>лампа щілинна офтальмологічна, оглядова)</w:t>
      </w:r>
      <w:r w:rsidR="002C1C63">
        <w:rPr>
          <w:rFonts w:ascii="Times New Roman" w:eastAsia="Calibri" w:hAnsi="Times New Roman" w:cs="Times New Roman"/>
          <w:b/>
          <w:spacing w:val="-6"/>
          <w:sz w:val="24"/>
          <w:szCs w:val="24"/>
          <w:lang w:val="uk-UA"/>
        </w:rPr>
        <w:t>»</w:t>
      </w:r>
      <w:r w:rsidRPr="009C0AD1">
        <w:rPr>
          <w:rFonts w:ascii="Times New Roman CYR" w:eastAsia="Times New Roman" w:hAnsi="Times New Roman CYR" w:cs="Times New Roman CYR"/>
          <w:sz w:val="24"/>
          <w:szCs w:val="24"/>
          <w:lang w:val="uk-UA"/>
        </w:rPr>
        <w:t>№ Оголошення в системі «PROZORRO» ___________________</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4</w:t>
      </w:r>
      <w:r w:rsidRPr="009C0AD1">
        <w:rPr>
          <w:rFonts w:ascii="Times New Roman" w:eastAsia="Times New Roman" w:hAnsi="Times New Roman" w:cs="Times New Roman"/>
          <w:sz w:val="24"/>
          <w:szCs w:val="24"/>
          <w:lang w:val="uk-UA" w:eastAsia="ar-SA"/>
        </w:rPr>
        <w:t>.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003C38D7"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F91DC3" w:rsidRPr="001E68D4" w:rsidRDefault="009C0AD1" w:rsidP="00F91DC3">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lastRenderedPageBreak/>
        <w:t xml:space="preserve">3.4. </w:t>
      </w:r>
      <w:r w:rsidR="00F91DC3"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xml:space="preserve">, відповідно до якої дія договору про закупівлю може бути продовжена на строк, достатній для проведення процедури закупівлі </w:t>
      </w:r>
      <w:proofErr w:type="spellStart"/>
      <w:r w:rsidRPr="001E68D4">
        <w:rPr>
          <w:rFonts w:ascii="Times New Roman" w:eastAsia="Times New Roman" w:hAnsi="Times New Roman" w:cs="Times New Roman"/>
          <w:sz w:val="24"/>
          <w:szCs w:val="24"/>
          <w:lang w:val="uk-UA" w:eastAsia="ar-SA"/>
        </w:rPr>
        <w:t>закупівлі</w:t>
      </w:r>
      <w:proofErr w:type="spellEnd"/>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9C0AD1" w:rsidRDefault="00DE3FE9" w:rsidP="00F91DC3">
      <w:pPr>
        <w:widowControl w:val="0"/>
        <w:suppressAutoHyphens/>
        <w:autoSpaceDE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rsidR="003C38D7"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9C0AD1" w:rsidRPr="009C0AD1" w:rsidRDefault="003C38D7" w:rsidP="003C38D7">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5.1. Строк поставки  товару - </w:t>
      </w:r>
      <w:r w:rsidR="009C51EB">
        <w:rPr>
          <w:rFonts w:ascii="Times New Roman" w:hAnsi="Times New Roman"/>
          <w:sz w:val="24"/>
          <w:szCs w:val="24"/>
          <w:lang w:val="uk-UA"/>
        </w:rPr>
        <w:t xml:space="preserve">до </w:t>
      </w:r>
      <w:r w:rsidR="00F91DC3">
        <w:rPr>
          <w:rFonts w:ascii="Times New Roman" w:hAnsi="Times New Roman"/>
          <w:sz w:val="24"/>
          <w:szCs w:val="24"/>
          <w:lang w:val="uk-UA"/>
        </w:rPr>
        <w:t>3</w:t>
      </w:r>
      <w:r w:rsidR="009C51EB">
        <w:rPr>
          <w:rFonts w:ascii="Times New Roman" w:hAnsi="Times New Roman"/>
          <w:sz w:val="24"/>
          <w:szCs w:val="24"/>
          <w:lang w:val="uk-UA"/>
        </w:rPr>
        <w:t>1.1</w:t>
      </w:r>
      <w:r w:rsidR="00F91DC3">
        <w:rPr>
          <w:rFonts w:ascii="Times New Roman" w:hAnsi="Times New Roman"/>
          <w:sz w:val="24"/>
          <w:szCs w:val="24"/>
          <w:lang w:val="uk-UA"/>
        </w:rPr>
        <w:t>2</w:t>
      </w:r>
      <w:r w:rsidR="009C51EB">
        <w:rPr>
          <w:rFonts w:ascii="Times New Roman" w:hAnsi="Times New Roman"/>
          <w:sz w:val="24"/>
          <w:szCs w:val="24"/>
          <w:lang w:val="uk-UA"/>
        </w:rPr>
        <w:t>.2022 р.</w:t>
      </w:r>
      <w:r w:rsidR="009C51EB">
        <w:rPr>
          <w:rFonts w:ascii="Times New Roman" w:eastAsia="Arial Unicode MS" w:hAnsi="Times New Roman"/>
          <w:iCs/>
          <w:sz w:val="24"/>
          <w:szCs w:val="24"/>
          <w:lang w:val="uk-UA" w:eastAsia="hi-IN" w:bidi="hi-IN"/>
        </w:rPr>
        <w:t>, проте у будь-якому разі  до виконання сторонами своїх зобов’язань по даному Договору.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lastRenderedPageBreak/>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5.3. Постачальник повинен забезпечувати належні умови зберіган</w:t>
      </w:r>
      <w:r w:rsidR="003C38D7">
        <w:rPr>
          <w:rFonts w:ascii="Times New Roman" w:eastAsia="Times New Roman" w:hAnsi="Times New Roman" w:cs="Times New Roman"/>
          <w:sz w:val="24"/>
          <w:szCs w:val="24"/>
          <w:lang w:val="uk-UA" w:eastAsia="ar-SA"/>
        </w:rPr>
        <w:t>ня та транспортування</w:t>
      </w:r>
      <w:r w:rsidRPr="009C0AD1">
        <w:rPr>
          <w:rFonts w:ascii="Times New Roman" w:eastAsia="Times New Roman" w:hAnsi="Times New Roman" w:cs="Times New Roman"/>
          <w:sz w:val="24"/>
          <w:szCs w:val="24"/>
          <w:lang w:val="uk-UA" w:eastAsia="ar-SA"/>
        </w:rPr>
        <w:t>.</w:t>
      </w:r>
    </w:p>
    <w:p w:rsidR="009C0AD1" w:rsidRPr="009C0AD1" w:rsidRDefault="009C0AD1" w:rsidP="00805647">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C262FF" w:rsidRPr="00C262FF">
        <w:rPr>
          <w:rFonts w:ascii="Times New Roman" w:eastAsia="Times New Roman" w:hAnsi="Times New Roman" w:cs="Times New Roman"/>
          <w:sz w:val="24"/>
          <w:szCs w:val="24"/>
          <w:lang w:val="uk-UA" w:eastAsia="ar-SA"/>
        </w:rPr>
        <w:t xml:space="preserve">(за адресою замовника) </w:t>
      </w:r>
      <w:r w:rsidR="009B7335">
        <w:rPr>
          <w:rFonts w:ascii="Times New Roman" w:eastAsia="Times New Roman" w:hAnsi="Times New Roman" w:cs="Times New Roman"/>
          <w:sz w:val="24"/>
          <w:szCs w:val="24"/>
          <w:lang w:eastAsia="ar-SA"/>
        </w:rPr>
        <w:t>_______________________________________</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w:t>
      </w:r>
      <w:r w:rsidR="009C51EB" w:rsidRPr="009C51EB">
        <w:rPr>
          <w:rFonts w:ascii="Times New Roman" w:eastAsia="Times New Roman" w:hAnsi="Times New Roman" w:cs="Times New Roman"/>
          <w:sz w:val="24"/>
          <w:szCs w:val="24"/>
          <w:lang w:val="uk-UA" w:eastAsia="ar-SA"/>
        </w:rPr>
        <w:t xml:space="preserve">до </w:t>
      </w:r>
      <w:r w:rsidR="00F91DC3">
        <w:rPr>
          <w:rFonts w:ascii="Times New Roman" w:eastAsia="Times New Roman" w:hAnsi="Times New Roman" w:cs="Times New Roman"/>
          <w:sz w:val="24"/>
          <w:szCs w:val="24"/>
          <w:lang w:val="uk-UA" w:eastAsia="ar-SA"/>
        </w:rPr>
        <w:t>3</w:t>
      </w:r>
      <w:r w:rsidR="009C51EB" w:rsidRPr="009C51EB">
        <w:rPr>
          <w:rFonts w:ascii="Times New Roman" w:eastAsia="Times New Roman" w:hAnsi="Times New Roman" w:cs="Times New Roman"/>
          <w:sz w:val="24"/>
          <w:szCs w:val="24"/>
          <w:lang w:val="uk-UA" w:eastAsia="ar-SA"/>
        </w:rPr>
        <w:t>1.1</w:t>
      </w:r>
      <w:r w:rsidR="00F91DC3">
        <w:rPr>
          <w:rFonts w:ascii="Times New Roman" w:eastAsia="Times New Roman" w:hAnsi="Times New Roman" w:cs="Times New Roman"/>
          <w:sz w:val="24"/>
          <w:szCs w:val="24"/>
          <w:lang w:val="uk-UA" w:eastAsia="ar-SA"/>
        </w:rPr>
        <w:t>2</w:t>
      </w:r>
      <w:r w:rsidR="009C51EB" w:rsidRPr="009C51EB">
        <w:rPr>
          <w:rFonts w:ascii="Times New Roman" w:eastAsia="Times New Roman" w:hAnsi="Times New Roman" w:cs="Times New Roman"/>
          <w:sz w:val="24"/>
          <w:szCs w:val="24"/>
          <w:lang w:val="uk-UA" w:eastAsia="ar-SA"/>
        </w:rPr>
        <w:t xml:space="preserve">.2022  </w:t>
      </w:r>
      <w:r w:rsidR="00F91DC3">
        <w:rPr>
          <w:rFonts w:ascii="Times New Roman" w:eastAsia="Times New Roman" w:hAnsi="Times New Roman" w:cs="Times New Roman"/>
          <w:sz w:val="24"/>
          <w:szCs w:val="24"/>
          <w:lang w:val="uk-UA" w:eastAsia="ar-SA"/>
        </w:rPr>
        <w:t>року</w:t>
      </w:r>
      <w:r w:rsidRPr="009C0AD1">
        <w:rPr>
          <w:rFonts w:ascii="Times New Roman" w:eastAsia="Times New Roman" w:hAnsi="Times New Roman" w:cs="Times New Roman"/>
          <w:sz w:val="24"/>
          <w:szCs w:val="24"/>
          <w:lang w:val="uk-UA" w:eastAsia="ar-SA"/>
        </w:rPr>
        <w:t xml:space="preserve">, але в будь-якому випадку </w:t>
      </w:r>
      <w:r w:rsidR="009C51EB">
        <w:rPr>
          <w:rFonts w:ascii="Times New Roman" w:eastAsia="Times New Roman" w:hAnsi="Times New Roman" w:cs="Times New Roman"/>
          <w:sz w:val="24"/>
          <w:szCs w:val="24"/>
          <w:lang w:val="uk-UA" w:eastAsia="ar-SA"/>
        </w:rPr>
        <w:t>д</w:t>
      </w:r>
      <w:r w:rsidRPr="009C0AD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00F91DC3" w:rsidRPr="00F91DC3">
        <w:rPr>
          <w:rFonts w:ascii="Times New Roman" w:eastAsia="Times New Roman" w:hAnsi="Times New Roman" w:cs="Times New Roman"/>
          <w:b/>
          <w:sz w:val="24"/>
          <w:szCs w:val="24"/>
          <w:lang w:val="uk-UA" w:eastAsia="ar-SA"/>
        </w:rPr>
        <w:t>ч.6</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w:t>
      </w:r>
      <w:r w:rsidR="00F91DC3" w:rsidRPr="001E68D4">
        <w:rPr>
          <w:rFonts w:ascii="Times New Roman" w:eastAsia="Times New Roman" w:hAnsi="Times New Roman" w:cs="Times New Roman"/>
          <w:kern w:val="3"/>
          <w:sz w:val="24"/>
          <w:szCs w:val="24"/>
          <w:lang w:val="uk-UA" w:eastAsia="ar-S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00F91DC3" w:rsidRPr="001E68D4">
        <w:rPr>
          <w:rFonts w:ascii="Times New Roman" w:eastAsia="Times New Roman" w:hAnsi="Times New Roman" w:cs="Times New Roman"/>
          <w:sz w:val="24"/>
          <w:szCs w:val="24"/>
          <w:lang w:val="uk-UA" w:eastAsia="ar-SA"/>
        </w:rPr>
        <w:t>п.19 Особливостей</w:t>
      </w:r>
      <w:r w:rsidR="00F91DC3" w:rsidRPr="001E68D4">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w:t>
      </w:r>
      <w:r w:rsidR="00F91DC3" w:rsidRPr="001E68D4">
        <w:rPr>
          <w:rFonts w:ascii="Times New Roman" w:eastAsia="Times New Roman" w:hAnsi="Times New Roman" w:cs="Times New Roman"/>
          <w:sz w:val="24"/>
          <w:szCs w:val="24"/>
          <w:lang w:val="uk-UA"/>
        </w:rPr>
        <w:t xml:space="preserve">Згідно </w:t>
      </w:r>
      <w:r w:rsidR="00F91DC3" w:rsidRPr="001E68D4">
        <w:rPr>
          <w:rFonts w:ascii="Times New Roman" w:eastAsia="Times New Roman" w:hAnsi="Times New Roman" w:cs="Times New Roman"/>
          <w:sz w:val="24"/>
          <w:szCs w:val="24"/>
          <w:lang w:val="uk-UA" w:eastAsia="ar-SA"/>
        </w:rPr>
        <w:t>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є:</w:t>
      </w:r>
      <w:r w:rsidRPr="009C0AD1">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с</w:t>
      </w:r>
      <w:r w:rsidR="00F91DC3" w:rsidRPr="00D169C5">
        <w:rPr>
          <w:rFonts w:ascii="Times New Roman" w:hAnsi="Times New Roman" w:cs="Times New Roman"/>
          <w:lang w:val="uk-UA"/>
        </w:rPr>
        <w:t>кількість товарів та вимоги щодо їх якості</w:t>
      </w:r>
      <w:r w:rsidR="00F91DC3">
        <w:rPr>
          <w:rFonts w:ascii="Times New Roman" w:hAnsi="Times New Roman" w:cs="Times New Roman"/>
          <w:lang w:val="uk-UA"/>
        </w:rPr>
        <w:t xml:space="preserve">; </w:t>
      </w:r>
      <w:r w:rsidR="00F91DC3" w:rsidRPr="00D169C5">
        <w:rPr>
          <w:rFonts w:ascii="Times New Roman" w:hAnsi="Times New Roman" w:cs="Times New Roman"/>
          <w:lang w:val="uk-UA"/>
        </w:rPr>
        <w:t>термін та місце поставки;строк дії договору</w:t>
      </w:r>
      <w:r w:rsidR="00F91DC3">
        <w:rPr>
          <w:rFonts w:ascii="Times New Roman" w:hAnsi="Times New Roman" w:cs="Times New Roman"/>
          <w:lang w:val="uk-U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F91DC3">
        <w:rPr>
          <w:rFonts w:ascii="Times New Roman" w:eastAsia="Times New Roman" w:hAnsi="Times New Roman" w:cs="Times New Roman"/>
          <w:sz w:val="24"/>
          <w:szCs w:val="24"/>
          <w:lang w:val="uk-UA" w:eastAsia="ar-SA"/>
        </w:rPr>
        <w:lastRenderedPageBreak/>
        <w:t xml:space="preserve">Особливостями та </w:t>
      </w:r>
      <w:r w:rsidRPr="009C0AD1">
        <w:rPr>
          <w:rFonts w:ascii="Times New Roman" w:eastAsia="Times New Roman" w:hAnsi="Times New Roman" w:cs="Times New Roman"/>
          <w:sz w:val="24"/>
          <w:szCs w:val="24"/>
          <w:lang w:val="uk-UA" w:eastAsia="ar-SA"/>
        </w:rPr>
        <w:t>ч.</w:t>
      </w:r>
      <w:r w:rsidR="00F91DC3">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Закону України «Про публічні закупівлі»</w:t>
      </w:r>
      <w:r w:rsidR="00F91DC3">
        <w:rPr>
          <w:rFonts w:ascii="Times New Roman" w:eastAsia="Times New Roman" w:hAnsi="Times New Roman" w:cs="Times New Roman"/>
          <w:sz w:val="24"/>
          <w:szCs w:val="24"/>
          <w:lang w:val="uk-UA" w:eastAsia="ar-SA"/>
        </w:rPr>
        <w:t xml:space="preserve"> з урахуванням Особливостей</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F91DC3">
        <w:rPr>
          <w:rFonts w:ascii="Times New Roman" w:eastAsia="Times New Roman" w:hAnsi="Times New Roman" w:cs="Times New Roman"/>
          <w:kern w:val="3"/>
          <w:sz w:val="24"/>
          <w:szCs w:val="24"/>
          <w:lang w:val="uk-UA" w:eastAsia="ar-SA"/>
        </w:rPr>
        <w:t>,</w:t>
      </w:r>
      <w:r w:rsidRPr="009C0AD1">
        <w:rPr>
          <w:rFonts w:ascii="Times New Roman" w:eastAsia="Times New Roman" w:hAnsi="Times New Roman" w:cs="Times New Roman"/>
          <w:kern w:val="3"/>
          <w:sz w:val="24"/>
          <w:szCs w:val="24"/>
          <w:lang w:val="uk-UA" w:eastAsia="ar-SA"/>
        </w:rPr>
        <w:t xml:space="preserve"> ЗУ «Про публічні закупівлі»</w:t>
      </w:r>
      <w:r w:rsidR="00F91DC3">
        <w:rPr>
          <w:rFonts w:ascii="Times New Roman" w:eastAsia="Times New Roman" w:hAnsi="Times New Roman" w:cs="Times New Roman"/>
          <w:kern w:val="3"/>
          <w:sz w:val="24"/>
          <w:szCs w:val="24"/>
          <w:lang w:val="uk-UA" w:eastAsia="ar-SA"/>
        </w:rPr>
        <w:t xml:space="preserve"> та Особливостей</w:t>
      </w:r>
      <w:r w:rsidRPr="009C0AD1">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9C0AD1">
        <w:rPr>
          <w:rFonts w:ascii="Times New Roman" w:eastAsia="Times New Roman" w:hAnsi="Times New Roman" w:cs="Times New Roman"/>
          <w:kern w:val="3"/>
          <w:sz w:val="24"/>
          <w:szCs w:val="24"/>
          <w:lang w:val="uk-UA" w:eastAsia="ar-SA"/>
        </w:rPr>
        <w:t>Prozorro</w:t>
      </w:r>
      <w:proofErr w:type="spellEnd"/>
      <w:r w:rsidRPr="009C0AD1">
        <w:rPr>
          <w:rFonts w:ascii="Times New Roman" w:eastAsia="Times New Roman" w:hAnsi="Times New Roman" w:cs="Times New Roman"/>
          <w:kern w:val="3"/>
          <w:sz w:val="24"/>
          <w:szCs w:val="24"/>
          <w:lang w:val="uk-UA" w:eastAsia="ar-SA"/>
        </w:rPr>
        <w:t>»</w:t>
      </w:r>
      <w:r w:rsidR="00DE3FE9">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tblPr>
      <w:tblGrid>
        <w:gridCol w:w="5003"/>
        <w:gridCol w:w="5019"/>
      </w:tblGrid>
      <w:tr w:rsidR="001B2713" w:rsidRPr="009C0AD1" w:rsidTr="007807CD">
        <w:trPr>
          <w:trHeight w:val="3894"/>
        </w:trPr>
        <w:tc>
          <w:tcPr>
            <w:tcW w:w="5003" w:type="dxa"/>
            <w:shd w:val="clear" w:color="auto" w:fill="auto"/>
          </w:tcPr>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794682"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794682" w:rsidRPr="00EB4EB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EB4EB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9C51EB">
        <w:rPr>
          <w:rFonts w:ascii="Times New Roman CYR" w:eastAsia="Times New Roman" w:hAnsi="Times New Roman CYR" w:cs="Times New Roman CYR"/>
          <w:b/>
          <w:sz w:val="24"/>
          <w:szCs w:val="24"/>
          <w:lang w:val="uk-UA" w:eastAsia="ar-SA"/>
        </w:rPr>
        <w:t>2</w:t>
      </w:r>
      <w:r w:rsidRPr="009C0AD1">
        <w:rPr>
          <w:rFonts w:ascii="Times New Roman CYR" w:eastAsia="Times New Roman" w:hAnsi="Times New Roman CYR" w:cs="Times New Roman CYR"/>
          <w:b/>
          <w:sz w:val="24"/>
          <w:szCs w:val="24"/>
          <w:lang w:val="uk-UA" w:eastAsia="ar-SA"/>
        </w:rPr>
        <w:t xml:space="preserve"> року</w:t>
      </w:r>
    </w:p>
    <w:p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rsidR="00DB2708" w:rsidRPr="002C1C63" w:rsidRDefault="009C0AD1" w:rsidP="00DB2708">
      <w:pPr>
        <w:tabs>
          <w:tab w:val="left" w:pos="0"/>
          <w:tab w:val="center" w:pos="4153"/>
          <w:tab w:val="right" w:pos="8306"/>
        </w:tabs>
        <w:suppressAutoHyphens/>
        <w:snapToGrid w:val="0"/>
        <w:spacing w:after="0" w:line="240" w:lineRule="auto"/>
        <w:contextualSpacing/>
        <w:jc w:val="both"/>
        <w:rPr>
          <w:rFonts w:ascii="Times New Roman" w:eastAsia="Calibri" w:hAnsi="Times New Roman" w:cs="Times New Roman"/>
          <w:b/>
          <w:sz w:val="24"/>
          <w:szCs w:val="24"/>
          <w:vertAlign w:val="superscript"/>
          <w:lang w:val="uk-UA" w:eastAsia="zh-CN"/>
        </w:rPr>
      </w:pPr>
      <w:r w:rsidRPr="009C0AD1">
        <w:rPr>
          <w:rFonts w:ascii="Times New Roman CYR" w:eastAsia="Times New Roman" w:hAnsi="Times New Roman CYR" w:cs="Times New Roman CYR"/>
          <w:b/>
          <w:sz w:val="24"/>
          <w:szCs w:val="24"/>
          <w:lang w:val="uk-UA" w:eastAsia="ar-SA"/>
        </w:rPr>
        <w:t xml:space="preserve">на закупівлю: </w:t>
      </w:r>
      <w:r w:rsidR="002C1C63" w:rsidRPr="002C1C63">
        <w:rPr>
          <w:rFonts w:ascii="Times New Roman CYR" w:eastAsia="Times New Roman" w:hAnsi="Times New Roman CYR" w:cs="Times New Roman CYR"/>
          <w:b/>
          <w:sz w:val="24"/>
          <w:szCs w:val="24"/>
          <w:lang w:val="uk-UA" w:eastAsia="ar-SA"/>
        </w:rPr>
        <w:t>«</w:t>
      </w:r>
      <w:r w:rsidR="00F07CE8" w:rsidRPr="00F07CE8">
        <w:rPr>
          <w:rFonts w:ascii="Times New Roman" w:eastAsia="Calibri" w:hAnsi="Times New Roman" w:cs="Times New Roman"/>
          <w:b/>
          <w:spacing w:val="-6"/>
          <w:sz w:val="24"/>
          <w:szCs w:val="24"/>
          <w:lang w:val="uk-UA"/>
        </w:rPr>
        <w:t>Код ДК 021:2015 – 33120000-7 – Системи реєстрації медичної інформації та дослідне обладнання (офтальмоскоп (код НК 024:2019 – 12817 – прямий офтальмоскоп); щілинна лампа (код</w:t>
      </w:r>
      <w:r w:rsidR="00F07CE8" w:rsidRPr="0087728D">
        <w:rPr>
          <w:rFonts w:ascii="Times New Roman" w:eastAsia="Calibri" w:hAnsi="Times New Roman" w:cs="Times New Roman"/>
          <w:b/>
          <w:spacing w:val="-6"/>
          <w:sz w:val="24"/>
          <w:szCs w:val="24"/>
        </w:rPr>
        <w:t> </w:t>
      </w:r>
      <w:r w:rsidR="00F07CE8" w:rsidRPr="00F07CE8">
        <w:rPr>
          <w:rFonts w:ascii="Times New Roman" w:eastAsia="Calibri" w:hAnsi="Times New Roman" w:cs="Times New Roman"/>
          <w:b/>
          <w:spacing w:val="-6"/>
          <w:sz w:val="24"/>
          <w:szCs w:val="24"/>
          <w:lang w:val="uk-UA"/>
        </w:rPr>
        <w:t>НК 024:2019: 35148 –</w:t>
      </w:r>
      <w:r w:rsidR="00F07CE8" w:rsidRPr="0087728D">
        <w:rPr>
          <w:rFonts w:ascii="Times New Roman" w:eastAsia="Calibri" w:hAnsi="Times New Roman" w:cs="Times New Roman"/>
          <w:b/>
          <w:spacing w:val="-6"/>
          <w:sz w:val="24"/>
          <w:szCs w:val="24"/>
        </w:rPr>
        <w:t> </w:t>
      </w:r>
      <w:r w:rsidR="00F07CE8" w:rsidRPr="00F07CE8">
        <w:rPr>
          <w:rFonts w:ascii="Times New Roman" w:eastAsia="Calibri" w:hAnsi="Times New Roman" w:cs="Times New Roman"/>
          <w:b/>
          <w:spacing w:val="-6"/>
          <w:sz w:val="24"/>
          <w:szCs w:val="24"/>
          <w:lang w:val="uk-UA"/>
        </w:rPr>
        <w:t>лампа щілинна офтальмологічна, оглядова)</w:t>
      </w:r>
      <w:r w:rsidR="002C1C63" w:rsidRPr="002C1C63">
        <w:rPr>
          <w:rFonts w:ascii="Times New Roman" w:eastAsia="Calibri" w:hAnsi="Times New Roman" w:cs="Times New Roman"/>
          <w:b/>
          <w:spacing w:val="-6"/>
          <w:sz w:val="24"/>
          <w:szCs w:val="24"/>
          <w:lang w:val="uk-UA"/>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630"/>
        <w:gridCol w:w="2410"/>
        <w:gridCol w:w="1559"/>
        <w:gridCol w:w="1034"/>
        <w:gridCol w:w="1518"/>
        <w:gridCol w:w="1134"/>
        <w:gridCol w:w="1134"/>
        <w:gridCol w:w="1233"/>
        <w:gridCol w:w="43"/>
        <w:gridCol w:w="2835"/>
      </w:tblGrid>
      <w:tr w:rsidR="00DB2708" w:rsidRPr="00C23F84" w:rsidTr="002C1C63">
        <w:tc>
          <w:tcPr>
            <w:tcW w:w="638"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 п/п</w:t>
            </w:r>
          </w:p>
        </w:tc>
        <w:tc>
          <w:tcPr>
            <w:tcW w:w="4040" w:type="dxa"/>
            <w:gridSpan w:val="2"/>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w:eastAsia="Times New Roman" w:hAnsi="Times New Roman" w:cs="Times New Roman"/>
                <w:b/>
                <w:sz w:val="20"/>
                <w:szCs w:val="20"/>
                <w:lang w:val="uk-UA" w:eastAsia="ar-SA"/>
              </w:rPr>
              <w:t>Назва запропонованого товару</w:t>
            </w:r>
          </w:p>
        </w:tc>
        <w:tc>
          <w:tcPr>
            <w:tcW w:w="1559" w:type="dxa"/>
          </w:tcPr>
          <w:p w:rsidR="00DB2708" w:rsidRPr="00182655" w:rsidRDefault="00DB2708" w:rsidP="006245DA">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0"/>
                <w:lang w:val="uk-UA" w:eastAsia="zh-CN"/>
              </w:rPr>
            </w:pPr>
            <w:r>
              <w:rPr>
                <w:rFonts w:ascii="Times New Roman" w:hAnsi="Times New Roman"/>
                <w:b/>
                <w:bCs/>
                <w:sz w:val="20"/>
                <w:lang w:val="uk-UA" w:eastAsia="zh-CN"/>
              </w:rPr>
              <w:t>Країна по</w:t>
            </w:r>
            <w:r w:rsidR="006245DA">
              <w:rPr>
                <w:rFonts w:ascii="Times New Roman" w:hAnsi="Times New Roman"/>
                <w:b/>
                <w:bCs/>
                <w:sz w:val="20"/>
                <w:lang w:val="uk-UA" w:eastAsia="zh-CN"/>
              </w:rPr>
              <w:t>х</w:t>
            </w:r>
            <w:r>
              <w:rPr>
                <w:rFonts w:ascii="Times New Roman" w:hAnsi="Times New Roman"/>
                <w:b/>
                <w:bCs/>
                <w:sz w:val="20"/>
                <w:lang w:val="uk-UA" w:eastAsia="zh-CN"/>
              </w:rPr>
              <w:t>одження</w:t>
            </w: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182655">
              <w:rPr>
                <w:rFonts w:ascii="Times New Roman" w:hAnsi="Times New Roman"/>
                <w:b/>
                <w:bCs/>
                <w:sz w:val="20"/>
                <w:lang w:val="uk-UA" w:eastAsia="zh-CN"/>
              </w:rPr>
              <w:t>Назва та код відповідно до НК 024:2019</w:t>
            </w:r>
          </w:p>
        </w:tc>
        <w:tc>
          <w:tcPr>
            <w:tcW w:w="1134"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Одиниця виміру</w:t>
            </w:r>
          </w:p>
        </w:tc>
        <w:tc>
          <w:tcPr>
            <w:tcW w:w="1134"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Кількість</w:t>
            </w:r>
          </w:p>
        </w:tc>
        <w:tc>
          <w:tcPr>
            <w:tcW w:w="1276" w:type="dxa"/>
            <w:gridSpan w:val="2"/>
            <w:vAlign w:val="center"/>
          </w:tcPr>
          <w:p w:rsidR="00DB2708" w:rsidRPr="00C23F84" w:rsidRDefault="00DB2708" w:rsidP="00B24E59">
            <w:pPr>
              <w:widowControl w:val="0"/>
              <w:suppressLineNumbers/>
              <w:suppressAutoHyphens/>
              <w:autoSpaceDE w:val="0"/>
              <w:spacing w:after="0" w:line="240" w:lineRule="auto"/>
              <w:jc w:val="center"/>
              <w:rPr>
                <w:rFonts w:ascii="Times New Roman CYR" w:eastAsia="Lucida Sans Unicode" w:hAnsi="Times New Roman CYR" w:cs="Times New Roman CYR"/>
                <w:b/>
                <w:bCs/>
                <w:sz w:val="18"/>
                <w:szCs w:val="18"/>
                <w:lang w:val="uk-UA" w:eastAsia="ar-SA"/>
              </w:rPr>
            </w:pPr>
            <w:r w:rsidRPr="00C23F84">
              <w:rPr>
                <w:rFonts w:ascii="Times New Roman CYR" w:eastAsia="Times New Roman" w:hAnsi="Times New Roman CYR" w:cs="Times New Roman CYR"/>
                <w:b/>
                <w:bCs/>
                <w:sz w:val="20"/>
                <w:szCs w:val="20"/>
                <w:lang w:val="uk-UA" w:eastAsia="ar-SA"/>
              </w:rPr>
              <w:t>Ціна за одиницю, грн. з ПДВ</w:t>
            </w:r>
            <w:r w:rsidRPr="00C23F84">
              <w:rPr>
                <w:rFonts w:ascii="Times New Roman CYR" w:eastAsia="Times New Roman" w:hAnsi="Times New Roman CYR" w:cs="Times New Roman CYR"/>
                <w:b/>
                <w:bCs/>
                <w:sz w:val="20"/>
                <w:szCs w:val="20"/>
                <w:lang w:eastAsia="ar-SA"/>
              </w:rPr>
              <w:t>.</w:t>
            </w:r>
          </w:p>
        </w:tc>
        <w:tc>
          <w:tcPr>
            <w:tcW w:w="2835" w:type="dxa"/>
            <w:vAlign w:val="center"/>
          </w:tcPr>
          <w:p w:rsidR="00DB2708" w:rsidRPr="00C23F84" w:rsidRDefault="00DB2708" w:rsidP="00B24E59">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Pr>
                <w:rFonts w:ascii="Times New Roman" w:eastAsia="Times New Roman" w:hAnsi="Times New Roman" w:cs="Times New Roman"/>
                <w:b/>
                <w:sz w:val="20"/>
                <w:szCs w:val="20"/>
                <w:lang w:val="uk-UA" w:eastAsia="ar-SA"/>
              </w:rPr>
              <w:t>Всього</w:t>
            </w:r>
            <w:r w:rsidRPr="00C23F84">
              <w:rPr>
                <w:rFonts w:ascii="Times New Roman" w:eastAsia="Times New Roman" w:hAnsi="Times New Roman" w:cs="Times New Roman"/>
                <w:b/>
                <w:sz w:val="20"/>
                <w:szCs w:val="20"/>
                <w:lang w:val="uk-UA" w:eastAsia="ar-SA"/>
              </w:rPr>
              <w:t>, грн. з ПДВ</w:t>
            </w:r>
          </w:p>
        </w:tc>
      </w:tr>
      <w:tr w:rsidR="00DB2708" w:rsidRPr="00C23F84" w:rsidTr="002C1C63">
        <w:tc>
          <w:tcPr>
            <w:tcW w:w="638"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sidRPr="00C23F84">
              <w:rPr>
                <w:rFonts w:ascii="Times New Roman CYR" w:eastAsia="Times New Roman" w:hAnsi="Times New Roman CYR" w:cs="Times New Roman CYR"/>
                <w:sz w:val="18"/>
                <w:szCs w:val="18"/>
                <w:lang w:val="uk-UA" w:eastAsia="ar-SA"/>
              </w:rPr>
              <w:t>1</w:t>
            </w:r>
          </w:p>
        </w:tc>
        <w:tc>
          <w:tcPr>
            <w:tcW w:w="4040"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835"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DB2708" w:rsidRPr="00C23F84" w:rsidTr="002C1C63">
        <w:tc>
          <w:tcPr>
            <w:tcW w:w="638"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sidRPr="00C23F84">
              <w:rPr>
                <w:rFonts w:ascii="Times New Roman CYR" w:eastAsia="Times New Roman" w:hAnsi="Times New Roman CYR" w:cs="Times New Roman CYR"/>
                <w:sz w:val="18"/>
                <w:szCs w:val="18"/>
                <w:lang w:val="uk-UA" w:eastAsia="ar-SA"/>
              </w:rPr>
              <w:t>2</w:t>
            </w:r>
          </w:p>
        </w:tc>
        <w:tc>
          <w:tcPr>
            <w:tcW w:w="4040"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835"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DB2708" w:rsidRPr="00C23F84" w:rsidTr="002C1C63">
        <w:tc>
          <w:tcPr>
            <w:tcW w:w="11057" w:type="dxa"/>
            <w:gridSpan w:val="8"/>
          </w:tcPr>
          <w:p w:rsidR="00DB2708" w:rsidRPr="00C23F84" w:rsidRDefault="00DB2708" w:rsidP="00F91DC3">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C23F84">
              <w:rPr>
                <w:rFonts w:ascii="Times New Roman" w:eastAsia="Times New Roman" w:hAnsi="Times New Roman" w:cs="Times New Roman"/>
                <w:b/>
                <w:sz w:val="24"/>
                <w:szCs w:val="24"/>
                <w:lang w:val="uk-UA" w:eastAsia="ar-SA"/>
              </w:rPr>
              <w:t xml:space="preserve">Загальна вартість пропозиції, грн. з ПДВ </w:t>
            </w:r>
            <w:r w:rsidRPr="00C23F84">
              <w:rPr>
                <w:rFonts w:ascii="Times New Roman" w:eastAsia="Times New Roman" w:hAnsi="Times New Roman" w:cs="Times New Roman"/>
                <w:i/>
                <w:sz w:val="24"/>
                <w:szCs w:val="24"/>
                <w:lang w:val="uk-UA" w:eastAsia="ar-SA"/>
              </w:rPr>
              <w:t>(</w:t>
            </w:r>
            <w:r w:rsidRPr="00C23F84">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C23F84">
              <w:rPr>
                <w:rFonts w:ascii="Times New Roman" w:eastAsia="Times New Roman" w:hAnsi="Times New Roman" w:cs="Times New Roman"/>
                <w:i/>
                <w:sz w:val="24"/>
                <w:szCs w:val="24"/>
                <w:lang w:val="uk-UA" w:eastAsia="ar-SA"/>
              </w:rPr>
              <w:t>)</w:t>
            </w:r>
          </w:p>
        </w:tc>
        <w:tc>
          <w:tcPr>
            <w:tcW w:w="4111" w:type="dxa"/>
            <w:gridSpan w:val="3"/>
            <w:vAlign w:val="center"/>
          </w:tcPr>
          <w:p w:rsidR="00DB2708" w:rsidRPr="00C23F84" w:rsidRDefault="00DB2708" w:rsidP="00B24E59">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C23F84">
              <w:rPr>
                <w:rFonts w:ascii="Times New Roman" w:eastAsia="Times New Roman" w:hAnsi="Times New Roman" w:cs="Times New Roman"/>
                <w:i/>
                <w:sz w:val="24"/>
                <w:szCs w:val="24"/>
                <w:lang w:val="uk-UA" w:eastAsia="ar-SA"/>
              </w:rPr>
              <w:t>(цифрами та словами)</w:t>
            </w:r>
          </w:p>
        </w:tc>
      </w:tr>
      <w:tr w:rsidR="00DB2708" w:rsidRPr="009C0AD1" w:rsidTr="002C1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gridAfter w:val="2"/>
          <w:wBefore w:w="2268" w:type="dxa"/>
          <w:wAfter w:w="2878" w:type="dxa"/>
          <w:trHeight w:val="5182"/>
        </w:trPr>
        <w:tc>
          <w:tcPr>
            <w:tcW w:w="5003" w:type="dxa"/>
            <w:gridSpan w:val="3"/>
            <w:shd w:val="clear" w:color="auto" w:fill="auto"/>
          </w:tcPr>
          <w:p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794682"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DB2708" w:rsidRPr="009C0AD1" w:rsidRDefault="00794682" w:rsidP="0079468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gridSpan w:val="4"/>
            <w:shd w:val="clear" w:color="auto" w:fill="auto"/>
          </w:tcPr>
          <w:p w:rsidR="00DB2708" w:rsidRPr="009C0AD1" w:rsidRDefault="00DB2708" w:rsidP="00B24E59">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DB2708"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C141FE" w:rsidRPr="009C0AD1" w:rsidRDefault="00C141FE" w:rsidP="00DB2708">
      <w:pPr>
        <w:jc w:val="center"/>
        <w:rPr>
          <w:lang w:val="uk-UA"/>
        </w:rPr>
      </w:pPr>
    </w:p>
    <w:sectPr w:rsidR="00C141FE" w:rsidRPr="009C0AD1" w:rsidSect="003C38D7">
      <w:pgSz w:w="16838" w:h="11906" w:orient="landscape"/>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6961E1"/>
    <w:rsid w:val="000141D2"/>
    <w:rsid w:val="00046EC6"/>
    <w:rsid w:val="000E4186"/>
    <w:rsid w:val="000F3CAB"/>
    <w:rsid w:val="00142DED"/>
    <w:rsid w:val="00167B1E"/>
    <w:rsid w:val="001B2713"/>
    <w:rsid w:val="00206755"/>
    <w:rsid w:val="0021043B"/>
    <w:rsid w:val="00290E04"/>
    <w:rsid w:val="002B7EF6"/>
    <w:rsid w:val="002C0D9E"/>
    <w:rsid w:val="002C1C63"/>
    <w:rsid w:val="003306C6"/>
    <w:rsid w:val="00377710"/>
    <w:rsid w:val="003C38D7"/>
    <w:rsid w:val="003F0AC6"/>
    <w:rsid w:val="004029C5"/>
    <w:rsid w:val="00436C3B"/>
    <w:rsid w:val="00493E04"/>
    <w:rsid w:val="00505C8C"/>
    <w:rsid w:val="005A24FD"/>
    <w:rsid w:val="00607EF0"/>
    <w:rsid w:val="00610F80"/>
    <w:rsid w:val="006245DA"/>
    <w:rsid w:val="006961E1"/>
    <w:rsid w:val="006A34A3"/>
    <w:rsid w:val="006D714B"/>
    <w:rsid w:val="00714E60"/>
    <w:rsid w:val="00722087"/>
    <w:rsid w:val="007365DD"/>
    <w:rsid w:val="007623D9"/>
    <w:rsid w:val="007917D2"/>
    <w:rsid w:val="00794682"/>
    <w:rsid w:val="007B5D47"/>
    <w:rsid w:val="007E3CF2"/>
    <w:rsid w:val="007E53CF"/>
    <w:rsid w:val="007F24E4"/>
    <w:rsid w:val="00805647"/>
    <w:rsid w:val="00852372"/>
    <w:rsid w:val="0087564D"/>
    <w:rsid w:val="008E5070"/>
    <w:rsid w:val="008F1373"/>
    <w:rsid w:val="00960E72"/>
    <w:rsid w:val="009719FD"/>
    <w:rsid w:val="009A22E7"/>
    <w:rsid w:val="009B0315"/>
    <w:rsid w:val="009B7335"/>
    <w:rsid w:val="009C0AD1"/>
    <w:rsid w:val="009C51EB"/>
    <w:rsid w:val="00A34106"/>
    <w:rsid w:val="00A622FA"/>
    <w:rsid w:val="00A85CCB"/>
    <w:rsid w:val="00AB323E"/>
    <w:rsid w:val="00AD639A"/>
    <w:rsid w:val="00B50037"/>
    <w:rsid w:val="00BC4F77"/>
    <w:rsid w:val="00BD291F"/>
    <w:rsid w:val="00C141FE"/>
    <w:rsid w:val="00C262FF"/>
    <w:rsid w:val="00C76FDE"/>
    <w:rsid w:val="00D42E2D"/>
    <w:rsid w:val="00D528DC"/>
    <w:rsid w:val="00DB2708"/>
    <w:rsid w:val="00DC1646"/>
    <w:rsid w:val="00DE3FE9"/>
    <w:rsid w:val="00E16B1F"/>
    <w:rsid w:val="00E424E4"/>
    <w:rsid w:val="00E54C90"/>
    <w:rsid w:val="00E578D8"/>
    <w:rsid w:val="00E8639B"/>
    <w:rsid w:val="00EA2B20"/>
    <w:rsid w:val="00EB4EB1"/>
    <w:rsid w:val="00EE31B8"/>
    <w:rsid w:val="00F071D3"/>
    <w:rsid w:val="00F0789B"/>
    <w:rsid w:val="00F07CE8"/>
    <w:rsid w:val="00F91DC3"/>
    <w:rsid w:val="00FF114E"/>
    <w:rsid w:val="00FF2290"/>
    <w:rsid w:val="00FF5060"/>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58897">
      <w:bodyDiv w:val="1"/>
      <w:marLeft w:val="0"/>
      <w:marRight w:val="0"/>
      <w:marTop w:val="0"/>
      <w:marBottom w:val="0"/>
      <w:divBdr>
        <w:top w:val="none" w:sz="0" w:space="0" w:color="auto"/>
        <w:left w:val="none" w:sz="0" w:space="0" w:color="auto"/>
        <w:bottom w:val="none" w:sz="0" w:space="0" w:color="auto"/>
        <w:right w:val="none" w:sz="0" w:space="0" w:color="auto"/>
      </w:divBdr>
    </w:div>
    <w:div w:id="6655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9C4D-6461-4EAB-89EE-1FCD4BDE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60</cp:revision>
  <dcterms:created xsi:type="dcterms:W3CDTF">2020-02-13T13:17:00Z</dcterms:created>
  <dcterms:modified xsi:type="dcterms:W3CDTF">2022-12-07T09:10:00Z</dcterms:modified>
</cp:coreProperties>
</file>