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5D0" w:rsidRPr="00F935D0" w:rsidRDefault="00F935D0" w:rsidP="00F935D0">
      <w:pPr>
        <w:spacing w:after="0" w:line="240" w:lineRule="auto"/>
        <w:jc w:val="center"/>
        <w:rPr>
          <w:rFonts w:ascii="Times New Roman" w:eastAsia="Calibri" w:hAnsi="Times New Roman" w:cs="Times New Roman"/>
          <w:b/>
          <w:sz w:val="28"/>
          <w:szCs w:val="28"/>
          <w:lang w:eastAsia="uk-UA"/>
        </w:rPr>
      </w:pPr>
      <w:r w:rsidRPr="00F935D0">
        <w:rPr>
          <w:rFonts w:ascii="Times New Roman" w:eastAsia="Calibri" w:hAnsi="Times New Roman" w:cs="Times New Roman"/>
          <w:b/>
          <w:sz w:val="28"/>
          <w:szCs w:val="28"/>
          <w:lang w:eastAsia="uk-UA"/>
        </w:rPr>
        <w:t>“ТРУСКАВЕЦЬКИЙ ВОДОКАНАЛ”</w:t>
      </w:r>
    </w:p>
    <w:p w:rsidR="00F935D0" w:rsidRPr="00F935D0" w:rsidRDefault="00F935D0" w:rsidP="00F935D0">
      <w:pPr>
        <w:spacing w:after="0" w:line="240" w:lineRule="auto"/>
        <w:jc w:val="center"/>
        <w:rPr>
          <w:rFonts w:ascii="Bookman Old Style" w:eastAsia="Times New Roman" w:hAnsi="Bookman Old Style" w:cs="Times New Roman"/>
          <w:i/>
          <w:spacing w:val="-20"/>
          <w:szCs w:val="24"/>
          <w:lang w:eastAsia="uk-UA"/>
        </w:rPr>
      </w:pPr>
      <w:r w:rsidRPr="00F935D0">
        <w:rPr>
          <w:rFonts w:ascii="Bookman Old Style" w:eastAsia="Times New Roman" w:hAnsi="Bookman Old Style" w:cs="Times New Roman"/>
          <w:i/>
          <w:spacing w:val="-20"/>
          <w:szCs w:val="24"/>
          <w:lang w:eastAsia="uk-UA"/>
        </w:rPr>
        <w:t xml:space="preserve">82200, Україна, Львівської області,  м. Трускавець, вул. І.Франка,59,  </w:t>
      </w:r>
      <w:proofErr w:type="spellStart"/>
      <w:r w:rsidRPr="00F935D0">
        <w:rPr>
          <w:rFonts w:ascii="Bookman Old Style" w:eastAsia="Times New Roman" w:hAnsi="Bookman Old Style" w:cs="Times New Roman"/>
          <w:i/>
          <w:spacing w:val="-20"/>
          <w:szCs w:val="24"/>
          <w:lang w:eastAsia="uk-UA"/>
        </w:rPr>
        <w:t>тел</w:t>
      </w:r>
      <w:proofErr w:type="spellEnd"/>
      <w:r w:rsidRPr="00F935D0">
        <w:rPr>
          <w:rFonts w:ascii="Bookman Old Style" w:eastAsia="Times New Roman" w:hAnsi="Bookman Old Style" w:cs="Times New Roman"/>
          <w:i/>
          <w:spacing w:val="-20"/>
          <w:szCs w:val="24"/>
          <w:lang w:eastAsia="uk-UA"/>
        </w:rPr>
        <w:t>./факс (03247) 5-15-81</w:t>
      </w:r>
    </w:p>
    <w:p w:rsidR="00F935D0" w:rsidRPr="00F935D0" w:rsidRDefault="00F935D0" w:rsidP="00F935D0">
      <w:pPr>
        <w:spacing w:after="0" w:line="240" w:lineRule="auto"/>
        <w:jc w:val="center"/>
        <w:rPr>
          <w:rFonts w:ascii="Bookman Old Style" w:eastAsia="Times New Roman" w:hAnsi="Bookman Old Style" w:cs="Times New Roman"/>
          <w:i/>
          <w:spacing w:val="-20"/>
          <w:szCs w:val="24"/>
          <w:lang w:eastAsia="uk-UA"/>
        </w:rPr>
      </w:pPr>
      <w:r w:rsidRPr="00F935D0">
        <w:rPr>
          <w:rFonts w:ascii="Bookman Old Style" w:eastAsia="Times New Roman" w:hAnsi="Bookman Old Style" w:cs="Times New Roman"/>
          <w:i/>
          <w:spacing w:val="-20"/>
          <w:szCs w:val="24"/>
          <w:lang w:eastAsia="uk-UA"/>
        </w:rPr>
        <w:t xml:space="preserve">п/р </w:t>
      </w:r>
      <w:r w:rsidRPr="00F935D0">
        <w:rPr>
          <w:rFonts w:ascii="Bookman Old Style" w:eastAsia="Times New Roman" w:hAnsi="Bookman Old Style" w:cs="Times New Roman"/>
          <w:i/>
          <w:spacing w:val="-20"/>
          <w:szCs w:val="24"/>
          <w:lang w:val="en-US" w:eastAsia="uk-UA"/>
        </w:rPr>
        <w:t>UA</w:t>
      </w:r>
      <w:r w:rsidRPr="00F935D0">
        <w:rPr>
          <w:rFonts w:ascii="Bookman Old Style" w:eastAsia="Times New Roman" w:hAnsi="Bookman Old Style" w:cs="Times New Roman"/>
          <w:i/>
          <w:spacing w:val="-20"/>
          <w:szCs w:val="24"/>
          <w:lang w:eastAsia="uk-UA"/>
        </w:rPr>
        <w:t xml:space="preserve"> 07 325268 000000000 2600130152 у ПАТ АКБ «Львів»,  МФО 325268, код ЄДРПОУ 33086713</w:t>
      </w:r>
    </w:p>
    <w:p w:rsidR="00F935D0" w:rsidRPr="00F935D0" w:rsidRDefault="00F935D0" w:rsidP="00F935D0">
      <w:pPr>
        <w:spacing w:after="0" w:line="240" w:lineRule="auto"/>
        <w:ind w:left="6804" w:hanging="6804"/>
        <w:rPr>
          <w:rFonts w:ascii="Times New Roman" w:eastAsia="Times New Roman" w:hAnsi="Times New Roman" w:cs="Times New Roman"/>
          <w:spacing w:val="-20"/>
          <w:lang w:eastAsia="uk-UA"/>
        </w:rPr>
      </w:pPr>
      <w:r w:rsidRPr="00F935D0">
        <w:rPr>
          <w:rFonts w:ascii="Times New Roman" w:eastAsia="Times New Roman" w:hAnsi="Times New Roman" w:cs="Times New Roman"/>
          <w:b/>
          <w:noProof/>
          <w:sz w:val="24"/>
          <w:szCs w:val="24"/>
          <w:lang w:val="ru-RU" w:eastAsia="ru-RU"/>
        </w:rPr>
        <mc:AlternateContent>
          <mc:Choice Requires="wps">
            <w:drawing>
              <wp:anchor distT="0" distB="0" distL="114300" distR="114300" simplePos="0" relativeHeight="251659264" behindDoc="0" locked="0" layoutInCell="1" allowOverlap="1" wp14:anchorId="04A13FB1" wp14:editId="39151BBA">
                <wp:simplePos x="0" y="0"/>
                <wp:positionH relativeFrom="column">
                  <wp:posOffset>45720</wp:posOffset>
                </wp:positionH>
                <wp:positionV relativeFrom="paragraph">
                  <wp:posOffset>93980</wp:posOffset>
                </wp:positionV>
                <wp:extent cx="6035040" cy="0"/>
                <wp:effectExtent l="22860" t="22225" r="19050" b="25400"/>
                <wp:wrapSquare wrapText="bothSides"/>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9788821"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4pt" to="478.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7RTgIAAFkEAAAOAAAAZHJzL2Uyb0RvYy54bWysVM1uEzEQviPxDpbv6e4m25CuuqlQNuFS&#10;oFLLAzi2N2vhtVe2m02EkKBnpD4Cr8ABpEoFnmHzRoydH7VwQYgcnLFn5vM3M5/39GxVS7Tkxgqt&#10;cpwcxRhxRTUTapHjN1ez3ggj64hiRGrFc7zmFp+Nnz45bZuM93WlJeMGAYiyWdvkuHKuyaLI0orX&#10;xB7phitwltrUxMHWLCJmSAvotYz6cTyMWm1YYzTl1sJpsXXiccAvS07d67K03CGZY+DmwmrCOvdr&#10;ND4l2cKQphJ0R4P8A4uaCAWXHqAK4gi6NuIPqFpQo60u3RHVdaTLUlAeaoBqkvi3ai4r0vBQCzTH&#10;Noc22f8HS18tLwwSLMcpRorUMKLu8+bD5rb73n3Z3KLNx+5n96372t11P7q7zQ3Y95tPYHtnd787&#10;vkWp72Tb2AwAJ+rC+F7QlbpszjV9a5HSk4qoBQ8VXa0buCbxGdGjFL+xDfCZty81gxhy7XRo66o0&#10;tYeEhqFVmN76MD2+cojC4TAeHMcpDJnufRHJ9omNse4F1zXyRo6lUL6xJCPLc+s8EZLtQ/yx0jMh&#10;ZRCHVKjN8WCUxHHIsFoK5r0+zprFfCINWhKvr/ALZYHnYZjR14oFtIoTNt3Zjgi5teF2qTwe1AJ8&#10;dtZWQO9O4pPpaDpKe2l/OO2lcVH0ns8maW84S54dF4NiMimS955akmaVYIwrz24v5iT9O7HsntVW&#10;hgc5H/oQPUYPDQOy+/9AOgzTz2+rhLlm6wuzHzLoNwTv3pp/IA/3YD/8Iox/AQAA//8DAFBLAwQU&#10;AAYACAAAACEALNmURNkAAAAHAQAADwAAAGRycy9kb3ducmV2LnhtbEyPzU7DMBCE70i8g7VI3KjT&#10;UvqTxqkQEjc4UHiAbbyNA/Y6it028PQs4gDHnRnNflNtx+DViYbURTYwnRSgiJtoO24NvL0+3qxA&#10;pYxs0UcmA5+UYFtfXlRY2njmFzrtcqukhFOJBlzOfal1ahwFTJPYE4t3iEPALOfQajvgWcqD17Oi&#10;WOiAHcsHhz09OGo+dsdg4Gk+XT8X2vW3K+tRv381yQ/JmOur8X4DKtOY/8Lwgy/oUAvTPh7ZJuUN&#10;LGcSFHkuA8Re3y0XoPa/gq4r/Z+//gYAAP//AwBQSwECLQAUAAYACAAAACEAtoM4kv4AAADhAQAA&#10;EwAAAAAAAAAAAAAAAAAAAAAAW0NvbnRlbnRfVHlwZXNdLnhtbFBLAQItABQABgAIAAAAIQA4/SH/&#10;1gAAAJQBAAALAAAAAAAAAAAAAAAAAC8BAABfcmVscy8ucmVsc1BLAQItABQABgAIAAAAIQB/4N7R&#10;TgIAAFkEAAAOAAAAAAAAAAAAAAAAAC4CAABkcnMvZTJvRG9jLnhtbFBLAQItABQABgAIAAAAIQAs&#10;2ZRE2QAAAAcBAAAPAAAAAAAAAAAAAAAAAKgEAABkcnMvZG93bnJldi54bWxQSwUGAAAAAAQABADz&#10;AAAArgUAAAAA&#10;" strokeweight="3pt">
                <w10:wrap type="square"/>
              </v:line>
            </w:pict>
          </mc:Fallback>
        </mc:AlternateContent>
      </w:r>
      <w:r w:rsidRPr="00F935D0">
        <w:rPr>
          <w:rFonts w:ascii="Times New Roman" w:eastAsia="Times New Roman" w:hAnsi="Times New Roman" w:cs="Times New Roman"/>
          <w:sz w:val="24"/>
          <w:szCs w:val="24"/>
          <w:lang w:val="ru-RU" w:eastAsia="uk-UA"/>
        </w:rPr>
        <w:t xml:space="preserve">                                                                                                                                                              </w:t>
      </w:r>
      <w:r w:rsidRPr="00F935D0">
        <w:rPr>
          <w:rFonts w:ascii="Times New Roman" w:eastAsia="Times New Roman" w:hAnsi="Times New Roman" w:cs="Times New Roman"/>
          <w:sz w:val="24"/>
          <w:szCs w:val="24"/>
          <w:lang w:eastAsia="uk-UA"/>
        </w:rPr>
        <w:t xml:space="preserve">                </w:t>
      </w:r>
      <w:r w:rsidRPr="00F935D0">
        <w:rPr>
          <w:rFonts w:ascii="Bookman Old Style" w:eastAsia="Times New Roman" w:hAnsi="Bookman Old Style" w:cs="Times New Roman"/>
          <w:b/>
          <w:noProof/>
          <w:spacing w:val="-20"/>
          <w:sz w:val="24"/>
          <w:szCs w:val="24"/>
          <w:lang w:val="ru-RU" w:eastAsia="ru-RU"/>
        </w:rPr>
        <mc:AlternateContent>
          <mc:Choice Requires="wps">
            <w:drawing>
              <wp:anchor distT="0" distB="0" distL="114300" distR="114300" simplePos="0" relativeHeight="251660288" behindDoc="0" locked="0" layoutInCell="0" allowOverlap="1" wp14:anchorId="79D591C6" wp14:editId="114645A7">
                <wp:simplePos x="0" y="0"/>
                <wp:positionH relativeFrom="column">
                  <wp:posOffset>45720</wp:posOffset>
                </wp:positionH>
                <wp:positionV relativeFrom="paragraph">
                  <wp:posOffset>10160</wp:posOffset>
                </wp:positionV>
                <wp:extent cx="6035040" cy="0"/>
                <wp:effectExtent l="13335" t="13335" r="9525" b="57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005D171"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pt" to="478.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RTkTgIAAFgEAAAOAAAAZHJzL2Uyb0RvYy54bWysVM1uEzEQviPxDpbv6e4mm9CuuqlQNuFS&#10;oFLLAzi2N7vCa1u2m02EkKBnpD4Cr8ABpEoFnmHzRoydH7VwQYgcnLFn5vM3M5/39GzVCLTkxtZK&#10;5jg5ijHikipWy0WO31zNescYWUckI0JJnuM1t/hs/PTJaasz3leVEowbBCDSZq3OceWczqLI0oo3&#10;xB4pzSU4S2Ua4mBrFhEzpAX0RkT9OB5FrTJMG0W5tXBabJ14HPDLklP3uiwtd0jkGLi5sJqwzv0a&#10;jU9JtjBEVzXd0SD/wKIhtYRLD1AFcQRdm/oPqKamRllVuiOqmkiVZU15qAGqSeLfqrmsiOahFmiO&#10;1Yc22f8HS18tLwyqWY4HGEnSwIi6z5sPm9vue/dlc4s2H7uf3bfua3fX/ejuNjdg328+ge2d3f3u&#10;+BYNfCdbbTMAnMgL43tBV/JSnyv61iKpJhWRCx4qulpruCbxGdGjFL+xGvjM25eKQQy5diq0dVWa&#10;xkNCw9AqTG99mB5fOUThcBQPhnEKQ6Z7X0SyfaI21r3gqkHeyLGopW8sycjy3DpPhGT7EH8s1awW&#10;IohDSNTm+GTYH4YEq0TNvNOHWbOYT4RBS+LlFX6hKvA8DDPqWrIAVnHCpjvbkVpsbbhcSI8HpQCd&#10;nbXVz7uT+GR6PD1Oe2l/NO2lcVH0ns8maW80S54Ni0ExmRTJe08tSbOqZoxLz26v5ST9O63sXtVW&#10;hQc1H9oQPUYP/QKy+/9AOszSj28rhLli6wuznzHINwTvnpp/Hw/3YD/8IIx/AQAA//8DAFBLAwQU&#10;AAYACAAAACEA+j1tzNkAAAAFAQAADwAAAGRycy9kb3ducmV2LnhtbEyOwU7DMBBE70j8g7VIXCrq&#10;EEQLaZwKAblxoYC4buNtEhGv09htU76eLRe47eyMZl6+HF2n9jSE1rOB62kCirjytuXawPtbeXUH&#10;KkRki51nMnCkAMvi/CzHzPoDv9J+FWslJRwyNNDE2Gdah6ohh2Hqe2LxNn5wGEUOtbYDHqTcdTpN&#10;kpl22LIsNNjTY0PV12rnDITyg7bl96SaJJ83tad0+/TyjMZcXowPC1CRxvgXhhO+oEMhTGu/YxtU&#10;Z2CeSlDeM1Di3t/O5Vj/al3k+j998QMAAP//AwBQSwECLQAUAAYACAAAACEAtoM4kv4AAADhAQAA&#10;EwAAAAAAAAAAAAAAAAAAAAAAW0NvbnRlbnRfVHlwZXNdLnhtbFBLAQItABQABgAIAAAAIQA4/SH/&#10;1gAAAJQBAAALAAAAAAAAAAAAAAAAAC8BAABfcmVscy8ucmVsc1BLAQItABQABgAIAAAAIQC5ORTk&#10;TgIAAFgEAAAOAAAAAAAAAAAAAAAAAC4CAABkcnMvZTJvRG9jLnhtbFBLAQItABQABgAIAAAAIQD6&#10;PW3M2QAAAAUBAAAPAAAAAAAAAAAAAAAAAKgEAABkcnMvZG93bnJldi54bWxQSwUGAAAAAAQABADz&#10;AAAArgUAAAAA&#10;" o:allowincell="f"/>
            </w:pict>
          </mc:Fallback>
        </mc:AlternateContent>
      </w:r>
    </w:p>
    <w:p w:rsidR="00F935D0" w:rsidRPr="00F935D0" w:rsidRDefault="00F935D0" w:rsidP="00F935D0">
      <w:pPr>
        <w:spacing w:after="0" w:line="240" w:lineRule="auto"/>
        <w:jc w:val="center"/>
        <w:rPr>
          <w:rFonts w:ascii="Times New Roman" w:eastAsia="Calibri" w:hAnsi="Times New Roman" w:cs="Times New Roman"/>
          <w:b/>
          <w:sz w:val="24"/>
          <w:szCs w:val="24"/>
        </w:rPr>
      </w:pPr>
      <w:r w:rsidRPr="00F935D0">
        <w:rPr>
          <w:rFonts w:ascii="Times New Roman" w:eastAsia="Calibri" w:hAnsi="Times New Roman" w:cs="Times New Roman"/>
          <w:b/>
          <w:sz w:val="24"/>
          <w:szCs w:val="24"/>
          <w:lang w:val="ru-RU"/>
        </w:rPr>
        <w:t>ПРОТОКОЛ</w:t>
      </w:r>
      <w:r w:rsidR="00D02210">
        <w:rPr>
          <w:rFonts w:ascii="Times New Roman" w:eastAsia="Calibri" w:hAnsi="Times New Roman" w:cs="Times New Roman"/>
          <w:b/>
          <w:sz w:val="24"/>
          <w:szCs w:val="24"/>
        </w:rPr>
        <w:t xml:space="preserve"> № </w:t>
      </w:r>
      <w:r w:rsidR="00C73155">
        <w:rPr>
          <w:rFonts w:ascii="Times New Roman" w:eastAsia="Calibri" w:hAnsi="Times New Roman" w:cs="Times New Roman"/>
          <w:b/>
          <w:sz w:val="24"/>
          <w:szCs w:val="24"/>
        </w:rPr>
        <w:t>38</w:t>
      </w:r>
    </w:p>
    <w:p w:rsidR="00F935D0" w:rsidRPr="00F935D0" w:rsidRDefault="00F935D0" w:rsidP="00F935D0">
      <w:pPr>
        <w:spacing w:after="0" w:line="240" w:lineRule="auto"/>
        <w:jc w:val="center"/>
        <w:rPr>
          <w:rFonts w:ascii="Times New Roman" w:eastAsia="Calibri" w:hAnsi="Times New Roman" w:cs="Times New Roman"/>
          <w:b/>
          <w:sz w:val="24"/>
          <w:szCs w:val="24"/>
          <w:lang w:val="ru-RU"/>
        </w:rPr>
      </w:pPr>
      <w:r w:rsidRPr="00F935D0">
        <w:rPr>
          <w:rFonts w:ascii="Times New Roman" w:eastAsia="Calibri" w:hAnsi="Times New Roman" w:cs="Times New Roman"/>
          <w:b/>
          <w:sz w:val="24"/>
          <w:szCs w:val="24"/>
          <w:lang w:val="ru-RU"/>
        </w:rPr>
        <w:t>ЩОДО ПРИЙНЯТТЯ РІШЕННЯ УПОВНОВАЖЕНОЮ ОСОБОЮ</w:t>
      </w:r>
    </w:p>
    <w:p w:rsidR="00F935D0" w:rsidRPr="00F935D0" w:rsidRDefault="00F935D0" w:rsidP="00F935D0">
      <w:pPr>
        <w:spacing w:after="0" w:line="240" w:lineRule="auto"/>
        <w:jc w:val="both"/>
        <w:rPr>
          <w:rFonts w:ascii="Times New Roman" w:eastAsia="Calibri" w:hAnsi="Times New Roman" w:cs="Times New Roman"/>
          <w:sz w:val="24"/>
          <w:szCs w:val="24"/>
          <w:lang w:val="ru-RU"/>
        </w:rPr>
      </w:pPr>
      <w:r w:rsidRPr="00F935D0">
        <w:rPr>
          <w:rFonts w:ascii="Times New Roman" w:eastAsia="Calibri" w:hAnsi="Times New Roman" w:cs="Times New Roman"/>
          <w:sz w:val="24"/>
          <w:szCs w:val="24"/>
          <w:lang w:val="ru-RU"/>
        </w:rPr>
        <w:t> </w:t>
      </w:r>
    </w:p>
    <w:p w:rsidR="00F935D0" w:rsidRPr="00F935D0" w:rsidRDefault="00C7386A" w:rsidP="00F935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03 травня</w:t>
      </w:r>
      <w:r w:rsidR="006E1DC7">
        <w:rPr>
          <w:rFonts w:ascii="Times New Roman" w:eastAsia="Calibri" w:hAnsi="Times New Roman" w:cs="Times New Roman"/>
          <w:sz w:val="24"/>
          <w:szCs w:val="24"/>
        </w:rPr>
        <w:t xml:space="preserve"> 2024 </w:t>
      </w:r>
      <w:r w:rsidR="00F935D0" w:rsidRPr="00F935D0">
        <w:rPr>
          <w:rFonts w:ascii="Times New Roman" w:eastAsia="Calibri" w:hAnsi="Times New Roman" w:cs="Times New Roman"/>
          <w:sz w:val="24"/>
          <w:szCs w:val="24"/>
        </w:rPr>
        <w:t xml:space="preserve">року </w:t>
      </w:r>
      <w:r w:rsidR="00F935D0" w:rsidRPr="00F935D0">
        <w:rPr>
          <w:rFonts w:ascii="Times New Roman" w:eastAsia="Calibri" w:hAnsi="Times New Roman" w:cs="Times New Roman"/>
          <w:sz w:val="24"/>
          <w:szCs w:val="24"/>
        </w:rPr>
        <w:tab/>
      </w:r>
      <w:r w:rsidR="00F935D0" w:rsidRPr="00F935D0">
        <w:rPr>
          <w:rFonts w:ascii="Times New Roman" w:eastAsia="Calibri" w:hAnsi="Times New Roman" w:cs="Times New Roman"/>
          <w:sz w:val="24"/>
          <w:szCs w:val="24"/>
        </w:rPr>
        <w:tab/>
      </w:r>
      <w:r w:rsidR="00F935D0" w:rsidRPr="00F935D0">
        <w:rPr>
          <w:rFonts w:ascii="Times New Roman" w:eastAsia="Calibri" w:hAnsi="Times New Roman" w:cs="Times New Roman"/>
          <w:sz w:val="24"/>
          <w:szCs w:val="24"/>
        </w:rPr>
        <w:tab/>
      </w:r>
      <w:r w:rsidR="00F935D0" w:rsidRPr="00F935D0">
        <w:rPr>
          <w:rFonts w:ascii="Times New Roman" w:eastAsia="Calibri" w:hAnsi="Times New Roman" w:cs="Times New Roman"/>
          <w:sz w:val="24"/>
          <w:szCs w:val="24"/>
        </w:rPr>
        <w:tab/>
      </w:r>
      <w:r w:rsidR="00F935D0" w:rsidRPr="00F935D0">
        <w:rPr>
          <w:rFonts w:ascii="Times New Roman" w:eastAsia="Calibri" w:hAnsi="Times New Roman" w:cs="Times New Roman"/>
          <w:sz w:val="24"/>
          <w:szCs w:val="24"/>
        </w:rPr>
        <w:tab/>
      </w:r>
      <w:r w:rsidR="00F935D0" w:rsidRPr="00F935D0">
        <w:rPr>
          <w:rFonts w:ascii="Times New Roman" w:eastAsia="Calibri" w:hAnsi="Times New Roman" w:cs="Times New Roman"/>
          <w:sz w:val="24"/>
          <w:szCs w:val="24"/>
        </w:rPr>
        <w:tab/>
      </w:r>
      <w:r w:rsidR="00F935D0" w:rsidRPr="00F935D0">
        <w:rPr>
          <w:rFonts w:ascii="Times New Roman" w:eastAsia="Calibri" w:hAnsi="Times New Roman" w:cs="Times New Roman"/>
          <w:sz w:val="24"/>
          <w:szCs w:val="24"/>
        </w:rPr>
        <w:tab/>
        <w:t xml:space="preserve">            м. Трускавець</w:t>
      </w:r>
    </w:p>
    <w:p w:rsidR="00F935D0" w:rsidRPr="00F935D0" w:rsidRDefault="00F935D0" w:rsidP="00F935D0">
      <w:pPr>
        <w:spacing w:after="0" w:line="240" w:lineRule="auto"/>
        <w:contextualSpacing/>
        <w:jc w:val="both"/>
        <w:rPr>
          <w:rFonts w:ascii="Times New Roman" w:eastAsia="Times New Roman" w:hAnsi="Times New Roman" w:cs="Times New Roman"/>
          <w:sz w:val="24"/>
          <w:szCs w:val="24"/>
          <w:lang w:eastAsia="uk-UA"/>
        </w:rPr>
      </w:pPr>
    </w:p>
    <w:p w:rsidR="006E1DC7" w:rsidRPr="006E1DC7" w:rsidRDefault="00BE4F15" w:rsidP="006E1DC7">
      <w:pPr>
        <w:spacing w:after="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E1DC7">
        <w:rPr>
          <w:rFonts w:ascii="Times New Roman" w:eastAsia="Times New Roman" w:hAnsi="Times New Roman" w:cs="Times New Roman"/>
          <w:b/>
          <w:sz w:val="24"/>
          <w:szCs w:val="24"/>
        </w:rPr>
        <w:tab/>
      </w:r>
      <w:r w:rsidR="006E1DC7" w:rsidRPr="006E1DC7">
        <w:rPr>
          <w:rFonts w:ascii="Times New Roman" w:eastAsia="Times New Roman" w:hAnsi="Times New Roman" w:cs="Times New Roman"/>
          <w:b/>
          <w:sz w:val="24"/>
          <w:szCs w:val="24"/>
        </w:rPr>
        <w:t xml:space="preserve">Уповноваженою особою було прийнято рішення про внесення змін до тендерної документації відповідно до п.54 Постанови №1178 від 12.10.2022 «Про затвердження особливостей здійснення публічних </w:t>
      </w:r>
      <w:proofErr w:type="spellStart"/>
      <w:r w:rsidR="006E1DC7" w:rsidRPr="006E1DC7">
        <w:rPr>
          <w:rFonts w:ascii="Times New Roman" w:eastAsia="Times New Roman" w:hAnsi="Times New Roman" w:cs="Times New Roman"/>
          <w:b/>
          <w:sz w:val="24"/>
          <w:szCs w:val="24"/>
        </w:rPr>
        <w:t>закупівель</w:t>
      </w:r>
      <w:proofErr w:type="spellEnd"/>
      <w:r w:rsidR="006E1DC7" w:rsidRPr="006E1DC7">
        <w:rPr>
          <w:rFonts w:ascii="Times New Roman" w:eastAsia="Times New Roman" w:hAnsi="Times New Roman" w:cs="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«Замовник має право з власної ініціативи або у разі усунення порушень вимог законодавства у сфері публічних </w:t>
      </w:r>
      <w:proofErr w:type="spellStart"/>
      <w:r w:rsidR="006E1DC7" w:rsidRPr="006E1DC7">
        <w:rPr>
          <w:rFonts w:ascii="Times New Roman" w:eastAsia="Times New Roman" w:hAnsi="Times New Roman" w:cs="Times New Roman"/>
          <w:b/>
          <w:sz w:val="24"/>
          <w:szCs w:val="24"/>
        </w:rPr>
        <w:t>закупівель</w:t>
      </w:r>
      <w:proofErr w:type="spellEnd"/>
      <w:r w:rsidR="006E1DC7" w:rsidRPr="006E1DC7">
        <w:rPr>
          <w:rFonts w:ascii="Times New Roman" w:eastAsia="Times New Roman" w:hAnsi="Times New Roman" w:cs="Times New Roman"/>
          <w:b/>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6E1DC7" w:rsidRPr="006E1DC7">
        <w:rPr>
          <w:rFonts w:ascii="Times New Roman" w:eastAsia="Times New Roman" w:hAnsi="Times New Roman" w:cs="Times New Roman"/>
          <w:b/>
          <w:sz w:val="24"/>
          <w:szCs w:val="24"/>
        </w:rPr>
        <w:t>внести</w:t>
      </w:r>
      <w:proofErr w:type="spellEnd"/>
      <w:r w:rsidR="006E1DC7" w:rsidRPr="006E1DC7">
        <w:rPr>
          <w:rFonts w:ascii="Times New Roman" w:eastAsia="Times New Roman" w:hAnsi="Times New Roman" w:cs="Times New Roman"/>
          <w:b/>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6E1DC7" w:rsidRPr="006E1DC7">
        <w:rPr>
          <w:rFonts w:ascii="Times New Roman" w:eastAsia="Times New Roman" w:hAnsi="Times New Roman" w:cs="Times New Roman"/>
          <w:b/>
          <w:sz w:val="24"/>
          <w:szCs w:val="24"/>
        </w:rPr>
        <w:t>закупівель</w:t>
      </w:r>
      <w:proofErr w:type="spellEnd"/>
      <w:r w:rsidR="006E1DC7" w:rsidRPr="006E1DC7">
        <w:rPr>
          <w:rFonts w:ascii="Times New Roman" w:eastAsia="Times New Roman" w:hAnsi="Times New Roman" w:cs="Times New Roman"/>
          <w:b/>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E1DC7" w:rsidRPr="006E1DC7" w:rsidRDefault="006E1DC7" w:rsidP="006E1DC7">
      <w:pPr>
        <w:spacing w:after="80" w:line="240" w:lineRule="auto"/>
        <w:jc w:val="both"/>
        <w:rPr>
          <w:rFonts w:ascii="Times New Roman" w:eastAsia="Times New Roman" w:hAnsi="Times New Roman" w:cs="Times New Roman"/>
          <w:b/>
          <w:sz w:val="24"/>
          <w:szCs w:val="24"/>
        </w:rPr>
      </w:pPr>
      <w:bookmarkStart w:id="0" w:name="n1440"/>
      <w:bookmarkEnd w:id="0"/>
      <w:r>
        <w:rPr>
          <w:rFonts w:ascii="Times New Roman" w:eastAsia="Times New Roman" w:hAnsi="Times New Roman" w:cs="Times New Roman"/>
          <w:b/>
          <w:sz w:val="24"/>
          <w:szCs w:val="24"/>
        </w:rPr>
        <w:tab/>
      </w:r>
      <w:r w:rsidRPr="006E1DC7">
        <w:rPr>
          <w:rFonts w:ascii="Times New Roman" w:eastAsia="Times New Roman" w:hAnsi="Times New Roman" w:cs="Times New Roman"/>
          <w:b/>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6E1DC7">
        <w:rPr>
          <w:rFonts w:ascii="Times New Roman" w:eastAsia="Times New Roman" w:hAnsi="Times New Roman" w:cs="Times New Roman"/>
          <w:b/>
          <w:sz w:val="24"/>
          <w:szCs w:val="24"/>
        </w:rPr>
        <w:t>закупівель</w:t>
      </w:r>
      <w:proofErr w:type="spellEnd"/>
      <w:r w:rsidRPr="006E1DC7">
        <w:rPr>
          <w:rFonts w:ascii="Times New Roman" w:eastAsia="Times New Roman" w:hAnsi="Times New Roman" w:cs="Times New Roman"/>
          <w:b/>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E1DC7">
        <w:rPr>
          <w:rFonts w:ascii="Times New Roman" w:eastAsia="Times New Roman" w:hAnsi="Times New Roman" w:cs="Times New Roman"/>
          <w:b/>
          <w:sz w:val="24"/>
          <w:szCs w:val="24"/>
        </w:rPr>
        <w:t>машинозчитувальному</w:t>
      </w:r>
      <w:proofErr w:type="spellEnd"/>
      <w:r w:rsidRPr="006E1DC7">
        <w:rPr>
          <w:rFonts w:ascii="Times New Roman" w:eastAsia="Times New Roman" w:hAnsi="Times New Roman" w:cs="Times New Roman"/>
          <w:b/>
          <w:sz w:val="24"/>
          <w:szCs w:val="24"/>
        </w:rPr>
        <w:t xml:space="preserve"> форматі розміщуються в електронній системі </w:t>
      </w:r>
      <w:proofErr w:type="spellStart"/>
      <w:r w:rsidRPr="006E1DC7">
        <w:rPr>
          <w:rFonts w:ascii="Times New Roman" w:eastAsia="Times New Roman" w:hAnsi="Times New Roman" w:cs="Times New Roman"/>
          <w:b/>
          <w:sz w:val="24"/>
          <w:szCs w:val="24"/>
        </w:rPr>
        <w:t>закупівель</w:t>
      </w:r>
      <w:proofErr w:type="spellEnd"/>
      <w:r w:rsidRPr="006E1DC7">
        <w:rPr>
          <w:rFonts w:ascii="Times New Roman" w:eastAsia="Times New Roman" w:hAnsi="Times New Roman" w:cs="Times New Roman"/>
          <w:b/>
          <w:sz w:val="24"/>
          <w:szCs w:val="24"/>
        </w:rPr>
        <w:t xml:space="preserve"> протягом одного дня з дати прийняття рішення про їх внесення.</w:t>
      </w:r>
    </w:p>
    <w:p w:rsidR="006E1DC7" w:rsidRPr="006E1DC7" w:rsidRDefault="006E1DC7" w:rsidP="006E1DC7">
      <w:pPr>
        <w:spacing w:after="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6E1DC7">
        <w:rPr>
          <w:rFonts w:ascii="Times New Roman" w:eastAsia="Times New Roman" w:hAnsi="Times New Roman" w:cs="Times New Roman"/>
          <w:b/>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6E1DC7">
        <w:rPr>
          <w:rFonts w:ascii="Times New Roman" w:eastAsia="Times New Roman" w:hAnsi="Times New Roman" w:cs="Times New Roman"/>
          <w:b/>
          <w:sz w:val="24"/>
          <w:szCs w:val="24"/>
        </w:rPr>
        <w:t>закупівель</w:t>
      </w:r>
      <w:proofErr w:type="spellEnd"/>
      <w:r w:rsidRPr="006E1DC7">
        <w:rPr>
          <w:rFonts w:ascii="Times New Roman" w:eastAsia="Times New Roman" w:hAnsi="Times New Roman" w:cs="Times New Roman"/>
          <w:b/>
          <w:sz w:val="24"/>
          <w:szCs w:val="24"/>
        </w:rPr>
        <w:t xml:space="preserve"> автоматично зупиняє перебіг відкритих торгів.</w:t>
      </w:r>
    </w:p>
    <w:p w:rsidR="006E1DC7" w:rsidRPr="006E1DC7" w:rsidRDefault="006E1DC7" w:rsidP="006E1DC7">
      <w:pPr>
        <w:spacing w:after="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6E1DC7">
        <w:rPr>
          <w:rFonts w:ascii="Times New Roman" w:eastAsia="Times New Roman" w:hAnsi="Times New Roman" w:cs="Times New Roman"/>
          <w:b/>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E1DC7">
        <w:rPr>
          <w:rFonts w:ascii="Times New Roman" w:eastAsia="Times New Roman" w:hAnsi="Times New Roman" w:cs="Times New Roman"/>
          <w:b/>
          <w:sz w:val="24"/>
          <w:szCs w:val="24"/>
        </w:rPr>
        <w:t>закупівель</w:t>
      </w:r>
      <w:proofErr w:type="spellEnd"/>
      <w:r w:rsidRPr="006E1DC7">
        <w:rPr>
          <w:rFonts w:ascii="Times New Roman" w:eastAsia="Times New Roman" w:hAnsi="Times New Roman" w:cs="Times New Roman"/>
          <w:b/>
          <w:sz w:val="24"/>
          <w:szCs w:val="24"/>
        </w:rPr>
        <w:t xml:space="preserve"> з одночасним продовженням строку подання тендерних пропозицій не менш як на чотири дні.».</w:t>
      </w:r>
    </w:p>
    <w:p w:rsidR="006E1DC7" w:rsidRPr="006E1DC7" w:rsidRDefault="006E1DC7" w:rsidP="006E1DC7">
      <w:pPr>
        <w:widowControl w:val="0"/>
        <w:tabs>
          <w:tab w:val="right" w:pos="9639"/>
        </w:tabs>
        <w:spacing w:after="0" w:line="240" w:lineRule="auto"/>
        <w:jc w:val="center"/>
        <w:rPr>
          <w:rFonts w:ascii="Times New Roman" w:eastAsia="Times New Roman" w:hAnsi="Times New Roman" w:cs="Times New Roman"/>
          <w:b/>
          <w:bCs/>
          <w:sz w:val="24"/>
          <w:szCs w:val="24"/>
          <w:lang w:eastAsia="ru-RU"/>
        </w:rPr>
      </w:pPr>
      <w:r w:rsidRPr="006E1DC7">
        <w:rPr>
          <w:rFonts w:ascii="Times New Roman" w:eastAsia="Times New Roman" w:hAnsi="Times New Roman" w:cs="Times New Roman"/>
          <w:b/>
          <w:bCs/>
          <w:sz w:val="24"/>
          <w:szCs w:val="24"/>
          <w:lang w:eastAsia="ru-RU"/>
        </w:rPr>
        <w:t>Зміни до тендерної документації</w:t>
      </w:r>
      <w:r>
        <w:rPr>
          <w:rFonts w:ascii="Times New Roman" w:eastAsia="Times New Roman" w:hAnsi="Times New Roman" w:cs="Times New Roman"/>
          <w:b/>
          <w:bCs/>
          <w:sz w:val="24"/>
          <w:szCs w:val="24"/>
          <w:lang w:eastAsia="ru-RU"/>
        </w:rPr>
        <w:t xml:space="preserve"> </w:t>
      </w:r>
      <w:r w:rsidRPr="006E1DC7">
        <w:rPr>
          <w:rFonts w:ascii="Times New Roman" w:eastAsia="Times New Roman" w:hAnsi="Times New Roman" w:cs="Times New Roman"/>
          <w:b/>
          <w:sz w:val="24"/>
          <w:szCs w:val="24"/>
          <w:lang w:eastAsia="ru-RU"/>
        </w:rPr>
        <w:t>на закупівлю</w:t>
      </w:r>
    </w:p>
    <w:p w:rsidR="00C73155" w:rsidRPr="00C73155" w:rsidRDefault="006E1DC7" w:rsidP="00C73155">
      <w:pPr>
        <w:shd w:val="clear" w:color="auto" w:fill="FFFFFF"/>
        <w:spacing w:after="0" w:line="240" w:lineRule="auto"/>
        <w:ind w:firstLine="450"/>
        <w:jc w:val="center"/>
        <w:rPr>
          <w:rFonts w:ascii="Times New Roman" w:eastAsia="Calibri" w:hAnsi="Times New Roman" w:cs="Times New Roman"/>
          <w:b/>
          <w:sz w:val="24"/>
          <w:szCs w:val="24"/>
        </w:rPr>
      </w:pPr>
      <w:r w:rsidRPr="006E1DC7">
        <w:rPr>
          <w:rFonts w:ascii="Times New Roman" w:eastAsia="Calibri" w:hAnsi="Times New Roman" w:cs="Times New Roman"/>
          <w:b/>
          <w:sz w:val="24"/>
          <w:szCs w:val="24"/>
        </w:rPr>
        <w:t xml:space="preserve">«ДК 021:2015 “Єдиний закупівельний словник” </w:t>
      </w:r>
      <w:r w:rsidR="00C73155" w:rsidRPr="00C73155">
        <w:rPr>
          <w:rFonts w:ascii="Times New Roman" w:eastAsia="Calibri" w:hAnsi="Times New Roman" w:cs="Times New Roman"/>
          <w:b/>
          <w:sz w:val="24"/>
          <w:szCs w:val="24"/>
        </w:rPr>
        <w:t>42130000-9 - Арматура трубопровідна: крани, вентилі, клапани та по</w:t>
      </w:r>
      <w:r w:rsidR="00C73155">
        <w:rPr>
          <w:rFonts w:ascii="Times New Roman" w:eastAsia="Calibri" w:hAnsi="Times New Roman" w:cs="Times New Roman"/>
          <w:b/>
          <w:sz w:val="24"/>
          <w:szCs w:val="24"/>
        </w:rPr>
        <w:t>дібні пристрої</w:t>
      </w:r>
    </w:p>
    <w:p w:rsidR="006E1DC7" w:rsidRPr="006E1DC7" w:rsidRDefault="00C73155" w:rsidP="00C73155">
      <w:pPr>
        <w:shd w:val="clear" w:color="auto" w:fill="FFFFFF"/>
        <w:spacing w:after="0" w:line="240" w:lineRule="auto"/>
        <w:ind w:firstLine="450"/>
        <w:jc w:val="center"/>
        <w:rPr>
          <w:rFonts w:ascii="Times New Roman" w:eastAsia="Calibri" w:hAnsi="Times New Roman" w:cs="Times New Roman"/>
          <w:b/>
          <w:sz w:val="24"/>
          <w:szCs w:val="24"/>
        </w:rPr>
      </w:pPr>
      <w:r w:rsidRPr="00C73155">
        <w:rPr>
          <w:rFonts w:ascii="Times New Roman" w:eastAsia="Calibri" w:hAnsi="Times New Roman" w:cs="Times New Roman"/>
          <w:b/>
          <w:sz w:val="24"/>
          <w:szCs w:val="24"/>
        </w:rPr>
        <w:t>(засувки фланцеві, кран шаровий, клапан зворотній поворотний фланцевий, гідрант з підставкою)</w:t>
      </w:r>
      <w:r>
        <w:rPr>
          <w:rFonts w:ascii="Times New Roman" w:eastAsia="Calibri" w:hAnsi="Times New Roman" w:cs="Times New Roman"/>
          <w:b/>
          <w:sz w:val="24"/>
          <w:szCs w:val="24"/>
        </w:rPr>
        <w:t xml:space="preserve"> </w:t>
      </w:r>
      <w:r w:rsidR="006E1DC7" w:rsidRPr="006E1DC7">
        <w:rPr>
          <w:rFonts w:ascii="Times New Roman" w:eastAsia="Calibri" w:hAnsi="Times New Roman" w:cs="Times New Roman"/>
          <w:b/>
          <w:bCs/>
          <w:sz w:val="24"/>
          <w:szCs w:val="24"/>
        </w:rPr>
        <w:t>)</w:t>
      </w:r>
      <w:r w:rsidR="006E1DC7" w:rsidRPr="006E1DC7">
        <w:rPr>
          <w:rFonts w:ascii="Times New Roman" w:eastAsia="Calibri" w:hAnsi="Times New Roman" w:cs="Times New Roman"/>
          <w:b/>
          <w:sz w:val="24"/>
          <w:szCs w:val="24"/>
        </w:rPr>
        <w:t xml:space="preserve"> »</w:t>
      </w:r>
    </w:p>
    <w:p w:rsidR="00484B4D" w:rsidRDefault="00484B4D" w:rsidP="00F935D0">
      <w:pPr>
        <w:spacing w:after="80" w:line="240" w:lineRule="auto"/>
        <w:jc w:val="both"/>
        <w:rPr>
          <w:rFonts w:ascii="Times New Roman" w:eastAsia="Times New Roman" w:hAnsi="Times New Roman" w:cs="Times New Roman"/>
          <w:b/>
          <w:sz w:val="24"/>
          <w:szCs w:val="24"/>
        </w:rPr>
      </w:pPr>
    </w:p>
    <w:p w:rsidR="006E1DC7" w:rsidRPr="006E1DC7" w:rsidRDefault="00BE4F15" w:rsidP="006E1DC7">
      <w:pPr>
        <w:shd w:val="clear" w:color="auto" w:fill="FFFFFF"/>
        <w:spacing w:after="0" w:line="240" w:lineRule="auto"/>
        <w:ind w:firstLine="450"/>
        <w:jc w:val="both"/>
        <w:textAlignment w:val="baseline"/>
        <w:rPr>
          <w:rFonts w:ascii="Times New Roman" w:eastAsia="Calibri" w:hAnsi="Times New Roman" w:cs="Times New Roman"/>
          <w:b/>
          <w:bCs/>
          <w:color w:val="000000"/>
          <w:sz w:val="24"/>
          <w:szCs w:val="24"/>
          <w:lang w:eastAsia="uk-UA"/>
        </w:rPr>
      </w:pPr>
      <w:r>
        <w:rPr>
          <w:rFonts w:ascii="Times New Roman" w:eastAsia="Times New Roman" w:hAnsi="Times New Roman" w:cs="Times New Roman"/>
          <w:b/>
          <w:sz w:val="24"/>
          <w:szCs w:val="24"/>
        </w:rPr>
        <w:tab/>
      </w:r>
      <w:r w:rsidR="001F5C16">
        <w:rPr>
          <w:rFonts w:ascii="Times New Roman" w:eastAsia="Times New Roman" w:hAnsi="Times New Roman" w:cs="Times New Roman"/>
          <w:b/>
          <w:sz w:val="24"/>
          <w:szCs w:val="24"/>
        </w:rPr>
        <w:t xml:space="preserve"> </w:t>
      </w:r>
      <w:r w:rsidR="006E1DC7">
        <w:rPr>
          <w:rFonts w:ascii="Times New Roman" w:eastAsia="Times New Roman" w:hAnsi="Times New Roman" w:cs="Times New Roman"/>
          <w:b/>
          <w:sz w:val="24"/>
          <w:szCs w:val="24"/>
        </w:rPr>
        <w:t xml:space="preserve"> </w:t>
      </w:r>
      <w:r w:rsidR="006E1DC7" w:rsidRPr="006E1DC7">
        <w:rPr>
          <w:rFonts w:ascii="Times New Roman" w:eastAsia="Calibri" w:hAnsi="Times New Roman" w:cs="Times New Roman"/>
          <w:b/>
          <w:bCs/>
          <w:color w:val="000000"/>
          <w:sz w:val="24"/>
          <w:szCs w:val="24"/>
          <w:lang w:eastAsia="uk-UA"/>
        </w:rPr>
        <w:t xml:space="preserve">Уповноваженою особою прийнято рішення </w:t>
      </w:r>
      <w:proofErr w:type="spellStart"/>
      <w:r w:rsidR="006E1DC7" w:rsidRPr="006E1DC7">
        <w:rPr>
          <w:rFonts w:ascii="Times New Roman" w:eastAsia="Calibri" w:hAnsi="Times New Roman" w:cs="Times New Roman"/>
          <w:b/>
          <w:bCs/>
          <w:color w:val="000000"/>
          <w:sz w:val="24"/>
          <w:szCs w:val="24"/>
          <w:lang w:eastAsia="uk-UA"/>
        </w:rPr>
        <w:t>внести</w:t>
      </w:r>
      <w:proofErr w:type="spellEnd"/>
      <w:r w:rsidR="006E1DC7" w:rsidRPr="006E1DC7">
        <w:rPr>
          <w:rFonts w:ascii="Times New Roman" w:eastAsia="Calibri" w:hAnsi="Times New Roman" w:cs="Times New Roman"/>
          <w:b/>
          <w:bCs/>
          <w:color w:val="000000"/>
          <w:sz w:val="24"/>
          <w:szCs w:val="24"/>
          <w:lang w:eastAsia="uk-UA"/>
        </w:rPr>
        <w:t xml:space="preserve"> наступні зміни до тендерної документації:</w:t>
      </w:r>
    </w:p>
    <w:p w:rsidR="006E1DC7" w:rsidRPr="006E1DC7" w:rsidRDefault="006E1DC7" w:rsidP="006E1DC7">
      <w:pPr>
        <w:shd w:val="clear" w:color="auto" w:fill="FFFFFF"/>
        <w:spacing w:after="0" w:line="240" w:lineRule="auto"/>
        <w:jc w:val="both"/>
        <w:rPr>
          <w:rFonts w:ascii="Times New Roman" w:eastAsia="Calibri" w:hAnsi="Times New Roman" w:cs="Times New Roman"/>
          <w:b/>
          <w:bCs/>
          <w:color w:val="000000"/>
          <w:sz w:val="24"/>
          <w:szCs w:val="24"/>
        </w:rPr>
      </w:pPr>
    </w:p>
    <w:p w:rsidR="006E1DC7" w:rsidRPr="006E1DC7" w:rsidRDefault="006E1DC7" w:rsidP="006E1DC7">
      <w:pPr>
        <w:spacing w:after="0" w:line="240" w:lineRule="auto"/>
        <w:jc w:val="both"/>
        <w:rPr>
          <w:rFonts w:ascii="Times New Roman" w:eastAsia="Calibri" w:hAnsi="Times New Roman" w:cs="Times New Roman"/>
          <w:b/>
          <w:sz w:val="24"/>
          <w:szCs w:val="24"/>
        </w:rPr>
      </w:pPr>
      <w:r w:rsidRPr="006E1DC7">
        <w:rPr>
          <w:rFonts w:ascii="Times New Roman" w:eastAsia="Calibri" w:hAnsi="Times New Roman" w:cs="Times New Roman"/>
          <w:b/>
          <w:sz w:val="24"/>
          <w:szCs w:val="24"/>
        </w:rPr>
        <w:t xml:space="preserve">1. </w:t>
      </w:r>
      <w:proofErr w:type="spellStart"/>
      <w:r w:rsidRPr="006E1DC7">
        <w:rPr>
          <w:rFonts w:ascii="Times New Roman" w:eastAsia="Calibri" w:hAnsi="Times New Roman" w:cs="Times New Roman"/>
          <w:b/>
          <w:sz w:val="24"/>
          <w:szCs w:val="24"/>
        </w:rPr>
        <w:t>Внести</w:t>
      </w:r>
      <w:proofErr w:type="spellEnd"/>
      <w:r w:rsidRPr="006E1DC7">
        <w:rPr>
          <w:rFonts w:ascii="Times New Roman" w:eastAsia="Calibri" w:hAnsi="Times New Roman" w:cs="Times New Roman"/>
          <w:b/>
          <w:sz w:val="24"/>
          <w:szCs w:val="24"/>
        </w:rPr>
        <w:t xml:space="preserve"> зміни у п. 4.1. розділу 4 тендерної документації та викласти в наступній редакції:</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7315"/>
      </w:tblGrid>
      <w:tr w:rsidR="006E1DC7" w:rsidRPr="006E1DC7" w:rsidTr="0092742E">
        <w:trPr>
          <w:trHeight w:val="21"/>
        </w:trPr>
        <w:tc>
          <w:tcPr>
            <w:tcW w:w="2892" w:type="dxa"/>
            <w:tcBorders>
              <w:top w:val="single" w:sz="4" w:space="0" w:color="auto"/>
              <w:left w:val="single" w:sz="4" w:space="0" w:color="auto"/>
              <w:right w:val="single" w:sz="4" w:space="0" w:color="auto"/>
            </w:tcBorders>
            <w:hideMark/>
          </w:tcPr>
          <w:p w:rsidR="006E1DC7" w:rsidRPr="006E1DC7" w:rsidRDefault="006E1DC7" w:rsidP="006E1DC7">
            <w:pPr>
              <w:spacing w:after="0" w:line="240" w:lineRule="auto"/>
              <w:jc w:val="both"/>
              <w:rPr>
                <w:rFonts w:ascii="Times New Roman" w:eastAsia="Calibri" w:hAnsi="Times New Roman" w:cs="Times New Roman"/>
                <w:bCs/>
                <w:sz w:val="24"/>
                <w:szCs w:val="24"/>
              </w:rPr>
            </w:pPr>
            <w:r w:rsidRPr="006E1DC7">
              <w:rPr>
                <w:rFonts w:ascii="Times New Roman" w:eastAsia="Calibri" w:hAnsi="Times New Roman" w:cs="Times New Roman"/>
                <w:bCs/>
                <w:sz w:val="24"/>
                <w:szCs w:val="24"/>
              </w:rPr>
              <w:t>4.1. Кінцевий строк подання тендерних пропозицій</w:t>
            </w:r>
          </w:p>
          <w:p w:rsidR="006E1DC7" w:rsidRPr="006E1DC7" w:rsidRDefault="006E1DC7" w:rsidP="006E1DC7">
            <w:pPr>
              <w:spacing w:after="0" w:line="240" w:lineRule="auto"/>
              <w:jc w:val="both"/>
              <w:rPr>
                <w:rFonts w:ascii="Times New Roman" w:eastAsia="Calibri" w:hAnsi="Times New Roman" w:cs="Times New Roman"/>
                <w:bCs/>
                <w:sz w:val="24"/>
                <w:szCs w:val="24"/>
              </w:rPr>
            </w:pPr>
          </w:p>
        </w:tc>
        <w:tc>
          <w:tcPr>
            <w:tcW w:w="7315" w:type="dxa"/>
            <w:hideMark/>
          </w:tcPr>
          <w:p w:rsidR="00C73155" w:rsidRPr="00C73155" w:rsidRDefault="00C73155" w:rsidP="00C73155">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C73155">
              <w:rPr>
                <w:rFonts w:ascii="Times New Roman" w:eastAsia="Calibri" w:hAnsi="Times New Roman" w:cs="Times New Roman"/>
                <w:b/>
                <w:bCs/>
                <w:sz w:val="24"/>
                <w:szCs w:val="24"/>
              </w:rPr>
              <w:t>Кінцевий строк под</w:t>
            </w:r>
            <w:r>
              <w:rPr>
                <w:rFonts w:ascii="Times New Roman" w:eastAsia="Calibri" w:hAnsi="Times New Roman" w:cs="Times New Roman"/>
                <w:b/>
                <w:bCs/>
                <w:sz w:val="24"/>
                <w:szCs w:val="24"/>
              </w:rPr>
              <w:t>ання тендерних пропозицій — 08</w:t>
            </w:r>
            <w:r w:rsidRPr="00C73155">
              <w:rPr>
                <w:rFonts w:ascii="Times New Roman" w:eastAsia="Calibri" w:hAnsi="Times New Roman" w:cs="Times New Roman"/>
                <w:b/>
                <w:bCs/>
                <w:sz w:val="24"/>
                <w:szCs w:val="24"/>
              </w:rPr>
              <w:t xml:space="preserve"> . 05 .2024 р. до 01:00 год. Замовник самостійно та безоплатно через авторизований електронний майданчик оприлюднює в електронній системі </w:t>
            </w:r>
            <w:proofErr w:type="spellStart"/>
            <w:r w:rsidRPr="00C73155">
              <w:rPr>
                <w:rFonts w:ascii="Times New Roman" w:eastAsia="Calibri" w:hAnsi="Times New Roman" w:cs="Times New Roman"/>
                <w:b/>
                <w:bCs/>
                <w:sz w:val="24"/>
                <w:szCs w:val="24"/>
              </w:rPr>
              <w:t>закупівель</w:t>
            </w:r>
            <w:proofErr w:type="spellEnd"/>
            <w:r w:rsidRPr="00C73155">
              <w:rPr>
                <w:rFonts w:ascii="Times New Roman" w:eastAsia="Calibri" w:hAnsi="Times New Roman" w:cs="Times New Roman"/>
                <w:b/>
                <w:bCs/>
                <w:sz w:val="24"/>
                <w:szCs w:val="24"/>
              </w:rPr>
              <w:t xml:space="preserve"> відповідно до Порядку розміщення інформації про публічні закупівлі, затвердженого </w:t>
            </w:r>
            <w:r w:rsidRPr="00C73155">
              <w:rPr>
                <w:rFonts w:ascii="Times New Roman" w:eastAsia="Calibri" w:hAnsi="Times New Roman" w:cs="Times New Roman"/>
                <w:b/>
                <w:bCs/>
                <w:sz w:val="24"/>
                <w:szCs w:val="24"/>
              </w:rPr>
              <w:lastRenderedPageBreak/>
              <w:t xml:space="preserve">наказом Мінекономіки від 11 червня 2020 р. № 1082, та Особливостей оголошення про проведення відкритих торгів та тендерну документацію на закупівлю товарів, послуг не пізніше ніж за сім днів, на закупівлю робіт не пізніше ніж за 14 днів до кінцевого строку подання тендерних пропозицій. Тендерні пропозиції після закінчення кінцевого строку їх подання не приймаються електронною системою </w:t>
            </w:r>
            <w:proofErr w:type="spellStart"/>
            <w:r w:rsidRPr="00C73155">
              <w:rPr>
                <w:rFonts w:ascii="Times New Roman" w:eastAsia="Calibri" w:hAnsi="Times New Roman" w:cs="Times New Roman"/>
                <w:b/>
                <w:bCs/>
                <w:sz w:val="24"/>
                <w:szCs w:val="24"/>
              </w:rPr>
              <w:t>закупівель</w:t>
            </w:r>
            <w:proofErr w:type="spellEnd"/>
            <w:r w:rsidRPr="00C73155">
              <w:rPr>
                <w:rFonts w:ascii="Times New Roman" w:eastAsia="Calibri" w:hAnsi="Times New Roman" w:cs="Times New Roman"/>
                <w:b/>
                <w:bCs/>
                <w:sz w:val="24"/>
                <w:szCs w:val="24"/>
              </w:rPr>
              <w:t xml:space="preserve">. 1. Тендерна пропозиція подається в електронній формі через електронну систему </w:t>
            </w:r>
            <w:proofErr w:type="spellStart"/>
            <w:r w:rsidRPr="00C73155">
              <w:rPr>
                <w:rFonts w:ascii="Times New Roman" w:eastAsia="Calibri" w:hAnsi="Times New Roman" w:cs="Times New Roman"/>
                <w:b/>
                <w:bCs/>
                <w:sz w:val="24"/>
                <w:szCs w:val="24"/>
              </w:rPr>
              <w:t>закупівель</w:t>
            </w:r>
            <w:proofErr w:type="spellEnd"/>
            <w:r w:rsidRPr="00C73155">
              <w:rPr>
                <w:rFonts w:ascii="Times New Roman" w:eastAsia="Calibri" w:hAnsi="Times New Roman" w:cs="Times New Roman"/>
                <w:b/>
                <w:bCs/>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w:t>
            </w:r>
            <w:r>
              <w:rPr>
                <w:rFonts w:ascii="Times New Roman" w:eastAsia="Calibri" w:hAnsi="Times New Roman" w:cs="Times New Roman"/>
                <w:b/>
                <w:bCs/>
                <w:sz w:val="24"/>
                <w:szCs w:val="24"/>
              </w:rPr>
              <w:t>ндерній документації, та шляхом</w:t>
            </w:r>
          </w:p>
          <w:p w:rsidR="006E1DC7" w:rsidRPr="006E1DC7" w:rsidRDefault="00C73155" w:rsidP="00C73155">
            <w:pPr>
              <w:spacing w:after="0" w:line="240" w:lineRule="auto"/>
              <w:jc w:val="both"/>
              <w:rPr>
                <w:rFonts w:ascii="Times New Roman" w:eastAsia="Calibri" w:hAnsi="Times New Roman" w:cs="Times New Roman"/>
                <w:sz w:val="24"/>
                <w:szCs w:val="24"/>
              </w:rPr>
            </w:pPr>
            <w:r w:rsidRPr="00C73155">
              <w:rPr>
                <w:rFonts w:ascii="Times New Roman" w:eastAsia="Calibri" w:hAnsi="Times New Roman" w:cs="Times New Roman"/>
                <w:b/>
                <w:bCs/>
                <w:sz w:val="24"/>
                <w:szCs w:val="24"/>
              </w:rPr>
              <w:t xml:space="preserve">завантаження необхідних документів, що вимагаються замовником у тендерній документації. 2.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73155">
              <w:rPr>
                <w:rFonts w:ascii="Times New Roman" w:eastAsia="Calibri" w:hAnsi="Times New Roman" w:cs="Times New Roman"/>
                <w:b/>
                <w:bCs/>
                <w:sz w:val="24"/>
                <w:szCs w:val="24"/>
              </w:rPr>
              <w:t>закупівель</w:t>
            </w:r>
            <w:proofErr w:type="spellEnd"/>
            <w:r w:rsidRPr="00C73155">
              <w:rPr>
                <w:rFonts w:ascii="Times New Roman" w:eastAsia="Calibri" w:hAnsi="Times New Roman" w:cs="Times New Roman"/>
                <w:b/>
                <w:bCs/>
                <w:sz w:val="24"/>
                <w:szCs w:val="24"/>
              </w:rPr>
              <w:t>.</w:t>
            </w:r>
          </w:p>
          <w:p w:rsidR="006E1DC7" w:rsidRPr="006E1DC7" w:rsidRDefault="006E1DC7" w:rsidP="006E1DC7">
            <w:pPr>
              <w:spacing w:after="0" w:line="240" w:lineRule="auto"/>
              <w:jc w:val="both"/>
              <w:rPr>
                <w:rFonts w:ascii="Times New Roman" w:eastAsia="Calibri" w:hAnsi="Times New Roman" w:cs="Times New Roman"/>
                <w:sz w:val="24"/>
                <w:szCs w:val="24"/>
              </w:rPr>
            </w:pPr>
          </w:p>
        </w:tc>
      </w:tr>
    </w:tbl>
    <w:p w:rsidR="006E1DC7" w:rsidRPr="006E1DC7" w:rsidRDefault="006E1DC7" w:rsidP="006E1DC7">
      <w:pPr>
        <w:spacing w:after="0" w:line="240" w:lineRule="auto"/>
        <w:jc w:val="both"/>
        <w:rPr>
          <w:rFonts w:ascii="Times New Roman" w:eastAsia="Calibri" w:hAnsi="Times New Roman" w:cs="Times New Roman"/>
          <w:b/>
          <w:sz w:val="24"/>
          <w:szCs w:val="24"/>
        </w:rPr>
      </w:pPr>
    </w:p>
    <w:p w:rsidR="00C7386A" w:rsidRDefault="006E1DC7" w:rsidP="00C7386A">
      <w:pPr>
        <w:pStyle w:val="a3"/>
        <w:jc w:val="both"/>
        <w:rPr>
          <w:rFonts w:ascii="Times New Roman" w:eastAsia="Calibri" w:hAnsi="Times New Roman" w:cs="Times New Roman"/>
          <w:b/>
          <w:sz w:val="24"/>
          <w:szCs w:val="24"/>
        </w:rPr>
      </w:pPr>
      <w:r w:rsidRPr="006E1DC7">
        <w:rPr>
          <w:rFonts w:ascii="Times New Roman" w:eastAsia="Calibri" w:hAnsi="Times New Roman" w:cs="Times New Roman"/>
          <w:b/>
          <w:sz w:val="24"/>
          <w:szCs w:val="24"/>
        </w:rPr>
        <w:t xml:space="preserve">2.  </w:t>
      </w:r>
      <w:proofErr w:type="spellStart"/>
      <w:r w:rsidRPr="006E1DC7">
        <w:rPr>
          <w:rFonts w:ascii="Times New Roman" w:eastAsia="Calibri" w:hAnsi="Times New Roman" w:cs="Times New Roman"/>
          <w:b/>
          <w:sz w:val="24"/>
          <w:szCs w:val="24"/>
        </w:rPr>
        <w:t>Внести</w:t>
      </w:r>
      <w:proofErr w:type="spellEnd"/>
      <w:r w:rsidRPr="006E1DC7">
        <w:rPr>
          <w:rFonts w:ascii="Times New Roman" w:eastAsia="Calibri" w:hAnsi="Times New Roman" w:cs="Times New Roman"/>
          <w:b/>
          <w:sz w:val="24"/>
          <w:szCs w:val="24"/>
        </w:rPr>
        <w:t xml:space="preserve"> зміни у Додаток 2 до тендерної документації</w:t>
      </w:r>
      <w:r w:rsidR="00C7386A">
        <w:rPr>
          <w:rFonts w:ascii="Times New Roman" w:eastAsia="Calibri" w:hAnsi="Times New Roman" w:cs="Times New Roman"/>
          <w:b/>
          <w:sz w:val="24"/>
          <w:szCs w:val="24"/>
        </w:rPr>
        <w:t>:</w:t>
      </w:r>
    </w:p>
    <w:p w:rsidR="006E1DC7" w:rsidRPr="006E1DC7" w:rsidRDefault="00C7386A" w:rsidP="00C7386A">
      <w:pPr>
        <w:pStyle w:val="a3"/>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виключити </w:t>
      </w:r>
      <w:r w:rsidRPr="00C7386A">
        <w:rPr>
          <w:rFonts w:ascii="Times New Roman" w:eastAsia="Calibri" w:hAnsi="Times New Roman" w:cs="Times New Roman"/>
          <w:b/>
          <w:sz w:val="24"/>
          <w:szCs w:val="24"/>
        </w:rPr>
        <w:t>із</w:t>
      </w:r>
      <w:r w:rsidRPr="00C7386A">
        <w:rPr>
          <w:rFonts w:ascii="Times New Roman" w:hAnsi="Times New Roman" w:cs="Times New Roman"/>
          <w:b/>
          <w:sz w:val="24"/>
          <w:szCs w:val="24"/>
        </w:rPr>
        <w:t xml:space="preserve"> розділу « </w:t>
      </w:r>
      <w:r>
        <w:rPr>
          <w:rFonts w:ascii="Times New Roman" w:eastAsia="Calibri" w:hAnsi="Times New Roman" w:cs="Times New Roman"/>
          <w:b/>
          <w:sz w:val="24"/>
          <w:szCs w:val="24"/>
        </w:rPr>
        <w:t>Д</w:t>
      </w:r>
      <w:r w:rsidRPr="00C7386A">
        <w:rPr>
          <w:rFonts w:ascii="Times New Roman" w:eastAsia="Calibri" w:hAnsi="Times New Roman" w:cs="Times New Roman"/>
          <w:b/>
          <w:sz w:val="24"/>
          <w:szCs w:val="24"/>
        </w:rPr>
        <w:t xml:space="preserve">ля Гідрантів </w:t>
      </w:r>
      <w:r>
        <w:rPr>
          <w:rFonts w:ascii="Times New Roman" w:eastAsia="Calibri" w:hAnsi="Times New Roman" w:cs="Times New Roman"/>
          <w:b/>
          <w:sz w:val="24"/>
          <w:szCs w:val="24"/>
        </w:rPr>
        <w:t>пожежних підземних та підставок»</w:t>
      </w:r>
      <w:r w:rsidRPr="00C7386A">
        <w:rPr>
          <w:color w:val="000000"/>
          <w:sz w:val="27"/>
          <w:szCs w:val="27"/>
        </w:rPr>
        <w:t xml:space="preserve"> </w:t>
      </w:r>
      <w:r>
        <w:rPr>
          <w:color w:val="000000"/>
          <w:sz w:val="27"/>
          <w:szCs w:val="27"/>
        </w:rPr>
        <w:t xml:space="preserve">, </w:t>
      </w:r>
      <w:r>
        <w:rPr>
          <w:rFonts w:ascii="Times New Roman" w:eastAsia="Calibri" w:hAnsi="Times New Roman" w:cs="Times New Roman"/>
          <w:b/>
          <w:sz w:val="24"/>
          <w:szCs w:val="24"/>
        </w:rPr>
        <w:t>н</w:t>
      </w:r>
      <w:r w:rsidRPr="00C7386A">
        <w:rPr>
          <w:rFonts w:ascii="Times New Roman" w:eastAsia="Calibri" w:hAnsi="Times New Roman" w:cs="Times New Roman"/>
          <w:b/>
          <w:sz w:val="24"/>
          <w:szCs w:val="24"/>
        </w:rPr>
        <w:t xml:space="preserve">а підтвердження відповідності товару технічним та якісним характеристикам предмета закупівлі, </w:t>
      </w:r>
      <w:r>
        <w:rPr>
          <w:rFonts w:ascii="Times New Roman" w:eastAsia="Calibri" w:hAnsi="Times New Roman" w:cs="Times New Roman"/>
          <w:b/>
          <w:sz w:val="24"/>
          <w:szCs w:val="24"/>
        </w:rPr>
        <w:t>вимогу:</w:t>
      </w:r>
      <w:r w:rsidRPr="00C7386A">
        <w:rPr>
          <w:color w:val="000000"/>
          <w:sz w:val="27"/>
          <w:szCs w:val="27"/>
        </w:rPr>
        <w:t xml:space="preserve"> </w:t>
      </w:r>
      <w:r w:rsidRPr="00C7386A">
        <w:rPr>
          <w:rFonts w:ascii="Times New Roman" w:eastAsia="Calibri" w:hAnsi="Times New Roman" w:cs="Times New Roman"/>
          <w:b/>
          <w:sz w:val="24"/>
          <w:szCs w:val="24"/>
        </w:rPr>
        <w:t>Надати сертифікат відповідності на виріб, який відповідає вимогам ТУ У 25.9-13979385-001:2020 «Гідрант пожежний підземний», що виданий упо</w:t>
      </w:r>
      <w:r>
        <w:rPr>
          <w:rFonts w:ascii="Times New Roman" w:eastAsia="Calibri" w:hAnsi="Times New Roman" w:cs="Times New Roman"/>
          <w:b/>
          <w:sz w:val="24"/>
          <w:szCs w:val="24"/>
        </w:rPr>
        <w:t>вноваженим органом сертифікації та</w:t>
      </w:r>
      <w:r w:rsidR="006E1DC7" w:rsidRPr="006E1DC7">
        <w:rPr>
          <w:rFonts w:ascii="Times New Roman" w:eastAsia="Calibri" w:hAnsi="Times New Roman" w:cs="Times New Roman"/>
          <w:b/>
          <w:sz w:val="24"/>
          <w:szCs w:val="24"/>
        </w:rPr>
        <w:t xml:space="preserve"> викласти його в наступній редакції:</w:t>
      </w:r>
    </w:p>
    <w:p w:rsidR="006E1DC7" w:rsidRPr="006E1DC7" w:rsidRDefault="00C73155" w:rsidP="006E1DC7">
      <w:pPr>
        <w:spacing w:after="0" w:line="240" w:lineRule="auto"/>
        <w:ind w:firstLine="284"/>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p>
    <w:p w:rsidR="00C73155" w:rsidRPr="00C73155" w:rsidRDefault="00C73155" w:rsidP="00C73155">
      <w:pPr>
        <w:widowControl w:val="0"/>
        <w:spacing w:after="0" w:line="240" w:lineRule="auto"/>
        <w:ind w:left="318" w:firstLine="425"/>
        <w:jc w:val="right"/>
        <w:rPr>
          <w:rFonts w:ascii="Times New Roman" w:eastAsia="Times New Roman" w:hAnsi="Times New Roman" w:cs="Times New Roman"/>
          <w:bCs/>
          <w:snapToGrid w:val="0"/>
          <w:sz w:val="24"/>
          <w:szCs w:val="24"/>
          <w:lang w:eastAsia="ru-RU"/>
        </w:rPr>
      </w:pPr>
      <w:bookmarkStart w:id="1" w:name="_GoBack"/>
      <w:bookmarkEnd w:id="1"/>
      <w:r>
        <w:rPr>
          <w:rFonts w:ascii="Times New Roman" w:eastAsia="Calibri" w:hAnsi="Times New Roman" w:cs="Times New Roman"/>
          <w:b/>
          <w:sz w:val="24"/>
          <w:szCs w:val="24"/>
          <w:lang w:eastAsia="ru-RU"/>
        </w:rPr>
        <w:t xml:space="preserve"> </w:t>
      </w:r>
    </w:p>
    <w:p w:rsidR="00C73155" w:rsidRPr="00C73155" w:rsidRDefault="00C73155" w:rsidP="00C73155">
      <w:pPr>
        <w:spacing w:after="0" w:line="240" w:lineRule="auto"/>
        <w:jc w:val="right"/>
        <w:rPr>
          <w:rFonts w:ascii="Times New Roman" w:eastAsia="Times New Roman" w:hAnsi="Times New Roman" w:cs="Times New Roman"/>
          <w:b/>
          <w:sz w:val="24"/>
          <w:szCs w:val="24"/>
          <w:lang w:eastAsia="ru-RU"/>
        </w:rPr>
      </w:pPr>
      <w:r w:rsidRPr="00C73155">
        <w:rPr>
          <w:rFonts w:ascii="Times New Roman" w:eastAsia="Times New Roman" w:hAnsi="Times New Roman" w:cs="Times New Roman"/>
          <w:b/>
          <w:sz w:val="24"/>
          <w:szCs w:val="24"/>
          <w:lang w:eastAsia="ru-RU"/>
        </w:rPr>
        <w:t>ДОДАТОК №2</w:t>
      </w:r>
    </w:p>
    <w:p w:rsidR="00C73155" w:rsidRPr="00C73155" w:rsidRDefault="00C73155" w:rsidP="00C73155">
      <w:pPr>
        <w:spacing w:after="0" w:line="240" w:lineRule="auto"/>
        <w:jc w:val="right"/>
        <w:rPr>
          <w:rFonts w:ascii="Times New Roman" w:eastAsia="Times New Roman" w:hAnsi="Times New Roman" w:cs="Times New Roman"/>
          <w:b/>
          <w:sz w:val="24"/>
          <w:szCs w:val="24"/>
          <w:lang w:eastAsia="ru-RU"/>
        </w:rPr>
      </w:pPr>
      <w:r w:rsidRPr="00C73155">
        <w:rPr>
          <w:rFonts w:ascii="Times New Roman" w:eastAsia="Times New Roman" w:hAnsi="Times New Roman" w:cs="Times New Roman"/>
          <w:b/>
          <w:sz w:val="24"/>
          <w:szCs w:val="24"/>
          <w:lang w:eastAsia="ru-RU"/>
        </w:rPr>
        <w:t>до тендерної документації</w:t>
      </w:r>
    </w:p>
    <w:p w:rsidR="00C73155" w:rsidRPr="00C73155" w:rsidRDefault="00C73155" w:rsidP="00C73155">
      <w:pPr>
        <w:spacing w:after="0" w:line="240" w:lineRule="auto"/>
        <w:jc w:val="right"/>
        <w:rPr>
          <w:rFonts w:ascii="Times New Roman" w:eastAsia="Times New Roman" w:hAnsi="Times New Roman" w:cs="Times New Roman"/>
          <w:b/>
          <w:sz w:val="24"/>
          <w:szCs w:val="24"/>
          <w:lang w:eastAsia="ru-RU"/>
        </w:rPr>
      </w:pPr>
    </w:p>
    <w:p w:rsidR="00C73155" w:rsidRPr="00C73155" w:rsidRDefault="00C73155" w:rsidP="00C73155">
      <w:pPr>
        <w:spacing w:after="0" w:line="240" w:lineRule="auto"/>
        <w:jc w:val="center"/>
        <w:rPr>
          <w:rFonts w:ascii="Times New Roman" w:eastAsia="Times New Roman" w:hAnsi="Times New Roman" w:cs="Times New Roman"/>
          <w:b/>
          <w:iCs/>
          <w:sz w:val="24"/>
          <w:szCs w:val="24"/>
          <w:lang w:eastAsia="ru-RU"/>
        </w:rPr>
      </w:pPr>
      <w:r w:rsidRPr="00C73155">
        <w:rPr>
          <w:rFonts w:ascii="Times New Roman" w:eastAsia="Times New Roman" w:hAnsi="Times New Roman" w:cs="Times New Roman"/>
          <w:b/>
          <w:iCs/>
          <w:sz w:val="24"/>
          <w:szCs w:val="24"/>
          <w:lang w:eastAsia="ru-RU"/>
        </w:rPr>
        <w:t>Технічна специфікація</w:t>
      </w:r>
    </w:p>
    <w:p w:rsidR="00C73155" w:rsidRPr="00C73155" w:rsidRDefault="00C73155" w:rsidP="00C73155">
      <w:pPr>
        <w:spacing w:after="0" w:line="240" w:lineRule="auto"/>
        <w:ind w:firstLine="432"/>
        <w:jc w:val="center"/>
        <w:rPr>
          <w:rFonts w:ascii="Times New Roman" w:eastAsia="Calibri" w:hAnsi="Times New Roman" w:cs="Times New Roman"/>
          <w:b/>
          <w:sz w:val="24"/>
          <w:szCs w:val="24"/>
          <w:lang w:eastAsia="ru-RU"/>
        </w:rPr>
      </w:pPr>
      <w:r w:rsidRPr="00C73155">
        <w:rPr>
          <w:rFonts w:ascii="Times New Roman" w:eastAsia="Calibri" w:hAnsi="Times New Roman" w:cs="Times New Roman"/>
          <w:b/>
          <w:sz w:val="24"/>
          <w:szCs w:val="24"/>
          <w:lang w:eastAsia="ru-RU"/>
        </w:rPr>
        <w:t>(інформація про необхідні технічні, якісні та кількісні характеристики предмета закупівлі)</w:t>
      </w:r>
    </w:p>
    <w:p w:rsidR="00C73155" w:rsidRPr="00C73155" w:rsidRDefault="00C73155" w:rsidP="00C73155">
      <w:pPr>
        <w:spacing w:after="0" w:line="240" w:lineRule="auto"/>
        <w:ind w:firstLine="432"/>
        <w:jc w:val="center"/>
        <w:rPr>
          <w:rFonts w:ascii="Times New Roman" w:eastAsia="Calibri" w:hAnsi="Times New Roman" w:cs="Times New Roman"/>
          <w:b/>
          <w:sz w:val="24"/>
          <w:szCs w:val="24"/>
          <w:lang w:eastAsia="ru-RU"/>
        </w:rPr>
      </w:pPr>
    </w:p>
    <w:p w:rsidR="00C73155" w:rsidRPr="00C73155" w:rsidRDefault="00C73155" w:rsidP="00C73155">
      <w:pPr>
        <w:spacing w:after="0" w:line="240" w:lineRule="auto"/>
        <w:ind w:firstLine="432"/>
        <w:jc w:val="center"/>
        <w:rPr>
          <w:rFonts w:ascii="Times New Roman" w:eastAsia="Calibri" w:hAnsi="Times New Roman" w:cs="Times New Roman"/>
          <w:b/>
          <w:sz w:val="24"/>
          <w:szCs w:val="24"/>
          <w:lang w:eastAsia="ru-RU"/>
        </w:rPr>
      </w:pPr>
    </w:p>
    <w:p w:rsidR="00C73155" w:rsidRPr="00C73155" w:rsidRDefault="00C73155" w:rsidP="00C73155">
      <w:pPr>
        <w:spacing w:after="0" w:line="240" w:lineRule="auto"/>
        <w:ind w:firstLine="432"/>
        <w:jc w:val="center"/>
        <w:rPr>
          <w:rFonts w:ascii="Times New Roman" w:eastAsia="Calibri" w:hAnsi="Times New Roman" w:cs="Times New Roman"/>
          <w:b/>
          <w:sz w:val="24"/>
          <w:szCs w:val="24"/>
          <w:lang w:eastAsia="ru-RU"/>
        </w:rPr>
      </w:pPr>
      <w:r w:rsidRPr="00C73155">
        <w:rPr>
          <w:rFonts w:ascii="Times New Roman" w:eastAsia="Calibri" w:hAnsi="Times New Roman" w:cs="Times New Roman"/>
          <w:b/>
          <w:sz w:val="24"/>
          <w:szCs w:val="24"/>
          <w:lang w:eastAsia="ru-RU"/>
        </w:rPr>
        <w:t>При аварійному ремонті  мереж водопроводу- поставка Товару здійснюється протягом 2 (двох) годин – цілодобово. Мінімальне замовлення - одна одиниця. Учасник підтверджує виконання цієї умови письмово.</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sz w:val="24"/>
          <w:szCs w:val="24"/>
          <w:lang w:val="pl-PL"/>
        </w:rPr>
      </w:pPr>
      <w:r w:rsidRPr="00C73155">
        <w:rPr>
          <w:rFonts w:ascii="Times New Roman" w:eastAsia="Times New Roman" w:hAnsi="Times New Roman" w:cs="Times New Roman"/>
          <w:b/>
          <w:sz w:val="24"/>
          <w:szCs w:val="24"/>
          <w:lang w:val="pl-PL"/>
        </w:rPr>
        <w:t>На підтвердження технічних і якісних характеристик запропонованого товару, Учасник повинен надати в тендерній пропозиції:</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bCs/>
          <w:sz w:val="24"/>
          <w:szCs w:val="24"/>
          <w:lang w:val="pl-PL"/>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i/>
          <w:sz w:val="24"/>
          <w:szCs w:val="24"/>
        </w:rPr>
      </w:pPr>
      <w:r w:rsidRPr="00C73155">
        <w:rPr>
          <w:rFonts w:ascii="Times New Roman" w:eastAsia="Times New Roman" w:hAnsi="Times New Roman" w:cs="Times New Roman"/>
          <w:b/>
          <w:i/>
          <w:sz w:val="24"/>
          <w:szCs w:val="24"/>
        </w:rPr>
        <w:lastRenderedPageBreak/>
        <w:t xml:space="preserve">Для Засувок фланцевих з </w:t>
      </w:r>
      <w:proofErr w:type="spellStart"/>
      <w:r w:rsidRPr="00C73155">
        <w:rPr>
          <w:rFonts w:ascii="Times New Roman" w:eastAsia="Times New Roman" w:hAnsi="Times New Roman" w:cs="Times New Roman"/>
          <w:b/>
          <w:i/>
          <w:sz w:val="24"/>
          <w:szCs w:val="24"/>
        </w:rPr>
        <w:t>обгумованим</w:t>
      </w:r>
      <w:proofErr w:type="spellEnd"/>
      <w:r w:rsidRPr="00C73155">
        <w:rPr>
          <w:rFonts w:ascii="Times New Roman" w:eastAsia="Times New Roman" w:hAnsi="Times New Roman" w:cs="Times New Roman"/>
          <w:b/>
          <w:i/>
          <w:sz w:val="24"/>
          <w:szCs w:val="24"/>
        </w:rPr>
        <w:t xml:space="preserve"> клином</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sz w:val="24"/>
          <w:szCs w:val="24"/>
          <w:lang w:val="pl-PL"/>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sz w:val="24"/>
          <w:szCs w:val="24"/>
          <w:lang w:val="pl-PL"/>
        </w:rPr>
      </w:pPr>
      <w:r w:rsidRPr="00C73155">
        <w:rPr>
          <w:rFonts w:ascii="Times New Roman" w:eastAsia="Times New Roman" w:hAnsi="Times New Roman" w:cs="Times New Roman"/>
          <w:b/>
          <w:sz w:val="24"/>
          <w:szCs w:val="24"/>
          <w:lang w:val="pl-PL"/>
        </w:rPr>
        <w:t>1. Предмет закупівлі, кількість, технічні характеристики:</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ab/>
        <w:t>42131120-3 - Засувки для водопровідних мереж</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217"/>
        <w:gridCol w:w="1701"/>
        <w:gridCol w:w="2976"/>
      </w:tblGrid>
      <w:tr w:rsidR="00C73155" w:rsidRPr="00C73155" w:rsidTr="00373AD3">
        <w:trPr>
          <w:trHeight w:val="699"/>
        </w:trPr>
        <w:tc>
          <w:tcPr>
            <w:tcW w:w="567"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bCs/>
                <w:sz w:val="24"/>
                <w:szCs w:val="24"/>
              </w:rPr>
            </w:pPr>
            <w:r w:rsidRPr="00C73155">
              <w:rPr>
                <w:rFonts w:ascii="Times New Roman" w:eastAsia="Times New Roman" w:hAnsi="Times New Roman" w:cs="Times New Roman"/>
                <w:b/>
                <w:bCs/>
                <w:sz w:val="24"/>
                <w:szCs w:val="24"/>
              </w:rPr>
              <w:t xml:space="preserve">№ </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
                <w:bCs/>
                <w:sz w:val="24"/>
                <w:szCs w:val="24"/>
              </w:rPr>
              <w:t>з/п</w:t>
            </w:r>
          </w:p>
        </w:tc>
        <w:tc>
          <w:tcPr>
            <w:tcW w:w="5217"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
                <w:bCs/>
                <w:sz w:val="24"/>
                <w:szCs w:val="24"/>
              </w:rPr>
              <w:t xml:space="preserve">Найменування товару </w:t>
            </w:r>
          </w:p>
        </w:tc>
        <w:tc>
          <w:tcPr>
            <w:tcW w:w="1701"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bCs/>
                <w:sz w:val="24"/>
                <w:szCs w:val="24"/>
              </w:rPr>
            </w:pPr>
            <w:r w:rsidRPr="00C73155">
              <w:rPr>
                <w:rFonts w:ascii="Times New Roman" w:eastAsia="Times New Roman" w:hAnsi="Times New Roman" w:cs="Times New Roman"/>
                <w:b/>
                <w:bCs/>
                <w:sz w:val="24"/>
                <w:szCs w:val="24"/>
              </w:rPr>
              <w:t xml:space="preserve">Од. </w:t>
            </w:r>
            <w:proofErr w:type="spellStart"/>
            <w:r w:rsidRPr="00C73155">
              <w:rPr>
                <w:rFonts w:ascii="Times New Roman" w:eastAsia="Times New Roman" w:hAnsi="Times New Roman" w:cs="Times New Roman"/>
                <w:b/>
                <w:bCs/>
                <w:sz w:val="24"/>
                <w:szCs w:val="24"/>
              </w:rPr>
              <w:t>вим</w:t>
            </w:r>
            <w:proofErr w:type="spellEnd"/>
            <w:r w:rsidRPr="00C73155">
              <w:rPr>
                <w:rFonts w:ascii="Times New Roman" w:eastAsia="Times New Roman" w:hAnsi="Times New Roman" w:cs="Times New Roman"/>
                <w:b/>
                <w:bCs/>
                <w:sz w:val="24"/>
                <w:szCs w:val="24"/>
              </w:rPr>
              <w:t>.</w:t>
            </w:r>
          </w:p>
        </w:tc>
        <w:tc>
          <w:tcPr>
            <w:tcW w:w="2976"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bCs/>
                <w:sz w:val="24"/>
                <w:szCs w:val="24"/>
              </w:rPr>
            </w:pPr>
            <w:r w:rsidRPr="00C73155">
              <w:rPr>
                <w:rFonts w:ascii="Times New Roman" w:eastAsia="Times New Roman" w:hAnsi="Times New Roman" w:cs="Times New Roman"/>
                <w:b/>
                <w:bCs/>
                <w:sz w:val="24"/>
                <w:szCs w:val="24"/>
              </w:rPr>
              <w:t xml:space="preserve"> Кількість</w:t>
            </w:r>
          </w:p>
        </w:tc>
      </w:tr>
      <w:tr w:rsidR="00C73155" w:rsidRPr="00C73155" w:rsidTr="00373AD3">
        <w:trPr>
          <w:trHeight w:val="469"/>
        </w:trPr>
        <w:tc>
          <w:tcPr>
            <w:tcW w:w="567"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1</w:t>
            </w:r>
          </w:p>
        </w:tc>
        <w:tc>
          <w:tcPr>
            <w:tcW w:w="5217" w:type="dxa"/>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sz w:val="24"/>
                <w:szCs w:val="24"/>
              </w:rPr>
            </w:pPr>
            <w:r w:rsidRPr="00C73155">
              <w:rPr>
                <w:rFonts w:ascii="Times New Roman" w:eastAsia="Times New Roman" w:hAnsi="Times New Roman" w:cs="Times New Roman"/>
                <w:b/>
                <w:sz w:val="24"/>
                <w:szCs w:val="24"/>
              </w:rPr>
              <w:t xml:space="preserve">Засувка фланцева з </w:t>
            </w:r>
            <w:proofErr w:type="spellStart"/>
            <w:r w:rsidRPr="00C73155">
              <w:rPr>
                <w:rFonts w:ascii="Times New Roman" w:eastAsia="Times New Roman" w:hAnsi="Times New Roman" w:cs="Times New Roman"/>
                <w:b/>
                <w:sz w:val="24"/>
                <w:szCs w:val="24"/>
              </w:rPr>
              <w:t>обгумованим</w:t>
            </w:r>
            <w:proofErr w:type="spellEnd"/>
            <w:r w:rsidRPr="00C73155">
              <w:rPr>
                <w:rFonts w:ascii="Times New Roman" w:eastAsia="Times New Roman" w:hAnsi="Times New Roman" w:cs="Times New Roman"/>
                <w:b/>
                <w:sz w:val="24"/>
                <w:szCs w:val="24"/>
              </w:rPr>
              <w:t xml:space="preserve"> клином DN50</w:t>
            </w:r>
          </w:p>
        </w:tc>
        <w:tc>
          <w:tcPr>
            <w:tcW w:w="1701"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шт.</w:t>
            </w:r>
          </w:p>
        </w:tc>
        <w:tc>
          <w:tcPr>
            <w:tcW w:w="2976"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10</w:t>
            </w:r>
          </w:p>
        </w:tc>
      </w:tr>
      <w:tr w:rsidR="00C73155" w:rsidRPr="00C73155" w:rsidTr="00373AD3">
        <w:trPr>
          <w:trHeight w:val="419"/>
        </w:trPr>
        <w:tc>
          <w:tcPr>
            <w:tcW w:w="567"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2</w:t>
            </w:r>
          </w:p>
        </w:tc>
        <w:tc>
          <w:tcPr>
            <w:tcW w:w="5217" w:type="dxa"/>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sz w:val="24"/>
                <w:szCs w:val="24"/>
              </w:rPr>
            </w:pPr>
            <w:r w:rsidRPr="00C73155">
              <w:rPr>
                <w:rFonts w:ascii="Times New Roman" w:eastAsia="Times New Roman" w:hAnsi="Times New Roman" w:cs="Times New Roman"/>
                <w:b/>
                <w:sz w:val="24"/>
                <w:szCs w:val="24"/>
              </w:rPr>
              <w:t xml:space="preserve">Засувка фланцева з </w:t>
            </w:r>
            <w:proofErr w:type="spellStart"/>
            <w:r w:rsidRPr="00C73155">
              <w:rPr>
                <w:rFonts w:ascii="Times New Roman" w:eastAsia="Times New Roman" w:hAnsi="Times New Roman" w:cs="Times New Roman"/>
                <w:b/>
                <w:sz w:val="24"/>
                <w:szCs w:val="24"/>
              </w:rPr>
              <w:t>обгумованим</w:t>
            </w:r>
            <w:proofErr w:type="spellEnd"/>
            <w:r w:rsidRPr="00C73155">
              <w:rPr>
                <w:rFonts w:ascii="Times New Roman" w:eastAsia="Times New Roman" w:hAnsi="Times New Roman" w:cs="Times New Roman"/>
                <w:b/>
                <w:sz w:val="24"/>
                <w:szCs w:val="24"/>
              </w:rPr>
              <w:t xml:space="preserve"> клином DN80 </w:t>
            </w:r>
          </w:p>
        </w:tc>
        <w:tc>
          <w:tcPr>
            <w:tcW w:w="1701" w:type="dxa"/>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bCs/>
                <w:sz w:val="24"/>
                <w:szCs w:val="24"/>
              </w:rPr>
              <w:t>шт.</w:t>
            </w:r>
          </w:p>
        </w:tc>
        <w:tc>
          <w:tcPr>
            <w:tcW w:w="2976"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10</w:t>
            </w:r>
          </w:p>
        </w:tc>
      </w:tr>
      <w:tr w:rsidR="00C73155" w:rsidRPr="00C73155" w:rsidTr="00373AD3">
        <w:trPr>
          <w:trHeight w:val="412"/>
        </w:trPr>
        <w:tc>
          <w:tcPr>
            <w:tcW w:w="567"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3</w:t>
            </w:r>
          </w:p>
        </w:tc>
        <w:tc>
          <w:tcPr>
            <w:tcW w:w="5217" w:type="dxa"/>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sz w:val="24"/>
                <w:szCs w:val="24"/>
              </w:rPr>
            </w:pPr>
            <w:r w:rsidRPr="00C73155">
              <w:rPr>
                <w:rFonts w:ascii="Times New Roman" w:eastAsia="Times New Roman" w:hAnsi="Times New Roman" w:cs="Times New Roman"/>
                <w:b/>
                <w:sz w:val="24"/>
                <w:szCs w:val="24"/>
              </w:rPr>
              <w:t xml:space="preserve">Засувка фланцева з </w:t>
            </w:r>
            <w:proofErr w:type="spellStart"/>
            <w:r w:rsidRPr="00C73155">
              <w:rPr>
                <w:rFonts w:ascii="Times New Roman" w:eastAsia="Times New Roman" w:hAnsi="Times New Roman" w:cs="Times New Roman"/>
                <w:b/>
                <w:sz w:val="24"/>
                <w:szCs w:val="24"/>
              </w:rPr>
              <w:t>обгумованим</w:t>
            </w:r>
            <w:proofErr w:type="spellEnd"/>
            <w:r w:rsidRPr="00C73155">
              <w:rPr>
                <w:rFonts w:ascii="Times New Roman" w:eastAsia="Times New Roman" w:hAnsi="Times New Roman" w:cs="Times New Roman"/>
                <w:b/>
                <w:sz w:val="24"/>
                <w:szCs w:val="24"/>
              </w:rPr>
              <w:t xml:space="preserve"> клином DN100</w:t>
            </w:r>
          </w:p>
        </w:tc>
        <w:tc>
          <w:tcPr>
            <w:tcW w:w="1701" w:type="dxa"/>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bCs/>
                <w:sz w:val="24"/>
                <w:szCs w:val="24"/>
              </w:rPr>
              <w:t>шт.</w:t>
            </w:r>
          </w:p>
        </w:tc>
        <w:tc>
          <w:tcPr>
            <w:tcW w:w="2976"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20</w:t>
            </w:r>
          </w:p>
        </w:tc>
      </w:tr>
      <w:tr w:rsidR="00C73155" w:rsidRPr="00C73155" w:rsidTr="00373AD3">
        <w:trPr>
          <w:trHeight w:val="418"/>
        </w:trPr>
        <w:tc>
          <w:tcPr>
            <w:tcW w:w="567"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4</w:t>
            </w:r>
          </w:p>
        </w:tc>
        <w:tc>
          <w:tcPr>
            <w:tcW w:w="5217" w:type="dxa"/>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sz w:val="24"/>
                <w:szCs w:val="24"/>
              </w:rPr>
            </w:pPr>
            <w:r w:rsidRPr="00C73155">
              <w:rPr>
                <w:rFonts w:ascii="Times New Roman" w:eastAsia="Times New Roman" w:hAnsi="Times New Roman" w:cs="Times New Roman"/>
                <w:b/>
                <w:sz w:val="24"/>
                <w:szCs w:val="24"/>
              </w:rPr>
              <w:t xml:space="preserve">Засувка фланцева з </w:t>
            </w:r>
            <w:proofErr w:type="spellStart"/>
            <w:r w:rsidRPr="00C73155">
              <w:rPr>
                <w:rFonts w:ascii="Times New Roman" w:eastAsia="Times New Roman" w:hAnsi="Times New Roman" w:cs="Times New Roman"/>
                <w:b/>
                <w:sz w:val="24"/>
                <w:szCs w:val="24"/>
              </w:rPr>
              <w:t>обгумованим</w:t>
            </w:r>
            <w:proofErr w:type="spellEnd"/>
            <w:r w:rsidRPr="00C73155">
              <w:rPr>
                <w:rFonts w:ascii="Times New Roman" w:eastAsia="Times New Roman" w:hAnsi="Times New Roman" w:cs="Times New Roman"/>
                <w:b/>
                <w:sz w:val="24"/>
                <w:szCs w:val="24"/>
              </w:rPr>
              <w:t xml:space="preserve"> клином DN125</w:t>
            </w:r>
          </w:p>
        </w:tc>
        <w:tc>
          <w:tcPr>
            <w:tcW w:w="1701" w:type="dxa"/>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bCs/>
                <w:sz w:val="24"/>
                <w:szCs w:val="24"/>
              </w:rPr>
              <w:t>шт.</w:t>
            </w:r>
          </w:p>
        </w:tc>
        <w:tc>
          <w:tcPr>
            <w:tcW w:w="2976"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5</w:t>
            </w:r>
          </w:p>
        </w:tc>
      </w:tr>
      <w:tr w:rsidR="00C73155" w:rsidRPr="00C73155" w:rsidTr="00373AD3">
        <w:trPr>
          <w:trHeight w:val="410"/>
        </w:trPr>
        <w:tc>
          <w:tcPr>
            <w:tcW w:w="567"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5</w:t>
            </w:r>
          </w:p>
        </w:tc>
        <w:tc>
          <w:tcPr>
            <w:tcW w:w="5217" w:type="dxa"/>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sz w:val="24"/>
                <w:szCs w:val="24"/>
              </w:rPr>
            </w:pPr>
            <w:r w:rsidRPr="00C73155">
              <w:rPr>
                <w:rFonts w:ascii="Times New Roman" w:eastAsia="Times New Roman" w:hAnsi="Times New Roman" w:cs="Times New Roman"/>
                <w:b/>
                <w:sz w:val="24"/>
                <w:szCs w:val="24"/>
              </w:rPr>
              <w:t xml:space="preserve">Засувка фланцева з </w:t>
            </w:r>
            <w:proofErr w:type="spellStart"/>
            <w:r w:rsidRPr="00C73155">
              <w:rPr>
                <w:rFonts w:ascii="Times New Roman" w:eastAsia="Times New Roman" w:hAnsi="Times New Roman" w:cs="Times New Roman"/>
                <w:b/>
                <w:sz w:val="24"/>
                <w:szCs w:val="24"/>
              </w:rPr>
              <w:t>обгумованим</w:t>
            </w:r>
            <w:proofErr w:type="spellEnd"/>
            <w:r w:rsidRPr="00C73155">
              <w:rPr>
                <w:rFonts w:ascii="Times New Roman" w:eastAsia="Times New Roman" w:hAnsi="Times New Roman" w:cs="Times New Roman"/>
                <w:b/>
                <w:sz w:val="24"/>
                <w:szCs w:val="24"/>
              </w:rPr>
              <w:t xml:space="preserve"> клином DN150</w:t>
            </w:r>
          </w:p>
        </w:tc>
        <w:tc>
          <w:tcPr>
            <w:tcW w:w="1701" w:type="dxa"/>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bCs/>
                <w:sz w:val="24"/>
                <w:szCs w:val="24"/>
              </w:rPr>
              <w:t>шт.</w:t>
            </w:r>
          </w:p>
        </w:tc>
        <w:tc>
          <w:tcPr>
            <w:tcW w:w="2976"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10</w:t>
            </w:r>
          </w:p>
        </w:tc>
      </w:tr>
      <w:tr w:rsidR="00C73155" w:rsidRPr="00C73155" w:rsidTr="00373AD3">
        <w:trPr>
          <w:trHeight w:val="416"/>
        </w:trPr>
        <w:tc>
          <w:tcPr>
            <w:tcW w:w="567"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6</w:t>
            </w:r>
          </w:p>
        </w:tc>
        <w:tc>
          <w:tcPr>
            <w:tcW w:w="5217" w:type="dxa"/>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sz w:val="24"/>
                <w:szCs w:val="24"/>
              </w:rPr>
            </w:pPr>
            <w:r w:rsidRPr="00C73155">
              <w:rPr>
                <w:rFonts w:ascii="Times New Roman" w:eastAsia="Times New Roman" w:hAnsi="Times New Roman" w:cs="Times New Roman"/>
                <w:b/>
                <w:sz w:val="24"/>
                <w:szCs w:val="24"/>
              </w:rPr>
              <w:t xml:space="preserve">Засувка фланцева з </w:t>
            </w:r>
            <w:proofErr w:type="spellStart"/>
            <w:r w:rsidRPr="00C73155">
              <w:rPr>
                <w:rFonts w:ascii="Times New Roman" w:eastAsia="Times New Roman" w:hAnsi="Times New Roman" w:cs="Times New Roman"/>
                <w:b/>
                <w:sz w:val="24"/>
                <w:szCs w:val="24"/>
              </w:rPr>
              <w:t>обгумованим</w:t>
            </w:r>
            <w:proofErr w:type="spellEnd"/>
            <w:r w:rsidRPr="00C73155">
              <w:rPr>
                <w:rFonts w:ascii="Times New Roman" w:eastAsia="Times New Roman" w:hAnsi="Times New Roman" w:cs="Times New Roman"/>
                <w:b/>
                <w:sz w:val="24"/>
                <w:szCs w:val="24"/>
              </w:rPr>
              <w:t xml:space="preserve"> клином DN200</w:t>
            </w:r>
          </w:p>
        </w:tc>
        <w:tc>
          <w:tcPr>
            <w:tcW w:w="1701" w:type="dxa"/>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bCs/>
                <w:sz w:val="24"/>
                <w:szCs w:val="24"/>
              </w:rPr>
              <w:t>шт.</w:t>
            </w:r>
          </w:p>
        </w:tc>
        <w:tc>
          <w:tcPr>
            <w:tcW w:w="2976"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10</w:t>
            </w:r>
          </w:p>
        </w:tc>
      </w:tr>
      <w:tr w:rsidR="00C73155" w:rsidRPr="00C73155" w:rsidTr="00373AD3">
        <w:trPr>
          <w:trHeight w:val="416"/>
        </w:trPr>
        <w:tc>
          <w:tcPr>
            <w:tcW w:w="567"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7</w:t>
            </w:r>
          </w:p>
        </w:tc>
        <w:tc>
          <w:tcPr>
            <w:tcW w:w="5217" w:type="dxa"/>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sz w:val="24"/>
                <w:szCs w:val="24"/>
              </w:rPr>
            </w:pPr>
            <w:r w:rsidRPr="00C73155">
              <w:rPr>
                <w:rFonts w:ascii="Times New Roman" w:eastAsia="Times New Roman" w:hAnsi="Times New Roman" w:cs="Times New Roman"/>
                <w:b/>
                <w:sz w:val="24"/>
                <w:szCs w:val="24"/>
              </w:rPr>
              <w:t xml:space="preserve">Засувка фланцева з </w:t>
            </w:r>
            <w:proofErr w:type="spellStart"/>
            <w:r w:rsidRPr="00C73155">
              <w:rPr>
                <w:rFonts w:ascii="Times New Roman" w:eastAsia="Times New Roman" w:hAnsi="Times New Roman" w:cs="Times New Roman"/>
                <w:b/>
                <w:sz w:val="24"/>
                <w:szCs w:val="24"/>
              </w:rPr>
              <w:t>обгумованим</w:t>
            </w:r>
            <w:proofErr w:type="spellEnd"/>
            <w:r w:rsidRPr="00C73155">
              <w:rPr>
                <w:rFonts w:ascii="Times New Roman" w:eastAsia="Times New Roman" w:hAnsi="Times New Roman" w:cs="Times New Roman"/>
                <w:b/>
                <w:sz w:val="24"/>
                <w:szCs w:val="24"/>
              </w:rPr>
              <w:t xml:space="preserve"> клином DN250</w:t>
            </w:r>
          </w:p>
        </w:tc>
        <w:tc>
          <w:tcPr>
            <w:tcW w:w="1701" w:type="dxa"/>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bCs/>
                <w:sz w:val="24"/>
                <w:szCs w:val="24"/>
              </w:rPr>
              <w:t>шт.</w:t>
            </w:r>
          </w:p>
        </w:tc>
        <w:tc>
          <w:tcPr>
            <w:tcW w:w="2976"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2</w:t>
            </w:r>
          </w:p>
        </w:tc>
      </w:tr>
      <w:tr w:rsidR="00C73155" w:rsidRPr="00C73155" w:rsidTr="00373AD3">
        <w:trPr>
          <w:trHeight w:val="416"/>
        </w:trPr>
        <w:tc>
          <w:tcPr>
            <w:tcW w:w="567"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8</w:t>
            </w:r>
          </w:p>
        </w:tc>
        <w:tc>
          <w:tcPr>
            <w:tcW w:w="5217" w:type="dxa"/>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sz w:val="24"/>
                <w:szCs w:val="24"/>
              </w:rPr>
            </w:pPr>
            <w:r w:rsidRPr="00C73155">
              <w:rPr>
                <w:rFonts w:ascii="Times New Roman" w:eastAsia="Times New Roman" w:hAnsi="Times New Roman" w:cs="Times New Roman"/>
                <w:b/>
                <w:sz w:val="24"/>
                <w:szCs w:val="24"/>
              </w:rPr>
              <w:t xml:space="preserve">Засувка фланцева з </w:t>
            </w:r>
            <w:proofErr w:type="spellStart"/>
            <w:r w:rsidRPr="00C73155">
              <w:rPr>
                <w:rFonts w:ascii="Times New Roman" w:eastAsia="Times New Roman" w:hAnsi="Times New Roman" w:cs="Times New Roman"/>
                <w:b/>
                <w:sz w:val="24"/>
                <w:szCs w:val="24"/>
              </w:rPr>
              <w:t>обгумованим</w:t>
            </w:r>
            <w:proofErr w:type="spellEnd"/>
            <w:r w:rsidRPr="00C73155">
              <w:rPr>
                <w:rFonts w:ascii="Times New Roman" w:eastAsia="Times New Roman" w:hAnsi="Times New Roman" w:cs="Times New Roman"/>
                <w:b/>
                <w:sz w:val="24"/>
                <w:szCs w:val="24"/>
              </w:rPr>
              <w:t xml:space="preserve"> клином DN300</w:t>
            </w:r>
          </w:p>
        </w:tc>
        <w:tc>
          <w:tcPr>
            <w:tcW w:w="1701" w:type="dxa"/>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bCs/>
                <w:sz w:val="24"/>
                <w:szCs w:val="24"/>
              </w:rPr>
              <w:t>шт.</w:t>
            </w:r>
          </w:p>
        </w:tc>
        <w:tc>
          <w:tcPr>
            <w:tcW w:w="2976"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10</w:t>
            </w:r>
          </w:p>
        </w:tc>
      </w:tr>
      <w:tr w:rsidR="00C73155" w:rsidRPr="00C73155" w:rsidTr="00373AD3">
        <w:trPr>
          <w:trHeight w:val="416"/>
        </w:trPr>
        <w:tc>
          <w:tcPr>
            <w:tcW w:w="567"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9</w:t>
            </w:r>
          </w:p>
        </w:tc>
        <w:tc>
          <w:tcPr>
            <w:tcW w:w="5217" w:type="dxa"/>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sz w:val="24"/>
                <w:szCs w:val="24"/>
              </w:rPr>
            </w:pPr>
            <w:r w:rsidRPr="00C73155">
              <w:rPr>
                <w:rFonts w:ascii="Times New Roman" w:eastAsia="Times New Roman" w:hAnsi="Times New Roman" w:cs="Times New Roman"/>
                <w:b/>
                <w:sz w:val="24"/>
                <w:szCs w:val="24"/>
              </w:rPr>
              <w:t xml:space="preserve">Засувка фланцева з </w:t>
            </w:r>
            <w:proofErr w:type="spellStart"/>
            <w:r w:rsidRPr="00C73155">
              <w:rPr>
                <w:rFonts w:ascii="Times New Roman" w:eastAsia="Times New Roman" w:hAnsi="Times New Roman" w:cs="Times New Roman"/>
                <w:b/>
                <w:sz w:val="24"/>
                <w:szCs w:val="24"/>
              </w:rPr>
              <w:t>обгумованим</w:t>
            </w:r>
            <w:proofErr w:type="spellEnd"/>
            <w:r w:rsidRPr="00C73155">
              <w:rPr>
                <w:rFonts w:ascii="Times New Roman" w:eastAsia="Times New Roman" w:hAnsi="Times New Roman" w:cs="Times New Roman"/>
                <w:b/>
                <w:sz w:val="24"/>
                <w:szCs w:val="24"/>
              </w:rPr>
              <w:t xml:space="preserve"> клином DN400</w:t>
            </w:r>
          </w:p>
        </w:tc>
        <w:tc>
          <w:tcPr>
            <w:tcW w:w="1701" w:type="dxa"/>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bCs/>
                <w:sz w:val="24"/>
                <w:szCs w:val="24"/>
              </w:rPr>
              <w:t>шт.</w:t>
            </w:r>
          </w:p>
        </w:tc>
        <w:tc>
          <w:tcPr>
            <w:tcW w:w="2976"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5</w:t>
            </w:r>
          </w:p>
        </w:tc>
      </w:tr>
      <w:tr w:rsidR="00C73155" w:rsidRPr="00C73155" w:rsidTr="00373AD3">
        <w:trPr>
          <w:trHeight w:val="416"/>
        </w:trPr>
        <w:tc>
          <w:tcPr>
            <w:tcW w:w="567"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10</w:t>
            </w:r>
          </w:p>
        </w:tc>
        <w:tc>
          <w:tcPr>
            <w:tcW w:w="5217" w:type="dxa"/>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sz w:val="24"/>
                <w:szCs w:val="24"/>
              </w:rPr>
            </w:pPr>
            <w:r w:rsidRPr="00C73155">
              <w:rPr>
                <w:rFonts w:ascii="Times New Roman" w:eastAsia="Times New Roman" w:hAnsi="Times New Roman" w:cs="Times New Roman"/>
                <w:b/>
                <w:sz w:val="24"/>
                <w:szCs w:val="24"/>
              </w:rPr>
              <w:t xml:space="preserve">Засувка фланцева з </w:t>
            </w:r>
            <w:proofErr w:type="spellStart"/>
            <w:r w:rsidRPr="00C73155">
              <w:rPr>
                <w:rFonts w:ascii="Times New Roman" w:eastAsia="Times New Roman" w:hAnsi="Times New Roman" w:cs="Times New Roman"/>
                <w:b/>
                <w:sz w:val="24"/>
                <w:szCs w:val="24"/>
              </w:rPr>
              <w:t>обгумованим</w:t>
            </w:r>
            <w:proofErr w:type="spellEnd"/>
            <w:r w:rsidRPr="00C73155">
              <w:rPr>
                <w:rFonts w:ascii="Times New Roman" w:eastAsia="Times New Roman" w:hAnsi="Times New Roman" w:cs="Times New Roman"/>
                <w:b/>
                <w:sz w:val="24"/>
                <w:szCs w:val="24"/>
              </w:rPr>
              <w:t xml:space="preserve"> клином DN500</w:t>
            </w:r>
          </w:p>
        </w:tc>
        <w:tc>
          <w:tcPr>
            <w:tcW w:w="1701" w:type="dxa"/>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bCs/>
                <w:sz w:val="24"/>
                <w:szCs w:val="24"/>
              </w:rPr>
              <w:t>шт.</w:t>
            </w:r>
          </w:p>
        </w:tc>
        <w:tc>
          <w:tcPr>
            <w:tcW w:w="2976"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2</w:t>
            </w:r>
          </w:p>
        </w:tc>
      </w:tr>
    </w:tbl>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bCs/>
          <w:iCs/>
          <w:sz w:val="24"/>
          <w:szCs w:val="24"/>
        </w:rPr>
      </w:pP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61"/>
      </w:tblGrid>
      <w:tr w:rsidR="00C73155" w:rsidRPr="00C73155" w:rsidTr="00373AD3">
        <w:trPr>
          <w:trHeight w:val="699"/>
        </w:trPr>
        <w:tc>
          <w:tcPr>
            <w:tcW w:w="10461"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bCs/>
                <w:sz w:val="24"/>
                <w:szCs w:val="24"/>
              </w:rPr>
            </w:pPr>
            <w:r w:rsidRPr="00C73155">
              <w:rPr>
                <w:rFonts w:ascii="Times New Roman" w:eastAsia="Times New Roman" w:hAnsi="Times New Roman" w:cs="Times New Roman"/>
                <w:b/>
                <w:bCs/>
                <w:sz w:val="24"/>
                <w:szCs w:val="24"/>
              </w:rPr>
              <w:t>Технічні характеристики</w:t>
            </w:r>
          </w:p>
        </w:tc>
      </w:tr>
      <w:tr w:rsidR="00C73155" w:rsidRPr="00C73155" w:rsidTr="00373AD3">
        <w:trPr>
          <w:trHeight w:val="699"/>
        </w:trPr>
        <w:tc>
          <w:tcPr>
            <w:tcW w:w="10461" w:type="dxa"/>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Сфера застосування - водопостачання температура від 0º до 70º С.</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 xml:space="preserve">Клас  герметичності А </w:t>
            </w:r>
            <w:r w:rsidRPr="00C73155">
              <w:rPr>
                <w:rFonts w:ascii="Times New Roman" w:eastAsia="Times New Roman" w:hAnsi="Times New Roman" w:cs="Times New Roman"/>
                <w:bCs/>
                <w:sz w:val="24"/>
                <w:szCs w:val="24"/>
              </w:rPr>
              <w:t>(0% протікання).</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Максимальний робочий тиск - 16 бар.</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Монтажна довжина згідно PN-EN558-1 серії 14.</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bCs/>
                <w:sz w:val="24"/>
                <w:szCs w:val="24"/>
              </w:rPr>
              <w:t>Фланцеві з’єднання згідно PN-ЕN 1092-2.</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 xml:space="preserve">Епоксидне порошкове покриття фарбою, товщина покриття – не менше 250 </w:t>
            </w:r>
            <w:proofErr w:type="spellStart"/>
            <w:r w:rsidRPr="00C73155">
              <w:rPr>
                <w:rFonts w:ascii="Times New Roman" w:eastAsia="Times New Roman" w:hAnsi="Times New Roman" w:cs="Times New Roman"/>
                <w:sz w:val="24"/>
                <w:szCs w:val="24"/>
              </w:rPr>
              <w:t>мкм</w:t>
            </w:r>
            <w:proofErr w:type="spellEnd"/>
            <w:r w:rsidRPr="00C73155">
              <w:rPr>
                <w:rFonts w:ascii="Times New Roman" w:eastAsia="Times New Roman" w:hAnsi="Times New Roman" w:cs="Times New Roman"/>
                <w:sz w:val="24"/>
                <w:szCs w:val="24"/>
              </w:rPr>
              <w:t>.</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Можливість монтажу виробу з горизонтального у вертикальне положення.</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 xml:space="preserve">Можливість заміни або ремонту </w:t>
            </w:r>
            <w:proofErr w:type="spellStart"/>
            <w:r w:rsidRPr="00C73155">
              <w:rPr>
                <w:rFonts w:ascii="Times New Roman" w:eastAsia="Times New Roman" w:hAnsi="Times New Roman" w:cs="Times New Roman"/>
                <w:sz w:val="24"/>
                <w:szCs w:val="24"/>
              </w:rPr>
              <w:t>обгумованого</w:t>
            </w:r>
            <w:proofErr w:type="spellEnd"/>
            <w:r w:rsidRPr="00C73155">
              <w:rPr>
                <w:rFonts w:ascii="Times New Roman" w:eastAsia="Times New Roman" w:hAnsi="Times New Roman" w:cs="Times New Roman"/>
                <w:sz w:val="24"/>
                <w:szCs w:val="24"/>
              </w:rPr>
              <w:t xml:space="preserve"> клину, штоку і шпинделю.</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sz w:val="24"/>
                <w:szCs w:val="24"/>
              </w:rPr>
            </w:pPr>
            <w:r w:rsidRPr="00C73155">
              <w:rPr>
                <w:rFonts w:ascii="Times New Roman" w:eastAsia="Times New Roman" w:hAnsi="Times New Roman" w:cs="Times New Roman"/>
                <w:b/>
                <w:sz w:val="24"/>
                <w:szCs w:val="24"/>
              </w:rPr>
              <w:t>Матеріали конструкції:</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b/>
                <w:sz w:val="24"/>
                <w:szCs w:val="24"/>
              </w:rPr>
              <w:t>-</w:t>
            </w:r>
            <w:r w:rsidRPr="00C73155">
              <w:rPr>
                <w:rFonts w:ascii="Times New Roman" w:eastAsia="Times New Roman" w:hAnsi="Times New Roman" w:cs="Times New Roman"/>
                <w:sz w:val="24"/>
                <w:szCs w:val="24"/>
              </w:rPr>
              <w:t xml:space="preserve">  корпус, кришка, вставний клин із чавуну шарового EN-GJS-400-15 відповідно до EN1563 зовні/всередині </w:t>
            </w:r>
            <w:proofErr w:type="spellStart"/>
            <w:r w:rsidRPr="00C73155">
              <w:rPr>
                <w:rFonts w:ascii="Times New Roman" w:eastAsia="Times New Roman" w:hAnsi="Times New Roman" w:cs="Times New Roman"/>
                <w:sz w:val="24"/>
                <w:szCs w:val="24"/>
              </w:rPr>
              <w:t>епоксидоване</w:t>
            </w:r>
            <w:proofErr w:type="spellEnd"/>
            <w:r w:rsidRPr="00C73155">
              <w:rPr>
                <w:rFonts w:ascii="Times New Roman" w:eastAsia="Times New Roman" w:hAnsi="Times New Roman" w:cs="Times New Roman"/>
                <w:sz w:val="24"/>
                <w:szCs w:val="24"/>
              </w:rPr>
              <w:t>;</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 клин із чавуну шарового EN- GJS-400-15 відповідно до EN1563 покритий зовні/всередині гумовим шаром – EPDM PN-ISO 1629;</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 шпиндель клапана з нержавіючої сталі X20Cr13 PN-EN 10088-1  з різьбленням, що затягується;</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sz w:val="24"/>
                <w:szCs w:val="24"/>
              </w:rPr>
            </w:pPr>
            <w:r w:rsidRPr="00C73155">
              <w:rPr>
                <w:rFonts w:ascii="Times New Roman" w:eastAsia="Times New Roman" w:hAnsi="Times New Roman" w:cs="Times New Roman"/>
                <w:sz w:val="24"/>
                <w:szCs w:val="24"/>
              </w:rPr>
              <w:t>- гайка шпинделя, ущільнювальна заглушка з кованої латуні CuZn39Pb1Al-BPN-EN 1982 відповідно до PN-EN 1982;</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 xml:space="preserve">- гвинт зі сталі </w:t>
            </w:r>
            <w:proofErr w:type="spellStart"/>
            <w:r w:rsidRPr="00C73155">
              <w:rPr>
                <w:rFonts w:ascii="Times New Roman" w:eastAsia="Times New Roman" w:hAnsi="Times New Roman" w:cs="Times New Roman"/>
                <w:sz w:val="24"/>
                <w:szCs w:val="24"/>
              </w:rPr>
              <w:t>Fe</w:t>
            </w:r>
            <w:proofErr w:type="spellEnd"/>
            <w:r w:rsidRPr="00C73155">
              <w:rPr>
                <w:rFonts w:ascii="Times New Roman" w:eastAsia="Times New Roman" w:hAnsi="Times New Roman" w:cs="Times New Roman"/>
                <w:sz w:val="24"/>
                <w:szCs w:val="24"/>
              </w:rPr>
              <w:t>/Zn5 PN-ISO 4762;</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 заглушка для гвинтового отвору з парафіну;</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 заглушка фланцева з поліетилену PN-EN ISO 1872-1;</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 ущільнювач кришки, ущільнювальне кільце з гуми EPDM PN-ISO 1629;</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 напрацювання на відмову не менше 4000 циклів;</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 термін використання не менше 15 років.</w:t>
            </w:r>
          </w:p>
        </w:tc>
      </w:tr>
    </w:tbl>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bCs/>
          <w:iCs/>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bCs/>
          <w:iCs/>
          <w:sz w:val="24"/>
          <w:szCs w:val="24"/>
        </w:rPr>
      </w:pPr>
      <w:r w:rsidRPr="00C73155">
        <w:rPr>
          <w:rFonts w:ascii="Times New Roman" w:eastAsia="Times New Roman" w:hAnsi="Times New Roman" w:cs="Times New Roman"/>
          <w:b/>
          <w:bCs/>
          <w:iCs/>
          <w:sz w:val="24"/>
          <w:szCs w:val="24"/>
        </w:rPr>
        <w:t>2. На підтвердження відповідності товару технічним та якісним характеристикам предмета закупівлі, в складі тендерної пропозиції Учасник надає:</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iCs/>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iCs/>
          <w:sz w:val="24"/>
          <w:szCs w:val="24"/>
        </w:rPr>
      </w:pPr>
      <w:r w:rsidRPr="00C73155">
        <w:rPr>
          <w:rFonts w:ascii="Times New Roman" w:eastAsia="Times New Roman" w:hAnsi="Times New Roman" w:cs="Times New Roman"/>
          <w:bCs/>
          <w:iCs/>
          <w:sz w:val="24"/>
          <w:szCs w:val="24"/>
        </w:rPr>
        <w:t>- к</w:t>
      </w:r>
      <w:r w:rsidRPr="00C73155">
        <w:rPr>
          <w:rFonts w:ascii="Times New Roman" w:eastAsia="Times New Roman" w:hAnsi="Times New Roman" w:cs="Times New Roman"/>
          <w:bCs/>
          <w:iCs/>
          <w:sz w:val="24"/>
          <w:szCs w:val="24"/>
          <w:lang w:val="pl-PL"/>
        </w:rPr>
        <w:t>опію сертифікат</w:t>
      </w:r>
      <w:r w:rsidRPr="00C73155">
        <w:rPr>
          <w:rFonts w:ascii="Times New Roman" w:eastAsia="Times New Roman" w:hAnsi="Times New Roman" w:cs="Times New Roman"/>
          <w:bCs/>
          <w:iCs/>
          <w:sz w:val="24"/>
          <w:szCs w:val="24"/>
        </w:rPr>
        <w:t>у</w:t>
      </w:r>
      <w:r w:rsidRPr="00C73155">
        <w:rPr>
          <w:rFonts w:ascii="Times New Roman" w:eastAsia="Times New Roman" w:hAnsi="Times New Roman" w:cs="Times New Roman"/>
          <w:bCs/>
          <w:iCs/>
          <w:sz w:val="24"/>
          <w:szCs w:val="24"/>
          <w:lang w:val="pl-PL"/>
        </w:rPr>
        <w:t xml:space="preserve"> ISO 9001</w:t>
      </w:r>
      <w:r w:rsidRPr="00C73155">
        <w:rPr>
          <w:rFonts w:ascii="Times New Roman" w:eastAsia="Times New Roman" w:hAnsi="Times New Roman" w:cs="Times New Roman"/>
          <w:bCs/>
          <w:iCs/>
          <w:sz w:val="24"/>
          <w:szCs w:val="24"/>
        </w:rPr>
        <w:t>;</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 копію с</w:t>
      </w:r>
      <w:r w:rsidRPr="00C73155">
        <w:rPr>
          <w:rFonts w:ascii="Times New Roman" w:eastAsia="Times New Roman" w:hAnsi="Times New Roman" w:cs="Times New Roman"/>
          <w:sz w:val="24"/>
          <w:szCs w:val="24"/>
          <w:lang w:val="pl-PL"/>
        </w:rPr>
        <w:t>ертифікат</w:t>
      </w:r>
      <w:r w:rsidRPr="00C73155">
        <w:rPr>
          <w:rFonts w:ascii="Times New Roman" w:eastAsia="Times New Roman" w:hAnsi="Times New Roman" w:cs="Times New Roman"/>
          <w:sz w:val="24"/>
          <w:szCs w:val="24"/>
        </w:rPr>
        <w:t>у</w:t>
      </w:r>
      <w:r w:rsidRPr="00C73155">
        <w:rPr>
          <w:rFonts w:ascii="Times New Roman" w:eastAsia="Times New Roman" w:hAnsi="Times New Roman" w:cs="Times New Roman"/>
          <w:sz w:val="24"/>
          <w:szCs w:val="24"/>
          <w:lang w:val="pl-PL"/>
        </w:rPr>
        <w:t xml:space="preserve"> відповідності, що виданий уповноваженим органом сертифікації</w:t>
      </w:r>
      <w:r w:rsidRPr="00C73155">
        <w:rPr>
          <w:rFonts w:ascii="Times New Roman" w:eastAsia="Times New Roman" w:hAnsi="Times New Roman" w:cs="Times New Roman"/>
          <w:sz w:val="24"/>
          <w:szCs w:val="24"/>
        </w:rPr>
        <w:t xml:space="preserve"> та копію протоколу сертифікаційних випробувань;</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 копію с</w:t>
      </w:r>
      <w:r w:rsidRPr="00C73155">
        <w:rPr>
          <w:rFonts w:ascii="Times New Roman" w:eastAsia="Times New Roman" w:hAnsi="Times New Roman" w:cs="Times New Roman"/>
          <w:sz w:val="24"/>
          <w:szCs w:val="24"/>
          <w:lang w:val="pl-PL"/>
        </w:rPr>
        <w:t>ертифікат</w:t>
      </w:r>
      <w:r w:rsidRPr="00C73155">
        <w:rPr>
          <w:rFonts w:ascii="Times New Roman" w:eastAsia="Times New Roman" w:hAnsi="Times New Roman" w:cs="Times New Roman"/>
          <w:sz w:val="24"/>
          <w:szCs w:val="24"/>
        </w:rPr>
        <w:t>у</w:t>
      </w:r>
      <w:r w:rsidRPr="00C73155">
        <w:rPr>
          <w:rFonts w:ascii="Times New Roman" w:eastAsia="Times New Roman" w:hAnsi="Times New Roman" w:cs="Times New Roman"/>
          <w:sz w:val="24"/>
          <w:szCs w:val="24"/>
          <w:lang w:val="pl-PL"/>
        </w:rPr>
        <w:t xml:space="preserve"> експертизи типу</w:t>
      </w:r>
      <w:r w:rsidRPr="00C73155">
        <w:rPr>
          <w:rFonts w:ascii="Times New Roman" w:eastAsia="Times New Roman" w:hAnsi="Times New Roman" w:cs="Times New Roman"/>
          <w:sz w:val="24"/>
          <w:szCs w:val="24"/>
        </w:rPr>
        <w:t>, що виданий уповноваженим органом сертифікації та копію протоколу випробування з оцінки відповідності;</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 xml:space="preserve">- копію гігієнічного висновку; </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 xml:space="preserve">- копію сертифікату оцінки системи якості; </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 копію декларації від заводу – виробника, що підтверджує експлуатаційні характеристики виробу;</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 копію декларації про відповідність технічного регламенту безпеки обладнання, що працює під тиском;</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rPr>
        <w:t>- копію т</w:t>
      </w:r>
      <w:r w:rsidRPr="00C73155">
        <w:rPr>
          <w:rFonts w:ascii="Times New Roman" w:eastAsia="Times New Roman" w:hAnsi="Times New Roman" w:cs="Times New Roman"/>
          <w:sz w:val="24"/>
          <w:szCs w:val="24"/>
          <w:lang w:val="pl-PL"/>
        </w:rPr>
        <w:t>ехнічн</w:t>
      </w:r>
      <w:r w:rsidRPr="00C73155">
        <w:rPr>
          <w:rFonts w:ascii="Times New Roman" w:eastAsia="Times New Roman" w:hAnsi="Times New Roman" w:cs="Times New Roman"/>
          <w:sz w:val="24"/>
          <w:szCs w:val="24"/>
        </w:rPr>
        <w:t>ого</w:t>
      </w:r>
      <w:r w:rsidRPr="00C73155">
        <w:rPr>
          <w:rFonts w:ascii="Times New Roman" w:eastAsia="Times New Roman" w:hAnsi="Times New Roman" w:cs="Times New Roman"/>
          <w:sz w:val="24"/>
          <w:szCs w:val="24"/>
          <w:lang w:val="pl-PL"/>
        </w:rPr>
        <w:t xml:space="preserve"> паспорт</w:t>
      </w:r>
      <w:r w:rsidRPr="00C73155">
        <w:rPr>
          <w:rFonts w:ascii="Times New Roman" w:eastAsia="Times New Roman" w:hAnsi="Times New Roman" w:cs="Times New Roman"/>
          <w:sz w:val="24"/>
          <w:szCs w:val="24"/>
        </w:rPr>
        <w:t>а</w:t>
      </w:r>
      <w:r w:rsidRPr="00C73155">
        <w:rPr>
          <w:rFonts w:ascii="Times New Roman" w:eastAsia="Times New Roman" w:hAnsi="Times New Roman" w:cs="Times New Roman"/>
          <w:sz w:val="24"/>
          <w:szCs w:val="24"/>
          <w:lang w:val="pl-PL"/>
        </w:rPr>
        <w:t>;</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 xml:space="preserve">- копія гарантійного талону від заводу – виробника; </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 копія г</w:t>
      </w:r>
      <w:r w:rsidRPr="00C73155">
        <w:rPr>
          <w:rFonts w:ascii="Times New Roman" w:eastAsia="Times New Roman" w:hAnsi="Times New Roman" w:cs="Times New Roman"/>
          <w:sz w:val="24"/>
          <w:szCs w:val="24"/>
          <w:lang w:val="pl-PL"/>
        </w:rPr>
        <w:t>арантійн</w:t>
      </w:r>
      <w:r w:rsidRPr="00C73155">
        <w:rPr>
          <w:rFonts w:ascii="Times New Roman" w:eastAsia="Times New Roman" w:hAnsi="Times New Roman" w:cs="Times New Roman"/>
          <w:sz w:val="24"/>
          <w:szCs w:val="24"/>
        </w:rPr>
        <w:t>ого</w:t>
      </w:r>
      <w:r w:rsidRPr="00C73155">
        <w:rPr>
          <w:rFonts w:ascii="Times New Roman" w:eastAsia="Times New Roman" w:hAnsi="Times New Roman" w:cs="Times New Roman"/>
          <w:sz w:val="24"/>
          <w:szCs w:val="24"/>
          <w:lang w:val="pl-PL"/>
        </w:rPr>
        <w:t xml:space="preserve"> свідоцтв</w:t>
      </w:r>
      <w:r w:rsidRPr="00C73155">
        <w:rPr>
          <w:rFonts w:ascii="Times New Roman" w:eastAsia="Times New Roman" w:hAnsi="Times New Roman" w:cs="Times New Roman"/>
          <w:sz w:val="24"/>
          <w:szCs w:val="24"/>
        </w:rPr>
        <w:t>а від заводу – виробника на фірмовому бланку про те, що гарантійний термін експлуатації – 10 років з дня введення засувки в експлуатацію.</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lang w:val="ru-RU"/>
        </w:rPr>
        <w:t>- д</w:t>
      </w:r>
      <w:r w:rsidRPr="00C73155">
        <w:rPr>
          <w:rFonts w:ascii="Times New Roman" w:eastAsia="Times New Roman" w:hAnsi="Times New Roman" w:cs="Times New Roman"/>
          <w:sz w:val="24"/>
          <w:szCs w:val="24"/>
          <w:lang w:val="pl-PL"/>
        </w:rPr>
        <w:t>овідк</w:t>
      </w:r>
      <w:r w:rsidRPr="00C73155">
        <w:rPr>
          <w:rFonts w:ascii="Times New Roman" w:eastAsia="Times New Roman" w:hAnsi="Times New Roman" w:cs="Times New Roman"/>
          <w:sz w:val="24"/>
          <w:szCs w:val="24"/>
        </w:rPr>
        <w:t>а</w:t>
      </w:r>
      <w:r w:rsidRPr="00C73155">
        <w:rPr>
          <w:rFonts w:ascii="Times New Roman" w:eastAsia="Times New Roman" w:hAnsi="Times New Roman" w:cs="Times New Roman"/>
          <w:sz w:val="24"/>
          <w:szCs w:val="24"/>
          <w:lang w:val="pl-PL"/>
        </w:rPr>
        <w:t xml:space="preserve"> </w:t>
      </w:r>
      <w:r w:rsidRPr="00C73155">
        <w:rPr>
          <w:rFonts w:ascii="Times New Roman" w:eastAsia="Times New Roman" w:hAnsi="Times New Roman" w:cs="Times New Roman"/>
          <w:sz w:val="24"/>
          <w:szCs w:val="24"/>
        </w:rPr>
        <w:t xml:space="preserve">від заводу – виробника на фірмовому бланку </w:t>
      </w:r>
      <w:r w:rsidRPr="00C73155">
        <w:rPr>
          <w:rFonts w:ascii="Times New Roman" w:eastAsia="Times New Roman" w:hAnsi="Times New Roman" w:cs="Times New Roman"/>
          <w:sz w:val="24"/>
          <w:szCs w:val="24"/>
          <w:lang w:val="pl-PL"/>
        </w:rPr>
        <w:t>про наявність сертифікованого сервісного центру на території України</w:t>
      </w:r>
      <w:r w:rsidRPr="00C73155">
        <w:rPr>
          <w:rFonts w:ascii="Times New Roman" w:eastAsia="Times New Roman" w:hAnsi="Times New Roman" w:cs="Times New Roman"/>
          <w:sz w:val="24"/>
          <w:szCs w:val="24"/>
        </w:rPr>
        <w:t xml:space="preserve"> та н</w:t>
      </w:r>
      <w:r w:rsidRPr="00C73155">
        <w:rPr>
          <w:rFonts w:ascii="Times New Roman" w:eastAsia="Times New Roman" w:hAnsi="Times New Roman" w:cs="Times New Roman"/>
          <w:sz w:val="24"/>
          <w:szCs w:val="24"/>
          <w:lang w:val="pl-PL"/>
        </w:rPr>
        <w:t xml:space="preserve">аявність в сервісному центрі ремкомплектів по заміні (ремонту) штока та </w:t>
      </w:r>
      <w:proofErr w:type="spellStart"/>
      <w:r w:rsidRPr="00C73155">
        <w:rPr>
          <w:rFonts w:ascii="Times New Roman" w:eastAsia="Times New Roman" w:hAnsi="Times New Roman" w:cs="Times New Roman"/>
          <w:sz w:val="24"/>
          <w:szCs w:val="24"/>
        </w:rPr>
        <w:t>обгумованого</w:t>
      </w:r>
      <w:proofErr w:type="spellEnd"/>
      <w:r w:rsidRPr="00C73155">
        <w:rPr>
          <w:rFonts w:ascii="Times New Roman" w:eastAsia="Times New Roman" w:hAnsi="Times New Roman" w:cs="Times New Roman"/>
          <w:sz w:val="24"/>
          <w:szCs w:val="24"/>
          <w:lang w:val="pl-PL"/>
        </w:rPr>
        <w:t xml:space="preserve"> клина</w:t>
      </w:r>
      <w:r w:rsidRPr="00C73155">
        <w:rPr>
          <w:rFonts w:ascii="Times New Roman" w:eastAsia="Times New Roman" w:hAnsi="Times New Roman" w:cs="Times New Roman"/>
          <w:sz w:val="24"/>
          <w:szCs w:val="24"/>
        </w:rPr>
        <w:t xml:space="preserve">; </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 xml:space="preserve">- довідка </w:t>
      </w:r>
      <w:r w:rsidRPr="00C73155">
        <w:rPr>
          <w:rFonts w:ascii="Times New Roman" w:eastAsia="Times New Roman" w:hAnsi="Times New Roman" w:cs="Times New Roman"/>
          <w:sz w:val="24"/>
          <w:szCs w:val="24"/>
          <w:lang w:val="pl-PL"/>
        </w:rPr>
        <w:t>від заводу –</w:t>
      </w:r>
      <w:r w:rsidRPr="00C73155">
        <w:rPr>
          <w:rFonts w:ascii="Times New Roman" w:eastAsia="Times New Roman" w:hAnsi="Times New Roman" w:cs="Times New Roman"/>
          <w:sz w:val="24"/>
          <w:szCs w:val="24"/>
        </w:rPr>
        <w:t xml:space="preserve"> </w:t>
      </w:r>
      <w:r w:rsidRPr="00C73155">
        <w:rPr>
          <w:rFonts w:ascii="Times New Roman" w:eastAsia="Times New Roman" w:hAnsi="Times New Roman" w:cs="Times New Roman"/>
          <w:sz w:val="24"/>
          <w:szCs w:val="24"/>
          <w:lang w:val="pl-PL"/>
        </w:rPr>
        <w:t>виробника</w:t>
      </w:r>
      <w:r w:rsidRPr="00C73155">
        <w:rPr>
          <w:rFonts w:ascii="Times New Roman" w:eastAsia="Times New Roman" w:hAnsi="Times New Roman" w:cs="Times New Roman"/>
          <w:sz w:val="24"/>
          <w:szCs w:val="24"/>
        </w:rPr>
        <w:t xml:space="preserve"> на фірмовому бланку</w:t>
      </w:r>
      <w:r w:rsidRPr="00C73155">
        <w:rPr>
          <w:rFonts w:ascii="Times New Roman" w:eastAsia="Times New Roman" w:hAnsi="Times New Roman" w:cs="Times New Roman"/>
          <w:sz w:val="24"/>
          <w:szCs w:val="24"/>
          <w:lang w:val="pl-PL"/>
        </w:rPr>
        <w:t xml:space="preserve">, що підтверджує повноваження Учасника </w:t>
      </w:r>
      <w:r w:rsidRPr="00C73155">
        <w:rPr>
          <w:rFonts w:ascii="Times New Roman" w:eastAsia="Times New Roman" w:hAnsi="Times New Roman" w:cs="Times New Roman"/>
          <w:sz w:val="24"/>
          <w:szCs w:val="24"/>
        </w:rPr>
        <w:t xml:space="preserve"> </w:t>
      </w:r>
      <w:r w:rsidRPr="00C73155">
        <w:rPr>
          <w:rFonts w:ascii="Times New Roman" w:eastAsia="Times New Roman" w:hAnsi="Times New Roman" w:cs="Times New Roman"/>
          <w:sz w:val="24"/>
          <w:szCs w:val="24"/>
          <w:lang w:val="pl-PL"/>
        </w:rPr>
        <w:t>на реалізацію товару від імені завод</w:t>
      </w:r>
      <w:r w:rsidRPr="00C73155">
        <w:rPr>
          <w:rFonts w:ascii="Times New Roman" w:eastAsia="Times New Roman" w:hAnsi="Times New Roman" w:cs="Times New Roman"/>
          <w:sz w:val="24"/>
          <w:szCs w:val="24"/>
        </w:rPr>
        <w:t xml:space="preserve">у </w:t>
      </w:r>
      <w:r w:rsidRPr="00C73155">
        <w:rPr>
          <w:rFonts w:ascii="Times New Roman" w:eastAsia="Times New Roman" w:hAnsi="Times New Roman" w:cs="Times New Roman"/>
          <w:sz w:val="24"/>
          <w:szCs w:val="24"/>
          <w:lang w:val="pl-PL"/>
        </w:rPr>
        <w:t>–</w:t>
      </w:r>
      <w:r w:rsidRPr="00C73155">
        <w:rPr>
          <w:rFonts w:ascii="Times New Roman" w:eastAsia="Times New Roman" w:hAnsi="Times New Roman" w:cs="Times New Roman"/>
          <w:sz w:val="24"/>
          <w:szCs w:val="24"/>
        </w:rPr>
        <w:t xml:space="preserve"> </w:t>
      </w:r>
      <w:r w:rsidRPr="00C73155">
        <w:rPr>
          <w:rFonts w:ascii="Times New Roman" w:eastAsia="Times New Roman" w:hAnsi="Times New Roman" w:cs="Times New Roman"/>
          <w:sz w:val="24"/>
          <w:szCs w:val="24"/>
          <w:lang w:val="pl-PL"/>
        </w:rPr>
        <w:t>виробника</w:t>
      </w:r>
      <w:r w:rsidRPr="00C73155">
        <w:rPr>
          <w:rFonts w:ascii="Times New Roman" w:eastAsia="Times New Roman" w:hAnsi="Times New Roman" w:cs="Times New Roman"/>
          <w:sz w:val="24"/>
          <w:szCs w:val="24"/>
        </w:rPr>
        <w:t xml:space="preserve">; </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rPr>
        <w:t xml:space="preserve">- лист-гарантія </w:t>
      </w:r>
      <w:r w:rsidRPr="00C73155">
        <w:rPr>
          <w:rFonts w:ascii="Times New Roman" w:eastAsia="Times New Roman" w:hAnsi="Times New Roman" w:cs="Times New Roman"/>
          <w:sz w:val="24"/>
          <w:szCs w:val="24"/>
          <w:lang w:val="pl-PL"/>
        </w:rPr>
        <w:t>від</w:t>
      </w:r>
      <w:r w:rsidRPr="00C73155">
        <w:rPr>
          <w:rFonts w:ascii="Times New Roman" w:eastAsia="Times New Roman" w:hAnsi="Times New Roman" w:cs="Times New Roman"/>
          <w:sz w:val="24"/>
          <w:szCs w:val="24"/>
        </w:rPr>
        <w:t xml:space="preserve"> заводу –</w:t>
      </w:r>
      <w:r w:rsidRPr="00C73155">
        <w:rPr>
          <w:rFonts w:ascii="Times New Roman" w:eastAsia="Times New Roman" w:hAnsi="Times New Roman" w:cs="Times New Roman"/>
          <w:sz w:val="24"/>
          <w:szCs w:val="24"/>
          <w:lang w:val="pl-PL"/>
        </w:rPr>
        <w:t xml:space="preserve"> виробника </w:t>
      </w:r>
      <w:r w:rsidRPr="00C73155">
        <w:rPr>
          <w:rFonts w:ascii="Times New Roman" w:eastAsia="Times New Roman" w:hAnsi="Times New Roman" w:cs="Times New Roman"/>
          <w:sz w:val="24"/>
          <w:szCs w:val="24"/>
        </w:rPr>
        <w:t>на фірмовому бланку про те, що з</w:t>
      </w:r>
      <w:r w:rsidRPr="00C73155">
        <w:rPr>
          <w:rFonts w:ascii="Times New Roman" w:eastAsia="Times New Roman" w:hAnsi="Times New Roman" w:cs="Times New Roman"/>
          <w:sz w:val="24"/>
          <w:szCs w:val="24"/>
          <w:lang w:val="pl-PL"/>
        </w:rPr>
        <w:t>апропоноване обладнання має бути новим (рік випуску не раніше 202</w:t>
      </w:r>
      <w:r w:rsidRPr="00C73155">
        <w:rPr>
          <w:rFonts w:ascii="Times New Roman" w:eastAsia="Times New Roman" w:hAnsi="Times New Roman" w:cs="Times New Roman"/>
          <w:sz w:val="24"/>
          <w:szCs w:val="24"/>
        </w:rPr>
        <w:t xml:space="preserve">3 </w:t>
      </w:r>
      <w:r w:rsidRPr="00C73155">
        <w:rPr>
          <w:rFonts w:ascii="Times New Roman" w:eastAsia="Times New Roman" w:hAnsi="Times New Roman" w:cs="Times New Roman"/>
          <w:sz w:val="24"/>
          <w:szCs w:val="24"/>
          <w:lang w:val="pl-PL"/>
        </w:rPr>
        <w:t>р</w:t>
      </w:r>
      <w:r w:rsidRPr="00C73155">
        <w:rPr>
          <w:rFonts w:ascii="Times New Roman" w:eastAsia="Times New Roman" w:hAnsi="Times New Roman" w:cs="Times New Roman"/>
          <w:sz w:val="24"/>
          <w:szCs w:val="24"/>
        </w:rPr>
        <w:t>оку</w:t>
      </w:r>
      <w:r w:rsidRPr="00C73155">
        <w:rPr>
          <w:rFonts w:ascii="Times New Roman" w:eastAsia="Times New Roman" w:hAnsi="Times New Roman" w:cs="Times New Roman"/>
          <w:sz w:val="24"/>
          <w:szCs w:val="24"/>
          <w:lang w:val="pl-PL"/>
        </w:rPr>
        <w:t>)</w:t>
      </w:r>
      <w:r w:rsidRPr="00C73155">
        <w:rPr>
          <w:rFonts w:ascii="Times New Roman" w:eastAsia="Times New Roman" w:hAnsi="Times New Roman" w:cs="Times New Roman"/>
          <w:sz w:val="24"/>
          <w:szCs w:val="24"/>
        </w:rPr>
        <w:t>,</w:t>
      </w:r>
      <w:r w:rsidRPr="00C73155">
        <w:rPr>
          <w:rFonts w:ascii="Times New Roman" w:eastAsia="Times New Roman" w:hAnsi="Times New Roman" w:cs="Times New Roman"/>
          <w:sz w:val="24"/>
          <w:szCs w:val="24"/>
          <w:lang w:val="pl-PL"/>
        </w:rPr>
        <w:t xml:space="preserve"> без порушень терміну та умов зберігання </w:t>
      </w:r>
      <w:r w:rsidRPr="00C73155">
        <w:rPr>
          <w:rFonts w:ascii="Times New Roman" w:eastAsia="Times New Roman" w:hAnsi="Times New Roman" w:cs="Times New Roman"/>
          <w:sz w:val="24"/>
          <w:szCs w:val="24"/>
        </w:rPr>
        <w:t xml:space="preserve">  </w:t>
      </w:r>
      <w:r w:rsidRPr="00C73155">
        <w:rPr>
          <w:rFonts w:ascii="Times New Roman" w:eastAsia="Times New Roman" w:hAnsi="Times New Roman" w:cs="Times New Roman"/>
          <w:sz w:val="24"/>
          <w:szCs w:val="24"/>
          <w:lang w:val="pl-PL"/>
        </w:rPr>
        <w:t>та таким, що не бул</w:t>
      </w:r>
      <w:r w:rsidRPr="00C73155">
        <w:rPr>
          <w:rFonts w:ascii="Times New Roman" w:eastAsia="Times New Roman" w:hAnsi="Times New Roman" w:cs="Times New Roman"/>
          <w:sz w:val="24"/>
          <w:szCs w:val="24"/>
        </w:rPr>
        <w:t>о</w:t>
      </w:r>
      <w:r w:rsidRPr="00C73155">
        <w:rPr>
          <w:rFonts w:ascii="Times New Roman" w:eastAsia="Times New Roman" w:hAnsi="Times New Roman" w:cs="Times New Roman"/>
          <w:sz w:val="24"/>
          <w:szCs w:val="24"/>
          <w:lang w:val="pl-PL"/>
        </w:rPr>
        <w:t xml:space="preserve"> в експлуатації.</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i/>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i/>
          <w:sz w:val="24"/>
          <w:szCs w:val="24"/>
        </w:rPr>
      </w:pPr>
      <w:r w:rsidRPr="00C73155">
        <w:rPr>
          <w:rFonts w:ascii="Times New Roman" w:eastAsia="Times New Roman" w:hAnsi="Times New Roman" w:cs="Times New Roman"/>
          <w:b/>
          <w:i/>
          <w:sz w:val="24"/>
          <w:szCs w:val="24"/>
        </w:rPr>
        <w:t xml:space="preserve">Для Засувок фланцевих з </w:t>
      </w:r>
      <w:proofErr w:type="spellStart"/>
      <w:r w:rsidRPr="00C73155">
        <w:rPr>
          <w:rFonts w:ascii="Times New Roman" w:eastAsia="Times New Roman" w:hAnsi="Times New Roman" w:cs="Times New Roman"/>
          <w:b/>
          <w:i/>
          <w:sz w:val="24"/>
          <w:szCs w:val="24"/>
        </w:rPr>
        <w:t>обгумованим</w:t>
      </w:r>
      <w:proofErr w:type="spellEnd"/>
      <w:r w:rsidRPr="00C73155">
        <w:rPr>
          <w:rFonts w:ascii="Times New Roman" w:eastAsia="Times New Roman" w:hAnsi="Times New Roman" w:cs="Times New Roman"/>
          <w:b/>
          <w:i/>
          <w:sz w:val="24"/>
          <w:szCs w:val="24"/>
        </w:rPr>
        <w:t xml:space="preserve"> клином</w:t>
      </w:r>
      <w:r w:rsidRPr="00C73155">
        <w:rPr>
          <w:rFonts w:ascii="Times New Roman" w:eastAsia="Times New Roman" w:hAnsi="Times New Roman" w:cs="Times New Roman"/>
          <w:b/>
          <w:i/>
          <w:sz w:val="24"/>
          <w:szCs w:val="24"/>
          <w:lang w:val="ru-RU"/>
        </w:rPr>
        <w:t xml:space="preserve"> п</w:t>
      </w:r>
      <w:r w:rsidRPr="00C73155">
        <w:rPr>
          <w:rFonts w:ascii="Times New Roman" w:eastAsia="Times New Roman" w:hAnsi="Times New Roman" w:cs="Times New Roman"/>
          <w:b/>
          <w:i/>
          <w:sz w:val="24"/>
          <w:szCs w:val="24"/>
        </w:rPr>
        <w:t xml:space="preserve">ід </w:t>
      </w:r>
      <w:proofErr w:type="spellStart"/>
      <w:r w:rsidRPr="00C73155">
        <w:rPr>
          <w:rFonts w:ascii="Times New Roman" w:eastAsia="Times New Roman" w:hAnsi="Times New Roman" w:cs="Times New Roman"/>
          <w:b/>
          <w:i/>
          <w:sz w:val="24"/>
          <w:szCs w:val="24"/>
        </w:rPr>
        <w:t>електропривід</w:t>
      </w:r>
      <w:proofErr w:type="spellEnd"/>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i/>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i/>
          <w:sz w:val="24"/>
          <w:szCs w:val="24"/>
        </w:rPr>
      </w:pP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217"/>
        <w:gridCol w:w="1701"/>
        <w:gridCol w:w="2976"/>
      </w:tblGrid>
      <w:tr w:rsidR="00C73155" w:rsidRPr="00C73155" w:rsidTr="00373AD3">
        <w:trPr>
          <w:trHeight w:val="699"/>
        </w:trPr>
        <w:tc>
          <w:tcPr>
            <w:tcW w:w="567"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bCs/>
                <w:sz w:val="24"/>
                <w:szCs w:val="24"/>
              </w:rPr>
            </w:pPr>
            <w:r w:rsidRPr="00C73155">
              <w:rPr>
                <w:rFonts w:ascii="Times New Roman" w:eastAsia="Times New Roman" w:hAnsi="Times New Roman" w:cs="Times New Roman"/>
                <w:b/>
                <w:bCs/>
                <w:sz w:val="24"/>
                <w:szCs w:val="24"/>
              </w:rPr>
              <w:t xml:space="preserve">№ </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
                <w:bCs/>
                <w:sz w:val="24"/>
                <w:szCs w:val="24"/>
              </w:rPr>
              <w:t>з/п</w:t>
            </w:r>
          </w:p>
        </w:tc>
        <w:tc>
          <w:tcPr>
            <w:tcW w:w="5217"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
                <w:bCs/>
                <w:sz w:val="24"/>
                <w:szCs w:val="24"/>
              </w:rPr>
              <w:t xml:space="preserve">Найменування товару </w:t>
            </w:r>
          </w:p>
        </w:tc>
        <w:tc>
          <w:tcPr>
            <w:tcW w:w="1701"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bCs/>
                <w:sz w:val="24"/>
                <w:szCs w:val="24"/>
              </w:rPr>
            </w:pPr>
            <w:r w:rsidRPr="00C73155">
              <w:rPr>
                <w:rFonts w:ascii="Times New Roman" w:eastAsia="Times New Roman" w:hAnsi="Times New Roman" w:cs="Times New Roman"/>
                <w:b/>
                <w:bCs/>
                <w:sz w:val="24"/>
                <w:szCs w:val="24"/>
              </w:rPr>
              <w:t xml:space="preserve">Од. </w:t>
            </w:r>
            <w:proofErr w:type="spellStart"/>
            <w:r w:rsidRPr="00C73155">
              <w:rPr>
                <w:rFonts w:ascii="Times New Roman" w:eastAsia="Times New Roman" w:hAnsi="Times New Roman" w:cs="Times New Roman"/>
                <w:b/>
                <w:bCs/>
                <w:sz w:val="24"/>
                <w:szCs w:val="24"/>
              </w:rPr>
              <w:t>вим</w:t>
            </w:r>
            <w:proofErr w:type="spellEnd"/>
            <w:r w:rsidRPr="00C73155">
              <w:rPr>
                <w:rFonts w:ascii="Times New Roman" w:eastAsia="Times New Roman" w:hAnsi="Times New Roman" w:cs="Times New Roman"/>
                <w:b/>
                <w:bCs/>
                <w:sz w:val="24"/>
                <w:szCs w:val="24"/>
              </w:rPr>
              <w:t>.</w:t>
            </w:r>
          </w:p>
        </w:tc>
        <w:tc>
          <w:tcPr>
            <w:tcW w:w="2976"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bCs/>
                <w:sz w:val="24"/>
                <w:szCs w:val="24"/>
              </w:rPr>
            </w:pPr>
            <w:r w:rsidRPr="00C73155">
              <w:rPr>
                <w:rFonts w:ascii="Times New Roman" w:eastAsia="Times New Roman" w:hAnsi="Times New Roman" w:cs="Times New Roman"/>
                <w:b/>
                <w:bCs/>
                <w:sz w:val="24"/>
                <w:szCs w:val="24"/>
              </w:rPr>
              <w:t xml:space="preserve"> Кількість</w:t>
            </w:r>
          </w:p>
        </w:tc>
      </w:tr>
      <w:tr w:rsidR="00C73155" w:rsidRPr="00C73155" w:rsidTr="00373AD3">
        <w:trPr>
          <w:trHeight w:val="469"/>
        </w:trPr>
        <w:tc>
          <w:tcPr>
            <w:tcW w:w="567"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1</w:t>
            </w:r>
          </w:p>
        </w:tc>
        <w:tc>
          <w:tcPr>
            <w:tcW w:w="5217" w:type="dxa"/>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sz w:val="24"/>
                <w:szCs w:val="24"/>
              </w:rPr>
            </w:pPr>
            <w:r w:rsidRPr="00C73155">
              <w:rPr>
                <w:rFonts w:ascii="Times New Roman" w:eastAsia="Times New Roman" w:hAnsi="Times New Roman" w:cs="Times New Roman"/>
                <w:b/>
                <w:sz w:val="24"/>
                <w:szCs w:val="24"/>
              </w:rPr>
              <w:t xml:space="preserve">Засувка фланцева з </w:t>
            </w:r>
            <w:proofErr w:type="spellStart"/>
            <w:r w:rsidRPr="00C73155">
              <w:rPr>
                <w:rFonts w:ascii="Times New Roman" w:eastAsia="Times New Roman" w:hAnsi="Times New Roman" w:cs="Times New Roman"/>
                <w:b/>
                <w:sz w:val="24"/>
                <w:szCs w:val="24"/>
              </w:rPr>
              <w:t>обгумованим</w:t>
            </w:r>
            <w:proofErr w:type="spellEnd"/>
            <w:r w:rsidRPr="00C73155">
              <w:rPr>
                <w:rFonts w:ascii="Times New Roman" w:eastAsia="Times New Roman" w:hAnsi="Times New Roman" w:cs="Times New Roman"/>
                <w:b/>
                <w:sz w:val="24"/>
                <w:szCs w:val="24"/>
              </w:rPr>
              <w:t xml:space="preserve"> клином під </w:t>
            </w:r>
            <w:proofErr w:type="spellStart"/>
            <w:r w:rsidRPr="00C73155">
              <w:rPr>
                <w:rFonts w:ascii="Times New Roman" w:eastAsia="Times New Roman" w:hAnsi="Times New Roman" w:cs="Times New Roman"/>
                <w:b/>
                <w:sz w:val="24"/>
                <w:szCs w:val="24"/>
              </w:rPr>
              <w:t>електропривід</w:t>
            </w:r>
            <w:proofErr w:type="spellEnd"/>
            <w:r w:rsidRPr="00C73155">
              <w:rPr>
                <w:rFonts w:ascii="Times New Roman" w:eastAsia="Times New Roman" w:hAnsi="Times New Roman" w:cs="Times New Roman"/>
                <w:b/>
                <w:sz w:val="24"/>
                <w:szCs w:val="24"/>
              </w:rPr>
              <w:t xml:space="preserve"> DN300</w:t>
            </w:r>
          </w:p>
        </w:tc>
        <w:tc>
          <w:tcPr>
            <w:tcW w:w="1701"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шт.</w:t>
            </w:r>
          </w:p>
        </w:tc>
        <w:tc>
          <w:tcPr>
            <w:tcW w:w="2976"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2</w:t>
            </w:r>
          </w:p>
        </w:tc>
      </w:tr>
      <w:tr w:rsidR="00C73155" w:rsidRPr="00C73155" w:rsidTr="00373AD3">
        <w:trPr>
          <w:trHeight w:val="469"/>
        </w:trPr>
        <w:tc>
          <w:tcPr>
            <w:tcW w:w="567"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2</w:t>
            </w:r>
          </w:p>
        </w:tc>
        <w:tc>
          <w:tcPr>
            <w:tcW w:w="5217" w:type="dxa"/>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sz w:val="24"/>
                <w:szCs w:val="24"/>
              </w:rPr>
            </w:pPr>
            <w:proofErr w:type="spellStart"/>
            <w:r w:rsidRPr="00C73155">
              <w:rPr>
                <w:rFonts w:ascii="Times New Roman" w:eastAsia="Times New Roman" w:hAnsi="Times New Roman" w:cs="Times New Roman"/>
                <w:b/>
                <w:sz w:val="24"/>
                <w:szCs w:val="24"/>
              </w:rPr>
              <w:t>Електропривід</w:t>
            </w:r>
            <w:proofErr w:type="spellEnd"/>
          </w:p>
          <w:p w:rsidR="00C73155" w:rsidRPr="00C73155" w:rsidRDefault="00C73155" w:rsidP="00C73155">
            <w:pPr>
              <w:spacing w:line="300" w:lineRule="atLeast"/>
              <w:jc w:val="both"/>
              <w:rPr>
                <w:rFonts w:ascii="Arial" w:eastAsia="Calibri" w:hAnsi="Arial" w:cs="Arial"/>
                <w:color w:val="000000"/>
                <w:sz w:val="21"/>
                <w:szCs w:val="21"/>
                <w:lang w:val="ru-RU"/>
              </w:rPr>
            </w:pPr>
            <w:r w:rsidRPr="00C73155">
              <w:rPr>
                <w:rFonts w:ascii="Arial" w:eastAsia="Calibri" w:hAnsi="Arial" w:cs="Arial"/>
                <w:color w:val="000000"/>
                <w:sz w:val="21"/>
                <w:szCs w:val="21"/>
                <w:bdr w:val="none" w:sz="0" w:space="0" w:color="auto" w:frame="1"/>
                <w:lang w:val="ru-RU"/>
              </w:rPr>
              <w:br/>
              <w:t>42132110-7</w:t>
            </w:r>
            <w:r w:rsidRPr="00C73155">
              <w:rPr>
                <w:rFonts w:ascii="Arial" w:eastAsia="Calibri" w:hAnsi="Arial" w:cs="Arial"/>
                <w:color w:val="000000"/>
                <w:sz w:val="21"/>
                <w:szCs w:val="21"/>
                <w:lang w:val="ru-RU"/>
              </w:rPr>
              <w:t> - </w:t>
            </w:r>
            <w:proofErr w:type="spellStart"/>
            <w:r w:rsidRPr="00C73155">
              <w:rPr>
                <w:rFonts w:ascii="Arial" w:eastAsia="Calibri" w:hAnsi="Arial" w:cs="Arial"/>
                <w:color w:val="000000"/>
                <w:sz w:val="21"/>
                <w:szCs w:val="21"/>
                <w:bdr w:val="none" w:sz="0" w:space="0" w:color="auto" w:frame="1"/>
                <w:lang w:val="ru-RU"/>
              </w:rPr>
              <w:t>Електричні</w:t>
            </w:r>
            <w:proofErr w:type="spellEnd"/>
            <w:r w:rsidRPr="00C73155">
              <w:rPr>
                <w:rFonts w:ascii="Arial" w:eastAsia="Calibri" w:hAnsi="Arial" w:cs="Arial"/>
                <w:color w:val="000000"/>
                <w:sz w:val="21"/>
                <w:szCs w:val="21"/>
                <w:bdr w:val="none" w:sz="0" w:space="0" w:color="auto" w:frame="1"/>
                <w:lang w:val="ru-RU"/>
              </w:rPr>
              <w:t xml:space="preserve"> приводи для </w:t>
            </w:r>
            <w:proofErr w:type="spellStart"/>
            <w:r w:rsidRPr="00C73155">
              <w:rPr>
                <w:rFonts w:ascii="Arial" w:eastAsia="Calibri" w:hAnsi="Arial" w:cs="Arial"/>
                <w:color w:val="000000"/>
                <w:sz w:val="21"/>
                <w:szCs w:val="21"/>
                <w:bdr w:val="none" w:sz="0" w:space="0" w:color="auto" w:frame="1"/>
                <w:lang w:val="ru-RU"/>
              </w:rPr>
              <w:t>арматури</w:t>
            </w:r>
            <w:proofErr w:type="spellEnd"/>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sz w:val="24"/>
                <w:szCs w:val="24"/>
              </w:rPr>
            </w:pPr>
          </w:p>
        </w:tc>
        <w:tc>
          <w:tcPr>
            <w:tcW w:w="1701"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шт.</w:t>
            </w:r>
          </w:p>
        </w:tc>
        <w:tc>
          <w:tcPr>
            <w:tcW w:w="2976"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2</w:t>
            </w:r>
          </w:p>
        </w:tc>
      </w:tr>
    </w:tbl>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i/>
          <w:sz w:val="24"/>
          <w:szCs w:val="24"/>
        </w:rPr>
      </w:pP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61"/>
      </w:tblGrid>
      <w:tr w:rsidR="00C73155" w:rsidRPr="00C73155" w:rsidTr="00373AD3">
        <w:trPr>
          <w:trHeight w:val="699"/>
        </w:trPr>
        <w:tc>
          <w:tcPr>
            <w:tcW w:w="10461"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bCs/>
                <w:sz w:val="24"/>
                <w:szCs w:val="24"/>
              </w:rPr>
            </w:pPr>
            <w:r w:rsidRPr="00C73155">
              <w:rPr>
                <w:rFonts w:ascii="Times New Roman" w:eastAsia="Times New Roman" w:hAnsi="Times New Roman" w:cs="Times New Roman"/>
                <w:b/>
                <w:bCs/>
                <w:sz w:val="24"/>
                <w:szCs w:val="24"/>
              </w:rPr>
              <w:t>Технічні характеристики</w:t>
            </w:r>
          </w:p>
        </w:tc>
      </w:tr>
      <w:tr w:rsidR="00C73155" w:rsidRPr="00C73155" w:rsidTr="00373AD3">
        <w:trPr>
          <w:trHeight w:val="699"/>
        </w:trPr>
        <w:tc>
          <w:tcPr>
            <w:tcW w:w="10461" w:type="dxa"/>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lastRenderedPageBreak/>
              <w:t>Засувка фланцева призначена для питної води та нейтральних рідин до 70°C</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sz w:val="24"/>
                <w:szCs w:val="24"/>
              </w:rPr>
            </w:pPr>
            <w:r w:rsidRPr="00C73155">
              <w:rPr>
                <w:rFonts w:ascii="Times New Roman" w:eastAsia="Times New Roman" w:hAnsi="Times New Roman" w:cs="Times New Roman"/>
                <w:b/>
                <w:sz w:val="24"/>
                <w:szCs w:val="24"/>
              </w:rPr>
              <w:t>ТЕХНІЧНІ ХАРАКТЕРИСТИКИ:</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 xml:space="preserve">Накладні розміри відповідно EN 558-1 </w:t>
            </w:r>
            <w:proofErr w:type="spellStart"/>
            <w:r w:rsidRPr="00C73155">
              <w:rPr>
                <w:rFonts w:ascii="Times New Roman" w:eastAsia="Times New Roman" w:hAnsi="Times New Roman" w:cs="Times New Roman"/>
                <w:sz w:val="24"/>
                <w:szCs w:val="24"/>
              </w:rPr>
              <w:t>series</w:t>
            </w:r>
            <w:proofErr w:type="spellEnd"/>
            <w:r w:rsidRPr="00C73155">
              <w:rPr>
                <w:rFonts w:ascii="Times New Roman" w:eastAsia="Times New Roman" w:hAnsi="Times New Roman" w:cs="Times New Roman"/>
                <w:sz w:val="24"/>
                <w:szCs w:val="24"/>
              </w:rPr>
              <w:t xml:space="preserve"> 14 та DIN3202 (F4)</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Фланцеві торцеві з’єднання відповідно EN1092-2: PN10&amp;PN16</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Верхній фланець відповідно ISO5210</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 xml:space="preserve">Максимальний робочий тиск: PN16/16 </w:t>
            </w:r>
            <w:proofErr w:type="spellStart"/>
            <w:r w:rsidRPr="00C73155">
              <w:rPr>
                <w:rFonts w:ascii="Times New Roman" w:eastAsia="Times New Roman" w:hAnsi="Times New Roman" w:cs="Times New Roman"/>
                <w:sz w:val="24"/>
                <w:szCs w:val="24"/>
              </w:rPr>
              <w:t>bar</w:t>
            </w:r>
            <w:proofErr w:type="spellEnd"/>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Діапазон робочої температури: 0°C - +70°C</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Повністю вулканізований клин в EPDM відповідно EN681</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Болти із нержавіючої сталі</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 xml:space="preserve">Порошкове епоксидне покриття товщиною не менше 250 </w:t>
            </w:r>
            <w:proofErr w:type="spellStart"/>
            <w:r w:rsidRPr="00C73155">
              <w:rPr>
                <w:rFonts w:ascii="Times New Roman" w:eastAsia="Times New Roman" w:hAnsi="Times New Roman" w:cs="Times New Roman"/>
                <w:sz w:val="24"/>
                <w:szCs w:val="24"/>
              </w:rPr>
              <w:t>мкм</w:t>
            </w:r>
            <w:proofErr w:type="spellEnd"/>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sz w:val="24"/>
                <w:szCs w:val="24"/>
              </w:rPr>
            </w:pPr>
            <w:r w:rsidRPr="00C73155">
              <w:rPr>
                <w:rFonts w:ascii="Times New Roman" w:eastAsia="Times New Roman" w:hAnsi="Times New Roman" w:cs="Times New Roman"/>
                <w:b/>
                <w:sz w:val="24"/>
                <w:szCs w:val="24"/>
              </w:rPr>
              <w:t>Матеріали конструкції:</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Корпус: EN-GJS-500-7</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Клин: EN-GJS-500-7, EPDM</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Шток: AISI 420</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Ущільнювальна прокладка: EPDM</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Болти: AISI 304</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Шайба: AISI 304</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Кришка: EN-GJS-500-7</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Ущільнювальне кільце: EPDM</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p>
        </w:tc>
      </w:tr>
    </w:tbl>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bCs/>
          <w:iCs/>
          <w:sz w:val="24"/>
          <w:szCs w:val="24"/>
          <w:lang w:val="pl-PL"/>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bCs/>
          <w:iCs/>
          <w:sz w:val="24"/>
          <w:szCs w:val="24"/>
        </w:rPr>
      </w:pPr>
      <w:r w:rsidRPr="00C73155">
        <w:rPr>
          <w:rFonts w:ascii="Times New Roman" w:eastAsia="Times New Roman" w:hAnsi="Times New Roman" w:cs="Times New Roman"/>
          <w:b/>
          <w:bCs/>
          <w:iCs/>
          <w:sz w:val="24"/>
          <w:szCs w:val="24"/>
        </w:rPr>
        <w:t xml:space="preserve"> На підтвердження відповідності товару технічним та якісним характеристикам предмета закупівлі, в складі тендерної пропозиції Учасник надає:</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bCs/>
          <w:iCs/>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iCs/>
          <w:sz w:val="24"/>
          <w:szCs w:val="24"/>
        </w:rPr>
      </w:pPr>
      <w:r w:rsidRPr="00C73155">
        <w:rPr>
          <w:rFonts w:ascii="Times New Roman" w:eastAsia="Times New Roman" w:hAnsi="Times New Roman" w:cs="Times New Roman"/>
          <w:bCs/>
          <w:iCs/>
          <w:sz w:val="24"/>
          <w:szCs w:val="24"/>
        </w:rPr>
        <w:t xml:space="preserve">-технічний паспорт на засувку з </w:t>
      </w:r>
      <w:proofErr w:type="spellStart"/>
      <w:r w:rsidRPr="00C73155">
        <w:rPr>
          <w:rFonts w:ascii="Times New Roman" w:eastAsia="Times New Roman" w:hAnsi="Times New Roman" w:cs="Times New Roman"/>
          <w:bCs/>
          <w:iCs/>
          <w:sz w:val="24"/>
          <w:szCs w:val="24"/>
        </w:rPr>
        <w:t>обгумованим</w:t>
      </w:r>
      <w:proofErr w:type="spellEnd"/>
      <w:r w:rsidRPr="00C73155">
        <w:rPr>
          <w:rFonts w:ascii="Times New Roman" w:eastAsia="Times New Roman" w:hAnsi="Times New Roman" w:cs="Times New Roman"/>
          <w:bCs/>
          <w:iCs/>
          <w:sz w:val="24"/>
          <w:szCs w:val="24"/>
        </w:rPr>
        <w:t xml:space="preserve"> клином під </w:t>
      </w:r>
      <w:proofErr w:type="spellStart"/>
      <w:r w:rsidRPr="00C73155">
        <w:rPr>
          <w:rFonts w:ascii="Times New Roman" w:eastAsia="Times New Roman" w:hAnsi="Times New Roman" w:cs="Times New Roman"/>
          <w:bCs/>
          <w:iCs/>
          <w:sz w:val="24"/>
          <w:szCs w:val="24"/>
        </w:rPr>
        <w:t>електропривід</w:t>
      </w:r>
      <w:proofErr w:type="spellEnd"/>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iCs/>
          <w:sz w:val="24"/>
          <w:szCs w:val="24"/>
        </w:rPr>
      </w:pPr>
      <w:r w:rsidRPr="00C73155">
        <w:rPr>
          <w:rFonts w:ascii="Times New Roman" w:eastAsia="Times New Roman" w:hAnsi="Times New Roman" w:cs="Times New Roman"/>
          <w:bCs/>
          <w:iCs/>
          <w:sz w:val="24"/>
          <w:szCs w:val="24"/>
        </w:rPr>
        <w:t xml:space="preserve">-сертифікат відповідності на засувку з </w:t>
      </w:r>
      <w:proofErr w:type="spellStart"/>
      <w:r w:rsidRPr="00C73155">
        <w:rPr>
          <w:rFonts w:ascii="Times New Roman" w:eastAsia="Times New Roman" w:hAnsi="Times New Roman" w:cs="Times New Roman"/>
          <w:bCs/>
          <w:iCs/>
          <w:sz w:val="24"/>
          <w:szCs w:val="24"/>
        </w:rPr>
        <w:t>обгумованим</w:t>
      </w:r>
      <w:proofErr w:type="spellEnd"/>
      <w:r w:rsidRPr="00C73155">
        <w:rPr>
          <w:rFonts w:ascii="Times New Roman" w:eastAsia="Times New Roman" w:hAnsi="Times New Roman" w:cs="Times New Roman"/>
          <w:bCs/>
          <w:iCs/>
          <w:sz w:val="24"/>
          <w:szCs w:val="24"/>
        </w:rPr>
        <w:t xml:space="preserve"> клином під </w:t>
      </w:r>
      <w:proofErr w:type="spellStart"/>
      <w:r w:rsidRPr="00C73155">
        <w:rPr>
          <w:rFonts w:ascii="Times New Roman" w:eastAsia="Times New Roman" w:hAnsi="Times New Roman" w:cs="Times New Roman"/>
          <w:bCs/>
          <w:iCs/>
          <w:sz w:val="24"/>
          <w:szCs w:val="24"/>
        </w:rPr>
        <w:t>електропривід</w:t>
      </w:r>
      <w:proofErr w:type="spellEnd"/>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iCs/>
          <w:sz w:val="24"/>
          <w:szCs w:val="24"/>
        </w:rPr>
      </w:pPr>
      <w:r w:rsidRPr="00C73155">
        <w:rPr>
          <w:rFonts w:ascii="Times New Roman" w:eastAsia="Times New Roman" w:hAnsi="Times New Roman" w:cs="Times New Roman"/>
          <w:bCs/>
          <w:iCs/>
          <w:sz w:val="24"/>
          <w:szCs w:val="24"/>
        </w:rPr>
        <w:t xml:space="preserve">-висновок державної санітарно-епідеміологічної експертизи засувку з </w:t>
      </w:r>
      <w:proofErr w:type="spellStart"/>
      <w:r w:rsidRPr="00C73155">
        <w:rPr>
          <w:rFonts w:ascii="Times New Roman" w:eastAsia="Times New Roman" w:hAnsi="Times New Roman" w:cs="Times New Roman"/>
          <w:bCs/>
          <w:iCs/>
          <w:sz w:val="24"/>
          <w:szCs w:val="24"/>
        </w:rPr>
        <w:t>обгумованим</w:t>
      </w:r>
      <w:proofErr w:type="spellEnd"/>
      <w:r w:rsidRPr="00C73155">
        <w:rPr>
          <w:rFonts w:ascii="Times New Roman" w:eastAsia="Times New Roman" w:hAnsi="Times New Roman" w:cs="Times New Roman"/>
          <w:bCs/>
          <w:iCs/>
          <w:sz w:val="24"/>
          <w:szCs w:val="24"/>
        </w:rPr>
        <w:t xml:space="preserve"> клином під </w:t>
      </w:r>
      <w:proofErr w:type="spellStart"/>
      <w:r w:rsidRPr="00C73155">
        <w:rPr>
          <w:rFonts w:ascii="Times New Roman" w:eastAsia="Times New Roman" w:hAnsi="Times New Roman" w:cs="Times New Roman"/>
          <w:bCs/>
          <w:iCs/>
          <w:sz w:val="24"/>
          <w:szCs w:val="24"/>
        </w:rPr>
        <w:t>електропривід</w:t>
      </w:r>
      <w:proofErr w:type="spellEnd"/>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iCs/>
          <w:sz w:val="24"/>
          <w:szCs w:val="24"/>
        </w:rPr>
      </w:pPr>
      <w:r w:rsidRPr="00C73155">
        <w:rPr>
          <w:rFonts w:ascii="Times New Roman" w:eastAsia="Times New Roman" w:hAnsi="Times New Roman" w:cs="Times New Roman"/>
          <w:bCs/>
          <w:iCs/>
          <w:sz w:val="24"/>
          <w:szCs w:val="24"/>
        </w:rPr>
        <w:t xml:space="preserve">-декларація про відповідність обладнання, що працює під тиском засувку з </w:t>
      </w:r>
      <w:proofErr w:type="spellStart"/>
      <w:r w:rsidRPr="00C73155">
        <w:rPr>
          <w:rFonts w:ascii="Times New Roman" w:eastAsia="Times New Roman" w:hAnsi="Times New Roman" w:cs="Times New Roman"/>
          <w:bCs/>
          <w:iCs/>
          <w:sz w:val="24"/>
          <w:szCs w:val="24"/>
        </w:rPr>
        <w:t>обгумованим</w:t>
      </w:r>
      <w:proofErr w:type="spellEnd"/>
      <w:r w:rsidRPr="00C73155">
        <w:rPr>
          <w:rFonts w:ascii="Times New Roman" w:eastAsia="Times New Roman" w:hAnsi="Times New Roman" w:cs="Times New Roman"/>
          <w:bCs/>
          <w:iCs/>
          <w:sz w:val="24"/>
          <w:szCs w:val="24"/>
        </w:rPr>
        <w:t xml:space="preserve"> клином під </w:t>
      </w:r>
      <w:proofErr w:type="spellStart"/>
      <w:r w:rsidRPr="00C73155">
        <w:rPr>
          <w:rFonts w:ascii="Times New Roman" w:eastAsia="Times New Roman" w:hAnsi="Times New Roman" w:cs="Times New Roman"/>
          <w:bCs/>
          <w:iCs/>
          <w:sz w:val="24"/>
          <w:szCs w:val="24"/>
        </w:rPr>
        <w:t>електропривід</w:t>
      </w:r>
      <w:proofErr w:type="spellEnd"/>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i/>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i/>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i/>
          <w:sz w:val="24"/>
          <w:szCs w:val="24"/>
        </w:rPr>
      </w:pPr>
      <w:r w:rsidRPr="00C73155">
        <w:rPr>
          <w:rFonts w:ascii="Times New Roman" w:eastAsia="Times New Roman" w:hAnsi="Times New Roman" w:cs="Times New Roman"/>
          <w:i/>
          <w:sz w:val="24"/>
          <w:szCs w:val="24"/>
        </w:rPr>
        <w:t>для Кранів шарових:</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i/>
          <w:sz w:val="24"/>
          <w:szCs w:val="24"/>
        </w:rPr>
      </w:pPr>
      <w:r w:rsidRPr="00C73155">
        <w:rPr>
          <w:rFonts w:ascii="Times New Roman" w:eastAsia="Times New Roman" w:hAnsi="Times New Roman" w:cs="Times New Roman"/>
          <w:i/>
          <w:sz w:val="24"/>
          <w:szCs w:val="24"/>
          <w:lang w:val="ru-RU"/>
        </w:rPr>
        <w:t>42131000-6 - </w:t>
      </w:r>
      <w:proofErr w:type="spellStart"/>
      <w:r w:rsidRPr="00C73155">
        <w:rPr>
          <w:rFonts w:ascii="Times New Roman" w:eastAsia="Times New Roman" w:hAnsi="Times New Roman" w:cs="Times New Roman"/>
          <w:i/>
          <w:sz w:val="24"/>
          <w:szCs w:val="24"/>
          <w:lang w:val="ru-RU"/>
        </w:rPr>
        <w:t>Крани</w:t>
      </w:r>
      <w:proofErr w:type="spellEnd"/>
      <w:r w:rsidRPr="00C73155">
        <w:rPr>
          <w:rFonts w:ascii="Times New Roman" w:eastAsia="Times New Roman" w:hAnsi="Times New Roman" w:cs="Times New Roman"/>
          <w:i/>
          <w:sz w:val="24"/>
          <w:szCs w:val="24"/>
          <w:lang w:val="ru-RU"/>
        </w:rPr>
        <w:t xml:space="preserve">, </w:t>
      </w:r>
      <w:proofErr w:type="spellStart"/>
      <w:r w:rsidRPr="00C73155">
        <w:rPr>
          <w:rFonts w:ascii="Times New Roman" w:eastAsia="Times New Roman" w:hAnsi="Times New Roman" w:cs="Times New Roman"/>
          <w:i/>
          <w:sz w:val="24"/>
          <w:szCs w:val="24"/>
          <w:lang w:val="ru-RU"/>
        </w:rPr>
        <w:t>вентилі</w:t>
      </w:r>
      <w:proofErr w:type="spellEnd"/>
      <w:r w:rsidRPr="00C73155">
        <w:rPr>
          <w:rFonts w:ascii="Times New Roman" w:eastAsia="Times New Roman" w:hAnsi="Times New Roman" w:cs="Times New Roman"/>
          <w:i/>
          <w:sz w:val="24"/>
          <w:szCs w:val="24"/>
          <w:lang w:val="ru-RU"/>
        </w:rPr>
        <w:t xml:space="preserve"> та </w:t>
      </w:r>
      <w:proofErr w:type="spellStart"/>
      <w:r w:rsidRPr="00C73155">
        <w:rPr>
          <w:rFonts w:ascii="Times New Roman" w:eastAsia="Times New Roman" w:hAnsi="Times New Roman" w:cs="Times New Roman"/>
          <w:i/>
          <w:sz w:val="24"/>
          <w:szCs w:val="24"/>
          <w:lang w:val="ru-RU"/>
        </w:rPr>
        <w:t>клапани</w:t>
      </w:r>
      <w:proofErr w:type="spellEnd"/>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217"/>
        <w:gridCol w:w="1701"/>
        <w:gridCol w:w="2976"/>
      </w:tblGrid>
      <w:tr w:rsidR="00C73155" w:rsidRPr="00C73155" w:rsidTr="00373AD3">
        <w:trPr>
          <w:trHeight w:val="699"/>
        </w:trPr>
        <w:tc>
          <w:tcPr>
            <w:tcW w:w="567"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bCs/>
                <w:sz w:val="24"/>
                <w:szCs w:val="24"/>
              </w:rPr>
            </w:pPr>
            <w:r w:rsidRPr="00C73155">
              <w:rPr>
                <w:rFonts w:ascii="Times New Roman" w:eastAsia="Times New Roman" w:hAnsi="Times New Roman" w:cs="Times New Roman"/>
                <w:b/>
                <w:bCs/>
                <w:sz w:val="24"/>
                <w:szCs w:val="24"/>
              </w:rPr>
              <w:t xml:space="preserve">№ </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
                <w:bCs/>
                <w:sz w:val="24"/>
                <w:szCs w:val="24"/>
              </w:rPr>
              <w:t>з/п</w:t>
            </w:r>
          </w:p>
        </w:tc>
        <w:tc>
          <w:tcPr>
            <w:tcW w:w="5217"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
                <w:bCs/>
                <w:sz w:val="24"/>
                <w:szCs w:val="24"/>
              </w:rPr>
              <w:t xml:space="preserve">Найменування товару </w:t>
            </w:r>
          </w:p>
        </w:tc>
        <w:tc>
          <w:tcPr>
            <w:tcW w:w="1701"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bCs/>
                <w:sz w:val="24"/>
                <w:szCs w:val="24"/>
              </w:rPr>
            </w:pPr>
            <w:r w:rsidRPr="00C73155">
              <w:rPr>
                <w:rFonts w:ascii="Times New Roman" w:eastAsia="Times New Roman" w:hAnsi="Times New Roman" w:cs="Times New Roman"/>
                <w:b/>
                <w:bCs/>
                <w:sz w:val="24"/>
                <w:szCs w:val="24"/>
              </w:rPr>
              <w:t xml:space="preserve">Од. </w:t>
            </w:r>
            <w:proofErr w:type="spellStart"/>
            <w:r w:rsidRPr="00C73155">
              <w:rPr>
                <w:rFonts w:ascii="Times New Roman" w:eastAsia="Times New Roman" w:hAnsi="Times New Roman" w:cs="Times New Roman"/>
                <w:b/>
                <w:bCs/>
                <w:sz w:val="24"/>
                <w:szCs w:val="24"/>
              </w:rPr>
              <w:t>вим</w:t>
            </w:r>
            <w:proofErr w:type="spellEnd"/>
            <w:r w:rsidRPr="00C73155">
              <w:rPr>
                <w:rFonts w:ascii="Times New Roman" w:eastAsia="Times New Roman" w:hAnsi="Times New Roman" w:cs="Times New Roman"/>
                <w:b/>
                <w:bCs/>
                <w:sz w:val="24"/>
                <w:szCs w:val="24"/>
              </w:rPr>
              <w:t>.</w:t>
            </w:r>
          </w:p>
        </w:tc>
        <w:tc>
          <w:tcPr>
            <w:tcW w:w="2976"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bCs/>
                <w:sz w:val="24"/>
                <w:szCs w:val="24"/>
              </w:rPr>
            </w:pPr>
            <w:r w:rsidRPr="00C73155">
              <w:rPr>
                <w:rFonts w:ascii="Times New Roman" w:eastAsia="Times New Roman" w:hAnsi="Times New Roman" w:cs="Times New Roman"/>
                <w:b/>
                <w:bCs/>
                <w:sz w:val="24"/>
                <w:szCs w:val="24"/>
              </w:rPr>
              <w:t xml:space="preserve"> Кількість</w:t>
            </w:r>
          </w:p>
        </w:tc>
      </w:tr>
      <w:tr w:rsidR="00C73155" w:rsidRPr="00C73155" w:rsidTr="00373AD3">
        <w:trPr>
          <w:trHeight w:val="469"/>
        </w:trPr>
        <w:tc>
          <w:tcPr>
            <w:tcW w:w="567"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1</w:t>
            </w:r>
          </w:p>
        </w:tc>
        <w:tc>
          <w:tcPr>
            <w:tcW w:w="5217" w:type="dxa"/>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sz w:val="24"/>
                <w:szCs w:val="24"/>
              </w:rPr>
            </w:pPr>
            <w:r w:rsidRPr="00C73155">
              <w:rPr>
                <w:rFonts w:ascii="Times New Roman" w:eastAsia="Times New Roman" w:hAnsi="Times New Roman" w:cs="Times New Roman"/>
                <w:b/>
                <w:sz w:val="24"/>
                <w:szCs w:val="24"/>
              </w:rPr>
              <w:t>Кран шаровий 15 В/З</w:t>
            </w:r>
          </w:p>
        </w:tc>
        <w:tc>
          <w:tcPr>
            <w:tcW w:w="1701"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шт.</w:t>
            </w:r>
          </w:p>
        </w:tc>
        <w:tc>
          <w:tcPr>
            <w:tcW w:w="2976"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20</w:t>
            </w:r>
          </w:p>
        </w:tc>
      </w:tr>
      <w:tr w:rsidR="00C73155" w:rsidRPr="00C73155" w:rsidTr="00373AD3">
        <w:trPr>
          <w:trHeight w:val="419"/>
        </w:trPr>
        <w:tc>
          <w:tcPr>
            <w:tcW w:w="567"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2</w:t>
            </w:r>
          </w:p>
        </w:tc>
        <w:tc>
          <w:tcPr>
            <w:tcW w:w="5217" w:type="dxa"/>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b/>
                <w:sz w:val="24"/>
                <w:szCs w:val="24"/>
              </w:rPr>
              <w:t>Кран шаровий 20 В/З</w:t>
            </w:r>
          </w:p>
        </w:tc>
        <w:tc>
          <w:tcPr>
            <w:tcW w:w="1701" w:type="dxa"/>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bCs/>
                <w:sz w:val="24"/>
                <w:szCs w:val="24"/>
              </w:rPr>
              <w:t>шт.</w:t>
            </w:r>
          </w:p>
        </w:tc>
        <w:tc>
          <w:tcPr>
            <w:tcW w:w="2976"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20</w:t>
            </w:r>
          </w:p>
        </w:tc>
      </w:tr>
      <w:tr w:rsidR="00C73155" w:rsidRPr="00C73155" w:rsidTr="00373AD3">
        <w:trPr>
          <w:trHeight w:val="412"/>
        </w:trPr>
        <w:tc>
          <w:tcPr>
            <w:tcW w:w="567"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3</w:t>
            </w:r>
          </w:p>
        </w:tc>
        <w:tc>
          <w:tcPr>
            <w:tcW w:w="5217" w:type="dxa"/>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b/>
                <w:sz w:val="24"/>
                <w:szCs w:val="24"/>
              </w:rPr>
              <w:t>Кран шаровий 25 В/З</w:t>
            </w:r>
          </w:p>
        </w:tc>
        <w:tc>
          <w:tcPr>
            <w:tcW w:w="1701" w:type="dxa"/>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bCs/>
                <w:sz w:val="24"/>
                <w:szCs w:val="24"/>
              </w:rPr>
              <w:t>шт.</w:t>
            </w:r>
          </w:p>
        </w:tc>
        <w:tc>
          <w:tcPr>
            <w:tcW w:w="2976"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20</w:t>
            </w:r>
          </w:p>
        </w:tc>
      </w:tr>
      <w:tr w:rsidR="00C73155" w:rsidRPr="00C73155" w:rsidTr="00373AD3">
        <w:trPr>
          <w:trHeight w:val="418"/>
        </w:trPr>
        <w:tc>
          <w:tcPr>
            <w:tcW w:w="567"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4</w:t>
            </w:r>
          </w:p>
        </w:tc>
        <w:tc>
          <w:tcPr>
            <w:tcW w:w="5217" w:type="dxa"/>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b/>
                <w:sz w:val="24"/>
                <w:szCs w:val="24"/>
              </w:rPr>
              <w:t>Кран шаровий 32 В/З</w:t>
            </w:r>
          </w:p>
        </w:tc>
        <w:tc>
          <w:tcPr>
            <w:tcW w:w="1701" w:type="dxa"/>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bCs/>
                <w:sz w:val="24"/>
                <w:szCs w:val="24"/>
              </w:rPr>
              <w:t>шт.</w:t>
            </w:r>
          </w:p>
        </w:tc>
        <w:tc>
          <w:tcPr>
            <w:tcW w:w="2976"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20</w:t>
            </w:r>
          </w:p>
        </w:tc>
      </w:tr>
      <w:tr w:rsidR="00C73155" w:rsidRPr="00C73155" w:rsidTr="00373AD3">
        <w:trPr>
          <w:trHeight w:val="410"/>
        </w:trPr>
        <w:tc>
          <w:tcPr>
            <w:tcW w:w="567"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5</w:t>
            </w:r>
          </w:p>
        </w:tc>
        <w:tc>
          <w:tcPr>
            <w:tcW w:w="5217" w:type="dxa"/>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b/>
                <w:sz w:val="24"/>
                <w:szCs w:val="24"/>
              </w:rPr>
              <w:t>Кран шаровий 40 В/З</w:t>
            </w:r>
          </w:p>
        </w:tc>
        <w:tc>
          <w:tcPr>
            <w:tcW w:w="1701" w:type="dxa"/>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bCs/>
                <w:sz w:val="24"/>
                <w:szCs w:val="24"/>
              </w:rPr>
              <w:t>шт.</w:t>
            </w:r>
          </w:p>
        </w:tc>
        <w:tc>
          <w:tcPr>
            <w:tcW w:w="2976"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20</w:t>
            </w:r>
          </w:p>
        </w:tc>
      </w:tr>
      <w:tr w:rsidR="00C73155" w:rsidRPr="00C73155" w:rsidTr="00373AD3">
        <w:trPr>
          <w:trHeight w:val="410"/>
        </w:trPr>
        <w:tc>
          <w:tcPr>
            <w:tcW w:w="567"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6</w:t>
            </w:r>
          </w:p>
        </w:tc>
        <w:tc>
          <w:tcPr>
            <w:tcW w:w="5217" w:type="dxa"/>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sz w:val="24"/>
                <w:szCs w:val="24"/>
              </w:rPr>
            </w:pPr>
            <w:r w:rsidRPr="00C73155">
              <w:rPr>
                <w:rFonts w:ascii="Times New Roman" w:eastAsia="Times New Roman" w:hAnsi="Times New Roman" w:cs="Times New Roman"/>
                <w:b/>
                <w:sz w:val="24"/>
                <w:szCs w:val="24"/>
              </w:rPr>
              <w:t>Кран шаровий 50 В/З</w:t>
            </w:r>
          </w:p>
        </w:tc>
        <w:tc>
          <w:tcPr>
            <w:tcW w:w="1701" w:type="dxa"/>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шт.</w:t>
            </w:r>
          </w:p>
        </w:tc>
        <w:tc>
          <w:tcPr>
            <w:tcW w:w="2976"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30</w:t>
            </w:r>
          </w:p>
        </w:tc>
      </w:tr>
    </w:tbl>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i/>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bCs/>
          <w:iCs/>
          <w:sz w:val="24"/>
          <w:szCs w:val="24"/>
        </w:rPr>
      </w:pPr>
      <w:r w:rsidRPr="00C73155">
        <w:rPr>
          <w:rFonts w:ascii="Times New Roman" w:eastAsia="Times New Roman" w:hAnsi="Times New Roman" w:cs="Times New Roman"/>
          <w:b/>
          <w:bCs/>
          <w:iCs/>
          <w:sz w:val="24"/>
          <w:szCs w:val="24"/>
        </w:rPr>
        <w:t>2. На підтвердження відповідності товару технічним та якісним характеристикам предмета закупівлі, в складі тендерної пропозиції Учасник надає:</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i/>
          <w:sz w:val="24"/>
          <w:szCs w:val="24"/>
        </w:rPr>
      </w:pPr>
    </w:p>
    <w:p w:rsidR="00C73155" w:rsidRPr="00C73155" w:rsidRDefault="00C73155" w:rsidP="00C73155">
      <w:pPr>
        <w:numPr>
          <w:ilvl w:val="0"/>
          <w:numId w:val="5"/>
        </w:numPr>
        <w:shd w:val="clear" w:color="auto" w:fill="FFFFFF"/>
        <w:tabs>
          <w:tab w:val="center" w:pos="426"/>
        </w:tabs>
        <w:spacing w:after="0"/>
        <w:jc w:val="both"/>
        <w:rPr>
          <w:rFonts w:ascii="Times New Roman" w:eastAsia="Times New Roman" w:hAnsi="Times New Roman" w:cs="Times New Roman"/>
          <w:iCs/>
          <w:sz w:val="24"/>
          <w:szCs w:val="24"/>
          <w:u w:val="single"/>
          <w:lang w:val="ru-RU"/>
        </w:rPr>
      </w:pPr>
      <w:proofErr w:type="spellStart"/>
      <w:r w:rsidRPr="00C73155">
        <w:rPr>
          <w:rFonts w:ascii="Times New Roman" w:eastAsia="Times New Roman" w:hAnsi="Times New Roman" w:cs="Times New Roman"/>
          <w:iCs/>
          <w:sz w:val="24"/>
          <w:szCs w:val="24"/>
          <w:u w:val="single"/>
          <w:lang w:val="ru-RU"/>
        </w:rPr>
        <w:t>Сертифікати</w:t>
      </w:r>
      <w:proofErr w:type="spellEnd"/>
      <w:r w:rsidRPr="00C73155">
        <w:rPr>
          <w:rFonts w:ascii="Times New Roman" w:eastAsia="Times New Roman" w:hAnsi="Times New Roman" w:cs="Times New Roman"/>
          <w:iCs/>
          <w:sz w:val="24"/>
          <w:szCs w:val="24"/>
          <w:u w:val="single"/>
          <w:lang w:val="ru-RU"/>
        </w:rPr>
        <w:t xml:space="preserve"> </w:t>
      </w:r>
      <w:proofErr w:type="spellStart"/>
      <w:r w:rsidRPr="00C73155">
        <w:rPr>
          <w:rFonts w:ascii="Times New Roman" w:eastAsia="Times New Roman" w:hAnsi="Times New Roman" w:cs="Times New Roman"/>
          <w:iCs/>
          <w:sz w:val="24"/>
          <w:szCs w:val="24"/>
          <w:u w:val="single"/>
          <w:lang w:val="ru-RU"/>
        </w:rPr>
        <w:t>відповідності</w:t>
      </w:r>
      <w:proofErr w:type="spellEnd"/>
    </w:p>
    <w:p w:rsidR="00C73155" w:rsidRPr="00C73155" w:rsidRDefault="00C73155" w:rsidP="00C73155">
      <w:pPr>
        <w:numPr>
          <w:ilvl w:val="0"/>
          <w:numId w:val="5"/>
        </w:numPr>
        <w:shd w:val="clear" w:color="auto" w:fill="FFFFFF"/>
        <w:tabs>
          <w:tab w:val="center" w:pos="426"/>
        </w:tabs>
        <w:spacing w:after="0"/>
        <w:jc w:val="both"/>
        <w:rPr>
          <w:rFonts w:ascii="Times New Roman" w:eastAsia="Times New Roman" w:hAnsi="Times New Roman" w:cs="Times New Roman"/>
          <w:iCs/>
          <w:sz w:val="24"/>
          <w:szCs w:val="24"/>
          <w:u w:val="single"/>
          <w:lang w:val="ru-RU"/>
        </w:rPr>
      </w:pPr>
      <w:proofErr w:type="spellStart"/>
      <w:r w:rsidRPr="00C73155">
        <w:rPr>
          <w:rFonts w:ascii="Times New Roman" w:eastAsia="Times New Roman" w:hAnsi="Times New Roman" w:cs="Times New Roman"/>
          <w:iCs/>
          <w:sz w:val="24"/>
          <w:szCs w:val="24"/>
          <w:u w:val="single"/>
          <w:lang w:val="ru-RU"/>
        </w:rPr>
        <w:t>Декларація</w:t>
      </w:r>
      <w:proofErr w:type="spellEnd"/>
      <w:r w:rsidRPr="00C73155">
        <w:rPr>
          <w:rFonts w:ascii="Times New Roman" w:eastAsia="Times New Roman" w:hAnsi="Times New Roman" w:cs="Times New Roman"/>
          <w:iCs/>
          <w:sz w:val="24"/>
          <w:szCs w:val="24"/>
          <w:u w:val="single"/>
          <w:lang w:val="ru-RU"/>
        </w:rPr>
        <w:t xml:space="preserve"> про </w:t>
      </w:r>
      <w:proofErr w:type="spellStart"/>
      <w:r w:rsidRPr="00C73155">
        <w:rPr>
          <w:rFonts w:ascii="Times New Roman" w:eastAsia="Times New Roman" w:hAnsi="Times New Roman" w:cs="Times New Roman"/>
          <w:iCs/>
          <w:sz w:val="24"/>
          <w:szCs w:val="24"/>
          <w:u w:val="single"/>
          <w:lang w:val="ru-RU"/>
        </w:rPr>
        <w:t>відповідність</w:t>
      </w:r>
      <w:proofErr w:type="spellEnd"/>
      <w:r w:rsidRPr="00C73155">
        <w:rPr>
          <w:rFonts w:ascii="Times New Roman" w:eastAsia="Times New Roman" w:hAnsi="Times New Roman" w:cs="Times New Roman"/>
          <w:iCs/>
          <w:sz w:val="24"/>
          <w:szCs w:val="24"/>
          <w:u w:val="single"/>
          <w:lang w:val="ru-RU"/>
        </w:rPr>
        <w:t xml:space="preserve"> </w:t>
      </w:r>
      <w:proofErr w:type="spellStart"/>
      <w:r w:rsidRPr="00C73155">
        <w:rPr>
          <w:rFonts w:ascii="Times New Roman" w:eastAsia="Times New Roman" w:hAnsi="Times New Roman" w:cs="Times New Roman"/>
          <w:iCs/>
          <w:sz w:val="24"/>
          <w:szCs w:val="24"/>
          <w:u w:val="single"/>
          <w:lang w:val="ru-RU"/>
        </w:rPr>
        <w:t>обладнання</w:t>
      </w:r>
      <w:proofErr w:type="spellEnd"/>
      <w:r w:rsidRPr="00C73155">
        <w:rPr>
          <w:rFonts w:ascii="Times New Roman" w:eastAsia="Times New Roman" w:hAnsi="Times New Roman" w:cs="Times New Roman"/>
          <w:iCs/>
          <w:sz w:val="24"/>
          <w:szCs w:val="24"/>
          <w:u w:val="single"/>
          <w:lang w:val="ru-RU"/>
        </w:rPr>
        <w:t xml:space="preserve"> </w:t>
      </w:r>
      <w:proofErr w:type="spellStart"/>
      <w:r w:rsidRPr="00C73155">
        <w:rPr>
          <w:rFonts w:ascii="Times New Roman" w:eastAsia="Times New Roman" w:hAnsi="Times New Roman" w:cs="Times New Roman"/>
          <w:iCs/>
          <w:sz w:val="24"/>
          <w:szCs w:val="24"/>
          <w:u w:val="single"/>
          <w:lang w:val="ru-RU"/>
        </w:rPr>
        <w:t>що</w:t>
      </w:r>
      <w:proofErr w:type="spellEnd"/>
      <w:r w:rsidRPr="00C73155">
        <w:rPr>
          <w:rFonts w:ascii="Times New Roman" w:eastAsia="Times New Roman" w:hAnsi="Times New Roman" w:cs="Times New Roman"/>
          <w:iCs/>
          <w:sz w:val="24"/>
          <w:szCs w:val="24"/>
          <w:u w:val="single"/>
          <w:lang w:val="ru-RU"/>
        </w:rPr>
        <w:t xml:space="preserve"> </w:t>
      </w:r>
      <w:proofErr w:type="spellStart"/>
      <w:r w:rsidRPr="00C73155">
        <w:rPr>
          <w:rFonts w:ascii="Times New Roman" w:eastAsia="Times New Roman" w:hAnsi="Times New Roman" w:cs="Times New Roman"/>
          <w:iCs/>
          <w:sz w:val="24"/>
          <w:szCs w:val="24"/>
          <w:u w:val="single"/>
          <w:lang w:val="ru-RU"/>
        </w:rPr>
        <w:t>працює</w:t>
      </w:r>
      <w:proofErr w:type="spellEnd"/>
      <w:r w:rsidRPr="00C73155">
        <w:rPr>
          <w:rFonts w:ascii="Times New Roman" w:eastAsia="Times New Roman" w:hAnsi="Times New Roman" w:cs="Times New Roman"/>
          <w:iCs/>
          <w:sz w:val="24"/>
          <w:szCs w:val="24"/>
          <w:u w:val="single"/>
          <w:lang w:val="ru-RU"/>
        </w:rPr>
        <w:t xml:space="preserve"> </w:t>
      </w:r>
      <w:proofErr w:type="spellStart"/>
      <w:r w:rsidRPr="00C73155">
        <w:rPr>
          <w:rFonts w:ascii="Times New Roman" w:eastAsia="Times New Roman" w:hAnsi="Times New Roman" w:cs="Times New Roman"/>
          <w:iCs/>
          <w:sz w:val="24"/>
          <w:szCs w:val="24"/>
          <w:u w:val="single"/>
          <w:lang w:val="ru-RU"/>
        </w:rPr>
        <w:t>під</w:t>
      </w:r>
      <w:proofErr w:type="spellEnd"/>
      <w:r w:rsidRPr="00C73155">
        <w:rPr>
          <w:rFonts w:ascii="Times New Roman" w:eastAsia="Times New Roman" w:hAnsi="Times New Roman" w:cs="Times New Roman"/>
          <w:iCs/>
          <w:sz w:val="24"/>
          <w:szCs w:val="24"/>
          <w:u w:val="single"/>
          <w:lang w:val="ru-RU"/>
        </w:rPr>
        <w:t xml:space="preserve"> </w:t>
      </w:r>
      <w:proofErr w:type="spellStart"/>
      <w:r w:rsidRPr="00C73155">
        <w:rPr>
          <w:rFonts w:ascii="Times New Roman" w:eastAsia="Times New Roman" w:hAnsi="Times New Roman" w:cs="Times New Roman"/>
          <w:iCs/>
          <w:sz w:val="24"/>
          <w:szCs w:val="24"/>
          <w:u w:val="single"/>
          <w:lang w:val="ru-RU"/>
        </w:rPr>
        <w:t>тиском</w:t>
      </w:r>
      <w:proofErr w:type="spellEnd"/>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iCs/>
          <w:sz w:val="24"/>
          <w:szCs w:val="24"/>
          <w:u w:val="single"/>
          <w:lang w:val="ru-RU"/>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iCs/>
          <w:sz w:val="24"/>
          <w:szCs w:val="24"/>
          <w:u w:val="single"/>
          <w:lang w:val="ru-RU"/>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i/>
          <w:sz w:val="24"/>
          <w:szCs w:val="24"/>
        </w:rPr>
      </w:pPr>
      <w:r w:rsidRPr="00C73155">
        <w:rPr>
          <w:rFonts w:ascii="Times New Roman" w:eastAsia="Times New Roman" w:hAnsi="Times New Roman" w:cs="Times New Roman"/>
          <w:i/>
          <w:sz w:val="24"/>
          <w:szCs w:val="24"/>
        </w:rPr>
        <w:t xml:space="preserve">для Клапанів </w:t>
      </w:r>
      <w:proofErr w:type="spellStart"/>
      <w:r w:rsidRPr="00C73155">
        <w:rPr>
          <w:rFonts w:ascii="Times New Roman" w:eastAsia="Times New Roman" w:hAnsi="Times New Roman" w:cs="Times New Roman"/>
          <w:i/>
          <w:sz w:val="24"/>
          <w:szCs w:val="24"/>
        </w:rPr>
        <w:t>зворотніх</w:t>
      </w:r>
      <w:proofErr w:type="spellEnd"/>
      <w:r w:rsidRPr="00C73155">
        <w:rPr>
          <w:rFonts w:ascii="Times New Roman" w:eastAsia="Times New Roman" w:hAnsi="Times New Roman" w:cs="Times New Roman"/>
          <w:i/>
          <w:sz w:val="24"/>
          <w:szCs w:val="24"/>
        </w:rPr>
        <w:t xml:space="preserve"> поворотних фланцевих:</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i/>
          <w:sz w:val="24"/>
          <w:szCs w:val="24"/>
        </w:rPr>
      </w:pPr>
      <w:r w:rsidRPr="00C73155">
        <w:rPr>
          <w:rFonts w:ascii="Times New Roman" w:eastAsia="Times New Roman" w:hAnsi="Times New Roman" w:cs="Times New Roman"/>
          <w:i/>
          <w:sz w:val="24"/>
          <w:szCs w:val="24"/>
        </w:rPr>
        <w:tab/>
        <w:t>42131240-0 - Клапани запірні</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217"/>
        <w:gridCol w:w="1701"/>
        <w:gridCol w:w="2976"/>
      </w:tblGrid>
      <w:tr w:rsidR="00C73155" w:rsidRPr="00C73155" w:rsidTr="00373AD3">
        <w:trPr>
          <w:trHeight w:val="699"/>
        </w:trPr>
        <w:tc>
          <w:tcPr>
            <w:tcW w:w="567"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bCs/>
                <w:sz w:val="24"/>
                <w:szCs w:val="24"/>
              </w:rPr>
            </w:pPr>
            <w:r w:rsidRPr="00C73155">
              <w:rPr>
                <w:rFonts w:ascii="Times New Roman" w:eastAsia="Times New Roman" w:hAnsi="Times New Roman" w:cs="Times New Roman"/>
                <w:b/>
                <w:bCs/>
                <w:sz w:val="24"/>
                <w:szCs w:val="24"/>
              </w:rPr>
              <w:t xml:space="preserve">№ </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
                <w:bCs/>
                <w:sz w:val="24"/>
                <w:szCs w:val="24"/>
              </w:rPr>
              <w:t>з/п</w:t>
            </w:r>
          </w:p>
        </w:tc>
        <w:tc>
          <w:tcPr>
            <w:tcW w:w="5217"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
                <w:bCs/>
                <w:sz w:val="24"/>
                <w:szCs w:val="24"/>
              </w:rPr>
              <w:t xml:space="preserve">Найменування товару </w:t>
            </w:r>
          </w:p>
        </w:tc>
        <w:tc>
          <w:tcPr>
            <w:tcW w:w="1701"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bCs/>
                <w:sz w:val="24"/>
                <w:szCs w:val="24"/>
              </w:rPr>
            </w:pPr>
            <w:r w:rsidRPr="00C73155">
              <w:rPr>
                <w:rFonts w:ascii="Times New Roman" w:eastAsia="Times New Roman" w:hAnsi="Times New Roman" w:cs="Times New Roman"/>
                <w:b/>
                <w:bCs/>
                <w:sz w:val="24"/>
                <w:szCs w:val="24"/>
              </w:rPr>
              <w:t xml:space="preserve">Од. </w:t>
            </w:r>
            <w:proofErr w:type="spellStart"/>
            <w:r w:rsidRPr="00C73155">
              <w:rPr>
                <w:rFonts w:ascii="Times New Roman" w:eastAsia="Times New Roman" w:hAnsi="Times New Roman" w:cs="Times New Roman"/>
                <w:b/>
                <w:bCs/>
                <w:sz w:val="24"/>
                <w:szCs w:val="24"/>
              </w:rPr>
              <w:t>вим</w:t>
            </w:r>
            <w:proofErr w:type="spellEnd"/>
            <w:r w:rsidRPr="00C73155">
              <w:rPr>
                <w:rFonts w:ascii="Times New Roman" w:eastAsia="Times New Roman" w:hAnsi="Times New Roman" w:cs="Times New Roman"/>
                <w:b/>
                <w:bCs/>
                <w:sz w:val="24"/>
                <w:szCs w:val="24"/>
              </w:rPr>
              <w:t>.</w:t>
            </w:r>
          </w:p>
        </w:tc>
        <w:tc>
          <w:tcPr>
            <w:tcW w:w="2976"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bCs/>
                <w:sz w:val="24"/>
                <w:szCs w:val="24"/>
              </w:rPr>
            </w:pPr>
            <w:r w:rsidRPr="00C73155">
              <w:rPr>
                <w:rFonts w:ascii="Times New Roman" w:eastAsia="Times New Roman" w:hAnsi="Times New Roman" w:cs="Times New Roman"/>
                <w:b/>
                <w:bCs/>
                <w:sz w:val="24"/>
                <w:szCs w:val="24"/>
              </w:rPr>
              <w:t xml:space="preserve"> Кількість</w:t>
            </w:r>
          </w:p>
        </w:tc>
      </w:tr>
      <w:tr w:rsidR="00C73155" w:rsidRPr="00C73155" w:rsidTr="00373AD3">
        <w:trPr>
          <w:trHeight w:val="469"/>
        </w:trPr>
        <w:tc>
          <w:tcPr>
            <w:tcW w:w="567"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1</w:t>
            </w:r>
          </w:p>
        </w:tc>
        <w:tc>
          <w:tcPr>
            <w:tcW w:w="5217" w:type="dxa"/>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sz w:val="24"/>
                <w:szCs w:val="24"/>
              </w:rPr>
            </w:pPr>
            <w:r w:rsidRPr="00C73155">
              <w:rPr>
                <w:rFonts w:ascii="Times New Roman" w:eastAsia="Times New Roman" w:hAnsi="Times New Roman" w:cs="Times New Roman"/>
                <w:b/>
                <w:sz w:val="24"/>
                <w:szCs w:val="24"/>
              </w:rPr>
              <w:t>Клапан зворотній поворотний фланцевий DN150 PN10</w:t>
            </w:r>
          </w:p>
        </w:tc>
        <w:tc>
          <w:tcPr>
            <w:tcW w:w="1701"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шт.</w:t>
            </w:r>
          </w:p>
        </w:tc>
        <w:tc>
          <w:tcPr>
            <w:tcW w:w="2976"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6</w:t>
            </w:r>
          </w:p>
        </w:tc>
      </w:tr>
      <w:tr w:rsidR="00C73155" w:rsidRPr="00C73155" w:rsidTr="00373AD3">
        <w:trPr>
          <w:trHeight w:val="419"/>
        </w:trPr>
        <w:tc>
          <w:tcPr>
            <w:tcW w:w="567"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2</w:t>
            </w:r>
          </w:p>
        </w:tc>
        <w:tc>
          <w:tcPr>
            <w:tcW w:w="5217" w:type="dxa"/>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b/>
                <w:sz w:val="24"/>
                <w:szCs w:val="24"/>
              </w:rPr>
              <w:t>Клапан зворотній поворотний фланцевий DN200 PN10</w:t>
            </w:r>
          </w:p>
        </w:tc>
        <w:tc>
          <w:tcPr>
            <w:tcW w:w="1701" w:type="dxa"/>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bCs/>
                <w:sz w:val="24"/>
                <w:szCs w:val="24"/>
              </w:rPr>
              <w:t>шт.</w:t>
            </w:r>
          </w:p>
        </w:tc>
        <w:tc>
          <w:tcPr>
            <w:tcW w:w="2976"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6</w:t>
            </w:r>
          </w:p>
        </w:tc>
      </w:tr>
      <w:tr w:rsidR="00C73155" w:rsidRPr="00C73155" w:rsidTr="00373AD3">
        <w:trPr>
          <w:trHeight w:val="412"/>
        </w:trPr>
        <w:tc>
          <w:tcPr>
            <w:tcW w:w="567"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3</w:t>
            </w:r>
          </w:p>
        </w:tc>
        <w:tc>
          <w:tcPr>
            <w:tcW w:w="5217" w:type="dxa"/>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b/>
                <w:sz w:val="24"/>
                <w:szCs w:val="24"/>
              </w:rPr>
              <w:t>Клапан зворотній поворотний фланцевий DN300 PN10</w:t>
            </w:r>
          </w:p>
        </w:tc>
        <w:tc>
          <w:tcPr>
            <w:tcW w:w="1701" w:type="dxa"/>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bCs/>
                <w:sz w:val="24"/>
                <w:szCs w:val="24"/>
              </w:rPr>
              <w:t>шт.</w:t>
            </w:r>
          </w:p>
        </w:tc>
        <w:tc>
          <w:tcPr>
            <w:tcW w:w="2976"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5</w:t>
            </w:r>
          </w:p>
        </w:tc>
      </w:tr>
      <w:tr w:rsidR="00C73155" w:rsidRPr="00C73155" w:rsidTr="00373AD3">
        <w:trPr>
          <w:trHeight w:val="412"/>
        </w:trPr>
        <w:tc>
          <w:tcPr>
            <w:tcW w:w="567"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4</w:t>
            </w:r>
          </w:p>
        </w:tc>
        <w:tc>
          <w:tcPr>
            <w:tcW w:w="5217" w:type="dxa"/>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sz w:val="24"/>
                <w:szCs w:val="24"/>
              </w:rPr>
            </w:pPr>
            <w:r w:rsidRPr="00C73155">
              <w:rPr>
                <w:rFonts w:ascii="Times New Roman" w:eastAsia="Times New Roman" w:hAnsi="Times New Roman" w:cs="Times New Roman"/>
                <w:b/>
                <w:sz w:val="24"/>
                <w:szCs w:val="24"/>
              </w:rPr>
              <w:t>Клапан зворотній поворотний фланцевий DN400 PN10</w:t>
            </w:r>
          </w:p>
        </w:tc>
        <w:tc>
          <w:tcPr>
            <w:tcW w:w="1701" w:type="dxa"/>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шт.</w:t>
            </w:r>
          </w:p>
        </w:tc>
        <w:tc>
          <w:tcPr>
            <w:tcW w:w="2976"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2</w:t>
            </w:r>
          </w:p>
        </w:tc>
      </w:tr>
    </w:tbl>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bCs/>
          <w:iCs/>
          <w:sz w:val="24"/>
          <w:szCs w:val="24"/>
          <w:lang w:val="pl-PL"/>
        </w:rPr>
      </w:pPr>
      <w:r w:rsidRPr="00C73155">
        <w:rPr>
          <w:rFonts w:ascii="Times New Roman" w:eastAsia="Times New Roman" w:hAnsi="Times New Roman" w:cs="Times New Roman"/>
          <w:b/>
          <w:bCs/>
          <w:iCs/>
          <w:sz w:val="24"/>
          <w:szCs w:val="24"/>
          <w:lang w:val="pl-PL"/>
        </w:rPr>
        <w:t>На підтвердження відповідності товару технічним та якісним характеристикам предмета закупівлі, в складі тендерної пропозиції Учасник надає:</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bCs/>
          <w:iCs/>
          <w:sz w:val="24"/>
          <w:szCs w:val="24"/>
          <w:lang w:val="pl-PL"/>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bCs/>
          <w:iCs/>
          <w:sz w:val="24"/>
          <w:szCs w:val="24"/>
          <w:lang w:val="pl-PL"/>
        </w:rPr>
      </w:pPr>
    </w:p>
    <w:p w:rsidR="00C73155" w:rsidRPr="00C73155" w:rsidRDefault="00C73155" w:rsidP="00C73155">
      <w:pPr>
        <w:numPr>
          <w:ilvl w:val="0"/>
          <w:numId w:val="6"/>
        </w:numPr>
        <w:shd w:val="clear" w:color="auto" w:fill="FFFFFF"/>
        <w:tabs>
          <w:tab w:val="center" w:pos="426"/>
        </w:tabs>
        <w:spacing w:after="0"/>
        <w:jc w:val="both"/>
        <w:rPr>
          <w:rFonts w:ascii="Times New Roman" w:eastAsia="Times New Roman" w:hAnsi="Times New Roman" w:cs="Times New Roman"/>
          <w:iCs/>
          <w:sz w:val="24"/>
          <w:szCs w:val="24"/>
          <w:u w:val="single"/>
          <w:lang w:val="ru-RU"/>
        </w:rPr>
      </w:pPr>
      <w:proofErr w:type="spellStart"/>
      <w:r w:rsidRPr="00C73155">
        <w:rPr>
          <w:rFonts w:ascii="Times New Roman" w:eastAsia="Times New Roman" w:hAnsi="Times New Roman" w:cs="Times New Roman"/>
          <w:iCs/>
          <w:sz w:val="24"/>
          <w:szCs w:val="24"/>
          <w:u w:val="single"/>
          <w:lang w:val="ru-RU"/>
        </w:rPr>
        <w:t>Сертифікати</w:t>
      </w:r>
      <w:proofErr w:type="spellEnd"/>
      <w:r w:rsidRPr="00C73155">
        <w:rPr>
          <w:rFonts w:ascii="Times New Roman" w:eastAsia="Times New Roman" w:hAnsi="Times New Roman" w:cs="Times New Roman"/>
          <w:iCs/>
          <w:sz w:val="24"/>
          <w:szCs w:val="24"/>
          <w:u w:val="single"/>
          <w:lang w:val="ru-RU"/>
        </w:rPr>
        <w:t xml:space="preserve"> </w:t>
      </w:r>
      <w:proofErr w:type="spellStart"/>
      <w:r w:rsidRPr="00C73155">
        <w:rPr>
          <w:rFonts w:ascii="Times New Roman" w:eastAsia="Times New Roman" w:hAnsi="Times New Roman" w:cs="Times New Roman"/>
          <w:iCs/>
          <w:sz w:val="24"/>
          <w:szCs w:val="24"/>
          <w:u w:val="single"/>
          <w:lang w:val="ru-RU"/>
        </w:rPr>
        <w:t>відповідності</w:t>
      </w:r>
      <w:proofErr w:type="spellEnd"/>
    </w:p>
    <w:p w:rsidR="00C73155" w:rsidRPr="00C73155" w:rsidRDefault="00C73155" w:rsidP="00C73155">
      <w:pPr>
        <w:numPr>
          <w:ilvl w:val="0"/>
          <w:numId w:val="6"/>
        </w:numPr>
        <w:shd w:val="clear" w:color="auto" w:fill="FFFFFF"/>
        <w:tabs>
          <w:tab w:val="center" w:pos="426"/>
        </w:tabs>
        <w:spacing w:after="0"/>
        <w:jc w:val="both"/>
        <w:rPr>
          <w:rFonts w:ascii="Times New Roman" w:eastAsia="Times New Roman" w:hAnsi="Times New Roman" w:cs="Times New Roman"/>
          <w:iCs/>
          <w:sz w:val="24"/>
          <w:szCs w:val="24"/>
          <w:u w:val="single"/>
          <w:lang w:val="ru-RU"/>
        </w:rPr>
      </w:pPr>
      <w:proofErr w:type="spellStart"/>
      <w:r w:rsidRPr="00C73155">
        <w:rPr>
          <w:rFonts w:ascii="Times New Roman" w:eastAsia="Times New Roman" w:hAnsi="Times New Roman" w:cs="Times New Roman"/>
          <w:iCs/>
          <w:sz w:val="24"/>
          <w:szCs w:val="24"/>
          <w:u w:val="single"/>
          <w:lang w:val="ru-RU"/>
        </w:rPr>
        <w:t>Декларація</w:t>
      </w:r>
      <w:proofErr w:type="spellEnd"/>
      <w:r w:rsidRPr="00C73155">
        <w:rPr>
          <w:rFonts w:ascii="Times New Roman" w:eastAsia="Times New Roman" w:hAnsi="Times New Roman" w:cs="Times New Roman"/>
          <w:iCs/>
          <w:sz w:val="24"/>
          <w:szCs w:val="24"/>
          <w:u w:val="single"/>
          <w:lang w:val="ru-RU"/>
        </w:rPr>
        <w:t xml:space="preserve"> про </w:t>
      </w:r>
      <w:proofErr w:type="spellStart"/>
      <w:r w:rsidRPr="00C73155">
        <w:rPr>
          <w:rFonts w:ascii="Times New Roman" w:eastAsia="Times New Roman" w:hAnsi="Times New Roman" w:cs="Times New Roman"/>
          <w:iCs/>
          <w:sz w:val="24"/>
          <w:szCs w:val="24"/>
          <w:u w:val="single"/>
          <w:lang w:val="ru-RU"/>
        </w:rPr>
        <w:t>відповідність</w:t>
      </w:r>
      <w:proofErr w:type="spellEnd"/>
      <w:r w:rsidRPr="00C73155">
        <w:rPr>
          <w:rFonts w:ascii="Times New Roman" w:eastAsia="Times New Roman" w:hAnsi="Times New Roman" w:cs="Times New Roman"/>
          <w:iCs/>
          <w:sz w:val="24"/>
          <w:szCs w:val="24"/>
          <w:u w:val="single"/>
          <w:lang w:val="ru-RU"/>
        </w:rPr>
        <w:t xml:space="preserve"> </w:t>
      </w:r>
      <w:proofErr w:type="spellStart"/>
      <w:r w:rsidRPr="00C73155">
        <w:rPr>
          <w:rFonts w:ascii="Times New Roman" w:eastAsia="Times New Roman" w:hAnsi="Times New Roman" w:cs="Times New Roman"/>
          <w:iCs/>
          <w:sz w:val="24"/>
          <w:szCs w:val="24"/>
          <w:u w:val="single"/>
          <w:lang w:val="ru-RU"/>
        </w:rPr>
        <w:t>обладнання</w:t>
      </w:r>
      <w:proofErr w:type="spellEnd"/>
      <w:r w:rsidRPr="00C73155">
        <w:rPr>
          <w:rFonts w:ascii="Times New Roman" w:eastAsia="Times New Roman" w:hAnsi="Times New Roman" w:cs="Times New Roman"/>
          <w:iCs/>
          <w:sz w:val="24"/>
          <w:szCs w:val="24"/>
          <w:u w:val="single"/>
          <w:lang w:val="ru-RU"/>
        </w:rPr>
        <w:t xml:space="preserve"> </w:t>
      </w:r>
      <w:proofErr w:type="spellStart"/>
      <w:r w:rsidRPr="00C73155">
        <w:rPr>
          <w:rFonts w:ascii="Times New Roman" w:eastAsia="Times New Roman" w:hAnsi="Times New Roman" w:cs="Times New Roman"/>
          <w:iCs/>
          <w:sz w:val="24"/>
          <w:szCs w:val="24"/>
          <w:u w:val="single"/>
          <w:lang w:val="ru-RU"/>
        </w:rPr>
        <w:t>що</w:t>
      </w:r>
      <w:proofErr w:type="spellEnd"/>
      <w:r w:rsidRPr="00C73155">
        <w:rPr>
          <w:rFonts w:ascii="Times New Roman" w:eastAsia="Times New Roman" w:hAnsi="Times New Roman" w:cs="Times New Roman"/>
          <w:iCs/>
          <w:sz w:val="24"/>
          <w:szCs w:val="24"/>
          <w:u w:val="single"/>
          <w:lang w:val="ru-RU"/>
        </w:rPr>
        <w:t xml:space="preserve"> </w:t>
      </w:r>
      <w:proofErr w:type="spellStart"/>
      <w:r w:rsidRPr="00C73155">
        <w:rPr>
          <w:rFonts w:ascii="Times New Roman" w:eastAsia="Times New Roman" w:hAnsi="Times New Roman" w:cs="Times New Roman"/>
          <w:iCs/>
          <w:sz w:val="24"/>
          <w:szCs w:val="24"/>
          <w:u w:val="single"/>
          <w:lang w:val="ru-RU"/>
        </w:rPr>
        <w:t>працює</w:t>
      </w:r>
      <w:proofErr w:type="spellEnd"/>
      <w:r w:rsidRPr="00C73155">
        <w:rPr>
          <w:rFonts w:ascii="Times New Roman" w:eastAsia="Times New Roman" w:hAnsi="Times New Roman" w:cs="Times New Roman"/>
          <w:iCs/>
          <w:sz w:val="24"/>
          <w:szCs w:val="24"/>
          <w:u w:val="single"/>
          <w:lang w:val="ru-RU"/>
        </w:rPr>
        <w:t xml:space="preserve"> </w:t>
      </w:r>
      <w:proofErr w:type="spellStart"/>
      <w:r w:rsidRPr="00C73155">
        <w:rPr>
          <w:rFonts w:ascii="Times New Roman" w:eastAsia="Times New Roman" w:hAnsi="Times New Roman" w:cs="Times New Roman"/>
          <w:iCs/>
          <w:sz w:val="24"/>
          <w:szCs w:val="24"/>
          <w:u w:val="single"/>
          <w:lang w:val="ru-RU"/>
        </w:rPr>
        <w:t>під</w:t>
      </w:r>
      <w:proofErr w:type="spellEnd"/>
      <w:r w:rsidRPr="00C73155">
        <w:rPr>
          <w:rFonts w:ascii="Times New Roman" w:eastAsia="Times New Roman" w:hAnsi="Times New Roman" w:cs="Times New Roman"/>
          <w:iCs/>
          <w:sz w:val="24"/>
          <w:szCs w:val="24"/>
          <w:u w:val="single"/>
          <w:lang w:val="ru-RU"/>
        </w:rPr>
        <w:t xml:space="preserve"> </w:t>
      </w:r>
      <w:proofErr w:type="spellStart"/>
      <w:r w:rsidRPr="00C73155">
        <w:rPr>
          <w:rFonts w:ascii="Times New Roman" w:eastAsia="Times New Roman" w:hAnsi="Times New Roman" w:cs="Times New Roman"/>
          <w:iCs/>
          <w:sz w:val="24"/>
          <w:szCs w:val="24"/>
          <w:u w:val="single"/>
          <w:lang w:val="ru-RU"/>
        </w:rPr>
        <w:t>тиском</w:t>
      </w:r>
      <w:proofErr w:type="spellEnd"/>
    </w:p>
    <w:p w:rsidR="00C73155" w:rsidRPr="00C73155" w:rsidRDefault="00C73155" w:rsidP="00C73155">
      <w:pPr>
        <w:numPr>
          <w:ilvl w:val="0"/>
          <w:numId w:val="6"/>
        </w:numPr>
        <w:shd w:val="clear" w:color="auto" w:fill="FFFFFF"/>
        <w:tabs>
          <w:tab w:val="center" w:pos="426"/>
        </w:tabs>
        <w:spacing w:after="0"/>
        <w:jc w:val="both"/>
        <w:rPr>
          <w:rFonts w:ascii="Times New Roman" w:eastAsia="Times New Roman" w:hAnsi="Times New Roman" w:cs="Times New Roman"/>
          <w:iCs/>
          <w:sz w:val="24"/>
          <w:szCs w:val="24"/>
          <w:u w:val="single"/>
          <w:lang w:val="ru-RU"/>
        </w:rPr>
      </w:pPr>
      <w:proofErr w:type="spellStart"/>
      <w:r w:rsidRPr="00C73155">
        <w:rPr>
          <w:rFonts w:ascii="Times New Roman" w:eastAsia="Times New Roman" w:hAnsi="Times New Roman" w:cs="Times New Roman"/>
          <w:iCs/>
          <w:sz w:val="24"/>
          <w:szCs w:val="24"/>
          <w:u w:val="single"/>
          <w:lang w:val="ru-RU"/>
        </w:rPr>
        <w:t>Висновок</w:t>
      </w:r>
      <w:proofErr w:type="spellEnd"/>
      <w:r w:rsidRPr="00C73155">
        <w:rPr>
          <w:rFonts w:ascii="Times New Roman" w:eastAsia="Times New Roman" w:hAnsi="Times New Roman" w:cs="Times New Roman"/>
          <w:iCs/>
          <w:sz w:val="24"/>
          <w:szCs w:val="24"/>
          <w:u w:val="single"/>
          <w:lang w:val="ru-RU"/>
        </w:rPr>
        <w:t xml:space="preserve"> </w:t>
      </w:r>
      <w:proofErr w:type="spellStart"/>
      <w:r w:rsidRPr="00C73155">
        <w:rPr>
          <w:rFonts w:ascii="Times New Roman" w:eastAsia="Times New Roman" w:hAnsi="Times New Roman" w:cs="Times New Roman"/>
          <w:iCs/>
          <w:sz w:val="24"/>
          <w:szCs w:val="24"/>
          <w:u w:val="single"/>
          <w:lang w:val="ru-RU"/>
        </w:rPr>
        <w:t>державної</w:t>
      </w:r>
      <w:proofErr w:type="spellEnd"/>
      <w:r w:rsidRPr="00C73155">
        <w:rPr>
          <w:rFonts w:ascii="Times New Roman" w:eastAsia="Times New Roman" w:hAnsi="Times New Roman" w:cs="Times New Roman"/>
          <w:iCs/>
          <w:sz w:val="24"/>
          <w:szCs w:val="24"/>
          <w:u w:val="single"/>
          <w:lang w:val="ru-RU"/>
        </w:rPr>
        <w:t xml:space="preserve"> </w:t>
      </w:r>
      <w:proofErr w:type="spellStart"/>
      <w:r w:rsidRPr="00C73155">
        <w:rPr>
          <w:rFonts w:ascii="Times New Roman" w:eastAsia="Times New Roman" w:hAnsi="Times New Roman" w:cs="Times New Roman"/>
          <w:iCs/>
          <w:sz w:val="24"/>
          <w:szCs w:val="24"/>
          <w:u w:val="single"/>
          <w:lang w:val="ru-RU"/>
        </w:rPr>
        <w:t>санітарно</w:t>
      </w:r>
      <w:proofErr w:type="spellEnd"/>
      <w:r w:rsidRPr="00C73155">
        <w:rPr>
          <w:rFonts w:ascii="Times New Roman" w:eastAsia="Times New Roman" w:hAnsi="Times New Roman" w:cs="Times New Roman"/>
          <w:iCs/>
          <w:sz w:val="24"/>
          <w:szCs w:val="24"/>
          <w:u w:val="single"/>
          <w:lang w:val="ru-RU"/>
        </w:rPr>
        <w:t xml:space="preserve"> - </w:t>
      </w:r>
      <w:proofErr w:type="spellStart"/>
      <w:r w:rsidRPr="00C73155">
        <w:rPr>
          <w:rFonts w:ascii="Times New Roman" w:eastAsia="Times New Roman" w:hAnsi="Times New Roman" w:cs="Times New Roman"/>
          <w:iCs/>
          <w:sz w:val="24"/>
          <w:szCs w:val="24"/>
          <w:u w:val="single"/>
          <w:lang w:val="ru-RU"/>
        </w:rPr>
        <w:t>епідеміологічної</w:t>
      </w:r>
      <w:proofErr w:type="spellEnd"/>
      <w:r w:rsidRPr="00C73155">
        <w:rPr>
          <w:rFonts w:ascii="Times New Roman" w:eastAsia="Times New Roman" w:hAnsi="Times New Roman" w:cs="Times New Roman"/>
          <w:iCs/>
          <w:sz w:val="24"/>
          <w:szCs w:val="24"/>
          <w:u w:val="single"/>
          <w:lang w:val="ru-RU"/>
        </w:rPr>
        <w:t xml:space="preserve"> </w:t>
      </w:r>
      <w:proofErr w:type="spellStart"/>
      <w:r w:rsidRPr="00C73155">
        <w:rPr>
          <w:rFonts w:ascii="Times New Roman" w:eastAsia="Times New Roman" w:hAnsi="Times New Roman" w:cs="Times New Roman"/>
          <w:iCs/>
          <w:sz w:val="24"/>
          <w:szCs w:val="24"/>
          <w:u w:val="single"/>
          <w:lang w:val="ru-RU"/>
        </w:rPr>
        <w:t>експертизи</w:t>
      </w:r>
      <w:proofErr w:type="spellEnd"/>
      <w:r w:rsidRPr="00C73155">
        <w:rPr>
          <w:rFonts w:ascii="Times New Roman" w:eastAsia="Times New Roman" w:hAnsi="Times New Roman" w:cs="Times New Roman"/>
          <w:iCs/>
          <w:sz w:val="24"/>
          <w:szCs w:val="24"/>
          <w:u w:val="single"/>
          <w:lang w:val="ru-RU"/>
        </w:rPr>
        <w:t>.</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iCs/>
          <w:sz w:val="24"/>
          <w:szCs w:val="24"/>
          <w:u w:val="single"/>
          <w:lang w:val="ru-RU"/>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i/>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i/>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i/>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i/>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i/>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i/>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i/>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i/>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i/>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i/>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i/>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i/>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i/>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i/>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i/>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i/>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i/>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i/>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i/>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i/>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i/>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i/>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i/>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i/>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p>
    <w:p w:rsidR="00C73155" w:rsidRDefault="00C73155" w:rsidP="00C73155">
      <w:pPr>
        <w:shd w:val="clear" w:color="auto" w:fill="FFFFFF"/>
        <w:tabs>
          <w:tab w:val="center" w:pos="426"/>
        </w:tabs>
        <w:spacing w:after="0"/>
        <w:jc w:val="both"/>
        <w:rPr>
          <w:rFonts w:ascii="Times New Roman" w:eastAsia="Times New Roman" w:hAnsi="Times New Roman" w:cs="Times New Roman"/>
          <w:i/>
          <w:sz w:val="24"/>
          <w:szCs w:val="24"/>
        </w:rPr>
      </w:pPr>
    </w:p>
    <w:p w:rsidR="00C73155" w:rsidRDefault="00C73155" w:rsidP="00C73155">
      <w:pPr>
        <w:shd w:val="clear" w:color="auto" w:fill="FFFFFF"/>
        <w:tabs>
          <w:tab w:val="center" w:pos="426"/>
        </w:tabs>
        <w:spacing w:after="0"/>
        <w:jc w:val="both"/>
        <w:rPr>
          <w:rFonts w:ascii="Times New Roman" w:eastAsia="Times New Roman" w:hAnsi="Times New Roman" w:cs="Times New Roman"/>
          <w:i/>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i/>
          <w:sz w:val="24"/>
          <w:szCs w:val="24"/>
        </w:rPr>
      </w:pPr>
      <w:r w:rsidRPr="00C73155">
        <w:rPr>
          <w:rFonts w:ascii="Times New Roman" w:eastAsia="Times New Roman" w:hAnsi="Times New Roman" w:cs="Times New Roman"/>
          <w:i/>
          <w:sz w:val="24"/>
          <w:szCs w:val="24"/>
        </w:rPr>
        <w:t>для Гідрантів пожежних підземних та підставок:</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ab/>
        <w:t>42131160-5 - Гідранти</w:t>
      </w:r>
    </w:p>
    <w:tbl>
      <w:tblPr>
        <w:tblW w:w="10348" w:type="dxa"/>
        <w:tblInd w:w="-459" w:type="dxa"/>
        <w:tblLayout w:type="fixed"/>
        <w:tblCellMar>
          <w:left w:w="10" w:type="dxa"/>
          <w:right w:w="10" w:type="dxa"/>
        </w:tblCellMar>
        <w:tblLook w:val="04A0" w:firstRow="1" w:lastRow="0" w:firstColumn="1" w:lastColumn="0" w:noHBand="0" w:noVBand="1"/>
      </w:tblPr>
      <w:tblGrid>
        <w:gridCol w:w="2268"/>
        <w:gridCol w:w="5812"/>
        <w:gridCol w:w="1134"/>
        <w:gridCol w:w="1134"/>
      </w:tblGrid>
      <w:tr w:rsidR="00C73155" w:rsidRPr="00C73155" w:rsidTr="00373AD3">
        <w:trPr>
          <w:trHeight w:val="699"/>
        </w:trPr>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b/>
                <w:bCs/>
                <w:sz w:val="24"/>
                <w:szCs w:val="24"/>
                <w:lang w:val="pl-PL"/>
              </w:rPr>
              <w:t xml:space="preserve">Найменування товару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b/>
                <w:bCs/>
                <w:sz w:val="24"/>
                <w:szCs w:val="24"/>
                <w:lang w:val="pl-PL"/>
              </w:rPr>
              <w:t xml:space="preserve">Технічні характеристики </w:t>
            </w:r>
            <w:r w:rsidRPr="00C73155">
              <w:rPr>
                <w:rFonts w:ascii="Times New Roman" w:eastAsia="Times New Roman" w:hAnsi="Times New Roman" w:cs="Times New Roman"/>
                <w:b/>
                <w:bCs/>
                <w:sz w:val="24"/>
                <w:szCs w:val="24"/>
                <w:lang w:val="ru-RU"/>
              </w:rPr>
              <w:t>(на 1 к-т)</w:t>
            </w:r>
          </w:p>
        </w:tc>
        <w:tc>
          <w:tcPr>
            <w:tcW w:w="1134" w:type="dxa"/>
            <w:tcBorders>
              <w:top w:val="single" w:sz="4" w:space="0" w:color="000000"/>
              <w:left w:val="single" w:sz="4" w:space="0" w:color="000000"/>
              <w:bottom w:val="single" w:sz="4" w:space="0" w:color="000000"/>
              <w:right w:val="single" w:sz="4" w:space="0" w:color="000000"/>
            </w:tcBorders>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bCs/>
                <w:sz w:val="24"/>
                <w:szCs w:val="24"/>
              </w:rPr>
            </w:pPr>
            <w:proofErr w:type="spellStart"/>
            <w:r w:rsidRPr="00C73155">
              <w:rPr>
                <w:rFonts w:ascii="Times New Roman" w:eastAsia="Times New Roman" w:hAnsi="Times New Roman" w:cs="Times New Roman"/>
                <w:b/>
                <w:bCs/>
                <w:sz w:val="24"/>
                <w:szCs w:val="24"/>
              </w:rPr>
              <w:t>Од.виміру</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bCs/>
                <w:sz w:val="24"/>
                <w:szCs w:val="24"/>
              </w:rPr>
            </w:pPr>
            <w:r w:rsidRPr="00C73155">
              <w:rPr>
                <w:rFonts w:ascii="Times New Roman" w:eastAsia="Times New Roman" w:hAnsi="Times New Roman" w:cs="Times New Roman"/>
                <w:b/>
                <w:bCs/>
                <w:sz w:val="24"/>
                <w:szCs w:val="24"/>
              </w:rPr>
              <w:t>Кількість</w:t>
            </w:r>
          </w:p>
        </w:tc>
      </w:tr>
      <w:tr w:rsidR="00C73155" w:rsidRPr="00C73155" w:rsidTr="00373AD3">
        <w:trPr>
          <w:trHeight w:val="6369"/>
        </w:trPr>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sz w:val="24"/>
                <w:szCs w:val="24"/>
                <w:lang w:val="pl-PL"/>
              </w:rPr>
            </w:pPr>
            <w:r w:rsidRPr="00C73155">
              <w:rPr>
                <w:rFonts w:ascii="Times New Roman" w:eastAsia="Times New Roman" w:hAnsi="Times New Roman" w:cs="Times New Roman"/>
                <w:b/>
                <w:sz w:val="24"/>
                <w:szCs w:val="24"/>
                <w:lang w:val="pl-PL"/>
              </w:rPr>
              <w:t xml:space="preserve">Гідрант пожежний підземний H </w:t>
            </w:r>
            <w:r w:rsidRPr="00C73155">
              <w:rPr>
                <w:rFonts w:ascii="Times New Roman" w:eastAsia="Times New Roman" w:hAnsi="Times New Roman" w:cs="Times New Roman"/>
                <w:b/>
                <w:sz w:val="24"/>
                <w:szCs w:val="24"/>
              </w:rPr>
              <w:t>0</w:t>
            </w:r>
            <w:r w:rsidRPr="00C73155">
              <w:rPr>
                <w:rFonts w:ascii="Times New Roman" w:eastAsia="Times New Roman" w:hAnsi="Times New Roman" w:cs="Times New Roman"/>
                <w:b/>
                <w:sz w:val="24"/>
                <w:szCs w:val="24"/>
                <w:lang w:val="pl-PL"/>
              </w:rPr>
              <w:t xml:space="preserve">,50м </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ru-RU"/>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sz w:val="24"/>
                <w:szCs w:val="24"/>
                <w:lang w:val="pl-PL"/>
              </w:rPr>
            </w:pPr>
            <w:r w:rsidRPr="00C73155">
              <w:rPr>
                <w:rFonts w:ascii="Times New Roman" w:eastAsia="Times New Roman" w:hAnsi="Times New Roman" w:cs="Times New Roman"/>
                <w:b/>
                <w:sz w:val="24"/>
                <w:szCs w:val="24"/>
                <w:lang w:val="pl-PL"/>
              </w:rPr>
              <w:t>Основні деталі конструкції:</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b/>
                <w:sz w:val="24"/>
                <w:szCs w:val="24"/>
                <w:lang w:val="pl-PL"/>
              </w:rPr>
              <w:t xml:space="preserve">- </w:t>
            </w:r>
            <w:r w:rsidRPr="00C73155">
              <w:rPr>
                <w:rFonts w:ascii="Times New Roman" w:eastAsia="Times New Roman" w:hAnsi="Times New Roman" w:cs="Times New Roman"/>
                <w:sz w:val="24"/>
                <w:szCs w:val="24"/>
                <w:lang w:val="pl-PL"/>
              </w:rPr>
              <w:t>Клапан (СЧ20 ГОСТ1412-85 )</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Кільце (гума EPDM)</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Основа (СЧ20 ГОСТ1412-85 )</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Гайка клапана (СЧ20 ГОСТ1412-85 + Латунь (CW602N) )</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Шпіндель (нерж.сталь 1.4021 (X20Cr13) EN10088-3-3 )</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Упор (СЧ20 ГОСТ1412-85 )</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Муфта (СЧ20 ГОСТ1412-85 )</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Корпус (СЧ20 ГОСТ1412-85 )</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Штанга (нерж.сталь 1.4021 (X20Cr13) EN10088-3-3 )</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b/>
                <w:sz w:val="24"/>
                <w:szCs w:val="24"/>
                <w:lang w:val="pl-PL"/>
              </w:rPr>
              <w:t xml:space="preserve">- </w:t>
            </w:r>
            <w:r w:rsidRPr="00C73155">
              <w:rPr>
                <w:rFonts w:ascii="Times New Roman" w:eastAsia="Times New Roman" w:hAnsi="Times New Roman" w:cs="Times New Roman"/>
                <w:sz w:val="24"/>
                <w:szCs w:val="24"/>
                <w:lang w:val="pl-PL"/>
              </w:rPr>
              <w:t>Ніпель (нерж.сталь 1.4021 (X20Cr13) EN10088-3-3 )</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Ущільнюючі кільця (гума EPDM)</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sz w:val="24"/>
                <w:szCs w:val="24"/>
                <w:lang w:val="pl-PL"/>
              </w:rPr>
            </w:pPr>
            <w:r w:rsidRPr="00C73155">
              <w:rPr>
                <w:rFonts w:ascii="Times New Roman" w:eastAsia="Times New Roman" w:hAnsi="Times New Roman" w:cs="Times New Roman"/>
                <w:b/>
                <w:sz w:val="24"/>
                <w:szCs w:val="24"/>
                <w:lang w:val="pl-PL"/>
              </w:rPr>
              <w:t>Призначення і область застосування:</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b/>
                <w:sz w:val="24"/>
                <w:szCs w:val="24"/>
                <w:lang w:val="pl-PL"/>
              </w:rPr>
              <w:t xml:space="preserve">- </w:t>
            </w:r>
            <w:r w:rsidRPr="00C73155">
              <w:rPr>
                <w:rFonts w:ascii="Times New Roman" w:eastAsia="Times New Roman" w:hAnsi="Times New Roman" w:cs="Times New Roman"/>
                <w:sz w:val="24"/>
                <w:szCs w:val="24"/>
                <w:lang w:val="pl-PL"/>
              </w:rPr>
              <w:t>Гідранти пожежні підземні встановлюються у водопровідну мережу на пожежній підставці для відбору води за допомогою пожежних колонок.</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Сфера застосування – система житлово-комунального господарства. Гідранти виготовляються в кліматичному виконанні „У” – категорії „5” по ГОСТ 15150-67</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sz w:val="24"/>
                <w:szCs w:val="24"/>
                <w:lang w:val="pl-PL"/>
              </w:rPr>
            </w:pPr>
            <w:r w:rsidRPr="00C73155">
              <w:rPr>
                <w:rFonts w:ascii="Times New Roman" w:eastAsia="Times New Roman" w:hAnsi="Times New Roman" w:cs="Times New Roman"/>
                <w:b/>
                <w:sz w:val="24"/>
                <w:szCs w:val="24"/>
                <w:lang w:val="pl-PL"/>
              </w:rPr>
              <w:t>Основні технічні дані і характеристики:</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xml:space="preserve">- Робочий тиск МПа 1 (10) (кгс/см²) </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Внутрішній діаметр корпусу 125 мм</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Хід клапану  30 мм</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Люфт клапану в опорі по осі при відкритому гідранті не більше 0,4 мм</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xml:space="preserve">- Висота гідранта Н </w:t>
            </w:r>
            <w:r w:rsidRPr="00C73155">
              <w:rPr>
                <w:rFonts w:ascii="Times New Roman" w:eastAsia="Times New Roman" w:hAnsi="Times New Roman" w:cs="Times New Roman"/>
                <w:sz w:val="24"/>
                <w:szCs w:val="24"/>
              </w:rPr>
              <w:t>500</w:t>
            </w:r>
            <w:r w:rsidRPr="00C73155">
              <w:rPr>
                <w:rFonts w:ascii="Times New Roman" w:eastAsia="Times New Roman" w:hAnsi="Times New Roman" w:cs="Times New Roman"/>
                <w:sz w:val="24"/>
                <w:szCs w:val="24"/>
                <w:lang w:val="pl-PL"/>
              </w:rPr>
              <w:t xml:space="preserve"> мм</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Число обертів штанги до повного відкривання клапану 12-15 об/хв</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Гідравлічний опір в гідранті при Н=1000 мм, не більше 1,2*10³ с² М-5</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xml:space="preserve">- Маса гідранта </w:t>
            </w:r>
            <w:r w:rsidRPr="00C73155">
              <w:rPr>
                <w:rFonts w:ascii="Times New Roman" w:eastAsia="Times New Roman" w:hAnsi="Times New Roman" w:cs="Times New Roman"/>
                <w:sz w:val="24"/>
                <w:szCs w:val="24"/>
              </w:rPr>
              <w:t>42</w:t>
            </w:r>
            <w:r w:rsidRPr="00C73155">
              <w:rPr>
                <w:rFonts w:ascii="Times New Roman" w:eastAsia="Times New Roman" w:hAnsi="Times New Roman" w:cs="Times New Roman"/>
                <w:sz w:val="24"/>
                <w:szCs w:val="24"/>
                <w:lang w:val="pl-PL"/>
              </w:rPr>
              <w:t xml:space="preserve"> кг</w:t>
            </w:r>
          </w:p>
        </w:tc>
        <w:tc>
          <w:tcPr>
            <w:tcW w:w="1134" w:type="dxa"/>
            <w:tcBorders>
              <w:top w:val="single" w:sz="4" w:space="0" w:color="000000"/>
              <w:left w:val="single" w:sz="4" w:space="0" w:color="000000"/>
              <w:bottom w:val="single" w:sz="4" w:space="0" w:color="000000"/>
              <w:right w:val="single" w:sz="4" w:space="0" w:color="000000"/>
            </w:tcBorders>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sz w:val="24"/>
                <w:szCs w:val="24"/>
              </w:rPr>
            </w:pPr>
            <w:proofErr w:type="spellStart"/>
            <w:r w:rsidRPr="00C73155">
              <w:rPr>
                <w:rFonts w:ascii="Times New Roman" w:eastAsia="Times New Roman" w:hAnsi="Times New Roman" w:cs="Times New Roman"/>
                <w:b/>
                <w:sz w:val="24"/>
                <w:szCs w:val="24"/>
              </w:rPr>
              <w:t>шт</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sz w:val="24"/>
                <w:szCs w:val="24"/>
              </w:rPr>
            </w:pPr>
            <w:r w:rsidRPr="00C73155">
              <w:rPr>
                <w:rFonts w:ascii="Times New Roman" w:eastAsia="Times New Roman" w:hAnsi="Times New Roman" w:cs="Times New Roman"/>
                <w:b/>
                <w:sz w:val="24"/>
                <w:szCs w:val="24"/>
              </w:rPr>
              <w:t>10</w:t>
            </w:r>
          </w:p>
        </w:tc>
      </w:tr>
      <w:tr w:rsidR="00C73155" w:rsidRPr="00C73155" w:rsidTr="00373AD3">
        <w:trPr>
          <w:trHeight w:val="7354"/>
        </w:trPr>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sz w:val="24"/>
                <w:szCs w:val="24"/>
              </w:rPr>
            </w:pPr>
            <w:r w:rsidRPr="00C73155">
              <w:rPr>
                <w:rFonts w:ascii="Times New Roman" w:eastAsia="Times New Roman" w:hAnsi="Times New Roman" w:cs="Times New Roman"/>
                <w:b/>
                <w:sz w:val="24"/>
                <w:szCs w:val="24"/>
                <w:lang w:val="pl-PL"/>
              </w:rPr>
              <w:lastRenderedPageBreak/>
              <w:t>Гідрант пожежний підземний H 0,75м</w:t>
            </w:r>
            <w:r w:rsidRPr="00C73155">
              <w:rPr>
                <w:rFonts w:ascii="Times New Roman" w:eastAsia="Times New Roman" w:hAnsi="Times New Roman" w:cs="Times New Roman"/>
                <w:b/>
                <w:sz w:val="24"/>
                <w:szCs w:val="24"/>
              </w:rPr>
              <w:t xml:space="preserve"> в комплекті з </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b/>
                <w:sz w:val="24"/>
                <w:szCs w:val="24"/>
              </w:rPr>
              <w:t>п</w:t>
            </w:r>
            <w:r w:rsidRPr="00C73155">
              <w:rPr>
                <w:rFonts w:ascii="Times New Roman" w:eastAsia="Times New Roman" w:hAnsi="Times New Roman" w:cs="Times New Roman"/>
                <w:b/>
                <w:sz w:val="24"/>
                <w:szCs w:val="24"/>
                <w:lang w:val="pl-PL"/>
              </w:rPr>
              <w:t>ідставкою пож. непрохідна (одностороння) ППОФ ДУ100 чавунна</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sz w:val="24"/>
                <w:szCs w:val="24"/>
                <w:lang w:val="pl-PL"/>
              </w:rPr>
            </w:pPr>
            <w:r w:rsidRPr="00C73155">
              <w:rPr>
                <w:rFonts w:ascii="Times New Roman" w:eastAsia="Times New Roman" w:hAnsi="Times New Roman" w:cs="Times New Roman"/>
                <w:b/>
                <w:sz w:val="24"/>
                <w:szCs w:val="24"/>
                <w:lang w:val="pl-PL"/>
              </w:rPr>
              <w:t>Основні деталі конструкції:</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b/>
                <w:sz w:val="24"/>
                <w:szCs w:val="24"/>
                <w:lang w:val="pl-PL"/>
              </w:rPr>
              <w:t xml:space="preserve">- </w:t>
            </w:r>
            <w:r w:rsidRPr="00C73155">
              <w:rPr>
                <w:rFonts w:ascii="Times New Roman" w:eastAsia="Times New Roman" w:hAnsi="Times New Roman" w:cs="Times New Roman"/>
                <w:sz w:val="24"/>
                <w:szCs w:val="24"/>
                <w:lang w:val="pl-PL"/>
              </w:rPr>
              <w:t>Клапан (СЧ20 ГОСТ1412-85 )</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Кільце (гума EPDM)</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Основа (СЧ20 ГОСТ1412-85 )</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Гайка клапана (СЧ20 ГОСТ1412-85 + Латунь (CW602N) )</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Шпіндель (нерж.сталь 1.4021 (X20Cr13) EN10088-3-3 )</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Упор (СЧ20 ГОСТ1412-85 )</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Муфта (СЧ20 ГОСТ1412-85 )</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Корпус (СЧ20 ГОСТ1412-85 )</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Штанга (нерж.сталь 1.4021 (X20Cr13) EN10088-3-3 )</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b/>
                <w:sz w:val="24"/>
                <w:szCs w:val="24"/>
                <w:lang w:val="pl-PL"/>
              </w:rPr>
              <w:t xml:space="preserve">- </w:t>
            </w:r>
            <w:r w:rsidRPr="00C73155">
              <w:rPr>
                <w:rFonts w:ascii="Times New Roman" w:eastAsia="Times New Roman" w:hAnsi="Times New Roman" w:cs="Times New Roman"/>
                <w:sz w:val="24"/>
                <w:szCs w:val="24"/>
                <w:lang w:val="pl-PL"/>
              </w:rPr>
              <w:t>Ніпель (нерж.сталь 1.4021 (X20Cr13) EN10088-3-3 )</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Ущільнюючі кільця (гума EPDM)</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sz w:val="24"/>
                <w:szCs w:val="24"/>
                <w:lang w:val="pl-PL"/>
              </w:rPr>
            </w:pPr>
            <w:r w:rsidRPr="00C73155">
              <w:rPr>
                <w:rFonts w:ascii="Times New Roman" w:eastAsia="Times New Roman" w:hAnsi="Times New Roman" w:cs="Times New Roman"/>
                <w:b/>
                <w:sz w:val="24"/>
                <w:szCs w:val="24"/>
                <w:lang w:val="pl-PL"/>
              </w:rPr>
              <w:t>Призначення і область застосування:</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b/>
                <w:sz w:val="24"/>
                <w:szCs w:val="24"/>
                <w:lang w:val="pl-PL"/>
              </w:rPr>
              <w:t xml:space="preserve">- </w:t>
            </w:r>
            <w:r w:rsidRPr="00C73155">
              <w:rPr>
                <w:rFonts w:ascii="Times New Roman" w:eastAsia="Times New Roman" w:hAnsi="Times New Roman" w:cs="Times New Roman"/>
                <w:sz w:val="24"/>
                <w:szCs w:val="24"/>
                <w:lang w:val="pl-PL"/>
              </w:rPr>
              <w:t>Гідранти пожежні підземні встановлюються у водопровідну мережу на пожежній підставці для відбору води за допомогою пожежних колонок.</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Сфера застосування – система житлово-комунального господарства. Гідранти виготовляються в кліматичному виконанні „У” – категорії „5” по ГОСТ 15150-67</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sz w:val="24"/>
                <w:szCs w:val="24"/>
                <w:lang w:val="pl-PL"/>
              </w:rPr>
            </w:pPr>
            <w:r w:rsidRPr="00C73155">
              <w:rPr>
                <w:rFonts w:ascii="Times New Roman" w:eastAsia="Times New Roman" w:hAnsi="Times New Roman" w:cs="Times New Roman"/>
                <w:b/>
                <w:sz w:val="24"/>
                <w:szCs w:val="24"/>
                <w:lang w:val="pl-PL"/>
              </w:rPr>
              <w:t>Основні технічні дані і характеристики:</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xml:space="preserve">- Робочий тиск МПа 1 (10) (кгс/см²) </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Внутрішній діаметр корпусу 125 мм</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Хід клапану  30 мм</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Люфт клапану в опорі по осі при відкритому гідранті не більше 0,4 мм</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xml:space="preserve">- Висота гідранта Н </w:t>
            </w:r>
            <w:r w:rsidRPr="00C73155">
              <w:rPr>
                <w:rFonts w:ascii="Times New Roman" w:eastAsia="Times New Roman" w:hAnsi="Times New Roman" w:cs="Times New Roman"/>
                <w:sz w:val="24"/>
                <w:szCs w:val="24"/>
              </w:rPr>
              <w:t>750</w:t>
            </w:r>
            <w:r w:rsidRPr="00C73155">
              <w:rPr>
                <w:rFonts w:ascii="Times New Roman" w:eastAsia="Times New Roman" w:hAnsi="Times New Roman" w:cs="Times New Roman"/>
                <w:sz w:val="24"/>
                <w:szCs w:val="24"/>
                <w:lang w:val="pl-PL"/>
              </w:rPr>
              <w:t xml:space="preserve"> мм</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Число обертів штанги до повного відкривання клапану 12-15 об/хв</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Гідравлічний опір в гідранті при Н=1000 мм, не більше 1,2*10³ с² М-5</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Маса гідранта 52 кг</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p>
        </w:tc>
        <w:tc>
          <w:tcPr>
            <w:tcW w:w="1134" w:type="dxa"/>
            <w:tcBorders>
              <w:top w:val="single" w:sz="4" w:space="0" w:color="000000"/>
              <w:left w:val="single" w:sz="4" w:space="0" w:color="000000"/>
              <w:bottom w:val="single" w:sz="4" w:space="0" w:color="000000"/>
              <w:right w:val="single" w:sz="4" w:space="0" w:color="000000"/>
            </w:tcBorders>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sz w:val="24"/>
                <w:szCs w:val="24"/>
              </w:rPr>
            </w:pPr>
            <w:proofErr w:type="spellStart"/>
            <w:r w:rsidRPr="00C73155">
              <w:rPr>
                <w:rFonts w:ascii="Times New Roman" w:eastAsia="Times New Roman" w:hAnsi="Times New Roman" w:cs="Times New Roman"/>
                <w:b/>
                <w:sz w:val="24"/>
                <w:szCs w:val="24"/>
              </w:rPr>
              <w:t>шт</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sz w:val="24"/>
                <w:szCs w:val="24"/>
              </w:rPr>
            </w:pPr>
            <w:r w:rsidRPr="00C73155">
              <w:rPr>
                <w:rFonts w:ascii="Times New Roman" w:eastAsia="Times New Roman" w:hAnsi="Times New Roman" w:cs="Times New Roman"/>
                <w:b/>
                <w:sz w:val="24"/>
                <w:szCs w:val="24"/>
              </w:rPr>
              <w:t>10</w:t>
            </w:r>
          </w:p>
        </w:tc>
      </w:tr>
      <w:tr w:rsidR="00C73155" w:rsidRPr="00C73155" w:rsidTr="00373AD3">
        <w:trPr>
          <w:trHeight w:val="6794"/>
        </w:trPr>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b/>
                <w:sz w:val="24"/>
                <w:szCs w:val="24"/>
                <w:lang w:val="pl-PL"/>
              </w:rPr>
              <w:lastRenderedPageBreak/>
              <w:t xml:space="preserve">Гідрант пожежний підземний H </w:t>
            </w:r>
            <w:r w:rsidRPr="00C73155">
              <w:rPr>
                <w:rFonts w:ascii="Times New Roman" w:eastAsia="Times New Roman" w:hAnsi="Times New Roman" w:cs="Times New Roman"/>
                <w:b/>
                <w:sz w:val="24"/>
                <w:szCs w:val="24"/>
              </w:rPr>
              <w:t>1,00м</w:t>
            </w:r>
            <w:r w:rsidRPr="00C73155">
              <w:rPr>
                <w:rFonts w:ascii="Times New Roman" w:eastAsia="Times New Roman" w:hAnsi="Times New Roman" w:cs="Times New Roman"/>
                <w:b/>
                <w:sz w:val="24"/>
                <w:szCs w:val="24"/>
                <w:lang w:val="pl-PL"/>
              </w:rPr>
              <w:t xml:space="preserve"> </w:t>
            </w:r>
            <w:r w:rsidRPr="00C73155">
              <w:rPr>
                <w:rFonts w:ascii="Times New Roman" w:eastAsia="Times New Roman" w:hAnsi="Times New Roman" w:cs="Times New Roman"/>
                <w:b/>
                <w:sz w:val="24"/>
                <w:szCs w:val="24"/>
              </w:rPr>
              <w:t xml:space="preserve"> в комплекті з </w:t>
            </w:r>
            <w:r w:rsidRPr="00C73155">
              <w:rPr>
                <w:rFonts w:ascii="Times New Roman" w:eastAsia="Times New Roman" w:hAnsi="Times New Roman" w:cs="Times New Roman"/>
                <w:b/>
                <w:sz w:val="24"/>
                <w:szCs w:val="24"/>
                <w:lang w:val="pl-PL"/>
              </w:rPr>
              <w:t>підставкою пожежною прохідною ППДФ Ду-100х100 чавунна</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sz w:val="24"/>
                <w:szCs w:val="24"/>
                <w:lang w:val="pl-PL"/>
              </w:rPr>
            </w:pPr>
            <w:r w:rsidRPr="00C73155">
              <w:rPr>
                <w:rFonts w:ascii="Times New Roman" w:eastAsia="Times New Roman" w:hAnsi="Times New Roman" w:cs="Times New Roman"/>
                <w:b/>
                <w:sz w:val="24"/>
                <w:szCs w:val="24"/>
                <w:lang w:val="pl-PL"/>
              </w:rPr>
              <w:t>Основні деталі конструкції:</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b/>
                <w:sz w:val="24"/>
                <w:szCs w:val="24"/>
                <w:lang w:val="pl-PL"/>
              </w:rPr>
              <w:t xml:space="preserve">- </w:t>
            </w:r>
            <w:r w:rsidRPr="00C73155">
              <w:rPr>
                <w:rFonts w:ascii="Times New Roman" w:eastAsia="Times New Roman" w:hAnsi="Times New Roman" w:cs="Times New Roman"/>
                <w:sz w:val="24"/>
                <w:szCs w:val="24"/>
                <w:lang w:val="pl-PL"/>
              </w:rPr>
              <w:t>Клапан (СЧ20 ГОСТ1412-85 )</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Кільце (гума EPDM)</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Основа (СЧ20 ГОСТ1412-85 )</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Гайка клапана (СЧ20 ГОСТ1412-85 + Латунь (CW602N) )</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Шпіндель (нерж.сталь 1.4021 (X20Cr13) EN10088-3-3 )</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Упор (СЧ20 ГОСТ1412-85 )</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Муфта (СЧ20 ГОСТ1412-85 )</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Корпус (СЧ20 ГОСТ1412-85 )</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Штанга (нерж.сталь 1.4021 (X20Cr13) EN10088-3-3 )</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b/>
                <w:sz w:val="24"/>
                <w:szCs w:val="24"/>
                <w:lang w:val="pl-PL"/>
              </w:rPr>
              <w:t xml:space="preserve">- </w:t>
            </w:r>
            <w:r w:rsidRPr="00C73155">
              <w:rPr>
                <w:rFonts w:ascii="Times New Roman" w:eastAsia="Times New Roman" w:hAnsi="Times New Roman" w:cs="Times New Roman"/>
                <w:sz w:val="24"/>
                <w:szCs w:val="24"/>
                <w:lang w:val="pl-PL"/>
              </w:rPr>
              <w:t>Ніпель (нерж.сталь 1.4021 (X20Cr13) EN10088-3-3 )</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Ущільнюючі кільця (гума EPDM)</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sz w:val="24"/>
                <w:szCs w:val="24"/>
                <w:lang w:val="pl-PL"/>
              </w:rPr>
            </w:pPr>
            <w:r w:rsidRPr="00C73155">
              <w:rPr>
                <w:rFonts w:ascii="Times New Roman" w:eastAsia="Times New Roman" w:hAnsi="Times New Roman" w:cs="Times New Roman"/>
                <w:b/>
                <w:sz w:val="24"/>
                <w:szCs w:val="24"/>
                <w:lang w:val="pl-PL"/>
              </w:rPr>
              <w:t>Призначення і область застосування:</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b/>
                <w:sz w:val="24"/>
                <w:szCs w:val="24"/>
                <w:lang w:val="pl-PL"/>
              </w:rPr>
              <w:t xml:space="preserve">- </w:t>
            </w:r>
            <w:r w:rsidRPr="00C73155">
              <w:rPr>
                <w:rFonts w:ascii="Times New Roman" w:eastAsia="Times New Roman" w:hAnsi="Times New Roman" w:cs="Times New Roman"/>
                <w:sz w:val="24"/>
                <w:szCs w:val="24"/>
                <w:lang w:val="pl-PL"/>
              </w:rPr>
              <w:t>Гідранти пожежні підземні встановлюються у водопровідну мережу на пожежній підставці для відбору води за допомогою пожежних колонок.</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Сфера застосування – система житлово-комунального господарства. Гідранти виготовляються в кліматичному виконанні „У” – категорії „5” по ГОСТ 15150-67</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sz w:val="24"/>
                <w:szCs w:val="24"/>
                <w:lang w:val="pl-PL"/>
              </w:rPr>
            </w:pPr>
            <w:r w:rsidRPr="00C73155">
              <w:rPr>
                <w:rFonts w:ascii="Times New Roman" w:eastAsia="Times New Roman" w:hAnsi="Times New Roman" w:cs="Times New Roman"/>
                <w:b/>
                <w:sz w:val="24"/>
                <w:szCs w:val="24"/>
                <w:lang w:val="pl-PL"/>
              </w:rPr>
              <w:t>Основні технічні дані і характеристики:</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xml:space="preserve">- Робочий тиск МПа 1 (10) (кгс/см²) </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Внутрішній діаметр корпусу 125 мм</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Хід клапану  30 мм</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Люфт клапану в опорі по осі при відкритому гідранті не більше 0,4 мм</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Висота гідранта Н 1000 мм</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Число обертів штанги до повного відкривання клапану 12-15 об/хв</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Гідравлічний опір в гідранті при Н=1000 мм, не більше 1,2*10³ с² М-5</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xml:space="preserve">- Маса гідранта </w:t>
            </w:r>
            <w:r w:rsidRPr="00C73155">
              <w:rPr>
                <w:rFonts w:ascii="Times New Roman" w:eastAsia="Times New Roman" w:hAnsi="Times New Roman" w:cs="Times New Roman"/>
                <w:sz w:val="24"/>
                <w:szCs w:val="24"/>
              </w:rPr>
              <w:t>61</w:t>
            </w:r>
            <w:r w:rsidRPr="00C73155">
              <w:rPr>
                <w:rFonts w:ascii="Times New Roman" w:eastAsia="Times New Roman" w:hAnsi="Times New Roman" w:cs="Times New Roman"/>
                <w:sz w:val="24"/>
                <w:szCs w:val="24"/>
                <w:lang w:val="pl-PL"/>
              </w:rPr>
              <w:t xml:space="preserve"> кг</w:t>
            </w:r>
          </w:p>
        </w:tc>
        <w:tc>
          <w:tcPr>
            <w:tcW w:w="1134" w:type="dxa"/>
            <w:tcBorders>
              <w:top w:val="single" w:sz="4" w:space="0" w:color="000000"/>
              <w:left w:val="single" w:sz="4" w:space="0" w:color="000000"/>
              <w:bottom w:val="single" w:sz="4" w:space="0" w:color="000000"/>
              <w:right w:val="single" w:sz="4" w:space="0" w:color="000000"/>
            </w:tcBorders>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sz w:val="24"/>
                <w:szCs w:val="24"/>
              </w:rPr>
            </w:pPr>
            <w:proofErr w:type="spellStart"/>
            <w:r w:rsidRPr="00C73155">
              <w:rPr>
                <w:rFonts w:ascii="Times New Roman" w:eastAsia="Times New Roman" w:hAnsi="Times New Roman" w:cs="Times New Roman"/>
                <w:b/>
                <w:sz w:val="24"/>
                <w:szCs w:val="24"/>
              </w:rPr>
              <w:t>шт</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sz w:val="24"/>
                <w:szCs w:val="24"/>
              </w:rPr>
            </w:pPr>
            <w:r w:rsidRPr="00C73155">
              <w:rPr>
                <w:rFonts w:ascii="Times New Roman" w:eastAsia="Times New Roman" w:hAnsi="Times New Roman" w:cs="Times New Roman"/>
                <w:b/>
                <w:sz w:val="24"/>
                <w:szCs w:val="24"/>
              </w:rPr>
              <w:t>10</w:t>
            </w:r>
          </w:p>
        </w:tc>
      </w:tr>
    </w:tbl>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bCs/>
          <w:iCs/>
          <w:sz w:val="24"/>
          <w:szCs w:val="24"/>
          <w:lang w:val="pl-PL"/>
        </w:rPr>
      </w:pPr>
      <w:r w:rsidRPr="00C73155">
        <w:rPr>
          <w:rFonts w:ascii="Times New Roman" w:eastAsia="Times New Roman" w:hAnsi="Times New Roman" w:cs="Times New Roman"/>
          <w:b/>
          <w:bCs/>
          <w:iCs/>
          <w:sz w:val="24"/>
          <w:szCs w:val="24"/>
          <w:lang w:val="pl-PL"/>
        </w:rPr>
        <w:t>На підтвердження відповідності товару технічним та якісним характеристикам предмета закупівлі, в складі тендерної пропозиції Учасник надає:</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xml:space="preserve">- </w:t>
      </w:r>
      <w:r w:rsidRPr="00C73155">
        <w:rPr>
          <w:rFonts w:ascii="Times New Roman" w:eastAsia="Times New Roman" w:hAnsi="Times New Roman" w:cs="Times New Roman"/>
          <w:sz w:val="24"/>
          <w:szCs w:val="24"/>
        </w:rPr>
        <w:t xml:space="preserve"> </w:t>
      </w:r>
      <w:r w:rsidRPr="00C73155">
        <w:rPr>
          <w:rFonts w:ascii="Times New Roman" w:eastAsia="Times New Roman" w:hAnsi="Times New Roman" w:cs="Times New Roman"/>
          <w:sz w:val="24"/>
          <w:szCs w:val="24"/>
          <w:lang w:val="pl-PL"/>
        </w:rPr>
        <w:t>Гарантійний строк експлуатації виробу – 18 місяців з дня введення гідранта в експлуатацію</w:t>
      </w:r>
      <w:r w:rsidRPr="00C73155">
        <w:rPr>
          <w:rFonts w:ascii="Times New Roman" w:eastAsia="Times New Roman" w:hAnsi="Times New Roman" w:cs="Times New Roman"/>
          <w:sz w:val="24"/>
          <w:szCs w:val="24"/>
        </w:rPr>
        <w:t>. На підтвердження надати лист від заводу-виробник на фірмовому бланку.</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rPr>
        <w:t>-  Надати</w:t>
      </w:r>
      <w:r w:rsidRPr="00C73155">
        <w:rPr>
          <w:rFonts w:ascii="Times New Roman" w:eastAsia="Times New Roman" w:hAnsi="Times New Roman" w:cs="Times New Roman"/>
          <w:sz w:val="24"/>
          <w:szCs w:val="24"/>
          <w:lang w:val="pl-PL"/>
        </w:rPr>
        <w:t xml:space="preserve"> технічний паспорт на виріб</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  Надати паспорт, технічний опис  підставок пожежних</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p>
    <w:p w:rsid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p>
    <w:p w:rsidR="00B04E42" w:rsidRDefault="00B04E42" w:rsidP="00C73155">
      <w:pPr>
        <w:shd w:val="clear" w:color="auto" w:fill="FFFFFF"/>
        <w:tabs>
          <w:tab w:val="center" w:pos="426"/>
        </w:tabs>
        <w:spacing w:after="0"/>
        <w:jc w:val="both"/>
        <w:rPr>
          <w:rFonts w:ascii="Times New Roman" w:eastAsia="Times New Roman" w:hAnsi="Times New Roman" w:cs="Times New Roman"/>
          <w:sz w:val="24"/>
          <w:szCs w:val="24"/>
        </w:rPr>
      </w:pPr>
    </w:p>
    <w:p w:rsidR="00B04E42" w:rsidRDefault="00B04E42" w:rsidP="00C73155">
      <w:pPr>
        <w:shd w:val="clear" w:color="auto" w:fill="FFFFFF"/>
        <w:tabs>
          <w:tab w:val="center" w:pos="426"/>
        </w:tabs>
        <w:spacing w:after="0"/>
        <w:jc w:val="both"/>
        <w:rPr>
          <w:rFonts w:ascii="Times New Roman" w:eastAsia="Times New Roman" w:hAnsi="Times New Roman" w:cs="Times New Roman"/>
          <w:sz w:val="24"/>
          <w:szCs w:val="24"/>
        </w:rPr>
      </w:pPr>
    </w:p>
    <w:p w:rsidR="00B04E42" w:rsidRDefault="00B04E42" w:rsidP="00C73155">
      <w:pPr>
        <w:shd w:val="clear" w:color="auto" w:fill="FFFFFF"/>
        <w:tabs>
          <w:tab w:val="center" w:pos="426"/>
        </w:tabs>
        <w:spacing w:after="0"/>
        <w:jc w:val="both"/>
        <w:rPr>
          <w:rFonts w:ascii="Times New Roman" w:eastAsia="Times New Roman" w:hAnsi="Times New Roman" w:cs="Times New Roman"/>
          <w:sz w:val="24"/>
          <w:szCs w:val="24"/>
        </w:rPr>
      </w:pPr>
    </w:p>
    <w:p w:rsidR="00B04E42" w:rsidRDefault="00B04E42" w:rsidP="00C73155">
      <w:pPr>
        <w:shd w:val="clear" w:color="auto" w:fill="FFFFFF"/>
        <w:tabs>
          <w:tab w:val="center" w:pos="426"/>
        </w:tabs>
        <w:spacing w:after="0"/>
        <w:jc w:val="both"/>
        <w:rPr>
          <w:rFonts w:ascii="Times New Roman" w:eastAsia="Times New Roman" w:hAnsi="Times New Roman" w:cs="Times New Roman"/>
          <w:sz w:val="24"/>
          <w:szCs w:val="24"/>
        </w:rPr>
      </w:pPr>
    </w:p>
    <w:p w:rsidR="00B04E42" w:rsidRDefault="00B04E42" w:rsidP="00C73155">
      <w:pPr>
        <w:shd w:val="clear" w:color="auto" w:fill="FFFFFF"/>
        <w:tabs>
          <w:tab w:val="center" w:pos="426"/>
        </w:tabs>
        <w:spacing w:after="0"/>
        <w:jc w:val="both"/>
        <w:rPr>
          <w:rFonts w:ascii="Times New Roman" w:eastAsia="Times New Roman" w:hAnsi="Times New Roman" w:cs="Times New Roman"/>
          <w:sz w:val="24"/>
          <w:szCs w:val="24"/>
        </w:rPr>
      </w:pPr>
    </w:p>
    <w:p w:rsidR="00B04E42" w:rsidRPr="00C73155" w:rsidRDefault="00B04E42" w:rsidP="00C73155">
      <w:pPr>
        <w:shd w:val="clear" w:color="auto" w:fill="FFFFFF"/>
        <w:tabs>
          <w:tab w:val="center" w:pos="426"/>
        </w:tabs>
        <w:spacing w:after="0"/>
        <w:jc w:val="both"/>
        <w:rPr>
          <w:rFonts w:ascii="Times New Roman" w:eastAsia="Times New Roman" w:hAnsi="Times New Roman" w:cs="Times New Roman"/>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i/>
          <w:sz w:val="24"/>
          <w:szCs w:val="24"/>
        </w:rPr>
      </w:pPr>
      <w:r w:rsidRPr="00C73155">
        <w:rPr>
          <w:rFonts w:ascii="Times New Roman" w:eastAsia="Times New Roman" w:hAnsi="Times New Roman" w:cs="Times New Roman"/>
          <w:i/>
          <w:sz w:val="24"/>
          <w:szCs w:val="24"/>
        </w:rPr>
        <w:t xml:space="preserve">для Гідрантів пожежних </w:t>
      </w:r>
      <w:proofErr w:type="spellStart"/>
      <w:r w:rsidRPr="00C73155">
        <w:rPr>
          <w:rFonts w:ascii="Times New Roman" w:eastAsia="Times New Roman" w:hAnsi="Times New Roman" w:cs="Times New Roman"/>
          <w:i/>
          <w:sz w:val="24"/>
          <w:szCs w:val="24"/>
          <w:lang w:val="ru-RU"/>
        </w:rPr>
        <w:t>наземних</w:t>
      </w:r>
      <w:proofErr w:type="spellEnd"/>
      <w:r w:rsidRPr="00C73155">
        <w:rPr>
          <w:rFonts w:ascii="Times New Roman" w:eastAsia="Times New Roman" w:hAnsi="Times New Roman" w:cs="Times New Roman"/>
          <w:i/>
          <w:sz w:val="24"/>
          <w:szCs w:val="24"/>
        </w:rPr>
        <w:t>:</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i/>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095"/>
        <w:gridCol w:w="1134"/>
        <w:gridCol w:w="2268"/>
      </w:tblGrid>
      <w:tr w:rsidR="00C73155" w:rsidRPr="00C73155" w:rsidTr="00373AD3">
        <w:trPr>
          <w:trHeight w:val="699"/>
        </w:trPr>
        <w:tc>
          <w:tcPr>
            <w:tcW w:w="709"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bCs/>
                <w:sz w:val="24"/>
                <w:szCs w:val="24"/>
              </w:rPr>
            </w:pPr>
            <w:r w:rsidRPr="00C73155">
              <w:rPr>
                <w:rFonts w:ascii="Times New Roman" w:eastAsia="Times New Roman" w:hAnsi="Times New Roman" w:cs="Times New Roman"/>
                <w:b/>
                <w:bCs/>
                <w:sz w:val="24"/>
                <w:szCs w:val="24"/>
              </w:rPr>
              <w:t xml:space="preserve">№ </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
                <w:bCs/>
                <w:sz w:val="24"/>
                <w:szCs w:val="24"/>
              </w:rPr>
              <w:t>з/п</w:t>
            </w:r>
          </w:p>
        </w:tc>
        <w:tc>
          <w:tcPr>
            <w:tcW w:w="6095"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
                <w:bCs/>
                <w:sz w:val="24"/>
                <w:szCs w:val="24"/>
              </w:rPr>
              <w:t xml:space="preserve">Найменування товару </w:t>
            </w:r>
          </w:p>
        </w:tc>
        <w:tc>
          <w:tcPr>
            <w:tcW w:w="1134"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bCs/>
                <w:sz w:val="24"/>
                <w:szCs w:val="24"/>
              </w:rPr>
            </w:pPr>
            <w:r w:rsidRPr="00C73155">
              <w:rPr>
                <w:rFonts w:ascii="Times New Roman" w:eastAsia="Times New Roman" w:hAnsi="Times New Roman" w:cs="Times New Roman"/>
                <w:b/>
                <w:bCs/>
                <w:sz w:val="24"/>
                <w:szCs w:val="24"/>
              </w:rPr>
              <w:t xml:space="preserve">Од. </w:t>
            </w:r>
            <w:proofErr w:type="spellStart"/>
            <w:r w:rsidRPr="00C73155">
              <w:rPr>
                <w:rFonts w:ascii="Times New Roman" w:eastAsia="Times New Roman" w:hAnsi="Times New Roman" w:cs="Times New Roman"/>
                <w:b/>
                <w:bCs/>
                <w:sz w:val="24"/>
                <w:szCs w:val="24"/>
              </w:rPr>
              <w:t>вим</w:t>
            </w:r>
            <w:proofErr w:type="spellEnd"/>
            <w:r w:rsidRPr="00C73155">
              <w:rPr>
                <w:rFonts w:ascii="Times New Roman" w:eastAsia="Times New Roman" w:hAnsi="Times New Roman" w:cs="Times New Roman"/>
                <w:b/>
                <w:bCs/>
                <w:sz w:val="24"/>
                <w:szCs w:val="24"/>
              </w:rPr>
              <w:t>.</w:t>
            </w:r>
          </w:p>
        </w:tc>
        <w:tc>
          <w:tcPr>
            <w:tcW w:w="2268"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bCs/>
                <w:sz w:val="24"/>
                <w:szCs w:val="24"/>
              </w:rPr>
            </w:pPr>
            <w:r w:rsidRPr="00C73155">
              <w:rPr>
                <w:rFonts w:ascii="Times New Roman" w:eastAsia="Times New Roman" w:hAnsi="Times New Roman" w:cs="Times New Roman"/>
                <w:b/>
                <w:bCs/>
                <w:sz w:val="24"/>
                <w:szCs w:val="24"/>
              </w:rPr>
              <w:t xml:space="preserve"> Кількість</w:t>
            </w:r>
          </w:p>
        </w:tc>
      </w:tr>
      <w:tr w:rsidR="00C73155" w:rsidRPr="00C73155" w:rsidTr="00373AD3">
        <w:trPr>
          <w:trHeight w:val="469"/>
        </w:trPr>
        <w:tc>
          <w:tcPr>
            <w:tcW w:w="709"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1</w:t>
            </w:r>
          </w:p>
        </w:tc>
        <w:tc>
          <w:tcPr>
            <w:tcW w:w="6095" w:type="dxa"/>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sz w:val="24"/>
                <w:szCs w:val="24"/>
              </w:rPr>
            </w:pPr>
            <w:r w:rsidRPr="00C73155">
              <w:rPr>
                <w:rFonts w:ascii="Times New Roman" w:eastAsia="Times New Roman" w:hAnsi="Times New Roman" w:cs="Times New Roman"/>
                <w:sz w:val="24"/>
                <w:szCs w:val="24"/>
                <w:lang w:val="pl-PL"/>
              </w:rPr>
              <w:t>Гідрант пожежний наземний DN</w:t>
            </w:r>
            <w:r w:rsidRPr="00C73155">
              <w:rPr>
                <w:rFonts w:ascii="Times New Roman" w:eastAsia="Times New Roman" w:hAnsi="Times New Roman" w:cs="Times New Roman"/>
                <w:sz w:val="24"/>
                <w:szCs w:val="24"/>
                <w:lang w:val="ru-RU"/>
              </w:rPr>
              <w:t xml:space="preserve">100 </w:t>
            </w:r>
            <w:proofErr w:type="spellStart"/>
            <w:r w:rsidRPr="00C73155">
              <w:rPr>
                <w:rFonts w:ascii="Times New Roman" w:eastAsia="Times New Roman" w:hAnsi="Times New Roman" w:cs="Times New Roman"/>
                <w:sz w:val="24"/>
                <w:szCs w:val="24"/>
                <w:lang w:val="ru-RU"/>
              </w:rPr>
              <w:t>згідно</w:t>
            </w:r>
            <w:proofErr w:type="spellEnd"/>
            <w:r w:rsidRPr="00C73155">
              <w:rPr>
                <w:rFonts w:ascii="Times New Roman" w:eastAsia="Times New Roman" w:hAnsi="Times New Roman" w:cs="Times New Roman"/>
                <w:sz w:val="24"/>
                <w:szCs w:val="24"/>
                <w:lang w:val="ru-RU"/>
              </w:rPr>
              <w:t xml:space="preserve"> ДСТУ </w:t>
            </w:r>
            <w:r w:rsidRPr="00C73155">
              <w:rPr>
                <w:rFonts w:ascii="Times New Roman" w:eastAsia="Times New Roman" w:hAnsi="Times New Roman" w:cs="Times New Roman"/>
                <w:sz w:val="24"/>
                <w:szCs w:val="24"/>
                <w:lang w:val="pl-PL"/>
              </w:rPr>
              <w:t>EN</w:t>
            </w:r>
            <w:r w:rsidRPr="00C73155">
              <w:rPr>
                <w:rFonts w:ascii="Times New Roman" w:eastAsia="Times New Roman" w:hAnsi="Times New Roman" w:cs="Times New Roman"/>
                <w:sz w:val="24"/>
                <w:szCs w:val="24"/>
                <w:lang w:val="ru-RU"/>
              </w:rPr>
              <w:t xml:space="preserve"> 14384:2016 з фланцем </w:t>
            </w:r>
            <w:proofErr w:type="spellStart"/>
            <w:r w:rsidRPr="00C73155">
              <w:rPr>
                <w:rFonts w:ascii="Times New Roman" w:eastAsia="Times New Roman" w:hAnsi="Times New Roman" w:cs="Times New Roman"/>
                <w:sz w:val="24"/>
                <w:szCs w:val="24"/>
                <w:lang w:val="ru-RU"/>
              </w:rPr>
              <w:t>перехідним</w:t>
            </w:r>
            <w:proofErr w:type="spellEnd"/>
            <w:r w:rsidRPr="00C73155">
              <w:rPr>
                <w:rFonts w:ascii="Times New Roman" w:eastAsia="Times New Roman" w:hAnsi="Times New Roman" w:cs="Times New Roman"/>
                <w:sz w:val="24"/>
                <w:szCs w:val="24"/>
                <w:lang w:val="ru-RU"/>
              </w:rPr>
              <w:t xml:space="preserve"> (340х100)</w:t>
            </w:r>
          </w:p>
        </w:tc>
        <w:tc>
          <w:tcPr>
            <w:tcW w:w="1134"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шт.</w:t>
            </w:r>
          </w:p>
        </w:tc>
        <w:tc>
          <w:tcPr>
            <w:tcW w:w="2268" w:type="dxa"/>
            <w:vAlign w:val="center"/>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Cs/>
                <w:sz w:val="24"/>
                <w:szCs w:val="24"/>
              </w:rPr>
            </w:pPr>
            <w:r w:rsidRPr="00C73155">
              <w:rPr>
                <w:rFonts w:ascii="Times New Roman" w:eastAsia="Times New Roman" w:hAnsi="Times New Roman" w:cs="Times New Roman"/>
                <w:bCs/>
                <w:sz w:val="24"/>
                <w:szCs w:val="24"/>
              </w:rPr>
              <w:t>2</w:t>
            </w:r>
          </w:p>
        </w:tc>
      </w:tr>
    </w:tbl>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i/>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b/>
          <w:sz w:val="24"/>
          <w:szCs w:val="24"/>
        </w:rPr>
        <w:t xml:space="preserve">Гідрант пожежний наземний DN100 згідно ДСТУ EN 14384:2016 </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p>
    <w:tbl>
      <w:tblPr>
        <w:tblW w:w="9636" w:type="dxa"/>
        <w:tblLayout w:type="fixed"/>
        <w:tblCellMar>
          <w:left w:w="10" w:type="dxa"/>
          <w:right w:w="10" w:type="dxa"/>
        </w:tblCellMar>
        <w:tblLook w:val="04A0" w:firstRow="1" w:lastRow="0" w:firstColumn="1" w:lastColumn="0" w:noHBand="0" w:noVBand="1"/>
      </w:tblPr>
      <w:tblGrid>
        <w:gridCol w:w="6524"/>
        <w:gridCol w:w="3112"/>
      </w:tblGrid>
      <w:tr w:rsidR="00C73155" w:rsidRPr="00C73155" w:rsidTr="00373AD3">
        <w:tc>
          <w:tcPr>
            <w:tcW w:w="652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Номінальний тиск, МПа</w:t>
            </w:r>
          </w:p>
        </w:tc>
        <w:tc>
          <w:tcPr>
            <w:tcW w:w="31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de-DE"/>
              </w:rPr>
            </w:pPr>
            <w:r w:rsidRPr="00C73155">
              <w:rPr>
                <w:rFonts w:ascii="Times New Roman" w:eastAsia="Times New Roman" w:hAnsi="Times New Roman" w:cs="Times New Roman"/>
                <w:sz w:val="24"/>
                <w:szCs w:val="24"/>
                <w:lang w:val="de-DE"/>
              </w:rPr>
              <w:t>1,6</w:t>
            </w:r>
          </w:p>
        </w:tc>
      </w:tr>
      <w:tr w:rsidR="00C73155" w:rsidRPr="00C73155" w:rsidTr="00373AD3">
        <w:tc>
          <w:tcPr>
            <w:tcW w:w="6525" w:type="dxa"/>
            <w:tcBorders>
              <w:top w:val="nil"/>
              <w:left w:val="single" w:sz="2" w:space="0" w:color="000000"/>
              <w:bottom w:val="single" w:sz="2" w:space="0" w:color="000000"/>
              <w:right w:val="nil"/>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 xml:space="preserve">Внутрішній діаметр </w:t>
            </w:r>
            <w:proofErr w:type="spellStart"/>
            <w:r w:rsidRPr="00C73155">
              <w:rPr>
                <w:rFonts w:ascii="Times New Roman" w:eastAsia="Times New Roman" w:hAnsi="Times New Roman" w:cs="Times New Roman"/>
                <w:sz w:val="24"/>
                <w:szCs w:val="24"/>
              </w:rPr>
              <w:t>корпуса</w:t>
            </w:r>
            <w:proofErr w:type="spellEnd"/>
            <w:r w:rsidRPr="00C73155">
              <w:rPr>
                <w:rFonts w:ascii="Times New Roman" w:eastAsia="Times New Roman" w:hAnsi="Times New Roman" w:cs="Times New Roman"/>
                <w:sz w:val="24"/>
                <w:szCs w:val="24"/>
              </w:rPr>
              <w:t>, мм</w:t>
            </w:r>
          </w:p>
        </w:tc>
        <w:tc>
          <w:tcPr>
            <w:tcW w:w="311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de-DE"/>
              </w:rPr>
            </w:pPr>
            <w:r w:rsidRPr="00C73155">
              <w:rPr>
                <w:rFonts w:ascii="Times New Roman" w:eastAsia="Times New Roman" w:hAnsi="Times New Roman" w:cs="Times New Roman"/>
                <w:sz w:val="24"/>
                <w:szCs w:val="24"/>
                <w:lang w:val="de-DE"/>
              </w:rPr>
              <w:t>100</w:t>
            </w:r>
          </w:p>
        </w:tc>
      </w:tr>
      <w:tr w:rsidR="00C73155" w:rsidRPr="00C73155" w:rsidTr="00373AD3">
        <w:tc>
          <w:tcPr>
            <w:tcW w:w="6525" w:type="dxa"/>
            <w:tcBorders>
              <w:top w:val="nil"/>
              <w:left w:val="single" w:sz="2" w:space="0" w:color="000000"/>
              <w:bottom w:val="single" w:sz="2" w:space="0" w:color="000000"/>
              <w:right w:val="nil"/>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Хід клапана, мм</w:t>
            </w:r>
          </w:p>
        </w:tc>
        <w:tc>
          <w:tcPr>
            <w:tcW w:w="311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de-DE"/>
              </w:rPr>
            </w:pPr>
            <w:r w:rsidRPr="00C73155">
              <w:rPr>
                <w:rFonts w:ascii="Times New Roman" w:eastAsia="Times New Roman" w:hAnsi="Times New Roman" w:cs="Times New Roman"/>
                <w:sz w:val="24"/>
                <w:szCs w:val="24"/>
                <w:lang w:val="de-DE"/>
              </w:rPr>
              <w:t>35</w:t>
            </w:r>
          </w:p>
        </w:tc>
      </w:tr>
      <w:tr w:rsidR="00C73155" w:rsidRPr="00C73155" w:rsidTr="00373AD3">
        <w:tc>
          <w:tcPr>
            <w:tcW w:w="6525" w:type="dxa"/>
            <w:tcBorders>
              <w:top w:val="nil"/>
              <w:left w:val="single" w:sz="2" w:space="0" w:color="000000"/>
              <w:bottom w:val="single" w:sz="2" w:space="0" w:color="000000"/>
              <w:right w:val="nil"/>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 xml:space="preserve">Люфт </w:t>
            </w:r>
            <w:proofErr w:type="spellStart"/>
            <w:r w:rsidRPr="00C73155">
              <w:rPr>
                <w:rFonts w:ascii="Times New Roman" w:eastAsia="Times New Roman" w:hAnsi="Times New Roman" w:cs="Times New Roman"/>
                <w:sz w:val="24"/>
                <w:szCs w:val="24"/>
              </w:rPr>
              <w:t>шпінделя</w:t>
            </w:r>
            <w:proofErr w:type="spellEnd"/>
            <w:r w:rsidRPr="00C73155">
              <w:rPr>
                <w:rFonts w:ascii="Times New Roman" w:eastAsia="Times New Roman" w:hAnsi="Times New Roman" w:cs="Times New Roman"/>
                <w:sz w:val="24"/>
                <w:szCs w:val="24"/>
              </w:rPr>
              <w:t>, мм</w:t>
            </w:r>
          </w:p>
        </w:tc>
        <w:tc>
          <w:tcPr>
            <w:tcW w:w="311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de-DE"/>
              </w:rPr>
            </w:pPr>
            <w:r w:rsidRPr="00C73155">
              <w:rPr>
                <w:rFonts w:ascii="Times New Roman" w:eastAsia="Times New Roman" w:hAnsi="Times New Roman" w:cs="Times New Roman"/>
                <w:sz w:val="24"/>
                <w:szCs w:val="24"/>
                <w:lang w:val="de-DE"/>
              </w:rPr>
              <w:t>0,4</w:t>
            </w:r>
          </w:p>
        </w:tc>
      </w:tr>
      <w:tr w:rsidR="00C73155" w:rsidRPr="00C73155" w:rsidTr="00373AD3">
        <w:tc>
          <w:tcPr>
            <w:tcW w:w="6525" w:type="dxa"/>
            <w:tcBorders>
              <w:top w:val="nil"/>
              <w:left w:val="single" w:sz="2" w:space="0" w:color="000000"/>
              <w:bottom w:val="single" w:sz="2" w:space="0" w:color="000000"/>
              <w:right w:val="nil"/>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Число обертів до повного відкриття</w:t>
            </w:r>
          </w:p>
        </w:tc>
        <w:tc>
          <w:tcPr>
            <w:tcW w:w="311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de-DE"/>
              </w:rPr>
            </w:pPr>
            <w:r w:rsidRPr="00C73155">
              <w:rPr>
                <w:rFonts w:ascii="Times New Roman" w:eastAsia="Times New Roman" w:hAnsi="Times New Roman" w:cs="Times New Roman"/>
                <w:sz w:val="24"/>
                <w:szCs w:val="24"/>
                <w:lang w:val="de-DE"/>
              </w:rPr>
              <w:t>12</w:t>
            </w:r>
          </w:p>
        </w:tc>
      </w:tr>
      <w:tr w:rsidR="00C73155" w:rsidRPr="00C73155" w:rsidTr="00373AD3">
        <w:tc>
          <w:tcPr>
            <w:tcW w:w="6525" w:type="dxa"/>
            <w:tcBorders>
              <w:top w:val="nil"/>
              <w:left w:val="single" w:sz="2" w:space="0" w:color="000000"/>
              <w:bottom w:val="single" w:sz="2" w:space="0" w:color="000000"/>
              <w:right w:val="nil"/>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Число обертів до початку витікання</w:t>
            </w:r>
          </w:p>
        </w:tc>
        <w:tc>
          <w:tcPr>
            <w:tcW w:w="311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de-DE"/>
              </w:rPr>
            </w:pPr>
            <w:r w:rsidRPr="00C73155">
              <w:rPr>
                <w:rFonts w:ascii="Times New Roman" w:eastAsia="Times New Roman" w:hAnsi="Times New Roman" w:cs="Times New Roman"/>
                <w:sz w:val="24"/>
                <w:szCs w:val="24"/>
                <w:lang w:val="de-DE"/>
              </w:rPr>
              <w:t>2</w:t>
            </w:r>
          </w:p>
        </w:tc>
      </w:tr>
      <w:tr w:rsidR="00C73155" w:rsidRPr="00C73155" w:rsidTr="00373AD3">
        <w:tc>
          <w:tcPr>
            <w:tcW w:w="6525" w:type="dxa"/>
            <w:tcBorders>
              <w:top w:val="nil"/>
              <w:left w:val="single" w:sz="2" w:space="0" w:color="000000"/>
              <w:bottom w:val="single" w:sz="2" w:space="0" w:color="000000"/>
              <w:right w:val="nil"/>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Допустимий робочий тиск PFA, МПа</w:t>
            </w:r>
          </w:p>
        </w:tc>
        <w:tc>
          <w:tcPr>
            <w:tcW w:w="311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de-DE"/>
              </w:rPr>
            </w:pPr>
            <w:r w:rsidRPr="00C73155">
              <w:rPr>
                <w:rFonts w:ascii="Times New Roman" w:eastAsia="Times New Roman" w:hAnsi="Times New Roman" w:cs="Times New Roman"/>
                <w:sz w:val="24"/>
                <w:szCs w:val="24"/>
                <w:lang w:val="de-DE"/>
              </w:rPr>
              <w:t>1,6</w:t>
            </w:r>
          </w:p>
        </w:tc>
      </w:tr>
      <w:tr w:rsidR="00C73155" w:rsidRPr="00C73155" w:rsidTr="00373AD3">
        <w:tc>
          <w:tcPr>
            <w:tcW w:w="6525" w:type="dxa"/>
            <w:tcBorders>
              <w:top w:val="nil"/>
              <w:left w:val="single" w:sz="2" w:space="0" w:color="000000"/>
              <w:bottom w:val="single" w:sz="2" w:space="0" w:color="000000"/>
              <w:right w:val="nil"/>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Допустимий максимальний робочий тиск PMA, МПа</w:t>
            </w:r>
          </w:p>
        </w:tc>
        <w:tc>
          <w:tcPr>
            <w:tcW w:w="311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de-DE"/>
              </w:rPr>
            </w:pPr>
            <w:r w:rsidRPr="00C73155">
              <w:rPr>
                <w:rFonts w:ascii="Times New Roman" w:eastAsia="Times New Roman" w:hAnsi="Times New Roman" w:cs="Times New Roman"/>
                <w:sz w:val="24"/>
                <w:szCs w:val="24"/>
                <w:lang w:val="de-DE"/>
              </w:rPr>
              <w:t>2</w:t>
            </w:r>
          </w:p>
        </w:tc>
      </w:tr>
      <w:tr w:rsidR="00C73155" w:rsidRPr="00C73155" w:rsidTr="00373AD3">
        <w:tc>
          <w:tcPr>
            <w:tcW w:w="6525" w:type="dxa"/>
            <w:tcBorders>
              <w:top w:val="nil"/>
              <w:left w:val="single" w:sz="2" w:space="0" w:color="000000"/>
              <w:bottom w:val="single" w:sz="2" w:space="0" w:color="000000"/>
              <w:right w:val="nil"/>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Допустимий випробувальний тиск РЕА, МПа</w:t>
            </w:r>
          </w:p>
        </w:tc>
        <w:tc>
          <w:tcPr>
            <w:tcW w:w="311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de-DE"/>
              </w:rPr>
            </w:pPr>
            <w:r w:rsidRPr="00C73155">
              <w:rPr>
                <w:rFonts w:ascii="Times New Roman" w:eastAsia="Times New Roman" w:hAnsi="Times New Roman" w:cs="Times New Roman"/>
                <w:sz w:val="24"/>
                <w:szCs w:val="24"/>
                <w:lang w:val="de-DE"/>
              </w:rPr>
              <w:t>2,5</w:t>
            </w:r>
          </w:p>
        </w:tc>
      </w:tr>
      <w:tr w:rsidR="00C73155" w:rsidRPr="00C73155" w:rsidTr="00373AD3">
        <w:tc>
          <w:tcPr>
            <w:tcW w:w="6525" w:type="dxa"/>
            <w:tcBorders>
              <w:top w:val="nil"/>
              <w:left w:val="single" w:sz="2" w:space="0" w:color="000000"/>
              <w:bottom w:val="single" w:sz="2" w:space="0" w:color="000000"/>
              <w:right w:val="nil"/>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 xml:space="preserve">Коефіцієнт подавання </w:t>
            </w:r>
            <w:proofErr w:type="spellStart"/>
            <w:r w:rsidRPr="00C73155">
              <w:rPr>
                <w:rFonts w:ascii="Times New Roman" w:eastAsia="Times New Roman" w:hAnsi="Times New Roman" w:cs="Times New Roman"/>
                <w:sz w:val="24"/>
                <w:szCs w:val="24"/>
              </w:rPr>
              <w:t>Kv</w:t>
            </w:r>
            <w:proofErr w:type="spellEnd"/>
            <w:r w:rsidRPr="00C73155">
              <w:rPr>
                <w:rFonts w:ascii="Times New Roman" w:eastAsia="Times New Roman" w:hAnsi="Times New Roman" w:cs="Times New Roman"/>
                <w:sz w:val="24"/>
                <w:szCs w:val="24"/>
              </w:rPr>
              <w:t xml:space="preserve"> (</w:t>
            </w:r>
            <w:proofErr w:type="spellStart"/>
            <w:r w:rsidRPr="00C73155">
              <w:rPr>
                <w:rFonts w:ascii="Times New Roman" w:eastAsia="Times New Roman" w:hAnsi="Times New Roman" w:cs="Times New Roman"/>
                <w:sz w:val="24"/>
                <w:szCs w:val="24"/>
              </w:rPr>
              <w:t>Cv</w:t>
            </w:r>
            <w:proofErr w:type="spellEnd"/>
            <w:r w:rsidRPr="00C73155">
              <w:rPr>
                <w:rFonts w:ascii="Times New Roman" w:eastAsia="Times New Roman" w:hAnsi="Times New Roman" w:cs="Times New Roman"/>
                <w:sz w:val="24"/>
                <w:szCs w:val="24"/>
              </w:rPr>
              <w:t xml:space="preserve">), </w:t>
            </w:r>
            <w:proofErr w:type="spellStart"/>
            <w:r w:rsidRPr="00C73155">
              <w:rPr>
                <w:rFonts w:ascii="Times New Roman" w:eastAsia="Times New Roman" w:hAnsi="Times New Roman" w:cs="Times New Roman"/>
                <w:sz w:val="24"/>
                <w:szCs w:val="24"/>
              </w:rPr>
              <w:t>м.куб</w:t>
            </w:r>
            <w:proofErr w:type="spellEnd"/>
            <w:r w:rsidRPr="00C73155">
              <w:rPr>
                <w:rFonts w:ascii="Times New Roman" w:eastAsia="Times New Roman" w:hAnsi="Times New Roman" w:cs="Times New Roman"/>
                <w:sz w:val="24"/>
                <w:szCs w:val="24"/>
              </w:rPr>
              <w:t>/год</w:t>
            </w:r>
          </w:p>
        </w:tc>
        <w:tc>
          <w:tcPr>
            <w:tcW w:w="311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de-DE"/>
              </w:rPr>
            </w:pPr>
            <w:r w:rsidRPr="00C73155">
              <w:rPr>
                <w:rFonts w:ascii="Times New Roman" w:eastAsia="Times New Roman" w:hAnsi="Times New Roman" w:cs="Times New Roman"/>
                <w:sz w:val="24"/>
                <w:szCs w:val="24"/>
                <w:lang w:val="de-DE"/>
              </w:rPr>
              <w:t>80</w:t>
            </w:r>
          </w:p>
        </w:tc>
      </w:tr>
      <w:tr w:rsidR="00C73155" w:rsidRPr="00C73155" w:rsidTr="00373AD3">
        <w:tc>
          <w:tcPr>
            <w:tcW w:w="6525" w:type="dxa"/>
            <w:tcBorders>
              <w:top w:val="nil"/>
              <w:left w:val="single" w:sz="2" w:space="0" w:color="000000"/>
              <w:bottom w:val="single" w:sz="2" w:space="0" w:color="000000"/>
              <w:right w:val="nil"/>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Максимальний крутний момент при відкриванні,</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Н*м, не більше</w:t>
            </w:r>
          </w:p>
        </w:tc>
        <w:tc>
          <w:tcPr>
            <w:tcW w:w="311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de-DE"/>
              </w:rPr>
            </w:pPr>
            <w:r w:rsidRPr="00C73155">
              <w:rPr>
                <w:rFonts w:ascii="Times New Roman" w:eastAsia="Times New Roman" w:hAnsi="Times New Roman" w:cs="Times New Roman"/>
                <w:sz w:val="24"/>
                <w:szCs w:val="24"/>
                <w:lang w:val="de-DE"/>
              </w:rPr>
              <w:t>50</w:t>
            </w:r>
          </w:p>
        </w:tc>
      </w:tr>
    </w:tbl>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u w:val="single"/>
          <w:lang w:val="pl-PL"/>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u w:val="single"/>
          <w:lang w:val="ru-RU"/>
        </w:rPr>
      </w:pPr>
      <w:r w:rsidRPr="00C73155">
        <w:rPr>
          <w:rFonts w:ascii="Times New Roman" w:eastAsia="Times New Roman" w:hAnsi="Times New Roman" w:cs="Times New Roman"/>
          <w:sz w:val="24"/>
          <w:szCs w:val="24"/>
          <w:u w:val="single"/>
        </w:rPr>
        <w:t>Товар повинен відповідати діючим в Україні ДСТУ EN</w:t>
      </w:r>
      <w:r w:rsidRPr="00C73155">
        <w:rPr>
          <w:rFonts w:ascii="Times New Roman" w:eastAsia="Times New Roman" w:hAnsi="Times New Roman" w:cs="Times New Roman"/>
          <w:sz w:val="24"/>
          <w:szCs w:val="24"/>
          <w:u w:val="single"/>
          <w:lang w:val="ru-RU"/>
        </w:rPr>
        <w:t xml:space="preserve"> 14384:</w:t>
      </w:r>
      <w:r w:rsidRPr="00C73155">
        <w:rPr>
          <w:rFonts w:ascii="Times New Roman" w:eastAsia="Times New Roman" w:hAnsi="Times New Roman" w:cs="Times New Roman"/>
          <w:sz w:val="24"/>
          <w:szCs w:val="24"/>
          <w:u w:val="single"/>
        </w:rPr>
        <w:t>2016</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1. В гідранті передбачений спосіб зливу води, яка залишилася після</w:t>
      </w:r>
      <w:r w:rsidRPr="00C73155">
        <w:rPr>
          <w:rFonts w:ascii="Times New Roman" w:eastAsia="Times New Roman" w:hAnsi="Times New Roman" w:cs="Times New Roman"/>
          <w:sz w:val="24"/>
          <w:szCs w:val="24"/>
          <w:lang w:val="ru-RU"/>
        </w:rPr>
        <w:t xml:space="preserve"> </w:t>
      </w:r>
      <w:r w:rsidRPr="00C73155">
        <w:rPr>
          <w:rFonts w:ascii="Times New Roman" w:eastAsia="Times New Roman" w:hAnsi="Times New Roman" w:cs="Times New Roman"/>
          <w:sz w:val="24"/>
          <w:szCs w:val="24"/>
        </w:rPr>
        <w:t>роботи, при цьому об'єм зал</w:t>
      </w:r>
      <w:r w:rsidRPr="00C73155">
        <w:rPr>
          <w:rFonts w:ascii="Times New Roman" w:eastAsia="Times New Roman" w:hAnsi="Times New Roman" w:cs="Times New Roman"/>
          <w:sz w:val="24"/>
          <w:szCs w:val="24"/>
          <w:lang w:val="ru-RU"/>
        </w:rPr>
        <w:t>и</w:t>
      </w:r>
      <w:proofErr w:type="spellStart"/>
      <w:r w:rsidRPr="00C73155">
        <w:rPr>
          <w:rFonts w:ascii="Times New Roman" w:eastAsia="Times New Roman" w:hAnsi="Times New Roman" w:cs="Times New Roman"/>
          <w:sz w:val="24"/>
          <w:szCs w:val="24"/>
        </w:rPr>
        <w:t>шкової</w:t>
      </w:r>
      <w:proofErr w:type="spellEnd"/>
      <w:r w:rsidRPr="00C73155">
        <w:rPr>
          <w:rFonts w:ascii="Times New Roman" w:eastAsia="Times New Roman" w:hAnsi="Times New Roman" w:cs="Times New Roman"/>
          <w:sz w:val="24"/>
          <w:szCs w:val="24"/>
        </w:rPr>
        <w:t xml:space="preserve"> води не перевищує 20 </w:t>
      </w:r>
      <w:proofErr w:type="spellStart"/>
      <w:r w:rsidRPr="00C73155">
        <w:rPr>
          <w:rFonts w:ascii="Times New Roman" w:eastAsia="Times New Roman" w:hAnsi="Times New Roman" w:cs="Times New Roman"/>
          <w:sz w:val="24"/>
          <w:szCs w:val="24"/>
        </w:rPr>
        <w:t>см.куб</w:t>
      </w:r>
      <w:proofErr w:type="spellEnd"/>
      <w:r w:rsidRPr="00C73155">
        <w:rPr>
          <w:rFonts w:ascii="Times New Roman" w:eastAsia="Times New Roman" w:hAnsi="Times New Roman" w:cs="Times New Roman"/>
          <w:sz w:val="24"/>
          <w:szCs w:val="24"/>
        </w:rPr>
        <w:t>.</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 xml:space="preserve">2. Люфт </w:t>
      </w:r>
      <w:proofErr w:type="spellStart"/>
      <w:r w:rsidRPr="00C73155">
        <w:rPr>
          <w:rFonts w:ascii="Times New Roman" w:eastAsia="Times New Roman" w:hAnsi="Times New Roman" w:cs="Times New Roman"/>
          <w:sz w:val="24"/>
          <w:szCs w:val="24"/>
        </w:rPr>
        <w:t>шпінделя</w:t>
      </w:r>
      <w:proofErr w:type="spellEnd"/>
      <w:r w:rsidRPr="00C73155">
        <w:rPr>
          <w:rFonts w:ascii="Times New Roman" w:eastAsia="Times New Roman" w:hAnsi="Times New Roman" w:cs="Times New Roman"/>
          <w:sz w:val="24"/>
          <w:szCs w:val="24"/>
        </w:rPr>
        <w:t xml:space="preserve"> вздовж осі регулюється гайкою.</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3. Клапан гідранта виготовлений з ВЧШГ та повністю покритий</w:t>
      </w:r>
      <w:r w:rsidRPr="00C73155">
        <w:rPr>
          <w:rFonts w:ascii="Times New Roman" w:eastAsia="Times New Roman" w:hAnsi="Times New Roman" w:cs="Times New Roman"/>
          <w:sz w:val="24"/>
          <w:szCs w:val="24"/>
          <w:lang w:val="ru-RU"/>
        </w:rPr>
        <w:t xml:space="preserve"> </w:t>
      </w:r>
      <w:r w:rsidRPr="00C73155">
        <w:rPr>
          <w:rFonts w:ascii="Times New Roman" w:eastAsia="Times New Roman" w:hAnsi="Times New Roman" w:cs="Times New Roman"/>
          <w:sz w:val="24"/>
          <w:szCs w:val="24"/>
        </w:rPr>
        <w:t>гумою EPDM, кріплення штанги унеможливлює контакт робочого середовища з металом.</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 xml:space="preserve">4. Зливний отвір гідранта перекривається </w:t>
      </w:r>
      <w:proofErr w:type="spellStart"/>
      <w:r w:rsidRPr="00C73155">
        <w:rPr>
          <w:rFonts w:ascii="Times New Roman" w:eastAsia="Times New Roman" w:hAnsi="Times New Roman" w:cs="Times New Roman"/>
          <w:sz w:val="24"/>
          <w:szCs w:val="24"/>
        </w:rPr>
        <w:t>напрямляючими</w:t>
      </w:r>
      <w:proofErr w:type="spellEnd"/>
      <w:r w:rsidRPr="00C73155">
        <w:rPr>
          <w:rFonts w:ascii="Times New Roman" w:eastAsia="Times New Roman" w:hAnsi="Times New Roman" w:cs="Times New Roman"/>
          <w:sz w:val="24"/>
          <w:szCs w:val="24"/>
        </w:rPr>
        <w:t xml:space="preserve"> клапана в повністю відкритому положенні, що дозволяє використати надлишковий тиск для прочищення каналів зливу залишкової води у випадку потрапляння в них бруду.</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5. Для виготовлення сідла клапана використовується сплав латуні.</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 xml:space="preserve">6. При використанні гідранта для забору води в потребах населення чи народного господарства в конструкції основи передбачений зворотній клапан, який запобігає </w:t>
      </w:r>
      <w:proofErr w:type="spellStart"/>
      <w:r w:rsidRPr="00C73155">
        <w:rPr>
          <w:rFonts w:ascii="Times New Roman" w:eastAsia="Times New Roman" w:hAnsi="Times New Roman" w:cs="Times New Roman"/>
          <w:sz w:val="24"/>
          <w:szCs w:val="24"/>
        </w:rPr>
        <w:t>зворотньому</w:t>
      </w:r>
      <w:proofErr w:type="spellEnd"/>
      <w:r w:rsidRPr="00C73155">
        <w:rPr>
          <w:rFonts w:ascii="Times New Roman" w:eastAsia="Times New Roman" w:hAnsi="Times New Roman" w:cs="Times New Roman"/>
          <w:sz w:val="24"/>
          <w:szCs w:val="24"/>
        </w:rPr>
        <w:t xml:space="preserve"> потраплянню забраної води з </w:t>
      </w:r>
      <w:proofErr w:type="spellStart"/>
      <w:r w:rsidRPr="00C73155">
        <w:rPr>
          <w:rFonts w:ascii="Times New Roman" w:eastAsia="Times New Roman" w:hAnsi="Times New Roman" w:cs="Times New Roman"/>
          <w:sz w:val="24"/>
          <w:szCs w:val="24"/>
        </w:rPr>
        <w:t>ємностей</w:t>
      </w:r>
      <w:proofErr w:type="spellEnd"/>
      <w:r w:rsidRPr="00C73155">
        <w:rPr>
          <w:rFonts w:ascii="Times New Roman" w:eastAsia="Times New Roman" w:hAnsi="Times New Roman" w:cs="Times New Roman"/>
          <w:sz w:val="24"/>
          <w:szCs w:val="24"/>
        </w:rPr>
        <w:t xml:space="preserve"> в міську мережу у випадку виникнення перебоїв з постачанням.</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lastRenderedPageBreak/>
        <w:t xml:space="preserve">7. Антикорозійний захист усіх поверхонь гідранта забезпечується епоксидним порошковим покриттям, товщина шару покриття не менше 250 </w:t>
      </w:r>
      <w:proofErr w:type="spellStart"/>
      <w:r w:rsidRPr="00C73155">
        <w:rPr>
          <w:rFonts w:ascii="Times New Roman" w:eastAsia="Times New Roman" w:hAnsi="Times New Roman" w:cs="Times New Roman"/>
          <w:sz w:val="24"/>
          <w:szCs w:val="24"/>
        </w:rPr>
        <w:t>мкм</w:t>
      </w:r>
      <w:proofErr w:type="spellEnd"/>
      <w:r w:rsidRPr="00C73155">
        <w:rPr>
          <w:rFonts w:ascii="Times New Roman" w:eastAsia="Times New Roman" w:hAnsi="Times New Roman" w:cs="Times New Roman"/>
          <w:sz w:val="24"/>
          <w:szCs w:val="24"/>
        </w:rPr>
        <w:t>.</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 xml:space="preserve">8. Модульна конструкція гідранта дозволяє в разі несправності проводити заміну </w:t>
      </w:r>
      <w:proofErr w:type="spellStart"/>
      <w:r w:rsidRPr="00C73155">
        <w:rPr>
          <w:rFonts w:ascii="Times New Roman" w:eastAsia="Times New Roman" w:hAnsi="Times New Roman" w:cs="Times New Roman"/>
          <w:sz w:val="24"/>
          <w:szCs w:val="24"/>
        </w:rPr>
        <w:t>шпінделя</w:t>
      </w:r>
      <w:proofErr w:type="spellEnd"/>
      <w:r w:rsidRPr="00C73155">
        <w:rPr>
          <w:rFonts w:ascii="Times New Roman" w:eastAsia="Times New Roman" w:hAnsi="Times New Roman" w:cs="Times New Roman"/>
          <w:sz w:val="24"/>
          <w:szCs w:val="24"/>
        </w:rPr>
        <w:t xml:space="preserve">, </w:t>
      </w:r>
      <w:proofErr w:type="spellStart"/>
      <w:r w:rsidRPr="00C73155">
        <w:rPr>
          <w:rFonts w:ascii="Times New Roman" w:eastAsia="Times New Roman" w:hAnsi="Times New Roman" w:cs="Times New Roman"/>
          <w:sz w:val="24"/>
          <w:szCs w:val="24"/>
        </w:rPr>
        <w:t>шпіндельної</w:t>
      </w:r>
      <w:proofErr w:type="spellEnd"/>
      <w:r w:rsidRPr="00C73155">
        <w:rPr>
          <w:rFonts w:ascii="Times New Roman" w:eastAsia="Times New Roman" w:hAnsi="Times New Roman" w:cs="Times New Roman"/>
          <w:sz w:val="24"/>
          <w:szCs w:val="24"/>
        </w:rPr>
        <w:t xml:space="preserve"> гайки з </w:t>
      </w:r>
      <w:proofErr w:type="spellStart"/>
      <w:r w:rsidRPr="00C73155">
        <w:rPr>
          <w:rFonts w:ascii="Times New Roman" w:eastAsia="Times New Roman" w:hAnsi="Times New Roman" w:cs="Times New Roman"/>
          <w:sz w:val="24"/>
          <w:szCs w:val="24"/>
        </w:rPr>
        <w:t>напрямляючою</w:t>
      </w:r>
      <w:proofErr w:type="spellEnd"/>
      <w:r w:rsidRPr="00C73155">
        <w:rPr>
          <w:rFonts w:ascii="Times New Roman" w:eastAsia="Times New Roman" w:hAnsi="Times New Roman" w:cs="Times New Roman"/>
          <w:sz w:val="24"/>
          <w:szCs w:val="24"/>
        </w:rPr>
        <w:t xml:space="preserve">, штанги, наземного </w:t>
      </w:r>
      <w:proofErr w:type="spellStart"/>
      <w:r w:rsidRPr="00C73155">
        <w:rPr>
          <w:rFonts w:ascii="Times New Roman" w:eastAsia="Times New Roman" w:hAnsi="Times New Roman" w:cs="Times New Roman"/>
          <w:sz w:val="24"/>
          <w:szCs w:val="24"/>
        </w:rPr>
        <w:t>корпуса</w:t>
      </w:r>
      <w:proofErr w:type="spellEnd"/>
      <w:r w:rsidRPr="00C73155">
        <w:rPr>
          <w:rFonts w:ascii="Times New Roman" w:eastAsia="Times New Roman" w:hAnsi="Times New Roman" w:cs="Times New Roman"/>
          <w:sz w:val="24"/>
          <w:szCs w:val="24"/>
        </w:rPr>
        <w:t xml:space="preserve">, ущільнень </w:t>
      </w:r>
      <w:proofErr w:type="spellStart"/>
      <w:r w:rsidRPr="00C73155">
        <w:rPr>
          <w:rFonts w:ascii="Times New Roman" w:eastAsia="Times New Roman" w:hAnsi="Times New Roman" w:cs="Times New Roman"/>
          <w:sz w:val="24"/>
          <w:szCs w:val="24"/>
        </w:rPr>
        <w:t>шпінделя</w:t>
      </w:r>
      <w:proofErr w:type="spellEnd"/>
      <w:r w:rsidRPr="00C73155">
        <w:rPr>
          <w:rFonts w:ascii="Times New Roman" w:eastAsia="Times New Roman" w:hAnsi="Times New Roman" w:cs="Times New Roman"/>
          <w:sz w:val="24"/>
          <w:szCs w:val="24"/>
        </w:rPr>
        <w:t xml:space="preserve"> без перекриття трубопроводу.</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 xml:space="preserve">   </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9. Передбачений легкий доступ до внутрішньої порожнини гідранту для проведення ревізії та заміни основних деталей у разі виходу даних з ладу.</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 xml:space="preserve">10. Корпуси підземної та наземної частин з’єднані між собою через фланці спеціальними болтами з </w:t>
      </w:r>
      <w:proofErr w:type="spellStart"/>
      <w:r w:rsidRPr="00C73155">
        <w:rPr>
          <w:rFonts w:ascii="Times New Roman" w:eastAsia="Times New Roman" w:hAnsi="Times New Roman" w:cs="Times New Roman"/>
          <w:sz w:val="24"/>
          <w:szCs w:val="24"/>
        </w:rPr>
        <w:t>корозестійкої</w:t>
      </w:r>
      <w:proofErr w:type="spellEnd"/>
      <w:r w:rsidRPr="00C73155">
        <w:rPr>
          <w:rFonts w:ascii="Times New Roman" w:eastAsia="Times New Roman" w:hAnsi="Times New Roman" w:cs="Times New Roman"/>
          <w:sz w:val="24"/>
          <w:szCs w:val="24"/>
        </w:rPr>
        <w:t xml:space="preserve"> сталі, які у разі удару автотранспортом чи будь-якої іншої пригоди руйнуються</w:t>
      </w:r>
      <w:r w:rsidRPr="00C73155">
        <w:rPr>
          <w:rFonts w:ascii="Times New Roman" w:eastAsia="Times New Roman" w:hAnsi="Times New Roman" w:cs="Times New Roman"/>
          <w:b/>
          <w:sz w:val="24"/>
          <w:szCs w:val="24"/>
        </w:rPr>
        <w:t xml:space="preserve"> т</w:t>
      </w:r>
      <w:r w:rsidRPr="00C73155">
        <w:rPr>
          <w:rFonts w:ascii="Times New Roman" w:eastAsia="Times New Roman" w:hAnsi="Times New Roman" w:cs="Times New Roman"/>
          <w:sz w:val="24"/>
          <w:szCs w:val="24"/>
        </w:rPr>
        <w:t>а запобігають механічному руйнуванню частин гідранту, що дозволяє зменшити час на приведення гідранту в робочий стан.</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11. Зламна муфта запобігає руйнуванню штанги, а її конструкція забезпечує простоту встановлення наземної частини гідранту.</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12. Вхідний патрубок DN100 EN1092-1, вихідні патрубки ГЦ-80 ГОСТ28352-89, кількість 2шт. є базовою комплектацією. За вимогою замовника вхідний патрубок, кількість вихідних патрубків та їх розмір може бути змінений.</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13. За вимогою замовника на головці може бути нанесений герб або будь-яка інша інформація.</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sz w:val="24"/>
          <w:szCs w:val="24"/>
          <w:u w:val="single"/>
          <w:lang w:val="ru-RU"/>
        </w:rPr>
      </w:pPr>
      <w:r w:rsidRPr="00C73155">
        <w:rPr>
          <w:rFonts w:ascii="Times New Roman" w:eastAsia="Times New Roman" w:hAnsi="Times New Roman" w:cs="Times New Roman"/>
          <w:sz w:val="24"/>
          <w:szCs w:val="24"/>
          <w:lang w:val="ru-RU"/>
        </w:rPr>
        <w:t xml:space="preserve">14. </w:t>
      </w:r>
      <w:proofErr w:type="spellStart"/>
      <w:r w:rsidRPr="00C73155">
        <w:rPr>
          <w:rFonts w:ascii="Times New Roman" w:eastAsia="Times New Roman" w:hAnsi="Times New Roman" w:cs="Times New Roman"/>
          <w:sz w:val="24"/>
          <w:szCs w:val="24"/>
          <w:lang w:val="ru-RU"/>
        </w:rPr>
        <w:t>Наявність</w:t>
      </w:r>
      <w:proofErr w:type="spellEnd"/>
      <w:r w:rsidRPr="00C73155">
        <w:rPr>
          <w:rFonts w:ascii="Times New Roman" w:eastAsia="Times New Roman" w:hAnsi="Times New Roman" w:cs="Times New Roman"/>
          <w:sz w:val="24"/>
          <w:szCs w:val="24"/>
          <w:lang w:val="ru-RU"/>
        </w:rPr>
        <w:t xml:space="preserve"> </w:t>
      </w:r>
      <w:proofErr w:type="spellStart"/>
      <w:r w:rsidRPr="00C73155">
        <w:rPr>
          <w:rFonts w:ascii="Times New Roman" w:eastAsia="Times New Roman" w:hAnsi="Times New Roman" w:cs="Times New Roman"/>
          <w:sz w:val="24"/>
          <w:szCs w:val="24"/>
          <w:lang w:val="ru-RU"/>
        </w:rPr>
        <w:t>стабілізатора</w:t>
      </w:r>
      <w:proofErr w:type="spellEnd"/>
      <w:r w:rsidRPr="00C73155">
        <w:rPr>
          <w:rFonts w:ascii="Times New Roman" w:eastAsia="Times New Roman" w:hAnsi="Times New Roman" w:cs="Times New Roman"/>
          <w:sz w:val="24"/>
          <w:szCs w:val="24"/>
          <w:lang w:val="ru-RU"/>
        </w:rPr>
        <w:t xml:space="preserve"> штанги на </w:t>
      </w:r>
      <w:proofErr w:type="spellStart"/>
      <w:r w:rsidRPr="00C73155">
        <w:rPr>
          <w:rFonts w:ascii="Times New Roman" w:eastAsia="Times New Roman" w:hAnsi="Times New Roman" w:cs="Times New Roman"/>
          <w:sz w:val="24"/>
          <w:szCs w:val="24"/>
          <w:lang w:val="ru-RU"/>
        </w:rPr>
        <w:t>гідранті</w:t>
      </w:r>
      <w:proofErr w:type="spellEnd"/>
      <w:r w:rsidRPr="00C73155">
        <w:rPr>
          <w:rFonts w:ascii="Times New Roman" w:eastAsia="Times New Roman" w:hAnsi="Times New Roman" w:cs="Times New Roman"/>
          <w:sz w:val="24"/>
          <w:szCs w:val="24"/>
        </w:rPr>
        <w:t>.</w:t>
      </w:r>
      <w:r w:rsidRPr="00C73155">
        <w:rPr>
          <w:rFonts w:ascii="Times New Roman" w:eastAsia="Times New Roman" w:hAnsi="Times New Roman" w:cs="Times New Roman"/>
          <w:sz w:val="24"/>
          <w:szCs w:val="24"/>
          <w:lang w:val="ru-RU"/>
        </w:rPr>
        <w:t xml:space="preserve"> </w:t>
      </w:r>
      <w:proofErr w:type="spellStart"/>
      <w:r w:rsidRPr="00C73155">
        <w:rPr>
          <w:rFonts w:ascii="Times New Roman" w:eastAsia="Times New Roman" w:hAnsi="Times New Roman" w:cs="Times New Roman"/>
          <w:b/>
          <w:sz w:val="24"/>
          <w:szCs w:val="24"/>
          <w:u w:val="single"/>
          <w:lang w:val="ru-RU"/>
        </w:rPr>
        <w:t>Підтверджується</w:t>
      </w:r>
      <w:proofErr w:type="spellEnd"/>
      <w:r w:rsidRPr="00C73155">
        <w:rPr>
          <w:rFonts w:ascii="Times New Roman" w:eastAsia="Times New Roman" w:hAnsi="Times New Roman" w:cs="Times New Roman"/>
          <w:b/>
          <w:sz w:val="24"/>
          <w:szCs w:val="24"/>
          <w:u w:val="single"/>
          <w:lang w:val="ru-RU"/>
        </w:rPr>
        <w:t xml:space="preserve"> </w:t>
      </w:r>
      <w:proofErr w:type="spellStart"/>
      <w:r w:rsidRPr="00C73155">
        <w:rPr>
          <w:rFonts w:ascii="Times New Roman" w:eastAsia="Times New Roman" w:hAnsi="Times New Roman" w:cs="Times New Roman"/>
          <w:b/>
          <w:sz w:val="24"/>
          <w:szCs w:val="24"/>
          <w:u w:val="single"/>
          <w:lang w:val="ru-RU"/>
        </w:rPr>
        <w:t>учасником</w:t>
      </w:r>
      <w:proofErr w:type="spellEnd"/>
      <w:r w:rsidRPr="00C73155">
        <w:rPr>
          <w:rFonts w:ascii="Times New Roman" w:eastAsia="Times New Roman" w:hAnsi="Times New Roman" w:cs="Times New Roman"/>
          <w:b/>
          <w:sz w:val="24"/>
          <w:szCs w:val="24"/>
          <w:u w:val="single"/>
          <w:lang w:val="ru-RU"/>
        </w:rPr>
        <w:t xml:space="preserve"> </w:t>
      </w:r>
      <w:proofErr w:type="spellStart"/>
      <w:r w:rsidRPr="00C73155">
        <w:rPr>
          <w:rFonts w:ascii="Times New Roman" w:eastAsia="Times New Roman" w:hAnsi="Times New Roman" w:cs="Times New Roman"/>
          <w:b/>
          <w:sz w:val="24"/>
          <w:szCs w:val="24"/>
          <w:u w:val="single"/>
          <w:lang w:val="ru-RU"/>
        </w:rPr>
        <w:t>наданням</w:t>
      </w:r>
      <w:proofErr w:type="spellEnd"/>
      <w:r w:rsidRPr="00C73155">
        <w:rPr>
          <w:rFonts w:ascii="Times New Roman" w:eastAsia="Times New Roman" w:hAnsi="Times New Roman" w:cs="Times New Roman"/>
          <w:b/>
          <w:sz w:val="24"/>
          <w:szCs w:val="24"/>
          <w:u w:val="single"/>
          <w:lang w:val="ru-RU"/>
        </w:rPr>
        <w:t xml:space="preserve"> листа </w:t>
      </w:r>
      <w:proofErr w:type="spellStart"/>
      <w:r w:rsidRPr="00C73155">
        <w:rPr>
          <w:rFonts w:ascii="Times New Roman" w:eastAsia="Times New Roman" w:hAnsi="Times New Roman" w:cs="Times New Roman"/>
          <w:b/>
          <w:sz w:val="24"/>
          <w:szCs w:val="24"/>
          <w:u w:val="single"/>
          <w:lang w:val="ru-RU"/>
        </w:rPr>
        <w:t>від</w:t>
      </w:r>
      <w:proofErr w:type="spellEnd"/>
      <w:r w:rsidRPr="00C73155">
        <w:rPr>
          <w:rFonts w:ascii="Times New Roman" w:eastAsia="Times New Roman" w:hAnsi="Times New Roman" w:cs="Times New Roman"/>
          <w:b/>
          <w:sz w:val="24"/>
          <w:szCs w:val="24"/>
          <w:u w:val="single"/>
          <w:lang w:val="ru-RU"/>
        </w:rPr>
        <w:t xml:space="preserve"> </w:t>
      </w:r>
      <w:proofErr w:type="spellStart"/>
      <w:r w:rsidRPr="00C73155">
        <w:rPr>
          <w:rFonts w:ascii="Times New Roman" w:eastAsia="Times New Roman" w:hAnsi="Times New Roman" w:cs="Times New Roman"/>
          <w:b/>
          <w:sz w:val="24"/>
          <w:szCs w:val="24"/>
          <w:u w:val="single"/>
          <w:lang w:val="ru-RU"/>
        </w:rPr>
        <w:t>виробника</w:t>
      </w:r>
      <w:proofErr w:type="spellEnd"/>
      <w:r w:rsidRPr="00C73155">
        <w:rPr>
          <w:rFonts w:ascii="Times New Roman" w:eastAsia="Times New Roman" w:hAnsi="Times New Roman" w:cs="Times New Roman"/>
          <w:b/>
          <w:sz w:val="24"/>
          <w:szCs w:val="24"/>
          <w:u w:val="single"/>
          <w:lang w:val="ru-RU"/>
        </w:rPr>
        <w:t xml:space="preserve"> на </w:t>
      </w:r>
      <w:proofErr w:type="spellStart"/>
      <w:r w:rsidRPr="00C73155">
        <w:rPr>
          <w:rFonts w:ascii="Times New Roman" w:eastAsia="Times New Roman" w:hAnsi="Times New Roman" w:cs="Times New Roman"/>
          <w:b/>
          <w:sz w:val="24"/>
          <w:szCs w:val="24"/>
          <w:u w:val="single"/>
          <w:lang w:val="ru-RU"/>
        </w:rPr>
        <w:t>фірмовому</w:t>
      </w:r>
      <w:proofErr w:type="spellEnd"/>
      <w:r w:rsidRPr="00C73155">
        <w:rPr>
          <w:rFonts w:ascii="Times New Roman" w:eastAsia="Times New Roman" w:hAnsi="Times New Roman" w:cs="Times New Roman"/>
          <w:b/>
          <w:sz w:val="24"/>
          <w:szCs w:val="24"/>
          <w:u w:val="single"/>
          <w:lang w:val="ru-RU"/>
        </w:rPr>
        <w:t xml:space="preserve"> бланку.</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ru-RU"/>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ru-RU"/>
        </w:rPr>
      </w:pPr>
      <w:r w:rsidRPr="00C73155">
        <w:rPr>
          <w:rFonts w:ascii="Times New Roman" w:eastAsia="Times New Roman" w:hAnsi="Times New Roman" w:cs="Times New Roman"/>
          <w:sz w:val="24"/>
          <w:szCs w:val="24"/>
          <w:lang w:val="ru-RU"/>
        </w:rPr>
        <w:t xml:space="preserve">15. </w:t>
      </w:r>
      <w:proofErr w:type="spellStart"/>
      <w:r w:rsidRPr="00C73155">
        <w:rPr>
          <w:rFonts w:ascii="Times New Roman" w:eastAsia="Times New Roman" w:hAnsi="Times New Roman" w:cs="Times New Roman"/>
          <w:sz w:val="24"/>
          <w:szCs w:val="24"/>
          <w:lang w:val="ru-RU"/>
        </w:rPr>
        <w:t>Можливість</w:t>
      </w:r>
      <w:proofErr w:type="spellEnd"/>
      <w:r w:rsidRPr="00C73155">
        <w:rPr>
          <w:rFonts w:ascii="Times New Roman" w:eastAsia="Times New Roman" w:hAnsi="Times New Roman" w:cs="Times New Roman"/>
          <w:sz w:val="24"/>
          <w:szCs w:val="24"/>
          <w:lang w:val="ru-RU"/>
        </w:rPr>
        <w:t xml:space="preserve"> </w:t>
      </w:r>
      <w:proofErr w:type="spellStart"/>
      <w:r w:rsidRPr="00C73155">
        <w:rPr>
          <w:rFonts w:ascii="Times New Roman" w:eastAsia="Times New Roman" w:hAnsi="Times New Roman" w:cs="Times New Roman"/>
          <w:sz w:val="24"/>
          <w:szCs w:val="24"/>
          <w:lang w:val="ru-RU"/>
        </w:rPr>
        <w:t>заміни</w:t>
      </w:r>
      <w:proofErr w:type="spellEnd"/>
      <w:r w:rsidRPr="00C73155">
        <w:rPr>
          <w:rFonts w:ascii="Times New Roman" w:eastAsia="Times New Roman" w:hAnsi="Times New Roman" w:cs="Times New Roman"/>
          <w:sz w:val="24"/>
          <w:szCs w:val="24"/>
          <w:lang w:val="ru-RU"/>
        </w:rPr>
        <w:t xml:space="preserve"> </w:t>
      </w:r>
      <w:proofErr w:type="spellStart"/>
      <w:r w:rsidRPr="00C73155">
        <w:rPr>
          <w:rFonts w:ascii="Times New Roman" w:eastAsia="Times New Roman" w:hAnsi="Times New Roman" w:cs="Times New Roman"/>
          <w:sz w:val="24"/>
          <w:szCs w:val="24"/>
          <w:lang w:val="ru-RU"/>
        </w:rPr>
        <w:t>комплектуючих</w:t>
      </w:r>
      <w:proofErr w:type="spellEnd"/>
      <w:r w:rsidRPr="00C73155">
        <w:rPr>
          <w:rFonts w:ascii="Times New Roman" w:eastAsia="Times New Roman" w:hAnsi="Times New Roman" w:cs="Times New Roman"/>
          <w:sz w:val="24"/>
          <w:szCs w:val="24"/>
          <w:lang w:val="ru-RU"/>
        </w:rPr>
        <w:t xml:space="preserve"> на </w:t>
      </w:r>
      <w:proofErr w:type="spellStart"/>
      <w:r w:rsidRPr="00C73155">
        <w:rPr>
          <w:rFonts w:ascii="Times New Roman" w:eastAsia="Times New Roman" w:hAnsi="Times New Roman" w:cs="Times New Roman"/>
          <w:sz w:val="24"/>
          <w:szCs w:val="24"/>
          <w:lang w:val="ru-RU"/>
        </w:rPr>
        <w:t>підключеному</w:t>
      </w:r>
      <w:proofErr w:type="spellEnd"/>
      <w:r w:rsidRPr="00C73155">
        <w:rPr>
          <w:rFonts w:ascii="Times New Roman" w:eastAsia="Times New Roman" w:hAnsi="Times New Roman" w:cs="Times New Roman"/>
          <w:sz w:val="24"/>
          <w:szCs w:val="24"/>
          <w:lang w:val="ru-RU"/>
        </w:rPr>
        <w:t xml:space="preserve"> до </w:t>
      </w:r>
      <w:proofErr w:type="spellStart"/>
      <w:r w:rsidRPr="00C73155">
        <w:rPr>
          <w:rFonts w:ascii="Times New Roman" w:eastAsia="Times New Roman" w:hAnsi="Times New Roman" w:cs="Times New Roman"/>
          <w:sz w:val="24"/>
          <w:szCs w:val="24"/>
          <w:lang w:val="ru-RU"/>
        </w:rPr>
        <w:t>системи</w:t>
      </w:r>
      <w:proofErr w:type="spellEnd"/>
      <w:r w:rsidRPr="00C73155">
        <w:rPr>
          <w:rFonts w:ascii="Times New Roman" w:eastAsia="Times New Roman" w:hAnsi="Times New Roman" w:cs="Times New Roman"/>
          <w:sz w:val="24"/>
          <w:szCs w:val="24"/>
          <w:lang w:val="ru-RU"/>
        </w:rPr>
        <w:t xml:space="preserve"> </w:t>
      </w:r>
      <w:proofErr w:type="spellStart"/>
      <w:r w:rsidRPr="00C73155">
        <w:rPr>
          <w:rFonts w:ascii="Times New Roman" w:eastAsia="Times New Roman" w:hAnsi="Times New Roman" w:cs="Times New Roman"/>
          <w:sz w:val="24"/>
          <w:szCs w:val="24"/>
          <w:lang w:val="ru-RU"/>
        </w:rPr>
        <w:t>гідранта</w:t>
      </w:r>
      <w:proofErr w:type="spellEnd"/>
      <w:r w:rsidRPr="00C73155">
        <w:rPr>
          <w:rFonts w:ascii="Times New Roman" w:eastAsia="Times New Roman" w:hAnsi="Times New Roman" w:cs="Times New Roman"/>
          <w:sz w:val="24"/>
          <w:szCs w:val="24"/>
          <w:lang w:val="ru-RU"/>
        </w:rPr>
        <w:t xml:space="preserve">, без </w:t>
      </w:r>
      <w:proofErr w:type="spellStart"/>
      <w:r w:rsidRPr="00C73155">
        <w:rPr>
          <w:rFonts w:ascii="Times New Roman" w:eastAsia="Times New Roman" w:hAnsi="Times New Roman" w:cs="Times New Roman"/>
          <w:sz w:val="24"/>
          <w:szCs w:val="24"/>
          <w:lang w:val="ru-RU"/>
        </w:rPr>
        <w:t>перекривання</w:t>
      </w:r>
      <w:proofErr w:type="spellEnd"/>
      <w:r w:rsidRPr="00C73155">
        <w:rPr>
          <w:rFonts w:ascii="Times New Roman" w:eastAsia="Times New Roman" w:hAnsi="Times New Roman" w:cs="Times New Roman"/>
          <w:sz w:val="24"/>
          <w:szCs w:val="24"/>
          <w:lang w:val="ru-RU"/>
        </w:rPr>
        <w:t xml:space="preserve"> трубопроводу, з </w:t>
      </w:r>
      <w:proofErr w:type="spellStart"/>
      <w:r w:rsidRPr="00C73155">
        <w:rPr>
          <w:rFonts w:ascii="Times New Roman" w:eastAsia="Times New Roman" w:hAnsi="Times New Roman" w:cs="Times New Roman"/>
          <w:sz w:val="24"/>
          <w:szCs w:val="24"/>
          <w:lang w:val="ru-RU"/>
        </w:rPr>
        <w:t>покроковим</w:t>
      </w:r>
      <w:proofErr w:type="spellEnd"/>
      <w:r w:rsidRPr="00C73155">
        <w:rPr>
          <w:rFonts w:ascii="Times New Roman" w:eastAsia="Times New Roman" w:hAnsi="Times New Roman" w:cs="Times New Roman"/>
          <w:sz w:val="24"/>
          <w:szCs w:val="24"/>
          <w:lang w:val="ru-RU"/>
        </w:rPr>
        <w:t xml:space="preserve"> </w:t>
      </w:r>
      <w:proofErr w:type="spellStart"/>
      <w:r w:rsidRPr="00C73155">
        <w:rPr>
          <w:rFonts w:ascii="Times New Roman" w:eastAsia="Times New Roman" w:hAnsi="Times New Roman" w:cs="Times New Roman"/>
          <w:sz w:val="24"/>
          <w:szCs w:val="24"/>
          <w:lang w:val="ru-RU"/>
        </w:rPr>
        <w:t>описом</w:t>
      </w:r>
      <w:proofErr w:type="spellEnd"/>
      <w:r w:rsidRPr="00C73155">
        <w:rPr>
          <w:rFonts w:ascii="Times New Roman" w:eastAsia="Times New Roman" w:hAnsi="Times New Roman" w:cs="Times New Roman"/>
          <w:sz w:val="24"/>
          <w:szCs w:val="24"/>
          <w:lang w:val="ru-RU"/>
        </w:rPr>
        <w:t xml:space="preserve"> порядку ремонту та </w:t>
      </w:r>
      <w:proofErr w:type="spellStart"/>
      <w:r w:rsidRPr="00C73155">
        <w:rPr>
          <w:rFonts w:ascii="Times New Roman" w:eastAsia="Times New Roman" w:hAnsi="Times New Roman" w:cs="Times New Roman"/>
          <w:sz w:val="24"/>
          <w:szCs w:val="24"/>
          <w:lang w:val="ru-RU"/>
        </w:rPr>
        <w:t>заміни</w:t>
      </w:r>
      <w:proofErr w:type="spellEnd"/>
      <w:r w:rsidRPr="00C73155">
        <w:rPr>
          <w:rFonts w:ascii="Times New Roman" w:eastAsia="Times New Roman" w:hAnsi="Times New Roman" w:cs="Times New Roman"/>
          <w:sz w:val="24"/>
          <w:szCs w:val="24"/>
          <w:lang w:val="ru-RU"/>
        </w:rPr>
        <w:t xml:space="preserve">, </w:t>
      </w:r>
      <w:proofErr w:type="spellStart"/>
      <w:r w:rsidRPr="00C73155">
        <w:rPr>
          <w:rFonts w:ascii="Times New Roman" w:eastAsia="Times New Roman" w:hAnsi="Times New Roman" w:cs="Times New Roman"/>
          <w:sz w:val="24"/>
          <w:szCs w:val="24"/>
          <w:lang w:val="ru-RU"/>
        </w:rPr>
        <w:t>описаному</w:t>
      </w:r>
      <w:proofErr w:type="spellEnd"/>
      <w:r w:rsidRPr="00C73155">
        <w:rPr>
          <w:rFonts w:ascii="Times New Roman" w:eastAsia="Times New Roman" w:hAnsi="Times New Roman" w:cs="Times New Roman"/>
          <w:sz w:val="24"/>
          <w:szCs w:val="24"/>
          <w:lang w:val="ru-RU"/>
        </w:rPr>
        <w:t xml:space="preserve"> в </w:t>
      </w:r>
      <w:proofErr w:type="spellStart"/>
      <w:r w:rsidRPr="00C73155">
        <w:rPr>
          <w:rFonts w:ascii="Times New Roman" w:eastAsia="Times New Roman" w:hAnsi="Times New Roman" w:cs="Times New Roman"/>
          <w:sz w:val="24"/>
          <w:szCs w:val="24"/>
          <w:lang w:val="ru-RU"/>
        </w:rPr>
        <w:t>паспорті</w:t>
      </w:r>
      <w:proofErr w:type="spellEnd"/>
      <w:r w:rsidRPr="00C73155">
        <w:rPr>
          <w:rFonts w:ascii="Times New Roman" w:eastAsia="Times New Roman" w:hAnsi="Times New Roman" w:cs="Times New Roman"/>
          <w:sz w:val="24"/>
          <w:szCs w:val="24"/>
          <w:lang w:val="ru-RU"/>
        </w:rPr>
        <w:t xml:space="preserve"> </w:t>
      </w:r>
      <w:proofErr w:type="spellStart"/>
      <w:r w:rsidRPr="00C73155">
        <w:rPr>
          <w:rFonts w:ascii="Times New Roman" w:eastAsia="Times New Roman" w:hAnsi="Times New Roman" w:cs="Times New Roman"/>
          <w:sz w:val="24"/>
          <w:szCs w:val="24"/>
          <w:lang w:val="ru-RU"/>
        </w:rPr>
        <w:t>або</w:t>
      </w:r>
      <w:proofErr w:type="spellEnd"/>
      <w:r w:rsidRPr="00C73155">
        <w:rPr>
          <w:rFonts w:ascii="Times New Roman" w:eastAsia="Times New Roman" w:hAnsi="Times New Roman" w:cs="Times New Roman"/>
          <w:sz w:val="24"/>
          <w:szCs w:val="24"/>
          <w:lang w:val="ru-RU"/>
        </w:rPr>
        <w:t xml:space="preserve"> </w:t>
      </w:r>
      <w:proofErr w:type="spellStart"/>
      <w:r w:rsidRPr="00C73155">
        <w:rPr>
          <w:rFonts w:ascii="Times New Roman" w:eastAsia="Times New Roman" w:hAnsi="Times New Roman" w:cs="Times New Roman"/>
          <w:sz w:val="24"/>
          <w:szCs w:val="24"/>
          <w:lang w:val="ru-RU"/>
        </w:rPr>
        <w:t>технічній</w:t>
      </w:r>
      <w:proofErr w:type="spellEnd"/>
      <w:r w:rsidRPr="00C73155">
        <w:rPr>
          <w:rFonts w:ascii="Times New Roman" w:eastAsia="Times New Roman" w:hAnsi="Times New Roman" w:cs="Times New Roman"/>
          <w:sz w:val="24"/>
          <w:szCs w:val="24"/>
          <w:lang w:val="ru-RU"/>
        </w:rPr>
        <w:t xml:space="preserve"> </w:t>
      </w:r>
      <w:proofErr w:type="spellStart"/>
      <w:r w:rsidRPr="00C73155">
        <w:rPr>
          <w:rFonts w:ascii="Times New Roman" w:eastAsia="Times New Roman" w:hAnsi="Times New Roman" w:cs="Times New Roman"/>
          <w:sz w:val="24"/>
          <w:szCs w:val="24"/>
          <w:lang w:val="ru-RU"/>
        </w:rPr>
        <w:t>документації</w:t>
      </w:r>
      <w:proofErr w:type="spellEnd"/>
      <w:r w:rsidRPr="00C73155">
        <w:rPr>
          <w:rFonts w:ascii="Times New Roman" w:eastAsia="Times New Roman" w:hAnsi="Times New Roman" w:cs="Times New Roman"/>
          <w:sz w:val="24"/>
          <w:szCs w:val="24"/>
          <w:lang w:val="ru-RU"/>
        </w:rPr>
        <w:t xml:space="preserve"> </w:t>
      </w:r>
      <w:proofErr w:type="spellStart"/>
      <w:r w:rsidRPr="00C73155">
        <w:rPr>
          <w:rFonts w:ascii="Times New Roman" w:eastAsia="Times New Roman" w:hAnsi="Times New Roman" w:cs="Times New Roman"/>
          <w:sz w:val="24"/>
          <w:szCs w:val="24"/>
          <w:lang w:val="ru-RU"/>
        </w:rPr>
        <w:t>гідранта</w:t>
      </w:r>
      <w:proofErr w:type="spellEnd"/>
      <w:r w:rsidRPr="00C73155">
        <w:rPr>
          <w:rFonts w:ascii="Times New Roman" w:eastAsia="Times New Roman" w:hAnsi="Times New Roman" w:cs="Times New Roman"/>
          <w:sz w:val="24"/>
          <w:szCs w:val="24"/>
          <w:lang w:val="ru-RU"/>
        </w:rPr>
        <w:t>.</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16. Приєднувальний фланець DN100 EN1092-1.</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17. Матеріали</w:t>
      </w:r>
    </w:p>
    <w:tbl>
      <w:tblPr>
        <w:tblW w:w="9636" w:type="dxa"/>
        <w:tblLayout w:type="fixed"/>
        <w:tblCellMar>
          <w:left w:w="10" w:type="dxa"/>
          <w:right w:w="10" w:type="dxa"/>
        </w:tblCellMar>
        <w:tblLook w:val="04A0" w:firstRow="1" w:lastRow="0" w:firstColumn="1" w:lastColumn="0" w:noHBand="0" w:noVBand="1"/>
      </w:tblPr>
      <w:tblGrid>
        <w:gridCol w:w="2354"/>
        <w:gridCol w:w="3120"/>
        <w:gridCol w:w="4162"/>
      </w:tblGrid>
      <w:tr w:rsidR="00C73155" w:rsidRPr="00C73155" w:rsidTr="00373AD3">
        <w:tc>
          <w:tcPr>
            <w:tcW w:w="235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Основа</w:t>
            </w:r>
          </w:p>
        </w:tc>
        <w:tc>
          <w:tcPr>
            <w:tcW w:w="312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ВЧШГ</w:t>
            </w:r>
          </w:p>
        </w:tc>
        <w:tc>
          <w:tcPr>
            <w:tcW w:w="416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de-DE"/>
              </w:rPr>
            </w:pPr>
            <w:r w:rsidRPr="00C73155">
              <w:rPr>
                <w:rFonts w:ascii="Times New Roman" w:eastAsia="Times New Roman" w:hAnsi="Times New Roman" w:cs="Times New Roman"/>
                <w:sz w:val="24"/>
                <w:szCs w:val="24"/>
                <w:lang w:val="de-DE"/>
              </w:rPr>
              <w:t>EN-GJS-400-15</w:t>
            </w:r>
          </w:p>
        </w:tc>
      </w:tr>
      <w:tr w:rsidR="00C73155" w:rsidRPr="00C73155" w:rsidTr="00373AD3">
        <w:tc>
          <w:tcPr>
            <w:tcW w:w="2355" w:type="dxa"/>
            <w:tcBorders>
              <w:top w:val="nil"/>
              <w:left w:val="single" w:sz="2" w:space="0" w:color="000000"/>
              <w:bottom w:val="single" w:sz="2" w:space="0" w:color="000000"/>
              <w:right w:val="nil"/>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Клапан</w:t>
            </w:r>
          </w:p>
        </w:tc>
        <w:tc>
          <w:tcPr>
            <w:tcW w:w="3120" w:type="dxa"/>
            <w:tcBorders>
              <w:top w:val="nil"/>
              <w:left w:val="single" w:sz="2" w:space="0" w:color="000000"/>
              <w:bottom w:val="single" w:sz="2" w:space="0" w:color="000000"/>
              <w:right w:val="nil"/>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de-DE"/>
              </w:rPr>
            </w:pPr>
            <w:r w:rsidRPr="00C73155">
              <w:rPr>
                <w:rFonts w:ascii="Times New Roman" w:eastAsia="Times New Roman" w:hAnsi="Times New Roman" w:cs="Times New Roman"/>
                <w:sz w:val="24"/>
                <w:szCs w:val="24"/>
              </w:rPr>
              <w:t>ВЧШГ+</w:t>
            </w:r>
            <w:r w:rsidRPr="00C73155">
              <w:rPr>
                <w:rFonts w:ascii="Times New Roman" w:eastAsia="Times New Roman" w:hAnsi="Times New Roman" w:cs="Times New Roman"/>
                <w:sz w:val="24"/>
                <w:szCs w:val="24"/>
                <w:lang w:val="en-US"/>
              </w:rPr>
              <w:t>EPDM</w:t>
            </w:r>
          </w:p>
        </w:tc>
        <w:tc>
          <w:tcPr>
            <w:tcW w:w="416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de-DE"/>
              </w:rPr>
            </w:pPr>
            <w:r w:rsidRPr="00C73155">
              <w:rPr>
                <w:rFonts w:ascii="Times New Roman" w:eastAsia="Times New Roman" w:hAnsi="Times New Roman" w:cs="Times New Roman"/>
                <w:sz w:val="24"/>
                <w:szCs w:val="24"/>
                <w:lang w:val="de-DE"/>
              </w:rPr>
              <w:t>EN-GJS-400-15 + EPDM EN681-1</w:t>
            </w:r>
          </w:p>
        </w:tc>
      </w:tr>
      <w:tr w:rsidR="00C73155" w:rsidRPr="00C73155" w:rsidTr="00373AD3">
        <w:tc>
          <w:tcPr>
            <w:tcW w:w="2355" w:type="dxa"/>
            <w:tcBorders>
              <w:top w:val="nil"/>
              <w:left w:val="single" w:sz="2" w:space="0" w:color="000000"/>
              <w:bottom w:val="single" w:sz="2" w:space="0" w:color="000000"/>
              <w:right w:val="nil"/>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Сідло клапана</w:t>
            </w:r>
          </w:p>
        </w:tc>
        <w:tc>
          <w:tcPr>
            <w:tcW w:w="3120" w:type="dxa"/>
            <w:tcBorders>
              <w:top w:val="nil"/>
              <w:left w:val="single" w:sz="2" w:space="0" w:color="000000"/>
              <w:bottom w:val="single" w:sz="2" w:space="0" w:color="000000"/>
              <w:right w:val="nil"/>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Латунь</w:t>
            </w:r>
          </w:p>
        </w:tc>
        <w:tc>
          <w:tcPr>
            <w:tcW w:w="416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de-DE"/>
              </w:rPr>
            </w:pPr>
            <w:r w:rsidRPr="00C73155">
              <w:rPr>
                <w:rFonts w:ascii="Times New Roman" w:eastAsia="Times New Roman" w:hAnsi="Times New Roman" w:cs="Times New Roman"/>
                <w:sz w:val="24"/>
                <w:szCs w:val="24"/>
                <w:lang w:val="de-DE"/>
              </w:rPr>
              <w:t>CW602N(CuZn36Pb2As)</w:t>
            </w:r>
          </w:p>
        </w:tc>
      </w:tr>
      <w:tr w:rsidR="00C73155" w:rsidRPr="00C73155" w:rsidTr="00373AD3">
        <w:tc>
          <w:tcPr>
            <w:tcW w:w="2355" w:type="dxa"/>
            <w:tcBorders>
              <w:top w:val="nil"/>
              <w:left w:val="single" w:sz="2" w:space="0" w:color="000000"/>
              <w:bottom w:val="single" w:sz="2" w:space="0" w:color="000000"/>
              <w:right w:val="nil"/>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Корпус підземний</w:t>
            </w:r>
          </w:p>
        </w:tc>
        <w:tc>
          <w:tcPr>
            <w:tcW w:w="3120" w:type="dxa"/>
            <w:tcBorders>
              <w:top w:val="nil"/>
              <w:left w:val="single" w:sz="2" w:space="0" w:color="000000"/>
              <w:bottom w:val="single" w:sz="2" w:space="0" w:color="000000"/>
              <w:right w:val="nil"/>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ВЧШГ</w:t>
            </w:r>
          </w:p>
        </w:tc>
        <w:tc>
          <w:tcPr>
            <w:tcW w:w="416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de-DE"/>
              </w:rPr>
            </w:pPr>
            <w:r w:rsidRPr="00C73155">
              <w:rPr>
                <w:rFonts w:ascii="Times New Roman" w:eastAsia="Times New Roman" w:hAnsi="Times New Roman" w:cs="Times New Roman"/>
                <w:sz w:val="24"/>
                <w:szCs w:val="24"/>
                <w:lang w:val="de-DE"/>
              </w:rPr>
              <w:t>EN-GJS-400-15</w:t>
            </w:r>
          </w:p>
        </w:tc>
      </w:tr>
      <w:tr w:rsidR="00C73155" w:rsidRPr="00C73155" w:rsidTr="00373AD3">
        <w:tc>
          <w:tcPr>
            <w:tcW w:w="2355" w:type="dxa"/>
            <w:tcBorders>
              <w:top w:val="nil"/>
              <w:left w:val="single" w:sz="2" w:space="0" w:color="000000"/>
              <w:bottom w:val="single" w:sz="2" w:space="0" w:color="000000"/>
              <w:right w:val="nil"/>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Корпус надземний</w:t>
            </w:r>
          </w:p>
        </w:tc>
        <w:tc>
          <w:tcPr>
            <w:tcW w:w="3120" w:type="dxa"/>
            <w:tcBorders>
              <w:top w:val="nil"/>
              <w:left w:val="single" w:sz="2" w:space="0" w:color="000000"/>
              <w:bottom w:val="single" w:sz="2" w:space="0" w:color="000000"/>
              <w:right w:val="nil"/>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en-US"/>
              </w:rPr>
            </w:pPr>
            <w:r w:rsidRPr="00C73155">
              <w:rPr>
                <w:rFonts w:ascii="Times New Roman" w:eastAsia="Times New Roman" w:hAnsi="Times New Roman" w:cs="Times New Roman"/>
                <w:sz w:val="24"/>
                <w:szCs w:val="24"/>
                <w:lang w:val="en-US"/>
              </w:rPr>
              <w:t>ВЧШГ</w:t>
            </w:r>
          </w:p>
        </w:tc>
        <w:tc>
          <w:tcPr>
            <w:tcW w:w="416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de-DE"/>
              </w:rPr>
            </w:pPr>
            <w:r w:rsidRPr="00C73155">
              <w:rPr>
                <w:rFonts w:ascii="Times New Roman" w:eastAsia="Times New Roman" w:hAnsi="Times New Roman" w:cs="Times New Roman"/>
                <w:sz w:val="24"/>
                <w:szCs w:val="24"/>
                <w:lang w:val="de-DE"/>
              </w:rPr>
              <w:t>EN-GJS-400-15</w:t>
            </w:r>
          </w:p>
        </w:tc>
      </w:tr>
      <w:tr w:rsidR="00C73155" w:rsidRPr="00C73155" w:rsidTr="00373AD3">
        <w:tc>
          <w:tcPr>
            <w:tcW w:w="2355" w:type="dxa"/>
            <w:tcBorders>
              <w:top w:val="nil"/>
              <w:left w:val="single" w:sz="2" w:space="0" w:color="000000"/>
              <w:bottom w:val="single" w:sz="2" w:space="0" w:color="000000"/>
              <w:right w:val="nil"/>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proofErr w:type="spellStart"/>
            <w:r w:rsidRPr="00C73155">
              <w:rPr>
                <w:rFonts w:ascii="Times New Roman" w:eastAsia="Times New Roman" w:hAnsi="Times New Roman" w:cs="Times New Roman"/>
                <w:sz w:val="24"/>
                <w:szCs w:val="24"/>
              </w:rPr>
              <w:t>Напрямляюча</w:t>
            </w:r>
            <w:proofErr w:type="spellEnd"/>
          </w:p>
        </w:tc>
        <w:tc>
          <w:tcPr>
            <w:tcW w:w="3120" w:type="dxa"/>
            <w:tcBorders>
              <w:top w:val="nil"/>
              <w:left w:val="single" w:sz="2" w:space="0" w:color="000000"/>
              <w:bottom w:val="single" w:sz="2" w:space="0" w:color="000000"/>
              <w:right w:val="nil"/>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en-US"/>
              </w:rPr>
            </w:pPr>
            <w:r w:rsidRPr="00C73155">
              <w:rPr>
                <w:rFonts w:ascii="Times New Roman" w:eastAsia="Times New Roman" w:hAnsi="Times New Roman" w:cs="Times New Roman"/>
                <w:sz w:val="24"/>
                <w:szCs w:val="24"/>
                <w:lang w:val="en-US"/>
              </w:rPr>
              <w:t>ВЧШГ</w:t>
            </w:r>
          </w:p>
        </w:tc>
        <w:tc>
          <w:tcPr>
            <w:tcW w:w="416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de-DE"/>
              </w:rPr>
            </w:pPr>
            <w:r w:rsidRPr="00C73155">
              <w:rPr>
                <w:rFonts w:ascii="Times New Roman" w:eastAsia="Times New Roman" w:hAnsi="Times New Roman" w:cs="Times New Roman"/>
                <w:sz w:val="24"/>
                <w:szCs w:val="24"/>
                <w:lang w:val="de-DE"/>
              </w:rPr>
              <w:t>EN-GJS-400-15</w:t>
            </w:r>
          </w:p>
        </w:tc>
      </w:tr>
      <w:tr w:rsidR="00C73155" w:rsidRPr="00C73155" w:rsidTr="00373AD3">
        <w:tc>
          <w:tcPr>
            <w:tcW w:w="2355" w:type="dxa"/>
            <w:tcBorders>
              <w:top w:val="nil"/>
              <w:left w:val="single" w:sz="2" w:space="0" w:color="000000"/>
              <w:bottom w:val="single" w:sz="2" w:space="0" w:color="000000"/>
              <w:right w:val="nil"/>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Штанга</w:t>
            </w:r>
          </w:p>
        </w:tc>
        <w:tc>
          <w:tcPr>
            <w:tcW w:w="3120" w:type="dxa"/>
            <w:tcBorders>
              <w:top w:val="nil"/>
              <w:left w:val="single" w:sz="2" w:space="0" w:color="000000"/>
              <w:bottom w:val="single" w:sz="2" w:space="0" w:color="000000"/>
              <w:right w:val="nil"/>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proofErr w:type="spellStart"/>
            <w:r w:rsidRPr="00C73155">
              <w:rPr>
                <w:rFonts w:ascii="Times New Roman" w:eastAsia="Times New Roman" w:hAnsi="Times New Roman" w:cs="Times New Roman"/>
                <w:sz w:val="24"/>
                <w:szCs w:val="24"/>
              </w:rPr>
              <w:t>Нерж</w:t>
            </w:r>
            <w:proofErr w:type="spellEnd"/>
            <w:r w:rsidRPr="00C73155">
              <w:rPr>
                <w:rFonts w:ascii="Times New Roman" w:eastAsia="Times New Roman" w:hAnsi="Times New Roman" w:cs="Times New Roman"/>
                <w:sz w:val="24"/>
                <w:szCs w:val="24"/>
              </w:rPr>
              <w:t>. сталь</w:t>
            </w:r>
          </w:p>
        </w:tc>
        <w:tc>
          <w:tcPr>
            <w:tcW w:w="416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de-DE"/>
              </w:rPr>
            </w:pPr>
            <w:r w:rsidRPr="00C73155">
              <w:rPr>
                <w:rFonts w:ascii="Times New Roman" w:eastAsia="Times New Roman" w:hAnsi="Times New Roman" w:cs="Times New Roman"/>
                <w:sz w:val="24"/>
                <w:szCs w:val="24"/>
                <w:lang w:val="de-DE"/>
              </w:rPr>
              <w:t>1.4021 (X20Cr13) EN10088-3-3</w:t>
            </w:r>
          </w:p>
        </w:tc>
      </w:tr>
      <w:tr w:rsidR="00C73155" w:rsidRPr="00C73155" w:rsidTr="00373AD3">
        <w:tc>
          <w:tcPr>
            <w:tcW w:w="2355" w:type="dxa"/>
            <w:tcBorders>
              <w:top w:val="nil"/>
              <w:left w:val="single" w:sz="2" w:space="0" w:color="000000"/>
              <w:bottom w:val="single" w:sz="2" w:space="0" w:color="000000"/>
              <w:right w:val="nil"/>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proofErr w:type="spellStart"/>
            <w:r w:rsidRPr="00C73155">
              <w:rPr>
                <w:rFonts w:ascii="Times New Roman" w:eastAsia="Times New Roman" w:hAnsi="Times New Roman" w:cs="Times New Roman"/>
                <w:sz w:val="24"/>
                <w:szCs w:val="24"/>
              </w:rPr>
              <w:t>Шпіндель</w:t>
            </w:r>
            <w:proofErr w:type="spellEnd"/>
          </w:p>
        </w:tc>
        <w:tc>
          <w:tcPr>
            <w:tcW w:w="3120" w:type="dxa"/>
            <w:tcBorders>
              <w:top w:val="nil"/>
              <w:left w:val="single" w:sz="2" w:space="0" w:color="000000"/>
              <w:bottom w:val="single" w:sz="2" w:space="0" w:color="000000"/>
              <w:right w:val="nil"/>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proofErr w:type="spellStart"/>
            <w:r w:rsidRPr="00C73155">
              <w:rPr>
                <w:rFonts w:ascii="Times New Roman" w:eastAsia="Times New Roman" w:hAnsi="Times New Roman" w:cs="Times New Roman"/>
                <w:sz w:val="24"/>
                <w:szCs w:val="24"/>
              </w:rPr>
              <w:t>Нерж</w:t>
            </w:r>
            <w:proofErr w:type="spellEnd"/>
            <w:r w:rsidRPr="00C73155">
              <w:rPr>
                <w:rFonts w:ascii="Times New Roman" w:eastAsia="Times New Roman" w:hAnsi="Times New Roman" w:cs="Times New Roman"/>
                <w:sz w:val="24"/>
                <w:szCs w:val="24"/>
              </w:rPr>
              <w:t>. сталь</w:t>
            </w:r>
          </w:p>
        </w:tc>
        <w:tc>
          <w:tcPr>
            <w:tcW w:w="416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de-DE"/>
              </w:rPr>
            </w:pPr>
            <w:r w:rsidRPr="00C73155">
              <w:rPr>
                <w:rFonts w:ascii="Times New Roman" w:eastAsia="Times New Roman" w:hAnsi="Times New Roman" w:cs="Times New Roman"/>
                <w:sz w:val="24"/>
                <w:szCs w:val="24"/>
                <w:lang w:val="de-DE"/>
              </w:rPr>
              <w:t>1.4021 (X20Cr13) EN10088-3-3</w:t>
            </w:r>
          </w:p>
        </w:tc>
      </w:tr>
      <w:tr w:rsidR="00C73155" w:rsidRPr="00C73155" w:rsidTr="00373AD3">
        <w:tc>
          <w:tcPr>
            <w:tcW w:w="2355" w:type="dxa"/>
            <w:tcBorders>
              <w:top w:val="nil"/>
              <w:left w:val="single" w:sz="2" w:space="0" w:color="000000"/>
              <w:bottom w:val="single" w:sz="2" w:space="0" w:color="000000"/>
              <w:right w:val="nil"/>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de-DE"/>
              </w:rPr>
            </w:pPr>
            <w:r w:rsidRPr="00C73155">
              <w:rPr>
                <w:rFonts w:ascii="Times New Roman" w:eastAsia="Times New Roman" w:hAnsi="Times New Roman" w:cs="Times New Roman"/>
                <w:sz w:val="24"/>
                <w:szCs w:val="24"/>
              </w:rPr>
              <w:t xml:space="preserve">Головка </w:t>
            </w:r>
          </w:p>
        </w:tc>
        <w:tc>
          <w:tcPr>
            <w:tcW w:w="3120" w:type="dxa"/>
            <w:tcBorders>
              <w:top w:val="nil"/>
              <w:left w:val="single" w:sz="2" w:space="0" w:color="000000"/>
              <w:bottom w:val="single" w:sz="2" w:space="0" w:color="000000"/>
              <w:right w:val="nil"/>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en-US"/>
              </w:rPr>
            </w:pPr>
            <w:r w:rsidRPr="00C73155">
              <w:rPr>
                <w:rFonts w:ascii="Times New Roman" w:eastAsia="Times New Roman" w:hAnsi="Times New Roman" w:cs="Times New Roman"/>
                <w:sz w:val="24"/>
                <w:szCs w:val="24"/>
                <w:lang w:val="en-US"/>
              </w:rPr>
              <w:t>ВЧШГ</w:t>
            </w:r>
          </w:p>
        </w:tc>
        <w:tc>
          <w:tcPr>
            <w:tcW w:w="416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de-DE"/>
              </w:rPr>
            </w:pPr>
            <w:r w:rsidRPr="00C73155">
              <w:rPr>
                <w:rFonts w:ascii="Times New Roman" w:eastAsia="Times New Roman" w:hAnsi="Times New Roman" w:cs="Times New Roman"/>
                <w:sz w:val="24"/>
                <w:szCs w:val="24"/>
                <w:lang w:val="de-DE"/>
              </w:rPr>
              <w:t>EN-GJS-400-15</w:t>
            </w:r>
          </w:p>
        </w:tc>
      </w:tr>
      <w:tr w:rsidR="00C73155" w:rsidRPr="00C73155" w:rsidTr="00373AD3">
        <w:tc>
          <w:tcPr>
            <w:tcW w:w="2355" w:type="dxa"/>
            <w:tcBorders>
              <w:top w:val="nil"/>
              <w:left w:val="single" w:sz="2" w:space="0" w:color="000000"/>
              <w:bottom w:val="single" w:sz="2" w:space="0" w:color="000000"/>
              <w:right w:val="nil"/>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de-DE"/>
              </w:rPr>
            </w:pPr>
            <w:r w:rsidRPr="00C73155">
              <w:rPr>
                <w:rFonts w:ascii="Times New Roman" w:eastAsia="Times New Roman" w:hAnsi="Times New Roman" w:cs="Times New Roman"/>
                <w:sz w:val="24"/>
                <w:szCs w:val="24"/>
              </w:rPr>
              <w:t xml:space="preserve">Гайка </w:t>
            </w:r>
          </w:p>
        </w:tc>
        <w:tc>
          <w:tcPr>
            <w:tcW w:w="3120" w:type="dxa"/>
            <w:tcBorders>
              <w:top w:val="nil"/>
              <w:left w:val="single" w:sz="2" w:space="0" w:color="000000"/>
              <w:bottom w:val="single" w:sz="2" w:space="0" w:color="000000"/>
              <w:right w:val="nil"/>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en-US"/>
              </w:rPr>
            </w:pPr>
            <w:r w:rsidRPr="00C73155">
              <w:rPr>
                <w:rFonts w:ascii="Times New Roman" w:eastAsia="Times New Roman" w:hAnsi="Times New Roman" w:cs="Times New Roman"/>
                <w:sz w:val="24"/>
                <w:szCs w:val="24"/>
                <w:lang w:val="en-US"/>
              </w:rPr>
              <w:t>ВЧШГ</w:t>
            </w:r>
          </w:p>
        </w:tc>
        <w:tc>
          <w:tcPr>
            <w:tcW w:w="416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de-DE"/>
              </w:rPr>
            </w:pPr>
            <w:r w:rsidRPr="00C73155">
              <w:rPr>
                <w:rFonts w:ascii="Times New Roman" w:eastAsia="Times New Roman" w:hAnsi="Times New Roman" w:cs="Times New Roman"/>
                <w:sz w:val="24"/>
                <w:szCs w:val="24"/>
                <w:lang w:val="de-DE"/>
              </w:rPr>
              <w:t>EN-GJS-400-15</w:t>
            </w:r>
          </w:p>
        </w:tc>
      </w:tr>
      <w:tr w:rsidR="00C73155" w:rsidRPr="00C73155" w:rsidTr="00373AD3">
        <w:tc>
          <w:tcPr>
            <w:tcW w:w="2355" w:type="dxa"/>
            <w:tcBorders>
              <w:top w:val="nil"/>
              <w:left w:val="single" w:sz="2" w:space="0" w:color="000000"/>
              <w:bottom w:val="single" w:sz="2" w:space="0" w:color="000000"/>
              <w:right w:val="nil"/>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Гайка ремонтна</w:t>
            </w:r>
          </w:p>
        </w:tc>
        <w:tc>
          <w:tcPr>
            <w:tcW w:w="3120" w:type="dxa"/>
            <w:tcBorders>
              <w:top w:val="nil"/>
              <w:left w:val="single" w:sz="2" w:space="0" w:color="000000"/>
              <w:bottom w:val="single" w:sz="2" w:space="0" w:color="000000"/>
              <w:right w:val="nil"/>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en-US"/>
              </w:rPr>
            </w:pPr>
            <w:r w:rsidRPr="00C73155">
              <w:rPr>
                <w:rFonts w:ascii="Times New Roman" w:eastAsia="Times New Roman" w:hAnsi="Times New Roman" w:cs="Times New Roman"/>
                <w:sz w:val="24"/>
                <w:szCs w:val="24"/>
                <w:lang w:val="en-US"/>
              </w:rPr>
              <w:t>ВЧШГ</w:t>
            </w:r>
          </w:p>
        </w:tc>
        <w:tc>
          <w:tcPr>
            <w:tcW w:w="416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EN-GJS-400-15</w:t>
            </w:r>
          </w:p>
        </w:tc>
      </w:tr>
      <w:tr w:rsidR="00C73155" w:rsidRPr="00C73155" w:rsidTr="00373AD3">
        <w:tc>
          <w:tcPr>
            <w:tcW w:w="2355" w:type="dxa"/>
            <w:tcBorders>
              <w:top w:val="nil"/>
              <w:left w:val="single" w:sz="2" w:space="0" w:color="000000"/>
              <w:bottom w:val="single" w:sz="2" w:space="0" w:color="000000"/>
              <w:right w:val="nil"/>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 xml:space="preserve">Муфта </w:t>
            </w:r>
            <w:proofErr w:type="spellStart"/>
            <w:r w:rsidRPr="00C73155">
              <w:rPr>
                <w:rFonts w:ascii="Times New Roman" w:eastAsia="Times New Roman" w:hAnsi="Times New Roman" w:cs="Times New Roman"/>
                <w:sz w:val="24"/>
                <w:szCs w:val="24"/>
              </w:rPr>
              <w:t>зломна</w:t>
            </w:r>
            <w:proofErr w:type="spellEnd"/>
          </w:p>
        </w:tc>
        <w:tc>
          <w:tcPr>
            <w:tcW w:w="3120" w:type="dxa"/>
            <w:tcBorders>
              <w:top w:val="nil"/>
              <w:left w:val="single" w:sz="2" w:space="0" w:color="000000"/>
              <w:bottom w:val="single" w:sz="2" w:space="0" w:color="000000"/>
              <w:right w:val="nil"/>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en-US"/>
              </w:rPr>
            </w:pPr>
            <w:r w:rsidRPr="00C73155">
              <w:rPr>
                <w:rFonts w:ascii="Times New Roman" w:eastAsia="Times New Roman" w:hAnsi="Times New Roman" w:cs="Times New Roman"/>
                <w:sz w:val="24"/>
                <w:szCs w:val="24"/>
                <w:lang w:val="en-US"/>
              </w:rPr>
              <w:t>ВЧШГ</w:t>
            </w:r>
          </w:p>
        </w:tc>
        <w:tc>
          <w:tcPr>
            <w:tcW w:w="416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de-DE"/>
              </w:rPr>
            </w:pPr>
            <w:r w:rsidRPr="00C73155">
              <w:rPr>
                <w:rFonts w:ascii="Times New Roman" w:eastAsia="Times New Roman" w:hAnsi="Times New Roman" w:cs="Times New Roman"/>
                <w:sz w:val="24"/>
                <w:szCs w:val="24"/>
                <w:lang w:val="de-DE"/>
              </w:rPr>
              <w:t>EN-GJS-400-15</w:t>
            </w:r>
          </w:p>
        </w:tc>
      </w:tr>
      <w:tr w:rsidR="00C73155" w:rsidRPr="00C73155" w:rsidTr="00373AD3">
        <w:tc>
          <w:tcPr>
            <w:tcW w:w="2355" w:type="dxa"/>
            <w:tcBorders>
              <w:top w:val="nil"/>
              <w:left w:val="single" w:sz="2" w:space="0" w:color="000000"/>
              <w:bottom w:val="single" w:sz="2" w:space="0" w:color="000000"/>
              <w:right w:val="nil"/>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lastRenderedPageBreak/>
              <w:t xml:space="preserve">Гайка </w:t>
            </w:r>
            <w:proofErr w:type="spellStart"/>
            <w:r w:rsidRPr="00C73155">
              <w:rPr>
                <w:rFonts w:ascii="Times New Roman" w:eastAsia="Times New Roman" w:hAnsi="Times New Roman" w:cs="Times New Roman"/>
                <w:sz w:val="24"/>
                <w:szCs w:val="24"/>
              </w:rPr>
              <w:t>прижимна</w:t>
            </w:r>
            <w:proofErr w:type="spellEnd"/>
          </w:p>
        </w:tc>
        <w:tc>
          <w:tcPr>
            <w:tcW w:w="3120" w:type="dxa"/>
            <w:tcBorders>
              <w:top w:val="nil"/>
              <w:left w:val="single" w:sz="2" w:space="0" w:color="000000"/>
              <w:bottom w:val="single" w:sz="2" w:space="0" w:color="000000"/>
              <w:right w:val="nil"/>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en-US"/>
              </w:rPr>
            </w:pPr>
            <w:proofErr w:type="spellStart"/>
            <w:r w:rsidRPr="00C73155">
              <w:rPr>
                <w:rFonts w:ascii="Times New Roman" w:eastAsia="Times New Roman" w:hAnsi="Times New Roman" w:cs="Times New Roman"/>
                <w:sz w:val="24"/>
                <w:szCs w:val="24"/>
                <w:lang w:val="en-US"/>
              </w:rPr>
              <w:t>Латунь</w:t>
            </w:r>
            <w:proofErr w:type="spellEnd"/>
          </w:p>
        </w:tc>
        <w:tc>
          <w:tcPr>
            <w:tcW w:w="416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de-DE"/>
              </w:rPr>
            </w:pPr>
            <w:r w:rsidRPr="00C73155">
              <w:rPr>
                <w:rFonts w:ascii="Times New Roman" w:eastAsia="Times New Roman" w:hAnsi="Times New Roman" w:cs="Times New Roman"/>
                <w:sz w:val="24"/>
                <w:szCs w:val="24"/>
                <w:lang w:val="de-DE"/>
              </w:rPr>
              <w:t>CW602N(CuZn36Pb2As)</w:t>
            </w:r>
          </w:p>
        </w:tc>
      </w:tr>
      <w:tr w:rsidR="00C73155" w:rsidRPr="00C73155" w:rsidTr="00373AD3">
        <w:tc>
          <w:tcPr>
            <w:tcW w:w="2355" w:type="dxa"/>
            <w:tcBorders>
              <w:top w:val="nil"/>
              <w:left w:val="single" w:sz="2" w:space="0" w:color="000000"/>
              <w:bottom w:val="single" w:sz="2" w:space="0" w:color="000000"/>
              <w:right w:val="nil"/>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rPr>
              <w:t>Зворотній клапан</w:t>
            </w:r>
          </w:p>
        </w:tc>
        <w:tc>
          <w:tcPr>
            <w:tcW w:w="3120" w:type="dxa"/>
            <w:tcBorders>
              <w:top w:val="nil"/>
              <w:left w:val="single" w:sz="2" w:space="0" w:color="000000"/>
              <w:bottom w:val="single" w:sz="2" w:space="0" w:color="000000"/>
              <w:right w:val="nil"/>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de-DE"/>
              </w:rPr>
            </w:pPr>
            <w:r w:rsidRPr="00C73155">
              <w:rPr>
                <w:rFonts w:ascii="Times New Roman" w:eastAsia="Times New Roman" w:hAnsi="Times New Roman" w:cs="Times New Roman"/>
                <w:sz w:val="24"/>
                <w:szCs w:val="24"/>
                <w:lang w:val="en-US"/>
              </w:rPr>
              <w:t>ВЧШГ</w:t>
            </w:r>
            <w:r w:rsidRPr="00C73155">
              <w:rPr>
                <w:rFonts w:ascii="Times New Roman" w:eastAsia="Times New Roman" w:hAnsi="Times New Roman" w:cs="Times New Roman"/>
                <w:sz w:val="24"/>
                <w:szCs w:val="24"/>
              </w:rPr>
              <w:t>+</w:t>
            </w:r>
            <w:r w:rsidRPr="00C73155">
              <w:rPr>
                <w:rFonts w:ascii="Times New Roman" w:eastAsia="Times New Roman" w:hAnsi="Times New Roman" w:cs="Times New Roman"/>
                <w:sz w:val="24"/>
                <w:szCs w:val="24"/>
                <w:lang w:val="en-US"/>
              </w:rPr>
              <w:t>EPDM</w:t>
            </w:r>
          </w:p>
        </w:tc>
        <w:tc>
          <w:tcPr>
            <w:tcW w:w="416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de-DE"/>
              </w:rPr>
            </w:pPr>
            <w:r w:rsidRPr="00C73155">
              <w:rPr>
                <w:rFonts w:ascii="Times New Roman" w:eastAsia="Times New Roman" w:hAnsi="Times New Roman" w:cs="Times New Roman"/>
                <w:sz w:val="24"/>
                <w:szCs w:val="24"/>
                <w:lang w:val="de-DE"/>
              </w:rPr>
              <w:t>EN-GJS-400-15 + EPDM EN681-1</w:t>
            </w:r>
          </w:p>
        </w:tc>
      </w:tr>
    </w:tbl>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bCs/>
          <w:iCs/>
          <w:sz w:val="24"/>
          <w:szCs w:val="24"/>
          <w:lang w:val="pl-PL"/>
        </w:rPr>
      </w:pPr>
      <w:r w:rsidRPr="00C73155">
        <w:rPr>
          <w:rFonts w:ascii="Times New Roman" w:eastAsia="Times New Roman" w:hAnsi="Times New Roman" w:cs="Times New Roman"/>
          <w:b/>
          <w:bCs/>
          <w:iCs/>
          <w:sz w:val="24"/>
          <w:szCs w:val="24"/>
          <w:lang w:val="pl-PL"/>
        </w:rPr>
        <w:t>На підтвердження відповідності товару технічним та якісним характеристикам предмета закупівлі, в складі тендерної пропозиції Учасник надає:</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b/>
          <w:bCs/>
          <w:sz w:val="24"/>
          <w:szCs w:val="24"/>
          <w:lang w:val="pl-PL"/>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b/>
          <w:bCs/>
          <w:sz w:val="24"/>
          <w:szCs w:val="24"/>
          <w:lang w:val="pl-PL"/>
        </w:rPr>
        <w:t xml:space="preserve">- </w:t>
      </w:r>
      <w:r w:rsidRPr="00C73155">
        <w:rPr>
          <w:rFonts w:ascii="Times New Roman" w:eastAsia="Times New Roman" w:hAnsi="Times New Roman" w:cs="Times New Roman"/>
          <w:bCs/>
          <w:sz w:val="24"/>
          <w:szCs w:val="24"/>
          <w:lang w:val="pl-PL"/>
        </w:rPr>
        <w:t xml:space="preserve">сертифікат відповідності </w:t>
      </w:r>
      <w:r w:rsidRPr="00C73155">
        <w:rPr>
          <w:rFonts w:ascii="Times New Roman" w:eastAsia="Times New Roman" w:hAnsi="Times New Roman" w:cs="Times New Roman"/>
          <w:sz w:val="24"/>
          <w:szCs w:val="24"/>
          <w:lang w:val="pl-PL"/>
        </w:rPr>
        <w:t>щодо підтвердження органом з оцінки відповідності гідрантів пожежних наземних згідно ДСТУ EN 14384:2016 «Протипожежна Texніка. Гiдранти пожежнi наземнi».</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xml:space="preserve">- </w:t>
      </w:r>
      <w:proofErr w:type="spellStart"/>
      <w:r w:rsidRPr="00C73155">
        <w:rPr>
          <w:rFonts w:ascii="Times New Roman" w:eastAsia="Times New Roman" w:hAnsi="Times New Roman" w:cs="Times New Roman"/>
          <w:sz w:val="24"/>
          <w:szCs w:val="24"/>
          <w:lang w:val="ru-RU"/>
        </w:rPr>
        <w:t>Висновок</w:t>
      </w:r>
      <w:proofErr w:type="spellEnd"/>
      <w:r w:rsidRPr="00C73155">
        <w:rPr>
          <w:rFonts w:ascii="Times New Roman" w:eastAsia="Times New Roman" w:hAnsi="Times New Roman" w:cs="Times New Roman"/>
          <w:sz w:val="24"/>
          <w:szCs w:val="24"/>
          <w:lang w:val="pl-PL"/>
        </w:rPr>
        <w:t xml:space="preserve"> </w:t>
      </w:r>
      <w:proofErr w:type="spellStart"/>
      <w:r w:rsidRPr="00C73155">
        <w:rPr>
          <w:rFonts w:ascii="Times New Roman" w:eastAsia="Times New Roman" w:hAnsi="Times New Roman" w:cs="Times New Roman"/>
          <w:sz w:val="24"/>
          <w:szCs w:val="24"/>
          <w:lang w:val="ru-RU"/>
        </w:rPr>
        <w:t>державної</w:t>
      </w:r>
      <w:proofErr w:type="spellEnd"/>
      <w:r w:rsidRPr="00C73155">
        <w:rPr>
          <w:rFonts w:ascii="Times New Roman" w:eastAsia="Times New Roman" w:hAnsi="Times New Roman" w:cs="Times New Roman"/>
          <w:sz w:val="24"/>
          <w:szCs w:val="24"/>
          <w:lang w:val="pl-PL"/>
        </w:rPr>
        <w:t xml:space="preserve"> </w:t>
      </w:r>
      <w:proofErr w:type="spellStart"/>
      <w:r w:rsidRPr="00C73155">
        <w:rPr>
          <w:rFonts w:ascii="Times New Roman" w:eastAsia="Times New Roman" w:hAnsi="Times New Roman" w:cs="Times New Roman"/>
          <w:sz w:val="24"/>
          <w:szCs w:val="24"/>
          <w:lang w:val="ru-RU"/>
        </w:rPr>
        <w:t>санітарно</w:t>
      </w:r>
      <w:proofErr w:type="spellEnd"/>
      <w:r w:rsidRPr="00C73155">
        <w:rPr>
          <w:rFonts w:ascii="Times New Roman" w:eastAsia="Times New Roman" w:hAnsi="Times New Roman" w:cs="Times New Roman"/>
          <w:sz w:val="24"/>
          <w:szCs w:val="24"/>
          <w:lang w:val="pl-PL"/>
        </w:rPr>
        <w:t xml:space="preserve"> - </w:t>
      </w:r>
      <w:proofErr w:type="spellStart"/>
      <w:r w:rsidRPr="00C73155">
        <w:rPr>
          <w:rFonts w:ascii="Times New Roman" w:eastAsia="Times New Roman" w:hAnsi="Times New Roman" w:cs="Times New Roman"/>
          <w:sz w:val="24"/>
          <w:szCs w:val="24"/>
          <w:lang w:val="ru-RU"/>
        </w:rPr>
        <w:t>епідеміологічної</w:t>
      </w:r>
      <w:proofErr w:type="spellEnd"/>
      <w:r w:rsidRPr="00C73155">
        <w:rPr>
          <w:rFonts w:ascii="Times New Roman" w:eastAsia="Times New Roman" w:hAnsi="Times New Roman" w:cs="Times New Roman"/>
          <w:sz w:val="24"/>
          <w:szCs w:val="24"/>
          <w:lang w:val="pl-PL"/>
        </w:rPr>
        <w:t xml:space="preserve"> </w:t>
      </w:r>
      <w:proofErr w:type="spellStart"/>
      <w:r w:rsidRPr="00C73155">
        <w:rPr>
          <w:rFonts w:ascii="Times New Roman" w:eastAsia="Times New Roman" w:hAnsi="Times New Roman" w:cs="Times New Roman"/>
          <w:sz w:val="24"/>
          <w:szCs w:val="24"/>
          <w:lang w:val="ru-RU"/>
        </w:rPr>
        <w:t>експертизи</w:t>
      </w:r>
      <w:proofErr w:type="spellEnd"/>
      <w:r w:rsidRPr="00C73155">
        <w:rPr>
          <w:rFonts w:ascii="Times New Roman" w:eastAsia="Times New Roman" w:hAnsi="Times New Roman" w:cs="Times New Roman"/>
          <w:sz w:val="24"/>
          <w:szCs w:val="24"/>
          <w:lang w:val="pl-PL"/>
        </w:rPr>
        <w:t>.</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pl-PL"/>
        </w:rPr>
      </w:pPr>
      <w:r w:rsidRPr="00C73155">
        <w:rPr>
          <w:rFonts w:ascii="Times New Roman" w:eastAsia="Times New Roman" w:hAnsi="Times New Roman" w:cs="Times New Roman"/>
          <w:sz w:val="24"/>
          <w:szCs w:val="24"/>
          <w:lang w:val="pl-PL"/>
        </w:rPr>
        <w:t>- паспорт, технічний опис та інструкцію з експлуатації гідранта пожежного наземного згідно  ДСТУ EN 14384:2016.</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lang w:val="ru-RU"/>
        </w:rPr>
      </w:pPr>
      <w:r w:rsidRPr="00C73155">
        <w:rPr>
          <w:rFonts w:ascii="Times New Roman" w:eastAsia="Times New Roman" w:hAnsi="Times New Roman" w:cs="Times New Roman"/>
          <w:sz w:val="24"/>
          <w:szCs w:val="24"/>
          <w:lang w:val="pl-PL"/>
        </w:rPr>
        <w:t>- письмову гарантію заводу-виробника та письмову гарантію Учасника на Товар з гарантійним терміном не менше 24 місяців;</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r w:rsidRPr="00C73155">
        <w:rPr>
          <w:rFonts w:ascii="Times New Roman" w:eastAsia="Times New Roman" w:hAnsi="Times New Roman" w:cs="Times New Roman"/>
          <w:sz w:val="24"/>
          <w:szCs w:val="24"/>
          <w:lang w:val="ru-RU"/>
        </w:rPr>
        <w:t xml:space="preserve">              </w:t>
      </w:r>
      <w:r w:rsidRPr="00C73155">
        <w:rPr>
          <w:rFonts w:ascii="Times New Roman" w:eastAsia="Times New Roman" w:hAnsi="Times New Roman" w:cs="Times New Roman"/>
          <w:sz w:val="24"/>
          <w:szCs w:val="24"/>
          <w:lang w:val="pl-PL"/>
        </w:rPr>
        <w:t>- гарантійний лист Учасника про те, що Товар є новим, не знаходиться в експлуатації, не порушено терміни та умови його зберігання</w:t>
      </w:r>
    </w:p>
    <w:p w:rsidR="00C73155" w:rsidRPr="00C73155" w:rsidRDefault="00C73155" w:rsidP="00C73155">
      <w:pPr>
        <w:shd w:val="clear" w:color="auto" w:fill="FFFFFF"/>
        <w:tabs>
          <w:tab w:val="center" w:pos="426"/>
        </w:tabs>
        <w:spacing w:after="0"/>
        <w:jc w:val="both"/>
        <w:rPr>
          <w:rFonts w:ascii="Times New Roman" w:eastAsia="Times New Roman" w:hAnsi="Times New Roman" w:cs="Times New Roman"/>
          <w:sz w:val="24"/>
          <w:szCs w:val="24"/>
        </w:rPr>
      </w:pPr>
    </w:p>
    <w:p w:rsidR="00C73155" w:rsidRPr="00C73155" w:rsidRDefault="00C73155" w:rsidP="00C73155">
      <w:pPr>
        <w:spacing w:after="0" w:line="240" w:lineRule="auto"/>
        <w:jc w:val="both"/>
        <w:rPr>
          <w:rFonts w:ascii="Times New Roman" w:eastAsia="Times New Roman" w:hAnsi="Times New Roman" w:cs="Times New Roman"/>
          <w:b/>
          <w:i/>
          <w:sz w:val="24"/>
          <w:szCs w:val="24"/>
          <w:lang w:eastAsia="ru-RU"/>
        </w:rPr>
      </w:pPr>
      <w:r w:rsidRPr="00C73155">
        <w:rPr>
          <w:rFonts w:ascii="Times New Roman" w:eastAsia="Times New Roman" w:hAnsi="Times New Roman" w:cs="Times New Roman"/>
          <w:b/>
          <w:i/>
          <w:sz w:val="24"/>
          <w:szCs w:val="24"/>
          <w:lang w:eastAsia="ru-RU"/>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У разі подачі еквіваленту учасники повинні надати порівняльну табличку із зазначенням характеристик товару, що зазначені у цьому додатку та товару, що пропонує учасник.</w:t>
      </w:r>
    </w:p>
    <w:p w:rsidR="00C73155" w:rsidRPr="00C73155" w:rsidRDefault="00C73155" w:rsidP="00C73155">
      <w:pPr>
        <w:spacing w:after="0" w:line="240" w:lineRule="auto"/>
        <w:jc w:val="both"/>
        <w:rPr>
          <w:rFonts w:ascii="Times New Roman" w:eastAsia="Times New Roman" w:hAnsi="Times New Roman" w:cs="Times New Roman"/>
          <w:b/>
          <w:sz w:val="24"/>
          <w:szCs w:val="24"/>
          <w:lang w:eastAsia="ru-RU"/>
        </w:rPr>
      </w:pPr>
    </w:p>
    <w:p w:rsidR="00C73155" w:rsidRPr="00C73155" w:rsidRDefault="00C73155" w:rsidP="00C73155">
      <w:pPr>
        <w:spacing w:after="0" w:line="240" w:lineRule="auto"/>
        <w:rPr>
          <w:rFonts w:ascii="Times New Roman" w:eastAsia="Times New Roman" w:hAnsi="Times New Roman" w:cs="Times New Roman"/>
          <w:b/>
          <w:sz w:val="24"/>
          <w:szCs w:val="24"/>
          <w:lang w:eastAsia="ru-RU"/>
        </w:rPr>
      </w:pPr>
    </w:p>
    <w:p w:rsidR="00C73155" w:rsidRPr="00C73155" w:rsidRDefault="00C73155" w:rsidP="00C73155">
      <w:pPr>
        <w:spacing w:after="0" w:line="240" w:lineRule="auto"/>
        <w:rPr>
          <w:rFonts w:ascii="Times New Roman" w:eastAsia="Times New Roman" w:hAnsi="Times New Roman" w:cs="Times New Roman"/>
          <w:b/>
          <w:sz w:val="24"/>
          <w:szCs w:val="24"/>
          <w:lang w:eastAsia="ru-RU"/>
        </w:rPr>
      </w:pPr>
      <w:r w:rsidRPr="00C73155">
        <w:rPr>
          <w:rFonts w:ascii="Times New Roman" w:eastAsia="Times New Roman" w:hAnsi="Times New Roman" w:cs="Times New Roman"/>
          <w:b/>
          <w:sz w:val="24"/>
          <w:szCs w:val="24"/>
          <w:lang w:eastAsia="ru-RU"/>
        </w:rPr>
        <w:t>_________________  _____________________   _________________________</w:t>
      </w:r>
    </w:p>
    <w:p w:rsidR="00C73155" w:rsidRPr="00C73155" w:rsidRDefault="00C73155" w:rsidP="00C73155">
      <w:pPr>
        <w:spacing w:after="0" w:line="240" w:lineRule="auto"/>
        <w:rPr>
          <w:rFonts w:ascii="Times New Roman" w:eastAsia="Times New Roman" w:hAnsi="Times New Roman" w:cs="Times New Roman"/>
          <w:b/>
          <w:sz w:val="24"/>
          <w:szCs w:val="24"/>
          <w:lang w:eastAsia="ru-RU"/>
        </w:rPr>
      </w:pPr>
      <w:r w:rsidRPr="00C73155">
        <w:rPr>
          <w:rFonts w:ascii="Times New Roman" w:eastAsia="Times New Roman" w:hAnsi="Times New Roman" w:cs="Times New Roman"/>
          <w:b/>
          <w:sz w:val="24"/>
          <w:szCs w:val="24"/>
          <w:lang w:eastAsia="ru-RU"/>
        </w:rPr>
        <w:t>(Посада  уповноваженої особи Учасника)      (підпис уповноваженої особи Учасника)     (Прізвище, ініціали уповноваженої особи Учасника)</w:t>
      </w:r>
    </w:p>
    <w:p w:rsidR="00C73155" w:rsidRPr="00C73155" w:rsidRDefault="00C73155" w:rsidP="00C73155">
      <w:pPr>
        <w:spacing w:after="0" w:line="240" w:lineRule="auto"/>
        <w:rPr>
          <w:rFonts w:ascii="Times New Roman" w:eastAsia="Times New Roman" w:hAnsi="Times New Roman" w:cs="Times New Roman"/>
          <w:b/>
          <w:sz w:val="24"/>
          <w:szCs w:val="24"/>
          <w:lang w:eastAsia="ru-RU"/>
        </w:rPr>
      </w:pPr>
      <w:r w:rsidRPr="00C73155">
        <w:rPr>
          <w:rFonts w:ascii="Times New Roman" w:eastAsia="Times New Roman" w:hAnsi="Times New Roman" w:cs="Times New Roman"/>
          <w:b/>
          <w:bCs/>
          <w:i/>
          <w:sz w:val="24"/>
          <w:szCs w:val="24"/>
          <w:lang w:eastAsia="ru-RU"/>
        </w:rPr>
        <w:t>(печатка) у разі наявності</w:t>
      </w:r>
    </w:p>
    <w:p w:rsidR="00C73155" w:rsidRPr="00C73155" w:rsidRDefault="00C73155" w:rsidP="00C73155">
      <w:pPr>
        <w:spacing w:after="0" w:line="240" w:lineRule="auto"/>
        <w:rPr>
          <w:rFonts w:ascii="Times New Roman" w:eastAsia="Times New Roman" w:hAnsi="Times New Roman" w:cs="Times New Roman"/>
          <w:b/>
          <w:sz w:val="24"/>
          <w:szCs w:val="24"/>
          <w:lang w:val="ru-RU" w:eastAsia="ru-RU"/>
        </w:rPr>
      </w:pPr>
    </w:p>
    <w:p w:rsidR="00C73155" w:rsidRPr="00C73155" w:rsidRDefault="00C73155" w:rsidP="00C73155">
      <w:pPr>
        <w:spacing w:after="0" w:line="240" w:lineRule="auto"/>
        <w:rPr>
          <w:rFonts w:ascii="Times New Roman" w:eastAsia="Calibri" w:hAnsi="Times New Roman" w:cs="Times New Roman"/>
          <w:sz w:val="24"/>
          <w:szCs w:val="24"/>
          <w:highlight w:val="yellow"/>
        </w:rPr>
      </w:pPr>
    </w:p>
    <w:p w:rsidR="00C73155" w:rsidRPr="00C73155" w:rsidRDefault="00C73155" w:rsidP="00C73155">
      <w:pPr>
        <w:spacing w:after="0" w:line="240" w:lineRule="auto"/>
        <w:rPr>
          <w:rFonts w:ascii="Times New Roman" w:eastAsia="Calibri" w:hAnsi="Times New Roman" w:cs="Times New Roman"/>
          <w:sz w:val="24"/>
          <w:szCs w:val="24"/>
        </w:rPr>
      </w:pPr>
      <w:r w:rsidRPr="00C73155">
        <w:rPr>
          <w:rFonts w:ascii="Times New Roman" w:eastAsia="Calibri" w:hAnsi="Times New Roman" w:cs="Times New Roman"/>
          <w:sz w:val="24"/>
          <w:szCs w:val="24"/>
        </w:rPr>
        <w:t xml:space="preserve"> </w:t>
      </w:r>
    </w:p>
    <w:p w:rsidR="00C73155" w:rsidRPr="00C73155" w:rsidRDefault="00C73155" w:rsidP="00C73155">
      <w:pPr>
        <w:spacing w:after="0" w:line="240" w:lineRule="auto"/>
        <w:jc w:val="both"/>
        <w:rPr>
          <w:rFonts w:ascii="Times New Roman" w:eastAsia="Calibri" w:hAnsi="Times New Roman" w:cs="Times New Roman"/>
          <w:sz w:val="24"/>
          <w:szCs w:val="24"/>
        </w:rPr>
      </w:pPr>
    </w:p>
    <w:p w:rsidR="006E1DC7" w:rsidRPr="006E1DC7" w:rsidRDefault="006E1DC7" w:rsidP="006E1DC7">
      <w:pPr>
        <w:widowControl w:val="0"/>
        <w:spacing w:after="0" w:line="240" w:lineRule="auto"/>
        <w:jc w:val="both"/>
        <w:rPr>
          <w:rFonts w:ascii="Times New Roman" w:eastAsia="SimSun" w:hAnsi="Times New Roman" w:cs="Times New Roman"/>
          <w:i/>
          <w:kern w:val="2"/>
          <w:sz w:val="24"/>
          <w:szCs w:val="24"/>
          <w:lang w:eastAsia="zh-CN"/>
        </w:rPr>
      </w:pPr>
    </w:p>
    <w:p w:rsidR="006E1DC7" w:rsidRPr="006E1DC7" w:rsidRDefault="006E1DC7" w:rsidP="006E1DC7">
      <w:pPr>
        <w:spacing w:after="0" w:line="240" w:lineRule="auto"/>
        <w:jc w:val="both"/>
        <w:rPr>
          <w:rFonts w:ascii="Times New Roman" w:eastAsia="Calibri" w:hAnsi="Times New Roman" w:cs="Times New Roman"/>
          <w:b/>
          <w:sz w:val="24"/>
          <w:szCs w:val="24"/>
        </w:rPr>
      </w:pPr>
    </w:p>
    <w:p w:rsidR="006E1DC7" w:rsidRPr="006E1DC7" w:rsidRDefault="006E1DC7" w:rsidP="006E1DC7">
      <w:pPr>
        <w:suppressAutoHyphens/>
        <w:spacing w:after="0" w:line="240" w:lineRule="auto"/>
        <w:rPr>
          <w:rFonts w:ascii="Times New Roman" w:eastAsia="Calibri" w:hAnsi="Times New Roman" w:cs="Times New Roman"/>
          <w:b/>
          <w:sz w:val="24"/>
          <w:szCs w:val="24"/>
        </w:rPr>
      </w:pPr>
      <w:r w:rsidRPr="006E1DC7">
        <w:rPr>
          <w:rFonts w:ascii="Times New Roman" w:eastAsia="Calibri" w:hAnsi="Times New Roman" w:cs="Times New Roman"/>
          <w:b/>
          <w:sz w:val="24"/>
          <w:szCs w:val="24"/>
        </w:rPr>
        <w:t>4</w:t>
      </w:r>
      <w:r w:rsidRPr="006E1DC7">
        <w:rPr>
          <w:rFonts w:ascii="Times New Roman" w:eastAsia="Calibri" w:hAnsi="Times New Roman" w:cs="Times New Roman"/>
          <w:b/>
          <w:bCs/>
          <w:sz w:val="24"/>
          <w:szCs w:val="24"/>
        </w:rPr>
        <w:t xml:space="preserve">. </w:t>
      </w:r>
      <w:r w:rsidRPr="006E1DC7">
        <w:rPr>
          <w:rFonts w:ascii="Times New Roman" w:eastAsia="Calibri" w:hAnsi="Times New Roman" w:cs="Times New Roman"/>
          <w:b/>
          <w:sz w:val="24"/>
          <w:szCs w:val="24"/>
        </w:rPr>
        <w:t>Викласти в новій редакції  дату затвердження тендерної документації:</w:t>
      </w:r>
    </w:p>
    <w:p w:rsidR="006E1DC7" w:rsidRPr="006E1DC7" w:rsidRDefault="006E1DC7" w:rsidP="006E1DC7">
      <w:pPr>
        <w:suppressAutoHyphens/>
        <w:spacing w:after="0" w:line="240" w:lineRule="auto"/>
        <w:jc w:val="right"/>
        <w:rPr>
          <w:rFonts w:ascii="Times New Roman" w:eastAsia="Calibri" w:hAnsi="Times New Roman" w:cs="Times New Roman"/>
          <w:b/>
          <w:bCs/>
          <w:sz w:val="24"/>
          <w:szCs w:val="24"/>
        </w:rPr>
      </w:pPr>
    </w:p>
    <w:p w:rsidR="006E1DC7" w:rsidRPr="006E1DC7" w:rsidRDefault="006E1DC7" w:rsidP="006E1DC7">
      <w:pPr>
        <w:suppressAutoHyphens/>
        <w:spacing w:after="0" w:line="240" w:lineRule="auto"/>
        <w:jc w:val="right"/>
        <w:rPr>
          <w:rFonts w:ascii="Times New Roman" w:eastAsia="Calibri" w:hAnsi="Times New Roman" w:cs="Times New Roman"/>
          <w:b/>
          <w:bCs/>
          <w:sz w:val="24"/>
          <w:szCs w:val="24"/>
        </w:rPr>
      </w:pPr>
      <w:r w:rsidRPr="006E1DC7">
        <w:rPr>
          <w:rFonts w:ascii="Times New Roman" w:eastAsia="Calibri" w:hAnsi="Times New Roman" w:cs="Times New Roman"/>
          <w:b/>
          <w:bCs/>
          <w:sz w:val="24"/>
          <w:szCs w:val="24"/>
        </w:rPr>
        <w:t>ЗАТВЕРДЖЕНО</w:t>
      </w:r>
    </w:p>
    <w:p w:rsidR="006E1DC7" w:rsidRPr="006E1DC7" w:rsidRDefault="006E1DC7" w:rsidP="006E1DC7">
      <w:pPr>
        <w:suppressAutoHyphens/>
        <w:spacing w:after="0" w:line="240" w:lineRule="auto"/>
        <w:jc w:val="right"/>
        <w:rPr>
          <w:rFonts w:ascii="Times New Roman" w:eastAsia="Calibri" w:hAnsi="Times New Roman" w:cs="Times New Roman"/>
          <w:b/>
          <w:bCs/>
          <w:sz w:val="24"/>
          <w:szCs w:val="24"/>
        </w:rPr>
      </w:pPr>
      <w:r w:rsidRPr="006E1DC7">
        <w:rPr>
          <w:rFonts w:ascii="Times New Roman" w:eastAsia="Calibri" w:hAnsi="Times New Roman" w:cs="Times New Roman"/>
          <w:b/>
          <w:bCs/>
          <w:sz w:val="24"/>
          <w:szCs w:val="24"/>
        </w:rPr>
        <w:t>рішенням уповноваженої особи</w:t>
      </w:r>
    </w:p>
    <w:p w:rsidR="006E1DC7" w:rsidRPr="006E1DC7" w:rsidRDefault="00C73155" w:rsidP="006E1DC7">
      <w:pPr>
        <w:suppressAutoHyphens/>
        <w:spacing w:after="0" w:line="240" w:lineRule="auto"/>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Від 29.04.2024</w:t>
      </w:r>
      <w:r w:rsidR="006E1DC7" w:rsidRPr="006E1DC7">
        <w:rPr>
          <w:rFonts w:ascii="Times New Roman" w:eastAsia="Calibri" w:hAnsi="Times New Roman" w:cs="Times New Roman"/>
          <w:b/>
          <w:bCs/>
          <w:sz w:val="24"/>
          <w:szCs w:val="24"/>
        </w:rPr>
        <w:t xml:space="preserve"> р.   </w:t>
      </w:r>
    </w:p>
    <w:p w:rsidR="006E1DC7" w:rsidRPr="006E1DC7" w:rsidRDefault="006E1DC7" w:rsidP="006E1DC7">
      <w:pPr>
        <w:suppressAutoHyphens/>
        <w:spacing w:after="0" w:line="240" w:lineRule="auto"/>
        <w:jc w:val="right"/>
        <w:rPr>
          <w:rFonts w:ascii="Times New Roman" w:eastAsia="Calibri" w:hAnsi="Times New Roman" w:cs="Times New Roman"/>
          <w:b/>
          <w:bCs/>
          <w:sz w:val="24"/>
          <w:szCs w:val="24"/>
        </w:rPr>
      </w:pPr>
      <w:r w:rsidRPr="006E1DC7">
        <w:rPr>
          <w:rFonts w:ascii="Times New Roman" w:eastAsia="Calibri" w:hAnsi="Times New Roman" w:cs="Times New Roman"/>
          <w:b/>
          <w:bCs/>
          <w:sz w:val="24"/>
          <w:szCs w:val="24"/>
        </w:rPr>
        <w:t>Зі змінами</w:t>
      </w:r>
    </w:p>
    <w:p w:rsidR="006E1DC7" w:rsidRPr="006E1DC7" w:rsidRDefault="00C73155" w:rsidP="006E1DC7">
      <w:pPr>
        <w:suppressAutoHyphens/>
        <w:spacing w:after="0" w:line="240" w:lineRule="auto"/>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Від 03.04</w:t>
      </w:r>
      <w:r w:rsidR="006E1DC7" w:rsidRPr="006E1DC7">
        <w:rPr>
          <w:rFonts w:ascii="Times New Roman" w:eastAsia="Calibri" w:hAnsi="Times New Roman" w:cs="Times New Roman"/>
          <w:b/>
          <w:bCs/>
          <w:sz w:val="24"/>
          <w:szCs w:val="24"/>
        </w:rPr>
        <w:t>.2024 р.</w:t>
      </w:r>
    </w:p>
    <w:p w:rsidR="00D936C4" w:rsidRDefault="00AD4644" w:rsidP="00F935D0">
      <w:pPr>
        <w:tabs>
          <w:tab w:val="left" w:pos="426"/>
          <w:tab w:val="left" w:pos="502"/>
          <w:tab w:val="left" w:pos="720"/>
          <w:tab w:val="left" w:pos="993"/>
        </w:tabs>
        <w:suppressAutoHyphens/>
        <w:spacing w:after="0" w:line="240" w:lineRule="auto"/>
        <w:jc w:val="both"/>
        <w:rPr>
          <w:rFonts w:ascii="Times New Roman" w:eastAsia="Arial" w:hAnsi="Times New Roman" w:cs="Times New Roman"/>
          <w:b/>
          <w:sz w:val="24"/>
          <w:szCs w:val="24"/>
          <w:lang w:eastAsia="ar-SA"/>
        </w:rPr>
      </w:pPr>
      <w:r w:rsidRPr="00D936C4">
        <w:rPr>
          <w:rFonts w:ascii="Times New Roman" w:eastAsia="Arial" w:hAnsi="Times New Roman" w:cs="Times New Roman"/>
          <w:b/>
          <w:sz w:val="24"/>
          <w:szCs w:val="24"/>
          <w:lang w:eastAsia="ar-SA"/>
        </w:rPr>
        <w:t xml:space="preserve">Уповноважена особа </w:t>
      </w:r>
    </w:p>
    <w:p w:rsidR="00DE612E" w:rsidRDefault="00AD4644" w:rsidP="00F935D0">
      <w:pPr>
        <w:tabs>
          <w:tab w:val="left" w:pos="426"/>
          <w:tab w:val="left" w:pos="502"/>
          <w:tab w:val="left" w:pos="720"/>
          <w:tab w:val="left" w:pos="993"/>
        </w:tabs>
        <w:suppressAutoHyphens/>
        <w:spacing w:after="0" w:line="240" w:lineRule="auto"/>
        <w:jc w:val="both"/>
        <w:rPr>
          <w:rFonts w:ascii="Times New Roman" w:eastAsia="Arial" w:hAnsi="Times New Roman" w:cs="Times New Roman"/>
          <w:b/>
          <w:sz w:val="24"/>
          <w:szCs w:val="24"/>
          <w:lang w:eastAsia="ar-SA"/>
        </w:rPr>
      </w:pPr>
      <w:r w:rsidRPr="00D936C4">
        <w:rPr>
          <w:rFonts w:ascii="Times New Roman" w:eastAsia="Arial" w:hAnsi="Times New Roman" w:cs="Times New Roman"/>
          <w:b/>
          <w:sz w:val="24"/>
          <w:szCs w:val="24"/>
          <w:lang w:eastAsia="ar-SA"/>
        </w:rPr>
        <w:t>ТОВ «Трускавецький водоканал»</w:t>
      </w:r>
      <w:r w:rsidRPr="00D936C4">
        <w:rPr>
          <w:rFonts w:ascii="Times New Roman" w:eastAsia="Arial" w:hAnsi="Times New Roman" w:cs="Times New Roman"/>
          <w:b/>
          <w:sz w:val="24"/>
          <w:szCs w:val="24"/>
          <w:lang w:eastAsia="ar-SA"/>
        </w:rPr>
        <w:tab/>
      </w:r>
      <w:r w:rsidRPr="00D936C4">
        <w:rPr>
          <w:rFonts w:ascii="Times New Roman" w:eastAsia="Arial" w:hAnsi="Times New Roman" w:cs="Times New Roman"/>
          <w:b/>
          <w:sz w:val="24"/>
          <w:szCs w:val="24"/>
          <w:lang w:eastAsia="ar-SA"/>
        </w:rPr>
        <w:tab/>
      </w:r>
      <w:r w:rsidR="00D936C4">
        <w:rPr>
          <w:rFonts w:ascii="Times New Roman" w:eastAsia="Arial" w:hAnsi="Times New Roman" w:cs="Times New Roman"/>
          <w:b/>
          <w:sz w:val="24"/>
          <w:szCs w:val="24"/>
          <w:lang w:eastAsia="ar-SA"/>
        </w:rPr>
        <w:tab/>
      </w:r>
      <w:r w:rsidR="00D936C4">
        <w:rPr>
          <w:rFonts w:ascii="Times New Roman" w:eastAsia="Arial" w:hAnsi="Times New Roman" w:cs="Times New Roman"/>
          <w:b/>
          <w:sz w:val="24"/>
          <w:szCs w:val="24"/>
          <w:lang w:eastAsia="ar-SA"/>
        </w:rPr>
        <w:tab/>
        <w:t xml:space="preserve">Мар’яна </w:t>
      </w:r>
      <w:r w:rsidRPr="00D936C4">
        <w:rPr>
          <w:rFonts w:ascii="Times New Roman" w:eastAsia="Arial" w:hAnsi="Times New Roman" w:cs="Times New Roman"/>
          <w:b/>
          <w:sz w:val="24"/>
          <w:szCs w:val="24"/>
          <w:lang w:eastAsia="ar-SA"/>
        </w:rPr>
        <w:t xml:space="preserve"> ШАТОНСЬКА</w:t>
      </w:r>
    </w:p>
    <w:p w:rsidR="00DE612E" w:rsidRDefault="00DE612E" w:rsidP="00F935D0">
      <w:pPr>
        <w:tabs>
          <w:tab w:val="left" w:pos="426"/>
          <w:tab w:val="left" w:pos="502"/>
          <w:tab w:val="left" w:pos="720"/>
          <w:tab w:val="left" w:pos="993"/>
        </w:tabs>
        <w:suppressAutoHyphens/>
        <w:spacing w:after="0" w:line="240" w:lineRule="auto"/>
        <w:jc w:val="both"/>
        <w:rPr>
          <w:rFonts w:ascii="Times New Roman" w:eastAsia="Arial" w:hAnsi="Times New Roman" w:cs="Times New Roman"/>
          <w:b/>
          <w:sz w:val="24"/>
          <w:szCs w:val="24"/>
          <w:lang w:eastAsia="ar-SA"/>
        </w:rPr>
      </w:pPr>
    </w:p>
    <w:p w:rsidR="00F935D0" w:rsidRPr="00D936C4" w:rsidRDefault="00AD4644" w:rsidP="00F935D0">
      <w:pPr>
        <w:tabs>
          <w:tab w:val="left" w:pos="426"/>
          <w:tab w:val="left" w:pos="502"/>
          <w:tab w:val="left" w:pos="720"/>
          <w:tab w:val="left" w:pos="993"/>
        </w:tabs>
        <w:suppressAutoHyphens/>
        <w:spacing w:after="0" w:line="240" w:lineRule="auto"/>
        <w:jc w:val="both"/>
        <w:rPr>
          <w:rFonts w:ascii="Times New Roman" w:eastAsia="Arial" w:hAnsi="Times New Roman" w:cs="Times New Roman"/>
          <w:b/>
          <w:sz w:val="24"/>
          <w:szCs w:val="24"/>
          <w:lang w:eastAsia="ar-SA"/>
        </w:rPr>
      </w:pPr>
      <w:r w:rsidRPr="00D936C4">
        <w:rPr>
          <w:rFonts w:ascii="Times New Roman" w:eastAsia="Arial" w:hAnsi="Times New Roman" w:cs="Times New Roman"/>
          <w:b/>
          <w:sz w:val="24"/>
          <w:szCs w:val="24"/>
          <w:lang w:eastAsia="ar-SA"/>
        </w:rPr>
        <w:tab/>
      </w:r>
      <w:r w:rsidRPr="00D936C4">
        <w:rPr>
          <w:rFonts w:ascii="Times New Roman" w:eastAsia="Arial" w:hAnsi="Times New Roman" w:cs="Times New Roman"/>
          <w:b/>
          <w:sz w:val="24"/>
          <w:szCs w:val="24"/>
          <w:lang w:eastAsia="ar-SA"/>
        </w:rPr>
        <w:tab/>
      </w:r>
    </w:p>
    <w:p w:rsidR="00F935D0" w:rsidRPr="00F935D0" w:rsidRDefault="00F935D0" w:rsidP="00F935D0">
      <w:pPr>
        <w:tabs>
          <w:tab w:val="left" w:pos="426"/>
          <w:tab w:val="left" w:pos="502"/>
          <w:tab w:val="left" w:pos="720"/>
          <w:tab w:val="left" w:pos="993"/>
        </w:tabs>
        <w:suppressAutoHyphens/>
        <w:spacing w:after="0" w:line="240" w:lineRule="auto"/>
        <w:jc w:val="both"/>
        <w:rPr>
          <w:rFonts w:ascii="Times New Roman" w:eastAsia="Arial" w:hAnsi="Times New Roman" w:cs="Times New Roman"/>
          <w:sz w:val="24"/>
          <w:szCs w:val="24"/>
          <w:lang w:eastAsia="ar-SA"/>
        </w:rPr>
      </w:pPr>
    </w:p>
    <w:p w:rsidR="00866420" w:rsidRDefault="00866420"/>
    <w:sectPr w:rsidR="00866420" w:rsidSect="00791FD9">
      <w:pgSz w:w="11906" w:h="16838"/>
      <w:pgMar w:top="850" w:right="849"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0ED3"/>
    <w:multiLevelType w:val="hybridMultilevel"/>
    <w:tmpl w:val="A7ECBC00"/>
    <w:lvl w:ilvl="0" w:tplc="1F44CD76">
      <w:start w:val="5"/>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15:restartNumberingAfterBreak="0">
    <w:nsid w:val="0C247425"/>
    <w:multiLevelType w:val="hybridMultilevel"/>
    <w:tmpl w:val="193A0BD2"/>
    <w:lvl w:ilvl="0" w:tplc="0422000F">
      <w:start w:val="1"/>
      <w:numFmt w:val="decimal"/>
      <w:lvlText w:val="%1."/>
      <w:lvlJc w:val="left"/>
      <w:pPr>
        <w:ind w:left="64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94805B8"/>
    <w:multiLevelType w:val="multilevel"/>
    <w:tmpl w:val="8DD0DDDE"/>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1080"/>
        </w:tabs>
        <w:ind w:left="1080" w:hanging="360"/>
      </w:pPr>
      <w:rPr>
        <w:rFonts w:ascii="Times New Roman" w:eastAsiaTheme="minorEastAsia" w:hAnsi="Times New Roman" w:cs="Times New Roman"/>
        <w:color w:val="auto"/>
      </w:rPr>
    </w:lvl>
    <w:lvl w:ilvl="2">
      <w:start w:val="1"/>
      <w:numFmt w:val="decimal"/>
      <w:lvlText w:val="%3."/>
      <w:lvlJc w:val="left"/>
      <w:pPr>
        <w:tabs>
          <w:tab w:val="left" w:pos="502"/>
        </w:tabs>
        <w:ind w:left="502" w:hanging="360"/>
      </w:pPr>
      <w:rPr>
        <w:rFonts w:ascii="Times New Roman" w:eastAsia="Arial" w:hAnsi="Times New Roman" w:cs="Times New Roman"/>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4DA86FC5"/>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53F22E1"/>
    <w:multiLevelType w:val="multilevel"/>
    <w:tmpl w:val="2AF8FA18"/>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42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60AE39DE"/>
    <w:multiLevelType w:val="hybridMultilevel"/>
    <w:tmpl w:val="193A0BD2"/>
    <w:lvl w:ilvl="0" w:tplc="0422000F">
      <w:start w:val="1"/>
      <w:numFmt w:val="decimal"/>
      <w:lvlText w:val="%1."/>
      <w:lvlJc w:val="left"/>
      <w:pPr>
        <w:ind w:left="64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BB"/>
    <w:rsid w:val="000C61EE"/>
    <w:rsid w:val="001F5C16"/>
    <w:rsid w:val="002D52A0"/>
    <w:rsid w:val="00484B4D"/>
    <w:rsid w:val="006E1DC7"/>
    <w:rsid w:val="007C2072"/>
    <w:rsid w:val="00857471"/>
    <w:rsid w:val="00866420"/>
    <w:rsid w:val="009838CA"/>
    <w:rsid w:val="00A235BB"/>
    <w:rsid w:val="00AD4644"/>
    <w:rsid w:val="00B04E42"/>
    <w:rsid w:val="00BE4F15"/>
    <w:rsid w:val="00C006A9"/>
    <w:rsid w:val="00C73155"/>
    <w:rsid w:val="00C7386A"/>
    <w:rsid w:val="00CE1DB0"/>
    <w:rsid w:val="00D02210"/>
    <w:rsid w:val="00D936C4"/>
    <w:rsid w:val="00DE612E"/>
    <w:rsid w:val="00E05E7B"/>
    <w:rsid w:val="00EA00BB"/>
    <w:rsid w:val="00F935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7C300-11FC-4F8E-B403-B3F8733F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B4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5C16"/>
    <w:pPr>
      <w:spacing w:after="0" w:line="240" w:lineRule="auto"/>
    </w:pPr>
  </w:style>
  <w:style w:type="table" w:customStyle="1" w:styleId="1">
    <w:name w:val="Сетка таблицы1"/>
    <w:basedOn w:val="a1"/>
    <w:next w:val="a4"/>
    <w:uiPriority w:val="59"/>
    <w:rsid w:val="006E1DC7"/>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6E1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20507-88AC-4E31-85FD-4D8AA44A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12</Pages>
  <Words>3237</Words>
  <Characters>18455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gren1234567@outlook.com</cp:lastModifiedBy>
  <cp:revision>23</cp:revision>
  <dcterms:created xsi:type="dcterms:W3CDTF">2022-10-24T20:28:00Z</dcterms:created>
  <dcterms:modified xsi:type="dcterms:W3CDTF">2024-05-03T11:33:00Z</dcterms:modified>
</cp:coreProperties>
</file>