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6C8AF" w14:textId="77777777" w:rsidR="00382E81" w:rsidRPr="00386A3B" w:rsidRDefault="00382E81" w:rsidP="00382E81">
      <w:pPr>
        <w:jc w:val="right"/>
        <w:rPr>
          <w:rFonts w:ascii="Times New Roman" w:hAnsi="Times New Roman" w:cs="Times New Roman"/>
          <w:b/>
          <w:color w:val="000000"/>
          <w:sz w:val="28"/>
          <w:szCs w:val="28"/>
          <w:lang w:val="uk-UA"/>
        </w:rPr>
      </w:pPr>
      <w:r w:rsidRPr="00386A3B">
        <w:rPr>
          <w:rFonts w:ascii="Times New Roman" w:hAnsi="Times New Roman" w:cs="Times New Roman"/>
          <w:b/>
          <w:color w:val="000000"/>
          <w:sz w:val="28"/>
          <w:szCs w:val="28"/>
          <w:lang w:val="uk-UA"/>
        </w:rPr>
        <w:t xml:space="preserve">Додаток 3 </w:t>
      </w:r>
    </w:p>
    <w:p w14:paraId="5F4DBEB5" w14:textId="77777777" w:rsidR="00382E81" w:rsidRPr="00386A3B" w:rsidRDefault="00382E81" w:rsidP="00382E81">
      <w:pPr>
        <w:jc w:val="center"/>
        <w:rPr>
          <w:rFonts w:ascii="Times New Roman" w:hAnsi="Times New Roman" w:cs="Times New Roman"/>
          <w:color w:val="000000"/>
          <w:lang w:val="uk-UA"/>
        </w:rPr>
      </w:pPr>
      <w:r w:rsidRPr="00386A3B">
        <w:rPr>
          <w:rFonts w:ascii="Times New Roman" w:hAnsi="Times New Roman" w:cs="Times New Roman"/>
          <w:b/>
          <w:color w:val="000000"/>
          <w:sz w:val="28"/>
          <w:szCs w:val="28"/>
          <w:lang w:val="uk-UA"/>
        </w:rPr>
        <w:t xml:space="preserve">                                                                                               </w:t>
      </w:r>
      <w:r w:rsidRPr="00386A3B">
        <w:rPr>
          <w:rFonts w:ascii="Times New Roman" w:hAnsi="Times New Roman" w:cs="Times New Roman"/>
          <w:color w:val="000000"/>
          <w:lang w:val="uk-UA"/>
        </w:rPr>
        <w:t>до тендерної документації</w:t>
      </w:r>
    </w:p>
    <w:p w14:paraId="449A1D7D" w14:textId="77777777" w:rsidR="00382E81" w:rsidRPr="00386A3B" w:rsidRDefault="00382E81" w:rsidP="00382E81">
      <w:pPr>
        <w:jc w:val="center"/>
        <w:rPr>
          <w:rFonts w:ascii="Times New Roman" w:hAnsi="Times New Roman" w:cs="Times New Roman"/>
          <w:b/>
          <w:color w:val="000080"/>
          <w:sz w:val="28"/>
          <w:szCs w:val="28"/>
          <w:lang w:val="uk-UA"/>
        </w:rPr>
      </w:pPr>
    </w:p>
    <w:p w14:paraId="676A284A" w14:textId="77777777" w:rsidR="00382E81" w:rsidRPr="00386A3B" w:rsidRDefault="00382E81" w:rsidP="00382E81">
      <w:pPr>
        <w:jc w:val="center"/>
        <w:rPr>
          <w:rFonts w:ascii="Bookman Old Style" w:hAnsi="Bookman Old Style" w:cs="Bookman Old Style"/>
          <w:b/>
          <w:bCs/>
          <w:lang w:val="uk-UA"/>
        </w:rPr>
      </w:pPr>
      <w:r w:rsidRPr="00386A3B">
        <w:rPr>
          <w:rFonts w:cs="Times New Roman"/>
          <w:b/>
          <w:lang w:val="uk-UA"/>
        </w:rPr>
        <w:t>Інформація про необхідні технічні, якісні та кількісні характеристики предмета закупівлі</w:t>
      </w:r>
      <w:r w:rsidRPr="00386A3B">
        <w:rPr>
          <w:rFonts w:ascii="Bookman Old Style" w:hAnsi="Bookman Old Style" w:cs="Bookman Old Style"/>
          <w:b/>
          <w:bCs/>
          <w:lang w:val="uk-UA"/>
        </w:rPr>
        <w:t xml:space="preserve"> </w:t>
      </w:r>
    </w:p>
    <w:p w14:paraId="6E987D97" w14:textId="77777777" w:rsidR="00382E81" w:rsidRPr="00386A3B" w:rsidRDefault="00382E81" w:rsidP="00382E81">
      <w:pPr>
        <w:shd w:val="clear" w:color="auto" w:fill="FFFFFF"/>
        <w:tabs>
          <w:tab w:val="left" w:pos="355"/>
        </w:tabs>
        <w:jc w:val="right"/>
        <w:rPr>
          <w:rFonts w:ascii="Times New Roman" w:hAnsi="Times New Roman" w:cs="Times New Roman"/>
          <w:b/>
          <w:lang w:val="uk-UA"/>
        </w:rPr>
      </w:pPr>
    </w:p>
    <w:p w14:paraId="6B16FA78" w14:textId="77777777" w:rsidR="00382E81" w:rsidRPr="00386A3B" w:rsidRDefault="00382E81" w:rsidP="0038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uk-UA"/>
        </w:rPr>
      </w:pPr>
      <w:r w:rsidRPr="00386A3B">
        <w:rPr>
          <w:b/>
          <w:lang w:eastAsia="uk-UA"/>
        </w:rPr>
        <w:t xml:space="preserve">ОПИС ТА </w:t>
      </w:r>
      <w:proofErr w:type="gramStart"/>
      <w:r w:rsidRPr="00386A3B">
        <w:rPr>
          <w:b/>
          <w:lang w:eastAsia="uk-UA"/>
        </w:rPr>
        <w:t>ТЕХНІЧНІ  ВИМОГИ</w:t>
      </w:r>
      <w:proofErr w:type="gramEnd"/>
      <w:r w:rsidRPr="00386A3B">
        <w:rPr>
          <w:b/>
          <w:lang w:eastAsia="uk-UA"/>
        </w:rPr>
        <w:t xml:space="preserve"> ДО ПРЕДМЕТУ ЗАКУПІВЛІ</w:t>
      </w:r>
    </w:p>
    <w:p w14:paraId="6B93CE18" w14:textId="77777777" w:rsidR="00382E81" w:rsidRPr="00386A3B" w:rsidRDefault="00382E81" w:rsidP="00382E81">
      <w:pPr>
        <w:pStyle w:val="af1"/>
        <w:widowControl/>
        <w:numPr>
          <w:ilvl w:val="0"/>
          <w:numId w:val="20"/>
        </w:numPr>
        <w:shd w:val="clear" w:color="auto" w:fill="FFFFFF"/>
        <w:autoSpaceDE/>
        <w:autoSpaceDN/>
        <w:ind w:left="284" w:hanging="284"/>
        <w:contextualSpacing/>
        <w:jc w:val="both"/>
        <w:rPr>
          <w:rFonts w:ascii="Times New Roman" w:hAnsi="Times New Roman" w:cs="Times New Roman"/>
          <w:color w:val="000000"/>
          <w:sz w:val="26"/>
          <w:szCs w:val="26"/>
          <w:lang w:eastAsia="uk-UA"/>
        </w:rPr>
      </w:pPr>
      <w:proofErr w:type="spellStart"/>
      <w:r w:rsidRPr="00386A3B">
        <w:rPr>
          <w:rFonts w:ascii="Times New Roman" w:hAnsi="Times New Roman" w:cs="Times New Roman"/>
          <w:color w:val="000000"/>
          <w:sz w:val="26"/>
          <w:szCs w:val="26"/>
          <w:lang w:eastAsia="uk-UA"/>
        </w:rPr>
        <w:t>Надати</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оцінку</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діяльності</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підприємства</w:t>
      </w:r>
      <w:proofErr w:type="spellEnd"/>
      <w:r w:rsidRPr="00386A3B">
        <w:rPr>
          <w:rFonts w:ascii="Times New Roman" w:hAnsi="Times New Roman" w:cs="Times New Roman"/>
          <w:color w:val="000000"/>
          <w:sz w:val="26"/>
          <w:szCs w:val="26"/>
          <w:lang w:val="uk-UA" w:eastAsia="uk-UA"/>
        </w:rPr>
        <w:t xml:space="preserve"> щодо:</w:t>
      </w:r>
    </w:p>
    <w:p w14:paraId="20565C57" w14:textId="77777777" w:rsidR="00382E81" w:rsidRPr="00386A3B" w:rsidRDefault="00382E81" w:rsidP="00382E81">
      <w:pPr>
        <w:pStyle w:val="af1"/>
        <w:shd w:val="clear" w:color="auto" w:fill="FFFFFF"/>
        <w:jc w:val="both"/>
        <w:rPr>
          <w:rFonts w:ascii="Arial" w:hAnsi="Arial" w:cs="Arial"/>
          <w:color w:val="000000"/>
          <w:sz w:val="21"/>
          <w:szCs w:val="21"/>
          <w:lang w:eastAsia="uk-UA"/>
        </w:rPr>
      </w:pPr>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дотримання</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актів</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законодавства</w:t>
      </w:r>
      <w:proofErr w:type="spellEnd"/>
      <w:r w:rsidRPr="00386A3B">
        <w:rPr>
          <w:rFonts w:ascii="Times New Roman" w:hAnsi="Times New Roman" w:cs="Times New Roman"/>
          <w:color w:val="000000"/>
          <w:sz w:val="26"/>
          <w:szCs w:val="26"/>
          <w:lang w:eastAsia="uk-UA"/>
        </w:rPr>
        <w:t xml:space="preserve">, в тому </w:t>
      </w:r>
      <w:proofErr w:type="spellStart"/>
      <w:r w:rsidRPr="00386A3B">
        <w:rPr>
          <w:rFonts w:ascii="Times New Roman" w:hAnsi="Times New Roman" w:cs="Times New Roman"/>
          <w:color w:val="000000"/>
          <w:sz w:val="26"/>
          <w:szCs w:val="26"/>
          <w:lang w:eastAsia="uk-UA"/>
        </w:rPr>
        <w:t>числі</w:t>
      </w:r>
      <w:proofErr w:type="spellEnd"/>
      <w:r w:rsidRPr="00386A3B">
        <w:rPr>
          <w:rFonts w:ascii="Times New Roman" w:hAnsi="Times New Roman" w:cs="Times New Roman"/>
          <w:color w:val="000000"/>
          <w:sz w:val="26"/>
          <w:szCs w:val="26"/>
          <w:lang w:eastAsia="uk-UA"/>
        </w:rPr>
        <w:t xml:space="preserve"> у </w:t>
      </w:r>
      <w:proofErr w:type="spellStart"/>
      <w:r w:rsidRPr="00386A3B">
        <w:rPr>
          <w:rFonts w:ascii="Times New Roman" w:hAnsi="Times New Roman" w:cs="Times New Roman"/>
          <w:color w:val="000000"/>
          <w:sz w:val="26"/>
          <w:szCs w:val="26"/>
          <w:lang w:eastAsia="uk-UA"/>
        </w:rPr>
        <w:t>сфері</w:t>
      </w:r>
      <w:proofErr w:type="spellEnd"/>
      <w:r w:rsidRPr="00386A3B">
        <w:rPr>
          <w:rFonts w:ascii="Times New Roman" w:hAnsi="Times New Roman" w:cs="Times New Roman"/>
          <w:color w:val="000000"/>
          <w:sz w:val="26"/>
          <w:szCs w:val="26"/>
          <w:lang w:eastAsia="uk-UA"/>
        </w:rPr>
        <w:t xml:space="preserve"> </w:t>
      </w:r>
      <w:r w:rsidRPr="00386A3B">
        <w:rPr>
          <w:rFonts w:ascii="Times New Roman" w:hAnsi="Times New Roman" w:cs="Times New Roman"/>
          <w:color w:val="000000"/>
          <w:sz w:val="26"/>
          <w:szCs w:val="26"/>
          <w:lang w:val="uk-UA" w:eastAsia="uk-UA"/>
        </w:rPr>
        <w:t>п</w:t>
      </w:r>
      <w:proofErr w:type="spellStart"/>
      <w:r w:rsidRPr="00386A3B">
        <w:rPr>
          <w:rFonts w:ascii="Times New Roman" w:hAnsi="Times New Roman" w:cs="Times New Roman"/>
          <w:color w:val="000000"/>
          <w:sz w:val="26"/>
          <w:szCs w:val="26"/>
          <w:lang w:eastAsia="uk-UA"/>
        </w:rPr>
        <w:t>ублічних</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закупівель</w:t>
      </w:r>
      <w:proofErr w:type="spellEnd"/>
      <w:r w:rsidRPr="00386A3B">
        <w:rPr>
          <w:rFonts w:ascii="Times New Roman" w:hAnsi="Times New Roman" w:cs="Times New Roman"/>
          <w:color w:val="000000"/>
          <w:sz w:val="26"/>
          <w:szCs w:val="26"/>
          <w:lang w:eastAsia="uk-UA"/>
        </w:rPr>
        <w:t xml:space="preserve">, </w:t>
      </w:r>
    </w:p>
    <w:p w14:paraId="2C21458E" w14:textId="77777777" w:rsidR="00382E81" w:rsidRPr="00386A3B" w:rsidRDefault="00382E81" w:rsidP="00382E81">
      <w:pPr>
        <w:pStyle w:val="af1"/>
        <w:shd w:val="clear" w:color="auto" w:fill="FFFFFF"/>
        <w:jc w:val="both"/>
        <w:rPr>
          <w:rFonts w:ascii="Arial" w:hAnsi="Arial" w:cs="Arial"/>
          <w:color w:val="000000"/>
          <w:sz w:val="21"/>
          <w:szCs w:val="21"/>
          <w:lang w:eastAsia="uk-UA"/>
        </w:rPr>
      </w:pPr>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використання</w:t>
      </w:r>
      <w:proofErr w:type="spellEnd"/>
      <w:r w:rsidRPr="00386A3B">
        <w:rPr>
          <w:rFonts w:ascii="Times New Roman" w:hAnsi="Times New Roman" w:cs="Times New Roman"/>
          <w:color w:val="000000"/>
          <w:sz w:val="26"/>
          <w:szCs w:val="26"/>
          <w:lang w:eastAsia="uk-UA"/>
        </w:rPr>
        <w:t xml:space="preserve"> і </w:t>
      </w:r>
      <w:proofErr w:type="spellStart"/>
      <w:r w:rsidRPr="00386A3B">
        <w:rPr>
          <w:rFonts w:ascii="Times New Roman" w:hAnsi="Times New Roman" w:cs="Times New Roman"/>
          <w:color w:val="000000"/>
          <w:sz w:val="26"/>
          <w:szCs w:val="26"/>
          <w:lang w:eastAsia="uk-UA"/>
        </w:rPr>
        <w:t>збереження</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активів</w:t>
      </w:r>
      <w:proofErr w:type="spellEnd"/>
      <w:r w:rsidRPr="00386A3B">
        <w:rPr>
          <w:rFonts w:ascii="Times New Roman" w:hAnsi="Times New Roman" w:cs="Times New Roman"/>
          <w:color w:val="000000"/>
          <w:sz w:val="26"/>
          <w:szCs w:val="26"/>
          <w:lang w:eastAsia="uk-UA"/>
        </w:rPr>
        <w:t xml:space="preserve">, </w:t>
      </w:r>
    </w:p>
    <w:p w14:paraId="13762B29" w14:textId="77777777" w:rsidR="00382E81" w:rsidRPr="00386A3B" w:rsidRDefault="00382E81" w:rsidP="00382E81">
      <w:pPr>
        <w:pStyle w:val="af1"/>
        <w:shd w:val="clear" w:color="auto" w:fill="FFFFFF"/>
        <w:jc w:val="both"/>
        <w:rPr>
          <w:rFonts w:ascii="Arial" w:hAnsi="Arial" w:cs="Arial"/>
          <w:color w:val="000000"/>
          <w:sz w:val="21"/>
          <w:szCs w:val="21"/>
          <w:lang w:eastAsia="uk-UA"/>
        </w:rPr>
      </w:pPr>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управління</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державним</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майном</w:t>
      </w:r>
      <w:proofErr w:type="spellEnd"/>
      <w:r w:rsidRPr="00386A3B">
        <w:rPr>
          <w:rFonts w:ascii="Times New Roman" w:hAnsi="Times New Roman" w:cs="Times New Roman"/>
          <w:color w:val="000000"/>
          <w:sz w:val="26"/>
          <w:szCs w:val="26"/>
          <w:lang w:eastAsia="uk-UA"/>
        </w:rPr>
        <w:t xml:space="preserve">, </w:t>
      </w:r>
    </w:p>
    <w:p w14:paraId="37627DD1" w14:textId="77777777" w:rsidR="00382E81" w:rsidRPr="00386A3B" w:rsidRDefault="00382E81" w:rsidP="00382E81">
      <w:pPr>
        <w:pStyle w:val="af1"/>
        <w:shd w:val="clear" w:color="auto" w:fill="FFFFFF"/>
        <w:jc w:val="both"/>
        <w:rPr>
          <w:rFonts w:ascii="Arial" w:hAnsi="Arial" w:cs="Arial"/>
          <w:color w:val="000000"/>
          <w:sz w:val="21"/>
          <w:szCs w:val="21"/>
          <w:lang w:eastAsia="uk-UA"/>
        </w:rPr>
      </w:pPr>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цільового</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використання</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бюджетних</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коштів</w:t>
      </w:r>
      <w:proofErr w:type="spellEnd"/>
      <w:r w:rsidRPr="00386A3B">
        <w:rPr>
          <w:rFonts w:ascii="Times New Roman" w:hAnsi="Times New Roman" w:cs="Times New Roman"/>
          <w:color w:val="000000"/>
          <w:sz w:val="26"/>
          <w:szCs w:val="26"/>
          <w:lang w:eastAsia="uk-UA"/>
        </w:rPr>
        <w:t xml:space="preserve">, </w:t>
      </w:r>
    </w:p>
    <w:p w14:paraId="58817E0F" w14:textId="77777777" w:rsidR="00382E81" w:rsidRPr="00386A3B" w:rsidRDefault="00382E81" w:rsidP="00382E81">
      <w:pPr>
        <w:pStyle w:val="af1"/>
        <w:shd w:val="clear" w:color="auto" w:fill="FFFFFF"/>
        <w:jc w:val="both"/>
        <w:rPr>
          <w:rFonts w:ascii="Arial" w:hAnsi="Arial" w:cs="Arial"/>
          <w:color w:val="000000"/>
          <w:sz w:val="21"/>
          <w:szCs w:val="21"/>
          <w:lang w:eastAsia="uk-UA"/>
        </w:rPr>
      </w:pPr>
      <w:r w:rsidRPr="00386A3B">
        <w:rPr>
          <w:rFonts w:ascii="Times New Roman" w:hAnsi="Times New Roman" w:cs="Times New Roman"/>
          <w:color w:val="000000"/>
          <w:sz w:val="26"/>
          <w:szCs w:val="26"/>
          <w:lang w:eastAsia="uk-UA"/>
        </w:rPr>
        <w:t>-</w:t>
      </w:r>
      <w:r w:rsidRPr="00386A3B">
        <w:rPr>
          <w:rFonts w:ascii="Times New Roman" w:hAnsi="Times New Roman" w:cs="Times New Roman"/>
          <w:color w:val="000000"/>
          <w:sz w:val="26"/>
          <w:szCs w:val="26"/>
          <w:lang w:val="uk-UA" w:eastAsia="uk-UA"/>
        </w:rPr>
        <w:t xml:space="preserve"> </w:t>
      </w:r>
      <w:proofErr w:type="spellStart"/>
      <w:r w:rsidRPr="00386A3B">
        <w:rPr>
          <w:rFonts w:ascii="Times New Roman" w:hAnsi="Times New Roman" w:cs="Times New Roman"/>
          <w:color w:val="000000"/>
          <w:sz w:val="26"/>
          <w:szCs w:val="26"/>
          <w:lang w:eastAsia="uk-UA"/>
        </w:rPr>
        <w:t>правильності</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ведення</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бухгалтерського</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обліку</w:t>
      </w:r>
      <w:proofErr w:type="spellEnd"/>
      <w:r w:rsidRPr="00386A3B">
        <w:rPr>
          <w:rFonts w:ascii="Times New Roman" w:hAnsi="Times New Roman" w:cs="Times New Roman"/>
          <w:color w:val="000000"/>
          <w:sz w:val="26"/>
          <w:szCs w:val="26"/>
          <w:lang w:eastAsia="uk-UA"/>
        </w:rPr>
        <w:t xml:space="preserve"> та </w:t>
      </w:r>
      <w:proofErr w:type="spellStart"/>
      <w:r w:rsidRPr="00386A3B">
        <w:rPr>
          <w:rFonts w:ascii="Times New Roman" w:hAnsi="Times New Roman" w:cs="Times New Roman"/>
          <w:color w:val="000000"/>
          <w:sz w:val="26"/>
          <w:szCs w:val="26"/>
          <w:lang w:eastAsia="uk-UA"/>
        </w:rPr>
        <w:t>достовірності</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фінансової</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звітності</w:t>
      </w:r>
      <w:proofErr w:type="spellEnd"/>
      <w:r w:rsidRPr="00386A3B">
        <w:rPr>
          <w:rFonts w:ascii="Times New Roman" w:hAnsi="Times New Roman" w:cs="Times New Roman"/>
          <w:color w:val="000000"/>
          <w:sz w:val="26"/>
          <w:szCs w:val="26"/>
          <w:lang w:eastAsia="uk-UA"/>
        </w:rPr>
        <w:t xml:space="preserve">. </w:t>
      </w:r>
    </w:p>
    <w:p w14:paraId="7ACDFC0F" w14:textId="77777777" w:rsidR="00382E81" w:rsidRPr="00386A3B" w:rsidRDefault="00382E81" w:rsidP="00382E81">
      <w:pPr>
        <w:shd w:val="clear" w:color="auto" w:fill="FFFFFF"/>
        <w:jc w:val="both"/>
        <w:rPr>
          <w:rFonts w:ascii="Arial" w:hAnsi="Arial" w:cs="Arial"/>
          <w:color w:val="000000"/>
          <w:sz w:val="21"/>
          <w:szCs w:val="21"/>
          <w:lang w:eastAsia="uk-UA"/>
        </w:rPr>
      </w:pPr>
      <w:r w:rsidRPr="00386A3B">
        <w:rPr>
          <w:rFonts w:ascii="Times New Roman" w:hAnsi="Times New Roman" w:cs="Times New Roman"/>
          <w:b/>
          <w:bCs/>
          <w:color w:val="000000"/>
          <w:sz w:val="26"/>
          <w:szCs w:val="26"/>
          <w:lang w:eastAsia="uk-UA"/>
        </w:rPr>
        <w:t>2</w:t>
      </w:r>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Виявити</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фактори</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ризику</w:t>
      </w:r>
      <w:proofErr w:type="spellEnd"/>
      <w:r w:rsidRPr="00386A3B">
        <w:rPr>
          <w:rFonts w:ascii="Times New Roman" w:hAnsi="Times New Roman" w:cs="Times New Roman"/>
          <w:color w:val="000000"/>
          <w:sz w:val="26"/>
          <w:szCs w:val="26"/>
          <w:lang w:eastAsia="uk-UA"/>
        </w:rPr>
        <w:t xml:space="preserve">, а </w:t>
      </w:r>
      <w:proofErr w:type="spellStart"/>
      <w:r w:rsidRPr="00386A3B">
        <w:rPr>
          <w:rFonts w:ascii="Times New Roman" w:hAnsi="Times New Roman" w:cs="Times New Roman"/>
          <w:color w:val="000000"/>
          <w:sz w:val="26"/>
          <w:szCs w:val="26"/>
          <w:lang w:eastAsia="uk-UA"/>
        </w:rPr>
        <w:t>також</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джерела</w:t>
      </w:r>
      <w:proofErr w:type="spellEnd"/>
      <w:r w:rsidRPr="00386A3B">
        <w:rPr>
          <w:rFonts w:ascii="Times New Roman" w:hAnsi="Times New Roman" w:cs="Times New Roman"/>
          <w:color w:val="000000"/>
          <w:sz w:val="26"/>
          <w:szCs w:val="26"/>
          <w:lang w:eastAsia="uk-UA"/>
        </w:rPr>
        <w:t xml:space="preserve"> і </w:t>
      </w:r>
      <w:proofErr w:type="spellStart"/>
      <w:r w:rsidRPr="00386A3B">
        <w:rPr>
          <w:rFonts w:ascii="Times New Roman" w:hAnsi="Times New Roman" w:cs="Times New Roman"/>
          <w:color w:val="000000"/>
          <w:sz w:val="26"/>
          <w:szCs w:val="26"/>
          <w:lang w:eastAsia="uk-UA"/>
        </w:rPr>
        <w:t>резерви</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удосконалення</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управління</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фінансово-господарською</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діяльністю</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підприємства</w:t>
      </w:r>
      <w:proofErr w:type="spellEnd"/>
      <w:r w:rsidRPr="00386A3B">
        <w:rPr>
          <w:rFonts w:ascii="Times New Roman" w:hAnsi="Times New Roman" w:cs="Times New Roman"/>
          <w:color w:val="000000"/>
          <w:sz w:val="26"/>
          <w:szCs w:val="26"/>
          <w:lang w:eastAsia="uk-UA"/>
        </w:rPr>
        <w:t xml:space="preserve"> та </w:t>
      </w:r>
      <w:proofErr w:type="spellStart"/>
      <w:r w:rsidRPr="00386A3B">
        <w:rPr>
          <w:rFonts w:ascii="Times New Roman" w:hAnsi="Times New Roman" w:cs="Times New Roman"/>
          <w:color w:val="000000"/>
          <w:sz w:val="26"/>
          <w:szCs w:val="26"/>
          <w:lang w:eastAsia="uk-UA"/>
        </w:rPr>
        <w:t>надати</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обґрунтовані</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рекомендації</w:t>
      </w:r>
      <w:proofErr w:type="spellEnd"/>
      <w:r w:rsidRPr="00386A3B">
        <w:rPr>
          <w:rFonts w:ascii="Times New Roman" w:hAnsi="Times New Roman" w:cs="Times New Roman"/>
          <w:color w:val="000000"/>
          <w:sz w:val="26"/>
          <w:szCs w:val="26"/>
          <w:lang w:eastAsia="uk-UA"/>
        </w:rPr>
        <w:t xml:space="preserve"> для </w:t>
      </w:r>
      <w:proofErr w:type="spellStart"/>
      <w:r w:rsidRPr="00386A3B">
        <w:rPr>
          <w:rFonts w:ascii="Times New Roman" w:hAnsi="Times New Roman" w:cs="Times New Roman"/>
          <w:color w:val="000000"/>
          <w:sz w:val="26"/>
          <w:szCs w:val="26"/>
          <w:lang w:eastAsia="uk-UA"/>
        </w:rPr>
        <w:t>усунення</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наявних</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порушень</w:t>
      </w:r>
      <w:proofErr w:type="spellEnd"/>
      <w:r w:rsidRPr="00386A3B">
        <w:rPr>
          <w:rFonts w:ascii="Times New Roman" w:hAnsi="Times New Roman" w:cs="Times New Roman"/>
          <w:color w:val="000000"/>
          <w:sz w:val="26"/>
          <w:szCs w:val="26"/>
          <w:lang w:eastAsia="uk-UA"/>
        </w:rPr>
        <w:t xml:space="preserve">, проблем і </w:t>
      </w:r>
      <w:proofErr w:type="spellStart"/>
      <w:r w:rsidRPr="00386A3B">
        <w:rPr>
          <w:rFonts w:ascii="Times New Roman" w:hAnsi="Times New Roman" w:cs="Times New Roman"/>
          <w:color w:val="000000"/>
          <w:sz w:val="26"/>
          <w:szCs w:val="26"/>
          <w:lang w:eastAsia="uk-UA"/>
        </w:rPr>
        <w:t>недоліків</w:t>
      </w:r>
      <w:proofErr w:type="spellEnd"/>
      <w:r w:rsidRPr="00386A3B">
        <w:rPr>
          <w:rFonts w:ascii="Times New Roman" w:hAnsi="Times New Roman" w:cs="Times New Roman"/>
          <w:color w:val="000000"/>
          <w:sz w:val="26"/>
          <w:szCs w:val="26"/>
          <w:lang w:eastAsia="uk-UA"/>
        </w:rPr>
        <w:t xml:space="preserve"> та </w:t>
      </w:r>
      <w:proofErr w:type="spellStart"/>
      <w:r w:rsidRPr="00386A3B">
        <w:rPr>
          <w:rFonts w:ascii="Times New Roman" w:hAnsi="Times New Roman" w:cs="Times New Roman"/>
          <w:color w:val="000000"/>
          <w:sz w:val="26"/>
          <w:szCs w:val="26"/>
          <w:lang w:eastAsia="uk-UA"/>
        </w:rPr>
        <w:t>запобігання</w:t>
      </w:r>
      <w:proofErr w:type="spellEnd"/>
      <w:r w:rsidRPr="00386A3B">
        <w:rPr>
          <w:rFonts w:ascii="Times New Roman" w:hAnsi="Times New Roman" w:cs="Times New Roman"/>
          <w:color w:val="000000"/>
          <w:sz w:val="26"/>
          <w:szCs w:val="26"/>
          <w:lang w:eastAsia="uk-UA"/>
        </w:rPr>
        <w:t xml:space="preserve"> </w:t>
      </w:r>
      <w:proofErr w:type="spellStart"/>
      <w:r w:rsidRPr="00386A3B">
        <w:rPr>
          <w:rFonts w:ascii="Times New Roman" w:hAnsi="Times New Roman" w:cs="Times New Roman"/>
          <w:color w:val="000000"/>
          <w:sz w:val="26"/>
          <w:szCs w:val="26"/>
          <w:lang w:eastAsia="uk-UA"/>
        </w:rPr>
        <w:t>їх</w:t>
      </w:r>
      <w:proofErr w:type="spellEnd"/>
      <w:r w:rsidRPr="00386A3B">
        <w:rPr>
          <w:rFonts w:ascii="Times New Roman" w:hAnsi="Times New Roman" w:cs="Times New Roman"/>
          <w:color w:val="000000"/>
          <w:sz w:val="26"/>
          <w:szCs w:val="26"/>
          <w:lang w:eastAsia="uk-UA"/>
        </w:rPr>
        <w:t xml:space="preserve"> у </w:t>
      </w:r>
      <w:proofErr w:type="spellStart"/>
      <w:r w:rsidRPr="00386A3B">
        <w:rPr>
          <w:rFonts w:ascii="Times New Roman" w:hAnsi="Times New Roman" w:cs="Times New Roman"/>
          <w:color w:val="000000"/>
          <w:sz w:val="26"/>
          <w:szCs w:val="26"/>
          <w:lang w:eastAsia="uk-UA"/>
        </w:rPr>
        <w:t>подальшому</w:t>
      </w:r>
      <w:proofErr w:type="spellEnd"/>
      <w:r w:rsidRPr="00386A3B">
        <w:rPr>
          <w:rFonts w:ascii="Times New Roman" w:hAnsi="Times New Roman" w:cs="Times New Roman"/>
          <w:color w:val="000000"/>
          <w:sz w:val="26"/>
          <w:szCs w:val="26"/>
          <w:lang w:eastAsia="uk-UA"/>
        </w:rPr>
        <w:t>.</w:t>
      </w:r>
    </w:p>
    <w:tbl>
      <w:tblPr>
        <w:tblW w:w="9889" w:type="dxa"/>
        <w:tblLayout w:type="fixed"/>
        <w:tblLook w:val="0000" w:firstRow="0" w:lastRow="0" w:firstColumn="0" w:lastColumn="0" w:noHBand="0" w:noVBand="0"/>
      </w:tblPr>
      <w:tblGrid>
        <w:gridCol w:w="700"/>
        <w:gridCol w:w="6921"/>
        <w:gridCol w:w="2268"/>
      </w:tblGrid>
      <w:tr w:rsidR="00382E81" w:rsidRPr="00386A3B" w14:paraId="6C3700FD" w14:textId="77777777" w:rsidTr="00E46C77">
        <w:trPr>
          <w:trHeight w:val="1326"/>
        </w:trPr>
        <w:tc>
          <w:tcPr>
            <w:tcW w:w="700" w:type="dxa"/>
            <w:tcBorders>
              <w:top w:val="single" w:sz="8" w:space="0" w:color="auto"/>
              <w:left w:val="single" w:sz="4" w:space="0" w:color="auto"/>
              <w:bottom w:val="single" w:sz="4" w:space="0" w:color="auto"/>
              <w:right w:val="single" w:sz="4" w:space="0" w:color="000000"/>
            </w:tcBorders>
            <w:vAlign w:val="center"/>
          </w:tcPr>
          <w:p w14:paraId="4B4BB9E5" w14:textId="77777777" w:rsidR="00382E81" w:rsidRPr="00386A3B" w:rsidRDefault="00382E81" w:rsidP="00E46C77">
            <w:pPr>
              <w:jc w:val="center"/>
              <w:rPr>
                <w:b/>
                <w:bCs/>
                <w:color w:val="000000"/>
                <w:sz w:val="22"/>
                <w:szCs w:val="22"/>
                <w:lang w:eastAsia="uk-UA"/>
              </w:rPr>
            </w:pPr>
            <w:r w:rsidRPr="00386A3B">
              <w:rPr>
                <w:b/>
                <w:bCs/>
                <w:color w:val="000000"/>
                <w:sz w:val="22"/>
                <w:szCs w:val="22"/>
                <w:lang w:eastAsia="uk-UA"/>
              </w:rPr>
              <w:t>№/п</w:t>
            </w:r>
          </w:p>
        </w:tc>
        <w:tc>
          <w:tcPr>
            <w:tcW w:w="6921" w:type="dxa"/>
            <w:tcBorders>
              <w:top w:val="single" w:sz="8" w:space="0" w:color="auto"/>
              <w:left w:val="single" w:sz="4" w:space="0" w:color="auto"/>
              <w:bottom w:val="single" w:sz="4" w:space="0" w:color="auto"/>
              <w:right w:val="single" w:sz="4" w:space="0" w:color="000000"/>
            </w:tcBorders>
            <w:shd w:val="clear" w:color="auto" w:fill="auto"/>
            <w:vAlign w:val="center"/>
          </w:tcPr>
          <w:p w14:paraId="33275624" w14:textId="77777777" w:rsidR="00382E81" w:rsidRPr="00386A3B" w:rsidRDefault="00382E81" w:rsidP="00E46C77">
            <w:pPr>
              <w:jc w:val="center"/>
              <w:rPr>
                <w:b/>
                <w:bCs/>
                <w:color w:val="000000"/>
                <w:sz w:val="22"/>
                <w:szCs w:val="22"/>
                <w:lang w:eastAsia="uk-UA"/>
              </w:rPr>
            </w:pPr>
            <w:proofErr w:type="spellStart"/>
            <w:r w:rsidRPr="00386A3B">
              <w:rPr>
                <w:b/>
                <w:bCs/>
                <w:color w:val="000000"/>
                <w:sz w:val="22"/>
                <w:szCs w:val="22"/>
                <w:lang w:eastAsia="uk-UA"/>
              </w:rPr>
              <w:t>Найменування</w:t>
            </w:r>
            <w:proofErr w:type="spellEnd"/>
            <w:r w:rsidRPr="00386A3B">
              <w:rPr>
                <w:b/>
                <w:bCs/>
                <w:color w:val="000000"/>
                <w:sz w:val="22"/>
                <w:szCs w:val="22"/>
                <w:lang w:eastAsia="uk-UA"/>
              </w:rPr>
              <w:t xml:space="preserve"> </w:t>
            </w:r>
            <w:proofErr w:type="spellStart"/>
            <w:r w:rsidRPr="00386A3B">
              <w:rPr>
                <w:b/>
                <w:bCs/>
                <w:color w:val="000000"/>
                <w:sz w:val="22"/>
                <w:szCs w:val="22"/>
                <w:lang w:eastAsia="uk-UA"/>
              </w:rPr>
              <w:t>послуг</w:t>
            </w:r>
            <w:proofErr w:type="spellEnd"/>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14:paraId="072075A7" w14:textId="77777777" w:rsidR="00382E81" w:rsidRPr="00386A3B" w:rsidRDefault="00382E81" w:rsidP="00E46C77">
            <w:pPr>
              <w:jc w:val="center"/>
              <w:rPr>
                <w:b/>
                <w:bCs/>
                <w:color w:val="000000"/>
                <w:sz w:val="22"/>
                <w:szCs w:val="22"/>
                <w:lang w:eastAsia="uk-UA"/>
              </w:rPr>
            </w:pPr>
            <w:proofErr w:type="spellStart"/>
            <w:r w:rsidRPr="00386A3B">
              <w:rPr>
                <w:b/>
                <w:bCs/>
                <w:color w:val="000000"/>
                <w:sz w:val="22"/>
                <w:szCs w:val="22"/>
                <w:lang w:eastAsia="uk-UA"/>
              </w:rPr>
              <w:t>Кіл</w:t>
            </w:r>
            <w:proofErr w:type="spellEnd"/>
            <w:r w:rsidRPr="00386A3B">
              <w:rPr>
                <w:b/>
                <w:bCs/>
                <w:color w:val="000000"/>
                <w:sz w:val="22"/>
                <w:szCs w:val="22"/>
                <w:lang w:eastAsia="uk-UA"/>
              </w:rPr>
              <w:t>-</w:t>
            </w:r>
            <w:r w:rsidRPr="00386A3B">
              <w:rPr>
                <w:b/>
                <w:bCs/>
                <w:color w:val="000000"/>
                <w:sz w:val="22"/>
                <w:szCs w:val="22"/>
                <w:lang w:val="uk-UA" w:eastAsia="uk-UA"/>
              </w:rPr>
              <w:t>с</w:t>
            </w:r>
            <w:proofErr w:type="spellStart"/>
            <w:r w:rsidRPr="00386A3B">
              <w:rPr>
                <w:b/>
                <w:bCs/>
                <w:color w:val="000000"/>
                <w:sz w:val="22"/>
                <w:szCs w:val="22"/>
                <w:lang w:eastAsia="uk-UA"/>
              </w:rPr>
              <w:t>ть</w:t>
            </w:r>
            <w:proofErr w:type="spellEnd"/>
            <w:r w:rsidRPr="00386A3B">
              <w:rPr>
                <w:b/>
                <w:bCs/>
                <w:color w:val="000000"/>
                <w:sz w:val="22"/>
                <w:szCs w:val="22"/>
                <w:lang w:eastAsia="uk-UA"/>
              </w:rPr>
              <w:t xml:space="preserve"> </w:t>
            </w:r>
            <w:proofErr w:type="spellStart"/>
            <w:r w:rsidRPr="00386A3B">
              <w:rPr>
                <w:b/>
              </w:rPr>
              <w:t>послуг</w:t>
            </w:r>
            <w:proofErr w:type="spellEnd"/>
          </w:p>
          <w:p w14:paraId="034E4197" w14:textId="77777777" w:rsidR="00382E81" w:rsidRPr="00386A3B" w:rsidRDefault="00382E81" w:rsidP="00E46C77">
            <w:pPr>
              <w:jc w:val="center"/>
              <w:rPr>
                <w:b/>
                <w:bCs/>
                <w:color w:val="000000"/>
                <w:sz w:val="22"/>
                <w:szCs w:val="22"/>
                <w:lang w:eastAsia="uk-UA"/>
              </w:rPr>
            </w:pPr>
          </w:p>
        </w:tc>
      </w:tr>
      <w:tr w:rsidR="00382E81" w:rsidRPr="00386A3B" w14:paraId="092958A6" w14:textId="77777777" w:rsidTr="00E46C77">
        <w:trPr>
          <w:trHeight w:val="639"/>
        </w:trPr>
        <w:tc>
          <w:tcPr>
            <w:tcW w:w="700" w:type="dxa"/>
            <w:tcBorders>
              <w:top w:val="single" w:sz="4" w:space="0" w:color="auto"/>
              <w:left w:val="single" w:sz="4" w:space="0" w:color="auto"/>
              <w:bottom w:val="single" w:sz="4" w:space="0" w:color="auto"/>
              <w:right w:val="single" w:sz="4" w:space="0" w:color="000000"/>
            </w:tcBorders>
            <w:vAlign w:val="center"/>
          </w:tcPr>
          <w:p w14:paraId="152DE087" w14:textId="77777777" w:rsidR="00382E81" w:rsidRPr="00386A3B" w:rsidRDefault="00382E81" w:rsidP="00E46C77">
            <w:pPr>
              <w:jc w:val="center"/>
              <w:rPr>
                <w:bCs/>
                <w:color w:val="000000"/>
                <w:sz w:val="22"/>
                <w:szCs w:val="22"/>
                <w:lang w:eastAsia="uk-UA"/>
              </w:rPr>
            </w:pPr>
            <w:r w:rsidRPr="00386A3B">
              <w:rPr>
                <w:bCs/>
                <w:color w:val="000000"/>
                <w:sz w:val="22"/>
                <w:szCs w:val="22"/>
                <w:lang w:eastAsia="uk-UA"/>
              </w:rPr>
              <w:t>1</w:t>
            </w:r>
          </w:p>
        </w:tc>
        <w:tc>
          <w:tcPr>
            <w:tcW w:w="6921" w:type="dxa"/>
            <w:tcBorders>
              <w:top w:val="single" w:sz="4" w:space="0" w:color="auto"/>
              <w:left w:val="single" w:sz="4" w:space="0" w:color="auto"/>
              <w:bottom w:val="single" w:sz="4" w:space="0" w:color="auto"/>
              <w:right w:val="single" w:sz="4" w:space="0" w:color="auto"/>
            </w:tcBorders>
            <w:shd w:val="clear" w:color="auto" w:fill="auto"/>
            <w:vAlign w:val="center"/>
          </w:tcPr>
          <w:p w14:paraId="1C0B53C4" w14:textId="79AEC097" w:rsidR="00382E81" w:rsidRPr="00386A3B" w:rsidRDefault="00382E81" w:rsidP="00E46C77">
            <w:pPr>
              <w:rPr>
                <w:b/>
              </w:rPr>
            </w:pPr>
            <w:r w:rsidRPr="00386A3B">
              <w:rPr>
                <w:rFonts w:ascii="Times New Roman" w:hAnsi="Times New Roman" w:cs="Times New Roman"/>
                <w:b/>
                <w:lang w:val="uk-UA"/>
              </w:rPr>
              <w:t>Аудиторські послуги (аудит бухгалтерсь</w:t>
            </w:r>
            <w:r w:rsidR="00E1351E">
              <w:rPr>
                <w:rFonts w:ascii="Times New Roman" w:hAnsi="Times New Roman" w:cs="Times New Roman"/>
                <w:b/>
                <w:lang w:val="uk-UA"/>
              </w:rPr>
              <w:t>кого обліку, звітності та оцінка</w:t>
            </w:r>
            <w:r w:rsidRPr="00386A3B">
              <w:rPr>
                <w:rFonts w:ascii="Times New Roman" w:hAnsi="Times New Roman" w:cs="Times New Roman"/>
                <w:b/>
                <w:lang w:val="uk-UA"/>
              </w:rPr>
              <w:t xml:space="preserve"> господарської діяльності ДП «Дирекція по будівництву об</w:t>
            </w:r>
            <w:r w:rsidRPr="00386A3B">
              <w:rPr>
                <w:rFonts w:ascii="Times New Roman" w:hAnsi="Times New Roman" w:cs="Times New Roman"/>
                <w:b/>
              </w:rPr>
              <w:t>’</w:t>
            </w:r>
            <w:proofErr w:type="spellStart"/>
            <w:r w:rsidRPr="00386A3B">
              <w:rPr>
                <w:rFonts w:ascii="Times New Roman" w:hAnsi="Times New Roman" w:cs="Times New Roman"/>
                <w:b/>
                <w:lang w:val="uk-UA"/>
              </w:rPr>
              <w:t>єктів</w:t>
            </w:r>
            <w:proofErr w:type="spellEnd"/>
            <w:r w:rsidRPr="00386A3B">
              <w:rPr>
                <w:rFonts w:ascii="Times New Roman" w:hAnsi="Times New Roman" w:cs="Times New Roman"/>
                <w:b/>
                <w:lang w:val="uk-UA"/>
              </w:rPr>
              <w:t>» за 2021-2022 роки)</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14:paraId="79994CEF" w14:textId="77777777" w:rsidR="00382E81" w:rsidRPr="00386A3B" w:rsidRDefault="00382E81" w:rsidP="00E46C77">
            <w:pPr>
              <w:jc w:val="center"/>
              <w:rPr>
                <w:color w:val="000000"/>
                <w:lang w:val="uk-UA"/>
              </w:rPr>
            </w:pPr>
            <w:r w:rsidRPr="00386A3B">
              <w:rPr>
                <w:color w:val="000000"/>
                <w:lang w:val="uk-UA"/>
              </w:rPr>
              <w:t>1</w:t>
            </w:r>
          </w:p>
        </w:tc>
      </w:tr>
    </w:tbl>
    <w:p w14:paraId="123A9A78" w14:textId="77777777" w:rsidR="00382E81" w:rsidRPr="00386A3B" w:rsidRDefault="00382E81" w:rsidP="00382E81">
      <w:pPr>
        <w:pStyle w:val="af"/>
        <w:kinsoku w:val="0"/>
        <w:overflowPunct w:val="0"/>
        <w:spacing w:before="74"/>
        <w:ind w:left="111" w:right="109"/>
        <w:jc w:val="center"/>
        <w:rPr>
          <w:bCs/>
          <w:lang w:val="uk-UA"/>
        </w:rPr>
      </w:pPr>
    </w:p>
    <w:p w14:paraId="6D44AFFA" w14:textId="77777777" w:rsidR="00382E81" w:rsidRPr="00386A3B" w:rsidRDefault="00382E81" w:rsidP="00382E81">
      <w:pPr>
        <w:pStyle w:val="af"/>
        <w:kinsoku w:val="0"/>
        <w:overflowPunct w:val="0"/>
        <w:spacing w:before="74"/>
        <w:ind w:left="111" w:right="109"/>
        <w:jc w:val="center"/>
        <w:rPr>
          <w:lang w:val="uk-UA"/>
        </w:rPr>
      </w:pPr>
      <w:r w:rsidRPr="00386A3B">
        <w:rPr>
          <w:bCs/>
          <w:lang w:val="uk-UA"/>
        </w:rPr>
        <w:t>Таблиця</w:t>
      </w:r>
      <w:r w:rsidRPr="00386A3B">
        <w:rPr>
          <w:bCs/>
          <w:spacing w:val="-9"/>
          <w:lang w:val="uk-UA"/>
        </w:rPr>
        <w:t xml:space="preserve"> </w:t>
      </w:r>
      <w:r w:rsidRPr="00386A3B">
        <w:rPr>
          <w:bCs/>
          <w:spacing w:val="-1"/>
          <w:lang w:val="uk-UA"/>
        </w:rPr>
        <w:t>відповідності</w:t>
      </w:r>
      <w:r w:rsidRPr="00386A3B">
        <w:rPr>
          <w:bCs/>
          <w:spacing w:val="-7"/>
          <w:lang w:val="uk-UA"/>
        </w:rPr>
        <w:t xml:space="preserve"> </w:t>
      </w:r>
      <w:r w:rsidRPr="00386A3B">
        <w:rPr>
          <w:bCs/>
          <w:spacing w:val="-1"/>
          <w:lang w:val="uk-UA"/>
        </w:rPr>
        <w:t>суб’єкта</w:t>
      </w:r>
      <w:r w:rsidRPr="00386A3B">
        <w:rPr>
          <w:bCs/>
          <w:spacing w:val="-7"/>
          <w:lang w:val="uk-UA"/>
        </w:rPr>
        <w:t xml:space="preserve"> </w:t>
      </w:r>
      <w:r w:rsidRPr="00386A3B">
        <w:rPr>
          <w:bCs/>
          <w:spacing w:val="-1"/>
          <w:lang w:val="uk-UA"/>
        </w:rPr>
        <w:t>аудиторської</w:t>
      </w:r>
      <w:r w:rsidRPr="00386A3B">
        <w:rPr>
          <w:bCs/>
          <w:spacing w:val="-7"/>
          <w:lang w:val="uk-UA"/>
        </w:rPr>
        <w:t xml:space="preserve"> </w:t>
      </w:r>
      <w:r w:rsidRPr="00386A3B">
        <w:rPr>
          <w:bCs/>
          <w:spacing w:val="-1"/>
          <w:lang w:val="uk-UA"/>
        </w:rPr>
        <w:t>діяльності</w:t>
      </w:r>
      <w:r w:rsidRPr="00386A3B">
        <w:rPr>
          <w:bCs/>
          <w:spacing w:val="-8"/>
          <w:lang w:val="uk-UA"/>
        </w:rPr>
        <w:t xml:space="preserve"> </w:t>
      </w:r>
      <w:r w:rsidRPr="00386A3B">
        <w:rPr>
          <w:bCs/>
          <w:spacing w:val="-1"/>
          <w:lang w:val="uk-UA"/>
        </w:rPr>
        <w:t>для</w:t>
      </w:r>
      <w:r w:rsidRPr="00386A3B">
        <w:rPr>
          <w:bCs/>
          <w:spacing w:val="-2"/>
          <w:lang w:val="uk-UA"/>
        </w:rPr>
        <w:t xml:space="preserve"> </w:t>
      </w:r>
      <w:r w:rsidRPr="00386A3B">
        <w:rPr>
          <w:bCs/>
          <w:spacing w:val="-1"/>
          <w:lang w:val="uk-UA"/>
        </w:rPr>
        <w:t>надання</w:t>
      </w:r>
      <w:r w:rsidRPr="00386A3B">
        <w:rPr>
          <w:bCs/>
          <w:spacing w:val="-8"/>
          <w:lang w:val="uk-UA"/>
        </w:rPr>
        <w:t xml:space="preserve"> </w:t>
      </w:r>
      <w:r w:rsidRPr="00386A3B">
        <w:rPr>
          <w:bCs/>
          <w:spacing w:val="-1"/>
          <w:lang w:val="uk-UA"/>
        </w:rPr>
        <w:t>послуг</w:t>
      </w:r>
      <w:r w:rsidRPr="00386A3B">
        <w:rPr>
          <w:bCs/>
          <w:spacing w:val="-8"/>
          <w:lang w:val="uk-UA"/>
        </w:rPr>
        <w:t xml:space="preserve"> </w:t>
      </w:r>
      <w:r w:rsidRPr="00386A3B">
        <w:rPr>
          <w:bCs/>
          <w:lang w:val="uk-UA"/>
        </w:rPr>
        <w:t>з</w:t>
      </w:r>
      <w:r w:rsidRPr="00386A3B">
        <w:rPr>
          <w:bCs/>
          <w:spacing w:val="-7"/>
          <w:lang w:val="uk-UA"/>
        </w:rPr>
        <w:t xml:space="preserve"> </w:t>
      </w:r>
      <w:r w:rsidRPr="00386A3B">
        <w:rPr>
          <w:bCs/>
          <w:spacing w:val="-1"/>
          <w:lang w:val="uk-UA"/>
        </w:rPr>
        <w:t>обов’язкового</w:t>
      </w:r>
      <w:r w:rsidRPr="00386A3B">
        <w:rPr>
          <w:bCs/>
          <w:spacing w:val="-8"/>
          <w:lang w:val="uk-UA"/>
        </w:rPr>
        <w:t xml:space="preserve"> </w:t>
      </w:r>
      <w:r w:rsidRPr="00386A3B">
        <w:rPr>
          <w:bCs/>
          <w:spacing w:val="-1"/>
          <w:lang w:val="uk-UA"/>
        </w:rPr>
        <w:t>аудиту</w:t>
      </w:r>
      <w:r w:rsidRPr="00386A3B">
        <w:rPr>
          <w:bCs/>
          <w:spacing w:val="113"/>
          <w:lang w:val="uk-UA"/>
        </w:rPr>
        <w:t xml:space="preserve"> </w:t>
      </w:r>
      <w:r w:rsidRPr="00386A3B">
        <w:rPr>
          <w:bCs/>
          <w:spacing w:val="-1"/>
          <w:lang w:val="uk-UA"/>
        </w:rPr>
        <w:t>критеріям</w:t>
      </w:r>
      <w:r w:rsidRPr="00386A3B">
        <w:rPr>
          <w:bCs/>
          <w:spacing w:val="-7"/>
          <w:lang w:val="uk-UA"/>
        </w:rPr>
        <w:t xml:space="preserve"> </w:t>
      </w:r>
      <w:r w:rsidRPr="00386A3B">
        <w:rPr>
          <w:bCs/>
          <w:spacing w:val="-1"/>
          <w:lang w:val="uk-UA"/>
        </w:rPr>
        <w:t>та</w:t>
      </w:r>
      <w:r w:rsidRPr="00386A3B">
        <w:rPr>
          <w:bCs/>
          <w:spacing w:val="-8"/>
          <w:lang w:val="uk-UA"/>
        </w:rPr>
        <w:t xml:space="preserve"> </w:t>
      </w:r>
      <w:r w:rsidRPr="00386A3B">
        <w:rPr>
          <w:bCs/>
          <w:spacing w:val="-1"/>
          <w:lang w:val="uk-UA"/>
        </w:rPr>
        <w:t>вимогам</w:t>
      </w:r>
      <w:r w:rsidRPr="00386A3B">
        <w:rPr>
          <w:bCs/>
          <w:spacing w:val="-8"/>
          <w:lang w:val="uk-UA"/>
        </w:rPr>
        <w:t xml:space="preserve"> </w:t>
      </w:r>
      <w:r w:rsidRPr="00386A3B">
        <w:rPr>
          <w:bCs/>
          <w:lang w:val="uk-UA"/>
        </w:rPr>
        <w:t>згідно</w:t>
      </w:r>
      <w:r w:rsidRPr="00386A3B">
        <w:rPr>
          <w:bCs/>
          <w:spacing w:val="-7"/>
          <w:lang w:val="uk-UA"/>
        </w:rPr>
        <w:t xml:space="preserve"> </w:t>
      </w:r>
      <w:r w:rsidRPr="00386A3B">
        <w:rPr>
          <w:bCs/>
          <w:spacing w:val="-3"/>
          <w:lang w:val="uk-UA"/>
        </w:rPr>
        <w:t>з</w:t>
      </w:r>
      <w:r w:rsidRPr="00386A3B">
        <w:rPr>
          <w:bCs/>
          <w:spacing w:val="-8"/>
          <w:lang w:val="uk-UA"/>
        </w:rPr>
        <w:t xml:space="preserve"> </w:t>
      </w:r>
      <w:r w:rsidRPr="00386A3B">
        <w:rPr>
          <w:bCs/>
          <w:spacing w:val="-1"/>
          <w:lang w:val="uk-UA"/>
        </w:rPr>
        <w:t>критеріями</w:t>
      </w:r>
      <w:r w:rsidRPr="00386A3B">
        <w:rPr>
          <w:bCs/>
          <w:spacing w:val="-8"/>
          <w:lang w:val="uk-UA"/>
        </w:rPr>
        <w:t xml:space="preserve"> </w:t>
      </w:r>
      <w:r w:rsidRPr="00386A3B">
        <w:rPr>
          <w:bCs/>
          <w:spacing w:val="-1"/>
          <w:lang w:val="uk-UA"/>
        </w:rPr>
        <w:t>відбору</w:t>
      </w:r>
      <w:r w:rsidRPr="00386A3B">
        <w:rPr>
          <w:bCs/>
          <w:spacing w:val="-8"/>
          <w:lang w:val="uk-UA"/>
        </w:rPr>
        <w:t xml:space="preserve"> </w:t>
      </w:r>
      <w:r w:rsidRPr="00386A3B">
        <w:rPr>
          <w:bCs/>
          <w:spacing w:val="-1"/>
          <w:lang w:val="uk-UA"/>
        </w:rPr>
        <w:t>суб’єктів</w:t>
      </w:r>
      <w:r w:rsidRPr="00386A3B">
        <w:rPr>
          <w:bCs/>
          <w:spacing w:val="-8"/>
          <w:lang w:val="uk-UA"/>
        </w:rPr>
        <w:t xml:space="preserve"> </w:t>
      </w:r>
      <w:r w:rsidRPr="00386A3B">
        <w:rPr>
          <w:bCs/>
          <w:spacing w:val="-1"/>
          <w:lang w:val="uk-UA"/>
        </w:rPr>
        <w:t>аудиторської</w:t>
      </w:r>
      <w:r w:rsidRPr="00386A3B">
        <w:rPr>
          <w:bCs/>
          <w:spacing w:val="111"/>
          <w:w w:val="99"/>
          <w:lang w:val="uk-UA"/>
        </w:rPr>
        <w:t xml:space="preserve"> </w:t>
      </w:r>
      <w:r w:rsidRPr="00386A3B">
        <w:rPr>
          <w:bCs/>
          <w:lang w:val="uk-UA"/>
        </w:rPr>
        <w:t>діяльності</w:t>
      </w:r>
      <w:r w:rsidRPr="00386A3B">
        <w:rPr>
          <w:bCs/>
          <w:spacing w:val="-8"/>
          <w:lang w:val="uk-UA"/>
        </w:rPr>
        <w:t xml:space="preserve"> </w:t>
      </w:r>
      <w:r w:rsidRPr="00386A3B">
        <w:rPr>
          <w:bCs/>
          <w:spacing w:val="-1"/>
          <w:lang w:val="uk-UA"/>
        </w:rPr>
        <w:t>для</w:t>
      </w:r>
      <w:r w:rsidRPr="00386A3B">
        <w:rPr>
          <w:bCs/>
          <w:spacing w:val="-9"/>
          <w:lang w:val="uk-UA"/>
        </w:rPr>
        <w:t xml:space="preserve"> </w:t>
      </w:r>
      <w:r w:rsidRPr="00386A3B">
        <w:rPr>
          <w:bCs/>
          <w:spacing w:val="-1"/>
          <w:lang w:val="uk-UA"/>
        </w:rPr>
        <w:t>надання</w:t>
      </w:r>
      <w:r w:rsidRPr="00386A3B">
        <w:rPr>
          <w:bCs/>
          <w:spacing w:val="-8"/>
          <w:lang w:val="uk-UA"/>
        </w:rPr>
        <w:t xml:space="preserve"> </w:t>
      </w:r>
      <w:r w:rsidRPr="00386A3B">
        <w:rPr>
          <w:bCs/>
          <w:lang w:val="uk-UA"/>
        </w:rPr>
        <w:t>послуг</w:t>
      </w:r>
      <w:r w:rsidRPr="00386A3B">
        <w:rPr>
          <w:bCs/>
          <w:spacing w:val="-8"/>
          <w:lang w:val="uk-UA"/>
        </w:rPr>
        <w:t xml:space="preserve"> </w:t>
      </w:r>
      <w:r w:rsidRPr="00386A3B">
        <w:rPr>
          <w:bCs/>
          <w:spacing w:val="-1"/>
          <w:lang w:val="uk-UA"/>
        </w:rPr>
        <w:t>відповідно</w:t>
      </w:r>
      <w:r w:rsidRPr="00386A3B">
        <w:rPr>
          <w:bCs/>
          <w:spacing w:val="-8"/>
          <w:lang w:val="uk-UA"/>
        </w:rPr>
        <w:t xml:space="preserve"> </w:t>
      </w:r>
      <w:r w:rsidRPr="00386A3B">
        <w:rPr>
          <w:bCs/>
          <w:spacing w:val="-1"/>
          <w:lang w:val="uk-UA"/>
        </w:rPr>
        <w:t>до</w:t>
      </w:r>
      <w:r w:rsidRPr="00386A3B">
        <w:rPr>
          <w:bCs/>
          <w:spacing w:val="87"/>
          <w:lang w:val="uk-UA"/>
        </w:rPr>
        <w:t xml:space="preserve"> </w:t>
      </w:r>
      <w:r w:rsidRPr="00386A3B">
        <w:rPr>
          <w:bCs/>
          <w:spacing w:val="-1"/>
          <w:lang w:val="uk-UA"/>
        </w:rPr>
        <w:t>затвердженого</w:t>
      </w:r>
      <w:r w:rsidRPr="00386A3B">
        <w:rPr>
          <w:bCs/>
          <w:spacing w:val="-12"/>
          <w:lang w:val="uk-UA"/>
        </w:rPr>
        <w:t xml:space="preserve"> </w:t>
      </w:r>
      <w:r w:rsidRPr="00386A3B">
        <w:rPr>
          <w:bCs/>
          <w:spacing w:val="-1"/>
          <w:lang w:val="uk-UA"/>
        </w:rPr>
        <w:t>Порядку</w:t>
      </w:r>
      <w:r w:rsidRPr="00386A3B">
        <w:rPr>
          <w:bCs/>
          <w:spacing w:val="-10"/>
          <w:lang w:val="uk-UA"/>
        </w:rPr>
        <w:t xml:space="preserve"> </w:t>
      </w:r>
      <w:r w:rsidRPr="00386A3B">
        <w:rPr>
          <w:bCs/>
          <w:spacing w:val="-1"/>
          <w:lang w:val="uk-UA"/>
        </w:rPr>
        <w:t>проведення</w:t>
      </w:r>
      <w:r w:rsidRPr="00386A3B">
        <w:rPr>
          <w:bCs/>
          <w:spacing w:val="-11"/>
          <w:lang w:val="uk-UA"/>
        </w:rPr>
        <w:t xml:space="preserve"> </w:t>
      </w:r>
      <w:r w:rsidRPr="00386A3B">
        <w:rPr>
          <w:bCs/>
          <w:lang w:val="uk-UA"/>
        </w:rPr>
        <w:t>конкурсного</w:t>
      </w:r>
      <w:r w:rsidRPr="00386A3B">
        <w:rPr>
          <w:bCs/>
          <w:spacing w:val="-11"/>
          <w:lang w:val="uk-UA"/>
        </w:rPr>
        <w:t xml:space="preserve"> </w:t>
      </w:r>
      <w:r w:rsidRPr="00386A3B">
        <w:rPr>
          <w:bCs/>
          <w:spacing w:val="-1"/>
          <w:lang w:val="uk-UA"/>
        </w:rPr>
        <w:t>відбору</w:t>
      </w:r>
      <w:r w:rsidRPr="00386A3B">
        <w:rPr>
          <w:bCs/>
          <w:spacing w:val="-11"/>
          <w:lang w:val="uk-UA"/>
        </w:rPr>
        <w:t xml:space="preserve"> </w:t>
      </w:r>
      <w:r w:rsidRPr="00386A3B">
        <w:rPr>
          <w:bCs/>
          <w:spacing w:val="-1"/>
          <w:lang w:val="uk-UA"/>
        </w:rPr>
        <w:t>суб’єктів</w:t>
      </w:r>
      <w:r w:rsidRPr="00386A3B">
        <w:rPr>
          <w:bCs/>
          <w:spacing w:val="-11"/>
          <w:lang w:val="uk-UA"/>
        </w:rPr>
        <w:t xml:space="preserve"> </w:t>
      </w:r>
      <w:r w:rsidRPr="00386A3B">
        <w:rPr>
          <w:bCs/>
          <w:spacing w:val="-1"/>
          <w:lang w:val="uk-UA"/>
        </w:rPr>
        <w:t>аудиторської</w:t>
      </w:r>
      <w:r w:rsidRPr="00386A3B">
        <w:rPr>
          <w:bCs/>
          <w:spacing w:val="-10"/>
          <w:lang w:val="uk-UA"/>
        </w:rPr>
        <w:t xml:space="preserve"> </w:t>
      </w:r>
      <w:r w:rsidRPr="00386A3B">
        <w:rPr>
          <w:bCs/>
          <w:spacing w:val="-1"/>
          <w:lang w:val="uk-UA"/>
        </w:rPr>
        <w:t>діяльності</w:t>
      </w:r>
      <w:r w:rsidRPr="00386A3B">
        <w:rPr>
          <w:bCs/>
          <w:spacing w:val="-11"/>
          <w:lang w:val="uk-UA"/>
        </w:rPr>
        <w:t xml:space="preserve"> </w:t>
      </w:r>
      <w:r w:rsidRPr="00386A3B">
        <w:rPr>
          <w:bCs/>
          <w:spacing w:val="-1"/>
          <w:lang w:val="uk-UA"/>
        </w:rPr>
        <w:t>для</w:t>
      </w:r>
      <w:r w:rsidRPr="00386A3B">
        <w:rPr>
          <w:bCs/>
          <w:spacing w:val="107"/>
          <w:lang w:val="uk-UA"/>
        </w:rPr>
        <w:t xml:space="preserve"> </w:t>
      </w:r>
      <w:r w:rsidRPr="00386A3B">
        <w:rPr>
          <w:bCs/>
          <w:spacing w:val="-1"/>
          <w:lang w:val="uk-UA"/>
        </w:rPr>
        <w:t>надання</w:t>
      </w:r>
      <w:r w:rsidRPr="00386A3B">
        <w:rPr>
          <w:bCs/>
          <w:spacing w:val="-11"/>
          <w:lang w:val="uk-UA"/>
        </w:rPr>
        <w:t xml:space="preserve"> </w:t>
      </w:r>
      <w:r w:rsidRPr="00386A3B">
        <w:rPr>
          <w:bCs/>
          <w:spacing w:val="-1"/>
          <w:lang w:val="uk-UA"/>
        </w:rPr>
        <w:t>послуг</w:t>
      </w:r>
      <w:r w:rsidRPr="00386A3B">
        <w:rPr>
          <w:bCs/>
          <w:spacing w:val="-8"/>
          <w:lang w:val="uk-UA"/>
        </w:rPr>
        <w:t xml:space="preserve"> </w:t>
      </w:r>
      <w:r w:rsidRPr="00386A3B">
        <w:rPr>
          <w:bCs/>
          <w:lang w:val="uk-UA"/>
        </w:rPr>
        <w:t>з</w:t>
      </w:r>
      <w:r w:rsidRPr="00386A3B">
        <w:rPr>
          <w:bCs/>
          <w:spacing w:val="-10"/>
          <w:lang w:val="uk-UA"/>
        </w:rPr>
        <w:t xml:space="preserve"> </w:t>
      </w:r>
      <w:r w:rsidRPr="00386A3B">
        <w:rPr>
          <w:bCs/>
          <w:spacing w:val="-1"/>
          <w:lang w:val="uk-UA"/>
        </w:rPr>
        <w:t>обов’язкового</w:t>
      </w:r>
      <w:r w:rsidRPr="00386A3B">
        <w:rPr>
          <w:bCs/>
          <w:spacing w:val="-9"/>
          <w:lang w:val="uk-UA"/>
        </w:rPr>
        <w:t xml:space="preserve"> </w:t>
      </w:r>
      <w:r w:rsidRPr="00386A3B">
        <w:rPr>
          <w:bCs/>
          <w:spacing w:val="-1"/>
          <w:lang w:val="uk-UA"/>
        </w:rPr>
        <w:t>аудиту</w:t>
      </w:r>
      <w:r w:rsidRPr="00386A3B">
        <w:rPr>
          <w:bCs/>
          <w:spacing w:val="-8"/>
          <w:lang w:val="uk-UA"/>
        </w:rPr>
        <w:t xml:space="preserve"> </w:t>
      </w:r>
      <w:r w:rsidRPr="00386A3B">
        <w:rPr>
          <w:bCs/>
          <w:spacing w:val="-1"/>
          <w:lang w:val="uk-UA"/>
        </w:rPr>
        <w:t>фінансової</w:t>
      </w:r>
      <w:r w:rsidRPr="00386A3B">
        <w:rPr>
          <w:bCs/>
          <w:spacing w:val="-9"/>
          <w:lang w:val="uk-UA"/>
        </w:rPr>
        <w:t xml:space="preserve"> </w:t>
      </w:r>
      <w:r w:rsidRPr="00386A3B">
        <w:rPr>
          <w:bCs/>
          <w:lang w:val="uk-UA"/>
        </w:rPr>
        <w:t>звітності.</w:t>
      </w:r>
      <w:r w:rsidRPr="00386A3B">
        <w:rPr>
          <w:bCs/>
          <w:color w:val="FF0000"/>
          <w:w w:val="99"/>
          <w:lang w:val="uk-UA"/>
        </w:rPr>
        <w:t xml:space="preserve"> </w:t>
      </w:r>
      <w:r w:rsidRPr="00386A3B">
        <w:rPr>
          <w:bCs/>
          <w:w w:val="99"/>
          <w:lang w:val="uk-UA"/>
        </w:rPr>
        <w:t>(заповнюється Учасником)</w:t>
      </w:r>
    </w:p>
    <w:tbl>
      <w:tblPr>
        <w:tblW w:w="10590" w:type="dxa"/>
        <w:tblInd w:w="-137" w:type="dxa"/>
        <w:tblLayout w:type="fixed"/>
        <w:tblCellMar>
          <w:left w:w="0" w:type="dxa"/>
          <w:right w:w="0" w:type="dxa"/>
        </w:tblCellMar>
        <w:tblLook w:val="04A0" w:firstRow="1" w:lastRow="0" w:firstColumn="1" w:lastColumn="0" w:noHBand="0" w:noVBand="1"/>
      </w:tblPr>
      <w:tblGrid>
        <w:gridCol w:w="7088"/>
        <w:gridCol w:w="2268"/>
        <w:gridCol w:w="1138"/>
        <w:gridCol w:w="96"/>
      </w:tblGrid>
      <w:tr w:rsidR="00382E81" w:rsidRPr="00386A3B" w14:paraId="317B0725" w14:textId="77777777" w:rsidTr="00E46C77">
        <w:trPr>
          <w:gridAfter w:val="1"/>
          <w:wAfter w:w="96" w:type="dxa"/>
          <w:trHeight w:hRule="exact" w:val="1636"/>
        </w:trPr>
        <w:tc>
          <w:tcPr>
            <w:tcW w:w="7088" w:type="dxa"/>
            <w:tcBorders>
              <w:top w:val="single" w:sz="4" w:space="0" w:color="000000"/>
              <w:left w:val="single" w:sz="4" w:space="0" w:color="000000"/>
              <w:bottom w:val="single" w:sz="4" w:space="0" w:color="000000"/>
              <w:right w:val="single" w:sz="4" w:space="0" w:color="000000"/>
            </w:tcBorders>
            <w:hideMark/>
          </w:tcPr>
          <w:p w14:paraId="7F200779" w14:textId="77777777" w:rsidR="00382E81" w:rsidRPr="00386A3B" w:rsidRDefault="00382E81" w:rsidP="00E46C77">
            <w:pPr>
              <w:pStyle w:val="TableParagraph"/>
              <w:kinsoku w:val="0"/>
              <w:overflowPunct w:val="0"/>
              <w:spacing w:line="237" w:lineRule="auto"/>
              <w:ind w:left="102" w:right="98"/>
              <w:jc w:val="center"/>
              <w:rPr>
                <w:lang w:val="uk-UA"/>
              </w:rPr>
            </w:pPr>
            <w:r w:rsidRPr="00386A3B">
              <w:rPr>
                <w:b/>
                <w:bCs/>
                <w:spacing w:val="-1"/>
                <w:lang w:val="uk-UA"/>
              </w:rPr>
              <w:t>Суб’єкт</w:t>
            </w:r>
            <w:r w:rsidRPr="00386A3B">
              <w:rPr>
                <w:b/>
                <w:bCs/>
                <w:spacing w:val="12"/>
                <w:lang w:val="uk-UA"/>
              </w:rPr>
              <w:t xml:space="preserve"> </w:t>
            </w:r>
            <w:r w:rsidRPr="00386A3B">
              <w:rPr>
                <w:b/>
                <w:bCs/>
                <w:spacing w:val="-1"/>
                <w:lang w:val="uk-UA"/>
              </w:rPr>
              <w:t>аудиторської</w:t>
            </w:r>
            <w:r w:rsidRPr="00386A3B">
              <w:rPr>
                <w:b/>
                <w:bCs/>
                <w:spacing w:val="13"/>
                <w:lang w:val="uk-UA"/>
              </w:rPr>
              <w:t xml:space="preserve"> </w:t>
            </w:r>
            <w:r w:rsidRPr="00386A3B">
              <w:rPr>
                <w:b/>
                <w:bCs/>
                <w:spacing w:val="-1"/>
                <w:lang w:val="uk-UA"/>
              </w:rPr>
              <w:t>діяльності</w:t>
            </w:r>
            <w:r w:rsidRPr="00386A3B">
              <w:rPr>
                <w:b/>
                <w:bCs/>
                <w:spacing w:val="15"/>
                <w:lang w:val="uk-UA"/>
              </w:rPr>
              <w:t xml:space="preserve"> </w:t>
            </w:r>
            <w:r w:rsidRPr="00386A3B">
              <w:rPr>
                <w:b/>
                <w:bCs/>
                <w:spacing w:val="-1"/>
                <w:lang w:val="uk-UA"/>
              </w:rPr>
              <w:t>(далі</w:t>
            </w:r>
            <w:r w:rsidRPr="00386A3B">
              <w:rPr>
                <w:b/>
                <w:bCs/>
                <w:spacing w:val="16"/>
                <w:lang w:val="uk-UA"/>
              </w:rPr>
              <w:t xml:space="preserve"> </w:t>
            </w:r>
            <w:r w:rsidRPr="00386A3B">
              <w:rPr>
                <w:b/>
                <w:bCs/>
                <w:lang w:val="uk-UA"/>
              </w:rPr>
              <w:t>–</w:t>
            </w:r>
            <w:r w:rsidRPr="00386A3B">
              <w:rPr>
                <w:b/>
                <w:bCs/>
                <w:spacing w:val="14"/>
                <w:lang w:val="uk-UA"/>
              </w:rPr>
              <w:t xml:space="preserve"> </w:t>
            </w:r>
            <w:r w:rsidRPr="00386A3B">
              <w:rPr>
                <w:b/>
                <w:bCs/>
                <w:spacing w:val="-2"/>
                <w:lang w:val="uk-UA"/>
              </w:rPr>
              <w:t>САД)</w:t>
            </w:r>
            <w:r w:rsidRPr="00386A3B">
              <w:rPr>
                <w:b/>
                <w:bCs/>
                <w:spacing w:val="35"/>
                <w:lang w:val="uk-UA"/>
              </w:rPr>
              <w:t xml:space="preserve"> </w:t>
            </w:r>
            <w:r w:rsidRPr="00386A3B">
              <w:rPr>
                <w:b/>
                <w:bCs/>
                <w:spacing w:val="-1"/>
                <w:lang w:val="uk-UA"/>
              </w:rPr>
              <w:t>для</w:t>
            </w:r>
            <w:r w:rsidRPr="00386A3B">
              <w:rPr>
                <w:b/>
                <w:bCs/>
                <w:spacing w:val="7"/>
                <w:lang w:val="uk-UA"/>
              </w:rPr>
              <w:t xml:space="preserve"> </w:t>
            </w:r>
            <w:r w:rsidRPr="00386A3B">
              <w:rPr>
                <w:b/>
                <w:bCs/>
                <w:spacing w:val="-1"/>
                <w:lang w:val="uk-UA"/>
              </w:rPr>
              <w:t>надання</w:t>
            </w:r>
            <w:r w:rsidRPr="00386A3B">
              <w:rPr>
                <w:b/>
                <w:bCs/>
                <w:spacing w:val="5"/>
                <w:lang w:val="uk-UA"/>
              </w:rPr>
              <w:t xml:space="preserve"> </w:t>
            </w:r>
            <w:r w:rsidRPr="00386A3B">
              <w:rPr>
                <w:b/>
                <w:bCs/>
                <w:spacing w:val="-1"/>
                <w:lang w:val="uk-UA"/>
              </w:rPr>
              <w:t>послуг</w:t>
            </w:r>
            <w:r w:rsidRPr="00386A3B">
              <w:rPr>
                <w:b/>
                <w:bCs/>
                <w:spacing w:val="5"/>
                <w:lang w:val="uk-UA"/>
              </w:rPr>
              <w:t xml:space="preserve"> </w:t>
            </w:r>
            <w:r w:rsidRPr="00386A3B">
              <w:rPr>
                <w:b/>
                <w:bCs/>
                <w:lang w:val="uk-UA"/>
              </w:rPr>
              <w:t>з</w:t>
            </w:r>
            <w:r w:rsidRPr="00386A3B">
              <w:rPr>
                <w:b/>
                <w:bCs/>
                <w:spacing w:val="2"/>
                <w:lang w:val="uk-UA"/>
              </w:rPr>
              <w:t xml:space="preserve"> </w:t>
            </w:r>
            <w:r w:rsidRPr="00386A3B">
              <w:rPr>
                <w:b/>
                <w:bCs/>
                <w:spacing w:val="-1"/>
                <w:lang w:val="uk-UA"/>
              </w:rPr>
              <w:t>обов’язкового</w:t>
            </w:r>
            <w:r w:rsidRPr="00386A3B">
              <w:rPr>
                <w:b/>
                <w:bCs/>
                <w:spacing w:val="7"/>
                <w:lang w:val="uk-UA"/>
              </w:rPr>
              <w:t xml:space="preserve"> </w:t>
            </w:r>
            <w:r w:rsidRPr="00386A3B">
              <w:rPr>
                <w:b/>
                <w:bCs/>
                <w:spacing w:val="-1"/>
                <w:lang w:val="uk-UA"/>
              </w:rPr>
              <w:t>аудиту</w:t>
            </w:r>
            <w:r w:rsidRPr="00386A3B">
              <w:rPr>
                <w:b/>
                <w:bCs/>
                <w:spacing w:val="33"/>
                <w:lang w:val="uk-UA"/>
              </w:rPr>
              <w:t xml:space="preserve"> </w:t>
            </w:r>
            <w:r w:rsidRPr="00386A3B">
              <w:rPr>
                <w:b/>
                <w:bCs/>
                <w:spacing w:val="-1"/>
                <w:lang w:val="uk-UA"/>
              </w:rPr>
              <w:t>фінансової</w:t>
            </w:r>
            <w:r w:rsidRPr="00386A3B">
              <w:rPr>
                <w:b/>
                <w:bCs/>
                <w:spacing w:val="45"/>
                <w:lang w:val="uk-UA"/>
              </w:rPr>
              <w:t xml:space="preserve"> </w:t>
            </w:r>
            <w:r w:rsidRPr="00386A3B">
              <w:rPr>
                <w:b/>
                <w:bCs/>
                <w:spacing w:val="-1"/>
                <w:lang w:val="uk-UA"/>
              </w:rPr>
              <w:t>звітності</w:t>
            </w:r>
            <w:r w:rsidRPr="00386A3B">
              <w:rPr>
                <w:b/>
                <w:bCs/>
                <w:spacing w:val="45"/>
                <w:lang w:val="uk-UA"/>
              </w:rPr>
              <w:t xml:space="preserve"> </w:t>
            </w:r>
            <w:r w:rsidRPr="00386A3B">
              <w:rPr>
                <w:b/>
                <w:bCs/>
                <w:lang w:val="uk-UA"/>
              </w:rPr>
              <w:t>має</w:t>
            </w:r>
            <w:r w:rsidRPr="00386A3B">
              <w:rPr>
                <w:b/>
                <w:bCs/>
                <w:spacing w:val="44"/>
                <w:lang w:val="uk-UA"/>
              </w:rPr>
              <w:t xml:space="preserve"> </w:t>
            </w:r>
            <w:r w:rsidRPr="00386A3B">
              <w:rPr>
                <w:b/>
                <w:bCs/>
                <w:spacing w:val="-1"/>
                <w:lang w:val="uk-UA"/>
              </w:rPr>
              <w:t>відповідати</w:t>
            </w:r>
            <w:r w:rsidRPr="00386A3B">
              <w:rPr>
                <w:b/>
                <w:bCs/>
                <w:spacing w:val="29"/>
                <w:lang w:val="uk-UA"/>
              </w:rPr>
              <w:t xml:space="preserve"> </w:t>
            </w:r>
            <w:r w:rsidRPr="00386A3B">
              <w:rPr>
                <w:b/>
                <w:bCs/>
                <w:spacing w:val="-1"/>
                <w:lang w:val="uk-UA"/>
              </w:rPr>
              <w:t>наступним</w:t>
            </w:r>
            <w:r w:rsidRPr="00386A3B">
              <w:rPr>
                <w:b/>
                <w:bCs/>
                <w:lang w:val="uk-UA"/>
              </w:rPr>
              <w:t xml:space="preserve"> </w:t>
            </w:r>
            <w:r w:rsidRPr="00386A3B">
              <w:rPr>
                <w:b/>
                <w:bCs/>
                <w:spacing w:val="-1"/>
                <w:lang w:val="uk-UA"/>
              </w:rPr>
              <w:t>критеріям</w:t>
            </w:r>
            <w:r w:rsidRPr="00386A3B">
              <w:rPr>
                <w:b/>
                <w:bCs/>
                <w:spacing w:val="1"/>
                <w:lang w:val="uk-UA"/>
              </w:rPr>
              <w:t xml:space="preserve"> </w:t>
            </w:r>
            <w:r w:rsidRPr="00386A3B">
              <w:rPr>
                <w:b/>
                <w:bCs/>
                <w:lang w:val="uk-UA"/>
              </w:rPr>
              <w:t>та</w:t>
            </w:r>
            <w:r w:rsidRPr="00386A3B">
              <w:rPr>
                <w:b/>
                <w:bCs/>
                <w:spacing w:val="-3"/>
                <w:lang w:val="uk-UA"/>
              </w:rPr>
              <w:t xml:space="preserve"> </w:t>
            </w:r>
            <w:r w:rsidRPr="00386A3B">
              <w:rPr>
                <w:b/>
                <w:bCs/>
                <w:spacing w:val="-1"/>
                <w:lang w:val="uk-UA"/>
              </w:rPr>
              <w:t>вимогам</w:t>
            </w:r>
            <w:r w:rsidRPr="00386A3B">
              <w:rPr>
                <w:spacing w:val="-1"/>
                <w:lang w:val="uk-UA"/>
              </w:rPr>
              <w:t>:</w:t>
            </w:r>
          </w:p>
        </w:tc>
        <w:tc>
          <w:tcPr>
            <w:tcW w:w="2268" w:type="dxa"/>
            <w:tcBorders>
              <w:top w:val="single" w:sz="4" w:space="0" w:color="000000"/>
              <w:left w:val="single" w:sz="4" w:space="0" w:color="000000"/>
              <w:bottom w:val="single" w:sz="4" w:space="0" w:color="000000"/>
              <w:right w:val="single" w:sz="4" w:space="0" w:color="000000"/>
            </w:tcBorders>
            <w:hideMark/>
          </w:tcPr>
          <w:p w14:paraId="0ACB9E54" w14:textId="77777777" w:rsidR="00382E81" w:rsidRPr="00386A3B" w:rsidRDefault="00382E81" w:rsidP="00E46C77">
            <w:pPr>
              <w:pStyle w:val="TableParagraph"/>
              <w:kinsoku w:val="0"/>
              <w:overflowPunct w:val="0"/>
              <w:spacing w:line="276" w:lineRule="auto"/>
              <w:ind w:left="136" w:right="134" w:hanging="2"/>
              <w:jc w:val="center"/>
              <w:rPr>
                <w:b/>
                <w:lang w:val="uk-UA"/>
              </w:rPr>
            </w:pPr>
            <w:r w:rsidRPr="00386A3B">
              <w:rPr>
                <w:b/>
                <w:spacing w:val="-1"/>
                <w:lang w:val="uk-UA"/>
              </w:rPr>
              <w:t>Вимоги</w:t>
            </w:r>
            <w:r w:rsidRPr="00386A3B">
              <w:rPr>
                <w:b/>
                <w:spacing w:val="23"/>
                <w:lang w:val="uk-UA"/>
              </w:rPr>
              <w:t xml:space="preserve"> </w:t>
            </w:r>
            <w:r w:rsidRPr="00386A3B">
              <w:rPr>
                <w:b/>
                <w:spacing w:val="-1"/>
                <w:lang w:val="uk-UA"/>
              </w:rPr>
              <w:t>Замовника</w:t>
            </w:r>
            <w:r w:rsidRPr="00386A3B">
              <w:rPr>
                <w:b/>
                <w:lang w:val="uk-UA"/>
              </w:rPr>
              <w:t xml:space="preserve"> </w:t>
            </w:r>
            <w:r w:rsidRPr="00386A3B">
              <w:rPr>
                <w:b/>
                <w:spacing w:val="-1"/>
                <w:lang w:val="uk-UA"/>
              </w:rPr>
              <w:t>щодо</w:t>
            </w:r>
            <w:r w:rsidRPr="00386A3B">
              <w:rPr>
                <w:b/>
                <w:spacing w:val="28"/>
                <w:lang w:val="uk-UA"/>
              </w:rPr>
              <w:t xml:space="preserve"> </w:t>
            </w:r>
            <w:r w:rsidRPr="00386A3B">
              <w:rPr>
                <w:b/>
                <w:lang w:val="uk-UA"/>
              </w:rPr>
              <w:t xml:space="preserve">способу </w:t>
            </w:r>
            <w:r w:rsidRPr="00386A3B">
              <w:rPr>
                <w:b/>
                <w:spacing w:val="-1"/>
                <w:lang w:val="uk-UA"/>
              </w:rPr>
              <w:t>підтвердження</w:t>
            </w:r>
            <w:r w:rsidRPr="00386A3B">
              <w:rPr>
                <w:b/>
                <w:spacing w:val="28"/>
                <w:lang w:val="uk-UA"/>
              </w:rPr>
              <w:t xml:space="preserve"> </w:t>
            </w:r>
            <w:r w:rsidRPr="00386A3B">
              <w:rPr>
                <w:b/>
                <w:spacing w:val="-1"/>
                <w:lang w:val="uk-UA"/>
              </w:rPr>
              <w:t>відповідності</w:t>
            </w:r>
          </w:p>
        </w:tc>
        <w:tc>
          <w:tcPr>
            <w:tcW w:w="1138" w:type="dxa"/>
            <w:tcBorders>
              <w:top w:val="single" w:sz="4" w:space="0" w:color="000000"/>
              <w:left w:val="single" w:sz="4" w:space="0" w:color="000000"/>
              <w:bottom w:val="single" w:sz="4" w:space="0" w:color="000000"/>
              <w:right w:val="single" w:sz="4" w:space="0" w:color="000000"/>
            </w:tcBorders>
            <w:hideMark/>
          </w:tcPr>
          <w:p w14:paraId="4085A940" w14:textId="77777777" w:rsidR="00382E81" w:rsidRPr="00386A3B" w:rsidRDefault="00382E81" w:rsidP="00E46C77">
            <w:pPr>
              <w:pStyle w:val="TableParagraph"/>
              <w:kinsoku w:val="0"/>
              <w:overflowPunct w:val="0"/>
              <w:spacing w:line="251" w:lineRule="exact"/>
              <w:jc w:val="center"/>
              <w:rPr>
                <w:lang w:val="uk-UA"/>
              </w:rPr>
            </w:pPr>
            <w:r w:rsidRPr="00386A3B">
              <w:rPr>
                <w:b/>
                <w:bCs/>
                <w:spacing w:val="-1"/>
                <w:lang w:val="uk-UA"/>
              </w:rPr>
              <w:t>Примітки</w:t>
            </w:r>
          </w:p>
          <w:p w14:paraId="62BAC095" w14:textId="77777777" w:rsidR="00382E81" w:rsidRPr="00386A3B" w:rsidRDefault="00382E81" w:rsidP="00E46C77">
            <w:pPr>
              <w:pStyle w:val="TableParagraph"/>
              <w:kinsoku w:val="0"/>
              <w:overflowPunct w:val="0"/>
              <w:spacing w:before="1" w:line="276" w:lineRule="auto"/>
              <w:ind w:left="2"/>
              <w:jc w:val="center"/>
              <w:rPr>
                <w:lang w:val="uk-UA"/>
              </w:rPr>
            </w:pPr>
            <w:r w:rsidRPr="00386A3B">
              <w:rPr>
                <w:b/>
                <w:bCs/>
                <w:lang w:val="uk-UA"/>
              </w:rPr>
              <w:t xml:space="preserve">(за </w:t>
            </w:r>
            <w:r w:rsidRPr="00386A3B">
              <w:rPr>
                <w:b/>
                <w:bCs/>
                <w:spacing w:val="-1"/>
                <w:lang w:val="uk-UA"/>
              </w:rPr>
              <w:t>необхідністю</w:t>
            </w:r>
            <w:r w:rsidRPr="00386A3B">
              <w:rPr>
                <w:spacing w:val="-1"/>
                <w:lang w:val="uk-UA"/>
              </w:rPr>
              <w:t>)</w:t>
            </w:r>
          </w:p>
        </w:tc>
      </w:tr>
      <w:tr w:rsidR="00382E81" w:rsidRPr="00386A3B" w14:paraId="298A0A27" w14:textId="77777777" w:rsidTr="00E46C77">
        <w:trPr>
          <w:gridAfter w:val="1"/>
          <w:wAfter w:w="96" w:type="dxa"/>
          <w:trHeight w:hRule="exact" w:val="2009"/>
        </w:trPr>
        <w:tc>
          <w:tcPr>
            <w:tcW w:w="7088" w:type="dxa"/>
            <w:tcBorders>
              <w:top w:val="single" w:sz="4" w:space="0" w:color="000000"/>
              <w:left w:val="single" w:sz="4" w:space="0" w:color="000000"/>
              <w:bottom w:val="single" w:sz="4" w:space="0" w:color="000000"/>
              <w:right w:val="single" w:sz="4" w:space="0" w:color="000000"/>
            </w:tcBorders>
            <w:hideMark/>
          </w:tcPr>
          <w:p w14:paraId="57CDE950" w14:textId="77777777" w:rsidR="00382E81" w:rsidRPr="00386A3B" w:rsidRDefault="00382E81" w:rsidP="00E46C77">
            <w:pPr>
              <w:pStyle w:val="TableParagraph"/>
              <w:kinsoku w:val="0"/>
              <w:overflowPunct w:val="0"/>
              <w:spacing w:line="276" w:lineRule="auto"/>
              <w:ind w:left="342" w:right="100" w:hanging="360"/>
              <w:jc w:val="both"/>
            </w:pPr>
            <w:r w:rsidRPr="00386A3B">
              <w:t>1)</w:t>
            </w:r>
            <w:r w:rsidRPr="00386A3B">
              <w:rPr>
                <w:spacing w:val="11"/>
              </w:rPr>
              <w:t xml:space="preserve"> </w:t>
            </w:r>
            <w:r w:rsidRPr="00386A3B">
              <w:t>Бути</w:t>
            </w:r>
            <w:r w:rsidRPr="00386A3B">
              <w:rPr>
                <w:spacing w:val="2"/>
              </w:rPr>
              <w:t xml:space="preserve"> </w:t>
            </w:r>
            <w:proofErr w:type="spellStart"/>
            <w:r w:rsidRPr="00386A3B">
              <w:rPr>
                <w:spacing w:val="-1"/>
              </w:rPr>
              <w:t>включеним</w:t>
            </w:r>
            <w:proofErr w:type="spellEnd"/>
            <w:r w:rsidRPr="00386A3B">
              <w:rPr>
                <w:spacing w:val="54"/>
              </w:rPr>
              <w:t xml:space="preserve"> </w:t>
            </w:r>
            <w:r w:rsidRPr="00386A3B">
              <w:t>до</w:t>
            </w:r>
            <w:r w:rsidRPr="00386A3B">
              <w:rPr>
                <w:spacing w:val="3"/>
              </w:rPr>
              <w:t xml:space="preserve"> </w:t>
            </w:r>
            <w:proofErr w:type="spellStart"/>
            <w:r w:rsidRPr="00386A3B">
              <w:rPr>
                <w:spacing w:val="-1"/>
              </w:rPr>
              <w:t>Розділу</w:t>
            </w:r>
            <w:proofErr w:type="spellEnd"/>
            <w:r w:rsidRPr="00386A3B">
              <w:t xml:space="preserve"> 4 </w:t>
            </w:r>
            <w:r w:rsidRPr="00386A3B">
              <w:rPr>
                <w:spacing w:val="-1"/>
              </w:rPr>
              <w:t>«</w:t>
            </w:r>
            <w:proofErr w:type="spellStart"/>
            <w:r w:rsidRPr="00386A3B">
              <w:rPr>
                <w:spacing w:val="-1"/>
              </w:rPr>
              <w:t>Суб’єкти</w:t>
            </w:r>
            <w:proofErr w:type="spellEnd"/>
            <w:r w:rsidRPr="00386A3B">
              <w:rPr>
                <w:spacing w:val="21"/>
              </w:rPr>
              <w:t xml:space="preserve"> </w:t>
            </w:r>
            <w:proofErr w:type="spellStart"/>
            <w:r w:rsidRPr="00386A3B">
              <w:rPr>
                <w:spacing w:val="-1"/>
              </w:rPr>
              <w:t>аудиторської</w:t>
            </w:r>
            <w:proofErr w:type="spellEnd"/>
            <w:r w:rsidRPr="00386A3B">
              <w:rPr>
                <w:spacing w:val="10"/>
              </w:rPr>
              <w:t xml:space="preserve"> </w:t>
            </w:r>
            <w:proofErr w:type="spellStart"/>
            <w:r w:rsidRPr="00386A3B">
              <w:rPr>
                <w:spacing w:val="-1"/>
              </w:rPr>
              <w:t>діяльності</w:t>
            </w:r>
            <w:proofErr w:type="spellEnd"/>
            <w:r w:rsidRPr="00386A3B">
              <w:rPr>
                <w:spacing w:val="-1"/>
              </w:rPr>
              <w:t>,</w:t>
            </w:r>
            <w:r w:rsidRPr="00386A3B">
              <w:rPr>
                <w:spacing w:val="9"/>
              </w:rPr>
              <w:t xml:space="preserve"> </w:t>
            </w:r>
            <w:proofErr w:type="spellStart"/>
            <w:r w:rsidRPr="00386A3B">
              <w:rPr>
                <w:spacing w:val="-1"/>
              </w:rPr>
              <w:t>які</w:t>
            </w:r>
            <w:proofErr w:type="spellEnd"/>
            <w:r w:rsidRPr="00386A3B">
              <w:rPr>
                <w:spacing w:val="10"/>
              </w:rPr>
              <w:t xml:space="preserve"> </w:t>
            </w:r>
            <w:proofErr w:type="spellStart"/>
            <w:r w:rsidRPr="00386A3B">
              <w:rPr>
                <w:spacing w:val="-1"/>
              </w:rPr>
              <w:t>мають</w:t>
            </w:r>
            <w:proofErr w:type="spellEnd"/>
            <w:r w:rsidRPr="00386A3B">
              <w:rPr>
                <w:spacing w:val="12"/>
              </w:rPr>
              <w:t xml:space="preserve"> </w:t>
            </w:r>
            <w:r w:rsidRPr="00386A3B">
              <w:rPr>
                <w:spacing w:val="-1"/>
              </w:rPr>
              <w:t>право</w:t>
            </w:r>
            <w:r w:rsidRPr="00386A3B">
              <w:rPr>
                <w:spacing w:val="39"/>
              </w:rPr>
              <w:t xml:space="preserve"> </w:t>
            </w:r>
            <w:proofErr w:type="spellStart"/>
            <w:r w:rsidRPr="00386A3B">
              <w:rPr>
                <w:spacing w:val="-1"/>
              </w:rPr>
              <w:t>проводити</w:t>
            </w:r>
            <w:proofErr w:type="spellEnd"/>
            <w:r w:rsidRPr="00386A3B">
              <w:rPr>
                <w:spacing w:val="20"/>
              </w:rPr>
              <w:t xml:space="preserve"> </w:t>
            </w:r>
            <w:proofErr w:type="spellStart"/>
            <w:r w:rsidRPr="00386A3B">
              <w:rPr>
                <w:spacing w:val="-1"/>
              </w:rPr>
              <w:t>обов’язковий</w:t>
            </w:r>
            <w:proofErr w:type="spellEnd"/>
            <w:r w:rsidRPr="00386A3B">
              <w:rPr>
                <w:spacing w:val="18"/>
              </w:rPr>
              <w:t xml:space="preserve"> </w:t>
            </w:r>
            <w:r w:rsidRPr="00386A3B">
              <w:t>аудит</w:t>
            </w:r>
            <w:r w:rsidRPr="00386A3B">
              <w:rPr>
                <w:spacing w:val="20"/>
              </w:rPr>
              <w:t xml:space="preserve"> </w:t>
            </w:r>
            <w:proofErr w:type="spellStart"/>
            <w:r w:rsidRPr="00386A3B">
              <w:rPr>
                <w:spacing w:val="-1"/>
              </w:rPr>
              <w:t>фінансової</w:t>
            </w:r>
            <w:proofErr w:type="spellEnd"/>
            <w:r w:rsidRPr="00386A3B">
              <w:rPr>
                <w:spacing w:val="37"/>
              </w:rPr>
              <w:t xml:space="preserve"> </w:t>
            </w:r>
            <w:proofErr w:type="spellStart"/>
            <w:r w:rsidRPr="00386A3B">
              <w:rPr>
                <w:spacing w:val="-1"/>
              </w:rPr>
              <w:t>звітності</w:t>
            </w:r>
            <w:proofErr w:type="spellEnd"/>
            <w:r w:rsidRPr="00386A3B">
              <w:rPr>
                <w:spacing w:val="4"/>
              </w:rPr>
              <w:t xml:space="preserve"> </w:t>
            </w:r>
            <w:proofErr w:type="spellStart"/>
            <w:r w:rsidRPr="00386A3B">
              <w:rPr>
                <w:spacing w:val="-1"/>
              </w:rPr>
              <w:t>підприємств</w:t>
            </w:r>
            <w:proofErr w:type="spellEnd"/>
            <w:r w:rsidRPr="00386A3B">
              <w:rPr>
                <w:spacing w:val="-1"/>
              </w:rPr>
              <w:t>,</w:t>
            </w:r>
            <w:r w:rsidRPr="00386A3B">
              <w:rPr>
                <w:spacing w:val="1"/>
              </w:rPr>
              <w:t xml:space="preserve"> </w:t>
            </w:r>
            <w:proofErr w:type="spellStart"/>
            <w:r w:rsidRPr="00386A3B">
              <w:t>що</w:t>
            </w:r>
            <w:proofErr w:type="spellEnd"/>
            <w:r w:rsidRPr="00386A3B">
              <w:rPr>
                <w:spacing w:val="3"/>
              </w:rPr>
              <w:t xml:space="preserve"> </w:t>
            </w:r>
            <w:proofErr w:type="spellStart"/>
            <w:r w:rsidRPr="00386A3B">
              <w:rPr>
                <w:spacing w:val="-1"/>
              </w:rPr>
              <w:t>становлять</w:t>
            </w:r>
            <w:proofErr w:type="spellEnd"/>
            <w:r w:rsidRPr="00386A3B">
              <w:rPr>
                <w:spacing w:val="31"/>
              </w:rPr>
              <w:t xml:space="preserve"> </w:t>
            </w:r>
            <w:proofErr w:type="spellStart"/>
            <w:r w:rsidRPr="00386A3B">
              <w:rPr>
                <w:spacing w:val="-1"/>
              </w:rPr>
              <w:t>суспільний</w:t>
            </w:r>
            <w:proofErr w:type="spellEnd"/>
            <w:r w:rsidRPr="00386A3B">
              <w:rPr>
                <w:spacing w:val="7"/>
              </w:rPr>
              <w:t xml:space="preserve"> </w:t>
            </w:r>
            <w:proofErr w:type="spellStart"/>
            <w:r w:rsidRPr="00386A3B">
              <w:rPr>
                <w:spacing w:val="-1"/>
              </w:rPr>
              <w:t>інтерес</w:t>
            </w:r>
            <w:proofErr w:type="spellEnd"/>
            <w:r w:rsidRPr="00386A3B">
              <w:rPr>
                <w:spacing w:val="-1"/>
              </w:rPr>
              <w:t>»</w:t>
            </w:r>
            <w:r w:rsidRPr="00386A3B">
              <w:rPr>
                <w:spacing w:val="7"/>
              </w:rPr>
              <w:t xml:space="preserve"> </w:t>
            </w:r>
            <w:proofErr w:type="spellStart"/>
            <w:r w:rsidRPr="00386A3B">
              <w:rPr>
                <w:spacing w:val="-1"/>
              </w:rPr>
              <w:t>Реєстру</w:t>
            </w:r>
            <w:proofErr w:type="spellEnd"/>
            <w:r w:rsidRPr="00386A3B">
              <w:rPr>
                <w:spacing w:val="5"/>
              </w:rPr>
              <w:t xml:space="preserve"> </w:t>
            </w:r>
            <w:proofErr w:type="spellStart"/>
            <w:r w:rsidRPr="00386A3B">
              <w:rPr>
                <w:spacing w:val="-1"/>
              </w:rPr>
              <w:t>аудиторів</w:t>
            </w:r>
            <w:proofErr w:type="spellEnd"/>
            <w:r w:rsidRPr="00386A3B">
              <w:rPr>
                <w:spacing w:val="6"/>
              </w:rPr>
              <w:t xml:space="preserve"> </w:t>
            </w:r>
            <w:r w:rsidRPr="00386A3B">
              <w:rPr>
                <w:spacing w:val="-2"/>
              </w:rPr>
              <w:t>та</w:t>
            </w:r>
            <w:r w:rsidRPr="00386A3B">
              <w:rPr>
                <w:spacing w:val="41"/>
              </w:rPr>
              <w:t xml:space="preserve"> </w:t>
            </w:r>
            <w:proofErr w:type="spellStart"/>
            <w:r w:rsidRPr="00386A3B">
              <w:rPr>
                <w:spacing w:val="-1"/>
              </w:rPr>
              <w:t>суб’єктів</w:t>
            </w:r>
            <w:proofErr w:type="spellEnd"/>
            <w:r w:rsidRPr="00386A3B">
              <w:rPr>
                <w:spacing w:val="-1"/>
              </w:rPr>
              <w:t xml:space="preserve"> </w:t>
            </w:r>
            <w:proofErr w:type="spellStart"/>
            <w:r w:rsidRPr="00386A3B">
              <w:rPr>
                <w:spacing w:val="-1"/>
              </w:rPr>
              <w:t>аудиторської</w:t>
            </w:r>
            <w:proofErr w:type="spellEnd"/>
            <w:r w:rsidRPr="00386A3B">
              <w:rPr>
                <w:spacing w:val="-2"/>
              </w:rPr>
              <w:t xml:space="preserve"> </w:t>
            </w:r>
            <w:proofErr w:type="spellStart"/>
            <w:r w:rsidRPr="00386A3B">
              <w:rPr>
                <w:spacing w:val="-1"/>
              </w:rPr>
              <w:t>діяльності</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117C77DC" w14:textId="77777777" w:rsidR="00382E81" w:rsidRPr="00386A3B" w:rsidRDefault="00382E81" w:rsidP="00E46C77">
            <w:pPr>
              <w:pStyle w:val="TableParagraph"/>
              <w:kinsoku w:val="0"/>
              <w:overflowPunct w:val="0"/>
              <w:spacing w:line="276" w:lineRule="auto"/>
              <w:ind w:left="160" w:right="159" w:firstLine="2"/>
              <w:jc w:val="center"/>
            </w:pPr>
            <w:proofErr w:type="spellStart"/>
            <w:r w:rsidRPr="00386A3B">
              <w:rPr>
                <w:spacing w:val="-1"/>
              </w:rPr>
              <w:t>Посилання</w:t>
            </w:r>
            <w:proofErr w:type="spellEnd"/>
            <w:r w:rsidRPr="00386A3B">
              <w:rPr>
                <w:spacing w:val="-2"/>
              </w:rPr>
              <w:t xml:space="preserve"> </w:t>
            </w:r>
            <w:r w:rsidRPr="00386A3B">
              <w:t>на</w:t>
            </w:r>
            <w:r w:rsidRPr="00386A3B">
              <w:rPr>
                <w:spacing w:val="27"/>
              </w:rPr>
              <w:t xml:space="preserve"> </w:t>
            </w:r>
            <w:proofErr w:type="spellStart"/>
            <w:r w:rsidRPr="00386A3B">
              <w:rPr>
                <w:spacing w:val="-1"/>
              </w:rPr>
              <w:t>реєстр</w:t>
            </w:r>
            <w:proofErr w:type="spellEnd"/>
            <w:r w:rsidRPr="00386A3B">
              <w:t xml:space="preserve"> </w:t>
            </w:r>
            <w:proofErr w:type="spellStart"/>
            <w:r w:rsidRPr="00386A3B">
              <w:t>або</w:t>
            </w:r>
            <w:proofErr w:type="spellEnd"/>
            <w:r w:rsidRPr="00386A3B">
              <w:rPr>
                <w:spacing w:val="24"/>
              </w:rPr>
              <w:t xml:space="preserve"> </w:t>
            </w:r>
            <w:r w:rsidRPr="00386A3B">
              <w:rPr>
                <w:spacing w:val="-1"/>
              </w:rPr>
              <w:t>документ,</w:t>
            </w:r>
            <w:r w:rsidRPr="00386A3B">
              <w:rPr>
                <w:spacing w:val="-3"/>
              </w:rPr>
              <w:t xml:space="preserve"> </w:t>
            </w:r>
            <w:proofErr w:type="spellStart"/>
            <w:r w:rsidRPr="00386A3B">
              <w:t>що</w:t>
            </w:r>
            <w:proofErr w:type="spellEnd"/>
            <w:r w:rsidRPr="00386A3B">
              <w:rPr>
                <w:spacing w:val="27"/>
              </w:rPr>
              <w:t xml:space="preserve"> </w:t>
            </w:r>
            <w:proofErr w:type="spellStart"/>
            <w:r w:rsidRPr="00386A3B">
              <w:rPr>
                <w:spacing w:val="-1"/>
              </w:rPr>
              <w:t>свідчить</w:t>
            </w:r>
            <w:proofErr w:type="spellEnd"/>
            <w:r w:rsidRPr="00386A3B">
              <w:t xml:space="preserve"> про</w:t>
            </w:r>
            <w:r w:rsidRPr="00386A3B">
              <w:rPr>
                <w:spacing w:val="25"/>
              </w:rPr>
              <w:t xml:space="preserve"> </w:t>
            </w:r>
            <w:proofErr w:type="spellStart"/>
            <w:r w:rsidRPr="00386A3B">
              <w:rPr>
                <w:spacing w:val="-1"/>
              </w:rPr>
              <w:t>включення</w:t>
            </w:r>
            <w:proofErr w:type="spellEnd"/>
            <w:r w:rsidRPr="00386A3B">
              <w:rPr>
                <w:spacing w:val="-1"/>
              </w:rPr>
              <w:t xml:space="preserve"> </w:t>
            </w:r>
            <w:r w:rsidRPr="00386A3B">
              <w:t>до</w:t>
            </w:r>
            <w:r w:rsidRPr="00386A3B">
              <w:rPr>
                <w:spacing w:val="25"/>
              </w:rPr>
              <w:t xml:space="preserve"> </w:t>
            </w:r>
            <w:proofErr w:type="spellStart"/>
            <w:r w:rsidRPr="00386A3B">
              <w:rPr>
                <w:spacing w:val="-1"/>
              </w:rPr>
              <w:t>Реєстру</w:t>
            </w:r>
            <w:proofErr w:type="spellEnd"/>
            <w:r w:rsidRPr="00386A3B">
              <w:t xml:space="preserve"> </w:t>
            </w:r>
            <w:r w:rsidRPr="00386A3B">
              <w:rPr>
                <w:spacing w:val="-1"/>
              </w:rPr>
              <w:t>(</w:t>
            </w:r>
            <w:proofErr w:type="spellStart"/>
            <w:r w:rsidRPr="00386A3B">
              <w:rPr>
                <w:spacing w:val="-1"/>
              </w:rPr>
              <w:t>витяг</w:t>
            </w:r>
            <w:proofErr w:type="spellEnd"/>
            <w:r w:rsidRPr="00386A3B">
              <w:t xml:space="preserve"> з</w:t>
            </w:r>
            <w:r w:rsidRPr="00386A3B">
              <w:rPr>
                <w:spacing w:val="27"/>
              </w:rPr>
              <w:t xml:space="preserve"> </w:t>
            </w:r>
            <w:proofErr w:type="spellStart"/>
            <w:r w:rsidRPr="00386A3B">
              <w:rPr>
                <w:spacing w:val="-1"/>
              </w:rPr>
              <w:t>реєстру</w:t>
            </w:r>
            <w:proofErr w:type="spellEnd"/>
            <w:r w:rsidRPr="00386A3B">
              <w:t xml:space="preserve"> </w:t>
            </w:r>
            <w:proofErr w:type="spellStart"/>
            <w:r w:rsidRPr="00386A3B">
              <w:rPr>
                <w:spacing w:val="-1"/>
              </w:rPr>
              <w:t>тощо</w:t>
            </w:r>
            <w:proofErr w:type="spellEnd"/>
            <w:r w:rsidRPr="00386A3B">
              <w:rPr>
                <w:spacing w:val="-1"/>
              </w:rPr>
              <w:t>)</w:t>
            </w:r>
          </w:p>
        </w:tc>
        <w:tc>
          <w:tcPr>
            <w:tcW w:w="1138" w:type="dxa"/>
            <w:tcBorders>
              <w:top w:val="single" w:sz="4" w:space="0" w:color="000000"/>
              <w:left w:val="single" w:sz="4" w:space="0" w:color="000000"/>
              <w:bottom w:val="single" w:sz="4" w:space="0" w:color="000000"/>
              <w:right w:val="single" w:sz="4" w:space="0" w:color="000000"/>
            </w:tcBorders>
          </w:tcPr>
          <w:p w14:paraId="6F0EE592" w14:textId="77777777" w:rsidR="00382E81" w:rsidRPr="00386A3B" w:rsidRDefault="00382E81" w:rsidP="00E46C77">
            <w:pPr>
              <w:pStyle w:val="TableParagraph"/>
              <w:kinsoku w:val="0"/>
              <w:overflowPunct w:val="0"/>
              <w:spacing w:line="276" w:lineRule="auto"/>
              <w:ind w:left="102" w:right="177"/>
              <w:jc w:val="both"/>
            </w:pPr>
          </w:p>
        </w:tc>
      </w:tr>
      <w:tr w:rsidR="00382E81" w:rsidRPr="00386A3B" w14:paraId="059599AC" w14:textId="77777777" w:rsidTr="00E46C77">
        <w:trPr>
          <w:gridAfter w:val="1"/>
          <w:wAfter w:w="96" w:type="dxa"/>
          <w:trHeight w:hRule="exact" w:val="1972"/>
        </w:trPr>
        <w:tc>
          <w:tcPr>
            <w:tcW w:w="7088" w:type="dxa"/>
            <w:tcBorders>
              <w:top w:val="single" w:sz="4" w:space="0" w:color="000000"/>
              <w:left w:val="single" w:sz="4" w:space="0" w:color="000000"/>
              <w:bottom w:val="single" w:sz="4" w:space="0" w:color="000000"/>
              <w:right w:val="single" w:sz="4" w:space="0" w:color="000000"/>
            </w:tcBorders>
            <w:hideMark/>
          </w:tcPr>
          <w:p w14:paraId="2FB4343D" w14:textId="77777777" w:rsidR="00382E81" w:rsidRPr="00386A3B" w:rsidRDefault="00382E81" w:rsidP="00E46C77">
            <w:pPr>
              <w:pStyle w:val="TableParagraph"/>
              <w:kinsoku w:val="0"/>
              <w:overflowPunct w:val="0"/>
              <w:spacing w:line="276" w:lineRule="auto"/>
              <w:ind w:left="342" w:right="98" w:hanging="360"/>
              <w:jc w:val="both"/>
              <w:rPr>
                <w:lang w:val="uk-UA"/>
              </w:rPr>
            </w:pPr>
            <w:r w:rsidRPr="00386A3B">
              <w:rPr>
                <w:lang w:val="uk-UA"/>
              </w:rPr>
              <w:t>2)</w:t>
            </w:r>
            <w:r w:rsidRPr="00386A3B">
              <w:rPr>
                <w:spacing w:val="11"/>
                <w:lang w:val="uk-UA"/>
              </w:rPr>
              <w:t xml:space="preserve"> </w:t>
            </w:r>
            <w:r w:rsidRPr="00386A3B">
              <w:rPr>
                <w:lang w:val="uk-UA"/>
              </w:rPr>
              <w:t>За</w:t>
            </w:r>
            <w:r w:rsidRPr="00386A3B">
              <w:rPr>
                <w:spacing w:val="31"/>
                <w:lang w:val="uk-UA"/>
              </w:rPr>
              <w:t xml:space="preserve"> </w:t>
            </w:r>
            <w:r w:rsidRPr="00386A3B">
              <w:rPr>
                <w:spacing w:val="-1"/>
                <w:lang w:val="uk-UA"/>
              </w:rPr>
              <w:t>попередній</w:t>
            </w:r>
            <w:r w:rsidRPr="00386A3B">
              <w:rPr>
                <w:spacing w:val="30"/>
                <w:lang w:val="uk-UA"/>
              </w:rPr>
              <w:t xml:space="preserve"> </w:t>
            </w:r>
            <w:r w:rsidRPr="00386A3B">
              <w:rPr>
                <w:spacing w:val="-1"/>
                <w:lang w:val="uk-UA"/>
              </w:rPr>
              <w:t>річний</w:t>
            </w:r>
            <w:r w:rsidRPr="00386A3B">
              <w:rPr>
                <w:spacing w:val="30"/>
                <w:lang w:val="uk-UA"/>
              </w:rPr>
              <w:t xml:space="preserve"> </w:t>
            </w:r>
            <w:r w:rsidRPr="00386A3B">
              <w:rPr>
                <w:spacing w:val="-1"/>
                <w:lang w:val="uk-UA"/>
              </w:rPr>
              <w:t>звітний</w:t>
            </w:r>
            <w:r w:rsidRPr="00386A3B">
              <w:rPr>
                <w:spacing w:val="30"/>
                <w:lang w:val="uk-UA"/>
              </w:rPr>
              <w:t xml:space="preserve"> </w:t>
            </w:r>
            <w:r w:rsidRPr="00386A3B">
              <w:rPr>
                <w:spacing w:val="-1"/>
                <w:lang w:val="uk-UA"/>
              </w:rPr>
              <w:t>період</w:t>
            </w:r>
            <w:r w:rsidRPr="00386A3B">
              <w:rPr>
                <w:spacing w:val="31"/>
                <w:lang w:val="uk-UA"/>
              </w:rPr>
              <w:t xml:space="preserve"> </w:t>
            </w:r>
            <w:r w:rsidRPr="00386A3B">
              <w:rPr>
                <w:lang w:val="uk-UA"/>
              </w:rPr>
              <w:t>сума</w:t>
            </w:r>
            <w:r w:rsidRPr="00386A3B">
              <w:rPr>
                <w:spacing w:val="23"/>
                <w:lang w:val="uk-UA"/>
              </w:rPr>
              <w:t xml:space="preserve"> </w:t>
            </w:r>
            <w:r w:rsidRPr="00386A3B">
              <w:rPr>
                <w:spacing w:val="-1"/>
                <w:lang w:val="uk-UA"/>
              </w:rPr>
              <w:t>винагороди</w:t>
            </w:r>
            <w:r w:rsidRPr="00386A3B">
              <w:rPr>
                <w:spacing w:val="12"/>
                <w:lang w:val="uk-UA"/>
              </w:rPr>
              <w:t xml:space="preserve"> </w:t>
            </w:r>
            <w:r w:rsidRPr="00386A3B">
              <w:rPr>
                <w:spacing w:val="-2"/>
                <w:lang w:val="uk-UA"/>
              </w:rPr>
              <w:t>від</w:t>
            </w:r>
            <w:r w:rsidRPr="00386A3B">
              <w:rPr>
                <w:spacing w:val="12"/>
                <w:lang w:val="uk-UA"/>
              </w:rPr>
              <w:t xml:space="preserve"> </w:t>
            </w:r>
            <w:r w:rsidRPr="00386A3B">
              <w:rPr>
                <w:spacing w:val="-1"/>
                <w:lang w:val="uk-UA"/>
              </w:rPr>
              <w:t>кожного</w:t>
            </w:r>
            <w:r w:rsidRPr="00386A3B">
              <w:rPr>
                <w:spacing w:val="9"/>
                <w:lang w:val="uk-UA"/>
              </w:rPr>
              <w:t xml:space="preserve"> </w:t>
            </w:r>
            <w:r w:rsidRPr="00386A3B">
              <w:rPr>
                <w:lang w:val="uk-UA"/>
              </w:rPr>
              <w:t>з</w:t>
            </w:r>
            <w:r w:rsidRPr="00386A3B">
              <w:rPr>
                <w:spacing w:val="11"/>
                <w:lang w:val="uk-UA"/>
              </w:rPr>
              <w:t xml:space="preserve"> </w:t>
            </w:r>
            <w:r w:rsidRPr="00386A3B">
              <w:rPr>
                <w:spacing w:val="-1"/>
                <w:lang w:val="uk-UA"/>
              </w:rPr>
              <w:t>підприємств,</w:t>
            </w:r>
            <w:r w:rsidRPr="00386A3B">
              <w:rPr>
                <w:spacing w:val="12"/>
                <w:lang w:val="uk-UA"/>
              </w:rPr>
              <w:t xml:space="preserve"> </w:t>
            </w:r>
            <w:r w:rsidRPr="00386A3B">
              <w:rPr>
                <w:spacing w:val="-1"/>
                <w:lang w:val="uk-UA"/>
              </w:rPr>
              <w:t>що</w:t>
            </w:r>
            <w:r w:rsidRPr="00386A3B">
              <w:rPr>
                <w:spacing w:val="41"/>
                <w:lang w:val="uk-UA"/>
              </w:rPr>
              <w:t xml:space="preserve"> </w:t>
            </w:r>
            <w:r w:rsidRPr="00386A3B">
              <w:rPr>
                <w:spacing w:val="-1"/>
                <w:lang w:val="uk-UA"/>
              </w:rPr>
              <w:t>становлять</w:t>
            </w:r>
            <w:r w:rsidRPr="00386A3B">
              <w:rPr>
                <w:spacing w:val="32"/>
                <w:lang w:val="uk-UA"/>
              </w:rPr>
              <w:t xml:space="preserve"> </w:t>
            </w:r>
            <w:r w:rsidRPr="00386A3B">
              <w:rPr>
                <w:spacing w:val="-1"/>
                <w:lang w:val="uk-UA"/>
              </w:rPr>
              <w:t>суспільний</w:t>
            </w:r>
            <w:r w:rsidRPr="00386A3B">
              <w:rPr>
                <w:spacing w:val="29"/>
                <w:lang w:val="uk-UA"/>
              </w:rPr>
              <w:t xml:space="preserve"> </w:t>
            </w:r>
            <w:r w:rsidRPr="00386A3B">
              <w:rPr>
                <w:spacing w:val="-1"/>
                <w:lang w:val="uk-UA"/>
              </w:rPr>
              <w:t>інтерес,</w:t>
            </w:r>
            <w:r w:rsidRPr="00386A3B">
              <w:rPr>
                <w:spacing w:val="32"/>
                <w:lang w:val="uk-UA"/>
              </w:rPr>
              <w:t xml:space="preserve"> </w:t>
            </w:r>
            <w:r w:rsidRPr="00386A3B">
              <w:rPr>
                <w:spacing w:val="-1"/>
                <w:lang w:val="uk-UA"/>
              </w:rPr>
              <w:t>яким</w:t>
            </w:r>
            <w:r w:rsidRPr="00386A3B">
              <w:rPr>
                <w:spacing w:val="39"/>
                <w:lang w:val="uk-UA"/>
              </w:rPr>
              <w:t xml:space="preserve"> </w:t>
            </w:r>
            <w:r w:rsidRPr="00386A3B">
              <w:rPr>
                <w:lang w:val="uk-UA"/>
              </w:rPr>
              <w:t>надавалися</w:t>
            </w:r>
            <w:r w:rsidRPr="00386A3B">
              <w:rPr>
                <w:spacing w:val="13"/>
                <w:lang w:val="uk-UA"/>
              </w:rPr>
              <w:t xml:space="preserve"> </w:t>
            </w:r>
            <w:r w:rsidRPr="00386A3B">
              <w:rPr>
                <w:spacing w:val="-1"/>
                <w:lang w:val="uk-UA"/>
              </w:rPr>
              <w:t>послуги</w:t>
            </w:r>
            <w:r w:rsidRPr="00386A3B">
              <w:rPr>
                <w:spacing w:val="14"/>
                <w:lang w:val="uk-UA"/>
              </w:rPr>
              <w:t xml:space="preserve"> </w:t>
            </w:r>
            <w:r w:rsidRPr="00386A3B">
              <w:rPr>
                <w:lang w:val="uk-UA"/>
              </w:rPr>
              <w:t>з</w:t>
            </w:r>
            <w:r w:rsidRPr="00386A3B">
              <w:rPr>
                <w:spacing w:val="13"/>
                <w:lang w:val="uk-UA"/>
              </w:rPr>
              <w:t xml:space="preserve"> </w:t>
            </w:r>
            <w:r w:rsidRPr="00386A3B">
              <w:rPr>
                <w:spacing w:val="-1"/>
                <w:lang w:val="uk-UA"/>
              </w:rPr>
              <w:t>обов’язкового</w:t>
            </w:r>
            <w:r w:rsidRPr="00386A3B">
              <w:rPr>
                <w:spacing w:val="12"/>
                <w:lang w:val="uk-UA"/>
              </w:rPr>
              <w:t xml:space="preserve"> </w:t>
            </w:r>
            <w:r w:rsidRPr="00386A3B">
              <w:rPr>
                <w:spacing w:val="-1"/>
                <w:lang w:val="uk-UA"/>
              </w:rPr>
              <w:t>аудиту</w:t>
            </w:r>
            <w:r w:rsidRPr="00386A3B">
              <w:rPr>
                <w:spacing w:val="25"/>
                <w:lang w:val="uk-UA"/>
              </w:rPr>
              <w:t xml:space="preserve"> </w:t>
            </w:r>
            <w:r w:rsidRPr="00386A3B">
              <w:rPr>
                <w:spacing w:val="-1"/>
                <w:lang w:val="uk-UA"/>
              </w:rPr>
              <w:t>фінансової</w:t>
            </w:r>
            <w:r w:rsidRPr="00386A3B">
              <w:rPr>
                <w:spacing w:val="29"/>
                <w:lang w:val="uk-UA"/>
              </w:rPr>
              <w:t xml:space="preserve"> </w:t>
            </w:r>
            <w:r w:rsidRPr="00386A3B">
              <w:rPr>
                <w:spacing w:val="-1"/>
                <w:lang w:val="uk-UA"/>
              </w:rPr>
              <w:t>звітності</w:t>
            </w:r>
            <w:r w:rsidRPr="00386A3B">
              <w:rPr>
                <w:spacing w:val="29"/>
                <w:lang w:val="uk-UA"/>
              </w:rPr>
              <w:t xml:space="preserve"> </w:t>
            </w:r>
            <w:r w:rsidRPr="00386A3B">
              <w:rPr>
                <w:spacing w:val="-1"/>
                <w:lang w:val="uk-UA"/>
              </w:rPr>
              <w:t>протягом</w:t>
            </w:r>
            <w:r w:rsidRPr="00386A3B">
              <w:rPr>
                <w:spacing w:val="28"/>
                <w:lang w:val="uk-UA"/>
              </w:rPr>
              <w:t xml:space="preserve"> </w:t>
            </w:r>
            <w:r w:rsidRPr="00386A3B">
              <w:rPr>
                <w:lang w:val="uk-UA"/>
              </w:rPr>
              <w:t>цього</w:t>
            </w:r>
            <w:r w:rsidRPr="00386A3B">
              <w:rPr>
                <w:spacing w:val="29"/>
                <w:lang w:val="uk-UA"/>
              </w:rPr>
              <w:t xml:space="preserve"> </w:t>
            </w:r>
            <w:r w:rsidRPr="00386A3B">
              <w:rPr>
                <w:spacing w:val="-1"/>
                <w:lang w:val="uk-UA"/>
              </w:rPr>
              <w:t>періоду,</w:t>
            </w:r>
            <w:r w:rsidRPr="00386A3B">
              <w:rPr>
                <w:spacing w:val="31"/>
                <w:lang w:val="uk-UA"/>
              </w:rPr>
              <w:t xml:space="preserve"> </w:t>
            </w:r>
            <w:r w:rsidRPr="00386A3B">
              <w:rPr>
                <w:lang w:val="uk-UA"/>
              </w:rPr>
              <w:t>не</w:t>
            </w:r>
            <w:r w:rsidRPr="00386A3B">
              <w:rPr>
                <w:spacing w:val="26"/>
                <w:lang w:val="uk-UA"/>
              </w:rPr>
              <w:t xml:space="preserve"> </w:t>
            </w:r>
            <w:r w:rsidRPr="00386A3B">
              <w:rPr>
                <w:spacing w:val="-1"/>
                <w:lang w:val="uk-UA"/>
              </w:rPr>
              <w:t>перевищувала</w:t>
            </w:r>
            <w:r w:rsidRPr="00386A3B">
              <w:rPr>
                <w:spacing w:val="26"/>
                <w:lang w:val="uk-UA"/>
              </w:rPr>
              <w:t xml:space="preserve"> </w:t>
            </w:r>
            <w:r w:rsidRPr="00386A3B">
              <w:rPr>
                <w:lang w:val="uk-UA"/>
              </w:rPr>
              <w:t>15</w:t>
            </w:r>
            <w:r w:rsidRPr="00386A3B">
              <w:rPr>
                <w:spacing w:val="24"/>
                <w:lang w:val="uk-UA"/>
              </w:rPr>
              <w:t xml:space="preserve"> </w:t>
            </w:r>
            <w:r w:rsidRPr="00386A3B">
              <w:rPr>
                <w:spacing w:val="-1"/>
                <w:lang w:val="uk-UA"/>
              </w:rPr>
              <w:t>відсотків</w:t>
            </w:r>
            <w:r w:rsidRPr="00386A3B">
              <w:rPr>
                <w:spacing w:val="25"/>
                <w:lang w:val="uk-UA"/>
              </w:rPr>
              <w:t xml:space="preserve"> </w:t>
            </w:r>
            <w:r w:rsidRPr="00386A3B">
              <w:rPr>
                <w:spacing w:val="-1"/>
                <w:lang w:val="uk-UA"/>
              </w:rPr>
              <w:t>загальної</w:t>
            </w:r>
            <w:r w:rsidRPr="00386A3B">
              <w:rPr>
                <w:spacing w:val="27"/>
                <w:lang w:val="uk-UA"/>
              </w:rPr>
              <w:t xml:space="preserve"> </w:t>
            </w:r>
            <w:r w:rsidRPr="00386A3B">
              <w:rPr>
                <w:lang w:val="uk-UA"/>
              </w:rPr>
              <w:t>суми</w:t>
            </w:r>
            <w:r w:rsidRPr="00386A3B">
              <w:rPr>
                <w:spacing w:val="29"/>
                <w:lang w:val="uk-UA"/>
              </w:rPr>
              <w:t xml:space="preserve"> </w:t>
            </w:r>
            <w:r w:rsidRPr="00386A3B">
              <w:rPr>
                <w:lang w:val="uk-UA"/>
              </w:rPr>
              <w:t xml:space="preserve">його </w:t>
            </w:r>
            <w:r w:rsidRPr="00386A3B">
              <w:rPr>
                <w:spacing w:val="-1"/>
                <w:lang w:val="uk-UA"/>
              </w:rPr>
              <w:t>доходу</w:t>
            </w:r>
            <w:r w:rsidRPr="00386A3B">
              <w:rPr>
                <w:lang w:val="uk-UA"/>
              </w:rPr>
              <w:t xml:space="preserve"> </w:t>
            </w:r>
            <w:r w:rsidRPr="00386A3B">
              <w:rPr>
                <w:spacing w:val="-1"/>
                <w:lang w:val="uk-UA"/>
              </w:rPr>
              <w:t>від</w:t>
            </w:r>
            <w:r w:rsidRPr="00386A3B">
              <w:rPr>
                <w:lang w:val="uk-UA"/>
              </w:rPr>
              <w:t xml:space="preserve"> </w:t>
            </w:r>
            <w:r w:rsidRPr="00386A3B">
              <w:rPr>
                <w:spacing w:val="-1"/>
                <w:lang w:val="uk-UA"/>
              </w:rPr>
              <w:t>надання аудиторських</w:t>
            </w:r>
            <w:r w:rsidRPr="00386A3B">
              <w:rPr>
                <w:lang w:val="uk-UA"/>
              </w:rPr>
              <w:t xml:space="preserve"> </w:t>
            </w:r>
            <w:r w:rsidRPr="00386A3B">
              <w:rPr>
                <w:spacing w:val="-1"/>
                <w:lang w:val="uk-UA"/>
              </w:rPr>
              <w:t>послуг</w:t>
            </w:r>
          </w:p>
        </w:tc>
        <w:tc>
          <w:tcPr>
            <w:tcW w:w="2268" w:type="dxa"/>
            <w:tcBorders>
              <w:top w:val="single" w:sz="4" w:space="0" w:color="000000"/>
              <w:left w:val="single" w:sz="4" w:space="0" w:color="000000"/>
              <w:bottom w:val="single" w:sz="4" w:space="0" w:color="000000"/>
              <w:right w:val="single" w:sz="4" w:space="0" w:color="000000"/>
            </w:tcBorders>
            <w:hideMark/>
          </w:tcPr>
          <w:p w14:paraId="2F44D93C" w14:textId="77777777" w:rsidR="00382E81" w:rsidRPr="00386A3B" w:rsidRDefault="00382E81" w:rsidP="00E46C77">
            <w:pPr>
              <w:pStyle w:val="TableParagraph"/>
              <w:kinsoku w:val="0"/>
              <w:overflowPunct w:val="0"/>
              <w:spacing w:line="276" w:lineRule="auto"/>
              <w:ind w:left="114" w:right="115"/>
              <w:jc w:val="center"/>
            </w:pPr>
            <w:proofErr w:type="spellStart"/>
            <w:r w:rsidRPr="00386A3B">
              <w:rPr>
                <w:spacing w:val="-1"/>
              </w:rPr>
              <w:t>Заповнюється</w:t>
            </w:r>
            <w:proofErr w:type="spellEnd"/>
            <w:r w:rsidRPr="00386A3B">
              <w:rPr>
                <w:spacing w:val="28"/>
              </w:rPr>
              <w:t xml:space="preserve"> </w:t>
            </w:r>
            <w:proofErr w:type="spellStart"/>
            <w:r w:rsidRPr="00386A3B">
              <w:rPr>
                <w:spacing w:val="-1"/>
              </w:rPr>
              <w:t>Учасником</w:t>
            </w:r>
            <w:proofErr w:type="spellEnd"/>
            <w:r w:rsidRPr="00386A3B">
              <w:rPr>
                <w:spacing w:val="26"/>
              </w:rPr>
              <w:t xml:space="preserve"> </w:t>
            </w:r>
            <w:proofErr w:type="spellStart"/>
            <w:r w:rsidRPr="00386A3B">
              <w:rPr>
                <w:spacing w:val="-1"/>
              </w:rPr>
              <w:t>позначкою</w:t>
            </w:r>
            <w:proofErr w:type="spellEnd"/>
            <w:r w:rsidRPr="00386A3B">
              <w:t xml:space="preserve"> </w:t>
            </w:r>
            <w:r w:rsidRPr="00386A3B">
              <w:rPr>
                <w:spacing w:val="-1"/>
              </w:rPr>
              <w:t>«так»</w:t>
            </w:r>
            <w:r w:rsidRPr="00386A3B">
              <w:rPr>
                <w:spacing w:val="29"/>
              </w:rPr>
              <w:t xml:space="preserve"> </w:t>
            </w:r>
            <w:proofErr w:type="spellStart"/>
            <w:r w:rsidRPr="00386A3B">
              <w:t>або</w:t>
            </w:r>
            <w:proofErr w:type="spellEnd"/>
            <w:r w:rsidRPr="00386A3B">
              <w:t xml:space="preserve"> </w:t>
            </w:r>
            <w:r w:rsidRPr="00386A3B">
              <w:rPr>
                <w:spacing w:val="-1"/>
              </w:rPr>
              <w:t>«</w:t>
            </w:r>
            <w:proofErr w:type="spellStart"/>
            <w:r w:rsidRPr="00386A3B">
              <w:rPr>
                <w:spacing w:val="-1"/>
              </w:rPr>
              <w:t>ні</w:t>
            </w:r>
            <w:proofErr w:type="spellEnd"/>
            <w:r w:rsidRPr="00386A3B">
              <w:rPr>
                <w:spacing w:val="-1"/>
              </w:rPr>
              <w:t>»</w:t>
            </w:r>
            <w:r w:rsidRPr="00386A3B">
              <w:rPr>
                <w:spacing w:val="21"/>
              </w:rPr>
              <w:t xml:space="preserve"> </w:t>
            </w:r>
            <w:r w:rsidRPr="00386A3B">
              <w:rPr>
                <w:spacing w:val="-1"/>
              </w:rPr>
              <w:t>(</w:t>
            </w:r>
            <w:proofErr w:type="spellStart"/>
            <w:r w:rsidRPr="00386A3B">
              <w:rPr>
                <w:spacing w:val="-1"/>
              </w:rPr>
              <w:t>відповідає</w:t>
            </w:r>
            <w:proofErr w:type="spellEnd"/>
            <w:r w:rsidRPr="00386A3B">
              <w:rPr>
                <w:spacing w:val="-1"/>
              </w:rPr>
              <w:t>/не</w:t>
            </w:r>
            <w:r w:rsidRPr="00386A3B">
              <w:rPr>
                <w:spacing w:val="25"/>
              </w:rPr>
              <w:t xml:space="preserve"> </w:t>
            </w:r>
            <w:proofErr w:type="spellStart"/>
            <w:r w:rsidRPr="00386A3B">
              <w:rPr>
                <w:spacing w:val="-1"/>
              </w:rPr>
              <w:t>відповідає</w:t>
            </w:r>
            <w:proofErr w:type="spellEnd"/>
            <w:r w:rsidRPr="00386A3B">
              <w:rPr>
                <w:spacing w:val="-1"/>
              </w:rPr>
              <w:t>)</w:t>
            </w:r>
          </w:p>
        </w:tc>
        <w:tc>
          <w:tcPr>
            <w:tcW w:w="1138" w:type="dxa"/>
            <w:tcBorders>
              <w:top w:val="single" w:sz="4" w:space="0" w:color="000000"/>
              <w:left w:val="single" w:sz="4" w:space="0" w:color="000000"/>
              <w:bottom w:val="single" w:sz="4" w:space="0" w:color="000000"/>
              <w:right w:val="single" w:sz="4" w:space="0" w:color="000000"/>
            </w:tcBorders>
          </w:tcPr>
          <w:p w14:paraId="7F4E9ACD" w14:textId="77777777" w:rsidR="00382E81" w:rsidRPr="00386A3B" w:rsidRDefault="00382E81" w:rsidP="00E46C77">
            <w:pPr>
              <w:pStyle w:val="TableParagraph"/>
              <w:kinsoku w:val="0"/>
              <w:overflowPunct w:val="0"/>
              <w:spacing w:line="276" w:lineRule="auto"/>
              <w:jc w:val="center"/>
            </w:pPr>
          </w:p>
        </w:tc>
      </w:tr>
      <w:tr w:rsidR="00382E81" w:rsidRPr="00386A3B" w14:paraId="6AB1482C" w14:textId="77777777" w:rsidTr="00E46C77">
        <w:trPr>
          <w:gridAfter w:val="1"/>
          <w:wAfter w:w="96" w:type="dxa"/>
          <w:trHeight w:hRule="exact" w:val="1843"/>
        </w:trPr>
        <w:tc>
          <w:tcPr>
            <w:tcW w:w="7088" w:type="dxa"/>
            <w:tcBorders>
              <w:top w:val="single" w:sz="4" w:space="0" w:color="000000"/>
              <w:left w:val="single" w:sz="4" w:space="0" w:color="000000"/>
              <w:bottom w:val="single" w:sz="4" w:space="0" w:color="000000"/>
              <w:right w:val="single" w:sz="4" w:space="0" w:color="000000"/>
            </w:tcBorders>
            <w:hideMark/>
          </w:tcPr>
          <w:p w14:paraId="5734FDE0" w14:textId="77777777" w:rsidR="00382E81" w:rsidRPr="00386A3B" w:rsidRDefault="00382E81" w:rsidP="00E46C77">
            <w:pPr>
              <w:pStyle w:val="TableParagraph"/>
              <w:tabs>
                <w:tab w:val="left" w:pos="1808"/>
                <w:tab w:val="left" w:pos="3154"/>
                <w:tab w:val="left" w:pos="3228"/>
                <w:tab w:val="left" w:pos="4401"/>
              </w:tabs>
              <w:kinsoku w:val="0"/>
              <w:overflowPunct w:val="0"/>
              <w:ind w:left="352" w:right="99" w:hanging="360"/>
              <w:jc w:val="both"/>
              <w:rPr>
                <w:lang w:val="uk-UA"/>
              </w:rPr>
            </w:pPr>
            <w:r w:rsidRPr="00386A3B">
              <w:rPr>
                <w:iCs/>
                <w:lang w:val="uk-UA"/>
              </w:rPr>
              <w:lastRenderedPageBreak/>
              <w:t>3)</w:t>
            </w:r>
            <w:r w:rsidRPr="00386A3B">
              <w:rPr>
                <w:spacing w:val="-1"/>
                <w:lang w:val="uk-UA"/>
              </w:rPr>
              <w:t xml:space="preserve"> Відсутність обмежень, пов’язаних із тривалістю надання послуг ДП «Дирекція по будівництву об'єктів» (безперервна тривалість виконання завдання з обов’язкового аудиту фінансової звітності не може перевищувати 10 років).</w:t>
            </w:r>
          </w:p>
        </w:tc>
        <w:tc>
          <w:tcPr>
            <w:tcW w:w="2268" w:type="dxa"/>
            <w:tcBorders>
              <w:top w:val="single" w:sz="4" w:space="0" w:color="000000"/>
              <w:left w:val="single" w:sz="4" w:space="0" w:color="000000"/>
              <w:bottom w:val="single" w:sz="4" w:space="0" w:color="000000"/>
              <w:right w:val="single" w:sz="4" w:space="0" w:color="000000"/>
            </w:tcBorders>
            <w:hideMark/>
          </w:tcPr>
          <w:p w14:paraId="26FC6287" w14:textId="77777777" w:rsidR="00382E81" w:rsidRPr="00386A3B" w:rsidRDefault="00382E81" w:rsidP="00E46C77">
            <w:pPr>
              <w:pStyle w:val="TableParagraph"/>
              <w:kinsoku w:val="0"/>
              <w:overflowPunct w:val="0"/>
              <w:spacing w:line="276" w:lineRule="auto"/>
              <w:ind w:left="114" w:right="115"/>
              <w:jc w:val="center"/>
              <w:rPr>
                <w:lang w:val="uk-UA"/>
              </w:rPr>
            </w:pPr>
            <w:r w:rsidRPr="00386A3B">
              <w:rPr>
                <w:spacing w:val="-1"/>
                <w:lang w:val="uk-UA"/>
              </w:rPr>
              <w:t>Заповнюється</w:t>
            </w:r>
            <w:r w:rsidRPr="00386A3B">
              <w:rPr>
                <w:spacing w:val="28"/>
                <w:lang w:val="uk-UA"/>
              </w:rPr>
              <w:t xml:space="preserve"> </w:t>
            </w:r>
            <w:r w:rsidRPr="00386A3B">
              <w:rPr>
                <w:spacing w:val="-1"/>
                <w:lang w:val="uk-UA"/>
              </w:rPr>
              <w:t>Учасником</w:t>
            </w:r>
            <w:r w:rsidRPr="00386A3B">
              <w:rPr>
                <w:spacing w:val="26"/>
                <w:lang w:val="uk-UA"/>
              </w:rPr>
              <w:t xml:space="preserve"> </w:t>
            </w:r>
            <w:r w:rsidRPr="00386A3B">
              <w:rPr>
                <w:spacing w:val="-1"/>
                <w:lang w:val="uk-UA"/>
              </w:rPr>
              <w:t>позначкою</w:t>
            </w:r>
            <w:r w:rsidRPr="00386A3B">
              <w:rPr>
                <w:lang w:val="uk-UA"/>
              </w:rPr>
              <w:t xml:space="preserve"> </w:t>
            </w:r>
            <w:r w:rsidRPr="00386A3B">
              <w:rPr>
                <w:spacing w:val="-1"/>
                <w:lang w:val="uk-UA"/>
              </w:rPr>
              <w:t>«так»</w:t>
            </w:r>
            <w:r w:rsidRPr="00386A3B">
              <w:rPr>
                <w:spacing w:val="29"/>
                <w:lang w:val="uk-UA"/>
              </w:rPr>
              <w:t xml:space="preserve"> </w:t>
            </w:r>
            <w:r w:rsidRPr="00386A3B">
              <w:rPr>
                <w:lang w:val="uk-UA"/>
              </w:rPr>
              <w:t xml:space="preserve">або </w:t>
            </w:r>
            <w:r w:rsidRPr="00386A3B">
              <w:rPr>
                <w:spacing w:val="-1"/>
                <w:lang w:val="uk-UA"/>
              </w:rPr>
              <w:t>«ні»</w:t>
            </w:r>
            <w:r w:rsidRPr="00386A3B">
              <w:rPr>
                <w:spacing w:val="21"/>
                <w:lang w:val="uk-UA"/>
              </w:rPr>
              <w:t xml:space="preserve"> </w:t>
            </w:r>
            <w:r w:rsidRPr="00386A3B">
              <w:rPr>
                <w:spacing w:val="-1"/>
                <w:lang w:val="uk-UA"/>
              </w:rPr>
              <w:t>(відповідає/не</w:t>
            </w:r>
            <w:r w:rsidRPr="00386A3B">
              <w:rPr>
                <w:spacing w:val="25"/>
                <w:lang w:val="uk-UA"/>
              </w:rPr>
              <w:t xml:space="preserve"> </w:t>
            </w:r>
            <w:r w:rsidRPr="00386A3B">
              <w:rPr>
                <w:spacing w:val="-1"/>
                <w:lang w:val="uk-UA"/>
              </w:rPr>
              <w:t>відповідає)</w:t>
            </w:r>
          </w:p>
        </w:tc>
        <w:tc>
          <w:tcPr>
            <w:tcW w:w="1138" w:type="dxa"/>
            <w:tcBorders>
              <w:top w:val="single" w:sz="4" w:space="0" w:color="000000"/>
              <w:left w:val="single" w:sz="4" w:space="0" w:color="000000"/>
              <w:bottom w:val="single" w:sz="4" w:space="0" w:color="000000"/>
              <w:right w:val="single" w:sz="4" w:space="0" w:color="000000"/>
            </w:tcBorders>
          </w:tcPr>
          <w:p w14:paraId="3B5C9AF4" w14:textId="77777777" w:rsidR="00382E81" w:rsidRPr="00386A3B" w:rsidRDefault="00382E81" w:rsidP="00E46C77">
            <w:pPr>
              <w:pStyle w:val="TableParagraph"/>
              <w:kinsoku w:val="0"/>
              <w:overflowPunct w:val="0"/>
              <w:spacing w:line="276" w:lineRule="auto"/>
              <w:jc w:val="center"/>
            </w:pPr>
          </w:p>
        </w:tc>
      </w:tr>
      <w:tr w:rsidR="00382E81" w:rsidRPr="00386A3B" w14:paraId="6F0972A4" w14:textId="77777777" w:rsidTr="00E46C77">
        <w:trPr>
          <w:gridAfter w:val="1"/>
          <w:wAfter w:w="96" w:type="dxa"/>
          <w:trHeight w:hRule="exact" w:val="2066"/>
        </w:trPr>
        <w:tc>
          <w:tcPr>
            <w:tcW w:w="7088" w:type="dxa"/>
            <w:tcBorders>
              <w:top w:val="single" w:sz="4" w:space="0" w:color="000000"/>
              <w:left w:val="single" w:sz="4" w:space="0" w:color="000000"/>
              <w:bottom w:val="single" w:sz="4" w:space="0" w:color="000000"/>
              <w:right w:val="single" w:sz="4" w:space="0" w:color="000000"/>
            </w:tcBorders>
            <w:hideMark/>
          </w:tcPr>
          <w:p w14:paraId="2E2AAF67" w14:textId="77777777" w:rsidR="00382E81" w:rsidRPr="00386A3B" w:rsidRDefault="00382E81" w:rsidP="00E46C77">
            <w:pPr>
              <w:pStyle w:val="TableParagraph"/>
              <w:kinsoku w:val="0"/>
              <w:overflowPunct w:val="0"/>
              <w:spacing w:line="276" w:lineRule="auto"/>
              <w:ind w:left="342" w:right="100" w:hanging="360"/>
              <w:jc w:val="both"/>
              <w:rPr>
                <w:lang w:val="uk-UA"/>
              </w:rPr>
            </w:pPr>
            <w:r w:rsidRPr="00386A3B">
              <w:rPr>
                <w:lang w:val="uk-UA"/>
              </w:rPr>
              <w:t>4)</w:t>
            </w:r>
            <w:r w:rsidRPr="00386A3B">
              <w:rPr>
                <w:spacing w:val="11"/>
                <w:lang w:val="uk-UA"/>
              </w:rPr>
              <w:t xml:space="preserve"> </w:t>
            </w:r>
            <w:r w:rsidRPr="00386A3B">
              <w:rPr>
                <w:spacing w:val="-1"/>
                <w:lang w:val="uk-UA"/>
              </w:rPr>
              <w:t>Незалежність</w:t>
            </w:r>
            <w:r w:rsidRPr="00386A3B">
              <w:rPr>
                <w:spacing w:val="40"/>
                <w:lang w:val="uk-UA"/>
              </w:rPr>
              <w:t xml:space="preserve"> </w:t>
            </w:r>
            <w:r w:rsidRPr="00386A3B">
              <w:rPr>
                <w:spacing w:val="-1"/>
                <w:lang w:val="uk-UA"/>
              </w:rPr>
              <w:t>суб’єкта</w:t>
            </w:r>
            <w:r w:rsidRPr="00386A3B">
              <w:rPr>
                <w:lang w:val="uk-UA"/>
              </w:rPr>
              <w:t xml:space="preserve"> </w:t>
            </w:r>
            <w:r w:rsidRPr="00386A3B">
              <w:rPr>
                <w:spacing w:val="-1"/>
                <w:lang w:val="uk-UA"/>
              </w:rPr>
              <w:t>аудиторської</w:t>
            </w:r>
            <w:r w:rsidRPr="00386A3B">
              <w:rPr>
                <w:spacing w:val="33"/>
                <w:lang w:val="uk-UA"/>
              </w:rPr>
              <w:t xml:space="preserve"> </w:t>
            </w:r>
            <w:r w:rsidRPr="00386A3B">
              <w:rPr>
                <w:spacing w:val="-1"/>
                <w:lang w:val="uk-UA"/>
              </w:rPr>
              <w:t>діяльності,</w:t>
            </w:r>
            <w:r w:rsidRPr="00386A3B">
              <w:rPr>
                <w:lang w:val="uk-UA"/>
              </w:rPr>
              <w:t xml:space="preserve"> його </w:t>
            </w:r>
            <w:r w:rsidRPr="00386A3B">
              <w:rPr>
                <w:spacing w:val="-2"/>
                <w:lang w:val="uk-UA"/>
              </w:rPr>
              <w:t>ключових</w:t>
            </w:r>
            <w:r w:rsidRPr="00386A3B">
              <w:rPr>
                <w:spacing w:val="2"/>
                <w:lang w:val="uk-UA"/>
              </w:rPr>
              <w:t xml:space="preserve"> </w:t>
            </w:r>
            <w:r w:rsidRPr="00386A3B">
              <w:rPr>
                <w:spacing w:val="-1"/>
                <w:lang w:val="uk-UA"/>
              </w:rPr>
              <w:t>партнерів</w:t>
            </w:r>
            <w:r w:rsidRPr="00386A3B">
              <w:rPr>
                <w:spacing w:val="1"/>
                <w:lang w:val="uk-UA"/>
              </w:rPr>
              <w:t xml:space="preserve"> </w:t>
            </w:r>
            <w:r w:rsidRPr="00386A3B">
              <w:rPr>
                <w:lang w:val="uk-UA"/>
              </w:rPr>
              <w:t>з</w:t>
            </w:r>
            <w:r w:rsidRPr="00386A3B">
              <w:rPr>
                <w:spacing w:val="-1"/>
                <w:lang w:val="uk-UA"/>
              </w:rPr>
              <w:t xml:space="preserve"> аудиту,</w:t>
            </w:r>
            <w:r w:rsidRPr="00386A3B">
              <w:rPr>
                <w:spacing w:val="51"/>
                <w:lang w:val="uk-UA"/>
              </w:rPr>
              <w:t xml:space="preserve"> </w:t>
            </w:r>
            <w:r w:rsidRPr="00386A3B">
              <w:rPr>
                <w:lang w:val="uk-UA"/>
              </w:rPr>
              <w:t>його</w:t>
            </w:r>
            <w:r w:rsidRPr="00386A3B">
              <w:rPr>
                <w:spacing w:val="20"/>
                <w:lang w:val="uk-UA"/>
              </w:rPr>
              <w:t xml:space="preserve"> </w:t>
            </w:r>
            <w:r w:rsidRPr="00386A3B">
              <w:rPr>
                <w:spacing w:val="-1"/>
                <w:lang w:val="uk-UA"/>
              </w:rPr>
              <w:t>власників</w:t>
            </w:r>
            <w:r w:rsidRPr="00386A3B">
              <w:rPr>
                <w:spacing w:val="16"/>
                <w:lang w:val="uk-UA"/>
              </w:rPr>
              <w:t xml:space="preserve"> </w:t>
            </w:r>
            <w:r w:rsidRPr="00386A3B">
              <w:rPr>
                <w:spacing w:val="-1"/>
                <w:lang w:val="uk-UA"/>
              </w:rPr>
              <w:t>(засновників,</w:t>
            </w:r>
            <w:r w:rsidRPr="00386A3B">
              <w:rPr>
                <w:spacing w:val="19"/>
                <w:lang w:val="uk-UA"/>
              </w:rPr>
              <w:t xml:space="preserve"> </w:t>
            </w:r>
            <w:r w:rsidRPr="00386A3B">
              <w:rPr>
                <w:spacing w:val="-1"/>
                <w:lang w:val="uk-UA"/>
              </w:rPr>
              <w:t>учасників),</w:t>
            </w:r>
            <w:r w:rsidRPr="00386A3B">
              <w:rPr>
                <w:spacing w:val="30"/>
                <w:lang w:val="uk-UA"/>
              </w:rPr>
              <w:t xml:space="preserve"> </w:t>
            </w:r>
            <w:r w:rsidRPr="00386A3B">
              <w:rPr>
                <w:spacing w:val="-1"/>
                <w:lang w:val="uk-UA"/>
              </w:rPr>
              <w:t>посадових</w:t>
            </w:r>
            <w:r w:rsidRPr="00386A3B">
              <w:rPr>
                <w:spacing w:val="47"/>
                <w:lang w:val="uk-UA"/>
              </w:rPr>
              <w:t xml:space="preserve"> </w:t>
            </w:r>
            <w:r w:rsidRPr="00386A3B">
              <w:rPr>
                <w:spacing w:val="-1"/>
                <w:lang w:val="uk-UA"/>
              </w:rPr>
              <w:t>осіб</w:t>
            </w:r>
            <w:r w:rsidRPr="00386A3B">
              <w:rPr>
                <w:spacing w:val="48"/>
                <w:lang w:val="uk-UA"/>
              </w:rPr>
              <w:t xml:space="preserve"> </w:t>
            </w:r>
            <w:r w:rsidRPr="00386A3B">
              <w:rPr>
                <w:lang w:val="uk-UA"/>
              </w:rPr>
              <w:t>і</w:t>
            </w:r>
            <w:r w:rsidRPr="00386A3B">
              <w:rPr>
                <w:spacing w:val="48"/>
                <w:lang w:val="uk-UA"/>
              </w:rPr>
              <w:t xml:space="preserve"> </w:t>
            </w:r>
            <w:r w:rsidRPr="00386A3B">
              <w:rPr>
                <w:spacing w:val="-1"/>
                <w:lang w:val="uk-UA"/>
              </w:rPr>
              <w:t>працівників</w:t>
            </w:r>
            <w:r w:rsidRPr="00386A3B">
              <w:rPr>
                <w:spacing w:val="46"/>
                <w:lang w:val="uk-UA"/>
              </w:rPr>
              <w:t xml:space="preserve"> </w:t>
            </w:r>
            <w:r w:rsidRPr="00386A3B">
              <w:rPr>
                <w:lang w:val="uk-UA"/>
              </w:rPr>
              <w:t>та</w:t>
            </w:r>
            <w:r w:rsidRPr="00386A3B">
              <w:rPr>
                <w:spacing w:val="47"/>
                <w:lang w:val="uk-UA"/>
              </w:rPr>
              <w:t xml:space="preserve"> </w:t>
            </w:r>
            <w:r w:rsidRPr="00386A3B">
              <w:rPr>
                <w:spacing w:val="-1"/>
                <w:lang w:val="uk-UA"/>
              </w:rPr>
              <w:t>інших</w:t>
            </w:r>
            <w:r w:rsidRPr="00386A3B">
              <w:rPr>
                <w:spacing w:val="47"/>
                <w:lang w:val="uk-UA"/>
              </w:rPr>
              <w:t xml:space="preserve"> </w:t>
            </w:r>
            <w:r w:rsidRPr="00386A3B">
              <w:rPr>
                <w:spacing w:val="-1"/>
                <w:lang w:val="uk-UA"/>
              </w:rPr>
              <w:t>осіб, залучених</w:t>
            </w:r>
            <w:r w:rsidRPr="00386A3B">
              <w:rPr>
                <w:spacing w:val="35"/>
                <w:lang w:val="uk-UA"/>
              </w:rPr>
              <w:t xml:space="preserve"> </w:t>
            </w:r>
            <w:r w:rsidRPr="00386A3B">
              <w:rPr>
                <w:spacing w:val="-1"/>
                <w:lang w:val="uk-UA"/>
              </w:rPr>
              <w:t>до</w:t>
            </w:r>
            <w:r w:rsidRPr="00386A3B">
              <w:rPr>
                <w:spacing w:val="35"/>
                <w:lang w:val="uk-UA"/>
              </w:rPr>
              <w:t xml:space="preserve"> </w:t>
            </w:r>
            <w:r w:rsidRPr="00386A3B">
              <w:rPr>
                <w:spacing w:val="-1"/>
                <w:lang w:val="uk-UA"/>
              </w:rPr>
              <w:t>надання</w:t>
            </w:r>
            <w:r w:rsidRPr="00386A3B">
              <w:rPr>
                <w:spacing w:val="35"/>
                <w:lang w:val="uk-UA"/>
              </w:rPr>
              <w:t xml:space="preserve"> </w:t>
            </w:r>
            <w:r w:rsidRPr="00386A3B">
              <w:rPr>
                <w:spacing w:val="-1"/>
                <w:lang w:val="uk-UA"/>
              </w:rPr>
              <w:t>таких</w:t>
            </w:r>
            <w:r w:rsidRPr="00386A3B">
              <w:rPr>
                <w:spacing w:val="35"/>
                <w:lang w:val="uk-UA"/>
              </w:rPr>
              <w:t xml:space="preserve"> </w:t>
            </w:r>
            <w:r w:rsidRPr="00386A3B">
              <w:rPr>
                <w:spacing w:val="-1"/>
                <w:lang w:val="uk-UA"/>
              </w:rPr>
              <w:t>послуг,</w:t>
            </w:r>
            <w:r w:rsidRPr="00386A3B">
              <w:rPr>
                <w:spacing w:val="33"/>
                <w:lang w:val="uk-UA"/>
              </w:rPr>
              <w:t xml:space="preserve"> </w:t>
            </w:r>
            <w:r w:rsidRPr="00386A3B">
              <w:rPr>
                <w:lang w:val="uk-UA"/>
              </w:rPr>
              <w:t>а</w:t>
            </w:r>
            <w:r w:rsidRPr="00386A3B">
              <w:rPr>
                <w:spacing w:val="36"/>
                <w:lang w:val="uk-UA"/>
              </w:rPr>
              <w:t xml:space="preserve"> </w:t>
            </w:r>
            <w:r w:rsidRPr="00386A3B">
              <w:rPr>
                <w:spacing w:val="-2"/>
                <w:lang w:val="uk-UA"/>
              </w:rPr>
              <w:t>також</w:t>
            </w:r>
            <w:r w:rsidRPr="00386A3B">
              <w:rPr>
                <w:spacing w:val="39"/>
                <w:lang w:val="uk-UA"/>
              </w:rPr>
              <w:t xml:space="preserve"> </w:t>
            </w:r>
            <w:r w:rsidRPr="00386A3B">
              <w:rPr>
                <w:spacing w:val="-1"/>
                <w:lang w:val="uk-UA"/>
              </w:rPr>
              <w:t>близьких</w:t>
            </w:r>
            <w:r w:rsidRPr="00386A3B">
              <w:rPr>
                <w:spacing w:val="45"/>
                <w:lang w:val="uk-UA"/>
              </w:rPr>
              <w:t xml:space="preserve"> </w:t>
            </w:r>
            <w:r w:rsidRPr="00386A3B">
              <w:rPr>
                <w:spacing w:val="-1"/>
                <w:lang w:val="uk-UA"/>
              </w:rPr>
              <w:t>родичів</w:t>
            </w:r>
            <w:r w:rsidRPr="00386A3B">
              <w:rPr>
                <w:spacing w:val="44"/>
                <w:lang w:val="uk-UA"/>
              </w:rPr>
              <w:t xml:space="preserve"> </w:t>
            </w:r>
            <w:r w:rsidRPr="00386A3B">
              <w:rPr>
                <w:lang w:val="uk-UA"/>
              </w:rPr>
              <w:t>та</w:t>
            </w:r>
            <w:r w:rsidRPr="00386A3B">
              <w:rPr>
                <w:spacing w:val="45"/>
                <w:lang w:val="uk-UA"/>
              </w:rPr>
              <w:t xml:space="preserve"> </w:t>
            </w:r>
            <w:r w:rsidRPr="00386A3B">
              <w:rPr>
                <w:spacing w:val="-1"/>
                <w:lang w:val="uk-UA"/>
              </w:rPr>
              <w:t>членів</w:t>
            </w:r>
            <w:r w:rsidRPr="00386A3B">
              <w:rPr>
                <w:spacing w:val="44"/>
                <w:lang w:val="uk-UA"/>
              </w:rPr>
              <w:t xml:space="preserve"> </w:t>
            </w:r>
            <w:r w:rsidRPr="00386A3B">
              <w:rPr>
                <w:spacing w:val="-1"/>
                <w:lang w:val="uk-UA"/>
              </w:rPr>
              <w:t>сім’ї</w:t>
            </w:r>
            <w:r w:rsidRPr="00386A3B">
              <w:rPr>
                <w:spacing w:val="46"/>
                <w:lang w:val="uk-UA"/>
              </w:rPr>
              <w:t xml:space="preserve"> </w:t>
            </w:r>
            <w:r w:rsidRPr="00386A3B">
              <w:rPr>
                <w:spacing w:val="-1"/>
                <w:lang w:val="uk-UA"/>
              </w:rPr>
              <w:t>зазначених</w:t>
            </w:r>
            <w:r w:rsidRPr="00386A3B">
              <w:rPr>
                <w:spacing w:val="53"/>
                <w:lang w:val="uk-UA"/>
              </w:rPr>
              <w:t xml:space="preserve"> </w:t>
            </w:r>
            <w:r w:rsidRPr="00386A3B">
              <w:rPr>
                <w:lang w:val="uk-UA"/>
              </w:rPr>
              <w:t>осіб</w:t>
            </w:r>
            <w:r w:rsidRPr="00386A3B">
              <w:rPr>
                <w:spacing w:val="22"/>
                <w:lang w:val="uk-UA"/>
              </w:rPr>
              <w:t xml:space="preserve"> </w:t>
            </w:r>
            <w:r w:rsidRPr="00386A3B">
              <w:rPr>
                <w:spacing w:val="-2"/>
                <w:lang w:val="uk-UA"/>
              </w:rPr>
              <w:t>від</w:t>
            </w:r>
            <w:r w:rsidRPr="00386A3B">
              <w:rPr>
                <w:spacing w:val="22"/>
                <w:lang w:val="uk-UA"/>
              </w:rPr>
              <w:t xml:space="preserve"> </w:t>
            </w:r>
            <w:r w:rsidRPr="00386A3B">
              <w:rPr>
                <w:spacing w:val="-1"/>
                <w:lang w:val="uk-UA"/>
              </w:rPr>
              <w:t>ДП «Дирекція по будівництву об'єктів»</w:t>
            </w:r>
            <w:r w:rsidRPr="00386A3B">
              <w:rPr>
                <w:spacing w:val="21"/>
                <w:lang w:val="uk-UA"/>
              </w:rPr>
              <w:t xml:space="preserve"> </w:t>
            </w:r>
            <w:r w:rsidRPr="00386A3B">
              <w:rPr>
                <w:spacing w:val="-1"/>
                <w:lang w:val="uk-UA"/>
              </w:rPr>
              <w:t>(ст.</w:t>
            </w:r>
            <w:r w:rsidRPr="00386A3B">
              <w:rPr>
                <w:spacing w:val="2"/>
                <w:lang w:val="uk-UA"/>
              </w:rPr>
              <w:t xml:space="preserve"> </w:t>
            </w:r>
            <w:r w:rsidRPr="00386A3B">
              <w:rPr>
                <w:lang w:val="uk-UA"/>
              </w:rPr>
              <w:t>10,</w:t>
            </w:r>
            <w:r w:rsidRPr="00386A3B">
              <w:rPr>
                <w:spacing w:val="21"/>
                <w:lang w:val="uk-UA"/>
              </w:rPr>
              <w:t xml:space="preserve"> </w:t>
            </w:r>
            <w:r w:rsidRPr="00386A3B">
              <w:rPr>
                <w:spacing w:val="-1"/>
                <w:lang w:val="uk-UA"/>
              </w:rPr>
              <w:t>ч.</w:t>
            </w:r>
            <w:r w:rsidRPr="00386A3B">
              <w:rPr>
                <w:lang w:val="uk-UA"/>
              </w:rPr>
              <w:t xml:space="preserve"> 3</w:t>
            </w:r>
            <w:r w:rsidRPr="00386A3B">
              <w:rPr>
                <w:spacing w:val="25"/>
                <w:lang w:val="uk-UA"/>
              </w:rPr>
              <w:t xml:space="preserve"> </w:t>
            </w:r>
            <w:r w:rsidRPr="00386A3B">
              <w:rPr>
                <w:lang w:val="uk-UA"/>
              </w:rPr>
              <w:t xml:space="preserve">ст. 28 </w:t>
            </w:r>
            <w:r w:rsidRPr="00386A3B">
              <w:rPr>
                <w:spacing w:val="-1"/>
                <w:lang w:val="uk-UA"/>
              </w:rPr>
              <w:t>Закону</w:t>
            </w:r>
            <w:r w:rsidRPr="00386A3B">
              <w:rPr>
                <w:spacing w:val="-3"/>
                <w:lang w:val="uk-UA"/>
              </w:rPr>
              <w:t xml:space="preserve"> </w:t>
            </w:r>
            <w:r w:rsidRPr="00386A3B">
              <w:rPr>
                <w:spacing w:val="-1"/>
                <w:lang w:val="uk-UA"/>
              </w:rPr>
              <w:t>№2258)</w:t>
            </w:r>
          </w:p>
        </w:tc>
        <w:tc>
          <w:tcPr>
            <w:tcW w:w="2268" w:type="dxa"/>
            <w:tcBorders>
              <w:top w:val="single" w:sz="4" w:space="0" w:color="000000"/>
              <w:left w:val="single" w:sz="4" w:space="0" w:color="000000"/>
              <w:bottom w:val="single" w:sz="4" w:space="0" w:color="000000"/>
              <w:right w:val="single" w:sz="4" w:space="0" w:color="000000"/>
            </w:tcBorders>
            <w:hideMark/>
          </w:tcPr>
          <w:p w14:paraId="3697E014" w14:textId="77777777" w:rsidR="00382E81" w:rsidRPr="00386A3B" w:rsidRDefault="00382E81" w:rsidP="00E46C77">
            <w:pPr>
              <w:pStyle w:val="TableParagraph"/>
              <w:kinsoku w:val="0"/>
              <w:overflowPunct w:val="0"/>
              <w:spacing w:line="276" w:lineRule="auto"/>
              <w:ind w:left="114" w:right="115"/>
              <w:jc w:val="center"/>
              <w:rPr>
                <w:spacing w:val="-1"/>
                <w:lang w:val="uk-UA"/>
              </w:rPr>
            </w:pPr>
            <w:r w:rsidRPr="00386A3B">
              <w:rPr>
                <w:spacing w:val="-1"/>
                <w:lang w:val="uk-UA"/>
              </w:rPr>
              <w:t>Заповнюється</w:t>
            </w:r>
            <w:r w:rsidRPr="00386A3B">
              <w:rPr>
                <w:spacing w:val="28"/>
                <w:lang w:val="uk-UA"/>
              </w:rPr>
              <w:t xml:space="preserve"> </w:t>
            </w:r>
            <w:r w:rsidRPr="00386A3B">
              <w:rPr>
                <w:spacing w:val="-1"/>
                <w:lang w:val="uk-UA"/>
              </w:rPr>
              <w:t>Учасником</w:t>
            </w:r>
            <w:r w:rsidRPr="00386A3B">
              <w:rPr>
                <w:spacing w:val="26"/>
                <w:lang w:val="uk-UA"/>
              </w:rPr>
              <w:t xml:space="preserve"> </w:t>
            </w:r>
            <w:r w:rsidRPr="00386A3B">
              <w:rPr>
                <w:spacing w:val="-1"/>
                <w:lang w:val="uk-UA"/>
              </w:rPr>
              <w:t>позначкою</w:t>
            </w:r>
            <w:r w:rsidRPr="00386A3B">
              <w:rPr>
                <w:lang w:val="uk-UA"/>
              </w:rPr>
              <w:t xml:space="preserve"> </w:t>
            </w:r>
            <w:r w:rsidRPr="00386A3B">
              <w:rPr>
                <w:spacing w:val="-1"/>
                <w:lang w:val="uk-UA"/>
              </w:rPr>
              <w:t>«так»</w:t>
            </w:r>
            <w:r w:rsidRPr="00386A3B">
              <w:rPr>
                <w:spacing w:val="29"/>
                <w:lang w:val="uk-UA"/>
              </w:rPr>
              <w:t xml:space="preserve"> </w:t>
            </w:r>
            <w:r w:rsidRPr="00386A3B">
              <w:rPr>
                <w:lang w:val="uk-UA"/>
              </w:rPr>
              <w:t xml:space="preserve">або </w:t>
            </w:r>
            <w:r w:rsidRPr="00386A3B">
              <w:rPr>
                <w:spacing w:val="-1"/>
                <w:lang w:val="uk-UA"/>
              </w:rPr>
              <w:t>«ні»</w:t>
            </w:r>
          </w:p>
          <w:p w14:paraId="7B7C3B0D" w14:textId="77777777" w:rsidR="00382E81" w:rsidRPr="00386A3B" w:rsidRDefault="00382E81" w:rsidP="00E46C77">
            <w:pPr>
              <w:pStyle w:val="TableParagraph"/>
              <w:kinsoku w:val="0"/>
              <w:overflowPunct w:val="0"/>
              <w:ind w:left="393" w:right="252" w:hanging="140"/>
              <w:rPr>
                <w:spacing w:val="-1"/>
                <w:lang w:val="uk-UA"/>
              </w:rPr>
            </w:pPr>
            <w:r w:rsidRPr="00386A3B">
              <w:rPr>
                <w:spacing w:val="-1"/>
                <w:lang w:val="uk-UA"/>
              </w:rPr>
              <w:t>(відповідає/</w:t>
            </w:r>
          </w:p>
          <w:p w14:paraId="67F24F1E" w14:textId="77777777" w:rsidR="00382E81" w:rsidRPr="00386A3B" w:rsidRDefault="00382E81" w:rsidP="00E46C77">
            <w:pPr>
              <w:pStyle w:val="TableParagraph"/>
              <w:kinsoku w:val="0"/>
              <w:overflowPunct w:val="0"/>
              <w:spacing w:line="276" w:lineRule="auto"/>
              <w:ind w:left="114" w:right="115"/>
              <w:jc w:val="center"/>
              <w:rPr>
                <w:lang w:val="uk-UA"/>
              </w:rPr>
            </w:pPr>
            <w:r w:rsidRPr="00386A3B">
              <w:rPr>
                <w:spacing w:val="-2"/>
                <w:lang w:val="uk-UA"/>
              </w:rPr>
              <w:t>не відповідає)</w:t>
            </w:r>
          </w:p>
        </w:tc>
        <w:tc>
          <w:tcPr>
            <w:tcW w:w="1138" w:type="dxa"/>
            <w:tcBorders>
              <w:top w:val="single" w:sz="4" w:space="0" w:color="000000"/>
              <w:left w:val="single" w:sz="4" w:space="0" w:color="000000"/>
              <w:bottom w:val="single" w:sz="4" w:space="0" w:color="000000"/>
              <w:right w:val="single" w:sz="4" w:space="0" w:color="000000"/>
            </w:tcBorders>
          </w:tcPr>
          <w:p w14:paraId="55D2133B" w14:textId="77777777" w:rsidR="00382E81" w:rsidRPr="00386A3B" w:rsidRDefault="00382E81" w:rsidP="00E46C77">
            <w:pPr>
              <w:pStyle w:val="TableParagraph"/>
              <w:kinsoku w:val="0"/>
              <w:overflowPunct w:val="0"/>
              <w:spacing w:line="276" w:lineRule="auto"/>
              <w:rPr>
                <w:b/>
                <w:bCs/>
              </w:rPr>
            </w:pPr>
          </w:p>
          <w:p w14:paraId="77389665" w14:textId="77777777" w:rsidR="00382E81" w:rsidRPr="00386A3B" w:rsidRDefault="00382E81" w:rsidP="00E46C77">
            <w:pPr>
              <w:pStyle w:val="TableParagraph"/>
              <w:kinsoku w:val="0"/>
              <w:overflowPunct w:val="0"/>
              <w:spacing w:before="6" w:line="276" w:lineRule="auto"/>
              <w:rPr>
                <w:b/>
                <w:bCs/>
              </w:rPr>
            </w:pPr>
          </w:p>
          <w:p w14:paraId="50EEAA55" w14:textId="77777777" w:rsidR="00382E81" w:rsidRPr="00386A3B" w:rsidRDefault="00382E81" w:rsidP="00E46C77">
            <w:pPr>
              <w:pStyle w:val="TableParagraph"/>
              <w:kinsoku w:val="0"/>
              <w:overflowPunct w:val="0"/>
              <w:spacing w:line="276" w:lineRule="auto"/>
              <w:jc w:val="center"/>
            </w:pPr>
          </w:p>
        </w:tc>
      </w:tr>
      <w:tr w:rsidR="00382E81" w:rsidRPr="00386A3B" w14:paraId="6570A4FA" w14:textId="77777777" w:rsidTr="00E46C77">
        <w:trPr>
          <w:gridAfter w:val="1"/>
          <w:wAfter w:w="96" w:type="dxa"/>
          <w:trHeight w:hRule="exact" w:val="1645"/>
        </w:trPr>
        <w:tc>
          <w:tcPr>
            <w:tcW w:w="7088" w:type="dxa"/>
            <w:tcBorders>
              <w:top w:val="single" w:sz="4" w:space="0" w:color="000000"/>
              <w:left w:val="single" w:sz="4" w:space="0" w:color="000000"/>
              <w:bottom w:val="single" w:sz="4" w:space="0" w:color="000000"/>
              <w:right w:val="single" w:sz="4" w:space="0" w:color="000000"/>
            </w:tcBorders>
            <w:hideMark/>
          </w:tcPr>
          <w:p w14:paraId="587FEFC5" w14:textId="77777777" w:rsidR="00382E81" w:rsidRPr="00386A3B" w:rsidRDefault="00382E81" w:rsidP="00E46C77">
            <w:pPr>
              <w:pStyle w:val="TableParagraph"/>
              <w:kinsoku w:val="0"/>
              <w:overflowPunct w:val="0"/>
              <w:spacing w:line="276" w:lineRule="auto"/>
              <w:ind w:left="342" w:right="100" w:hanging="360"/>
              <w:jc w:val="both"/>
              <w:rPr>
                <w:lang w:val="uk-UA"/>
              </w:rPr>
            </w:pPr>
            <w:r w:rsidRPr="00386A3B">
              <w:rPr>
                <w:lang w:val="uk-UA"/>
              </w:rPr>
              <w:t>5)</w:t>
            </w:r>
            <w:r w:rsidRPr="00386A3B">
              <w:rPr>
                <w:spacing w:val="11"/>
                <w:lang w:val="uk-UA"/>
              </w:rPr>
              <w:t xml:space="preserve"> </w:t>
            </w:r>
            <w:r w:rsidRPr="00386A3B">
              <w:rPr>
                <w:spacing w:val="-1"/>
                <w:lang w:val="uk-UA"/>
              </w:rPr>
              <w:t>Підтвердження</w:t>
            </w:r>
            <w:r w:rsidRPr="00386A3B">
              <w:rPr>
                <w:spacing w:val="45"/>
                <w:lang w:val="uk-UA"/>
              </w:rPr>
              <w:t xml:space="preserve"> </w:t>
            </w:r>
            <w:r w:rsidRPr="00386A3B">
              <w:rPr>
                <w:spacing w:val="-1"/>
                <w:lang w:val="uk-UA"/>
              </w:rPr>
              <w:t>доброї</w:t>
            </w:r>
            <w:r w:rsidRPr="00386A3B">
              <w:rPr>
                <w:spacing w:val="46"/>
                <w:lang w:val="uk-UA"/>
              </w:rPr>
              <w:t xml:space="preserve"> </w:t>
            </w:r>
            <w:r w:rsidRPr="00386A3B">
              <w:rPr>
                <w:spacing w:val="-1"/>
                <w:lang w:val="uk-UA"/>
              </w:rPr>
              <w:t>репутації,</w:t>
            </w:r>
            <w:r w:rsidRPr="00386A3B">
              <w:rPr>
                <w:spacing w:val="45"/>
                <w:lang w:val="uk-UA"/>
              </w:rPr>
              <w:t xml:space="preserve"> </w:t>
            </w:r>
            <w:r w:rsidRPr="00386A3B">
              <w:rPr>
                <w:spacing w:val="-1"/>
                <w:lang w:val="uk-UA"/>
              </w:rPr>
              <w:t>зокрема</w:t>
            </w:r>
            <w:r w:rsidRPr="00386A3B">
              <w:rPr>
                <w:spacing w:val="37"/>
                <w:lang w:val="uk-UA"/>
              </w:rPr>
              <w:t xml:space="preserve"> </w:t>
            </w:r>
            <w:r w:rsidRPr="00386A3B">
              <w:rPr>
                <w:spacing w:val="-1"/>
                <w:lang w:val="uk-UA"/>
              </w:rPr>
              <w:t>відсутність</w:t>
            </w:r>
            <w:r w:rsidRPr="00386A3B">
              <w:rPr>
                <w:spacing w:val="53"/>
                <w:lang w:val="uk-UA"/>
              </w:rPr>
              <w:t xml:space="preserve"> </w:t>
            </w:r>
            <w:r w:rsidRPr="00386A3B">
              <w:rPr>
                <w:spacing w:val="-1"/>
                <w:lang w:val="uk-UA"/>
              </w:rPr>
              <w:t>судових</w:t>
            </w:r>
            <w:r w:rsidRPr="00386A3B">
              <w:rPr>
                <w:spacing w:val="52"/>
                <w:lang w:val="uk-UA"/>
              </w:rPr>
              <w:t xml:space="preserve"> </w:t>
            </w:r>
            <w:r w:rsidRPr="00386A3B">
              <w:rPr>
                <w:spacing w:val="-1"/>
                <w:lang w:val="uk-UA"/>
              </w:rPr>
              <w:t>справ,</w:t>
            </w:r>
            <w:r w:rsidRPr="00386A3B">
              <w:rPr>
                <w:lang w:val="uk-UA"/>
              </w:rPr>
              <w:t xml:space="preserve"> </w:t>
            </w:r>
            <w:r w:rsidRPr="00386A3B">
              <w:rPr>
                <w:spacing w:val="-1"/>
                <w:lang w:val="uk-UA"/>
              </w:rPr>
              <w:t>кримінальних</w:t>
            </w:r>
            <w:r w:rsidRPr="00386A3B">
              <w:rPr>
                <w:spacing w:val="39"/>
                <w:lang w:val="uk-UA"/>
              </w:rPr>
              <w:t xml:space="preserve"> </w:t>
            </w:r>
            <w:r w:rsidRPr="00386A3B">
              <w:rPr>
                <w:spacing w:val="-1"/>
                <w:lang w:val="uk-UA"/>
              </w:rPr>
              <w:t>проваджень</w:t>
            </w:r>
            <w:r w:rsidRPr="00386A3B">
              <w:rPr>
                <w:lang w:val="uk-UA"/>
              </w:rPr>
              <w:t xml:space="preserve"> </w:t>
            </w:r>
            <w:r w:rsidRPr="00386A3B">
              <w:rPr>
                <w:spacing w:val="-1"/>
                <w:lang w:val="uk-UA"/>
              </w:rPr>
              <w:t>за</w:t>
            </w:r>
            <w:r w:rsidRPr="00386A3B">
              <w:rPr>
                <w:spacing w:val="1"/>
                <w:lang w:val="uk-UA"/>
              </w:rPr>
              <w:t xml:space="preserve"> </w:t>
            </w:r>
            <w:r w:rsidRPr="00386A3B">
              <w:rPr>
                <w:spacing w:val="-1"/>
                <w:lang w:val="uk-UA"/>
              </w:rPr>
              <w:t>якими</w:t>
            </w:r>
            <w:r w:rsidRPr="00386A3B">
              <w:rPr>
                <w:spacing w:val="52"/>
                <w:lang w:val="uk-UA"/>
              </w:rPr>
              <w:t xml:space="preserve"> </w:t>
            </w:r>
            <w:r w:rsidRPr="00386A3B">
              <w:rPr>
                <w:spacing w:val="-1"/>
                <w:lang w:val="uk-UA"/>
              </w:rPr>
              <w:t>учасник</w:t>
            </w:r>
            <w:r w:rsidRPr="00386A3B">
              <w:rPr>
                <w:spacing w:val="1"/>
                <w:lang w:val="uk-UA"/>
              </w:rPr>
              <w:t xml:space="preserve"> </w:t>
            </w:r>
            <w:r w:rsidRPr="00386A3B">
              <w:rPr>
                <w:spacing w:val="-1"/>
                <w:lang w:val="uk-UA"/>
              </w:rPr>
              <w:t>виступає</w:t>
            </w:r>
            <w:r w:rsidRPr="00386A3B">
              <w:rPr>
                <w:spacing w:val="31"/>
                <w:lang w:val="uk-UA"/>
              </w:rPr>
              <w:t xml:space="preserve"> </w:t>
            </w:r>
            <w:r w:rsidRPr="00386A3B">
              <w:rPr>
                <w:spacing w:val="-1"/>
                <w:lang w:val="uk-UA"/>
              </w:rPr>
              <w:t>відповідачем</w:t>
            </w:r>
            <w:r w:rsidRPr="00386A3B">
              <w:rPr>
                <w:lang w:val="uk-UA"/>
              </w:rPr>
              <w:t xml:space="preserve"> (п.</w:t>
            </w:r>
            <w:r w:rsidRPr="00386A3B">
              <w:rPr>
                <w:spacing w:val="-2"/>
                <w:lang w:val="uk-UA"/>
              </w:rPr>
              <w:t xml:space="preserve"> </w:t>
            </w:r>
            <w:r w:rsidRPr="00386A3B">
              <w:rPr>
                <w:lang w:val="uk-UA"/>
              </w:rPr>
              <w:t xml:space="preserve">6 ст. 5 </w:t>
            </w:r>
            <w:r w:rsidRPr="00386A3B">
              <w:rPr>
                <w:spacing w:val="-1"/>
                <w:lang w:val="uk-UA"/>
              </w:rPr>
              <w:t>Закону</w:t>
            </w:r>
            <w:r w:rsidRPr="00386A3B">
              <w:rPr>
                <w:lang w:val="uk-UA"/>
              </w:rPr>
              <w:t xml:space="preserve"> </w:t>
            </w:r>
            <w:r w:rsidRPr="00386A3B">
              <w:rPr>
                <w:spacing w:val="-1"/>
                <w:lang w:val="uk-UA"/>
              </w:rPr>
              <w:t>№2258)</w:t>
            </w:r>
          </w:p>
        </w:tc>
        <w:tc>
          <w:tcPr>
            <w:tcW w:w="2268" w:type="dxa"/>
            <w:tcBorders>
              <w:top w:val="single" w:sz="4" w:space="0" w:color="000000"/>
              <w:left w:val="single" w:sz="4" w:space="0" w:color="000000"/>
              <w:bottom w:val="single" w:sz="4" w:space="0" w:color="000000"/>
              <w:right w:val="single" w:sz="4" w:space="0" w:color="000000"/>
            </w:tcBorders>
            <w:hideMark/>
          </w:tcPr>
          <w:p w14:paraId="3F1E2B83" w14:textId="77777777" w:rsidR="00382E81" w:rsidRPr="00386A3B" w:rsidRDefault="00382E81" w:rsidP="00E46C77">
            <w:pPr>
              <w:pStyle w:val="TableParagraph"/>
              <w:kinsoku w:val="0"/>
              <w:overflowPunct w:val="0"/>
              <w:spacing w:line="276" w:lineRule="auto"/>
              <w:ind w:left="114" w:right="115"/>
              <w:jc w:val="center"/>
              <w:rPr>
                <w:spacing w:val="-1"/>
                <w:lang w:val="uk-UA"/>
              </w:rPr>
            </w:pPr>
            <w:r w:rsidRPr="00386A3B">
              <w:rPr>
                <w:spacing w:val="-1"/>
                <w:lang w:val="uk-UA"/>
              </w:rPr>
              <w:t>Заповнюється</w:t>
            </w:r>
            <w:r w:rsidRPr="00386A3B">
              <w:rPr>
                <w:spacing w:val="28"/>
                <w:lang w:val="uk-UA"/>
              </w:rPr>
              <w:t xml:space="preserve"> </w:t>
            </w:r>
            <w:r w:rsidRPr="00386A3B">
              <w:rPr>
                <w:spacing w:val="-1"/>
                <w:lang w:val="uk-UA"/>
              </w:rPr>
              <w:t>Учасником</w:t>
            </w:r>
            <w:r w:rsidRPr="00386A3B">
              <w:rPr>
                <w:spacing w:val="26"/>
                <w:lang w:val="uk-UA"/>
              </w:rPr>
              <w:t xml:space="preserve"> </w:t>
            </w:r>
            <w:r w:rsidRPr="00386A3B">
              <w:rPr>
                <w:spacing w:val="-1"/>
                <w:lang w:val="uk-UA"/>
              </w:rPr>
              <w:t>позначкою</w:t>
            </w:r>
            <w:r w:rsidRPr="00386A3B">
              <w:rPr>
                <w:lang w:val="uk-UA"/>
              </w:rPr>
              <w:t xml:space="preserve"> </w:t>
            </w:r>
            <w:r w:rsidRPr="00386A3B">
              <w:rPr>
                <w:spacing w:val="-1"/>
                <w:lang w:val="uk-UA"/>
              </w:rPr>
              <w:t>«так»</w:t>
            </w:r>
            <w:r w:rsidRPr="00386A3B">
              <w:rPr>
                <w:spacing w:val="29"/>
                <w:lang w:val="uk-UA"/>
              </w:rPr>
              <w:t xml:space="preserve"> </w:t>
            </w:r>
            <w:r w:rsidRPr="00386A3B">
              <w:rPr>
                <w:lang w:val="uk-UA"/>
              </w:rPr>
              <w:t xml:space="preserve">або </w:t>
            </w:r>
            <w:r w:rsidRPr="00386A3B">
              <w:rPr>
                <w:spacing w:val="-1"/>
                <w:lang w:val="uk-UA"/>
              </w:rPr>
              <w:t>«ні»</w:t>
            </w:r>
            <w:r w:rsidRPr="00386A3B">
              <w:rPr>
                <w:spacing w:val="21"/>
                <w:lang w:val="uk-UA"/>
              </w:rPr>
              <w:t xml:space="preserve"> </w:t>
            </w:r>
            <w:r w:rsidRPr="00386A3B">
              <w:rPr>
                <w:spacing w:val="-1"/>
                <w:lang w:val="uk-UA"/>
              </w:rPr>
              <w:t>(відповідає/</w:t>
            </w:r>
          </w:p>
          <w:p w14:paraId="03781D5B" w14:textId="77777777" w:rsidR="00382E81" w:rsidRPr="00386A3B" w:rsidRDefault="00382E81" w:rsidP="00E46C77">
            <w:pPr>
              <w:pStyle w:val="TableParagraph"/>
              <w:kinsoku w:val="0"/>
              <w:overflowPunct w:val="0"/>
              <w:spacing w:line="276" w:lineRule="auto"/>
              <w:ind w:left="114" w:right="115"/>
              <w:jc w:val="center"/>
              <w:rPr>
                <w:lang w:val="uk-UA"/>
              </w:rPr>
            </w:pPr>
            <w:r w:rsidRPr="00386A3B">
              <w:rPr>
                <w:spacing w:val="-1"/>
                <w:lang w:val="uk-UA"/>
              </w:rPr>
              <w:t>не</w:t>
            </w:r>
            <w:r w:rsidRPr="00386A3B">
              <w:rPr>
                <w:spacing w:val="25"/>
                <w:lang w:val="uk-UA"/>
              </w:rPr>
              <w:t xml:space="preserve"> </w:t>
            </w:r>
            <w:r w:rsidRPr="00386A3B">
              <w:rPr>
                <w:spacing w:val="-1"/>
                <w:lang w:val="uk-UA"/>
              </w:rPr>
              <w:t>відповідає)</w:t>
            </w:r>
          </w:p>
        </w:tc>
        <w:tc>
          <w:tcPr>
            <w:tcW w:w="1138" w:type="dxa"/>
            <w:tcBorders>
              <w:top w:val="single" w:sz="4" w:space="0" w:color="000000"/>
              <w:left w:val="single" w:sz="4" w:space="0" w:color="000000"/>
              <w:bottom w:val="single" w:sz="4" w:space="0" w:color="000000"/>
              <w:right w:val="single" w:sz="4" w:space="0" w:color="000000"/>
            </w:tcBorders>
          </w:tcPr>
          <w:p w14:paraId="320ADA97" w14:textId="77777777" w:rsidR="00382E81" w:rsidRPr="00386A3B" w:rsidRDefault="00382E81" w:rsidP="00E46C77">
            <w:pPr>
              <w:pStyle w:val="TableParagraph"/>
              <w:kinsoku w:val="0"/>
              <w:overflowPunct w:val="0"/>
              <w:spacing w:line="276" w:lineRule="auto"/>
              <w:ind w:left="1000" w:right="997" w:firstLine="249"/>
              <w:rPr>
                <w:lang w:val="uk-UA"/>
              </w:rPr>
            </w:pPr>
          </w:p>
        </w:tc>
      </w:tr>
      <w:tr w:rsidR="00382E81" w:rsidRPr="00386A3B" w14:paraId="7755A26D" w14:textId="77777777" w:rsidTr="00E46C77">
        <w:trPr>
          <w:gridAfter w:val="1"/>
          <w:wAfter w:w="96" w:type="dxa"/>
          <w:trHeight w:hRule="exact" w:val="1851"/>
        </w:trPr>
        <w:tc>
          <w:tcPr>
            <w:tcW w:w="7088" w:type="dxa"/>
            <w:tcBorders>
              <w:top w:val="single" w:sz="4" w:space="0" w:color="000000"/>
              <w:left w:val="single" w:sz="4" w:space="0" w:color="000000"/>
              <w:bottom w:val="single" w:sz="4" w:space="0" w:color="000000"/>
              <w:right w:val="single" w:sz="4" w:space="0" w:color="000000"/>
            </w:tcBorders>
            <w:hideMark/>
          </w:tcPr>
          <w:p w14:paraId="2D75E7A8" w14:textId="77777777" w:rsidR="00382E81" w:rsidRPr="00386A3B" w:rsidRDefault="00382E81" w:rsidP="00E46C77">
            <w:pPr>
              <w:pStyle w:val="TableParagraph"/>
              <w:kinsoku w:val="0"/>
              <w:overflowPunct w:val="0"/>
              <w:spacing w:line="276" w:lineRule="auto"/>
              <w:ind w:left="342" w:right="99" w:hanging="360"/>
              <w:jc w:val="both"/>
              <w:rPr>
                <w:lang w:val="uk-UA"/>
              </w:rPr>
            </w:pPr>
            <w:r w:rsidRPr="00386A3B">
              <w:rPr>
                <w:lang w:val="uk-UA"/>
              </w:rPr>
              <w:t>6)</w:t>
            </w:r>
            <w:r w:rsidRPr="00386A3B">
              <w:rPr>
                <w:spacing w:val="11"/>
                <w:lang w:val="uk-UA"/>
              </w:rPr>
              <w:t xml:space="preserve"> </w:t>
            </w:r>
            <w:r w:rsidRPr="00386A3B">
              <w:rPr>
                <w:spacing w:val="-1"/>
                <w:lang w:val="uk-UA"/>
              </w:rPr>
              <w:t>Документ,</w:t>
            </w:r>
            <w:r w:rsidRPr="00386A3B">
              <w:rPr>
                <w:spacing w:val="4"/>
                <w:lang w:val="uk-UA"/>
              </w:rPr>
              <w:t xml:space="preserve"> </w:t>
            </w:r>
            <w:r w:rsidRPr="00386A3B">
              <w:rPr>
                <w:lang w:val="uk-UA"/>
              </w:rPr>
              <w:t>що</w:t>
            </w:r>
            <w:r w:rsidRPr="00386A3B">
              <w:rPr>
                <w:spacing w:val="5"/>
                <w:lang w:val="uk-UA"/>
              </w:rPr>
              <w:t xml:space="preserve"> </w:t>
            </w:r>
            <w:r w:rsidRPr="00386A3B">
              <w:rPr>
                <w:spacing w:val="-1"/>
                <w:lang w:val="uk-UA"/>
              </w:rPr>
              <w:t>підтверджує</w:t>
            </w:r>
            <w:r w:rsidRPr="00386A3B">
              <w:rPr>
                <w:spacing w:val="6"/>
                <w:lang w:val="uk-UA"/>
              </w:rPr>
              <w:t xml:space="preserve"> </w:t>
            </w:r>
            <w:r w:rsidRPr="00386A3B">
              <w:rPr>
                <w:spacing w:val="-1"/>
                <w:lang w:val="uk-UA"/>
              </w:rPr>
              <w:t>проходження</w:t>
            </w:r>
            <w:r w:rsidRPr="00386A3B">
              <w:rPr>
                <w:spacing w:val="37"/>
                <w:lang w:val="uk-UA"/>
              </w:rPr>
              <w:t xml:space="preserve"> </w:t>
            </w:r>
            <w:r w:rsidRPr="00386A3B">
              <w:rPr>
                <w:spacing w:val="-1"/>
                <w:lang w:val="uk-UA"/>
              </w:rPr>
              <w:t>перевірки</w:t>
            </w:r>
            <w:r w:rsidRPr="00386A3B">
              <w:rPr>
                <w:spacing w:val="7"/>
                <w:lang w:val="uk-UA"/>
              </w:rPr>
              <w:t xml:space="preserve"> </w:t>
            </w:r>
            <w:r w:rsidRPr="00386A3B">
              <w:rPr>
                <w:spacing w:val="-1"/>
                <w:lang w:val="uk-UA"/>
              </w:rPr>
              <w:t>системи</w:t>
            </w:r>
            <w:r w:rsidRPr="00386A3B">
              <w:rPr>
                <w:spacing w:val="5"/>
                <w:lang w:val="uk-UA"/>
              </w:rPr>
              <w:t xml:space="preserve"> </w:t>
            </w:r>
            <w:r w:rsidRPr="00386A3B">
              <w:rPr>
                <w:spacing w:val="-1"/>
                <w:lang w:val="uk-UA"/>
              </w:rPr>
              <w:t>контролю</w:t>
            </w:r>
            <w:r w:rsidRPr="00386A3B">
              <w:rPr>
                <w:spacing w:val="8"/>
                <w:lang w:val="uk-UA"/>
              </w:rPr>
              <w:t xml:space="preserve"> </w:t>
            </w:r>
            <w:r w:rsidRPr="00386A3B">
              <w:rPr>
                <w:spacing w:val="-1"/>
                <w:lang w:val="uk-UA"/>
              </w:rPr>
              <w:t>якості</w:t>
            </w:r>
            <w:r w:rsidRPr="00386A3B">
              <w:rPr>
                <w:spacing w:val="31"/>
                <w:lang w:val="uk-UA"/>
              </w:rPr>
              <w:t xml:space="preserve"> </w:t>
            </w:r>
            <w:r w:rsidRPr="00386A3B">
              <w:rPr>
                <w:spacing w:val="-1"/>
                <w:lang w:val="uk-UA"/>
              </w:rPr>
              <w:t>аудиторських</w:t>
            </w:r>
            <w:r w:rsidRPr="00386A3B">
              <w:rPr>
                <w:lang w:val="uk-UA"/>
              </w:rPr>
              <w:t xml:space="preserve"> </w:t>
            </w:r>
            <w:r w:rsidRPr="00386A3B">
              <w:rPr>
                <w:spacing w:val="-1"/>
                <w:lang w:val="uk-UA"/>
              </w:rPr>
              <w:t>послуг</w:t>
            </w:r>
          </w:p>
        </w:tc>
        <w:tc>
          <w:tcPr>
            <w:tcW w:w="2268" w:type="dxa"/>
            <w:tcBorders>
              <w:top w:val="single" w:sz="4" w:space="0" w:color="000000"/>
              <w:left w:val="single" w:sz="4" w:space="0" w:color="000000"/>
              <w:bottom w:val="single" w:sz="4" w:space="0" w:color="000000"/>
              <w:right w:val="single" w:sz="4" w:space="0" w:color="000000"/>
            </w:tcBorders>
            <w:hideMark/>
          </w:tcPr>
          <w:p w14:paraId="1F44F3E5" w14:textId="77777777" w:rsidR="00382E81" w:rsidRPr="00386A3B" w:rsidRDefault="00382E81" w:rsidP="00E46C77">
            <w:pPr>
              <w:pStyle w:val="TableParagraph"/>
              <w:kinsoku w:val="0"/>
              <w:overflowPunct w:val="0"/>
              <w:spacing w:line="276" w:lineRule="auto"/>
              <w:ind w:left="450"/>
              <w:jc w:val="center"/>
              <w:rPr>
                <w:spacing w:val="-1"/>
                <w:lang w:val="uk-UA"/>
              </w:rPr>
            </w:pPr>
            <w:r w:rsidRPr="00386A3B">
              <w:rPr>
                <w:spacing w:val="-1"/>
                <w:lang w:val="uk-UA"/>
              </w:rPr>
              <w:t xml:space="preserve">Документ, </w:t>
            </w:r>
            <w:r w:rsidRPr="00386A3B">
              <w:rPr>
                <w:lang w:val="uk-UA"/>
              </w:rPr>
              <w:t>що</w:t>
            </w:r>
            <w:r w:rsidRPr="00386A3B">
              <w:rPr>
                <w:spacing w:val="5"/>
                <w:lang w:val="uk-UA"/>
              </w:rPr>
              <w:t xml:space="preserve"> </w:t>
            </w:r>
            <w:r w:rsidRPr="00386A3B">
              <w:rPr>
                <w:spacing w:val="-1"/>
                <w:lang w:val="uk-UA"/>
              </w:rPr>
              <w:t>підтверджує</w:t>
            </w:r>
            <w:r w:rsidRPr="00386A3B">
              <w:rPr>
                <w:spacing w:val="6"/>
                <w:lang w:val="uk-UA"/>
              </w:rPr>
              <w:t xml:space="preserve"> </w:t>
            </w:r>
            <w:r w:rsidRPr="00386A3B">
              <w:rPr>
                <w:spacing w:val="-1"/>
                <w:lang w:val="uk-UA"/>
              </w:rPr>
              <w:t>проходження</w:t>
            </w:r>
            <w:r w:rsidRPr="00386A3B">
              <w:rPr>
                <w:spacing w:val="37"/>
                <w:lang w:val="uk-UA"/>
              </w:rPr>
              <w:t xml:space="preserve"> </w:t>
            </w:r>
            <w:r w:rsidRPr="00386A3B">
              <w:rPr>
                <w:spacing w:val="-1"/>
                <w:lang w:val="uk-UA"/>
              </w:rPr>
              <w:t>перевірки</w:t>
            </w:r>
            <w:r w:rsidRPr="00386A3B">
              <w:rPr>
                <w:spacing w:val="7"/>
                <w:lang w:val="uk-UA"/>
              </w:rPr>
              <w:t xml:space="preserve"> </w:t>
            </w:r>
            <w:r w:rsidRPr="00386A3B">
              <w:rPr>
                <w:spacing w:val="-1"/>
                <w:lang w:val="uk-UA"/>
              </w:rPr>
              <w:t>системи</w:t>
            </w:r>
            <w:r w:rsidRPr="00386A3B">
              <w:rPr>
                <w:spacing w:val="5"/>
                <w:lang w:val="uk-UA"/>
              </w:rPr>
              <w:t xml:space="preserve"> </w:t>
            </w:r>
            <w:r w:rsidRPr="00386A3B">
              <w:rPr>
                <w:spacing w:val="-1"/>
                <w:lang w:val="uk-UA"/>
              </w:rPr>
              <w:t>контролю</w:t>
            </w:r>
            <w:r w:rsidRPr="00386A3B">
              <w:rPr>
                <w:spacing w:val="8"/>
                <w:lang w:val="uk-UA"/>
              </w:rPr>
              <w:t xml:space="preserve"> </w:t>
            </w:r>
            <w:r w:rsidRPr="00386A3B">
              <w:rPr>
                <w:spacing w:val="-1"/>
                <w:lang w:val="uk-UA"/>
              </w:rPr>
              <w:t>якості</w:t>
            </w:r>
          </w:p>
          <w:p w14:paraId="334D6631" w14:textId="77777777" w:rsidR="00382E81" w:rsidRPr="00386A3B" w:rsidRDefault="00382E81" w:rsidP="00E46C77">
            <w:pPr>
              <w:pStyle w:val="TableParagraph"/>
              <w:kinsoku w:val="0"/>
              <w:overflowPunct w:val="0"/>
              <w:spacing w:line="276" w:lineRule="auto"/>
              <w:ind w:left="450"/>
              <w:jc w:val="center"/>
              <w:rPr>
                <w:lang w:val="uk-UA"/>
              </w:rPr>
            </w:pPr>
            <w:r w:rsidRPr="00386A3B">
              <w:rPr>
                <w:spacing w:val="31"/>
                <w:lang w:val="uk-UA"/>
              </w:rPr>
              <w:t xml:space="preserve"> </w:t>
            </w:r>
            <w:r w:rsidRPr="00386A3B">
              <w:rPr>
                <w:spacing w:val="-1"/>
                <w:lang w:val="uk-UA"/>
              </w:rPr>
              <w:t>аудиторських</w:t>
            </w:r>
            <w:r w:rsidRPr="00386A3B">
              <w:rPr>
                <w:lang w:val="uk-UA"/>
              </w:rPr>
              <w:t xml:space="preserve"> </w:t>
            </w:r>
            <w:r w:rsidRPr="00386A3B">
              <w:rPr>
                <w:spacing w:val="-1"/>
                <w:lang w:val="uk-UA"/>
              </w:rPr>
              <w:t>послуг</w:t>
            </w:r>
          </w:p>
        </w:tc>
        <w:tc>
          <w:tcPr>
            <w:tcW w:w="1138" w:type="dxa"/>
            <w:tcBorders>
              <w:top w:val="single" w:sz="4" w:space="0" w:color="000000"/>
              <w:left w:val="single" w:sz="4" w:space="0" w:color="000000"/>
              <w:bottom w:val="single" w:sz="4" w:space="0" w:color="000000"/>
              <w:right w:val="single" w:sz="4" w:space="0" w:color="000000"/>
            </w:tcBorders>
          </w:tcPr>
          <w:p w14:paraId="3B564303" w14:textId="77777777" w:rsidR="00382E81" w:rsidRPr="00386A3B" w:rsidRDefault="00382E81" w:rsidP="00E46C77">
            <w:pPr>
              <w:pStyle w:val="TableParagraph"/>
              <w:kinsoku w:val="0"/>
              <w:overflowPunct w:val="0"/>
              <w:spacing w:line="252" w:lineRule="exact"/>
              <w:ind w:left="102"/>
              <w:jc w:val="center"/>
              <w:rPr>
                <w:lang w:val="uk-UA"/>
              </w:rPr>
            </w:pPr>
          </w:p>
        </w:tc>
      </w:tr>
      <w:tr w:rsidR="00382E81" w:rsidRPr="00386A3B" w14:paraId="39C299A4" w14:textId="77777777" w:rsidTr="00E46C77">
        <w:trPr>
          <w:gridAfter w:val="1"/>
          <w:wAfter w:w="96" w:type="dxa"/>
          <w:trHeight w:hRule="exact" w:val="8865"/>
        </w:trPr>
        <w:tc>
          <w:tcPr>
            <w:tcW w:w="7088" w:type="dxa"/>
            <w:tcBorders>
              <w:top w:val="single" w:sz="4" w:space="0" w:color="000000"/>
              <w:left w:val="single" w:sz="4" w:space="0" w:color="000000"/>
              <w:bottom w:val="single" w:sz="4" w:space="0" w:color="000000"/>
              <w:right w:val="single" w:sz="4" w:space="0" w:color="000000"/>
            </w:tcBorders>
            <w:hideMark/>
          </w:tcPr>
          <w:p w14:paraId="2B4535B9" w14:textId="77777777" w:rsidR="00382E81" w:rsidRPr="00386A3B" w:rsidRDefault="00382E81" w:rsidP="00E46C77">
            <w:pPr>
              <w:pStyle w:val="TableParagraph"/>
              <w:tabs>
                <w:tab w:val="left" w:pos="2180"/>
                <w:tab w:val="left" w:pos="3204"/>
              </w:tabs>
              <w:kinsoku w:val="0"/>
              <w:overflowPunct w:val="0"/>
              <w:spacing w:line="276" w:lineRule="auto"/>
              <w:ind w:left="102" w:right="99"/>
              <w:jc w:val="both"/>
              <w:rPr>
                <w:spacing w:val="-1"/>
                <w:lang w:val="uk-UA"/>
              </w:rPr>
            </w:pPr>
            <w:r w:rsidRPr="00386A3B">
              <w:rPr>
                <w:lang w:val="uk-UA"/>
              </w:rPr>
              <w:lastRenderedPageBreak/>
              <w:t>7)</w:t>
            </w:r>
            <w:r w:rsidRPr="00386A3B">
              <w:rPr>
                <w:spacing w:val="53"/>
                <w:lang w:val="uk-UA"/>
              </w:rPr>
              <w:t xml:space="preserve"> </w:t>
            </w:r>
            <w:r w:rsidRPr="00386A3B">
              <w:rPr>
                <w:spacing w:val="-1"/>
                <w:lang w:val="uk-UA"/>
              </w:rPr>
              <w:t>САД</w:t>
            </w:r>
            <w:r w:rsidRPr="00386A3B">
              <w:rPr>
                <w:spacing w:val="51"/>
                <w:lang w:val="uk-UA"/>
              </w:rPr>
              <w:t xml:space="preserve"> </w:t>
            </w:r>
            <w:r w:rsidRPr="00386A3B">
              <w:rPr>
                <w:lang w:val="uk-UA"/>
              </w:rPr>
              <w:t>не</w:t>
            </w:r>
            <w:r w:rsidRPr="00386A3B">
              <w:rPr>
                <w:spacing w:val="52"/>
                <w:lang w:val="uk-UA"/>
              </w:rPr>
              <w:t xml:space="preserve"> </w:t>
            </w:r>
            <w:r w:rsidRPr="00386A3B">
              <w:rPr>
                <w:spacing w:val="-1"/>
                <w:lang w:val="uk-UA"/>
              </w:rPr>
              <w:t>надавав</w:t>
            </w:r>
            <w:r w:rsidRPr="00386A3B">
              <w:rPr>
                <w:spacing w:val="52"/>
                <w:lang w:val="uk-UA"/>
              </w:rPr>
              <w:t xml:space="preserve"> </w:t>
            </w:r>
            <w:r w:rsidRPr="00386A3B">
              <w:rPr>
                <w:spacing w:val="-1"/>
                <w:lang w:val="uk-UA"/>
              </w:rPr>
              <w:t xml:space="preserve">ДП «Дирекція по будівництву об'єктів» безпосередньо </w:t>
            </w:r>
            <w:r w:rsidRPr="00386A3B">
              <w:rPr>
                <w:spacing w:val="-1"/>
                <w:w w:val="95"/>
                <w:lang w:val="uk-UA"/>
              </w:rPr>
              <w:t xml:space="preserve">або </w:t>
            </w:r>
            <w:r w:rsidRPr="00386A3B">
              <w:rPr>
                <w:spacing w:val="-1"/>
                <w:lang w:val="uk-UA"/>
              </w:rPr>
              <w:t>опосередковано</w:t>
            </w:r>
            <w:r w:rsidRPr="00386A3B">
              <w:rPr>
                <w:spacing w:val="41"/>
                <w:lang w:val="uk-UA"/>
              </w:rPr>
              <w:t xml:space="preserve"> </w:t>
            </w:r>
            <w:r w:rsidRPr="00386A3B">
              <w:rPr>
                <w:spacing w:val="-1"/>
                <w:lang w:val="uk-UA"/>
              </w:rPr>
              <w:t>неаудиторські</w:t>
            </w:r>
            <w:r w:rsidRPr="00386A3B">
              <w:rPr>
                <w:spacing w:val="1"/>
                <w:lang w:val="uk-UA"/>
              </w:rPr>
              <w:t xml:space="preserve"> </w:t>
            </w:r>
            <w:r w:rsidRPr="00386A3B">
              <w:rPr>
                <w:spacing w:val="-1"/>
                <w:lang w:val="uk-UA"/>
              </w:rPr>
              <w:t>послуги</w:t>
            </w:r>
            <w:r w:rsidRPr="00386A3B">
              <w:rPr>
                <w:spacing w:val="-3"/>
                <w:lang w:val="uk-UA"/>
              </w:rPr>
              <w:t xml:space="preserve"> </w:t>
            </w:r>
            <w:r w:rsidRPr="00386A3B">
              <w:rPr>
                <w:spacing w:val="-1"/>
                <w:lang w:val="uk-UA"/>
              </w:rPr>
              <w:t>щодо:</w:t>
            </w:r>
          </w:p>
          <w:p w14:paraId="192AB315" w14:textId="77777777" w:rsidR="00382E81" w:rsidRPr="00386A3B" w:rsidRDefault="00382E81" w:rsidP="00E46C77">
            <w:pPr>
              <w:pStyle w:val="TableParagraph"/>
              <w:kinsoku w:val="0"/>
              <w:overflowPunct w:val="0"/>
              <w:spacing w:line="276" w:lineRule="auto"/>
              <w:ind w:left="102" w:right="98" w:firstLine="285"/>
              <w:jc w:val="both"/>
              <w:rPr>
                <w:spacing w:val="-1"/>
                <w:lang w:val="uk-UA"/>
              </w:rPr>
            </w:pPr>
            <w:r w:rsidRPr="00386A3B">
              <w:rPr>
                <w:spacing w:val="-1"/>
                <w:lang w:val="uk-UA"/>
              </w:rPr>
              <w:t>А.</w:t>
            </w:r>
            <w:r w:rsidRPr="00386A3B">
              <w:rPr>
                <w:spacing w:val="27"/>
                <w:lang w:val="uk-UA"/>
              </w:rPr>
              <w:t xml:space="preserve"> </w:t>
            </w:r>
            <w:r w:rsidRPr="00386A3B">
              <w:rPr>
                <w:spacing w:val="-1"/>
                <w:lang w:val="uk-UA"/>
              </w:rPr>
              <w:t>складання</w:t>
            </w:r>
            <w:r w:rsidRPr="00386A3B">
              <w:rPr>
                <w:spacing w:val="24"/>
                <w:lang w:val="uk-UA"/>
              </w:rPr>
              <w:t xml:space="preserve"> </w:t>
            </w:r>
            <w:r w:rsidRPr="00386A3B">
              <w:rPr>
                <w:spacing w:val="-1"/>
                <w:lang w:val="uk-UA"/>
              </w:rPr>
              <w:t>податкової</w:t>
            </w:r>
            <w:r w:rsidRPr="00386A3B">
              <w:rPr>
                <w:spacing w:val="28"/>
                <w:lang w:val="uk-UA"/>
              </w:rPr>
              <w:t xml:space="preserve"> </w:t>
            </w:r>
            <w:r w:rsidRPr="00386A3B">
              <w:rPr>
                <w:spacing w:val="-1"/>
                <w:lang w:val="uk-UA"/>
              </w:rPr>
              <w:t>звітності,</w:t>
            </w:r>
            <w:r w:rsidRPr="00386A3B">
              <w:rPr>
                <w:spacing w:val="25"/>
                <w:lang w:val="uk-UA"/>
              </w:rPr>
              <w:t xml:space="preserve"> </w:t>
            </w:r>
            <w:r w:rsidRPr="00386A3B">
              <w:rPr>
                <w:spacing w:val="-1"/>
                <w:lang w:val="uk-UA"/>
              </w:rPr>
              <w:t>розрахунку</w:t>
            </w:r>
            <w:r w:rsidRPr="00386A3B">
              <w:rPr>
                <w:spacing w:val="22"/>
                <w:lang w:val="uk-UA"/>
              </w:rPr>
              <w:t xml:space="preserve"> </w:t>
            </w:r>
            <w:r w:rsidRPr="00386A3B">
              <w:rPr>
                <w:spacing w:val="-1"/>
                <w:lang w:val="uk-UA"/>
              </w:rPr>
              <w:t>обов’язкових</w:t>
            </w:r>
            <w:r w:rsidRPr="00386A3B">
              <w:rPr>
                <w:spacing w:val="22"/>
                <w:lang w:val="uk-UA"/>
              </w:rPr>
              <w:t xml:space="preserve"> </w:t>
            </w:r>
            <w:r w:rsidRPr="00386A3B">
              <w:rPr>
                <w:lang w:val="uk-UA"/>
              </w:rPr>
              <w:t>зборів</w:t>
            </w:r>
            <w:r w:rsidRPr="00386A3B">
              <w:rPr>
                <w:spacing w:val="20"/>
                <w:lang w:val="uk-UA"/>
              </w:rPr>
              <w:t xml:space="preserve"> </w:t>
            </w:r>
            <w:r w:rsidRPr="00386A3B">
              <w:rPr>
                <w:lang w:val="uk-UA"/>
              </w:rPr>
              <w:t>і</w:t>
            </w:r>
            <w:r w:rsidRPr="00386A3B">
              <w:rPr>
                <w:spacing w:val="25"/>
                <w:lang w:val="uk-UA"/>
              </w:rPr>
              <w:t xml:space="preserve"> </w:t>
            </w:r>
            <w:r w:rsidRPr="00386A3B">
              <w:rPr>
                <w:spacing w:val="-1"/>
                <w:lang w:val="uk-UA"/>
              </w:rPr>
              <w:t>платежів,</w:t>
            </w:r>
            <w:r w:rsidRPr="00386A3B">
              <w:rPr>
                <w:spacing w:val="31"/>
                <w:lang w:val="uk-UA"/>
              </w:rPr>
              <w:t xml:space="preserve"> </w:t>
            </w:r>
            <w:r w:rsidRPr="00386A3B">
              <w:rPr>
                <w:spacing w:val="-1"/>
                <w:lang w:val="uk-UA"/>
              </w:rPr>
              <w:t>представництва</w:t>
            </w:r>
            <w:r w:rsidRPr="00386A3B">
              <w:rPr>
                <w:spacing w:val="41"/>
                <w:lang w:val="uk-UA"/>
              </w:rPr>
              <w:t xml:space="preserve"> </w:t>
            </w:r>
            <w:r w:rsidRPr="00386A3B">
              <w:rPr>
                <w:spacing w:val="-1"/>
                <w:lang w:val="uk-UA"/>
              </w:rPr>
              <w:t>юридичних</w:t>
            </w:r>
            <w:r w:rsidRPr="00386A3B">
              <w:rPr>
                <w:spacing w:val="41"/>
                <w:lang w:val="uk-UA"/>
              </w:rPr>
              <w:t xml:space="preserve"> </w:t>
            </w:r>
            <w:r w:rsidRPr="00386A3B">
              <w:rPr>
                <w:lang w:val="uk-UA"/>
              </w:rPr>
              <w:t>осіб</w:t>
            </w:r>
            <w:r w:rsidRPr="00386A3B">
              <w:rPr>
                <w:spacing w:val="41"/>
                <w:lang w:val="uk-UA"/>
              </w:rPr>
              <w:t xml:space="preserve"> </w:t>
            </w:r>
            <w:r w:rsidRPr="00386A3B">
              <w:rPr>
                <w:lang w:val="uk-UA"/>
              </w:rPr>
              <w:t>у</w:t>
            </w:r>
            <w:r w:rsidRPr="00386A3B">
              <w:rPr>
                <w:spacing w:val="41"/>
                <w:lang w:val="uk-UA"/>
              </w:rPr>
              <w:t xml:space="preserve"> </w:t>
            </w:r>
            <w:r w:rsidRPr="00386A3B">
              <w:rPr>
                <w:spacing w:val="-1"/>
                <w:lang w:val="uk-UA"/>
              </w:rPr>
              <w:t>спорах</w:t>
            </w:r>
            <w:r w:rsidRPr="00386A3B">
              <w:rPr>
                <w:spacing w:val="41"/>
                <w:lang w:val="uk-UA"/>
              </w:rPr>
              <w:t xml:space="preserve"> </w:t>
            </w:r>
            <w:r w:rsidRPr="00386A3B">
              <w:rPr>
                <w:lang w:val="uk-UA"/>
              </w:rPr>
              <w:t>із</w:t>
            </w:r>
            <w:r w:rsidRPr="00386A3B">
              <w:rPr>
                <w:spacing w:val="31"/>
                <w:lang w:val="uk-UA"/>
              </w:rPr>
              <w:t xml:space="preserve"> </w:t>
            </w:r>
            <w:r w:rsidRPr="00386A3B">
              <w:rPr>
                <w:spacing w:val="-1"/>
                <w:lang w:val="uk-UA"/>
              </w:rPr>
              <w:t>зазначених</w:t>
            </w:r>
            <w:r w:rsidRPr="00386A3B">
              <w:rPr>
                <w:lang w:val="uk-UA"/>
              </w:rPr>
              <w:t xml:space="preserve"> </w:t>
            </w:r>
            <w:r w:rsidRPr="00386A3B">
              <w:rPr>
                <w:spacing w:val="-1"/>
                <w:lang w:val="uk-UA"/>
              </w:rPr>
              <w:t>питань;</w:t>
            </w:r>
          </w:p>
          <w:p w14:paraId="1624DAF0" w14:textId="77777777" w:rsidR="00382E81" w:rsidRPr="00386A3B" w:rsidRDefault="00382E81" w:rsidP="00E46C77">
            <w:pPr>
              <w:pStyle w:val="TableParagraph"/>
              <w:kinsoku w:val="0"/>
              <w:overflowPunct w:val="0"/>
              <w:spacing w:before="1" w:line="276" w:lineRule="auto"/>
              <w:ind w:left="102" w:right="99" w:firstLine="285"/>
              <w:jc w:val="both"/>
              <w:rPr>
                <w:spacing w:val="-1"/>
                <w:lang w:val="uk-UA"/>
              </w:rPr>
            </w:pPr>
            <w:r w:rsidRPr="00386A3B">
              <w:rPr>
                <w:lang w:val="uk-UA"/>
              </w:rPr>
              <w:t>Б.</w:t>
            </w:r>
            <w:r w:rsidRPr="00386A3B">
              <w:rPr>
                <w:spacing w:val="36"/>
                <w:lang w:val="uk-UA"/>
              </w:rPr>
              <w:t xml:space="preserve"> </w:t>
            </w:r>
            <w:r w:rsidRPr="00386A3B">
              <w:rPr>
                <w:spacing w:val="-1"/>
                <w:lang w:val="uk-UA"/>
              </w:rPr>
              <w:t>консультування</w:t>
            </w:r>
            <w:r w:rsidRPr="00386A3B">
              <w:rPr>
                <w:spacing w:val="35"/>
                <w:lang w:val="uk-UA"/>
              </w:rPr>
              <w:t xml:space="preserve"> </w:t>
            </w:r>
            <w:r w:rsidRPr="00386A3B">
              <w:rPr>
                <w:lang w:val="uk-UA"/>
              </w:rPr>
              <w:t>з</w:t>
            </w:r>
            <w:r w:rsidRPr="00386A3B">
              <w:rPr>
                <w:spacing w:val="33"/>
                <w:lang w:val="uk-UA"/>
              </w:rPr>
              <w:t xml:space="preserve"> </w:t>
            </w:r>
            <w:r w:rsidRPr="00386A3B">
              <w:rPr>
                <w:spacing w:val="-1"/>
                <w:lang w:val="uk-UA"/>
              </w:rPr>
              <w:t>питань</w:t>
            </w:r>
            <w:r w:rsidRPr="00386A3B">
              <w:rPr>
                <w:spacing w:val="35"/>
                <w:lang w:val="uk-UA"/>
              </w:rPr>
              <w:t xml:space="preserve"> </w:t>
            </w:r>
            <w:r w:rsidRPr="00386A3B">
              <w:rPr>
                <w:spacing w:val="-1"/>
                <w:lang w:val="uk-UA"/>
              </w:rPr>
              <w:t>управління,</w:t>
            </w:r>
            <w:r w:rsidRPr="00386A3B">
              <w:rPr>
                <w:spacing w:val="31"/>
                <w:lang w:val="uk-UA"/>
              </w:rPr>
              <w:t xml:space="preserve"> </w:t>
            </w:r>
            <w:r w:rsidRPr="00386A3B">
              <w:rPr>
                <w:spacing w:val="-1"/>
                <w:lang w:val="uk-UA"/>
              </w:rPr>
              <w:t>розробки</w:t>
            </w:r>
            <w:r w:rsidRPr="00386A3B">
              <w:rPr>
                <w:spacing w:val="9"/>
                <w:lang w:val="uk-UA"/>
              </w:rPr>
              <w:t xml:space="preserve"> </w:t>
            </w:r>
            <w:r w:rsidRPr="00386A3B">
              <w:rPr>
                <w:lang w:val="uk-UA"/>
              </w:rPr>
              <w:t>і</w:t>
            </w:r>
            <w:r w:rsidRPr="00386A3B">
              <w:rPr>
                <w:spacing w:val="11"/>
                <w:lang w:val="uk-UA"/>
              </w:rPr>
              <w:t xml:space="preserve"> </w:t>
            </w:r>
            <w:r w:rsidRPr="00386A3B">
              <w:rPr>
                <w:spacing w:val="-1"/>
                <w:lang w:val="uk-UA"/>
              </w:rPr>
              <w:t>супроводження</w:t>
            </w:r>
            <w:r w:rsidRPr="00386A3B">
              <w:rPr>
                <w:spacing w:val="12"/>
                <w:lang w:val="uk-UA"/>
              </w:rPr>
              <w:t xml:space="preserve"> </w:t>
            </w:r>
            <w:r w:rsidRPr="00386A3B">
              <w:rPr>
                <w:spacing w:val="-1"/>
                <w:lang w:val="uk-UA"/>
              </w:rPr>
              <w:t>управлінських</w:t>
            </w:r>
            <w:r w:rsidRPr="00386A3B">
              <w:rPr>
                <w:spacing w:val="41"/>
                <w:lang w:val="uk-UA"/>
              </w:rPr>
              <w:t xml:space="preserve"> </w:t>
            </w:r>
            <w:r w:rsidRPr="00386A3B">
              <w:rPr>
                <w:spacing w:val="-1"/>
                <w:lang w:val="uk-UA"/>
              </w:rPr>
              <w:t>рішень;</w:t>
            </w:r>
          </w:p>
          <w:p w14:paraId="1EEFE668" w14:textId="77777777" w:rsidR="00382E81" w:rsidRPr="00386A3B" w:rsidRDefault="00382E81" w:rsidP="00E46C77">
            <w:pPr>
              <w:pStyle w:val="TableParagraph"/>
              <w:kinsoku w:val="0"/>
              <w:overflowPunct w:val="0"/>
              <w:spacing w:line="276" w:lineRule="auto"/>
              <w:ind w:left="102" w:right="101" w:firstLine="285"/>
              <w:jc w:val="both"/>
              <w:rPr>
                <w:spacing w:val="-1"/>
                <w:lang w:val="uk-UA"/>
              </w:rPr>
            </w:pPr>
            <w:r w:rsidRPr="00386A3B">
              <w:rPr>
                <w:spacing w:val="-1"/>
                <w:lang w:val="uk-UA"/>
              </w:rPr>
              <w:t>В.</w:t>
            </w:r>
            <w:r w:rsidRPr="00386A3B">
              <w:rPr>
                <w:spacing w:val="12"/>
                <w:lang w:val="uk-UA"/>
              </w:rPr>
              <w:t xml:space="preserve"> </w:t>
            </w:r>
            <w:r w:rsidRPr="00386A3B">
              <w:rPr>
                <w:spacing w:val="-1"/>
                <w:lang w:val="uk-UA"/>
              </w:rPr>
              <w:t>ведення</w:t>
            </w:r>
            <w:r w:rsidRPr="00386A3B">
              <w:rPr>
                <w:spacing w:val="12"/>
                <w:lang w:val="uk-UA"/>
              </w:rPr>
              <w:t xml:space="preserve"> </w:t>
            </w:r>
            <w:r w:rsidRPr="00386A3B">
              <w:rPr>
                <w:spacing w:val="-1"/>
                <w:lang w:val="uk-UA"/>
              </w:rPr>
              <w:t>бухгалтерського</w:t>
            </w:r>
            <w:r w:rsidRPr="00386A3B">
              <w:rPr>
                <w:spacing w:val="12"/>
                <w:lang w:val="uk-UA"/>
              </w:rPr>
              <w:t xml:space="preserve"> </w:t>
            </w:r>
            <w:r w:rsidRPr="00386A3B">
              <w:rPr>
                <w:spacing w:val="-1"/>
                <w:lang w:val="uk-UA"/>
              </w:rPr>
              <w:t>обліку</w:t>
            </w:r>
            <w:r w:rsidRPr="00386A3B">
              <w:rPr>
                <w:spacing w:val="10"/>
                <w:lang w:val="uk-UA"/>
              </w:rPr>
              <w:t xml:space="preserve"> </w:t>
            </w:r>
            <w:r w:rsidRPr="00386A3B">
              <w:rPr>
                <w:lang w:val="uk-UA"/>
              </w:rPr>
              <w:t>і</w:t>
            </w:r>
            <w:r w:rsidRPr="00386A3B">
              <w:rPr>
                <w:spacing w:val="25"/>
                <w:lang w:val="uk-UA"/>
              </w:rPr>
              <w:t xml:space="preserve"> </w:t>
            </w:r>
            <w:r w:rsidRPr="00386A3B">
              <w:rPr>
                <w:spacing w:val="-1"/>
                <w:lang w:val="uk-UA"/>
              </w:rPr>
              <w:t>складання фінансової</w:t>
            </w:r>
            <w:r w:rsidRPr="00386A3B">
              <w:rPr>
                <w:spacing w:val="1"/>
                <w:lang w:val="uk-UA"/>
              </w:rPr>
              <w:t xml:space="preserve"> </w:t>
            </w:r>
            <w:r w:rsidRPr="00386A3B">
              <w:rPr>
                <w:spacing w:val="-1"/>
                <w:lang w:val="uk-UA"/>
              </w:rPr>
              <w:t>звітності;</w:t>
            </w:r>
          </w:p>
          <w:p w14:paraId="7466E69D" w14:textId="77777777" w:rsidR="00382E81" w:rsidRPr="00386A3B" w:rsidRDefault="00382E81" w:rsidP="00E46C77">
            <w:pPr>
              <w:pStyle w:val="TableParagraph"/>
              <w:kinsoku w:val="0"/>
              <w:overflowPunct w:val="0"/>
              <w:spacing w:before="1" w:line="276" w:lineRule="auto"/>
              <w:ind w:left="102" w:right="97" w:firstLine="285"/>
              <w:jc w:val="both"/>
              <w:rPr>
                <w:spacing w:val="-1"/>
                <w:lang w:val="uk-UA"/>
              </w:rPr>
            </w:pPr>
            <w:r w:rsidRPr="00386A3B">
              <w:rPr>
                <w:lang w:val="uk-UA"/>
              </w:rPr>
              <w:t>Г.</w:t>
            </w:r>
            <w:r w:rsidRPr="00386A3B">
              <w:rPr>
                <w:spacing w:val="47"/>
                <w:lang w:val="uk-UA"/>
              </w:rPr>
              <w:t xml:space="preserve"> </w:t>
            </w:r>
            <w:r w:rsidRPr="00386A3B">
              <w:rPr>
                <w:spacing w:val="-1"/>
                <w:lang w:val="uk-UA"/>
              </w:rPr>
              <w:t>розробки</w:t>
            </w:r>
            <w:r w:rsidRPr="00386A3B">
              <w:rPr>
                <w:spacing w:val="47"/>
                <w:lang w:val="uk-UA"/>
              </w:rPr>
              <w:t xml:space="preserve"> </w:t>
            </w:r>
            <w:r w:rsidRPr="00386A3B">
              <w:rPr>
                <w:lang w:val="uk-UA"/>
              </w:rPr>
              <w:t>та</w:t>
            </w:r>
            <w:r w:rsidRPr="00386A3B">
              <w:rPr>
                <w:spacing w:val="48"/>
                <w:lang w:val="uk-UA"/>
              </w:rPr>
              <w:t xml:space="preserve"> </w:t>
            </w:r>
            <w:r w:rsidRPr="00386A3B">
              <w:rPr>
                <w:spacing w:val="-1"/>
                <w:lang w:val="uk-UA"/>
              </w:rPr>
              <w:t>впровадження</w:t>
            </w:r>
            <w:r w:rsidRPr="00386A3B">
              <w:rPr>
                <w:spacing w:val="47"/>
                <w:lang w:val="uk-UA"/>
              </w:rPr>
              <w:t xml:space="preserve"> </w:t>
            </w:r>
            <w:r w:rsidRPr="00386A3B">
              <w:rPr>
                <w:spacing w:val="-1"/>
                <w:lang w:val="uk-UA"/>
              </w:rPr>
              <w:t>процедур</w:t>
            </w:r>
            <w:r w:rsidRPr="00386A3B">
              <w:rPr>
                <w:spacing w:val="29"/>
                <w:lang w:val="uk-UA"/>
              </w:rPr>
              <w:t xml:space="preserve"> </w:t>
            </w:r>
            <w:r w:rsidRPr="00386A3B">
              <w:rPr>
                <w:spacing w:val="-1"/>
                <w:lang w:val="uk-UA"/>
              </w:rPr>
              <w:t>внутрішнього</w:t>
            </w:r>
            <w:r w:rsidRPr="00386A3B">
              <w:rPr>
                <w:spacing w:val="2"/>
                <w:lang w:val="uk-UA"/>
              </w:rPr>
              <w:t xml:space="preserve"> </w:t>
            </w:r>
            <w:r w:rsidRPr="00386A3B">
              <w:rPr>
                <w:spacing w:val="-1"/>
                <w:lang w:val="uk-UA"/>
              </w:rPr>
              <w:t>контролю,</w:t>
            </w:r>
            <w:r w:rsidRPr="00386A3B">
              <w:rPr>
                <w:lang w:val="uk-UA"/>
              </w:rPr>
              <w:t xml:space="preserve"> </w:t>
            </w:r>
            <w:r w:rsidRPr="00386A3B">
              <w:rPr>
                <w:spacing w:val="-1"/>
                <w:lang w:val="uk-UA"/>
              </w:rPr>
              <w:t>управління</w:t>
            </w:r>
            <w:r w:rsidRPr="00386A3B">
              <w:rPr>
                <w:spacing w:val="1"/>
                <w:lang w:val="uk-UA"/>
              </w:rPr>
              <w:t xml:space="preserve"> </w:t>
            </w:r>
            <w:r w:rsidRPr="00386A3B">
              <w:rPr>
                <w:spacing w:val="-1"/>
                <w:lang w:val="uk-UA"/>
              </w:rPr>
              <w:t>ризиками,</w:t>
            </w:r>
            <w:r w:rsidRPr="00386A3B">
              <w:rPr>
                <w:spacing w:val="1"/>
                <w:lang w:val="uk-UA"/>
              </w:rPr>
              <w:t xml:space="preserve"> </w:t>
            </w:r>
            <w:r w:rsidRPr="00386A3B">
              <w:rPr>
                <w:lang w:val="uk-UA"/>
              </w:rPr>
              <w:t>а</w:t>
            </w:r>
            <w:r w:rsidRPr="00386A3B">
              <w:rPr>
                <w:spacing w:val="47"/>
                <w:lang w:val="uk-UA"/>
              </w:rPr>
              <w:t xml:space="preserve"> </w:t>
            </w:r>
            <w:r w:rsidRPr="00386A3B">
              <w:rPr>
                <w:spacing w:val="-1"/>
                <w:lang w:val="uk-UA"/>
              </w:rPr>
              <w:t>також</w:t>
            </w:r>
            <w:r w:rsidRPr="00386A3B">
              <w:rPr>
                <w:spacing w:val="5"/>
                <w:lang w:val="uk-UA"/>
              </w:rPr>
              <w:t xml:space="preserve"> </w:t>
            </w:r>
            <w:r w:rsidRPr="00386A3B">
              <w:rPr>
                <w:spacing w:val="-1"/>
                <w:lang w:val="uk-UA"/>
              </w:rPr>
              <w:t>інформаційних</w:t>
            </w:r>
            <w:r w:rsidRPr="00386A3B">
              <w:rPr>
                <w:spacing w:val="4"/>
                <w:lang w:val="uk-UA"/>
              </w:rPr>
              <w:t xml:space="preserve"> </w:t>
            </w:r>
            <w:r w:rsidRPr="00386A3B">
              <w:rPr>
                <w:spacing w:val="-1"/>
                <w:lang w:val="uk-UA"/>
              </w:rPr>
              <w:t>технологій</w:t>
            </w:r>
            <w:r w:rsidRPr="00386A3B">
              <w:rPr>
                <w:spacing w:val="4"/>
                <w:lang w:val="uk-UA"/>
              </w:rPr>
              <w:t xml:space="preserve"> </w:t>
            </w:r>
            <w:r w:rsidRPr="00386A3B">
              <w:rPr>
                <w:lang w:val="uk-UA"/>
              </w:rPr>
              <w:t>у</w:t>
            </w:r>
            <w:r w:rsidRPr="00386A3B">
              <w:rPr>
                <w:spacing w:val="5"/>
                <w:lang w:val="uk-UA"/>
              </w:rPr>
              <w:t xml:space="preserve"> </w:t>
            </w:r>
            <w:r w:rsidRPr="00386A3B">
              <w:rPr>
                <w:spacing w:val="-1"/>
                <w:lang w:val="uk-UA"/>
              </w:rPr>
              <w:t>фінансовій</w:t>
            </w:r>
            <w:r w:rsidRPr="00386A3B">
              <w:rPr>
                <w:spacing w:val="39"/>
                <w:lang w:val="uk-UA"/>
              </w:rPr>
              <w:t xml:space="preserve"> </w:t>
            </w:r>
            <w:r w:rsidRPr="00386A3B">
              <w:rPr>
                <w:spacing w:val="-1"/>
                <w:lang w:val="uk-UA"/>
              </w:rPr>
              <w:t>сфері;</w:t>
            </w:r>
          </w:p>
          <w:p w14:paraId="2AAA1623" w14:textId="77777777" w:rsidR="00382E81" w:rsidRPr="00386A3B" w:rsidRDefault="00382E81" w:rsidP="00E46C77">
            <w:pPr>
              <w:pStyle w:val="TableParagraph"/>
              <w:kinsoku w:val="0"/>
              <w:overflowPunct w:val="0"/>
              <w:spacing w:line="276" w:lineRule="auto"/>
              <w:ind w:left="102" w:right="98" w:firstLine="285"/>
              <w:jc w:val="both"/>
              <w:rPr>
                <w:spacing w:val="-1"/>
                <w:lang w:val="uk-UA"/>
              </w:rPr>
            </w:pPr>
            <w:r w:rsidRPr="00386A3B">
              <w:rPr>
                <w:lang w:val="uk-UA"/>
              </w:rPr>
              <w:t>Д.</w:t>
            </w:r>
            <w:r w:rsidRPr="00386A3B">
              <w:rPr>
                <w:spacing w:val="15"/>
                <w:lang w:val="uk-UA"/>
              </w:rPr>
              <w:t xml:space="preserve"> </w:t>
            </w:r>
            <w:r w:rsidRPr="00386A3B">
              <w:rPr>
                <w:spacing w:val="-1"/>
                <w:lang w:val="uk-UA"/>
              </w:rPr>
              <w:t>надання</w:t>
            </w:r>
            <w:r w:rsidRPr="00386A3B">
              <w:rPr>
                <w:spacing w:val="14"/>
                <w:lang w:val="uk-UA"/>
              </w:rPr>
              <w:t xml:space="preserve"> </w:t>
            </w:r>
            <w:r w:rsidRPr="00386A3B">
              <w:rPr>
                <w:spacing w:val="-1"/>
                <w:lang w:val="uk-UA"/>
              </w:rPr>
              <w:t>правової</w:t>
            </w:r>
            <w:r w:rsidRPr="00386A3B">
              <w:rPr>
                <w:spacing w:val="15"/>
                <w:lang w:val="uk-UA"/>
              </w:rPr>
              <w:t xml:space="preserve"> </w:t>
            </w:r>
            <w:r w:rsidRPr="00386A3B">
              <w:rPr>
                <w:spacing w:val="-1"/>
                <w:lang w:val="uk-UA"/>
              </w:rPr>
              <w:t>допомоги</w:t>
            </w:r>
            <w:r w:rsidRPr="00386A3B">
              <w:rPr>
                <w:spacing w:val="14"/>
                <w:lang w:val="uk-UA"/>
              </w:rPr>
              <w:t xml:space="preserve"> </w:t>
            </w:r>
            <w:r w:rsidRPr="00386A3B">
              <w:rPr>
                <w:lang w:val="uk-UA"/>
              </w:rPr>
              <w:t>у</w:t>
            </w:r>
            <w:r w:rsidRPr="00386A3B">
              <w:rPr>
                <w:spacing w:val="12"/>
                <w:lang w:val="uk-UA"/>
              </w:rPr>
              <w:t xml:space="preserve"> </w:t>
            </w:r>
            <w:r w:rsidRPr="00386A3B">
              <w:rPr>
                <w:spacing w:val="-1"/>
                <w:lang w:val="uk-UA"/>
              </w:rPr>
              <w:t>формі:</w:t>
            </w:r>
            <w:r w:rsidRPr="00386A3B">
              <w:rPr>
                <w:spacing w:val="30"/>
                <w:lang w:val="uk-UA"/>
              </w:rPr>
              <w:t xml:space="preserve"> </w:t>
            </w:r>
            <w:r w:rsidRPr="00386A3B">
              <w:rPr>
                <w:lang w:val="uk-UA"/>
              </w:rPr>
              <w:t>послуг</w:t>
            </w:r>
            <w:r w:rsidRPr="00386A3B">
              <w:rPr>
                <w:spacing w:val="41"/>
                <w:lang w:val="uk-UA"/>
              </w:rPr>
              <w:t xml:space="preserve"> </w:t>
            </w:r>
            <w:r w:rsidRPr="00386A3B">
              <w:rPr>
                <w:spacing w:val="-1"/>
                <w:lang w:val="uk-UA"/>
              </w:rPr>
              <w:t>юрисконсульта</w:t>
            </w:r>
            <w:r w:rsidRPr="00386A3B">
              <w:rPr>
                <w:spacing w:val="43"/>
                <w:lang w:val="uk-UA"/>
              </w:rPr>
              <w:t xml:space="preserve"> </w:t>
            </w:r>
            <w:r w:rsidRPr="00386A3B">
              <w:rPr>
                <w:lang w:val="uk-UA"/>
              </w:rPr>
              <w:t>із</w:t>
            </w:r>
            <w:r w:rsidRPr="00386A3B">
              <w:rPr>
                <w:spacing w:val="39"/>
                <w:lang w:val="uk-UA"/>
              </w:rPr>
              <w:t xml:space="preserve"> </w:t>
            </w:r>
            <w:r w:rsidRPr="00386A3B">
              <w:rPr>
                <w:spacing w:val="-1"/>
                <w:lang w:val="uk-UA"/>
              </w:rPr>
              <w:t>забезпечення</w:t>
            </w:r>
            <w:r w:rsidRPr="00386A3B">
              <w:rPr>
                <w:spacing w:val="42"/>
                <w:lang w:val="uk-UA"/>
              </w:rPr>
              <w:t xml:space="preserve"> </w:t>
            </w:r>
            <w:r w:rsidRPr="00386A3B">
              <w:rPr>
                <w:spacing w:val="-1"/>
                <w:lang w:val="uk-UA"/>
              </w:rPr>
              <w:t>ведення</w:t>
            </w:r>
            <w:r w:rsidRPr="00386A3B">
              <w:rPr>
                <w:spacing w:val="41"/>
                <w:lang w:val="uk-UA"/>
              </w:rPr>
              <w:t xml:space="preserve"> </w:t>
            </w:r>
            <w:r w:rsidRPr="00386A3B">
              <w:rPr>
                <w:spacing w:val="-1"/>
                <w:lang w:val="uk-UA"/>
              </w:rPr>
              <w:t>господарської</w:t>
            </w:r>
            <w:r w:rsidRPr="00386A3B">
              <w:rPr>
                <w:spacing w:val="20"/>
                <w:lang w:val="uk-UA"/>
              </w:rPr>
              <w:t xml:space="preserve"> </w:t>
            </w:r>
            <w:r w:rsidRPr="00386A3B">
              <w:rPr>
                <w:spacing w:val="-1"/>
                <w:lang w:val="uk-UA"/>
              </w:rPr>
              <w:t>діяльності;</w:t>
            </w:r>
            <w:r w:rsidRPr="00386A3B">
              <w:rPr>
                <w:spacing w:val="22"/>
                <w:lang w:val="uk-UA"/>
              </w:rPr>
              <w:t xml:space="preserve"> </w:t>
            </w:r>
            <w:r w:rsidRPr="00386A3B">
              <w:rPr>
                <w:spacing w:val="-1"/>
                <w:lang w:val="uk-UA"/>
              </w:rPr>
              <w:t>ведення</w:t>
            </w:r>
            <w:r w:rsidRPr="00386A3B">
              <w:rPr>
                <w:spacing w:val="21"/>
                <w:lang w:val="uk-UA"/>
              </w:rPr>
              <w:t xml:space="preserve"> </w:t>
            </w:r>
            <w:r w:rsidRPr="00386A3B">
              <w:rPr>
                <w:spacing w:val="-1"/>
                <w:lang w:val="uk-UA"/>
              </w:rPr>
              <w:t>переговорів</w:t>
            </w:r>
            <w:r w:rsidRPr="00386A3B">
              <w:rPr>
                <w:spacing w:val="37"/>
                <w:lang w:val="uk-UA"/>
              </w:rPr>
              <w:t xml:space="preserve"> </w:t>
            </w:r>
            <w:r w:rsidRPr="00386A3B">
              <w:rPr>
                <w:spacing w:val="-1"/>
                <w:lang w:val="uk-UA"/>
              </w:rPr>
              <w:t>від</w:t>
            </w:r>
            <w:r w:rsidRPr="00386A3B">
              <w:rPr>
                <w:spacing w:val="46"/>
                <w:lang w:val="uk-UA"/>
              </w:rPr>
              <w:t xml:space="preserve"> </w:t>
            </w:r>
            <w:r w:rsidRPr="00386A3B">
              <w:rPr>
                <w:spacing w:val="-1"/>
                <w:lang w:val="uk-UA"/>
              </w:rPr>
              <w:t>імені</w:t>
            </w:r>
            <w:r w:rsidRPr="00386A3B">
              <w:rPr>
                <w:spacing w:val="46"/>
                <w:lang w:val="uk-UA"/>
              </w:rPr>
              <w:t xml:space="preserve"> </w:t>
            </w:r>
            <w:r w:rsidRPr="00386A3B">
              <w:rPr>
                <w:spacing w:val="-1"/>
                <w:lang w:val="uk-UA"/>
              </w:rPr>
              <w:t>юридичних</w:t>
            </w:r>
            <w:r w:rsidRPr="00386A3B">
              <w:rPr>
                <w:spacing w:val="46"/>
                <w:lang w:val="uk-UA"/>
              </w:rPr>
              <w:t xml:space="preserve"> </w:t>
            </w:r>
            <w:r w:rsidRPr="00386A3B">
              <w:rPr>
                <w:lang w:val="uk-UA"/>
              </w:rPr>
              <w:t>осіб;</w:t>
            </w:r>
            <w:r w:rsidRPr="00386A3B">
              <w:rPr>
                <w:spacing w:val="46"/>
                <w:lang w:val="uk-UA"/>
              </w:rPr>
              <w:t xml:space="preserve"> </w:t>
            </w:r>
            <w:r w:rsidRPr="00386A3B">
              <w:rPr>
                <w:spacing w:val="-1"/>
                <w:lang w:val="uk-UA"/>
              </w:rPr>
              <w:t>представництва</w:t>
            </w:r>
            <w:r w:rsidRPr="00386A3B">
              <w:rPr>
                <w:spacing w:val="21"/>
                <w:lang w:val="uk-UA"/>
              </w:rPr>
              <w:t xml:space="preserve"> </w:t>
            </w:r>
            <w:r w:rsidRPr="00386A3B">
              <w:rPr>
                <w:spacing w:val="-1"/>
                <w:lang w:val="uk-UA"/>
              </w:rPr>
              <w:t xml:space="preserve">інтересів </w:t>
            </w:r>
            <w:r w:rsidRPr="00386A3B">
              <w:rPr>
                <w:lang w:val="uk-UA"/>
              </w:rPr>
              <w:t xml:space="preserve">у </w:t>
            </w:r>
            <w:r w:rsidRPr="00386A3B">
              <w:rPr>
                <w:spacing w:val="-1"/>
                <w:lang w:val="uk-UA"/>
              </w:rPr>
              <w:t>суді;</w:t>
            </w:r>
          </w:p>
          <w:p w14:paraId="5A20155B" w14:textId="77777777" w:rsidR="00382E81" w:rsidRPr="00386A3B" w:rsidRDefault="00382E81" w:rsidP="00E46C77">
            <w:pPr>
              <w:pStyle w:val="TableParagraph"/>
              <w:kinsoku w:val="0"/>
              <w:overflowPunct w:val="0"/>
              <w:spacing w:before="1" w:line="276" w:lineRule="auto"/>
              <w:ind w:left="102" w:right="98" w:firstLine="285"/>
              <w:jc w:val="both"/>
              <w:rPr>
                <w:spacing w:val="-1"/>
                <w:lang w:val="uk-UA"/>
              </w:rPr>
            </w:pPr>
            <w:r w:rsidRPr="00386A3B">
              <w:rPr>
                <w:lang w:val="uk-UA"/>
              </w:rPr>
              <w:t>Е.</w:t>
            </w:r>
            <w:r w:rsidRPr="00386A3B">
              <w:rPr>
                <w:spacing w:val="18"/>
                <w:lang w:val="uk-UA"/>
              </w:rPr>
              <w:t xml:space="preserve"> </w:t>
            </w:r>
            <w:r w:rsidRPr="00386A3B">
              <w:rPr>
                <w:spacing w:val="-1"/>
                <w:lang w:val="uk-UA"/>
              </w:rPr>
              <w:t>кадрового</w:t>
            </w:r>
            <w:r w:rsidRPr="00386A3B">
              <w:rPr>
                <w:spacing w:val="16"/>
                <w:lang w:val="uk-UA"/>
              </w:rPr>
              <w:t xml:space="preserve"> </w:t>
            </w:r>
            <w:r w:rsidRPr="00386A3B">
              <w:rPr>
                <w:spacing w:val="-1"/>
                <w:lang w:val="uk-UA"/>
              </w:rPr>
              <w:t>забезпечення</w:t>
            </w:r>
            <w:r w:rsidRPr="00386A3B">
              <w:rPr>
                <w:spacing w:val="18"/>
                <w:lang w:val="uk-UA"/>
              </w:rPr>
              <w:t xml:space="preserve"> </w:t>
            </w:r>
            <w:r w:rsidRPr="00386A3B">
              <w:rPr>
                <w:spacing w:val="-1"/>
                <w:lang w:val="uk-UA"/>
              </w:rPr>
              <w:t>юридичних</w:t>
            </w:r>
            <w:r w:rsidRPr="00386A3B">
              <w:rPr>
                <w:spacing w:val="19"/>
                <w:lang w:val="uk-UA"/>
              </w:rPr>
              <w:t xml:space="preserve"> </w:t>
            </w:r>
            <w:r w:rsidRPr="00386A3B">
              <w:rPr>
                <w:spacing w:val="-2"/>
                <w:lang w:val="uk-UA"/>
              </w:rPr>
              <w:t>осіб</w:t>
            </w:r>
            <w:r w:rsidRPr="00386A3B">
              <w:rPr>
                <w:spacing w:val="19"/>
                <w:lang w:val="uk-UA"/>
              </w:rPr>
              <w:t xml:space="preserve"> </w:t>
            </w:r>
            <w:r w:rsidRPr="00386A3B">
              <w:rPr>
                <w:lang w:val="uk-UA"/>
              </w:rPr>
              <w:t>у</w:t>
            </w:r>
            <w:r w:rsidRPr="00386A3B">
              <w:rPr>
                <w:spacing w:val="37"/>
                <w:lang w:val="uk-UA"/>
              </w:rPr>
              <w:t xml:space="preserve"> </w:t>
            </w:r>
            <w:r w:rsidRPr="00386A3B">
              <w:rPr>
                <w:spacing w:val="-1"/>
                <w:lang w:val="uk-UA"/>
              </w:rPr>
              <w:t>сфері</w:t>
            </w:r>
            <w:r w:rsidRPr="00386A3B">
              <w:rPr>
                <w:spacing w:val="17"/>
                <w:lang w:val="uk-UA"/>
              </w:rPr>
              <w:t xml:space="preserve"> </w:t>
            </w:r>
            <w:r w:rsidRPr="00386A3B">
              <w:rPr>
                <w:spacing w:val="-1"/>
                <w:lang w:val="uk-UA"/>
              </w:rPr>
              <w:t>бухгалтерського</w:t>
            </w:r>
            <w:r w:rsidRPr="00386A3B">
              <w:rPr>
                <w:spacing w:val="16"/>
                <w:lang w:val="uk-UA"/>
              </w:rPr>
              <w:t xml:space="preserve"> </w:t>
            </w:r>
            <w:r w:rsidRPr="00386A3B">
              <w:rPr>
                <w:spacing w:val="-1"/>
                <w:lang w:val="uk-UA"/>
              </w:rPr>
              <w:t>обліку,</w:t>
            </w:r>
            <w:r w:rsidRPr="00386A3B">
              <w:rPr>
                <w:spacing w:val="14"/>
                <w:lang w:val="uk-UA"/>
              </w:rPr>
              <w:t xml:space="preserve"> </w:t>
            </w:r>
            <w:r w:rsidRPr="00386A3B">
              <w:rPr>
                <w:spacing w:val="-1"/>
                <w:lang w:val="uk-UA"/>
              </w:rPr>
              <w:t>оподаткування</w:t>
            </w:r>
            <w:r w:rsidRPr="00386A3B">
              <w:rPr>
                <w:spacing w:val="16"/>
                <w:lang w:val="uk-UA"/>
              </w:rPr>
              <w:t xml:space="preserve"> </w:t>
            </w:r>
            <w:r w:rsidRPr="00386A3B">
              <w:rPr>
                <w:lang w:val="uk-UA"/>
              </w:rPr>
              <w:t>та</w:t>
            </w:r>
            <w:r w:rsidRPr="00386A3B">
              <w:rPr>
                <w:spacing w:val="49"/>
                <w:lang w:val="uk-UA"/>
              </w:rPr>
              <w:t xml:space="preserve"> </w:t>
            </w:r>
            <w:r w:rsidRPr="00386A3B">
              <w:rPr>
                <w:spacing w:val="-1"/>
                <w:lang w:val="uk-UA"/>
              </w:rPr>
              <w:t>фінансів,</w:t>
            </w:r>
            <w:r w:rsidRPr="00386A3B">
              <w:rPr>
                <w:spacing w:val="14"/>
                <w:lang w:val="uk-UA"/>
              </w:rPr>
              <w:t xml:space="preserve"> </w:t>
            </w:r>
            <w:r w:rsidRPr="00386A3B">
              <w:rPr>
                <w:lang w:val="uk-UA"/>
              </w:rPr>
              <w:t>у</w:t>
            </w:r>
            <w:r w:rsidRPr="00386A3B">
              <w:rPr>
                <w:spacing w:val="14"/>
                <w:lang w:val="uk-UA"/>
              </w:rPr>
              <w:t xml:space="preserve"> </w:t>
            </w:r>
            <w:r w:rsidRPr="00386A3B">
              <w:rPr>
                <w:spacing w:val="-1"/>
                <w:lang w:val="uk-UA"/>
              </w:rPr>
              <w:t>тому</w:t>
            </w:r>
            <w:r w:rsidRPr="00386A3B">
              <w:rPr>
                <w:spacing w:val="14"/>
                <w:lang w:val="uk-UA"/>
              </w:rPr>
              <w:t xml:space="preserve"> </w:t>
            </w:r>
            <w:r w:rsidRPr="00386A3B">
              <w:rPr>
                <w:spacing w:val="-1"/>
                <w:lang w:val="uk-UA"/>
              </w:rPr>
              <w:t>числі</w:t>
            </w:r>
            <w:r w:rsidRPr="00386A3B">
              <w:rPr>
                <w:spacing w:val="15"/>
                <w:lang w:val="uk-UA"/>
              </w:rPr>
              <w:t xml:space="preserve"> </w:t>
            </w:r>
            <w:r w:rsidRPr="00386A3B">
              <w:rPr>
                <w:lang w:val="uk-UA"/>
              </w:rPr>
              <w:t>послуги</w:t>
            </w:r>
            <w:r w:rsidRPr="00386A3B">
              <w:rPr>
                <w:spacing w:val="14"/>
                <w:lang w:val="uk-UA"/>
              </w:rPr>
              <w:t xml:space="preserve"> </w:t>
            </w:r>
            <w:r w:rsidRPr="00386A3B">
              <w:rPr>
                <w:lang w:val="uk-UA"/>
              </w:rPr>
              <w:t>з</w:t>
            </w:r>
            <w:r w:rsidRPr="00386A3B">
              <w:rPr>
                <w:spacing w:val="13"/>
                <w:lang w:val="uk-UA"/>
              </w:rPr>
              <w:t xml:space="preserve"> </w:t>
            </w:r>
            <w:r w:rsidRPr="00386A3B">
              <w:rPr>
                <w:lang w:val="uk-UA"/>
              </w:rPr>
              <w:t>надання</w:t>
            </w:r>
            <w:r w:rsidRPr="00386A3B">
              <w:rPr>
                <w:spacing w:val="28"/>
                <w:lang w:val="uk-UA"/>
              </w:rPr>
              <w:t xml:space="preserve"> </w:t>
            </w:r>
            <w:r w:rsidRPr="00386A3B">
              <w:rPr>
                <w:spacing w:val="-1"/>
                <w:lang w:val="uk-UA"/>
              </w:rPr>
              <w:t>персоналу,</w:t>
            </w:r>
            <w:r w:rsidRPr="00386A3B">
              <w:rPr>
                <w:spacing w:val="14"/>
                <w:lang w:val="uk-UA"/>
              </w:rPr>
              <w:t xml:space="preserve"> </w:t>
            </w:r>
            <w:r w:rsidRPr="00386A3B">
              <w:rPr>
                <w:spacing w:val="-1"/>
                <w:lang w:val="uk-UA"/>
              </w:rPr>
              <w:t>що</w:t>
            </w:r>
            <w:r w:rsidRPr="00386A3B">
              <w:rPr>
                <w:spacing w:val="14"/>
                <w:lang w:val="uk-UA"/>
              </w:rPr>
              <w:t xml:space="preserve"> </w:t>
            </w:r>
            <w:r w:rsidRPr="00386A3B">
              <w:rPr>
                <w:spacing w:val="-1"/>
                <w:lang w:val="uk-UA"/>
              </w:rPr>
              <w:t>приймає</w:t>
            </w:r>
            <w:r w:rsidRPr="00386A3B">
              <w:rPr>
                <w:spacing w:val="15"/>
                <w:lang w:val="uk-UA"/>
              </w:rPr>
              <w:t xml:space="preserve"> </w:t>
            </w:r>
            <w:r w:rsidRPr="00386A3B">
              <w:rPr>
                <w:spacing w:val="-1"/>
                <w:lang w:val="uk-UA"/>
              </w:rPr>
              <w:t>управлінські</w:t>
            </w:r>
            <w:r w:rsidRPr="00386A3B">
              <w:rPr>
                <w:spacing w:val="13"/>
                <w:lang w:val="uk-UA"/>
              </w:rPr>
              <w:t xml:space="preserve"> </w:t>
            </w:r>
            <w:r w:rsidRPr="00386A3B">
              <w:rPr>
                <w:spacing w:val="-1"/>
                <w:lang w:val="uk-UA"/>
              </w:rPr>
              <w:t>рішення</w:t>
            </w:r>
            <w:r w:rsidRPr="00386A3B">
              <w:rPr>
                <w:spacing w:val="13"/>
                <w:lang w:val="uk-UA"/>
              </w:rPr>
              <w:t xml:space="preserve"> </w:t>
            </w:r>
            <w:r w:rsidRPr="00386A3B">
              <w:rPr>
                <w:lang w:val="uk-UA"/>
              </w:rPr>
              <w:t>та</w:t>
            </w:r>
            <w:r w:rsidRPr="00386A3B">
              <w:rPr>
                <w:spacing w:val="33"/>
                <w:lang w:val="uk-UA"/>
              </w:rPr>
              <w:t xml:space="preserve"> </w:t>
            </w:r>
            <w:r w:rsidRPr="00386A3B">
              <w:rPr>
                <w:spacing w:val="-1"/>
                <w:lang w:val="uk-UA"/>
              </w:rPr>
              <w:t>відповідає</w:t>
            </w:r>
            <w:r w:rsidRPr="00386A3B">
              <w:rPr>
                <w:spacing w:val="1"/>
                <w:lang w:val="uk-UA"/>
              </w:rPr>
              <w:t xml:space="preserve"> </w:t>
            </w:r>
            <w:r w:rsidRPr="00386A3B">
              <w:rPr>
                <w:spacing w:val="-1"/>
                <w:lang w:val="uk-UA"/>
              </w:rPr>
              <w:t>за</w:t>
            </w:r>
            <w:r w:rsidRPr="00386A3B">
              <w:rPr>
                <w:spacing w:val="-2"/>
                <w:lang w:val="uk-UA"/>
              </w:rPr>
              <w:t xml:space="preserve"> </w:t>
            </w:r>
            <w:r w:rsidRPr="00386A3B">
              <w:rPr>
                <w:spacing w:val="-1"/>
                <w:lang w:val="uk-UA"/>
              </w:rPr>
              <w:t>складання фінансової</w:t>
            </w:r>
            <w:r w:rsidRPr="00386A3B">
              <w:rPr>
                <w:spacing w:val="1"/>
                <w:lang w:val="uk-UA"/>
              </w:rPr>
              <w:t xml:space="preserve"> </w:t>
            </w:r>
            <w:r w:rsidRPr="00386A3B">
              <w:rPr>
                <w:spacing w:val="-1"/>
                <w:lang w:val="uk-UA"/>
              </w:rPr>
              <w:t>звітності;</w:t>
            </w:r>
          </w:p>
          <w:p w14:paraId="1BE01954" w14:textId="77777777" w:rsidR="00382E81" w:rsidRPr="00386A3B" w:rsidRDefault="00382E81" w:rsidP="00E46C77">
            <w:pPr>
              <w:pStyle w:val="TableParagraph"/>
              <w:kinsoku w:val="0"/>
              <w:overflowPunct w:val="0"/>
              <w:spacing w:before="1" w:line="252" w:lineRule="exact"/>
              <w:ind w:left="387"/>
              <w:jc w:val="both"/>
              <w:rPr>
                <w:spacing w:val="-1"/>
                <w:lang w:val="uk-UA"/>
              </w:rPr>
            </w:pPr>
            <w:r w:rsidRPr="00386A3B">
              <w:rPr>
                <w:lang w:val="uk-UA"/>
              </w:rPr>
              <w:t xml:space="preserve">Є. </w:t>
            </w:r>
            <w:r w:rsidRPr="00386A3B">
              <w:rPr>
                <w:spacing w:val="-1"/>
                <w:lang w:val="uk-UA"/>
              </w:rPr>
              <w:t>послуг</w:t>
            </w:r>
            <w:r w:rsidRPr="00386A3B">
              <w:rPr>
                <w:lang w:val="uk-UA"/>
              </w:rPr>
              <w:t xml:space="preserve"> з</w:t>
            </w:r>
            <w:r w:rsidRPr="00386A3B">
              <w:rPr>
                <w:spacing w:val="-1"/>
                <w:lang w:val="uk-UA"/>
              </w:rPr>
              <w:t xml:space="preserve"> оцінки;</w:t>
            </w:r>
          </w:p>
          <w:p w14:paraId="7F387A1D" w14:textId="77777777" w:rsidR="00382E81" w:rsidRPr="00386A3B" w:rsidRDefault="00382E81" w:rsidP="00E46C77">
            <w:pPr>
              <w:pStyle w:val="TableParagraph"/>
              <w:kinsoku w:val="0"/>
              <w:overflowPunct w:val="0"/>
              <w:spacing w:line="276" w:lineRule="auto"/>
              <w:ind w:left="102" w:right="96" w:firstLine="285"/>
              <w:jc w:val="both"/>
              <w:rPr>
                <w:lang w:val="uk-UA"/>
              </w:rPr>
            </w:pPr>
            <w:r w:rsidRPr="00386A3B">
              <w:rPr>
                <w:spacing w:val="-1"/>
                <w:lang w:val="uk-UA"/>
              </w:rPr>
              <w:t>Ж.</w:t>
            </w:r>
            <w:r w:rsidRPr="00386A3B">
              <w:rPr>
                <w:lang w:val="uk-UA"/>
              </w:rPr>
              <w:t xml:space="preserve"> послуг, </w:t>
            </w:r>
            <w:r w:rsidRPr="00386A3B">
              <w:rPr>
                <w:spacing w:val="-2"/>
                <w:lang w:val="uk-UA"/>
              </w:rPr>
              <w:t>пов’язаних</w:t>
            </w:r>
            <w:r w:rsidRPr="00386A3B">
              <w:rPr>
                <w:lang w:val="uk-UA"/>
              </w:rPr>
              <w:t xml:space="preserve"> із</w:t>
            </w:r>
            <w:r w:rsidRPr="00386A3B">
              <w:rPr>
                <w:spacing w:val="54"/>
                <w:lang w:val="uk-UA"/>
              </w:rPr>
              <w:t xml:space="preserve"> </w:t>
            </w:r>
            <w:r w:rsidRPr="00386A3B">
              <w:rPr>
                <w:spacing w:val="-1"/>
                <w:lang w:val="uk-UA"/>
              </w:rPr>
              <w:t>залученням</w:t>
            </w:r>
            <w:r w:rsidRPr="00386A3B">
              <w:rPr>
                <w:spacing w:val="33"/>
                <w:lang w:val="uk-UA"/>
              </w:rPr>
              <w:t xml:space="preserve"> </w:t>
            </w:r>
            <w:r w:rsidRPr="00386A3B">
              <w:rPr>
                <w:spacing w:val="-1"/>
                <w:lang w:val="uk-UA"/>
              </w:rPr>
              <w:t>фінансування,</w:t>
            </w:r>
            <w:r w:rsidRPr="00386A3B">
              <w:rPr>
                <w:spacing w:val="26"/>
                <w:lang w:val="uk-UA"/>
              </w:rPr>
              <w:t xml:space="preserve"> </w:t>
            </w:r>
            <w:r w:rsidRPr="00386A3B">
              <w:rPr>
                <w:spacing w:val="-1"/>
                <w:lang w:val="uk-UA"/>
              </w:rPr>
              <w:t>розподілом</w:t>
            </w:r>
            <w:r w:rsidRPr="00386A3B">
              <w:rPr>
                <w:spacing w:val="25"/>
                <w:lang w:val="uk-UA"/>
              </w:rPr>
              <w:t xml:space="preserve"> </w:t>
            </w:r>
            <w:r w:rsidRPr="00386A3B">
              <w:rPr>
                <w:spacing w:val="-1"/>
                <w:lang w:val="uk-UA"/>
              </w:rPr>
              <w:t>прибутку,</w:t>
            </w:r>
            <w:r w:rsidRPr="00386A3B">
              <w:rPr>
                <w:spacing w:val="24"/>
                <w:lang w:val="uk-UA"/>
              </w:rPr>
              <w:t xml:space="preserve"> </w:t>
            </w:r>
            <w:r w:rsidRPr="00386A3B">
              <w:rPr>
                <w:spacing w:val="-1"/>
                <w:lang w:val="uk-UA"/>
              </w:rPr>
              <w:t>розробкою</w:t>
            </w:r>
            <w:r w:rsidRPr="00386A3B">
              <w:rPr>
                <w:spacing w:val="39"/>
                <w:lang w:val="uk-UA"/>
              </w:rPr>
              <w:t xml:space="preserve"> </w:t>
            </w:r>
            <w:r w:rsidRPr="00386A3B">
              <w:rPr>
                <w:spacing w:val="-1"/>
                <w:lang w:val="uk-UA"/>
              </w:rPr>
              <w:t>інвестиційної</w:t>
            </w:r>
            <w:r w:rsidRPr="00386A3B">
              <w:rPr>
                <w:spacing w:val="24"/>
                <w:lang w:val="uk-UA"/>
              </w:rPr>
              <w:t xml:space="preserve"> </w:t>
            </w:r>
            <w:r w:rsidRPr="00386A3B">
              <w:rPr>
                <w:spacing w:val="-1"/>
                <w:lang w:val="uk-UA"/>
              </w:rPr>
              <w:t>стратегії,</w:t>
            </w:r>
            <w:r w:rsidRPr="00386A3B">
              <w:rPr>
                <w:spacing w:val="24"/>
                <w:lang w:val="uk-UA"/>
              </w:rPr>
              <w:t xml:space="preserve"> </w:t>
            </w:r>
            <w:r w:rsidRPr="00386A3B">
              <w:rPr>
                <w:spacing w:val="-1"/>
                <w:lang w:val="uk-UA"/>
              </w:rPr>
              <w:t>окрім</w:t>
            </w:r>
            <w:r w:rsidRPr="00386A3B">
              <w:rPr>
                <w:spacing w:val="21"/>
                <w:lang w:val="uk-UA"/>
              </w:rPr>
              <w:t xml:space="preserve"> </w:t>
            </w:r>
            <w:r w:rsidRPr="00386A3B">
              <w:rPr>
                <w:spacing w:val="-1"/>
                <w:lang w:val="uk-UA"/>
              </w:rPr>
              <w:t>послуг</w:t>
            </w:r>
            <w:r w:rsidRPr="00386A3B">
              <w:rPr>
                <w:spacing w:val="22"/>
                <w:lang w:val="uk-UA"/>
              </w:rPr>
              <w:t xml:space="preserve"> </w:t>
            </w:r>
            <w:r w:rsidRPr="00386A3B">
              <w:rPr>
                <w:lang w:val="uk-UA"/>
              </w:rPr>
              <w:t>із</w:t>
            </w:r>
            <w:r w:rsidRPr="00386A3B">
              <w:rPr>
                <w:spacing w:val="23"/>
                <w:lang w:val="uk-UA"/>
              </w:rPr>
              <w:t xml:space="preserve"> </w:t>
            </w:r>
            <w:r w:rsidRPr="00386A3B">
              <w:rPr>
                <w:spacing w:val="-1"/>
                <w:lang w:val="uk-UA"/>
              </w:rPr>
              <w:t>надання</w:t>
            </w:r>
            <w:r w:rsidRPr="00386A3B">
              <w:rPr>
                <w:spacing w:val="31"/>
                <w:lang w:val="uk-UA"/>
              </w:rPr>
              <w:t xml:space="preserve"> </w:t>
            </w:r>
            <w:r w:rsidRPr="00386A3B">
              <w:rPr>
                <w:spacing w:val="-1"/>
                <w:lang w:val="uk-UA"/>
              </w:rPr>
              <w:t>впевненості</w:t>
            </w:r>
            <w:r w:rsidRPr="00386A3B">
              <w:rPr>
                <w:spacing w:val="20"/>
                <w:lang w:val="uk-UA"/>
              </w:rPr>
              <w:t xml:space="preserve"> </w:t>
            </w:r>
            <w:r w:rsidRPr="00386A3B">
              <w:rPr>
                <w:spacing w:val="-1"/>
                <w:lang w:val="uk-UA"/>
              </w:rPr>
              <w:t>щодо</w:t>
            </w:r>
            <w:r w:rsidRPr="00386A3B">
              <w:rPr>
                <w:spacing w:val="20"/>
                <w:lang w:val="uk-UA"/>
              </w:rPr>
              <w:t xml:space="preserve"> </w:t>
            </w:r>
            <w:r w:rsidRPr="00386A3B">
              <w:rPr>
                <w:spacing w:val="-1"/>
                <w:lang w:val="uk-UA"/>
              </w:rPr>
              <w:t>фінансової</w:t>
            </w:r>
            <w:r w:rsidRPr="00386A3B">
              <w:rPr>
                <w:spacing w:val="20"/>
                <w:lang w:val="uk-UA"/>
              </w:rPr>
              <w:t xml:space="preserve"> </w:t>
            </w:r>
            <w:r w:rsidRPr="00386A3B">
              <w:rPr>
                <w:spacing w:val="-1"/>
                <w:lang w:val="uk-UA"/>
              </w:rPr>
              <w:t>інформації,</w:t>
            </w:r>
            <w:r w:rsidRPr="00386A3B">
              <w:rPr>
                <w:spacing w:val="35"/>
                <w:lang w:val="uk-UA"/>
              </w:rPr>
              <w:t xml:space="preserve"> </w:t>
            </w:r>
            <w:r w:rsidRPr="00386A3B">
              <w:rPr>
                <w:spacing w:val="-1"/>
                <w:lang w:val="uk-UA"/>
              </w:rPr>
              <w:t>зокрема</w:t>
            </w:r>
            <w:r w:rsidRPr="00386A3B">
              <w:rPr>
                <w:spacing w:val="55"/>
                <w:lang w:val="uk-UA"/>
              </w:rPr>
              <w:t xml:space="preserve"> </w:t>
            </w:r>
            <w:r w:rsidRPr="00386A3B">
              <w:rPr>
                <w:spacing w:val="-1"/>
                <w:lang w:val="uk-UA"/>
              </w:rPr>
              <w:t>проведення</w:t>
            </w:r>
            <w:r w:rsidRPr="00386A3B">
              <w:rPr>
                <w:spacing w:val="54"/>
                <w:lang w:val="uk-UA"/>
              </w:rPr>
              <w:t xml:space="preserve"> </w:t>
            </w:r>
            <w:r w:rsidRPr="00386A3B">
              <w:rPr>
                <w:spacing w:val="-1"/>
                <w:lang w:val="uk-UA"/>
              </w:rPr>
              <w:t>процедур,</w:t>
            </w:r>
            <w:r w:rsidRPr="00386A3B">
              <w:rPr>
                <w:lang w:val="uk-UA"/>
              </w:rPr>
              <w:t xml:space="preserve"> </w:t>
            </w:r>
            <w:r w:rsidRPr="00386A3B">
              <w:rPr>
                <w:spacing w:val="-1"/>
                <w:lang w:val="uk-UA"/>
              </w:rPr>
              <w:t>необхідних</w:t>
            </w:r>
            <w:r w:rsidRPr="00386A3B">
              <w:rPr>
                <w:spacing w:val="54"/>
                <w:lang w:val="uk-UA"/>
              </w:rPr>
              <w:t xml:space="preserve"> </w:t>
            </w:r>
            <w:r w:rsidRPr="00386A3B">
              <w:rPr>
                <w:spacing w:val="-1"/>
                <w:lang w:val="uk-UA"/>
              </w:rPr>
              <w:t>для</w:t>
            </w:r>
            <w:r w:rsidRPr="00386A3B">
              <w:rPr>
                <w:spacing w:val="45"/>
                <w:lang w:val="uk-UA"/>
              </w:rPr>
              <w:t xml:space="preserve"> </w:t>
            </w:r>
            <w:r w:rsidRPr="00386A3B">
              <w:rPr>
                <w:spacing w:val="-1"/>
                <w:lang w:val="uk-UA"/>
              </w:rPr>
              <w:t>підготовки,</w:t>
            </w:r>
            <w:r w:rsidRPr="00386A3B">
              <w:rPr>
                <w:spacing w:val="16"/>
                <w:lang w:val="uk-UA"/>
              </w:rPr>
              <w:t xml:space="preserve"> </w:t>
            </w:r>
            <w:r w:rsidRPr="00386A3B">
              <w:rPr>
                <w:spacing w:val="-1"/>
                <w:lang w:val="uk-UA"/>
              </w:rPr>
              <w:t>обговорення</w:t>
            </w:r>
            <w:r w:rsidRPr="00386A3B">
              <w:rPr>
                <w:spacing w:val="16"/>
                <w:lang w:val="uk-UA"/>
              </w:rPr>
              <w:t xml:space="preserve"> </w:t>
            </w:r>
            <w:r w:rsidRPr="00386A3B">
              <w:rPr>
                <w:lang w:val="uk-UA"/>
              </w:rPr>
              <w:t>та</w:t>
            </w:r>
            <w:r w:rsidRPr="00386A3B">
              <w:rPr>
                <w:spacing w:val="17"/>
                <w:lang w:val="uk-UA"/>
              </w:rPr>
              <w:t xml:space="preserve"> </w:t>
            </w:r>
            <w:r w:rsidRPr="00386A3B">
              <w:rPr>
                <w:spacing w:val="-1"/>
                <w:lang w:val="uk-UA"/>
              </w:rPr>
              <w:t>випуску</w:t>
            </w:r>
            <w:r w:rsidRPr="00386A3B">
              <w:rPr>
                <w:spacing w:val="14"/>
                <w:lang w:val="uk-UA"/>
              </w:rPr>
              <w:t xml:space="preserve"> </w:t>
            </w:r>
            <w:r w:rsidRPr="00386A3B">
              <w:rPr>
                <w:lang w:val="uk-UA"/>
              </w:rPr>
              <w:t>листів-</w:t>
            </w:r>
            <w:r w:rsidRPr="00386A3B">
              <w:rPr>
                <w:spacing w:val="25"/>
                <w:lang w:val="uk-UA"/>
              </w:rPr>
              <w:t xml:space="preserve"> </w:t>
            </w:r>
            <w:r w:rsidRPr="00386A3B">
              <w:rPr>
                <w:spacing w:val="-1"/>
                <w:lang w:val="uk-UA"/>
              </w:rPr>
              <w:t>підтверджень</w:t>
            </w:r>
            <w:r w:rsidRPr="00386A3B">
              <w:rPr>
                <w:spacing w:val="9"/>
                <w:lang w:val="uk-UA"/>
              </w:rPr>
              <w:t xml:space="preserve"> </w:t>
            </w:r>
            <w:r w:rsidRPr="00386A3B">
              <w:rPr>
                <w:lang w:val="uk-UA"/>
              </w:rPr>
              <w:t>у</w:t>
            </w:r>
            <w:r w:rsidRPr="00386A3B">
              <w:rPr>
                <w:spacing w:val="9"/>
                <w:lang w:val="uk-UA"/>
              </w:rPr>
              <w:t xml:space="preserve"> </w:t>
            </w:r>
            <w:r w:rsidRPr="00386A3B">
              <w:rPr>
                <w:spacing w:val="-1"/>
                <w:lang w:val="uk-UA"/>
              </w:rPr>
              <w:t>зв’язку</w:t>
            </w:r>
            <w:r w:rsidRPr="00386A3B">
              <w:rPr>
                <w:spacing w:val="11"/>
                <w:lang w:val="uk-UA"/>
              </w:rPr>
              <w:t xml:space="preserve"> </w:t>
            </w:r>
            <w:r w:rsidRPr="00386A3B">
              <w:rPr>
                <w:lang w:val="uk-UA"/>
              </w:rPr>
              <w:t>з</w:t>
            </w:r>
            <w:r w:rsidRPr="00386A3B">
              <w:rPr>
                <w:spacing w:val="6"/>
                <w:lang w:val="uk-UA"/>
              </w:rPr>
              <w:t xml:space="preserve"> </w:t>
            </w:r>
            <w:r w:rsidRPr="00386A3B">
              <w:rPr>
                <w:spacing w:val="-1"/>
                <w:lang w:val="uk-UA"/>
              </w:rPr>
              <w:t>емісією</w:t>
            </w:r>
            <w:r w:rsidRPr="00386A3B">
              <w:rPr>
                <w:spacing w:val="12"/>
                <w:lang w:val="uk-UA"/>
              </w:rPr>
              <w:t xml:space="preserve"> </w:t>
            </w:r>
            <w:r w:rsidRPr="00386A3B">
              <w:rPr>
                <w:spacing w:val="-1"/>
                <w:lang w:val="uk-UA"/>
              </w:rPr>
              <w:t>цінних</w:t>
            </w:r>
            <w:r w:rsidRPr="00386A3B">
              <w:rPr>
                <w:spacing w:val="11"/>
                <w:lang w:val="uk-UA"/>
              </w:rPr>
              <w:t xml:space="preserve"> </w:t>
            </w:r>
            <w:r w:rsidRPr="00386A3B">
              <w:rPr>
                <w:spacing w:val="-1"/>
                <w:lang w:val="uk-UA"/>
              </w:rPr>
              <w:t>паперів</w:t>
            </w:r>
            <w:r w:rsidRPr="00386A3B">
              <w:rPr>
                <w:spacing w:val="31"/>
                <w:lang w:val="uk-UA"/>
              </w:rPr>
              <w:t xml:space="preserve"> </w:t>
            </w:r>
            <w:r w:rsidRPr="00386A3B">
              <w:rPr>
                <w:spacing w:val="-1"/>
                <w:lang w:val="uk-UA"/>
              </w:rPr>
              <w:t>юридичних</w:t>
            </w:r>
            <w:r w:rsidRPr="00386A3B">
              <w:rPr>
                <w:lang w:val="uk-UA"/>
              </w:rPr>
              <w:t xml:space="preserve"> </w:t>
            </w:r>
            <w:r w:rsidRPr="00386A3B">
              <w:rPr>
                <w:spacing w:val="-1"/>
                <w:lang w:val="uk-UA"/>
              </w:rPr>
              <w:t>осіб.</w:t>
            </w:r>
          </w:p>
        </w:tc>
        <w:tc>
          <w:tcPr>
            <w:tcW w:w="2268" w:type="dxa"/>
            <w:tcBorders>
              <w:top w:val="single" w:sz="4" w:space="0" w:color="000000"/>
              <w:left w:val="single" w:sz="4" w:space="0" w:color="000000"/>
              <w:bottom w:val="single" w:sz="4" w:space="0" w:color="000000"/>
              <w:right w:val="single" w:sz="4" w:space="0" w:color="000000"/>
            </w:tcBorders>
            <w:hideMark/>
          </w:tcPr>
          <w:p w14:paraId="34B19921" w14:textId="77777777" w:rsidR="00382E81" w:rsidRPr="00386A3B" w:rsidRDefault="00382E81" w:rsidP="00E46C77">
            <w:pPr>
              <w:pStyle w:val="TableParagraph"/>
              <w:kinsoku w:val="0"/>
              <w:overflowPunct w:val="0"/>
              <w:spacing w:line="276" w:lineRule="auto"/>
              <w:ind w:left="114" w:right="115"/>
              <w:jc w:val="center"/>
              <w:rPr>
                <w:spacing w:val="-1"/>
                <w:lang w:val="uk-UA"/>
              </w:rPr>
            </w:pPr>
            <w:r w:rsidRPr="00386A3B">
              <w:rPr>
                <w:spacing w:val="-1"/>
                <w:lang w:val="uk-UA"/>
              </w:rPr>
              <w:t>Заповнюється</w:t>
            </w:r>
            <w:r w:rsidRPr="00386A3B">
              <w:rPr>
                <w:spacing w:val="28"/>
                <w:lang w:val="uk-UA"/>
              </w:rPr>
              <w:t xml:space="preserve"> </w:t>
            </w:r>
            <w:r w:rsidRPr="00386A3B">
              <w:rPr>
                <w:spacing w:val="-1"/>
                <w:lang w:val="uk-UA"/>
              </w:rPr>
              <w:t>Учасником</w:t>
            </w:r>
            <w:r w:rsidRPr="00386A3B">
              <w:rPr>
                <w:spacing w:val="26"/>
                <w:lang w:val="uk-UA"/>
              </w:rPr>
              <w:t xml:space="preserve"> </w:t>
            </w:r>
            <w:r w:rsidRPr="00386A3B">
              <w:rPr>
                <w:spacing w:val="-1"/>
                <w:lang w:val="uk-UA"/>
              </w:rPr>
              <w:t>позначкою</w:t>
            </w:r>
            <w:r w:rsidRPr="00386A3B">
              <w:rPr>
                <w:lang w:val="uk-UA"/>
              </w:rPr>
              <w:t xml:space="preserve"> </w:t>
            </w:r>
            <w:r w:rsidRPr="00386A3B">
              <w:rPr>
                <w:spacing w:val="-1"/>
                <w:lang w:val="uk-UA"/>
              </w:rPr>
              <w:t>«так»</w:t>
            </w:r>
            <w:r w:rsidRPr="00386A3B">
              <w:rPr>
                <w:spacing w:val="29"/>
                <w:lang w:val="uk-UA"/>
              </w:rPr>
              <w:t xml:space="preserve"> </w:t>
            </w:r>
            <w:r w:rsidRPr="00386A3B">
              <w:rPr>
                <w:lang w:val="uk-UA"/>
              </w:rPr>
              <w:t xml:space="preserve">або </w:t>
            </w:r>
            <w:r w:rsidRPr="00386A3B">
              <w:rPr>
                <w:spacing w:val="-1"/>
                <w:lang w:val="uk-UA"/>
              </w:rPr>
              <w:t>«ні»</w:t>
            </w:r>
            <w:r w:rsidRPr="00386A3B">
              <w:rPr>
                <w:spacing w:val="21"/>
                <w:lang w:val="uk-UA"/>
              </w:rPr>
              <w:t xml:space="preserve"> </w:t>
            </w:r>
            <w:r w:rsidRPr="00386A3B">
              <w:rPr>
                <w:spacing w:val="-1"/>
                <w:lang w:val="uk-UA"/>
              </w:rPr>
              <w:t>(відповідає/</w:t>
            </w:r>
          </w:p>
          <w:p w14:paraId="1C4C64BA" w14:textId="77777777" w:rsidR="00382E81" w:rsidRPr="00386A3B" w:rsidRDefault="00382E81" w:rsidP="00E46C77">
            <w:pPr>
              <w:pStyle w:val="TableParagraph"/>
              <w:kinsoku w:val="0"/>
              <w:overflowPunct w:val="0"/>
              <w:spacing w:line="276" w:lineRule="auto"/>
              <w:ind w:left="114" w:right="115"/>
              <w:jc w:val="center"/>
              <w:rPr>
                <w:lang w:val="uk-UA"/>
              </w:rPr>
            </w:pPr>
            <w:r w:rsidRPr="00386A3B">
              <w:rPr>
                <w:spacing w:val="-1"/>
                <w:lang w:val="uk-UA"/>
              </w:rPr>
              <w:t>не</w:t>
            </w:r>
            <w:r w:rsidRPr="00386A3B">
              <w:rPr>
                <w:spacing w:val="25"/>
                <w:lang w:val="uk-UA"/>
              </w:rPr>
              <w:t xml:space="preserve"> </w:t>
            </w:r>
            <w:r w:rsidRPr="00386A3B">
              <w:rPr>
                <w:spacing w:val="-1"/>
                <w:lang w:val="uk-UA"/>
              </w:rPr>
              <w:t>відповідає)</w:t>
            </w:r>
          </w:p>
        </w:tc>
        <w:tc>
          <w:tcPr>
            <w:tcW w:w="1138" w:type="dxa"/>
            <w:tcBorders>
              <w:top w:val="single" w:sz="4" w:space="0" w:color="000000"/>
              <w:left w:val="single" w:sz="4" w:space="0" w:color="000000"/>
              <w:bottom w:val="single" w:sz="4" w:space="0" w:color="000000"/>
              <w:right w:val="single" w:sz="4" w:space="0" w:color="000000"/>
            </w:tcBorders>
          </w:tcPr>
          <w:p w14:paraId="39C0EFF7" w14:textId="77777777" w:rsidR="00382E81" w:rsidRPr="00386A3B" w:rsidRDefault="00382E81" w:rsidP="00E46C77">
            <w:pPr>
              <w:pStyle w:val="TableParagraph"/>
              <w:kinsoku w:val="0"/>
              <w:overflowPunct w:val="0"/>
              <w:spacing w:before="1" w:line="276" w:lineRule="auto"/>
              <w:ind w:left="2"/>
              <w:jc w:val="center"/>
              <w:rPr>
                <w:lang w:val="uk-UA"/>
              </w:rPr>
            </w:pPr>
          </w:p>
        </w:tc>
      </w:tr>
      <w:tr w:rsidR="00382E81" w:rsidRPr="00386A3B" w14:paraId="3C52A4DA" w14:textId="77777777" w:rsidTr="00E46C77">
        <w:trPr>
          <w:gridAfter w:val="1"/>
          <w:wAfter w:w="96" w:type="dxa"/>
          <w:trHeight w:hRule="exact" w:val="914"/>
        </w:trPr>
        <w:tc>
          <w:tcPr>
            <w:tcW w:w="7088" w:type="dxa"/>
            <w:tcBorders>
              <w:top w:val="single" w:sz="4" w:space="0" w:color="000000"/>
              <w:left w:val="single" w:sz="4" w:space="0" w:color="000000"/>
              <w:bottom w:val="single" w:sz="4" w:space="0" w:color="000000"/>
              <w:right w:val="single" w:sz="4" w:space="0" w:color="000000"/>
            </w:tcBorders>
            <w:hideMark/>
          </w:tcPr>
          <w:p w14:paraId="798D0A48" w14:textId="1D41A8F0" w:rsidR="00382E81" w:rsidRPr="00386A3B" w:rsidRDefault="00382E81" w:rsidP="00E46C77">
            <w:pPr>
              <w:pStyle w:val="TableParagraph"/>
              <w:kinsoku w:val="0"/>
              <w:overflowPunct w:val="0"/>
              <w:spacing w:line="276" w:lineRule="auto"/>
              <w:jc w:val="both"/>
              <w:rPr>
                <w:lang w:val="uk-UA"/>
              </w:rPr>
            </w:pPr>
            <w:r w:rsidRPr="00386A3B">
              <w:rPr>
                <w:lang w:val="uk-UA"/>
              </w:rPr>
              <w:t xml:space="preserve">8) </w:t>
            </w:r>
            <w:r w:rsidRPr="00386A3B">
              <w:rPr>
                <w:spacing w:val="-1"/>
                <w:lang w:val="uk-UA"/>
              </w:rPr>
              <w:t>Інформація щодо</w:t>
            </w:r>
            <w:r w:rsidRPr="00386A3B">
              <w:rPr>
                <w:lang w:val="uk-UA"/>
              </w:rPr>
              <w:t xml:space="preserve"> </w:t>
            </w:r>
            <w:r w:rsidRPr="00386A3B">
              <w:rPr>
                <w:spacing w:val="-1"/>
                <w:lang w:val="uk-UA"/>
              </w:rPr>
              <w:t>діяльності</w:t>
            </w:r>
            <w:r w:rsidRPr="00386A3B">
              <w:rPr>
                <w:lang w:val="uk-UA"/>
              </w:rPr>
              <w:t xml:space="preserve"> </w:t>
            </w:r>
            <w:r w:rsidRPr="00386A3B">
              <w:rPr>
                <w:spacing w:val="-1"/>
                <w:lang w:val="uk-UA"/>
              </w:rPr>
              <w:t>САД</w:t>
            </w:r>
            <w:r w:rsidRPr="00386A3B">
              <w:rPr>
                <w:lang w:val="uk-UA"/>
              </w:rPr>
              <w:t xml:space="preserve"> та </w:t>
            </w:r>
            <w:r w:rsidRPr="00386A3B">
              <w:rPr>
                <w:spacing w:val="-1"/>
                <w:lang w:val="uk-UA"/>
              </w:rPr>
              <w:t>його</w:t>
            </w:r>
            <w:r w:rsidRPr="00386A3B">
              <w:rPr>
                <w:spacing w:val="29"/>
                <w:lang w:val="uk-UA"/>
              </w:rPr>
              <w:t xml:space="preserve"> </w:t>
            </w:r>
            <w:r w:rsidRPr="00386A3B">
              <w:rPr>
                <w:lang w:val="uk-UA"/>
              </w:rPr>
              <w:t xml:space="preserve">послуг </w:t>
            </w:r>
            <w:r w:rsidRPr="00386A3B">
              <w:rPr>
                <w:spacing w:val="-1"/>
                <w:lang w:val="uk-UA"/>
              </w:rPr>
              <w:t>повинна</w:t>
            </w:r>
            <w:r w:rsidRPr="00386A3B">
              <w:rPr>
                <w:spacing w:val="-3"/>
                <w:lang w:val="uk-UA"/>
              </w:rPr>
              <w:t xml:space="preserve"> </w:t>
            </w:r>
            <w:r w:rsidRPr="00386A3B">
              <w:rPr>
                <w:lang w:val="uk-UA"/>
              </w:rPr>
              <w:t xml:space="preserve">бути </w:t>
            </w:r>
            <w:r w:rsidRPr="00386A3B">
              <w:rPr>
                <w:spacing w:val="-1"/>
                <w:lang w:val="uk-UA"/>
              </w:rPr>
              <w:t>оприлюднена</w:t>
            </w:r>
            <w:r w:rsidRPr="00386A3B">
              <w:rPr>
                <w:lang w:val="uk-UA"/>
              </w:rPr>
              <w:t xml:space="preserve"> на</w:t>
            </w:r>
            <w:r w:rsidRPr="00386A3B">
              <w:rPr>
                <w:spacing w:val="-2"/>
                <w:lang w:val="uk-UA"/>
              </w:rPr>
              <w:t xml:space="preserve"> </w:t>
            </w:r>
            <w:r w:rsidRPr="00386A3B">
              <w:rPr>
                <w:lang w:val="uk-UA"/>
              </w:rPr>
              <w:t>її</w:t>
            </w:r>
            <w:r w:rsidRPr="00386A3B">
              <w:rPr>
                <w:spacing w:val="3"/>
                <w:lang w:val="uk-UA"/>
              </w:rPr>
              <w:t xml:space="preserve"> </w:t>
            </w:r>
            <w:proofErr w:type="spellStart"/>
            <w:r w:rsidRPr="00386A3B">
              <w:rPr>
                <w:spacing w:val="-1"/>
                <w:lang w:val="uk-UA"/>
              </w:rPr>
              <w:t>web</w:t>
            </w:r>
            <w:proofErr w:type="spellEnd"/>
            <w:r w:rsidR="00477C2E">
              <w:rPr>
                <w:spacing w:val="-1"/>
                <w:lang w:val="uk-UA"/>
              </w:rPr>
              <w:t xml:space="preserve"> </w:t>
            </w:r>
            <w:r w:rsidRPr="00386A3B">
              <w:rPr>
                <w:spacing w:val="-1"/>
                <w:lang w:val="uk-UA"/>
              </w:rPr>
              <w:t>-</w:t>
            </w:r>
            <w:r w:rsidRPr="00386A3B">
              <w:rPr>
                <w:spacing w:val="28"/>
                <w:lang w:val="uk-UA"/>
              </w:rPr>
              <w:t xml:space="preserve"> </w:t>
            </w:r>
            <w:r w:rsidRPr="00386A3B">
              <w:rPr>
                <w:spacing w:val="-1"/>
                <w:lang w:val="uk-UA"/>
              </w:rPr>
              <w:t>сайті</w:t>
            </w:r>
          </w:p>
        </w:tc>
        <w:tc>
          <w:tcPr>
            <w:tcW w:w="2268" w:type="dxa"/>
            <w:tcBorders>
              <w:top w:val="single" w:sz="4" w:space="0" w:color="000000"/>
              <w:left w:val="single" w:sz="4" w:space="0" w:color="000000"/>
              <w:bottom w:val="single" w:sz="4" w:space="0" w:color="000000"/>
              <w:right w:val="single" w:sz="4" w:space="0" w:color="000000"/>
            </w:tcBorders>
            <w:hideMark/>
          </w:tcPr>
          <w:p w14:paraId="32D066F7" w14:textId="77777777" w:rsidR="00382E81" w:rsidRPr="00386A3B" w:rsidRDefault="00382E81" w:rsidP="00E46C77">
            <w:pPr>
              <w:pStyle w:val="TableParagraph"/>
              <w:kinsoku w:val="0"/>
              <w:overflowPunct w:val="0"/>
              <w:ind w:left="491" w:right="263" w:hanging="226"/>
              <w:rPr>
                <w:lang w:val="uk-UA"/>
              </w:rPr>
            </w:pPr>
            <w:r w:rsidRPr="00386A3B">
              <w:rPr>
                <w:spacing w:val="-1"/>
                <w:lang w:val="uk-UA"/>
              </w:rPr>
              <w:t>Посилання</w:t>
            </w:r>
            <w:r w:rsidRPr="00386A3B">
              <w:rPr>
                <w:spacing w:val="-2"/>
                <w:lang w:val="uk-UA"/>
              </w:rPr>
              <w:t xml:space="preserve"> </w:t>
            </w:r>
            <w:r w:rsidRPr="00386A3B">
              <w:rPr>
                <w:lang w:val="uk-UA"/>
              </w:rPr>
              <w:t>на</w:t>
            </w:r>
            <w:r w:rsidRPr="00386A3B">
              <w:rPr>
                <w:spacing w:val="27"/>
                <w:lang w:val="uk-UA"/>
              </w:rPr>
              <w:t xml:space="preserve"> </w:t>
            </w:r>
            <w:proofErr w:type="spellStart"/>
            <w:r w:rsidRPr="00386A3B">
              <w:rPr>
                <w:spacing w:val="-1"/>
                <w:lang w:val="uk-UA"/>
              </w:rPr>
              <w:t>web</w:t>
            </w:r>
            <w:proofErr w:type="spellEnd"/>
            <w:r w:rsidRPr="00386A3B">
              <w:rPr>
                <w:spacing w:val="-1"/>
                <w:lang w:val="uk-UA"/>
              </w:rPr>
              <w:t>-сайт</w:t>
            </w:r>
          </w:p>
        </w:tc>
        <w:tc>
          <w:tcPr>
            <w:tcW w:w="1138" w:type="dxa"/>
            <w:tcBorders>
              <w:top w:val="single" w:sz="4" w:space="0" w:color="000000"/>
              <w:left w:val="single" w:sz="4" w:space="0" w:color="000000"/>
              <w:bottom w:val="single" w:sz="4" w:space="0" w:color="000000"/>
              <w:right w:val="single" w:sz="4" w:space="0" w:color="000000"/>
            </w:tcBorders>
          </w:tcPr>
          <w:p w14:paraId="000AE07C" w14:textId="77777777" w:rsidR="00382E81" w:rsidRPr="00386A3B" w:rsidRDefault="00382E81" w:rsidP="00E46C77">
            <w:pPr>
              <w:pStyle w:val="TableParagraph"/>
              <w:kinsoku w:val="0"/>
              <w:overflowPunct w:val="0"/>
              <w:spacing w:line="251" w:lineRule="exact"/>
              <w:ind w:left="1326"/>
              <w:rPr>
                <w:lang w:val="uk-UA"/>
              </w:rPr>
            </w:pPr>
          </w:p>
        </w:tc>
      </w:tr>
      <w:tr w:rsidR="00382E81" w:rsidRPr="00386A3B" w14:paraId="7769776A" w14:textId="77777777" w:rsidTr="00E46C77">
        <w:trPr>
          <w:gridAfter w:val="1"/>
          <w:wAfter w:w="96" w:type="dxa"/>
          <w:trHeight w:hRule="exact" w:val="1526"/>
        </w:trPr>
        <w:tc>
          <w:tcPr>
            <w:tcW w:w="7088" w:type="dxa"/>
            <w:tcBorders>
              <w:top w:val="single" w:sz="4" w:space="0" w:color="000000"/>
              <w:left w:val="single" w:sz="4" w:space="0" w:color="000000"/>
              <w:bottom w:val="single" w:sz="4" w:space="0" w:color="000000"/>
              <w:right w:val="single" w:sz="4" w:space="0" w:color="000000"/>
            </w:tcBorders>
            <w:hideMark/>
          </w:tcPr>
          <w:p w14:paraId="498B14B1" w14:textId="77777777" w:rsidR="00382E81" w:rsidRPr="00386A3B" w:rsidRDefault="00382E81" w:rsidP="00E46C77">
            <w:pPr>
              <w:pStyle w:val="TableParagraph"/>
              <w:kinsoku w:val="0"/>
              <w:overflowPunct w:val="0"/>
              <w:spacing w:line="237" w:lineRule="auto"/>
              <w:ind w:left="102" w:right="169"/>
              <w:jc w:val="both"/>
              <w:rPr>
                <w:lang w:val="uk-UA"/>
              </w:rPr>
            </w:pPr>
            <w:r w:rsidRPr="00386A3B">
              <w:rPr>
                <w:lang w:val="uk-UA"/>
              </w:rPr>
              <w:t xml:space="preserve">9) </w:t>
            </w:r>
            <w:r w:rsidRPr="00386A3B">
              <w:rPr>
                <w:spacing w:val="-1"/>
                <w:lang w:val="uk-UA"/>
              </w:rPr>
              <w:t>САД</w:t>
            </w:r>
            <w:r w:rsidRPr="00386A3B">
              <w:rPr>
                <w:lang w:val="uk-UA"/>
              </w:rPr>
              <w:t xml:space="preserve"> </w:t>
            </w:r>
            <w:r w:rsidRPr="00386A3B">
              <w:rPr>
                <w:spacing w:val="-1"/>
                <w:lang w:val="uk-UA"/>
              </w:rPr>
              <w:t>повинен</w:t>
            </w:r>
            <w:r w:rsidRPr="00386A3B">
              <w:rPr>
                <w:lang w:val="uk-UA"/>
              </w:rPr>
              <w:t xml:space="preserve"> </w:t>
            </w:r>
            <w:r w:rsidRPr="00386A3B">
              <w:rPr>
                <w:spacing w:val="-1"/>
                <w:lang w:val="uk-UA"/>
              </w:rPr>
              <w:t>мати</w:t>
            </w:r>
            <w:r w:rsidRPr="00386A3B">
              <w:rPr>
                <w:spacing w:val="-3"/>
                <w:lang w:val="uk-UA"/>
              </w:rPr>
              <w:t xml:space="preserve"> </w:t>
            </w:r>
            <w:r w:rsidRPr="00386A3B">
              <w:rPr>
                <w:spacing w:val="-1"/>
                <w:lang w:val="uk-UA"/>
              </w:rPr>
              <w:t>досвід</w:t>
            </w:r>
            <w:r w:rsidRPr="00386A3B">
              <w:rPr>
                <w:lang w:val="uk-UA"/>
              </w:rPr>
              <w:t xml:space="preserve"> з</w:t>
            </w:r>
            <w:r w:rsidRPr="00386A3B">
              <w:rPr>
                <w:spacing w:val="-1"/>
                <w:lang w:val="uk-UA"/>
              </w:rPr>
              <w:t xml:space="preserve"> підготовки</w:t>
            </w:r>
            <w:r w:rsidRPr="00386A3B">
              <w:rPr>
                <w:spacing w:val="31"/>
                <w:lang w:val="uk-UA"/>
              </w:rPr>
              <w:t xml:space="preserve"> </w:t>
            </w:r>
            <w:r w:rsidRPr="00386A3B">
              <w:rPr>
                <w:spacing w:val="-1"/>
                <w:lang w:val="uk-UA"/>
              </w:rPr>
              <w:t>обов’язкових</w:t>
            </w:r>
            <w:r w:rsidRPr="00386A3B">
              <w:rPr>
                <w:lang w:val="uk-UA"/>
              </w:rPr>
              <w:t xml:space="preserve"> </w:t>
            </w:r>
            <w:r w:rsidRPr="00386A3B">
              <w:rPr>
                <w:spacing w:val="-1"/>
                <w:lang w:val="uk-UA"/>
              </w:rPr>
              <w:t>завдань</w:t>
            </w:r>
            <w:r w:rsidRPr="00386A3B">
              <w:rPr>
                <w:lang w:val="uk-UA"/>
              </w:rPr>
              <w:t xml:space="preserve"> з</w:t>
            </w:r>
            <w:r w:rsidRPr="00386A3B">
              <w:rPr>
                <w:spacing w:val="-1"/>
                <w:lang w:val="uk-UA"/>
              </w:rPr>
              <w:t xml:space="preserve"> надання впевненості</w:t>
            </w:r>
            <w:r w:rsidRPr="00386A3B">
              <w:rPr>
                <w:spacing w:val="-2"/>
                <w:lang w:val="uk-UA"/>
              </w:rPr>
              <w:t xml:space="preserve"> </w:t>
            </w:r>
            <w:r w:rsidRPr="00386A3B">
              <w:rPr>
                <w:lang w:val="uk-UA"/>
              </w:rPr>
              <w:t>у</w:t>
            </w:r>
            <w:r w:rsidRPr="00386A3B">
              <w:rPr>
                <w:spacing w:val="37"/>
                <w:lang w:val="uk-UA"/>
              </w:rPr>
              <w:t xml:space="preserve"> </w:t>
            </w:r>
            <w:r w:rsidRPr="00386A3B">
              <w:rPr>
                <w:lang w:val="uk-UA"/>
              </w:rPr>
              <w:t>формі</w:t>
            </w:r>
            <w:r w:rsidRPr="00386A3B">
              <w:rPr>
                <w:spacing w:val="-2"/>
                <w:lang w:val="uk-UA"/>
              </w:rPr>
              <w:t xml:space="preserve"> </w:t>
            </w:r>
            <w:r w:rsidRPr="00386A3B">
              <w:rPr>
                <w:spacing w:val="-1"/>
                <w:lang w:val="uk-UA"/>
              </w:rPr>
              <w:t>аудиту</w:t>
            </w:r>
            <w:r w:rsidRPr="00386A3B">
              <w:rPr>
                <w:spacing w:val="-3"/>
                <w:lang w:val="uk-UA"/>
              </w:rPr>
              <w:t xml:space="preserve"> </w:t>
            </w:r>
            <w:r w:rsidRPr="00386A3B">
              <w:rPr>
                <w:spacing w:val="-1"/>
                <w:lang w:val="uk-UA"/>
              </w:rPr>
              <w:t>фінансової</w:t>
            </w:r>
            <w:r w:rsidRPr="00386A3B">
              <w:rPr>
                <w:spacing w:val="-2"/>
                <w:lang w:val="uk-UA"/>
              </w:rPr>
              <w:t xml:space="preserve"> </w:t>
            </w:r>
            <w:r w:rsidRPr="00386A3B">
              <w:rPr>
                <w:spacing w:val="-1"/>
                <w:lang w:val="uk-UA"/>
              </w:rPr>
              <w:t>звітності</w:t>
            </w:r>
            <w:r w:rsidRPr="00386A3B">
              <w:rPr>
                <w:lang w:val="uk-UA"/>
              </w:rPr>
              <w:t xml:space="preserve"> </w:t>
            </w:r>
            <w:r w:rsidRPr="00386A3B">
              <w:rPr>
                <w:spacing w:val="-1"/>
                <w:lang w:val="uk-UA"/>
              </w:rPr>
              <w:t>та/або</w:t>
            </w:r>
            <w:r w:rsidRPr="00386A3B">
              <w:rPr>
                <w:spacing w:val="25"/>
                <w:lang w:val="uk-UA"/>
              </w:rPr>
              <w:t xml:space="preserve"> </w:t>
            </w:r>
            <w:r w:rsidRPr="00386A3B">
              <w:rPr>
                <w:spacing w:val="-1"/>
                <w:lang w:val="uk-UA"/>
              </w:rPr>
              <w:t>консолідованої</w:t>
            </w:r>
            <w:r w:rsidRPr="00386A3B">
              <w:rPr>
                <w:spacing w:val="-2"/>
                <w:lang w:val="uk-UA"/>
              </w:rPr>
              <w:t xml:space="preserve"> </w:t>
            </w:r>
            <w:r w:rsidRPr="00386A3B">
              <w:rPr>
                <w:spacing w:val="-1"/>
                <w:lang w:val="uk-UA"/>
              </w:rPr>
              <w:t>фінансової</w:t>
            </w:r>
            <w:r w:rsidRPr="00386A3B">
              <w:rPr>
                <w:spacing w:val="1"/>
                <w:lang w:val="uk-UA"/>
              </w:rPr>
              <w:t xml:space="preserve"> </w:t>
            </w:r>
            <w:r w:rsidRPr="00386A3B">
              <w:rPr>
                <w:spacing w:val="-1"/>
                <w:lang w:val="uk-UA"/>
              </w:rPr>
              <w:t>звітності</w:t>
            </w:r>
            <w:r w:rsidRPr="00386A3B">
              <w:rPr>
                <w:spacing w:val="27"/>
                <w:lang w:val="uk-UA"/>
              </w:rPr>
              <w:t xml:space="preserve"> </w:t>
            </w:r>
            <w:r w:rsidRPr="00386A3B">
              <w:rPr>
                <w:spacing w:val="-1"/>
                <w:lang w:val="uk-UA"/>
              </w:rPr>
              <w:t>підприємств,</w:t>
            </w:r>
            <w:r w:rsidRPr="00386A3B">
              <w:rPr>
                <w:lang w:val="uk-UA"/>
              </w:rPr>
              <w:t xml:space="preserve"> що</w:t>
            </w:r>
            <w:r w:rsidRPr="00386A3B">
              <w:rPr>
                <w:spacing w:val="-2"/>
                <w:lang w:val="uk-UA"/>
              </w:rPr>
              <w:t xml:space="preserve"> </w:t>
            </w:r>
            <w:r w:rsidRPr="00386A3B">
              <w:rPr>
                <w:spacing w:val="-1"/>
                <w:lang w:val="uk-UA"/>
              </w:rPr>
              <w:t>становлять</w:t>
            </w:r>
            <w:r w:rsidRPr="00386A3B">
              <w:rPr>
                <w:lang w:val="uk-UA"/>
              </w:rPr>
              <w:t xml:space="preserve"> </w:t>
            </w:r>
            <w:r w:rsidRPr="00386A3B">
              <w:rPr>
                <w:spacing w:val="-1"/>
                <w:lang w:val="uk-UA"/>
              </w:rPr>
              <w:t>суспільний</w:t>
            </w:r>
            <w:r w:rsidRPr="00386A3B">
              <w:rPr>
                <w:lang w:val="uk-UA"/>
              </w:rPr>
              <w:t xml:space="preserve"> </w:t>
            </w:r>
            <w:r w:rsidRPr="00386A3B">
              <w:rPr>
                <w:spacing w:val="-1"/>
                <w:lang w:val="uk-UA"/>
              </w:rPr>
              <w:t>інтерес.</w:t>
            </w:r>
          </w:p>
        </w:tc>
        <w:tc>
          <w:tcPr>
            <w:tcW w:w="2268" w:type="dxa"/>
            <w:tcBorders>
              <w:top w:val="single" w:sz="4" w:space="0" w:color="000000"/>
              <w:left w:val="single" w:sz="4" w:space="0" w:color="000000"/>
              <w:bottom w:val="single" w:sz="4" w:space="0" w:color="000000"/>
              <w:right w:val="single" w:sz="4" w:space="0" w:color="000000"/>
            </w:tcBorders>
            <w:hideMark/>
          </w:tcPr>
          <w:p w14:paraId="77A59513" w14:textId="77777777" w:rsidR="00382E81" w:rsidRPr="00386A3B" w:rsidRDefault="00382E81" w:rsidP="00E46C77">
            <w:pPr>
              <w:pStyle w:val="TableParagraph"/>
              <w:kinsoku w:val="0"/>
              <w:overflowPunct w:val="0"/>
              <w:spacing w:line="276" w:lineRule="auto"/>
              <w:ind w:left="114" w:right="115"/>
              <w:jc w:val="center"/>
              <w:rPr>
                <w:spacing w:val="-1"/>
                <w:lang w:val="uk-UA"/>
              </w:rPr>
            </w:pPr>
            <w:r w:rsidRPr="00386A3B">
              <w:rPr>
                <w:spacing w:val="-1"/>
                <w:lang w:val="uk-UA"/>
              </w:rPr>
              <w:t>Заповнюється</w:t>
            </w:r>
            <w:r w:rsidRPr="00386A3B">
              <w:rPr>
                <w:spacing w:val="28"/>
                <w:lang w:val="uk-UA"/>
              </w:rPr>
              <w:t xml:space="preserve"> </w:t>
            </w:r>
            <w:r w:rsidRPr="00386A3B">
              <w:rPr>
                <w:spacing w:val="-1"/>
                <w:lang w:val="uk-UA"/>
              </w:rPr>
              <w:t>Учасником</w:t>
            </w:r>
            <w:r w:rsidRPr="00386A3B">
              <w:rPr>
                <w:spacing w:val="26"/>
                <w:lang w:val="uk-UA"/>
              </w:rPr>
              <w:t xml:space="preserve"> </w:t>
            </w:r>
            <w:r w:rsidRPr="00386A3B">
              <w:rPr>
                <w:spacing w:val="-1"/>
                <w:lang w:val="uk-UA"/>
              </w:rPr>
              <w:t>позначкою</w:t>
            </w:r>
            <w:r w:rsidRPr="00386A3B">
              <w:rPr>
                <w:lang w:val="uk-UA"/>
              </w:rPr>
              <w:t xml:space="preserve"> </w:t>
            </w:r>
            <w:r w:rsidRPr="00386A3B">
              <w:rPr>
                <w:spacing w:val="-1"/>
                <w:lang w:val="uk-UA"/>
              </w:rPr>
              <w:t>«так»</w:t>
            </w:r>
            <w:r w:rsidRPr="00386A3B">
              <w:rPr>
                <w:spacing w:val="29"/>
                <w:lang w:val="uk-UA"/>
              </w:rPr>
              <w:t xml:space="preserve"> </w:t>
            </w:r>
            <w:r w:rsidRPr="00386A3B">
              <w:rPr>
                <w:lang w:val="uk-UA"/>
              </w:rPr>
              <w:t xml:space="preserve">або </w:t>
            </w:r>
            <w:r w:rsidRPr="00386A3B">
              <w:rPr>
                <w:spacing w:val="-1"/>
                <w:lang w:val="uk-UA"/>
              </w:rPr>
              <w:t>«ні»</w:t>
            </w:r>
            <w:r w:rsidRPr="00386A3B">
              <w:rPr>
                <w:spacing w:val="21"/>
                <w:lang w:val="uk-UA"/>
              </w:rPr>
              <w:t xml:space="preserve"> </w:t>
            </w:r>
            <w:r w:rsidRPr="00386A3B">
              <w:rPr>
                <w:spacing w:val="-1"/>
                <w:lang w:val="uk-UA"/>
              </w:rPr>
              <w:t>(відповідає/</w:t>
            </w:r>
          </w:p>
          <w:p w14:paraId="265504BF" w14:textId="77777777" w:rsidR="00382E81" w:rsidRPr="00386A3B" w:rsidRDefault="00382E81" w:rsidP="00E46C77">
            <w:pPr>
              <w:pStyle w:val="TableParagraph"/>
              <w:kinsoku w:val="0"/>
              <w:overflowPunct w:val="0"/>
              <w:spacing w:line="276" w:lineRule="auto"/>
              <w:ind w:left="114" w:right="115"/>
              <w:jc w:val="center"/>
              <w:rPr>
                <w:lang w:val="uk-UA"/>
              </w:rPr>
            </w:pPr>
            <w:r w:rsidRPr="00386A3B">
              <w:rPr>
                <w:spacing w:val="-1"/>
                <w:lang w:val="uk-UA"/>
              </w:rPr>
              <w:t>не</w:t>
            </w:r>
            <w:r w:rsidRPr="00386A3B">
              <w:rPr>
                <w:spacing w:val="25"/>
                <w:lang w:val="uk-UA"/>
              </w:rPr>
              <w:t xml:space="preserve"> </w:t>
            </w:r>
            <w:r w:rsidRPr="00386A3B">
              <w:rPr>
                <w:spacing w:val="-1"/>
                <w:lang w:val="uk-UA"/>
              </w:rPr>
              <w:t>відповідає)</w:t>
            </w:r>
          </w:p>
        </w:tc>
        <w:tc>
          <w:tcPr>
            <w:tcW w:w="1138" w:type="dxa"/>
            <w:tcBorders>
              <w:top w:val="single" w:sz="4" w:space="0" w:color="000000"/>
              <w:left w:val="single" w:sz="4" w:space="0" w:color="000000"/>
              <w:bottom w:val="single" w:sz="4" w:space="0" w:color="000000"/>
              <w:right w:val="single" w:sz="4" w:space="0" w:color="000000"/>
            </w:tcBorders>
          </w:tcPr>
          <w:p w14:paraId="26A3DD31" w14:textId="77777777" w:rsidR="00382E81" w:rsidRPr="00386A3B" w:rsidRDefault="00382E81" w:rsidP="00E46C77">
            <w:pPr>
              <w:pStyle w:val="TableParagraph"/>
              <w:kinsoku w:val="0"/>
              <w:overflowPunct w:val="0"/>
              <w:spacing w:line="276" w:lineRule="auto"/>
              <w:jc w:val="center"/>
              <w:rPr>
                <w:lang w:val="uk-UA"/>
              </w:rPr>
            </w:pPr>
          </w:p>
        </w:tc>
      </w:tr>
      <w:tr w:rsidR="00382E81" w:rsidRPr="00386A3B" w14:paraId="39AA020F" w14:textId="77777777" w:rsidTr="00E46C77">
        <w:trPr>
          <w:gridAfter w:val="1"/>
          <w:wAfter w:w="96" w:type="dxa"/>
          <w:trHeight w:hRule="exact" w:val="1587"/>
        </w:trPr>
        <w:tc>
          <w:tcPr>
            <w:tcW w:w="7088" w:type="dxa"/>
            <w:tcBorders>
              <w:top w:val="single" w:sz="4" w:space="0" w:color="000000"/>
              <w:left w:val="single" w:sz="4" w:space="0" w:color="000000"/>
              <w:bottom w:val="single" w:sz="4" w:space="0" w:color="000000"/>
              <w:right w:val="single" w:sz="4" w:space="0" w:color="000000"/>
            </w:tcBorders>
            <w:hideMark/>
          </w:tcPr>
          <w:p w14:paraId="24171CD0" w14:textId="77777777" w:rsidR="00382E81" w:rsidRPr="00386A3B" w:rsidRDefault="00382E81" w:rsidP="00E46C77">
            <w:pPr>
              <w:pStyle w:val="TableParagraph"/>
              <w:kinsoku w:val="0"/>
              <w:overflowPunct w:val="0"/>
              <w:spacing w:line="276" w:lineRule="auto"/>
              <w:ind w:left="102" w:right="131"/>
              <w:jc w:val="both"/>
              <w:rPr>
                <w:lang w:val="uk-UA"/>
              </w:rPr>
            </w:pPr>
            <w:r w:rsidRPr="00386A3B">
              <w:rPr>
                <w:lang w:val="uk-UA"/>
              </w:rPr>
              <w:t xml:space="preserve">10) </w:t>
            </w:r>
            <w:r w:rsidRPr="00386A3B">
              <w:rPr>
                <w:spacing w:val="-1"/>
                <w:lang w:val="uk-UA"/>
              </w:rPr>
              <w:t>Відсутність</w:t>
            </w:r>
            <w:r w:rsidRPr="00386A3B">
              <w:rPr>
                <w:lang w:val="uk-UA"/>
              </w:rPr>
              <w:t xml:space="preserve"> </w:t>
            </w:r>
            <w:r w:rsidRPr="00386A3B">
              <w:rPr>
                <w:spacing w:val="-1"/>
                <w:lang w:val="uk-UA"/>
              </w:rPr>
              <w:t>будь-якої</w:t>
            </w:r>
            <w:r w:rsidRPr="00386A3B">
              <w:rPr>
                <w:spacing w:val="-2"/>
                <w:lang w:val="uk-UA"/>
              </w:rPr>
              <w:t xml:space="preserve"> </w:t>
            </w:r>
            <w:r w:rsidRPr="00386A3B">
              <w:rPr>
                <w:spacing w:val="-1"/>
                <w:lang w:val="uk-UA"/>
              </w:rPr>
              <w:t>(публічної)</w:t>
            </w:r>
            <w:r w:rsidRPr="00386A3B">
              <w:rPr>
                <w:lang w:val="uk-UA"/>
              </w:rPr>
              <w:t xml:space="preserve"> </w:t>
            </w:r>
            <w:r w:rsidRPr="00386A3B">
              <w:rPr>
                <w:spacing w:val="-1"/>
                <w:lang w:val="uk-UA"/>
              </w:rPr>
              <w:t>інформації</w:t>
            </w:r>
            <w:r w:rsidRPr="00386A3B">
              <w:rPr>
                <w:spacing w:val="29"/>
                <w:lang w:val="uk-UA"/>
              </w:rPr>
              <w:t xml:space="preserve"> </w:t>
            </w:r>
            <w:r w:rsidRPr="00386A3B">
              <w:rPr>
                <w:spacing w:val="-1"/>
                <w:lang w:val="uk-UA"/>
              </w:rPr>
              <w:t>та/або</w:t>
            </w:r>
            <w:r w:rsidRPr="00386A3B">
              <w:rPr>
                <w:lang w:val="uk-UA"/>
              </w:rPr>
              <w:t xml:space="preserve"> </w:t>
            </w:r>
            <w:r w:rsidRPr="00386A3B">
              <w:rPr>
                <w:spacing w:val="-1"/>
                <w:lang w:val="uk-UA"/>
              </w:rPr>
              <w:t>судових</w:t>
            </w:r>
            <w:r w:rsidRPr="00386A3B">
              <w:rPr>
                <w:lang w:val="uk-UA"/>
              </w:rPr>
              <w:t xml:space="preserve"> </w:t>
            </w:r>
            <w:r w:rsidRPr="00386A3B">
              <w:rPr>
                <w:spacing w:val="-1"/>
                <w:lang w:val="uk-UA"/>
              </w:rPr>
              <w:t>спорів щодо</w:t>
            </w:r>
            <w:r w:rsidRPr="00386A3B">
              <w:rPr>
                <w:lang w:val="uk-UA"/>
              </w:rPr>
              <w:t xml:space="preserve"> </w:t>
            </w:r>
            <w:r w:rsidRPr="00386A3B">
              <w:rPr>
                <w:spacing w:val="-1"/>
                <w:lang w:val="uk-UA"/>
              </w:rPr>
              <w:t>невиконання або</w:t>
            </w:r>
            <w:r w:rsidRPr="00386A3B">
              <w:rPr>
                <w:spacing w:val="43"/>
                <w:lang w:val="uk-UA"/>
              </w:rPr>
              <w:t xml:space="preserve"> </w:t>
            </w:r>
            <w:r w:rsidRPr="00386A3B">
              <w:rPr>
                <w:spacing w:val="-1"/>
                <w:lang w:val="uk-UA"/>
              </w:rPr>
              <w:t>неналежного</w:t>
            </w:r>
            <w:r w:rsidRPr="00386A3B">
              <w:rPr>
                <w:lang w:val="uk-UA"/>
              </w:rPr>
              <w:t xml:space="preserve"> </w:t>
            </w:r>
            <w:r w:rsidRPr="00386A3B">
              <w:rPr>
                <w:spacing w:val="-1"/>
                <w:lang w:val="uk-UA"/>
              </w:rPr>
              <w:t>виконання</w:t>
            </w:r>
            <w:r w:rsidRPr="00386A3B">
              <w:rPr>
                <w:spacing w:val="-4"/>
                <w:lang w:val="uk-UA"/>
              </w:rPr>
              <w:t xml:space="preserve"> </w:t>
            </w:r>
            <w:r w:rsidRPr="00386A3B">
              <w:rPr>
                <w:spacing w:val="-1"/>
                <w:lang w:val="uk-UA"/>
              </w:rPr>
              <w:t>САД</w:t>
            </w:r>
            <w:r w:rsidRPr="00386A3B">
              <w:rPr>
                <w:lang w:val="uk-UA"/>
              </w:rPr>
              <w:t xml:space="preserve"> </w:t>
            </w:r>
            <w:r w:rsidRPr="00386A3B">
              <w:rPr>
                <w:spacing w:val="-1"/>
                <w:lang w:val="uk-UA"/>
              </w:rPr>
              <w:t>взятих</w:t>
            </w:r>
            <w:r w:rsidRPr="00386A3B">
              <w:rPr>
                <w:lang w:val="uk-UA"/>
              </w:rPr>
              <w:t xml:space="preserve"> на себе</w:t>
            </w:r>
            <w:r w:rsidRPr="00386A3B">
              <w:rPr>
                <w:spacing w:val="27"/>
                <w:lang w:val="uk-UA"/>
              </w:rPr>
              <w:t xml:space="preserve"> </w:t>
            </w:r>
            <w:r w:rsidRPr="00386A3B">
              <w:rPr>
                <w:spacing w:val="-1"/>
                <w:lang w:val="uk-UA"/>
              </w:rPr>
              <w:t>зобов’язань,</w:t>
            </w:r>
            <w:r w:rsidRPr="00386A3B">
              <w:rPr>
                <w:lang w:val="uk-UA"/>
              </w:rPr>
              <w:t xml:space="preserve"> по </w:t>
            </w:r>
            <w:r w:rsidRPr="00386A3B">
              <w:rPr>
                <w:spacing w:val="-1"/>
                <w:lang w:val="uk-UA"/>
              </w:rPr>
              <w:t>відношенню</w:t>
            </w:r>
            <w:r w:rsidRPr="00386A3B">
              <w:rPr>
                <w:lang w:val="uk-UA"/>
              </w:rPr>
              <w:t xml:space="preserve"> до </w:t>
            </w:r>
            <w:r w:rsidRPr="00386A3B">
              <w:rPr>
                <w:spacing w:val="-1"/>
                <w:lang w:val="uk-UA"/>
              </w:rPr>
              <w:t>державних</w:t>
            </w:r>
            <w:r w:rsidRPr="00386A3B">
              <w:rPr>
                <w:spacing w:val="31"/>
                <w:lang w:val="uk-UA"/>
              </w:rPr>
              <w:t xml:space="preserve"> </w:t>
            </w:r>
            <w:r w:rsidRPr="00386A3B">
              <w:rPr>
                <w:spacing w:val="-1"/>
                <w:lang w:val="uk-UA"/>
              </w:rPr>
              <w:t>підприємств та/або</w:t>
            </w:r>
            <w:r w:rsidRPr="00386A3B">
              <w:rPr>
                <w:spacing w:val="1"/>
                <w:lang w:val="uk-UA"/>
              </w:rPr>
              <w:t xml:space="preserve"> </w:t>
            </w:r>
            <w:r w:rsidRPr="00386A3B">
              <w:rPr>
                <w:spacing w:val="-1"/>
                <w:lang w:val="uk-UA"/>
              </w:rPr>
              <w:t xml:space="preserve">підприємствами </w:t>
            </w:r>
            <w:r w:rsidRPr="00386A3B">
              <w:rPr>
                <w:lang w:val="uk-UA"/>
              </w:rPr>
              <w:t>з</w:t>
            </w:r>
            <w:r w:rsidRPr="00386A3B">
              <w:rPr>
                <w:spacing w:val="-1"/>
                <w:lang w:val="uk-UA"/>
              </w:rPr>
              <w:t xml:space="preserve"> дольовою</w:t>
            </w:r>
            <w:r w:rsidRPr="00386A3B">
              <w:rPr>
                <w:spacing w:val="43"/>
                <w:lang w:val="uk-UA"/>
              </w:rPr>
              <w:t xml:space="preserve"> </w:t>
            </w:r>
            <w:r w:rsidRPr="00386A3B">
              <w:rPr>
                <w:spacing w:val="-1"/>
                <w:lang w:val="uk-UA"/>
              </w:rPr>
              <w:t>участі</w:t>
            </w:r>
            <w:r w:rsidRPr="00386A3B">
              <w:rPr>
                <w:spacing w:val="-2"/>
                <w:lang w:val="uk-UA"/>
              </w:rPr>
              <w:t xml:space="preserve"> </w:t>
            </w:r>
            <w:r w:rsidRPr="00386A3B">
              <w:rPr>
                <w:spacing w:val="-1"/>
                <w:lang w:val="uk-UA"/>
              </w:rPr>
              <w:t>держави.</w:t>
            </w:r>
          </w:p>
        </w:tc>
        <w:tc>
          <w:tcPr>
            <w:tcW w:w="2268" w:type="dxa"/>
            <w:tcBorders>
              <w:top w:val="single" w:sz="4" w:space="0" w:color="000000"/>
              <w:left w:val="single" w:sz="4" w:space="0" w:color="000000"/>
              <w:bottom w:val="single" w:sz="4" w:space="0" w:color="000000"/>
              <w:right w:val="single" w:sz="4" w:space="0" w:color="000000"/>
            </w:tcBorders>
            <w:hideMark/>
          </w:tcPr>
          <w:p w14:paraId="25B9226B" w14:textId="77777777" w:rsidR="00382E81" w:rsidRPr="00386A3B" w:rsidRDefault="00382E81" w:rsidP="00E46C77">
            <w:pPr>
              <w:pStyle w:val="TableParagraph"/>
              <w:kinsoku w:val="0"/>
              <w:overflowPunct w:val="0"/>
              <w:spacing w:line="276" w:lineRule="auto"/>
              <w:ind w:left="114" w:right="115"/>
              <w:jc w:val="center"/>
              <w:rPr>
                <w:spacing w:val="-1"/>
                <w:lang w:val="uk-UA"/>
              </w:rPr>
            </w:pPr>
            <w:r w:rsidRPr="00386A3B">
              <w:rPr>
                <w:spacing w:val="-1"/>
                <w:lang w:val="uk-UA"/>
              </w:rPr>
              <w:t>Заповнюється</w:t>
            </w:r>
            <w:r w:rsidRPr="00386A3B">
              <w:rPr>
                <w:spacing w:val="28"/>
                <w:lang w:val="uk-UA"/>
              </w:rPr>
              <w:t xml:space="preserve"> </w:t>
            </w:r>
            <w:r w:rsidRPr="00386A3B">
              <w:rPr>
                <w:spacing w:val="-1"/>
                <w:lang w:val="uk-UA"/>
              </w:rPr>
              <w:t>Учасником</w:t>
            </w:r>
            <w:r w:rsidRPr="00386A3B">
              <w:rPr>
                <w:spacing w:val="26"/>
                <w:lang w:val="uk-UA"/>
              </w:rPr>
              <w:t xml:space="preserve"> </w:t>
            </w:r>
            <w:r w:rsidRPr="00386A3B">
              <w:rPr>
                <w:spacing w:val="-1"/>
                <w:lang w:val="uk-UA"/>
              </w:rPr>
              <w:t>позначкою</w:t>
            </w:r>
            <w:r w:rsidRPr="00386A3B">
              <w:rPr>
                <w:lang w:val="uk-UA"/>
              </w:rPr>
              <w:t xml:space="preserve"> </w:t>
            </w:r>
            <w:r w:rsidRPr="00386A3B">
              <w:rPr>
                <w:spacing w:val="-1"/>
                <w:lang w:val="uk-UA"/>
              </w:rPr>
              <w:t>«так»</w:t>
            </w:r>
            <w:r w:rsidRPr="00386A3B">
              <w:rPr>
                <w:spacing w:val="29"/>
                <w:lang w:val="uk-UA"/>
              </w:rPr>
              <w:t xml:space="preserve"> </w:t>
            </w:r>
            <w:r w:rsidRPr="00386A3B">
              <w:rPr>
                <w:lang w:val="uk-UA"/>
              </w:rPr>
              <w:t xml:space="preserve">або </w:t>
            </w:r>
            <w:r w:rsidRPr="00386A3B">
              <w:rPr>
                <w:spacing w:val="-1"/>
                <w:lang w:val="uk-UA"/>
              </w:rPr>
              <w:t>«ні»</w:t>
            </w:r>
            <w:r w:rsidRPr="00386A3B">
              <w:rPr>
                <w:spacing w:val="21"/>
                <w:lang w:val="uk-UA"/>
              </w:rPr>
              <w:t xml:space="preserve"> </w:t>
            </w:r>
            <w:r w:rsidRPr="00386A3B">
              <w:rPr>
                <w:spacing w:val="-1"/>
                <w:lang w:val="uk-UA"/>
              </w:rPr>
              <w:t>(відповідає/</w:t>
            </w:r>
          </w:p>
          <w:p w14:paraId="4A6A27F4" w14:textId="77777777" w:rsidR="00382E81" w:rsidRPr="00386A3B" w:rsidRDefault="00382E81" w:rsidP="00E46C77">
            <w:pPr>
              <w:pStyle w:val="TableParagraph"/>
              <w:kinsoku w:val="0"/>
              <w:overflowPunct w:val="0"/>
              <w:spacing w:line="276" w:lineRule="auto"/>
              <w:ind w:left="114" w:right="115"/>
              <w:jc w:val="center"/>
              <w:rPr>
                <w:lang w:val="uk-UA"/>
              </w:rPr>
            </w:pPr>
            <w:r w:rsidRPr="00386A3B">
              <w:rPr>
                <w:spacing w:val="-1"/>
                <w:lang w:val="uk-UA"/>
              </w:rPr>
              <w:t>не</w:t>
            </w:r>
            <w:r w:rsidRPr="00386A3B">
              <w:rPr>
                <w:spacing w:val="25"/>
                <w:lang w:val="uk-UA"/>
              </w:rPr>
              <w:t xml:space="preserve"> </w:t>
            </w:r>
            <w:r w:rsidRPr="00386A3B">
              <w:rPr>
                <w:spacing w:val="-1"/>
                <w:lang w:val="uk-UA"/>
              </w:rPr>
              <w:t>відповідає)</w:t>
            </w:r>
          </w:p>
        </w:tc>
        <w:tc>
          <w:tcPr>
            <w:tcW w:w="1138" w:type="dxa"/>
            <w:tcBorders>
              <w:top w:val="single" w:sz="4" w:space="0" w:color="000000"/>
              <w:left w:val="single" w:sz="4" w:space="0" w:color="000000"/>
              <w:bottom w:val="single" w:sz="4" w:space="0" w:color="000000"/>
              <w:right w:val="single" w:sz="4" w:space="0" w:color="000000"/>
            </w:tcBorders>
          </w:tcPr>
          <w:p w14:paraId="658BA79C" w14:textId="77777777" w:rsidR="00382E81" w:rsidRPr="00386A3B" w:rsidRDefault="00382E81" w:rsidP="00E46C77">
            <w:pPr>
              <w:pStyle w:val="TableParagraph"/>
              <w:kinsoku w:val="0"/>
              <w:overflowPunct w:val="0"/>
              <w:spacing w:line="276" w:lineRule="auto"/>
              <w:jc w:val="center"/>
              <w:rPr>
                <w:lang w:val="uk-UA"/>
              </w:rPr>
            </w:pPr>
          </w:p>
        </w:tc>
      </w:tr>
      <w:tr w:rsidR="00382E81" w:rsidRPr="00386A3B" w14:paraId="06BFC1C2" w14:textId="77777777" w:rsidTr="00E46C77">
        <w:trPr>
          <w:trHeight w:hRule="exact" w:val="3271"/>
        </w:trPr>
        <w:tc>
          <w:tcPr>
            <w:tcW w:w="7088" w:type="dxa"/>
            <w:tcBorders>
              <w:top w:val="single" w:sz="4" w:space="0" w:color="000000"/>
              <w:left w:val="single" w:sz="4" w:space="0" w:color="000000"/>
              <w:bottom w:val="single" w:sz="4" w:space="0" w:color="000000"/>
              <w:right w:val="single" w:sz="4" w:space="0" w:color="000000"/>
            </w:tcBorders>
            <w:hideMark/>
          </w:tcPr>
          <w:p w14:paraId="4A1DD2FD" w14:textId="77777777" w:rsidR="00382E81" w:rsidRPr="00386A3B" w:rsidRDefault="00382E81" w:rsidP="00E46C77">
            <w:pPr>
              <w:pStyle w:val="TableParagraph"/>
              <w:kinsoku w:val="0"/>
              <w:overflowPunct w:val="0"/>
              <w:spacing w:line="251" w:lineRule="exact"/>
              <w:ind w:left="102"/>
              <w:rPr>
                <w:lang w:val="uk-UA"/>
              </w:rPr>
            </w:pPr>
            <w:r w:rsidRPr="00386A3B">
              <w:rPr>
                <w:lang w:val="uk-UA"/>
              </w:rPr>
              <w:lastRenderedPageBreak/>
              <w:t xml:space="preserve">11) </w:t>
            </w:r>
            <w:r w:rsidRPr="00386A3B">
              <w:rPr>
                <w:spacing w:val="-1"/>
                <w:lang w:val="uk-UA"/>
              </w:rPr>
              <w:t>Відсутність</w:t>
            </w:r>
            <w:r w:rsidRPr="00386A3B">
              <w:rPr>
                <w:lang w:val="uk-UA"/>
              </w:rPr>
              <w:t xml:space="preserve"> у </w:t>
            </w:r>
            <w:r w:rsidRPr="00386A3B">
              <w:rPr>
                <w:spacing w:val="-1"/>
                <w:lang w:val="uk-UA"/>
              </w:rPr>
              <w:t>САД</w:t>
            </w:r>
            <w:r w:rsidRPr="00386A3B">
              <w:rPr>
                <w:spacing w:val="-2"/>
                <w:lang w:val="uk-UA"/>
              </w:rPr>
              <w:t xml:space="preserve"> </w:t>
            </w:r>
            <w:r w:rsidRPr="00386A3B">
              <w:rPr>
                <w:lang w:val="uk-UA"/>
              </w:rPr>
              <w:t>:</w:t>
            </w:r>
          </w:p>
          <w:p w14:paraId="75341012" w14:textId="77777777" w:rsidR="00382E81" w:rsidRPr="00386A3B" w:rsidRDefault="00382E81" w:rsidP="00E46C77">
            <w:pPr>
              <w:pStyle w:val="af1"/>
              <w:numPr>
                <w:ilvl w:val="0"/>
                <w:numId w:val="18"/>
              </w:numPr>
              <w:tabs>
                <w:tab w:val="left" w:pos="388"/>
              </w:tabs>
              <w:kinsoku w:val="0"/>
              <w:overflowPunct w:val="0"/>
              <w:adjustRightInd w:val="0"/>
              <w:spacing w:before="1" w:line="276" w:lineRule="auto"/>
              <w:ind w:right="99"/>
              <w:jc w:val="both"/>
              <w:rPr>
                <w:spacing w:val="-1"/>
                <w:lang w:val="uk-UA"/>
              </w:rPr>
            </w:pPr>
            <w:r w:rsidRPr="00386A3B">
              <w:rPr>
                <w:spacing w:val="-1"/>
                <w:lang w:val="uk-UA"/>
              </w:rPr>
              <w:t>судових</w:t>
            </w:r>
            <w:r w:rsidRPr="00386A3B">
              <w:rPr>
                <w:spacing w:val="43"/>
                <w:lang w:val="uk-UA"/>
              </w:rPr>
              <w:t xml:space="preserve"> </w:t>
            </w:r>
            <w:r w:rsidRPr="00386A3B">
              <w:rPr>
                <w:lang w:val="uk-UA"/>
              </w:rPr>
              <w:t>та</w:t>
            </w:r>
            <w:r w:rsidRPr="00386A3B">
              <w:rPr>
                <w:spacing w:val="43"/>
                <w:lang w:val="uk-UA"/>
              </w:rPr>
              <w:t xml:space="preserve"> </w:t>
            </w:r>
            <w:r w:rsidRPr="00386A3B">
              <w:rPr>
                <w:spacing w:val="-1"/>
                <w:lang w:val="uk-UA"/>
              </w:rPr>
              <w:t>досудових</w:t>
            </w:r>
            <w:r w:rsidRPr="00386A3B">
              <w:rPr>
                <w:spacing w:val="43"/>
                <w:lang w:val="uk-UA"/>
              </w:rPr>
              <w:t xml:space="preserve"> </w:t>
            </w:r>
            <w:r w:rsidRPr="00386A3B">
              <w:rPr>
                <w:lang w:val="uk-UA"/>
              </w:rPr>
              <w:t>спорів</w:t>
            </w:r>
            <w:r w:rsidRPr="00386A3B">
              <w:rPr>
                <w:spacing w:val="42"/>
                <w:lang w:val="uk-UA"/>
              </w:rPr>
              <w:t xml:space="preserve"> </w:t>
            </w:r>
            <w:r w:rsidRPr="00386A3B">
              <w:rPr>
                <w:spacing w:val="-1"/>
                <w:lang w:val="uk-UA"/>
              </w:rPr>
              <w:t>щодо</w:t>
            </w:r>
            <w:r w:rsidRPr="00386A3B">
              <w:rPr>
                <w:spacing w:val="21"/>
                <w:lang w:val="uk-UA"/>
              </w:rPr>
              <w:t xml:space="preserve"> </w:t>
            </w:r>
            <w:r w:rsidRPr="00386A3B">
              <w:rPr>
                <w:spacing w:val="-1"/>
                <w:lang w:val="uk-UA"/>
              </w:rPr>
              <w:t>погашення</w:t>
            </w:r>
            <w:r w:rsidRPr="00386A3B">
              <w:rPr>
                <w:spacing w:val="14"/>
                <w:lang w:val="uk-UA"/>
              </w:rPr>
              <w:t xml:space="preserve"> </w:t>
            </w:r>
            <w:r w:rsidRPr="00386A3B">
              <w:rPr>
                <w:spacing w:val="-1"/>
                <w:lang w:val="uk-UA"/>
              </w:rPr>
              <w:t>(повернення,</w:t>
            </w:r>
            <w:r w:rsidRPr="00386A3B">
              <w:rPr>
                <w:spacing w:val="14"/>
                <w:lang w:val="uk-UA"/>
              </w:rPr>
              <w:t xml:space="preserve"> </w:t>
            </w:r>
            <w:r w:rsidRPr="00386A3B">
              <w:rPr>
                <w:spacing w:val="-1"/>
                <w:lang w:val="uk-UA"/>
              </w:rPr>
              <w:t>виплати,</w:t>
            </w:r>
            <w:r w:rsidRPr="00386A3B">
              <w:rPr>
                <w:spacing w:val="14"/>
                <w:lang w:val="uk-UA"/>
              </w:rPr>
              <w:t xml:space="preserve"> </w:t>
            </w:r>
            <w:r w:rsidRPr="00386A3B">
              <w:rPr>
                <w:spacing w:val="-1"/>
                <w:lang w:val="uk-UA"/>
              </w:rPr>
              <w:t>тощо)</w:t>
            </w:r>
            <w:r w:rsidRPr="00386A3B">
              <w:rPr>
                <w:spacing w:val="35"/>
                <w:lang w:val="uk-UA"/>
              </w:rPr>
              <w:t xml:space="preserve"> </w:t>
            </w:r>
            <w:r w:rsidRPr="00386A3B">
              <w:rPr>
                <w:spacing w:val="-1"/>
                <w:lang w:val="uk-UA"/>
              </w:rPr>
              <w:t>зобов’язань,</w:t>
            </w:r>
            <w:r w:rsidRPr="00386A3B">
              <w:rPr>
                <w:spacing w:val="14"/>
                <w:lang w:val="uk-UA"/>
              </w:rPr>
              <w:t xml:space="preserve"> </w:t>
            </w:r>
            <w:r w:rsidRPr="00386A3B">
              <w:rPr>
                <w:spacing w:val="-1"/>
                <w:lang w:val="uk-UA"/>
              </w:rPr>
              <w:t>реалізація</w:t>
            </w:r>
            <w:r w:rsidRPr="00386A3B">
              <w:rPr>
                <w:spacing w:val="13"/>
                <w:lang w:val="uk-UA"/>
              </w:rPr>
              <w:t xml:space="preserve"> </w:t>
            </w:r>
            <w:r w:rsidRPr="00386A3B">
              <w:rPr>
                <w:spacing w:val="-1"/>
                <w:lang w:val="uk-UA"/>
              </w:rPr>
              <w:t>яких,</w:t>
            </w:r>
            <w:r w:rsidRPr="00386A3B">
              <w:rPr>
                <w:spacing w:val="13"/>
                <w:lang w:val="uk-UA"/>
              </w:rPr>
              <w:t xml:space="preserve"> </w:t>
            </w:r>
            <w:r w:rsidRPr="00386A3B">
              <w:rPr>
                <w:lang w:val="uk-UA"/>
              </w:rPr>
              <w:t>може</w:t>
            </w:r>
            <w:r w:rsidRPr="00386A3B">
              <w:rPr>
                <w:spacing w:val="15"/>
                <w:lang w:val="uk-UA"/>
              </w:rPr>
              <w:t xml:space="preserve"> </w:t>
            </w:r>
            <w:r w:rsidRPr="00386A3B">
              <w:rPr>
                <w:spacing w:val="-1"/>
                <w:lang w:val="uk-UA"/>
              </w:rPr>
              <w:t>поставити</w:t>
            </w:r>
            <w:r w:rsidRPr="00386A3B">
              <w:rPr>
                <w:spacing w:val="39"/>
                <w:lang w:val="uk-UA"/>
              </w:rPr>
              <w:t xml:space="preserve"> </w:t>
            </w:r>
            <w:r w:rsidRPr="00386A3B">
              <w:rPr>
                <w:lang w:val="uk-UA"/>
              </w:rPr>
              <w:t>під</w:t>
            </w:r>
            <w:r w:rsidRPr="00386A3B">
              <w:rPr>
                <w:spacing w:val="1"/>
                <w:lang w:val="uk-UA"/>
              </w:rPr>
              <w:t xml:space="preserve"> </w:t>
            </w:r>
            <w:r w:rsidRPr="00386A3B">
              <w:rPr>
                <w:spacing w:val="-1"/>
                <w:lang w:val="uk-UA"/>
              </w:rPr>
              <w:t>сумнів</w:t>
            </w:r>
            <w:r w:rsidRPr="00386A3B">
              <w:rPr>
                <w:spacing w:val="54"/>
                <w:lang w:val="uk-UA"/>
              </w:rPr>
              <w:t xml:space="preserve"> </w:t>
            </w:r>
            <w:r w:rsidRPr="00386A3B">
              <w:rPr>
                <w:lang w:val="uk-UA"/>
              </w:rPr>
              <w:t>його</w:t>
            </w:r>
            <w:r w:rsidRPr="00386A3B">
              <w:rPr>
                <w:spacing w:val="53"/>
                <w:lang w:val="uk-UA"/>
              </w:rPr>
              <w:t xml:space="preserve"> </w:t>
            </w:r>
            <w:r w:rsidRPr="00386A3B">
              <w:rPr>
                <w:spacing w:val="-1"/>
                <w:lang w:val="uk-UA"/>
              </w:rPr>
              <w:t>подальшу</w:t>
            </w:r>
            <w:r w:rsidRPr="00386A3B">
              <w:rPr>
                <w:spacing w:val="53"/>
                <w:lang w:val="uk-UA"/>
              </w:rPr>
              <w:t xml:space="preserve"> </w:t>
            </w:r>
            <w:r w:rsidRPr="00386A3B">
              <w:rPr>
                <w:spacing w:val="-1"/>
                <w:lang w:val="uk-UA"/>
              </w:rPr>
              <w:t>безперервну</w:t>
            </w:r>
            <w:r w:rsidRPr="00386A3B">
              <w:rPr>
                <w:spacing w:val="25"/>
                <w:lang w:val="uk-UA"/>
              </w:rPr>
              <w:t xml:space="preserve"> </w:t>
            </w:r>
            <w:r w:rsidRPr="00386A3B">
              <w:rPr>
                <w:spacing w:val="-1"/>
                <w:lang w:val="uk-UA"/>
              </w:rPr>
              <w:t>діяльність</w:t>
            </w:r>
          </w:p>
          <w:p w14:paraId="69596C69" w14:textId="77777777" w:rsidR="00382E81" w:rsidRPr="00386A3B" w:rsidRDefault="00382E81" w:rsidP="00E46C77">
            <w:pPr>
              <w:pStyle w:val="af1"/>
              <w:numPr>
                <w:ilvl w:val="0"/>
                <w:numId w:val="18"/>
              </w:numPr>
              <w:tabs>
                <w:tab w:val="left" w:pos="388"/>
              </w:tabs>
              <w:kinsoku w:val="0"/>
              <w:overflowPunct w:val="0"/>
              <w:adjustRightInd w:val="0"/>
              <w:spacing w:before="1" w:line="276" w:lineRule="auto"/>
              <w:ind w:right="100"/>
              <w:jc w:val="both"/>
              <w:rPr>
                <w:spacing w:val="-1"/>
                <w:lang w:val="uk-UA"/>
              </w:rPr>
            </w:pPr>
            <w:r w:rsidRPr="00386A3B">
              <w:rPr>
                <w:lang w:val="uk-UA"/>
              </w:rPr>
              <w:t>діючих</w:t>
            </w:r>
            <w:r w:rsidRPr="00386A3B">
              <w:rPr>
                <w:spacing w:val="35"/>
                <w:lang w:val="uk-UA"/>
              </w:rPr>
              <w:t xml:space="preserve"> </w:t>
            </w:r>
            <w:r w:rsidRPr="00386A3B">
              <w:rPr>
                <w:spacing w:val="-1"/>
                <w:lang w:val="uk-UA"/>
              </w:rPr>
              <w:t>процедур</w:t>
            </w:r>
            <w:r w:rsidRPr="00386A3B">
              <w:rPr>
                <w:spacing w:val="36"/>
                <w:lang w:val="uk-UA"/>
              </w:rPr>
              <w:t xml:space="preserve"> </w:t>
            </w:r>
            <w:r w:rsidRPr="00386A3B">
              <w:rPr>
                <w:spacing w:val="-1"/>
                <w:lang w:val="uk-UA"/>
              </w:rPr>
              <w:t>банкрутства,</w:t>
            </w:r>
            <w:r w:rsidRPr="00386A3B">
              <w:rPr>
                <w:spacing w:val="39"/>
                <w:lang w:val="uk-UA"/>
              </w:rPr>
              <w:t xml:space="preserve"> </w:t>
            </w:r>
            <w:r w:rsidRPr="00386A3B">
              <w:rPr>
                <w:spacing w:val="-2"/>
                <w:lang w:val="uk-UA"/>
              </w:rPr>
              <w:t>ліквідації,</w:t>
            </w:r>
            <w:r w:rsidRPr="00386A3B">
              <w:rPr>
                <w:spacing w:val="43"/>
                <w:lang w:val="uk-UA"/>
              </w:rPr>
              <w:t xml:space="preserve"> </w:t>
            </w:r>
            <w:r w:rsidRPr="00386A3B">
              <w:rPr>
                <w:spacing w:val="-1"/>
                <w:lang w:val="uk-UA"/>
              </w:rPr>
              <w:t>реорганізації;</w:t>
            </w:r>
          </w:p>
          <w:p w14:paraId="26A0EB50" w14:textId="77777777" w:rsidR="00382E81" w:rsidRPr="00386A3B" w:rsidRDefault="00382E81" w:rsidP="00E46C77">
            <w:pPr>
              <w:pStyle w:val="af1"/>
              <w:numPr>
                <w:ilvl w:val="0"/>
                <w:numId w:val="18"/>
              </w:numPr>
              <w:tabs>
                <w:tab w:val="left" w:pos="388"/>
              </w:tabs>
              <w:kinsoku w:val="0"/>
              <w:overflowPunct w:val="0"/>
              <w:adjustRightInd w:val="0"/>
              <w:spacing w:line="276" w:lineRule="auto"/>
              <w:ind w:right="97"/>
              <w:jc w:val="both"/>
              <w:rPr>
                <w:spacing w:val="-1"/>
                <w:lang w:val="uk-UA"/>
              </w:rPr>
            </w:pPr>
            <w:r w:rsidRPr="00386A3B">
              <w:rPr>
                <w:spacing w:val="-1"/>
                <w:lang w:val="uk-UA"/>
              </w:rPr>
              <w:t>застосованих</w:t>
            </w:r>
            <w:r w:rsidRPr="00386A3B">
              <w:rPr>
                <w:spacing w:val="34"/>
                <w:lang w:val="uk-UA"/>
              </w:rPr>
              <w:t xml:space="preserve"> </w:t>
            </w:r>
            <w:r w:rsidRPr="00386A3B">
              <w:rPr>
                <w:spacing w:val="-1"/>
                <w:lang w:val="uk-UA"/>
              </w:rPr>
              <w:t>санкцій</w:t>
            </w:r>
            <w:r w:rsidRPr="00386A3B">
              <w:rPr>
                <w:spacing w:val="31"/>
                <w:lang w:val="uk-UA"/>
              </w:rPr>
              <w:t xml:space="preserve"> </w:t>
            </w:r>
            <w:r w:rsidRPr="00386A3B">
              <w:rPr>
                <w:spacing w:val="-1"/>
                <w:lang w:val="uk-UA"/>
              </w:rPr>
              <w:t>державних</w:t>
            </w:r>
            <w:r w:rsidRPr="00386A3B">
              <w:rPr>
                <w:spacing w:val="33"/>
                <w:lang w:val="uk-UA"/>
              </w:rPr>
              <w:t xml:space="preserve"> </w:t>
            </w:r>
            <w:r w:rsidRPr="00386A3B">
              <w:rPr>
                <w:spacing w:val="-1"/>
                <w:lang w:val="uk-UA"/>
              </w:rPr>
              <w:t>та/або</w:t>
            </w:r>
            <w:r w:rsidRPr="00386A3B">
              <w:rPr>
                <w:spacing w:val="47"/>
                <w:lang w:val="uk-UA"/>
              </w:rPr>
              <w:t xml:space="preserve"> </w:t>
            </w:r>
            <w:r w:rsidRPr="00386A3B">
              <w:rPr>
                <w:spacing w:val="-1"/>
                <w:lang w:val="uk-UA"/>
              </w:rPr>
              <w:t>контролюючих</w:t>
            </w:r>
            <w:r w:rsidRPr="00386A3B">
              <w:rPr>
                <w:spacing w:val="4"/>
                <w:lang w:val="uk-UA"/>
              </w:rPr>
              <w:t xml:space="preserve"> </w:t>
            </w:r>
            <w:r w:rsidRPr="00386A3B">
              <w:rPr>
                <w:spacing w:val="-1"/>
                <w:lang w:val="uk-UA"/>
              </w:rPr>
              <w:t>органів</w:t>
            </w:r>
            <w:r w:rsidRPr="00386A3B">
              <w:rPr>
                <w:spacing w:val="3"/>
                <w:lang w:val="uk-UA"/>
              </w:rPr>
              <w:t xml:space="preserve"> </w:t>
            </w:r>
            <w:r w:rsidRPr="00386A3B">
              <w:rPr>
                <w:lang w:val="uk-UA"/>
              </w:rPr>
              <w:t>щодо</w:t>
            </w:r>
            <w:r w:rsidRPr="00386A3B">
              <w:rPr>
                <w:spacing w:val="5"/>
                <w:lang w:val="uk-UA"/>
              </w:rPr>
              <w:t xml:space="preserve"> </w:t>
            </w:r>
            <w:r w:rsidRPr="00386A3B">
              <w:rPr>
                <w:spacing w:val="-1"/>
                <w:lang w:val="uk-UA"/>
              </w:rPr>
              <w:t>відсторонення</w:t>
            </w:r>
            <w:r w:rsidRPr="00386A3B">
              <w:rPr>
                <w:spacing w:val="23"/>
                <w:lang w:val="uk-UA"/>
              </w:rPr>
              <w:t xml:space="preserve"> </w:t>
            </w:r>
            <w:r w:rsidRPr="00386A3B">
              <w:rPr>
                <w:spacing w:val="-1"/>
                <w:lang w:val="uk-UA"/>
              </w:rPr>
              <w:t>керівництва</w:t>
            </w:r>
            <w:r w:rsidRPr="00386A3B">
              <w:rPr>
                <w:spacing w:val="39"/>
                <w:lang w:val="uk-UA"/>
              </w:rPr>
              <w:t xml:space="preserve"> </w:t>
            </w:r>
            <w:r w:rsidRPr="00386A3B">
              <w:rPr>
                <w:spacing w:val="-1"/>
                <w:lang w:val="uk-UA"/>
              </w:rPr>
              <w:t>від</w:t>
            </w:r>
            <w:r w:rsidRPr="00386A3B">
              <w:rPr>
                <w:spacing w:val="39"/>
                <w:lang w:val="uk-UA"/>
              </w:rPr>
              <w:t xml:space="preserve"> </w:t>
            </w:r>
            <w:r w:rsidRPr="00386A3B">
              <w:rPr>
                <w:spacing w:val="-1"/>
                <w:lang w:val="uk-UA"/>
              </w:rPr>
              <w:t>управління</w:t>
            </w:r>
            <w:r w:rsidRPr="00386A3B">
              <w:rPr>
                <w:spacing w:val="37"/>
                <w:lang w:val="uk-UA"/>
              </w:rPr>
              <w:t xml:space="preserve"> </w:t>
            </w:r>
            <w:r w:rsidRPr="00386A3B">
              <w:rPr>
                <w:lang w:val="uk-UA"/>
              </w:rPr>
              <w:t>та</w:t>
            </w:r>
            <w:r w:rsidRPr="00386A3B">
              <w:rPr>
                <w:spacing w:val="38"/>
                <w:lang w:val="uk-UA"/>
              </w:rPr>
              <w:t xml:space="preserve"> </w:t>
            </w:r>
            <w:r w:rsidRPr="00386A3B">
              <w:rPr>
                <w:spacing w:val="-1"/>
                <w:lang w:val="uk-UA"/>
              </w:rPr>
              <w:t>введення</w:t>
            </w:r>
            <w:r w:rsidRPr="00386A3B">
              <w:rPr>
                <w:spacing w:val="31"/>
                <w:lang w:val="uk-UA"/>
              </w:rPr>
              <w:t xml:space="preserve"> </w:t>
            </w:r>
            <w:r w:rsidRPr="00386A3B">
              <w:rPr>
                <w:spacing w:val="-1"/>
                <w:lang w:val="uk-UA"/>
              </w:rPr>
              <w:t>тимчасової</w:t>
            </w:r>
            <w:r w:rsidRPr="00386A3B">
              <w:rPr>
                <w:spacing w:val="1"/>
                <w:lang w:val="uk-UA"/>
              </w:rPr>
              <w:t xml:space="preserve"> </w:t>
            </w:r>
            <w:r w:rsidRPr="00386A3B">
              <w:rPr>
                <w:spacing w:val="-1"/>
                <w:lang w:val="uk-UA"/>
              </w:rPr>
              <w:t>адміністрації;</w:t>
            </w:r>
          </w:p>
          <w:p w14:paraId="06701683" w14:textId="77777777" w:rsidR="00382E81" w:rsidRPr="00386A3B" w:rsidRDefault="00382E81" w:rsidP="00E46C77">
            <w:pPr>
              <w:pStyle w:val="af1"/>
              <w:numPr>
                <w:ilvl w:val="0"/>
                <w:numId w:val="18"/>
              </w:numPr>
              <w:tabs>
                <w:tab w:val="left" w:pos="388"/>
              </w:tabs>
              <w:kinsoku w:val="0"/>
              <w:overflowPunct w:val="0"/>
              <w:adjustRightInd w:val="0"/>
              <w:spacing w:line="276" w:lineRule="auto"/>
              <w:ind w:right="98"/>
              <w:jc w:val="both"/>
              <w:rPr>
                <w:lang w:val="uk-UA"/>
              </w:rPr>
            </w:pPr>
            <w:r w:rsidRPr="00386A3B">
              <w:rPr>
                <w:spacing w:val="-1"/>
                <w:lang w:val="uk-UA"/>
              </w:rPr>
              <w:t>інших</w:t>
            </w:r>
            <w:r w:rsidRPr="00386A3B">
              <w:rPr>
                <w:spacing w:val="11"/>
                <w:lang w:val="uk-UA"/>
              </w:rPr>
              <w:t xml:space="preserve"> </w:t>
            </w:r>
            <w:r w:rsidRPr="00386A3B">
              <w:rPr>
                <w:spacing w:val="-1"/>
                <w:lang w:val="uk-UA"/>
              </w:rPr>
              <w:t>подій</w:t>
            </w:r>
            <w:r w:rsidRPr="00386A3B">
              <w:rPr>
                <w:spacing w:val="9"/>
                <w:lang w:val="uk-UA"/>
              </w:rPr>
              <w:t xml:space="preserve"> </w:t>
            </w:r>
            <w:r w:rsidRPr="00386A3B">
              <w:rPr>
                <w:spacing w:val="-1"/>
                <w:lang w:val="uk-UA"/>
              </w:rPr>
              <w:t>та/або</w:t>
            </w:r>
            <w:r w:rsidRPr="00386A3B">
              <w:rPr>
                <w:spacing w:val="11"/>
                <w:lang w:val="uk-UA"/>
              </w:rPr>
              <w:t xml:space="preserve"> </w:t>
            </w:r>
            <w:r w:rsidRPr="00386A3B">
              <w:rPr>
                <w:spacing w:val="-2"/>
                <w:lang w:val="uk-UA"/>
              </w:rPr>
              <w:t>заходів,</w:t>
            </w:r>
            <w:r w:rsidRPr="00386A3B">
              <w:rPr>
                <w:spacing w:val="11"/>
                <w:lang w:val="uk-UA"/>
              </w:rPr>
              <w:t xml:space="preserve"> </w:t>
            </w:r>
            <w:r w:rsidRPr="00386A3B">
              <w:rPr>
                <w:lang w:val="uk-UA"/>
              </w:rPr>
              <w:t>що</w:t>
            </w:r>
            <w:r w:rsidRPr="00386A3B">
              <w:rPr>
                <w:spacing w:val="12"/>
                <w:lang w:val="uk-UA"/>
              </w:rPr>
              <w:t xml:space="preserve"> </w:t>
            </w:r>
            <w:r w:rsidRPr="00386A3B">
              <w:rPr>
                <w:spacing w:val="-1"/>
                <w:lang w:val="uk-UA"/>
              </w:rPr>
              <w:t>можуть</w:t>
            </w:r>
            <w:r w:rsidRPr="00386A3B">
              <w:rPr>
                <w:spacing w:val="11"/>
                <w:lang w:val="uk-UA"/>
              </w:rPr>
              <w:t xml:space="preserve"> </w:t>
            </w:r>
            <w:r w:rsidRPr="00386A3B">
              <w:rPr>
                <w:spacing w:val="-1"/>
                <w:lang w:val="uk-UA"/>
              </w:rPr>
              <w:t>нести</w:t>
            </w:r>
            <w:r w:rsidRPr="00386A3B">
              <w:rPr>
                <w:spacing w:val="45"/>
                <w:lang w:val="uk-UA"/>
              </w:rPr>
              <w:t xml:space="preserve"> </w:t>
            </w:r>
            <w:r w:rsidRPr="00386A3B">
              <w:rPr>
                <w:spacing w:val="-1"/>
                <w:lang w:val="uk-UA"/>
              </w:rPr>
              <w:t>ризик</w:t>
            </w:r>
            <w:r w:rsidRPr="00386A3B">
              <w:rPr>
                <w:spacing w:val="36"/>
                <w:lang w:val="uk-UA"/>
              </w:rPr>
              <w:t xml:space="preserve"> </w:t>
            </w:r>
            <w:r w:rsidRPr="00386A3B">
              <w:rPr>
                <w:spacing w:val="-1"/>
                <w:lang w:val="uk-UA"/>
              </w:rPr>
              <w:t>подальшої</w:t>
            </w:r>
            <w:r w:rsidRPr="00386A3B">
              <w:rPr>
                <w:spacing w:val="35"/>
                <w:lang w:val="uk-UA"/>
              </w:rPr>
              <w:t xml:space="preserve"> </w:t>
            </w:r>
            <w:r w:rsidRPr="00386A3B">
              <w:rPr>
                <w:spacing w:val="-1"/>
                <w:lang w:val="uk-UA"/>
              </w:rPr>
              <w:t>безперервної</w:t>
            </w:r>
            <w:r w:rsidRPr="00386A3B">
              <w:rPr>
                <w:spacing w:val="34"/>
                <w:lang w:val="uk-UA"/>
              </w:rPr>
              <w:t xml:space="preserve"> </w:t>
            </w:r>
            <w:r w:rsidRPr="00386A3B">
              <w:rPr>
                <w:spacing w:val="-1"/>
                <w:lang w:val="uk-UA"/>
              </w:rPr>
              <w:t>діяльності</w:t>
            </w:r>
            <w:r w:rsidRPr="00386A3B">
              <w:rPr>
                <w:spacing w:val="41"/>
                <w:lang w:val="uk-UA"/>
              </w:rPr>
              <w:t xml:space="preserve"> </w:t>
            </w:r>
            <w:r w:rsidRPr="00386A3B">
              <w:rPr>
                <w:spacing w:val="-1"/>
                <w:lang w:val="uk-UA"/>
              </w:rPr>
              <w:t>САД</w:t>
            </w:r>
          </w:p>
        </w:tc>
        <w:tc>
          <w:tcPr>
            <w:tcW w:w="2268" w:type="dxa"/>
            <w:tcBorders>
              <w:top w:val="single" w:sz="4" w:space="0" w:color="000000"/>
              <w:left w:val="single" w:sz="4" w:space="0" w:color="000000"/>
              <w:bottom w:val="single" w:sz="4" w:space="0" w:color="000000"/>
              <w:right w:val="single" w:sz="4" w:space="0" w:color="000000"/>
            </w:tcBorders>
            <w:hideMark/>
          </w:tcPr>
          <w:p w14:paraId="151C46C8" w14:textId="77777777" w:rsidR="00382E81" w:rsidRPr="00386A3B" w:rsidRDefault="00382E81" w:rsidP="00E46C77">
            <w:pPr>
              <w:pStyle w:val="TableParagraph"/>
              <w:kinsoku w:val="0"/>
              <w:overflowPunct w:val="0"/>
              <w:spacing w:line="276" w:lineRule="auto"/>
              <w:ind w:left="114" w:right="115"/>
              <w:jc w:val="center"/>
              <w:rPr>
                <w:lang w:val="uk-UA"/>
              </w:rPr>
            </w:pPr>
            <w:r w:rsidRPr="00386A3B">
              <w:rPr>
                <w:spacing w:val="-1"/>
                <w:lang w:val="uk-UA"/>
              </w:rPr>
              <w:t>Заповнюється</w:t>
            </w:r>
            <w:r w:rsidRPr="00386A3B">
              <w:rPr>
                <w:spacing w:val="28"/>
                <w:lang w:val="uk-UA"/>
              </w:rPr>
              <w:t xml:space="preserve"> </w:t>
            </w:r>
            <w:r w:rsidRPr="00386A3B">
              <w:rPr>
                <w:spacing w:val="-1"/>
                <w:lang w:val="uk-UA"/>
              </w:rPr>
              <w:t>Учасником</w:t>
            </w:r>
            <w:r w:rsidRPr="00386A3B">
              <w:rPr>
                <w:spacing w:val="26"/>
                <w:lang w:val="uk-UA"/>
              </w:rPr>
              <w:t xml:space="preserve"> </w:t>
            </w:r>
            <w:r w:rsidRPr="00386A3B">
              <w:rPr>
                <w:spacing w:val="-1"/>
                <w:lang w:val="uk-UA"/>
              </w:rPr>
              <w:t>позначкою</w:t>
            </w:r>
            <w:r w:rsidRPr="00386A3B">
              <w:rPr>
                <w:lang w:val="uk-UA"/>
              </w:rPr>
              <w:t xml:space="preserve"> </w:t>
            </w:r>
            <w:r w:rsidRPr="00386A3B">
              <w:rPr>
                <w:spacing w:val="-1"/>
                <w:lang w:val="uk-UA"/>
              </w:rPr>
              <w:t>«так»</w:t>
            </w:r>
            <w:r w:rsidRPr="00386A3B">
              <w:rPr>
                <w:spacing w:val="29"/>
                <w:lang w:val="uk-UA"/>
              </w:rPr>
              <w:t xml:space="preserve"> </w:t>
            </w:r>
            <w:r w:rsidRPr="00386A3B">
              <w:rPr>
                <w:lang w:val="uk-UA"/>
              </w:rPr>
              <w:t xml:space="preserve">або </w:t>
            </w:r>
            <w:r w:rsidRPr="00386A3B">
              <w:rPr>
                <w:spacing w:val="-1"/>
                <w:lang w:val="uk-UA"/>
              </w:rPr>
              <w:t>«ні»</w:t>
            </w:r>
            <w:r w:rsidRPr="00386A3B">
              <w:rPr>
                <w:spacing w:val="21"/>
                <w:lang w:val="uk-UA"/>
              </w:rPr>
              <w:t xml:space="preserve"> </w:t>
            </w:r>
            <w:r w:rsidRPr="00386A3B">
              <w:rPr>
                <w:spacing w:val="-1"/>
                <w:lang w:val="uk-UA"/>
              </w:rPr>
              <w:t>(відповідає/не</w:t>
            </w:r>
            <w:r w:rsidRPr="00386A3B">
              <w:rPr>
                <w:spacing w:val="25"/>
                <w:lang w:val="uk-UA"/>
              </w:rPr>
              <w:t xml:space="preserve"> </w:t>
            </w:r>
            <w:r w:rsidRPr="00386A3B">
              <w:rPr>
                <w:spacing w:val="-1"/>
                <w:lang w:val="uk-UA"/>
              </w:rPr>
              <w:t>відповідає)</w:t>
            </w:r>
          </w:p>
        </w:tc>
        <w:tc>
          <w:tcPr>
            <w:tcW w:w="1234" w:type="dxa"/>
            <w:gridSpan w:val="2"/>
            <w:tcBorders>
              <w:top w:val="single" w:sz="4" w:space="0" w:color="000000"/>
              <w:left w:val="single" w:sz="4" w:space="0" w:color="000000"/>
              <w:bottom w:val="single" w:sz="4" w:space="0" w:color="000000"/>
              <w:right w:val="single" w:sz="4" w:space="0" w:color="000000"/>
            </w:tcBorders>
          </w:tcPr>
          <w:p w14:paraId="78D41A0E" w14:textId="77777777" w:rsidR="00382E81" w:rsidRPr="00386A3B" w:rsidRDefault="00382E81" w:rsidP="00E46C77">
            <w:pPr>
              <w:pStyle w:val="TableParagraph"/>
              <w:kinsoku w:val="0"/>
              <w:overflowPunct w:val="0"/>
              <w:spacing w:line="276" w:lineRule="auto"/>
              <w:rPr>
                <w:lang w:val="uk-UA"/>
              </w:rPr>
            </w:pPr>
          </w:p>
          <w:p w14:paraId="7BF87C26" w14:textId="77777777" w:rsidR="00382E81" w:rsidRPr="00386A3B" w:rsidRDefault="00382E81" w:rsidP="00E46C77">
            <w:pPr>
              <w:pStyle w:val="TableParagraph"/>
              <w:kinsoku w:val="0"/>
              <w:overflowPunct w:val="0"/>
              <w:spacing w:line="276" w:lineRule="auto"/>
              <w:jc w:val="center"/>
              <w:rPr>
                <w:lang w:val="uk-UA"/>
              </w:rPr>
            </w:pPr>
          </w:p>
        </w:tc>
      </w:tr>
      <w:tr w:rsidR="00382E81" w:rsidRPr="00386A3B" w14:paraId="3E5E3D8C" w14:textId="77777777" w:rsidTr="00E46C77">
        <w:trPr>
          <w:trHeight w:hRule="exact" w:val="1977"/>
        </w:trPr>
        <w:tc>
          <w:tcPr>
            <w:tcW w:w="7088" w:type="dxa"/>
            <w:tcBorders>
              <w:top w:val="single" w:sz="4" w:space="0" w:color="000000"/>
              <w:left w:val="single" w:sz="4" w:space="0" w:color="000000"/>
              <w:bottom w:val="single" w:sz="4" w:space="0" w:color="000000"/>
              <w:right w:val="single" w:sz="4" w:space="0" w:color="000000"/>
            </w:tcBorders>
            <w:hideMark/>
          </w:tcPr>
          <w:p w14:paraId="0578DE03" w14:textId="77777777" w:rsidR="00382E81" w:rsidRPr="00386A3B" w:rsidRDefault="00382E81" w:rsidP="00E46C77">
            <w:pPr>
              <w:pStyle w:val="TableParagraph"/>
              <w:kinsoku w:val="0"/>
              <w:overflowPunct w:val="0"/>
              <w:spacing w:line="276" w:lineRule="auto"/>
              <w:ind w:left="102" w:right="98"/>
              <w:jc w:val="both"/>
              <w:rPr>
                <w:lang w:val="uk-UA"/>
              </w:rPr>
            </w:pPr>
            <w:r w:rsidRPr="00386A3B">
              <w:rPr>
                <w:lang w:val="uk-UA"/>
              </w:rPr>
              <w:t>12)</w:t>
            </w:r>
            <w:r w:rsidRPr="00386A3B">
              <w:rPr>
                <w:spacing w:val="15"/>
                <w:lang w:val="uk-UA"/>
              </w:rPr>
              <w:t xml:space="preserve"> </w:t>
            </w:r>
            <w:r w:rsidRPr="00386A3B">
              <w:rPr>
                <w:spacing w:val="-1"/>
                <w:lang w:val="uk-UA"/>
              </w:rPr>
              <w:t>Наявність</w:t>
            </w:r>
            <w:r w:rsidRPr="00386A3B">
              <w:rPr>
                <w:spacing w:val="14"/>
                <w:lang w:val="uk-UA"/>
              </w:rPr>
              <w:t xml:space="preserve"> </w:t>
            </w:r>
            <w:r w:rsidRPr="00386A3B">
              <w:rPr>
                <w:lang w:val="uk-UA"/>
              </w:rPr>
              <w:t>у</w:t>
            </w:r>
            <w:r w:rsidRPr="00386A3B">
              <w:rPr>
                <w:spacing w:val="14"/>
                <w:lang w:val="uk-UA"/>
              </w:rPr>
              <w:t xml:space="preserve"> </w:t>
            </w:r>
            <w:r w:rsidRPr="00386A3B">
              <w:rPr>
                <w:spacing w:val="-1"/>
                <w:lang w:val="uk-UA"/>
              </w:rPr>
              <w:t>САД</w:t>
            </w:r>
            <w:r w:rsidRPr="00386A3B">
              <w:rPr>
                <w:spacing w:val="15"/>
                <w:lang w:val="uk-UA"/>
              </w:rPr>
              <w:t xml:space="preserve"> </w:t>
            </w:r>
            <w:r w:rsidRPr="00386A3B">
              <w:rPr>
                <w:spacing w:val="-1"/>
                <w:lang w:val="uk-UA"/>
              </w:rPr>
              <w:t>чинного</w:t>
            </w:r>
            <w:r w:rsidRPr="00386A3B">
              <w:rPr>
                <w:spacing w:val="15"/>
                <w:lang w:val="uk-UA"/>
              </w:rPr>
              <w:t xml:space="preserve"> </w:t>
            </w:r>
            <w:r w:rsidRPr="00386A3B">
              <w:rPr>
                <w:spacing w:val="-1"/>
                <w:lang w:val="uk-UA"/>
              </w:rPr>
              <w:t>договору</w:t>
            </w:r>
            <w:r w:rsidRPr="00386A3B">
              <w:rPr>
                <w:spacing w:val="25"/>
                <w:lang w:val="uk-UA"/>
              </w:rPr>
              <w:t xml:space="preserve"> </w:t>
            </w:r>
            <w:r w:rsidRPr="00386A3B">
              <w:rPr>
                <w:spacing w:val="-1"/>
                <w:lang w:val="uk-UA"/>
              </w:rPr>
              <w:t>страхування</w:t>
            </w:r>
            <w:r w:rsidRPr="00386A3B">
              <w:rPr>
                <w:spacing w:val="40"/>
                <w:lang w:val="uk-UA"/>
              </w:rPr>
              <w:t xml:space="preserve"> </w:t>
            </w:r>
            <w:r w:rsidRPr="00386A3B">
              <w:rPr>
                <w:spacing w:val="-1"/>
                <w:lang w:val="uk-UA"/>
              </w:rPr>
              <w:t>відповідальності</w:t>
            </w:r>
            <w:r w:rsidRPr="00386A3B">
              <w:rPr>
                <w:spacing w:val="41"/>
                <w:lang w:val="uk-UA"/>
              </w:rPr>
              <w:t xml:space="preserve"> </w:t>
            </w:r>
            <w:r w:rsidRPr="00386A3B">
              <w:rPr>
                <w:spacing w:val="-1"/>
                <w:lang w:val="uk-UA"/>
              </w:rPr>
              <w:t>перед</w:t>
            </w:r>
            <w:r w:rsidRPr="00386A3B">
              <w:rPr>
                <w:spacing w:val="41"/>
                <w:lang w:val="uk-UA"/>
              </w:rPr>
              <w:t xml:space="preserve"> </w:t>
            </w:r>
            <w:r w:rsidRPr="00386A3B">
              <w:rPr>
                <w:spacing w:val="-1"/>
                <w:lang w:val="uk-UA"/>
              </w:rPr>
              <w:t>третіми</w:t>
            </w:r>
            <w:r w:rsidRPr="00386A3B">
              <w:rPr>
                <w:spacing w:val="41"/>
                <w:lang w:val="uk-UA"/>
              </w:rPr>
              <w:t xml:space="preserve"> </w:t>
            </w:r>
            <w:r w:rsidRPr="00386A3B">
              <w:rPr>
                <w:lang w:val="uk-UA"/>
              </w:rPr>
              <w:t>особами</w:t>
            </w:r>
            <w:r w:rsidRPr="00386A3B">
              <w:rPr>
                <w:spacing w:val="9"/>
                <w:lang w:val="uk-UA"/>
              </w:rPr>
              <w:t xml:space="preserve"> </w:t>
            </w:r>
            <w:r w:rsidRPr="00386A3B">
              <w:rPr>
                <w:spacing w:val="-1"/>
                <w:lang w:val="uk-UA"/>
              </w:rPr>
              <w:t>(щодо</w:t>
            </w:r>
            <w:r w:rsidRPr="00386A3B">
              <w:rPr>
                <w:spacing w:val="10"/>
                <w:lang w:val="uk-UA"/>
              </w:rPr>
              <w:t xml:space="preserve"> </w:t>
            </w:r>
            <w:r w:rsidRPr="00386A3B">
              <w:rPr>
                <w:spacing w:val="-1"/>
                <w:lang w:val="uk-UA"/>
              </w:rPr>
              <w:t>відшкодування</w:t>
            </w:r>
            <w:r w:rsidRPr="00386A3B">
              <w:rPr>
                <w:lang w:val="uk-UA"/>
              </w:rPr>
              <w:t xml:space="preserve"> </w:t>
            </w:r>
            <w:r w:rsidRPr="00386A3B">
              <w:rPr>
                <w:spacing w:val="-1"/>
                <w:lang w:val="uk-UA"/>
              </w:rPr>
              <w:t>можливих</w:t>
            </w:r>
            <w:r w:rsidRPr="00386A3B">
              <w:rPr>
                <w:spacing w:val="25"/>
                <w:lang w:val="uk-UA"/>
              </w:rPr>
              <w:t xml:space="preserve"> </w:t>
            </w:r>
            <w:r w:rsidRPr="00386A3B">
              <w:rPr>
                <w:spacing w:val="-1"/>
                <w:lang w:val="uk-UA"/>
              </w:rPr>
              <w:t>збитків</w:t>
            </w:r>
            <w:r w:rsidRPr="00386A3B">
              <w:rPr>
                <w:spacing w:val="37"/>
                <w:lang w:val="uk-UA"/>
              </w:rPr>
              <w:t xml:space="preserve"> </w:t>
            </w:r>
            <w:r w:rsidRPr="00386A3B">
              <w:rPr>
                <w:lang w:val="uk-UA"/>
              </w:rPr>
              <w:t>у</w:t>
            </w:r>
            <w:r w:rsidRPr="00386A3B">
              <w:rPr>
                <w:spacing w:val="38"/>
                <w:lang w:val="uk-UA"/>
              </w:rPr>
              <w:t xml:space="preserve"> </w:t>
            </w:r>
            <w:r w:rsidRPr="00386A3B">
              <w:rPr>
                <w:spacing w:val="-1"/>
                <w:lang w:val="uk-UA"/>
              </w:rPr>
              <w:t>зв’язку</w:t>
            </w:r>
            <w:r w:rsidRPr="00386A3B">
              <w:rPr>
                <w:spacing w:val="38"/>
                <w:lang w:val="uk-UA"/>
              </w:rPr>
              <w:t xml:space="preserve"> </w:t>
            </w:r>
            <w:r w:rsidRPr="00386A3B">
              <w:rPr>
                <w:lang w:val="uk-UA"/>
              </w:rPr>
              <w:t>із</w:t>
            </w:r>
            <w:r w:rsidRPr="00386A3B">
              <w:rPr>
                <w:spacing w:val="37"/>
                <w:lang w:val="uk-UA"/>
              </w:rPr>
              <w:t xml:space="preserve"> </w:t>
            </w:r>
            <w:r w:rsidRPr="00386A3B">
              <w:rPr>
                <w:spacing w:val="-1"/>
                <w:lang w:val="uk-UA"/>
              </w:rPr>
              <w:t>провадженням</w:t>
            </w:r>
            <w:r w:rsidRPr="00386A3B">
              <w:rPr>
                <w:spacing w:val="37"/>
                <w:lang w:val="uk-UA"/>
              </w:rPr>
              <w:t xml:space="preserve"> </w:t>
            </w:r>
            <w:r w:rsidRPr="00386A3B">
              <w:rPr>
                <w:spacing w:val="-1"/>
                <w:lang w:val="uk-UA"/>
              </w:rPr>
              <w:t>професійної</w:t>
            </w:r>
            <w:r w:rsidRPr="00386A3B">
              <w:rPr>
                <w:spacing w:val="39"/>
                <w:lang w:val="uk-UA"/>
              </w:rPr>
              <w:t xml:space="preserve"> </w:t>
            </w:r>
            <w:r w:rsidRPr="00386A3B">
              <w:rPr>
                <w:spacing w:val="-1"/>
                <w:lang w:val="uk-UA"/>
              </w:rPr>
              <w:t>діяльності</w:t>
            </w:r>
            <w:r w:rsidRPr="00386A3B">
              <w:rPr>
                <w:spacing w:val="7"/>
                <w:lang w:val="uk-UA"/>
              </w:rPr>
              <w:t xml:space="preserve"> </w:t>
            </w:r>
            <w:r w:rsidRPr="00386A3B">
              <w:rPr>
                <w:lang w:val="uk-UA"/>
              </w:rPr>
              <w:t>на</w:t>
            </w:r>
            <w:r w:rsidRPr="00386A3B">
              <w:rPr>
                <w:spacing w:val="7"/>
                <w:lang w:val="uk-UA"/>
              </w:rPr>
              <w:t xml:space="preserve"> </w:t>
            </w:r>
            <w:r w:rsidRPr="00386A3B">
              <w:rPr>
                <w:lang w:val="uk-UA"/>
              </w:rPr>
              <w:t>суму</w:t>
            </w:r>
            <w:r w:rsidRPr="00386A3B">
              <w:rPr>
                <w:spacing w:val="9"/>
                <w:lang w:val="uk-UA"/>
              </w:rPr>
              <w:t xml:space="preserve"> </w:t>
            </w:r>
            <w:r w:rsidRPr="00386A3B">
              <w:rPr>
                <w:spacing w:val="-2"/>
                <w:lang w:val="uk-UA"/>
              </w:rPr>
              <w:t>не</w:t>
            </w:r>
            <w:r w:rsidRPr="00386A3B">
              <w:rPr>
                <w:spacing w:val="9"/>
                <w:lang w:val="uk-UA"/>
              </w:rPr>
              <w:t xml:space="preserve"> </w:t>
            </w:r>
            <w:r w:rsidRPr="00386A3B">
              <w:rPr>
                <w:spacing w:val="-1"/>
                <w:lang w:val="uk-UA"/>
              </w:rPr>
              <w:t>менш</w:t>
            </w:r>
            <w:r w:rsidRPr="00386A3B">
              <w:rPr>
                <w:spacing w:val="9"/>
                <w:lang w:val="uk-UA"/>
              </w:rPr>
              <w:t xml:space="preserve"> </w:t>
            </w:r>
            <w:r w:rsidRPr="00386A3B">
              <w:rPr>
                <w:spacing w:val="-1"/>
                <w:lang w:val="uk-UA"/>
              </w:rPr>
              <w:t>як</w:t>
            </w:r>
            <w:r w:rsidRPr="00386A3B">
              <w:rPr>
                <w:spacing w:val="7"/>
                <w:lang w:val="uk-UA"/>
              </w:rPr>
              <w:t xml:space="preserve"> </w:t>
            </w:r>
            <w:r w:rsidRPr="00386A3B">
              <w:rPr>
                <w:lang w:val="uk-UA"/>
              </w:rPr>
              <w:t>10</w:t>
            </w:r>
            <w:r w:rsidRPr="00386A3B">
              <w:rPr>
                <w:spacing w:val="9"/>
                <w:lang w:val="uk-UA"/>
              </w:rPr>
              <w:t xml:space="preserve"> </w:t>
            </w:r>
            <w:r w:rsidRPr="00386A3B">
              <w:rPr>
                <w:spacing w:val="-1"/>
                <w:lang w:val="uk-UA"/>
              </w:rPr>
              <w:t>млн.</w:t>
            </w:r>
            <w:r w:rsidRPr="00386A3B">
              <w:rPr>
                <w:spacing w:val="6"/>
                <w:lang w:val="uk-UA"/>
              </w:rPr>
              <w:t xml:space="preserve"> </w:t>
            </w:r>
            <w:r w:rsidRPr="00386A3B">
              <w:rPr>
                <w:spacing w:val="-1"/>
                <w:lang w:val="uk-UA"/>
              </w:rPr>
              <w:t>гривень),</w:t>
            </w:r>
            <w:r w:rsidRPr="00386A3B">
              <w:rPr>
                <w:spacing w:val="37"/>
                <w:lang w:val="uk-UA"/>
              </w:rPr>
              <w:t xml:space="preserve"> </w:t>
            </w:r>
            <w:r w:rsidRPr="00386A3B">
              <w:rPr>
                <w:spacing w:val="-1"/>
                <w:lang w:val="uk-UA"/>
              </w:rPr>
              <w:t>який</w:t>
            </w:r>
            <w:r w:rsidRPr="00386A3B">
              <w:rPr>
                <w:spacing w:val="25"/>
                <w:lang w:val="uk-UA"/>
              </w:rPr>
              <w:t xml:space="preserve"> </w:t>
            </w:r>
            <w:r w:rsidRPr="00386A3B">
              <w:rPr>
                <w:spacing w:val="-1"/>
                <w:lang w:val="uk-UA"/>
              </w:rPr>
              <w:t>повинен</w:t>
            </w:r>
            <w:r w:rsidRPr="00386A3B">
              <w:rPr>
                <w:spacing w:val="24"/>
                <w:lang w:val="uk-UA"/>
              </w:rPr>
              <w:t xml:space="preserve"> </w:t>
            </w:r>
            <w:r w:rsidRPr="00386A3B">
              <w:rPr>
                <w:lang w:val="uk-UA"/>
              </w:rPr>
              <w:t>діяти</w:t>
            </w:r>
            <w:r w:rsidRPr="00386A3B">
              <w:rPr>
                <w:spacing w:val="26"/>
                <w:lang w:val="uk-UA"/>
              </w:rPr>
              <w:t xml:space="preserve"> </w:t>
            </w:r>
            <w:r w:rsidRPr="00386A3B">
              <w:rPr>
                <w:spacing w:val="-1"/>
                <w:lang w:val="uk-UA"/>
              </w:rPr>
              <w:t>протягом</w:t>
            </w:r>
            <w:r w:rsidRPr="00386A3B">
              <w:rPr>
                <w:spacing w:val="26"/>
                <w:lang w:val="uk-UA"/>
              </w:rPr>
              <w:t xml:space="preserve"> </w:t>
            </w:r>
            <w:r w:rsidRPr="00386A3B">
              <w:rPr>
                <w:spacing w:val="-1"/>
                <w:lang w:val="uk-UA"/>
              </w:rPr>
              <w:t>усього</w:t>
            </w:r>
            <w:r w:rsidRPr="00386A3B">
              <w:rPr>
                <w:spacing w:val="24"/>
                <w:lang w:val="uk-UA"/>
              </w:rPr>
              <w:t xml:space="preserve"> </w:t>
            </w:r>
            <w:r w:rsidRPr="00386A3B">
              <w:rPr>
                <w:spacing w:val="-1"/>
                <w:lang w:val="uk-UA"/>
              </w:rPr>
              <w:t>періоду</w:t>
            </w:r>
            <w:r w:rsidRPr="00386A3B">
              <w:rPr>
                <w:spacing w:val="31"/>
                <w:lang w:val="uk-UA"/>
              </w:rPr>
              <w:t xml:space="preserve"> </w:t>
            </w:r>
            <w:r w:rsidRPr="00386A3B">
              <w:rPr>
                <w:lang w:val="uk-UA"/>
              </w:rPr>
              <w:t>надання</w:t>
            </w:r>
            <w:r w:rsidRPr="00386A3B">
              <w:rPr>
                <w:spacing w:val="-1"/>
                <w:lang w:val="uk-UA"/>
              </w:rPr>
              <w:t xml:space="preserve"> послуг.</w:t>
            </w:r>
          </w:p>
        </w:tc>
        <w:tc>
          <w:tcPr>
            <w:tcW w:w="2268" w:type="dxa"/>
            <w:tcBorders>
              <w:top w:val="single" w:sz="4" w:space="0" w:color="000000"/>
              <w:left w:val="single" w:sz="4" w:space="0" w:color="000000"/>
              <w:bottom w:val="single" w:sz="4" w:space="0" w:color="000000"/>
              <w:right w:val="single" w:sz="4" w:space="0" w:color="000000"/>
            </w:tcBorders>
            <w:hideMark/>
          </w:tcPr>
          <w:p w14:paraId="08E9C4DA" w14:textId="77777777" w:rsidR="00382E81" w:rsidRPr="00386A3B" w:rsidRDefault="00382E81" w:rsidP="00E46C77">
            <w:pPr>
              <w:pStyle w:val="TableParagraph"/>
              <w:kinsoku w:val="0"/>
              <w:overflowPunct w:val="0"/>
              <w:spacing w:line="276" w:lineRule="auto"/>
              <w:ind w:left="114" w:right="115"/>
              <w:jc w:val="center"/>
              <w:rPr>
                <w:spacing w:val="-1"/>
                <w:lang w:val="uk-UA"/>
              </w:rPr>
            </w:pPr>
            <w:r w:rsidRPr="00386A3B">
              <w:rPr>
                <w:spacing w:val="-1"/>
                <w:lang w:val="uk-UA"/>
              </w:rPr>
              <w:t>Заповнюється</w:t>
            </w:r>
            <w:r w:rsidRPr="00386A3B">
              <w:rPr>
                <w:spacing w:val="28"/>
                <w:lang w:val="uk-UA"/>
              </w:rPr>
              <w:t xml:space="preserve"> </w:t>
            </w:r>
            <w:r w:rsidRPr="00386A3B">
              <w:rPr>
                <w:spacing w:val="-1"/>
                <w:lang w:val="uk-UA"/>
              </w:rPr>
              <w:t>Учасником</w:t>
            </w:r>
            <w:r w:rsidRPr="00386A3B">
              <w:rPr>
                <w:spacing w:val="26"/>
                <w:lang w:val="uk-UA"/>
              </w:rPr>
              <w:t xml:space="preserve"> </w:t>
            </w:r>
            <w:r w:rsidRPr="00386A3B">
              <w:rPr>
                <w:spacing w:val="-1"/>
                <w:lang w:val="uk-UA"/>
              </w:rPr>
              <w:t>позначкою</w:t>
            </w:r>
            <w:r w:rsidRPr="00386A3B">
              <w:rPr>
                <w:lang w:val="uk-UA"/>
              </w:rPr>
              <w:t xml:space="preserve"> </w:t>
            </w:r>
            <w:r w:rsidRPr="00386A3B">
              <w:rPr>
                <w:spacing w:val="-1"/>
                <w:lang w:val="uk-UA"/>
              </w:rPr>
              <w:t>«так»</w:t>
            </w:r>
            <w:r w:rsidRPr="00386A3B">
              <w:rPr>
                <w:spacing w:val="29"/>
                <w:lang w:val="uk-UA"/>
              </w:rPr>
              <w:t xml:space="preserve"> </w:t>
            </w:r>
            <w:r w:rsidRPr="00386A3B">
              <w:rPr>
                <w:lang w:val="uk-UA"/>
              </w:rPr>
              <w:t xml:space="preserve">або </w:t>
            </w:r>
            <w:r w:rsidRPr="00386A3B">
              <w:rPr>
                <w:spacing w:val="-1"/>
                <w:lang w:val="uk-UA"/>
              </w:rPr>
              <w:t>«ні»</w:t>
            </w:r>
            <w:r w:rsidRPr="00386A3B">
              <w:rPr>
                <w:spacing w:val="21"/>
                <w:lang w:val="uk-UA"/>
              </w:rPr>
              <w:t xml:space="preserve"> </w:t>
            </w:r>
            <w:r w:rsidRPr="00386A3B">
              <w:rPr>
                <w:spacing w:val="-1"/>
                <w:lang w:val="uk-UA"/>
              </w:rPr>
              <w:t>(відповідає/</w:t>
            </w:r>
          </w:p>
          <w:p w14:paraId="0B3195AC" w14:textId="77777777" w:rsidR="00382E81" w:rsidRPr="00386A3B" w:rsidRDefault="00382E81" w:rsidP="00E46C77">
            <w:pPr>
              <w:pStyle w:val="TableParagraph"/>
              <w:kinsoku w:val="0"/>
              <w:overflowPunct w:val="0"/>
              <w:spacing w:line="276" w:lineRule="auto"/>
              <w:ind w:left="114" w:right="115"/>
              <w:jc w:val="center"/>
              <w:rPr>
                <w:lang w:val="uk-UA"/>
              </w:rPr>
            </w:pPr>
            <w:r w:rsidRPr="00386A3B">
              <w:rPr>
                <w:spacing w:val="-1"/>
                <w:lang w:val="uk-UA"/>
              </w:rPr>
              <w:t>не</w:t>
            </w:r>
            <w:r w:rsidRPr="00386A3B">
              <w:rPr>
                <w:spacing w:val="25"/>
                <w:lang w:val="uk-UA"/>
              </w:rPr>
              <w:t xml:space="preserve"> </w:t>
            </w:r>
            <w:r w:rsidRPr="00386A3B">
              <w:rPr>
                <w:spacing w:val="-1"/>
                <w:lang w:val="uk-UA"/>
              </w:rPr>
              <w:t>відповідає)</w:t>
            </w:r>
          </w:p>
        </w:tc>
        <w:tc>
          <w:tcPr>
            <w:tcW w:w="1234" w:type="dxa"/>
            <w:gridSpan w:val="2"/>
            <w:tcBorders>
              <w:top w:val="single" w:sz="4" w:space="0" w:color="000000"/>
              <w:left w:val="single" w:sz="4" w:space="0" w:color="000000"/>
              <w:bottom w:val="single" w:sz="4" w:space="0" w:color="000000"/>
              <w:right w:val="single" w:sz="4" w:space="0" w:color="000000"/>
            </w:tcBorders>
          </w:tcPr>
          <w:p w14:paraId="08479CFD" w14:textId="77777777" w:rsidR="00382E81" w:rsidRPr="00386A3B" w:rsidRDefault="00382E81" w:rsidP="00E46C77">
            <w:pPr>
              <w:pStyle w:val="TableParagraph"/>
              <w:kinsoku w:val="0"/>
              <w:overflowPunct w:val="0"/>
              <w:spacing w:line="276" w:lineRule="auto"/>
              <w:jc w:val="center"/>
              <w:rPr>
                <w:lang w:val="uk-UA"/>
              </w:rPr>
            </w:pPr>
          </w:p>
        </w:tc>
      </w:tr>
      <w:tr w:rsidR="00382E81" w:rsidRPr="00386A3B" w14:paraId="378BE28A" w14:textId="77777777" w:rsidTr="00E46C77">
        <w:trPr>
          <w:trHeight w:hRule="exact" w:val="2949"/>
        </w:trPr>
        <w:tc>
          <w:tcPr>
            <w:tcW w:w="7088" w:type="dxa"/>
            <w:tcBorders>
              <w:top w:val="single" w:sz="4" w:space="0" w:color="000000"/>
              <w:left w:val="single" w:sz="4" w:space="0" w:color="000000"/>
              <w:bottom w:val="single" w:sz="4" w:space="0" w:color="000000"/>
              <w:right w:val="single" w:sz="4" w:space="0" w:color="000000"/>
            </w:tcBorders>
            <w:hideMark/>
          </w:tcPr>
          <w:p w14:paraId="6C490A82" w14:textId="3C5F0E24" w:rsidR="00382E81" w:rsidRPr="00386A3B" w:rsidRDefault="00477C2E" w:rsidP="00E46C77">
            <w:pPr>
              <w:pStyle w:val="af1"/>
              <w:tabs>
                <w:tab w:val="left" w:pos="525"/>
              </w:tabs>
              <w:kinsoku w:val="0"/>
              <w:overflowPunct w:val="0"/>
              <w:spacing w:line="276" w:lineRule="auto"/>
              <w:ind w:left="102" w:right="100"/>
              <w:jc w:val="both"/>
              <w:rPr>
                <w:spacing w:val="-1"/>
                <w:lang w:val="uk-UA"/>
              </w:rPr>
            </w:pPr>
            <w:r>
              <w:rPr>
                <w:spacing w:val="-1"/>
                <w:lang w:val="uk-UA"/>
              </w:rPr>
              <w:t>13</w:t>
            </w:r>
            <w:r w:rsidR="00382E81" w:rsidRPr="00386A3B">
              <w:rPr>
                <w:spacing w:val="-1"/>
                <w:lang w:val="uk-UA"/>
              </w:rPr>
              <w:t>) Відсутність</w:t>
            </w:r>
            <w:r w:rsidR="00382E81" w:rsidRPr="00386A3B">
              <w:rPr>
                <w:spacing w:val="14"/>
                <w:lang w:val="uk-UA"/>
              </w:rPr>
              <w:t xml:space="preserve"> </w:t>
            </w:r>
            <w:r w:rsidR="00382E81" w:rsidRPr="00386A3B">
              <w:rPr>
                <w:spacing w:val="-1"/>
                <w:lang w:val="uk-UA"/>
              </w:rPr>
              <w:t>пов’язаності</w:t>
            </w:r>
            <w:r w:rsidR="00382E81" w:rsidRPr="00386A3B">
              <w:rPr>
                <w:spacing w:val="17"/>
                <w:lang w:val="uk-UA"/>
              </w:rPr>
              <w:t xml:space="preserve"> </w:t>
            </w:r>
            <w:r w:rsidR="00382E81" w:rsidRPr="00386A3B">
              <w:rPr>
                <w:spacing w:val="-1"/>
                <w:lang w:val="uk-UA"/>
              </w:rPr>
              <w:t>та/або</w:t>
            </w:r>
            <w:r w:rsidR="00382E81" w:rsidRPr="00386A3B">
              <w:rPr>
                <w:spacing w:val="14"/>
                <w:lang w:val="uk-UA"/>
              </w:rPr>
              <w:t xml:space="preserve"> </w:t>
            </w:r>
            <w:r w:rsidR="00382E81" w:rsidRPr="00386A3B">
              <w:rPr>
                <w:spacing w:val="-1"/>
                <w:lang w:val="uk-UA"/>
              </w:rPr>
              <w:t>конфлікту</w:t>
            </w:r>
            <w:r w:rsidR="00382E81" w:rsidRPr="00386A3B">
              <w:rPr>
                <w:spacing w:val="29"/>
                <w:lang w:val="uk-UA"/>
              </w:rPr>
              <w:t xml:space="preserve"> </w:t>
            </w:r>
            <w:r w:rsidR="00382E81" w:rsidRPr="00386A3B">
              <w:rPr>
                <w:spacing w:val="-1"/>
                <w:lang w:val="uk-UA"/>
              </w:rPr>
              <w:t>інтересів</w:t>
            </w:r>
            <w:r w:rsidR="00382E81" w:rsidRPr="00386A3B">
              <w:rPr>
                <w:spacing w:val="38"/>
                <w:lang w:val="uk-UA"/>
              </w:rPr>
              <w:t xml:space="preserve"> </w:t>
            </w:r>
            <w:r w:rsidR="00382E81" w:rsidRPr="00386A3B">
              <w:rPr>
                <w:spacing w:val="-1"/>
                <w:lang w:val="uk-UA"/>
              </w:rPr>
              <w:t>між</w:t>
            </w:r>
            <w:r w:rsidR="00382E81" w:rsidRPr="00386A3B">
              <w:rPr>
                <w:spacing w:val="40"/>
                <w:lang w:val="uk-UA"/>
              </w:rPr>
              <w:t xml:space="preserve"> </w:t>
            </w:r>
            <w:r w:rsidR="00382E81" w:rsidRPr="00386A3B">
              <w:rPr>
                <w:spacing w:val="-2"/>
                <w:lang w:val="uk-UA"/>
              </w:rPr>
              <w:t>державним</w:t>
            </w:r>
            <w:r w:rsidR="00382E81" w:rsidRPr="00386A3B">
              <w:rPr>
                <w:spacing w:val="38"/>
                <w:lang w:val="uk-UA"/>
              </w:rPr>
              <w:t xml:space="preserve"> </w:t>
            </w:r>
            <w:r w:rsidR="00382E81" w:rsidRPr="00386A3B">
              <w:rPr>
                <w:spacing w:val="-1"/>
                <w:lang w:val="uk-UA"/>
              </w:rPr>
              <w:t>підприємством</w:t>
            </w:r>
            <w:r w:rsidR="00382E81" w:rsidRPr="00386A3B">
              <w:rPr>
                <w:spacing w:val="49"/>
                <w:lang w:val="uk-UA"/>
              </w:rPr>
              <w:t xml:space="preserve"> </w:t>
            </w:r>
            <w:r w:rsidR="00382E81" w:rsidRPr="00386A3B">
              <w:rPr>
                <w:spacing w:val="-1"/>
                <w:lang w:val="uk-UA"/>
              </w:rPr>
              <w:t>(Замовником)</w:t>
            </w:r>
            <w:r w:rsidR="00382E81" w:rsidRPr="00386A3B">
              <w:rPr>
                <w:lang w:val="uk-UA"/>
              </w:rPr>
              <w:t xml:space="preserve"> </w:t>
            </w:r>
            <w:r w:rsidR="00382E81" w:rsidRPr="00386A3B">
              <w:rPr>
                <w:spacing w:val="-1"/>
                <w:lang w:val="uk-UA"/>
              </w:rPr>
              <w:t>та:</w:t>
            </w:r>
          </w:p>
          <w:p w14:paraId="492505AD" w14:textId="77777777" w:rsidR="00382E81" w:rsidRPr="00386A3B" w:rsidRDefault="00382E81" w:rsidP="00E46C77">
            <w:pPr>
              <w:pStyle w:val="af1"/>
              <w:numPr>
                <w:ilvl w:val="1"/>
                <w:numId w:val="19"/>
              </w:numPr>
              <w:tabs>
                <w:tab w:val="left" w:pos="811"/>
                <w:tab w:val="left" w:pos="1998"/>
              </w:tabs>
              <w:kinsoku w:val="0"/>
              <w:overflowPunct w:val="0"/>
              <w:adjustRightInd w:val="0"/>
              <w:spacing w:before="1" w:line="276" w:lineRule="auto"/>
              <w:ind w:right="101" w:firstLine="0"/>
              <w:jc w:val="both"/>
              <w:rPr>
                <w:spacing w:val="-1"/>
                <w:lang w:val="uk-UA"/>
              </w:rPr>
            </w:pPr>
            <w:r w:rsidRPr="00386A3B">
              <w:rPr>
                <w:spacing w:val="-1"/>
                <w:lang w:val="uk-UA"/>
              </w:rPr>
              <w:t xml:space="preserve">САД, </w:t>
            </w:r>
            <w:r w:rsidRPr="00386A3B">
              <w:rPr>
                <w:lang w:val="uk-UA"/>
              </w:rPr>
              <w:t>його</w:t>
            </w:r>
            <w:r w:rsidRPr="00386A3B">
              <w:rPr>
                <w:spacing w:val="8"/>
                <w:lang w:val="uk-UA"/>
              </w:rPr>
              <w:t xml:space="preserve"> </w:t>
            </w:r>
            <w:r w:rsidRPr="00386A3B">
              <w:rPr>
                <w:spacing w:val="-1"/>
                <w:lang w:val="uk-UA"/>
              </w:rPr>
              <w:t>асоційованими</w:t>
            </w:r>
            <w:r w:rsidRPr="00386A3B">
              <w:rPr>
                <w:spacing w:val="7"/>
                <w:lang w:val="uk-UA"/>
              </w:rPr>
              <w:t xml:space="preserve"> </w:t>
            </w:r>
            <w:r w:rsidRPr="00386A3B">
              <w:rPr>
                <w:lang w:val="uk-UA"/>
              </w:rPr>
              <w:t>та</w:t>
            </w:r>
            <w:r w:rsidRPr="00386A3B">
              <w:rPr>
                <w:spacing w:val="30"/>
                <w:lang w:val="uk-UA"/>
              </w:rPr>
              <w:t xml:space="preserve"> </w:t>
            </w:r>
            <w:r w:rsidRPr="00386A3B">
              <w:rPr>
                <w:spacing w:val="-1"/>
                <w:lang w:val="uk-UA"/>
              </w:rPr>
              <w:t>афілійованими особами;</w:t>
            </w:r>
          </w:p>
          <w:p w14:paraId="2C579FC8" w14:textId="77777777" w:rsidR="00382E81" w:rsidRPr="00386A3B" w:rsidRDefault="00382E81" w:rsidP="00E46C77">
            <w:pPr>
              <w:pStyle w:val="af1"/>
              <w:numPr>
                <w:ilvl w:val="1"/>
                <w:numId w:val="19"/>
              </w:numPr>
              <w:tabs>
                <w:tab w:val="left" w:pos="811"/>
              </w:tabs>
              <w:kinsoku w:val="0"/>
              <w:overflowPunct w:val="0"/>
              <w:adjustRightInd w:val="0"/>
              <w:spacing w:before="1" w:line="252" w:lineRule="exact"/>
              <w:ind w:left="810" w:hanging="564"/>
              <w:jc w:val="both"/>
              <w:rPr>
                <w:lang w:val="uk-UA"/>
              </w:rPr>
            </w:pPr>
            <w:r w:rsidRPr="00386A3B">
              <w:rPr>
                <w:spacing w:val="-1"/>
                <w:lang w:val="uk-UA"/>
              </w:rPr>
              <w:t>учасниками САД</w:t>
            </w:r>
            <w:r w:rsidRPr="00386A3B">
              <w:rPr>
                <w:spacing w:val="-2"/>
                <w:lang w:val="uk-UA"/>
              </w:rPr>
              <w:t xml:space="preserve"> </w:t>
            </w:r>
            <w:r w:rsidRPr="00386A3B">
              <w:rPr>
                <w:lang w:val="uk-UA"/>
              </w:rPr>
              <w:t>;</w:t>
            </w:r>
          </w:p>
          <w:p w14:paraId="38997EA5" w14:textId="77777777" w:rsidR="00382E81" w:rsidRPr="00386A3B" w:rsidRDefault="00382E81" w:rsidP="00E46C77">
            <w:pPr>
              <w:pStyle w:val="af1"/>
              <w:numPr>
                <w:ilvl w:val="1"/>
                <w:numId w:val="19"/>
              </w:numPr>
              <w:tabs>
                <w:tab w:val="left" w:pos="811"/>
              </w:tabs>
              <w:kinsoku w:val="0"/>
              <w:overflowPunct w:val="0"/>
              <w:adjustRightInd w:val="0"/>
              <w:spacing w:line="276" w:lineRule="auto"/>
              <w:ind w:right="100" w:firstLine="0"/>
              <w:jc w:val="both"/>
              <w:rPr>
                <w:spacing w:val="-1"/>
                <w:lang w:val="uk-UA"/>
              </w:rPr>
            </w:pPr>
            <w:r w:rsidRPr="00386A3B">
              <w:rPr>
                <w:spacing w:val="-1"/>
                <w:lang w:val="uk-UA"/>
              </w:rPr>
              <w:t>кінцевими</w:t>
            </w:r>
            <w:r w:rsidRPr="00386A3B">
              <w:rPr>
                <w:spacing w:val="13"/>
                <w:lang w:val="uk-UA"/>
              </w:rPr>
              <w:t xml:space="preserve"> </w:t>
            </w:r>
            <w:proofErr w:type="spellStart"/>
            <w:r w:rsidRPr="00386A3B">
              <w:rPr>
                <w:spacing w:val="-1"/>
                <w:lang w:val="uk-UA"/>
              </w:rPr>
              <w:t>бенефіціарами</w:t>
            </w:r>
            <w:proofErr w:type="spellEnd"/>
            <w:r w:rsidRPr="00386A3B">
              <w:rPr>
                <w:spacing w:val="16"/>
                <w:lang w:val="uk-UA"/>
              </w:rPr>
              <w:t xml:space="preserve"> </w:t>
            </w:r>
            <w:r w:rsidRPr="00386A3B">
              <w:rPr>
                <w:spacing w:val="-1"/>
                <w:lang w:val="uk-UA"/>
              </w:rPr>
              <w:t>САД</w:t>
            </w:r>
            <w:r w:rsidRPr="00386A3B">
              <w:rPr>
                <w:spacing w:val="17"/>
                <w:lang w:val="uk-UA"/>
              </w:rPr>
              <w:t xml:space="preserve"> </w:t>
            </w:r>
            <w:r w:rsidRPr="00386A3B">
              <w:rPr>
                <w:lang w:val="uk-UA"/>
              </w:rPr>
              <w:t>та</w:t>
            </w:r>
            <w:r w:rsidRPr="00386A3B">
              <w:rPr>
                <w:spacing w:val="14"/>
                <w:lang w:val="uk-UA"/>
              </w:rPr>
              <w:t xml:space="preserve"> </w:t>
            </w:r>
            <w:r w:rsidRPr="00386A3B">
              <w:rPr>
                <w:lang w:val="uk-UA"/>
              </w:rPr>
              <w:t>їх</w:t>
            </w:r>
            <w:r w:rsidRPr="00386A3B">
              <w:rPr>
                <w:spacing w:val="28"/>
                <w:lang w:val="uk-UA"/>
              </w:rPr>
              <w:t xml:space="preserve"> </w:t>
            </w:r>
            <w:r w:rsidRPr="00386A3B">
              <w:rPr>
                <w:spacing w:val="-1"/>
                <w:lang w:val="uk-UA"/>
              </w:rPr>
              <w:t>близькими</w:t>
            </w:r>
            <w:r w:rsidRPr="00386A3B">
              <w:rPr>
                <w:spacing w:val="40"/>
                <w:lang w:val="uk-UA"/>
              </w:rPr>
              <w:t xml:space="preserve"> </w:t>
            </w:r>
            <w:r w:rsidRPr="00386A3B">
              <w:rPr>
                <w:spacing w:val="-1"/>
                <w:lang w:val="uk-UA"/>
              </w:rPr>
              <w:t>родичами</w:t>
            </w:r>
            <w:r w:rsidRPr="00386A3B">
              <w:rPr>
                <w:spacing w:val="40"/>
                <w:lang w:val="uk-UA"/>
              </w:rPr>
              <w:t xml:space="preserve"> </w:t>
            </w:r>
            <w:r w:rsidRPr="00386A3B">
              <w:rPr>
                <w:spacing w:val="-1"/>
                <w:lang w:val="uk-UA"/>
              </w:rPr>
              <w:t>(чоловік,</w:t>
            </w:r>
            <w:r w:rsidRPr="00386A3B">
              <w:rPr>
                <w:spacing w:val="38"/>
                <w:lang w:val="uk-UA"/>
              </w:rPr>
              <w:t xml:space="preserve"> </w:t>
            </w:r>
            <w:r w:rsidRPr="00386A3B">
              <w:rPr>
                <w:spacing w:val="-1"/>
                <w:lang w:val="uk-UA"/>
              </w:rPr>
              <w:t>дружина,</w:t>
            </w:r>
            <w:r w:rsidRPr="00386A3B">
              <w:rPr>
                <w:spacing w:val="38"/>
                <w:lang w:val="uk-UA"/>
              </w:rPr>
              <w:t xml:space="preserve"> </w:t>
            </w:r>
            <w:r w:rsidRPr="00386A3B">
              <w:rPr>
                <w:spacing w:val="-1"/>
                <w:lang w:val="uk-UA"/>
              </w:rPr>
              <w:t>діти,</w:t>
            </w:r>
            <w:r w:rsidRPr="00386A3B">
              <w:rPr>
                <w:spacing w:val="41"/>
                <w:lang w:val="uk-UA"/>
              </w:rPr>
              <w:t xml:space="preserve"> </w:t>
            </w:r>
            <w:r w:rsidRPr="00386A3B">
              <w:rPr>
                <w:lang w:val="uk-UA"/>
              </w:rPr>
              <w:t>батьки,</w:t>
            </w:r>
            <w:r w:rsidRPr="00386A3B">
              <w:rPr>
                <w:spacing w:val="-3"/>
                <w:lang w:val="uk-UA"/>
              </w:rPr>
              <w:t xml:space="preserve"> </w:t>
            </w:r>
            <w:r w:rsidRPr="00386A3B">
              <w:rPr>
                <w:spacing w:val="-1"/>
                <w:lang w:val="uk-UA"/>
              </w:rPr>
              <w:t>рідні</w:t>
            </w:r>
            <w:r w:rsidRPr="00386A3B">
              <w:rPr>
                <w:spacing w:val="1"/>
                <w:lang w:val="uk-UA"/>
              </w:rPr>
              <w:t xml:space="preserve"> </w:t>
            </w:r>
            <w:r w:rsidRPr="00386A3B">
              <w:rPr>
                <w:spacing w:val="-1"/>
                <w:lang w:val="uk-UA"/>
              </w:rPr>
              <w:t>брати</w:t>
            </w:r>
            <w:r w:rsidRPr="00386A3B">
              <w:rPr>
                <w:lang w:val="uk-UA"/>
              </w:rPr>
              <w:t xml:space="preserve"> </w:t>
            </w:r>
            <w:r w:rsidRPr="00386A3B">
              <w:rPr>
                <w:spacing w:val="-1"/>
                <w:lang w:val="uk-UA"/>
              </w:rPr>
              <w:t>сестри);</w:t>
            </w:r>
          </w:p>
          <w:p w14:paraId="739C4240" w14:textId="77777777" w:rsidR="00382E81" w:rsidRPr="00386A3B" w:rsidRDefault="00382E81" w:rsidP="00E46C77">
            <w:pPr>
              <w:pStyle w:val="af1"/>
              <w:numPr>
                <w:ilvl w:val="1"/>
                <w:numId w:val="19"/>
              </w:numPr>
              <w:tabs>
                <w:tab w:val="left" w:pos="811"/>
              </w:tabs>
              <w:kinsoku w:val="0"/>
              <w:overflowPunct w:val="0"/>
              <w:adjustRightInd w:val="0"/>
              <w:spacing w:line="276" w:lineRule="auto"/>
              <w:ind w:right="98" w:firstLine="0"/>
              <w:jc w:val="both"/>
              <w:rPr>
                <w:lang w:val="uk-UA"/>
              </w:rPr>
            </w:pPr>
            <w:r w:rsidRPr="00386A3B">
              <w:rPr>
                <w:spacing w:val="-1"/>
                <w:lang w:val="uk-UA"/>
              </w:rPr>
              <w:t>працівниками</w:t>
            </w:r>
            <w:r w:rsidRPr="00386A3B">
              <w:rPr>
                <w:spacing w:val="8"/>
                <w:lang w:val="uk-UA"/>
              </w:rPr>
              <w:t xml:space="preserve"> </w:t>
            </w:r>
            <w:r w:rsidRPr="00386A3B">
              <w:rPr>
                <w:spacing w:val="-1"/>
                <w:lang w:val="uk-UA"/>
              </w:rPr>
              <w:t>суб’єктів</w:t>
            </w:r>
            <w:r w:rsidRPr="00386A3B">
              <w:rPr>
                <w:spacing w:val="10"/>
                <w:lang w:val="uk-UA"/>
              </w:rPr>
              <w:t xml:space="preserve"> </w:t>
            </w:r>
            <w:r w:rsidRPr="00386A3B">
              <w:rPr>
                <w:spacing w:val="-1"/>
                <w:lang w:val="uk-UA"/>
              </w:rPr>
              <w:t>господарювання,</w:t>
            </w:r>
            <w:r w:rsidRPr="00386A3B">
              <w:rPr>
                <w:spacing w:val="35"/>
                <w:lang w:val="uk-UA"/>
              </w:rPr>
              <w:t xml:space="preserve"> </w:t>
            </w:r>
            <w:r w:rsidRPr="00386A3B">
              <w:rPr>
                <w:lang w:val="uk-UA"/>
              </w:rPr>
              <w:t>що</w:t>
            </w:r>
            <w:r w:rsidRPr="00386A3B">
              <w:rPr>
                <w:spacing w:val="53"/>
                <w:lang w:val="uk-UA"/>
              </w:rPr>
              <w:t xml:space="preserve"> </w:t>
            </w:r>
            <w:r w:rsidRPr="00386A3B">
              <w:rPr>
                <w:spacing w:val="-1"/>
                <w:lang w:val="uk-UA"/>
              </w:rPr>
              <w:t>входять</w:t>
            </w:r>
            <w:r w:rsidRPr="00386A3B">
              <w:rPr>
                <w:spacing w:val="52"/>
                <w:lang w:val="uk-UA"/>
              </w:rPr>
              <w:t xml:space="preserve"> </w:t>
            </w:r>
            <w:r w:rsidRPr="00386A3B">
              <w:rPr>
                <w:lang w:val="uk-UA"/>
              </w:rPr>
              <w:t>до</w:t>
            </w:r>
            <w:r w:rsidRPr="00386A3B">
              <w:rPr>
                <w:spacing w:val="53"/>
                <w:lang w:val="uk-UA"/>
              </w:rPr>
              <w:t xml:space="preserve"> </w:t>
            </w:r>
            <w:r w:rsidRPr="00386A3B">
              <w:rPr>
                <w:spacing w:val="-1"/>
                <w:lang w:val="uk-UA"/>
              </w:rPr>
              <w:t>складу</w:t>
            </w:r>
            <w:r w:rsidRPr="00386A3B">
              <w:rPr>
                <w:spacing w:val="52"/>
                <w:lang w:val="uk-UA"/>
              </w:rPr>
              <w:t xml:space="preserve"> </w:t>
            </w:r>
            <w:r w:rsidRPr="00386A3B">
              <w:rPr>
                <w:spacing w:val="-2"/>
                <w:lang w:val="uk-UA"/>
              </w:rPr>
              <w:t>САД</w:t>
            </w:r>
            <w:r w:rsidRPr="00386A3B">
              <w:rPr>
                <w:spacing w:val="53"/>
                <w:lang w:val="uk-UA"/>
              </w:rPr>
              <w:t xml:space="preserve"> </w:t>
            </w:r>
            <w:r w:rsidRPr="00386A3B">
              <w:rPr>
                <w:lang w:val="uk-UA"/>
              </w:rPr>
              <w:t>та</w:t>
            </w:r>
            <w:r w:rsidRPr="00386A3B">
              <w:rPr>
                <w:spacing w:val="52"/>
                <w:lang w:val="uk-UA"/>
              </w:rPr>
              <w:t xml:space="preserve"> </w:t>
            </w:r>
            <w:r w:rsidRPr="00386A3B">
              <w:rPr>
                <w:lang w:val="uk-UA"/>
              </w:rPr>
              <w:t>їх</w:t>
            </w:r>
            <w:r w:rsidRPr="00386A3B">
              <w:rPr>
                <w:spacing w:val="52"/>
                <w:lang w:val="uk-UA"/>
              </w:rPr>
              <w:t xml:space="preserve"> </w:t>
            </w:r>
            <w:r w:rsidRPr="00386A3B">
              <w:rPr>
                <w:spacing w:val="-1"/>
                <w:lang w:val="uk-UA"/>
              </w:rPr>
              <w:t>близькими</w:t>
            </w:r>
            <w:r w:rsidRPr="00386A3B">
              <w:rPr>
                <w:spacing w:val="27"/>
                <w:lang w:val="uk-UA"/>
              </w:rPr>
              <w:t xml:space="preserve"> </w:t>
            </w:r>
            <w:r w:rsidRPr="00386A3B">
              <w:rPr>
                <w:spacing w:val="-1"/>
                <w:lang w:val="uk-UA"/>
              </w:rPr>
              <w:t>родичами</w:t>
            </w:r>
            <w:r w:rsidRPr="00386A3B">
              <w:rPr>
                <w:spacing w:val="9"/>
                <w:lang w:val="uk-UA"/>
              </w:rPr>
              <w:t xml:space="preserve"> </w:t>
            </w:r>
            <w:r w:rsidRPr="00386A3B">
              <w:rPr>
                <w:spacing w:val="-1"/>
                <w:lang w:val="uk-UA"/>
              </w:rPr>
              <w:t>(чоловік,</w:t>
            </w:r>
            <w:r w:rsidRPr="00386A3B">
              <w:rPr>
                <w:spacing w:val="9"/>
                <w:lang w:val="uk-UA"/>
              </w:rPr>
              <w:t xml:space="preserve"> </w:t>
            </w:r>
            <w:r w:rsidRPr="00386A3B">
              <w:rPr>
                <w:spacing w:val="-1"/>
                <w:lang w:val="uk-UA"/>
              </w:rPr>
              <w:t>дружина,</w:t>
            </w:r>
            <w:r w:rsidRPr="00386A3B">
              <w:rPr>
                <w:spacing w:val="10"/>
                <w:lang w:val="uk-UA"/>
              </w:rPr>
              <w:t xml:space="preserve"> </w:t>
            </w:r>
            <w:r w:rsidRPr="00386A3B">
              <w:rPr>
                <w:lang w:val="uk-UA"/>
              </w:rPr>
              <w:t xml:space="preserve">діти, </w:t>
            </w:r>
            <w:r w:rsidRPr="00386A3B">
              <w:rPr>
                <w:spacing w:val="-1"/>
                <w:lang w:val="uk-UA"/>
              </w:rPr>
              <w:t>батьки,</w:t>
            </w:r>
            <w:r w:rsidRPr="00386A3B">
              <w:rPr>
                <w:spacing w:val="37"/>
                <w:lang w:val="uk-UA"/>
              </w:rPr>
              <w:t xml:space="preserve"> </w:t>
            </w:r>
            <w:r w:rsidRPr="00386A3B">
              <w:rPr>
                <w:spacing w:val="-1"/>
                <w:lang w:val="uk-UA"/>
              </w:rPr>
              <w:t>рідні</w:t>
            </w:r>
            <w:r w:rsidRPr="00386A3B">
              <w:rPr>
                <w:spacing w:val="1"/>
                <w:lang w:val="uk-UA"/>
              </w:rPr>
              <w:t xml:space="preserve"> </w:t>
            </w:r>
            <w:r w:rsidRPr="00386A3B">
              <w:rPr>
                <w:lang w:val="uk-UA"/>
              </w:rPr>
              <w:t>брати</w:t>
            </w:r>
            <w:r w:rsidRPr="00386A3B">
              <w:rPr>
                <w:spacing w:val="-4"/>
                <w:lang w:val="uk-UA"/>
              </w:rPr>
              <w:t xml:space="preserve"> </w:t>
            </w:r>
            <w:r w:rsidRPr="00386A3B">
              <w:rPr>
                <w:spacing w:val="-1"/>
                <w:lang w:val="uk-UA"/>
              </w:rPr>
              <w:t>сестри)</w:t>
            </w:r>
          </w:p>
        </w:tc>
        <w:tc>
          <w:tcPr>
            <w:tcW w:w="2268" w:type="dxa"/>
            <w:tcBorders>
              <w:top w:val="single" w:sz="4" w:space="0" w:color="000000"/>
              <w:left w:val="single" w:sz="4" w:space="0" w:color="000000"/>
              <w:bottom w:val="single" w:sz="4" w:space="0" w:color="000000"/>
              <w:right w:val="single" w:sz="4" w:space="0" w:color="000000"/>
            </w:tcBorders>
            <w:hideMark/>
          </w:tcPr>
          <w:p w14:paraId="4CA687F0" w14:textId="77777777" w:rsidR="00382E81" w:rsidRPr="00386A3B" w:rsidRDefault="00382E81" w:rsidP="00E46C77">
            <w:pPr>
              <w:pStyle w:val="TableParagraph"/>
              <w:kinsoku w:val="0"/>
              <w:overflowPunct w:val="0"/>
              <w:spacing w:line="276" w:lineRule="auto"/>
              <w:ind w:left="114" w:right="115"/>
              <w:jc w:val="center"/>
              <w:rPr>
                <w:spacing w:val="21"/>
                <w:lang w:val="uk-UA"/>
              </w:rPr>
            </w:pPr>
            <w:r w:rsidRPr="00386A3B">
              <w:rPr>
                <w:spacing w:val="-1"/>
                <w:lang w:val="uk-UA"/>
              </w:rPr>
              <w:t>Заповнюється</w:t>
            </w:r>
            <w:r w:rsidRPr="00386A3B">
              <w:rPr>
                <w:spacing w:val="28"/>
                <w:lang w:val="uk-UA"/>
              </w:rPr>
              <w:t xml:space="preserve"> </w:t>
            </w:r>
            <w:r w:rsidRPr="00386A3B">
              <w:rPr>
                <w:spacing w:val="-1"/>
                <w:lang w:val="uk-UA"/>
              </w:rPr>
              <w:t>Учасником</w:t>
            </w:r>
            <w:r w:rsidRPr="00386A3B">
              <w:rPr>
                <w:spacing w:val="26"/>
                <w:lang w:val="uk-UA"/>
              </w:rPr>
              <w:t xml:space="preserve"> </w:t>
            </w:r>
            <w:r w:rsidRPr="00386A3B">
              <w:rPr>
                <w:spacing w:val="-1"/>
                <w:lang w:val="uk-UA"/>
              </w:rPr>
              <w:t>позначкою</w:t>
            </w:r>
            <w:r w:rsidRPr="00386A3B">
              <w:rPr>
                <w:lang w:val="uk-UA"/>
              </w:rPr>
              <w:t xml:space="preserve"> </w:t>
            </w:r>
            <w:r w:rsidRPr="00386A3B">
              <w:rPr>
                <w:spacing w:val="-1"/>
                <w:lang w:val="uk-UA"/>
              </w:rPr>
              <w:t>«так»</w:t>
            </w:r>
            <w:r w:rsidRPr="00386A3B">
              <w:rPr>
                <w:spacing w:val="29"/>
                <w:lang w:val="uk-UA"/>
              </w:rPr>
              <w:t xml:space="preserve"> </w:t>
            </w:r>
            <w:r w:rsidRPr="00386A3B">
              <w:rPr>
                <w:lang w:val="uk-UA"/>
              </w:rPr>
              <w:t xml:space="preserve">або </w:t>
            </w:r>
            <w:r w:rsidRPr="00386A3B">
              <w:rPr>
                <w:spacing w:val="-1"/>
                <w:lang w:val="uk-UA"/>
              </w:rPr>
              <w:t>«ні»</w:t>
            </w:r>
          </w:p>
          <w:p w14:paraId="2BB9D13D" w14:textId="77777777" w:rsidR="00382E81" w:rsidRPr="00386A3B" w:rsidRDefault="00382E81" w:rsidP="00E46C77">
            <w:pPr>
              <w:pStyle w:val="TableParagraph"/>
              <w:kinsoku w:val="0"/>
              <w:overflowPunct w:val="0"/>
              <w:spacing w:line="276" w:lineRule="auto"/>
              <w:ind w:left="114" w:right="115"/>
              <w:jc w:val="center"/>
              <w:rPr>
                <w:spacing w:val="-1"/>
                <w:lang w:val="uk-UA"/>
              </w:rPr>
            </w:pPr>
            <w:r w:rsidRPr="00386A3B">
              <w:rPr>
                <w:spacing w:val="-1"/>
                <w:lang w:val="uk-UA"/>
              </w:rPr>
              <w:t>(відповідає/</w:t>
            </w:r>
          </w:p>
          <w:p w14:paraId="129CDCD7" w14:textId="77777777" w:rsidR="00382E81" w:rsidRPr="00386A3B" w:rsidRDefault="00382E81" w:rsidP="00E46C77">
            <w:pPr>
              <w:pStyle w:val="TableParagraph"/>
              <w:kinsoku w:val="0"/>
              <w:overflowPunct w:val="0"/>
              <w:spacing w:line="276" w:lineRule="auto"/>
              <w:ind w:left="114" w:right="115"/>
              <w:jc w:val="center"/>
              <w:rPr>
                <w:lang w:val="uk-UA"/>
              </w:rPr>
            </w:pPr>
            <w:r w:rsidRPr="00386A3B">
              <w:rPr>
                <w:spacing w:val="-1"/>
                <w:lang w:val="uk-UA"/>
              </w:rPr>
              <w:t>не</w:t>
            </w:r>
            <w:r w:rsidRPr="00386A3B">
              <w:rPr>
                <w:spacing w:val="25"/>
                <w:lang w:val="uk-UA"/>
              </w:rPr>
              <w:t xml:space="preserve"> </w:t>
            </w:r>
            <w:r w:rsidRPr="00386A3B">
              <w:rPr>
                <w:spacing w:val="-1"/>
                <w:lang w:val="uk-UA"/>
              </w:rPr>
              <w:t>відповідає)</w:t>
            </w:r>
          </w:p>
        </w:tc>
        <w:tc>
          <w:tcPr>
            <w:tcW w:w="1234" w:type="dxa"/>
            <w:gridSpan w:val="2"/>
            <w:tcBorders>
              <w:top w:val="single" w:sz="4" w:space="0" w:color="000000"/>
              <w:left w:val="single" w:sz="4" w:space="0" w:color="000000"/>
              <w:bottom w:val="single" w:sz="4" w:space="0" w:color="000000"/>
              <w:right w:val="single" w:sz="4" w:space="0" w:color="000000"/>
            </w:tcBorders>
          </w:tcPr>
          <w:p w14:paraId="26D0E91E" w14:textId="77777777" w:rsidR="00382E81" w:rsidRPr="00386A3B" w:rsidRDefault="00382E81" w:rsidP="00E46C77">
            <w:pPr>
              <w:pStyle w:val="TableParagraph"/>
              <w:kinsoku w:val="0"/>
              <w:overflowPunct w:val="0"/>
              <w:spacing w:line="276" w:lineRule="auto"/>
              <w:jc w:val="center"/>
              <w:rPr>
                <w:lang w:val="uk-UA"/>
              </w:rPr>
            </w:pPr>
          </w:p>
        </w:tc>
      </w:tr>
    </w:tbl>
    <w:p w14:paraId="1BC739C9" w14:textId="77777777" w:rsidR="009B3160" w:rsidRDefault="009B3160" w:rsidP="00382E81">
      <w:pPr>
        <w:shd w:val="clear" w:color="auto" w:fill="FFFFFF"/>
        <w:ind w:right="23" w:firstLine="379"/>
        <w:jc w:val="both"/>
        <w:rPr>
          <w:lang w:val="uk-UA"/>
        </w:rPr>
      </w:pPr>
    </w:p>
    <w:p w14:paraId="534B6E06" w14:textId="3425735B" w:rsidR="00382E81" w:rsidRPr="00386A3B" w:rsidRDefault="00382E81" w:rsidP="00382E81">
      <w:pPr>
        <w:shd w:val="clear" w:color="auto" w:fill="FFFFFF"/>
        <w:ind w:right="23" w:firstLine="379"/>
        <w:jc w:val="both"/>
        <w:rPr>
          <w:rFonts w:ascii="Times New Roman" w:hAnsi="Times New Roman" w:cs="Times New Roman"/>
        </w:rPr>
      </w:pPr>
      <w:r w:rsidRPr="00386A3B">
        <w:rPr>
          <w:rFonts w:ascii="Times New Roman" w:hAnsi="Times New Roman" w:cs="Times New Roman"/>
        </w:rPr>
        <w:t xml:space="preserve">Строк </w:t>
      </w:r>
      <w:proofErr w:type="spellStart"/>
      <w:r w:rsidRPr="00386A3B">
        <w:rPr>
          <w:rFonts w:ascii="Times New Roman" w:hAnsi="Times New Roman" w:cs="Times New Roman"/>
        </w:rPr>
        <w:t>надання</w:t>
      </w:r>
      <w:proofErr w:type="spellEnd"/>
      <w:r w:rsidRPr="00386A3B">
        <w:rPr>
          <w:rFonts w:ascii="Times New Roman" w:hAnsi="Times New Roman" w:cs="Times New Roman"/>
        </w:rPr>
        <w:t xml:space="preserve"> </w:t>
      </w:r>
      <w:proofErr w:type="spellStart"/>
      <w:r w:rsidRPr="00386A3B">
        <w:rPr>
          <w:rFonts w:ascii="Times New Roman" w:hAnsi="Times New Roman" w:cs="Times New Roman"/>
        </w:rPr>
        <w:t>послуг</w:t>
      </w:r>
      <w:proofErr w:type="spellEnd"/>
      <w:r w:rsidRPr="00386A3B">
        <w:rPr>
          <w:rFonts w:ascii="Times New Roman" w:hAnsi="Times New Roman" w:cs="Times New Roman"/>
        </w:rPr>
        <w:t xml:space="preserve">: </w:t>
      </w:r>
      <w:r w:rsidRPr="00386A3B">
        <w:rPr>
          <w:rFonts w:ascii="Times New Roman" w:hAnsi="Times New Roman" w:cs="Times New Roman"/>
          <w:lang w:val="uk-UA"/>
        </w:rPr>
        <w:t>до 30.09.</w:t>
      </w:r>
      <w:r w:rsidRPr="00386A3B">
        <w:rPr>
          <w:rFonts w:ascii="Times New Roman" w:hAnsi="Times New Roman" w:cs="Times New Roman"/>
        </w:rPr>
        <w:t>20</w:t>
      </w:r>
      <w:r w:rsidRPr="00386A3B">
        <w:rPr>
          <w:rFonts w:ascii="Times New Roman" w:hAnsi="Times New Roman" w:cs="Times New Roman"/>
          <w:lang w:val="uk-UA"/>
        </w:rPr>
        <w:t>23 року.</w:t>
      </w:r>
      <w:r w:rsidRPr="00386A3B">
        <w:rPr>
          <w:rFonts w:ascii="Times New Roman" w:hAnsi="Times New Roman" w:cs="Times New Roman"/>
        </w:rPr>
        <w:t xml:space="preserve">   </w:t>
      </w:r>
    </w:p>
    <w:p w14:paraId="0FC8CF0C" w14:textId="77777777" w:rsidR="00382E81" w:rsidRPr="00386A3B" w:rsidRDefault="00382E81" w:rsidP="00382E81">
      <w:pPr>
        <w:shd w:val="clear" w:color="auto" w:fill="FFFFFF"/>
        <w:ind w:right="23" w:firstLine="379"/>
        <w:jc w:val="both"/>
        <w:rPr>
          <w:rFonts w:ascii="Times New Roman" w:hAnsi="Times New Roman" w:cs="Times New Roman"/>
        </w:rPr>
      </w:pPr>
    </w:p>
    <w:p w14:paraId="25BBC44C" w14:textId="77777777" w:rsidR="00382E81" w:rsidRPr="00386A3B" w:rsidRDefault="00382E81" w:rsidP="00382E81">
      <w:pPr>
        <w:shd w:val="clear" w:color="auto" w:fill="FFFFFF"/>
        <w:ind w:right="23" w:firstLine="379"/>
        <w:jc w:val="both"/>
        <w:rPr>
          <w:rFonts w:ascii="Times New Roman" w:hAnsi="Times New Roman" w:cs="Times New Roman"/>
        </w:rPr>
      </w:pPr>
      <w:proofErr w:type="spellStart"/>
      <w:r w:rsidRPr="00386A3B">
        <w:t>Місце</w:t>
      </w:r>
      <w:proofErr w:type="spellEnd"/>
      <w:r w:rsidRPr="00386A3B">
        <w:t xml:space="preserve"> </w:t>
      </w:r>
      <w:proofErr w:type="spellStart"/>
      <w:r w:rsidRPr="00386A3B">
        <w:t>знаходження</w:t>
      </w:r>
      <w:proofErr w:type="spellEnd"/>
      <w:r w:rsidRPr="00386A3B">
        <w:rPr>
          <w:lang w:val="uk-UA"/>
        </w:rPr>
        <w:t xml:space="preserve"> Замовника</w:t>
      </w:r>
      <w:r w:rsidRPr="00386A3B">
        <w:t>.</w:t>
      </w:r>
    </w:p>
    <w:p w14:paraId="2F664F48" w14:textId="5698817D" w:rsidR="00382E81" w:rsidRDefault="00382E81" w:rsidP="00382E81">
      <w:pPr>
        <w:shd w:val="clear" w:color="auto" w:fill="FFFFFF"/>
        <w:ind w:right="23" w:firstLine="379"/>
        <w:jc w:val="both"/>
      </w:pPr>
      <w:r w:rsidRPr="00386A3B">
        <w:t xml:space="preserve">Адреса: </w:t>
      </w:r>
      <w:proofErr w:type="spellStart"/>
      <w:r w:rsidRPr="00386A3B">
        <w:t>с.Поромів</w:t>
      </w:r>
      <w:proofErr w:type="spellEnd"/>
      <w:r w:rsidRPr="00386A3B">
        <w:t xml:space="preserve">, </w:t>
      </w:r>
      <w:r w:rsidRPr="00386A3B">
        <w:rPr>
          <w:lang w:val="uk-UA"/>
        </w:rPr>
        <w:t>Володимир</w:t>
      </w:r>
      <w:proofErr w:type="spellStart"/>
      <w:r w:rsidRPr="00386A3B">
        <w:t>ського</w:t>
      </w:r>
      <w:proofErr w:type="spellEnd"/>
      <w:r w:rsidRPr="00386A3B">
        <w:t xml:space="preserve"> району, </w:t>
      </w:r>
      <w:proofErr w:type="spellStart"/>
      <w:r w:rsidRPr="00386A3B">
        <w:t>Волинської</w:t>
      </w:r>
      <w:proofErr w:type="spellEnd"/>
      <w:r w:rsidRPr="00386A3B">
        <w:t xml:space="preserve"> обл., </w:t>
      </w:r>
      <w:proofErr w:type="spellStart"/>
      <w:r w:rsidRPr="00386A3B">
        <w:t>індекс</w:t>
      </w:r>
      <w:proofErr w:type="spellEnd"/>
      <w:r w:rsidRPr="00386A3B">
        <w:t xml:space="preserve"> 45311.</w:t>
      </w:r>
    </w:p>
    <w:p w14:paraId="33AC87FB" w14:textId="7CE96D6A" w:rsidR="009B3160" w:rsidRDefault="009B3160" w:rsidP="00382E81">
      <w:pPr>
        <w:shd w:val="clear" w:color="auto" w:fill="FFFFFF"/>
        <w:ind w:right="23" w:firstLine="379"/>
        <w:jc w:val="both"/>
      </w:pPr>
    </w:p>
    <w:p w14:paraId="2217756B" w14:textId="77777777" w:rsidR="009B3160" w:rsidRPr="00386A3B" w:rsidRDefault="009B3160" w:rsidP="00382E81">
      <w:pPr>
        <w:shd w:val="clear" w:color="auto" w:fill="FFFFFF"/>
        <w:ind w:right="23" w:firstLine="379"/>
        <w:jc w:val="both"/>
        <w:rPr>
          <w:rFonts w:ascii="Times New Roman" w:hAnsi="Times New Roman" w:cs="Times New Roman"/>
        </w:rPr>
      </w:pPr>
    </w:p>
    <w:p w14:paraId="05A64457" w14:textId="0F70F3B9" w:rsidR="009B3160" w:rsidRDefault="009B3160" w:rsidP="009B3160">
      <w:pPr>
        <w:tabs>
          <w:tab w:val="left" w:pos="10076"/>
          <w:tab w:val="left" w:pos="10992"/>
          <w:tab w:val="left" w:pos="11908"/>
          <w:tab w:val="left" w:pos="12824"/>
          <w:tab w:val="left" w:pos="13740"/>
          <w:tab w:val="left" w:pos="14656"/>
        </w:tabs>
        <w:adjustRightInd w:val="0"/>
        <w:jc w:val="center"/>
        <w:rPr>
          <w:rFonts w:ascii="Times New Roman" w:hAnsi="Times New Roman" w:cs="Times New Roman"/>
          <w:lang w:val="uk-UA"/>
        </w:rPr>
      </w:pPr>
      <w:r>
        <w:rPr>
          <w:rFonts w:ascii="Times New Roman" w:hAnsi="Times New Roman" w:cs="Times New Roman"/>
          <w:lang w:val="uk-UA"/>
        </w:rPr>
        <w:t xml:space="preserve">Ми, (назва Учасника), гарантуємо виконання своїх зобов’язань у відповідності до </w:t>
      </w:r>
      <w:r>
        <w:rPr>
          <w:lang w:val="uk-UA"/>
        </w:rPr>
        <w:t xml:space="preserve">технічних, якісних, кількісних </w:t>
      </w:r>
      <w:r>
        <w:rPr>
          <w:lang w:val="uk-UA"/>
        </w:rPr>
        <w:t xml:space="preserve">вимог по предмету закупівлі </w:t>
      </w:r>
      <w:r>
        <w:rPr>
          <w:rFonts w:ascii="Times New Roman" w:hAnsi="Times New Roman" w:cs="Times New Roman"/>
          <w:b/>
          <w:lang w:val="uk-UA"/>
        </w:rPr>
        <w:t>Аудиторські послуги (аудит бухгалтерського обліку, зв</w:t>
      </w:r>
      <w:r>
        <w:rPr>
          <w:rFonts w:ascii="Times New Roman" w:hAnsi="Times New Roman" w:cs="Times New Roman"/>
          <w:b/>
          <w:lang w:val="uk-UA"/>
        </w:rPr>
        <w:t>ітності та оцінка</w:t>
      </w:r>
      <w:r>
        <w:rPr>
          <w:rFonts w:ascii="Times New Roman" w:hAnsi="Times New Roman" w:cs="Times New Roman"/>
          <w:b/>
          <w:lang w:val="uk-UA"/>
        </w:rPr>
        <w:t xml:space="preserve"> господарської діяльності ДП «Дирекція по будівництву об</w:t>
      </w:r>
      <w:r>
        <w:rPr>
          <w:rFonts w:ascii="Times New Roman" w:hAnsi="Times New Roman" w:cs="Times New Roman"/>
          <w:b/>
        </w:rPr>
        <w:t>’</w:t>
      </w:r>
      <w:proofErr w:type="spellStart"/>
      <w:r>
        <w:rPr>
          <w:rFonts w:ascii="Times New Roman" w:hAnsi="Times New Roman" w:cs="Times New Roman"/>
          <w:b/>
          <w:lang w:val="uk-UA"/>
        </w:rPr>
        <w:t>єктів</w:t>
      </w:r>
      <w:proofErr w:type="spellEnd"/>
      <w:r>
        <w:rPr>
          <w:rFonts w:ascii="Times New Roman" w:hAnsi="Times New Roman" w:cs="Times New Roman"/>
          <w:b/>
          <w:lang w:val="uk-UA"/>
        </w:rPr>
        <w:t>» за 2021-2022 роки)</w:t>
      </w:r>
    </w:p>
    <w:p w14:paraId="02FC556D" w14:textId="77777777" w:rsidR="00382E81" w:rsidRPr="009B3160" w:rsidRDefault="00382E81" w:rsidP="00382E81">
      <w:pPr>
        <w:shd w:val="clear" w:color="auto" w:fill="FFFFFF"/>
        <w:tabs>
          <w:tab w:val="left" w:pos="355"/>
          <w:tab w:val="left" w:pos="390"/>
        </w:tabs>
        <w:rPr>
          <w:rFonts w:ascii="Times New Roman" w:hAnsi="Times New Roman" w:cs="Times New Roman"/>
          <w:b/>
          <w:lang w:val="uk-UA"/>
        </w:rPr>
      </w:pPr>
    </w:p>
    <w:tbl>
      <w:tblPr>
        <w:tblW w:w="0" w:type="auto"/>
        <w:tblInd w:w="108" w:type="dxa"/>
        <w:tblLayout w:type="fixed"/>
        <w:tblLook w:val="04A0" w:firstRow="1" w:lastRow="0" w:firstColumn="1" w:lastColumn="0" w:noHBand="0" w:noVBand="1"/>
      </w:tblPr>
      <w:tblGrid>
        <w:gridCol w:w="3718"/>
        <w:gridCol w:w="2047"/>
        <w:gridCol w:w="1249"/>
        <w:gridCol w:w="2346"/>
      </w:tblGrid>
      <w:tr w:rsidR="003A6481" w:rsidRPr="003A6481" w14:paraId="42E4FFBE" w14:textId="77777777" w:rsidTr="00A55543">
        <w:trPr>
          <w:trHeight w:val="23"/>
        </w:trPr>
        <w:tc>
          <w:tcPr>
            <w:tcW w:w="3718" w:type="dxa"/>
          </w:tcPr>
          <w:p w14:paraId="41E8311C" w14:textId="77777777" w:rsidR="003A6481" w:rsidRPr="003A6481" w:rsidRDefault="003A6481" w:rsidP="003A6481">
            <w:pPr>
              <w:widowControl/>
              <w:suppressAutoHyphens/>
              <w:autoSpaceDE/>
              <w:autoSpaceDN/>
              <w:snapToGrid w:val="0"/>
              <w:ind w:left="-108" w:right="-3"/>
              <w:rPr>
                <w:rFonts w:ascii="Times New Roman" w:hAnsi="Times New Roman" w:cs="Times New Roman"/>
                <w:u w:val="single"/>
                <w:lang w:val="uk-UA" w:eastAsia="ar-SA"/>
              </w:rPr>
            </w:pPr>
          </w:p>
          <w:p w14:paraId="03B0CAB4" w14:textId="77777777" w:rsidR="003A6481" w:rsidRPr="003A6481" w:rsidRDefault="003A6481" w:rsidP="003A6481">
            <w:pPr>
              <w:widowControl/>
              <w:suppressAutoHyphens/>
              <w:autoSpaceDE/>
              <w:autoSpaceDN/>
              <w:snapToGrid w:val="0"/>
              <w:ind w:left="-108" w:right="-3"/>
              <w:rPr>
                <w:rFonts w:ascii="Times New Roman" w:hAnsi="Times New Roman" w:cs="Times New Roman"/>
                <w:lang w:val="uk-UA" w:eastAsia="ar-SA"/>
              </w:rPr>
            </w:pPr>
            <w:r w:rsidRPr="003A6481">
              <w:rPr>
                <w:rFonts w:ascii="Times New Roman" w:hAnsi="Times New Roman" w:cs="Times New Roman"/>
                <w:lang w:val="uk-UA" w:eastAsia="ar-SA"/>
              </w:rPr>
              <w:t>_______________</w:t>
            </w:r>
          </w:p>
        </w:tc>
        <w:tc>
          <w:tcPr>
            <w:tcW w:w="2047" w:type="dxa"/>
            <w:tcBorders>
              <w:top w:val="nil"/>
              <w:left w:val="nil"/>
              <w:bottom w:val="single" w:sz="4" w:space="0" w:color="000000"/>
              <w:right w:val="nil"/>
            </w:tcBorders>
          </w:tcPr>
          <w:p w14:paraId="305D1277" w14:textId="77777777" w:rsidR="003A6481" w:rsidRPr="003A6481" w:rsidRDefault="003A6481" w:rsidP="003A6481">
            <w:pPr>
              <w:widowControl/>
              <w:suppressAutoHyphens/>
              <w:autoSpaceDE/>
              <w:autoSpaceDN/>
              <w:snapToGrid w:val="0"/>
              <w:ind w:left="-108" w:right="-3"/>
              <w:rPr>
                <w:rFonts w:ascii="Times New Roman" w:hAnsi="Times New Roman" w:cs="Times New Roman"/>
                <w:b/>
                <w:lang w:val="uk-UA" w:eastAsia="ar-SA"/>
              </w:rPr>
            </w:pPr>
          </w:p>
        </w:tc>
        <w:tc>
          <w:tcPr>
            <w:tcW w:w="1249" w:type="dxa"/>
          </w:tcPr>
          <w:p w14:paraId="7D9A261C" w14:textId="77777777" w:rsidR="003A6481" w:rsidRPr="003A6481" w:rsidRDefault="003A6481" w:rsidP="003A6481">
            <w:pPr>
              <w:widowControl/>
              <w:suppressAutoHyphens/>
              <w:autoSpaceDE/>
              <w:autoSpaceDN/>
              <w:snapToGrid w:val="0"/>
              <w:ind w:left="-108" w:right="-3"/>
              <w:rPr>
                <w:rFonts w:ascii="Times New Roman" w:hAnsi="Times New Roman" w:cs="Times New Roman"/>
                <w:b/>
                <w:lang w:val="uk-UA" w:eastAsia="ar-SA"/>
              </w:rPr>
            </w:pPr>
          </w:p>
        </w:tc>
        <w:tc>
          <w:tcPr>
            <w:tcW w:w="2346" w:type="dxa"/>
            <w:tcBorders>
              <w:top w:val="nil"/>
              <w:left w:val="nil"/>
              <w:bottom w:val="single" w:sz="4" w:space="0" w:color="000000"/>
              <w:right w:val="nil"/>
            </w:tcBorders>
          </w:tcPr>
          <w:p w14:paraId="1DB4F9EF" w14:textId="77777777" w:rsidR="003A6481" w:rsidRPr="003A6481" w:rsidRDefault="003A6481" w:rsidP="003A6481">
            <w:pPr>
              <w:widowControl/>
              <w:suppressAutoHyphens/>
              <w:autoSpaceDE/>
              <w:autoSpaceDN/>
              <w:snapToGrid w:val="0"/>
              <w:ind w:left="-108" w:right="-3"/>
              <w:rPr>
                <w:rFonts w:ascii="Times New Roman" w:hAnsi="Times New Roman" w:cs="Times New Roman"/>
                <w:b/>
                <w:lang w:val="uk-UA" w:eastAsia="ar-SA"/>
              </w:rPr>
            </w:pPr>
          </w:p>
        </w:tc>
      </w:tr>
      <w:tr w:rsidR="003A6481" w:rsidRPr="003A6481" w14:paraId="442186FC" w14:textId="77777777" w:rsidTr="00A55543">
        <w:trPr>
          <w:trHeight w:val="256"/>
        </w:trPr>
        <w:tc>
          <w:tcPr>
            <w:tcW w:w="3718" w:type="dxa"/>
            <w:hideMark/>
          </w:tcPr>
          <w:p w14:paraId="66340585" w14:textId="77777777" w:rsidR="003A6481" w:rsidRPr="003A6481" w:rsidRDefault="003A6481" w:rsidP="003A6481">
            <w:pPr>
              <w:widowControl/>
              <w:suppressAutoHyphens/>
              <w:autoSpaceDE/>
              <w:autoSpaceDN/>
              <w:snapToGrid w:val="0"/>
              <w:ind w:left="-108" w:right="-3"/>
              <w:rPr>
                <w:rFonts w:ascii="Times New Roman" w:hAnsi="Times New Roman" w:cs="Times New Roman"/>
                <w:sz w:val="20"/>
                <w:lang w:val="uk-UA" w:eastAsia="ar-SA"/>
              </w:rPr>
            </w:pPr>
            <w:r w:rsidRPr="003A6481">
              <w:rPr>
                <w:rFonts w:ascii="Times New Roman" w:hAnsi="Times New Roman" w:cs="Times New Roman"/>
                <w:sz w:val="20"/>
                <w:lang w:val="uk-UA" w:eastAsia="ar-SA"/>
              </w:rPr>
              <w:t xml:space="preserve">               (Посада)</w:t>
            </w:r>
          </w:p>
        </w:tc>
        <w:tc>
          <w:tcPr>
            <w:tcW w:w="2047" w:type="dxa"/>
            <w:tcBorders>
              <w:top w:val="single" w:sz="4" w:space="0" w:color="000000"/>
              <w:left w:val="nil"/>
              <w:bottom w:val="nil"/>
              <w:right w:val="nil"/>
            </w:tcBorders>
            <w:hideMark/>
          </w:tcPr>
          <w:p w14:paraId="74C4B5ED" w14:textId="77777777" w:rsidR="003A6481" w:rsidRPr="003A6481" w:rsidRDefault="003A6481" w:rsidP="003A6481">
            <w:pPr>
              <w:widowControl/>
              <w:suppressAutoHyphens/>
              <w:autoSpaceDE/>
              <w:autoSpaceDN/>
              <w:snapToGrid w:val="0"/>
              <w:ind w:left="-108" w:right="-3"/>
              <w:jc w:val="center"/>
              <w:rPr>
                <w:rFonts w:ascii="Times New Roman" w:hAnsi="Times New Roman" w:cs="Times New Roman"/>
                <w:sz w:val="20"/>
                <w:lang w:val="uk-UA" w:eastAsia="ar-SA"/>
              </w:rPr>
            </w:pPr>
            <w:r w:rsidRPr="003A6481">
              <w:rPr>
                <w:rFonts w:ascii="Times New Roman" w:hAnsi="Times New Roman" w:cs="Times New Roman"/>
                <w:sz w:val="20"/>
                <w:lang w:val="uk-UA" w:eastAsia="ar-SA"/>
              </w:rPr>
              <w:t>(підпис, М.П.)</w:t>
            </w:r>
          </w:p>
        </w:tc>
        <w:tc>
          <w:tcPr>
            <w:tcW w:w="1249" w:type="dxa"/>
          </w:tcPr>
          <w:p w14:paraId="3984338B" w14:textId="77777777" w:rsidR="003A6481" w:rsidRPr="003A6481" w:rsidRDefault="003A6481" w:rsidP="003A6481">
            <w:pPr>
              <w:widowControl/>
              <w:suppressAutoHyphens/>
              <w:autoSpaceDE/>
              <w:autoSpaceDN/>
              <w:snapToGrid w:val="0"/>
              <w:ind w:left="-108" w:right="-3"/>
              <w:jc w:val="center"/>
              <w:rPr>
                <w:rFonts w:ascii="Times New Roman" w:hAnsi="Times New Roman" w:cs="Times New Roman"/>
                <w:sz w:val="20"/>
                <w:lang w:val="uk-UA" w:eastAsia="ar-SA"/>
              </w:rPr>
            </w:pPr>
          </w:p>
        </w:tc>
        <w:tc>
          <w:tcPr>
            <w:tcW w:w="2346" w:type="dxa"/>
            <w:tcBorders>
              <w:top w:val="single" w:sz="4" w:space="0" w:color="000000"/>
              <w:left w:val="nil"/>
              <w:bottom w:val="nil"/>
              <w:right w:val="nil"/>
            </w:tcBorders>
            <w:hideMark/>
          </w:tcPr>
          <w:p w14:paraId="1FBA2B72" w14:textId="77777777" w:rsidR="003A6481" w:rsidRPr="003A6481" w:rsidRDefault="003A6481" w:rsidP="003A6481">
            <w:pPr>
              <w:widowControl/>
              <w:suppressAutoHyphens/>
              <w:autoSpaceDE/>
              <w:autoSpaceDN/>
              <w:snapToGrid w:val="0"/>
              <w:ind w:left="-108" w:right="-3"/>
              <w:jc w:val="center"/>
              <w:rPr>
                <w:rFonts w:ascii="Times New Roman" w:hAnsi="Times New Roman" w:cs="Times New Roman"/>
                <w:sz w:val="20"/>
                <w:lang w:val="uk-UA" w:eastAsia="ar-SA"/>
              </w:rPr>
            </w:pPr>
            <w:r w:rsidRPr="003A6481">
              <w:rPr>
                <w:rFonts w:ascii="Times New Roman" w:hAnsi="Times New Roman" w:cs="Times New Roman"/>
                <w:sz w:val="20"/>
                <w:lang w:val="uk-UA" w:eastAsia="ar-SA"/>
              </w:rPr>
              <w:t>(ініціали та прізвище)</w:t>
            </w:r>
          </w:p>
        </w:tc>
      </w:tr>
    </w:tbl>
    <w:p w14:paraId="1F26740A" w14:textId="77777777" w:rsidR="00677CF7" w:rsidRDefault="00677CF7">
      <w:bookmarkStart w:id="0" w:name="_GoBack"/>
      <w:bookmarkEnd w:id="0"/>
    </w:p>
    <w:sectPr w:rsidR="00677C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Calibri"/>
    <w:charset w:val="00"/>
    <w:family w:val="auto"/>
    <w:pitch w:val="variable"/>
    <w:sig w:usb0="00000003" w:usb1="1001ECEA" w:usb2="00000000" w:usb3="00000000" w:csb0="00000001" w:csb1="00000000"/>
  </w:font>
  <w:font w:name="Times New Roman CYR">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ёА °µ">
    <w:altName w:val="Times New Roman"/>
    <w:panose1 w:val="00000000000000000000"/>
    <w:charset w:val="00"/>
    <w:family w:val="roman"/>
    <w:notTrueType/>
    <w:pitch w:val="default"/>
  </w:font>
  <w:font w:name="Tahoma">
    <w:charset w:val="CC"/>
    <w:family w:val="swiss"/>
    <w:pitch w:val="variable"/>
    <w:sig w:usb0="E1002EFF" w:usb1="C000605B" w:usb2="00000029" w:usb3="00000000" w:csb0="000101FF" w:csb1="00000000"/>
  </w:font>
  <w:font w:name="Bookman Old Style">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1200" w:hanging="360"/>
      </w:pPr>
      <w:rPr>
        <w:rFonts w:ascii="Times New Roman" w:hAnsi="Times New Roman" w:cs="Times New Roman"/>
        <w:sz w:val="24"/>
        <w:szCs w:val="24"/>
      </w:rPr>
    </w:lvl>
  </w:abstractNum>
  <w:abstractNum w:abstractNumId="1" w15:restartNumberingAfterBreak="0">
    <w:nsid w:val="00000002"/>
    <w:multiLevelType w:val="multilevel"/>
    <w:tmpl w:val="00000002"/>
    <w:name w:val="WW8Num2"/>
    <w:lvl w:ilvl="0">
      <w:start w:val="1"/>
      <w:numFmt w:val="decimal"/>
      <w:lvlText w:val="2.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1.%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2.1.%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1.%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2.1.%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2.1.%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6">
      <w:start w:val="1"/>
      <w:numFmt w:val="decimal"/>
      <w:lvlText w:val="2.1.%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2.1.%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2.1.%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3" w15:restartNumberingAfterBreak="0">
    <w:nsid w:val="00000004"/>
    <w:multiLevelType w:val="multilevel"/>
    <w:tmpl w:val="00000004"/>
    <w:name w:val="WW8Num6"/>
    <w:lvl w:ilvl="0">
      <w:start w:val="6"/>
      <w:numFmt w:val="decimal"/>
      <w:lvlText w:val="%1."/>
      <w:lvlJc w:val="left"/>
      <w:pPr>
        <w:tabs>
          <w:tab w:val="num" w:pos="0"/>
        </w:tabs>
        <w:ind w:left="540" w:hanging="540"/>
      </w:pPr>
      <w:rPr>
        <w:rFonts w:hint="default"/>
        <w:sz w:val="22"/>
        <w:szCs w:val="22"/>
      </w:rPr>
    </w:lvl>
    <w:lvl w:ilvl="1">
      <w:start w:val="1"/>
      <w:numFmt w:val="decimal"/>
      <w:lvlText w:val="%1.%2."/>
      <w:lvlJc w:val="left"/>
      <w:pPr>
        <w:tabs>
          <w:tab w:val="num" w:pos="0"/>
        </w:tabs>
        <w:ind w:left="540" w:hanging="540"/>
      </w:pPr>
      <w:rPr>
        <w:rFonts w:hint="default"/>
        <w:sz w:val="22"/>
        <w:szCs w:val="22"/>
      </w:rPr>
    </w:lvl>
    <w:lvl w:ilvl="2">
      <w:start w:val="1"/>
      <w:numFmt w:val="decimal"/>
      <w:lvlText w:val="%1.%2.%3."/>
      <w:lvlJc w:val="left"/>
      <w:pPr>
        <w:tabs>
          <w:tab w:val="num" w:pos="0"/>
        </w:tabs>
        <w:ind w:left="720" w:hanging="720"/>
      </w:pPr>
      <w:rPr>
        <w:rFonts w:hint="default"/>
        <w:sz w:val="22"/>
        <w:szCs w:val="22"/>
      </w:rPr>
    </w:lvl>
    <w:lvl w:ilvl="3">
      <w:start w:val="1"/>
      <w:numFmt w:val="decimal"/>
      <w:lvlText w:val="%1.%2.%3.%4."/>
      <w:lvlJc w:val="left"/>
      <w:pPr>
        <w:tabs>
          <w:tab w:val="num" w:pos="0"/>
        </w:tabs>
        <w:ind w:left="720" w:hanging="720"/>
      </w:pPr>
      <w:rPr>
        <w:rFonts w:hint="default"/>
        <w:sz w:val="22"/>
        <w:szCs w:val="22"/>
      </w:rPr>
    </w:lvl>
    <w:lvl w:ilvl="4">
      <w:start w:val="1"/>
      <w:numFmt w:val="decimal"/>
      <w:lvlText w:val="%1.%2.%3.%4.%5."/>
      <w:lvlJc w:val="left"/>
      <w:pPr>
        <w:tabs>
          <w:tab w:val="num" w:pos="0"/>
        </w:tabs>
        <w:ind w:left="1080" w:hanging="1080"/>
      </w:pPr>
      <w:rPr>
        <w:rFonts w:hint="default"/>
        <w:sz w:val="22"/>
        <w:szCs w:val="22"/>
      </w:rPr>
    </w:lvl>
    <w:lvl w:ilvl="5">
      <w:start w:val="1"/>
      <w:numFmt w:val="decimal"/>
      <w:lvlText w:val="%1.%2.%3.%4.%5.%6."/>
      <w:lvlJc w:val="left"/>
      <w:pPr>
        <w:tabs>
          <w:tab w:val="num" w:pos="0"/>
        </w:tabs>
        <w:ind w:left="1080" w:hanging="1080"/>
      </w:pPr>
      <w:rPr>
        <w:rFonts w:hint="default"/>
        <w:sz w:val="22"/>
        <w:szCs w:val="22"/>
      </w:rPr>
    </w:lvl>
    <w:lvl w:ilvl="6">
      <w:start w:val="1"/>
      <w:numFmt w:val="decimal"/>
      <w:lvlText w:val="%1.%2.%3.%4.%5.%6.%7."/>
      <w:lvlJc w:val="left"/>
      <w:pPr>
        <w:tabs>
          <w:tab w:val="num" w:pos="0"/>
        </w:tabs>
        <w:ind w:left="1440" w:hanging="1440"/>
      </w:pPr>
      <w:rPr>
        <w:rFonts w:hint="default"/>
        <w:sz w:val="22"/>
        <w:szCs w:val="22"/>
      </w:rPr>
    </w:lvl>
    <w:lvl w:ilvl="7">
      <w:start w:val="1"/>
      <w:numFmt w:val="decimal"/>
      <w:lvlText w:val="%1.%2.%3.%4.%5.%6.%7.%8."/>
      <w:lvlJc w:val="left"/>
      <w:pPr>
        <w:tabs>
          <w:tab w:val="num" w:pos="0"/>
        </w:tabs>
        <w:ind w:left="1440" w:hanging="1440"/>
      </w:pPr>
      <w:rPr>
        <w:rFonts w:hint="default"/>
        <w:sz w:val="22"/>
        <w:szCs w:val="22"/>
      </w:rPr>
    </w:lvl>
    <w:lvl w:ilvl="8">
      <w:start w:val="1"/>
      <w:numFmt w:val="decimal"/>
      <w:lvlText w:val="%1.%2.%3.%4.%5.%6.%7.%8.%9."/>
      <w:lvlJc w:val="left"/>
      <w:pPr>
        <w:tabs>
          <w:tab w:val="num" w:pos="0"/>
        </w:tabs>
        <w:ind w:left="1800" w:hanging="1800"/>
      </w:pPr>
      <w:rPr>
        <w:rFonts w:hint="default"/>
        <w:sz w:val="22"/>
        <w:szCs w:val="22"/>
      </w:rPr>
    </w:lvl>
  </w:abstractNum>
  <w:abstractNum w:abstractNumId="4" w15:restartNumberingAfterBreak="0">
    <w:nsid w:val="00000006"/>
    <w:multiLevelType w:val="multilevel"/>
    <w:tmpl w:val="00000006"/>
    <w:lvl w:ilvl="0">
      <w:start w:val="1"/>
      <w:numFmt w:val="decimal"/>
      <w:lvlText w:val="6.%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6.%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6.%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6.%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6.%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6.%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6.%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6.%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abstractNum>
  <w:abstractNum w:abstractNumId="5" w15:restartNumberingAfterBreak="0">
    <w:nsid w:val="00000007"/>
    <w:multiLevelType w:val="multilevel"/>
    <w:tmpl w:val="00000007"/>
    <w:name w:val="WW8Num1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69" w:hanging="360"/>
      </w:pPr>
      <w:rPr>
        <w:rFonts w:ascii="Times New Roman" w:hAnsi="Times New Roman" w:cs="Times New Roman" w:hint="default"/>
        <w:b w:val="0"/>
        <w:i w:val="0"/>
        <w:iCs/>
        <w:color w:val="000000"/>
        <w:sz w:val="22"/>
        <w:szCs w:val="23"/>
        <w:lang w:val="ru-RU"/>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6" w15:restartNumberingAfterBreak="0">
    <w:nsid w:val="00000402"/>
    <w:multiLevelType w:val="multilevel"/>
    <w:tmpl w:val="00000885"/>
    <w:lvl w:ilvl="0">
      <w:start w:val="4"/>
      <w:numFmt w:val="decimal"/>
      <w:lvlText w:val="%1)"/>
      <w:lvlJc w:val="left"/>
      <w:pPr>
        <w:ind w:left="342" w:hanging="360"/>
      </w:pPr>
      <w:rPr>
        <w:rFonts w:ascii="Times New Roman" w:hAnsi="Times New Roman" w:cs="Times New Roman"/>
        <w:b w:val="0"/>
        <w:bCs w:val="0"/>
        <w:sz w:val="22"/>
        <w:szCs w:val="22"/>
      </w:rPr>
    </w:lvl>
    <w:lvl w:ilvl="1">
      <w:numFmt w:val="bullet"/>
      <w:lvlText w:val="-"/>
      <w:lvlJc w:val="left"/>
      <w:pPr>
        <w:ind w:left="529" w:hanging="361"/>
      </w:pPr>
      <w:rPr>
        <w:rFonts w:ascii="Times New Roman" w:hAnsi="Times New Roman"/>
        <w:b w:val="0"/>
        <w:sz w:val="22"/>
      </w:rPr>
    </w:lvl>
    <w:lvl w:ilvl="2">
      <w:numFmt w:val="bullet"/>
      <w:lvlText w:val="•"/>
      <w:lvlJc w:val="left"/>
      <w:pPr>
        <w:ind w:left="1005" w:hanging="361"/>
      </w:pPr>
    </w:lvl>
    <w:lvl w:ilvl="3">
      <w:numFmt w:val="bullet"/>
      <w:lvlText w:val="•"/>
      <w:lvlJc w:val="left"/>
      <w:pPr>
        <w:ind w:left="1480" w:hanging="361"/>
      </w:pPr>
    </w:lvl>
    <w:lvl w:ilvl="4">
      <w:numFmt w:val="bullet"/>
      <w:lvlText w:val="•"/>
      <w:lvlJc w:val="left"/>
      <w:pPr>
        <w:ind w:left="1956" w:hanging="361"/>
      </w:pPr>
    </w:lvl>
    <w:lvl w:ilvl="5">
      <w:numFmt w:val="bullet"/>
      <w:lvlText w:val="•"/>
      <w:lvlJc w:val="left"/>
      <w:pPr>
        <w:ind w:left="2431" w:hanging="361"/>
      </w:pPr>
    </w:lvl>
    <w:lvl w:ilvl="6">
      <w:numFmt w:val="bullet"/>
      <w:lvlText w:val="•"/>
      <w:lvlJc w:val="left"/>
      <w:pPr>
        <w:ind w:left="2906" w:hanging="361"/>
      </w:pPr>
    </w:lvl>
    <w:lvl w:ilvl="7">
      <w:numFmt w:val="bullet"/>
      <w:lvlText w:val="•"/>
      <w:lvlJc w:val="left"/>
      <w:pPr>
        <w:ind w:left="3382" w:hanging="361"/>
      </w:pPr>
    </w:lvl>
    <w:lvl w:ilvl="8">
      <w:numFmt w:val="bullet"/>
      <w:lvlText w:val="•"/>
      <w:lvlJc w:val="left"/>
      <w:pPr>
        <w:ind w:left="3857" w:hanging="361"/>
      </w:pPr>
    </w:lvl>
  </w:abstractNum>
  <w:abstractNum w:abstractNumId="7" w15:restartNumberingAfterBreak="0">
    <w:nsid w:val="00000403"/>
    <w:multiLevelType w:val="multilevel"/>
    <w:tmpl w:val="00000886"/>
    <w:lvl w:ilvl="0">
      <w:numFmt w:val="bullet"/>
      <w:lvlText w:val="-"/>
      <w:lvlJc w:val="left"/>
      <w:pPr>
        <w:ind w:left="387" w:hanging="360"/>
      </w:pPr>
      <w:rPr>
        <w:rFonts w:ascii="Times New Roman" w:hAnsi="Times New Roman"/>
        <w:b w:val="0"/>
        <w:sz w:val="22"/>
      </w:rPr>
    </w:lvl>
    <w:lvl w:ilvl="1">
      <w:numFmt w:val="bullet"/>
      <w:lvlText w:val="•"/>
      <w:lvlJc w:val="left"/>
      <w:pPr>
        <w:ind w:left="829" w:hanging="360"/>
      </w:pPr>
    </w:lvl>
    <w:lvl w:ilvl="2">
      <w:numFmt w:val="bullet"/>
      <w:lvlText w:val="•"/>
      <w:lvlJc w:val="left"/>
      <w:pPr>
        <w:ind w:left="1271" w:hanging="360"/>
      </w:pPr>
    </w:lvl>
    <w:lvl w:ilvl="3">
      <w:numFmt w:val="bullet"/>
      <w:lvlText w:val="•"/>
      <w:lvlJc w:val="left"/>
      <w:pPr>
        <w:ind w:left="1714" w:hanging="360"/>
      </w:pPr>
    </w:lvl>
    <w:lvl w:ilvl="4">
      <w:numFmt w:val="bullet"/>
      <w:lvlText w:val="•"/>
      <w:lvlJc w:val="left"/>
      <w:pPr>
        <w:ind w:left="2156" w:hanging="360"/>
      </w:pPr>
    </w:lvl>
    <w:lvl w:ilvl="5">
      <w:numFmt w:val="bullet"/>
      <w:lvlText w:val="•"/>
      <w:lvlJc w:val="left"/>
      <w:pPr>
        <w:ind w:left="2598" w:hanging="360"/>
      </w:pPr>
    </w:lvl>
    <w:lvl w:ilvl="6">
      <w:numFmt w:val="bullet"/>
      <w:lvlText w:val="•"/>
      <w:lvlJc w:val="left"/>
      <w:pPr>
        <w:ind w:left="3040" w:hanging="360"/>
      </w:pPr>
    </w:lvl>
    <w:lvl w:ilvl="7">
      <w:numFmt w:val="bullet"/>
      <w:lvlText w:val="•"/>
      <w:lvlJc w:val="left"/>
      <w:pPr>
        <w:ind w:left="3482" w:hanging="360"/>
      </w:pPr>
    </w:lvl>
    <w:lvl w:ilvl="8">
      <w:numFmt w:val="bullet"/>
      <w:lvlText w:val="•"/>
      <w:lvlJc w:val="left"/>
      <w:pPr>
        <w:ind w:left="3924" w:hanging="360"/>
      </w:pPr>
    </w:lvl>
  </w:abstractNum>
  <w:abstractNum w:abstractNumId="8" w15:restartNumberingAfterBreak="0">
    <w:nsid w:val="00000404"/>
    <w:multiLevelType w:val="multilevel"/>
    <w:tmpl w:val="00000887"/>
    <w:lvl w:ilvl="0">
      <w:start w:val="14"/>
      <w:numFmt w:val="decimal"/>
      <w:lvlText w:val="%1)"/>
      <w:lvlJc w:val="left"/>
      <w:pPr>
        <w:ind w:left="102" w:hanging="422"/>
      </w:pPr>
      <w:rPr>
        <w:rFonts w:ascii="Times New Roman" w:hAnsi="Times New Roman" w:cs="Times New Roman"/>
        <w:b w:val="0"/>
        <w:bCs w:val="0"/>
        <w:sz w:val="22"/>
        <w:szCs w:val="22"/>
      </w:rPr>
    </w:lvl>
    <w:lvl w:ilvl="1">
      <w:numFmt w:val="bullet"/>
      <w:lvlText w:val="-"/>
      <w:lvlJc w:val="left"/>
      <w:pPr>
        <w:ind w:left="246" w:hanging="565"/>
      </w:pPr>
      <w:rPr>
        <w:rFonts w:ascii="Times New Roman" w:hAnsi="Times New Roman"/>
        <w:b w:val="0"/>
        <w:sz w:val="22"/>
      </w:rPr>
    </w:lvl>
    <w:lvl w:ilvl="2">
      <w:numFmt w:val="bullet"/>
      <w:lvlText w:val="•"/>
      <w:lvlJc w:val="left"/>
      <w:pPr>
        <w:ind w:left="753" w:hanging="565"/>
      </w:pPr>
    </w:lvl>
    <w:lvl w:ilvl="3">
      <w:numFmt w:val="bullet"/>
      <w:lvlText w:val="•"/>
      <w:lvlJc w:val="left"/>
      <w:pPr>
        <w:ind w:left="1260" w:hanging="565"/>
      </w:pPr>
    </w:lvl>
    <w:lvl w:ilvl="4">
      <w:numFmt w:val="bullet"/>
      <w:lvlText w:val="•"/>
      <w:lvlJc w:val="left"/>
      <w:pPr>
        <w:ind w:left="1767" w:hanging="565"/>
      </w:pPr>
    </w:lvl>
    <w:lvl w:ilvl="5">
      <w:numFmt w:val="bullet"/>
      <w:lvlText w:val="•"/>
      <w:lvlJc w:val="left"/>
      <w:pPr>
        <w:ind w:left="2273" w:hanging="565"/>
      </w:pPr>
    </w:lvl>
    <w:lvl w:ilvl="6">
      <w:numFmt w:val="bullet"/>
      <w:lvlText w:val="•"/>
      <w:lvlJc w:val="left"/>
      <w:pPr>
        <w:ind w:left="2780" w:hanging="565"/>
      </w:pPr>
    </w:lvl>
    <w:lvl w:ilvl="7">
      <w:numFmt w:val="bullet"/>
      <w:lvlText w:val="•"/>
      <w:lvlJc w:val="left"/>
      <w:pPr>
        <w:ind w:left="3287" w:hanging="565"/>
      </w:pPr>
    </w:lvl>
    <w:lvl w:ilvl="8">
      <w:numFmt w:val="bullet"/>
      <w:lvlText w:val="•"/>
      <w:lvlJc w:val="left"/>
      <w:pPr>
        <w:ind w:left="3794" w:hanging="565"/>
      </w:pPr>
    </w:lvl>
  </w:abstractNum>
  <w:abstractNum w:abstractNumId="9" w15:restartNumberingAfterBreak="0">
    <w:nsid w:val="00F56763"/>
    <w:multiLevelType w:val="hybridMultilevel"/>
    <w:tmpl w:val="655623DE"/>
    <w:lvl w:ilvl="0" w:tplc="124C677C">
      <w:start w:val="3"/>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9B35A85"/>
    <w:multiLevelType w:val="multilevel"/>
    <w:tmpl w:val="C34E293A"/>
    <w:lvl w:ilvl="0">
      <w:start w:val="1"/>
      <w:numFmt w:val="decimal"/>
      <w:lvlText w:val="%1."/>
      <w:lvlJc w:val="left"/>
      <w:pPr>
        <w:ind w:left="720" w:hanging="360"/>
      </w:pPr>
      <w:rPr>
        <w:rFonts w:hint="default"/>
        <w:lang w:val="uk-UA"/>
      </w:rPr>
    </w:lvl>
    <w:lvl w:ilvl="1">
      <w:start w:val="1"/>
      <w:numFmt w:val="decimal"/>
      <w:isLgl/>
      <w:lvlText w:val="%1.%2."/>
      <w:lvlJc w:val="left"/>
      <w:pPr>
        <w:ind w:left="502" w:hanging="360"/>
      </w:pPr>
      <w:rPr>
        <w:rFonts w:hint="default"/>
        <w:b w:val="0"/>
        <w:i w:val="0"/>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1" w15:restartNumberingAfterBreak="0">
    <w:nsid w:val="123D503E"/>
    <w:multiLevelType w:val="multilevel"/>
    <w:tmpl w:val="1E422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710D7C"/>
    <w:multiLevelType w:val="hybridMultilevel"/>
    <w:tmpl w:val="B64623CC"/>
    <w:lvl w:ilvl="0" w:tplc="99AE12F6">
      <w:start w:val="7"/>
      <w:numFmt w:val="bullet"/>
      <w:lvlText w:val="-"/>
      <w:lvlJc w:val="left"/>
      <w:pPr>
        <w:ind w:left="473" w:hanging="360"/>
      </w:pPr>
      <w:rPr>
        <w:rFonts w:ascii="Times New Roman CYR" w:eastAsia="Times New Roman" w:hAnsi="Times New Roman CYR" w:cs="Times New Roman CYR"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13" w15:restartNumberingAfterBreak="0">
    <w:nsid w:val="1EE85AAA"/>
    <w:multiLevelType w:val="multilevel"/>
    <w:tmpl w:val="CE0AF574"/>
    <w:styleLink w:val="WW8Num10"/>
    <w:lvl w:ilvl="0">
      <w:start w:val="11"/>
      <w:numFmt w:val="decimal"/>
      <w:lvlText w:val="%1"/>
      <w:lvlJc w:val="left"/>
      <w:rPr>
        <w:sz w:val="22"/>
        <w:szCs w:val="22"/>
        <w:lang w:val="uk-UA"/>
      </w:rPr>
    </w:lvl>
    <w:lvl w:ilvl="1">
      <w:start w:val="1"/>
      <w:numFmt w:val="decimal"/>
      <w:lvlText w:val="%1.%2"/>
      <w:lvlJc w:val="left"/>
      <w:rPr>
        <w:sz w:val="22"/>
        <w:szCs w:val="22"/>
        <w:lang w:val="uk-UA"/>
      </w:rPr>
    </w:lvl>
    <w:lvl w:ilvl="2">
      <w:start w:val="1"/>
      <w:numFmt w:val="decimal"/>
      <w:lvlText w:val="%1.%2.%3"/>
      <w:lvlJc w:val="left"/>
      <w:rPr>
        <w:sz w:val="22"/>
        <w:szCs w:val="22"/>
        <w:lang w:val="uk-UA"/>
      </w:rPr>
    </w:lvl>
    <w:lvl w:ilvl="3">
      <w:start w:val="1"/>
      <w:numFmt w:val="decimal"/>
      <w:lvlText w:val="%1.%2.%3.%4"/>
      <w:lvlJc w:val="left"/>
      <w:rPr>
        <w:sz w:val="22"/>
        <w:szCs w:val="22"/>
        <w:lang w:val="uk-UA"/>
      </w:rPr>
    </w:lvl>
    <w:lvl w:ilvl="4">
      <w:start w:val="1"/>
      <w:numFmt w:val="decimal"/>
      <w:lvlText w:val="%1.%2.%3.%4.%5"/>
      <w:lvlJc w:val="left"/>
      <w:rPr>
        <w:sz w:val="22"/>
        <w:szCs w:val="22"/>
        <w:lang w:val="uk-UA"/>
      </w:rPr>
    </w:lvl>
    <w:lvl w:ilvl="5">
      <w:start w:val="1"/>
      <w:numFmt w:val="decimal"/>
      <w:lvlText w:val="%1.%2.%3.%4.%5.%6"/>
      <w:lvlJc w:val="left"/>
      <w:rPr>
        <w:sz w:val="22"/>
        <w:szCs w:val="22"/>
        <w:lang w:val="uk-UA"/>
      </w:rPr>
    </w:lvl>
    <w:lvl w:ilvl="6">
      <w:start w:val="1"/>
      <w:numFmt w:val="decimal"/>
      <w:lvlText w:val="%1.%2.%3.%4.%5.%6.%7"/>
      <w:lvlJc w:val="left"/>
      <w:rPr>
        <w:sz w:val="22"/>
        <w:szCs w:val="22"/>
        <w:lang w:val="uk-UA"/>
      </w:rPr>
    </w:lvl>
    <w:lvl w:ilvl="7">
      <w:start w:val="1"/>
      <w:numFmt w:val="decimal"/>
      <w:lvlText w:val="%1.%2.%3.%4.%5.%6.%7.%8"/>
      <w:lvlJc w:val="left"/>
      <w:rPr>
        <w:sz w:val="22"/>
        <w:szCs w:val="22"/>
        <w:lang w:val="uk-UA"/>
      </w:rPr>
    </w:lvl>
    <w:lvl w:ilvl="8">
      <w:start w:val="1"/>
      <w:numFmt w:val="decimal"/>
      <w:lvlText w:val="%1.%2.%3.%4.%5.%6.%7.%8.%9"/>
      <w:lvlJc w:val="left"/>
      <w:rPr>
        <w:sz w:val="22"/>
        <w:szCs w:val="22"/>
        <w:lang w:val="uk-UA"/>
      </w:rPr>
    </w:lvl>
  </w:abstractNum>
  <w:abstractNum w:abstractNumId="14" w15:restartNumberingAfterBreak="0">
    <w:nsid w:val="29195487"/>
    <w:multiLevelType w:val="multilevel"/>
    <w:tmpl w:val="093ED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8212C7"/>
    <w:multiLevelType w:val="multilevel"/>
    <w:tmpl w:val="3EA6F1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0737AE"/>
    <w:multiLevelType w:val="multilevel"/>
    <w:tmpl w:val="AFB2B4C4"/>
    <w:lvl w:ilvl="0">
      <w:start w:val="2"/>
      <w:numFmt w:val="decimal"/>
      <w:lvlText w:val="%1."/>
      <w:lvlJc w:val="left"/>
      <w:pPr>
        <w:ind w:left="108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414" w:hanging="1440"/>
      </w:pPr>
      <w:rPr>
        <w:rFonts w:hint="default"/>
      </w:rPr>
    </w:lvl>
    <w:lvl w:ilvl="7">
      <w:start w:val="1"/>
      <w:numFmt w:val="decimal"/>
      <w:lvlText w:val="%1.%2.%3.%4.%5.%6.%7.%8."/>
      <w:lvlJc w:val="left"/>
      <w:pPr>
        <w:ind w:left="7123" w:hanging="1440"/>
      </w:pPr>
      <w:rPr>
        <w:rFonts w:hint="default"/>
      </w:rPr>
    </w:lvl>
    <w:lvl w:ilvl="8">
      <w:start w:val="1"/>
      <w:numFmt w:val="decimal"/>
      <w:lvlText w:val="%1.%2.%3.%4.%5.%6.%7.%8.%9."/>
      <w:lvlJc w:val="left"/>
      <w:pPr>
        <w:ind w:left="8192" w:hanging="1800"/>
      </w:pPr>
      <w:rPr>
        <w:rFonts w:hint="default"/>
      </w:rPr>
    </w:lvl>
  </w:abstractNum>
  <w:abstractNum w:abstractNumId="17" w15:restartNumberingAfterBreak="0">
    <w:nsid w:val="640617BE"/>
    <w:multiLevelType w:val="multilevel"/>
    <w:tmpl w:val="1FCC43E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64985F05"/>
    <w:multiLevelType w:val="hybridMultilevel"/>
    <w:tmpl w:val="F25081BA"/>
    <w:lvl w:ilvl="0" w:tplc="236C430E">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9CF47B2"/>
    <w:multiLevelType w:val="hybridMultilevel"/>
    <w:tmpl w:val="A824060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2"/>
  </w:num>
  <w:num w:numId="10">
    <w:abstractNumId w:val="19"/>
  </w:num>
  <w:num w:numId="11">
    <w:abstractNumId w:val="17"/>
  </w:num>
  <w:num w:numId="12">
    <w:abstractNumId w:val="16"/>
  </w:num>
  <w:num w:numId="13">
    <w:abstractNumId w:val="0"/>
  </w:num>
  <w:num w:numId="14">
    <w:abstractNumId w:val="1"/>
  </w:num>
  <w:num w:numId="15">
    <w:abstractNumId w:val="4"/>
  </w:num>
  <w:num w:numId="16">
    <w:abstractNumId w:val="14"/>
  </w:num>
  <w:num w:numId="17">
    <w:abstractNumId w:val="6"/>
    <w:lvlOverride w:ilvl="0">
      <w:startOverride w:val="4"/>
    </w:lvlOverride>
    <w:lvlOverride w:ilvl="1"/>
    <w:lvlOverride w:ilvl="2"/>
    <w:lvlOverride w:ilvl="3"/>
    <w:lvlOverride w:ilvl="4"/>
    <w:lvlOverride w:ilvl="5"/>
    <w:lvlOverride w:ilvl="6"/>
    <w:lvlOverride w:ilvl="7"/>
    <w:lvlOverride w:ilvl="8"/>
  </w:num>
  <w:num w:numId="18">
    <w:abstractNumId w:val="7"/>
  </w:num>
  <w:num w:numId="19">
    <w:abstractNumId w:val="8"/>
    <w:lvlOverride w:ilvl="0">
      <w:startOverride w:val="14"/>
    </w:lvlOverride>
    <w:lvlOverride w:ilvl="1"/>
    <w:lvlOverride w:ilvl="2"/>
    <w:lvlOverride w:ilvl="3"/>
    <w:lvlOverride w:ilvl="4"/>
    <w:lvlOverride w:ilvl="5"/>
    <w:lvlOverride w:ilvl="6"/>
    <w:lvlOverride w:ilvl="7"/>
    <w:lvlOverride w:ilvl="8"/>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E1"/>
    <w:rsid w:val="00377FB2"/>
    <w:rsid w:val="00382E81"/>
    <w:rsid w:val="00386A3B"/>
    <w:rsid w:val="003A6481"/>
    <w:rsid w:val="003E73E1"/>
    <w:rsid w:val="00477C2E"/>
    <w:rsid w:val="00677CF7"/>
    <w:rsid w:val="009B3160"/>
    <w:rsid w:val="00E135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136A"/>
  <w15:chartTrackingRefBased/>
  <w15:docId w15:val="{12CDB2C8-874E-4581-98D9-43EBA840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E8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1">
    <w:name w:val="heading 1"/>
    <w:basedOn w:val="a"/>
    <w:next w:val="a"/>
    <w:link w:val="10"/>
    <w:uiPriority w:val="9"/>
    <w:qFormat/>
    <w:rsid w:val="00382E81"/>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unhideWhenUsed/>
    <w:qFormat/>
    <w:rsid w:val="00382E81"/>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0"/>
    <w:qFormat/>
    <w:rsid w:val="00382E81"/>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382E81"/>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qFormat/>
    <w:rsid w:val="00382E81"/>
    <w:pPr>
      <w:spacing w:before="240" w:after="60"/>
      <w:outlineLvl w:val="4"/>
    </w:pPr>
    <w:rPr>
      <w:b/>
      <w:bCs/>
      <w:i/>
      <w:iCs/>
      <w:sz w:val="26"/>
      <w:szCs w:val="26"/>
    </w:rPr>
  </w:style>
  <w:style w:type="paragraph" w:styleId="6">
    <w:name w:val="heading 6"/>
    <w:basedOn w:val="a"/>
    <w:next w:val="a"/>
    <w:link w:val="60"/>
    <w:qFormat/>
    <w:rsid w:val="00382E81"/>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E8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382E81"/>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382E81"/>
    <w:rPr>
      <w:rFonts w:ascii="Arial" w:eastAsia="Times New Roman" w:hAnsi="Arial" w:cs="Arial"/>
      <w:b/>
      <w:bCs/>
      <w:sz w:val="26"/>
      <w:szCs w:val="26"/>
      <w:lang w:val="ru-RU" w:eastAsia="ru-RU"/>
    </w:rPr>
  </w:style>
  <w:style w:type="character" w:customStyle="1" w:styleId="40">
    <w:name w:val="Заголовок 4 Знак"/>
    <w:basedOn w:val="a0"/>
    <w:link w:val="4"/>
    <w:uiPriority w:val="99"/>
    <w:rsid w:val="00382E81"/>
    <w:rPr>
      <w:rFonts w:asciiTheme="majorHAnsi" w:eastAsiaTheme="majorEastAsia" w:hAnsiTheme="majorHAnsi" w:cstheme="majorBidi"/>
      <w:b/>
      <w:bCs/>
      <w:i/>
      <w:iCs/>
      <w:color w:val="4472C4" w:themeColor="accent1"/>
      <w:sz w:val="24"/>
      <w:szCs w:val="24"/>
      <w:lang w:val="ru-RU" w:eastAsia="ru-RU"/>
    </w:rPr>
  </w:style>
  <w:style w:type="character" w:customStyle="1" w:styleId="50">
    <w:name w:val="Заголовок 5 Знак"/>
    <w:basedOn w:val="a0"/>
    <w:link w:val="5"/>
    <w:rsid w:val="00382E81"/>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0"/>
    <w:link w:val="6"/>
    <w:rsid w:val="00382E81"/>
    <w:rPr>
      <w:rFonts w:ascii="Times New Roman" w:eastAsia="Times New Roman" w:hAnsi="Times New Roman" w:cs="Times New Roman"/>
      <w:b/>
      <w:bCs/>
      <w:lang w:val="ru-RU" w:eastAsia="ru-RU"/>
    </w:rPr>
  </w:style>
  <w:style w:type="character" w:styleId="a3">
    <w:name w:val="Hyperlink"/>
    <w:uiPriority w:val="99"/>
    <w:qFormat/>
    <w:rsid w:val="00382E81"/>
    <w:rPr>
      <w:color w:val="0000FF"/>
      <w:u w:val="single"/>
    </w:rPr>
  </w:style>
  <w:style w:type="paragraph" w:customStyle="1" w:styleId="11">
    <w:name w:val="Название1"/>
    <w:basedOn w:val="a"/>
    <w:link w:val="a4"/>
    <w:qFormat/>
    <w:rsid w:val="00382E81"/>
    <w:pPr>
      <w:ind w:left="113"/>
      <w:jc w:val="center"/>
    </w:pPr>
    <w:rPr>
      <w:b/>
      <w:bCs/>
      <w:sz w:val="22"/>
      <w:szCs w:val="22"/>
      <w:lang w:val="uk-UA"/>
    </w:rPr>
  </w:style>
  <w:style w:type="paragraph" w:styleId="HTML">
    <w:name w:val="HTML Preformatted"/>
    <w:basedOn w:val="a"/>
    <w:link w:val="HTML0"/>
    <w:rsid w:val="00382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basedOn w:val="a0"/>
    <w:link w:val="HTML"/>
    <w:rsid w:val="00382E81"/>
    <w:rPr>
      <w:rFonts w:ascii="Courier New" w:eastAsia="Times New Roman" w:hAnsi="Courier New" w:cs="Courier New"/>
      <w:sz w:val="20"/>
      <w:szCs w:val="20"/>
      <w:lang w:val="ru-RU" w:eastAsia="ru-RU"/>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6"/>
    <w:uiPriority w:val="99"/>
    <w:unhideWhenUsed/>
    <w:qFormat/>
    <w:rsid w:val="00382E81"/>
    <w:pPr>
      <w:widowControl/>
      <w:autoSpaceDE/>
      <w:autoSpaceDN/>
      <w:spacing w:before="100" w:beforeAutospacing="1" w:after="100" w:afterAutospacing="1"/>
    </w:pPr>
    <w:rPr>
      <w:rFonts w:ascii="Times New Roman" w:hAnsi="Times New Roman" w:cs="Times New Roman"/>
    </w:rPr>
  </w:style>
  <w:style w:type="character" w:styleId="a7">
    <w:name w:val="Strong"/>
    <w:qFormat/>
    <w:rsid w:val="00382E81"/>
    <w:rPr>
      <w:b/>
      <w:bCs/>
    </w:rPr>
  </w:style>
  <w:style w:type="paragraph" w:styleId="a8">
    <w:name w:val="footer"/>
    <w:aliases w:val="Знак,Знак17"/>
    <w:basedOn w:val="a"/>
    <w:link w:val="a9"/>
    <w:rsid w:val="00382E81"/>
    <w:pPr>
      <w:tabs>
        <w:tab w:val="center" w:pos="4677"/>
        <w:tab w:val="right" w:pos="9355"/>
      </w:tabs>
    </w:pPr>
  </w:style>
  <w:style w:type="character" w:customStyle="1" w:styleId="a9">
    <w:name w:val="Нижний колонтитул Знак"/>
    <w:aliases w:val="Знак Знак,Знак17 Знак"/>
    <w:basedOn w:val="a0"/>
    <w:link w:val="a8"/>
    <w:rsid w:val="00382E81"/>
    <w:rPr>
      <w:rFonts w:ascii="Times New Roman CYR" w:eastAsia="Times New Roman" w:hAnsi="Times New Roman CYR" w:cs="Times New Roman CYR"/>
      <w:sz w:val="24"/>
      <w:szCs w:val="24"/>
      <w:lang w:val="ru-RU" w:eastAsia="ru-RU"/>
    </w:rPr>
  </w:style>
  <w:style w:type="character" w:customStyle="1" w:styleId="a4">
    <w:name w:val="Название Знак"/>
    <w:link w:val="11"/>
    <w:rsid w:val="00382E81"/>
    <w:rPr>
      <w:rFonts w:ascii="Times New Roman CYR" w:eastAsia="Times New Roman" w:hAnsi="Times New Roman CYR" w:cs="Times New Roman CYR"/>
      <w:b/>
      <w:bCs/>
      <w:lang w:eastAsia="ru-RU"/>
    </w:rPr>
  </w:style>
  <w:style w:type="paragraph" w:styleId="aa">
    <w:name w:val="No Spacing"/>
    <w:link w:val="ab"/>
    <w:uiPriority w:val="99"/>
    <w:qFormat/>
    <w:rsid w:val="00382E81"/>
    <w:pPr>
      <w:spacing w:after="0" w:line="240" w:lineRule="auto"/>
    </w:pPr>
    <w:rPr>
      <w:rFonts w:ascii="Calibri" w:eastAsia="Calibri" w:hAnsi="Calibri" w:cs="Times New Roman"/>
    </w:rPr>
  </w:style>
  <w:style w:type="character" w:customStyle="1" w:styleId="rvts0">
    <w:name w:val="rvts0"/>
    <w:rsid w:val="00382E81"/>
    <w:rPr>
      <w:rFonts w:cs="Times New Roman"/>
    </w:rPr>
  </w:style>
  <w:style w:type="paragraph" w:customStyle="1" w:styleId="rvps2">
    <w:name w:val="rvps2"/>
    <w:basedOn w:val="a"/>
    <w:rsid w:val="00382E81"/>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382E81"/>
  </w:style>
  <w:style w:type="paragraph" w:customStyle="1" w:styleId="rvps6">
    <w:name w:val="rvps6"/>
    <w:basedOn w:val="a"/>
    <w:rsid w:val="00382E81"/>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382E81"/>
  </w:style>
  <w:style w:type="character" w:customStyle="1" w:styleId="rvts44">
    <w:name w:val="rvts44"/>
    <w:basedOn w:val="a0"/>
    <w:rsid w:val="00382E81"/>
  </w:style>
  <w:style w:type="character" w:styleId="ac">
    <w:name w:val="FollowedHyperlink"/>
    <w:uiPriority w:val="99"/>
    <w:rsid w:val="00382E81"/>
    <w:rPr>
      <w:color w:val="800080"/>
      <w:u w:val="single"/>
    </w:rPr>
  </w:style>
  <w:style w:type="paragraph" w:styleId="ad">
    <w:name w:val="header"/>
    <w:basedOn w:val="a"/>
    <w:link w:val="ae"/>
    <w:uiPriority w:val="99"/>
    <w:rsid w:val="00382E81"/>
    <w:pPr>
      <w:tabs>
        <w:tab w:val="center" w:pos="4677"/>
        <w:tab w:val="right" w:pos="9355"/>
      </w:tabs>
    </w:pPr>
  </w:style>
  <w:style w:type="character" w:customStyle="1" w:styleId="ae">
    <w:name w:val="Верхний колонтитул Знак"/>
    <w:basedOn w:val="a0"/>
    <w:link w:val="ad"/>
    <w:uiPriority w:val="99"/>
    <w:rsid w:val="00382E81"/>
    <w:rPr>
      <w:rFonts w:ascii="Times New Roman CYR" w:eastAsia="Times New Roman" w:hAnsi="Times New Roman CYR" w:cs="Times New Roman CYR"/>
      <w:sz w:val="24"/>
      <w:szCs w:val="24"/>
      <w:lang w:val="ru-RU" w:eastAsia="ru-RU"/>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qFormat/>
    <w:rsid w:val="00382E81"/>
    <w:rPr>
      <w:rFonts w:ascii="Times New Roman" w:eastAsia="Times New Roman" w:hAnsi="Times New Roman" w:cs="Times New Roman"/>
      <w:sz w:val="24"/>
      <w:szCs w:val="24"/>
      <w:lang w:val="ru-RU" w:eastAsia="ru-RU"/>
    </w:rPr>
  </w:style>
  <w:style w:type="paragraph" w:styleId="21">
    <w:name w:val="Body Text Indent 2"/>
    <w:basedOn w:val="a"/>
    <w:link w:val="22"/>
    <w:rsid w:val="00382E81"/>
    <w:pPr>
      <w:widowControl/>
      <w:autoSpaceDE/>
      <w:autoSpaceDN/>
      <w:spacing w:after="120" w:line="480" w:lineRule="auto"/>
      <w:ind w:left="283"/>
    </w:pPr>
    <w:rPr>
      <w:rFonts w:ascii="Times New Roman" w:hAnsi="Times New Roman" w:cs="Times New Roman"/>
      <w:sz w:val="20"/>
      <w:szCs w:val="20"/>
      <w:lang w:val="en-US"/>
    </w:rPr>
  </w:style>
  <w:style w:type="character" w:customStyle="1" w:styleId="22">
    <w:name w:val="Основной текст с отступом 2 Знак"/>
    <w:basedOn w:val="a0"/>
    <w:link w:val="21"/>
    <w:rsid w:val="00382E81"/>
    <w:rPr>
      <w:rFonts w:ascii="Times New Roman" w:eastAsia="Times New Roman" w:hAnsi="Times New Roman" w:cs="Times New Roman"/>
      <w:sz w:val="20"/>
      <w:szCs w:val="20"/>
      <w:lang w:val="en-US" w:eastAsia="ru-RU"/>
    </w:rPr>
  </w:style>
  <w:style w:type="paragraph" w:styleId="31">
    <w:name w:val="Body Text 3"/>
    <w:basedOn w:val="a"/>
    <w:link w:val="32"/>
    <w:rsid w:val="00382E81"/>
    <w:pPr>
      <w:spacing w:after="120"/>
    </w:pPr>
    <w:rPr>
      <w:sz w:val="16"/>
      <w:szCs w:val="16"/>
    </w:rPr>
  </w:style>
  <w:style w:type="character" w:customStyle="1" w:styleId="32">
    <w:name w:val="Основной текст 3 Знак"/>
    <w:basedOn w:val="a0"/>
    <w:link w:val="31"/>
    <w:rsid w:val="00382E81"/>
    <w:rPr>
      <w:rFonts w:ascii="Times New Roman CYR" w:eastAsia="Times New Roman" w:hAnsi="Times New Roman CYR" w:cs="Times New Roman CYR"/>
      <w:sz w:val="16"/>
      <w:szCs w:val="16"/>
      <w:lang w:val="ru-RU" w:eastAsia="ru-RU"/>
    </w:rPr>
  </w:style>
  <w:style w:type="paragraph" w:customStyle="1" w:styleId="310">
    <w:name w:val="Основной текст с отступом 31"/>
    <w:basedOn w:val="a"/>
    <w:rsid w:val="00382E81"/>
    <w:pPr>
      <w:widowControl/>
      <w:suppressAutoHyphens/>
      <w:autoSpaceDE/>
      <w:autoSpaceDN/>
      <w:spacing w:after="120"/>
      <w:ind w:left="283"/>
    </w:pPr>
    <w:rPr>
      <w:rFonts w:ascii="Times New Roman" w:hAnsi="Times New Roman" w:cs="Times New Roman"/>
      <w:sz w:val="16"/>
      <w:szCs w:val="16"/>
      <w:lang w:eastAsia="ar-SA"/>
    </w:rPr>
  </w:style>
  <w:style w:type="paragraph" w:customStyle="1" w:styleId="311">
    <w:name w:val="Основной текст 31"/>
    <w:basedOn w:val="a"/>
    <w:rsid w:val="00382E81"/>
    <w:pPr>
      <w:widowControl/>
      <w:suppressAutoHyphens/>
      <w:autoSpaceDE/>
      <w:autoSpaceDN/>
      <w:spacing w:after="120"/>
    </w:pPr>
    <w:rPr>
      <w:rFonts w:ascii="Times New Roman" w:hAnsi="Times New Roman" w:cs="Times New Roman"/>
      <w:sz w:val="16"/>
      <w:szCs w:val="16"/>
      <w:lang w:val="x-none" w:eastAsia="ar-SA"/>
    </w:rPr>
  </w:style>
  <w:style w:type="paragraph" w:styleId="af">
    <w:name w:val="Body Text"/>
    <w:basedOn w:val="a"/>
    <w:link w:val="af0"/>
    <w:rsid w:val="00382E81"/>
    <w:pPr>
      <w:widowControl/>
      <w:suppressAutoHyphens/>
      <w:autoSpaceDE/>
      <w:autoSpaceDN/>
      <w:spacing w:after="120"/>
    </w:pPr>
    <w:rPr>
      <w:rFonts w:ascii="Times New Roman" w:hAnsi="Times New Roman" w:cs="Times New Roman"/>
      <w:lang w:val="x-none" w:eastAsia="ar-SA"/>
    </w:rPr>
  </w:style>
  <w:style w:type="character" w:customStyle="1" w:styleId="af0">
    <w:name w:val="Основной текст Знак"/>
    <w:basedOn w:val="a0"/>
    <w:link w:val="af"/>
    <w:rsid w:val="00382E81"/>
    <w:rPr>
      <w:rFonts w:ascii="Times New Roman" w:eastAsia="Times New Roman" w:hAnsi="Times New Roman" w:cs="Times New Roman"/>
      <w:sz w:val="24"/>
      <w:szCs w:val="24"/>
      <w:lang w:val="x-none" w:eastAsia="ar-SA"/>
    </w:rPr>
  </w:style>
  <w:style w:type="paragraph" w:styleId="af1">
    <w:name w:val="List Paragraph"/>
    <w:aliases w:val="Chapter10,Список уровня 2,название табл/рис"/>
    <w:basedOn w:val="a"/>
    <w:link w:val="af2"/>
    <w:uiPriority w:val="34"/>
    <w:qFormat/>
    <w:rsid w:val="00382E81"/>
    <w:pPr>
      <w:ind w:left="708"/>
    </w:pPr>
  </w:style>
  <w:style w:type="paragraph" w:styleId="33">
    <w:name w:val="Body Text Indent 3"/>
    <w:basedOn w:val="a"/>
    <w:link w:val="34"/>
    <w:rsid w:val="00382E81"/>
    <w:pPr>
      <w:spacing w:after="120"/>
      <w:ind w:left="283"/>
    </w:pPr>
    <w:rPr>
      <w:rFonts w:cs="Times New Roman"/>
      <w:sz w:val="16"/>
      <w:szCs w:val="16"/>
      <w:lang w:val="x-none" w:eastAsia="x-none"/>
    </w:rPr>
  </w:style>
  <w:style w:type="character" w:customStyle="1" w:styleId="34">
    <w:name w:val="Основной текст с отступом 3 Знак"/>
    <w:basedOn w:val="a0"/>
    <w:link w:val="33"/>
    <w:rsid w:val="00382E81"/>
    <w:rPr>
      <w:rFonts w:ascii="Times New Roman CYR" w:eastAsia="Times New Roman" w:hAnsi="Times New Roman CYR" w:cs="Times New Roman"/>
      <w:sz w:val="16"/>
      <w:szCs w:val="16"/>
      <w:lang w:val="x-none" w:eastAsia="x-none"/>
    </w:rPr>
  </w:style>
  <w:style w:type="paragraph" w:customStyle="1" w:styleId="Standard">
    <w:name w:val="Standard"/>
    <w:rsid w:val="00382E81"/>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customStyle="1" w:styleId="210">
    <w:name w:val="Основной текст 21"/>
    <w:basedOn w:val="Standard"/>
    <w:rsid w:val="00382E81"/>
    <w:pPr>
      <w:jc w:val="both"/>
    </w:pPr>
    <w:rPr>
      <w:sz w:val="28"/>
      <w:szCs w:val="20"/>
      <w:lang w:val="uk-UA"/>
    </w:rPr>
  </w:style>
  <w:style w:type="paragraph" w:customStyle="1" w:styleId="FR1">
    <w:name w:val="FR1"/>
    <w:rsid w:val="00382E81"/>
    <w:pPr>
      <w:suppressAutoHyphens/>
      <w:autoSpaceDN w:val="0"/>
      <w:spacing w:after="0" w:line="240" w:lineRule="auto"/>
      <w:jc w:val="both"/>
      <w:textAlignment w:val="baseline"/>
    </w:pPr>
    <w:rPr>
      <w:rFonts w:ascii="Arial" w:eastAsia="Times New Roman" w:hAnsi="Arial" w:cs="Arial"/>
      <w:kern w:val="3"/>
      <w:sz w:val="36"/>
      <w:szCs w:val="20"/>
      <w:lang w:val="ru-RU" w:eastAsia="zh-CN"/>
    </w:rPr>
  </w:style>
  <w:style w:type="character" w:customStyle="1" w:styleId="Internetlink">
    <w:name w:val="Internet link"/>
    <w:rsid w:val="00382E81"/>
    <w:rPr>
      <w:strike w:val="0"/>
      <w:dstrike w:val="0"/>
      <w:color w:val="0260D0"/>
      <w:u w:val="none"/>
    </w:rPr>
  </w:style>
  <w:style w:type="numbering" w:customStyle="1" w:styleId="WW8Num10">
    <w:name w:val="WW8Num10"/>
    <w:basedOn w:val="a2"/>
    <w:rsid w:val="00382E81"/>
    <w:pPr>
      <w:numPr>
        <w:numId w:val="1"/>
      </w:numPr>
    </w:pPr>
  </w:style>
  <w:style w:type="paragraph" w:customStyle="1" w:styleId="12">
    <w:name w:val="Абзац списку1"/>
    <w:basedOn w:val="a"/>
    <w:rsid w:val="00382E81"/>
    <w:pPr>
      <w:widowControl/>
      <w:autoSpaceDE/>
      <w:autoSpaceDN/>
      <w:spacing w:after="200" w:line="276" w:lineRule="auto"/>
      <w:ind w:left="720"/>
      <w:contextualSpacing/>
    </w:pPr>
    <w:rPr>
      <w:rFonts w:ascii="Calibri" w:hAnsi="Calibri" w:cs="Times New Roman"/>
      <w:sz w:val="22"/>
      <w:szCs w:val="22"/>
      <w:lang w:eastAsia="en-US"/>
    </w:rPr>
  </w:style>
  <w:style w:type="paragraph" w:styleId="af3">
    <w:name w:val="Subtitle"/>
    <w:basedOn w:val="a"/>
    <w:link w:val="af4"/>
    <w:qFormat/>
    <w:rsid w:val="00382E81"/>
    <w:pPr>
      <w:widowControl/>
      <w:autoSpaceDE/>
      <w:autoSpaceDN/>
      <w:jc w:val="center"/>
    </w:pPr>
    <w:rPr>
      <w:rFonts w:ascii="Times New Roman" w:hAnsi="Times New Roman" w:cs="Times New Roman"/>
      <w:b/>
      <w:bCs/>
      <w:lang w:val="uk-UA" w:eastAsia="x-none"/>
    </w:rPr>
  </w:style>
  <w:style w:type="character" w:customStyle="1" w:styleId="af4">
    <w:name w:val="Подзаголовок Знак"/>
    <w:basedOn w:val="a0"/>
    <w:link w:val="af3"/>
    <w:rsid w:val="00382E81"/>
    <w:rPr>
      <w:rFonts w:ascii="Times New Roman" w:eastAsia="Times New Roman" w:hAnsi="Times New Roman" w:cs="Times New Roman"/>
      <w:b/>
      <w:bCs/>
      <w:sz w:val="24"/>
      <w:szCs w:val="24"/>
      <w:lang w:eastAsia="x-none"/>
    </w:rPr>
  </w:style>
  <w:style w:type="paragraph" w:customStyle="1" w:styleId="WW-2">
    <w:name w:val="WW-Основной текст 2"/>
    <w:basedOn w:val="a"/>
    <w:rsid w:val="00382E81"/>
    <w:pPr>
      <w:widowControl/>
      <w:suppressAutoHyphens/>
      <w:autoSpaceDE/>
      <w:autoSpaceDN/>
      <w:ind w:right="-99"/>
      <w:jc w:val="both"/>
    </w:pPr>
    <w:rPr>
      <w:rFonts w:ascii="Times New Roman" w:eastAsia="Calibri" w:hAnsi="Times New Roman" w:cs="Times New Roman"/>
      <w:color w:val="000000"/>
      <w:szCs w:val="20"/>
      <w:lang w:val="uk-UA"/>
    </w:rPr>
  </w:style>
  <w:style w:type="paragraph" w:customStyle="1" w:styleId="western">
    <w:name w:val="western"/>
    <w:basedOn w:val="a"/>
    <w:rsid w:val="00382E81"/>
    <w:pPr>
      <w:widowControl/>
      <w:autoSpaceDE/>
      <w:autoSpaceDN/>
      <w:spacing w:before="100" w:beforeAutospacing="1" w:after="100" w:afterAutospacing="1"/>
    </w:pPr>
    <w:rPr>
      <w:rFonts w:ascii="Times New Roman" w:eastAsia="Calibri" w:hAnsi="Times New Roman" w:cs="Times New Roman"/>
      <w:color w:val="000000"/>
      <w:lang w:val="uk-UA"/>
    </w:rPr>
  </w:style>
  <w:style w:type="paragraph" w:customStyle="1" w:styleId="211">
    <w:name w:val="Основной текст с отступом 21"/>
    <w:basedOn w:val="a"/>
    <w:rsid w:val="00382E81"/>
    <w:pPr>
      <w:widowControl/>
      <w:suppressAutoHyphens/>
      <w:autoSpaceDE/>
      <w:autoSpaceDN/>
      <w:ind w:firstLine="708"/>
      <w:jc w:val="both"/>
    </w:pPr>
    <w:rPr>
      <w:rFonts w:ascii="Times New Roman" w:hAnsi="Times New Roman" w:cs="Times New Roman"/>
      <w:sz w:val="20"/>
      <w:lang w:val="uk-UA" w:eastAsia="ar-SA"/>
    </w:rPr>
  </w:style>
  <w:style w:type="paragraph" w:customStyle="1" w:styleId="msonormalbullet2gif">
    <w:name w:val="msonormalbullet2.gif"/>
    <w:basedOn w:val="a"/>
    <w:rsid w:val="00382E81"/>
    <w:pPr>
      <w:widowControl/>
      <w:suppressAutoHyphens/>
      <w:autoSpaceDE/>
      <w:autoSpaceDN/>
      <w:spacing w:before="280" w:after="280"/>
    </w:pPr>
    <w:rPr>
      <w:rFonts w:ascii="Times New Roman" w:hAnsi="Times New Roman" w:cs="Times New Roman"/>
      <w:lang w:eastAsia="ar-SA"/>
    </w:rPr>
  </w:style>
  <w:style w:type="paragraph" w:customStyle="1" w:styleId="ParaAttribute80">
    <w:name w:val="ParaAttribute80"/>
    <w:rsid w:val="00382E81"/>
    <w:pPr>
      <w:suppressAutoHyphens/>
      <w:spacing w:before="120" w:after="60" w:line="240" w:lineRule="auto"/>
      <w:jc w:val="both"/>
    </w:pPr>
    <w:rPr>
      <w:rFonts w:ascii="ёА °µ" w:eastAsia="Times New Roman" w:hAnsi="ёА °µ" w:cs="ёА °µ"/>
      <w:lang w:eastAsia="ar-SA"/>
    </w:rPr>
  </w:style>
  <w:style w:type="paragraph" w:styleId="af5">
    <w:name w:val="Balloon Text"/>
    <w:basedOn w:val="a"/>
    <w:link w:val="af6"/>
    <w:uiPriority w:val="99"/>
    <w:rsid w:val="00382E81"/>
    <w:rPr>
      <w:rFonts w:ascii="Tahoma" w:hAnsi="Tahoma" w:cs="Times New Roman"/>
      <w:sz w:val="16"/>
      <w:szCs w:val="16"/>
      <w:lang w:val="x-none" w:eastAsia="x-none"/>
    </w:rPr>
  </w:style>
  <w:style w:type="character" w:customStyle="1" w:styleId="af6">
    <w:name w:val="Текст выноски Знак"/>
    <w:basedOn w:val="a0"/>
    <w:link w:val="af5"/>
    <w:uiPriority w:val="99"/>
    <w:rsid w:val="00382E81"/>
    <w:rPr>
      <w:rFonts w:ascii="Tahoma" w:eastAsia="Times New Roman" w:hAnsi="Tahoma" w:cs="Times New Roman"/>
      <w:sz w:val="16"/>
      <w:szCs w:val="16"/>
      <w:lang w:val="x-none" w:eastAsia="x-none"/>
    </w:rPr>
  </w:style>
  <w:style w:type="paragraph" w:customStyle="1" w:styleId="font5">
    <w:name w:val="font5"/>
    <w:basedOn w:val="a"/>
    <w:rsid w:val="00382E81"/>
    <w:pPr>
      <w:widowControl/>
      <w:autoSpaceDE/>
      <w:autoSpaceDN/>
      <w:spacing w:before="100" w:beforeAutospacing="1" w:after="100" w:afterAutospacing="1"/>
    </w:pPr>
    <w:rPr>
      <w:b/>
      <w:bCs/>
      <w:sz w:val="22"/>
      <w:szCs w:val="22"/>
    </w:rPr>
  </w:style>
  <w:style w:type="paragraph" w:customStyle="1" w:styleId="font6">
    <w:name w:val="font6"/>
    <w:basedOn w:val="a"/>
    <w:rsid w:val="00382E81"/>
    <w:pPr>
      <w:widowControl/>
      <w:autoSpaceDE/>
      <w:autoSpaceDN/>
      <w:spacing w:before="100" w:beforeAutospacing="1" w:after="100" w:afterAutospacing="1"/>
    </w:pPr>
    <w:rPr>
      <w:i/>
      <w:iCs/>
      <w:sz w:val="22"/>
      <w:szCs w:val="22"/>
    </w:rPr>
  </w:style>
  <w:style w:type="paragraph" w:customStyle="1" w:styleId="xl65">
    <w:name w:val="xl65"/>
    <w:basedOn w:val="a"/>
    <w:rsid w:val="00382E81"/>
    <w:pPr>
      <w:widowControl/>
      <w:autoSpaceDE/>
      <w:autoSpaceDN/>
      <w:spacing w:before="100" w:beforeAutospacing="1" w:after="100" w:afterAutospacing="1"/>
    </w:pPr>
  </w:style>
  <w:style w:type="paragraph" w:customStyle="1" w:styleId="xl66">
    <w:name w:val="xl66"/>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67">
    <w:name w:val="xl67"/>
    <w:basedOn w:val="a"/>
    <w:rsid w:val="00382E81"/>
    <w:pPr>
      <w:widowControl/>
      <w:autoSpaceDE/>
      <w:autoSpaceDN/>
      <w:spacing w:before="100" w:beforeAutospacing="1" w:after="100" w:afterAutospacing="1"/>
    </w:pPr>
    <w:rPr>
      <w:b/>
      <w:bCs/>
    </w:rPr>
  </w:style>
  <w:style w:type="paragraph" w:customStyle="1" w:styleId="xl68">
    <w:name w:val="xl68"/>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69">
    <w:name w:val="xl69"/>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rPr>
  </w:style>
  <w:style w:type="paragraph" w:customStyle="1" w:styleId="xl70">
    <w:name w:val="xl70"/>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71">
    <w:name w:val="xl71"/>
    <w:basedOn w:val="a"/>
    <w:rsid w:val="00382E81"/>
    <w:pPr>
      <w:widowControl/>
      <w:autoSpaceDE/>
      <w:autoSpaceDN/>
      <w:spacing w:before="100" w:beforeAutospacing="1" w:after="100" w:afterAutospacing="1"/>
    </w:pPr>
    <w:rPr>
      <w:b/>
      <w:bCs/>
    </w:rPr>
  </w:style>
  <w:style w:type="paragraph" w:customStyle="1" w:styleId="xl72">
    <w:name w:val="xl72"/>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3">
    <w:name w:val="xl73"/>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74">
    <w:name w:val="xl74"/>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5">
    <w:name w:val="xl75"/>
    <w:basedOn w:val="a"/>
    <w:rsid w:val="00382E81"/>
    <w:pPr>
      <w:widowControl/>
      <w:autoSpaceDE/>
      <w:autoSpaceDN/>
      <w:spacing w:before="100" w:beforeAutospacing="1" w:after="100" w:afterAutospacing="1"/>
    </w:pPr>
    <w:rPr>
      <w:b/>
      <w:bCs/>
      <w:sz w:val="22"/>
      <w:szCs w:val="22"/>
    </w:rPr>
  </w:style>
  <w:style w:type="paragraph" w:customStyle="1" w:styleId="xl76">
    <w:name w:val="xl76"/>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77">
    <w:name w:val="xl77"/>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8">
    <w:name w:val="xl78"/>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79">
    <w:name w:val="xl79"/>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80">
    <w:name w:val="xl80"/>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81">
    <w:name w:val="xl81"/>
    <w:basedOn w:val="a"/>
    <w:rsid w:val="00382E81"/>
    <w:pPr>
      <w:widowControl/>
      <w:autoSpaceDE/>
      <w:autoSpaceDN/>
      <w:spacing w:before="100" w:beforeAutospacing="1" w:after="100" w:afterAutospacing="1"/>
    </w:pPr>
    <w:rPr>
      <w:b/>
      <w:bCs/>
    </w:rPr>
  </w:style>
  <w:style w:type="paragraph" w:customStyle="1" w:styleId="xl82">
    <w:name w:val="xl82"/>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83">
    <w:name w:val="xl83"/>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rPr>
  </w:style>
  <w:style w:type="paragraph" w:customStyle="1" w:styleId="xl84">
    <w:name w:val="xl84"/>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85">
    <w:name w:val="xl85"/>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sz w:val="22"/>
      <w:szCs w:val="22"/>
    </w:rPr>
  </w:style>
  <w:style w:type="paragraph" w:customStyle="1" w:styleId="xl86">
    <w:name w:val="xl86"/>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87">
    <w:name w:val="xl87"/>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88">
    <w:name w:val="xl88"/>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i/>
      <w:iCs/>
      <w:sz w:val="22"/>
      <w:szCs w:val="22"/>
    </w:rPr>
  </w:style>
  <w:style w:type="paragraph" w:customStyle="1" w:styleId="xl89">
    <w:name w:val="xl89"/>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cs="Times New Roman"/>
    </w:rPr>
  </w:style>
  <w:style w:type="paragraph" w:customStyle="1" w:styleId="xl90">
    <w:name w:val="xl90"/>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91">
    <w:name w:val="xl91"/>
    <w:basedOn w:val="a"/>
    <w:rsid w:val="00382E81"/>
    <w:pPr>
      <w:widowControl/>
      <w:autoSpaceDE/>
      <w:autoSpaceDN/>
      <w:spacing w:before="100" w:beforeAutospacing="1" w:after="100" w:afterAutospacing="1"/>
      <w:jc w:val="center"/>
    </w:pPr>
    <w:rPr>
      <w:rFonts w:ascii="Bookman Old Style" w:hAnsi="Bookman Old Style" w:cs="Times New Roman"/>
    </w:rPr>
  </w:style>
  <w:style w:type="paragraph" w:customStyle="1" w:styleId="xl92">
    <w:name w:val="xl92"/>
    <w:basedOn w:val="a"/>
    <w:rsid w:val="00382E81"/>
    <w:pPr>
      <w:widowControl/>
      <w:autoSpaceDE/>
      <w:autoSpaceDN/>
      <w:spacing w:before="100" w:beforeAutospacing="1" w:after="100" w:afterAutospacing="1"/>
      <w:jc w:val="center"/>
    </w:pPr>
    <w:rPr>
      <w:b/>
      <w:bCs/>
      <w:sz w:val="36"/>
      <w:szCs w:val="36"/>
    </w:rPr>
  </w:style>
  <w:style w:type="paragraph" w:customStyle="1" w:styleId="xl93">
    <w:name w:val="xl93"/>
    <w:basedOn w:val="a"/>
    <w:rsid w:val="00382E81"/>
    <w:pPr>
      <w:widowControl/>
      <w:autoSpaceDE/>
      <w:autoSpaceDN/>
      <w:spacing w:before="100" w:beforeAutospacing="1" w:after="100" w:afterAutospacing="1"/>
      <w:jc w:val="center"/>
    </w:pPr>
    <w:rPr>
      <w:b/>
      <w:bCs/>
    </w:rPr>
  </w:style>
  <w:style w:type="paragraph" w:customStyle="1" w:styleId="xl94">
    <w:name w:val="xl94"/>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5">
    <w:name w:val="xl95"/>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6">
    <w:name w:val="xl96"/>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7">
    <w:name w:val="xl97"/>
    <w:basedOn w:val="a"/>
    <w:rsid w:val="00382E81"/>
    <w:pPr>
      <w:widowControl/>
      <w:autoSpaceDE/>
      <w:autoSpaceDN/>
      <w:spacing w:before="100" w:beforeAutospacing="1" w:after="100" w:afterAutospacing="1"/>
      <w:jc w:val="center"/>
      <w:textAlignment w:val="center"/>
    </w:pPr>
    <w:rPr>
      <w:b/>
      <w:bCs/>
    </w:rPr>
  </w:style>
  <w:style w:type="paragraph" w:customStyle="1" w:styleId="xl98">
    <w:name w:val="xl98"/>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13">
    <w:name w:val="Текст1"/>
    <w:basedOn w:val="a"/>
    <w:uiPriority w:val="99"/>
    <w:rsid w:val="00382E81"/>
    <w:pPr>
      <w:widowControl/>
      <w:overflowPunct w:val="0"/>
      <w:adjustRightInd w:val="0"/>
      <w:textAlignment w:val="baseline"/>
    </w:pPr>
    <w:rPr>
      <w:rFonts w:ascii="Courier New" w:eastAsia="SimSun" w:hAnsi="Courier New" w:cs="Times New Roman"/>
      <w:sz w:val="20"/>
      <w:szCs w:val="20"/>
      <w:lang w:val="uk-UA"/>
    </w:rPr>
  </w:style>
  <w:style w:type="paragraph" w:customStyle="1" w:styleId="14">
    <w:name w:val="Абзац списка1"/>
    <w:basedOn w:val="a"/>
    <w:uiPriority w:val="99"/>
    <w:qFormat/>
    <w:rsid w:val="00382E81"/>
    <w:pPr>
      <w:widowControl/>
      <w:suppressAutoHyphens/>
      <w:autoSpaceDE/>
      <w:autoSpaceDN/>
      <w:ind w:left="720"/>
      <w:contextualSpacing/>
    </w:pPr>
    <w:rPr>
      <w:rFonts w:ascii="Times New Roman" w:eastAsia="Calibri" w:hAnsi="Times New Roman" w:cs="Times New Roman"/>
      <w:lang w:eastAsia="ar-SA"/>
    </w:rPr>
  </w:style>
  <w:style w:type="paragraph" w:customStyle="1" w:styleId="StyleZakonu">
    <w:name w:val="StyleZakonu"/>
    <w:basedOn w:val="a"/>
    <w:rsid w:val="00382E81"/>
    <w:pPr>
      <w:widowControl/>
      <w:suppressAutoHyphens/>
      <w:autoSpaceDE/>
      <w:autoSpaceDN/>
      <w:spacing w:after="60" w:line="220" w:lineRule="exact"/>
      <w:ind w:firstLine="284"/>
      <w:jc w:val="both"/>
    </w:pPr>
    <w:rPr>
      <w:rFonts w:ascii="Times New Roman" w:hAnsi="Times New Roman" w:cs="Times New Roman"/>
      <w:sz w:val="20"/>
      <w:szCs w:val="20"/>
      <w:lang w:val="uk-UA" w:eastAsia="ar-SA"/>
    </w:rPr>
  </w:style>
  <w:style w:type="paragraph" w:customStyle="1" w:styleId="font7">
    <w:name w:val="font7"/>
    <w:basedOn w:val="a"/>
    <w:rsid w:val="00382E81"/>
    <w:pPr>
      <w:widowControl/>
      <w:autoSpaceDE/>
      <w:autoSpaceDN/>
      <w:spacing w:before="100" w:beforeAutospacing="1" w:after="100" w:afterAutospacing="1"/>
    </w:pPr>
    <w:rPr>
      <w:i/>
      <w:iCs/>
      <w:sz w:val="22"/>
      <w:szCs w:val="22"/>
    </w:rPr>
  </w:style>
  <w:style w:type="paragraph" w:customStyle="1" w:styleId="xl64">
    <w:name w:val="xl64"/>
    <w:basedOn w:val="a"/>
    <w:rsid w:val="00382E81"/>
    <w:pPr>
      <w:widowControl/>
      <w:autoSpaceDE/>
      <w:autoSpaceDN/>
      <w:spacing w:before="100" w:beforeAutospacing="1" w:after="100" w:afterAutospacing="1"/>
    </w:pPr>
  </w:style>
  <w:style w:type="paragraph" w:customStyle="1" w:styleId="xl99">
    <w:name w:val="xl99"/>
    <w:basedOn w:val="a"/>
    <w:rsid w:val="00382E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rvps21">
    <w:name w:val="rvps21"/>
    <w:basedOn w:val="a"/>
    <w:rsid w:val="00382E81"/>
    <w:pPr>
      <w:widowControl/>
      <w:autoSpaceDE/>
      <w:autoSpaceDN/>
      <w:spacing w:after="150"/>
      <w:ind w:firstLine="450"/>
      <w:jc w:val="both"/>
    </w:pPr>
    <w:rPr>
      <w:rFonts w:ascii="Times New Roman" w:hAnsi="Times New Roman" w:cs="Times New Roman"/>
    </w:rPr>
  </w:style>
  <w:style w:type="character" w:customStyle="1" w:styleId="23">
    <w:name w:val="Основной текст (2)_"/>
    <w:link w:val="24"/>
    <w:uiPriority w:val="99"/>
    <w:locked/>
    <w:rsid w:val="00382E81"/>
    <w:rPr>
      <w:i/>
      <w:shd w:val="clear" w:color="auto" w:fill="FFFFFF"/>
    </w:rPr>
  </w:style>
  <w:style w:type="paragraph" w:customStyle="1" w:styleId="24">
    <w:name w:val="Основной текст (2)"/>
    <w:basedOn w:val="a"/>
    <w:link w:val="23"/>
    <w:uiPriority w:val="99"/>
    <w:rsid w:val="00382E81"/>
    <w:pPr>
      <w:shd w:val="clear" w:color="auto" w:fill="FFFFFF"/>
      <w:autoSpaceDE/>
      <w:autoSpaceDN/>
      <w:spacing w:line="418" w:lineRule="exact"/>
      <w:jc w:val="both"/>
    </w:pPr>
    <w:rPr>
      <w:rFonts w:asciiTheme="minorHAnsi" w:eastAsiaTheme="minorHAnsi" w:hAnsiTheme="minorHAnsi" w:cstheme="minorBidi"/>
      <w:i/>
      <w:sz w:val="22"/>
      <w:szCs w:val="22"/>
      <w:lang w:val="uk-UA" w:eastAsia="en-US"/>
    </w:rPr>
  </w:style>
  <w:style w:type="paragraph" w:customStyle="1" w:styleId="msonormalbullet1gif">
    <w:name w:val="msonormalbullet1.gif"/>
    <w:basedOn w:val="a"/>
    <w:rsid w:val="00382E81"/>
    <w:pPr>
      <w:widowControl/>
      <w:suppressAutoHyphens/>
      <w:autoSpaceDE/>
      <w:autoSpaceDN/>
      <w:spacing w:before="280" w:after="280"/>
    </w:pPr>
    <w:rPr>
      <w:rFonts w:ascii="Times New Roman" w:hAnsi="Times New Roman" w:cs="Times New Roman"/>
      <w:lang w:eastAsia="ar-SA"/>
    </w:rPr>
  </w:style>
  <w:style w:type="paragraph" w:customStyle="1" w:styleId="msonormalbullet3gif">
    <w:name w:val="msonormalbullet3.gif"/>
    <w:basedOn w:val="a"/>
    <w:rsid w:val="00382E81"/>
    <w:pPr>
      <w:widowControl/>
      <w:suppressAutoHyphens/>
      <w:autoSpaceDE/>
      <w:autoSpaceDN/>
      <w:spacing w:before="280" w:after="280"/>
    </w:pPr>
    <w:rPr>
      <w:rFonts w:ascii="Times New Roman" w:hAnsi="Times New Roman" w:cs="Times New Roman"/>
      <w:lang w:eastAsia="ar-SA"/>
    </w:rPr>
  </w:style>
  <w:style w:type="paragraph" w:styleId="25">
    <w:name w:val="Body Text 2"/>
    <w:basedOn w:val="a"/>
    <w:link w:val="26"/>
    <w:uiPriority w:val="99"/>
    <w:unhideWhenUsed/>
    <w:rsid w:val="00382E81"/>
    <w:pPr>
      <w:spacing w:after="120" w:line="480" w:lineRule="auto"/>
    </w:pPr>
    <w:rPr>
      <w:rFonts w:cs="Times New Roman"/>
      <w:lang w:val="x-none" w:eastAsia="x-none"/>
    </w:rPr>
  </w:style>
  <w:style w:type="character" w:customStyle="1" w:styleId="26">
    <w:name w:val="Основной текст 2 Знак"/>
    <w:basedOn w:val="a0"/>
    <w:link w:val="25"/>
    <w:uiPriority w:val="99"/>
    <w:rsid w:val="00382E81"/>
    <w:rPr>
      <w:rFonts w:ascii="Times New Roman CYR" w:eastAsia="Times New Roman" w:hAnsi="Times New Roman CYR" w:cs="Times New Roman"/>
      <w:sz w:val="24"/>
      <w:szCs w:val="24"/>
      <w:lang w:val="x-none" w:eastAsia="x-none"/>
    </w:rPr>
  </w:style>
  <w:style w:type="numbering" w:customStyle="1" w:styleId="15">
    <w:name w:val="Немає списку1"/>
    <w:next w:val="a2"/>
    <w:semiHidden/>
    <w:rsid w:val="00382E81"/>
  </w:style>
  <w:style w:type="numbering" w:customStyle="1" w:styleId="27">
    <w:name w:val="Немає списку2"/>
    <w:next w:val="a2"/>
    <w:uiPriority w:val="99"/>
    <w:semiHidden/>
    <w:unhideWhenUsed/>
    <w:rsid w:val="00382E81"/>
  </w:style>
  <w:style w:type="numbering" w:customStyle="1" w:styleId="35">
    <w:name w:val="Немає списку3"/>
    <w:next w:val="a2"/>
    <w:semiHidden/>
    <w:unhideWhenUsed/>
    <w:rsid w:val="00382E81"/>
  </w:style>
  <w:style w:type="paragraph" w:customStyle="1" w:styleId="msonormal0">
    <w:name w:val="msonormal"/>
    <w:basedOn w:val="a"/>
    <w:rsid w:val="00382E81"/>
    <w:pPr>
      <w:widowControl/>
      <w:autoSpaceDE/>
      <w:autoSpaceDN/>
      <w:spacing w:before="100" w:beforeAutospacing="1" w:after="100" w:afterAutospacing="1"/>
    </w:pPr>
    <w:rPr>
      <w:rFonts w:ascii="Times New Roman" w:hAnsi="Times New Roman" w:cs="Times New Roman"/>
      <w:lang w:val="en-US" w:eastAsia="en-US"/>
    </w:rPr>
  </w:style>
  <w:style w:type="character" w:styleId="af7">
    <w:name w:val="annotation reference"/>
    <w:rsid w:val="00382E81"/>
    <w:rPr>
      <w:sz w:val="16"/>
      <w:szCs w:val="16"/>
    </w:rPr>
  </w:style>
  <w:style w:type="character" w:styleId="af8">
    <w:name w:val="page number"/>
    <w:rsid w:val="00382E81"/>
  </w:style>
  <w:style w:type="table" w:styleId="af9">
    <w:name w:val="Table Grid"/>
    <w:basedOn w:val="a1"/>
    <w:uiPriority w:val="99"/>
    <w:rsid w:val="00382E81"/>
    <w:pPr>
      <w:spacing w:after="0" w:line="240" w:lineRule="auto"/>
    </w:pPr>
    <w:rPr>
      <w:rFonts w:ascii="Times New Roman" w:eastAsia="Calibri" w:hAnsi="Times New Roman" w:cs="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Обычный3"/>
    <w:rsid w:val="00382E81"/>
    <w:pPr>
      <w:spacing w:after="0" w:line="276" w:lineRule="auto"/>
    </w:pPr>
    <w:rPr>
      <w:rFonts w:ascii="Arial" w:eastAsia="Arial" w:hAnsi="Arial" w:cs="Arial"/>
      <w:color w:val="000000"/>
      <w:lang w:val="ru-RU" w:eastAsia="ru-RU"/>
    </w:rPr>
  </w:style>
  <w:style w:type="character" w:customStyle="1" w:styleId="ab">
    <w:name w:val="Без интервала Знак"/>
    <w:link w:val="aa"/>
    <w:uiPriority w:val="99"/>
    <w:locked/>
    <w:rsid w:val="00382E81"/>
    <w:rPr>
      <w:rFonts w:ascii="Calibri" w:eastAsia="Calibri" w:hAnsi="Calibri" w:cs="Times New Roman"/>
    </w:rPr>
  </w:style>
  <w:style w:type="paragraph" w:styleId="afa">
    <w:name w:val="endnote text"/>
    <w:basedOn w:val="a"/>
    <w:link w:val="afb"/>
    <w:rsid w:val="00382E81"/>
    <w:pPr>
      <w:widowControl/>
      <w:autoSpaceDE/>
      <w:autoSpaceDN/>
    </w:pPr>
    <w:rPr>
      <w:rFonts w:ascii="Times New Roman" w:hAnsi="Times New Roman" w:cs="Times New Roman"/>
      <w:sz w:val="20"/>
      <w:szCs w:val="20"/>
    </w:rPr>
  </w:style>
  <w:style w:type="character" w:customStyle="1" w:styleId="afb">
    <w:name w:val="Текст концевой сноски Знак"/>
    <w:basedOn w:val="a0"/>
    <w:link w:val="afa"/>
    <w:rsid w:val="00382E81"/>
    <w:rPr>
      <w:rFonts w:ascii="Times New Roman" w:eastAsia="Times New Roman" w:hAnsi="Times New Roman" w:cs="Times New Roman"/>
      <w:sz w:val="20"/>
      <w:szCs w:val="20"/>
      <w:lang w:val="ru-RU" w:eastAsia="ru-RU"/>
    </w:rPr>
  </w:style>
  <w:style w:type="paragraph" w:customStyle="1" w:styleId="16">
    <w:name w:val="Звичайний1"/>
    <w:rsid w:val="00382E81"/>
    <w:rPr>
      <w:rFonts w:ascii="Calibri" w:eastAsia="Times New Roman" w:hAnsi="Calibri" w:cs="Calibri"/>
      <w:lang w:eastAsia="ru-RU"/>
    </w:rPr>
  </w:style>
  <w:style w:type="table" w:customStyle="1" w:styleId="afc">
    <w:name w:val="Стиль"/>
    <w:rsid w:val="00382E81"/>
    <w:pPr>
      <w:spacing w:after="0" w:line="240" w:lineRule="auto"/>
    </w:pPr>
    <w:rPr>
      <w:rFonts w:ascii="Calibri" w:eastAsia="Times New Roman" w:hAnsi="Calibri" w:cs="Calibri"/>
      <w:sz w:val="20"/>
      <w:szCs w:val="20"/>
      <w:lang w:val="ru-RU" w:eastAsia="ru-RU"/>
    </w:rPr>
    <w:tblPr>
      <w:tblStyleRowBandSize w:val="1"/>
      <w:tblStyleColBandSize w:val="1"/>
      <w:tblInd w:w="0" w:type="dxa"/>
      <w:tblCellMar>
        <w:top w:w="15" w:type="dxa"/>
        <w:left w:w="15" w:type="dxa"/>
        <w:bottom w:w="15" w:type="dxa"/>
        <w:right w:w="15" w:type="dxa"/>
      </w:tblCellMar>
    </w:tblPr>
  </w:style>
  <w:style w:type="character" w:customStyle="1" w:styleId="150">
    <w:name w:val="Знак Знак15"/>
    <w:semiHidden/>
    <w:locked/>
    <w:rsid w:val="00382E81"/>
    <w:rPr>
      <w:rFonts w:cs="Times New Roman"/>
      <w:sz w:val="24"/>
      <w:szCs w:val="24"/>
      <w:lang w:val="uk-UA" w:eastAsia="x-none"/>
    </w:rPr>
  </w:style>
  <w:style w:type="paragraph" w:customStyle="1" w:styleId="8">
    <w:name w:val="Знак Знак8 Знак Знак Знак Знак Знак Знак Знак Знак Знак Знак Знак Знак Знак Знак Знак Знак Знак Знак Знак Знак Знак Знак"/>
    <w:basedOn w:val="a"/>
    <w:rsid w:val="00382E81"/>
    <w:pPr>
      <w:widowControl/>
      <w:autoSpaceDE/>
      <w:autoSpaceDN/>
    </w:pPr>
    <w:rPr>
      <w:rFonts w:ascii="Verdana" w:hAnsi="Verdana" w:cs="Verdana"/>
      <w:sz w:val="20"/>
      <w:szCs w:val="20"/>
      <w:lang w:val="en-US" w:eastAsia="en-US"/>
    </w:rPr>
  </w:style>
  <w:style w:type="character" w:customStyle="1" w:styleId="af2">
    <w:name w:val="Абзац списка Знак"/>
    <w:aliases w:val="Chapter10 Знак,Список уровня 2 Знак,название табл/рис Знак"/>
    <w:link w:val="af1"/>
    <w:uiPriority w:val="34"/>
    <w:locked/>
    <w:rsid w:val="00382E81"/>
    <w:rPr>
      <w:rFonts w:ascii="Times New Roman CYR" w:eastAsia="Times New Roman" w:hAnsi="Times New Roman CYR" w:cs="Times New Roman CYR"/>
      <w:sz w:val="24"/>
      <w:szCs w:val="24"/>
      <w:lang w:val="ru-RU" w:eastAsia="ru-RU"/>
    </w:rPr>
  </w:style>
  <w:style w:type="character" w:customStyle="1" w:styleId="17">
    <w:name w:val="Незакрита згадка1"/>
    <w:basedOn w:val="a0"/>
    <w:uiPriority w:val="99"/>
    <w:semiHidden/>
    <w:unhideWhenUsed/>
    <w:rsid w:val="00382E81"/>
    <w:rPr>
      <w:color w:val="605E5C"/>
      <w:shd w:val="clear" w:color="auto" w:fill="E1DFDD"/>
    </w:rPr>
  </w:style>
  <w:style w:type="paragraph" w:styleId="afd">
    <w:name w:val="Revision"/>
    <w:hidden/>
    <w:uiPriority w:val="99"/>
    <w:semiHidden/>
    <w:rsid w:val="00382E81"/>
    <w:pPr>
      <w:spacing w:after="0" w:line="240" w:lineRule="auto"/>
    </w:pPr>
    <w:rPr>
      <w:rFonts w:ascii="Times New Roman" w:hAnsi="Times New Roman"/>
      <w:sz w:val="28"/>
      <w:lang w:val="ru-RU"/>
    </w:rPr>
  </w:style>
  <w:style w:type="character" w:styleId="afe">
    <w:name w:val="Emphasis"/>
    <w:basedOn w:val="a0"/>
    <w:qFormat/>
    <w:rsid w:val="00382E81"/>
    <w:rPr>
      <w:i/>
      <w:iCs/>
    </w:rPr>
  </w:style>
  <w:style w:type="character" w:customStyle="1" w:styleId="WW8Num1z0">
    <w:name w:val="WW8Num1z0"/>
    <w:rsid w:val="00382E81"/>
    <w:rPr>
      <w:rFonts w:ascii="Times New Roman" w:hAnsi="Times New Roman" w:cs="Times New Roman"/>
      <w:sz w:val="24"/>
      <w:szCs w:val="24"/>
    </w:rPr>
  </w:style>
  <w:style w:type="character" w:customStyle="1" w:styleId="37">
    <w:name w:val="Основной шрифт абзаца3"/>
    <w:rsid w:val="00382E81"/>
  </w:style>
  <w:style w:type="character" w:customStyle="1" w:styleId="28">
    <w:name w:val="Основной шрифт абзаца2"/>
    <w:rsid w:val="00382E81"/>
  </w:style>
  <w:style w:type="character" w:customStyle="1" w:styleId="WW8Num1z1">
    <w:name w:val="WW8Num1z1"/>
    <w:rsid w:val="00382E81"/>
    <w:rPr>
      <w:rFonts w:cs="Times New Roman"/>
    </w:rPr>
  </w:style>
  <w:style w:type="character" w:customStyle="1" w:styleId="WW8Num2z0">
    <w:name w:val="WW8Num2z0"/>
    <w:rsid w:val="00382E81"/>
    <w:rPr>
      <w:rFonts w:ascii="Times New Roman" w:eastAsia="Times New Roman" w:hAnsi="Times New Roman" w:cs="Times New Roman"/>
    </w:rPr>
  </w:style>
  <w:style w:type="character" w:customStyle="1" w:styleId="WW8Num2z1">
    <w:name w:val="WW8Num2z1"/>
    <w:rsid w:val="00382E81"/>
    <w:rPr>
      <w:rFonts w:ascii="Courier New" w:hAnsi="Courier New" w:cs="Courier New"/>
    </w:rPr>
  </w:style>
  <w:style w:type="character" w:customStyle="1" w:styleId="WW8Num2z2">
    <w:name w:val="WW8Num2z2"/>
    <w:rsid w:val="00382E81"/>
    <w:rPr>
      <w:rFonts w:ascii="Wingdings" w:hAnsi="Wingdings" w:cs="Wingdings"/>
    </w:rPr>
  </w:style>
  <w:style w:type="character" w:customStyle="1" w:styleId="WW8Num2z3">
    <w:name w:val="WW8Num2z3"/>
    <w:rsid w:val="00382E81"/>
    <w:rPr>
      <w:rFonts w:ascii="Symbol" w:hAnsi="Symbol" w:cs="Symbol"/>
    </w:rPr>
  </w:style>
  <w:style w:type="character" w:customStyle="1" w:styleId="18">
    <w:name w:val="Основной шрифт абзаца1"/>
    <w:rsid w:val="00382E81"/>
  </w:style>
  <w:style w:type="paragraph" w:customStyle="1" w:styleId="19">
    <w:name w:val="Заголовок1"/>
    <w:basedOn w:val="a"/>
    <w:next w:val="af"/>
    <w:rsid w:val="00382E81"/>
    <w:pPr>
      <w:keepNext/>
      <w:widowControl/>
      <w:suppressAutoHyphens/>
      <w:autoSpaceDE/>
      <w:autoSpaceDN/>
      <w:spacing w:before="240" w:after="120"/>
    </w:pPr>
    <w:rPr>
      <w:rFonts w:ascii="Arial" w:eastAsia="Arial Unicode MS" w:hAnsi="Arial" w:cs="Mangal"/>
      <w:sz w:val="28"/>
      <w:szCs w:val="28"/>
      <w:lang w:eastAsia="ar-SA"/>
    </w:rPr>
  </w:style>
  <w:style w:type="paragraph" w:styleId="aff">
    <w:name w:val="List"/>
    <w:basedOn w:val="af"/>
    <w:rsid w:val="00382E81"/>
    <w:rPr>
      <w:rFonts w:cs="Mangal"/>
      <w:sz w:val="28"/>
      <w:lang w:val="ru-RU"/>
    </w:rPr>
  </w:style>
  <w:style w:type="paragraph" w:customStyle="1" w:styleId="29">
    <w:name w:val="Название2"/>
    <w:basedOn w:val="a"/>
    <w:rsid w:val="00382E81"/>
    <w:pPr>
      <w:widowControl/>
      <w:suppressLineNumbers/>
      <w:suppressAutoHyphens/>
      <w:autoSpaceDE/>
      <w:autoSpaceDN/>
      <w:spacing w:before="120" w:after="120"/>
    </w:pPr>
    <w:rPr>
      <w:rFonts w:ascii="Times New Roman" w:hAnsi="Times New Roman" w:cs="Mangal"/>
      <w:i/>
      <w:iCs/>
      <w:lang w:eastAsia="ar-SA"/>
    </w:rPr>
  </w:style>
  <w:style w:type="paragraph" w:customStyle="1" w:styleId="38">
    <w:name w:val="Указатель3"/>
    <w:basedOn w:val="a"/>
    <w:rsid w:val="00382E81"/>
    <w:pPr>
      <w:widowControl/>
      <w:suppressLineNumbers/>
      <w:suppressAutoHyphens/>
      <w:autoSpaceDE/>
      <w:autoSpaceDN/>
    </w:pPr>
    <w:rPr>
      <w:rFonts w:ascii="Times New Roman" w:hAnsi="Times New Roman" w:cs="Mangal"/>
      <w:sz w:val="28"/>
      <w:lang w:eastAsia="ar-SA"/>
    </w:rPr>
  </w:style>
  <w:style w:type="paragraph" w:customStyle="1" w:styleId="2a">
    <w:name w:val="Указатель2"/>
    <w:basedOn w:val="a"/>
    <w:rsid w:val="00382E81"/>
    <w:pPr>
      <w:widowControl/>
      <w:suppressLineNumbers/>
      <w:suppressAutoHyphens/>
      <w:autoSpaceDE/>
      <w:autoSpaceDN/>
    </w:pPr>
    <w:rPr>
      <w:rFonts w:ascii="Times New Roman" w:hAnsi="Times New Roman" w:cs="Mangal"/>
      <w:sz w:val="28"/>
      <w:lang w:eastAsia="ar-SA"/>
    </w:rPr>
  </w:style>
  <w:style w:type="paragraph" w:customStyle="1" w:styleId="1a">
    <w:name w:val="Указатель1"/>
    <w:basedOn w:val="a"/>
    <w:rsid w:val="00382E81"/>
    <w:pPr>
      <w:widowControl/>
      <w:suppressLineNumbers/>
      <w:suppressAutoHyphens/>
      <w:autoSpaceDE/>
      <w:autoSpaceDN/>
    </w:pPr>
    <w:rPr>
      <w:rFonts w:ascii="Times New Roman" w:hAnsi="Times New Roman" w:cs="Mangal"/>
      <w:sz w:val="28"/>
      <w:lang w:eastAsia="ar-SA"/>
    </w:rPr>
  </w:style>
  <w:style w:type="paragraph" w:customStyle="1" w:styleId="2b">
    <w:name w:val="Абзац списку2"/>
    <w:basedOn w:val="a"/>
    <w:rsid w:val="00382E81"/>
    <w:pPr>
      <w:widowControl/>
      <w:suppressAutoHyphens/>
      <w:autoSpaceDE/>
      <w:autoSpaceDN/>
      <w:spacing w:after="160" w:line="252" w:lineRule="auto"/>
      <w:ind w:left="720"/>
    </w:pPr>
    <w:rPr>
      <w:rFonts w:ascii="Calibri" w:hAnsi="Calibri" w:cs="Calibri"/>
      <w:sz w:val="22"/>
      <w:szCs w:val="22"/>
      <w:lang w:eastAsia="ar-SA"/>
    </w:rPr>
  </w:style>
  <w:style w:type="paragraph" w:customStyle="1" w:styleId="aff0">
    <w:name w:val="Содержимое врезки"/>
    <w:basedOn w:val="af"/>
    <w:rsid w:val="00382E81"/>
    <w:rPr>
      <w:sz w:val="28"/>
      <w:lang w:val="ru-RU"/>
    </w:rPr>
  </w:style>
  <w:style w:type="paragraph" w:customStyle="1" w:styleId="aff1">
    <w:name w:val="Содержимое таблицы"/>
    <w:basedOn w:val="a"/>
    <w:rsid w:val="00382E81"/>
    <w:pPr>
      <w:widowControl/>
      <w:suppressLineNumbers/>
      <w:suppressAutoHyphens/>
      <w:autoSpaceDE/>
      <w:autoSpaceDN/>
    </w:pPr>
    <w:rPr>
      <w:rFonts w:ascii="Times New Roman" w:hAnsi="Times New Roman" w:cs="Times New Roman"/>
      <w:sz w:val="28"/>
      <w:lang w:eastAsia="ar-SA"/>
    </w:rPr>
  </w:style>
  <w:style w:type="paragraph" w:customStyle="1" w:styleId="aff2">
    <w:name w:val="Заголовок таблицы"/>
    <w:basedOn w:val="aff1"/>
    <w:rsid w:val="00382E81"/>
    <w:pPr>
      <w:jc w:val="center"/>
    </w:pPr>
    <w:rPr>
      <w:b/>
      <w:bCs/>
    </w:rPr>
  </w:style>
  <w:style w:type="paragraph" w:customStyle="1" w:styleId="39">
    <w:name w:val="Абзац списку3"/>
    <w:basedOn w:val="a"/>
    <w:rsid w:val="00382E81"/>
    <w:pPr>
      <w:widowControl/>
      <w:suppressAutoHyphens/>
      <w:autoSpaceDE/>
      <w:autoSpaceDN/>
      <w:spacing w:after="160" w:line="252" w:lineRule="auto"/>
      <w:ind w:left="720"/>
    </w:pPr>
    <w:rPr>
      <w:rFonts w:ascii="Calibri" w:hAnsi="Calibri" w:cs="Calibri"/>
      <w:sz w:val="22"/>
      <w:szCs w:val="22"/>
      <w:lang w:eastAsia="ar-SA"/>
    </w:rPr>
  </w:style>
  <w:style w:type="paragraph" w:styleId="aff3">
    <w:name w:val="Title"/>
    <w:basedOn w:val="a"/>
    <w:link w:val="aff4"/>
    <w:qFormat/>
    <w:rsid w:val="00382E81"/>
    <w:pPr>
      <w:ind w:left="113"/>
      <w:jc w:val="center"/>
    </w:pPr>
    <w:rPr>
      <w:b/>
      <w:bCs/>
      <w:sz w:val="22"/>
      <w:szCs w:val="22"/>
      <w:lang w:val="uk-UA"/>
    </w:rPr>
  </w:style>
  <w:style w:type="character" w:customStyle="1" w:styleId="aff4">
    <w:name w:val="Заголовок Знак"/>
    <w:basedOn w:val="a0"/>
    <w:link w:val="aff3"/>
    <w:rsid w:val="00382E81"/>
    <w:rPr>
      <w:rFonts w:ascii="Times New Roman CYR" w:eastAsia="Times New Roman" w:hAnsi="Times New Roman CYR" w:cs="Times New Roman CYR"/>
      <w:b/>
      <w:bCs/>
      <w:lang w:eastAsia="ru-RU"/>
    </w:rPr>
  </w:style>
  <w:style w:type="paragraph" w:styleId="aff5">
    <w:name w:val="annotation text"/>
    <w:basedOn w:val="a"/>
    <w:link w:val="aff6"/>
    <w:rsid w:val="00382E81"/>
    <w:pPr>
      <w:widowControl/>
      <w:suppressAutoHyphens/>
      <w:autoSpaceDE/>
      <w:autoSpaceDN/>
    </w:pPr>
    <w:rPr>
      <w:rFonts w:ascii="Times New Roman" w:hAnsi="Times New Roman" w:cs="Times New Roman"/>
      <w:sz w:val="20"/>
      <w:szCs w:val="20"/>
      <w:lang w:val="x-none" w:eastAsia="ar-SA"/>
    </w:rPr>
  </w:style>
  <w:style w:type="character" w:customStyle="1" w:styleId="aff6">
    <w:name w:val="Текст примечания Знак"/>
    <w:basedOn w:val="a0"/>
    <w:link w:val="aff5"/>
    <w:rsid w:val="00382E81"/>
    <w:rPr>
      <w:rFonts w:ascii="Times New Roman" w:eastAsia="Times New Roman" w:hAnsi="Times New Roman" w:cs="Times New Roman"/>
      <w:sz w:val="20"/>
      <w:szCs w:val="20"/>
      <w:lang w:val="x-none" w:eastAsia="ar-SA"/>
    </w:rPr>
  </w:style>
  <w:style w:type="character" w:customStyle="1" w:styleId="HTML1">
    <w:name w:val="Стандартный HTML Знак1"/>
    <w:locked/>
    <w:rsid w:val="00382E81"/>
    <w:rPr>
      <w:rFonts w:ascii="Courier New" w:hAnsi="Courier New" w:cs="Courier New"/>
    </w:rPr>
  </w:style>
  <w:style w:type="paragraph" w:customStyle="1" w:styleId="2c">
    <w:name w:val="Основной текст2"/>
    <w:basedOn w:val="a"/>
    <w:uiPriority w:val="99"/>
    <w:rsid w:val="00382E81"/>
    <w:pPr>
      <w:widowControl/>
      <w:shd w:val="clear" w:color="auto" w:fill="FFFFFF"/>
      <w:suppressAutoHyphens/>
      <w:autoSpaceDE/>
      <w:autoSpaceDN/>
      <w:spacing w:before="360" w:after="540" w:line="240" w:lineRule="atLeast"/>
      <w:ind w:hanging="560"/>
      <w:jc w:val="center"/>
    </w:pPr>
    <w:rPr>
      <w:rFonts w:ascii="Times New Roman" w:hAnsi="Times New Roman" w:cs="Times New Roman"/>
      <w:sz w:val="23"/>
      <w:szCs w:val="23"/>
      <w:lang w:eastAsia="ar-SA"/>
    </w:rPr>
  </w:style>
  <w:style w:type="character" w:styleId="aff7">
    <w:name w:val="Placeholder Text"/>
    <w:uiPriority w:val="99"/>
    <w:semiHidden/>
    <w:rsid w:val="00382E81"/>
    <w:rPr>
      <w:color w:val="808080"/>
    </w:rPr>
  </w:style>
  <w:style w:type="character" w:customStyle="1" w:styleId="NoSpacingChar1">
    <w:name w:val="No Spacing Char1"/>
    <w:link w:val="1b"/>
    <w:locked/>
    <w:rsid w:val="00382E81"/>
    <w:rPr>
      <w:rFonts w:ascii="Calibri" w:hAnsi="Calibri"/>
    </w:rPr>
  </w:style>
  <w:style w:type="paragraph" w:customStyle="1" w:styleId="1b">
    <w:name w:val="Без інтервалів1"/>
    <w:link w:val="NoSpacingChar1"/>
    <w:rsid w:val="00382E81"/>
    <w:pPr>
      <w:spacing w:after="0" w:line="240" w:lineRule="auto"/>
    </w:pPr>
    <w:rPr>
      <w:rFonts w:ascii="Calibri" w:hAnsi="Calibri"/>
    </w:rPr>
  </w:style>
  <w:style w:type="paragraph" w:customStyle="1" w:styleId="xl63">
    <w:name w:val="xl63"/>
    <w:basedOn w:val="a"/>
    <w:rsid w:val="00382E81"/>
    <w:pPr>
      <w:widowControl/>
      <w:autoSpaceDE/>
      <w:autoSpaceDN/>
      <w:spacing w:before="100" w:beforeAutospacing="1" w:after="100" w:afterAutospacing="1"/>
      <w:jc w:val="center"/>
      <w:textAlignment w:val="center"/>
    </w:pPr>
    <w:rPr>
      <w:rFonts w:ascii="Times New Roman" w:hAnsi="Times New Roman" w:cs="Times New Roman"/>
    </w:rPr>
  </w:style>
  <w:style w:type="paragraph" w:customStyle="1" w:styleId="xl100">
    <w:name w:val="xl100"/>
    <w:basedOn w:val="a"/>
    <w:rsid w:val="00382E8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1">
    <w:name w:val="xl101"/>
    <w:basedOn w:val="a"/>
    <w:rsid w:val="00382E8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2">
    <w:name w:val="xl102"/>
    <w:basedOn w:val="a"/>
    <w:rsid w:val="00382E8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3">
    <w:name w:val="xl103"/>
    <w:basedOn w:val="a"/>
    <w:rsid w:val="00382E8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4">
    <w:name w:val="xl104"/>
    <w:basedOn w:val="a"/>
    <w:rsid w:val="00382E8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5">
    <w:name w:val="xl105"/>
    <w:basedOn w:val="a"/>
    <w:rsid w:val="00382E8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6">
    <w:name w:val="xl106"/>
    <w:basedOn w:val="a"/>
    <w:rsid w:val="00382E8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7">
    <w:name w:val="xl107"/>
    <w:basedOn w:val="a"/>
    <w:rsid w:val="00382E8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8">
    <w:name w:val="xl108"/>
    <w:basedOn w:val="a"/>
    <w:rsid w:val="00382E8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9">
    <w:name w:val="xl109"/>
    <w:basedOn w:val="a"/>
    <w:rsid w:val="00382E8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0">
    <w:name w:val="xl110"/>
    <w:basedOn w:val="a"/>
    <w:rsid w:val="00382E81"/>
    <w:pPr>
      <w:widowControl/>
      <w:pBdr>
        <w:bottom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1">
    <w:name w:val="xl111"/>
    <w:basedOn w:val="a"/>
    <w:rsid w:val="00382E81"/>
    <w:pPr>
      <w:widowControl/>
      <w:pBdr>
        <w:left w:val="single" w:sz="4" w:space="0" w:color="auto"/>
        <w:bottom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2">
    <w:name w:val="xl112"/>
    <w:basedOn w:val="a"/>
    <w:rsid w:val="00382E81"/>
    <w:pPr>
      <w:widowControl/>
      <w:pBdr>
        <w:bottom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3">
    <w:name w:val="xl113"/>
    <w:basedOn w:val="a"/>
    <w:rsid w:val="00382E81"/>
    <w:pPr>
      <w:widowControl/>
      <w:pBdr>
        <w:left w:val="single" w:sz="4" w:space="0" w:color="auto"/>
      </w:pBdr>
      <w:autoSpaceDE/>
      <w:autoSpaceDN/>
      <w:spacing w:before="100" w:beforeAutospacing="1" w:after="100" w:afterAutospacing="1"/>
      <w:jc w:val="right"/>
      <w:textAlignment w:val="top"/>
    </w:pPr>
    <w:rPr>
      <w:rFonts w:ascii="Bookman Old Style" w:hAnsi="Bookman Old Style" w:cs="Times New Roman"/>
      <w:color w:val="000000"/>
      <w:u w:val="single"/>
      <w:lang w:val="uk-UA" w:eastAsia="uk-UA"/>
    </w:rPr>
  </w:style>
  <w:style w:type="paragraph" w:customStyle="1" w:styleId="xl114">
    <w:name w:val="xl114"/>
    <w:basedOn w:val="a"/>
    <w:rsid w:val="00382E81"/>
    <w:pPr>
      <w:widowControl/>
      <w:pBdr>
        <w:left w:val="single" w:sz="4" w:space="0" w:color="auto"/>
      </w:pBdr>
      <w:autoSpaceDE/>
      <w:autoSpaceDN/>
      <w:spacing w:before="100" w:beforeAutospacing="1" w:after="100" w:afterAutospacing="1"/>
      <w:textAlignment w:val="top"/>
    </w:pPr>
    <w:rPr>
      <w:rFonts w:ascii="Bookman Old Style" w:hAnsi="Bookman Old Style" w:cs="Times New Roman"/>
      <w:color w:val="000000"/>
      <w:u w:val="single"/>
      <w:lang w:val="uk-UA" w:eastAsia="uk-UA"/>
    </w:rPr>
  </w:style>
  <w:style w:type="paragraph" w:customStyle="1" w:styleId="xl115">
    <w:name w:val="xl115"/>
    <w:basedOn w:val="a"/>
    <w:rsid w:val="00382E81"/>
    <w:pPr>
      <w:widowControl/>
      <w:pBdr>
        <w:right w:val="single" w:sz="4" w:space="0" w:color="auto"/>
      </w:pBdr>
      <w:autoSpaceDE/>
      <w:autoSpaceDN/>
      <w:spacing w:before="100" w:beforeAutospacing="1" w:after="100" w:afterAutospacing="1"/>
      <w:textAlignment w:val="top"/>
    </w:pPr>
    <w:rPr>
      <w:rFonts w:ascii="Bookman Old Style" w:hAnsi="Bookman Old Style" w:cs="Times New Roman"/>
      <w:color w:val="000000"/>
      <w:u w:val="single"/>
      <w:lang w:val="uk-UA" w:eastAsia="uk-UA"/>
    </w:rPr>
  </w:style>
  <w:style w:type="paragraph" w:customStyle="1" w:styleId="xl116">
    <w:name w:val="xl116"/>
    <w:basedOn w:val="a"/>
    <w:rsid w:val="00382E81"/>
    <w:pPr>
      <w:widowControl/>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customStyle="1" w:styleId="xl117">
    <w:name w:val="xl117"/>
    <w:basedOn w:val="a"/>
    <w:rsid w:val="00382E8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customStyle="1" w:styleId="xl118">
    <w:name w:val="xl118"/>
    <w:basedOn w:val="a"/>
    <w:rsid w:val="00382E8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styleId="aff8">
    <w:name w:val="Body Text Indent"/>
    <w:basedOn w:val="a"/>
    <w:link w:val="aff9"/>
    <w:semiHidden/>
    <w:unhideWhenUsed/>
    <w:rsid w:val="00382E81"/>
    <w:pPr>
      <w:spacing w:after="120"/>
      <w:ind w:left="283"/>
    </w:pPr>
  </w:style>
  <w:style w:type="character" w:customStyle="1" w:styleId="aff9">
    <w:name w:val="Основной текст с отступом Знак"/>
    <w:basedOn w:val="a0"/>
    <w:link w:val="aff8"/>
    <w:semiHidden/>
    <w:rsid w:val="00382E81"/>
    <w:rPr>
      <w:rFonts w:ascii="Times New Roman CYR" w:eastAsia="Times New Roman" w:hAnsi="Times New Roman CYR" w:cs="Times New Roman CYR"/>
      <w:sz w:val="24"/>
      <w:szCs w:val="24"/>
      <w:lang w:val="ru-RU" w:eastAsia="ru-RU"/>
    </w:rPr>
  </w:style>
  <w:style w:type="paragraph" w:customStyle="1" w:styleId="2d">
    <w:name w:val="Звичайний2"/>
    <w:rsid w:val="00382E81"/>
    <w:pPr>
      <w:spacing w:after="0" w:line="276" w:lineRule="auto"/>
    </w:pPr>
    <w:rPr>
      <w:rFonts w:ascii="Arial" w:eastAsia="Arial" w:hAnsi="Arial" w:cs="Arial"/>
      <w:color w:val="000000"/>
      <w:lang w:val="ru-RU" w:eastAsia="ru-RU"/>
    </w:rPr>
  </w:style>
  <w:style w:type="paragraph" w:customStyle="1" w:styleId="3a">
    <w:name w:val="Звичайний3"/>
    <w:rsid w:val="00382E81"/>
    <w:pPr>
      <w:spacing w:after="0" w:line="276" w:lineRule="auto"/>
    </w:pPr>
    <w:rPr>
      <w:rFonts w:ascii="Arial" w:eastAsia="Arial" w:hAnsi="Arial" w:cs="Arial"/>
      <w:color w:val="000000"/>
      <w:lang w:val="ru-RU" w:eastAsia="ru-RU"/>
    </w:rPr>
  </w:style>
  <w:style w:type="character" w:customStyle="1" w:styleId="ng-binding">
    <w:name w:val="ng-binding"/>
    <w:basedOn w:val="a0"/>
    <w:rsid w:val="00382E81"/>
  </w:style>
  <w:style w:type="paragraph" w:customStyle="1" w:styleId="51">
    <w:name w:val="Обычный5"/>
    <w:rsid w:val="00382E81"/>
    <w:pPr>
      <w:spacing w:after="0" w:line="276" w:lineRule="auto"/>
    </w:pPr>
    <w:rPr>
      <w:rFonts w:ascii="Arial" w:eastAsia="Arial" w:hAnsi="Arial" w:cs="Arial"/>
      <w:color w:val="000000"/>
      <w:lang w:val="ru-RU" w:eastAsia="ru-RU"/>
    </w:rPr>
  </w:style>
  <w:style w:type="paragraph" w:customStyle="1" w:styleId="2e">
    <w:name w:val="Обычный2"/>
    <w:rsid w:val="00382E81"/>
    <w:pPr>
      <w:spacing w:after="0" w:line="276" w:lineRule="auto"/>
    </w:pPr>
    <w:rPr>
      <w:rFonts w:ascii="Arial" w:eastAsia="Arial" w:hAnsi="Arial" w:cs="Arial"/>
      <w:color w:val="000000"/>
      <w:lang w:val="ru-RU" w:eastAsia="ru-RU"/>
    </w:rPr>
  </w:style>
  <w:style w:type="character" w:customStyle="1" w:styleId="CharacterStyle1">
    <w:name w:val="Character Style 1"/>
    <w:rsid w:val="00382E81"/>
    <w:rPr>
      <w:rFonts w:ascii="Arial" w:hAnsi="Arial" w:cs="Arial" w:hint="default"/>
      <w:sz w:val="22"/>
      <w:szCs w:val="22"/>
    </w:rPr>
  </w:style>
  <w:style w:type="paragraph" w:customStyle="1" w:styleId="2f">
    <w:name w:val="Без интервала2"/>
    <w:qFormat/>
    <w:rsid w:val="00382E81"/>
    <w:pPr>
      <w:spacing w:after="0" w:line="240" w:lineRule="auto"/>
    </w:pPr>
    <w:rPr>
      <w:rFonts w:ascii="Calibri" w:eastAsia="Calibri" w:hAnsi="Calibri" w:cs="Times New Roman"/>
      <w:szCs w:val="20"/>
      <w:lang w:val="ru-RU" w:eastAsia="ru-RU"/>
    </w:rPr>
  </w:style>
  <w:style w:type="character" w:customStyle="1" w:styleId="BodytextBold">
    <w:name w:val="Body text + Bold"/>
    <w:rsid w:val="00382E81"/>
    <w:rPr>
      <w:b/>
      <w:bCs/>
      <w:sz w:val="23"/>
      <w:szCs w:val="23"/>
      <w:lang w:eastAsia="ar-SA" w:bidi="ar-SA"/>
    </w:rPr>
  </w:style>
  <w:style w:type="paragraph" w:customStyle="1" w:styleId="Heading4">
    <w:name w:val="Heading #4"/>
    <w:basedOn w:val="a"/>
    <w:rsid w:val="00382E81"/>
    <w:pPr>
      <w:widowControl/>
      <w:shd w:val="clear" w:color="auto" w:fill="FFFFFF"/>
      <w:suppressAutoHyphens/>
      <w:autoSpaceDE/>
      <w:autoSpaceDN/>
      <w:spacing w:after="240" w:line="240" w:lineRule="atLeast"/>
    </w:pPr>
    <w:rPr>
      <w:rFonts w:ascii="Times New Roman" w:hAnsi="Times New Roman" w:cs="Times New Roman"/>
      <w:b/>
      <w:bCs/>
      <w:sz w:val="23"/>
      <w:szCs w:val="23"/>
      <w:lang w:val="uk-UA" w:eastAsia="ar-SA"/>
    </w:rPr>
  </w:style>
  <w:style w:type="paragraph" w:customStyle="1" w:styleId="Bodytext2">
    <w:name w:val="Body text (2)"/>
    <w:basedOn w:val="a"/>
    <w:rsid w:val="00382E81"/>
    <w:pPr>
      <w:widowControl/>
      <w:shd w:val="clear" w:color="auto" w:fill="FFFFFF"/>
      <w:suppressAutoHyphens/>
      <w:autoSpaceDE/>
      <w:autoSpaceDN/>
      <w:spacing w:after="240" w:line="240" w:lineRule="atLeast"/>
    </w:pPr>
    <w:rPr>
      <w:rFonts w:ascii="Times New Roman" w:hAnsi="Times New Roman" w:cs="Times New Roman"/>
      <w:b/>
      <w:bCs/>
      <w:sz w:val="23"/>
      <w:szCs w:val="23"/>
      <w:lang w:val="uk-UA" w:eastAsia="ar-SA"/>
    </w:rPr>
  </w:style>
  <w:style w:type="paragraph" w:customStyle="1" w:styleId="1c">
    <w:name w:val="Основной текст1"/>
    <w:basedOn w:val="a"/>
    <w:rsid w:val="00382E81"/>
    <w:pPr>
      <w:widowControl/>
      <w:shd w:val="clear" w:color="auto" w:fill="FFFFFF"/>
      <w:suppressAutoHyphens/>
      <w:autoSpaceDE/>
      <w:autoSpaceDN/>
      <w:spacing w:before="300" w:line="274" w:lineRule="exact"/>
      <w:jc w:val="both"/>
    </w:pPr>
    <w:rPr>
      <w:rFonts w:ascii="Times New Roman" w:hAnsi="Times New Roman" w:cs="Times New Roman"/>
      <w:sz w:val="23"/>
      <w:szCs w:val="23"/>
      <w:lang w:val="uk-UA" w:eastAsia="ar-SA"/>
    </w:rPr>
  </w:style>
  <w:style w:type="paragraph" w:customStyle="1" w:styleId="1d">
    <w:name w:val="Без интервала1"/>
    <w:rsid w:val="00382E81"/>
    <w:pPr>
      <w:spacing w:after="0" w:line="240" w:lineRule="auto"/>
    </w:pPr>
    <w:rPr>
      <w:rFonts w:ascii="Calibri" w:eastAsia="Times New Roman" w:hAnsi="Calibri" w:cs="Times New Roman"/>
    </w:rPr>
  </w:style>
  <w:style w:type="character" w:customStyle="1" w:styleId="hps">
    <w:name w:val="hps"/>
    <w:rsid w:val="00382E81"/>
  </w:style>
  <w:style w:type="paragraph" w:customStyle="1" w:styleId="affa">
    <w:name w:val="бычный"/>
    <w:rsid w:val="00382E81"/>
    <w:pPr>
      <w:widowControl w:val="0"/>
      <w:spacing w:before="120" w:after="0" w:line="240" w:lineRule="auto"/>
      <w:jc w:val="both"/>
    </w:pPr>
    <w:rPr>
      <w:rFonts w:ascii="Times New Roman" w:eastAsia="Calibri" w:hAnsi="Times New Roman" w:cs="Times New Roman"/>
      <w:sz w:val="24"/>
      <w:szCs w:val="20"/>
      <w:lang w:val="ru-RU" w:eastAsia="ru-RU"/>
    </w:rPr>
  </w:style>
  <w:style w:type="character" w:customStyle="1" w:styleId="xfmc3">
    <w:name w:val="xfmc3"/>
    <w:rsid w:val="00382E81"/>
  </w:style>
  <w:style w:type="paragraph" w:customStyle="1" w:styleId="affb">
    <w:name w:val="Нормальний текст"/>
    <w:basedOn w:val="a"/>
    <w:rsid w:val="00382E81"/>
    <w:pPr>
      <w:widowControl/>
      <w:autoSpaceDE/>
      <w:autoSpaceDN/>
      <w:spacing w:before="120"/>
      <w:ind w:firstLine="567"/>
    </w:pPr>
    <w:rPr>
      <w:rFonts w:ascii="Antiqua" w:hAnsi="Antiqua" w:cs="Times New Roman"/>
      <w:sz w:val="26"/>
      <w:szCs w:val="20"/>
      <w:lang w:val="uk-UA"/>
    </w:rPr>
  </w:style>
  <w:style w:type="paragraph" w:customStyle="1" w:styleId="ConsNormal">
    <w:name w:val="ConsNormal"/>
    <w:uiPriority w:val="99"/>
    <w:rsid w:val="00382E81"/>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1e">
    <w:name w:val="Обычный1"/>
    <w:uiPriority w:val="99"/>
    <w:rsid w:val="00382E81"/>
    <w:pPr>
      <w:spacing w:after="0" w:line="240" w:lineRule="auto"/>
    </w:pPr>
    <w:rPr>
      <w:rFonts w:ascii="Times New Roman" w:eastAsia="Times New Roman" w:hAnsi="Times New Roman" w:cs="Times New Roman"/>
      <w:sz w:val="20"/>
      <w:szCs w:val="20"/>
      <w:lang w:val="ru-RU" w:eastAsia="ru-RU"/>
    </w:rPr>
  </w:style>
  <w:style w:type="paragraph" w:customStyle="1" w:styleId="TableParagraph">
    <w:name w:val="Table Paragraph"/>
    <w:basedOn w:val="a"/>
    <w:uiPriority w:val="1"/>
    <w:qFormat/>
    <w:rsid w:val="00382E81"/>
    <w:pPr>
      <w:adjustRightInd w:val="0"/>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89234">
      <w:bodyDiv w:val="1"/>
      <w:marLeft w:val="0"/>
      <w:marRight w:val="0"/>
      <w:marTop w:val="0"/>
      <w:marBottom w:val="0"/>
      <w:divBdr>
        <w:top w:val="none" w:sz="0" w:space="0" w:color="auto"/>
        <w:left w:val="none" w:sz="0" w:space="0" w:color="auto"/>
        <w:bottom w:val="none" w:sz="0" w:space="0" w:color="auto"/>
        <w:right w:val="none" w:sz="0" w:space="0" w:color="auto"/>
      </w:divBdr>
    </w:div>
    <w:div w:id="736980141">
      <w:bodyDiv w:val="1"/>
      <w:marLeft w:val="0"/>
      <w:marRight w:val="0"/>
      <w:marTop w:val="0"/>
      <w:marBottom w:val="0"/>
      <w:divBdr>
        <w:top w:val="none" w:sz="0" w:space="0" w:color="auto"/>
        <w:left w:val="none" w:sz="0" w:space="0" w:color="auto"/>
        <w:bottom w:val="none" w:sz="0" w:space="0" w:color="auto"/>
        <w:right w:val="none" w:sz="0" w:space="0" w:color="auto"/>
      </w:divBdr>
    </w:div>
    <w:div w:id="21012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4796</Words>
  <Characters>2734</Characters>
  <Application>Microsoft Office Word</Application>
  <DocSecurity>0</DocSecurity>
  <Lines>22</Lines>
  <Paragraphs>15</Paragraphs>
  <ScaleCrop>false</ScaleCrop>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Віка</dc:creator>
  <cp:keywords/>
  <dc:description/>
  <cp:lastModifiedBy>HUGE_TOHA</cp:lastModifiedBy>
  <cp:revision>13</cp:revision>
  <dcterms:created xsi:type="dcterms:W3CDTF">2023-03-16T08:14:00Z</dcterms:created>
  <dcterms:modified xsi:type="dcterms:W3CDTF">2023-03-17T13:15:00Z</dcterms:modified>
</cp:coreProperties>
</file>