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48" w:rsidRPr="007B2B48" w:rsidRDefault="007B2B48" w:rsidP="007B2B48">
      <w:pPr>
        <w:pStyle w:val="a7"/>
        <w:ind w:firstLine="8364"/>
        <w:rPr>
          <w:b/>
          <w:sz w:val="20"/>
          <w:szCs w:val="20"/>
        </w:rPr>
      </w:pPr>
      <w:r w:rsidRPr="007B2B48">
        <w:rPr>
          <w:b/>
          <w:sz w:val="20"/>
          <w:szCs w:val="20"/>
        </w:rPr>
        <w:t xml:space="preserve">Додаток </w:t>
      </w:r>
      <w:r>
        <w:rPr>
          <w:b/>
          <w:sz w:val="20"/>
          <w:szCs w:val="20"/>
        </w:rPr>
        <w:t xml:space="preserve">№ </w:t>
      </w:r>
      <w:r w:rsidRPr="007B2B48">
        <w:rPr>
          <w:b/>
          <w:sz w:val="20"/>
          <w:szCs w:val="20"/>
        </w:rPr>
        <w:t>4 до</w:t>
      </w:r>
    </w:p>
    <w:p w:rsidR="007B2B48" w:rsidRPr="007B2B48" w:rsidRDefault="007B2B48" w:rsidP="007B2B48">
      <w:pPr>
        <w:pStyle w:val="a7"/>
        <w:ind w:firstLine="8364"/>
        <w:rPr>
          <w:b/>
          <w:sz w:val="20"/>
          <w:szCs w:val="20"/>
        </w:rPr>
      </w:pPr>
      <w:r w:rsidRPr="007B2B48">
        <w:rPr>
          <w:b/>
          <w:sz w:val="20"/>
          <w:szCs w:val="20"/>
        </w:rPr>
        <w:t>тендерної документації</w:t>
      </w:r>
    </w:p>
    <w:p w:rsidR="007B2B48" w:rsidRDefault="007B2B48">
      <w:pPr>
        <w:pStyle w:val="a4"/>
        <w:tabs>
          <w:tab w:val="left" w:pos="4052"/>
        </w:tabs>
        <w:spacing w:before="117"/>
        <w:rPr>
          <w:sz w:val="20"/>
          <w:szCs w:val="20"/>
        </w:rPr>
      </w:pPr>
    </w:p>
    <w:p w:rsidR="005120F8" w:rsidRPr="004C527C" w:rsidRDefault="002C5045">
      <w:pPr>
        <w:pStyle w:val="a4"/>
        <w:tabs>
          <w:tab w:val="left" w:pos="4052"/>
        </w:tabs>
        <w:spacing w:before="117"/>
        <w:rPr>
          <w:b w:val="0"/>
          <w:sz w:val="20"/>
          <w:szCs w:val="20"/>
        </w:rPr>
      </w:pPr>
      <w:r w:rsidRPr="004C527C">
        <w:rPr>
          <w:sz w:val="20"/>
          <w:szCs w:val="20"/>
        </w:rPr>
        <w:t>ДОГОВІР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№</w:t>
      </w:r>
      <w:r w:rsidRPr="004C527C">
        <w:rPr>
          <w:b w:val="0"/>
          <w:sz w:val="20"/>
          <w:szCs w:val="20"/>
          <w:u w:val="single"/>
        </w:rPr>
        <w:t xml:space="preserve"> </w:t>
      </w:r>
      <w:r w:rsidRPr="004C527C">
        <w:rPr>
          <w:b w:val="0"/>
          <w:sz w:val="20"/>
          <w:szCs w:val="20"/>
          <w:u w:val="single"/>
        </w:rPr>
        <w:tab/>
      </w:r>
    </w:p>
    <w:p w:rsidR="005120F8" w:rsidRPr="004C527C" w:rsidRDefault="002C5045" w:rsidP="00420036">
      <w:pPr>
        <w:pStyle w:val="a4"/>
        <w:ind w:right="775"/>
        <w:rPr>
          <w:b w:val="0"/>
        </w:rPr>
      </w:pPr>
      <w:r w:rsidRPr="004C527C">
        <w:rPr>
          <w:sz w:val="20"/>
          <w:szCs w:val="20"/>
        </w:rPr>
        <w:t>про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-13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</w:p>
    <w:p w:rsidR="00E478AD" w:rsidRPr="00E478AD" w:rsidRDefault="00E478AD" w:rsidP="00E478AD">
      <w:pPr>
        <w:tabs>
          <w:tab w:val="left" w:pos="9846"/>
        </w:tabs>
        <w:autoSpaceDE/>
        <w:autoSpaceDN/>
        <w:spacing w:before="91"/>
        <w:ind w:left="312" w:right="284" w:firstLine="737"/>
        <w:jc w:val="both"/>
        <w:rPr>
          <w:sz w:val="20"/>
          <w:szCs w:val="20"/>
        </w:rPr>
      </w:pPr>
      <w:r w:rsidRPr="00E478AD">
        <w:rPr>
          <w:b/>
          <w:sz w:val="20"/>
          <w:szCs w:val="20"/>
        </w:rPr>
        <w:t>_________________________________________________________________________________________</w:t>
      </w:r>
      <w:r w:rsidRPr="004C527C">
        <w:rPr>
          <w:b/>
          <w:sz w:val="20"/>
          <w:szCs w:val="20"/>
        </w:rPr>
        <w:t>,</w:t>
      </w:r>
      <w:r w:rsidRPr="00E478AD">
        <w:rPr>
          <w:b/>
          <w:sz w:val="20"/>
          <w:szCs w:val="20"/>
        </w:rPr>
        <w:t xml:space="preserve"> </w:t>
      </w:r>
      <w:r w:rsidRPr="00E478AD">
        <w:rPr>
          <w:sz w:val="20"/>
          <w:szCs w:val="20"/>
        </w:rPr>
        <w:t xml:space="preserve">що діє </w:t>
      </w:r>
    </w:p>
    <w:p w:rsidR="00E478AD" w:rsidRPr="004C527C" w:rsidRDefault="00E478AD" w:rsidP="00E478AD">
      <w:pPr>
        <w:tabs>
          <w:tab w:val="left" w:pos="9846"/>
        </w:tabs>
        <w:autoSpaceDE/>
        <w:autoSpaceDN/>
        <w:spacing w:before="91"/>
        <w:ind w:left="312" w:right="284"/>
        <w:jc w:val="both"/>
        <w:rPr>
          <w:sz w:val="20"/>
          <w:szCs w:val="20"/>
        </w:rPr>
      </w:pPr>
      <w:r w:rsidRPr="00E478AD">
        <w:rPr>
          <w:sz w:val="20"/>
          <w:szCs w:val="20"/>
        </w:rPr>
        <w:t xml:space="preserve">на підставі </w:t>
      </w:r>
      <w:r w:rsidRPr="004C527C">
        <w:rPr>
          <w:sz w:val="20"/>
          <w:szCs w:val="20"/>
        </w:rPr>
        <w:t>______________________</w:t>
      </w:r>
      <w:r w:rsidRPr="00E478AD">
        <w:rPr>
          <w:sz w:val="20"/>
          <w:szCs w:val="20"/>
        </w:rPr>
        <w:t>_______________________________________________</w:t>
      </w:r>
      <w:r w:rsidRPr="004C527C">
        <w:rPr>
          <w:sz w:val="20"/>
          <w:szCs w:val="20"/>
        </w:rPr>
        <w:t>_________________, в</w:t>
      </w:r>
      <w:r w:rsidRPr="004C527C">
        <w:rPr>
          <w:spacing w:val="14"/>
          <w:sz w:val="20"/>
          <w:szCs w:val="20"/>
        </w:rPr>
        <w:t xml:space="preserve"> особі </w:t>
      </w:r>
      <w:r w:rsidRPr="004C527C">
        <w:rPr>
          <w:sz w:val="20"/>
          <w:szCs w:val="20"/>
        </w:rPr>
        <w:t>__________________________________________________, що діє</w:t>
      </w:r>
      <w:r w:rsidRPr="004C527C">
        <w:rPr>
          <w:spacing w:val="43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на підставі ___________________________________ </w:t>
      </w:r>
      <w:r w:rsidR="002C5045" w:rsidRPr="004C527C">
        <w:rPr>
          <w:sz w:val="20"/>
          <w:szCs w:val="20"/>
        </w:rPr>
        <w:t>(далі</w:t>
      </w:r>
      <w:r w:rsidR="002C5045" w:rsidRPr="004C527C">
        <w:rPr>
          <w:spacing w:val="14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—</w:t>
      </w:r>
      <w:r w:rsidR="002C5045" w:rsidRPr="004C527C">
        <w:rPr>
          <w:spacing w:val="10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Постачальник),</w:t>
      </w:r>
      <w:r w:rsidR="002C5045" w:rsidRPr="004C527C">
        <w:rPr>
          <w:spacing w:val="13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з</w:t>
      </w:r>
      <w:r w:rsidR="002C5045" w:rsidRPr="004C527C">
        <w:rPr>
          <w:spacing w:val="12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однієї</w:t>
      </w:r>
      <w:r w:rsidR="002C5045" w:rsidRPr="004C527C">
        <w:rPr>
          <w:spacing w:val="10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сторони,</w:t>
      </w:r>
      <w:r w:rsidR="002C5045" w:rsidRPr="004C527C">
        <w:rPr>
          <w:spacing w:val="-47"/>
          <w:sz w:val="20"/>
          <w:szCs w:val="20"/>
        </w:rPr>
        <w:t xml:space="preserve"> </w:t>
      </w:r>
      <w:r w:rsidR="002C5045" w:rsidRPr="004C527C">
        <w:rPr>
          <w:sz w:val="20"/>
          <w:szCs w:val="20"/>
        </w:rPr>
        <w:t>та</w:t>
      </w:r>
      <w:r w:rsidRPr="004C527C">
        <w:rPr>
          <w:sz w:val="20"/>
          <w:szCs w:val="20"/>
        </w:rPr>
        <w:t xml:space="preserve"> </w:t>
      </w:r>
    </w:p>
    <w:p w:rsidR="00E478AD" w:rsidRPr="004C527C" w:rsidRDefault="00E478AD" w:rsidP="00E478AD">
      <w:pPr>
        <w:tabs>
          <w:tab w:val="left" w:pos="9846"/>
        </w:tabs>
        <w:spacing w:before="91"/>
        <w:ind w:left="312" w:right="284" w:firstLine="681"/>
        <w:jc w:val="both"/>
        <w:rPr>
          <w:sz w:val="20"/>
          <w:szCs w:val="20"/>
        </w:rPr>
      </w:pPr>
      <w:r w:rsidRPr="004C527C">
        <w:rPr>
          <w:b/>
          <w:sz w:val="20"/>
          <w:szCs w:val="20"/>
        </w:rPr>
        <w:t>Державна установа «Хмельницький слідчий ізолятор»</w:t>
      </w:r>
      <w:r w:rsidRPr="004C527C">
        <w:rPr>
          <w:sz w:val="20"/>
          <w:szCs w:val="20"/>
        </w:rPr>
        <w:t>,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46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особі начальника </w:t>
      </w:r>
      <w:proofErr w:type="spellStart"/>
      <w:r w:rsidRPr="004C527C">
        <w:rPr>
          <w:sz w:val="20"/>
          <w:szCs w:val="20"/>
        </w:rPr>
        <w:t>Сухораба</w:t>
      </w:r>
      <w:proofErr w:type="spellEnd"/>
      <w:r w:rsidRPr="004C527C">
        <w:rPr>
          <w:sz w:val="20"/>
          <w:szCs w:val="20"/>
        </w:rPr>
        <w:t xml:space="preserve"> Руслана Сергійовича, що діє</w:t>
      </w:r>
      <w:r w:rsidRPr="004C527C">
        <w:rPr>
          <w:spacing w:val="30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підставі Положення, затвердженого наказом Міністерства юстиції України №884/5 від 11.03.2020 (далі — Споживач), з другої сторони (разом – Сторони), уклали цей договір про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наступне:</w:t>
      </w:r>
    </w:p>
    <w:p w:rsidR="00E478AD" w:rsidRPr="004C527C" w:rsidRDefault="00E478AD" w:rsidP="00E478AD">
      <w:pPr>
        <w:tabs>
          <w:tab w:val="left" w:pos="9846"/>
        </w:tabs>
        <w:spacing w:before="91"/>
        <w:ind w:left="312" w:right="284" w:firstLine="681"/>
        <w:jc w:val="both"/>
        <w:rPr>
          <w:sz w:val="20"/>
          <w:szCs w:val="20"/>
        </w:rPr>
      </w:pP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485"/>
        </w:tabs>
        <w:spacing w:before="0" w:line="229" w:lineRule="exact"/>
        <w:jc w:val="left"/>
      </w:pPr>
      <w:r w:rsidRPr="004C527C">
        <w:rPr>
          <w:spacing w:val="-1"/>
        </w:rPr>
        <w:t>Загальні</w:t>
      </w:r>
      <w:r w:rsidRPr="004C527C">
        <w:rPr>
          <w:spacing w:val="-11"/>
        </w:rPr>
        <w:t xml:space="preserve"> </w:t>
      </w:r>
      <w:r w:rsidRPr="004C527C">
        <w:t>положення</w:t>
      </w:r>
    </w:p>
    <w:p w:rsidR="005120F8" w:rsidRPr="004C527C" w:rsidRDefault="002C5045">
      <w:pPr>
        <w:pStyle w:val="a5"/>
        <w:numPr>
          <w:ilvl w:val="1"/>
          <w:numId w:val="20"/>
        </w:numPr>
        <w:tabs>
          <w:tab w:val="left" w:pos="1187"/>
        </w:tabs>
        <w:spacing w:before="3"/>
        <w:ind w:left="127" w:right="182" w:firstLine="706"/>
        <w:rPr>
          <w:sz w:val="20"/>
          <w:szCs w:val="20"/>
        </w:rPr>
      </w:pPr>
      <w:r w:rsidRPr="004C527C">
        <w:rPr>
          <w:sz w:val="20"/>
          <w:szCs w:val="20"/>
        </w:rPr>
        <w:t>Цей договір про постачання електричної енергії споживачу (далі – Договір) є публічним договором приєднання,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який встановлює порядок та умови постачання електричної енергії як товарної продукції Споживачу Постачальником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укладається Сторонами, з урахуванням статей 631, 633, 634, 641, 642 Цивільного кодексу України, шляхом приєднання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3"/>
        <w:ind w:left="127" w:right="356" w:firstLine="706"/>
      </w:pPr>
      <w:r w:rsidRPr="004C527C">
        <w:t>Укладення цього</w:t>
      </w:r>
      <w:r w:rsidRPr="004C527C">
        <w:rPr>
          <w:spacing w:val="1"/>
        </w:rPr>
        <w:t xml:space="preserve"> </w:t>
      </w:r>
      <w:r w:rsidRPr="004C527C">
        <w:t>Договору можливе шляхом</w:t>
      </w:r>
      <w:r w:rsidRPr="004C527C">
        <w:rPr>
          <w:spacing w:val="1"/>
        </w:rPr>
        <w:t xml:space="preserve"> </w:t>
      </w:r>
      <w:r w:rsidRPr="004C527C">
        <w:t>підписання заяви-приєднання, оплати виставленого</w:t>
      </w:r>
      <w:r w:rsidRPr="004C527C">
        <w:rPr>
          <w:spacing w:val="1"/>
        </w:rPr>
        <w:t xml:space="preserve"> </w:t>
      </w:r>
      <w:r w:rsidRPr="004C527C">
        <w:t>рахунка,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умови відсутності</w:t>
      </w:r>
      <w:r w:rsidRPr="004C527C">
        <w:rPr>
          <w:spacing w:val="1"/>
        </w:rPr>
        <w:t xml:space="preserve"> </w:t>
      </w:r>
      <w:r w:rsidRPr="004C527C">
        <w:t>направлених</w:t>
      </w:r>
      <w:r w:rsidRPr="004C527C">
        <w:rPr>
          <w:spacing w:val="1"/>
        </w:rPr>
        <w:t xml:space="preserve"> </w:t>
      </w:r>
      <w:r w:rsidRPr="004C527C">
        <w:t>заперечень</w:t>
      </w:r>
      <w:r w:rsidRPr="004C527C">
        <w:rPr>
          <w:spacing w:val="1"/>
        </w:rPr>
        <w:t xml:space="preserve"> </w:t>
      </w:r>
      <w:r w:rsidRPr="004C527C">
        <w:t>щодо</w:t>
      </w:r>
      <w:r w:rsidRPr="004C527C">
        <w:rPr>
          <w:spacing w:val="1"/>
        </w:rPr>
        <w:t xml:space="preserve"> </w:t>
      </w:r>
      <w:r w:rsidRPr="004C527C">
        <w:t>договірних</w:t>
      </w:r>
      <w:r w:rsidRPr="004C527C">
        <w:rPr>
          <w:spacing w:val="1"/>
        </w:rPr>
        <w:t xml:space="preserve"> </w:t>
      </w:r>
      <w:r w:rsidRPr="004C527C">
        <w:t>умов</w:t>
      </w:r>
      <w:r w:rsidRPr="004C527C">
        <w:rPr>
          <w:spacing w:val="1"/>
        </w:rPr>
        <w:t xml:space="preserve"> </w:t>
      </w:r>
      <w:r w:rsidRPr="004C527C">
        <w:t>у</w:t>
      </w:r>
      <w:r w:rsidRPr="004C527C">
        <w:rPr>
          <w:spacing w:val="1"/>
        </w:rPr>
        <w:t xml:space="preserve"> </w:t>
      </w:r>
      <w:r w:rsidRPr="004C527C">
        <w:t>цілому</w:t>
      </w:r>
      <w:r w:rsidRPr="004C527C">
        <w:rPr>
          <w:spacing w:val="1"/>
        </w:rPr>
        <w:t xml:space="preserve"> </w:t>
      </w:r>
      <w:r w:rsidRPr="004C527C">
        <w:t>чи частково,</w:t>
      </w:r>
      <w:r w:rsidRPr="004C527C">
        <w:rPr>
          <w:spacing w:val="1"/>
        </w:rPr>
        <w:t xml:space="preserve"> </w:t>
      </w:r>
      <w:r w:rsidRPr="004C527C">
        <w:t>через</w:t>
      </w:r>
      <w:r w:rsidRPr="004C527C">
        <w:rPr>
          <w:spacing w:val="1"/>
        </w:rPr>
        <w:t xml:space="preserve"> </w:t>
      </w:r>
      <w:r w:rsidRPr="004C527C">
        <w:t>особистий</w:t>
      </w:r>
      <w:r w:rsidRPr="004C527C">
        <w:rPr>
          <w:spacing w:val="1"/>
        </w:rPr>
        <w:t xml:space="preserve"> </w:t>
      </w:r>
      <w:r w:rsidRPr="004C527C">
        <w:t>кабінет</w:t>
      </w:r>
      <w:r w:rsidRPr="004C527C">
        <w:rPr>
          <w:spacing w:val="1"/>
        </w:rPr>
        <w:t xml:space="preserve"> </w:t>
      </w:r>
      <w:r w:rsidRPr="004C527C">
        <w:t>в</w:t>
      </w:r>
      <w:r w:rsidRPr="004C527C">
        <w:rPr>
          <w:spacing w:val="1"/>
        </w:rPr>
        <w:t xml:space="preserve"> </w:t>
      </w:r>
      <w:r w:rsidRPr="004C527C">
        <w:t>електронному цифровому</w:t>
      </w:r>
      <w:r w:rsidRPr="004C527C">
        <w:rPr>
          <w:spacing w:val="1"/>
        </w:rPr>
        <w:t xml:space="preserve"> </w:t>
      </w:r>
      <w:r w:rsidRPr="004C527C">
        <w:t>вигляді</w:t>
      </w:r>
      <w:r w:rsidRPr="004C527C">
        <w:rPr>
          <w:spacing w:val="-1"/>
        </w:rPr>
        <w:t xml:space="preserve"> </w:t>
      </w:r>
      <w:r w:rsidRPr="004C527C">
        <w:t>(в</w:t>
      </w:r>
      <w:r w:rsidRPr="004C527C">
        <w:rPr>
          <w:spacing w:val="-2"/>
        </w:rPr>
        <w:t xml:space="preserve"> </w:t>
      </w:r>
      <w:r w:rsidRPr="004C527C">
        <w:t>установленому</w:t>
      </w:r>
      <w:r w:rsidRPr="004C527C">
        <w:rPr>
          <w:spacing w:val="1"/>
        </w:rPr>
        <w:t xml:space="preserve"> </w:t>
      </w:r>
      <w:r w:rsidRPr="004C527C">
        <w:t>законодавством</w:t>
      </w:r>
      <w:r w:rsidRPr="004C527C">
        <w:rPr>
          <w:spacing w:val="1"/>
        </w:rPr>
        <w:t xml:space="preserve"> </w:t>
      </w:r>
      <w:r w:rsidRPr="004C527C">
        <w:t>порядку).</w:t>
      </w:r>
    </w:p>
    <w:p w:rsidR="005120F8" w:rsidRPr="004C527C" w:rsidRDefault="002C5045">
      <w:pPr>
        <w:pStyle w:val="a5"/>
        <w:numPr>
          <w:ilvl w:val="1"/>
          <w:numId w:val="20"/>
        </w:numPr>
        <w:tabs>
          <w:tab w:val="left" w:pos="1291"/>
        </w:tabs>
        <w:spacing w:before="1"/>
        <w:ind w:left="113" w:right="362" w:firstLine="720"/>
        <w:rPr>
          <w:sz w:val="20"/>
          <w:szCs w:val="20"/>
        </w:rPr>
      </w:pPr>
      <w:r w:rsidRPr="004C527C">
        <w:rPr>
          <w:sz w:val="20"/>
          <w:szCs w:val="20"/>
        </w:rPr>
        <w:t>Умови цього Договору розроблені відповідно до Закону України "Про ринок електричної енергії" та Правил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роздрібного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ринку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затверджених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постановою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Національної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комісії,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здійснює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державне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регулювання у сферах енергетики та комунальних послуг, від 14.03.2018 № 312 (далі - ПРРЕЕ), та є однаковими для всіх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споживачів.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560"/>
        </w:tabs>
        <w:ind w:left="4559" w:hanging="198"/>
        <w:jc w:val="both"/>
      </w:pPr>
      <w:r w:rsidRPr="004C527C">
        <w:t>Предмет</w:t>
      </w:r>
      <w:r w:rsidRPr="004C527C">
        <w:rPr>
          <w:spacing w:val="2"/>
        </w:rPr>
        <w:t xml:space="preserve"> </w:t>
      </w:r>
      <w:r w:rsidRPr="004C527C">
        <w:t>Договору</w:t>
      </w:r>
    </w:p>
    <w:p w:rsidR="005120F8" w:rsidRPr="004C527C" w:rsidRDefault="002C5045">
      <w:pPr>
        <w:pStyle w:val="a5"/>
        <w:numPr>
          <w:ilvl w:val="1"/>
          <w:numId w:val="19"/>
        </w:numPr>
        <w:tabs>
          <w:tab w:val="left" w:pos="1291"/>
        </w:tabs>
        <w:spacing w:before="3"/>
        <w:ind w:right="366" w:firstLine="737"/>
        <w:rPr>
          <w:sz w:val="20"/>
          <w:szCs w:val="20"/>
        </w:rPr>
      </w:pP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продає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</w:t>
      </w:r>
      <w:r w:rsidR="00DE4DDE">
        <w:rPr>
          <w:sz w:val="20"/>
          <w:szCs w:val="20"/>
        </w:rPr>
        <w:t xml:space="preserve"> </w:t>
      </w:r>
      <w:r w:rsidR="00DE4DDE" w:rsidRPr="00DE4DDE">
        <w:rPr>
          <w:sz w:val="20"/>
          <w:szCs w:val="20"/>
        </w:rPr>
        <w:t>(</w:t>
      </w:r>
      <w:r w:rsidR="00DE4DDE" w:rsidRPr="00DE4DDE">
        <w:rPr>
          <w:color w:val="000000"/>
          <w:sz w:val="20"/>
          <w:szCs w:val="20"/>
        </w:rPr>
        <w:t>код ДК 021:2015: 09310000-5 — Електрична енергія)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для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забезпечення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потреб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електроустановок Споживача, а Споживач оплачує Постачальнику вартість використаної (купованої) електричної 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 здійснює інші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платежі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згідно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умовами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5"/>
        <w:numPr>
          <w:ilvl w:val="1"/>
          <w:numId w:val="19"/>
        </w:numPr>
        <w:tabs>
          <w:tab w:val="left" w:pos="1291"/>
        </w:tabs>
        <w:ind w:right="375" w:firstLine="737"/>
        <w:rPr>
          <w:sz w:val="20"/>
          <w:szCs w:val="20"/>
        </w:rPr>
      </w:pPr>
      <w:r w:rsidRPr="004C527C">
        <w:rPr>
          <w:sz w:val="20"/>
          <w:szCs w:val="20"/>
        </w:rPr>
        <w:t>Обов'язковою умовою для постачання електричної енергії Споживачу є наявність у нього укладеного 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установленому порядку з оператором системи договору про надання послуг з розподілу/передачі, 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підставі якого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набуває право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отримувати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з розподілу/передачі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646"/>
        </w:tabs>
        <w:spacing w:before="113"/>
        <w:ind w:left="4645" w:hanging="205"/>
        <w:jc w:val="both"/>
      </w:pPr>
      <w:r w:rsidRPr="004C527C">
        <w:t>Умови</w:t>
      </w:r>
      <w:r w:rsidRPr="004C527C">
        <w:rPr>
          <w:spacing w:val="-5"/>
        </w:rPr>
        <w:t xml:space="preserve"> </w:t>
      </w:r>
      <w:r w:rsidRPr="004C527C">
        <w:t>постачання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spacing w:before="3"/>
        <w:ind w:right="358" w:firstLine="708"/>
        <w:rPr>
          <w:sz w:val="20"/>
          <w:szCs w:val="20"/>
        </w:rPr>
      </w:pPr>
      <w:r w:rsidRPr="004C527C">
        <w:rPr>
          <w:sz w:val="20"/>
          <w:szCs w:val="20"/>
        </w:rPr>
        <w:t>Початком постачання електричної енергії Споживачу є дата, зазначена в заяві-приєднанні, яка є додатком 1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spacing w:before="1"/>
        <w:ind w:right="380" w:firstLine="708"/>
        <w:rPr>
          <w:sz w:val="20"/>
          <w:szCs w:val="20"/>
        </w:rPr>
      </w:pPr>
      <w:r w:rsidRPr="004C527C">
        <w:rPr>
          <w:sz w:val="20"/>
          <w:szCs w:val="20"/>
        </w:rPr>
        <w:t>Споживач має право вільно змінювати Постачальника відповідно до процедури, визначеної ПРРЕЕ, та умов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 Договору.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ind w:right="366" w:firstLine="708"/>
        <w:rPr>
          <w:sz w:val="20"/>
          <w:szCs w:val="20"/>
        </w:rPr>
      </w:pPr>
      <w:r w:rsidRPr="004C527C">
        <w:rPr>
          <w:sz w:val="20"/>
          <w:szCs w:val="20"/>
        </w:rPr>
        <w:t>Постачальник за цим Договором не має права вимагати від Споживача будь-якої іншої плати за електричну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енергію,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 не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визначена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комерційній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пропозиції,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яка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додатком 2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19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ind w:right="363" w:firstLine="708"/>
        <w:rPr>
          <w:sz w:val="20"/>
          <w:szCs w:val="20"/>
        </w:rPr>
      </w:pPr>
      <w:r w:rsidRPr="004C527C">
        <w:rPr>
          <w:sz w:val="20"/>
          <w:szCs w:val="20"/>
        </w:rPr>
        <w:t>Постачання електричної енергії Споживачу здійснюється Постачальником на підставі поданої 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заявки на постачання електричної енергії Споживачу (далі – Заявка) форма якої наведена в Додатку 3 до цього Договору,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яка має містити: інформацію щодо об’єкта (об’єктів) постачання електричної енергії, в тому числі найменування (за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наявності), адресу, EIC код об'єкта, відомості щодо строку (періоду) постачання електричної енергії (в тому числі дату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початку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постачання) за кожним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об’єктом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ind w:right="363" w:firstLine="708"/>
        <w:rPr>
          <w:sz w:val="20"/>
          <w:szCs w:val="20"/>
        </w:rPr>
      </w:pPr>
      <w:r w:rsidRPr="004C527C">
        <w:rPr>
          <w:sz w:val="20"/>
          <w:szCs w:val="20"/>
        </w:rPr>
        <w:t>Об’єкти постачання електричної енергії Споживача розташовані на території України (окрім тимчасово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окупованих територій). Постачальник зобов’язаний здійснити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 електричної енергії по всім визначеним</w:t>
      </w:r>
      <w:r w:rsidRPr="004C527C">
        <w:rPr>
          <w:spacing w:val="50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Заявці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Об’єктам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Споживча.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91"/>
        </w:tabs>
        <w:ind w:right="366" w:firstLine="708"/>
        <w:rPr>
          <w:sz w:val="20"/>
          <w:szCs w:val="20"/>
        </w:rPr>
      </w:pPr>
      <w:r w:rsidRPr="004C527C">
        <w:rPr>
          <w:sz w:val="20"/>
          <w:szCs w:val="20"/>
        </w:rPr>
        <w:t>Заявки подаються Споживачем шляхом надсилання підписаного уповноваженою особою та засвідченого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печаткою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(за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наявності)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оригіналу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Заявки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паперовому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вигляді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адресу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5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передачі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уповноваженому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представнику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Постачальника,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підтверджується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власноручним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підписом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такого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представника.</w:t>
      </w:r>
    </w:p>
    <w:p w:rsidR="005120F8" w:rsidRPr="004C527C" w:rsidRDefault="002C5045">
      <w:pPr>
        <w:pStyle w:val="a5"/>
        <w:numPr>
          <w:ilvl w:val="1"/>
          <w:numId w:val="18"/>
        </w:numPr>
        <w:tabs>
          <w:tab w:val="left" w:pos="1288"/>
        </w:tabs>
        <w:ind w:left="1287" w:hanging="428"/>
        <w:rPr>
          <w:sz w:val="20"/>
          <w:szCs w:val="20"/>
        </w:rPr>
      </w:pPr>
      <w:r w:rsidRPr="004C527C">
        <w:rPr>
          <w:sz w:val="20"/>
          <w:szCs w:val="20"/>
        </w:rPr>
        <w:t>Заявка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невід’ємною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частиною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3734"/>
        </w:tabs>
        <w:ind w:left="3733"/>
        <w:jc w:val="both"/>
      </w:pPr>
      <w:r w:rsidRPr="004C527C">
        <w:t>Якість</w:t>
      </w:r>
      <w:r w:rsidRPr="004C527C">
        <w:rPr>
          <w:spacing w:val="-11"/>
        </w:rPr>
        <w:t xml:space="preserve"> </w:t>
      </w:r>
      <w:r w:rsidRPr="004C527C">
        <w:t>постачання</w:t>
      </w:r>
      <w:r w:rsidRPr="004C527C">
        <w:rPr>
          <w:spacing w:val="-10"/>
        </w:rPr>
        <w:t xml:space="preserve"> </w:t>
      </w:r>
      <w:r w:rsidRPr="004C527C">
        <w:t>електричної</w:t>
      </w:r>
      <w:r w:rsidRPr="004C527C">
        <w:rPr>
          <w:spacing w:val="-8"/>
        </w:rPr>
        <w:t xml:space="preserve"> </w:t>
      </w:r>
      <w:r w:rsidRPr="004C527C">
        <w:t>енергії</w:t>
      </w:r>
    </w:p>
    <w:p w:rsidR="005120F8" w:rsidRPr="004C527C" w:rsidRDefault="002C5045">
      <w:pPr>
        <w:pStyle w:val="a5"/>
        <w:numPr>
          <w:ilvl w:val="1"/>
          <w:numId w:val="17"/>
        </w:numPr>
        <w:tabs>
          <w:tab w:val="left" w:pos="1291"/>
        </w:tabs>
        <w:spacing w:before="3"/>
        <w:ind w:right="365" w:firstLine="737"/>
        <w:rPr>
          <w:sz w:val="20"/>
          <w:szCs w:val="20"/>
        </w:rPr>
      </w:pPr>
      <w:r w:rsidRPr="004C527C">
        <w:rPr>
          <w:sz w:val="20"/>
          <w:szCs w:val="20"/>
        </w:rPr>
        <w:t>Для забезпечення безперервного надання послуг з постачання електричної енергії Споживачу 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зобов'язується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здійснювати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своєчасну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закупівлю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обсягах,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належних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забезпечать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задоволення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попиту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споживання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Споживачем.</w:t>
      </w:r>
    </w:p>
    <w:p w:rsidR="005120F8" w:rsidRPr="004C527C" w:rsidRDefault="002C5045">
      <w:pPr>
        <w:pStyle w:val="a5"/>
        <w:numPr>
          <w:ilvl w:val="1"/>
          <w:numId w:val="17"/>
        </w:numPr>
        <w:tabs>
          <w:tab w:val="left" w:pos="1291"/>
        </w:tabs>
        <w:ind w:right="361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зобов'язується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забезпечити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якість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надаються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Договором, що передбачає вчасне та повне інформування Споживача про умови постачання електричної енергії, ціни 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 енергію та вартість послуг, що надаються, надання роз’яснень положень актів чинного законодавства, якими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регулюються відносини Сторін, ведення точних та прозорих розрахунків із Споживачем, а також можливість вирішення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спірних питань шляхом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досудового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врегулювання.</w:t>
      </w:r>
    </w:p>
    <w:p w:rsidR="005120F8" w:rsidRPr="004C527C" w:rsidRDefault="002C5045">
      <w:pPr>
        <w:pStyle w:val="a5"/>
        <w:numPr>
          <w:ilvl w:val="1"/>
          <w:numId w:val="17"/>
        </w:numPr>
        <w:tabs>
          <w:tab w:val="left" w:pos="1291"/>
        </w:tabs>
        <w:spacing w:before="2"/>
        <w:ind w:right="377" w:firstLine="737"/>
        <w:rPr>
          <w:sz w:val="20"/>
          <w:szCs w:val="20"/>
        </w:rPr>
      </w:pPr>
      <w:r w:rsidRPr="004C527C">
        <w:rPr>
          <w:sz w:val="20"/>
          <w:szCs w:val="20"/>
        </w:rPr>
        <w:t xml:space="preserve">Споживач має право на отримання компенсації за недотримання показників комерційної якості </w:t>
      </w:r>
      <w:r w:rsidRPr="004C527C">
        <w:rPr>
          <w:sz w:val="20"/>
          <w:szCs w:val="20"/>
        </w:rPr>
        <w:lastRenderedPageBreak/>
        <w:t>надання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 Постачальником. Постачальник зобов’язується надавати компенсацію Споживачу за недотримання показників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комерційної якості надання послуг Постачальником у порядку, затвердженому Регулятором, опублікувати на своєму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офіційному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веб-сайті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порядок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надання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компенсацій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їх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розміри.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3168"/>
        </w:tabs>
        <w:ind w:left="3167" w:hanging="203"/>
        <w:jc w:val="both"/>
      </w:pPr>
      <w:r w:rsidRPr="004C527C">
        <w:t>Ціна,</w:t>
      </w:r>
      <w:r w:rsidRPr="004C527C">
        <w:rPr>
          <w:spacing w:val="-8"/>
        </w:rPr>
        <w:t xml:space="preserve"> </w:t>
      </w:r>
      <w:r w:rsidRPr="004C527C">
        <w:t>порядок</w:t>
      </w:r>
      <w:r w:rsidRPr="004C527C">
        <w:rPr>
          <w:spacing w:val="-9"/>
        </w:rPr>
        <w:t xml:space="preserve"> </w:t>
      </w:r>
      <w:r w:rsidRPr="004C527C">
        <w:t>обліку</w:t>
      </w:r>
      <w:r w:rsidRPr="004C527C">
        <w:rPr>
          <w:spacing w:val="-8"/>
        </w:rPr>
        <w:t xml:space="preserve"> </w:t>
      </w:r>
      <w:r w:rsidRPr="004C527C">
        <w:t>та</w:t>
      </w:r>
      <w:r w:rsidRPr="004C527C">
        <w:rPr>
          <w:spacing w:val="-10"/>
        </w:rPr>
        <w:t xml:space="preserve"> </w:t>
      </w:r>
      <w:r w:rsidRPr="004C527C">
        <w:t>оплати</w:t>
      </w:r>
      <w:r w:rsidRPr="004C527C">
        <w:rPr>
          <w:spacing w:val="-7"/>
        </w:rPr>
        <w:t xml:space="preserve"> </w:t>
      </w:r>
      <w:r w:rsidRPr="004C527C">
        <w:t>електричної</w:t>
      </w:r>
      <w:r w:rsidRPr="004C527C">
        <w:rPr>
          <w:spacing w:val="-8"/>
        </w:rPr>
        <w:t xml:space="preserve"> </w:t>
      </w:r>
      <w:r w:rsidRPr="004C527C">
        <w:t>енергії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spacing w:before="3"/>
        <w:ind w:right="360" w:firstLine="708"/>
        <w:rPr>
          <w:sz w:val="20"/>
          <w:szCs w:val="20"/>
        </w:rPr>
      </w:pPr>
      <w:r w:rsidRPr="004C527C">
        <w:rPr>
          <w:sz w:val="20"/>
          <w:szCs w:val="20"/>
        </w:rPr>
        <w:t>Споживач розраховується з Постачальником за електричну енергію за цінами, що визначаються відповідно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механізму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згідно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пропозицією,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додатком 2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до цього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3"/>
        <w:ind w:left="130" w:right="372" w:firstLine="737"/>
      </w:pPr>
      <w:r w:rsidRPr="004C527C">
        <w:t>У</w:t>
      </w:r>
      <w:r w:rsidRPr="004C527C">
        <w:rPr>
          <w:spacing w:val="1"/>
        </w:rPr>
        <w:t xml:space="preserve"> </w:t>
      </w:r>
      <w:r w:rsidRPr="004C527C">
        <w:t>разі</w:t>
      </w:r>
      <w:r w:rsidRPr="004C527C">
        <w:rPr>
          <w:spacing w:val="1"/>
        </w:rPr>
        <w:t xml:space="preserve"> </w:t>
      </w:r>
      <w:r w:rsidRPr="004C527C">
        <w:t>надання</w:t>
      </w:r>
      <w:r w:rsidRPr="004C527C">
        <w:rPr>
          <w:spacing w:val="1"/>
        </w:rPr>
        <w:t xml:space="preserve"> </w:t>
      </w:r>
      <w:r w:rsidRPr="004C527C">
        <w:t>у</w:t>
      </w:r>
      <w:r w:rsidRPr="004C527C">
        <w:rPr>
          <w:spacing w:val="1"/>
        </w:rPr>
        <w:t xml:space="preserve"> </w:t>
      </w:r>
      <w:r w:rsidRPr="004C527C">
        <w:t>встановленому</w:t>
      </w:r>
      <w:r w:rsidRPr="004C527C">
        <w:rPr>
          <w:spacing w:val="1"/>
        </w:rPr>
        <w:t xml:space="preserve"> </w:t>
      </w:r>
      <w:r w:rsidRPr="004C527C">
        <w:t>порядку</w:t>
      </w:r>
      <w:r w:rsidRPr="004C527C">
        <w:rPr>
          <w:spacing w:val="1"/>
        </w:rPr>
        <w:t xml:space="preserve"> </w:t>
      </w:r>
      <w:r w:rsidRPr="004C527C">
        <w:t>Постачальником</w:t>
      </w:r>
      <w:r w:rsidRPr="004C527C">
        <w:rPr>
          <w:spacing w:val="1"/>
        </w:rPr>
        <w:t xml:space="preserve"> </w:t>
      </w:r>
      <w:r w:rsidRPr="004C527C">
        <w:t>Споживачу</w:t>
      </w:r>
      <w:r w:rsidRPr="004C527C">
        <w:rPr>
          <w:spacing w:val="1"/>
        </w:rPr>
        <w:t xml:space="preserve"> </w:t>
      </w:r>
      <w:r w:rsidRPr="004C527C">
        <w:t>повідомлення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зміни</w:t>
      </w:r>
      <w:r w:rsidRPr="004C527C">
        <w:rPr>
          <w:spacing w:val="1"/>
        </w:rPr>
        <w:t xml:space="preserve"> </w:t>
      </w:r>
      <w:r w:rsidRPr="004C527C">
        <w:t>умов</w:t>
      </w:r>
      <w:r w:rsidRPr="004C527C">
        <w:rPr>
          <w:spacing w:val="1"/>
        </w:rPr>
        <w:t xml:space="preserve"> </w:t>
      </w:r>
      <w:r w:rsidRPr="004C527C">
        <w:t>цього</w:t>
      </w:r>
      <w:r w:rsidRPr="004C527C">
        <w:rPr>
          <w:spacing w:val="1"/>
        </w:rPr>
        <w:t xml:space="preserve"> </w:t>
      </w:r>
      <w:r w:rsidRPr="004C527C">
        <w:t>Договору</w:t>
      </w:r>
      <w:r w:rsidRPr="004C527C">
        <w:rPr>
          <w:spacing w:val="16"/>
        </w:rPr>
        <w:t xml:space="preserve"> </w:t>
      </w:r>
      <w:r w:rsidRPr="004C527C">
        <w:t>(у</w:t>
      </w:r>
      <w:r w:rsidRPr="004C527C">
        <w:rPr>
          <w:spacing w:val="17"/>
        </w:rPr>
        <w:t xml:space="preserve"> </w:t>
      </w:r>
      <w:r w:rsidRPr="004C527C">
        <w:t>тому</w:t>
      </w:r>
      <w:r w:rsidRPr="004C527C">
        <w:rPr>
          <w:spacing w:val="17"/>
        </w:rPr>
        <w:t xml:space="preserve"> </w:t>
      </w:r>
      <w:r w:rsidRPr="004C527C">
        <w:t>числі</w:t>
      </w:r>
      <w:r w:rsidRPr="004C527C">
        <w:rPr>
          <w:spacing w:val="16"/>
        </w:rPr>
        <w:t xml:space="preserve"> </w:t>
      </w:r>
      <w:r w:rsidRPr="004C527C">
        <w:t>зміну</w:t>
      </w:r>
      <w:r w:rsidRPr="004C527C">
        <w:rPr>
          <w:spacing w:val="17"/>
        </w:rPr>
        <w:t xml:space="preserve"> </w:t>
      </w:r>
      <w:r w:rsidRPr="004C527C">
        <w:t>ціни),</w:t>
      </w:r>
      <w:r w:rsidRPr="004C527C">
        <w:rPr>
          <w:spacing w:val="16"/>
        </w:rPr>
        <w:t xml:space="preserve"> </w:t>
      </w:r>
      <w:r w:rsidRPr="004C527C">
        <w:t>що</w:t>
      </w:r>
      <w:r w:rsidRPr="004C527C">
        <w:rPr>
          <w:spacing w:val="17"/>
        </w:rPr>
        <w:t xml:space="preserve"> </w:t>
      </w:r>
      <w:r w:rsidRPr="004C527C">
        <w:t>викликані</w:t>
      </w:r>
      <w:r w:rsidRPr="004C527C">
        <w:rPr>
          <w:spacing w:val="16"/>
        </w:rPr>
        <w:t xml:space="preserve"> </w:t>
      </w:r>
      <w:r w:rsidRPr="004C527C">
        <w:t>змінами</w:t>
      </w:r>
      <w:r w:rsidRPr="004C527C">
        <w:rPr>
          <w:spacing w:val="15"/>
        </w:rPr>
        <w:t xml:space="preserve"> </w:t>
      </w:r>
      <w:r w:rsidRPr="004C527C">
        <w:t>регульованих</w:t>
      </w:r>
      <w:r w:rsidRPr="004C527C">
        <w:rPr>
          <w:spacing w:val="17"/>
        </w:rPr>
        <w:t xml:space="preserve"> </w:t>
      </w:r>
      <w:r w:rsidRPr="004C527C">
        <w:t>складових</w:t>
      </w:r>
      <w:r w:rsidRPr="004C527C">
        <w:rPr>
          <w:spacing w:val="17"/>
        </w:rPr>
        <w:t xml:space="preserve"> </w:t>
      </w:r>
      <w:r w:rsidRPr="004C527C">
        <w:t>ціни</w:t>
      </w:r>
      <w:r w:rsidRPr="004C527C">
        <w:rPr>
          <w:spacing w:val="15"/>
        </w:rPr>
        <w:t xml:space="preserve"> </w:t>
      </w:r>
      <w:r w:rsidRPr="004C527C">
        <w:t>(тарифу</w:t>
      </w:r>
      <w:r w:rsidRPr="004C527C">
        <w:rPr>
          <w:spacing w:val="17"/>
        </w:rPr>
        <w:t xml:space="preserve"> </w:t>
      </w:r>
      <w:r w:rsidRPr="004C527C">
        <w:t>на</w:t>
      </w:r>
      <w:r w:rsidRPr="004C527C">
        <w:rPr>
          <w:spacing w:val="19"/>
        </w:rPr>
        <w:t xml:space="preserve"> </w:t>
      </w:r>
      <w:r w:rsidRPr="004C527C">
        <w:t>послуги</w:t>
      </w:r>
      <w:r w:rsidRPr="004C527C">
        <w:rPr>
          <w:spacing w:val="17"/>
        </w:rPr>
        <w:t xml:space="preserve"> </w:t>
      </w:r>
      <w:r w:rsidRPr="004C527C">
        <w:t>з</w:t>
      </w:r>
      <w:r w:rsidRPr="004C527C">
        <w:rPr>
          <w:spacing w:val="16"/>
        </w:rPr>
        <w:t xml:space="preserve"> </w:t>
      </w:r>
      <w:r w:rsidRPr="004C527C">
        <w:t>передачі</w:t>
      </w:r>
    </w:p>
    <w:p w:rsidR="005120F8" w:rsidRPr="004C527C" w:rsidRDefault="002C5045">
      <w:pPr>
        <w:pStyle w:val="a3"/>
        <w:spacing w:before="78"/>
        <w:ind w:left="130" w:firstLine="0"/>
      </w:pPr>
      <w:r w:rsidRPr="004C527C">
        <w:t>та/або</w:t>
      </w:r>
      <w:r w:rsidRPr="004C527C">
        <w:rPr>
          <w:spacing w:val="10"/>
        </w:rPr>
        <w:t xml:space="preserve"> </w:t>
      </w:r>
      <w:r w:rsidRPr="004C527C">
        <w:t>розподілу</w:t>
      </w:r>
      <w:r w:rsidRPr="004C527C">
        <w:rPr>
          <w:spacing w:val="11"/>
        </w:rPr>
        <w:t xml:space="preserve"> </w:t>
      </w:r>
      <w:r w:rsidRPr="004C527C">
        <w:t>електричної</w:t>
      </w:r>
      <w:r w:rsidRPr="004C527C">
        <w:rPr>
          <w:spacing w:val="10"/>
        </w:rPr>
        <w:t xml:space="preserve"> </w:t>
      </w:r>
      <w:r w:rsidRPr="004C527C">
        <w:t>енергії)</w:t>
      </w:r>
      <w:r w:rsidRPr="004C527C">
        <w:rPr>
          <w:spacing w:val="10"/>
        </w:rPr>
        <w:t xml:space="preserve"> </w:t>
      </w:r>
      <w:r w:rsidRPr="004C527C">
        <w:t>та/або</w:t>
      </w:r>
      <w:r w:rsidRPr="004C527C">
        <w:rPr>
          <w:spacing w:val="10"/>
        </w:rPr>
        <w:t xml:space="preserve"> </w:t>
      </w:r>
      <w:r w:rsidRPr="004C527C">
        <w:t>змінами</w:t>
      </w:r>
      <w:r w:rsidRPr="004C527C">
        <w:rPr>
          <w:spacing w:val="9"/>
        </w:rPr>
        <w:t xml:space="preserve"> </w:t>
      </w:r>
      <w:r w:rsidRPr="004C527C">
        <w:t>в</w:t>
      </w:r>
      <w:r w:rsidRPr="004C527C">
        <w:rPr>
          <w:spacing w:val="13"/>
        </w:rPr>
        <w:t xml:space="preserve"> </w:t>
      </w:r>
      <w:r w:rsidRPr="004C527C">
        <w:t>нормативно-правових</w:t>
      </w:r>
      <w:r w:rsidRPr="004C527C">
        <w:rPr>
          <w:spacing w:val="11"/>
        </w:rPr>
        <w:t xml:space="preserve"> </w:t>
      </w:r>
      <w:r w:rsidRPr="004C527C">
        <w:t>актах</w:t>
      </w:r>
      <w:r w:rsidRPr="004C527C">
        <w:rPr>
          <w:spacing w:val="13"/>
        </w:rPr>
        <w:t xml:space="preserve"> </w:t>
      </w:r>
      <w:r w:rsidRPr="004C527C">
        <w:t>щодо</w:t>
      </w:r>
      <w:r w:rsidRPr="004C527C">
        <w:rPr>
          <w:spacing w:val="10"/>
        </w:rPr>
        <w:t xml:space="preserve"> </w:t>
      </w:r>
      <w:r w:rsidRPr="004C527C">
        <w:t>формування</w:t>
      </w:r>
      <w:r w:rsidRPr="004C527C">
        <w:rPr>
          <w:spacing w:val="12"/>
        </w:rPr>
        <w:t xml:space="preserve"> </w:t>
      </w:r>
      <w:r w:rsidRPr="004C527C">
        <w:t>цієї</w:t>
      </w:r>
      <w:r w:rsidRPr="004C527C">
        <w:rPr>
          <w:spacing w:val="9"/>
        </w:rPr>
        <w:t xml:space="preserve"> </w:t>
      </w:r>
      <w:r w:rsidRPr="004C527C">
        <w:t>ціни</w:t>
      </w:r>
      <w:r w:rsidRPr="004C527C">
        <w:rPr>
          <w:spacing w:val="11"/>
        </w:rPr>
        <w:t xml:space="preserve"> </w:t>
      </w:r>
      <w:r w:rsidRPr="004C527C">
        <w:t>або</w:t>
      </w:r>
      <w:r w:rsidRPr="004C527C">
        <w:rPr>
          <w:spacing w:val="12"/>
        </w:rPr>
        <w:t xml:space="preserve"> </w:t>
      </w:r>
      <w:r w:rsidRPr="004C527C">
        <w:t>умов</w:t>
      </w:r>
    </w:p>
    <w:p w:rsidR="005120F8" w:rsidRPr="004C527C" w:rsidRDefault="002C5045">
      <w:pPr>
        <w:pStyle w:val="a3"/>
        <w:spacing w:before="75"/>
        <w:ind w:left="130" w:right="396" w:firstLine="0"/>
      </w:pPr>
      <w:r w:rsidRPr="004C527C">
        <w:t>постачання електричної енергії, цей Договір вважається із зазначеної в повідомленні дати зміни його умов (але не раніше</w:t>
      </w:r>
      <w:r w:rsidRPr="004C527C">
        <w:rPr>
          <w:spacing w:val="1"/>
        </w:rPr>
        <w:t xml:space="preserve"> </w:t>
      </w:r>
      <w:r w:rsidRPr="004C527C">
        <w:t>ніж</w:t>
      </w:r>
      <w:r w:rsidRPr="004C527C">
        <w:rPr>
          <w:spacing w:val="-4"/>
        </w:rPr>
        <w:t xml:space="preserve"> </w:t>
      </w:r>
      <w:r w:rsidRPr="004C527C">
        <w:t>через 20</w:t>
      </w:r>
      <w:r w:rsidRPr="004C527C">
        <w:rPr>
          <w:spacing w:val="2"/>
        </w:rPr>
        <w:t xml:space="preserve"> </w:t>
      </w:r>
      <w:r w:rsidRPr="004C527C">
        <w:t>днів від</w:t>
      </w:r>
      <w:r w:rsidRPr="004C527C">
        <w:rPr>
          <w:spacing w:val="-4"/>
        </w:rPr>
        <w:t xml:space="preserve"> </w:t>
      </w:r>
      <w:r w:rsidRPr="004C527C">
        <w:t>дня</w:t>
      </w:r>
      <w:r w:rsidRPr="004C527C">
        <w:rPr>
          <w:spacing w:val="5"/>
        </w:rPr>
        <w:t xml:space="preserve"> </w:t>
      </w:r>
      <w:r w:rsidRPr="004C527C">
        <w:t>надання Споживачу</w:t>
      </w:r>
      <w:r w:rsidRPr="004C527C">
        <w:rPr>
          <w:spacing w:val="2"/>
        </w:rPr>
        <w:t xml:space="preserve"> </w:t>
      </w:r>
      <w:r w:rsidRPr="004C527C">
        <w:t>повідомлення):</w:t>
      </w:r>
    </w:p>
    <w:p w:rsidR="005120F8" w:rsidRPr="004C527C" w:rsidRDefault="002C5045">
      <w:pPr>
        <w:pStyle w:val="a3"/>
        <w:ind w:left="130" w:right="389" w:firstLine="679"/>
      </w:pPr>
      <w:r w:rsidRPr="004C527C">
        <w:t>«1) достроково розірваним (без штрафних санкцій) за ініціативою Споживача – у разі надання Постачальнику</w:t>
      </w:r>
      <w:r w:rsidRPr="004C527C">
        <w:rPr>
          <w:spacing w:val="1"/>
        </w:rPr>
        <w:t xml:space="preserve"> </w:t>
      </w:r>
      <w:r w:rsidRPr="004C527C">
        <w:t>письмової</w:t>
      </w:r>
      <w:r w:rsidRPr="004C527C">
        <w:rPr>
          <w:spacing w:val="1"/>
        </w:rPr>
        <w:t xml:space="preserve"> </w:t>
      </w:r>
      <w:r w:rsidRPr="004C527C">
        <w:t>заяви</w:t>
      </w:r>
      <w:r w:rsidRPr="004C527C">
        <w:rPr>
          <w:spacing w:val="1"/>
        </w:rPr>
        <w:t xml:space="preserve"> </w:t>
      </w:r>
      <w:r w:rsidRPr="004C527C">
        <w:t>Споживача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незгоду/неприйняття</w:t>
      </w:r>
      <w:r w:rsidRPr="004C527C">
        <w:rPr>
          <w:spacing w:val="1"/>
        </w:rPr>
        <w:t xml:space="preserve"> </w:t>
      </w:r>
      <w:r w:rsidRPr="004C527C">
        <w:t>змін</w:t>
      </w:r>
      <w:r w:rsidRPr="004C527C">
        <w:rPr>
          <w:spacing w:val="1"/>
        </w:rPr>
        <w:t xml:space="preserve"> </w:t>
      </w:r>
      <w:r w:rsidRPr="004C527C">
        <w:t>протягом</w:t>
      </w:r>
      <w:r w:rsidRPr="004C527C">
        <w:rPr>
          <w:spacing w:val="1"/>
        </w:rPr>
        <w:t xml:space="preserve"> </w:t>
      </w:r>
      <w:r w:rsidRPr="004C527C">
        <w:t>5</w:t>
      </w:r>
      <w:r w:rsidRPr="004C527C">
        <w:rPr>
          <w:spacing w:val="1"/>
        </w:rPr>
        <w:t xml:space="preserve"> </w:t>
      </w:r>
      <w:r w:rsidRPr="004C527C">
        <w:t>робочих</w:t>
      </w:r>
      <w:r w:rsidRPr="004C527C">
        <w:rPr>
          <w:spacing w:val="1"/>
        </w:rPr>
        <w:t xml:space="preserve"> </w:t>
      </w:r>
      <w:r w:rsidRPr="004C527C">
        <w:t>днів</w:t>
      </w:r>
      <w:r w:rsidRPr="004C527C">
        <w:rPr>
          <w:spacing w:val="1"/>
        </w:rPr>
        <w:t xml:space="preserve"> </w:t>
      </w:r>
      <w:r w:rsidRPr="004C527C">
        <w:t>з</w:t>
      </w:r>
      <w:r w:rsidRPr="004C527C">
        <w:rPr>
          <w:spacing w:val="1"/>
        </w:rPr>
        <w:t xml:space="preserve"> </w:t>
      </w:r>
      <w:r w:rsidRPr="004C527C">
        <w:t>дня</w:t>
      </w:r>
      <w:r w:rsidRPr="004C527C">
        <w:rPr>
          <w:spacing w:val="1"/>
        </w:rPr>
        <w:t xml:space="preserve"> </w:t>
      </w:r>
      <w:r w:rsidRPr="004C527C">
        <w:t>отримання</w:t>
      </w:r>
      <w:r w:rsidRPr="004C527C">
        <w:rPr>
          <w:spacing w:val="51"/>
        </w:rPr>
        <w:t xml:space="preserve"> </w:t>
      </w:r>
      <w:r w:rsidRPr="004C527C">
        <w:t>такого</w:t>
      </w:r>
      <w:r w:rsidRPr="004C527C">
        <w:rPr>
          <w:spacing w:val="1"/>
        </w:rPr>
        <w:t xml:space="preserve"> </w:t>
      </w:r>
      <w:r w:rsidRPr="004C527C">
        <w:t>повідомлення, але</w:t>
      </w:r>
      <w:r w:rsidRPr="004C527C">
        <w:rPr>
          <w:spacing w:val="-1"/>
        </w:rPr>
        <w:t xml:space="preserve"> </w:t>
      </w:r>
      <w:r w:rsidRPr="004C527C">
        <w:t>не</w:t>
      </w:r>
      <w:r w:rsidRPr="004C527C">
        <w:rPr>
          <w:spacing w:val="2"/>
        </w:rPr>
        <w:t xml:space="preserve"> </w:t>
      </w:r>
      <w:r w:rsidRPr="004C527C">
        <w:t>пізніше</w:t>
      </w:r>
      <w:r w:rsidRPr="004C527C">
        <w:rPr>
          <w:spacing w:val="1"/>
        </w:rPr>
        <w:t xml:space="preserve"> </w:t>
      </w:r>
      <w:r w:rsidRPr="004C527C">
        <w:t>ніж</w:t>
      </w:r>
      <w:r w:rsidRPr="004C527C">
        <w:rPr>
          <w:spacing w:val="-4"/>
        </w:rPr>
        <w:t xml:space="preserve"> </w:t>
      </w:r>
      <w:r w:rsidRPr="004C527C">
        <w:t>за</w:t>
      </w:r>
      <w:r w:rsidRPr="004C527C">
        <w:rPr>
          <w:spacing w:val="-1"/>
        </w:rPr>
        <w:t xml:space="preserve"> </w:t>
      </w:r>
      <w:r w:rsidRPr="004C527C">
        <w:t>10 днів</w:t>
      </w:r>
      <w:r w:rsidRPr="004C527C">
        <w:rPr>
          <w:spacing w:val="2"/>
        </w:rPr>
        <w:t xml:space="preserve"> </w:t>
      </w:r>
      <w:r w:rsidRPr="004C527C">
        <w:t>до зазначеної</w:t>
      </w:r>
      <w:r w:rsidRPr="004C527C">
        <w:rPr>
          <w:spacing w:val="-2"/>
        </w:rPr>
        <w:t xml:space="preserve"> </w:t>
      </w:r>
      <w:r w:rsidRPr="004C527C">
        <w:t>в</w:t>
      </w:r>
      <w:r w:rsidRPr="004C527C">
        <w:rPr>
          <w:spacing w:val="-2"/>
        </w:rPr>
        <w:t xml:space="preserve"> </w:t>
      </w:r>
      <w:r w:rsidRPr="004C527C">
        <w:t>повідомленні</w:t>
      </w:r>
      <w:r w:rsidRPr="004C527C">
        <w:rPr>
          <w:spacing w:val="3"/>
        </w:rPr>
        <w:t xml:space="preserve"> </w:t>
      </w:r>
      <w:r w:rsidRPr="004C527C">
        <w:t>дати</w:t>
      </w:r>
      <w:r w:rsidRPr="004C527C">
        <w:rPr>
          <w:spacing w:val="-4"/>
        </w:rPr>
        <w:t xml:space="preserve"> </w:t>
      </w:r>
      <w:r w:rsidRPr="004C527C">
        <w:t>зміни</w:t>
      </w:r>
      <w:r w:rsidRPr="004C527C">
        <w:rPr>
          <w:spacing w:val="3"/>
        </w:rPr>
        <w:t xml:space="preserve"> </w:t>
      </w:r>
      <w:r w:rsidRPr="004C527C">
        <w:t>умов</w:t>
      </w:r>
      <w:r w:rsidRPr="004C527C">
        <w:rPr>
          <w:spacing w:val="-1"/>
        </w:rPr>
        <w:t xml:space="preserve"> </w:t>
      </w:r>
      <w:r w:rsidRPr="004C527C">
        <w:t>договору;</w:t>
      </w:r>
    </w:p>
    <w:p w:rsidR="005120F8" w:rsidRPr="004C527C" w:rsidRDefault="002C5045">
      <w:pPr>
        <w:pStyle w:val="a3"/>
        <w:spacing w:before="2"/>
        <w:ind w:left="130" w:right="395" w:firstLine="679"/>
      </w:pPr>
      <w:r w:rsidRPr="004C527C">
        <w:t>2) зміненим на запропонованих Постачальником умовах – якщо Споживач не надав Постачальнику письмову</w:t>
      </w:r>
      <w:r w:rsidRPr="004C527C">
        <w:rPr>
          <w:spacing w:val="1"/>
        </w:rPr>
        <w:t xml:space="preserve"> </w:t>
      </w:r>
      <w:r w:rsidRPr="004C527C">
        <w:t>заяву</w:t>
      </w:r>
      <w:r w:rsidRPr="004C527C">
        <w:rPr>
          <w:spacing w:val="-2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незгоду/неприйняття</w:t>
      </w:r>
      <w:r w:rsidRPr="004C527C">
        <w:rPr>
          <w:spacing w:val="-2"/>
        </w:rPr>
        <w:t xml:space="preserve"> </w:t>
      </w:r>
      <w:r w:rsidRPr="004C527C">
        <w:t>змін</w:t>
      </w:r>
      <w:r w:rsidRPr="004C527C">
        <w:rPr>
          <w:spacing w:val="-1"/>
        </w:rPr>
        <w:t xml:space="preserve"> </w:t>
      </w:r>
      <w:r w:rsidRPr="004C527C">
        <w:t>у</w:t>
      </w:r>
      <w:r w:rsidRPr="004C527C">
        <w:rPr>
          <w:spacing w:val="1"/>
        </w:rPr>
        <w:t xml:space="preserve"> </w:t>
      </w:r>
      <w:r w:rsidRPr="004C527C">
        <w:t>термін, зазначений у повідомленні.».</w:t>
      </w:r>
    </w:p>
    <w:p w:rsidR="00A71C11" w:rsidRPr="00A71C11" w:rsidRDefault="00A71C11" w:rsidP="00A71C11">
      <w:pPr>
        <w:pStyle w:val="a5"/>
        <w:numPr>
          <w:ilvl w:val="1"/>
          <w:numId w:val="16"/>
        </w:numPr>
        <w:spacing w:line="228" w:lineRule="exact"/>
        <w:ind w:left="1276" w:hanging="428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Загальна сума договору становить: ________________________ грн., в тому числі </w:t>
      </w:r>
      <w:proofErr w:type="spellStart"/>
      <w:r>
        <w:rPr>
          <w:spacing w:val="-1"/>
          <w:sz w:val="20"/>
          <w:szCs w:val="20"/>
        </w:rPr>
        <w:t>ПДВ____________________грн</w:t>
      </w:r>
      <w:proofErr w:type="spellEnd"/>
      <w:r>
        <w:rPr>
          <w:spacing w:val="-1"/>
          <w:sz w:val="20"/>
          <w:szCs w:val="20"/>
        </w:rPr>
        <w:t>., з них:</w:t>
      </w:r>
    </w:p>
    <w:p w:rsidR="00A71C11" w:rsidRDefault="00A71C11">
      <w:pPr>
        <w:pStyle w:val="a3"/>
        <w:spacing w:before="1"/>
        <w:ind w:right="373"/>
      </w:pPr>
      <w:r>
        <w:t>кошти загально фонду _______________________ грн.;</w:t>
      </w:r>
    </w:p>
    <w:p w:rsidR="00A71C11" w:rsidRDefault="00A71C11">
      <w:pPr>
        <w:pStyle w:val="a3"/>
        <w:spacing w:before="1"/>
        <w:ind w:right="373"/>
      </w:pPr>
      <w:r>
        <w:t>кошти спеціального фонду __________________грн.;</w:t>
      </w:r>
    </w:p>
    <w:p w:rsidR="005120F8" w:rsidRPr="004C527C" w:rsidRDefault="00AA64C3">
      <w:pPr>
        <w:pStyle w:val="a3"/>
        <w:spacing w:before="1"/>
        <w:ind w:right="373"/>
      </w:pPr>
      <w:r>
        <w:t>відшкодовані кошти</w:t>
      </w:r>
      <w:r w:rsidR="00A71C11">
        <w:t xml:space="preserve"> орендарів ___________________________ грн.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61" w:firstLine="708"/>
        <w:rPr>
          <w:sz w:val="20"/>
          <w:szCs w:val="20"/>
        </w:rPr>
      </w:pPr>
      <w:r w:rsidRPr="004C527C">
        <w:rPr>
          <w:sz w:val="20"/>
          <w:szCs w:val="20"/>
        </w:rPr>
        <w:t>Інформація про діючу ціну електричної енергії має бути розміщена на офіційному веб-сайті Постачальника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 пізніше ніж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20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днів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початку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її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застосування із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зазначенням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її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формування.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spacing w:before="1"/>
        <w:ind w:right="383" w:firstLine="708"/>
        <w:rPr>
          <w:sz w:val="20"/>
          <w:szCs w:val="20"/>
        </w:rPr>
      </w:pPr>
      <w:r w:rsidRPr="004C527C">
        <w:rPr>
          <w:sz w:val="20"/>
          <w:szCs w:val="20"/>
        </w:rPr>
        <w:t>Ціна електричної енергії має зазначатися Постачальником у рахунках про оплату електричної енергії за цим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тому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числі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її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зміни.</w:t>
      </w:r>
    </w:p>
    <w:p w:rsidR="005120F8" w:rsidRPr="004C527C" w:rsidRDefault="002C5045">
      <w:pPr>
        <w:pStyle w:val="a3"/>
        <w:spacing w:before="1"/>
        <w:ind w:right="384"/>
      </w:pPr>
      <w:r w:rsidRPr="004C527C">
        <w:t>У випадках застосування до Споживача диференційованих цін електричної енергії суми, вказані в рахунках,</w:t>
      </w:r>
      <w:r w:rsidRPr="004C527C">
        <w:rPr>
          <w:spacing w:val="1"/>
        </w:rPr>
        <w:t xml:space="preserve"> </w:t>
      </w:r>
      <w:r w:rsidRPr="004C527C">
        <w:t>відображають</w:t>
      </w:r>
      <w:r w:rsidRPr="004C527C">
        <w:rPr>
          <w:spacing w:val="-1"/>
        </w:rPr>
        <w:t xml:space="preserve"> </w:t>
      </w:r>
      <w:r w:rsidRPr="004C527C">
        <w:t>середню</w:t>
      </w:r>
      <w:r w:rsidRPr="004C527C">
        <w:rPr>
          <w:spacing w:val="4"/>
        </w:rPr>
        <w:t xml:space="preserve"> </w:t>
      </w:r>
      <w:r w:rsidRPr="004C527C">
        <w:t>ціну,</w:t>
      </w:r>
      <w:r w:rsidRPr="004C527C">
        <w:rPr>
          <w:spacing w:val="3"/>
        </w:rPr>
        <w:t xml:space="preserve"> </w:t>
      </w:r>
      <w:r w:rsidRPr="004C527C">
        <w:t>обчислену</w:t>
      </w:r>
      <w:r w:rsidRPr="004C527C">
        <w:rPr>
          <w:spacing w:val="1"/>
        </w:rPr>
        <w:t xml:space="preserve"> </w:t>
      </w:r>
      <w:r w:rsidRPr="004C527C">
        <w:t>на</w:t>
      </w:r>
      <w:r w:rsidRPr="004C527C">
        <w:rPr>
          <w:spacing w:val="1"/>
        </w:rPr>
        <w:t xml:space="preserve"> </w:t>
      </w:r>
      <w:r w:rsidRPr="004C527C">
        <w:t>базі</w:t>
      </w:r>
      <w:r w:rsidRPr="004C527C">
        <w:rPr>
          <w:spacing w:val="-1"/>
        </w:rPr>
        <w:t xml:space="preserve"> </w:t>
      </w:r>
      <w:r w:rsidRPr="004C527C">
        <w:t>різних</w:t>
      </w:r>
      <w:r w:rsidRPr="004C527C">
        <w:rPr>
          <w:spacing w:val="2"/>
        </w:rPr>
        <w:t xml:space="preserve"> </w:t>
      </w:r>
      <w:r w:rsidRPr="004C527C">
        <w:t>диференційованих цін.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88"/>
        </w:tabs>
        <w:spacing w:line="224" w:lineRule="exact"/>
        <w:ind w:left="1287" w:hanging="42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Розрахунковим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періодом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календарний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місяць.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88"/>
        </w:tabs>
        <w:spacing w:before="1"/>
        <w:ind w:left="1287" w:hanging="42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Розрахунки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Споживача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за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цим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Договором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здійснюються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поточний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рахунок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Постачальника.</w:t>
      </w:r>
    </w:p>
    <w:p w:rsidR="005120F8" w:rsidRPr="004C527C" w:rsidRDefault="002C5045">
      <w:pPr>
        <w:pStyle w:val="a3"/>
        <w:spacing w:before="3"/>
        <w:ind w:right="373"/>
      </w:pPr>
      <w:r w:rsidRPr="004C527C">
        <w:t>При цьому, Споживач не обмежується у праві здійснювати оплату за цим Договором через банківську платіжну</w:t>
      </w:r>
      <w:r w:rsidRPr="004C527C">
        <w:rPr>
          <w:spacing w:val="1"/>
        </w:rPr>
        <w:t xml:space="preserve"> </w:t>
      </w:r>
      <w:r w:rsidRPr="004C527C">
        <w:t>систему, он-лайн переказ, поштовий переказ, внесення готівки через касу Постачальника та в інший не заборонений</w:t>
      </w:r>
      <w:r w:rsidRPr="004C527C">
        <w:rPr>
          <w:spacing w:val="1"/>
        </w:rPr>
        <w:t xml:space="preserve"> </w:t>
      </w:r>
      <w:r w:rsidRPr="004C527C">
        <w:t>законодавством спосіб.</w:t>
      </w:r>
    </w:p>
    <w:p w:rsidR="005120F8" w:rsidRPr="004C527C" w:rsidRDefault="002C5045">
      <w:pPr>
        <w:pStyle w:val="a3"/>
        <w:spacing w:before="1"/>
        <w:ind w:right="370"/>
      </w:pPr>
      <w:r w:rsidRPr="004C527C">
        <w:t>Оплата</w:t>
      </w:r>
      <w:r w:rsidRPr="004C527C">
        <w:rPr>
          <w:spacing w:val="1"/>
        </w:rPr>
        <w:t xml:space="preserve"> </w:t>
      </w:r>
      <w:r w:rsidRPr="004C527C">
        <w:t>вартості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цим</w:t>
      </w:r>
      <w:r w:rsidRPr="004C527C">
        <w:rPr>
          <w:spacing w:val="1"/>
        </w:rPr>
        <w:t xml:space="preserve"> </w:t>
      </w:r>
      <w:r w:rsidRPr="004C527C">
        <w:t>Договором</w:t>
      </w:r>
      <w:r w:rsidRPr="004C527C">
        <w:rPr>
          <w:spacing w:val="1"/>
        </w:rPr>
        <w:t xml:space="preserve"> </w:t>
      </w:r>
      <w:r w:rsidRPr="004C527C">
        <w:t>здійснюється</w:t>
      </w:r>
      <w:r w:rsidRPr="004C527C">
        <w:rPr>
          <w:spacing w:val="1"/>
        </w:rPr>
        <w:t xml:space="preserve"> </w:t>
      </w:r>
      <w:r w:rsidRPr="004C527C">
        <w:t>Споживачем</w:t>
      </w:r>
      <w:r w:rsidRPr="004C527C">
        <w:rPr>
          <w:spacing w:val="1"/>
        </w:rPr>
        <w:t xml:space="preserve"> </w:t>
      </w:r>
      <w:r w:rsidRPr="004C527C">
        <w:t>виключно</w:t>
      </w:r>
      <w:r w:rsidRPr="004C527C">
        <w:rPr>
          <w:spacing w:val="1"/>
        </w:rPr>
        <w:t xml:space="preserve"> </w:t>
      </w:r>
      <w:r w:rsidRPr="004C527C">
        <w:t>шляхом</w:t>
      </w:r>
      <w:r w:rsidRPr="004C527C">
        <w:rPr>
          <w:spacing w:val="1"/>
        </w:rPr>
        <w:t xml:space="preserve"> </w:t>
      </w:r>
      <w:r w:rsidRPr="004C527C">
        <w:t>перерахування</w:t>
      </w:r>
      <w:r w:rsidRPr="004C527C">
        <w:rPr>
          <w:spacing w:val="-2"/>
        </w:rPr>
        <w:t xml:space="preserve"> </w:t>
      </w:r>
      <w:r w:rsidRPr="004C527C">
        <w:t>коштів</w:t>
      </w:r>
      <w:r w:rsidRPr="004C527C">
        <w:rPr>
          <w:spacing w:val="5"/>
        </w:rPr>
        <w:t xml:space="preserve"> </w:t>
      </w:r>
      <w:r w:rsidRPr="004C527C">
        <w:t>на</w:t>
      </w:r>
      <w:r w:rsidRPr="004C527C">
        <w:rPr>
          <w:spacing w:val="3"/>
        </w:rPr>
        <w:t xml:space="preserve"> </w:t>
      </w:r>
      <w:r w:rsidRPr="004C527C">
        <w:t>поточний</w:t>
      </w:r>
      <w:r w:rsidRPr="004C527C">
        <w:rPr>
          <w:spacing w:val="-2"/>
        </w:rPr>
        <w:t xml:space="preserve"> </w:t>
      </w:r>
      <w:r w:rsidRPr="004C527C">
        <w:t>рахунок</w:t>
      </w:r>
      <w:r w:rsidRPr="004C527C">
        <w:rPr>
          <w:spacing w:val="-1"/>
        </w:rPr>
        <w:t xml:space="preserve"> </w:t>
      </w:r>
      <w:r w:rsidRPr="004C527C">
        <w:t>Постачальника.</w:t>
      </w:r>
    </w:p>
    <w:p w:rsidR="005120F8" w:rsidRPr="004C527C" w:rsidRDefault="002C5045">
      <w:pPr>
        <w:pStyle w:val="a3"/>
        <w:spacing w:before="1"/>
        <w:ind w:right="385"/>
      </w:pPr>
      <w:r w:rsidRPr="004C527C">
        <w:t>Оплата вважається здійсненою після того, як на поточний рахунок Постачальника надійшла вся сума коштів, що</w:t>
      </w:r>
      <w:r w:rsidRPr="004C527C">
        <w:rPr>
          <w:spacing w:val="1"/>
        </w:rPr>
        <w:t xml:space="preserve"> </w:t>
      </w:r>
      <w:r w:rsidRPr="004C527C">
        <w:t>підлягає сплаті за куповану електричну енергію відповідно до умов цього Договору. Поточний рахунок Постачальника</w:t>
      </w:r>
      <w:r w:rsidRPr="004C527C">
        <w:rPr>
          <w:spacing w:val="1"/>
        </w:rPr>
        <w:t xml:space="preserve"> </w:t>
      </w:r>
      <w:r w:rsidRPr="004C527C">
        <w:t>зазначається</w:t>
      </w:r>
      <w:r w:rsidRPr="004C527C">
        <w:rPr>
          <w:spacing w:val="2"/>
        </w:rPr>
        <w:t xml:space="preserve"> </w:t>
      </w:r>
      <w:r w:rsidRPr="004C527C">
        <w:t>у</w:t>
      </w:r>
      <w:r w:rsidRPr="004C527C">
        <w:rPr>
          <w:spacing w:val="-1"/>
        </w:rPr>
        <w:t xml:space="preserve"> </w:t>
      </w:r>
      <w:r w:rsidRPr="004C527C">
        <w:t>платіжних</w:t>
      </w:r>
      <w:r w:rsidRPr="004C527C">
        <w:rPr>
          <w:spacing w:val="1"/>
        </w:rPr>
        <w:t xml:space="preserve"> </w:t>
      </w:r>
      <w:r w:rsidRPr="004C527C">
        <w:t>документах</w:t>
      </w:r>
      <w:r w:rsidRPr="004C527C">
        <w:rPr>
          <w:spacing w:val="2"/>
        </w:rPr>
        <w:t xml:space="preserve"> </w:t>
      </w:r>
      <w:r w:rsidRPr="004C527C">
        <w:t>Постачальника,</w:t>
      </w:r>
      <w:r w:rsidRPr="004C527C">
        <w:rPr>
          <w:spacing w:val="8"/>
        </w:rPr>
        <w:t xml:space="preserve"> </w:t>
      </w:r>
      <w:r w:rsidRPr="004C527C">
        <w:t>у</w:t>
      </w:r>
      <w:r w:rsidRPr="004C527C">
        <w:rPr>
          <w:spacing w:val="-2"/>
        </w:rPr>
        <w:t xml:space="preserve"> </w:t>
      </w:r>
      <w:r w:rsidRPr="004C527C">
        <w:t>тому</w:t>
      </w:r>
      <w:r w:rsidRPr="004C527C">
        <w:rPr>
          <w:spacing w:val="-3"/>
        </w:rPr>
        <w:t xml:space="preserve"> </w:t>
      </w:r>
      <w:r w:rsidRPr="004C527C">
        <w:t>числі</w:t>
      </w:r>
      <w:r w:rsidRPr="004C527C">
        <w:rPr>
          <w:spacing w:val="2"/>
        </w:rPr>
        <w:t xml:space="preserve"> </w:t>
      </w:r>
      <w:r w:rsidRPr="004C527C">
        <w:t>у</w:t>
      </w:r>
      <w:r w:rsidRPr="004C527C">
        <w:rPr>
          <w:spacing w:val="-7"/>
        </w:rPr>
        <w:t xml:space="preserve"> </w:t>
      </w:r>
      <w:r w:rsidRPr="004C527C">
        <w:t>разі його</w:t>
      </w:r>
      <w:r w:rsidRPr="004C527C">
        <w:rPr>
          <w:spacing w:val="1"/>
        </w:rPr>
        <w:t xml:space="preserve"> </w:t>
      </w:r>
      <w:r w:rsidRPr="004C527C">
        <w:t>зміни.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72" w:firstLine="708"/>
        <w:rPr>
          <w:sz w:val="20"/>
          <w:szCs w:val="20"/>
        </w:rPr>
      </w:pPr>
      <w:r w:rsidRPr="004C527C">
        <w:rPr>
          <w:sz w:val="20"/>
          <w:szCs w:val="20"/>
        </w:rPr>
        <w:t>Оплата рахунка Постачальника за цим Договором має бути здійснена Споживачем у строк, визначений 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рахунку, або протягом 5 (п’яти) робочих днів від дати, зазначеної у комерційній пропозиції, щодо оплати рахунку,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оформленого Споживачем.</w:t>
      </w:r>
    </w:p>
    <w:p w:rsidR="005120F8" w:rsidRPr="004C527C" w:rsidRDefault="002C5045">
      <w:pPr>
        <w:pStyle w:val="a3"/>
        <w:ind w:right="364"/>
      </w:pPr>
      <w:r w:rsidRPr="004C527C">
        <w:t>Всі платіжні документи, що виставляються Постачальником Споживачу, мають містити чітку інформацію про</w:t>
      </w:r>
      <w:r w:rsidRPr="004C527C">
        <w:rPr>
          <w:spacing w:val="1"/>
        </w:rPr>
        <w:t xml:space="preserve"> </w:t>
      </w:r>
      <w:r w:rsidRPr="004C527C">
        <w:t>суму платежу, порядок та строки оплати, що погоджені Сторонами цього Договору, а також інформацію щодо адреси,</w:t>
      </w:r>
      <w:r w:rsidRPr="004C527C">
        <w:rPr>
          <w:spacing w:val="1"/>
        </w:rPr>
        <w:t xml:space="preserve"> </w:t>
      </w:r>
      <w:r w:rsidRPr="004C527C">
        <w:t>телефонів,</w:t>
      </w:r>
      <w:r w:rsidRPr="004C527C">
        <w:rPr>
          <w:spacing w:val="1"/>
        </w:rPr>
        <w:t xml:space="preserve"> </w:t>
      </w:r>
      <w:r w:rsidRPr="004C527C">
        <w:t>офіційних</w:t>
      </w:r>
      <w:r w:rsidRPr="004C527C">
        <w:rPr>
          <w:spacing w:val="1"/>
        </w:rPr>
        <w:t xml:space="preserve"> </w:t>
      </w:r>
      <w:r w:rsidRPr="004C527C">
        <w:t>веб-сайтів</w:t>
      </w:r>
      <w:r w:rsidRPr="004C527C">
        <w:rPr>
          <w:spacing w:val="1"/>
        </w:rPr>
        <w:t xml:space="preserve"> </w:t>
      </w:r>
      <w:r w:rsidRPr="004C527C">
        <w:t>для</w:t>
      </w:r>
      <w:r w:rsidRPr="004C527C">
        <w:rPr>
          <w:spacing w:val="1"/>
        </w:rPr>
        <w:t xml:space="preserve"> </w:t>
      </w:r>
      <w:r w:rsidRPr="004C527C">
        <w:t>отримання</w:t>
      </w:r>
      <w:r w:rsidRPr="004C527C">
        <w:rPr>
          <w:spacing w:val="1"/>
        </w:rPr>
        <w:t xml:space="preserve"> </w:t>
      </w:r>
      <w:r w:rsidRPr="004C527C">
        <w:t>інформації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подання</w:t>
      </w:r>
      <w:r w:rsidRPr="004C527C">
        <w:rPr>
          <w:spacing w:val="1"/>
        </w:rPr>
        <w:t xml:space="preserve"> </w:t>
      </w:r>
      <w:r w:rsidRPr="004C527C">
        <w:t>звернень,</w:t>
      </w:r>
      <w:r w:rsidRPr="004C527C">
        <w:rPr>
          <w:spacing w:val="1"/>
        </w:rPr>
        <w:t xml:space="preserve"> </w:t>
      </w:r>
      <w:r w:rsidRPr="004C527C">
        <w:t>скарг</w:t>
      </w:r>
      <w:r w:rsidRPr="004C527C">
        <w:rPr>
          <w:spacing w:val="1"/>
        </w:rPr>
        <w:t xml:space="preserve"> </w:t>
      </w:r>
      <w:r w:rsidRPr="004C527C">
        <w:t>та</w:t>
      </w:r>
      <w:r w:rsidRPr="004C527C">
        <w:rPr>
          <w:spacing w:val="1"/>
        </w:rPr>
        <w:t xml:space="preserve"> </w:t>
      </w:r>
      <w:r w:rsidRPr="004C527C">
        <w:t>претензій</w:t>
      </w:r>
      <w:r w:rsidRPr="004C527C">
        <w:rPr>
          <w:spacing w:val="1"/>
        </w:rPr>
        <w:t xml:space="preserve"> </w:t>
      </w:r>
      <w:r w:rsidRPr="004C527C">
        <w:t>щодо</w:t>
      </w:r>
      <w:r w:rsidRPr="004C527C">
        <w:rPr>
          <w:spacing w:val="1"/>
        </w:rPr>
        <w:t xml:space="preserve"> </w:t>
      </w:r>
      <w:r w:rsidRPr="004C527C">
        <w:t>якості</w:t>
      </w:r>
      <w:r w:rsidRPr="004C527C">
        <w:rPr>
          <w:spacing w:val="1"/>
        </w:rPr>
        <w:t xml:space="preserve"> </w:t>
      </w:r>
      <w:r w:rsidRPr="004C527C">
        <w:t>постачання</w:t>
      </w:r>
      <w:r w:rsidRPr="004C527C">
        <w:rPr>
          <w:spacing w:val="-3"/>
        </w:rPr>
        <w:t xml:space="preserve"> </w:t>
      </w:r>
      <w:r w:rsidRPr="004C527C">
        <w:t>електричної енергії</w:t>
      </w:r>
      <w:r w:rsidRPr="004C527C">
        <w:rPr>
          <w:spacing w:val="-3"/>
        </w:rPr>
        <w:t xml:space="preserve"> </w:t>
      </w:r>
      <w:r w:rsidRPr="004C527C">
        <w:t>та надання</w:t>
      </w:r>
      <w:r w:rsidRPr="004C527C">
        <w:rPr>
          <w:spacing w:val="-3"/>
        </w:rPr>
        <w:t xml:space="preserve"> </w:t>
      </w:r>
      <w:r w:rsidRPr="004C527C">
        <w:t>повідомлень</w:t>
      </w:r>
      <w:r w:rsidRPr="004C527C">
        <w:rPr>
          <w:spacing w:val="10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загрозу</w:t>
      </w:r>
      <w:r w:rsidRPr="004C527C">
        <w:rPr>
          <w:spacing w:val="-3"/>
        </w:rPr>
        <w:t xml:space="preserve"> </w:t>
      </w:r>
      <w:r w:rsidRPr="004C527C">
        <w:t>електробезпеки.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73" w:firstLine="708"/>
        <w:rPr>
          <w:sz w:val="20"/>
          <w:szCs w:val="20"/>
        </w:rPr>
      </w:pPr>
      <w:r w:rsidRPr="004C527C">
        <w:rPr>
          <w:sz w:val="20"/>
          <w:szCs w:val="20"/>
        </w:rPr>
        <w:t>Якщо Споживач не здійснив оплату за цим Договором у строки, передбачені комерційною пропозицією,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здійснити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заходи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припинення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визначеному</w:t>
      </w:r>
      <w:r w:rsidRPr="004C527C">
        <w:rPr>
          <w:spacing w:val="-1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ПРРЕЕ.</w:t>
      </w:r>
    </w:p>
    <w:p w:rsidR="005120F8" w:rsidRPr="004C527C" w:rsidRDefault="002C5045">
      <w:pPr>
        <w:pStyle w:val="a3"/>
        <w:spacing w:line="226" w:lineRule="exact"/>
        <w:ind w:left="860" w:firstLine="0"/>
      </w:pPr>
      <w:r w:rsidRPr="004C527C">
        <w:t>У</w:t>
      </w:r>
      <w:r w:rsidRPr="004C527C">
        <w:rPr>
          <w:spacing w:val="-7"/>
        </w:rPr>
        <w:t xml:space="preserve"> </w:t>
      </w:r>
      <w:r w:rsidRPr="004C527C">
        <w:t>разі</w:t>
      </w:r>
      <w:r w:rsidRPr="004C527C">
        <w:rPr>
          <w:spacing w:val="-10"/>
        </w:rPr>
        <w:t xml:space="preserve"> </w:t>
      </w:r>
      <w:r w:rsidRPr="004C527C">
        <w:t>порушення</w:t>
      </w:r>
      <w:r w:rsidRPr="004C527C">
        <w:rPr>
          <w:spacing w:val="-7"/>
        </w:rPr>
        <w:t xml:space="preserve"> </w:t>
      </w:r>
      <w:r w:rsidRPr="004C527C">
        <w:t>Споживачем</w:t>
      </w:r>
      <w:r w:rsidRPr="004C527C">
        <w:rPr>
          <w:spacing w:val="-3"/>
        </w:rPr>
        <w:t xml:space="preserve"> </w:t>
      </w:r>
      <w:r w:rsidRPr="004C527C">
        <w:t>строків</w:t>
      </w:r>
      <w:r w:rsidRPr="004C527C">
        <w:rPr>
          <w:spacing w:val="-11"/>
        </w:rPr>
        <w:t xml:space="preserve"> </w:t>
      </w:r>
      <w:r w:rsidRPr="004C527C">
        <w:t>оплати</w:t>
      </w:r>
      <w:r w:rsidRPr="004C527C">
        <w:rPr>
          <w:spacing w:val="-10"/>
        </w:rPr>
        <w:t xml:space="preserve"> </w:t>
      </w:r>
      <w:r w:rsidRPr="004C527C">
        <w:t>за</w:t>
      </w:r>
      <w:r w:rsidRPr="004C527C">
        <w:rPr>
          <w:spacing w:val="-8"/>
        </w:rPr>
        <w:t xml:space="preserve"> </w:t>
      </w:r>
      <w:r w:rsidRPr="004C527C">
        <w:t>цим</w:t>
      </w:r>
      <w:r w:rsidRPr="004C527C">
        <w:rPr>
          <w:spacing w:val="-6"/>
        </w:rPr>
        <w:t xml:space="preserve"> </w:t>
      </w:r>
      <w:r w:rsidRPr="004C527C">
        <w:t>Договором,</w:t>
      </w:r>
      <w:r w:rsidRPr="004C527C">
        <w:rPr>
          <w:spacing w:val="-7"/>
        </w:rPr>
        <w:t xml:space="preserve"> </w:t>
      </w:r>
      <w:r w:rsidRPr="004C527C">
        <w:t>Постачальник</w:t>
      </w:r>
      <w:r w:rsidRPr="004C527C">
        <w:rPr>
          <w:spacing w:val="-10"/>
        </w:rPr>
        <w:t xml:space="preserve"> </w:t>
      </w:r>
      <w:r w:rsidRPr="004C527C">
        <w:t>має</w:t>
      </w:r>
      <w:r w:rsidRPr="004C527C">
        <w:rPr>
          <w:spacing w:val="-6"/>
        </w:rPr>
        <w:t xml:space="preserve"> </w:t>
      </w:r>
      <w:r w:rsidRPr="004C527C">
        <w:t>право</w:t>
      </w:r>
      <w:r w:rsidRPr="004C527C">
        <w:rPr>
          <w:spacing w:val="-4"/>
        </w:rPr>
        <w:t xml:space="preserve"> </w:t>
      </w:r>
      <w:r w:rsidRPr="004C527C">
        <w:t>вимагати</w:t>
      </w:r>
      <w:r w:rsidRPr="004C527C">
        <w:rPr>
          <w:spacing w:val="-10"/>
        </w:rPr>
        <w:t xml:space="preserve"> </w:t>
      </w:r>
      <w:r w:rsidRPr="004C527C">
        <w:t>сплату</w:t>
      </w:r>
      <w:r w:rsidRPr="004C527C">
        <w:rPr>
          <w:spacing w:val="-5"/>
        </w:rPr>
        <w:t xml:space="preserve"> </w:t>
      </w:r>
      <w:r w:rsidRPr="004C527C">
        <w:t>пені.</w:t>
      </w:r>
    </w:p>
    <w:p w:rsidR="005120F8" w:rsidRPr="004C527C" w:rsidRDefault="002C5045">
      <w:pPr>
        <w:pStyle w:val="a3"/>
        <w:spacing w:before="5" w:line="229" w:lineRule="exact"/>
        <w:ind w:firstLine="0"/>
      </w:pPr>
      <w:r w:rsidRPr="004C527C">
        <w:t>Пеня</w:t>
      </w:r>
      <w:r w:rsidRPr="004C527C">
        <w:rPr>
          <w:spacing w:val="-7"/>
        </w:rPr>
        <w:t xml:space="preserve"> </w:t>
      </w:r>
      <w:r w:rsidRPr="004C527C">
        <w:t>нараховується</w:t>
      </w:r>
      <w:r w:rsidRPr="004C527C">
        <w:rPr>
          <w:spacing w:val="-11"/>
        </w:rPr>
        <w:t xml:space="preserve"> </w:t>
      </w:r>
      <w:r w:rsidRPr="004C527C">
        <w:t>за</w:t>
      </w:r>
      <w:r w:rsidRPr="004C527C">
        <w:rPr>
          <w:spacing w:val="-9"/>
        </w:rPr>
        <w:t xml:space="preserve"> </w:t>
      </w:r>
      <w:r w:rsidRPr="004C527C">
        <w:t>кожен</w:t>
      </w:r>
      <w:r w:rsidRPr="004C527C">
        <w:rPr>
          <w:spacing w:val="-10"/>
        </w:rPr>
        <w:t xml:space="preserve"> </w:t>
      </w:r>
      <w:r w:rsidRPr="004C527C">
        <w:t>день</w:t>
      </w:r>
      <w:r w:rsidRPr="004C527C">
        <w:rPr>
          <w:spacing w:val="-9"/>
        </w:rPr>
        <w:t xml:space="preserve"> </w:t>
      </w:r>
      <w:r w:rsidRPr="004C527C">
        <w:t>прострочення</w:t>
      </w:r>
      <w:r w:rsidRPr="004C527C">
        <w:rPr>
          <w:spacing w:val="-10"/>
        </w:rPr>
        <w:t xml:space="preserve"> </w:t>
      </w:r>
      <w:r w:rsidRPr="004C527C">
        <w:t>оплати.</w:t>
      </w:r>
    </w:p>
    <w:p w:rsidR="005120F8" w:rsidRPr="004C527C" w:rsidRDefault="002C5045">
      <w:pPr>
        <w:pStyle w:val="a3"/>
        <w:ind w:right="365"/>
      </w:pPr>
      <w:r w:rsidRPr="004C527C">
        <w:t>Споживач сплачує за вимогою Постачальника пеню у розмірі, що визначається цим Договором та зазначається в</w:t>
      </w:r>
      <w:r w:rsidRPr="004C527C">
        <w:rPr>
          <w:spacing w:val="1"/>
        </w:rPr>
        <w:t xml:space="preserve"> </w:t>
      </w:r>
      <w:r w:rsidRPr="004C527C">
        <w:t>комерційній</w:t>
      </w:r>
      <w:r w:rsidRPr="004C527C">
        <w:rPr>
          <w:spacing w:val="1"/>
        </w:rPr>
        <w:t xml:space="preserve"> </w:t>
      </w:r>
      <w:r w:rsidRPr="004C527C">
        <w:t>пропозиції,</w:t>
      </w:r>
      <w:r w:rsidRPr="004C527C">
        <w:rPr>
          <w:spacing w:val="1"/>
        </w:rPr>
        <w:t xml:space="preserve"> </w:t>
      </w:r>
      <w:r w:rsidRPr="004C527C">
        <w:t>яка</w:t>
      </w:r>
      <w:r w:rsidRPr="004C527C">
        <w:rPr>
          <w:spacing w:val="1"/>
        </w:rPr>
        <w:t xml:space="preserve"> </w:t>
      </w:r>
      <w:r w:rsidRPr="004C527C">
        <w:t>є</w:t>
      </w:r>
      <w:r w:rsidRPr="004C527C">
        <w:rPr>
          <w:spacing w:val="1"/>
        </w:rPr>
        <w:t xml:space="preserve"> </w:t>
      </w:r>
      <w:r w:rsidRPr="004C527C">
        <w:t>додатком</w:t>
      </w:r>
      <w:r w:rsidRPr="004C527C">
        <w:rPr>
          <w:spacing w:val="1"/>
        </w:rPr>
        <w:t xml:space="preserve"> </w:t>
      </w:r>
      <w:r w:rsidRPr="004C527C">
        <w:t>2</w:t>
      </w:r>
      <w:r w:rsidRPr="004C527C">
        <w:rPr>
          <w:spacing w:val="1"/>
        </w:rPr>
        <w:t xml:space="preserve"> </w:t>
      </w:r>
      <w:r w:rsidRPr="004C527C">
        <w:t>до</w:t>
      </w:r>
      <w:r w:rsidRPr="004C527C">
        <w:rPr>
          <w:spacing w:val="1"/>
        </w:rPr>
        <w:t xml:space="preserve"> </w:t>
      </w:r>
      <w:r w:rsidRPr="004C527C">
        <w:t>цього</w:t>
      </w:r>
      <w:r w:rsidRPr="004C527C">
        <w:rPr>
          <w:spacing w:val="1"/>
        </w:rPr>
        <w:t xml:space="preserve"> </w:t>
      </w:r>
      <w:r w:rsidRPr="004C527C">
        <w:t>Договору.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прострочену</w:t>
      </w:r>
      <w:r w:rsidRPr="004C527C">
        <w:rPr>
          <w:spacing w:val="1"/>
        </w:rPr>
        <w:t xml:space="preserve"> </w:t>
      </w:r>
      <w:r w:rsidRPr="004C527C">
        <w:t>понад</w:t>
      </w:r>
      <w:r w:rsidRPr="004C527C">
        <w:rPr>
          <w:spacing w:val="1"/>
        </w:rPr>
        <w:t xml:space="preserve"> </w:t>
      </w:r>
      <w:r w:rsidRPr="004C527C">
        <w:t>30</w:t>
      </w:r>
      <w:r w:rsidRPr="004C527C">
        <w:rPr>
          <w:spacing w:val="1"/>
        </w:rPr>
        <w:t xml:space="preserve"> </w:t>
      </w:r>
      <w:r w:rsidRPr="004C527C">
        <w:t>днів</w:t>
      </w:r>
      <w:r w:rsidRPr="004C527C">
        <w:rPr>
          <w:spacing w:val="1"/>
        </w:rPr>
        <w:t xml:space="preserve"> </w:t>
      </w:r>
      <w:r w:rsidRPr="004C527C">
        <w:t>заборгованість</w:t>
      </w:r>
      <w:r w:rsidRPr="004C527C">
        <w:rPr>
          <w:spacing w:val="1"/>
        </w:rPr>
        <w:t xml:space="preserve"> </w:t>
      </w:r>
      <w:r w:rsidRPr="004C527C">
        <w:t>Постачальником додатково</w:t>
      </w:r>
      <w:r w:rsidRPr="004C527C">
        <w:rPr>
          <w:spacing w:val="7"/>
        </w:rPr>
        <w:t xml:space="preserve"> </w:t>
      </w:r>
      <w:r w:rsidRPr="004C527C">
        <w:t>стягується</w:t>
      </w:r>
      <w:r w:rsidRPr="004C527C">
        <w:rPr>
          <w:spacing w:val="-3"/>
        </w:rPr>
        <w:t xml:space="preserve"> </w:t>
      </w:r>
      <w:r w:rsidRPr="004C527C">
        <w:t>штраф</w:t>
      </w:r>
      <w:r w:rsidRPr="004C527C">
        <w:rPr>
          <w:spacing w:val="-1"/>
        </w:rPr>
        <w:t xml:space="preserve"> </w:t>
      </w:r>
      <w:r w:rsidRPr="004C527C">
        <w:t>зі Споживача</w:t>
      </w:r>
      <w:r w:rsidRPr="004C527C">
        <w:rPr>
          <w:spacing w:val="-1"/>
        </w:rPr>
        <w:t xml:space="preserve"> </w:t>
      </w:r>
      <w:r w:rsidRPr="004C527C">
        <w:t>у</w:t>
      </w:r>
      <w:r w:rsidRPr="004C527C">
        <w:rPr>
          <w:spacing w:val="-5"/>
        </w:rPr>
        <w:t xml:space="preserve"> </w:t>
      </w:r>
      <w:r w:rsidRPr="004C527C">
        <w:t>розмірі</w:t>
      </w:r>
      <w:r w:rsidRPr="004C527C">
        <w:rPr>
          <w:spacing w:val="-4"/>
        </w:rPr>
        <w:t xml:space="preserve"> </w:t>
      </w:r>
      <w:r w:rsidRPr="004C527C">
        <w:t>7%</w:t>
      </w:r>
      <w:r w:rsidRPr="004C527C">
        <w:rPr>
          <w:spacing w:val="-4"/>
        </w:rPr>
        <w:t xml:space="preserve"> </w:t>
      </w:r>
      <w:r w:rsidRPr="004C527C">
        <w:t>від</w:t>
      </w:r>
      <w:r w:rsidRPr="004C527C">
        <w:rPr>
          <w:spacing w:val="-4"/>
        </w:rPr>
        <w:t xml:space="preserve"> </w:t>
      </w:r>
      <w:r w:rsidRPr="004C527C">
        <w:t>суми</w:t>
      </w:r>
      <w:r w:rsidRPr="004C527C">
        <w:rPr>
          <w:spacing w:val="-5"/>
        </w:rPr>
        <w:t xml:space="preserve"> </w:t>
      </w:r>
      <w:r w:rsidRPr="004C527C">
        <w:t>заборгованості.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60" w:firstLine="708"/>
        <w:rPr>
          <w:sz w:val="20"/>
          <w:szCs w:val="20"/>
        </w:rPr>
      </w:pPr>
      <w:r w:rsidRPr="004C527C">
        <w:rPr>
          <w:sz w:val="20"/>
          <w:szCs w:val="20"/>
        </w:rPr>
        <w:t>У разі виникнення у Споживача заборгованості за електричну енергію за цим Договором Споживач може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звернутися до Постачальника із заявою про складення графіка погашення заборгованості на строк не більше 12 місяців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 вимогою Постачальника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подати довідки, 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підтверджують неплатоспроможність (обмежену платоспроможність)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Споживача. Графік погашення заборгованості оформляється додатком до цього Договору або окремим договором про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реструктуризацію</w:t>
      </w:r>
      <w:r w:rsidRPr="004C527C">
        <w:rPr>
          <w:spacing w:val="1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заборгованості.</w:t>
      </w:r>
      <w:r w:rsidRPr="004C527C">
        <w:rPr>
          <w:spacing w:val="16"/>
          <w:sz w:val="20"/>
          <w:szCs w:val="20"/>
        </w:rPr>
        <w:t xml:space="preserve"> </w:t>
      </w:r>
      <w:r w:rsidRPr="004C527C">
        <w:rPr>
          <w:sz w:val="20"/>
          <w:szCs w:val="20"/>
        </w:rPr>
        <w:t>Укладення</w:t>
      </w:r>
      <w:r w:rsidRPr="004C527C">
        <w:rPr>
          <w:spacing w:val="16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Сторонами</w:t>
      </w:r>
      <w:r w:rsidRPr="004C527C">
        <w:rPr>
          <w:spacing w:val="15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дотримання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графіка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погашення</w:t>
      </w:r>
      <w:r w:rsidRPr="004C527C">
        <w:rPr>
          <w:spacing w:val="1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заборгованості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 звільняє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здійснення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поточних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платежів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 цим</w:t>
      </w:r>
      <w:r w:rsidRPr="004C527C">
        <w:rPr>
          <w:spacing w:val="10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Договором.</w:t>
      </w:r>
    </w:p>
    <w:p w:rsidR="005120F8" w:rsidRPr="004C527C" w:rsidRDefault="002C5045">
      <w:pPr>
        <w:pStyle w:val="a3"/>
        <w:spacing w:before="1"/>
        <w:ind w:right="371"/>
      </w:pPr>
      <w:r w:rsidRPr="004C527C">
        <w:t>У</w:t>
      </w:r>
      <w:r w:rsidRPr="004C527C">
        <w:rPr>
          <w:spacing w:val="1"/>
        </w:rPr>
        <w:t xml:space="preserve"> </w:t>
      </w:r>
      <w:r w:rsidRPr="004C527C">
        <w:t>разі</w:t>
      </w:r>
      <w:r w:rsidRPr="004C527C">
        <w:rPr>
          <w:spacing w:val="1"/>
        </w:rPr>
        <w:t xml:space="preserve"> </w:t>
      </w:r>
      <w:r w:rsidRPr="004C527C">
        <w:t>недотримання</w:t>
      </w:r>
      <w:r w:rsidRPr="004C527C">
        <w:rPr>
          <w:spacing w:val="1"/>
        </w:rPr>
        <w:t xml:space="preserve"> </w:t>
      </w:r>
      <w:r w:rsidRPr="004C527C">
        <w:t>графіка</w:t>
      </w:r>
      <w:r w:rsidRPr="004C527C">
        <w:rPr>
          <w:spacing w:val="1"/>
        </w:rPr>
        <w:t xml:space="preserve"> </w:t>
      </w:r>
      <w:r w:rsidRPr="004C527C">
        <w:t>погашення</w:t>
      </w:r>
      <w:r w:rsidRPr="004C527C">
        <w:rPr>
          <w:spacing w:val="1"/>
        </w:rPr>
        <w:t xml:space="preserve"> </w:t>
      </w:r>
      <w:r w:rsidRPr="004C527C">
        <w:t>заборгованості</w:t>
      </w:r>
      <w:r w:rsidRPr="004C527C">
        <w:rPr>
          <w:spacing w:val="1"/>
        </w:rPr>
        <w:t xml:space="preserve"> </w:t>
      </w:r>
      <w:r w:rsidRPr="004C527C">
        <w:t>або</w:t>
      </w:r>
      <w:r w:rsidRPr="004C527C">
        <w:rPr>
          <w:spacing w:val="1"/>
        </w:rPr>
        <w:t xml:space="preserve"> </w:t>
      </w:r>
      <w:r w:rsidRPr="004C527C">
        <w:t>прострочення</w:t>
      </w:r>
      <w:r w:rsidRPr="004C527C">
        <w:rPr>
          <w:spacing w:val="1"/>
        </w:rPr>
        <w:t xml:space="preserve"> </w:t>
      </w:r>
      <w:r w:rsidRPr="004C527C">
        <w:t>оплати</w:t>
      </w:r>
      <w:r w:rsidRPr="004C527C">
        <w:rPr>
          <w:spacing w:val="1"/>
        </w:rPr>
        <w:t xml:space="preserve"> </w:t>
      </w:r>
      <w:r w:rsidRPr="004C527C">
        <w:t>поточних</w:t>
      </w:r>
      <w:r w:rsidRPr="004C527C">
        <w:rPr>
          <w:spacing w:val="1"/>
        </w:rPr>
        <w:t xml:space="preserve"> </w:t>
      </w:r>
      <w:r w:rsidRPr="004C527C">
        <w:t>платежів</w:t>
      </w:r>
      <w:r w:rsidRPr="004C527C">
        <w:rPr>
          <w:spacing w:val="1"/>
        </w:rPr>
        <w:t xml:space="preserve"> </w:t>
      </w:r>
      <w:r w:rsidRPr="004C527C">
        <w:t>Постачальник</w:t>
      </w:r>
      <w:r w:rsidRPr="004C527C">
        <w:rPr>
          <w:spacing w:val="1"/>
        </w:rPr>
        <w:t xml:space="preserve"> </w:t>
      </w:r>
      <w:r w:rsidRPr="004C527C">
        <w:t>має</w:t>
      </w:r>
      <w:r w:rsidRPr="004C527C">
        <w:rPr>
          <w:spacing w:val="1"/>
        </w:rPr>
        <w:t xml:space="preserve"> </w:t>
      </w:r>
      <w:r w:rsidRPr="004C527C">
        <w:t>право</w:t>
      </w:r>
      <w:r w:rsidRPr="004C527C">
        <w:rPr>
          <w:spacing w:val="1"/>
        </w:rPr>
        <w:t xml:space="preserve"> </w:t>
      </w:r>
      <w:r w:rsidRPr="004C527C">
        <w:t>здійснити</w:t>
      </w:r>
      <w:r w:rsidRPr="004C527C">
        <w:rPr>
          <w:spacing w:val="1"/>
        </w:rPr>
        <w:t xml:space="preserve"> </w:t>
      </w:r>
      <w:r w:rsidRPr="004C527C">
        <w:t>заходи</w:t>
      </w:r>
      <w:r w:rsidRPr="004C527C">
        <w:rPr>
          <w:spacing w:val="1"/>
        </w:rPr>
        <w:t xml:space="preserve"> </w:t>
      </w:r>
      <w:r w:rsidRPr="004C527C">
        <w:t>з</w:t>
      </w:r>
      <w:r w:rsidRPr="004C527C">
        <w:rPr>
          <w:spacing w:val="1"/>
        </w:rPr>
        <w:t xml:space="preserve"> </w:t>
      </w:r>
      <w:r w:rsidRPr="004C527C">
        <w:t>припинення</w:t>
      </w:r>
      <w:r w:rsidRPr="004C527C">
        <w:rPr>
          <w:spacing w:val="1"/>
        </w:rPr>
        <w:t xml:space="preserve"> </w:t>
      </w:r>
      <w:r w:rsidRPr="004C527C">
        <w:t>постачання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</w:t>
      </w:r>
      <w:r w:rsidRPr="004C527C">
        <w:rPr>
          <w:spacing w:val="1"/>
        </w:rPr>
        <w:t xml:space="preserve"> </w:t>
      </w:r>
      <w:r w:rsidRPr="004C527C">
        <w:t>Споживачу</w:t>
      </w:r>
      <w:r w:rsidRPr="004C527C">
        <w:rPr>
          <w:spacing w:val="1"/>
        </w:rPr>
        <w:t xml:space="preserve"> </w:t>
      </w:r>
      <w:r w:rsidRPr="004C527C">
        <w:t>у</w:t>
      </w:r>
      <w:r w:rsidRPr="004C527C">
        <w:rPr>
          <w:spacing w:val="1"/>
        </w:rPr>
        <w:t xml:space="preserve"> </w:t>
      </w:r>
      <w:r w:rsidRPr="004C527C">
        <w:t>порядку,</w:t>
      </w:r>
      <w:r w:rsidRPr="004C527C">
        <w:rPr>
          <w:spacing w:val="1"/>
        </w:rPr>
        <w:t xml:space="preserve"> </w:t>
      </w:r>
      <w:r w:rsidRPr="004C527C">
        <w:t>визначеному</w:t>
      </w:r>
      <w:r w:rsidRPr="004C527C">
        <w:rPr>
          <w:spacing w:val="-6"/>
        </w:rPr>
        <w:t xml:space="preserve"> </w:t>
      </w:r>
      <w:r w:rsidRPr="004C527C">
        <w:t>цим</w:t>
      </w:r>
      <w:r w:rsidRPr="004C527C">
        <w:rPr>
          <w:spacing w:val="1"/>
        </w:rPr>
        <w:t xml:space="preserve"> </w:t>
      </w:r>
      <w:r w:rsidRPr="004C527C">
        <w:t>Договором</w:t>
      </w:r>
      <w:r w:rsidRPr="004C527C">
        <w:rPr>
          <w:spacing w:val="5"/>
        </w:rPr>
        <w:t xml:space="preserve"> </w:t>
      </w:r>
      <w:r w:rsidRPr="004C527C">
        <w:t>та ПРРЕЕ.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63" w:firstLine="708"/>
        <w:rPr>
          <w:sz w:val="20"/>
          <w:szCs w:val="20"/>
        </w:rPr>
      </w:pPr>
      <w:r w:rsidRPr="004C527C">
        <w:rPr>
          <w:sz w:val="20"/>
          <w:szCs w:val="20"/>
        </w:rPr>
        <w:t>Споживач здійснює плату за послугу з розподілу (передачі) електричної енергії або у складі вартості (ціни)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безпосередньо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діючий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договір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споживача про надання послуг з розподілу/передачі електричної енергії. Спосіб оплати послуги з розподілу </w:t>
      </w:r>
      <w:r w:rsidRPr="004C527C">
        <w:rPr>
          <w:sz w:val="20"/>
          <w:szCs w:val="20"/>
        </w:rPr>
        <w:lastRenderedPageBreak/>
        <w:t>(передачі)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зазначається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комерційній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пропозиції,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є додатком до цього Договору.</w:t>
      </w:r>
    </w:p>
    <w:p w:rsidR="005120F8" w:rsidRPr="004C527C" w:rsidRDefault="002C5045">
      <w:pPr>
        <w:pStyle w:val="a3"/>
        <w:spacing w:before="1"/>
        <w:ind w:left="187" w:right="366" w:firstLine="679"/>
      </w:pPr>
      <w:r w:rsidRPr="004C527C">
        <w:t>Споживач може змінити спосіб оплати через діючого Постачальника на оплату напряму оператору системи, з</w:t>
      </w:r>
      <w:r w:rsidRPr="004C527C">
        <w:rPr>
          <w:spacing w:val="1"/>
        </w:rPr>
        <w:t xml:space="preserve"> </w:t>
      </w:r>
      <w:r w:rsidRPr="004C527C">
        <w:t>яким Споживач має діючий договір споживача про надання послуг з розподілу/передачі електричної енергії, за послугу з</w:t>
      </w:r>
      <w:r w:rsidRPr="004C527C">
        <w:rPr>
          <w:spacing w:val="1"/>
        </w:rPr>
        <w:t xml:space="preserve"> </w:t>
      </w:r>
      <w:r w:rsidRPr="004C527C">
        <w:t>розподілу/передачі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</w:t>
      </w:r>
      <w:r w:rsidRPr="004C527C">
        <w:rPr>
          <w:spacing w:val="1"/>
        </w:rPr>
        <w:t xml:space="preserve"> </w:t>
      </w:r>
      <w:r w:rsidRPr="004C527C">
        <w:t>шляхом</w:t>
      </w:r>
      <w:r w:rsidRPr="004C527C">
        <w:rPr>
          <w:spacing w:val="1"/>
        </w:rPr>
        <w:t xml:space="preserve"> </w:t>
      </w:r>
      <w:r w:rsidRPr="004C527C">
        <w:t>вибору</w:t>
      </w:r>
      <w:r w:rsidRPr="004C527C">
        <w:rPr>
          <w:spacing w:val="1"/>
        </w:rPr>
        <w:t xml:space="preserve"> </w:t>
      </w:r>
      <w:r w:rsidRPr="004C527C">
        <w:t>відповідної</w:t>
      </w:r>
      <w:r w:rsidRPr="004C527C">
        <w:rPr>
          <w:spacing w:val="1"/>
        </w:rPr>
        <w:t xml:space="preserve"> </w:t>
      </w:r>
      <w:r w:rsidRPr="004C527C">
        <w:t>комерційної</w:t>
      </w:r>
      <w:r w:rsidRPr="004C527C">
        <w:rPr>
          <w:spacing w:val="1"/>
        </w:rPr>
        <w:t xml:space="preserve"> </w:t>
      </w:r>
      <w:r w:rsidRPr="004C527C">
        <w:t>пропозиції</w:t>
      </w:r>
      <w:r w:rsidRPr="004C527C">
        <w:rPr>
          <w:spacing w:val="1"/>
        </w:rPr>
        <w:t xml:space="preserve"> </w:t>
      </w:r>
      <w:r w:rsidRPr="004C527C">
        <w:t>Постачальника.</w:t>
      </w:r>
      <w:r w:rsidRPr="004C527C">
        <w:rPr>
          <w:spacing w:val="51"/>
        </w:rPr>
        <w:t xml:space="preserve"> </w:t>
      </w:r>
      <w:r w:rsidRPr="004C527C">
        <w:t>При</w:t>
      </w:r>
      <w:r w:rsidRPr="004C527C">
        <w:rPr>
          <w:spacing w:val="1"/>
        </w:rPr>
        <w:t xml:space="preserve"> </w:t>
      </w:r>
      <w:r w:rsidRPr="004C527C">
        <w:t>укладенні цього Договору Постачальник інформує Споживача про можливість оплати послуги з розподілу/передачі</w:t>
      </w:r>
      <w:r w:rsidRPr="004C527C">
        <w:rPr>
          <w:spacing w:val="1"/>
        </w:rPr>
        <w:t xml:space="preserve"> </w:t>
      </w:r>
      <w:r w:rsidRPr="004C527C">
        <w:t>напряму оператору системи, з яким споживач має діючий договір споживача про надання послуг з розподілу/передачі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енергії,</w:t>
      </w:r>
      <w:r w:rsidRPr="004C527C">
        <w:rPr>
          <w:spacing w:val="1"/>
        </w:rPr>
        <w:t xml:space="preserve"> </w:t>
      </w:r>
      <w:r w:rsidRPr="004C527C">
        <w:t>та</w:t>
      </w:r>
      <w:r w:rsidRPr="004C527C">
        <w:rPr>
          <w:spacing w:val="1"/>
        </w:rPr>
        <w:t xml:space="preserve"> </w:t>
      </w:r>
      <w:r w:rsidRPr="004C527C">
        <w:t>надає</w:t>
      </w:r>
      <w:r w:rsidRPr="004C527C">
        <w:rPr>
          <w:spacing w:val="1"/>
        </w:rPr>
        <w:t xml:space="preserve"> </w:t>
      </w:r>
      <w:r w:rsidRPr="004C527C">
        <w:t>відповідні</w:t>
      </w:r>
      <w:r w:rsidRPr="004C527C">
        <w:rPr>
          <w:spacing w:val="1"/>
        </w:rPr>
        <w:t xml:space="preserve"> </w:t>
      </w:r>
      <w:r w:rsidRPr="004C527C">
        <w:t>роз'яснення.</w:t>
      </w:r>
      <w:r w:rsidRPr="004C527C">
        <w:rPr>
          <w:spacing w:val="1"/>
        </w:rPr>
        <w:t xml:space="preserve"> </w:t>
      </w:r>
      <w:r w:rsidRPr="004C527C">
        <w:t>Споживач,</w:t>
      </w:r>
      <w:r w:rsidRPr="004C527C">
        <w:rPr>
          <w:spacing w:val="1"/>
        </w:rPr>
        <w:t xml:space="preserve"> </w:t>
      </w:r>
      <w:r w:rsidRPr="004C527C">
        <w:t>електроустановки</w:t>
      </w:r>
      <w:r w:rsidRPr="004C527C">
        <w:rPr>
          <w:spacing w:val="1"/>
        </w:rPr>
        <w:t xml:space="preserve"> </w:t>
      </w:r>
      <w:r w:rsidRPr="004C527C">
        <w:t>якого</w:t>
      </w:r>
      <w:r w:rsidRPr="004C527C">
        <w:rPr>
          <w:spacing w:val="1"/>
        </w:rPr>
        <w:t xml:space="preserve"> </w:t>
      </w:r>
      <w:r w:rsidRPr="004C527C">
        <w:t>приєднані</w:t>
      </w:r>
      <w:r w:rsidRPr="004C527C">
        <w:rPr>
          <w:spacing w:val="1"/>
        </w:rPr>
        <w:t xml:space="preserve"> </w:t>
      </w:r>
      <w:r w:rsidRPr="004C527C">
        <w:t>на</w:t>
      </w:r>
      <w:r w:rsidRPr="004C527C">
        <w:rPr>
          <w:spacing w:val="1"/>
        </w:rPr>
        <w:t xml:space="preserve"> </w:t>
      </w:r>
      <w:r w:rsidRPr="004C527C">
        <w:t>території</w:t>
      </w:r>
      <w:r w:rsidRPr="004C527C">
        <w:rPr>
          <w:spacing w:val="1"/>
        </w:rPr>
        <w:t xml:space="preserve"> </w:t>
      </w:r>
      <w:r w:rsidRPr="004C527C">
        <w:t>здійснення</w:t>
      </w:r>
      <w:r w:rsidRPr="004C527C">
        <w:rPr>
          <w:spacing w:val="1"/>
        </w:rPr>
        <w:t xml:space="preserve"> </w:t>
      </w:r>
      <w:r w:rsidRPr="004C527C">
        <w:t>ліцензованої</w:t>
      </w:r>
      <w:r w:rsidRPr="004C527C">
        <w:rPr>
          <w:spacing w:val="1"/>
        </w:rPr>
        <w:t xml:space="preserve"> </w:t>
      </w:r>
      <w:r w:rsidRPr="004C527C">
        <w:t>діяльності</w:t>
      </w:r>
      <w:r w:rsidRPr="004C527C">
        <w:rPr>
          <w:spacing w:val="1"/>
        </w:rPr>
        <w:t xml:space="preserve"> </w:t>
      </w:r>
      <w:r w:rsidRPr="004C527C">
        <w:t>оператора</w:t>
      </w:r>
      <w:r w:rsidRPr="004C527C">
        <w:rPr>
          <w:spacing w:val="1"/>
        </w:rPr>
        <w:t xml:space="preserve"> </w:t>
      </w:r>
      <w:r w:rsidRPr="004C527C">
        <w:t>системи</w:t>
      </w:r>
      <w:r w:rsidRPr="004C527C">
        <w:rPr>
          <w:spacing w:val="1"/>
        </w:rPr>
        <w:t xml:space="preserve"> </w:t>
      </w:r>
      <w:r w:rsidRPr="004C527C">
        <w:t>розподілу,</w:t>
      </w:r>
      <w:r w:rsidRPr="004C527C">
        <w:rPr>
          <w:spacing w:val="1"/>
        </w:rPr>
        <w:t xml:space="preserve"> </w:t>
      </w:r>
      <w:r w:rsidRPr="004C527C">
        <w:t>відшкодовує</w:t>
      </w:r>
      <w:r w:rsidRPr="004C527C">
        <w:rPr>
          <w:spacing w:val="1"/>
        </w:rPr>
        <w:t xml:space="preserve"> </w:t>
      </w:r>
      <w:r w:rsidRPr="004C527C">
        <w:t>у</w:t>
      </w:r>
      <w:r w:rsidRPr="004C527C">
        <w:rPr>
          <w:spacing w:val="1"/>
        </w:rPr>
        <w:t xml:space="preserve"> </w:t>
      </w:r>
      <w:r w:rsidRPr="004C527C">
        <w:t>вартості</w:t>
      </w:r>
      <w:r w:rsidRPr="004C527C">
        <w:rPr>
          <w:spacing w:val="1"/>
        </w:rPr>
        <w:t xml:space="preserve"> </w:t>
      </w:r>
      <w:r w:rsidRPr="004C527C">
        <w:t>(ціні)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</w:t>
      </w:r>
      <w:r w:rsidRPr="004C527C">
        <w:rPr>
          <w:spacing w:val="1"/>
        </w:rPr>
        <w:t xml:space="preserve"> </w:t>
      </w:r>
      <w:r w:rsidRPr="004C527C">
        <w:t>Постачальнику також вартість закупленої послуги з передачі електричної енергії, спожитої Споживачем. Постачальник</w:t>
      </w:r>
      <w:r w:rsidRPr="004C527C">
        <w:rPr>
          <w:spacing w:val="1"/>
        </w:rPr>
        <w:t xml:space="preserve"> </w:t>
      </w:r>
      <w:r w:rsidRPr="004C527C">
        <w:t>зобов'язаний при виставленні рахунка за електричну енергію Споживачу окремо вказувати суму вартості оплачуваної</w:t>
      </w:r>
      <w:r w:rsidRPr="004C527C">
        <w:rPr>
          <w:spacing w:val="1"/>
        </w:rPr>
        <w:t xml:space="preserve"> </w:t>
      </w:r>
      <w:r w:rsidRPr="004C527C">
        <w:t>послуги</w:t>
      </w:r>
      <w:r w:rsidRPr="004C527C">
        <w:rPr>
          <w:spacing w:val="-6"/>
        </w:rPr>
        <w:t xml:space="preserve"> </w:t>
      </w:r>
      <w:r w:rsidRPr="004C527C">
        <w:t>з</w:t>
      </w:r>
      <w:r w:rsidRPr="004C527C">
        <w:rPr>
          <w:spacing w:val="-1"/>
        </w:rPr>
        <w:t xml:space="preserve"> </w:t>
      </w:r>
      <w:r w:rsidRPr="004C527C">
        <w:t>розподілу</w:t>
      </w:r>
      <w:r w:rsidRPr="004C527C">
        <w:rPr>
          <w:spacing w:val="-4"/>
        </w:rPr>
        <w:t xml:space="preserve"> </w:t>
      </w:r>
      <w:r w:rsidRPr="004C527C">
        <w:t>та/або</w:t>
      </w:r>
      <w:r w:rsidRPr="004C527C">
        <w:rPr>
          <w:spacing w:val="1"/>
        </w:rPr>
        <w:t xml:space="preserve"> </w:t>
      </w:r>
      <w:r w:rsidRPr="004C527C">
        <w:t>передачі</w:t>
      </w:r>
      <w:r w:rsidRPr="004C527C">
        <w:rPr>
          <w:spacing w:val="-1"/>
        </w:rPr>
        <w:t xml:space="preserve"> </w:t>
      </w:r>
      <w:r w:rsidRPr="004C527C">
        <w:t>електричної</w:t>
      </w:r>
      <w:r w:rsidRPr="004C527C">
        <w:rPr>
          <w:spacing w:val="-3"/>
        </w:rPr>
        <w:t xml:space="preserve"> </w:t>
      </w:r>
      <w:r w:rsidRPr="004C527C">
        <w:t>енергії</w:t>
      </w:r>
      <w:r w:rsidRPr="004C527C">
        <w:rPr>
          <w:spacing w:val="-1"/>
        </w:rPr>
        <w:t xml:space="preserve"> </w:t>
      </w:r>
      <w:r w:rsidRPr="004C527C">
        <w:t>у</w:t>
      </w:r>
      <w:r w:rsidRPr="004C527C">
        <w:rPr>
          <w:spacing w:val="-5"/>
        </w:rPr>
        <w:t xml:space="preserve"> </w:t>
      </w:r>
      <w:r w:rsidRPr="004C527C">
        <w:t>складі</w:t>
      </w:r>
      <w:r w:rsidRPr="004C527C">
        <w:rPr>
          <w:spacing w:val="-4"/>
        </w:rPr>
        <w:t xml:space="preserve"> </w:t>
      </w:r>
      <w:r w:rsidRPr="004C527C">
        <w:t>оплати</w:t>
      </w:r>
      <w:r w:rsidRPr="004C527C">
        <w:rPr>
          <w:spacing w:val="-2"/>
        </w:rPr>
        <w:t xml:space="preserve"> </w:t>
      </w:r>
      <w:r w:rsidRPr="004C527C">
        <w:t>вартості електричної</w:t>
      </w:r>
      <w:r w:rsidRPr="004C527C">
        <w:rPr>
          <w:spacing w:val="-2"/>
        </w:rPr>
        <w:t xml:space="preserve"> </w:t>
      </w:r>
      <w:r w:rsidRPr="004C527C">
        <w:t>енергії.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ind w:right="350" w:firstLine="708"/>
        <w:rPr>
          <w:sz w:val="20"/>
          <w:szCs w:val="20"/>
        </w:rPr>
      </w:pPr>
      <w:r w:rsidRPr="004C527C">
        <w:rPr>
          <w:sz w:val="20"/>
          <w:szCs w:val="20"/>
        </w:rPr>
        <w:t>Споживач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розрахунковий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період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установленому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порядку, за умов, що в нього є укладений договір про розподіл електричної енергії з оператором системи розподілу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відсутнє припинення постачання електричної енергії внаслідок наявної заборгованості за постачання електричної 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діючим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spacing w:before="1"/>
        <w:ind w:right="391" w:firstLine="708"/>
        <w:rPr>
          <w:sz w:val="20"/>
          <w:szCs w:val="20"/>
        </w:rPr>
      </w:pPr>
      <w:r w:rsidRPr="004C527C">
        <w:rPr>
          <w:sz w:val="20"/>
          <w:szCs w:val="20"/>
        </w:rPr>
        <w:t>Порядок звіряння фактичного обсягу спожитої електричної енергії на певну дату чи протягом відповідного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періоду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визначається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 до комерційної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пропозиції, обраної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91"/>
        </w:tabs>
        <w:spacing w:before="72"/>
        <w:ind w:right="371" w:firstLine="708"/>
        <w:rPr>
          <w:sz w:val="20"/>
          <w:szCs w:val="20"/>
        </w:rPr>
      </w:pPr>
      <w:r w:rsidRPr="004C527C">
        <w:rPr>
          <w:sz w:val="20"/>
          <w:szCs w:val="20"/>
        </w:rPr>
        <w:t>У разі отримання субсидії та/або пільг з оплати електричної енергії, Споживач повинен здійснити оплату 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рамках цього Договору на підставі встановленого порядку, згідно з яким визначається належність побутового 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категорії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вразливих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споживачів.</w:t>
      </w:r>
    </w:p>
    <w:p w:rsidR="005120F8" w:rsidRPr="004C527C" w:rsidRDefault="002C5045">
      <w:pPr>
        <w:pStyle w:val="a3"/>
        <w:spacing w:before="1"/>
        <w:ind w:right="349"/>
      </w:pPr>
      <w:r w:rsidRPr="004C527C">
        <w:t>Інформація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наявність</w:t>
      </w:r>
      <w:r w:rsidRPr="004C527C">
        <w:rPr>
          <w:spacing w:val="1"/>
        </w:rPr>
        <w:t xml:space="preserve"> </w:t>
      </w:r>
      <w:r w:rsidRPr="004C527C">
        <w:t>пільг</w:t>
      </w:r>
      <w:r w:rsidRPr="004C527C">
        <w:rPr>
          <w:spacing w:val="1"/>
        </w:rPr>
        <w:t xml:space="preserve"> </w:t>
      </w:r>
      <w:r w:rsidRPr="004C527C">
        <w:t>станом</w:t>
      </w:r>
      <w:r w:rsidRPr="004C527C">
        <w:rPr>
          <w:spacing w:val="1"/>
        </w:rPr>
        <w:t xml:space="preserve"> </w:t>
      </w:r>
      <w:r w:rsidRPr="004C527C">
        <w:t>на</w:t>
      </w:r>
      <w:r w:rsidRPr="004C527C">
        <w:rPr>
          <w:spacing w:val="1"/>
        </w:rPr>
        <w:t xml:space="preserve"> </w:t>
      </w:r>
      <w:r w:rsidRPr="004C527C">
        <w:t>день</w:t>
      </w:r>
      <w:r w:rsidRPr="004C527C">
        <w:rPr>
          <w:spacing w:val="1"/>
        </w:rPr>
        <w:t xml:space="preserve"> </w:t>
      </w:r>
      <w:r w:rsidRPr="004C527C">
        <w:t>укладення</w:t>
      </w:r>
      <w:r w:rsidRPr="004C527C">
        <w:rPr>
          <w:spacing w:val="1"/>
        </w:rPr>
        <w:t xml:space="preserve"> </w:t>
      </w:r>
      <w:r w:rsidRPr="004C527C">
        <w:t>цього</w:t>
      </w:r>
      <w:r w:rsidRPr="004C527C">
        <w:rPr>
          <w:spacing w:val="1"/>
        </w:rPr>
        <w:t xml:space="preserve"> </w:t>
      </w:r>
      <w:r w:rsidRPr="004C527C">
        <w:t>Договору</w:t>
      </w:r>
      <w:r w:rsidRPr="004C527C">
        <w:rPr>
          <w:spacing w:val="1"/>
        </w:rPr>
        <w:t xml:space="preserve"> </w:t>
      </w:r>
      <w:r w:rsidRPr="004C527C">
        <w:t>повинна</w:t>
      </w:r>
      <w:r w:rsidRPr="004C527C">
        <w:rPr>
          <w:spacing w:val="1"/>
        </w:rPr>
        <w:t xml:space="preserve"> </w:t>
      </w:r>
      <w:r w:rsidRPr="004C527C">
        <w:t>бути зазначена</w:t>
      </w:r>
      <w:r w:rsidRPr="004C527C">
        <w:rPr>
          <w:spacing w:val="1"/>
        </w:rPr>
        <w:t xml:space="preserve"> </w:t>
      </w:r>
      <w:r w:rsidRPr="004C527C">
        <w:t>в</w:t>
      </w:r>
      <w:r w:rsidRPr="004C527C">
        <w:rPr>
          <w:spacing w:val="1"/>
        </w:rPr>
        <w:t xml:space="preserve"> </w:t>
      </w:r>
      <w:r w:rsidRPr="004C527C">
        <w:t>заяві-</w:t>
      </w:r>
      <w:r w:rsidRPr="004C527C">
        <w:rPr>
          <w:spacing w:val="1"/>
        </w:rPr>
        <w:t xml:space="preserve"> </w:t>
      </w:r>
      <w:r w:rsidRPr="004C527C">
        <w:t>приєднанні,</w:t>
      </w:r>
      <w:r w:rsidRPr="004C527C">
        <w:rPr>
          <w:spacing w:val="1"/>
        </w:rPr>
        <w:t xml:space="preserve"> </w:t>
      </w:r>
      <w:r w:rsidRPr="004C527C">
        <w:t>яка</w:t>
      </w:r>
      <w:r w:rsidRPr="004C527C">
        <w:rPr>
          <w:spacing w:val="1"/>
        </w:rPr>
        <w:t xml:space="preserve"> </w:t>
      </w:r>
      <w:r w:rsidRPr="004C527C">
        <w:t>є</w:t>
      </w:r>
      <w:r w:rsidRPr="004C527C">
        <w:rPr>
          <w:spacing w:val="1"/>
        </w:rPr>
        <w:t xml:space="preserve"> </w:t>
      </w:r>
      <w:r w:rsidRPr="004C527C">
        <w:t>додатком</w:t>
      </w:r>
      <w:r w:rsidRPr="004C527C">
        <w:rPr>
          <w:spacing w:val="1"/>
        </w:rPr>
        <w:t xml:space="preserve"> </w:t>
      </w:r>
      <w:r w:rsidRPr="004C527C">
        <w:t>1</w:t>
      </w:r>
      <w:r w:rsidRPr="004C527C">
        <w:rPr>
          <w:spacing w:val="1"/>
        </w:rPr>
        <w:t xml:space="preserve"> </w:t>
      </w:r>
      <w:r w:rsidRPr="004C527C">
        <w:t>до</w:t>
      </w:r>
      <w:r w:rsidRPr="004C527C">
        <w:rPr>
          <w:spacing w:val="1"/>
        </w:rPr>
        <w:t xml:space="preserve"> </w:t>
      </w:r>
      <w:r w:rsidRPr="004C527C">
        <w:t>цього</w:t>
      </w:r>
      <w:r w:rsidRPr="004C527C">
        <w:rPr>
          <w:spacing w:val="1"/>
        </w:rPr>
        <w:t xml:space="preserve"> </w:t>
      </w:r>
      <w:r w:rsidRPr="004C527C">
        <w:t>Договору.</w:t>
      </w:r>
      <w:r w:rsidRPr="004C527C">
        <w:rPr>
          <w:spacing w:val="1"/>
        </w:rPr>
        <w:t xml:space="preserve"> </w:t>
      </w:r>
      <w:r w:rsidRPr="004C527C">
        <w:t>Інформація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можливість</w:t>
      </w:r>
      <w:r w:rsidRPr="004C527C">
        <w:rPr>
          <w:spacing w:val="1"/>
        </w:rPr>
        <w:t xml:space="preserve"> </w:t>
      </w:r>
      <w:r w:rsidRPr="004C527C">
        <w:t>надання</w:t>
      </w:r>
      <w:r w:rsidRPr="004C527C">
        <w:rPr>
          <w:spacing w:val="1"/>
        </w:rPr>
        <w:t xml:space="preserve"> </w:t>
      </w:r>
      <w:r w:rsidRPr="004C527C">
        <w:t>пільг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цим</w:t>
      </w:r>
      <w:r w:rsidRPr="004C527C">
        <w:rPr>
          <w:spacing w:val="50"/>
        </w:rPr>
        <w:t xml:space="preserve"> </w:t>
      </w:r>
      <w:r w:rsidRPr="004C527C">
        <w:t>Договором</w:t>
      </w:r>
      <w:r w:rsidRPr="004C527C">
        <w:rPr>
          <w:spacing w:val="1"/>
        </w:rPr>
        <w:t xml:space="preserve"> </w:t>
      </w:r>
      <w:r w:rsidRPr="004C527C">
        <w:t>зазначається в комерційній пропозиції. Якщо в майбутньому Споживач або члени його сім'ї отримують право на пільги з</w:t>
      </w:r>
      <w:r w:rsidRPr="004C527C">
        <w:rPr>
          <w:spacing w:val="1"/>
        </w:rPr>
        <w:t xml:space="preserve"> </w:t>
      </w:r>
      <w:r w:rsidRPr="004C527C">
        <w:t>оплати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енергії,</w:t>
      </w:r>
      <w:r w:rsidRPr="004C527C">
        <w:rPr>
          <w:spacing w:val="1"/>
        </w:rPr>
        <w:t xml:space="preserve"> </w:t>
      </w:r>
      <w:r w:rsidRPr="004C527C">
        <w:t>Споживач</w:t>
      </w:r>
      <w:r w:rsidRPr="004C527C">
        <w:rPr>
          <w:spacing w:val="1"/>
        </w:rPr>
        <w:t xml:space="preserve"> </w:t>
      </w:r>
      <w:r w:rsidRPr="004C527C">
        <w:t>повинен</w:t>
      </w:r>
      <w:r w:rsidRPr="004C527C">
        <w:rPr>
          <w:spacing w:val="1"/>
        </w:rPr>
        <w:t xml:space="preserve"> </w:t>
      </w:r>
      <w:r w:rsidRPr="004C527C">
        <w:t>негайно</w:t>
      </w:r>
      <w:r w:rsidRPr="004C527C">
        <w:rPr>
          <w:spacing w:val="1"/>
        </w:rPr>
        <w:t xml:space="preserve"> </w:t>
      </w:r>
      <w:r w:rsidRPr="004C527C">
        <w:t>звернутися</w:t>
      </w:r>
      <w:r w:rsidRPr="004C527C">
        <w:rPr>
          <w:spacing w:val="1"/>
        </w:rPr>
        <w:t xml:space="preserve"> </w:t>
      </w:r>
      <w:r w:rsidRPr="004C527C">
        <w:t>до</w:t>
      </w:r>
      <w:r w:rsidRPr="004C527C">
        <w:rPr>
          <w:spacing w:val="1"/>
        </w:rPr>
        <w:t xml:space="preserve"> </w:t>
      </w:r>
      <w:r w:rsidRPr="004C527C">
        <w:t>Постачальника</w:t>
      </w:r>
      <w:r w:rsidRPr="004C527C">
        <w:rPr>
          <w:spacing w:val="1"/>
        </w:rPr>
        <w:t xml:space="preserve"> </w:t>
      </w:r>
      <w:r w:rsidRPr="004C527C">
        <w:t>з</w:t>
      </w:r>
      <w:r w:rsidRPr="004C527C">
        <w:rPr>
          <w:spacing w:val="1"/>
        </w:rPr>
        <w:t xml:space="preserve"> </w:t>
      </w:r>
      <w:r w:rsidRPr="004C527C">
        <w:t>письмовою</w:t>
      </w:r>
      <w:r w:rsidRPr="004C527C">
        <w:rPr>
          <w:spacing w:val="1"/>
        </w:rPr>
        <w:t xml:space="preserve"> </w:t>
      </w:r>
      <w:r w:rsidRPr="004C527C">
        <w:t>заявою</w:t>
      </w:r>
      <w:r w:rsidRPr="004C527C">
        <w:rPr>
          <w:spacing w:val="51"/>
        </w:rPr>
        <w:t xml:space="preserve"> </w:t>
      </w:r>
      <w:r w:rsidRPr="004C527C">
        <w:t>та</w:t>
      </w:r>
      <w:r w:rsidRPr="004C527C">
        <w:rPr>
          <w:spacing w:val="1"/>
        </w:rPr>
        <w:t xml:space="preserve"> </w:t>
      </w:r>
      <w:r w:rsidRPr="004C527C">
        <w:t>необхідними документами.</w:t>
      </w:r>
    </w:p>
    <w:p w:rsidR="005120F8" w:rsidRPr="004C527C" w:rsidRDefault="002C5045">
      <w:pPr>
        <w:pStyle w:val="a5"/>
        <w:numPr>
          <w:ilvl w:val="1"/>
          <w:numId w:val="16"/>
        </w:numPr>
        <w:tabs>
          <w:tab w:val="left" w:pos="1288"/>
        </w:tabs>
        <w:spacing w:before="1"/>
        <w:ind w:left="1287" w:hanging="42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Комерційна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пропозиція,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яка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є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додатком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2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Договору,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містити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наступну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інформацію: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line="229" w:lineRule="exact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ціну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(тариф)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електричної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енергії,</w:t>
      </w:r>
      <w:r w:rsidRPr="004C527C">
        <w:rPr>
          <w:spacing w:val="2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тому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числі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диференційовані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ціни</w:t>
      </w:r>
      <w:r w:rsidRPr="004C527C">
        <w:rPr>
          <w:spacing w:val="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(тарифи);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line="228" w:lineRule="exact"/>
        <w:ind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спосіб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оплати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(необхідно обрати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лише</w:t>
      </w:r>
      <w:r w:rsidRPr="004C527C">
        <w:rPr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один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варіантів: попередня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оплата,</w:t>
      </w:r>
      <w:r w:rsidRPr="004C527C">
        <w:rPr>
          <w:sz w:val="20"/>
          <w:szCs w:val="20"/>
        </w:rPr>
        <w:t xml:space="preserve"> по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факту,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плановий</w:t>
      </w:r>
      <w:r w:rsidRPr="004C527C">
        <w:rPr>
          <w:spacing w:val="-13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платіж);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line="229" w:lineRule="exact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термін</w:t>
      </w:r>
      <w:r w:rsidRPr="004C527C">
        <w:rPr>
          <w:spacing w:val="1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надання</w:t>
      </w:r>
      <w:r w:rsidRPr="004C527C">
        <w:rPr>
          <w:spacing w:val="2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рахунку</w:t>
      </w:r>
      <w:r w:rsidRPr="004C527C">
        <w:rPr>
          <w:spacing w:val="1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спожиту</w:t>
      </w:r>
      <w:r w:rsidRPr="004C527C">
        <w:rPr>
          <w:spacing w:val="1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електричну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енергію</w:t>
      </w:r>
      <w:r w:rsidRPr="004C527C">
        <w:rPr>
          <w:spacing w:val="2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та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строк</w:t>
      </w:r>
      <w:r w:rsidRPr="004C527C">
        <w:rPr>
          <w:spacing w:val="2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його</w:t>
      </w:r>
      <w:r w:rsidRPr="004C527C">
        <w:rPr>
          <w:spacing w:val="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оплати;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51"/>
        </w:tabs>
        <w:spacing w:before="3"/>
        <w:ind w:left="152" w:right="368" w:firstLine="708"/>
        <w:rPr>
          <w:sz w:val="20"/>
          <w:szCs w:val="20"/>
        </w:rPr>
      </w:pPr>
      <w:r w:rsidRPr="004C527C">
        <w:rPr>
          <w:sz w:val="20"/>
          <w:szCs w:val="20"/>
        </w:rPr>
        <w:t>визначення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способу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розподілу/передачі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складі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вартості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(ціни)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 енергії Постачальника, або напряму з оператором системи, з яким Споживач має діючий договір 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 надання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розподілу/передачі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(необхідно обрати лише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один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варіантів)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before="3" w:line="228" w:lineRule="exact"/>
        <w:ind w:hanging="289"/>
        <w:rPr>
          <w:sz w:val="20"/>
          <w:szCs w:val="20"/>
        </w:rPr>
      </w:pPr>
      <w:r w:rsidRPr="004C527C">
        <w:rPr>
          <w:sz w:val="20"/>
          <w:szCs w:val="20"/>
        </w:rPr>
        <w:t>розмір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пені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порушення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строку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оплати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штраф;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line="227" w:lineRule="exact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розмір</w:t>
      </w:r>
      <w:r w:rsidRPr="004C527C">
        <w:rPr>
          <w:spacing w:val="3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компенсації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Споживачу</w:t>
      </w:r>
      <w:r w:rsidRPr="004C527C">
        <w:rPr>
          <w:spacing w:val="2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3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недодержання</w:t>
      </w:r>
      <w:r w:rsidRPr="004C527C">
        <w:rPr>
          <w:spacing w:val="2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Постачальником</w:t>
      </w:r>
      <w:r w:rsidRPr="004C527C">
        <w:rPr>
          <w:spacing w:val="4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якості</w:t>
      </w:r>
      <w:r w:rsidRPr="004C527C">
        <w:rPr>
          <w:spacing w:val="3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надання</w:t>
      </w:r>
      <w:r w:rsidRPr="004C527C">
        <w:rPr>
          <w:spacing w:val="3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комерційних</w:t>
      </w:r>
      <w:r w:rsidRPr="004C527C">
        <w:rPr>
          <w:spacing w:val="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послуг;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line="229" w:lineRule="exact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розмір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штрафу</w:t>
      </w:r>
      <w:r w:rsidRPr="004C527C">
        <w:rPr>
          <w:spacing w:val="1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дострокове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розірвання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Договору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випадках,</w:t>
      </w:r>
      <w:r w:rsidRPr="004C527C">
        <w:rPr>
          <w:spacing w:val="3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не</w:t>
      </w:r>
      <w:r w:rsidRPr="004C527C">
        <w:rPr>
          <w:spacing w:val="3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передбачених</w:t>
      </w:r>
      <w:r w:rsidRPr="004C527C">
        <w:rPr>
          <w:spacing w:val="3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умовами</w:t>
      </w:r>
      <w:r w:rsidRPr="004C527C">
        <w:rPr>
          <w:spacing w:val="-1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before="4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термін</w:t>
      </w:r>
      <w:r w:rsidRPr="004C527C">
        <w:rPr>
          <w:spacing w:val="1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дії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Договору</w:t>
      </w:r>
      <w:r w:rsidRPr="004C527C">
        <w:rPr>
          <w:spacing w:val="1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та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умови</w:t>
      </w:r>
      <w:r w:rsidRPr="004C527C">
        <w:rPr>
          <w:spacing w:val="1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пролонгації;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ind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дата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та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підпис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Споживача;</w:t>
      </w:r>
    </w:p>
    <w:p w:rsidR="005120F8" w:rsidRPr="004C527C" w:rsidRDefault="002C5045">
      <w:pPr>
        <w:pStyle w:val="a5"/>
        <w:numPr>
          <w:ilvl w:val="0"/>
          <w:numId w:val="15"/>
        </w:numPr>
        <w:tabs>
          <w:tab w:val="left" w:pos="1149"/>
        </w:tabs>
        <w:spacing w:before="1"/>
        <w:ind w:hanging="289"/>
        <w:rPr>
          <w:sz w:val="20"/>
          <w:szCs w:val="20"/>
        </w:rPr>
      </w:pPr>
      <w:r w:rsidRPr="004C527C">
        <w:rPr>
          <w:sz w:val="20"/>
          <w:szCs w:val="20"/>
        </w:rPr>
        <w:t>можливість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надання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пільг,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субсидій.</w:t>
      </w:r>
    </w:p>
    <w:p w:rsidR="005120F8" w:rsidRPr="004C527C" w:rsidRDefault="002C5045">
      <w:pPr>
        <w:pStyle w:val="a3"/>
        <w:spacing w:before="3"/>
        <w:ind w:left="130" w:right="376" w:firstLine="737"/>
      </w:pPr>
      <w:r w:rsidRPr="004C527C">
        <w:t>Після прийняття Споживачем комерційної пропозиції Постачальника внесення змін до неї можливе лише за</w:t>
      </w:r>
      <w:r w:rsidRPr="004C527C">
        <w:rPr>
          <w:spacing w:val="1"/>
        </w:rPr>
        <w:t xml:space="preserve"> </w:t>
      </w:r>
      <w:r w:rsidRPr="004C527C">
        <w:t>згодою</w:t>
      </w:r>
      <w:r w:rsidRPr="004C527C">
        <w:rPr>
          <w:spacing w:val="1"/>
        </w:rPr>
        <w:t xml:space="preserve"> </w:t>
      </w:r>
      <w:r w:rsidRPr="004C527C">
        <w:t>сторін</w:t>
      </w:r>
      <w:r w:rsidRPr="004C527C">
        <w:rPr>
          <w:spacing w:val="1"/>
        </w:rPr>
        <w:t xml:space="preserve"> </w:t>
      </w:r>
      <w:r w:rsidRPr="004C527C">
        <w:t>або</w:t>
      </w:r>
      <w:r w:rsidRPr="004C527C">
        <w:rPr>
          <w:spacing w:val="1"/>
        </w:rPr>
        <w:t xml:space="preserve"> </w:t>
      </w:r>
      <w:r w:rsidRPr="004C527C">
        <w:t>в</w:t>
      </w:r>
      <w:r w:rsidRPr="004C527C">
        <w:rPr>
          <w:spacing w:val="1"/>
        </w:rPr>
        <w:t xml:space="preserve"> </w:t>
      </w:r>
      <w:r w:rsidRPr="004C527C">
        <w:t>порядку,</w:t>
      </w:r>
      <w:r w:rsidRPr="004C527C">
        <w:rPr>
          <w:spacing w:val="1"/>
        </w:rPr>
        <w:t xml:space="preserve"> </w:t>
      </w:r>
      <w:r w:rsidRPr="004C527C">
        <w:t>встановленому</w:t>
      </w:r>
      <w:r w:rsidRPr="004C527C">
        <w:rPr>
          <w:spacing w:val="1"/>
        </w:rPr>
        <w:t xml:space="preserve"> </w:t>
      </w:r>
      <w:r w:rsidRPr="004C527C">
        <w:t>чинним</w:t>
      </w:r>
      <w:r w:rsidRPr="004C527C">
        <w:rPr>
          <w:spacing w:val="1"/>
        </w:rPr>
        <w:t xml:space="preserve"> </w:t>
      </w:r>
      <w:r w:rsidRPr="004C527C">
        <w:t>законодавством,</w:t>
      </w:r>
      <w:r w:rsidRPr="004C527C">
        <w:rPr>
          <w:spacing w:val="1"/>
        </w:rPr>
        <w:t xml:space="preserve"> </w:t>
      </w:r>
      <w:r w:rsidRPr="004C527C">
        <w:t>зокрема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ініціативою</w:t>
      </w:r>
      <w:r w:rsidRPr="004C527C">
        <w:rPr>
          <w:spacing w:val="1"/>
        </w:rPr>
        <w:t xml:space="preserve"> </w:t>
      </w:r>
      <w:r w:rsidRPr="004C527C">
        <w:t>Постачальника</w:t>
      </w:r>
      <w:r w:rsidRPr="004C527C">
        <w:rPr>
          <w:spacing w:val="1"/>
        </w:rPr>
        <w:t xml:space="preserve"> </w:t>
      </w:r>
      <w:r w:rsidRPr="004C527C">
        <w:t>з</w:t>
      </w:r>
      <w:r w:rsidRPr="004C527C">
        <w:rPr>
          <w:spacing w:val="1"/>
        </w:rPr>
        <w:t xml:space="preserve"> </w:t>
      </w:r>
      <w:r w:rsidRPr="004C527C">
        <w:t>попередженням за 20 днів і правом Споживача або прийняти пропозицію, або розірвати Договір. Після настання дати,</w:t>
      </w:r>
      <w:r w:rsidRPr="004C527C">
        <w:rPr>
          <w:spacing w:val="1"/>
        </w:rPr>
        <w:t xml:space="preserve"> </w:t>
      </w:r>
      <w:r w:rsidRPr="004C527C">
        <w:t>вказаної</w:t>
      </w:r>
      <w:r w:rsidRPr="004C527C">
        <w:rPr>
          <w:spacing w:val="1"/>
        </w:rPr>
        <w:t xml:space="preserve"> </w:t>
      </w:r>
      <w:r w:rsidRPr="004C527C">
        <w:t>в</w:t>
      </w:r>
      <w:r w:rsidRPr="004C527C">
        <w:rPr>
          <w:spacing w:val="1"/>
        </w:rPr>
        <w:t xml:space="preserve"> </w:t>
      </w:r>
      <w:r w:rsidRPr="004C527C">
        <w:t>попередженні</w:t>
      </w:r>
      <w:r w:rsidRPr="004C527C">
        <w:rPr>
          <w:spacing w:val="1"/>
        </w:rPr>
        <w:t xml:space="preserve"> </w:t>
      </w:r>
      <w:r w:rsidRPr="004C527C">
        <w:t>Постачальника,</w:t>
      </w:r>
      <w:r w:rsidRPr="004C527C">
        <w:rPr>
          <w:spacing w:val="1"/>
        </w:rPr>
        <w:t xml:space="preserve"> </w:t>
      </w:r>
      <w:r w:rsidRPr="004C527C">
        <w:t>і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відсутності</w:t>
      </w:r>
      <w:r w:rsidRPr="004C527C">
        <w:rPr>
          <w:spacing w:val="1"/>
        </w:rPr>
        <w:t xml:space="preserve"> </w:t>
      </w:r>
      <w:r w:rsidRPr="004C527C">
        <w:t>заяви</w:t>
      </w:r>
      <w:r w:rsidRPr="004C527C">
        <w:rPr>
          <w:spacing w:val="1"/>
        </w:rPr>
        <w:t xml:space="preserve"> </w:t>
      </w:r>
      <w:r w:rsidRPr="004C527C">
        <w:t>Споживача</w:t>
      </w:r>
      <w:r w:rsidRPr="004C527C">
        <w:rPr>
          <w:spacing w:val="1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розірвання</w:t>
      </w:r>
      <w:r w:rsidRPr="004C527C">
        <w:rPr>
          <w:spacing w:val="1"/>
        </w:rPr>
        <w:t xml:space="preserve"> </w:t>
      </w:r>
      <w:r w:rsidRPr="004C527C">
        <w:t>Договору</w:t>
      </w:r>
      <w:r w:rsidRPr="004C527C">
        <w:rPr>
          <w:spacing w:val="1"/>
        </w:rPr>
        <w:t xml:space="preserve"> </w:t>
      </w:r>
      <w:r w:rsidRPr="004C527C">
        <w:t>(при</w:t>
      </w:r>
      <w:r w:rsidRPr="004C527C">
        <w:rPr>
          <w:spacing w:val="50"/>
        </w:rPr>
        <w:t xml:space="preserve"> </w:t>
      </w:r>
      <w:r w:rsidRPr="004C527C">
        <w:t>факті</w:t>
      </w:r>
      <w:r w:rsidRPr="004C527C">
        <w:rPr>
          <w:spacing w:val="1"/>
        </w:rPr>
        <w:t xml:space="preserve"> </w:t>
      </w:r>
      <w:r w:rsidRPr="004C527C">
        <w:rPr>
          <w:spacing w:val="-1"/>
        </w:rPr>
        <w:t>споживання</w:t>
      </w:r>
      <w:r w:rsidRPr="004C527C">
        <w:rPr>
          <w:spacing w:val="-5"/>
        </w:rPr>
        <w:t xml:space="preserve"> </w:t>
      </w:r>
      <w:r w:rsidRPr="004C527C">
        <w:rPr>
          <w:spacing w:val="-1"/>
        </w:rPr>
        <w:t>будь-якого</w:t>
      </w:r>
      <w:r w:rsidRPr="004C527C">
        <w:rPr>
          <w:spacing w:val="-6"/>
        </w:rPr>
        <w:t xml:space="preserve"> </w:t>
      </w:r>
      <w:r w:rsidRPr="004C527C">
        <w:t>обсягу</w:t>
      </w:r>
      <w:r w:rsidRPr="004C527C">
        <w:rPr>
          <w:spacing w:val="-13"/>
        </w:rPr>
        <w:t xml:space="preserve"> </w:t>
      </w:r>
      <w:r w:rsidRPr="004C527C">
        <w:t>електричної</w:t>
      </w:r>
      <w:r w:rsidRPr="004C527C">
        <w:rPr>
          <w:spacing w:val="-9"/>
        </w:rPr>
        <w:t xml:space="preserve"> </w:t>
      </w:r>
      <w:r w:rsidRPr="004C527C">
        <w:t>енергії)</w:t>
      </w:r>
      <w:r w:rsidRPr="004C527C">
        <w:rPr>
          <w:spacing w:val="-6"/>
        </w:rPr>
        <w:t xml:space="preserve"> </w:t>
      </w:r>
      <w:r w:rsidRPr="004C527C">
        <w:t>Договір</w:t>
      </w:r>
      <w:r w:rsidRPr="004C527C">
        <w:rPr>
          <w:spacing w:val="-3"/>
        </w:rPr>
        <w:t xml:space="preserve"> </w:t>
      </w:r>
      <w:r w:rsidRPr="004C527C">
        <w:t>вважається</w:t>
      </w:r>
      <w:r w:rsidRPr="004C527C">
        <w:rPr>
          <w:spacing w:val="-10"/>
        </w:rPr>
        <w:t xml:space="preserve"> </w:t>
      </w:r>
      <w:r w:rsidRPr="004C527C">
        <w:t>зміненим</w:t>
      </w:r>
      <w:r w:rsidRPr="004C527C">
        <w:rPr>
          <w:spacing w:val="-3"/>
        </w:rPr>
        <w:t xml:space="preserve"> </w:t>
      </w:r>
      <w:r w:rsidRPr="004C527C">
        <w:t>відповідно</w:t>
      </w:r>
      <w:r w:rsidRPr="004C527C">
        <w:rPr>
          <w:spacing w:val="-2"/>
        </w:rPr>
        <w:t xml:space="preserve"> </w:t>
      </w:r>
      <w:r w:rsidRPr="004C527C">
        <w:t>до</w:t>
      </w:r>
      <w:r w:rsidRPr="004C527C">
        <w:rPr>
          <w:spacing w:val="-4"/>
        </w:rPr>
        <w:t xml:space="preserve"> </w:t>
      </w:r>
      <w:r w:rsidRPr="004C527C">
        <w:t>запропонованих</w:t>
      </w:r>
      <w:r w:rsidRPr="004C527C">
        <w:rPr>
          <w:spacing w:val="-2"/>
        </w:rPr>
        <w:t xml:space="preserve"> </w:t>
      </w:r>
      <w:r w:rsidRPr="004C527C">
        <w:t>умов.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080"/>
        </w:tabs>
        <w:spacing w:before="119"/>
        <w:ind w:left="4079" w:hanging="203"/>
        <w:jc w:val="left"/>
      </w:pPr>
      <w:r w:rsidRPr="004C527C">
        <w:t>Права</w:t>
      </w:r>
      <w:r w:rsidRPr="004C527C">
        <w:rPr>
          <w:spacing w:val="-9"/>
        </w:rPr>
        <w:t xml:space="preserve"> </w:t>
      </w:r>
      <w:r w:rsidRPr="004C527C">
        <w:t>та</w:t>
      </w:r>
      <w:r w:rsidRPr="004C527C">
        <w:rPr>
          <w:spacing w:val="-7"/>
        </w:rPr>
        <w:t xml:space="preserve"> </w:t>
      </w:r>
      <w:r w:rsidRPr="004C527C">
        <w:t>обов'язки</w:t>
      </w:r>
      <w:r w:rsidRPr="004C527C">
        <w:rPr>
          <w:spacing w:val="-5"/>
        </w:rPr>
        <w:t xml:space="preserve"> </w:t>
      </w:r>
      <w:r w:rsidRPr="004C527C">
        <w:t>Споживача</w:t>
      </w:r>
    </w:p>
    <w:p w:rsidR="005120F8" w:rsidRPr="004C527C" w:rsidRDefault="002C5045">
      <w:pPr>
        <w:pStyle w:val="a5"/>
        <w:numPr>
          <w:ilvl w:val="1"/>
          <w:numId w:val="14"/>
        </w:numPr>
        <w:tabs>
          <w:tab w:val="left" w:pos="1288"/>
        </w:tabs>
        <w:spacing w:line="221" w:lineRule="exact"/>
        <w:rPr>
          <w:sz w:val="20"/>
          <w:szCs w:val="20"/>
        </w:rPr>
      </w:pPr>
      <w:r w:rsidRPr="004C527C">
        <w:rPr>
          <w:sz w:val="20"/>
          <w:szCs w:val="20"/>
        </w:rPr>
        <w:t>Споживач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право: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spacing w:before="3"/>
        <w:ind w:right="364" w:firstLine="708"/>
        <w:rPr>
          <w:sz w:val="20"/>
          <w:szCs w:val="20"/>
        </w:rPr>
      </w:pPr>
      <w:r w:rsidRPr="004C527C">
        <w:rPr>
          <w:sz w:val="20"/>
          <w:szCs w:val="20"/>
        </w:rPr>
        <w:t>обирати спосіб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 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умовах,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зазначених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комерційній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обраній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отримувати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електричну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енергію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умовах,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зазначених 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цьому</w:t>
      </w:r>
      <w:r w:rsidRPr="004C527C">
        <w:rPr>
          <w:spacing w:val="-1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Договорі;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spacing w:before="1"/>
        <w:ind w:right="380" w:firstLine="708"/>
        <w:rPr>
          <w:sz w:val="20"/>
          <w:szCs w:val="20"/>
        </w:rPr>
      </w:pPr>
      <w:r w:rsidRPr="004C527C">
        <w:rPr>
          <w:sz w:val="20"/>
          <w:szCs w:val="20"/>
        </w:rPr>
        <w:t>купувати електричну енергію із забезпеченням рівня якості комерційних послуг, відповідно до вимог діючих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стандартів якості надання послуг, затверджених Регулятором, а також на отримання компенсації за порушення таких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вимог,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розмір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якої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визначено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комерційній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пропозиції;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ind w:right="364" w:firstLine="708"/>
        <w:rPr>
          <w:sz w:val="20"/>
          <w:szCs w:val="20"/>
        </w:rPr>
      </w:pPr>
      <w:r w:rsidRPr="004C527C">
        <w:rPr>
          <w:sz w:val="20"/>
          <w:szCs w:val="20"/>
        </w:rPr>
        <w:t>безоплатно отримувати всю інформацію стосовно його прав та обов’язків, інформацію про ціну, порядок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спожитої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також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інформацію,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надаватись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чинного законодавства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1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spacing w:line="228" w:lineRule="exact"/>
        <w:ind w:left="1148" w:hanging="289"/>
        <w:rPr>
          <w:sz w:val="20"/>
          <w:szCs w:val="20"/>
        </w:rPr>
      </w:pPr>
      <w:r w:rsidRPr="004C527C">
        <w:rPr>
          <w:sz w:val="20"/>
          <w:szCs w:val="20"/>
        </w:rPr>
        <w:t>безоплатно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отримувати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інформацію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обсяги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параметри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власного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споживання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="004C527C" w:rsidRPr="004C527C">
        <w:rPr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spacing w:line="227" w:lineRule="exact"/>
        <w:ind w:left="1148"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звертатися</w:t>
      </w:r>
      <w:r w:rsidRPr="004C527C">
        <w:rPr>
          <w:spacing w:val="1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Постачальника</w:t>
      </w:r>
      <w:r w:rsidRPr="004C527C">
        <w:rPr>
          <w:spacing w:val="2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для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вирішення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будь-яких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питань,</w:t>
      </w:r>
      <w:r w:rsidRPr="004C527C">
        <w:rPr>
          <w:spacing w:val="2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пов'язаних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виконанням</w:t>
      </w:r>
      <w:r w:rsidRPr="004C527C">
        <w:rPr>
          <w:spacing w:val="3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цього</w:t>
      </w:r>
      <w:r w:rsidRPr="004C527C">
        <w:rPr>
          <w:spacing w:val="-1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spacing w:line="229" w:lineRule="exact"/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вимагати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від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Постачальника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надання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письмової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форми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spacing w:before="6"/>
        <w:ind w:right="372" w:firstLine="708"/>
        <w:rPr>
          <w:sz w:val="20"/>
          <w:szCs w:val="20"/>
        </w:rPr>
      </w:pPr>
      <w:r w:rsidRPr="004C527C">
        <w:rPr>
          <w:sz w:val="20"/>
          <w:szCs w:val="20"/>
        </w:rPr>
        <w:t>вимагати від Постачальника пояснень щодо отриманих рахунків і у випадку незгоди з порядком розрахунків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 розрахованою сумою вимагати проведення звіряння розрахункових даних та/або оскаржувати їх в установленому цим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 та чинним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19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spacing w:before="1"/>
        <w:ind w:left="1148"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проводити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звіряння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фактичних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розрахунків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</w:t>
      </w:r>
      <w:r w:rsidRPr="004C527C">
        <w:rPr>
          <w:spacing w:val="3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установленому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ПРРЕЕ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порядку</w:t>
      </w:r>
      <w:r w:rsidRPr="004C527C">
        <w:rPr>
          <w:spacing w:val="1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підписанням</w:t>
      </w:r>
      <w:r w:rsidRPr="004C527C">
        <w:rPr>
          <w:spacing w:val="3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відповідного</w:t>
      </w:r>
      <w:r w:rsidRPr="004C527C">
        <w:rPr>
          <w:spacing w:val="-3"/>
          <w:w w:val="95"/>
          <w:sz w:val="20"/>
          <w:szCs w:val="20"/>
        </w:rPr>
        <w:t xml:space="preserve"> </w:t>
      </w:r>
      <w:proofErr w:type="spellStart"/>
      <w:r w:rsidRPr="004C527C">
        <w:rPr>
          <w:w w:val="95"/>
          <w:sz w:val="20"/>
          <w:szCs w:val="20"/>
        </w:rPr>
        <w:t>акта</w:t>
      </w:r>
      <w:proofErr w:type="spellEnd"/>
      <w:r w:rsidRPr="004C527C">
        <w:rPr>
          <w:w w:val="95"/>
          <w:sz w:val="20"/>
          <w:szCs w:val="20"/>
        </w:rPr>
        <w:t>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ind w:right="378" w:firstLine="708"/>
        <w:rPr>
          <w:sz w:val="20"/>
          <w:szCs w:val="20"/>
        </w:rPr>
      </w:pPr>
      <w:r w:rsidRPr="004C527C">
        <w:rPr>
          <w:sz w:val="20"/>
          <w:szCs w:val="20"/>
        </w:rPr>
        <w:t xml:space="preserve">вільно обирати іншого </w:t>
      </w:r>
      <w:proofErr w:type="spellStart"/>
      <w:r w:rsidRPr="004C527C">
        <w:rPr>
          <w:sz w:val="20"/>
          <w:szCs w:val="20"/>
        </w:rPr>
        <w:t>електропостачальника</w:t>
      </w:r>
      <w:proofErr w:type="spellEnd"/>
      <w:r w:rsidRPr="004C527C">
        <w:rPr>
          <w:sz w:val="20"/>
          <w:szCs w:val="20"/>
        </w:rPr>
        <w:t xml:space="preserve"> та розірвати цей Договір у встановленому цим Договором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 законодавством</w:t>
      </w:r>
      <w:r w:rsidRPr="004C527C">
        <w:rPr>
          <w:spacing w:val="1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spacing w:before="2"/>
        <w:ind w:right="362" w:firstLine="708"/>
        <w:rPr>
          <w:sz w:val="20"/>
          <w:szCs w:val="20"/>
        </w:rPr>
      </w:pPr>
      <w:r w:rsidRPr="004C527C">
        <w:rPr>
          <w:sz w:val="20"/>
          <w:szCs w:val="20"/>
        </w:rPr>
        <w:t>оскаржувати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будь-які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несанкціоновані,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неправомірні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порушують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Споживача,</w:t>
      </w:r>
      <w:r w:rsidRPr="004C527C">
        <w:rPr>
          <w:spacing w:val="1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та</w:t>
      </w:r>
      <w:r w:rsidRPr="004C527C">
        <w:rPr>
          <w:spacing w:val="1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брати</w:t>
      </w:r>
      <w:r w:rsidRPr="004C527C">
        <w:rPr>
          <w:spacing w:val="1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участь</w:t>
      </w:r>
      <w:r w:rsidRPr="004C527C">
        <w:rPr>
          <w:spacing w:val="1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</w:t>
      </w:r>
      <w:r w:rsidRPr="004C527C">
        <w:rPr>
          <w:spacing w:val="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розгляді</w:t>
      </w:r>
      <w:r w:rsidRPr="004C527C">
        <w:rPr>
          <w:spacing w:val="1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цих</w:t>
      </w:r>
      <w:r w:rsidRPr="004C527C">
        <w:rPr>
          <w:spacing w:val="1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скарг</w:t>
      </w:r>
      <w:r w:rsidRPr="004C527C">
        <w:rPr>
          <w:spacing w:val="1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</w:t>
      </w:r>
      <w:r w:rsidRPr="004C527C">
        <w:rPr>
          <w:spacing w:val="1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умовах,</w:t>
      </w:r>
      <w:r w:rsidRPr="004C527C">
        <w:rPr>
          <w:spacing w:val="1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визначених</w:t>
      </w:r>
      <w:r w:rsidRPr="004C527C">
        <w:rPr>
          <w:spacing w:val="1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чинним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законодавством</w:t>
      </w:r>
      <w:r w:rsidRPr="004C527C">
        <w:rPr>
          <w:spacing w:val="1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та</w:t>
      </w:r>
      <w:r w:rsidRPr="004C527C">
        <w:rPr>
          <w:spacing w:val="1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цим</w:t>
      </w:r>
      <w:r w:rsidRPr="004C527C">
        <w:rPr>
          <w:spacing w:val="-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ind w:right="373" w:firstLine="708"/>
        <w:rPr>
          <w:sz w:val="20"/>
          <w:szCs w:val="20"/>
        </w:rPr>
      </w:pPr>
      <w:r w:rsidRPr="004C527C">
        <w:rPr>
          <w:sz w:val="20"/>
          <w:szCs w:val="20"/>
        </w:rPr>
        <w:lastRenderedPageBreak/>
        <w:t>отримувати відшкодування збитків від Постачальника, понесених у зв'язку з невиконанням або неналежним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своїх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законодавства;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51"/>
        </w:tabs>
        <w:ind w:right="361" w:firstLine="708"/>
        <w:rPr>
          <w:sz w:val="20"/>
          <w:szCs w:val="20"/>
        </w:rPr>
      </w:pPr>
      <w:r w:rsidRPr="004C527C">
        <w:rPr>
          <w:sz w:val="20"/>
          <w:szCs w:val="20"/>
        </w:rPr>
        <w:t>перейти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іншого</w:t>
      </w:r>
      <w:r w:rsidRPr="004C527C">
        <w:rPr>
          <w:spacing w:val="1"/>
          <w:sz w:val="20"/>
          <w:szCs w:val="20"/>
        </w:rPr>
        <w:t xml:space="preserve"> </w:t>
      </w:r>
      <w:proofErr w:type="spellStart"/>
      <w:r w:rsidRPr="004C527C">
        <w:rPr>
          <w:sz w:val="20"/>
          <w:szCs w:val="20"/>
        </w:rPr>
        <w:t>електропостачальника</w:t>
      </w:r>
      <w:proofErr w:type="spellEnd"/>
      <w:r w:rsidRPr="004C527C">
        <w:rPr>
          <w:sz w:val="20"/>
          <w:szCs w:val="20"/>
        </w:rPr>
        <w:t>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наявності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 про надання послуг з послуг з розподілу/передачі електричної енергії та відсутності припинення 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 енергії внаслідок наявності заборгованості за постачання електричної енергії перед діючим Постачальником,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 достроково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призупинити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розірвати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цей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Договір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встановленому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ним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порядку;</w:t>
      </w:r>
    </w:p>
    <w:p w:rsidR="005120F8" w:rsidRPr="004C527C" w:rsidRDefault="002C5045">
      <w:pPr>
        <w:pStyle w:val="a5"/>
        <w:numPr>
          <w:ilvl w:val="0"/>
          <w:numId w:val="13"/>
        </w:numPr>
        <w:tabs>
          <w:tab w:val="left" w:pos="1149"/>
        </w:tabs>
        <w:spacing w:line="224" w:lineRule="exact"/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інші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права,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і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 Договором.</w:t>
      </w:r>
    </w:p>
    <w:p w:rsidR="005120F8" w:rsidRPr="004C527C" w:rsidRDefault="002C5045">
      <w:pPr>
        <w:pStyle w:val="a5"/>
        <w:numPr>
          <w:ilvl w:val="1"/>
          <w:numId w:val="14"/>
        </w:numPr>
        <w:tabs>
          <w:tab w:val="left" w:pos="1288"/>
        </w:tabs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Споживач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зобов'язується: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49"/>
        </w:tabs>
        <w:spacing w:before="3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забезпечувати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своєчасну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та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повну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оплату</w:t>
      </w:r>
      <w:r w:rsidRPr="004C527C">
        <w:rPr>
          <w:spacing w:val="1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спожитої</w:t>
      </w:r>
      <w:r w:rsidRPr="004C527C">
        <w:rPr>
          <w:spacing w:val="2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електричної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енергії</w:t>
      </w:r>
      <w:r w:rsidRPr="004C527C">
        <w:rPr>
          <w:spacing w:val="2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згідно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</w:t>
      </w:r>
      <w:r w:rsidRPr="004C527C">
        <w:rPr>
          <w:spacing w:val="3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умовами</w:t>
      </w:r>
      <w:r w:rsidRPr="004C527C">
        <w:rPr>
          <w:spacing w:val="2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цього</w:t>
      </w:r>
      <w:r w:rsidRPr="004C527C">
        <w:rPr>
          <w:spacing w:val="-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ind w:left="152" w:right="377" w:firstLine="708"/>
        <w:rPr>
          <w:sz w:val="20"/>
          <w:szCs w:val="20"/>
        </w:rPr>
      </w:pPr>
      <w:r w:rsidRPr="004C527C">
        <w:rPr>
          <w:sz w:val="20"/>
          <w:szCs w:val="20"/>
        </w:rPr>
        <w:t>мати діючий договір споживача про надання послуг з розподілу/передачі електричної енергії з оператором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системи, на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території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здійснення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ліцензованої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діяльності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якого приєднана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електроустановка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spacing w:before="1"/>
        <w:ind w:left="152" w:right="360" w:firstLine="708"/>
        <w:rPr>
          <w:sz w:val="20"/>
          <w:szCs w:val="20"/>
        </w:rPr>
      </w:pPr>
      <w:r w:rsidRPr="004C527C">
        <w:rPr>
          <w:sz w:val="20"/>
          <w:szCs w:val="20"/>
        </w:rPr>
        <w:t>раціонально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використовувати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обережно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поводитися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електричними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пристроями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використовувати отриману електричну енергію виключно для власного споживання та не допускати несанкціонованого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споживання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 енергії;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spacing w:before="1"/>
        <w:ind w:left="152" w:right="378" w:firstLine="708"/>
        <w:rPr>
          <w:sz w:val="20"/>
          <w:szCs w:val="20"/>
        </w:rPr>
      </w:pPr>
      <w:r w:rsidRPr="004C527C">
        <w:rPr>
          <w:sz w:val="20"/>
          <w:szCs w:val="20"/>
        </w:rPr>
        <w:t xml:space="preserve">протягом 5 робочих днів до початку постачання електричної енергії новим </w:t>
      </w:r>
      <w:proofErr w:type="spellStart"/>
      <w:r w:rsidRPr="004C527C">
        <w:rPr>
          <w:sz w:val="20"/>
          <w:szCs w:val="20"/>
        </w:rPr>
        <w:t>електропостачальником</w:t>
      </w:r>
      <w:proofErr w:type="spellEnd"/>
      <w:r w:rsidRPr="004C527C">
        <w:rPr>
          <w:sz w:val="20"/>
          <w:szCs w:val="20"/>
        </w:rPr>
        <w:t>, але не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пізніше</w:t>
      </w:r>
      <w:r w:rsidRPr="004C527C">
        <w:rPr>
          <w:spacing w:val="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дати,</w:t>
      </w:r>
      <w:r w:rsidRPr="004C527C">
        <w:rPr>
          <w:spacing w:val="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визначеної</w:t>
      </w:r>
      <w:r w:rsidRPr="004C527C">
        <w:rPr>
          <w:spacing w:val="1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цим</w:t>
      </w:r>
      <w:r w:rsidRPr="004C527C">
        <w:rPr>
          <w:spacing w:val="1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Договором,</w:t>
      </w:r>
      <w:r w:rsidRPr="004C527C">
        <w:rPr>
          <w:spacing w:val="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розрахуватися</w:t>
      </w:r>
      <w:r w:rsidRPr="004C527C">
        <w:rPr>
          <w:spacing w:val="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</w:t>
      </w:r>
      <w:r w:rsidRPr="004C527C">
        <w:rPr>
          <w:spacing w:val="1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Постачальником</w:t>
      </w:r>
      <w:r w:rsidRPr="004C527C">
        <w:rPr>
          <w:spacing w:val="13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спожиту</w:t>
      </w:r>
      <w:r w:rsidRPr="004C527C">
        <w:rPr>
          <w:spacing w:val="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електричну</w:t>
      </w:r>
      <w:r w:rsidRPr="004C527C">
        <w:rPr>
          <w:spacing w:val="-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енергію;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ind w:left="152" w:right="361" w:firstLine="708"/>
        <w:rPr>
          <w:sz w:val="20"/>
          <w:szCs w:val="20"/>
        </w:rPr>
      </w:pPr>
      <w:r w:rsidRPr="004C527C">
        <w:rPr>
          <w:sz w:val="20"/>
          <w:szCs w:val="20"/>
        </w:rPr>
        <w:t>надавати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забезпечення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зобов’язань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випадку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неможливості погасити</w:t>
      </w:r>
      <w:r w:rsidRPr="004C527C">
        <w:rPr>
          <w:spacing w:val="50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заборгованість за постачання та/або перебування в процесі ліквідації чи банкрутства відповідно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Цивільного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кодексу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України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49"/>
        </w:tabs>
        <w:spacing w:line="226" w:lineRule="exact"/>
        <w:ind w:hanging="289"/>
        <w:rPr>
          <w:sz w:val="20"/>
          <w:szCs w:val="20"/>
        </w:rPr>
      </w:pPr>
      <w:r w:rsidRPr="004C527C">
        <w:rPr>
          <w:sz w:val="20"/>
          <w:szCs w:val="20"/>
        </w:rPr>
        <w:t>безперешкодно</w:t>
      </w:r>
      <w:r w:rsidRPr="004C527C">
        <w:rPr>
          <w:spacing w:val="4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допускати</w:t>
      </w:r>
      <w:r w:rsidRPr="004C527C">
        <w:rPr>
          <w:spacing w:val="47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41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свою</w:t>
      </w:r>
      <w:r w:rsidRPr="004C527C">
        <w:rPr>
          <w:spacing w:val="93"/>
          <w:sz w:val="20"/>
          <w:szCs w:val="20"/>
        </w:rPr>
        <w:t xml:space="preserve"> </w:t>
      </w:r>
      <w:r w:rsidRPr="004C527C">
        <w:rPr>
          <w:sz w:val="20"/>
          <w:szCs w:val="20"/>
        </w:rPr>
        <w:t>територію,</w:t>
      </w:r>
      <w:r w:rsidRPr="004C527C">
        <w:rPr>
          <w:spacing w:val="96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86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свої</w:t>
      </w:r>
      <w:r w:rsidRPr="004C527C">
        <w:rPr>
          <w:spacing w:val="90"/>
          <w:sz w:val="20"/>
          <w:szCs w:val="20"/>
        </w:rPr>
        <w:t xml:space="preserve"> </w:t>
      </w:r>
      <w:r w:rsidRPr="004C527C">
        <w:rPr>
          <w:sz w:val="20"/>
          <w:szCs w:val="20"/>
        </w:rPr>
        <w:t>житлові,</w:t>
      </w:r>
      <w:r w:rsidRPr="004C527C">
        <w:rPr>
          <w:spacing w:val="94"/>
          <w:sz w:val="20"/>
          <w:szCs w:val="20"/>
        </w:rPr>
        <w:t xml:space="preserve"> </w:t>
      </w:r>
      <w:r w:rsidRPr="004C527C">
        <w:rPr>
          <w:sz w:val="20"/>
          <w:szCs w:val="20"/>
        </w:rPr>
        <w:t>виробничі,</w:t>
      </w:r>
      <w:r w:rsidRPr="004C527C">
        <w:rPr>
          <w:spacing w:val="93"/>
          <w:sz w:val="20"/>
          <w:szCs w:val="20"/>
        </w:rPr>
        <w:t xml:space="preserve"> </w:t>
      </w:r>
      <w:r w:rsidRPr="004C527C">
        <w:rPr>
          <w:sz w:val="20"/>
          <w:szCs w:val="20"/>
        </w:rPr>
        <w:t>господарські</w:t>
      </w:r>
      <w:r w:rsidRPr="004C527C">
        <w:rPr>
          <w:spacing w:val="90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93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підсобні</w:t>
      </w:r>
    </w:p>
    <w:p w:rsidR="005120F8" w:rsidRPr="004C527C" w:rsidRDefault="002C5045">
      <w:pPr>
        <w:pStyle w:val="a3"/>
        <w:spacing w:before="72"/>
        <w:ind w:right="364" w:firstLine="0"/>
      </w:pPr>
      <w:r w:rsidRPr="004C527C">
        <w:t>приміщення,</w:t>
      </w:r>
      <w:r w:rsidRPr="004C527C">
        <w:rPr>
          <w:spacing w:val="1"/>
        </w:rPr>
        <w:t xml:space="preserve"> </w:t>
      </w:r>
      <w:r w:rsidRPr="004C527C">
        <w:t>де</w:t>
      </w:r>
      <w:r w:rsidRPr="004C527C">
        <w:rPr>
          <w:spacing w:val="1"/>
        </w:rPr>
        <w:t xml:space="preserve"> </w:t>
      </w:r>
      <w:r w:rsidRPr="004C527C">
        <w:t>розташовані</w:t>
      </w:r>
      <w:r w:rsidRPr="004C527C">
        <w:rPr>
          <w:spacing w:val="1"/>
        </w:rPr>
        <w:t xml:space="preserve"> </w:t>
      </w:r>
      <w:r w:rsidRPr="004C527C">
        <w:t>вузли</w:t>
      </w:r>
      <w:r w:rsidRPr="004C527C">
        <w:rPr>
          <w:spacing w:val="1"/>
        </w:rPr>
        <w:t xml:space="preserve"> </w:t>
      </w:r>
      <w:r w:rsidRPr="004C527C">
        <w:t>обліку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1"/>
        </w:rPr>
        <w:t xml:space="preserve"> </w:t>
      </w:r>
      <w:r w:rsidRPr="004C527C">
        <w:t>енергії,</w:t>
      </w:r>
      <w:r w:rsidRPr="004C527C">
        <w:rPr>
          <w:spacing w:val="1"/>
        </w:rPr>
        <w:t xml:space="preserve"> </w:t>
      </w:r>
      <w:r w:rsidRPr="004C527C">
        <w:t>засоби</w:t>
      </w:r>
      <w:r w:rsidRPr="004C527C">
        <w:rPr>
          <w:spacing w:val="1"/>
        </w:rPr>
        <w:t xml:space="preserve"> </w:t>
      </w:r>
      <w:r w:rsidRPr="004C527C">
        <w:t>вимірювальної</w:t>
      </w:r>
      <w:r w:rsidRPr="004C527C">
        <w:rPr>
          <w:spacing w:val="1"/>
        </w:rPr>
        <w:t xml:space="preserve"> </w:t>
      </w:r>
      <w:r w:rsidRPr="004C527C">
        <w:t>техніки</w:t>
      </w:r>
      <w:r w:rsidRPr="004C527C">
        <w:rPr>
          <w:spacing w:val="1"/>
        </w:rPr>
        <w:t xml:space="preserve"> </w:t>
      </w:r>
      <w:r w:rsidRPr="004C527C">
        <w:t>тощо,</w:t>
      </w:r>
      <w:r w:rsidRPr="004C527C">
        <w:rPr>
          <w:spacing w:val="1"/>
        </w:rPr>
        <w:t xml:space="preserve"> </w:t>
      </w:r>
      <w:r w:rsidRPr="004C527C">
        <w:t>представників</w:t>
      </w:r>
      <w:r w:rsidRPr="004C527C">
        <w:rPr>
          <w:spacing w:val="1"/>
        </w:rPr>
        <w:t xml:space="preserve"> </w:t>
      </w:r>
      <w:r w:rsidRPr="004C527C">
        <w:t>Постачальника</w:t>
      </w:r>
      <w:r w:rsidRPr="004C527C">
        <w:rPr>
          <w:spacing w:val="1"/>
        </w:rPr>
        <w:t xml:space="preserve"> </w:t>
      </w:r>
      <w:r w:rsidRPr="004C527C">
        <w:t>після</w:t>
      </w:r>
      <w:r w:rsidRPr="004C527C">
        <w:rPr>
          <w:spacing w:val="1"/>
        </w:rPr>
        <w:t xml:space="preserve"> </w:t>
      </w:r>
      <w:r w:rsidRPr="004C527C">
        <w:t>пред'явлення</w:t>
      </w:r>
      <w:r w:rsidRPr="004C527C">
        <w:rPr>
          <w:spacing w:val="1"/>
        </w:rPr>
        <w:t xml:space="preserve"> </w:t>
      </w:r>
      <w:r w:rsidRPr="004C527C">
        <w:t>ними</w:t>
      </w:r>
      <w:r w:rsidRPr="004C527C">
        <w:rPr>
          <w:spacing w:val="1"/>
        </w:rPr>
        <w:t xml:space="preserve"> </w:t>
      </w:r>
      <w:r w:rsidRPr="004C527C">
        <w:t>службових</w:t>
      </w:r>
      <w:r w:rsidRPr="004C527C">
        <w:rPr>
          <w:spacing w:val="1"/>
        </w:rPr>
        <w:t xml:space="preserve"> </w:t>
      </w:r>
      <w:r w:rsidRPr="004C527C">
        <w:t>посвідчень</w:t>
      </w:r>
      <w:r w:rsidRPr="004C527C">
        <w:rPr>
          <w:spacing w:val="1"/>
        </w:rPr>
        <w:t xml:space="preserve"> </w:t>
      </w:r>
      <w:r w:rsidRPr="004C527C">
        <w:t>для</w:t>
      </w:r>
      <w:r w:rsidRPr="004C527C">
        <w:rPr>
          <w:spacing w:val="1"/>
        </w:rPr>
        <w:t xml:space="preserve"> </w:t>
      </w:r>
      <w:r w:rsidRPr="004C527C">
        <w:t>звіряння</w:t>
      </w:r>
      <w:r w:rsidRPr="004C527C">
        <w:rPr>
          <w:spacing w:val="1"/>
        </w:rPr>
        <w:t xml:space="preserve"> </w:t>
      </w:r>
      <w:r w:rsidRPr="004C527C">
        <w:t>показів</w:t>
      </w:r>
      <w:r w:rsidRPr="004C527C">
        <w:rPr>
          <w:spacing w:val="1"/>
        </w:rPr>
        <w:t xml:space="preserve"> </w:t>
      </w:r>
      <w:r w:rsidRPr="004C527C">
        <w:t>щодо</w:t>
      </w:r>
      <w:r w:rsidRPr="004C527C">
        <w:rPr>
          <w:spacing w:val="50"/>
        </w:rPr>
        <w:t xml:space="preserve"> </w:t>
      </w:r>
      <w:r w:rsidRPr="004C527C">
        <w:t>фактично</w:t>
      </w:r>
      <w:r w:rsidRPr="004C527C">
        <w:rPr>
          <w:spacing w:val="51"/>
        </w:rPr>
        <w:t xml:space="preserve"> </w:t>
      </w:r>
      <w:r w:rsidRPr="004C527C">
        <w:t>спожитої</w:t>
      </w:r>
      <w:r w:rsidRPr="004C527C">
        <w:rPr>
          <w:spacing w:val="1"/>
        </w:rPr>
        <w:t xml:space="preserve"> </w:t>
      </w:r>
      <w:r w:rsidRPr="004C527C">
        <w:t>електричної</w:t>
      </w:r>
      <w:r w:rsidRPr="004C527C">
        <w:rPr>
          <w:spacing w:val="-15"/>
        </w:rPr>
        <w:t xml:space="preserve"> </w:t>
      </w:r>
      <w:r w:rsidRPr="004C527C">
        <w:t>енергії;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spacing w:before="1"/>
        <w:ind w:left="152" w:right="371" w:firstLine="708"/>
        <w:rPr>
          <w:sz w:val="20"/>
          <w:szCs w:val="20"/>
        </w:rPr>
      </w:pPr>
      <w:r w:rsidRPr="004C527C">
        <w:rPr>
          <w:sz w:val="20"/>
          <w:szCs w:val="20"/>
        </w:rPr>
        <w:t>відшкодовувати Постачальнику збитки, понесені ним у зв'язку з невиконанням або неналежним виконанням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своїх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покладені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нього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49"/>
        </w:tabs>
        <w:spacing w:line="227" w:lineRule="exact"/>
        <w:ind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виконувати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інші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обов'язки,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покладені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Споживача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чинним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Договором.</w:t>
      </w:r>
    </w:p>
    <w:p w:rsidR="005120F8" w:rsidRPr="004C527C" w:rsidRDefault="002C5045">
      <w:pPr>
        <w:pStyle w:val="a5"/>
        <w:numPr>
          <w:ilvl w:val="0"/>
          <w:numId w:val="12"/>
        </w:numPr>
        <w:tabs>
          <w:tab w:val="left" w:pos="1151"/>
        </w:tabs>
        <w:spacing w:before="3"/>
        <w:ind w:left="152" w:right="375" w:firstLine="708"/>
        <w:rPr>
          <w:sz w:val="20"/>
          <w:szCs w:val="20"/>
        </w:rPr>
      </w:pPr>
      <w:r w:rsidRPr="004C527C">
        <w:rPr>
          <w:sz w:val="20"/>
          <w:szCs w:val="20"/>
        </w:rPr>
        <w:t>споживач, електроустановки якого приєднані до оператора системи розподілу, зобов’язується виконувати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повну та своєчасну оплату вартості послуг оператора системи передачі, яка включається </w:t>
      </w:r>
      <w:proofErr w:type="spellStart"/>
      <w:r w:rsidRPr="004C527C">
        <w:rPr>
          <w:sz w:val="20"/>
          <w:szCs w:val="20"/>
        </w:rPr>
        <w:t>електропостачальником</w:t>
      </w:r>
      <w:proofErr w:type="spellEnd"/>
      <w:r w:rsidRPr="004C527C">
        <w:rPr>
          <w:sz w:val="20"/>
          <w:szCs w:val="20"/>
        </w:rPr>
        <w:t xml:space="preserve"> 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роздрібної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3962"/>
        </w:tabs>
        <w:spacing w:before="114" w:line="229" w:lineRule="exact"/>
        <w:ind w:left="3961" w:hanging="205"/>
        <w:jc w:val="left"/>
      </w:pPr>
      <w:r w:rsidRPr="004C527C">
        <w:rPr>
          <w:w w:val="95"/>
        </w:rPr>
        <w:t>Права і</w:t>
      </w:r>
      <w:r w:rsidRPr="004C527C">
        <w:rPr>
          <w:spacing w:val="36"/>
          <w:w w:val="95"/>
        </w:rPr>
        <w:t xml:space="preserve"> </w:t>
      </w:r>
      <w:r w:rsidRPr="004C527C">
        <w:rPr>
          <w:w w:val="95"/>
        </w:rPr>
        <w:t>обов'язки</w:t>
      </w:r>
      <w:r w:rsidRPr="004C527C">
        <w:rPr>
          <w:spacing w:val="12"/>
          <w:w w:val="95"/>
        </w:rPr>
        <w:t xml:space="preserve"> </w:t>
      </w:r>
      <w:r w:rsidRPr="004C527C">
        <w:rPr>
          <w:w w:val="95"/>
        </w:rPr>
        <w:t>Постачальника</w:t>
      </w:r>
    </w:p>
    <w:p w:rsidR="005120F8" w:rsidRPr="004C527C" w:rsidRDefault="002C5045">
      <w:pPr>
        <w:pStyle w:val="a5"/>
        <w:numPr>
          <w:ilvl w:val="1"/>
          <w:numId w:val="11"/>
        </w:numPr>
        <w:tabs>
          <w:tab w:val="left" w:pos="1592"/>
          <w:tab w:val="left" w:pos="1593"/>
        </w:tabs>
        <w:spacing w:line="229" w:lineRule="exact"/>
        <w:ind w:hanging="733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Постачальник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має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право: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49"/>
        </w:tabs>
        <w:spacing w:before="3"/>
        <w:ind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отримувати</w:t>
      </w:r>
      <w:r w:rsidRPr="004C527C">
        <w:rPr>
          <w:spacing w:val="2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від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Споживача</w:t>
      </w:r>
      <w:r w:rsidRPr="004C527C">
        <w:rPr>
          <w:spacing w:val="3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плату</w:t>
      </w:r>
      <w:r w:rsidRPr="004C527C">
        <w:rPr>
          <w:spacing w:val="1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31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поставлену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електричну</w:t>
      </w:r>
      <w:r w:rsidRPr="004C527C">
        <w:rPr>
          <w:spacing w:val="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енергію;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49"/>
        </w:tabs>
        <w:spacing w:before="1"/>
        <w:ind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контролювати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правильність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оформлення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платіжних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документів;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ind w:left="152" w:right="1023" w:firstLine="708"/>
        <w:rPr>
          <w:sz w:val="20"/>
          <w:szCs w:val="20"/>
        </w:rPr>
      </w:pPr>
      <w:r w:rsidRPr="004C527C">
        <w:rPr>
          <w:sz w:val="20"/>
          <w:szCs w:val="20"/>
        </w:rPr>
        <w:t>ініціювати припинення постачання електричної енергії Споживачу у порядку та на умовах, визначених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 Договором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та чинним</w:t>
      </w:r>
      <w:r w:rsidRPr="004C527C">
        <w:rPr>
          <w:spacing w:val="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spacing w:before="1"/>
        <w:ind w:left="152" w:right="538" w:firstLine="708"/>
        <w:rPr>
          <w:sz w:val="20"/>
          <w:szCs w:val="20"/>
        </w:rPr>
      </w:pPr>
      <w:r w:rsidRPr="004C527C">
        <w:rPr>
          <w:sz w:val="20"/>
          <w:szCs w:val="20"/>
        </w:rPr>
        <w:t>безперешкодного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доступу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розрахункових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засобів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вимірювальної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техніки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для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перевірки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показів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щодо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фактично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використаних Споживачем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обсягів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3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spacing w:before="1"/>
        <w:ind w:left="152" w:right="639" w:firstLine="70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проводити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разом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зі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Споживачем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звіряння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фактично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використаних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обсягів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підписанням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відповідного </w:t>
      </w:r>
      <w:proofErr w:type="spellStart"/>
      <w:r w:rsidRPr="004C527C">
        <w:rPr>
          <w:sz w:val="20"/>
          <w:szCs w:val="20"/>
        </w:rPr>
        <w:t>акта</w:t>
      </w:r>
      <w:proofErr w:type="spellEnd"/>
      <w:r w:rsidRPr="004C527C">
        <w:rPr>
          <w:sz w:val="20"/>
          <w:szCs w:val="20"/>
        </w:rPr>
        <w:t>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spacing w:before="1"/>
        <w:ind w:left="152" w:right="371" w:firstLine="708"/>
        <w:rPr>
          <w:sz w:val="20"/>
          <w:szCs w:val="20"/>
        </w:rPr>
      </w:pPr>
      <w:r w:rsidRPr="004C527C">
        <w:rPr>
          <w:sz w:val="20"/>
          <w:szCs w:val="20"/>
        </w:rPr>
        <w:t>отримувати відшкодування збитків від Споживача, що понесені Постачальником у зв'язку з невиконанням або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неналежним виконанням Споживачем своїх зобов'язань перед Постачальником, відповідно до умов цього Договору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законодавства,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тому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числі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отримувати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відшкодування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дострокове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розірвання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випадках, не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передбачених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ind w:left="152" w:right="377" w:firstLine="708"/>
        <w:rPr>
          <w:sz w:val="20"/>
          <w:szCs w:val="20"/>
        </w:rPr>
      </w:pPr>
      <w:r w:rsidRPr="004C527C">
        <w:rPr>
          <w:sz w:val="20"/>
          <w:szCs w:val="20"/>
        </w:rPr>
        <w:t>змінити ціну на електричну енергію, у тому числі внаслідок зміни регульованих складових ціни (тарифів 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послуги з передачі та/або розподілу електричної енергії) та/або змін у нормативно-правових актах щодо формування цієї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51"/>
        </w:tabs>
        <w:spacing w:before="1"/>
        <w:ind w:left="152" w:right="411" w:firstLine="708"/>
        <w:rPr>
          <w:sz w:val="20"/>
          <w:szCs w:val="20"/>
        </w:rPr>
      </w:pPr>
      <w:r w:rsidRPr="004C527C">
        <w:rPr>
          <w:sz w:val="20"/>
          <w:szCs w:val="20"/>
        </w:rPr>
        <w:t>проводити</w:t>
      </w:r>
      <w:r w:rsidRPr="004C527C">
        <w:rPr>
          <w:spacing w:val="15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оплату</w:t>
      </w:r>
      <w:r w:rsidRPr="004C527C">
        <w:rPr>
          <w:spacing w:val="22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</w:t>
      </w:r>
      <w:r w:rsidRPr="004C527C">
        <w:rPr>
          <w:spacing w:val="20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20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</w:t>
      </w:r>
      <w:r w:rsidRPr="004C527C">
        <w:rPr>
          <w:spacing w:val="20"/>
          <w:sz w:val="20"/>
          <w:szCs w:val="20"/>
        </w:rPr>
        <w:t xml:space="preserve"> </w:t>
      </w:r>
      <w:r w:rsidRPr="004C527C">
        <w:rPr>
          <w:sz w:val="20"/>
          <w:szCs w:val="20"/>
        </w:rPr>
        <w:t>(передачі)</w:t>
      </w:r>
      <w:r w:rsidRPr="004C527C">
        <w:rPr>
          <w:spacing w:val="19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8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19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оператору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системи,</w:t>
      </w:r>
      <w:r w:rsidRPr="004C527C">
        <w:rPr>
          <w:spacing w:val="18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якщо</w:t>
      </w:r>
      <w:r w:rsidRPr="004C527C">
        <w:rPr>
          <w:spacing w:val="22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</w:t>
      </w:r>
      <w:r w:rsidRPr="004C527C">
        <w:rPr>
          <w:spacing w:val="2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обрав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спосіб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оплати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 розподілу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(передачі)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напряму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оператором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системи;</w:t>
      </w:r>
    </w:p>
    <w:p w:rsidR="005120F8" w:rsidRPr="004C527C" w:rsidRDefault="002C5045">
      <w:pPr>
        <w:pStyle w:val="a5"/>
        <w:numPr>
          <w:ilvl w:val="0"/>
          <w:numId w:val="10"/>
        </w:numPr>
        <w:tabs>
          <w:tab w:val="left" w:pos="1149"/>
        </w:tabs>
        <w:spacing w:line="226" w:lineRule="exact"/>
        <w:ind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інші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права,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і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Договором.</w:t>
      </w:r>
    </w:p>
    <w:p w:rsidR="005120F8" w:rsidRPr="004C527C" w:rsidRDefault="002C5045">
      <w:pPr>
        <w:pStyle w:val="a5"/>
        <w:numPr>
          <w:ilvl w:val="1"/>
          <w:numId w:val="11"/>
        </w:numPr>
        <w:tabs>
          <w:tab w:val="left" w:pos="1592"/>
          <w:tab w:val="left" w:pos="1593"/>
        </w:tabs>
        <w:ind w:hanging="733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Постачальник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зобов'язується: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spacing w:before="1" w:line="242" w:lineRule="auto"/>
        <w:ind w:right="630" w:firstLine="70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забезпечувати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належну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якість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надання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вимог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чинного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законодавства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886" w:firstLine="708"/>
        <w:rPr>
          <w:sz w:val="20"/>
          <w:szCs w:val="20"/>
        </w:rPr>
      </w:pPr>
      <w:r w:rsidRPr="004C527C">
        <w:rPr>
          <w:sz w:val="20"/>
          <w:szCs w:val="20"/>
        </w:rPr>
        <w:t>нараховувати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і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виставляти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рахунки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поставлену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вимог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порядку,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передбачених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 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1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49"/>
        </w:tabs>
        <w:ind w:left="1148"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забезпечити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наявність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різних</w:t>
      </w:r>
      <w:r w:rsidRPr="004C527C">
        <w:rPr>
          <w:spacing w:val="3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комерційних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пропозицій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</w:t>
      </w:r>
      <w:r w:rsidRPr="004C527C">
        <w:rPr>
          <w:spacing w:val="2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постачання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електричної</w:t>
      </w:r>
      <w:r w:rsidRPr="004C527C">
        <w:rPr>
          <w:spacing w:val="3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енергії</w:t>
      </w:r>
      <w:r w:rsidRPr="004C527C">
        <w:rPr>
          <w:spacing w:val="3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для</w:t>
      </w:r>
      <w:r w:rsidRPr="004C527C">
        <w:rPr>
          <w:spacing w:val="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Споживача;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357" w:firstLine="708"/>
        <w:rPr>
          <w:sz w:val="20"/>
          <w:szCs w:val="20"/>
        </w:rPr>
      </w:pPr>
      <w:r w:rsidRPr="004C527C">
        <w:rPr>
          <w:sz w:val="20"/>
          <w:szCs w:val="20"/>
        </w:rPr>
        <w:t>надавати Споживачу інформацію про його права та обов’язки, ціни на електричну енергію, порядок оплати 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спожиту електричну енергію, порядок зміни діючого Постачальника та іншу інформацію, що вимагається цим Договором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також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ефективне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енергії.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оприлюднюється</w:t>
      </w:r>
      <w:r w:rsidRPr="004C527C">
        <w:rPr>
          <w:spacing w:val="35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на</w:t>
      </w:r>
      <w:r w:rsidRPr="004C527C">
        <w:rPr>
          <w:spacing w:val="22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офіційному</w:t>
      </w:r>
      <w:r w:rsidRPr="004C527C">
        <w:rPr>
          <w:spacing w:val="16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веб-сайті</w:t>
      </w:r>
      <w:r w:rsidRPr="004C527C">
        <w:rPr>
          <w:spacing w:val="25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Постачальника</w:t>
      </w:r>
      <w:r w:rsidRPr="004C527C">
        <w:rPr>
          <w:spacing w:val="30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і</w:t>
      </w:r>
      <w:r w:rsidRPr="004C527C">
        <w:rPr>
          <w:spacing w:val="25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безкоштовно</w:t>
      </w:r>
      <w:r w:rsidRPr="004C527C">
        <w:rPr>
          <w:spacing w:val="34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надається</w:t>
      </w:r>
      <w:r w:rsidRPr="004C527C">
        <w:rPr>
          <w:spacing w:val="29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Споживачу</w:t>
      </w:r>
      <w:r w:rsidRPr="004C527C">
        <w:rPr>
          <w:spacing w:val="32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на</w:t>
      </w:r>
      <w:r w:rsidRPr="004C527C">
        <w:rPr>
          <w:spacing w:val="28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його</w:t>
      </w:r>
      <w:r w:rsidRPr="004C527C">
        <w:rPr>
          <w:spacing w:val="-9"/>
          <w:w w:val="90"/>
          <w:sz w:val="20"/>
          <w:szCs w:val="20"/>
        </w:rPr>
        <w:t xml:space="preserve"> </w:t>
      </w:r>
      <w:r w:rsidRPr="004C527C">
        <w:rPr>
          <w:w w:val="90"/>
          <w:sz w:val="20"/>
          <w:szCs w:val="20"/>
        </w:rPr>
        <w:t>запит;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1379" w:firstLine="708"/>
        <w:rPr>
          <w:sz w:val="20"/>
          <w:szCs w:val="20"/>
        </w:rPr>
      </w:pPr>
      <w:r w:rsidRPr="004C527C">
        <w:rPr>
          <w:sz w:val="20"/>
          <w:szCs w:val="20"/>
        </w:rPr>
        <w:t>публікувати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офіційному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веб-сайті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детальну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інформацію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зміну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20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днів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 введення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її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23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дію;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49"/>
        </w:tabs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видавати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Споживачеві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безоплатно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платіжні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документи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форми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звернень;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49"/>
        </w:tabs>
        <w:ind w:left="1148" w:hanging="289"/>
        <w:rPr>
          <w:sz w:val="20"/>
          <w:szCs w:val="20"/>
        </w:rPr>
      </w:pPr>
      <w:r w:rsidRPr="004C527C">
        <w:rPr>
          <w:w w:val="95"/>
          <w:sz w:val="20"/>
          <w:szCs w:val="20"/>
        </w:rPr>
        <w:t>приймати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оплату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наданих</w:t>
      </w:r>
      <w:r w:rsidRPr="004C527C">
        <w:rPr>
          <w:spacing w:val="22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за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цим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Договором</w:t>
      </w:r>
      <w:r w:rsidRPr="004C527C">
        <w:rPr>
          <w:spacing w:val="2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послуг</w:t>
      </w:r>
      <w:r w:rsidRPr="004C527C">
        <w:rPr>
          <w:spacing w:val="3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будь-яким</w:t>
      </w:r>
      <w:r w:rsidRPr="004C527C">
        <w:rPr>
          <w:spacing w:val="26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способом,</w:t>
      </w:r>
      <w:r w:rsidRPr="004C527C">
        <w:rPr>
          <w:spacing w:val="2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що</w:t>
      </w:r>
      <w:r w:rsidRPr="004C527C">
        <w:rPr>
          <w:spacing w:val="27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передбачений</w:t>
      </w:r>
      <w:r w:rsidRPr="004C527C">
        <w:rPr>
          <w:spacing w:val="25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цим</w:t>
      </w:r>
      <w:r w:rsidRPr="004C527C">
        <w:rPr>
          <w:spacing w:val="-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916" w:firstLine="708"/>
        <w:rPr>
          <w:sz w:val="20"/>
          <w:szCs w:val="20"/>
        </w:rPr>
      </w:pPr>
      <w:r w:rsidRPr="004C527C">
        <w:rPr>
          <w:w w:val="95"/>
          <w:sz w:val="20"/>
          <w:szCs w:val="20"/>
        </w:rPr>
        <w:lastRenderedPageBreak/>
        <w:t>проводити оплату послуг з послуг з розподілу/передачі електричної енергії оператору системи розподілу,</w:t>
      </w:r>
      <w:r w:rsidRPr="004C527C">
        <w:rPr>
          <w:spacing w:val="1"/>
          <w:w w:val="95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якщо Споживач не обрав спосіб оплати послуги з розподілу/передачі електричної енергії напряму з оператором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611" w:firstLine="708"/>
        <w:rPr>
          <w:sz w:val="20"/>
          <w:szCs w:val="20"/>
        </w:rPr>
      </w:pPr>
      <w:r w:rsidRPr="004C527C">
        <w:rPr>
          <w:sz w:val="20"/>
          <w:szCs w:val="20"/>
        </w:rPr>
        <w:t>розглядати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установленому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порядку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звернення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Споживача,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зокрема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питань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нарахувань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енергію, і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наявності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підстав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задовольняти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його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вимоги;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472" w:firstLine="70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забезпечувати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належну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організацію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власної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роботи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для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можливості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передачі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обробки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звернення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питань, що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пов'язані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 виконанням цього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1468" w:firstLine="708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відшкодовувати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збитки,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понесені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Споживачем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у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випадку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невиконання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неналежного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 своїх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 за цим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49"/>
        </w:tabs>
        <w:spacing w:line="228" w:lineRule="exact"/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забезпечувати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конфіденційність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даних,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отриманих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51"/>
        </w:tabs>
        <w:ind w:right="503" w:firstLine="708"/>
        <w:rPr>
          <w:sz w:val="20"/>
          <w:szCs w:val="20"/>
        </w:rPr>
      </w:pPr>
      <w:r w:rsidRPr="004C527C">
        <w:rPr>
          <w:sz w:val="20"/>
          <w:szCs w:val="20"/>
        </w:rPr>
        <w:t>протягом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3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(трьох)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днів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дати,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коли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Постачальнику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стало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відомо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нездатність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продовжувати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він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зобов’язується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проінформувати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 про його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право:</w:t>
      </w:r>
    </w:p>
    <w:p w:rsidR="005120F8" w:rsidRPr="004C527C" w:rsidRDefault="002C5045">
      <w:pPr>
        <w:pStyle w:val="a5"/>
        <w:numPr>
          <w:ilvl w:val="1"/>
          <w:numId w:val="9"/>
        </w:numPr>
        <w:tabs>
          <w:tab w:val="left" w:pos="1288"/>
        </w:tabs>
        <w:spacing w:line="239" w:lineRule="exact"/>
        <w:jc w:val="left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вибрати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іншого</w:t>
      </w:r>
      <w:r w:rsidRPr="004C527C">
        <w:rPr>
          <w:spacing w:val="-5"/>
          <w:sz w:val="20"/>
          <w:szCs w:val="20"/>
        </w:rPr>
        <w:t xml:space="preserve"> </w:t>
      </w:r>
      <w:proofErr w:type="spellStart"/>
      <w:r w:rsidRPr="004C527C">
        <w:rPr>
          <w:spacing w:val="-1"/>
          <w:sz w:val="20"/>
          <w:szCs w:val="20"/>
        </w:rPr>
        <w:t>електропостачальника</w:t>
      </w:r>
      <w:proofErr w:type="spellEnd"/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наслідки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невиконання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цього;</w:t>
      </w:r>
    </w:p>
    <w:p w:rsidR="005120F8" w:rsidRPr="004C527C" w:rsidRDefault="002C5045">
      <w:pPr>
        <w:pStyle w:val="a5"/>
        <w:numPr>
          <w:ilvl w:val="1"/>
          <w:numId w:val="9"/>
        </w:numPr>
        <w:tabs>
          <w:tab w:val="left" w:pos="1288"/>
        </w:tabs>
        <w:spacing w:before="4"/>
        <w:ind w:right="1148"/>
        <w:jc w:val="left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перейти</w:t>
      </w:r>
      <w:r w:rsidRPr="004C527C">
        <w:rPr>
          <w:spacing w:val="-1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до</w:t>
      </w:r>
      <w:r w:rsidRPr="004C527C">
        <w:rPr>
          <w:spacing w:val="-6"/>
          <w:sz w:val="20"/>
          <w:szCs w:val="20"/>
        </w:rPr>
        <w:t xml:space="preserve"> </w:t>
      </w:r>
      <w:proofErr w:type="spellStart"/>
      <w:r w:rsidRPr="004C527C">
        <w:rPr>
          <w:spacing w:val="-1"/>
          <w:sz w:val="20"/>
          <w:szCs w:val="20"/>
        </w:rPr>
        <w:t>електропостачальника</w:t>
      </w:r>
      <w:proofErr w:type="spellEnd"/>
      <w:r w:rsidRPr="004C527C">
        <w:rPr>
          <w:spacing w:val="-1"/>
          <w:sz w:val="20"/>
          <w:szCs w:val="20"/>
        </w:rPr>
        <w:t>,</w:t>
      </w:r>
      <w:r w:rsidRPr="004C527C">
        <w:rPr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якого в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установленому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порядку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покладені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спеціальні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обов’язки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(постачальник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"останньої надії");</w:t>
      </w:r>
    </w:p>
    <w:p w:rsidR="005120F8" w:rsidRPr="004C527C" w:rsidRDefault="002C5045">
      <w:pPr>
        <w:pStyle w:val="a5"/>
        <w:numPr>
          <w:ilvl w:val="1"/>
          <w:numId w:val="9"/>
        </w:numPr>
        <w:tabs>
          <w:tab w:val="left" w:pos="1288"/>
        </w:tabs>
        <w:spacing w:before="3" w:line="237" w:lineRule="auto"/>
        <w:ind w:right="501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на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відшкодування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збитків,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завданих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зв’язку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неможливістю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подальшого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своїх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зобов’язань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 цим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Договором;</w:t>
      </w:r>
    </w:p>
    <w:p w:rsidR="005120F8" w:rsidRPr="004C527C" w:rsidRDefault="002C5045">
      <w:pPr>
        <w:pStyle w:val="a5"/>
        <w:numPr>
          <w:ilvl w:val="0"/>
          <w:numId w:val="9"/>
        </w:numPr>
        <w:tabs>
          <w:tab w:val="left" w:pos="1149"/>
        </w:tabs>
        <w:spacing w:before="1"/>
        <w:ind w:left="1148" w:hanging="289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виконувати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інші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обов'язки,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покладені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Постачальника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та/або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2349"/>
        </w:tabs>
        <w:spacing w:before="113"/>
        <w:ind w:left="2348" w:hanging="205"/>
        <w:jc w:val="left"/>
      </w:pPr>
      <w:r w:rsidRPr="004C527C">
        <w:rPr>
          <w:spacing w:val="-1"/>
        </w:rPr>
        <w:t>Порядок</w:t>
      </w:r>
      <w:r w:rsidRPr="004C527C">
        <w:rPr>
          <w:spacing w:val="-8"/>
        </w:rPr>
        <w:t xml:space="preserve"> </w:t>
      </w:r>
      <w:r w:rsidRPr="004C527C">
        <w:rPr>
          <w:spacing w:val="-1"/>
        </w:rPr>
        <w:t>припинення</w:t>
      </w:r>
      <w:r w:rsidRPr="004C527C">
        <w:rPr>
          <w:spacing w:val="-11"/>
        </w:rPr>
        <w:t xml:space="preserve"> </w:t>
      </w:r>
      <w:r w:rsidRPr="004C527C">
        <w:t>та</w:t>
      </w:r>
      <w:r w:rsidRPr="004C527C">
        <w:rPr>
          <w:spacing w:val="-9"/>
        </w:rPr>
        <w:t xml:space="preserve"> </w:t>
      </w:r>
      <w:r w:rsidRPr="004C527C">
        <w:t>відновлення</w:t>
      </w:r>
      <w:r w:rsidRPr="004C527C">
        <w:rPr>
          <w:spacing w:val="-6"/>
        </w:rPr>
        <w:t xml:space="preserve"> </w:t>
      </w:r>
      <w:r w:rsidRPr="004C527C">
        <w:t>постачання</w:t>
      </w:r>
      <w:r w:rsidRPr="004C527C">
        <w:rPr>
          <w:spacing w:val="-11"/>
        </w:rPr>
        <w:t xml:space="preserve"> </w:t>
      </w:r>
      <w:r w:rsidRPr="004C527C">
        <w:t>електричної</w:t>
      </w:r>
      <w:r w:rsidRPr="004C527C">
        <w:rPr>
          <w:spacing w:val="-11"/>
        </w:rPr>
        <w:t xml:space="preserve"> </w:t>
      </w:r>
      <w:r w:rsidRPr="004C527C">
        <w:t>енергії</w:t>
      </w:r>
    </w:p>
    <w:p w:rsidR="005120F8" w:rsidRPr="004C527C" w:rsidRDefault="002C5045">
      <w:pPr>
        <w:pStyle w:val="a5"/>
        <w:numPr>
          <w:ilvl w:val="1"/>
          <w:numId w:val="8"/>
        </w:numPr>
        <w:tabs>
          <w:tab w:val="left" w:pos="1291"/>
        </w:tabs>
        <w:spacing w:before="3"/>
        <w:ind w:right="380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 має право звернутися до оператора системи з вимогою про відключення об’єкта 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 електропостачання у випадку порушення Споживачем строків оплати за цим Договором, у тому числі за графіком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погашення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заборгованості.</w:t>
      </w:r>
    </w:p>
    <w:p w:rsidR="005120F8" w:rsidRPr="004C527C" w:rsidRDefault="002C5045">
      <w:pPr>
        <w:pStyle w:val="a5"/>
        <w:numPr>
          <w:ilvl w:val="1"/>
          <w:numId w:val="8"/>
        </w:numPr>
        <w:tabs>
          <w:tab w:val="left" w:pos="1291"/>
        </w:tabs>
        <w:spacing w:before="1"/>
        <w:ind w:right="1716" w:firstLine="737"/>
        <w:rPr>
          <w:sz w:val="20"/>
          <w:szCs w:val="20"/>
        </w:rPr>
      </w:pPr>
      <w:r w:rsidRPr="004C527C">
        <w:rPr>
          <w:sz w:val="20"/>
          <w:szCs w:val="20"/>
        </w:rPr>
        <w:t>Припинення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електропостачання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не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звільняє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обов'язку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сплатити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заборгованість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Договором.</w:t>
      </w:r>
    </w:p>
    <w:p w:rsidR="005120F8" w:rsidRPr="004C527C" w:rsidRDefault="002C5045">
      <w:pPr>
        <w:pStyle w:val="a5"/>
        <w:numPr>
          <w:ilvl w:val="1"/>
          <w:numId w:val="8"/>
        </w:numPr>
        <w:tabs>
          <w:tab w:val="left" w:pos="1288"/>
        </w:tabs>
        <w:spacing w:line="226" w:lineRule="exact"/>
        <w:ind w:left="1287" w:hanging="399"/>
        <w:rPr>
          <w:sz w:val="20"/>
          <w:szCs w:val="20"/>
        </w:rPr>
      </w:pPr>
      <w:r w:rsidRPr="004C527C">
        <w:rPr>
          <w:sz w:val="20"/>
          <w:szCs w:val="20"/>
        </w:rPr>
        <w:t>Відновлення 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може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бути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здійснено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умови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повного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розрахунку</w:t>
      </w:r>
    </w:p>
    <w:p w:rsidR="005120F8" w:rsidRPr="004C527C" w:rsidRDefault="002C5045">
      <w:pPr>
        <w:pStyle w:val="a3"/>
        <w:spacing w:before="72"/>
        <w:ind w:right="352" w:firstLine="0"/>
      </w:pPr>
      <w:r w:rsidRPr="004C527C">
        <w:t>Споживача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спожиту</w:t>
      </w:r>
      <w:r w:rsidRPr="004C527C">
        <w:rPr>
          <w:spacing w:val="1"/>
        </w:rPr>
        <w:t xml:space="preserve"> </w:t>
      </w:r>
      <w:r w:rsidRPr="004C527C">
        <w:t>електричну</w:t>
      </w:r>
      <w:r w:rsidRPr="004C527C">
        <w:rPr>
          <w:spacing w:val="1"/>
        </w:rPr>
        <w:t xml:space="preserve"> </w:t>
      </w:r>
      <w:r w:rsidRPr="004C527C">
        <w:t>енергію</w:t>
      </w:r>
      <w:r w:rsidRPr="004C527C">
        <w:rPr>
          <w:spacing w:val="1"/>
        </w:rPr>
        <w:t xml:space="preserve"> </w:t>
      </w:r>
      <w:r w:rsidRPr="004C527C">
        <w:t>за</w:t>
      </w:r>
      <w:r w:rsidRPr="004C527C">
        <w:rPr>
          <w:spacing w:val="1"/>
        </w:rPr>
        <w:t xml:space="preserve"> </w:t>
      </w:r>
      <w:r w:rsidRPr="004C527C">
        <w:t>цим</w:t>
      </w:r>
      <w:r w:rsidRPr="004C527C">
        <w:rPr>
          <w:spacing w:val="1"/>
        </w:rPr>
        <w:t xml:space="preserve"> </w:t>
      </w:r>
      <w:r w:rsidRPr="004C527C">
        <w:t>Договором</w:t>
      </w:r>
      <w:r w:rsidRPr="004C527C">
        <w:rPr>
          <w:spacing w:val="1"/>
        </w:rPr>
        <w:t xml:space="preserve"> </w:t>
      </w:r>
      <w:r w:rsidRPr="004C527C">
        <w:t>або</w:t>
      </w:r>
      <w:r w:rsidRPr="004C527C">
        <w:rPr>
          <w:spacing w:val="1"/>
        </w:rPr>
        <w:t xml:space="preserve"> </w:t>
      </w:r>
      <w:r w:rsidRPr="004C527C">
        <w:t>складення</w:t>
      </w:r>
      <w:r w:rsidRPr="004C527C">
        <w:rPr>
          <w:spacing w:val="1"/>
        </w:rPr>
        <w:t xml:space="preserve"> </w:t>
      </w:r>
      <w:r w:rsidRPr="004C527C">
        <w:t>Сторонами</w:t>
      </w:r>
      <w:r w:rsidRPr="004C527C">
        <w:rPr>
          <w:spacing w:val="1"/>
        </w:rPr>
        <w:t xml:space="preserve"> </w:t>
      </w:r>
      <w:r w:rsidRPr="004C527C">
        <w:t>графіка</w:t>
      </w:r>
      <w:r w:rsidRPr="004C527C">
        <w:rPr>
          <w:spacing w:val="51"/>
        </w:rPr>
        <w:t xml:space="preserve"> </w:t>
      </w:r>
      <w:r w:rsidRPr="004C527C">
        <w:t>погашення</w:t>
      </w:r>
      <w:r w:rsidRPr="004C527C">
        <w:rPr>
          <w:spacing w:val="1"/>
        </w:rPr>
        <w:t xml:space="preserve"> </w:t>
      </w:r>
      <w:r w:rsidRPr="004C527C">
        <w:t>заборгованості</w:t>
      </w:r>
      <w:r w:rsidRPr="004C527C">
        <w:rPr>
          <w:spacing w:val="1"/>
        </w:rPr>
        <w:t xml:space="preserve"> </w:t>
      </w:r>
      <w:r w:rsidRPr="004C527C">
        <w:t>на</w:t>
      </w:r>
      <w:r w:rsidRPr="004C527C">
        <w:rPr>
          <w:spacing w:val="1"/>
        </w:rPr>
        <w:t xml:space="preserve"> </w:t>
      </w:r>
      <w:r w:rsidRPr="004C527C">
        <w:t>умовах</w:t>
      </w:r>
      <w:r w:rsidRPr="004C527C">
        <w:rPr>
          <w:spacing w:val="1"/>
        </w:rPr>
        <w:t xml:space="preserve"> </w:t>
      </w:r>
      <w:r w:rsidRPr="004C527C">
        <w:t>цього</w:t>
      </w:r>
      <w:r w:rsidRPr="004C527C">
        <w:rPr>
          <w:spacing w:val="1"/>
        </w:rPr>
        <w:t xml:space="preserve"> </w:t>
      </w:r>
      <w:r w:rsidRPr="004C527C">
        <w:t>Договору</w:t>
      </w:r>
      <w:r w:rsidRPr="004C527C">
        <w:rPr>
          <w:spacing w:val="1"/>
        </w:rPr>
        <w:t xml:space="preserve"> </w:t>
      </w:r>
      <w:r w:rsidRPr="004C527C">
        <w:t>та</w:t>
      </w:r>
      <w:r w:rsidRPr="004C527C">
        <w:rPr>
          <w:spacing w:val="1"/>
        </w:rPr>
        <w:t xml:space="preserve"> </w:t>
      </w:r>
      <w:r w:rsidRPr="004C527C">
        <w:t>відшкодування</w:t>
      </w:r>
      <w:r w:rsidRPr="004C527C">
        <w:rPr>
          <w:spacing w:val="1"/>
        </w:rPr>
        <w:t xml:space="preserve"> </w:t>
      </w:r>
      <w:r w:rsidRPr="004C527C">
        <w:t>витрат</w:t>
      </w:r>
      <w:r w:rsidRPr="004C527C">
        <w:rPr>
          <w:spacing w:val="1"/>
        </w:rPr>
        <w:t xml:space="preserve"> </w:t>
      </w:r>
      <w:r w:rsidRPr="004C527C">
        <w:t>Постачальника</w:t>
      </w:r>
      <w:r w:rsidRPr="004C527C">
        <w:rPr>
          <w:spacing w:val="1"/>
        </w:rPr>
        <w:t xml:space="preserve"> </w:t>
      </w:r>
      <w:r w:rsidRPr="004C527C">
        <w:t>на</w:t>
      </w:r>
      <w:r w:rsidRPr="004C527C">
        <w:rPr>
          <w:spacing w:val="1"/>
        </w:rPr>
        <w:t xml:space="preserve"> </w:t>
      </w:r>
      <w:r w:rsidRPr="004C527C">
        <w:t>припинення</w:t>
      </w:r>
      <w:r w:rsidRPr="004C527C">
        <w:rPr>
          <w:spacing w:val="1"/>
        </w:rPr>
        <w:t xml:space="preserve"> </w:t>
      </w:r>
      <w:r w:rsidRPr="004C527C">
        <w:t>та</w:t>
      </w:r>
      <w:r w:rsidRPr="004C527C">
        <w:rPr>
          <w:spacing w:val="1"/>
        </w:rPr>
        <w:t xml:space="preserve"> </w:t>
      </w:r>
      <w:r w:rsidRPr="004C527C">
        <w:t>відновлення</w:t>
      </w:r>
      <w:r w:rsidRPr="004C527C">
        <w:rPr>
          <w:spacing w:val="1"/>
        </w:rPr>
        <w:t xml:space="preserve"> </w:t>
      </w:r>
      <w:r w:rsidRPr="004C527C">
        <w:t>постачання</w:t>
      </w:r>
      <w:r w:rsidRPr="004C527C">
        <w:rPr>
          <w:spacing w:val="-3"/>
        </w:rPr>
        <w:t xml:space="preserve"> </w:t>
      </w:r>
      <w:r w:rsidRPr="004C527C">
        <w:t>електричної енергії.</w:t>
      </w:r>
    </w:p>
    <w:p w:rsidR="005120F8" w:rsidRPr="004C527C" w:rsidRDefault="002C5045">
      <w:pPr>
        <w:pStyle w:val="a5"/>
        <w:numPr>
          <w:ilvl w:val="1"/>
          <w:numId w:val="8"/>
        </w:numPr>
        <w:tabs>
          <w:tab w:val="left" w:pos="1291"/>
        </w:tabs>
        <w:spacing w:before="1"/>
        <w:ind w:right="368" w:firstLine="737"/>
        <w:rPr>
          <w:sz w:val="20"/>
          <w:szCs w:val="20"/>
        </w:rPr>
      </w:pPr>
      <w:r w:rsidRPr="004C527C">
        <w:rPr>
          <w:sz w:val="20"/>
          <w:szCs w:val="20"/>
        </w:rPr>
        <w:t>Якщо за ініціативою Споживача необхідно припинити постачання електричної енергії на об'єкт 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для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проведення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ремонтних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робіт,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реконструкції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технічного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переоснащення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тощо,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звернутися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389"/>
        </w:tabs>
        <w:spacing w:before="115"/>
        <w:ind w:left="4389" w:hanging="207"/>
        <w:jc w:val="left"/>
      </w:pPr>
      <w:r w:rsidRPr="004C527C">
        <w:rPr>
          <w:spacing w:val="-1"/>
        </w:rPr>
        <w:t>Відповідальність</w:t>
      </w:r>
      <w:r w:rsidRPr="004C527C">
        <w:rPr>
          <w:spacing w:val="-11"/>
        </w:rPr>
        <w:t xml:space="preserve"> </w:t>
      </w:r>
      <w:r w:rsidRPr="004C527C">
        <w:rPr>
          <w:spacing w:val="-1"/>
        </w:rPr>
        <w:t>Сторін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spacing w:before="3"/>
        <w:ind w:right="2238" w:firstLine="737"/>
        <w:rPr>
          <w:sz w:val="20"/>
          <w:szCs w:val="20"/>
        </w:rPr>
      </w:pPr>
      <w:r w:rsidRPr="004C527C">
        <w:rPr>
          <w:sz w:val="20"/>
          <w:szCs w:val="20"/>
        </w:rPr>
        <w:t>За невиконання або неналежне виконання своїх зобов'язань за цим Договором Сторони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несуть</w:t>
      </w:r>
      <w:r w:rsidR="00E478AD" w:rsidRPr="004C527C">
        <w:rPr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відповідальність,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 Договором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чинним</w:t>
      </w:r>
      <w:r w:rsidRPr="004C527C">
        <w:rPr>
          <w:spacing w:val="17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законодавством.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spacing w:before="1"/>
        <w:ind w:right="586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вимагати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відшкодування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збитків,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відшкодовує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збитки,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понесені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Постачальником, виключно</w:t>
      </w:r>
      <w:r w:rsidRPr="004C527C">
        <w:rPr>
          <w:spacing w:val="11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разі:</w:t>
      </w:r>
    </w:p>
    <w:p w:rsidR="005120F8" w:rsidRPr="004C527C" w:rsidRDefault="002C5045">
      <w:pPr>
        <w:pStyle w:val="a5"/>
        <w:numPr>
          <w:ilvl w:val="2"/>
          <w:numId w:val="7"/>
        </w:numPr>
        <w:tabs>
          <w:tab w:val="left" w:pos="1286"/>
        </w:tabs>
        <w:spacing w:before="2" w:line="237" w:lineRule="auto"/>
        <w:ind w:right="386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порушення Споживачем строків розрахунків з Постачальником - в розмірі, погодженому Сторонами в цьому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Договорі;</w:t>
      </w:r>
    </w:p>
    <w:p w:rsidR="005120F8" w:rsidRPr="004C527C" w:rsidRDefault="002C5045">
      <w:pPr>
        <w:pStyle w:val="a5"/>
        <w:numPr>
          <w:ilvl w:val="2"/>
          <w:numId w:val="7"/>
        </w:numPr>
        <w:tabs>
          <w:tab w:val="left" w:pos="1286"/>
        </w:tabs>
        <w:spacing w:before="1"/>
        <w:ind w:right="428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відмови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надати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представнику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доступ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свого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об'єкта,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завдало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Постачальнику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збитків,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-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розмірі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фактичних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збитків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Постачальника.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ind w:right="388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 відшкодовує Споживачу збитки, понесені Споживачем у зв'язку з припиненням 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 енергії Споживачу оператором системи на виконання неправомірного доручення Постачальника, в обсягах,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передбачених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ПРРЕЕ.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ind w:right="380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 не відповідає за будь-які перебої у передачі або розподілі електричної енергії, які стосуються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функціонування, обслуговування та /або розвитку системи передачі та/або системи розподілу електричної енергії, 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сталися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 вини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відповідального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оператора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розподілу.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spacing w:before="1"/>
        <w:ind w:right="401" w:firstLine="737"/>
        <w:rPr>
          <w:sz w:val="20"/>
          <w:szCs w:val="20"/>
        </w:rPr>
      </w:pPr>
      <w:r w:rsidRPr="004C527C">
        <w:rPr>
          <w:sz w:val="20"/>
          <w:szCs w:val="20"/>
        </w:rPr>
        <w:t>Порядок документального підтвердження порушень умов цього Договору, а також відшкодування збитків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встановлюється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ПРРЕЕ.</w:t>
      </w:r>
    </w:p>
    <w:p w:rsidR="005120F8" w:rsidRPr="004C527C" w:rsidRDefault="002C5045">
      <w:pPr>
        <w:pStyle w:val="a5"/>
        <w:numPr>
          <w:ilvl w:val="1"/>
          <w:numId w:val="7"/>
        </w:numPr>
        <w:tabs>
          <w:tab w:val="left" w:pos="1291"/>
        </w:tabs>
        <w:ind w:right="392" w:firstLine="737"/>
        <w:rPr>
          <w:sz w:val="20"/>
          <w:szCs w:val="20"/>
        </w:rPr>
      </w:pPr>
      <w:r w:rsidRPr="004C527C">
        <w:rPr>
          <w:sz w:val="20"/>
          <w:szCs w:val="20"/>
        </w:rPr>
        <w:t>Постачальник не несе відповідальності за припинення дії цього Договору у разі неприйняття 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своєчасно запропонованих (за 20 днів до введення в дію) Постачальником змін до цього Договору, що викликані змінами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регульованих складових ціни (тарифу на послуги з передачі та/або розподілу електричної енергії) та/або змінами 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нормативно-правових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актах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щодо формування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цієї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 або щодо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3811"/>
        </w:tabs>
        <w:spacing w:before="110"/>
        <w:ind w:left="3810" w:hanging="308"/>
        <w:jc w:val="both"/>
      </w:pPr>
      <w:r w:rsidRPr="004C527C">
        <w:rPr>
          <w:w w:val="95"/>
        </w:rPr>
        <w:t>Порядок</w:t>
      </w:r>
      <w:r w:rsidRPr="004C527C">
        <w:rPr>
          <w:spacing w:val="39"/>
          <w:w w:val="95"/>
        </w:rPr>
        <w:t xml:space="preserve"> </w:t>
      </w:r>
      <w:r w:rsidRPr="004C527C">
        <w:rPr>
          <w:w w:val="95"/>
        </w:rPr>
        <w:t>зміни</w:t>
      </w:r>
      <w:r w:rsidRPr="004C527C">
        <w:rPr>
          <w:spacing w:val="34"/>
          <w:w w:val="95"/>
        </w:rPr>
        <w:t xml:space="preserve"> </w:t>
      </w:r>
      <w:proofErr w:type="spellStart"/>
      <w:r w:rsidRPr="004C527C">
        <w:rPr>
          <w:w w:val="95"/>
        </w:rPr>
        <w:t>електропостачальника</w:t>
      </w:r>
      <w:proofErr w:type="spellEnd"/>
    </w:p>
    <w:p w:rsidR="005120F8" w:rsidRPr="004C527C" w:rsidRDefault="002C5045">
      <w:pPr>
        <w:pStyle w:val="a5"/>
        <w:numPr>
          <w:ilvl w:val="1"/>
          <w:numId w:val="6"/>
        </w:numPr>
        <w:tabs>
          <w:tab w:val="left" w:pos="1338"/>
        </w:tabs>
        <w:spacing w:before="3"/>
        <w:ind w:right="368" w:firstLine="737"/>
        <w:rPr>
          <w:sz w:val="20"/>
          <w:szCs w:val="20"/>
        </w:rPr>
      </w:pPr>
      <w:r w:rsidRPr="004C527C">
        <w:rPr>
          <w:sz w:val="20"/>
          <w:szCs w:val="20"/>
        </w:rPr>
        <w:t>Споживач має право в будь-який момент часу змінити постачальника шляхом укладення нового договору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про постачання електричної енергії з новим </w:t>
      </w:r>
      <w:proofErr w:type="spellStart"/>
      <w:r w:rsidRPr="004C527C">
        <w:rPr>
          <w:sz w:val="20"/>
          <w:szCs w:val="20"/>
        </w:rPr>
        <w:t>електропостачальником</w:t>
      </w:r>
      <w:proofErr w:type="spellEnd"/>
      <w:r w:rsidRPr="004C527C">
        <w:rPr>
          <w:sz w:val="20"/>
          <w:szCs w:val="20"/>
        </w:rPr>
        <w:t>, принаймні за 21 день до такої зміни вказавши дату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строки,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які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буде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відбуватись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зміна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(початок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дії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нового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-2"/>
          <w:sz w:val="20"/>
          <w:szCs w:val="20"/>
        </w:rPr>
        <w:t xml:space="preserve"> </w:t>
      </w:r>
      <w:proofErr w:type="spellStart"/>
      <w:r w:rsidRPr="004C527C">
        <w:rPr>
          <w:sz w:val="20"/>
          <w:szCs w:val="20"/>
        </w:rPr>
        <w:t>електричноїенергії</w:t>
      </w:r>
      <w:proofErr w:type="spellEnd"/>
      <w:r w:rsidRPr="004C527C">
        <w:rPr>
          <w:sz w:val="20"/>
          <w:szCs w:val="20"/>
        </w:rPr>
        <w:t>).</w:t>
      </w:r>
    </w:p>
    <w:p w:rsidR="005120F8" w:rsidRPr="004C527C" w:rsidRDefault="002C5045">
      <w:pPr>
        <w:pStyle w:val="a5"/>
        <w:numPr>
          <w:ilvl w:val="1"/>
          <w:numId w:val="6"/>
        </w:numPr>
        <w:tabs>
          <w:tab w:val="left" w:pos="1336"/>
        </w:tabs>
        <w:spacing w:before="2"/>
        <w:ind w:left="1335" w:hanging="447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Зміна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постачальника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електричної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енергії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здійснюється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згідно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порядком,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встановленим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ПРРЕЕ.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274"/>
        </w:tabs>
        <w:spacing w:before="113"/>
        <w:ind w:left="4273" w:hanging="303"/>
        <w:jc w:val="both"/>
      </w:pPr>
      <w:r w:rsidRPr="004C527C">
        <w:t>Порядок</w:t>
      </w:r>
      <w:r w:rsidRPr="004C527C">
        <w:rPr>
          <w:spacing w:val="-10"/>
        </w:rPr>
        <w:t xml:space="preserve"> </w:t>
      </w:r>
      <w:r w:rsidRPr="004C527C">
        <w:t>розв'язання</w:t>
      </w:r>
      <w:r w:rsidRPr="004C527C">
        <w:rPr>
          <w:spacing w:val="-10"/>
        </w:rPr>
        <w:t xml:space="preserve"> </w:t>
      </w:r>
      <w:r w:rsidRPr="004C527C">
        <w:t>спорів</w:t>
      </w:r>
    </w:p>
    <w:p w:rsidR="005120F8" w:rsidRPr="004C527C" w:rsidRDefault="002C5045">
      <w:pPr>
        <w:pStyle w:val="a5"/>
        <w:numPr>
          <w:ilvl w:val="1"/>
          <w:numId w:val="5"/>
        </w:numPr>
        <w:tabs>
          <w:tab w:val="left" w:pos="1338"/>
        </w:tabs>
        <w:spacing w:before="3"/>
        <w:ind w:right="356" w:firstLine="737"/>
        <w:rPr>
          <w:sz w:val="20"/>
          <w:szCs w:val="20"/>
        </w:rPr>
      </w:pPr>
      <w:r w:rsidRPr="004C527C">
        <w:rPr>
          <w:sz w:val="20"/>
          <w:szCs w:val="20"/>
        </w:rPr>
        <w:t>Спори та розбіжності, що можуть виникнути із виконанні умов цього Договору, у разі якщо вони не будуть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узгоджені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шляхом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переговорів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між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Сторонами,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можуть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бути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вирішенні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шляхом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Інформаційно-консультаційного центру по роботі із споживачами електричної енергії, що створюється Постачальником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згідно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Положенням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Інформаційно-консультаційний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центр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роботі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 xml:space="preserve">затвердженим постановою Національної комісії регулювання електроенергетики України від 12 </w:t>
      </w:r>
      <w:r w:rsidRPr="004C527C">
        <w:rPr>
          <w:sz w:val="20"/>
          <w:szCs w:val="20"/>
        </w:rPr>
        <w:lastRenderedPageBreak/>
        <w:t>березня 2009 року № 299,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зареєстрованим в Міністерстві юстиції України 6 квітня 2009 року за № 308/16324 (із змінами) (далі - Положення про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ІКЦ).</w:t>
      </w:r>
    </w:p>
    <w:p w:rsidR="005120F8" w:rsidRPr="004C527C" w:rsidRDefault="002C5045">
      <w:pPr>
        <w:pStyle w:val="a3"/>
        <w:ind w:right="389" w:firstLine="737"/>
      </w:pPr>
      <w:r w:rsidRPr="004C527C">
        <w:t>Під час вирішення спорів Сторони мають керуватися порядком врегулювання спорів, встановленим ПРРЕЕ та</w:t>
      </w:r>
      <w:r w:rsidRPr="004C527C">
        <w:rPr>
          <w:spacing w:val="1"/>
        </w:rPr>
        <w:t xml:space="preserve"> </w:t>
      </w:r>
      <w:r w:rsidRPr="004C527C">
        <w:t>Положенням</w:t>
      </w:r>
      <w:r w:rsidRPr="004C527C">
        <w:rPr>
          <w:spacing w:val="3"/>
        </w:rPr>
        <w:t xml:space="preserve"> </w:t>
      </w:r>
      <w:r w:rsidRPr="004C527C">
        <w:t>про</w:t>
      </w:r>
      <w:r w:rsidRPr="004C527C">
        <w:rPr>
          <w:spacing w:val="1"/>
        </w:rPr>
        <w:t xml:space="preserve"> </w:t>
      </w:r>
      <w:r w:rsidRPr="004C527C">
        <w:t>ІКЦ.</w:t>
      </w:r>
    </w:p>
    <w:p w:rsidR="005120F8" w:rsidRPr="004C527C" w:rsidRDefault="002C5045">
      <w:pPr>
        <w:pStyle w:val="a5"/>
        <w:numPr>
          <w:ilvl w:val="1"/>
          <w:numId w:val="5"/>
        </w:numPr>
        <w:tabs>
          <w:tab w:val="left" w:pos="1338"/>
        </w:tabs>
        <w:ind w:right="356" w:firstLine="737"/>
        <w:rPr>
          <w:sz w:val="20"/>
          <w:szCs w:val="20"/>
        </w:rPr>
      </w:pPr>
      <w:r w:rsidRPr="004C527C">
        <w:rPr>
          <w:sz w:val="20"/>
          <w:szCs w:val="20"/>
        </w:rPr>
        <w:t>У разі недосягнення між Сторонами згоди шляхом проведення переговорів або у разі незгоди Споживача із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рішенням ІКЦ чи неотримання ним у встановлені ПРРЕЕ та Положенням про ІКЦ строки відповіді Споживач має право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звернутися із заявою про вирішення спору до Регулятора чи його територіального підрозділу та/або до енергетичного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омбудсмена, центрального органу виконавчої влади, що забезпечує формування державної політики у сфері нагляду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(контролю)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галузі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електроенергетики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(або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забезпечує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формування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реалізує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державну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політику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електроенергетичному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комплексі),</w:t>
      </w:r>
      <w:r w:rsidRPr="004C527C">
        <w:rPr>
          <w:spacing w:val="9"/>
          <w:sz w:val="20"/>
          <w:szCs w:val="20"/>
        </w:rPr>
        <w:t xml:space="preserve"> </w:t>
      </w:r>
      <w:r w:rsidRPr="004C527C">
        <w:rPr>
          <w:sz w:val="20"/>
          <w:szCs w:val="20"/>
        </w:rPr>
        <w:t>Антимонопольного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комітету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України.</w:t>
      </w:r>
    </w:p>
    <w:p w:rsidR="005120F8" w:rsidRPr="004C527C" w:rsidRDefault="002C5045">
      <w:pPr>
        <w:pStyle w:val="a3"/>
        <w:ind w:right="375" w:firstLine="737"/>
      </w:pPr>
      <w:r w:rsidRPr="004C527C">
        <w:t>Врегулювання</w:t>
      </w:r>
      <w:r w:rsidRPr="004C527C">
        <w:rPr>
          <w:spacing w:val="1"/>
        </w:rPr>
        <w:t xml:space="preserve"> </w:t>
      </w:r>
      <w:r w:rsidRPr="004C527C">
        <w:t>спорів</w:t>
      </w:r>
      <w:r w:rsidRPr="004C527C">
        <w:rPr>
          <w:spacing w:val="1"/>
        </w:rPr>
        <w:t xml:space="preserve"> </w:t>
      </w:r>
      <w:r w:rsidRPr="004C527C">
        <w:t>Регулятором</w:t>
      </w:r>
      <w:r w:rsidRPr="004C527C">
        <w:rPr>
          <w:spacing w:val="1"/>
        </w:rPr>
        <w:t xml:space="preserve"> </w:t>
      </w:r>
      <w:r w:rsidRPr="004C527C">
        <w:t>чи</w:t>
      </w:r>
      <w:r w:rsidRPr="004C527C">
        <w:rPr>
          <w:spacing w:val="1"/>
        </w:rPr>
        <w:t xml:space="preserve"> </w:t>
      </w:r>
      <w:r w:rsidRPr="004C527C">
        <w:t>його</w:t>
      </w:r>
      <w:r w:rsidRPr="004C527C">
        <w:rPr>
          <w:spacing w:val="1"/>
        </w:rPr>
        <w:t xml:space="preserve"> </w:t>
      </w:r>
      <w:r w:rsidRPr="004C527C">
        <w:t>територіальним</w:t>
      </w:r>
      <w:r w:rsidRPr="004C527C">
        <w:rPr>
          <w:spacing w:val="1"/>
        </w:rPr>
        <w:t xml:space="preserve"> </w:t>
      </w:r>
      <w:r w:rsidRPr="004C527C">
        <w:t>підрозділом</w:t>
      </w:r>
      <w:r w:rsidRPr="004C527C">
        <w:rPr>
          <w:spacing w:val="1"/>
        </w:rPr>
        <w:t xml:space="preserve"> </w:t>
      </w:r>
      <w:r w:rsidRPr="004C527C">
        <w:t>здійснюється</w:t>
      </w:r>
      <w:r w:rsidRPr="004C527C">
        <w:rPr>
          <w:spacing w:val="1"/>
        </w:rPr>
        <w:t xml:space="preserve"> </w:t>
      </w:r>
      <w:r w:rsidRPr="004C527C">
        <w:t>відповідно</w:t>
      </w:r>
      <w:r w:rsidRPr="004C527C">
        <w:rPr>
          <w:spacing w:val="1"/>
        </w:rPr>
        <w:t xml:space="preserve"> </w:t>
      </w:r>
      <w:r w:rsidRPr="004C527C">
        <w:t>до</w:t>
      </w:r>
      <w:r w:rsidRPr="004C527C">
        <w:rPr>
          <w:spacing w:val="1"/>
        </w:rPr>
        <w:t xml:space="preserve"> </w:t>
      </w:r>
      <w:r w:rsidRPr="004C527C">
        <w:t>затвердженого</w:t>
      </w:r>
      <w:r w:rsidRPr="004C527C">
        <w:rPr>
          <w:spacing w:val="1"/>
        </w:rPr>
        <w:t xml:space="preserve"> </w:t>
      </w:r>
      <w:r w:rsidRPr="004C527C">
        <w:t>Регулятором</w:t>
      </w:r>
      <w:r w:rsidRPr="004C527C">
        <w:rPr>
          <w:spacing w:val="1"/>
        </w:rPr>
        <w:t xml:space="preserve"> </w:t>
      </w:r>
      <w:r w:rsidRPr="004C527C">
        <w:t>порядку.</w:t>
      </w:r>
      <w:r w:rsidRPr="004C527C">
        <w:rPr>
          <w:spacing w:val="1"/>
        </w:rPr>
        <w:t xml:space="preserve"> </w:t>
      </w:r>
      <w:r w:rsidRPr="004C527C">
        <w:t>Звернення</w:t>
      </w:r>
      <w:r w:rsidRPr="004C527C">
        <w:rPr>
          <w:spacing w:val="1"/>
        </w:rPr>
        <w:t xml:space="preserve"> </w:t>
      </w:r>
      <w:r w:rsidRPr="004C527C">
        <w:t>Споживача</w:t>
      </w:r>
      <w:r w:rsidRPr="004C527C">
        <w:rPr>
          <w:spacing w:val="1"/>
        </w:rPr>
        <w:t xml:space="preserve"> </w:t>
      </w:r>
      <w:r w:rsidRPr="004C527C">
        <w:t>до</w:t>
      </w:r>
      <w:r w:rsidRPr="004C527C">
        <w:rPr>
          <w:spacing w:val="1"/>
        </w:rPr>
        <w:t xml:space="preserve"> </w:t>
      </w:r>
      <w:r w:rsidRPr="004C527C">
        <w:t>Регулятора</w:t>
      </w:r>
      <w:r w:rsidRPr="004C527C">
        <w:rPr>
          <w:spacing w:val="1"/>
        </w:rPr>
        <w:t xml:space="preserve"> </w:t>
      </w:r>
      <w:r w:rsidRPr="004C527C">
        <w:t>чи</w:t>
      </w:r>
      <w:r w:rsidRPr="004C527C">
        <w:rPr>
          <w:spacing w:val="1"/>
        </w:rPr>
        <w:t xml:space="preserve"> </w:t>
      </w:r>
      <w:r w:rsidRPr="004C527C">
        <w:t>його</w:t>
      </w:r>
      <w:r w:rsidRPr="004C527C">
        <w:rPr>
          <w:spacing w:val="1"/>
        </w:rPr>
        <w:t xml:space="preserve"> </w:t>
      </w:r>
      <w:r w:rsidRPr="004C527C">
        <w:t>територіального</w:t>
      </w:r>
      <w:r w:rsidRPr="004C527C">
        <w:rPr>
          <w:spacing w:val="1"/>
        </w:rPr>
        <w:t xml:space="preserve"> </w:t>
      </w:r>
      <w:r w:rsidRPr="004C527C">
        <w:t>підрозділу</w:t>
      </w:r>
      <w:r w:rsidRPr="004C527C">
        <w:rPr>
          <w:spacing w:val="1"/>
        </w:rPr>
        <w:t xml:space="preserve"> </w:t>
      </w:r>
      <w:r w:rsidRPr="004C527C">
        <w:t>не</w:t>
      </w:r>
      <w:r w:rsidRPr="004C527C">
        <w:rPr>
          <w:spacing w:val="1"/>
        </w:rPr>
        <w:t xml:space="preserve"> </w:t>
      </w:r>
      <w:r w:rsidRPr="004C527C">
        <w:t>позбавляє</w:t>
      </w:r>
      <w:r w:rsidRPr="004C527C">
        <w:rPr>
          <w:spacing w:val="-1"/>
        </w:rPr>
        <w:t xml:space="preserve"> </w:t>
      </w:r>
      <w:r w:rsidRPr="004C527C">
        <w:t>Сторони</w:t>
      </w:r>
      <w:r w:rsidRPr="004C527C">
        <w:rPr>
          <w:spacing w:val="1"/>
        </w:rPr>
        <w:t xml:space="preserve"> </w:t>
      </w:r>
      <w:r w:rsidRPr="004C527C">
        <w:t>права щодо вирішення</w:t>
      </w:r>
      <w:r w:rsidRPr="004C527C">
        <w:rPr>
          <w:spacing w:val="-2"/>
        </w:rPr>
        <w:t xml:space="preserve"> </w:t>
      </w:r>
      <w:r w:rsidRPr="004C527C">
        <w:t>спору</w:t>
      </w:r>
      <w:r w:rsidRPr="004C527C">
        <w:rPr>
          <w:spacing w:val="-1"/>
        </w:rPr>
        <w:t xml:space="preserve"> </w:t>
      </w:r>
      <w:r w:rsidRPr="004C527C">
        <w:t>в</w:t>
      </w:r>
      <w:r w:rsidRPr="004C527C">
        <w:rPr>
          <w:spacing w:val="-1"/>
        </w:rPr>
        <w:t xml:space="preserve"> </w:t>
      </w:r>
      <w:r w:rsidRPr="004C527C">
        <w:t>судовому порядку.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406"/>
        </w:tabs>
        <w:spacing w:before="114"/>
        <w:ind w:left="4405" w:hanging="305"/>
        <w:jc w:val="both"/>
      </w:pPr>
      <w:r w:rsidRPr="004C527C">
        <w:t>Форс-мажорні</w:t>
      </w:r>
      <w:r w:rsidRPr="004C527C">
        <w:rPr>
          <w:spacing w:val="-12"/>
        </w:rPr>
        <w:t xml:space="preserve"> </w:t>
      </w:r>
      <w:r w:rsidRPr="004C527C">
        <w:t>обставини</w:t>
      </w:r>
    </w:p>
    <w:p w:rsidR="005120F8" w:rsidRPr="004C527C" w:rsidRDefault="002C5045">
      <w:pPr>
        <w:pStyle w:val="a5"/>
        <w:numPr>
          <w:ilvl w:val="1"/>
          <w:numId w:val="4"/>
        </w:numPr>
        <w:tabs>
          <w:tab w:val="left" w:pos="1338"/>
        </w:tabs>
        <w:spacing w:before="2"/>
        <w:ind w:right="1340" w:firstLine="737"/>
        <w:rPr>
          <w:sz w:val="20"/>
          <w:szCs w:val="20"/>
        </w:rPr>
      </w:pPr>
      <w:r w:rsidRPr="004C527C">
        <w:rPr>
          <w:sz w:val="20"/>
          <w:szCs w:val="20"/>
        </w:rPr>
        <w:t>Сторони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звільняються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відповідальності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часткове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повне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невиконання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Договором,</w:t>
      </w:r>
      <w:r w:rsidRPr="004C527C">
        <w:rPr>
          <w:spacing w:val="1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якщо</w:t>
      </w:r>
      <w:r w:rsidRPr="004C527C">
        <w:rPr>
          <w:spacing w:val="1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це</w:t>
      </w:r>
      <w:r w:rsidRPr="004C527C">
        <w:rPr>
          <w:spacing w:val="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невиконання</w:t>
      </w:r>
      <w:r w:rsidRPr="004C527C">
        <w:rPr>
          <w:spacing w:val="8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є</w:t>
      </w:r>
      <w:r w:rsidRPr="004C527C">
        <w:rPr>
          <w:spacing w:val="1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наслідком</w:t>
      </w:r>
      <w:r w:rsidRPr="004C527C">
        <w:rPr>
          <w:spacing w:val="10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непереборної</w:t>
      </w:r>
      <w:r w:rsidRPr="004C527C">
        <w:rPr>
          <w:spacing w:val="9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сили</w:t>
      </w:r>
      <w:r w:rsidRPr="004C527C">
        <w:rPr>
          <w:spacing w:val="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(форс-мажорних</w:t>
      </w:r>
      <w:r w:rsidRPr="004C527C">
        <w:rPr>
          <w:spacing w:val="-4"/>
          <w:w w:val="95"/>
          <w:sz w:val="20"/>
          <w:szCs w:val="20"/>
        </w:rPr>
        <w:t xml:space="preserve"> </w:t>
      </w:r>
      <w:r w:rsidRPr="004C527C">
        <w:rPr>
          <w:w w:val="95"/>
          <w:sz w:val="20"/>
          <w:szCs w:val="20"/>
        </w:rPr>
        <w:t>обставин).</w:t>
      </w:r>
    </w:p>
    <w:p w:rsidR="005120F8" w:rsidRPr="004C527C" w:rsidRDefault="002C5045">
      <w:pPr>
        <w:pStyle w:val="a5"/>
        <w:numPr>
          <w:ilvl w:val="1"/>
          <w:numId w:val="4"/>
        </w:numPr>
        <w:tabs>
          <w:tab w:val="left" w:pos="1338"/>
        </w:tabs>
        <w:ind w:right="1076" w:firstLine="737"/>
        <w:rPr>
          <w:sz w:val="20"/>
          <w:szCs w:val="20"/>
        </w:rPr>
      </w:pPr>
      <w:r w:rsidRPr="004C527C">
        <w:rPr>
          <w:sz w:val="20"/>
          <w:szCs w:val="20"/>
        </w:rPr>
        <w:t>Під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форс-мажорними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обставинами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розуміють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надзвичайні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та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невідворотні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обставини,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об'єктивно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унеможливлюють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зобов'язань, передбачених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умовами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5"/>
        <w:numPr>
          <w:ilvl w:val="1"/>
          <w:numId w:val="4"/>
        </w:numPr>
        <w:tabs>
          <w:tab w:val="left" w:pos="1336"/>
        </w:tabs>
        <w:spacing w:line="226" w:lineRule="exact"/>
        <w:ind w:left="1335" w:hanging="447"/>
        <w:rPr>
          <w:sz w:val="20"/>
          <w:szCs w:val="20"/>
        </w:rPr>
      </w:pPr>
      <w:r w:rsidRPr="004C527C">
        <w:rPr>
          <w:sz w:val="20"/>
          <w:szCs w:val="20"/>
        </w:rPr>
        <w:t>Строк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виконання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зобов'язань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цим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Договором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відкладається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строк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дії</w:t>
      </w:r>
      <w:r w:rsidRPr="004C527C">
        <w:rPr>
          <w:spacing w:val="-10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форс-мажорних</w:t>
      </w:r>
      <w:r w:rsidR="004C527C" w:rsidRPr="004C527C">
        <w:rPr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обставин.</w:t>
      </w:r>
    </w:p>
    <w:p w:rsidR="005120F8" w:rsidRPr="004C527C" w:rsidRDefault="002C5045">
      <w:pPr>
        <w:pStyle w:val="a5"/>
        <w:numPr>
          <w:ilvl w:val="1"/>
          <w:numId w:val="4"/>
        </w:numPr>
        <w:tabs>
          <w:tab w:val="left" w:pos="1338"/>
        </w:tabs>
        <w:spacing w:before="2"/>
        <w:ind w:right="798" w:firstLine="737"/>
        <w:rPr>
          <w:sz w:val="20"/>
          <w:szCs w:val="20"/>
        </w:rPr>
      </w:pPr>
      <w:r w:rsidRPr="004C527C">
        <w:rPr>
          <w:sz w:val="20"/>
          <w:szCs w:val="20"/>
        </w:rPr>
        <w:t>Сторони зобов'язані негайно повідомити про форс-мажорні обставини та протягом чотирнадцяти днів з</w:t>
      </w:r>
      <w:r w:rsidRPr="004C527C">
        <w:rPr>
          <w:spacing w:val="-47"/>
          <w:sz w:val="20"/>
          <w:szCs w:val="20"/>
        </w:rPr>
        <w:t xml:space="preserve"> </w:t>
      </w:r>
      <w:proofErr w:type="spellStart"/>
      <w:r w:rsidRPr="004C527C">
        <w:rPr>
          <w:sz w:val="20"/>
          <w:szCs w:val="20"/>
        </w:rPr>
        <w:t>дняїх</w:t>
      </w:r>
      <w:proofErr w:type="spellEnd"/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виникнення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надати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підтверджуючі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документи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щодо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їх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настання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відповідно до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законодавства.</w:t>
      </w:r>
    </w:p>
    <w:p w:rsidR="005120F8" w:rsidRPr="004C527C" w:rsidRDefault="002C5045">
      <w:pPr>
        <w:pStyle w:val="a5"/>
        <w:numPr>
          <w:ilvl w:val="1"/>
          <w:numId w:val="4"/>
        </w:numPr>
        <w:tabs>
          <w:tab w:val="left" w:pos="1338"/>
        </w:tabs>
        <w:ind w:right="539" w:firstLine="737"/>
        <w:rPr>
          <w:sz w:val="20"/>
          <w:szCs w:val="20"/>
        </w:rPr>
      </w:pPr>
      <w:r w:rsidRPr="004C527C">
        <w:rPr>
          <w:sz w:val="20"/>
          <w:szCs w:val="20"/>
        </w:rPr>
        <w:t>Виникнення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форс-мажорних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обставин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не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підставою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для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відмови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сплати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електричну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енергію, яка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була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надана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 їх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виникнення.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4039"/>
        </w:tabs>
        <w:spacing w:before="115"/>
        <w:ind w:left="4038" w:hanging="306"/>
        <w:jc w:val="both"/>
      </w:pPr>
      <w:r w:rsidRPr="004C527C">
        <w:rPr>
          <w:w w:val="95"/>
        </w:rPr>
        <w:t>Строк</w:t>
      </w:r>
      <w:r w:rsidRPr="004C527C">
        <w:rPr>
          <w:spacing w:val="18"/>
          <w:w w:val="95"/>
        </w:rPr>
        <w:t xml:space="preserve"> </w:t>
      </w:r>
      <w:r w:rsidRPr="004C527C">
        <w:rPr>
          <w:w w:val="95"/>
        </w:rPr>
        <w:t>дії</w:t>
      </w:r>
      <w:r w:rsidRPr="004C527C">
        <w:rPr>
          <w:spacing w:val="19"/>
          <w:w w:val="95"/>
        </w:rPr>
        <w:t xml:space="preserve"> </w:t>
      </w:r>
      <w:r w:rsidRPr="004C527C">
        <w:rPr>
          <w:w w:val="95"/>
        </w:rPr>
        <w:t>Договору</w:t>
      </w:r>
      <w:r w:rsidRPr="004C527C">
        <w:rPr>
          <w:spacing w:val="18"/>
          <w:w w:val="95"/>
        </w:rPr>
        <w:t xml:space="preserve"> </w:t>
      </w:r>
      <w:r w:rsidRPr="004C527C">
        <w:rPr>
          <w:w w:val="95"/>
        </w:rPr>
        <w:t>та</w:t>
      </w:r>
      <w:r w:rsidRPr="004C527C">
        <w:rPr>
          <w:spacing w:val="22"/>
          <w:w w:val="95"/>
        </w:rPr>
        <w:t xml:space="preserve"> </w:t>
      </w:r>
      <w:r w:rsidRPr="004C527C">
        <w:rPr>
          <w:w w:val="95"/>
        </w:rPr>
        <w:t>інші</w:t>
      </w:r>
      <w:r w:rsidRPr="004C527C">
        <w:rPr>
          <w:spacing w:val="4"/>
          <w:w w:val="95"/>
        </w:rPr>
        <w:t xml:space="preserve"> </w:t>
      </w:r>
      <w:r w:rsidRPr="004C527C">
        <w:rPr>
          <w:w w:val="95"/>
        </w:rPr>
        <w:t>умови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ind w:right="369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Цей Договір укладається на строк, зазначений в комерційній пропозиції, яку обрав Споживач, та набирає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чинності з моменту погодження (акцептування) Споживачем заяви-приєднання, яка є додатком 1 до цього Договору, 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сплаченого рахунку (квитанції)</w:t>
      </w:r>
      <w:r w:rsidRPr="004C527C">
        <w:rPr>
          <w:spacing w:val="9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spacing w:before="1"/>
        <w:ind w:right="377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Постачальник має повідомити про зміну будь-яких умов Договору Споживача не пізніше, ніж за 20 днів 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їх</w:t>
      </w:r>
      <w:r w:rsidRPr="004C527C">
        <w:rPr>
          <w:spacing w:val="25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застосування</w:t>
      </w:r>
      <w:r w:rsidRPr="004C527C">
        <w:rPr>
          <w:spacing w:val="26"/>
          <w:sz w:val="20"/>
          <w:szCs w:val="20"/>
        </w:rPr>
        <w:t xml:space="preserve"> </w:t>
      </w:r>
      <w:r w:rsidRPr="004C527C">
        <w:rPr>
          <w:sz w:val="20"/>
          <w:szCs w:val="20"/>
        </w:rPr>
        <w:t>з</w:t>
      </w:r>
      <w:r w:rsidRPr="004C527C">
        <w:rPr>
          <w:spacing w:val="31"/>
          <w:sz w:val="20"/>
          <w:szCs w:val="20"/>
        </w:rPr>
        <w:t xml:space="preserve"> </w:t>
      </w:r>
      <w:r w:rsidRPr="004C527C">
        <w:rPr>
          <w:sz w:val="20"/>
          <w:szCs w:val="20"/>
        </w:rPr>
        <w:t>урахуванням</w:t>
      </w:r>
      <w:r w:rsidRPr="004C527C">
        <w:rPr>
          <w:spacing w:val="29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інформації</w:t>
      </w:r>
      <w:r w:rsidRPr="004C527C">
        <w:rPr>
          <w:spacing w:val="26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30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</w:t>
      </w:r>
      <w:r w:rsidRPr="004C527C">
        <w:rPr>
          <w:spacing w:val="30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29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розірвати</w:t>
      </w:r>
      <w:r w:rsidRPr="004C527C">
        <w:rPr>
          <w:spacing w:val="2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Договір.</w:t>
      </w:r>
      <w:r w:rsidRPr="004C527C">
        <w:rPr>
          <w:spacing w:val="27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</w:t>
      </w:r>
      <w:r w:rsidRPr="004C527C">
        <w:rPr>
          <w:spacing w:val="25"/>
          <w:sz w:val="20"/>
          <w:szCs w:val="20"/>
        </w:rPr>
        <w:t xml:space="preserve"> </w:t>
      </w:r>
      <w:r w:rsidRPr="004C527C">
        <w:rPr>
          <w:sz w:val="20"/>
          <w:szCs w:val="20"/>
        </w:rPr>
        <w:t>зобов’язаний</w:t>
      </w:r>
    </w:p>
    <w:p w:rsidR="005120F8" w:rsidRPr="004C527C" w:rsidRDefault="002C5045">
      <w:pPr>
        <w:pStyle w:val="a3"/>
        <w:spacing w:before="72"/>
        <w:ind w:right="359" w:firstLine="0"/>
      </w:pPr>
      <w:r w:rsidRPr="004C527C">
        <w:t>повідомити Споживача в порядку, встановленому законом, про будь-яке збільшення ціни і про право припинити дію</w:t>
      </w:r>
      <w:r w:rsidRPr="004C527C">
        <w:rPr>
          <w:spacing w:val="1"/>
        </w:rPr>
        <w:t xml:space="preserve"> </w:t>
      </w:r>
      <w:r w:rsidRPr="004C527C">
        <w:t>Договору без сплати будь-яких штрафних санкцій чи іншої фінансової компенсації Постачальнику, якщо Споживач не</w:t>
      </w:r>
      <w:r w:rsidRPr="004C527C">
        <w:rPr>
          <w:spacing w:val="1"/>
        </w:rPr>
        <w:t xml:space="preserve"> </w:t>
      </w:r>
      <w:r w:rsidRPr="004C527C">
        <w:t>приймає нові</w:t>
      </w:r>
      <w:r w:rsidRPr="004C527C">
        <w:rPr>
          <w:spacing w:val="18"/>
        </w:rPr>
        <w:t xml:space="preserve"> </w:t>
      </w:r>
      <w:r w:rsidRPr="004C527C">
        <w:t>умови.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spacing w:before="1"/>
        <w:ind w:right="367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За умови дострокового розірвання Договору за ініціативою Споживача, Споживач зобов’язаний сплатити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пропозицією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штрафні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санкції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чи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фінансову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компенсацію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за дострокове</w:t>
      </w:r>
      <w:r w:rsidRPr="004C527C">
        <w:rPr>
          <w:spacing w:val="9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припинення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spacing w:before="2"/>
        <w:ind w:right="370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Якщо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інше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не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передбачено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обраною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Споживачем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комерційною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пропозицією,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має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право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розірвати цей Договір достроково, повідомивши Споживача про це за 20 днів до очікуваної дати розірвання, у випадках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якщо:</w:t>
      </w:r>
    </w:p>
    <w:p w:rsidR="005120F8" w:rsidRPr="004C527C" w:rsidRDefault="002C5045">
      <w:pPr>
        <w:pStyle w:val="a5"/>
        <w:numPr>
          <w:ilvl w:val="0"/>
          <w:numId w:val="2"/>
        </w:numPr>
        <w:tabs>
          <w:tab w:val="left" w:pos="1151"/>
        </w:tabs>
        <w:ind w:right="371" w:firstLine="737"/>
        <w:rPr>
          <w:sz w:val="20"/>
          <w:szCs w:val="20"/>
        </w:rPr>
      </w:pPr>
      <w:r w:rsidRPr="004C527C">
        <w:rPr>
          <w:sz w:val="20"/>
          <w:szCs w:val="20"/>
        </w:rPr>
        <w:t>Споживач прострочив оплату за постачання електричної енергії згідно з Договором у розмірі більшому ніж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вартість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спожитої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протягом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двох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попередніх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місяців,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умови,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здійснив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попередження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Споживачу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 можливе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розірвання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цього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2"/>
        </w:numPr>
        <w:tabs>
          <w:tab w:val="left" w:pos="1151"/>
        </w:tabs>
        <w:ind w:right="388" w:firstLine="737"/>
        <w:rPr>
          <w:sz w:val="20"/>
          <w:szCs w:val="20"/>
        </w:rPr>
      </w:pPr>
      <w:r w:rsidRPr="004C527C">
        <w:rPr>
          <w:sz w:val="20"/>
          <w:szCs w:val="20"/>
        </w:rPr>
        <w:t>Споживач іншим чином суттєво порушив умови цього Договору, і не вжив заходів щодо усунення такого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порушення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строк, що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становить 5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робочих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днів.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spacing w:before="1"/>
        <w:ind w:right="354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Дія цього Договору також припиняється в таких випадках: закінчення строку, призупинення дії ліцензії з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провадження господарської діяльності з постачання електричної енергії Постачальником або її анулювання; банкрутства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 припинення господарської діяльності Постачальником; у разі зміни власника об'єкта Споживача та отримання від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нового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власника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(користувача)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оператора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системи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розподілу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документального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підтвердження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щодо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укладення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 про надання послуг з розподілу електричної енергії з новим власником (користувачем) – у частині постачання; у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 зміни Постачальника – у частині постачання; у разі неприйняття Споживачем своєчасно запропонованих (за 20 днів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до введення в дію) Постачальником змін до Договору, що викликані змінами регульованих складових ціни (тарифу на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послуги з передачі та/або розподілу електричної енергії) та/або змінами в нормативно-правових актах щодо формування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цієї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ціни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</w:t>
      </w:r>
      <w:r w:rsidRPr="004C527C">
        <w:rPr>
          <w:spacing w:val="2"/>
          <w:sz w:val="20"/>
          <w:szCs w:val="20"/>
        </w:rPr>
        <w:t xml:space="preserve"> </w:t>
      </w:r>
      <w:r w:rsidRPr="004C527C">
        <w:rPr>
          <w:sz w:val="20"/>
          <w:szCs w:val="20"/>
        </w:rPr>
        <w:t>щодо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електричної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енергії.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38"/>
        </w:tabs>
        <w:ind w:right="361" w:firstLine="737"/>
        <w:jc w:val="both"/>
        <w:rPr>
          <w:sz w:val="20"/>
          <w:szCs w:val="20"/>
        </w:rPr>
      </w:pPr>
      <w:r w:rsidRPr="004C527C">
        <w:rPr>
          <w:sz w:val="20"/>
          <w:szCs w:val="20"/>
        </w:rPr>
        <w:t>У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якщо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об'єкт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перебуває</w:t>
      </w:r>
      <w:r w:rsidRPr="004C527C">
        <w:rPr>
          <w:spacing w:val="9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власності</w:t>
      </w:r>
      <w:r w:rsidRPr="004C527C">
        <w:rPr>
          <w:spacing w:val="5"/>
          <w:sz w:val="20"/>
          <w:szCs w:val="20"/>
        </w:rPr>
        <w:t xml:space="preserve"> </w:t>
      </w:r>
      <w:r w:rsidRPr="004C527C">
        <w:rPr>
          <w:sz w:val="20"/>
          <w:szCs w:val="20"/>
        </w:rPr>
        <w:t>(користуванні)</w:t>
      </w:r>
      <w:r w:rsidRPr="004C527C">
        <w:rPr>
          <w:spacing w:val="8"/>
          <w:sz w:val="20"/>
          <w:szCs w:val="20"/>
        </w:rPr>
        <w:t xml:space="preserve"> </w:t>
      </w:r>
      <w:r w:rsidRPr="004C527C">
        <w:rPr>
          <w:sz w:val="20"/>
          <w:szCs w:val="20"/>
        </w:rPr>
        <w:t>кількох</w:t>
      </w:r>
      <w:r w:rsidRPr="004C527C">
        <w:rPr>
          <w:spacing w:val="7"/>
          <w:sz w:val="20"/>
          <w:szCs w:val="20"/>
        </w:rPr>
        <w:t xml:space="preserve"> </w:t>
      </w:r>
      <w:r w:rsidRPr="004C527C">
        <w:rPr>
          <w:sz w:val="20"/>
          <w:szCs w:val="20"/>
        </w:rPr>
        <w:t>осіб,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укладається</w:t>
      </w:r>
      <w:r w:rsidRPr="004C527C">
        <w:rPr>
          <w:spacing w:val="6"/>
          <w:sz w:val="20"/>
          <w:szCs w:val="20"/>
        </w:rPr>
        <w:t xml:space="preserve"> </w:t>
      </w:r>
      <w:r w:rsidRPr="004C527C">
        <w:rPr>
          <w:sz w:val="20"/>
          <w:szCs w:val="20"/>
        </w:rPr>
        <w:t>один</w:t>
      </w:r>
      <w:r w:rsidRPr="004C527C">
        <w:rPr>
          <w:spacing w:val="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Договір</w:t>
      </w:r>
      <w:r w:rsidRPr="004C527C">
        <w:rPr>
          <w:spacing w:val="-48"/>
          <w:sz w:val="20"/>
          <w:szCs w:val="20"/>
        </w:rPr>
        <w:t xml:space="preserve"> </w:t>
      </w:r>
      <w:r w:rsidRPr="004C527C">
        <w:rPr>
          <w:sz w:val="20"/>
          <w:szCs w:val="20"/>
        </w:rPr>
        <w:t>з одним із співвласників (користувачів) за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умови письмової згоди всіх інших співвласників (користувачів), про що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робиться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відмітка</w:t>
      </w:r>
      <w:r w:rsidRPr="004C527C">
        <w:rPr>
          <w:spacing w:val="3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цьому</w:t>
      </w:r>
      <w:r w:rsidRPr="004C527C">
        <w:rPr>
          <w:spacing w:val="-1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Договорі.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389"/>
        </w:tabs>
        <w:spacing w:before="1" w:line="228" w:lineRule="exact"/>
        <w:ind w:left="1388" w:hanging="464"/>
        <w:jc w:val="both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Усі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повідомлення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за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цим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Договором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вважаються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зробленими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належним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чином,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якщо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вони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здійснені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шляхом:</w:t>
      </w:r>
    </w:p>
    <w:p w:rsidR="005120F8" w:rsidRPr="004C527C" w:rsidRDefault="002C5045">
      <w:pPr>
        <w:pStyle w:val="a5"/>
        <w:numPr>
          <w:ilvl w:val="0"/>
          <w:numId w:val="1"/>
        </w:numPr>
        <w:tabs>
          <w:tab w:val="left" w:pos="1041"/>
        </w:tabs>
        <w:spacing w:line="227" w:lineRule="exact"/>
        <w:ind w:left="1040"/>
        <w:jc w:val="left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розміщенням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інформації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на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офіційному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веб-сайті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Постачальника;</w:t>
      </w:r>
    </w:p>
    <w:p w:rsidR="005120F8" w:rsidRPr="004C527C" w:rsidRDefault="002C5045">
      <w:pPr>
        <w:pStyle w:val="a5"/>
        <w:numPr>
          <w:ilvl w:val="0"/>
          <w:numId w:val="1"/>
        </w:numPr>
        <w:tabs>
          <w:tab w:val="left" w:pos="1041"/>
        </w:tabs>
        <w:spacing w:line="229" w:lineRule="exact"/>
        <w:ind w:left="1040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розміщенням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інформації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особистому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z w:val="20"/>
          <w:szCs w:val="20"/>
        </w:rPr>
        <w:t>кабінеті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офіційному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веб-сайті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Постачальника;</w:t>
      </w:r>
    </w:p>
    <w:p w:rsidR="005120F8" w:rsidRPr="004C527C" w:rsidRDefault="002C5045">
      <w:pPr>
        <w:pStyle w:val="a5"/>
        <w:numPr>
          <w:ilvl w:val="0"/>
          <w:numId w:val="1"/>
        </w:numPr>
        <w:tabs>
          <w:tab w:val="left" w:pos="1041"/>
        </w:tabs>
        <w:spacing w:before="5"/>
        <w:ind w:left="1040"/>
        <w:jc w:val="left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направлені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електрони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листом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на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електронну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адресу</w:t>
      </w:r>
      <w:r w:rsidRPr="004C527C">
        <w:rPr>
          <w:spacing w:val="-9"/>
          <w:sz w:val="20"/>
          <w:szCs w:val="20"/>
        </w:rPr>
        <w:t xml:space="preserve"> </w:t>
      </w:r>
      <w:r w:rsidRPr="004C527C">
        <w:rPr>
          <w:sz w:val="20"/>
          <w:szCs w:val="20"/>
        </w:rPr>
        <w:t>Споживача,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вказану</w:t>
      </w:r>
      <w:r w:rsidRPr="004C527C">
        <w:rPr>
          <w:spacing w:val="-7"/>
          <w:sz w:val="20"/>
          <w:szCs w:val="20"/>
        </w:rPr>
        <w:t xml:space="preserve"> </w:t>
      </w:r>
      <w:r w:rsidRPr="004C527C">
        <w:rPr>
          <w:sz w:val="20"/>
          <w:szCs w:val="20"/>
        </w:rPr>
        <w:t>у</w:t>
      </w:r>
      <w:r w:rsidRPr="004C527C">
        <w:rPr>
          <w:spacing w:val="-12"/>
          <w:sz w:val="20"/>
          <w:szCs w:val="20"/>
        </w:rPr>
        <w:t xml:space="preserve"> </w:t>
      </w:r>
      <w:r w:rsidRPr="004C527C">
        <w:rPr>
          <w:sz w:val="20"/>
          <w:szCs w:val="20"/>
        </w:rPr>
        <w:t>заяві-приєднанні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до умов</w:t>
      </w:r>
      <w:r w:rsidRPr="004C527C">
        <w:rPr>
          <w:spacing w:val="-6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Договору;</w:t>
      </w:r>
    </w:p>
    <w:p w:rsidR="005120F8" w:rsidRPr="004C527C" w:rsidRDefault="002C5045">
      <w:pPr>
        <w:pStyle w:val="a5"/>
        <w:numPr>
          <w:ilvl w:val="0"/>
          <w:numId w:val="1"/>
        </w:numPr>
        <w:tabs>
          <w:tab w:val="left" w:pos="1041"/>
        </w:tabs>
        <w:spacing w:before="1"/>
        <w:ind w:left="1040"/>
        <w:jc w:val="left"/>
        <w:rPr>
          <w:sz w:val="20"/>
          <w:szCs w:val="20"/>
        </w:rPr>
      </w:pPr>
      <w:r w:rsidRPr="004C527C">
        <w:rPr>
          <w:spacing w:val="-1"/>
          <w:sz w:val="20"/>
          <w:szCs w:val="20"/>
        </w:rPr>
        <w:t>розміщення</w:t>
      </w:r>
      <w:r w:rsidRPr="004C527C">
        <w:rPr>
          <w:spacing w:val="-11"/>
          <w:sz w:val="20"/>
          <w:szCs w:val="20"/>
        </w:rPr>
        <w:t xml:space="preserve"> </w:t>
      </w:r>
      <w:r w:rsidRPr="004C527C">
        <w:rPr>
          <w:spacing w:val="-1"/>
          <w:sz w:val="20"/>
          <w:szCs w:val="20"/>
        </w:rPr>
        <w:t>інформації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в</w:t>
      </w:r>
      <w:r w:rsidRPr="004C527C">
        <w:rPr>
          <w:spacing w:val="-8"/>
          <w:sz w:val="20"/>
          <w:szCs w:val="20"/>
        </w:rPr>
        <w:t xml:space="preserve"> </w:t>
      </w:r>
      <w:r w:rsidRPr="004C527C">
        <w:rPr>
          <w:sz w:val="20"/>
          <w:szCs w:val="20"/>
        </w:rPr>
        <w:t>центрах</w:t>
      </w:r>
      <w:r w:rsidRPr="004C527C">
        <w:rPr>
          <w:spacing w:val="-5"/>
          <w:sz w:val="20"/>
          <w:szCs w:val="20"/>
        </w:rPr>
        <w:t xml:space="preserve"> </w:t>
      </w:r>
      <w:r w:rsidRPr="004C527C">
        <w:rPr>
          <w:sz w:val="20"/>
          <w:szCs w:val="20"/>
        </w:rPr>
        <w:t>обслуговування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клієнтів;</w:t>
      </w:r>
    </w:p>
    <w:p w:rsidR="005120F8" w:rsidRPr="004C527C" w:rsidRDefault="002C5045">
      <w:pPr>
        <w:pStyle w:val="a5"/>
        <w:numPr>
          <w:ilvl w:val="0"/>
          <w:numId w:val="1"/>
        </w:numPr>
        <w:tabs>
          <w:tab w:val="left" w:pos="1067"/>
        </w:tabs>
        <w:ind w:left="187" w:right="99" w:firstLine="737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надіслання рекомендованим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листом, вручення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кур'єром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або особисто в письмовій</w:t>
      </w:r>
      <w:r w:rsidRPr="004C527C">
        <w:rPr>
          <w:spacing w:val="1"/>
          <w:sz w:val="20"/>
          <w:szCs w:val="20"/>
        </w:rPr>
        <w:t xml:space="preserve"> </w:t>
      </w:r>
      <w:r w:rsidRPr="004C527C">
        <w:rPr>
          <w:sz w:val="20"/>
          <w:szCs w:val="20"/>
        </w:rPr>
        <w:t>формі за зазначеними в цьому</w:t>
      </w:r>
      <w:r w:rsidRPr="004C527C">
        <w:rPr>
          <w:spacing w:val="-47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Договорі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адресами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Сторін.</w:t>
      </w:r>
    </w:p>
    <w:p w:rsidR="005120F8" w:rsidRPr="004C527C" w:rsidRDefault="002C5045">
      <w:pPr>
        <w:pStyle w:val="a3"/>
        <w:spacing w:before="1"/>
        <w:ind w:left="130" w:right="380" w:firstLine="794"/>
        <w:jc w:val="left"/>
      </w:pPr>
      <w:r w:rsidRPr="004C527C">
        <w:rPr>
          <w:spacing w:val="-1"/>
        </w:rPr>
        <w:t>У</w:t>
      </w:r>
      <w:r w:rsidRPr="004C527C">
        <w:rPr>
          <w:spacing w:val="-10"/>
        </w:rPr>
        <w:t xml:space="preserve"> </w:t>
      </w:r>
      <w:r w:rsidRPr="004C527C">
        <w:rPr>
          <w:spacing w:val="-1"/>
        </w:rPr>
        <w:t>випадку</w:t>
      </w:r>
      <w:r w:rsidRPr="004C527C">
        <w:rPr>
          <w:spacing w:val="-11"/>
        </w:rPr>
        <w:t xml:space="preserve"> </w:t>
      </w:r>
      <w:r w:rsidRPr="004C527C">
        <w:rPr>
          <w:spacing w:val="-1"/>
        </w:rPr>
        <w:t>направлення</w:t>
      </w:r>
      <w:r w:rsidRPr="004C527C">
        <w:rPr>
          <w:spacing w:val="-7"/>
        </w:rPr>
        <w:t xml:space="preserve"> </w:t>
      </w:r>
      <w:r w:rsidRPr="004C527C">
        <w:t>повідомлення</w:t>
      </w:r>
      <w:r w:rsidRPr="004C527C">
        <w:rPr>
          <w:spacing w:val="-9"/>
        </w:rPr>
        <w:t xml:space="preserve"> </w:t>
      </w:r>
      <w:r w:rsidRPr="004C527C">
        <w:t>споживачу</w:t>
      </w:r>
      <w:r w:rsidRPr="004C527C">
        <w:rPr>
          <w:spacing w:val="-13"/>
        </w:rPr>
        <w:t xml:space="preserve"> </w:t>
      </w:r>
      <w:r w:rsidRPr="004C527C">
        <w:t>рекомендованим</w:t>
      </w:r>
      <w:r w:rsidRPr="004C527C">
        <w:rPr>
          <w:spacing w:val="-3"/>
        </w:rPr>
        <w:t xml:space="preserve"> </w:t>
      </w:r>
      <w:r w:rsidRPr="004C527C">
        <w:t>листом,</w:t>
      </w:r>
      <w:r w:rsidRPr="004C527C">
        <w:rPr>
          <w:spacing w:val="-9"/>
        </w:rPr>
        <w:t xml:space="preserve"> </w:t>
      </w:r>
      <w:r w:rsidRPr="004C527C">
        <w:t>датою</w:t>
      </w:r>
      <w:r w:rsidRPr="004C527C">
        <w:rPr>
          <w:spacing w:val="-9"/>
        </w:rPr>
        <w:t xml:space="preserve"> </w:t>
      </w:r>
      <w:r w:rsidRPr="004C527C">
        <w:t>отримання</w:t>
      </w:r>
      <w:r w:rsidRPr="004C527C">
        <w:rPr>
          <w:spacing w:val="-10"/>
        </w:rPr>
        <w:t xml:space="preserve"> </w:t>
      </w:r>
      <w:r w:rsidRPr="004C527C">
        <w:t>таких</w:t>
      </w:r>
      <w:r w:rsidRPr="004C527C">
        <w:rPr>
          <w:spacing w:val="-9"/>
        </w:rPr>
        <w:t xml:space="preserve"> </w:t>
      </w:r>
      <w:r w:rsidRPr="004C527C">
        <w:t>повідомлень</w:t>
      </w:r>
      <w:r w:rsidRPr="004C527C">
        <w:rPr>
          <w:spacing w:val="-47"/>
        </w:rPr>
        <w:t xml:space="preserve"> </w:t>
      </w:r>
      <w:r w:rsidRPr="004C527C">
        <w:t>буде</w:t>
      </w:r>
      <w:r w:rsidRPr="004C527C">
        <w:rPr>
          <w:spacing w:val="-3"/>
        </w:rPr>
        <w:t xml:space="preserve"> </w:t>
      </w:r>
      <w:r w:rsidRPr="004C527C">
        <w:t>вважатися</w:t>
      </w:r>
      <w:r w:rsidRPr="004C527C">
        <w:rPr>
          <w:spacing w:val="-2"/>
        </w:rPr>
        <w:t xml:space="preserve"> </w:t>
      </w:r>
      <w:r w:rsidRPr="004C527C">
        <w:t>дата їх</w:t>
      </w:r>
      <w:r w:rsidRPr="004C527C">
        <w:rPr>
          <w:spacing w:val="-5"/>
        </w:rPr>
        <w:t xml:space="preserve"> </w:t>
      </w:r>
      <w:r w:rsidRPr="004C527C">
        <w:t>особистого вручення</w:t>
      </w:r>
      <w:r w:rsidRPr="004C527C">
        <w:rPr>
          <w:spacing w:val="-2"/>
        </w:rPr>
        <w:t xml:space="preserve"> </w:t>
      </w:r>
      <w:r w:rsidRPr="004C527C">
        <w:t>або</w:t>
      </w:r>
      <w:r w:rsidRPr="004C527C">
        <w:rPr>
          <w:spacing w:val="-1"/>
        </w:rPr>
        <w:t xml:space="preserve"> </w:t>
      </w:r>
      <w:r w:rsidRPr="004C527C">
        <w:t>дата поштового штемпеля</w:t>
      </w:r>
      <w:r w:rsidRPr="004C527C">
        <w:rPr>
          <w:spacing w:val="-2"/>
        </w:rPr>
        <w:t xml:space="preserve"> </w:t>
      </w:r>
      <w:r w:rsidRPr="004C527C">
        <w:t>відділу</w:t>
      </w:r>
      <w:r w:rsidRPr="004C527C">
        <w:rPr>
          <w:spacing w:val="-8"/>
        </w:rPr>
        <w:t xml:space="preserve"> </w:t>
      </w:r>
      <w:r w:rsidRPr="004C527C">
        <w:t>зв'язку</w:t>
      </w:r>
      <w:r w:rsidRPr="004C527C">
        <w:rPr>
          <w:spacing w:val="-5"/>
        </w:rPr>
        <w:t xml:space="preserve"> </w:t>
      </w:r>
      <w:r w:rsidRPr="004C527C">
        <w:t>одержувача.</w:t>
      </w:r>
    </w:p>
    <w:p w:rsidR="005120F8" w:rsidRPr="004C527C" w:rsidRDefault="002C5045">
      <w:pPr>
        <w:pStyle w:val="a3"/>
        <w:ind w:right="380" w:firstLine="737"/>
        <w:jc w:val="left"/>
      </w:pPr>
      <w:r w:rsidRPr="004C527C">
        <w:lastRenderedPageBreak/>
        <w:t>Споживач</w:t>
      </w:r>
      <w:r w:rsidRPr="004C527C">
        <w:rPr>
          <w:spacing w:val="9"/>
        </w:rPr>
        <w:t xml:space="preserve"> </w:t>
      </w:r>
      <w:r w:rsidRPr="004C527C">
        <w:t>зобов'язується</w:t>
      </w:r>
      <w:r w:rsidRPr="004C527C">
        <w:rPr>
          <w:spacing w:val="9"/>
        </w:rPr>
        <w:t xml:space="preserve"> </w:t>
      </w:r>
      <w:r w:rsidRPr="004C527C">
        <w:t>у</w:t>
      </w:r>
      <w:r w:rsidRPr="004C527C">
        <w:rPr>
          <w:spacing w:val="7"/>
        </w:rPr>
        <w:t xml:space="preserve"> </w:t>
      </w:r>
      <w:r w:rsidRPr="004C527C">
        <w:t>місячний</w:t>
      </w:r>
      <w:r w:rsidRPr="004C527C">
        <w:rPr>
          <w:spacing w:val="3"/>
        </w:rPr>
        <w:t xml:space="preserve"> </w:t>
      </w:r>
      <w:r w:rsidRPr="004C527C">
        <w:t>строк повідомити</w:t>
      </w:r>
      <w:r w:rsidRPr="004C527C">
        <w:rPr>
          <w:spacing w:val="8"/>
        </w:rPr>
        <w:t xml:space="preserve"> </w:t>
      </w:r>
      <w:r w:rsidRPr="004C527C">
        <w:t>Постачальника</w:t>
      </w:r>
      <w:r w:rsidRPr="004C527C">
        <w:rPr>
          <w:spacing w:val="14"/>
        </w:rPr>
        <w:t xml:space="preserve"> </w:t>
      </w:r>
      <w:r w:rsidRPr="004C527C">
        <w:t>про</w:t>
      </w:r>
      <w:r w:rsidRPr="004C527C">
        <w:rPr>
          <w:spacing w:val="7"/>
        </w:rPr>
        <w:t xml:space="preserve"> </w:t>
      </w:r>
      <w:r w:rsidRPr="004C527C">
        <w:t>зміну</w:t>
      </w:r>
      <w:r w:rsidRPr="004C527C">
        <w:rPr>
          <w:spacing w:val="6"/>
        </w:rPr>
        <w:t xml:space="preserve"> </w:t>
      </w:r>
      <w:r w:rsidRPr="004C527C">
        <w:t>будь-якої</w:t>
      </w:r>
      <w:r w:rsidRPr="004C527C">
        <w:rPr>
          <w:spacing w:val="3"/>
        </w:rPr>
        <w:t xml:space="preserve"> </w:t>
      </w:r>
      <w:r w:rsidRPr="004C527C">
        <w:t>інформації</w:t>
      </w:r>
      <w:r w:rsidRPr="004C527C">
        <w:rPr>
          <w:spacing w:val="9"/>
        </w:rPr>
        <w:t xml:space="preserve"> </w:t>
      </w:r>
      <w:r w:rsidRPr="004C527C">
        <w:t>та</w:t>
      </w:r>
      <w:r w:rsidRPr="004C527C">
        <w:rPr>
          <w:spacing w:val="9"/>
        </w:rPr>
        <w:t xml:space="preserve"> </w:t>
      </w:r>
      <w:r w:rsidRPr="004C527C">
        <w:t>даних,</w:t>
      </w:r>
      <w:r w:rsidRPr="004C527C">
        <w:rPr>
          <w:spacing w:val="-47"/>
        </w:rPr>
        <w:t xml:space="preserve"> </w:t>
      </w:r>
      <w:r w:rsidRPr="004C527C">
        <w:t>зазначених</w:t>
      </w:r>
      <w:r w:rsidRPr="004C527C">
        <w:rPr>
          <w:spacing w:val="1"/>
        </w:rPr>
        <w:t xml:space="preserve"> </w:t>
      </w:r>
      <w:r w:rsidRPr="004C527C">
        <w:t>в</w:t>
      </w:r>
      <w:r w:rsidRPr="004C527C">
        <w:rPr>
          <w:spacing w:val="-1"/>
        </w:rPr>
        <w:t xml:space="preserve"> </w:t>
      </w:r>
      <w:r w:rsidRPr="004C527C">
        <w:t>заяві-приєднанні,</w:t>
      </w:r>
      <w:r w:rsidRPr="004C527C">
        <w:rPr>
          <w:spacing w:val="-1"/>
        </w:rPr>
        <w:t xml:space="preserve"> </w:t>
      </w:r>
      <w:r w:rsidRPr="004C527C">
        <w:t>яка</w:t>
      </w:r>
      <w:r w:rsidRPr="004C527C">
        <w:rPr>
          <w:spacing w:val="2"/>
        </w:rPr>
        <w:t xml:space="preserve"> </w:t>
      </w:r>
      <w:r w:rsidRPr="004C527C">
        <w:t>є додатком</w:t>
      </w:r>
      <w:r w:rsidRPr="004C527C">
        <w:rPr>
          <w:spacing w:val="3"/>
        </w:rPr>
        <w:t xml:space="preserve"> </w:t>
      </w:r>
      <w:r w:rsidRPr="004C527C">
        <w:t>1</w:t>
      </w:r>
      <w:r w:rsidRPr="004C527C">
        <w:rPr>
          <w:spacing w:val="1"/>
        </w:rPr>
        <w:t xml:space="preserve"> </w:t>
      </w:r>
      <w:r w:rsidRPr="004C527C">
        <w:t>до цього</w:t>
      </w:r>
      <w:r w:rsidRPr="004C527C">
        <w:rPr>
          <w:spacing w:val="4"/>
        </w:rPr>
        <w:t xml:space="preserve"> </w:t>
      </w:r>
      <w:r w:rsidRPr="004C527C">
        <w:t>Договору.</w:t>
      </w:r>
    </w:p>
    <w:p w:rsidR="005120F8" w:rsidRPr="004C527C" w:rsidRDefault="002C5045">
      <w:pPr>
        <w:pStyle w:val="a5"/>
        <w:numPr>
          <w:ilvl w:val="1"/>
          <w:numId w:val="3"/>
        </w:numPr>
        <w:tabs>
          <w:tab w:val="left" w:pos="1262"/>
        </w:tabs>
        <w:ind w:left="1261" w:hanging="448"/>
        <w:jc w:val="left"/>
        <w:rPr>
          <w:sz w:val="20"/>
          <w:szCs w:val="20"/>
        </w:rPr>
      </w:pPr>
      <w:r w:rsidRPr="004C527C">
        <w:rPr>
          <w:sz w:val="20"/>
          <w:szCs w:val="20"/>
        </w:rPr>
        <w:t>У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разі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укладення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угоди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про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електронний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документообіг</w:t>
      </w:r>
      <w:r w:rsidRPr="004C527C">
        <w:rPr>
          <w:spacing w:val="-1"/>
          <w:sz w:val="20"/>
          <w:szCs w:val="20"/>
        </w:rPr>
        <w:t xml:space="preserve"> </w:t>
      </w:r>
      <w:r w:rsidRPr="004C527C">
        <w:rPr>
          <w:sz w:val="20"/>
          <w:szCs w:val="20"/>
        </w:rPr>
        <w:t>така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угода</w:t>
      </w:r>
      <w:r w:rsidRPr="004C527C">
        <w:rPr>
          <w:spacing w:val="-4"/>
          <w:sz w:val="20"/>
          <w:szCs w:val="20"/>
        </w:rPr>
        <w:t xml:space="preserve"> </w:t>
      </w:r>
      <w:r w:rsidRPr="004C527C">
        <w:rPr>
          <w:sz w:val="20"/>
          <w:szCs w:val="20"/>
        </w:rPr>
        <w:t>є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невід'ємною</w:t>
      </w:r>
      <w:r w:rsidRPr="004C527C">
        <w:rPr>
          <w:spacing w:val="-2"/>
          <w:sz w:val="20"/>
          <w:szCs w:val="20"/>
        </w:rPr>
        <w:t xml:space="preserve"> </w:t>
      </w:r>
      <w:r w:rsidRPr="004C527C">
        <w:rPr>
          <w:sz w:val="20"/>
          <w:szCs w:val="20"/>
        </w:rPr>
        <w:t>частиною</w:t>
      </w:r>
      <w:r w:rsidRPr="004C527C">
        <w:rPr>
          <w:spacing w:val="-3"/>
          <w:sz w:val="20"/>
          <w:szCs w:val="20"/>
        </w:rPr>
        <w:t xml:space="preserve"> </w:t>
      </w:r>
      <w:r w:rsidRPr="004C527C">
        <w:rPr>
          <w:sz w:val="20"/>
          <w:szCs w:val="20"/>
        </w:rPr>
        <w:t>Договору</w:t>
      </w:r>
    </w:p>
    <w:p w:rsidR="005120F8" w:rsidRPr="004C527C" w:rsidRDefault="002C5045">
      <w:pPr>
        <w:pStyle w:val="1"/>
        <w:numPr>
          <w:ilvl w:val="0"/>
          <w:numId w:val="21"/>
        </w:numPr>
        <w:tabs>
          <w:tab w:val="left" w:pos="5658"/>
          <w:tab w:val="left" w:pos="5659"/>
        </w:tabs>
        <w:spacing w:before="117"/>
        <w:ind w:left="5659" w:hanging="4746"/>
        <w:jc w:val="left"/>
      </w:pPr>
      <w:r w:rsidRPr="004C527C">
        <w:t>Реквізити</w:t>
      </w:r>
    </w:p>
    <w:p w:rsidR="005120F8" w:rsidRPr="004C527C" w:rsidRDefault="005120F8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5082"/>
        <w:gridCol w:w="5133"/>
      </w:tblGrid>
      <w:tr w:rsidR="005120F8" w:rsidRPr="004C527C">
        <w:trPr>
          <w:trHeight w:val="283"/>
        </w:trPr>
        <w:tc>
          <w:tcPr>
            <w:tcW w:w="5082" w:type="dxa"/>
          </w:tcPr>
          <w:p w:rsidR="005120F8" w:rsidRPr="004C527C" w:rsidRDefault="002C5045">
            <w:pPr>
              <w:pStyle w:val="TableParagraph"/>
              <w:spacing w:line="221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4C527C">
              <w:rPr>
                <w:b/>
                <w:sz w:val="20"/>
                <w:szCs w:val="20"/>
                <w:u w:val="single"/>
              </w:rPr>
              <w:t>СПОЖИВАЧ:</w:t>
            </w:r>
          </w:p>
        </w:tc>
        <w:tc>
          <w:tcPr>
            <w:tcW w:w="5133" w:type="dxa"/>
          </w:tcPr>
          <w:p w:rsidR="005120F8" w:rsidRPr="004C527C" w:rsidRDefault="002C5045">
            <w:pPr>
              <w:pStyle w:val="TableParagraph"/>
              <w:spacing w:line="221" w:lineRule="exact"/>
              <w:ind w:left="0" w:right="58"/>
              <w:jc w:val="center"/>
              <w:rPr>
                <w:b/>
                <w:sz w:val="20"/>
                <w:szCs w:val="20"/>
              </w:rPr>
            </w:pPr>
            <w:r w:rsidRPr="004C527C">
              <w:rPr>
                <w:b/>
                <w:sz w:val="20"/>
                <w:szCs w:val="20"/>
                <w:u w:val="single"/>
              </w:rPr>
              <w:t>ПОСТАЧАЛЬНИК</w:t>
            </w:r>
            <w:r w:rsidRPr="004C527C">
              <w:rPr>
                <w:b/>
                <w:sz w:val="20"/>
                <w:szCs w:val="20"/>
              </w:rPr>
              <w:t>:</w:t>
            </w:r>
          </w:p>
        </w:tc>
      </w:tr>
      <w:tr w:rsidR="00E478AD" w:rsidRPr="004C527C">
        <w:trPr>
          <w:trHeight w:val="574"/>
        </w:trPr>
        <w:tc>
          <w:tcPr>
            <w:tcW w:w="5082" w:type="dxa"/>
          </w:tcPr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454CF3" w:rsidP="00E478AD">
            <w:pPr>
              <w:pStyle w:val="TableParagraph"/>
              <w:spacing w:line="20" w:lineRule="exact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8" style="width:236.65pt;height:.45pt;mso-position-horizontal-relative:char;mso-position-vertical-relative:line" coordsize="4733,9">
                  <v:line id="_x0000_s1039" style="position:absolute" from="0,4" to="4733,4" strokeweight=".15578mm"/>
                  <w10:wrap type="none"/>
                  <w10:anchorlock/>
                </v:group>
              </w:pict>
            </w:r>
          </w:p>
        </w:tc>
        <w:tc>
          <w:tcPr>
            <w:tcW w:w="5133" w:type="dxa"/>
          </w:tcPr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454CF3" w:rsidP="00E478AD">
            <w:pPr>
              <w:pStyle w:val="TableParagraph"/>
              <w:spacing w:line="20" w:lineRule="exact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4CEEDD00">
                <v:group id="_x0000_s1034" style="width:236.65pt;height:.45pt;mso-position-horizontal-relative:char;mso-position-vertical-relative:line" coordsize="4733,9">
                  <v:line id="_x0000_s1035" style="position:absolute" from="0,4" to="4733,4" strokeweight=".15578mm"/>
                  <w10:wrap type="none"/>
                  <w10:anchorlock/>
                </v:group>
              </w:pict>
            </w:r>
          </w:p>
        </w:tc>
      </w:tr>
      <w:tr w:rsidR="00E478AD" w:rsidRPr="004C527C">
        <w:trPr>
          <w:trHeight w:val="3508"/>
        </w:trPr>
        <w:tc>
          <w:tcPr>
            <w:tcW w:w="5082" w:type="dxa"/>
          </w:tcPr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52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8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8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133" w:type="dxa"/>
          </w:tcPr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52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8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7"/>
              </w:tabs>
              <w:spacing w:before="1"/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  <w:p w:rsidR="00E478AD" w:rsidRPr="004C527C" w:rsidRDefault="00E478AD" w:rsidP="00E478AD">
            <w:pPr>
              <w:pStyle w:val="TableParagraph"/>
              <w:tabs>
                <w:tab w:val="left" w:pos="4978"/>
              </w:tabs>
              <w:rPr>
                <w:sz w:val="20"/>
                <w:szCs w:val="20"/>
              </w:rPr>
            </w:pP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</w:tc>
      </w:tr>
      <w:tr w:rsidR="00E478AD" w:rsidRPr="004C527C">
        <w:trPr>
          <w:trHeight w:val="708"/>
        </w:trPr>
        <w:tc>
          <w:tcPr>
            <w:tcW w:w="5082" w:type="dxa"/>
          </w:tcPr>
          <w:p w:rsidR="00E478AD" w:rsidRPr="004C527C" w:rsidRDefault="00E478AD" w:rsidP="00E478A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454CF3" w:rsidP="00E478AD">
            <w:pPr>
              <w:pStyle w:val="TableParagraph"/>
              <w:spacing w:line="20" w:lineRule="exact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6" style="width:164.85pt;height:.65pt;mso-position-horizontal-relative:char;mso-position-vertical-relative:line" coordsize="3297,13">
                  <v:line id="_x0000_s1037" style="position:absolute" from="0,6" to="3297,6" strokeweight=".22136mm"/>
                  <w10:wrap type="none"/>
                  <w10:anchorlock/>
                </v:group>
              </w:pict>
            </w:r>
          </w:p>
          <w:p w:rsidR="00E478AD" w:rsidRPr="004C527C" w:rsidRDefault="00E478AD" w:rsidP="00E478AD">
            <w:pPr>
              <w:pStyle w:val="TableParagraph"/>
              <w:spacing w:before="4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1300"/>
                <w:tab w:val="left" w:pos="2444"/>
                <w:tab w:val="left" w:pos="2749"/>
                <w:tab w:val="left" w:pos="4792"/>
              </w:tabs>
              <w:spacing w:line="210" w:lineRule="exact"/>
              <w:ind w:left="55"/>
              <w:jc w:val="center"/>
              <w:rPr>
                <w:sz w:val="20"/>
                <w:szCs w:val="20"/>
              </w:rPr>
            </w:pPr>
            <w:r w:rsidRPr="004C527C">
              <w:rPr>
                <w:b/>
                <w:sz w:val="20"/>
                <w:szCs w:val="20"/>
              </w:rPr>
              <w:t>М.П.</w:t>
            </w:r>
            <w:r w:rsidRPr="004C527C">
              <w:rPr>
                <w:b/>
                <w:sz w:val="20"/>
                <w:szCs w:val="20"/>
              </w:rPr>
              <w:tab/>
            </w: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  <w:r w:rsidRPr="004C527C">
              <w:rPr>
                <w:sz w:val="20"/>
                <w:szCs w:val="20"/>
              </w:rPr>
              <w:tab/>
            </w: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133" w:type="dxa"/>
          </w:tcPr>
          <w:p w:rsidR="00E478AD" w:rsidRPr="004C527C" w:rsidRDefault="00E478AD" w:rsidP="00E478A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454CF3" w:rsidP="00E478AD">
            <w:pPr>
              <w:pStyle w:val="TableParagraph"/>
              <w:spacing w:line="20" w:lineRule="exact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 w14:anchorId="14E4ADC8">
                <v:group id="_x0000_s1032" style="width:164.85pt;height:.65pt;mso-position-horizontal-relative:char;mso-position-vertical-relative:line" coordsize="3297,13">
                  <v:line id="_x0000_s1033" style="position:absolute" from="0,6" to="3297,6" strokeweight=".22136mm"/>
                  <w10:wrap type="none"/>
                  <w10:anchorlock/>
                </v:group>
              </w:pict>
            </w:r>
          </w:p>
          <w:p w:rsidR="00E478AD" w:rsidRPr="004C527C" w:rsidRDefault="00E478AD" w:rsidP="00E478AD">
            <w:pPr>
              <w:pStyle w:val="TableParagraph"/>
              <w:spacing w:before="4"/>
              <w:ind w:left="0"/>
              <w:rPr>
                <w:b/>
                <w:sz w:val="20"/>
                <w:szCs w:val="20"/>
              </w:rPr>
            </w:pPr>
          </w:p>
          <w:p w:rsidR="00E478AD" w:rsidRPr="004C527C" w:rsidRDefault="00E478AD" w:rsidP="00E478AD">
            <w:pPr>
              <w:pStyle w:val="TableParagraph"/>
              <w:tabs>
                <w:tab w:val="left" w:pos="1300"/>
                <w:tab w:val="left" w:pos="2444"/>
                <w:tab w:val="left" w:pos="2749"/>
                <w:tab w:val="left" w:pos="4792"/>
              </w:tabs>
              <w:spacing w:line="210" w:lineRule="exact"/>
              <w:ind w:left="55"/>
              <w:jc w:val="center"/>
              <w:rPr>
                <w:sz w:val="20"/>
                <w:szCs w:val="20"/>
              </w:rPr>
            </w:pPr>
            <w:r w:rsidRPr="004C527C">
              <w:rPr>
                <w:b/>
                <w:sz w:val="20"/>
                <w:szCs w:val="20"/>
              </w:rPr>
              <w:t>М.П.</w:t>
            </w:r>
            <w:r w:rsidRPr="004C527C">
              <w:rPr>
                <w:b/>
                <w:sz w:val="20"/>
                <w:szCs w:val="20"/>
              </w:rPr>
              <w:tab/>
            </w: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  <w:r w:rsidRPr="004C527C">
              <w:rPr>
                <w:sz w:val="20"/>
                <w:szCs w:val="20"/>
              </w:rPr>
              <w:tab/>
            </w:r>
            <w:r w:rsidRPr="004C527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4C527C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2C5045" w:rsidRDefault="002C5045">
      <w:pPr>
        <w:rPr>
          <w:sz w:val="20"/>
          <w:szCs w:val="20"/>
        </w:rPr>
      </w:pPr>
    </w:p>
    <w:p w:rsidR="00420036" w:rsidRDefault="00420036">
      <w:pPr>
        <w:rPr>
          <w:sz w:val="20"/>
          <w:szCs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40"/>
        <w:gridCol w:w="5019"/>
      </w:tblGrid>
      <w:tr w:rsidR="00454CF3" w:rsidRPr="00454CF3" w:rsidTr="00454CF3">
        <w:trPr>
          <w:trHeight w:val="1135"/>
        </w:trPr>
        <w:tc>
          <w:tcPr>
            <w:tcW w:w="4540" w:type="dxa"/>
          </w:tcPr>
          <w:p w:rsidR="00454CF3" w:rsidRPr="00454CF3" w:rsidRDefault="00454CF3" w:rsidP="00454CF3">
            <w:pPr>
              <w:ind w:left="200"/>
              <w:rPr>
                <w:sz w:val="20"/>
              </w:rPr>
            </w:pPr>
          </w:p>
        </w:tc>
        <w:tc>
          <w:tcPr>
            <w:tcW w:w="5019" w:type="dxa"/>
          </w:tcPr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61526D" w:rsidRDefault="0061526D" w:rsidP="00454CF3">
            <w:pPr>
              <w:spacing w:line="222" w:lineRule="exact"/>
              <w:ind w:left="814"/>
              <w:rPr>
                <w:sz w:val="20"/>
              </w:rPr>
            </w:pPr>
          </w:p>
          <w:p w:rsidR="00454CF3" w:rsidRPr="00454CF3" w:rsidRDefault="00454CF3" w:rsidP="00454CF3">
            <w:pPr>
              <w:spacing w:line="222" w:lineRule="exact"/>
              <w:ind w:left="814"/>
              <w:rPr>
                <w:sz w:val="20"/>
              </w:rPr>
            </w:pPr>
            <w:r w:rsidRPr="00454CF3">
              <w:rPr>
                <w:sz w:val="20"/>
              </w:rPr>
              <w:lastRenderedPageBreak/>
              <w:t>Додаток</w:t>
            </w:r>
            <w:r w:rsidRPr="00454CF3">
              <w:rPr>
                <w:spacing w:val="-6"/>
                <w:sz w:val="20"/>
              </w:rPr>
              <w:t xml:space="preserve"> </w:t>
            </w:r>
            <w:r w:rsidRPr="00454CF3">
              <w:rPr>
                <w:sz w:val="20"/>
              </w:rPr>
              <w:t>1</w:t>
            </w:r>
          </w:p>
          <w:p w:rsidR="00454CF3" w:rsidRPr="00454CF3" w:rsidRDefault="00454CF3" w:rsidP="00454CF3">
            <w:pPr>
              <w:tabs>
                <w:tab w:val="left" w:pos="1517"/>
                <w:tab w:val="left" w:pos="2715"/>
                <w:tab w:val="left" w:pos="3216"/>
                <w:tab w:val="left" w:pos="4262"/>
              </w:tabs>
              <w:spacing w:line="242" w:lineRule="auto"/>
              <w:ind w:left="814" w:right="754"/>
              <w:rPr>
                <w:sz w:val="20"/>
              </w:rPr>
            </w:pPr>
            <w:r w:rsidRPr="00454CF3">
              <w:rPr>
                <w:sz w:val="20"/>
              </w:rPr>
              <w:t>До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договору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№</w:t>
            </w:r>
            <w:r w:rsidRPr="00454CF3">
              <w:rPr>
                <w:w w:val="99"/>
                <w:sz w:val="20"/>
                <w:u w:val="single"/>
              </w:rPr>
              <w:t xml:space="preserve"> </w:t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sz w:val="20"/>
              </w:rPr>
              <w:t xml:space="preserve"> від</w:t>
            </w:r>
            <w:r w:rsidRPr="00454CF3">
              <w:rPr>
                <w:spacing w:val="-2"/>
                <w:sz w:val="20"/>
              </w:rPr>
              <w:t xml:space="preserve"> </w:t>
            </w:r>
            <w:r w:rsidRPr="00454CF3">
              <w:rPr>
                <w:sz w:val="20"/>
              </w:rPr>
              <w:t>«</w:t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sz w:val="20"/>
              </w:rPr>
              <w:t>»</w:t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sz w:val="20"/>
              </w:rPr>
              <w:t>20</w:t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sz w:val="20"/>
              </w:rPr>
              <w:t>року</w:t>
            </w:r>
          </w:p>
          <w:p w:rsidR="00454CF3" w:rsidRPr="00454CF3" w:rsidRDefault="00454CF3" w:rsidP="00454CF3">
            <w:pPr>
              <w:spacing w:before="2"/>
              <w:ind w:left="814"/>
              <w:rPr>
                <w:sz w:val="20"/>
              </w:rPr>
            </w:pPr>
            <w:r w:rsidRPr="00454CF3">
              <w:rPr>
                <w:sz w:val="20"/>
              </w:rPr>
              <w:t>про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постачання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електричної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енергії</w:t>
            </w:r>
            <w:r w:rsidRPr="00454CF3">
              <w:rPr>
                <w:spacing w:val="-6"/>
                <w:sz w:val="20"/>
              </w:rPr>
              <w:t xml:space="preserve"> </w:t>
            </w:r>
            <w:r w:rsidRPr="00454CF3">
              <w:rPr>
                <w:sz w:val="20"/>
              </w:rPr>
              <w:t>споживачу</w:t>
            </w:r>
          </w:p>
        </w:tc>
      </w:tr>
    </w:tbl>
    <w:p w:rsidR="00454CF3" w:rsidRPr="00454CF3" w:rsidRDefault="00454CF3" w:rsidP="00454CF3">
      <w:pPr>
        <w:spacing w:line="270" w:lineRule="exact"/>
        <w:ind w:left="1843" w:right="1670"/>
        <w:jc w:val="center"/>
        <w:outlineLvl w:val="0"/>
        <w:rPr>
          <w:b/>
          <w:bCs/>
          <w:sz w:val="24"/>
          <w:szCs w:val="24"/>
        </w:rPr>
      </w:pPr>
      <w:r w:rsidRPr="00454CF3">
        <w:rPr>
          <w:b/>
          <w:bCs/>
          <w:sz w:val="24"/>
          <w:szCs w:val="24"/>
        </w:rPr>
        <w:lastRenderedPageBreak/>
        <w:t>ЗАЯВА-ПРИЄДНАННЯ</w:t>
      </w:r>
    </w:p>
    <w:p w:rsidR="00454CF3" w:rsidRPr="00454CF3" w:rsidRDefault="00454CF3" w:rsidP="00454CF3">
      <w:pPr>
        <w:ind w:left="1826" w:right="1670"/>
        <w:jc w:val="center"/>
        <w:rPr>
          <w:b/>
          <w:sz w:val="24"/>
        </w:rPr>
      </w:pPr>
      <w:r w:rsidRPr="00454CF3">
        <w:rPr>
          <w:b/>
          <w:sz w:val="24"/>
        </w:rPr>
        <w:t>до</w:t>
      </w:r>
      <w:r w:rsidRPr="00454CF3">
        <w:rPr>
          <w:b/>
          <w:spacing w:val="-5"/>
          <w:sz w:val="24"/>
        </w:rPr>
        <w:t xml:space="preserve"> </w:t>
      </w:r>
      <w:r w:rsidRPr="00454CF3">
        <w:rPr>
          <w:b/>
          <w:sz w:val="24"/>
        </w:rPr>
        <w:t>договору</w:t>
      </w:r>
      <w:r w:rsidRPr="00454CF3">
        <w:rPr>
          <w:b/>
          <w:spacing w:val="-4"/>
          <w:sz w:val="24"/>
        </w:rPr>
        <w:t xml:space="preserve"> </w:t>
      </w:r>
      <w:r w:rsidRPr="00454CF3">
        <w:rPr>
          <w:b/>
          <w:sz w:val="24"/>
        </w:rPr>
        <w:t>про</w:t>
      </w:r>
      <w:r w:rsidRPr="00454CF3">
        <w:rPr>
          <w:b/>
          <w:spacing w:val="-10"/>
          <w:sz w:val="24"/>
        </w:rPr>
        <w:t xml:space="preserve"> </w:t>
      </w:r>
      <w:r w:rsidRPr="00454CF3">
        <w:rPr>
          <w:b/>
          <w:sz w:val="24"/>
        </w:rPr>
        <w:t>постачання</w:t>
      </w:r>
      <w:r w:rsidRPr="00454CF3">
        <w:rPr>
          <w:b/>
          <w:spacing w:val="-5"/>
          <w:sz w:val="24"/>
        </w:rPr>
        <w:t xml:space="preserve"> </w:t>
      </w:r>
      <w:r w:rsidRPr="00454CF3">
        <w:rPr>
          <w:b/>
          <w:sz w:val="24"/>
        </w:rPr>
        <w:t>електричної</w:t>
      </w:r>
      <w:r w:rsidRPr="00454CF3">
        <w:rPr>
          <w:b/>
          <w:spacing w:val="-4"/>
          <w:sz w:val="24"/>
        </w:rPr>
        <w:t xml:space="preserve"> </w:t>
      </w:r>
      <w:r w:rsidRPr="00454CF3">
        <w:rPr>
          <w:b/>
          <w:sz w:val="24"/>
        </w:rPr>
        <w:t>енергії</w:t>
      </w:r>
      <w:r w:rsidRPr="00454CF3">
        <w:rPr>
          <w:b/>
          <w:spacing w:val="-3"/>
          <w:sz w:val="24"/>
        </w:rPr>
        <w:t xml:space="preserve"> </w:t>
      </w:r>
      <w:r w:rsidRPr="00454CF3">
        <w:rPr>
          <w:b/>
          <w:sz w:val="24"/>
        </w:rPr>
        <w:t>споживачу</w:t>
      </w:r>
    </w:p>
    <w:p w:rsidR="00454CF3" w:rsidRPr="00454CF3" w:rsidRDefault="00454CF3" w:rsidP="00454CF3">
      <w:pPr>
        <w:rPr>
          <w:b/>
          <w:szCs w:val="16"/>
        </w:rPr>
      </w:pPr>
    </w:p>
    <w:p w:rsidR="00454CF3" w:rsidRPr="00454CF3" w:rsidRDefault="00454CF3" w:rsidP="00454CF3">
      <w:pPr>
        <w:spacing w:line="242" w:lineRule="auto"/>
        <w:ind w:left="300" w:right="140" w:firstLine="566"/>
        <w:jc w:val="both"/>
        <w:rPr>
          <w:sz w:val="20"/>
        </w:rPr>
      </w:pPr>
      <w:r w:rsidRPr="00454CF3">
        <w:rPr>
          <w:sz w:val="20"/>
        </w:rPr>
        <w:t>Керуючись статтями 631,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633, 634, 641, 642 Цивільного кодексу України, Правилами роздрібного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ринку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електричної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енергії,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затвердженими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постановою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НКРЕКП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від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14.03.2018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№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312</w:t>
      </w:r>
      <w:r w:rsidRPr="00454CF3">
        <w:rPr>
          <w:spacing w:val="50"/>
          <w:sz w:val="20"/>
        </w:rPr>
        <w:t xml:space="preserve"> </w:t>
      </w:r>
      <w:r w:rsidRPr="00454CF3">
        <w:rPr>
          <w:sz w:val="20"/>
        </w:rPr>
        <w:t>(далі</w:t>
      </w:r>
      <w:r w:rsidRPr="00454CF3">
        <w:rPr>
          <w:spacing w:val="50"/>
          <w:sz w:val="20"/>
        </w:rPr>
        <w:t xml:space="preserve"> </w:t>
      </w:r>
      <w:r w:rsidRPr="00454CF3">
        <w:rPr>
          <w:sz w:val="20"/>
        </w:rPr>
        <w:t>–</w:t>
      </w:r>
      <w:r w:rsidRPr="00454CF3">
        <w:rPr>
          <w:spacing w:val="50"/>
          <w:sz w:val="20"/>
        </w:rPr>
        <w:t xml:space="preserve"> </w:t>
      </w:r>
      <w:r w:rsidRPr="00454CF3">
        <w:rPr>
          <w:sz w:val="20"/>
        </w:rPr>
        <w:t>Правила</w:t>
      </w:r>
      <w:r w:rsidRPr="00454CF3">
        <w:rPr>
          <w:spacing w:val="50"/>
          <w:sz w:val="20"/>
        </w:rPr>
        <w:t xml:space="preserve"> </w:t>
      </w:r>
      <w:r w:rsidRPr="00454CF3">
        <w:rPr>
          <w:sz w:val="20"/>
        </w:rPr>
        <w:t>роздрібного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ринку), та ознайомившись з умовами договору про постачання   електричної   енергії   споживачу   (далі</w:t>
      </w:r>
      <w:r w:rsidRPr="00454CF3">
        <w:rPr>
          <w:spacing w:val="50"/>
          <w:sz w:val="20"/>
        </w:rPr>
        <w:t xml:space="preserve"> </w:t>
      </w:r>
      <w:r w:rsidRPr="00454CF3">
        <w:rPr>
          <w:sz w:val="20"/>
        </w:rPr>
        <w:t>– Договір)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приєднуюсь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до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умов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Договору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на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умовах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комерційної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пропозиції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Постачальника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з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такими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нижченаведеними</w:t>
      </w:r>
      <w:r w:rsidRPr="00454CF3">
        <w:rPr>
          <w:spacing w:val="1"/>
          <w:sz w:val="20"/>
        </w:rPr>
        <w:t xml:space="preserve"> </w:t>
      </w:r>
      <w:r w:rsidRPr="00454CF3">
        <w:rPr>
          <w:sz w:val="20"/>
        </w:rPr>
        <w:t>персоніфікованими</w:t>
      </w:r>
      <w:r w:rsidRPr="00454CF3">
        <w:rPr>
          <w:spacing w:val="-6"/>
          <w:sz w:val="20"/>
        </w:rPr>
        <w:t xml:space="preserve"> </w:t>
      </w:r>
      <w:r w:rsidRPr="00454CF3">
        <w:rPr>
          <w:sz w:val="20"/>
        </w:rPr>
        <w:t>даними.</w:t>
      </w:r>
    </w:p>
    <w:p w:rsidR="00454CF3" w:rsidRPr="00454CF3" w:rsidRDefault="00454CF3" w:rsidP="00454CF3">
      <w:pPr>
        <w:spacing w:line="273" w:lineRule="exact"/>
        <w:ind w:left="516"/>
        <w:outlineLvl w:val="0"/>
        <w:rPr>
          <w:b/>
          <w:bCs/>
          <w:sz w:val="24"/>
          <w:szCs w:val="24"/>
        </w:rPr>
      </w:pPr>
      <w:r w:rsidRPr="00454CF3">
        <w:rPr>
          <w:b/>
          <w:bCs/>
          <w:sz w:val="24"/>
          <w:szCs w:val="24"/>
        </w:rPr>
        <w:t>Комерційні</w:t>
      </w:r>
      <w:r w:rsidRPr="00454CF3">
        <w:rPr>
          <w:b/>
          <w:bCs/>
          <w:spacing w:val="-6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дані</w:t>
      </w:r>
      <w:r w:rsidRPr="00454CF3">
        <w:rPr>
          <w:b/>
          <w:bCs/>
          <w:spacing w:val="-9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Споживача:</w:t>
      </w:r>
    </w:p>
    <w:tbl>
      <w:tblPr>
        <w:tblStyle w:val="TableNormal1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5529"/>
        <w:gridCol w:w="4012"/>
      </w:tblGrid>
      <w:tr w:rsidR="00454CF3" w:rsidRPr="00454CF3" w:rsidTr="00454CF3">
        <w:trPr>
          <w:trHeight w:val="288"/>
        </w:trPr>
        <w:tc>
          <w:tcPr>
            <w:tcW w:w="322" w:type="dxa"/>
          </w:tcPr>
          <w:p w:rsidR="00454CF3" w:rsidRPr="00454CF3" w:rsidRDefault="00454CF3" w:rsidP="00454CF3">
            <w:pPr>
              <w:spacing w:before="29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/>
              <w:rPr>
                <w:sz w:val="20"/>
              </w:rPr>
            </w:pPr>
            <w:r w:rsidRPr="00454CF3">
              <w:rPr>
                <w:sz w:val="20"/>
              </w:rPr>
              <w:t>Обрана</w:t>
            </w:r>
            <w:r w:rsidRPr="00454CF3">
              <w:rPr>
                <w:spacing w:val="-6"/>
                <w:sz w:val="20"/>
              </w:rPr>
              <w:t xml:space="preserve"> </w:t>
            </w:r>
            <w:r w:rsidRPr="00454CF3">
              <w:rPr>
                <w:sz w:val="20"/>
              </w:rPr>
              <w:t>комерційна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пропозиція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268"/>
        </w:trPr>
        <w:tc>
          <w:tcPr>
            <w:tcW w:w="322" w:type="dxa"/>
          </w:tcPr>
          <w:p w:rsidR="00454CF3" w:rsidRPr="00454CF3" w:rsidRDefault="00454CF3" w:rsidP="00454CF3">
            <w:pPr>
              <w:spacing w:before="19" w:line="229" w:lineRule="exact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2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/>
              <w:rPr>
                <w:sz w:val="20"/>
              </w:rPr>
            </w:pPr>
            <w:r w:rsidRPr="00454CF3">
              <w:rPr>
                <w:sz w:val="20"/>
              </w:rPr>
              <w:t>Прізвище,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ім’я,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по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батькові/назва</w:t>
            </w:r>
            <w:r w:rsidRPr="00454CF3">
              <w:rPr>
                <w:spacing w:val="-2"/>
                <w:sz w:val="20"/>
              </w:rPr>
              <w:t xml:space="preserve"> </w:t>
            </w:r>
            <w:r w:rsidRPr="00454CF3">
              <w:rPr>
                <w:sz w:val="20"/>
              </w:rPr>
              <w:t>юридичної</w:t>
            </w:r>
            <w:r w:rsidRPr="00454CF3">
              <w:rPr>
                <w:spacing w:val="-2"/>
                <w:sz w:val="20"/>
              </w:rPr>
              <w:t xml:space="preserve"> </w:t>
            </w:r>
            <w:r w:rsidRPr="00454CF3">
              <w:rPr>
                <w:sz w:val="20"/>
              </w:rPr>
              <w:t>особи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556"/>
        </w:trPr>
        <w:tc>
          <w:tcPr>
            <w:tcW w:w="322" w:type="dxa"/>
          </w:tcPr>
          <w:p w:rsidR="00454CF3" w:rsidRPr="00454CF3" w:rsidRDefault="00454CF3" w:rsidP="00454CF3">
            <w:pPr>
              <w:spacing w:before="163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3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tabs>
                <w:tab w:val="left" w:pos="1307"/>
                <w:tab w:val="left" w:pos="2133"/>
                <w:tab w:val="left" w:pos="3004"/>
                <w:tab w:val="left" w:pos="3400"/>
                <w:tab w:val="left" w:pos="4478"/>
              </w:tabs>
              <w:ind w:left="4" w:right="-15"/>
              <w:rPr>
                <w:sz w:val="20"/>
              </w:rPr>
            </w:pPr>
            <w:r w:rsidRPr="00454CF3">
              <w:rPr>
                <w:sz w:val="20"/>
              </w:rPr>
              <w:t>Унікальний</w:t>
            </w:r>
            <w:r w:rsidRPr="00454CF3">
              <w:rPr>
                <w:sz w:val="20"/>
              </w:rPr>
              <w:tab/>
              <w:t>номер</w:t>
            </w:r>
            <w:r w:rsidRPr="00454CF3">
              <w:rPr>
                <w:sz w:val="20"/>
              </w:rPr>
              <w:tab/>
              <w:t>запису</w:t>
            </w:r>
            <w:r w:rsidRPr="00454CF3">
              <w:rPr>
                <w:sz w:val="20"/>
              </w:rPr>
              <w:tab/>
              <w:t>в</w:t>
            </w:r>
            <w:r w:rsidRPr="00454CF3">
              <w:rPr>
                <w:sz w:val="20"/>
              </w:rPr>
              <w:tab/>
              <w:t>Єдиному</w:t>
            </w:r>
            <w:r w:rsidRPr="00454CF3">
              <w:rPr>
                <w:sz w:val="20"/>
              </w:rPr>
              <w:tab/>
              <w:t>державному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демографічному реєстрі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(для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фізичних осіб) (за наявності)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1610"/>
        </w:trPr>
        <w:tc>
          <w:tcPr>
            <w:tcW w:w="322" w:type="dxa"/>
          </w:tcPr>
          <w:p w:rsidR="00454CF3" w:rsidRPr="00454CF3" w:rsidRDefault="00454CF3" w:rsidP="00454CF3">
            <w:pPr>
              <w:rPr>
                <w:b/>
              </w:rPr>
            </w:pPr>
          </w:p>
          <w:p w:rsidR="00454CF3" w:rsidRPr="00454CF3" w:rsidRDefault="00454CF3" w:rsidP="00454CF3">
            <w:pPr>
              <w:rPr>
                <w:b/>
              </w:rPr>
            </w:pPr>
          </w:p>
          <w:p w:rsidR="00454CF3" w:rsidRPr="00454CF3" w:rsidRDefault="00454CF3" w:rsidP="00454CF3">
            <w:pPr>
              <w:spacing w:before="183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4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 w:right="-15"/>
              <w:jc w:val="both"/>
              <w:rPr>
                <w:sz w:val="20"/>
              </w:rPr>
            </w:pPr>
            <w:r w:rsidRPr="00454CF3">
              <w:rPr>
                <w:sz w:val="20"/>
              </w:rPr>
              <w:t>Реєстраційний номер облікової картки платника податків (для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фізичних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осіб,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які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через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свої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релігійні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переконання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відмовляються від прийняття реєстраційного номера облікової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картки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платника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податків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повідомили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про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це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відповідний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орган і мають відмітку в паспорті (або слово «відмова» у разі,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якщо</w:t>
            </w:r>
            <w:r w:rsidRPr="00454CF3">
              <w:rPr>
                <w:spacing w:val="32"/>
                <w:sz w:val="20"/>
              </w:rPr>
              <w:t xml:space="preserve"> </w:t>
            </w:r>
            <w:r w:rsidRPr="00454CF3">
              <w:rPr>
                <w:sz w:val="20"/>
              </w:rPr>
              <w:t>паспорт</w:t>
            </w:r>
            <w:r w:rsidRPr="00454CF3">
              <w:rPr>
                <w:spacing w:val="30"/>
                <w:sz w:val="20"/>
              </w:rPr>
              <w:t xml:space="preserve"> </w:t>
            </w:r>
            <w:r w:rsidRPr="00454CF3">
              <w:rPr>
                <w:sz w:val="20"/>
              </w:rPr>
              <w:t>виготовлений</w:t>
            </w:r>
            <w:r w:rsidRPr="00454CF3">
              <w:rPr>
                <w:spacing w:val="29"/>
                <w:sz w:val="20"/>
              </w:rPr>
              <w:t xml:space="preserve"> </w:t>
            </w:r>
            <w:r w:rsidRPr="00454CF3">
              <w:rPr>
                <w:sz w:val="20"/>
              </w:rPr>
              <w:t>у</w:t>
            </w:r>
            <w:r w:rsidRPr="00454CF3">
              <w:rPr>
                <w:spacing w:val="30"/>
                <w:sz w:val="20"/>
              </w:rPr>
              <w:t xml:space="preserve"> </w:t>
            </w:r>
            <w:r w:rsidRPr="00454CF3">
              <w:rPr>
                <w:sz w:val="20"/>
              </w:rPr>
              <w:t>формі</w:t>
            </w:r>
            <w:r w:rsidRPr="00454CF3">
              <w:rPr>
                <w:spacing w:val="28"/>
                <w:sz w:val="20"/>
              </w:rPr>
              <w:t xml:space="preserve"> </w:t>
            </w:r>
            <w:r w:rsidRPr="00454CF3">
              <w:rPr>
                <w:sz w:val="20"/>
              </w:rPr>
              <w:t>картки)</w:t>
            </w:r>
            <w:r w:rsidRPr="00454CF3">
              <w:rPr>
                <w:spacing w:val="31"/>
                <w:sz w:val="20"/>
              </w:rPr>
              <w:t xml:space="preserve"> </w:t>
            </w:r>
            <w:r w:rsidRPr="00454CF3">
              <w:rPr>
                <w:sz w:val="20"/>
              </w:rPr>
              <w:t>–</w:t>
            </w:r>
            <w:r w:rsidRPr="00454CF3">
              <w:rPr>
                <w:spacing w:val="29"/>
                <w:sz w:val="20"/>
              </w:rPr>
              <w:t xml:space="preserve"> </w:t>
            </w:r>
            <w:r w:rsidRPr="00454CF3">
              <w:rPr>
                <w:sz w:val="20"/>
              </w:rPr>
              <w:t>серія</w:t>
            </w:r>
            <w:r w:rsidRPr="00454CF3">
              <w:rPr>
                <w:spacing w:val="33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28"/>
                <w:sz w:val="20"/>
              </w:rPr>
              <w:t xml:space="preserve"> </w:t>
            </w:r>
            <w:r w:rsidRPr="00454CF3">
              <w:rPr>
                <w:sz w:val="20"/>
              </w:rPr>
              <w:t>номер</w:t>
            </w:r>
          </w:p>
          <w:p w:rsidR="00454CF3" w:rsidRPr="00454CF3" w:rsidRDefault="00454CF3" w:rsidP="00454CF3">
            <w:pPr>
              <w:spacing w:line="210" w:lineRule="exact"/>
              <w:ind w:left="4"/>
              <w:jc w:val="both"/>
              <w:rPr>
                <w:sz w:val="20"/>
              </w:rPr>
            </w:pPr>
            <w:r w:rsidRPr="00454CF3">
              <w:rPr>
                <w:sz w:val="20"/>
              </w:rPr>
              <w:t>паспорта)</w:t>
            </w:r>
            <w:r w:rsidRPr="00454CF3">
              <w:rPr>
                <w:spacing w:val="-2"/>
                <w:sz w:val="20"/>
              </w:rPr>
              <w:t xml:space="preserve"> </w:t>
            </w:r>
            <w:r w:rsidRPr="00454CF3">
              <w:rPr>
                <w:sz w:val="20"/>
              </w:rPr>
              <w:t>або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код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ЄДРПОУ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(для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юридичних</w:t>
            </w:r>
            <w:r w:rsidRPr="00454CF3">
              <w:rPr>
                <w:spacing w:val="-2"/>
                <w:sz w:val="20"/>
              </w:rPr>
              <w:t xml:space="preserve"> </w:t>
            </w:r>
            <w:r w:rsidRPr="00454CF3">
              <w:rPr>
                <w:sz w:val="20"/>
              </w:rPr>
              <w:t>осіб)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споживача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501"/>
        </w:trPr>
        <w:tc>
          <w:tcPr>
            <w:tcW w:w="322" w:type="dxa"/>
          </w:tcPr>
          <w:p w:rsidR="00454CF3" w:rsidRPr="00454CF3" w:rsidRDefault="00454CF3" w:rsidP="00454CF3">
            <w:pPr>
              <w:spacing w:before="134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5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 w:right="-15"/>
              <w:rPr>
                <w:sz w:val="20"/>
              </w:rPr>
            </w:pPr>
            <w:r w:rsidRPr="00454CF3">
              <w:rPr>
                <w:sz w:val="20"/>
              </w:rPr>
              <w:t>Наявність/відсутність</w:t>
            </w:r>
            <w:r w:rsidRPr="00454CF3">
              <w:rPr>
                <w:spacing w:val="38"/>
                <w:sz w:val="20"/>
              </w:rPr>
              <w:t xml:space="preserve"> </w:t>
            </w:r>
            <w:r w:rsidRPr="00454CF3">
              <w:rPr>
                <w:sz w:val="20"/>
              </w:rPr>
              <w:t>статусу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платника</w:t>
            </w:r>
            <w:r w:rsidRPr="00454CF3">
              <w:rPr>
                <w:spacing w:val="36"/>
                <w:sz w:val="20"/>
              </w:rPr>
              <w:t xml:space="preserve"> </w:t>
            </w:r>
            <w:r w:rsidRPr="00454CF3">
              <w:rPr>
                <w:sz w:val="20"/>
              </w:rPr>
              <w:t>Єдиного</w:t>
            </w:r>
            <w:r w:rsidRPr="00454CF3">
              <w:rPr>
                <w:spacing w:val="38"/>
                <w:sz w:val="20"/>
              </w:rPr>
              <w:t xml:space="preserve"> </w:t>
            </w:r>
            <w:r w:rsidRPr="00454CF3">
              <w:rPr>
                <w:sz w:val="20"/>
              </w:rPr>
              <w:t>податку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(для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фізичних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осіб- підприємців</w:t>
            </w:r>
            <w:r w:rsidRPr="00454CF3">
              <w:rPr>
                <w:spacing w:val="2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юридичних</w:t>
            </w:r>
            <w:r w:rsidRPr="00454CF3">
              <w:rPr>
                <w:spacing w:val="2"/>
                <w:sz w:val="20"/>
              </w:rPr>
              <w:t xml:space="preserve"> </w:t>
            </w:r>
            <w:r w:rsidRPr="00454CF3">
              <w:rPr>
                <w:sz w:val="20"/>
              </w:rPr>
              <w:t>осіб)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1149"/>
        </w:trPr>
        <w:tc>
          <w:tcPr>
            <w:tcW w:w="322" w:type="dxa"/>
          </w:tcPr>
          <w:p w:rsidR="00454CF3" w:rsidRPr="00454CF3" w:rsidRDefault="00454CF3" w:rsidP="00454CF3">
            <w:pPr>
              <w:rPr>
                <w:b/>
              </w:rPr>
            </w:pPr>
          </w:p>
          <w:p w:rsidR="00454CF3" w:rsidRPr="00454CF3" w:rsidRDefault="00454CF3" w:rsidP="00454CF3">
            <w:pPr>
              <w:spacing w:before="1"/>
              <w:rPr>
                <w:b/>
                <w:sz w:val="18"/>
              </w:rPr>
            </w:pPr>
          </w:p>
          <w:p w:rsidR="00454CF3" w:rsidRPr="00454CF3" w:rsidRDefault="00454CF3" w:rsidP="00454CF3">
            <w:pPr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6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 w:right="-15"/>
              <w:jc w:val="both"/>
              <w:rPr>
                <w:sz w:val="20"/>
              </w:rPr>
            </w:pPr>
            <w:r w:rsidRPr="00454CF3">
              <w:rPr>
                <w:sz w:val="20"/>
              </w:rPr>
              <w:t>Тип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адреса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об'єкта,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номер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запису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про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право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власності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реєстраційний номер об'єкта нерухомого майна в Державному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реєстрі</w:t>
            </w:r>
            <w:r w:rsidRPr="00454CF3">
              <w:rPr>
                <w:spacing w:val="35"/>
                <w:sz w:val="20"/>
              </w:rPr>
              <w:t xml:space="preserve"> </w:t>
            </w:r>
            <w:r w:rsidRPr="00454CF3">
              <w:rPr>
                <w:sz w:val="20"/>
              </w:rPr>
              <w:t>речових</w:t>
            </w:r>
            <w:r w:rsidRPr="00454CF3">
              <w:rPr>
                <w:spacing w:val="38"/>
                <w:sz w:val="20"/>
              </w:rPr>
              <w:t xml:space="preserve"> </w:t>
            </w:r>
            <w:r w:rsidRPr="00454CF3">
              <w:rPr>
                <w:sz w:val="20"/>
              </w:rPr>
              <w:t>прав</w:t>
            </w:r>
            <w:r w:rsidRPr="00454CF3">
              <w:rPr>
                <w:spacing w:val="36"/>
                <w:sz w:val="20"/>
              </w:rPr>
              <w:t xml:space="preserve"> </w:t>
            </w:r>
            <w:r w:rsidRPr="00454CF3">
              <w:rPr>
                <w:sz w:val="20"/>
              </w:rPr>
              <w:t>на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нерухоме</w:t>
            </w:r>
            <w:r w:rsidRPr="00454CF3">
              <w:rPr>
                <w:spacing w:val="38"/>
                <w:sz w:val="20"/>
              </w:rPr>
              <w:t xml:space="preserve"> </w:t>
            </w:r>
            <w:r w:rsidRPr="00454CF3">
              <w:rPr>
                <w:sz w:val="20"/>
              </w:rPr>
              <w:t>майно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або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назва,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номер</w:t>
            </w:r>
            <w:r w:rsidRPr="00454CF3">
              <w:rPr>
                <w:spacing w:val="37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</w:p>
          <w:p w:rsidR="00454CF3" w:rsidRPr="00454CF3" w:rsidRDefault="00454CF3" w:rsidP="00454CF3">
            <w:pPr>
              <w:spacing w:line="228" w:lineRule="exact"/>
              <w:ind w:left="4" w:right="-15"/>
              <w:jc w:val="both"/>
              <w:rPr>
                <w:sz w:val="20"/>
              </w:rPr>
            </w:pPr>
            <w:r w:rsidRPr="00454CF3">
              <w:rPr>
                <w:sz w:val="20"/>
              </w:rPr>
              <w:t>дата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видачі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(підписання)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документа,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який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підтверджує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право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користування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об'єктом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287"/>
        </w:trPr>
        <w:tc>
          <w:tcPr>
            <w:tcW w:w="322" w:type="dxa"/>
          </w:tcPr>
          <w:p w:rsidR="00454CF3" w:rsidRPr="00454CF3" w:rsidRDefault="00454CF3" w:rsidP="00454CF3">
            <w:pPr>
              <w:spacing w:before="29"/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7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/>
              <w:rPr>
                <w:sz w:val="20"/>
              </w:rPr>
            </w:pPr>
            <w:r w:rsidRPr="00454CF3">
              <w:rPr>
                <w:sz w:val="20"/>
              </w:rPr>
              <w:t>ЕІС-код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об'єкта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(площадки</w:t>
            </w:r>
            <w:r w:rsidRPr="00454CF3">
              <w:rPr>
                <w:spacing w:val="-4"/>
                <w:sz w:val="20"/>
              </w:rPr>
              <w:t xml:space="preserve"> </w:t>
            </w:r>
            <w:r w:rsidRPr="00454CF3">
              <w:rPr>
                <w:sz w:val="20"/>
              </w:rPr>
              <w:t>вимірювання)*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724"/>
        </w:trPr>
        <w:tc>
          <w:tcPr>
            <w:tcW w:w="322" w:type="dxa"/>
          </w:tcPr>
          <w:p w:rsidR="00454CF3" w:rsidRPr="00454CF3" w:rsidRDefault="00454CF3" w:rsidP="00454CF3">
            <w:pPr>
              <w:spacing w:before="6"/>
              <w:rPr>
                <w:b/>
                <w:sz w:val="21"/>
              </w:rPr>
            </w:pPr>
          </w:p>
          <w:p w:rsidR="00454CF3" w:rsidRPr="00454CF3" w:rsidRDefault="00454CF3" w:rsidP="00454CF3">
            <w:pPr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8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ind w:left="4" w:right="-15"/>
              <w:jc w:val="both"/>
              <w:rPr>
                <w:sz w:val="20"/>
              </w:rPr>
            </w:pPr>
            <w:r w:rsidRPr="00454CF3">
              <w:rPr>
                <w:sz w:val="20"/>
              </w:rPr>
              <w:t>Найменування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оператора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системи,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з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яким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споживач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уклав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договір про надання послуг з розподілу (передачі) електричної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енергії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690"/>
        </w:trPr>
        <w:tc>
          <w:tcPr>
            <w:tcW w:w="322" w:type="dxa"/>
          </w:tcPr>
          <w:p w:rsidR="00454CF3" w:rsidRPr="00454CF3" w:rsidRDefault="00454CF3" w:rsidP="00454CF3">
            <w:pPr>
              <w:rPr>
                <w:b/>
                <w:sz w:val="20"/>
              </w:rPr>
            </w:pPr>
          </w:p>
          <w:p w:rsidR="00454CF3" w:rsidRPr="00454CF3" w:rsidRDefault="00454CF3" w:rsidP="00454CF3">
            <w:pPr>
              <w:ind w:left="107"/>
              <w:rPr>
                <w:sz w:val="20"/>
              </w:rPr>
            </w:pPr>
            <w:r w:rsidRPr="00454CF3">
              <w:rPr>
                <w:w w:val="99"/>
                <w:sz w:val="20"/>
              </w:rPr>
              <w:t>9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spacing w:line="230" w:lineRule="atLeast"/>
              <w:ind w:left="4" w:right="-15"/>
              <w:jc w:val="both"/>
              <w:rPr>
                <w:sz w:val="20"/>
              </w:rPr>
            </w:pPr>
            <w:r w:rsidRPr="00454CF3">
              <w:rPr>
                <w:sz w:val="20"/>
              </w:rPr>
              <w:t>Наявність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пільг/субсидії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(у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разі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укладення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договору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про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постачання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електричної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енергії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з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індивідуальним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побутовим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споживачем)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  <w:tr w:rsidR="00454CF3" w:rsidRPr="00454CF3" w:rsidTr="00454CF3">
        <w:trPr>
          <w:trHeight w:val="460"/>
        </w:trPr>
        <w:tc>
          <w:tcPr>
            <w:tcW w:w="322" w:type="dxa"/>
          </w:tcPr>
          <w:p w:rsidR="00454CF3" w:rsidRPr="00454CF3" w:rsidRDefault="00454CF3" w:rsidP="00454CF3">
            <w:pPr>
              <w:spacing w:before="113"/>
              <w:ind w:left="59"/>
              <w:rPr>
                <w:sz w:val="20"/>
              </w:rPr>
            </w:pPr>
            <w:r w:rsidRPr="00454CF3">
              <w:rPr>
                <w:sz w:val="20"/>
              </w:rPr>
              <w:t>10</w:t>
            </w:r>
          </w:p>
        </w:tc>
        <w:tc>
          <w:tcPr>
            <w:tcW w:w="5529" w:type="dxa"/>
          </w:tcPr>
          <w:p w:rsidR="00454CF3" w:rsidRPr="00454CF3" w:rsidRDefault="00454CF3" w:rsidP="00454CF3">
            <w:pPr>
              <w:spacing w:line="228" w:lineRule="exact"/>
              <w:ind w:left="4"/>
              <w:rPr>
                <w:sz w:val="20"/>
              </w:rPr>
            </w:pPr>
            <w:r w:rsidRPr="00454CF3">
              <w:rPr>
                <w:sz w:val="20"/>
              </w:rPr>
              <w:t>Джерело</w:t>
            </w:r>
            <w:r w:rsidRPr="00454CF3">
              <w:rPr>
                <w:spacing w:val="27"/>
                <w:sz w:val="20"/>
              </w:rPr>
              <w:t xml:space="preserve"> </w:t>
            </w:r>
            <w:r w:rsidRPr="00454CF3">
              <w:rPr>
                <w:sz w:val="20"/>
              </w:rPr>
              <w:t>обміну</w:t>
            </w:r>
            <w:r w:rsidRPr="00454CF3">
              <w:rPr>
                <w:spacing w:val="28"/>
                <w:sz w:val="20"/>
              </w:rPr>
              <w:t xml:space="preserve"> </w:t>
            </w:r>
            <w:r w:rsidRPr="00454CF3">
              <w:rPr>
                <w:sz w:val="20"/>
              </w:rPr>
              <w:t>документами</w:t>
            </w:r>
            <w:r w:rsidRPr="00454CF3">
              <w:rPr>
                <w:spacing w:val="26"/>
                <w:sz w:val="20"/>
              </w:rPr>
              <w:t xml:space="preserve"> </w:t>
            </w:r>
            <w:r w:rsidRPr="00454CF3">
              <w:rPr>
                <w:sz w:val="20"/>
              </w:rPr>
              <w:t>(номер</w:t>
            </w:r>
            <w:r w:rsidRPr="00454CF3">
              <w:rPr>
                <w:spacing w:val="29"/>
                <w:sz w:val="20"/>
              </w:rPr>
              <w:t xml:space="preserve"> </w:t>
            </w:r>
            <w:r w:rsidRPr="00454CF3">
              <w:rPr>
                <w:sz w:val="20"/>
              </w:rPr>
              <w:t>засобу</w:t>
            </w:r>
            <w:r w:rsidRPr="00454CF3">
              <w:rPr>
                <w:spacing w:val="27"/>
                <w:sz w:val="20"/>
              </w:rPr>
              <w:t xml:space="preserve"> </w:t>
            </w:r>
            <w:r w:rsidRPr="00454CF3">
              <w:rPr>
                <w:sz w:val="20"/>
              </w:rPr>
              <w:t>зв'язку,</w:t>
            </w:r>
            <w:r w:rsidRPr="00454CF3">
              <w:rPr>
                <w:spacing w:val="20"/>
                <w:sz w:val="20"/>
              </w:rPr>
              <w:t xml:space="preserve"> </w:t>
            </w:r>
            <w:r w:rsidRPr="00454CF3">
              <w:rPr>
                <w:sz w:val="20"/>
              </w:rPr>
              <w:t>офіційна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z w:val="20"/>
              </w:rPr>
              <w:t>електронна</w:t>
            </w:r>
            <w:r w:rsidRPr="00454CF3">
              <w:rPr>
                <w:spacing w:val="29"/>
                <w:sz w:val="20"/>
              </w:rPr>
              <w:t xml:space="preserve"> </w:t>
            </w:r>
            <w:r w:rsidRPr="00454CF3">
              <w:rPr>
                <w:sz w:val="20"/>
              </w:rPr>
              <w:t>адреса</w:t>
            </w:r>
            <w:r w:rsidRPr="00454CF3">
              <w:rPr>
                <w:spacing w:val="36"/>
                <w:sz w:val="20"/>
              </w:rPr>
              <w:t xml:space="preserve"> </w:t>
            </w:r>
            <w:r w:rsidRPr="00454CF3">
              <w:rPr>
                <w:sz w:val="20"/>
              </w:rPr>
              <w:t>та</w:t>
            </w:r>
            <w:r w:rsidRPr="00454CF3">
              <w:rPr>
                <w:spacing w:val="36"/>
                <w:sz w:val="20"/>
              </w:rPr>
              <w:t xml:space="preserve"> </w:t>
            </w:r>
            <w:r w:rsidRPr="00454CF3">
              <w:rPr>
                <w:sz w:val="20"/>
              </w:rPr>
              <w:t>адреса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електронної</w:t>
            </w:r>
            <w:r w:rsidRPr="00454CF3">
              <w:rPr>
                <w:spacing w:val="-9"/>
                <w:sz w:val="20"/>
              </w:rPr>
              <w:t xml:space="preserve"> </w:t>
            </w:r>
            <w:r w:rsidRPr="00454CF3">
              <w:rPr>
                <w:sz w:val="20"/>
              </w:rPr>
              <w:t>пошти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(за</w:t>
            </w:r>
            <w:r w:rsidRPr="00454CF3">
              <w:rPr>
                <w:spacing w:val="-1"/>
                <w:sz w:val="20"/>
              </w:rPr>
              <w:t xml:space="preserve"> </w:t>
            </w:r>
            <w:r w:rsidRPr="00454CF3">
              <w:rPr>
                <w:sz w:val="20"/>
              </w:rPr>
              <w:t>наявності))</w:t>
            </w:r>
          </w:p>
        </w:tc>
        <w:tc>
          <w:tcPr>
            <w:tcW w:w="4012" w:type="dxa"/>
          </w:tcPr>
          <w:p w:rsidR="00454CF3" w:rsidRPr="00454CF3" w:rsidRDefault="00454CF3" w:rsidP="00454CF3">
            <w:pPr>
              <w:rPr>
                <w:sz w:val="18"/>
              </w:rPr>
            </w:pPr>
          </w:p>
        </w:tc>
      </w:tr>
    </w:tbl>
    <w:p w:rsidR="00454CF3" w:rsidRPr="00454CF3" w:rsidRDefault="00454CF3" w:rsidP="00454CF3">
      <w:pPr>
        <w:rPr>
          <w:b/>
          <w:sz w:val="24"/>
          <w:szCs w:val="16"/>
        </w:rPr>
      </w:pPr>
    </w:p>
    <w:p w:rsidR="00971ED2" w:rsidRPr="00454CF3" w:rsidRDefault="00454CF3" w:rsidP="00971ED2">
      <w:pPr>
        <w:tabs>
          <w:tab w:val="left" w:pos="3029"/>
          <w:tab w:val="left" w:pos="5134"/>
        </w:tabs>
        <w:ind w:left="516"/>
        <w:rPr>
          <w:b/>
          <w:sz w:val="20"/>
        </w:rPr>
      </w:pPr>
      <w:r w:rsidRPr="00454CF3">
        <w:rPr>
          <w:b/>
          <w:sz w:val="20"/>
        </w:rPr>
        <w:t>П</w:t>
      </w:r>
      <w:r w:rsidR="00971ED2">
        <w:rPr>
          <w:b/>
          <w:sz w:val="20"/>
        </w:rPr>
        <w:t>еріод</w:t>
      </w:r>
      <w:r w:rsidRPr="00454CF3">
        <w:rPr>
          <w:b/>
          <w:spacing w:val="4"/>
          <w:sz w:val="20"/>
        </w:rPr>
        <w:t xml:space="preserve"> </w:t>
      </w:r>
      <w:r w:rsidRPr="00454CF3">
        <w:rPr>
          <w:b/>
          <w:sz w:val="20"/>
        </w:rPr>
        <w:t>постачання</w:t>
      </w:r>
      <w:r w:rsidRPr="00454CF3">
        <w:rPr>
          <w:b/>
          <w:spacing w:val="7"/>
          <w:sz w:val="20"/>
        </w:rPr>
        <w:t xml:space="preserve"> </w:t>
      </w:r>
      <w:r w:rsidRPr="00454CF3">
        <w:rPr>
          <w:b/>
          <w:sz w:val="20"/>
        </w:rPr>
        <w:t>з</w:t>
      </w:r>
      <w:r w:rsidRPr="00454CF3">
        <w:rPr>
          <w:b/>
          <w:spacing w:val="5"/>
          <w:sz w:val="20"/>
        </w:rPr>
        <w:t xml:space="preserve"> </w:t>
      </w:r>
      <w:r w:rsidR="00971ED2">
        <w:rPr>
          <w:b/>
          <w:sz w:val="20"/>
        </w:rPr>
        <w:t>«_____»_____________2</w:t>
      </w:r>
      <w:r w:rsidRPr="00454CF3">
        <w:rPr>
          <w:b/>
          <w:sz w:val="20"/>
        </w:rPr>
        <w:t>0</w:t>
      </w:r>
      <w:r w:rsidRPr="00454CF3">
        <w:rPr>
          <w:b/>
          <w:sz w:val="20"/>
          <w:u w:val="single"/>
        </w:rPr>
        <w:t xml:space="preserve">  </w:t>
      </w:r>
      <w:r w:rsidRPr="00454CF3">
        <w:rPr>
          <w:b/>
          <w:spacing w:val="11"/>
          <w:sz w:val="20"/>
          <w:u w:val="single"/>
        </w:rPr>
        <w:t xml:space="preserve"> </w:t>
      </w:r>
      <w:r w:rsidRPr="00454CF3">
        <w:rPr>
          <w:b/>
          <w:sz w:val="20"/>
        </w:rPr>
        <w:t>р.</w:t>
      </w:r>
      <w:r w:rsidR="00971ED2">
        <w:rPr>
          <w:b/>
          <w:sz w:val="20"/>
        </w:rPr>
        <w:t xml:space="preserve"> по «_____» __________</w:t>
      </w:r>
      <w:bookmarkStart w:id="0" w:name="_GoBack"/>
      <w:bookmarkEnd w:id="0"/>
      <w:r w:rsidR="00971ED2" w:rsidRPr="00454CF3">
        <w:rPr>
          <w:b/>
          <w:sz w:val="20"/>
        </w:rPr>
        <w:t>20</w:t>
      </w:r>
      <w:r w:rsidR="00971ED2" w:rsidRPr="00454CF3">
        <w:rPr>
          <w:b/>
          <w:sz w:val="20"/>
          <w:u w:val="single"/>
        </w:rPr>
        <w:t xml:space="preserve">  </w:t>
      </w:r>
      <w:r w:rsidR="00971ED2" w:rsidRPr="00454CF3">
        <w:rPr>
          <w:b/>
          <w:spacing w:val="11"/>
          <w:sz w:val="20"/>
          <w:u w:val="single"/>
        </w:rPr>
        <w:t xml:space="preserve"> </w:t>
      </w:r>
      <w:r w:rsidR="00971ED2" w:rsidRPr="00454CF3">
        <w:rPr>
          <w:b/>
          <w:sz w:val="20"/>
        </w:rPr>
        <w:t>р.</w:t>
      </w:r>
    </w:p>
    <w:p w:rsidR="00454CF3" w:rsidRPr="00454CF3" w:rsidRDefault="00454CF3" w:rsidP="00454CF3">
      <w:pPr>
        <w:tabs>
          <w:tab w:val="left" w:pos="3029"/>
          <w:tab w:val="left" w:pos="5134"/>
        </w:tabs>
        <w:ind w:left="516"/>
        <w:rPr>
          <w:b/>
          <w:sz w:val="20"/>
        </w:rPr>
      </w:pPr>
    </w:p>
    <w:p w:rsidR="00454CF3" w:rsidRPr="00454CF3" w:rsidRDefault="00454CF3" w:rsidP="00454CF3">
      <w:pPr>
        <w:spacing w:before="2"/>
        <w:rPr>
          <w:b/>
          <w:sz w:val="17"/>
          <w:szCs w:val="16"/>
        </w:rPr>
      </w:pPr>
    </w:p>
    <w:p w:rsidR="00454CF3" w:rsidRPr="00454CF3" w:rsidRDefault="00454CF3" w:rsidP="00454CF3">
      <w:pPr>
        <w:spacing w:before="91"/>
        <w:ind w:left="516"/>
        <w:rPr>
          <w:b/>
          <w:sz w:val="20"/>
        </w:rPr>
      </w:pPr>
      <w:r w:rsidRPr="00454CF3">
        <w:rPr>
          <w:b/>
          <w:sz w:val="20"/>
        </w:rPr>
        <w:t>Примітка:</w:t>
      </w:r>
    </w:p>
    <w:p w:rsidR="00454CF3" w:rsidRPr="00454CF3" w:rsidRDefault="00454CF3" w:rsidP="00454CF3">
      <w:pPr>
        <w:spacing w:before="14"/>
        <w:ind w:left="1082" w:right="1664"/>
        <w:rPr>
          <w:sz w:val="16"/>
          <w:szCs w:val="16"/>
        </w:rPr>
      </w:pPr>
      <w:r w:rsidRPr="00454CF3">
        <w:rPr>
          <w:sz w:val="16"/>
          <w:szCs w:val="16"/>
        </w:rPr>
        <w:t>Заповнюється Постачальником, якщо заява-приєднання надається для заповнення Постачальником.</w:t>
      </w:r>
      <w:r w:rsidRPr="00454CF3">
        <w:rPr>
          <w:spacing w:val="-37"/>
          <w:sz w:val="16"/>
          <w:szCs w:val="16"/>
        </w:rPr>
        <w:t xml:space="preserve"> </w:t>
      </w:r>
      <w:r w:rsidRPr="00454CF3">
        <w:rPr>
          <w:sz w:val="16"/>
          <w:szCs w:val="16"/>
        </w:rPr>
        <w:t>Заповнюється</w:t>
      </w:r>
      <w:r w:rsidRPr="00454CF3">
        <w:rPr>
          <w:spacing w:val="-1"/>
          <w:sz w:val="16"/>
          <w:szCs w:val="16"/>
        </w:rPr>
        <w:t xml:space="preserve"> </w:t>
      </w:r>
      <w:r w:rsidRPr="00454CF3">
        <w:rPr>
          <w:sz w:val="16"/>
          <w:szCs w:val="16"/>
        </w:rPr>
        <w:t>Споживачем,</w:t>
      </w:r>
      <w:r w:rsidRPr="00454CF3">
        <w:rPr>
          <w:spacing w:val="-1"/>
          <w:sz w:val="16"/>
          <w:szCs w:val="16"/>
        </w:rPr>
        <w:t xml:space="preserve"> </w:t>
      </w:r>
      <w:r w:rsidRPr="00454CF3">
        <w:rPr>
          <w:sz w:val="16"/>
          <w:szCs w:val="16"/>
        </w:rPr>
        <w:t>якщо</w:t>
      </w:r>
      <w:r w:rsidRPr="00454CF3">
        <w:rPr>
          <w:spacing w:val="-3"/>
          <w:sz w:val="16"/>
          <w:szCs w:val="16"/>
        </w:rPr>
        <w:t xml:space="preserve"> </w:t>
      </w:r>
      <w:r w:rsidRPr="00454CF3">
        <w:rPr>
          <w:sz w:val="16"/>
          <w:szCs w:val="16"/>
        </w:rPr>
        <w:t>заява-приєднання</w:t>
      </w:r>
      <w:r w:rsidRPr="00454CF3">
        <w:rPr>
          <w:spacing w:val="-2"/>
          <w:sz w:val="16"/>
          <w:szCs w:val="16"/>
        </w:rPr>
        <w:t xml:space="preserve"> </w:t>
      </w:r>
      <w:r w:rsidRPr="00454CF3">
        <w:rPr>
          <w:sz w:val="16"/>
          <w:szCs w:val="16"/>
        </w:rPr>
        <w:t>заповнюється Споживачем</w:t>
      </w:r>
      <w:r w:rsidRPr="00454CF3">
        <w:rPr>
          <w:spacing w:val="-2"/>
          <w:sz w:val="16"/>
          <w:szCs w:val="16"/>
        </w:rPr>
        <w:t xml:space="preserve"> </w:t>
      </w:r>
      <w:r w:rsidRPr="00454CF3">
        <w:rPr>
          <w:sz w:val="16"/>
          <w:szCs w:val="16"/>
        </w:rPr>
        <w:t>самостійно.</w:t>
      </w:r>
    </w:p>
    <w:p w:rsidR="00454CF3" w:rsidRPr="00454CF3" w:rsidRDefault="00454CF3" w:rsidP="00454CF3">
      <w:pPr>
        <w:ind w:left="1082"/>
        <w:rPr>
          <w:sz w:val="16"/>
          <w:szCs w:val="16"/>
        </w:rPr>
      </w:pPr>
      <w:r w:rsidRPr="00454CF3">
        <w:rPr>
          <w:sz w:val="16"/>
          <w:szCs w:val="16"/>
        </w:rPr>
        <w:t>*За</w:t>
      </w:r>
      <w:r w:rsidRPr="00454CF3">
        <w:rPr>
          <w:spacing w:val="14"/>
          <w:sz w:val="16"/>
          <w:szCs w:val="16"/>
        </w:rPr>
        <w:t xml:space="preserve"> </w:t>
      </w:r>
      <w:r w:rsidRPr="00454CF3">
        <w:rPr>
          <w:sz w:val="16"/>
          <w:szCs w:val="16"/>
        </w:rPr>
        <w:t>кожним</w:t>
      </w:r>
      <w:r w:rsidRPr="00454CF3">
        <w:rPr>
          <w:spacing w:val="9"/>
          <w:sz w:val="16"/>
          <w:szCs w:val="16"/>
        </w:rPr>
        <w:t xml:space="preserve"> </w:t>
      </w:r>
      <w:r w:rsidRPr="00454CF3">
        <w:rPr>
          <w:sz w:val="16"/>
          <w:szCs w:val="16"/>
        </w:rPr>
        <w:t>об'єктом</w:t>
      </w:r>
      <w:r w:rsidRPr="00454CF3">
        <w:rPr>
          <w:spacing w:val="19"/>
          <w:sz w:val="16"/>
          <w:szCs w:val="16"/>
        </w:rPr>
        <w:t xml:space="preserve"> </w:t>
      </w:r>
      <w:r w:rsidRPr="00454CF3">
        <w:rPr>
          <w:sz w:val="16"/>
          <w:szCs w:val="16"/>
        </w:rPr>
        <w:t>споживача</w:t>
      </w:r>
      <w:r w:rsidRPr="00454CF3">
        <w:rPr>
          <w:spacing w:val="14"/>
          <w:sz w:val="16"/>
          <w:szCs w:val="16"/>
        </w:rPr>
        <w:t xml:space="preserve"> </w:t>
      </w:r>
      <w:r w:rsidRPr="00454CF3">
        <w:rPr>
          <w:sz w:val="16"/>
          <w:szCs w:val="16"/>
        </w:rPr>
        <w:t>надаються</w:t>
      </w:r>
      <w:r w:rsidRPr="00454CF3">
        <w:rPr>
          <w:spacing w:val="15"/>
          <w:sz w:val="16"/>
          <w:szCs w:val="16"/>
        </w:rPr>
        <w:t xml:space="preserve"> </w:t>
      </w:r>
      <w:r w:rsidRPr="00454CF3">
        <w:rPr>
          <w:sz w:val="16"/>
          <w:szCs w:val="16"/>
        </w:rPr>
        <w:t>окремі</w:t>
      </w:r>
      <w:r w:rsidRPr="00454CF3">
        <w:rPr>
          <w:spacing w:val="8"/>
          <w:sz w:val="16"/>
          <w:szCs w:val="16"/>
        </w:rPr>
        <w:t xml:space="preserve"> </w:t>
      </w:r>
      <w:r w:rsidRPr="00454CF3">
        <w:rPr>
          <w:sz w:val="16"/>
          <w:szCs w:val="16"/>
        </w:rPr>
        <w:t>ЕІС-коди</w:t>
      </w:r>
      <w:r w:rsidRPr="00454CF3">
        <w:rPr>
          <w:spacing w:val="17"/>
          <w:sz w:val="16"/>
          <w:szCs w:val="16"/>
        </w:rPr>
        <w:t xml:space="preserve"> </w:t>
      </w:r>
      <w:r w:rsidRPr="00454CF3">
        <w:rPr>
          <w:sz w:val="16"/>
          <w:szCs w:val="16"/>
        </w:rPr>
        <w:t>точок</w:t>
      </w:r>
      <w:r w:rsidRPr="00454CF3">
        <w:rPr>
          <w:spacing w:val="14"/>
          <w:sz w:val="16"/>
          <w:szCs w:val="16"/>
        </w:rPr>
        <w:t xml:space="preserve"> </w:t>
      </w:r>
      <w:r w:rsidRPr="00454CF3">
        <w:rPr>
          <w:sz w:val="16"/>
          <w:szCs w:val="16"/>
        </w:rPr>
        <w:t>комерційного</w:t>
      </w:r>
      <w:r w:rsidRPr="00454CF3">
        <w:rPr>
          <w:spacing w:val="19"/>
          <w:sz w:val="16"/>
          <w:szCs w:val="16"/>
        </w:rPr>
        <w:t xml:space="preserve"> </w:t>
      </w:r>
      <w:r w:rsidRPr="00454CF3">
        <w:rPr>
          <w:sz w:val="16"/>
          <w:szCs w:val="16"/>
        </w:rPr>
        <w:t>обліку.</w:t>
      </w:r>
      <w:r w:rsidRPr="00454CF3">
        <w:rPr>
          <w:spacing w:val="8"/>
          <w:sz w:val="16"/>
          <w:szCs w:val="16"/>
        </w:rPr>
        <w:t xml:space="preserve"> </w:t>
      </w:r>
      <w:r w:rsidRPr="00454CF3">
        <w:rPr>
          <w:sz w:val="16"/>
          <w:szCs w:val="16"/>
        </w:rPr>
        <w:t>Якщо</w:t>
      </w:r>
      <w:r w:rsidRPr="00454CF3">
        <w:rPr>
          <w:spacing w:val="10"/>
          <w:sz w:val="16"/>
          <w:szCs w:val="16"/>
        </w:rPr>
        <w:t xml:space="preserve"> </w:t>
      </w:r>
      <w:r w:rsidRPr="00454CF3">
        <w:rPr>
          <w:sz w:val="16"/>
          <w:szCs w:val="16"/>
        </w:rPr>
        <w:t>таких</w:t>
      </w:r>
      <w:r w:rsidRPr="00454CF3">
        <w:rPr>
          <w:spacing w:val="10"/>
          <w:sz w:val="16"/>
          <w:szCs w:val="16"/>
        </w:rPr>
        <w:t xml:space="preserve"> </w:t>
      </w:r>
      <w:r w:rsidRPr="00454CF3">
        <w:rPr>
          <w:sz w:val="16"/>
          <w:szCs w:val="16"/>
        </w:rPr>
        <w:t>точок</w:t>
      </w:r>
      <w:r w:rsidRPr="00454CF3">
        <w:rPr>
          <w:spacing w:val="8"/>
          <w:sz w:val="16"/>
          <w:szCs w:val="16"/>
        </w:rPr>
        <w:t xml:space="preserve"> </w:t>
      </w:r>
      <w:r w:rsidRPr="00454CF3">
        <w:rPr>
          <w:sz w:val="16"/>
          <w:szCs w:val="16"/>
        </w:rPr>
        <w:t>більше</w:t>
      </w:r>
      <w:r w:rsidRPr="00454CF3">
        <w:rPr>
          <w:spacing w:val="10"/>
          <w:sz w:val="16"/>
          <w:szCs w:val="16"/>
        </w:rPr>
        <w:t xml:space="preserve"> </w:t>
      </w:r>
      <w:r w:rsidRPr="00454CF3">
        <w:rPr>
          <w:sz w:val="16"/>
          <w:szCs w:val="16"/>
        </w:rPr>
        <w:t>однієї,</w:t>
      </w:r>
      <w:r w:rsidRPr="00454CF3">
        <w:rPr>
          <w:spacing w:val="7"/>
          <w:sz w:val="16"/>
          <w:szCs w:val="16"/>
        </w:rPr>
        <w:t xml:space="preserve"> </w:t>
      </w:r>
      <w:r w:rsidRPr="00454CF3">
        <w:rPr>
          <w:sz w:val="16"/>
          <w:szCs w:val="16"/>
        </w:rPr>
        <w:t>їх</w:t>
      </w:r>
      <w:r w:rsidRPr="00454CF3">
        <w:rPr>
          <w:spacing w:val="10"/>
          <w:sz w:val="16"/>
          <w:szCs w:val="16"/>
        </w:rPr>
        <w:t xml:space="preserve"> </w:t>
      </w:r>
      <w:r w:rsidRPr="00454CF3">
        <w:rPr>
          <w:sz w:val="16"/>
          <w:szCs w:val="16"/>
        </w:rPr>
        <w:t>перелік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наводиться в</w:t>
      </w:r>
      <w:r w:rsidRPr="00454CF3">
        <w:rPr>
          <w:spacing w:val="-1"/>
          <w:sz w:val="16"/>
          <w:szCs w:val="16"/>
        </w:rPr>
        <w:t xml:space="preserve"> </w:t>
      </w:r>
      <w:r w:rsidRPr="00454CF3">
        <w:rPr>
          <w:sz w:val="16"/>
          <w:szCs w:val="16"/>
        </w:rPr>
        <w:t>пункті 2</w:t>
      </w:r>
      <w:r w:rsidRPr="00454CF3">
        <w:rPr>
          <w:spacing w:val="-1"/>
          <w:sz w:val="16"/>
          <w:szCs w:val="16"/>
        </w:rPr>
        <w:t xml:space="preserve"> </w:t>
      </w:r>
      <w:r w:rsidRPr="00454CF3">
        <w:rPr>
          <w:sz w:val="16"/>
          <w:szCs w:val="16"/>
        </w:rPr>
        <w:t>заяви-приєднання.</w:t>
      </w:r>
    </w:p>
    <w:p w:rsidR="00454CF3" w:rsidRPr="00454CF3" w:rsidRDefault="00454CF3" w:rsidP="00454CF3">
      <w:pPr>
        <w:spacing w:before="3"/>
        <w:ind w:left="516" w:right="346" w:firstLine="566"/>
        <w:jc w:val="both"/>
        <w:rPr>
          <w:sz w:val="16"/>
          <w:szCs w:val="16"/>
        </w:rPr>
      </w:pPr>
      <w:r w:rsidRPr="00454CF3">
        <w:rPr>
          <w:sz w:val="16"/>
          <w:szCs w:val="16"/>
        </w:rPr>
        <w:t>Погодившись з цією заявою-приєднанням (акцептувавши її), Споживач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засвідчує вільне волевиявлення щодо приєднання до умов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Договору</w:t>
      </w:r>
      <w:r w:rsidRPr="00454CF3">
        <w:rPr>
          <w:spacing w:val="-4"/>
          <w:sz w:val="16"/>
          <w:szCs w:val="16"/>
        </w:rPr>
        <w:t xml:space="preserve"> </w:t>
      </w:r>
      <w:r w:rsidRPr="00454CF3">
        <w:rPr>
          <w:sz w:val="16"/>
          <w:szCs w:val="16"/>
        </w:rPr>
        <w:t>в</w:t>
      </w:r>
      <w:r w:rsidRPr="00454CF3">
        <w:rPr>
          <w:spacing w:val="8"/>
          <w:sz w:val="16"/>
          <w:szCs w:val="16"/>
        </w:rPr>
        <w:t xml:space="preserve"> </w:t>
      </w:r>
      <w:r w:rsidRPr="00454CF3">
        <w:rPr>
          <w:sz w:val="16"/>
          <w:szCs w:val="16"/>
        </w:rPr>
        <w:t>повному</w:t>
      </w:r>
      <w:r w:rsidRPr="00454CF3">
        <w:rPr>
          <w:spacing w:val="-3"/>
          <w:sz w:val="16"/>
          <w:szCs w:val="16"/>
        </w:rPr>
        <w:t xml:space="preserve"> </w:t>
      </w:r>
      <w:r w:rsidRPr="00454CF3">
        <w:rPr>
          <w:sz w:val="16"/>
          <w:szCs w:val="16"/>
        </w:rPr>
        <w:t>обсязі.</w:t>
      </w:r>
    </w:p>
    <w:p w:rsidR="00454CF3" w:rsidRPr="00454CF3" w:rsidRDefault="00454CF3" w:rsidP="00454CF3">
      <w:pPr>
        <w:spacing w:before="2"/>
        <w:ind w:left="516" w:right="341" w:firstLine="566"/>
        <w:jc w:val="both"/>
        <w:rPr>
          <w:sz w:val="16"/>
          <w:szCs w:val="16"/>
        </w:rPr>
      </w:pPr>
      <w:r w:rsidRPr="00454CF3">
        <w:rPr>
          <w:sz w:val="16"/>
          <w:szCs w:val="16"/>
        </w:rPr>
        <w:t>З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моменту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акцептування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цієї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заяви-приєднання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в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установленому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Правилами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роздрібного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ринку</w:t>
      </w:r>
      <w:r w:rsidRPr="00454CF3">
        <w:rPr>
          <w:spacing w:val="40"/>
          <w:sz w:val="16"/>
          <w:szCs w:val="16"/>
        </w:rPr>
        <w:t xml:space="preserve"> </w:t>
      </w:r>
      <w:r w:rsidRPr="00454CF3">
        <w:rPr>
          <w:sz w:val="16"/>
          <w:szCs w:val="16"/>
        </w:rPr>
        <w:t>порядку</w:t>
      </w:r>
      <w:r w:rsidRPr="00454CF3">
        <w:rPr>
          <w:spacing w:val="40"/>
          <w:sz w:val="16"/>
          <w:szCs w:val="16"/>
        </w:rPr>
        <w:t xml:space="preserve"> </w:t>
      </w:r>
      <w:r w:rsidRPr="00454CF3">
        <w:rPr>
          <w:sz w:val="16"/>
          <w:szCs w:val="16"/>
        </w:rPr>
        <w:t>Споживач</w:t>
      </w:r>
      <w:r w:rsidRPr="00454CF3">
        <w:rPr>
          <w:spacing w:val="41"/>
          <w:sz w:val="16"/>
          <w:szCs w:val="16"/>
        </w:rPr>
        <w:t xml:space="preserve"> </w:t>
      </w:r>
      <w:r w:rsidRPr="00454CF3">
        <w:rPr>
          <w:sz w:val="16"/>
          <w:szCs w:val="16"/>
        </w:rPr>
        <w:t>та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Постачальник набувають всіх прав та обов'язків за Договором і несуть відповідальність за їх невиконання (неналежне виконання) згідно з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умовами</w:t>
      </w:r>
      <w:r w:rsidRPr="00454CF3">
        <w:rPr>
          <w:spacing w:val="5"/>
          <w:sz w:val="16"/>
          <w:szCs w:val="16"/>
        </w:rPr>
        <w:t xml:space="preserve"> </w:t>
      </w:r>
      <w:r w:rsidRPr="00454CF3">
        <w:rPr>
          <w:sz w:val="16"/>
          <w:szCs w:val="16"/>
        </w:rPr>
        <w:t>Договору</w:t>
      </w:r>
      <w:r w:rsidRPr="00454CF3">
        <w:rPr>
          <w:spacing w:val="-1"/>
          <w:sz w:val="16"/>
          <w:szCs w:val="16"/>
        </w:rPr>
        <w:t xml:space="preserve"> </w:t>
      </w:r>
      <w:r w:rsidRPr="00454CF3">
        <w:rPr>
          <w:sz w:val="16"/>
          <w:szCs w:val="16"/>
        </w:rPr>
        <w:t>та</w:t>
      </w:r>
      <w:r w:rsidRPr="00454CF3">
        <w:rPr>
          <w:spacing w:val="6"/>
          <w:sz w:val="16"/>
          <w:szCs w:val="16"/>
        </w:rPr>
        <w:t xml:space="preserve"> </w:t>
      </w:r>
      <w:r w:rsidRPr="00454CF3">
        <w:rPr>
          <w:sz w:val="16"/>
          <w:szCs w:val="16"/>
        </w:rPr>
        <w:t>чинним</w:t>
      </w:r>
      <w:r w:rsidRPr="00454CF3">
        <w:rPr>
          <w:spacing w:val="8"/>
          <w:sz w:val="16"/>
          <w:szCs w:val="16"/>
        </w:rPr>
        <w:t xml:space="preserve"> </w:t>
      </w:r>
      <w:r w:rsidRPr="00454CF3">
        <w:rPr>
          <w:sz w:val="16"/>
          <w:szCs w:val="16"/>
        </w:rPr>
        <w:t>законодавством</w:t>
      </w:r>
      <w:r w:rsidRPr="00454CF3">
        <w:rPr>
          <w:spacing w:val="2"/>
          <w:sz w:val="16"/>
          <w:szCs w:val="16"/>
        </w:rPr>
        <w:t xml:space="preserve"> </w:t>
      </w:r>
      <w:r w:rsidRPr="00454CF3">
        <w:rPr>
          <w:sz w:val="16"/>
          <w:szCs w:val="16"/>
        </w:rPr>
        <w:t>України.</w:t>
      </w:r>
    </w:p>
    <w:p w:rsidR="00454CF3" w:rsidRPr="00454CF3" w:rsidRDefault="00454CF3" w:rsidP="00454CF3">
      <w:pPr>
        <w:ind w:left="516" w:right="334" w:firstLine="566"/>
        <w:jc w:val="both"/>
        <w:rPr>
          <w:sz w:val="16"/>
          <w:szCs w:val="16"/>
        </w:rPr>
      </w:pPr>
      <w:r w:rsidRPr="00454CF3">
        <w:rPr>
          <w:sz w:val="16"/>
          <w:szCs w:val="16"/>
        </w:rPr>
        <w:t>Своїм підписом Споживач підтверджує згоду на автоматизовану обробку його персональних даних згідно з чинним законодавством</w:t>
      </w:r>
      <w:r w:rsidRPr="00454CF3">
        <w:rPr>
          <w:spacing w:val="-37"/>
          <w:sz w:val="16"/>
          <w:szCs w:val="16"/>
        </w:rPr>
        <w:t xml:space="preserve"> </w:t>
      </w:r>
      <w:r w:rsidRPr="00454CF3">
        <w:rPr>
          <w:sz w:val="16"/>
          <w:szCs w:val="16"/>
        </w:rPr>
        <w:t>та можливу їх передачу третім особам, які мають право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на отримання цих даних згідно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з чинним законодавством, у тому числі щодо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кількісних</w:t>
      </w:r>
      <w:r w:rsidRPr="00454CF3">
        <w:rPr>
          <w:spacing w:val="1"/>
          <w:sz w:val="16"/>
          <w:szCs w:val="16"/>
        </w:rPr>
        <w:t xml:space="preserve"> </w:t>
      </w:r>
      <w:r w:rsidRPr="00454CF3">
        <w:rPr>
          <w:sz w:val="16"/>
          <w:szCs w:val="16"/>
        </w:rPr>
        <w:t>та/або</w:t>
      </w:r>
      <w:r w:rsidRPr="00454CF3">
        <w:rPr>
          <w:spacing w:val="11"/>
          <w:sz w:val="16"/>
          <w:szCs w:val="16"/>
        </w:rPr>
        <w:t xml:space="preserve"> </w:t>
      </w:r>
      <w:r w:rsidRPr="00454CF3">
        <w:rPr>
          <w:sz w:val="16"/>
          <w:szCs w:val="16"/>
        </w:rPr>
        <w:t>вартісних</w:t>
      </w:r>
      <w:r w:rsidRPr="00454CF3">
        <w:rPr>
          <w:spacing w:val="2"/>
          <w:sz w:val="16"/>
          <w:szCs w:val="16"/>
        </w:rPr>
        <w:t xml:space="preserve"> </w:t>
      </w:r>
      <w:r w:rsidRPr="00454CF3">
        <w:rPr>
          <w:sz w:val="16"/>
          <w:szCs w:val="16"/>
        </w:rPr>
        <w:t>обсягів</w:t>
      </w:r>
      <w:r w:rsidRPr="00454CF3">
        <w:rPr>
          <w:spacing w:val="6"/>
          <w:sz w:val="16"/>
          <w:szCs w:val="16"/>
        </w:rPr>
        <w:t xml:space="preserve"> </w:t>
      </w:r>
      <w:r w:rsidRPr="00454CF3">
        <w:rPr>
          <w:sz w:val="16"/>
          <w:szCs w:val="16"/>
        </w:rPr>
        <w:t>наданих</w:t>
      </w:r>
      <w:r w:rsidRPr="00454CF3">
        <w:rPr>
          <w:spacing w:val="3"/>
          <w:sz w:val="16"/>
          <w:szCs w:val="16"/>
        </w:rPr>
        <w:t xml:space="preserve"> </w:t>
      </w:r>
      <w:r w:rsidRPr="00454CF3">
        <w:rPr>
          <w:sz w:val="16"/>
          <w:szCs w:val="16"/>
        </w:rPr>
        <w:t>за</w:t>
      </w:r>
      <w:r w:rsidRPr="00454CF3">
        <w:rPr>
          <w:spacing w:val="6"/>
          <w:sz w:val="16"/>
          <w:szCs w:val="16"/>
        </w:rPr>
        <w:t xml:space="preserve"> </w:t>
      </w:r>
      <w:r w:rsidRPr="00454CF3">
        <w:rPr>
          <w:sz w:val="16"/>
          <w:szCs w:val="16"/>
        </w:rPr>
        <w:t>Договором</w:t>
      </w:r>
      <w:r w:rsidRPr="00454CF3">
        <w:rPr>
          <w:spacing w:val="7"/>
          <w:sz w:val="16"/>
          <w:szCs w:val="16"/>
        </w:rPr>
        <w:t xml:space="preserve"> </w:t>
      </w:r>
      <w:r w:rsidRPr="00454CF3">
        <w:rPr>
          <w:sz w:val="16"/>
          <w:szCs w:val="16"/>
        </w:rPr>
        <w:t>послуг.</w:t>
      </w:r>
    </w:p>
    <w:p w:rsidR="00454CF3" w:rsidRPr="00454CF3" w:rsidRDefault="00454CF3" w:rsidP="00454CF3">
      <w:pPr>
        <w:spacing w:before="10"/>
        <w:rPr>
          <w:sz w:val="23"/>
          <w:szCs w:val="16"/>
        </w:rPr>
      </w:pPr>
    </w:p>
    <w:p w:rsidR="00454CF3" w:rsidRPr="00454CF3" w:rsidRDefault="00454CF3" w:rsidP="00454CF3">
      <w:pPr>
        <w:spacing w:after="9"/>
        <w:ind w:left="1844" w:right="1670"/>
        <w:jc w:val="center"/>
        <w:outlineLvl w:val="0"/>
        <w:rPr>
          <w:rFonts w:ascii="Arial" w:hAnsi="Arial"/>
          <w:b/>
          <w:bCs/>
          <w:sz w:val="24"/>
          <w:szCs w:val="24"/>
        </w:rPr>
      </w:pPr>
      <w:r w:rsidRPr="00454CF3">
        <w:rPr>
          <w:b/>
          <w:bCs/>
          <w:sz w:val="24"/>
          <w:szCs w:val="24"/>
        </w:rPr>
        <w:t>Відмітка</w:t>
      </w:r>
      <w:r w:rsidRPr="00454CF3">
        <w:rPr>
          <w:b/>
          <w:bCs/>
          <w:spacing w:val="1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про</w:t>
      </w:r>
      <w:r w:rsidRPr="00454CF3">
        <w:rPr>
          <w:b/>
          <w:bCs/>
          <w:spacing w:val="2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згоду</w:t>
      </w:r>
      <w:r w:rsidRPr="00454CF3">
        <w:rPr>
          <w:b/>
          <w:bCs/>
          <w:spacing w:val="3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Споживача</w:t>
      </w:r>
      <w:r w:rsidRPr="00454CF3">
        <w:rPr>
          <w:b/>
          <w:bCs/>
          <w:spacing w:val="3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на</w:t>
      </w:r>
      <w:r w:rsidRPr="00454CF3">
        <w:rPr>
          <w:b/>
          <w:bCs/>
          <w:spacing w:val="2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обробку</w:t>
      </w:r>
      <w:r w:rsidRPr="00454CF3">
        <w:rPr>
          <w:b/>
          <w:bCs/>
          <w:spacing w:val="3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персональних</w:t>
      </w:r>
      <w:r w:rsidRPr="00454CF3">
        <w:rPr>
          <w:b/>
          <w:bCs/>
          <w:spacing w:val="-1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даних</w:t>
      </w:r>
      <w:r w:rsidRPr="00454CF3">
        <w:rPr>
          <w:rFonts w:ascii="Arial" w:hAnsi="Arial"/>
          <w:b/>
          <w:bCs/>
          <w:sz w:val="24"/>
          <w:szCs w:val="24"/>
        </w:rPr>
        <w:t>:</w:t>
      </w:r>
    </w:p>
    <w:tbl>
      <w:tblPr>
        <w:tblStyle w:val="TableNormal1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2529"/>
        <w:gridCol w:w="339"/>
        <w:gridCol w:w="2750"/>
        <w:gridCol w:w="223"/>
        <w:gridCol w:w="3631"/>
      </w:tblGrid>
      <w:tr w:rsidR="00454CF3" w:rsidRPr="00454CF3" w:rsidTr="00454CF3">
        <w:trPr>
          <w:trHeight w:val="239"/>
        </w:trPr>
        <w:tc>
          <w:tcPr>
            <w:tcW w:w="2529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339" w:type="dxa"/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2750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223" w:type="dxa"/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3631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</w:tr>
      <w:tr w:rsidR="00454CF3" w:rsidRPr="00454CF3" w:rsidTr="00454CF3">
        <w:trPr>
          <w:trHeight w:val="181"/>
        </w:trPr>
        <w:tc>
          <w:tcPr>
            <w:tcW w:w="2529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4" w:lineRule="exact"/>
              <w:ind w:left="1106" w:right="983"/>
              <w:jc w:val="center"/>
              <w:rPr>
                <w:sz w:val="16"/>
              </w:rPr>
            </w:pPr>
            <w:r w:rsidRPr="00454CF3">
              <w:rPr>
                <w:sz w:val="16"/>
              </w:rPr>
              <w:t>(дата)</w:t>
            </w:r>
          </w:p>
        </w:tc>
        <w:tc>
          <w:tcPr>
            <w:tcW w:w="339" w:type="dxa"/>
          </w:tcPr>
          <w:p w:rsidR="00454CF3" w:rsidRPr="00454CF3" w:rsidRDefault="00454CF3" w:rsidP="00454CF3">
            <w:pPr>
              <w:rPr>
                <w:sz w:val="12"/>
              </w:rPr>
            </w:pPr>
          </w:p>
        </w:tc>
        <w:tc>
          <w:tcPr>
            <w:tcW w:w="2750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4" w:lineRule="exact"/>
              <w:ind w:left="722"/>
              <w:rPr>
                <w:sz w:val="16"/>
              </w:rPr>
            </w:pPr>
            <w:r w:rsidRPr="00454CF3">
              <w:rPr>
                <w:sz w:val="16"/>
              </w:rPr>
              <w:t>(особистий</w:t>
            </w:r>
            <w:r w:rsidRPr="00454CF3">
              <w:rPr>
                <w:spacing w:val="-2"/>
                <w:sz w:val="16"/>
              </w:rPr>
              <w:t xml:space="preserve"> </w:t>
            </w:r>
            <w:r w:rsidRPr="00454CF3">
              <w:rPr>
                <w:sz w:val="16"/>
              </w:rPr>
              <w:t>підпис)</w:t>
            </w:r>
          </w:p>
        </w:tc>
        <w:tc>
          <w:tcPr>
            <w:tcW w:w="223" w:type="dxa"/>
          </w:tcPr>
          <w:p w:rsidR="00454CF3" w:rsidRPr="00454CF3" w:rsidRDefault="00454CF3" w:rsidP="00454CF3">
            <w:pPr>
              <w:rPr>
                <w:sz w:val="12"/>
              </w:rPr>
            </w:pPr>
          </w:p>
        </w:tc>
        <w:tc>
          <w:tcPr>
            <w:tcW w:w="3631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4" w:lineRule="exact"/>
              <w:ind w:left="1178"/>
              <w:rPr>
                <w:sz w:val="16"/>
              </w:rPr>
            </w:pPr>
            <w:r w:rsidRPr="00454CF3">
              <w:rPr>
                <w:sz w:val="16"/>
              </w:rPr>
              <w:t>(П.</w:t>
            </w:r>
            <w:r w:rsidRPr="00454CF3">
              <w:rPr>
                <w:spacing w:val="-1"/>
                <w:sz w:val="16"/>
              </w:rPr>
              <w:t xml:space="preserve"> </w:t>
            </w:r>
            <w:r w:rsidRPr="00454CF3">
              <w:rPr>
                <w:sz w:val="16"/>
              </w:rPr>
              <w:t>І.</w:t>
            </w:r>
            <w:r w:rsidRPr="00454CF3">
              <w:rPr>
                <w:spacing w:val="-1"/>
                <w:sz w:val="16"/>
              </w:rPr>
              <w:t xml:space="preserve"> </w:t>
            </w:r>
            <w:r w:rsidRPr="00454CF3">
              <w:rPr>
                <w:sz w:val="16"/>
              </w:rPr>
              <w:t>Б.</w:t>
            </w:r>
            <w:r w:rsidRPr="00454CF3">
              <w:rPr>
                <w:spacing w:val="-2"/>
                <w:sz w:val="16"/>
              </w:rPr>
              <w:t xml:space="preserve"> </w:t>
            </w:r>
            <w:r w:rsidRPr="00454CF3">
              <w:rPr>
                <w:sz w:val="16"/>
              </w:rPr>
              <w:t>Споживача)</w:t>
            </w:r>
          </w:p>
        </w:tc>
      </w:tr>
    </w:tbl>
    <w:p w:rsidR="00454CF3" w:rsidRPr="00454CF3" w:rsidRDefault="00454CF3" w:rsidP="00454CF3">
      <w:pPr>
        <w:spacing w:line="164" w:lineRule="exact"/>
        <w:rPr>
          <w:sz w:val="16"/>
        </w:rPr>
        <w:sectPr w:rsidR="00454CF3" w:rsidRPr="00454CF3" w:rsidSect="00454CF3">
          <w:pgSz w:w="11920" w:h="16850"/>
          <w:pgMar w:top="780" w:right="500" w:bottom="280" w:left="900" w:header="708" w:footer="708" w:gutter="0"/>
          <w:cols w:space="720"/>
        </w:sectPr>
      </w:pPr>
    </w:p>
    <w:p w:rsidR="00454CF3" w:rsidRPr="00454CF3" w:rsidRDefault="00454CF3" w:rsidP="00454CF3">
      <w:pPr>
        <w:spacing w:before="67"/>
        <w:ind w:left="516"/>
        <w:rPr>
          <w:sz w:val="20"/>
        </w:rPr>
      </w:pPr>
      <w:r w:rsidRPr="00454CF3"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ge">
                  <wp:posOffset>3902075</wp:posOffset>
                </wp:positionV>
                <wp:extent cx="3065145" cy="635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A06F" id="Прямоугольник 17" o:spid="_x0000_s1026" style="position:absolute;margin-left:328.65pt;margin-top:307.25pt;width:241.3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s9nQIAAAw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 w:rsidRPr="00454CF3">
        <w:rPr>
          <w:sz w:val="20"/>
        </w:rPr>
        <w:t>2.</w:t>
      </w:r>
      <w:r w:rsidRPr="00454CF3">
        <w:rPr>
          <w:spacing w:val="-3"/>
          <w:sz w:val="20"/>
        </w:rPr>
        <w:t xml:space="preserve"> </w:t>
      </w:r>
      <w:r w:rsidRPr="00454CF3">
        <w:rPr>
          <w:sz w:val="20"/>
        </w:rPr>
        <w:t>Перелік</w:t>
      </w:r>
      <w:r w:rsidRPr="00454CF3">
        <w:rPr>
          <w:spacing w:val="-5"/>
          <w:sz w:val="20"/>
        </w:rPr>
        <w:t xml:space="preserve"> </w:t>
      </w:r>
      <w:r w:rsidRPr="00454CF3">
        <w:rPr>
          <w:sz w:val="20"/>
        </w:rPr>
        <w:t>ЕІС-кодів</w:t>
      </w:r>
      <w:r w:rsidRPr="00454CF3">
        <w:rPr>
          <w:spacing w:val="-8"/>
          <w:sz w:val="20"/>
        </w:rPr>
        <w:t xml:space="preserve"> </w:t>
      </w:r>
      <w:r w:rsidRPr="00454CF3">
        <w:rPr>
          <w:sz w:val="20"/>
        </w:rPr>
        <w:t>об'єктів</w:t>
      </w:r>
      <w:r w:rsidRPr="00454CF3">
        <w:rPr>
          <w:spacing w:val="-7"/>
          <w:sz w:val="20"/>
        </w:rPr>
        <w:t xml:space="preserve"> </w:t>
      </w:r>
      <w:r w:rsidRPr="00454CF3">
        <w:rPr>
          <w:sz w:val="20"/>
        </w:rPr>
        <w:t>(площадок</w:t>
      </w:r>
      <w:r w:rsidRPr="00454CF3">
        <w:rPr>
          <w:spacing w:val="-6"/>
          <w:sz w:val="20"/>
        </w:rPr>
        <w:t xml:space="preserve"> </w:t>
      </w:r>
      <w:r w:rsidRPr="00454CF3">
        <w:rPr>
          <w:sz w:val="20"/>
        </w:rPr>
        <w:t>вимірювання)</w:t>
      </w:r>
    </w:p>
    <w:tbl>
      <w:tblPr>
        <w:tblStyle w:val="TableNormal1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0"/>
        <w:gridCol w:w="1791"/>
        <w:gridCol w:w="2269"/>
        <w:gridCol w:w="994"/>
        <w:gridCol w:w="2307"/>
      </w:tblGrid>
      <w:tr w:rsidR="00454CF3" w:rsidRPr="00454CF3" w:rsidTr="00454CF3">
        <w:trPr>
          <w:trHeight w:val="487"/>
        </w:trPr>
        <w:tc>
          <w:tcPr>
            <w:tcW w:w="557" w:type="dxa"/>
          </w:tcPr>
          <w:p w:rsidR="00454CF3" w:rsidRPr="00454CF3" w:rsidRDefault="00454CF3" w:rsidP="00454CF3">
            <w:pPr>
              <w:spacing w:before="7" w:line="230" w:lineRule="atLeast"/>
              <w:ind w:left="143" w:right="122" w:firstLine="38"/>
              <w:rPr>
                <w:sz w:val="20"/>
              </w:rPr>
            </w:pPr>
            <w:r w:rsidRPr="00454CF3">
              <w:rPr>
                <w:sz w:val="20"/>
              </w:rPr>
              <w:t>№</w:t>
            </w:r>
            <w:r w:rsidRPr="00454CF3">
              <w:rPr>
                <w:spacing w:val="-47"/>
                <w:sz w:val="20"/>
              </w:rPr>
              <w:t xml:space="preserve"> </w:t>
            </w:r>
            <w:r w:rsidRPr="00454CF3">
              <w:rPr>
                <w:spacing w:val="-1"/>
                <w:sz w:val="20"/>
              </w:rPr>
              <w:t>п/п</w:t>
            </w:r>
          </w:p>
        </w:tc>
        <w:tc>
          <w:tcPr>
            <w:tcW w:w="2180" w:type="dxa"/>
          </w:tcPr>
          <w:p w:rsidR="00454CF3" w:rsidRPr="00454CF3" w:rsidRDefault="00454CF3" w:rsidP="00454CF3">
            <w:pPr>
              <w:spacing w:before="130"/>
              <w:ind w:left="443"/>
              <w:rPr>
                <w:sz w:val="20"/>
              </w:rPr>
            </w:pPr>
            <w:r w:rsidRPr="00454CF3">
              <w:rPr>
                <w:sz w:val="20"/>
              </w:rPr>
              <w:t>Адреса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об’єкта</w:t>
            </w:r>
          </w:p>
        </w:tc>
        <w:tc>
          <w:tcPr>
            <w:tcW w:w="1791" w:type="dxa"/>
          </w:tcPr>
          <w:p w:rsidR="00454CF3" w:rsidRPr="00454CF3" w:rsidRDefault="00454CF3" w:rsidP="00454CF3">
            <w:pPr>
              <w:spacing w:before="130"/>
              <w:ind w:left="400"/>
              <w:rPr>
                <w:sz w:val="20"/>
              </w:rPr>
            </w:pPr>
            <w:r w:rsidRPr="00454CF3">
              <w:rPr>
                <w:sz w:val="20"/>
              </w:rPr>
              <w:t>Вид</w:t>
            </w:r>
            <w:r w:rsidRPr="00454CF3">
              <w:rPr>
                <w:spacing w:val="-3"/>
                <w:sz w:val="20"/>
              </w:rPr>
              <w:t xml:space="preserve"> </w:t>
            </w:r>
            <w:r w:rsidRPr="00454CF3">
              <w:rPr>
                <w:sz w:val="20"/>
              </w:rPr>
              <w:t>об'єкта</w:t>
            </w:r>
          </w:p>
        </w:tc>
        <w:tc>
          <w:tcPr>
            <w:tcW w:w="2269" w:type="dxa"/>
          </w:tcPr>
          <w:p w:rsidR="00454CF3" w:rsidRPr="00454CF3" w:rsidRDefault="00454CF3" w:rsidP="00454CF3">
            <w:pPr>
              <w:spacing w:before="7" w:line="230" w:lineRule="atLeast"/>
              <w:ind w:left="244" w:right="242" w:firstLine="276"/>
              <w:rPr>
                <w:sz w:val="20"/>
              </w:rPr>
            </w:pPr>
            <w:r w:rsidRPr="00454CF3">
              <w:rPr>
                <w:sz w:val="20"/>
              </w:rPr>
              <w:t>ЕІС-код точки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pacing w:val="-1"/>
                <w:sz w:val="20"/>
              </w:rPr>
              <w:t>комерційного</w:t>
            </w:r>
            <w:r w:rsidRPr="00454CF3">
              <w:rPr>
                <w:spacing w:val="-6"/>
                <w:sz w:val="20"/>
              </w:rPr>
              <w:t xml:space="preserve"> </w:t>
            </w:r>
            <w:r w:rsidRPr="00454CF3">
              <w:rPr>
                <w:sz w:val="20"/>
              </w:rPr>
              <w:t>обліку</w:t>
            </w:r>
          </w:p>
        </w:tc>
        <w:tc>
          <w:tcPr>
            <w:tcW w:w="994" w:type="dxa"/>
          </w:tcPr>
          <w:p w:rsidR="00454CF3" w:rsidRPr="00454CF3" w:rsidRDefault="00454CF3" w:rsidP="00454CF3">
            <w:pPr>
              <w:spacing w:before="7" w:line="230" w:lineRule="atLeast"/>
              <w:ind w:left="337" w:right="219" w:hanging="99"/>
              <w:rPr>
                <w:sz w:val="20"/>
              </w:rPr>
            </w:pPr>
            <w:r w:rsidRPr="00454CF3">
              <w:rPr>
                <w:sz w:val="20"/>
              </w:rPr>
              <w:t>Група</w:t>
            </w:r>
            <w:r w:rsidRPr="00454CF3">
              <w:rPr>
                <w:spacing w:val="-48"/>
                <w:sz w:val="20"/>
              </w:rPr>
              <w:t xml:space="preserve"> </w:t>
            </w:r>
            <w:r w:rsidRPr="00454CF3">
              <w:rPr>
                <w:sz w:val="20"/>
              </w:rPr>
              <w:t>А/Б</w:t>
            </w:r>
          </w:p>
        </w:tc>
        <w:tc>
          <w:tcPr>
            <w:tcW w:w="2307" w:type="dxa"/>
          </w:tcPr>
          <w:p w:rsidR="00454CF3" w:rsidRPr="00454CF3" w:rsidRDefault="00454CF3" w:rsidP="00454CF3">
            <w:pPr>
              <w:spacing w:before="7" w:line="230" w:lineRule="atLeast"/>
              <w:ind w:left="348" w:right="340" w:firstLine="177"/>
              <w:rPr>
                <w:sz w:val="20"/>
              </w:rPr>
            </w:pPr>
            <w:r w:rsidRPr="00454CF3">
              <w:rPr>
                <w:sz w:val="20"/>
              </w:rPr>
              <w:t>Найменування</w:t>
            </w:r>
            <w:r w:rsidRPr="00454CF3">
              <w:rPr>
                <w:spacing w:val="1"/>
                <w:sz w:val="20"/>
              </w:rPr>
              <w:t xml:space="preserve"> </w:t>
            </w:r>
            <w:r w:rsidRPr="00454CF3">
              <w:rPr>
                <w:sz w:val="20"/>
              </w:rPr>
              <w:t>оператора</w:t>
            </w:r>
            <w:r w:rsidRPr="00454CF3">
              <w:rPr>
                <w:spacing w:val="-12"/>
                <w:sz w:val="20"/>
              </w:rPr>
              <w:t xml:space="preserve"> </w:t>
            </w:r>
            <w:r w:rsidRPr="00454CF3">
              <w:rPr>
                <w:sz w:val="20"/>
              </w:rPr>
              <w:t>системи</w:t>
            </w:r>
          </w:p>
        </w:tc>
      </w:tr>
      <w:tr w:rsidR="00454CF3" w:rsidRPr="00454CF3" w:rsidTr="00454CF3">
        <w:trPr>
          <w:trHeight w:val="300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  <w:tr w:rsidR="00454CF3" w:rsidRPr="00454CF3" w:rsidTr="00454CF3">
        <w:trPr>
          <w:trHeight w:val="295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  <w:tr w:rsidR="00454CF3" w:rsidRPr="00454CF3" w:rsidTr="00454CF3">
        <w:trPr>
          <w:trHeight w:val="299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  <w:tr w:rsidR="00454CF3" w:rsidRPr="00454CF3" w:rsidTr="00454CF3">
        <w:trPr>
          <w:trHeight w:val="297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  <w:tr w:rsidR="00454CF3" w:rsidRPr="00454CF3" w:rsidTr="00454CF3">
        <w:trPr>
          <w:trHeight w:val="297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  <w:tr w:rsidR="00454CF3" w:rsidRPr="00454CF3" w:rsidTr="00454CF3">
        <w:trPr>
          <w:trHeight w:val="297"/>
        </w:trPr>
        <w:tc>
          <w:tcPr>
            <w:tcW w:w="55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180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</w:tr>
    </w:tbl>
    <w:p w:rsidR="00454CF3" w:rsidRPr="00454CF3" w:rsidRDefault="00454CF3" w:rsidP="00454CF3">
      <w:pPr>
        <w:rPr>
          <w:sz w:val="20"/>
          <w:szCs w:val="16"/>
        </w:rPr>
      </w:pPr>
    </w:p>
    <w:p w:rsidR="00454CF3" w:rsidRPr="00454CF3" w:rsidRDefault="00454CF3" w:rsidP="00454CF3">
      <w:pPr>
        <w:spacing w:before="1"/>
        <w:ind w:left="516" w:right="173" w:firstLine="566"/>
        <w:rPr>
          <w:b/>
          <w:sz w:val="20"/>
        </w:rPr>
      </w:pPr>
      <w:r w:rsidRPr="00454CF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1014095</wp:posOffset>
                </wp:positionV>
                <wp:extent cx="3136900" cy="635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F720A" id="Прямоугольник 16" o:spid="_x0000_s1026" style="position:absolute;margin-left:54.6pt;margin-top:79.85pt;width:247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" fillcolor="black" stroked="f">
                <w10:wrap anchorx="page"/>
              </v:rect>
            </w:pict>
          </mc:Fallback>
        </mc:AlternateContent>
      </w:r>
      <w:r w:rsidRPr="00454CF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1014095</wp:posOffset>
                </wp:positionV>
                <wp:extent cx="3065145" cy="63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818D" id="Прямоугольник 15" o:spid="_x0000_s1026" style="position:absolute;margin-left:328.65pt;margin-top:79.85pt;width:241.3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" fillcolor="black" stroked="f">
                <w10:wrap anchorx="page"/>
              </v:rect>
            </w:pict>
          </mc:Fallback>
        </mc:AlternateContent>
      </w:r>
      <w:r w:rsidRPr="00454CF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1239520</wp:posOffset>
                </wp:positionV>
                <wp:extent cx="3065145" cy="635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7960" id="Прямоугольник 14" o:spid="_x0000_s1026" style="position:absolute;margin-left:328.65pt;margin-top:97.6pt;width:241.3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" fillcolor="black" stroked="f">
                <w10:wrap anchorx="page"/>
              </v:rect>
            </w:pict>
          </mc:Fallback>
        </mc:AlternateContent>
      </w:r>
      <w:r w:rsidRPr="00454CF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1465580</wp:posOffset>
                </wp:positionV>
                <wp:extent cx="3065145" cy="63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5F38" id="Прямоугольник 13" o:spid="_x0000_s1026" style="position:absolute;margin-left:328.65pt;margin-top:115.4pt;width:241.3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vN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" fillcolor="black" stroked="f">
                <w10:wrap anchorx="page"/>
              </v:rect>
            </w:pict>
          </mc:Fallback>
        </mc:AlternateContent>
      </w:r>
      <w:r w:rsidRPr="00454CF3">
        <w:rPr>
          <w:b/>
          <w:sz w:val="20"/>
        </w:rPr>
        <w:t>Споживач</w:t>
      </w:r>
      <w:r w:rsidRPr="00454CF3">
        <w:rPr>
          <w:b/>
          <w:spacing w:val="-2"/>
          <w:sz w:val="20"/>
        </w:rPr>
        <w:t xml:space="preserve"> </w:t>
      </w:r>
      <w:r w:rsidRPr="00454CF3">
        <w:rPr>
          <w:b/>
          <w:sz w:val="20"/>
        </w:rPr>
        <w:t>зобов'язується</w:t>
      </w:r>
      <w:r w:rsidRPr="00454CF3">
        <w:rPr>
          <w:b/>
          <w:spacing w:val="7"/>
          <w:sz w:val="20"/>
        </w:rPr>
        <w:t xml:space="preserve"> </w:t>
      </w:r>
      <w:r w:rsidRPr="00454CF3">
        <w:rPr>
          <w:b/>
          <w:sz w:val="20"/>
        </w:rPr>
        <w:t>у</w:t>
      </w:r>
      <w:r w:rsidRPr="00454CF3">
        <w:rPr>
          <w:b/>
          <w:spacing w:val="-10"/>
          <w:sz w:val="20"/>
        </w:rPr>
        <w:t xml:space="preserve"> </w:t>
      </w:r>
      <w:r w:rsidRPr="00454CF3">
        <w:rPr>
          <w:b/>
          <w:sz w:val="20"/>
        </w:rPr>
        <w:t>місячний</w:t>
      </w:r>
      <w:r w:rsidRPr="00454CF3">
        <w:rPr>
          <w:b/>
          <w:spacing w:val="2"/>
          <w:sz w:val="20"/>
        </w:rPr>
        <w:t xml:space="preserve"> </w:t>
      </w:r>
      <w:r w:rsidRPr="00454CF3">
        <w:rPr>
          <w:b/>
          <w:sz w:val="20"/>
        </w:rPr>
        <w:t>строк</w:t>
      </w:r>
      <w:r w:rsidRPr="00454CF3">
        <w:rPr>
          <w:b/>
          <w:spacing w:val="-1"/>
          <w:sz w:val="20"/>
        </w:rPr>
        <w:t xml:space="preserve"> </w:t>
      </w:r>
      <w:r w:rsidRPr="00454CF3">
        <w:rPr>
          <w:b/>
          <w:sz w:val="20"/>
        </w:rPr>
        <w:t>повідомити</w:t>
      </w:r>
      <w:r w:rsidRPr="00454CF3">
        <w:rPr>
          <w:b/>
          <w:spacing w:val="4"/>
          <w:sz w:val="20"/>
        </w:rPr>
        <w:t xml:space="preserve"> </w:t>
      </w:r>
      <w:r w:rsidRPr="00454CF3">
        <w:rPr>
          <w:b/>
          <w:sz w:val="20"/>
        </w:rPr>
        <w:t>Постачальника</w:t>
      </w:r>
      <w:r w:rsidRPr="00454CF3">
        <w:rPr>
          <w:b/>
          <w:spacing w:val="1"/>
          <w:sz w:val="20"/>
        </w:rPr>
        <w:t xml:space="preserve"> </w:t>
      </w:r>
      <w:r w:rsidRPr="00454CF3">
        <w:rPr>
          <w:b/>
          <w:sz w:val="20"/>
        </w:rPr>
        <w:t>про</w:t>
      </w:r>
      <w:r w:rsidRPr="00454CF3">
        <w:rPr>
          <w:b/>
          <w:spacing w:val="3"/>
          <w:sz w:val="20"/>
        </w:rPr>
        <w:t xml:space="preserve"> </w:t>
      </w:r>
      <w:r w:rsidRPr="00454CF3">
        <w:rPr>
          <w:b/>
          <w:sz w:val="20"/>
        </w:rPr>
        <w:t>зміну</w:t>
      </w:r>
      <w:r w:rsidRPr="00454CF3">
        <w:rPr>
          <w:b/>
          <w:spacing w:val="-4"/>
          <w:sz w:val="20"/>
        </w:rPr>
        <w:t xml:space="preserve"> </w:t>
      </w:r>
      <w:r w:rsidRPr="00454CF3">
        <w:rPr>
          <w:b/>
          <w:sz w:val="20"/>
        </w:rPr>
        <w:t>будь-якої</w:t>
      </w:r>
      <w:r w:rsidRPr="00454CF3">
        <w:rPr>
          <w:b/>
          <w:spacing w:val="-47"/>
          <w:sz w:val="20"/>
        </w:rPr>
        <w:t xml:space="preserve"> </w:t>
      </w:r>
      <w:r w:rsidRPr="00454CF3">
        <w:rPr>
          <w:b/>
          <w:sz w:val="20"/>
        </w:rPr>
        <w:t>інформації та</w:t>
      </w:r>
      <w:r w:rsidRPr="00454CF3">
        <w:rPr>
          <w:b/>
          <w:spacing w:val="13"/>
          <w:sz w:val="20"/>
        </w:rPr>
        <w:t xml:space="preserve"> </w:t>
      </w:r>
      <w:r w:rsidRPr="00454CF3">
        <w:rPr>
          <w:b/>
          <w:sz w:val="20"/>
        </w:rPr>
        <w:t>даних,</w:t>
      </w:r>
      <w:r w:rsidRPr="00454CF3">
        <w:rPr>
          <w:b/>
          <w:spacing w:val="1"/>
          <w:sz w:val="20"/>
        </w:rPr>
        <w:t xml:space="preserve"> </w:t>
      </w:r>
      <w:r w:rsidRPr="00454CF3">
        <w:rPr>
          <w:b/>
          <w:sz w:val="20"/>
        </w:rPr>
        <w:t>зазначених</w:t>
      </w:r>
      <w:r w:rsidRPr="00454CF3">
        <w:rPr>
          <w:b/>
          <w:spacing w:val="8"/>
          <w:sz w:val="20"/>
        </w:rPr>
        <w:t xml:space="preserve"> </w:t>
      </w:r>
      <w:r w:rsidRPr="00454CF3">
        <w:rPr>
          <w:b/>
          <w:sz w:val="20"/>
        </w:rPr>
        <w:t>у</w:t>
      </w:r>
      <w:r w:rsidRPr="00454CF3">
        <w:rPr>
          <w:b/>
          <w:spacing w:val="-1"/>
          <w:sz w:val="20"/>
        </w:rPr>
        <w:t xml:space="preserve"> </w:t>
      </w:r>
      <w:r w:rsidRPr="00454CF3">
        <w:rPr>
          <w:b/>
          <w:sz w:val="20"/>
        </w:rPr>
        <w:t>заяві-приєднанні.</w:t>
      </w:r>
    </w:p>
    <w:p w:rsidR="00454CF3" w:rsidRPr="00454CF3" w:rsidRDefault="00454CF3" w:rsidP="00454CF3">
      <w:pPr>
        <w:rPr>
          <w:b/>
          <w:sz w:val="20"/>
          <w:szCs w:val="16"/>
        </w:rPr>
      </w:pPr>
    </w:p>
    <w:p w:rsidR="00454CF3" w:rsidRPr="00454CF3" w:rsidRDefault="00454CF3" w:rsidP="00454CF3">
      <w:pPr>
        <w:spacing w:before="8"/>
        <w:rPr>
          <w:b/>
          <w:sz w:val="28"/>
          <w:szCs w:val="16"/>
        </w:rPr>
      </w:pPr>
    </w:p>
    <w:tbl>
      <w:tblPr>
        <w:tblStyle w:val="TableNormal1"/>
        <w:tblW w:w="0" w:type="auto"/>
        <w:tblInd w:w="1552" w:type="dxa"/>
        <w:tblLayout w:type="fixed"/>
        <w:tblLook w:val="01E0" w:firstRow="1" w:lastRow="1" w:firstColumn="1" w:lastColumn="1" w:noHBand="0" w:noVBand="0"/>
      </w:tblPr>
      <w:tblGrid>
        <w:gridCol w:w="3587"/>
        <w:gridCol w:w="539"/>
        <w:gridCol w:w="4225"/>
      </w:tblGrid>
      <w:tr w:rsidR="00454CF3" w:rsidRPr="00454CF3" w:rsidTr="00454CF3">
        <w:trPr>
          <w:trHeight w:val="580"/>
        </w:trPr>
        <w:tc>
          <w:tcPr>
            <w:tcW w:w="3587" w:type="dxa"/>
          </w:tcPr>
          <w:p w:rsidR="00454CF3" w:rsidRPr="00454CF3" w:rsidRDefault="00454CF3" w:rsidP="00454CF3">
            <w:pPr>
              <w:tabs>
                <w:tab w:val="left" w:pos="3587"/>
              </w:tabs>
              <w:spacing w:line="221" w:lineRule="exact"/>
              <w:ind w:left="-1353" w:right="-15"/>
              <w:rPr>
                <w:b/>
                <w:sz w:val="20"/>
              </w:rPr>
            </w:pPr>
            <w:r w:rsidRPr="00454CF3">
              <w:rPr>
                <w:w w:val="99"/>
                <w:sz w:val="20"/>
                <w:u w:val="single"/>
              </w:rPr>
              <w:t xml:space="preserve"> </w:t>
            </w:r>
            <w:r w:rsidRPr="00454CF3">
              <w:rPr>
                <w:sz w:val="20"/>
                <w:u w:val="single"/>
              </w:rPr>
              <w:t xml:space="preserve">                             </w:t>
            </w:r>
            <w:r w:rsidRPr="00454CF3">
              <w:rPr>
                <w:spacing w:val="2"/>
                <w:sz w:val="20"/>
                <w:u w:val="single"/>
              </w:rPr>
              <w:t xml:space="preserve"> </w:t>
            </w:r>
            <w:r w:rsidRPr="00454CF3">
              <w:rPr>
                <w:b/>
                <w:sz w:val="20"/>
                <w:u w:val="single"/>
              </w:rPr>
              <w:t>Реквізити</w:t>
            </w:r>
            <w:r w:rsidRPr="00454CF3">
              <w:rPr>
                <w:b/>
                <w:spacing w:val="-11"/>
                <w:sz w:val="20"/>
                <w:u w:val="single"/>
              </w:rPr>
              <w:t xml:space="preserve"> </w:t>
            </w:r>
            <w:r w:rsidRPr="00454CF3">
              <w:rPr>
                <w:b/>
                <w:sz w:val="20"/>
                <w:u w:val="single"/>
              </w:rPr>
              <w:t>Споживача:</w:t>
            </w:r>
            <w:r w:rsidRPr="00454CF3">
              <w:rPr>
                <w:b/>
                <w:sz w:val="20"/>
                <w:u w:val="single"/>
              </w:rPr>
              <w:tab/>
            </w:r>
          </w:p>
        </w:tc>
        <w:tc>
          <w:tcPr>
            <w:tcW w:w="539" w:type="dxa"/>
          </w:tcPr>
          <w:p w:rsidR="00454CF3" w:rsidRPr="00454CF3" w:rsidRDefault="00454CF3" w:rsidP="00454CF3">
            <w:pPr>
              <w:rPr>
                <w:sz w:val="20"/>
              </w:rPr>
            </w:pPr>
          </w:p>
        </w:tc>
        <w:tc>
          <w:tcPr>
            <w:tcW w:w="4225" w:type="dxa"/>
          </w:tcPr>
          <w:p w:rsidR="00454CF3" w:rsidRPr="00454CF3" w:rsidRDefault="00454CF3" w:rsidP="00454CF3">
            <w:pPr>
              <w:tabs>
                <w:tab w:val="left" w:pos="1014"/>
                <w:tab w:val="left" w:pos="4828"/>
              </w:tabs>
              <w:spacing w:line="221" w:lineRule="exact"/>
              <w:ind w:left="1" w:right="-605"/>
              <w:rPr>
                <w:b/>
                <w:sz w:val="20"/>
              </w:rPr>
            </w:pPr>
            <w:r w:rsidRPr="00454CF3">
              <w:rPr>
                <w:w w:val="99"/>
                <w:sz w:val="20"/>
                <w:u w:val="single"/>
              </w:rPr>
              <w:t xml:space="preserve"> </w:t>
            </w:r>
            <w:r w:rsidRPr="00454CF3">
              <w:rPr>
                <w:sz w:val="20"/>
                <w:u w:val="single"/>
              </w:rPr>
              <w:tab/>
            </w:r>
            <w:r w:rsidRPr="00454CF3">
              <w:rPr>
                <w:b/>
                <w:sz w:val="20"/>
                <w:u w:val="single"/>
              </w:rPr>
              <w:t>До</w:t>
            </w:r>
            <w:r w:rsidRPr="00454CF3">
              <w:rPr>
                <w:b/>
                <w:spacing w:val="-7"/>
                <w:sz w:val="20"/>
                <w:u w:val="single"/>
              </w:rPr>
              <w:t xml:space="preserve"> </w:t>
            </w:r>
            <w:r w:rsidRPr="00454CF3">
              <w:rPr>
                <w:b/>
                <w:sz w:val="20"/>
                <w:u w:val="single"/>
              </w:rPr>
              <w:t>заяви-приєднання</w:t>
            </w:r>
            <w:r w:rsidRPr="00454CF3">
              <w:rPr>
                <w:b/>
                <w:spacing w:val="-8"/>
                <w:sz w:val="20"/>
                <w:u w:val="single"/>
              </w:rPr>
              <w:t xml:space="preserve"> </w:t>
            </w:r>
            <w:r w:rsidRPr="00454CF3">
              <w:rPr>
                <w:b/>
                <w:sz w:val="20"/>
                <w:u w:val="single"/>
              </w:rPr>
              <w:t>додаються:</w:t>
            </w:r>
            <w:r w:rsidRPr="00454CF3">
              <w:rPr>
                <w:b/>
                <w:sz w:val="20"/>
                <w:u w:val="single"/>
              </w:rPr>
              <w:tab/>
            </w:r>
          </w:p>
        </w:tc>
      </w:tr>
    </w:tbl>
    <w:p w:rsidR="00454CF3" w:rsidRPr="00454CF3" w:rsidRDefault="00454CF3" w:rsidP="00454CF3">
      <w:pPr>
        <w:rPr>
          <w:b/>
          <w:sz w:val="27"/>
          <w:szCs w:val="16"/>
        </w:rPr>
      </w:pP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222250</wp:posOffset>
                </wp:positionV>
                <wp:extent cx="3136900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BCD4D" id="Прямоугольник 12" o:spid="_x0000_s1026" style="position:absolute;margin-left:54.6pt;margin-top:17.5pt;width:247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448310</wp:posOffset>
                </wp:positionV>
                <wp:extent cx="3136900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9C294" id="Прямоугольник 11" o:spid="_x0000_s1026" style="position:absolute;margin-left:54.6pt;margin-top:35.3pt;width:247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673735</wp:posOffset>
                </wp:positionV>
                <wp:extent cx="3136900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3887" id="Прямоугольник 10" o:spid="_x0000_s1026" style="position:absolute;margin-left:54.6pt;margin-top:53.05pt;width:247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899160</wp:posOffset>
                </wp:positionV>
                <wp:extent cx="3136900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E83B" id="Прямоугольник 9" o:spid="_x0000_s1026" style="position:absolute;margin-left:54.6pt;margin-top:70.8pt;width:247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1124585</wp:posOffset>
                </wp:positionV>
                <wp:extent cx="3136900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54BA" id="Прямоугольник 8" o:spid="_x0000_s1026" style="position:absolute;margin-left:54.6pt;margin-top:88.55pt;width:247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1350010</wp:posOffset>
                </wp:positionV>
                <wp:extent cx="3136900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F5E3" id="Прямоугольник 7" o:spid="_x0000_s1026" style="position:absolute;margin-left:54.6pt;margin-top:106.3pt;width:247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54CF3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1576070</wp:posOffset>
                </wp:positionV>
                <wp:extent cx="3136900" cy="635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502CA" id="Прямоугольник 6" o:spid="_x0000_s1026" style="position:absolute;margin-left:54.6pt;margin-top:124.1pt;width:247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spacing w:before="1"/>
        <w:rPr>
          <w:b/>
          <w:sz w:val="24"/>
          <w:szCs w:val="16"/>
        </w:rPr>
      </w:pPr>
    </w:p>
    <w:p w:rsidR="00454CF3" w:rsidRPr="00454CF3" w:rsidRDefault="00454CF3" w:rsidP="00454CF3">
      <w:pPr>
        <w:rPr>
          <w:b/>
          <w:sz w:val="20"/>
          <w:szCs w:val="16"/>
        </w:rPr>
      </w:pPr>
    </w:p>
    <w:p w:rsidR="00454CF3" w:rsidRPr="00454CF3" w:rsidRDefault="00454CF3" w:rsidP="00454CF3">
      <w:pPr>
        <w:rPr>
          <w:b/>
          <w:sz w:val="20"/>
          <w:szCs w:val="16"/>
        </w:rPr>
      </w:pPr>
    </w:p>
    <w:p w:rsidR="00454CF3" w:rsidRPr="00454CF3" w:rsidRDefault="00454CF3" w:rsidP="00454CF3">
      <w:pPr>
        <w:spacing w:before="6"/>
        <w:rPr>
          <w:b/>
          <w:sz w:val="27"/>
          <w:szCs w:val="16"/>
        </w:rPr>
      </w:pPr>
    </w:p>
    <w:p w:rsidR="00454CF3" w:rsidRPr="00454CF3" w:rsidRDefault="00454CF3" w:rsidP="00454CF3">
      <w:pPr>
        <w:spacing w:before="93"/>
        <w:ind w:left="300"/>
        <w:outlineLvl w:val="0"/>
        <w:rPr>
          <w:rFonts w:ascii="Arial" w:hAnsi="Arial"/>
          <w:b/>
          <w:bCs/>
          <w:sz w:val="24"/>
          <w:szCs w:val="24"/>
        </w:rPr>
      </w:pPr>
      <w:r w:rsidRPr="00454CF3">
        <w:rPr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-1194435</wp:posOffset>
                </wp:positionV>
                <wp:extent cx="3065145" cy="635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B2B2D" id="Прямоугольник 5" o:spid="_x0000_s1026" style="position:absolute;margin-left:328.65pt;margin-top:-94.05pt;width:241.3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" fillcolor="black" stroked="f">
                <w10:wrap anchorx="page"/>
              </v:rect>
            </w:pict>
          </mc:Fallback>
        </mc:AlternateContent>
      </w:r>
      <w:r w:rsidRPr="00454CF3">
        <w:rPr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-968375</wp:posOffset>
                </wp:positionV>
                <wp:extent cx="3065145" cy="63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77C7" id="Прямоугольник 4" o:spid="_x0000_s1026" style="position:absolute;margin-left:328.65pt;margin-top:-76.25pt;width:241.3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" fillcolor="black" stroked="f">
                <w10:wrap anchorx="page"/>
              </v:rect>
            </w:pict>
          </mc:Fallback>
        </mc:AlternateContent>
      </w:r>
      <w:r w:rsidRPr="00454CF3">
        <w:rPr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-742950</wp:posOffset>
                </wp:positionV>
                <wp:extent cx="3065145" cy="63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42B9" id="Прямоугольник 3" o:spid="_x0000_s1026" style="position:absolute;margin-left:328.65pt;margin-top:-58.5pt;width:241.3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" fillcolor="black" stroked="f">
                <w10:wrap anchorx="page"/>
              </v:rect>
            </w:pict>
          </mc:Fallback>
        </mc:AlternateContent>
      </w:r>
      <w:r w:rsidRPr="00454CF3">
        <w:rPr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-517525</wp:posOffset>
                </wp:positionV>
                <wp:extent cx="3065145" cy="63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E3966" id="Прямоугольник 2" o:spid="_x0000_s1026" style="position:absolute;margin-left:328.65pt;margin-top:-40.75pt;width:241.3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KenAIAAAo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" fillcolor="black" stroked="f">
                <w10:wrap anchorx="page"/>
              </v:rect>
            </w:pict>
          </mc:Fallback>
        </mc:AlternateContent>
      </w:r>
      <w:r w:rsidRPr="00454CF3">
        <w:rPr>
          <w:b/>
          <w:bCs/>
          <w:sz w:val="24"/>
          <w:szCs w:val="24"/>
        </w:rPr>
        <w:t>Відмітка</w:t>
      </w:r>
      <w:r w:rsidRPr="00454CF3">
        <w:rPr>
          <w:b/>
          <w:bCs/>
          <w:spacing w:val="-1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про</w:t>
      </w:r>
      <w:r w:rsidRPr="00454CF3">
        <w:rPr>
          <w:b/>
          <w:bCs/>
          <w:spacing w:val="2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підписання</w:t>
      </w:r>
      <w:r w:rsidRPr="00454CF3">
        <w:rPr>
          <w:b/>
          <w:bCs/>
          <w:spacing w:val="2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Споживачем цієї</w:t>
      </w:r>
      <w:r w:rsidRPr="00454CF3">
        <w:rPr>
          <w:b/>
          <w:bCs/>
          <w:spacing w:val="2"/>
          <w:sz w:val="24"/>
          <w:szCs w:val="24"/>
        </w:rPr>
        <w:t xml:space="preserve"> </w:t>
      </w:r>
      <w:r w:rsidRPr="00454CF3">
        <w:rPr>
          <w:b/>
          <w:bCs/>
          <w:sz w:val="24"/>
          <w:szCs w:val="24"/>
        </w:rPr>
        <w:t>заяви</w:t>
      </w:r>
      <w:r w:rsidRPr="00454CF3">
        <w:rPr>
          <w:rFonts w:ascii="Arial" w:hAnsi="Arial"/>
          <w:b/>
          <w:bCs/>
          <w:sz w:val="24"/>
          <w:szCs w:val="24"/>
        </w:rPr>
        <w:t>-</w:t>
      </w:r>
      <w:r w:rsidRPr="00454CF3">
        <w:rPr>
          <w:b/>
          <w:bCs/>
          <w:sz w:val="24"/>
          <w:szCs w:val="24"/>
        </w:rPr>
        <w:t>приєднання</w:t>
      </w:r>
      <w:r w:rsidRPr="00454CF3">
        <w:rPr>
          <w:rFonts w:ascii="Arial" w:hAnsi="Arial"/>
          <w:b/>
          <w:bCs/>
          <w:sz w:val="24"/>
          <w:szCs w:val="24"/>
        </w:rPr>
        <w:t>:</w:t>
      </w:r>
    </w:p>
    <w:p w:rsidR="00454CF3" w:rsidRPr="00454CF3" w:rsidRDefault="00454CF3" w:rsidP="00454CF3">
      <w:pPr>
        <w:spacing w:before="10"/>
        <w:rPr>
          <w:rFonts w:ascii="Arial"/>
          <w:b/>
          <w:sz w:val="24"/>
          <w:szCs w:val="16"/>
        </w:rPr>
      </w:pPr>
    </w:p>
    <w:tbl>
      <w:tblPr>
        <w:tblStyle w:val="TableNormal1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2529"/>
        <w:gridCol w:w="339"/>
        <w:gridCol w:w="2750"/>
        <w:gridCol w:w="223"/>
        <w:gridCol w:w="3630"/>
      </w:tblGrid>
      <w:tr w:rsidR="00454CF3" w:rsidRPr="00454CF3" w:rsidTr="00454CF3">
        <w:trPr>
          <w:trHeight w:val="239"/>
        </w:trPr>
        <w:tc>
          <w:tcPr>
            <w:tcW w:w="2529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339" w:type="dxa"/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2750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223" w:type="dxa"/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  <w:tc>
          <w:tcPr>
            <w:tcW w:w="3630" w:type="dxa"/>
            <w:tcBorders>
              <w:bottom w:val="single" w:sz="4" w:space="0" w:color="000000"/>
            </w:tcBorders>
          </w:tcPr>
          <w:p w:rsidR="00454CF3" w:rsidRPr="00454CF3" w:rsidRDefault="00454CF3" w:rsidP="00454CF3">
            <w:pPr>
              <w:rPr>
                <w:sz w:val="16"/>
              </w:rPr>
            </w:pPr>
          </w:p>
        </w:tc>
      </w:tr>
      <w:tr w:rsidR="00454CF3" w:rsidRPr="00454CF3" w:rsidTr="00454CF3">
        <w:trPr>
          <w:trHeight w:val="181"/>
        </w:trPr>
        <w:tc>
          <w:tcPr>
            <w:tcW w:w="2529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5" w:lineRule="exact"/>
              <w:ind w:left="189"/>
              <w:rPr>
                <w:sz w:val="16"/>
              </w:rPr>
            </w:pPr>
            <w:r w:rsidRPr="00454CF3">
              <w:rPr>
                <w:sz w:val="16"/>
              </w:rPr>
              <w:t>(дата</w:t>
            </w:r>
            <w:r w:rsidRPr="00454CF3">
              <w:rPr>
                <w:spacing w:val="-3"/>
                <w:sz w:val="16"/>
              </w:rPr>
              <w:t xml:space="preserve"> </w:t>
            </w:r>
            <w:r w:rsidRPr="00454CF3">
              <w:rPr>
                <w:sz w:val="16"/>
              </w:rPr>
              <w:t>подання</w:t>
            </w:r>
            <w:r w:rsidRPr="00454CF3">
              <w:rPr>
                <w:spacing w:val="-1"/>
                <w:sz w:val="16"/>
              </w:rPr>
              <w:t xml:space="preserve"> </w:t>
            </w:r>
            <w:r w:rsidRPr="00454CF3">
              <w:rPr>
                <w:sz w:val="16"/>
              </w:rPr>
              <w:t>заяви</w:t>
            </w:r>
            <w:r w:rsidRPr="00454CF3">
              <w:rPr>
                <w:rFonts w:ascii="Arial MT" w:hAnsi="Arial MT"/>
                <w:sz w:val="16"/>
              </w:rPr>
              <w:t>-</w:t>
            </w:r>
            <w:r w:rsidRPr="00454CF3">
              <w:rPr>
                <w:sz w:val="16"/>
              </w:rPr>
              <w:t>приєднання)</w:t>
            </w:r>
          </w:p>
        </w:tc>
        <w:tc>
          <w:tcPr>
            <w:tcW w:w="339" w:type="dxa"/>
          </w:tcPr>
          <w:p w:rsidR="00454CF3" w:rsidRPr="00454CF3" w:rsidRDefault="00454CF3" w:rsidP="00454CF3">
            <w:pPr>
              <w:rPr>
                <w:sz w:val="12"/>
              </w:rPr>
            </w:pPr>
          </w:p>
        </w:tc>
        <w:tc>
          <w:tcPr>
            <w:tcW w:w="2750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4" w:lineRule="exact"/>
              <w:ind w:left="722"/>
              <w:rPr>
                <w:sz w:val="16"/>
              </w:rPr>
            </w:pPr>
            <w:r w:rsidRPr="00454CF3">
              <w:rPr>
                <w:sz w:val="16"/>
              </w:rPr>
              <w:t>(особистий</w:t>
            </w:r>
            <w:r w:rsidRPr="00454CF3">
              <w:rPr>
                <w:spacing w:val="-2"/>
                <w:sz w:val="16"/>
              </w:rPr>
              <w:t xml:space="preserve"> </w:t>
            </w:r>
            <w:r w:rsidRPr="00454CF3">
              <w:rPr>
                <w:sz w:val="16"/>
              </w:rPr>
              <w:t>підпис)</w:t>
            </w:r>
          </w:p>
        </w:tc>
        <w:tc>
          <w:tcPr>
            <w:tcW w:w="223" w:type="dxa"/>
          </w:tcPr>
          <w:p w:rsidR="00454CF3" w:rsidRPr="00454CF3" w:rsidRDefault="00454CF3" w:rsidP="00454CF3">
            <w:pPr>
              <w:rPr>
                <w:sz w:val="12"/>
              </w:rPr>
            </w:pPr>
          </w:p>
        </w:tc>
        <w:tc>
          <w:tcPr>
            <w:tcW w:w="3630" w:type="dxa"/>
            <w:tcBorders>
              <w:top w:val="single" w:sz="4" w:space="0" w:color="000000"/>
            </w:tcBorders>
          </w:tcPr>
          <w:p w:rsidR="00454CF3" w:rsidRPr="00454CF3" w:rsidRDefault="00454CF3" w:rsidP="00454CF3">
            <w:pPr>
              <w:spacing w:before="1" w:line="164" w:lineRule="exact"/>
              <w:ind w:left="1178"/>
              <w:rPr>
                <w:sz w:val="16"/>
              </w:rPr>
            </w:pPr>
            <w:r w:rsidRPr="00454CF3">
              <w:rPr>
                <w:sz w:val="16"/>
              </w:rPr>
              <w:t>(П.</w:t>
            </w:r>
            <w:r w:rsidRPr="00454CF3">
              <w:rPr>
                <w:spacing w:val="-1"/>
                <w:sz w:val="16"/>
              </w:rPr>
              <w:t xml:space="preserve"> </w:t>
            </w:r>
            <w:r w:rsidRPr="00454CF3">
              <w:rPr>
                <w:sz w:val="16"/>
              </w:rPr>
              <w:t>І.</w:t>
            </w:r>
            <w:r w:rsidRPr="00454CF3">
              <w:rPr>
                <w:spacing w:val="-1"/>
                <w:sz w:val="16"/>
              </w:rPr>
              <w:t xml:space="preserve"> </w:t>
            </w:r>
            <w:r w:rsidRPr="00454CF3">
              <w:rPr>
                <w:sz w:val="16"/>
              </w:rPr>
              <w:t>Б.</w:t>
            </w:r>
            <w:r w:rsidRPr="00454CF3">
              <w:rPr>
                <w:spacing w:val="-2"/>
                <w:sz w:val="16"/>
              </w:rPr>
              <w:t xml:space="preserve"> </w:t>
            </w:r>
            <w:r w:rsidRPr="00454CF3">
              <w:rPr>
                <w:sz w:val="16"/>
              </w:rPr>
              <w:t>Споживача)</w:t>
            </w:r>
          </w:p>
        </w:tc>
      </w:tr>
    </w:tbl>
    <w:p w:rsidR="00454CF3" w:rsidRPr="00454CF3" w:rsidRDefault="00454CF3" w:rsidP="00454CF3"/>
    <w:p w:rsidR="00420036" w:rsidRDefault="00420036" w:rsidP="00420036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</w:p>
    <w:p w:rsidR="00420036" w:rsidRDefault="00420036">
      <w:pPr>
        <w:rPr>
          <w:sz w:val="20"/>
          <w:szCs w:val="20"/>
        </w:rPr>
        <w:sectPr w:rsidR="00420036">
          <w:pgSz w:w="11920" w:h="16850"/>
          <w:pgMar w:top="280" w:right="200" w:bottom="280" w:left="700" w:header="708" w:footer="708" w:gutter="0"/>
          <w:cols w:space="720"/>
        </w:sectPr>
      </w:pPr>
    </w:p>
    <w:p w:rsidR="00172188" w:rsidRPr="00172188" w:rsidRDefault="00172188" w:rsidP="00172188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  <w:bookmarkStart w:id="1" w:name="bookmark0"/>
      <w:r w:rsidRPr="00172188">
        <w:rPr>
          <w:b/>
          <w:sz w:val="20"/>
          <w:szCs w:val="20"/>
          <w:lang w:eastAsia="zh-CN"/>
        </w:rPr>
        <w:lastRenderedPageBreak/>
        <w:t xml:space="preserve">Додаток № 2 до договору </w:t>
      </w:r>
    </w:p>
    <w:p w:rsidR="00172188" w:rsidRPr="00172188" w:rsidRDefault="00172188" w:rsidP="00172188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  <w:r w:rsidRPr="00172188">
        <w:rPr>
          <w:b/>
          <w:sz w:val="20"/>
          <w:szCs w:val="20"/>
          <w:lang w:eastAsia="zh-CN"/>
        </w:rPr>
        <w:t xml:space="preserve">про постачання електричної енергії споживачу </w:t>
      </w:r>
    </w:p>
    <w:p w:rsidR="00172188" w:rsidRPr="00172188" w:rsidRDefault="00172188" w:rsidP="00172188">
      <w:pPr>
        <w:suppressAutoHyphens/>
        <w:autoSpaceDN/>
        <w:ind w:left="5664"/>
        <w:jc w:val="right"/>
        <w:rPr>
          <w:b/>
          <w:sz w:val="20"/>
          <w:szCs w:val="20"/>
          <w:lang w:eastAsia="zh-CN"/>
        </w:rPr>
      </w:pPr>
      <w:r w:rsidRPr="00172188">
        <w:rPr>
          <w:b/>
          <w:sz w:val="20"/>
          <w:szCs w:val="20"/>
          <w:lang w:eastAsia="zh-CN"/>
        </w:rPr>
        <w:t xml:space="preserve">№ _________ від ___________ </w:t>
      </w:r>
    </w:p>
    <w:p w:rsidR="00172188" w:rsidRPr="00172188" w:rsidRDefault="00172188" w:rsidP="00172188">
      <w:pPr>
        <w:suppressAutoHyphens/>
        <w:autoSpaceDN/>
        <w:jc w:val="right"/>
        <w:rPr>
          <w:b/>
          <w:sz w:val="20"/>
          <w:szCs w:val="20"/>
          <w:lang w:eastAsia="zh-CN"/>
        </w:rPr>
      </w:pPr>
    </w:p>
    <w:p w:rsidR="00172188" w:rsidRPr="00172188" w:rsidRDefault="00172188" w:rsidP="00172188">
      <w:pPr>
        <w:keepNext/>
        <w:keepLines/>
        <w:autoSpaceDE/>
        <w:autoSpaceDN/>
        <w:spacing w:line="280" w:lineRule="exact"/>
        <w:ind w:left="40"/>
        <w:jc w:val="center"/>
        <w:outlineLvl w:val="0"/>
        <w:rPr>
          <w:b/>
          <w:bCs/>
          <w:sz w:val="20"/>
          <w:szCs w:val="20"/>
          <w:lang w:eastAsia="uk-UA" w:bidi="uk-UA"/>
        </w:rPr>
      </w:pPr>
    </w:p>
    <w:p w:rsidR="00172188" w:rsidRPr="00172188" w:rsidRDefault="00172188" w:rsidP="00172188">
      <w:pPr>
        <w:keepNext/>
        <w:keepLines/>
        <w:autoSpaceDE/>
        <w:autoSpaceDN/>
        <w:spacing w:line="280" w:lineRule="exact"/>
        <w:ind w:left="40"/>
        <w:jc w:val="center"/>
        <w:outlineLvl w:val="0"/>
        <w:rPr>
          <w:b/>
          <w:bCs/>
          <w:sz w:val="20"/>
          <w:szCs w:val="20"/>
          <w:lang w:eastAsia="uk-UA" w:bidi="uk-UA"/>
        </w:rPr>
      </w:pPr>
    </w:p>
    <w:p w:rsidR="00172188" w:rsidRPr="00172188" w:rsidRDefault="00172188" w:rsidP="00172188">
      <w:pPr>
        <w:keepNext/>
        <w:keepLines/>
        <w:autoSpaceDE/>
        <w:autoSpaceDN/>
        <w:spacing w:line="280" w:lineRule="exact"/>
        <w:ind w:left="40"/>
        <w:jc w:val="center"/>
        <w:outlineLvl w:val="0"/>
        <w:rPr>
          <w:b/>
          <w:bCs/>
          <w:sz w:val="20"/>
          <w:szCs w:val="20"/>
          <w:lang w:eastAsia="x-none"/>
        </w:rPr>
      </w:pPr>
      <w:r w:rsidRPr="00172188">
        <w:rPr>
          <w:b/>
          <w:bCs/>
          <w:sz w:val="20"/>
          <w:szCs w:val="20"/>
          <w:lang w:eastAsia="uk-UA" w:bidi="uk-UA"/>
        </w:rPr>
        <w:t>Заявка на постачання електричної енергії Споживачу</w:t>
      </w:r>
      <w:bookmarkEnd w:id="1"/>
    </w:p>
    <w:p w:rsidR="00172188" w:rsidRPr="00172188" w:rsidRDefault="00172188" w:rsidP="00172188">
      <w:pPr>
        <w:autoSpaceDE/>
        <w:autoSpaceDN/>
        <w:spacing w:line="278" w:lineRule="exact"/>
        <w:ind w:firstLine="720"/>
        <w:rPr>
          <w:sz w:val="20"/>
          <w:szCs w:val="20"/>
          <w:lang w:eastAsia="uk-UA" w:bidi="uk-UA"/>
        </w:rPr>
      </w:pPr>
      <w:r w:rsidRPr="00172188">
        <w:rPr>
          <w:sz w:val="20"/>
          <w:szCs w:val="20"/>
          <w:lang w:eastAsia="uk-UA" w:bidi="uk-UA"/>
        </w:rPr>
        <w:t>На виконання умов Договору про постачання електричної енергії споживачу  № ________ від______ просимо забезпечити постачання електричної енергії за наступними Об’єктами електроспоживання</w:t>
      </w:r>
    </w:p>
    <w:p w:rsidR="00172188" w:rsidRPr="00172188" w:rsidRDefault="00172188" w:rsidP="00172188">
      <w:pPr>
        <w:autoSpaceDE/>
        <w:autoSpaceDN/>
        <w:spacing w:line="278" w:lineRule="exact"/>
        <w:ind w:firstLine="720"/>
        <w:rPr>
          <w:sz w:val="20"/>
          <w:szCs w:val="20"/>
          <w:lang w:eastAsia="uk-UA" w:bidi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214"/>
        <w:gridCol w:w="1022"/>
        <w:gridCol w:w="1550"/>
        <w:gridCol w:w="1166"/>
        <w:gridCol w:w="854"/>
        <w:gridCol w:w="854"/>
        <w:gridCol w:w="859"/>
        <w:gridCol w:w="859"/>
        <w:gridCol w:w="854"/>
        <w:gridCol w:w="859"/>
        <w:gridCol w:w="859"/>
        <w:gridCol w:w="854"/>
        <w:gridCol w:w="859"/>
        <w:gridCol w:w="859"/>
        <w:gridCol w:w="854"/>
        <w:gridCol w:w="874"/>
      </w:tblGrid>
      <w:tr w:rsidR="00172188" w:rsidRPr="00172188" w:rsidTr="00454CF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autoSpaceDE/>
              <w:autoSpaceDN/>
              <w:spacing w:after="60" w:line="170" w:lineRule="exact"/>
              <w:ind w:left="2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№</w:t>
            </w:r>
          </w:p>
          <w:p w:rsidR="00172188" w:rsidRPr="00172188" w:rsidRDefault="00172188" w:rsidP="00172188">
            <w:pPr>
              <w:autoSpaceDE/>
              <w:autoSpaceDN/>
              <w:spacing w:before="60" w:line="170" w:lineRule="exact"/>
              <w:ind w:left="2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autoSpaceDE/>
              <w:autoSpaceDN/>
              <w:spacing w:line="206" w:lineRule="exact"/>
              <w:jc w:val="center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Найменування об’єкта ТКО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autoSpaceDE/>
              <w:autoSpaceDN/>
              <w:spacing w:line="206" w:lineRule="exact"/>
              <w:ind w:left="24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Адреса</w:t>
            </w:r>
          </w:p>
          <w:p w:rsidR="00172188" w:rsidRPr="00172188" w:rsidRDefault="00172188" w:rsidP="00172188">
            <w:pPr>
              <w:autoSpaceDE/>
              <w:autoSpaceDN/>
              <w:spacing w:line="206" w:lineRule="exact"/>
              <w:ind w:left="24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об’єкта</w:t>
            </w:r>
          </w:p>
          <w:p w:rsidR="00172188" w:rsidRPr="00172188" w:rsidRDefault="00172188" w:rsidP="00172188">
            <w:pPr>
              <w:autoSpaceDE/>
              <w:autoSpaceDN/>
              <w:spacing w:line="206" w:lineRule="exact"/>
              <w:jc w:val="center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ТКО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autoSpaceDE/>
              <w:autoSpaceDN/>
              <w:spacing w:line="211" w:lineRule="exact"/>
              <w:jc w:val="center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bidi="en-US"/>
              </w:rPr>
              <w:t xml:space="preserve">EIC </w:t>
            </w:r>
            <w:r w:rsidRPr="00172188">
              <w:rPr>
                <w:sz w:val="20"/>
                <w:szCs w:val="20"/>
                <w:lang w:eastAsia="uk-UA" w:bidi="uk-UA"/>
              </w:rPr>
              <w:t>код об’єкта ТКО</w:t>
            </w:r>
          </w:p>
        </w:tc>
        <w:tc>
          <w:tcPr>
            <w:tcW w:w="11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Період постачання 2023 рік</w:t>
            </w:r>
          </w:p>
        </w:tc>
      </w:tr>
      <w:tr w:rsidR="00172188" w:rsidRPr="00172188" w:rsidTr="00454CF3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Січень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Лютий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Березень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Квітень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Травень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Червень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Липень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Серпень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22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Вересень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Жовтень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22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Листопад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sz w:val="20"/>
                <w:szCs w:val="20"/>
                <w:lang w:eastAsia="uk-UA" w:bidi="uk-UA"/>
              </w:rPr>
              <w:t>Грудень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72188" w:rsidRPr="00172188" w:rsidRDefault="00172188" w:rsidP="00172188">
            <w:pPr>
              <w:autoSpaceDE/>
              <w:autoSpaceDN/>
              <w:spacing w:line="216" w:lineRule="exact"/>
              <w:ind w:left="300"/>
              <w:rPr>
                <w:sz w:val="20"/>
                <w:szCs w:val="20"/>
                <w:lang w:eastAsia="ru-RU"/>
              </w:rPr>
            </w:pPr>
            <w:r w:rsidRPr="00172188">
              <w:rPr>
                <w:b/>
                <w:bCs/>
                <w:sz w:val="20"/>
                <w:szCs w:val="20"/>
                <w:lang w:eastAsia="uk-UA" w:bidi="uk-UA"/>
              </w:rPr>
              <w:t>Всього за рік</w:t>
            </w:r>
          </w:p>
        </w:tc>
      </w:tr>
      <w:tr w:rsidR="00172188" w:rsidRPr="00172188" w:rsidTr="00454C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188" w:rsidRPr="00172188" w:rsidRDefault="00172188" w:rsidP="00172188">
            <w:pPr>
              <w:autoSpaceDE/>
              <w:autoSpaceDN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172188">
              <w:rPr>
                <w:b/>
                <w:bCs/>
                <w:sz w:val="20"/>
                <w:szCs w:val="20"/>
                <w:lang w:eastAsia="uk-UA" w:bidi="uk-UA"/>
              </w:rPr>
              <w:t>Тис. кВт*год</w:t>
            </w:r>
          </w:p>
        </w:tc>
      </w:tr>
      <w:tr w:rsidR="00172188" w:rsidRPr="00172188" w:rsidTr="00454CF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</w:tr>
      <w:tr w:rsidR="00172188" w:rsidRPr="00172188" w:rsidTr="00454CF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</w:tr>
      <w:tr w:rsidR="00172188" w:rsidRPr="00172188" w:rsidTr="00454C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</w:tr>
      <w:tr w:rsidR="00172188" w:rsidRPr="00172188" w:rsidTr="00454CF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88" w:rsidRPr="00172188" w:rsidRDefault="00172188" w:rsidP="00172188">
            <w:pPr>
              <w:suppressAutoHyphens/>
              <w:autoSpaceDN/>
              <w:rPr>
                <w:sz w:val="20"/>
                <w:szCs w:val="20"/>
                <w:lang w:eastAsia="zh-CN"/>
              </w:rPr>
            </w:pPr>
          </w:p>
        </w:tc>
      </w:tr>
    </w:tbl>
    <w:p w:rsidR="00172188" w:rsidRPr="00172188" w:rsidRDefault="00172188" w:rsidP="00172188">
      <w:pPr>
        <w:autoSpaceDE/>
        <w:autoSpaceDN/>
        <w:spacing w:line="278" w:lineRule="exact"/>
        <w:rPr>
          <w:sz w:val="20"/>
          <w:szCs w:val="20"/>
          <w:lang w:eastAsia="uk-UA" w:bidi="uk-UA"/>
        </w:rPr>
      </w:pPr>
    </w:p>
    <w:p w:rsidR="00172188" w:rsidRPr="00172188" w:rsidRDefault="00172188" w:rsidP="00172188">
      <w:pPr>
        <w:autoSpaceDE/>
        <w:autoSpaceDN/>
        <w:spacing w:line="278" w:lineRule="exact"/>
        <w:rPr>
          <w:sz w:val="20"/>
          <w:szCs w:val="20"/>
          <w:lang w:eastAsia="uk-UA" w:bidi="uk-UA"/>
        </w:rPr>
      </w:pPr>
    </w:p>
    <w:tbl>
      <w:tblPr>
        <w:tblW w:w="16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196"/>
        <w:gridCol w:w="8196"/>
      </w:tblGrid>
      <w:tr w:rsidR="00172188" w:rsidRPr="00172188" w:rsidTr="00454CF3">
        <w:trPr>
          <w:trHeight w:val="80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00"/>
              <w:rPr>
                <w:b/>
                <w:sz w:val="20"/>
                <w:szCs w:val="20"/>
                <w:lang w:eastAsia="zh-CN"/>
              </w:rPr>
            </w:pPr>
            <w:r w:rsidRPr="00172188">
              <w:rPr>
                <w:b/>
                <w:sz w:val="20"/>
                <w:szCs w:val="20"/>
                <w:lang w:eastAsia="zh-CN"/>
              </w:rPr>
              <w:t>Споживач: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00"/>
              <w:rPr>
                <w:b/>
                <w:sz w:val="20"/>
                <w:szCs w:val="20"/>
                <w:lang w:eastAsia="zh-CN"/>
              </w:rPr>
            </w:pPr>
            <w:r w:rsidRPr="00172188">
              <w:rPr>
                <w:b/>
                <w:sz w:val="20"/>
                <w:szCs w:val="20"/>
                <w:lang w:eastAsia="zh-CN"/>
              </w:rPr>
              <w:t>_________________________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37"/>
              <w:rPr>
                <w:sz w:val="20"/>
                <w:szCs w:val="20"/>
                <w:lang w:eastAsia="zh-CN"/>
              </w:rPr>
            </w:pPr>
            <w:r w:rsidRPr="00172188">
              <w:rPr>
                <w:sz w:val="20"/>
                <w:szCs w:val="20"/>
                <w:lang w:eastAsia="zh-CN"/>
              </w:rPr>
              <w:t>Посада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37"/>
              <w:rPr>
                <w:sz w:val="20"/>
                <w:szCs w:val="20"/>
                <w:lang w:eastAsia="zh-CN"/>
              </w:rPr>
            </w:pP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37" w:right="-1"/>
              <w:rPr>
                <w:sz w:val="20"/>
                <w:szCs w:val="20"/>
                <w:lang w:eastAsia="zh-CN"/>
              </w:rPr>
            </w:pPr>
            <w:r w:rsidRPr="00172188">
              <w:rPr>
                <w:sz w:val="20"/>
                <w:szCs w:val="20"/>
                <w:lang w:eastAsia="zh-CN"/>
              </w:rPr>
              <w:t xml:space="preserve"> ________________/______________/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137"/>
              <w:rPr>
                <w:bCs/>
                <w:sz w:val="20"/>
                <w:szCs w:val="20"/>
                <w:lang w:eastAsia="zh-CN"/>
              </w:rPr>
            </w:pPr>
            <w:r w:rsidRPr="00172188">
              <w:rPr>
                <w:bCs/>
                <w:sz w:val="20"/>
                <w:szCs w:val="20"/>
                <w:lang w:eastAsia="zh-CN"/>
              </w:rPr>
              <w:t xml:space="preserve">         Підпис                          ПІБ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  <w:tab w:val="left" w:pos="2250"/>
              </w:tabs>
              <w:suppressAutoHyphens/>
              <w:autoSpaceDN/>
              <w:ind w:left="720" w:hanging="11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720" w:hanging="11"/>
              <w:rPr>
                <w:b/>
                <w:sz w:val="20"/>
                <w:szCs w:val="20"/>
                <w:lang w:eastAsia="zh-CN"/>
              </w:rPr>
            </w:pPr>
            <w:r w:rsidRPr="00172188">
              <w:rPr>
                <w:b/>
                <w:sz w:val="20"/>
                <w:szCs w:val="20"/>
                <w:lang w:eastAsia="zh-CN"/>
              </w:rPr>
              <w:t>Постачальник: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720" w:hanging="11"/>
              <w:rPr>
                <w:sz w:val="20"/>
                <w:szCs w:val="20"/>
                <w:lang w:eastAsia="zh-CN"/>
              </w:rPr>
            </w:pPr>
            <w:r w:rsidRPr="00172188">
              <w:rPr>
                <w:sz w:val="20"/>
                <w:szCs w:val="20"/>
                <w:lang w:eastAsia="zh-CN"/>
              </w:rPr>
              <w:t>________________________________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720" w:hanging="11"/>
              <w:rPr>
                <w:sz w:val="20"/>
                <w:szCs w:val="20"/>
                <w:lang w:eastAsia="zh-CN"/>
              </w:rPr>
            </w:pPr>
            <w:r w:rsidRPr="00172188">
              <w:rPr>
                <w:sz w:val="20"/>
                <w:szCs w:val="20"/>
                <w:lang w:eastAsia="zh-CN"/>
              </w:rPr>
              <w:t>Посада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720" w:hanging="11"/>
              <w:rPr>
                <w:sz w:val="20"/>
                <w:szCs w:val="20"/>
                <w:lang w:eastAsia="zh-CN"/>
              </w:rPr>
            </w:pP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</w:tabs>
              <w:suppressAutoHyphens/>
              <w:autoSpaceDN/>
              <w:ind w:left="720" w:right="-1" w:hanging="11"/>
              <w:rPr>
                <w:sz w:val="20"/>
                <w:szCs w:val="20"/>
                <w:lang w:eastAsia="zh-CN"/>
              </w:rPr>
            </w:pPr>
            <w:r w:rsidRPr="00172188">
              <w:rPr>
                <w:sz w:val="20"/>
                <w:szCs w:val="20"/>
                <w:lang w:eastAsia="zh-CN"/>
              </w:rPr>
              <w:t xml:space="preserve"> ________________/______________/</w:t>
            </w:r>
          </w:p>
          <w:p w:rsidR="00172188" w:rsidRPr="00172188" w:rsidRDefault="00172188" w:rsidP="00172188">
            <w:pPr>
              <w:shd w:val="clear" w:color="auto" w:fill="FFFFFF"/>
              <w:tabs>
                <w:tab w:val="left" w:pos="142"/>
                <w:tab w:val="left" w:pos="284"/>
                <w:tab w:val="left" w:pos="900"/>
                <w:tab w:val="left" w:pos="3285"/>
              </w:tabs>
              <w:suppressAutoHyphens/>
              <w:autoSpaceDN/>
              <w:ind w:left="720" w:right="-1" w:hanging="11"/>
              <w:rPr>
                <w:bCs/>
                <w:sz w:val="20"/>
                <w:szCs w:val="20"/>
                <w:lang w:eastAsia="zh-CN"/>
              </w:rPr>
            </w:pPr>
            <w:r w:rsidRPr="00172188">
              <w:rPr>
                <w:bCs/>
                <w:sz w:val="20"/>
                <w:szCs w:val="20"/>
                <w:lang w:eastAsia="zh-CN"/>
              </w:rPr>
              <w:t xml:space="preserve">         Підпис                          ПІБ </w:t>
            </w:r>
          </w:p>
        </w:tc>
      </w:tr>
    </w:tbl>
    <w:p w:rsidR="00420036" w:rsidRPr="004C527C" w:rsidRDefault="00420036">
      <w:pPr>
        <w:rPr>
          <w:sz w:val="20"/>
          <w:szCs w:val="20"/>
        </w:rPr>
      </w:pPr>
    </w:p>
    <w:sectPr w:rsidR="00420036" w:rsidRPr="004C527C" w:rsidSect="00420036">
      <w:pgSz w:w="16850" w:h="11920" w:orient="landscape"/>
      <w:pgMar w:top="697" w:right="832" w:bottom="301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79A"/>
    <w:multiLevelType w:val="hybridMultilevel"/>
    <w:tmpl w:val="3F78386A"/>
    <w:lvl w:ilvl="0" w:tplc="9F6C7000">
      <w:start w:val="1"/>
      <w:numFmt w:val="decimal"/>
      <w:lvlText w:val="%1)"/>
      <w:lvlJc w:val="left"/>
      <w:pPr>
        <w:ind w:left="1148" w:hanging="288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131EBC3A">
      <w:numFmt w:val="bullet"/>
      <w:lvlText w:val="•"/>
      <w:lvlJc w:val="left"/>
      <w:pPr>
        <w:ind w:left="2127" w:hanging="288"/>
      </w:pPr>
      <w:rPr>
        <w:rFonts w:hint="default"/>
        <w:lang w:val="uk-UA" w:eastAsia="en-US" w:bidi="ar-SA"/>
      </w:rPr>
    </w:lvl>
    <w:lvl w:ilvl="2" w:tplc="8F7285F8">
      <w:numFmt w:val="bullet"/>
      <w:lvlText w:val="•"/>
      <w:lvlJc w:val="left"/>
      <w:pPr>
        <w:ind w:left="3114" w:hanging="288"/>
      </w:pPr>
      <w:rPr>
        <w:rFonts w:hint="default"/>
        <w:lang w:val="uk-UA" w:eastAsia="en-US" w:bidi="ar-SA"/>
      </w:rPr>
    </w:lvl>
    <w:lvl w:ilvl="3" w:tplc="D9729D7E">
      <w:numFmt w:val="bullet"/>
      <w:lvlText w:val="•"/>
      <w:lvlJc w:val="left"/>
      <w:pPr>
        <w:ind w:left="4101" w:hanging="288"/>
      </w:pPr>
      <w:rPr>
        <w:rFonts w:hint="default"/>
        <w:lang w:val="uk-UA" w:eastAsia="en-US" w:bidi="ar-SA"/>
      </w:rPr>
    </w:lvl>
    <w:lvl w:ilvl="4" w:tplc="91EA3CDE">
      <w:numFmt w:val="bullet"/>
      <w:lvlText w:val="•"/>
      <w:lvlJc w:val="left"/>
      <w:pPr>
        <w:ind w:left="5088" w:hanging="288"/>
      </w:pPr>
      <w:rPr>
        <w:rFonts w:hint="default"/>
        <w:lang w:val="uk-UA" w:eastAsia="en-US" w:bidi="ar-SA"/>
      </w:rPr>
    </w:lvl>
    <w:lvl w:ilvl="5" w:tplc="974A601C">
      <w:numFmt w:val="bullet"/>
      <w:lvlText w:val="•"/>
      <w:lvlJc w:val="left"/>
      <w:pPr>
        <w:ind w:left="6075" w:hanging="288"/>
      </w:pPr>
      <w:rPr>
        <w:rFonts w:hint="default"/>
        <w:lang w:val="uk-UA" w:eastAsia="en-US" w:bidi="ar-SA"/>
      </w:rPr>
    </w:lvl>
    <w:lvl w:ilvl="6" w:tplc="AD1CC150">
      <w:numFmt w:val="bullet"/>
      <w:lvlText w:val="•"/>
      <w:lvlJc w:val="left"/>
      <w:pPr>
        <w:ind w:left="7062" w:hanging="288"/>
      </w:pPr>
      <w:rPr>
        <w:rFonts w:hint="default"/>
        <w:lang w:val="uk-UA" w:eastAsia="en-US" w:bidi="ar-SA"/>
      </w:rPr>
    </w:lvl>
    <w:lvl w:ilvl="7" w:tplc="B4BAF75A">
      <w:numFmt w:val="bullet"/>
      <w:lvlText w:val="•"/>
      <w:lvlJc w:val="left"/>
      <w:pPr>
        <w:ind w:left="8049" w:hanging="288"/>
      </w:pPr>
      <w:rPr>
        <w:rFonts w:hint="default"/>
        <w:lang w:val="uk-UA" w:eastAsia="en-US" w:bidi="ar-SA"/>
      </w:rPr>
    </w:lvl>
    <w:lvl w:ilvl="8" w:tplc="E2B25E4E">
      <w:numFmt w:val="bullet"/>
      <w:lvlText w:val="•"/>
      <w:lvlJc w:val="left"/>
      <w:pPr>
        <w:ind w:left="9036" w:hanging="288"/>
      </w:pPr>
      <w:rPr>
        <w:rFonts w:hint="default"/>
        <w:lang w:val="uk-UA" w:eastAsia="en-US" w:bidi="ar-SA"/>
      </w:rPr>
    </w:lvl>
  </w:abstractNum>
  <w:abstractNum w:abstractNumId="1" w15:restartNumberingAfterBreak="0">
    <w:nsid w:val="02076D2F"/>
    <w:multiLevelType w:val="hybridMultilevel"/>
    <w:tmpl w:val="DE806DE8"/>
    <w:lvl w:ilvl="0" w:tplc="EFEE3282">
      <w:start w:val="1"/>
      <w:numFmt w:val="decimal"/>
      <w:lvlText w:val="%1)"/>
      <w:lvlJc w:val="left"/>
      <w:pPr>
        <w:ind w:left="1148" w:hanging="288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F77285A8">
      <w:numFmt w:val="bullet"/>
      <w:lvlText w:val="•"/>
      <w:lvlJc w:val="left"/>
      <w:pPr>
        <w:ind w:left="2127" w:hanging="288"/>
      </w:pPr>
      <w:rPr>
        <w:rFonts w:hint="default"/>
        <w:lang w:val="uk-UA" w:eastAsia="en-US" w:bidi="ar-SA"/>
      </w:rPr>
    </w:lvl>
    <w:lvl w:ilvl="2" w:tplc="1F321C42">
      <w:numFmt w:val="bullet"/>
      <w:lvlText w:val="•"/>
      <w:lvlJc w:val="left"/>
      <w:pPr>
        <w:ind w:left="3114" w:hanging="288"/>
      </w:pPr>
      <w:rPr>
        <w:rFonts w:hint="default"/>
        <w:lang w:val="uk-UA" w:eastAsia="en-US" w:bidi="ar-SA"/>
      </w:rPr>
    </w:lvl>
    <w:lvl w:ilvl="3" w:tplc="7EE8299A">
      <w:numFmt w:val="bullet"/>
      <w:lvlText w:val="•"/>
      <w:lvlJc w:val="left"/>
      <w:pPr>
        <w:ind w:left="4101" w:hanging="288"/>
      </w:pPr>
      <w:rPr>
        <w:rFonts w:hint="default"/>
        <w:lang w:val="uk-UA" w:eastAsia="en-US" w:bidi="ar-SA"/>
      </w:rPr>
    </w:lvl>
    <w:lvl w:ilvl="4" w:tplc="83E214A6">
      <w:numFmt w:val="bullet"/>
      <w:lvlText w:val="•"/>
      <w:lvlJc w:val="left"/>
      <w:pPr>
        <w:ind w:left="5088" w:hanging="288"/>
      </w:pPr>
      <w:rPr>
        <w:rFonts w:hint="default"/>
        <w:lang w:val="uk-UA" w:eastAsia="en-US" w:bidi="ar-SA"/>
      </w:rPr>
    </w:lvl>
    <w:lvl w:ilvl="5" w:tplc="6680A8D6">
      <w:numFmt w:val="bullet"/>
      <w:lvlText w:val="•"/>
      <w:lvlJc w:val="left"/>
      <w:pPr>
        <w:ind w:left="6075" w:hanging="288"/>
      </w:pPr>
      <w:rPr>
        <w:rFonts w:hint="default"/>
        <w:lang w:val="uk-UA" w:eastAsia="en-US" w:bidi="ar-SA"/>
      </w:rPr>
    </w:lvl>
    <w:lvl w:ilvl="6" w:tplc="8D5EE4B4">
      <w:numFmt w:val="bullet"/>
      <w:lvlText w:val="•"/>
      <w:lvlJc w:val="left"/>
      <w:pPr>
        <w:ind w:left="7062" w:hanging="288"/>
      </w:pPr>
      <w:rPr>
        <w:rFonts w:hint="default"/>
        <w:lang w:val="uk-UA" w:eastAsia="en-US" w:bidi="ar-SA"/>
      </w:rPr>
    </w:lvl>
    <w:lvl w:ilvl="7" w:tplc="6392508E">
      <w:numFmt w:val="bullet"/>
      <w:lvlText w:val="•"/>
      <w:lvlJc w:val="left"/>
      <w:pPr>
        <w:ind w:left="8049" w:hanging="288"/>
      </w:pPr>
      <w:rPr>
        <w:rFonts w:hint="default"/>
        <w:lang w:val="uk-UA" w:eastAsia="en-US" w:bidi="ar-SA"/>
      </w:rPr>
    </w:lvl>
    <w:lvl w:ilvl="8" w:tplc="BA1421BE">
      <w:numFmt w:val="bullet"/>
      <w:lvlText w:val="•"/>
      <w:lvlJc w:val="left"/>
      <w:pPr>
        <w:ind w:left="9036" w:hanging="288"/>
      </w:pPr>
      <w:rPr>
        <w:rFonts w:hint="default"/>
        <w:lang w:val="uk-UA" w:eastAsia="en-US" w:bidi="ar-SA"/>
      </w:rPr>
    </w:lvl>
  </w:abstractNum>
  <w:abstractNum w:abstractNumId="2" w15:restartNumberingAfterBreak="0">
    <w:nsid w:val="03395000"/>
    <w:multiLevelType w:val="multilevel"/>
    <w:tmpl w:val="CDC0C2E0"/>
    <w:lvl w:ilvl="0">
      <w:start w:val="4"/>
      <w:numFmt w:val="decimal"/>
      <w:lvlText w:val="%1"/>
      <w:lvlJc w:val="left"/>
      <w:pPr>
        <w:ind w:left="152" w:hanging="40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0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01"/>
      </w:pPr>
      <w:rPr>
        <w:rFonts w:hint="default"/>
        <w:lang w:val="uk-UA" w:eastAsia="en-US" w:bidi="ar-SA"/>
      </w:rPr>
    </w:lvl>
  </w:abstractNum>
  <w:abstractNum w:abstractNumId="3" w15:restartNumberingAfterBreak="0">
    <w:nsid w:val="1046015A"/>
    <w:multiLevelType w:val="multilevel"/>
    <w:tmpl w:val="B216A41A"/>
    <w:lvl w:ilvl="0">
      <w:start w:val="2"/>
      <w:numFmt w:val="decimal"/>
      <w:lvlText w:val="%1"/>
      <w:lvlJc w:val="left"/>
      <w:pPr>
        <w:ind w:left="152" w:hanging="40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0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01"/>
      </w:pPr>
      <w:rPr>
        <w:rFonts w:hint="default"/>
        <w:lang w:val="uk-UA" w:eastAsia="en-US" w:bidi="ar-SA"/>
      </w:rPr>
    </w:lvl>
  </w:abstractNum>
  <w:abstractNum w:abstractNumId="4" w15:restartNumberingAfterBreak="0">
    <w:nsid w:val="178E4F88"/>
    <w:multiLevelType w:val="multilevel"/>
    <w:tmpl w:val="FF74B23E"/>
    <w:lvl w:ilvl="0">
      <w:start w:val="9"/>
      <w:numFmt w:val="decimal"/>
      <w:lvlText w:val="%1"/>
      <w:lvlJc w:val="left"/>
      <w:pPr>
        <w:ind w:left="152" w:hanging="40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0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"/>
      <w:lvlJc w:val="left"/>
      <w:pPr>
        <w:ind w:left="1285" w:hanging="281"/>
      </w:pPr>
      <w:rPr>
        <w:rFonts w:ascii="Symbol" w:eastAsia="Symbol" w:hAnsi="Symbol" w:cs="Symbol" w:hint="default"/>
        <w:w w:val="93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442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3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4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6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7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8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1AEC7F66"/>
    <w:multiLevelType w:val="multilevel"/>
    <w:tmpl w:val="8CD43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334C89"/>
    <w:multiLevelType w:val="multilevel"/>
    <w:tmpl w:val="6A5A99F8"/>
    <w:lvl w:ilvl="0">
      <w:start w:val="3"/>
      <w:numFmt w:val="decimal"/>
      <w:lvlText w:val="%1"/>
      <w:lvlJc w:val="left"/>
      <w:pPr>
        <w:ind w:left="152" w:hanging="4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30"/>
      </w:pPr>
      <w:rPr>
        <w:rFonts w:hint="default"/>
        <w:lang w:val="uk-UA" w:eastAsia="en-US" w:bidi="ar-SA"/>
      </w:rPr>
    </w:lvl>
  </w:abstractNum>
  <w:abstractNum w:abstractNumId="7" w15:restartNumberingAfterBreak="0">
    <w:nsid w:val="20D07AC9"/>
    <w:multiLevelType w:val="hybridMultilevel"/>
    <w:tmpl w:val="976ED6AC"/>
    <w:lvl w:ilvl="0" w:tplc="15E6605E">
      <w:start w:val="1"/>
      <w:numFmt w:val="decimal"/>
      <w:lvlText w:val="%1)"/>
      <w:lvlJc w:val="left"/>
      <w:pPr>
        <w:ind w:left="152" w:hanging="262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4B7403B4">
      <w:numFmt w:val="bullet"/>
      <w:lvlText w:val="•"/>
      <w:lvlJc w:val="left"/>
      <w:pPr>
        <w:ind w:left="1245" w:hanging="262"/>
      </w:pPr>
      <w:rPr>
        <w:rFonts w:hint="default"/>
        <w:lang w:val="uk-UA" w:eastAsia="en-US" w:bidi="ar-SA"/>
      </w:rPr>
    </w:lvl>
    <w:lvl w:ilvl="2" w:tplc="4F1C6A42">
      <w:numFmt w:val="bullet"/>
      <w:lvlText w:val="•"/>
      <w:lvlJc w:val="left"/>
      <w:pPr>
        <w:ind w:left="2330" w:hanging="262"/>
      </w:pPr>
      <w:rPr>
        <w:rFonts w:hint="default"/>
        <w:lang w:val="uk-UA" w:eastAsia="en-US" w:bidi="ar-SA"/>
      </w:rPr>
    </w:lvl>
    <w:lvl w:ilvl="3" w:tplc="E40C37F8">
      <w:numFmt w:val="bullet"/>
      <w:lvlText w:val="•"/>
      <w:lvlJc w:val="left"/>
      <w:pPr>
        <w:ind w:left="3415" w:hanging="262"/>
      </w:pPr>
      <w:rPr>
        <w:rFonts w:hint="default"/>
        <w:lang w:val="uk-UA" w:eastAsia="en-US" w:bidi="ar-SA"/>
      </w:rPr>
    </w:lvl>
    <w:lvl w:ilvl="4" w:tplc="989ACB9A">
      <w:numFmt w:val="bullet"/>
      <w:lvlText w:val="•"/>
      <w:lvlJc w:val="left"/>
      <w:pPr>
        <w:ind w:left="4500" w:hanging="262"/>
      </w:pPr>
      <w:rPr>
        <w:rFonts w:hint="default"/>
        <w:lang w:val="uk-UA" w:eastAsia="en-US" w:bidi="ar-SA"/>
      </w:rPr>
    </w:lvl>
    <w:lvl w:ilvl="5" w:tplc="8678397C">
      <w:numFmt w:val="bullet"/>
      <w:lvlText w:val="•"/>
      <w:lvlJc w:val="left"/>
      <w:pPr>
        <w:ind w:left="5585" w:hanging="262"/>
      </w:pPr>
      <w:rPr>
        <w:rFonts w:hint="default"/>
        <w:lang w:val="uk-UA" w:eastAsia="en-US" w:bidi="ar-SA"/>
      </w:rPr>
    </w:lvl>
    <w:lvl w:ilvl="6" w:tplc="DD4AE4E0">
      <w:numFmt w:val="bullet"/>
      <w:lvlText w:val="•"/>
      <w:lvlJc w:val="left"/>
      <w:pPr>
        <w:ind w:left="6670" w:hanging="262"/>
      </w:pPr>
      <w:rPr>
        <w:rFonts w:hint="default"/>
        <w:lang w:val="uk-UA" w:eastAsia="en-US" w:bidi="ar-SA"/>
      </w:rPr>
    </w:lvl>
    <w:lvl w:ilvl="7" w:tplc="E9DEAF88">
      <w:numFmt w:val="bullet"/>
      <w:lvlText w:val="•"/>
      <w:lvlJc w:val="left"/>
      <w:pPr>
        <w:ind w:left="7755" w:hanging="262"/>
      </w:pPr>
      <w:rPr>
        <w:rFonts w:hint="default"/>
        <w:lang w:val="uk-UA" w:eastAsia="en-US" w:bidi="ar-SA"/>
      </w:rPr>
    </w:lvl>
    <w:lvl w:ilvl="8" w:tplc="6368F216">
      <w:numFmt w:val="bullet"/>
      <w:lvlText w:val="•"/>
      <w:lvlJc w:val="left"/>
      <w:pPr>
        <w:ind w:left="8840" w:hanging="262"/>
      </w:pPr>
      <w:rPr>
        <w:rFonts w:hint="default"/>
        <w:lang w:val="uk-UA" w:eastAsia="en-US" w:bidi="ar-SA"/>
      </w:rPr>
    </w:lvl>
  </w:abstractNum>
  <w:abstractNum w:abstractNumId="8" w15:restartNumberingAfterBreak="0">
    <w:nsid w:val="23D02CC5"/>
    <w:multiLevelType w:val="multilevel"/>
    <w:tmpl w:val="6010D78A"/>
    <w:lvl w:ilvl="0">
      <w:start w:val="7"/>
      <w:numFmt w:val="decimal"/>
      <w:lvlText w:val="%1"/>
      <w:lvlJc w:val="left"/>
      <w:pPr>
        <w:ind w:left="1592" w:hanging="7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2" w:hanging="732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3482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23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64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05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46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87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28" w:hanging="732"/>
      </w:pPr>
      <w:rPr>
        <w:rFonts w:hint="default"/>
        <w:lang w:val="uk-UA" w:eastAsia="en-US" w:bidi="ar-SA"/>
      </w:rPr>
    </w:lvl>
  </w:abstractNum>
  <w:abstractNum w:abstractNumId="9" w15:restartNumberingAfterBreak="0">
    <w:nsid w:val="26DC0AE6"/>
    <w:multiLevelType w:val="hybridMultilevel"/>
    <w:tmpl w:val="A7528978"/>
    <w:lvl w:ilvl="0" w:tplc="48F8C0CA">
      <w:start w:val="1"/>
      <w:numFmt w:val="decimal"/>
      <w:lvlText w:val="%1)"/>
      <w:lvlJc w:val="left"/>
      <w:pPr>
        <w:ind w:left="152" w:hanging="29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7F3A387E">
      <w:numFmt w:val="bullet"/>
      <w:lvlText w:val="•"/>
      <w:lvlJc w:val="left"/>
      <w:pPr>
        <w:ind w:left="1245" w:hanging="291"/>
      </w:pPr>
      <w:rPr>
        <w:rFonts w:hint="default"/>
        <w:lang w:val="uk-UA" w:eastAsia="en-US" w:bidi="ar-SA"/>
      </w:rPr>
    </w:lvl>
    <w:lvl w:ilvl="2" w:tplc="CD1C519A">
      <w:numFmt w:val="bullet"/>
      <w:lvlText w:val="•"/>
      <w:lvlJc w:val="left"/>
      <w:pPr>
        <w:ind w:left="2330" w:hanging="291"/>
      </w:pPr>
      <w:rPr>
        <w:rFonts w:hint="default"/>
        <w:lang w:val="uk-UA" w:eastAsia="en-US" w:bidi="ar-SA"/>
      </w:rPr>
    </w:lvl>
    <w:lvl w:ilvl="3" w:tplc="E1D6715C">
      <w:numFmt w:val="bullet"/>
      <w:lvlText w:val="•"/>
      <w:lvlJc w:val="left"/>
      <w:pPr>
        <w:ind w:left="3415" w:hanging="291"/>
      </w:pPr>
      <w:rPr>
        <w:rFonts w:hint="default"/>
        <w:lang w:val="uk-UA" w:eastAsia="en-US" w:bidi="ar-SA"/>
      </w:rPr>
    </w:lvl>
    <w:lvl w:ilvl="4" w:tplc="6464A7E4">
      <w:numFmt w:val="bullet"/>
      <w:lvlText w:val="•"/>
      <w:lvlJc w:val="left"/>
      <w:pPr>
        <w:ind w:left="4500" w:hanging="291"/>
      </w:pPr>
      <w:rPr>
        <w:rFonts w:hint="default"/>
        <w:lang w:val="uk-UA" w:eastAsia="en-US" w:bidi="ar-SA"/>
      </w:rPr>
    </w:lvl>
    <w:lvl w:ilvl="5" w:tplc="85F6B560">
      <w:numFmt w:val="bullet"/>
      <w:lvlText w:val="•"/>
      <w:lvlJc w:val="left"/>
      <w:pPr>
        <w:ind w:left="5585" w:hanging="291"/>
      </w:pPr>
      <w:rPr>
        <w:rFonts w:hint="default"/>
        <w:lang w:val="uk-UA" w:eastAsia="en-US" w:bidi="ar-SA"/>
      </w:rPr>
    </w:lvl>
    <w:lvl w:ilvl="6" w:tplc="CCBCCB04">
      <w:numFmt w:val="bullet"/>
      <w:lvlText w:val="•"/>
      <w:lvlJc w:val="left"/>
      <w:pPr>
        <w:ind w:left="6670" w:hanging="291"/>
      </w:pPr>
      <w:rPr>
        <w:rFonts w:hint="default"/>
        <w:lang w:val="uk-UA" w:eastAsia="en-US" w:bidi="ar-SA"/>
      </w:rPr>
    </w:lvl>
    <w:lvl w:ilvl="7" w:tplc="EDFC9948">
      <w:numFmt w:val="bullet"/>
      <w:lvlText w:val="•"/>
      <w:lvlJc w:val="left"/>
      <w:pPr>
        <w:ind w:left="7755" w:hanging="291"/>
      </w:pPr>
      <w:rPr>
        <w:rFonts w:hint="default"/>
        <w:lang w:val="uk-UA" w:eastAsia="en-US" w:bidi="ar-SA"/>
      </w:rPr>
    </w:lvl>
    <w:lvl w:ilvl="8" w:tplc="D2BCFB3A">
      <w:numFmt w:val="bullet"/>
      <w:lvlText w:val="•"/>
      <w:lvlJc w:val="left"/>
      <w:pPr>
        <w:ind w:left="8840" w:hanging="291"/>
      </w:pPr>
      <w:rPr>
        <w:rFonts w:hint="default"/>
        <w:lang w:val="uk-UA" w:eastAsia="en-US" w:bidi="ar-SA"/>
      </w:rPr>
    </w:lvl>
  </w:abstractNum>
  <w:abstractNum w:abstractNumId="10" w15:restartNumberingAfterBreak="0">
    <w:nsid w:val="30C41A32"/>
    <w:multiLevelType w:val="multilevel"/>
    <w:tmpl w:val="6B88C93E"/>
    <w:lvl w:ilvl="0">
      <w:start w:val="6"/>
      <w:numFmt w:val="decimal"/>
      <w:lvlText w:val="%1"/>
      <w:lvlJc w:val="left"/>
      <w:pPr>
        <w:ind w:left="1287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7" w:hanging="428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322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9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5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1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4" w:hanging="428"/>
      </w:pPr>
      <w:rPr>
        <w:rFonts w:hint="default"/>
        <w:lang w:val="uk-UA" w:eastAsia="en-US" w:bidi="ar-SA"/>
      </w:rPr>
    </w:lvl>
  </w:abstractNum>
  <w:abstractNum w:abstractNumId="11" w15:restartNumberingAfterBreak="0">
    <w:nsid w:val="342656D4"/>
    <w:multiLevelType w:val="multilevel"/>
    <w:tmpl w:val="F910954A"/>
    <w:lvl w:ilvl="0">
      <w:start w:val="1"/>
      <w:numFmt w:val="decimal"/>
      <w:lvlText w:val="%1"/>
      <w:lvlJc w:val="left"/>
      <w:pPr>
        <w:ind w:left="128" w:hanging="35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298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7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6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5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54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43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2" w:hanging="353"/>
      </w:pPr>
      <w:rPr>
        <w:rFonts w:hint="default"/>
        <w:lang w:val="uk-UA" w:eastAsia="en-US" w:bidi="ar-SA"/>
      </w:rPr>
    </w:lvl>
  </w:abstractNum>
  <w:abstractNum w:abstractNumId="12" w15:restartNumberingAfterBreak="0">
    <w:nsid w:val="34956E9E"/>
    <w:multiLevelType w:val="multilevel"/>
    <w:tmpl w:val="B71A0610"/>
    <w:lvl w:ilvl="0">
      <w:start w:val="12"/>
      <w:numFmt w:val="decimal"/>
      <w:lvlText w:val="%1"/>
      <w:lvlJc w:val="left"/>
      <w:pPr>
        <w:ind w:left="152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49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49"/>
      </w:pPr>
      <w:rPr>
        <w:rFonts w:hint="default"/>
        <w:lang w:val="uk-UA" w:eastAsia="en-US" w:bidi="ar-SA"/>
      </w:rPr>
    </w:lvl>
  </w:abstractNum>
  <w:abstractNum w:abstractNumId="13" w15:restartNumberingAfterBreak="0">
    <w:nsid w:val="4C866D64"/>
    <w:multiLevelType w:val="hybridMultilevel"/>
    <w:tmpl w:val="C3F4E8E6"/>
    <w:lvl w:ilvl="0" w:tplc="48E85568">
      <w:start w:val="1"/>
      <w:numFmt w:val="decimal"/>
      <w:lvlText w:val="%1)"/>
      <w:lvlJc w:val="left"/>
      <w:pPr>
        <w:ind w:left="1148" w:hanging="288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F0BCE7A0">
      <w:numFmt w:val="bullet"/>
      <w:lvlText w:val="•"/>
      <w:lvlJc w:val="left"/>
      <w:pPr>
        <w:ind w:left="2127" w:hanging="288"/>
      </w:pPr>
      <w:rPr>
        <w:rFonts w:hint="default"/>
        <w:lang w:val="uk-UA" w:eastAsia="en-US" w:bidi="ar-SA"/>
      </w:rPr>
    </w:lvl>
    <w:lvl w:ilvl="2" w:tplc="923A5526">
      <w:numFmt w:val="bullet"/>
      <w:lvlText w:val="•"/>
      <w:lvlJc w:val="left"/>
      <w:pPr>
        <w:ind w:left="3114" w:hanging="288"/>
      </w:pPr>
      <w:rPr>
        <w:rFonts w:hint="default"/>
        <w:lang w:val="uk-UA" w:eastAsia="en-US" w:bidi="ar-SA"/>
      </w:rPr>
    </w:lvl>
    <w:lvl w:ilvl="3" w:tplc="02B43640">
      <w:numFmt w:val="bullet"/>
      <w:lvlText w:val="•"/>
      <w:lvlJc w:val="left"/>
      <w:pPr>
        <w:ind w:left="4101" w:hanging="288"/>
      </w:pPr>
      <w:rPr>
        <w:rFonts w:hint="default"/>
        <w:lang w:val="uk-UA" w:eastAsia="en-US" w:bidi="ar-SA"/>
      </w:rPr>
    </w:lvl>
    <w:lvl w:ilvl="4" w:tplc="AC62C148">
      <w:numFmt w:val="bullet"/>
      <w:lvlText w:val="•"/>
      <w:lvlJc w:val="left"/>
      <w:pPr>
        <w:ind w:left="5088" w:hanging="288"/>
      </w:pPr>
      <w:rPr>
        <w:rFonts w:hint="default"/>
        <w:lang w:val="uk-UA" w:eastAsia="en-US" w:bidi="ar-SA"/>
      </w:rPr>
    </w:lvl>
    <w:lvl w:ilvl="5" w:tplc="65F4D4D4">
      <w:numFmt w:val="bullet"/>
      <w:lvlText w:val="•"/>
      <w:lvlJc w:val="left"/>
      <w:pPr>
        <w:ind w:left="6075" w:hanging="288"/>
      </w:pPr>
      <w:rPr>
        <w:rFonts w:hint="default"/>
        <w:lang w:val="uk-UA" w:eastAsia="en-US" w:bidi="ar-SA"/>
      </w:rPr>
    </w:lvl>
    <w:lvl w:ilvl="6" w:tplc="4C664C44">
      <w:numFmt w:val="bullet"/>
      <w:lvlText w:val="•"/>
      <w:lvlJc w:val="left"/>
      <w:pPr>
        <w:ind w:left="7062" w:hanging="288"/>
      </w:pPr>
      <w:rPr>
        <w:rFonts w:hint="default"/>
        <w:lang w:val="uk-UA" w:eastAsia="en-US" w:bidi="ar-SA"/>
      </w:rPr>
    </w:lvl>
    <w:lvl w:ilvl="7" w:tplc="2FDEC6B6">
      <w:numFmt w:val="bullet"/>
      <w:lvlText w:val="•"/>
      <w:lvlJc w:val="left"/>
      <w:pPr>
        <w:ind w:left="8049" w:hanging="288"/>
      </w:pPr>
      <w:rPr>
        <w:rFonts w:hint="default"/>
        <w:lang w:val="uk-UA" w:eastAsia="en-US" w:bidi="ar-SA"/>
      </w:rPr>
    </w:lvl>
    <w:lvl w:ilvl="8" w:tplc="C3A049F2">
      <w:numFmt w:val="bullet"/>
      <w:lvlText w:val="•"/>
      <w:lvlJc w:val="left"/>
      <w:pPr>
        <w:ind w:left="9036" w:hanging="288"/>
      </w:pPr>
      <w:rPr>
        <w:rFonts w:hint="default"/>
        <w:lang w:val="uk-UA" w:eastAsia="en-US" w:bidi="ar-SA"/>
      </w:rPr>
    </w:lvl>
  </w:abstractNum>
  <w:abstractNum w:abstractNumId="14" w15:restartNumberingAfterBreak="0">
    <w:nsid w:val="574126B6"/>
    <w:multiLevelType w:val="hybridMultilevel"/>
    <w:tmpl w:val="82C2EB08"/>
    <w:lvl w:ilvl="0" w:tplc="4858CAF0">
      <w:start w:val="1"/>
      <w:numFmt w:val="decimal"/>
      <w:lvlText w:val="%1."/>
      <w:lvlJc w:val="left"/>
      <w:pPr>
        <w:ind w:left="4485" w:hanging="202"/>
        <w:jc w:val="right"/>
      </w:pPr>
      <w:rPr>
        <w:rFonts w:ascii="Times New Roman" w:eastAsia="Times New Roman" w:hAnsi="Times New Roman" w:cs="Times New Roman" w:hint="default"/>
        <w:b/>
        <w:bCs/>
        <w:w w:val="88"/>
        <w:sz w:val="20"/>
        <w:szCs w:val="20"/>
        <w:lang w:val="uk-UA" w:eastAsia="en-US" w:bidi="ar-SA"/>
      </w:rPr>
    </w:lvl>
    <w:lvl w:ilvl="1" w:tplc="E146F9C4">
      <w:numFmt w:val="bullet"/>
      <w:lvlText w:val="•"/>
      <w:lvlJc w:val="left"/>
      <w:pPr>
        <w:ind w:left="5133" w:hanging="202"/>
      </w:pPr>
      <w:rPr>
        <w:rFonts w:hint="default"/>
        <w:lang w:val="uk-UA" w:eastAsia="en-US" w:bidi="ar-SA"/>
      </w:rPr>
    </w:lvl>
    <w:lvl w:ilvl="2" w:tplc="94D63EB6">
      <w:numFmt w:val="bullet"/>
      <w:lvlText w:val="•"/>
      <w:lvlJc w:val="left"/>
      <w:pPr>
        <w:ind w:left="5786" w:hanging="202"/>
      </w:pPr>
      <w:rPr>
        <w:rFonts w:hint="default"/>
        <w:lang w:val="uk-UA" w:eastAsia="en-US" w:bidi="ar-SA"/>
      </w:rPr>
    </w:lvl>
    <w:lvl w:ilvl="3" w:tplc="31C6DC1A">
      <w:numFmt w:val="bullet"/>
      <w:lvlText w:val="•"/>
      <w:lvlJc w:val="left"/>
      <w:pPr>
        <w:ind w:left="6439" w:hanging="202"/>
      </w:pPr>
      <w:rPr>
        <w:rFonts w:hint="default"/>
        <w:lang w:val="uk-UA" w:eastAsia="en-US" w:bidi="ar-SA"/>
      </w:rPr>
    </w:lvl>
    <w:lvl w:ilvl="4" w:tplc="5B322068">
      <w:numFmt w:val="bullet"/>
      <w:lvlText w:val="•"/>
      <w:lvlJc w:val="left"/>
      <w:pPr>
        <w:ind w:left="7092" w:hanging="202"/>
      </w:pPr>
      <w:rPr>
        <w:rFonts w:hint="default"/>
        <w:lang w:val="uk-UA" w:eastAsia="en-US" w:bidi="ar-SA"/>
      </w:rPr>
    </w:lvl>
    <w:lvl w:ilvl="5" w:tplc="9E92AF7E">
      <w:numFmt w:val="bullet"/>
      <w:lvlText w:val="•"/>
      <w:lvlJc w:val="left"/>
      <w:pPr>
        <w:ind w:left="7745" w:hanging="202"/>
      </w:pPr>
      <w:rPr>
        <w:rFonts w:hint="default"/>
        <w:lang w:val="uk-UA" w:eastAsia="en-US" w:bidi="ar-SA"/>
      </w:rPr>
    </w:lvl>
    <w:lvl w:ilvl="6" w:tplc="12407D84">
      <w:numFmt w:val="bullet"/>
      <w:lvlText w:val="•"/>
      <w:lvlJc w:val="left"/>
      <w:pPr>
        <w:ind w:left="8398" w:hanging="202"/>
      </w:pPr>
      <w:rPr>
        <w:rFonts w:hint="default"/>
        <w:lang w:val="uk-UA" w:eastAsia="en-US" w:bidi="ar-SA"/>
      </w:rPr>
    </w:lvl>
    <w:lvl w:ilvl="7" w:tplc="C7A8F734">
      <w:numFmt w:val="bullet"/>
      <w:lvlText w:val="•"/>
      <w:lvlJc w:val="left"/>
      <w:pPr>
        <w:ind w:left="9051" w:hanging="202"/>
      </w:pPr>
      <w:rPr>
        <w:rFonts w:hint="default"/>
        <w:lang w:val="uk-UA" w:eastAsia="en-US" w:bidi="ar-SA"/>
      </w:rPr>
    </w:lvl>
    <w:lvl w:ilvl="8" w:tplc="3B7E9ADA">
      <w:numFmt w:val="bullet"/>
      <w:lvlText w:val="•"/>
      <w:lvlJc w:val="left"/>
      <w:pPr>
        <w:ind w:left="9704" w:hanging="202"/>
      </w:pPr>
      <w:rPr>
        <w:rFonts w:hint="default"/>
        <w:lang w:val="uk-UA" w:eastAsia="en-US" w:bidi="ar-SA"/>
      </w:rPr>
    </w:lvl>
  </w:abstractNum>
  <w:abstractNum w:abstractNumId="15" w15:restartNumberingAfterBreak="0">
    <w:nsid w:val="5B91192C"/>
    <w:multiLevelType w:val="multilevel"/>
    <w:tmpl w:val="04882372"/>
    <w:lvl w:ilvl="0">
      <w:start w:val="11"/>
      <w:numFmt w:val="decimal"/>
      <w:lvlText w:val="%1"/>
      <w:lvlJc w:val="left"/>
      <w:pPr>
        <w:ind w:left="152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49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49"/>
      </w:pPr>
      <w:rPr>
        <w:rFonts w:hint="default"/>
        <w:lang w:val="uk-UA" w:eastAsia="en-US" w:bidi="ar-SA"/>
      </w:rPr>
    </w:lvl>
  </w:abstractNum>
  <w:abstractNum w:abstractNumId="16" w15:restartNumberingAfterBreak="0">
    <w:nsid w:val="5F6033E9"/>
    <w:multiLevelType w:val="hybridMultilevel"/>
    <w:tmpl w:val="5AB89CA6"/>
    <w:lvl w:ilvl="0" w:tplc="16948EF2">
      <w:numFmt w:val="bullet"/>
      <w:lvlText w:val="-"/>
      <w:lvlJc w:val="left"/>
      <w:pPr>
        <w:ind w:left="5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7" w15:restartNumberingAfterBreak="0">
    <w:nsid w:val="60CE13B6"/>
    <w:multiLevelType w:val="hybridMultilevel"/>
    <w:tmpl w:val="DFE6FB9A"/>
    <w:lvl w:ilvl="0" w:tplc="DA22C9CA">
      <w:start w:val="1"/>
      <w:numFmt w:val="decimal"/>
      <w:lvlText w:val="%1)"/>
      <w:lvlJc w:val="left"/>
      <w:pPr>
        <w:ind w:left="152" w:hanging="29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1" w:tplc="F50EA27C">
      <w:numFmt w:val="bullet"/>
      <w:lvlText w:val=""/>
      <w:lvlJc w:val="left"/>
      <w:pPr>
        <w:ind w:left="1287" w:hanging="284"/>
      </w:pPr>
      <w:rPr>
        <w:rFonts w:ascii="Symbol" w:eastAsia="Symbol" w:hAnsi="Symbol" w:cs="Symbol" w:hint="default"/>
        <w:w w:val="93"/>
        <w:sz w:val="20"/>
        <w:szCs w:val="20"/>
        <w:lang w:val="uk-UA" w:eastAsia="en-US" w:bidi="ar-SA"/>
      </w:rPr>
    </w:lvl>
    <w:lvl w:ilvl="2" w:tplc="D9BA3152">
      <w:numFmt w:val="bullet"/>
      <w:lvlText w:val="•"/>
      <w:lvlJc w:val="left"/>
      <w:pPr>
        <w:ind w:left="2361" w:hanging="284"/>
      </w:pPr>
      <w:rPr>
        <w:rFonts w:hint="default"/>
        <w:lang w:val="uk-UA" w:eastAsia="en-US" w:bidi="ar-SA"/>
      </w:rPr>
    </w:lvl>
    <w:lvl w:ilvl="3" w:tplc="9F5C1F2A">
      <w:numFmt w:val="bullet"/>
      <w:lvlText w:val="•"/>
      <w:lvlJc w:val="left"/>
      <w:pPr>
        <w:ind w:left="3442" w:hanging="284"/>
      </w:pPr>
      <w:rPr>
        <w:rFonts w:hint="default"/>
        <w:lang w:val="uk-UA" w:eastAsia="en-US" w:bidi="ar-SA"/>
      </w:rPr>
    </w:lvl>
    <w:lvl w:ilvl="4" w:tplc="E4C02896">
      <w:numFmt w:val="bullet"/>
      <w:lvlText w:val="•"/>
      <w:lvlJc w:val="left"/>
      <w:pPr>
        <w:ind w:left="4523" w:hanging="284"/>
      </w:pPr>
      <w:rPr>
        <w:rFonts w:hint="default"/>
        <w:lang w:val="uk-UA" w:eastAsia="en-US" w:bidi="ar-SA"/>
      </w:rPr>
    </w:lvl>
    <w:lvl w:ilvl="5" w:tplc="7CE027A2">
      <w:numFmt w:val="bullet"/>
      <w:lvlText w:val="•"/>
      <w:lvlJc w:val="left"/>
      <w:pPr>
        <w:ind w:left="5604" w:hanging="284"/>
      </w:pPr>
      <w:rPr>
        <w:rFonts w:hint="default"/>
        <w:lang w:val="uk-UA" w:eastAsia="en-US" w:bidi="ar-SA"/>
      </w:rPr>
    </w:lvl>
    <w:lvl w:ilvl="6" w:tplc="CFE4DA56">
      <w:numFmt w:val="bullet"/>
      <w:lvlText w:val="•"/>
      <w:lvlJc w:val="left"/>
      <w:pPr>
        <w:ind w:left="6686" w:hanging="284"/>
      </w:pPr>
      <w:rPr>
        <w:rFonts w:hint="default"/>
        <w:lang w:val="uk-UA" w:eastAsia="en-US" w:bidi="ar-SA"/>
      </w:rPr>
    </w:lvl>
    <w:lvl w:ilvl="7" w:tplc="BDB8AB1A">
      <w:numFmt w:val="bullet"/>
      <w:lvlText w:val="•"/>
      <w:lvlJc w:val="left"/>
      <w:pPr>
        <w:ind w:left="7767" w:hanging="284"/>
      </w:pPr>
      <w:rPr>
        <w:rFonts w:hint="default"/>
        <w:lang w:val="uk-UA" w:eastAsia="en-US" w:bidi="ar-SA"/>
      </w:rPr>
    </w:lvl>
    <w:lvl w:ilvl="8" w:tplc="9AE4A488">
      <w:numFmt w:val="bullet"/>
      <w:lvlText w:val="•"/>
      <w:lvlJc w:val="left"/>
      <w:pPr>
        <w:ind w:left="8848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61471BA6"/>
    <w:multiLevelType w:val="multilevel"/>
    <w:tmpl w:val="49F846AC"/>
    <w:lvl w:ilvl="0">
      <w:start w:val="13"/>
      <w:numFmt w:val="decimal"/>
      <w:lvlText w:val="%1"/>
      <w:lvlJc w:val="left"/>
      <w:pPr>
        <w:ind w:left="152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49"/>
        <w:jc w:val="right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49"/>
      </w:pPr>
      <w:rPr>
        <w:rFonts w:hint="default"/>
        <w:lang w:val="uk-UA" w:eastAsia="en-US" w:bidi="ar-SA"/>
      </w:rPr>
    </w:lvl>
  </w:abstractNum>
  <w:abstractNum w:abstractNumId="19" w15:restartNumberingAfterBreak="0">
    <w:nsid w:val="63051005"/>
    <w:multiLevelType w:val="multilevel"/>
    <w:tmpl w:val="9D624A64"/>
    <w:lvl w:ilvl="0">
      <w:start w:val="10"/>
      <w:numFmt w:val="decimal"/>
      <w:lvlText w:val="%1"/>
      <w:lvlJc w:val="left"/>
      <w:pPr>
        <w:ind w:left="152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49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49"/>
      </w:pPr>
      <w:rPr>
        <w:rFonts w:hint="default"/>
        <w:lang w:val="uk-UA" w:eastAsia="en-US" w:bidi="ar-SA"/>
      </w:rPr>
    </w:lvl>
  </w:abstractNum>
  <w:abstractNum w:abstractNumId="20" w15:restartNumberingAfterBreak="0">
    <w:nsid w:val="637601FB"/>
    <w:multiLevelType w:val="multilevel"/>
    <w:tmpl w:val="6B04FBF4"/>
    <w:lvl w:ilvl="0">
      <w:start w:val="5"/>
      <w:numFmt w:val="decimal"/>
      <w:lvlText w:val="%1"/>
      <w:lvlJc w:val="left"/>
      <w:pPr>
        <w:ind w:left="152" w:hanging="4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30"/>
      </w:pPr>
      <w:rPr>
        <w:rFonts w:hint="default"/>
        <w:lang w:val="uk-UA" w:eastAsia="en-US" w:bidi="ar-SA"/>
      </w:rPr>
    </w:lvl>
  </w:abstractNum>
  <w:abstractNum w:abstractNumId="21" w15:restartNumberingAfterBreak="0">
    <w:nsid w:val="6B8A641C"/>
    <w:multiLevelType w:val="multilevel"/>
    <w:tmpl w:val="62560872"/>
    <w:lvl w:ilvl="0">
      <w:start w:val="8"/>
      <w:numFmt w:val="decimal"/>
      <w:lvlText w:val="%1"/>
      <w:lvlJc w:val="left"/>
      <w:pPr>
        <w:ind w:left="152" w:hanging="40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" w:hanging="401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30" w:hanging="4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5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0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5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01"/>
      </w:pPr>
      <w:rPr>
        <w:rFonts w:hint="default"/>
        <w:lang w:val="uk-UA" w:eastAsia="en-US" w:bidi="ar-SA"/>
      </w:rPr>
    </w:lvl>
  </w:abstractNum>
  <w:abstractNum w:abstractNumId="22" w15:restartNumberingAfterBreak="0">
    <w:nsid w:val="7D987E20"/>
    <w:multiLevelType w:val="hybridMultilevel"/>
    <w:tmpl w:val="C4A8079E"/>
    <w:lvl w:ilvl="0" w:tplc="7158A656">
      <w:numFmt w:val="bullet"/>
      <w:lvlText w:val="-"/>
      <w:lvlJc w:val="left"/>
      <w:pPr>
        <w:ind w:left="188" w:hanging="116"/>
      </w:pPr>
      <w:rPr>
        <w:rFonts w:ascii="Times New Roman" w:eastAsia="Times New Roman" w:hAnsi="Times New Roman" w:cs="Times New Roman" w:hint="default"/>
        <w:w w:val="93"/>
        <w:sz w:val="20"/>
        <w:szCs w:val="20"/>
        <w:lang w:val="uk-UA" w:eastAsia="en-US" w:bidi="ar-SA"/>
      </w:rPr>
    </w:lvl>
    <w:lvl w:ilvl="1" w:tplc="A66CFD2C">
      <w:numFmt w:val="bullet"/>
      <w:lvlText w:val="•"/>
      <w:lvlJc w:val="left"/>
      <w:pPr>
        <w:ind w:left="1263" w:hanging="116"/>
      </w:pPr>
      <w:rPr>
        <w:rFonts w:hint="default"/>
        <w:lang w:val="uk-UA" w:eastAsia="en-US" w:bidi="ar-SA"/>
      </w:rPr>
    </w:lvl>
    <w:lvl w:ilvl="2" w:tplc="34F2A30A">
      <w:numFmt w:val="bullet"/>
      <w:lvlText w:val="•"/>
      <w:lvlJc w:val="left"/>
      <w:pPr>
        <w:ind w:left="2346" w:hanging="116"/>
      </w:pPr>
      <w:rPr>
        <w:rFonts w:hint="default"/>
        <w:lang w:val="uk-UA" w:eastAsia="en-US" w:bidi="ar-SA"/>
      </w:rPr>
    </w:lvl>
    <w:lvl w:ilvl="3" w:tplc="5838E12C">
      <w:numFmt w:val="bullet"/>
      <w:lvlText w:val="•"/>
      <w:lvlJc w:val="left"/>
      <w:pPr>
        <w:ind w:left="3429" w:hanging="116"/>
      </w:pPr>
      <w:rPr>
        <w:rFonts w:hint="default"/>
        <w:lang w:val="uk-UA" w:eastAsia="en-US" w:bidi="ar-SA"/>
      </w:rPr>
    </w:lvl>
    <w:lvl w:ilvl="4" w:tplc="E8EC4704">
      <w:numFmt w:val="bullet"/>
      <w:lvlText w:val="•"/>
      <w:lvlJc w:val="left"/>
      <w:pPr>
        <w:ind w:left="4512" w:hanging="116"/>
      </w:pPr>
      <w:rPr>
        <w:rFonts w:hint="default"/>
        <w:lang w:val="uk-UA" w:eastAsia="en-US" w:bidi="ar-SA"/>
      </w:rPr>
    </w:lvl>
    <w:lvl w:ilvl="5" w:tplc="CC30D560">
      <w:numFmt w:val="bullet"/>
      <w:lvlText w:val="•"/>
      <w:lvlJc w:val="left"/>
      <w:pPr>
        <w:ind w:left="5595" w:hanging="116"/>
      </w:pPr>
      <w:rPr>
        <w:rFonts w:hint="default"/>
        <w:lang w:val="uk-UA" w:eastAsia="en-US" w:bidi="ar-SA"/>
      </w:rPr>
    </w:lvl>
    <w:lvl w:ilvl="6" w:tplc="6EDC61F8">
      <w:numFmt w:val="bullet"/>
      <w:lvlText w:val="•"/>
      <w:lvlJc w:val="left"/>
      <w:pPr>
        <w:ind w:left="6678" w:hanging="116"/>
      </w:pPr>
      <w:rPr>
        <w:rFonts w:hint="default"/>
        <w:lang w:val="uk-UA" w:eastAsia="en-US" w:bidi="ar-SA"/>
      </w:rPr>
    </w:lvl>
    <w:lvl w:ilvl="7" w:tplc="0506FF54">
      <w:numFmt w:val="bullet"/>
      <w:lvlText w:val="•"/>
      <w:lvlJc w:val="left"/>
      <w:pPr>
        <w:ind w:left="7761" w:hanging="116"/>
      </w:pPr>
      <w:rPr>
        <w:rFonts w:hint="default"/>
        <w:lang w:val="uk-UA" w:eastAsia="en-US" w:bidi="ar-SA"/>
      </w:rPr>
    </w:lvl>
    <w:lvl w:ilvl="8" w:tplc="CDE69EEC">
      <w:numFmt w:val="bullet"/>
      <w:lvlText w:val="•"/>
      <w:lvlJc w:val="left"/>
      <w:pPr>
        <w:ind w:left="8844" w:hanging="116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12"/>
  </w:num>
  <w:num w:numId="5">
    <w:abstractNumId w:val="15"/>
  </w:num>
  <w:num w:numId="6">
    <w:abstractNumId w:val="19"/>
  </w:num>
  <w:num w:numId="7">
    <w:abstractNumId w:val="4"/>
  </w:num>
  <w:num w:numId="8">
    <w:abstractNumId w:val="21"/>
  </w:num>
  <w:num w:numId="9">
    <w:abstractNumId w:val="17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  <w:num w:numId="15">
    <w:abstractNumId w:val="1"/>
  </w:num>
  <w:num w:numId="16">
    <w:abstractNumId w:val="20"/>
  </w:num>
  <w:num w:numId="17">
    <w:abstractNumId w:val="2"/>
  </w:num>
  <w:num w:numId="18">
    <w:abstractNumId w:val="6"/>
  </w:num>
  <w:num w:numId="19">
    <w:abstractNumId w:val="3"/>
  </w:num>
  <w:num w:numId="20">
    <w:abstractNumId w:val="11"/>
  </w:num>
  <w:num w:numId="21">
    <w:abstractNumId w:val="14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20F8"/>
    <w:rsid w:val="00172188"/>
    <w:rsid w:val="00265786"/>
    <w:rsid w:val="002C5045"/>
    <w:rsid w:val="00420036"/>
    <w:rsid w:val="00454CF3"/>
    <w:rsid w:val="004C527C"/>
    <w:rsid w:val="005120F8"/>
    <w:rsid w:val="006018BF"/>
    <w:rsid w:val="0061526D"/>
    <w:rsid w:val="00653590"/>
    <w:rsid w:val="00765D13"/>
    <w:rsid w:val="007B2B48"/>
    <w:rsid w:val="00971ED2"/>
    <w:rsid w:val="009846AB"/>
    <w:rsid w:val="00A71C11"/>
    <w:rsid w:val="00AA64C3"/>
    <w:rsid w:val="00B92F69"/>
    <w:rsid w:val="00C606F1"/>
    <w:rsid w:val="00DE4DDE"/>
    <w:rsid w:val="00E478AD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306C763"/>
  <w15:docId w15:val="{05326E8C-61F1-42F3-B502-0BC0CB77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12"/>
      <w:ind w:left="2348" w:hanging="20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"/>
      <w:ind w:left="5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a6">
    <w:name w:val="Символ нумерації"/>
    <w:qFormat/>
    <w:rsid w:val="00E478AD"/>
  </w:style>
  <w:style w:type="paragraph" w:styleId="a7">
    <w:name w:val="No Spacing"/>
    <w:uiPriority w:val="1"/>
    <w:qFormat/>
    <w:rsid w:val="007B2B48"/>
    <w:rPr>
      <w:rFonts w:ascii="Times New Roman" w:eastAsia="Times New Roman" w:hAnsi="Times New Roman" w:cs="Times New Roman"/>
      <w:lang w:val="uk-UA"/>
    </w:rPr>
  </w:style>
  <w:style w:type="table" w:customStyle="1" w:styleId="TableNormal1">
    <w:name w:val="Table Normal1"/>
    <w:uiPriority w:val="2"/>
    <w:semiHidden/>
    <w:unhideWhenUsed/>
    <w:qFormat/>
    <w:rsid w:val="00454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23871</Words>
  <Characters>13607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2023-03-01T10:34:00Z</dcterms:created>
  <dcterms:modified xsi:type="dcterms:W3CDTF">2023-03-01T14:21:00Z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2023-03-01T00:00:00Z</vt:filetime>
  </property>
</Properties>
</file>