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E985" w14:textId="77777777" w:rsidR="00065032" w:rsidRPr="00065032" w:rsidRDefault="00065032" w:rsidP="000650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Протокол </w:t>
      </w:r>
      <w:proofErr w:type="spellStart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щодо</w:t>
      </w:r>
      <w:proofErr w:type="spellEnd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прийняття</w:t>
      </w:r>
      <w:proofErr w:type="spellEnd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рішення</w:t>
      </w:r>
      <w:proofErr w:type="spellEnd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Уповноваженою</w:t>
      </w:r>
      <w:proofErr w:type="spellEnd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особою</w:t>
      </w:r>
    </w:p>
    <w:p w14:paraId="635B6403" w14:textId="77777777" w:rsidR="00065032" w:rsidRPr="00065032" w:rsidRDefault="00065032" w:rsidP="000650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Житлово-комунального</w:t>
      </w:r>
      <w:proofErr w:type="spellEnd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підприємства</w:t>
      </w:r>
      <w:proofErr w:type="spellEnd"/>
      <w:r w:rsidRPr="00065032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«АЗОВЖИТЛОКОМПЛЕКС»</w:t>
      </w:r>
    </w:p>
    <w:p w14:paraId="4418B8FB" w14:textId="77777777" w:rsidR="00065032" w:rsidRPr="00065032" w:rsidRDefault="00065032" w:rsidP="000650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7D52A0" w14:textId="77777777" w:rsidR="00065032" w:rsidRPr="00065032" w:rsidRDefault="00065032" w:rsidP="000650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D764A4" w14:textId="5FD46EFE" w:rsidR="00065032" w:rsidRPr="00065032" w:rsidRDefault="00065032" w:rsidP="0006503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ПРОТОКОЛ </w:t>
      </w:r>
      <w:r w:rsidRPr="00065032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50</w:t>
      </w:r>
    </w:p>
    <w:p w14:paraId="573CE156" w14:textId="77777777" w:rsidR="00065032" w:rsidRPr="00065032" w:rsidRDefault="00065032" w:rsidP="0006503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ЩОДО ПРИЙНЯТТЯ РІШЕННЯ </w:t>
      </w:r>
    </w:p>
    <w:p w14:paraId="559D8086" w14:textId="77777777" w:rsidR="00065032" w:rsidRPr="00065032" w:rsidRDefault="00065032" w:rsidP="000650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ВІДПОВІДАЛЬНОЮ/УПОВНОВАЖЕНОЮ ОСОБОЮ</w:t>
      </w:r>
    </w:p>
    <w:p w14:paraId="16587E2E" w14:textId="77777777" w:rsidR="00065032" w:rsidRPr="00065032" w:rsidRDefault="00065032" w:rsidP="0006503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52"/>
        <w:gridCol w:w="367"/>
        <w:gridCol w:w="5779"/>
      </w:tblGrid>
      <w:tr w:rsidR="00065032" w:rsidRPr="00065032" w14:paraId="676DE066" w14:textId="77777777" w:rsidTr="000164B7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D7AF5" w14:textId="3BFC1FEE" w:rsidR="00065032" w:rsidRPr="00065032" w:rsidRDefault="00065032" w:rsidP="0006503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Pr="00065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.03.2024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F773" w14:textId="77777777" w:rsidR="00065032" w:rsidRPr="00065032" w:rsidRDefault="00065032" w:rsidP="000650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C693" w14:textId="77777777" w:rsidR="00065032" w:rsidRPr="00065032" w:rsidRDefault="00065032" w:rsidP="00065032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D469194" w14:textId="7C51ACC2" w:rsidR="00065032" w:rsidRPr="00065032" w:rsidRDefault="00065032" w:rsidP="0006503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spellStart"/>
      <w:r w:rsidRPr="00065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en-US"/>
        </w:rPr>
        <w:t>Уповноважена</w:t>
      </w:r>
      <w:proofErr w:type="spellEnd"/>
      <w:r w:rsidRPr="00065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en-US"/>
        </w:rPr>
        <w:t xml:space="preserve"> особа:</w:t>
      </w:r>
      <w:r w:rsidRPr="00065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0650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/>
        </w:rPr>
        <w:t>заступник директора з функціонування побутових центрів</w:t>
      </w:r>
      <w:r w:rsidRPr="00065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065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Якін</w:t>
      </w:r>
      <w:proofErr w:type="spellEnd"/>
      <w:r w:rsidRPr="00065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І.В.</w:t>
      </w:r>
    </w:p>
    <w:p w14:paraId="50987665" w14:textId="77777777" w:rsidR="00065032" w:rsidRDefault="00065032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6106C2" w14:textId="77777777" w:rsidR="00065032" w:rsidRDefault="00065032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F4A3AF" w14:textId="5256C3B3" w:rsidR="00CC27ED" w:rsidRPr="00CC27ED" w:rsidRDefault="00CC27ED" w:rsidP="00065032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Рішення уповноваженої особи, щодо внесення змін до тендерної документації по закупівлі: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Кондиціонери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Вінниця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кількості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CC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шт.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Pr="00CC27ED">
        <w:t xml:space="preserve">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42510000-4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Теплообмінники, кондиціонери повітря, холодильне обладнання та фільтрувальні пристрої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UA-2024-03-11-005558-a</w:t>
      </w:r>
      <w:r w:rsidR="00D92FB4" w:rsidRPr="00D92F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ідповідно до вимог чинного законодавства у сфері публічних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7F47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4501273" w14:textId="77777777" w:rsidR="00CC27ED" w:rsidRDefault="00CC27ED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5B2BAB" w14:textId="37AB68C6" w:rsidR="00CC27ED" w:rsidRDefault="00CC27ED" w:rsidP="00CC27ED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>Розгляд питання про внесення змін до тендерної документації на закупівлю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Кондиціонери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Вінниця </w:t>
      </w:r>
      <w:r w:rsidR="00065032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="00065032">
        <w:rPr>
          <w:rFonts w:ascii="Times New Roman" w:eastAsia="Times New Roman" w:hAnsi="Times New Roman"/>
          <w:color w:val="000000"/>
          <w:sz w:val="24"/>
          <w:szCs w:val="24"/>
        </w:rPr>
        <w:t xml:space="preserve">кількості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065032" w:rsidRPr="00CC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шт.</w:t>
      </w:r>
      <w:r w:rsidR="00065032"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="00065032" w:rsidRPr="00CC27ED">
        <w:t xml:space="preserve"> </w:t>
      </w:r>
      <w:r w:rsidR="00065032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42510000-4 Теплообмінники, кондиціонери повітря, холодильне обладнання та фільтрувальні пристрої</w:t>
      </w:r>
      <w:r w:rsidR="00065032"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65032"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0650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UA-2024-03-11-005558-a</w:t>
      </w:r>
      <w:r w:rsidR="00C135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4D4A5A28" w14:textId="6A5A45CA" w:rsidR="00C135F5" w:rsidRDefault="00C135F5" w:rsidP="00CC27ED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35F5">
        <w:rPr>
          <w:rFonts w:ascii="Times New Roman" w:eastAsia="Times New Roman" w:hAnsi="Times New Roman"/>
          <w:color w:val="000000"/>
          <w:sz w:val="24"/>
          <w:szCs w:val="24"/>
        </w:rPr>
        <w:t>2.  Подання для оприлюднення змін до тендерної документації на закупівлю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065032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Кондиціонери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Вінниця</w:t>
      </w:r>
      <w:r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веб-порталі Уповноваженого органу з питань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авторизований електронний майданчик </w:t>
      </w:r>
      <w:r w:rsidRPr="00C135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prozorro.gov.ua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4E80151" w14:textId="77777777" w:rsidR="00065032" w:rsidRDefault="00065032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9ABB86" w14:textId="11EC775A" w:rsidR="00B10C39" w:rsidRPr="009529E9" w:rsidRDefault="00B10C3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>Керуючись вимогами статті 24 Закону України «Про публічні закупівлі»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зі змінами</w:t>
      </w: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 xml:space="preserve"> (далі - Закон)</w:t>
      </w:r>
      <w:r w:rsidR="00E841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повноважена особа </w:t>
      </w: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 xml:space="preserve">має право </w:t>
      </w:r>
      <w:proofErr w:type="spellStart"/>
      <w:r w:rsidRPr="00E8410B"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 w:rsidRPr="00E8410B">
        <w:rPr>
          <w:rFonts w:ascii="Times New Roman" w:eastAsia="Times New Roman" w:hAnsi="Times New Roman"/>
          <w:color w:val="000000"/>
          <w:sz w:val="24"/>
          <w:szCs w:val="24"/>
        </w:rPr>
        <w:t xml:space="preserve"> зміни до </w:t>
      </w:r>
      <w:r w:rsidR="00E8410B" w:rsidRPr="00E8410B">
        <w:rPr>
          <w:rFonts w:ascii="Times New Roman" w:eastAsia="Times New Roman" w:hAnsi="Times New Roman"/>
          <w:color w:val="000000"/>
          <w:sz w:val="24"/>
          <w:szCs w:val="24"/>
        </w:rPr>
        <w:t>тендерної документації</w:t>
      </w:r>
      <w:r w:rsid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У разі внесення змін до оголошення про проведення спрощеної закупівлі строк для подання пропозицій продовжується замовником в електронній системі </w:t>
      </w:r>
      <w:proofErr w:type="spellStart"/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 не менше ніж на два</w:t>
      </w:r>
      <w:r w:rsid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 робочі дні</w:t>
      </w:r>
      <w:r w:rsidR="00D92F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2F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Нова </w:t>
      </w:r>
      <w:proofErr w:type="gramStart"/>
      <w:r w:rsidR="00D92F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proofErr w:type="spellStart"/>
      <w:r w:rsidR="00C135F5">
        <w:rPr>
          <w:rFonts w:ascii="Times New Roman" w:eastAsia="Times New Roman" w:hAnsi="Times New Roman"/>
          <w:color w:val="000000"/>
          <w:sz w:val="24"/>
          <w:szCs w:val="24"/>
        </w:rPr>
        <w:t>ата</w:t>
      </w:r>
      <w:proofErr w:type="spellEnd"/>
      <w:r w:rsid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41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135F5">
        <w:rPr>
          <w:rFonts w:ascii="Times New Roman" w:eastAsia="Times New Roman" w:hAnsi="Times New Roman"/>
          <w:color w:val="000000"/>
          <w:sz w:val="24"/>
          <w:szCs w:val="24"/>
        </w:rPr>
        <w:t>подачі</w:t>
      </w:r>
      <w:proofErr w:type="gramEnd"/>
      <w:r w:rsid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 пропозиції </w:t>
      </w:r>
      <w:r w:rsidR="00D92F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D92FB4" w:rsidRPr="00D92FB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23.03.2024 р.</w:t>
      </w:r>
      <w:r w:rsidR="007F47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7A678EE" w14:textId="77777777" w:rsidR="00D92FB4" w:rsidRDefault="00D92FB4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2F7811" w14:textId="77777777" w:rsidR="00D92FB4" w:rsidRDefault="00D92FB4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7CC2AE" w14:textId="4D56CEBF" w:rsidR="009529E9" w:rsidRDefault="009529E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Запропоновано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наступні зміни:</w:t>
      </w:r>
    </w:p>
    <w:p w14:paraId="14C9D647" w14:textId="28FEB49B" w:rsidR="009529E9" w:rsidRDefault="009529E9" w:rsidP="009529E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до </w:t>
      </w:r>
      <w:r w:rsidRPr="009529E9">
        <w:rPr>
          <w:rFonts w:ascii="Times New Roman" w:eastAsia="Times New Roman" w:hAnsi="Times New Roman"/>
          <w:color w:val="000000"/>
          <w:sz w:val="24"/>
          <w:szCs w:val="24"/>
        </w:rPr>
        <w:t>Додат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529E9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529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ІНФОРМАЦІЯ ПРО НЕОБХІДНІ ТЕХНІЧНІ, ЯКІСНІ ТА КІЛЬКІСНІ ХА</w:t>
      </w:r>
      <w:r w:rsidR="00D92FB4">
        <w:rPr>
          <w:rFonts w:ascii="Times New Roman" w:eastAsia="Times New Roman" w:hAnsi="Times New Roman"/>
          <w:color w:val="000000"/>
          <w:sz w:val="24"/>
          <w:szCs w:val="24"/>
        </w:rPr>
        <w:t>РАКТЕРИСТИКИ ПРЕДМЕТА ЗАКУПІВЛІ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викласти в наступній редакції</w:t>
      </w:r>
    </w:p>
    <w:p w14:paraId="1D439C03" w14:textId="45C4DA0F" w:rsidR="00D92FB4" w:rsidRDefault="00D92FB4" w:rsidP="009529E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537"/>
        <w:gridCol w:w="7444"/>
      </w:tblGrid>
      <w:tr w:rsidR="00D92FB4" w:rsidRPr="00063472" w14:paraId="36B583E3" w14:textId="77777777" w:rsidTr="000164B7">
        <w:trPr>
          <w:jc w:val="center"/>
        </w:trPr>
        <w:tc>
          <w:tcPr>
            <w:tcW w:w="531" w:type="dxa"/>
            <w:shd w:val="clear" w:color="auto" w:fill="auto"/>
          </w:tcPr>
          <w:p w14:paraId="6F834AC9" w14:textId="77777777" w:rsidR="00D92FB4" w:rsidRPr="00063472" w:rsidRDefault="00D92FB4" w:rsidP="000164B7">
            <w:pPr>
              <w:rPr>
                <w:rFonts w:asciiTheme="majorBidi" w:eastAsia="Times New Roman" w:hAnsiTheme="majorBidi" w:cstheme="majorBidi"/>
                <w:bCs/>
                <w:lang w:eastAsia="ar-SA"/>
              </w:rPr>
            </w:pPr>
            <w:r w:rsidRPr="00063472">
              <w:rPr>
                <w:rFonts w:asciiTheme="majorBidi" w:eastAsia="Times New Roman" w:hAnsiTheme="majorBidi" w:cstheme="majorBidi"/>
                <w:bCs/>
                <w:lang w:eastAsia="ar-SA"/>
              </w:rPr>
              <w:t>№ п/п</w:t>
            </w:r>
          </w:p>
        </w:tc>
        <w:tc>
          <w:tcPr>
            <w:tcW w:w="1710" w:type="dxa"/>
            <w:shd w:val="clear" w:color="auto" w:fill="auto"/>
          </w:tcPr>
          <w:p w14:paraId="1AD8F4B6" w14:textId="77777777" w:rsidR="00D92FB4" w:rsidRPr="00063472" w:rsidRDefault="00D92FB4" w:rsidP="000164B7">
            <w:pPr>
              <w:rPr>
                <w:rFonts w:asciiTheme="majorBidi" w:eastAsia="Times New Roman" w:hAnsiTheme="majorBidi" w:cstheme="majorBidi"/>
                <w:bCs/>
                <w:lang w:eastAsia="ar-SA"/>
              </w:rPr>
            </w:pPr>
            <w:r w:rsidRPr="00063472">
              <w:rPr>
                <w:rFonts w:asciiTheme="majorBidi" w:eastAsia="Times New Roman" w:hAnsiTheme="majorBidi" w:cstheme="majorBidi"/>
                <w:bCs/>
                <w:lang w:eastAsia="ar-SA"/>
              </w:rPr>
              <w:t>Найменування товару</w:t>
            </w:r>
          </w:p>
        </w:tc>
        <w:tc>
          <w:tcPr>
            <w:tcW w:w="5018" w:type="dxa"/>
            <w:shd w:val="clear" w:color="auto" w:fill="auto"/>
          </w:tcPr>
          <w:p w14:paraId="1030AEFB" w14:textId="77777777" w:rsidR="00D92FB4" w:rsidRPr="00063472" w:rsidRDefault="00D92FB4" w:rsidP="000164B7">
            <w:pPr>
              <w:rPr>
                <w:rFonts w:asciiTheme="majorBidi" w:eastAsia="Times New Roman" w:hAnsiTheme="majorBidi" w:cstheme="majorBidi"/>
                <w:bCs/>
                <w:lang w:eastAsia="ar-SA"/>
              </w:rPr>
            </w:pPr>
            <w:r w:rsidRPr="00063472">
              <w:rPr>
                <w:rFonts w:asciiTheme="majorBidi" w:eastAsia="Times New Roman" w:hAnsiTheme="majorBidi" w:cstheme="majorBidi"/>
                <w:bCs/>
                <w:lang w:eastAsia="ar-SA"/>
              </w:rPr>
              <w:t>Характеристика товару</w:t>
            </w:r>
          </w:p>
        </w:tc>
      </w:tr>
      <w:tr w:rsidR="00D92FB4" w:rsidRPr="00063472" w14:paraId="153F82B5" w14:textId="77777777" w:rsidTr="000164B7">
        <w:trPr>
          <w:jc w:val="center"/>
        </w:trPr>
        <w:tc>
          <w:tcPr>
            <w:tcW w:w="531" w:type="dxa"/>
            <w:shd w:val="clear" w:color="auto" w:fill="auto"/>
          </w:tcPr>
          <w:p w14:paraId="6C9177D9" w14:textId="77777777" w:rsidR="00D92FB4" w:rsidRPr="00063472" w:rsidRDefault="00D92FB4" w:rsidP="000164B7">
            <w:pPr>
              <w:jc w:val="both"/>
              <w:rPr>
                <w:rFonts w:asciiTheme="majorBidi" w:eastAsia="Times New Roman" w:hAnsiTheme="majorBidi" w:cstheme="majorBidi"/>
                <w:b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lang w:eastAsia="ar-SA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23AFBE9D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Кондиціонер</w:t>
            </w:r>
          </w:p>
          <w:p w14:paraId="28304D66" w14:textId="77777777" w:rsidR="00D92FB4" w:rsidRPr="002324C0" w:rsidRDefault="00D92FB4" w:rsidP="000164B7">
            <w:pPr>
              <w:spacing w:after="200"/>
              <w:jc w:val="both"/>
              <w:rPr>
                <w:rFonts w:asciiTheme="majorBidi" w:eastAsia="Times New Roman" w:hAnsiTheme="majorBidi" w:cstheme="majorBidi"/>
                <w:b/>
                <w:lang w:val="ru-RU" w:eastAsia="ar-SA"/>
              </w:rPr>
            </w:pPr>
          </w:p>
        </w:tc>
        <w:tc>
          <w:tcPr>
            <w:tcW w:w="5018" w:type="dxa"/>
            <w:shd w:val="clear" w:color="auto" w:fill="auto"/>
          </w:tcPr>
          <w:p w14:paraId="60161D04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Тип: спліт-система</w:t>
            </w:r>
          </w:p>
          <w:p w14:paraId="4B640FEC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Монтаж: настінний</w:t>
            </w:r>
          </w:p>
          <w:p w14:paraId="58C3B909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 xml:space="preserve">Тип компресора: </w:t>
            </w:r>
            <w:proofErr w:type="spellStart"/>
            <w:r w:rsidRPr="003646BC">
              <w:rPr>
                <w:rFonts w:asciiTheme="majorBidi" w:eastAsia="Times New Roman" w:hAnsiTheme="majorBidi" w:cstheme="majorBidi"/>
              </w:rPr>
              <w:t>інверторний</w:t>
            </w:r>
            <w:proofErr w:type="spellEnd"/>
          </w:p>
          <w:p w14:paraId="679E621D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Режим роботи: охолодження та обігрів</w:t>
            </w:r>
          </w:p>
          <w:p w14:paraId="4226D631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Площа приміщення</w:t>
            </w:r>
            <w:r>
              <w:rPr>
                <w:rFonts w:asciiTheme="majorBidi" w:eastAsia="Times New Roman" w:hAnsiTheme="majorBidi" w:cstheme="majorBidi"/>
              </w:rPr>
              <w:t>: 2</w:t>
            </w:r>
            <w:r w:rsidRPr="003646BC">
              <w:rPr>
                <w:rFonts w:asciiTheme="majorBidi" w:eastAsia="Times New Roman" w:hAnsiTheme="majorBidi" w:cstheme="majorBidi"/>
              </w:rPr>
              <w:t>5 м2</w:t>
            </w:r>
          </w:p>
          <w:p w14:paraId="66F3DF9A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6363FF">
              <w:rPr>
                <w:rFonts w:asciiTheme="majorBidi" w:eastAsia="Times New Roman" w:hAnsiTheme="majorBidi" w:cstheme="majorBidi"/>
              </w:rPr>
              <w:lastRenderedPageBreak/>
              <w:t>Холодоагент</w:t>
            </w:r>
            <w:r>
              <w:rPr>
                <w:rFonts w:asciiTheme="majorBidi" w:eastAsia="Times New Roman" w:hAnsiTheme="majorBidi" w:cstheme="majorBidi"/>
              </w:rPr>
              <w:t>:</w:t>
            </w:r>
            <w:r w:rsidRPr="006363FF">
              <w:rPr>
                <w:rFonts w:asciiTheme="majorBidi" w:eastAsia="Times New Roman" w:hAnsiTheme="majorBidi" w:cstheme="majorBidi"/>
              </w:rPr>
              <w:t xml:space="preserve"> R32</w:t>
            </w:r>
          </w:p>
          <w:p w14:paraId="34D613ED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</w:rPr>
              <w:t>Р</w:t>
            </w:r>
            <w:r w:rsidRPr="008951B8">
              <w:rPr>
                <w:rFonts w:asciiTheme="majorBidi" w:eastAsia="Times New Roman" w:hAnsiTheme="majorBidi" w:cstheme="majorBidi"/>
              </w:rPr>
              <w:t>івень шуму</w:t>
            </w:r>
            <w:r>
              <w:rPr>
                <w:rFonts w:asciiTheme="majorBidi" w:eastAsia="Times New Roman" w:hAnsiTheme="majorBidi" w:cstheme="majorBidi"/>
              </w:rPr>
              <w:t>:</w:t>
            </w:r>
            <w:r w:rsidRPr="008951B8">
              <w:rPr>
                <w:rFonts w:asciiTheme="majorBidi" w:eastAsia="Times New Roman" w:hAnsiTheme="majorBidi" w:cstheme="majorBidi"/>
              </w:rPr>
              <w:t xml:space="preserve"> внутрішнього блоку</w:t>
            </w:r>
            <w:r>
              <w:rPr>
                <w:rFonts w:asciiTheme="majorBidi" w:eastAsia="Times New Roman" w:hAnsiTheme="majorBidi" w:cstheme="majorBidi"/>
              </w:rPr>
              <w:t xml:space="preserve"> не більше 37</w:t>
            </w:r>
            <w:r w:rsidRPr="008951B8">
              <w:rPr>
                <w:rFonts w:asciiTheme="majorBidi" w:eastAsia="Times New Roman" w:hAnsiTheme="majorBidi" w:cstheme="majorBidi"/>
              </w:rPr>
              <w:t>дБ(А)</w:t>
            </w:r>
            <w:r>
              <w:rPr>
                <w:rFonts w:asciiTheme="majorBidi" w:eastAsia="Times New Roman" w:hAnsiTheme="majorBidi" w:cstheme="majorBidi"/>
              </w:rPr>
              <w:t xml:space="preserve"> та </w:t>
            </w:r>
            <w:r w:rsidRPr="008951B8">
              <w:rPr>
                <w:rFonts w:asciiTheme="majorBidi" w:eastAsia="Times New Roman" w:hAnsiTheme="majorBidi" w:cstheme="majorBidi"/>
              </w:rPr>
              <w:t>зовнішн</w:t>
            </w:r>
            <w:r>
              <w:rPr>
                <w:rFonts w:asciiTheme="majorBidi" w:eastAsia="Times New Roman" w:hAnsiTheme="majorBidi" w:cstheme="majorBidi"/>
              </w:rPr>
              <w:t>ього</w:t>
            </w:r>
            <w:r w:rsidRPr="008951B8">
              <w:rPr>
                <w:rFonts w:asciiTheme="majorBidi" w:eastAsia="Times New Roman" w:hAnsiTheme="majorBidi" w:cstheme="majorBidi"/>
              </w:rPr>
              <w:t xml:space="preserve"> блок</w:t>
            </w:r>
            <w:r>
              <w:rPr>
                <w:rFonts w:asciiTheme="majorBidi" w:eastAsia="Times New Roman" w:hAnsiTheme="majorBidi" w:cstheme="majorBidi"/>
              </w:rPr>
              <w:t>у не більше 54</w:t>
            </w:r>
            <w:r w:rsidRPr="008951B8">
              <w:rPr>
                <w:rFonts w:asciiTheme="majorBidi" w:eastAsia="Times New Roman" w:hAnsiTheme="majorBidi" w:cstheme="majorBidi"/>
              </w:rPr>
              <w:t>дБ(А)</w:t>
            </w:r>
          </w:p>
          <w:p w14:paraId="13C7440A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8951B8">
              <w:rPr>
                <w:rFonts w:asciiTheme="majorBidi" w:eastAsia="Times New Roman" w:hAnsiTheme="majorBidi" w:cstheme="majorBidi"/>
              </w:rPr>
              <w:t>Продуктивність охолодження</w:t>
            </w:r>
            <w:r>
              <w:rPr>
                <w:rFonts w:asciiTheme="majorBidi" w:eastAsia="Times New Roman" w:hAnsiTheme="majorBidi" w:cstheme="majorBidi"/>
              </w:rPr>
              <w:t xml:space="preserve">: не менше 9000 </w:t>
            </w:r>
            <w:r w:rsidRPr="008951B8">
              <w:rPr>
                <w:rFonts w:asciiTheme="majorBidi" w:eastAsia="Times New Roman" w:hAnsiTheme="majorBidi" w:cstheme="majorBidi"/>
              </w:rPr>
              <w:t>БТО/год</w:t>
            </w:r>
          </w:p>
          <w:p w14:paraId="5E89FE69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Потужність охолодження</w:t>
            </w:r>
            <w:r>
              <w:rPr>
                <w:rFonts w:asciiTheme="majorBidi" w:eastAsia="Times New Roman" w:hAnsiTheme="majorBidi" w:cstheme="majorBidi"/>
              </w:rPr>
              <w:t>: не менше</w:t>
            </w:r>
            <w:r w:rsidRPr="003646BC">
              <w:rPr>
                <w:rFonts w:asciiTheme="majorBidi" w:eastAsia="Times New Roman" w:hAnsiTheme="majorBidi" w:cstheme="majorBidi"/>
              </w:rPr>
              <w:t xml:space="preserve"> 2640 Вт</w:t>
            </w:r>
          </w:p>
          <w:p w14:paraId="6EF1E69F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Потужність нагріву</w:t>
            </w:r>
            <w:r>
              <w:rPr>
                <w:rFonts w:asciiTheme="majorBidi" w:eastAsia="Times New Roman" w:hAnsiTheme="majorBidi" w:cstheme="majorBidi"/>
              </w:rPr>
              <w:t>: не менше</w:t>
            </w:r>
            <w:r w:rsidRPr="003646BC">
              <w:rPr>
                <w:rFonts w:asciiTheme="majorBidi" w:eastAsia="Times New Roman" w:hAnsiTheme="majorBidi" w:cstheme="majorBidi"/>
              </w:rPr>
              <w:t xml:space="preserve"> 2400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Pr="003646BC">
              <w:rPr>
                <w:rFonts w:asciiTheme="majorBidi" w:eastAsia="Times New Roman" w:hAnsiTheme="majorBidi" w:cstheme="majorBidi"/>
              </w:rPr>
              <w:t>Вт</w:t>
            </w:r>
          </w:p>
          <w:p w14:paraId="512951DB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Клас енергоефективності охолодження</w:t>
            </w:r>
            <w:r>
              <w:rPr>
                <w:rFonts w:asciiTheme="majorBidi" w:eastAsia="Times New Roman" w:hAnsiTheme="majorBidi" w:cstheme="majorBidi"/>
              </w:rPr>
              <w:t xml:space="preserve">: не менше </w:t>
            </w:r>
            <w:r w:rsidRPr="003646BC">
              <w:rPr>
                <w:rFonts w:asciiTheme="majorBidi" w:eastAsia="Times New Roman" w:hAnsiTheme="majorBidi" w:cstheme="majorBidi"/>
              </w:rPr>
              <w:t>A+++</w:t>
            </w:r>
          </w:p>
          <w:p w14:paraId="39360E35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3646BC">
              <w:rPr>
                <w:rFonts w:asciiTheme="majorBidi" w:eastAsia="Times New Roman" w:hAnsiTheme="majorBidi" w:cstheme="majorBidi"/>
              </w:rPr>
              <w:t>Клас енергоефективності нагрів</w:t>
            </w:r>
            <w:r>
              <w:rPr>
                <w:rFonts w:asciiTheme="majorBidi" w:eastAsia="Times New Roman" w:hAnsiTheme="majorBidi" w:cstheme="majorBidi"/>
              </w:rPr>
              <w:t xml:space="preserve">: не менше </w:t>
            </w:r>
            <w:r w:rsidRPr="003646BC">
              <w:rPr>
                <w:rFonts w:asciiTheme="majorBidi" w:eastAsia="Times New Roman" w:hAnsiTheme="majorBidi" w:cstheme="majorBidi"/>
              </w:rPr>
              <w:t>A</w:t>
            </w:r>
          </w:p>
          <w:p w14:paraId="69CBE450" w14:textId="77777777" w:rsidR="00D92FB4" w:rsidRPr="00D92FB4" w:rsidRDefault="00D92FB4" w:rsidP="000164B7">
            <w:pPr>
              <w:rPr>
                <w:rFonts w:asciiTheme="majorBidi" w:eastAsia="Times New Roman" w:hAnsiTheme="majorBidi" w:cstheme="majorBidi"/>
                <w:b/>
                <w:strike/>
              </w:rPr>
            </w:pPr>
            <w:r w:rsidRPr="00D92FB4">
              <w:rPr>
                <w:rFonts w:asciiTheme="majorBidi" w:eastAsia="Times New Roman" w:hAnsiTheme="majorBidi" w:cstheme="majorBidi"/>
                <w:strike/>
              </w:rPr>
              <w:t>Робочий діапазон температури зовнішнього блоку охолодження: не більше -15 та не менше +50  °C</w:t>
            </w:r>
          </w:p>
          <w:p w14:paraId="4E02C1D4" w14:textId="4E63785F" w:rsidR="00D92FB4" w:rsidRDefault="00D92FB4" w:rsidP="000164B7">
            <w:pPr>
              <w:rPr>
                <w:rFonts w:asciiTheme="majorBidi" w:eastAsia="Times New Roman" w:hAnsiTheme="majorBidi" w:cstheme="majorBidi"/>
                <w:strike/>
              </w:rPr>
            </w:pPr>
            <w:r w:rsidRPr="00D92FB4">
              <w:rPr>
                <w:rFonts w:asciiTheme="majorBidi" w:eastAsia="Times New Roman" w:hAnsiTheme="majorBidi" w:cstheme="majorBidi"/>
                <w:strike/>
              </w:rPr>
              <w:t>Робочий діапазон температури зовнішнього блоку нагрів: не більше -20 та не менше +24 °C</w:t>
            </w:r>
          </w:p>
          <w:p w14:paraId="608335E7" w14:textId="77D71177" w:rsidR="00D92FB4" w:rsidRPr="00D92FB4" w:rsidRDefault="00D92FB4" w:rsidP="00D92FB4">
            <w:pPr>
              <w:rPr>
                <w:rFonts w:asciiTheme="majorBidi" w:eastAsia="Times New Roman" w:hAnsiTheme="majorBidi" w:cstheme="majorBidi"/>
                <w:b/>
              </w:rPr>
            </w:pPr>
            <w:bookmarkStart w:id="0" w:name="_GoBack"/>
            <w:r w:rsidRPr="00D92FB4">
              <w:rPr>
                <w:rFonts w:asciiTheme="majorBidi" w:eastAsia="Times New Roman" w:hAnsiTheme="majorBidi" w:cstheme="majorBidi"/>
                <w:b/>
              </w:rPr>
              <w:t xml:space="preserve">Діапазон зовнішніх робочих температур зовнішнього блоку (охолодження):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lang w:val="ru-RU"/>
              </w:rPr>
              <w:t>від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lang w:val="ru-RU"/>
              </w:rPr>
              <w:t>:</w:t>
            </w:r>
            <w:r w:rsidRPr="00D92FB4">
              <w:rPr>
                <w:rFonts w:asciiTheme="majorBidi" w:eastAsia="Times New Roman" w:hAnsiTheme="majorBidi" w:cstheme="majorBidi"/>
                <w:b/>
              </w:rPr>
              <w:t xml:space="preserve"> -15°C </w:t>
            </w:r>
            <w:r>
              <w:rPr>
                <w:rFonts w:asciiTheme="majorBidi" w:eastAsia="Times New Roman" w:hAnsiTheme="majorBidi" w:cstheme="majorBidi"/>
                <w:b/>
                <w:lang w:val="ru-RU"/>
              </w:rPr>
              <w:t>-</w:t>
            </w:r>
            <w:r w:rsidRPr="00D92FB4">
              <w:rPr>
                <w:rFonts w:asciiTheme="majorBidi" w:eastAsia="Times New Roman" w:hAnsiTheme="majorBidi" w:cstheme="majorBidi"/>
                <w:b/>
              </w:rPr>
              <w:t xml:space="preserve"> +50°C;</w:t>
            </w:r>
          </w:p>
          <w:p w14:paraId="590DBB16" w14:textId="2B70F0D3" w:rsidR="00D92FB4" w:rsidRPr="00D92FB4" w:rsidRDefault="00D92FB4" w:rsidP="00D92FB4">
            <w:pPr>
              <w:rPr>
                <w:rFonts w:asciiTheme="majorBidi" w:eastAsia="Times New Roman" w:hAnsiTheme="majorBidi" w:cstheme="majorBidi"/>
                <w:b/>
              </w:rPr>
            </w:pPr>
            <w:r w:rsidRPr="00D92FB4">
              <w:rPr>
                <w:rFonts w:asciiTheme="majorBidi" w:eastAsia="Times New Roman" w:hAnsiTheme="majorBidi" w:cstheme="majorBidi"/>
                <w:b/>
              </w:rPr>
              <w:t xml:space="preserve">Діапазон зовнішніх робочих температур зовнішнього блоку (нагрів):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lang w:val="ru-RU"/>
              </w:rPr>
              <w:t>від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lang w:val="ru-RU"/>
              </w:rPr>
              <w:t>:</w:t>
            </w:r>
            <w:r w:rsidRPr="00D92FB4">
              <w:rPr>
                <w:rFonts w:asciiTheme="majorBidi" w:eastAsia="Times New Roman" w:hAnsiTheme="majorBidi" w:cstheme="majorBidi"/>
                <w:b/>
              </w:rPr>
              <w:t xml:space="preserve"> -20°C </w:t>
            </w:r>
            <w:r>
              <w:rPr>
                <w:rFonts w:asciiTheme="majorBidi" w:eastAsia="Times New Roman" w:hAnsiTheme="majorBidi" w:cstheme="majorBidi"/>
                <w:b/>
                <w:lang w:val="ru-RU"/>
              </w:rPr>
              <w:t xml:space="preserve"> - </w:t>
            </w:r>
            <w:r w:rsidRPr="00D92FB4">
              <w:rPr>
                <w:rFonts w:asciiTheme="majorBidi" w:eastAsia="Times New Roman" w:hAnsiTheme="majorBidi" w:cstheme="majorBidi"/>
                <w:b/>
              </w:rPr>
              <w:t xml:space="preserve"> +24°C</w:t>
            </w:r>
          </w:p>
          <w:bookmarkEnd w:id="0"/>
          <w:p w14:paraId="5AD2CA04" w14:textId="77777777" w:rsidR="00D92FB4" w:rsidRPr="006363FF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6363FF">
              <w:rPr>
                <w:rFonts w:asciiTheme="majorBidi" w:eastAsia="Times New Roman" w:hAnsiTheme="majorBidi" w:cstheme="majorBidi"/>
              </w:rPr>
              <w:t>Режим</w:t>
            </w:r>
            <w:r>
              <w:rPr>
                <w:rFonts w:asciiTheme="majorBidi" w:eastAsia="Times New Roman" w:hAnsiTheme="majorBidi" w:cstheme="majorBidi"/>
              </w:rPr>
              <w:t xml:space="preserve">и та функції: </w:t>
            </w:r>
            <w:r>
              <w:rPr>
                <w:rFonts w:asciiTheme="majorBidi" w:eastAsia="Times New Roman" w:hAnsiTheme="majorBidi" w:cstheme="majorBidi"/>
                <w:lang w:val="en-US"/>
              </w:rPr>
              <w:t>turbo</w:t>
            </w:r>
            <w:r w:rsidRPr="006363FF">
              <w:rPr>
                <w:rFonts w:asciiTheme="majorBidi" w:eastAsia="Times New Roman" w:hAnsiTheme="majorBidi" w:cstheme="majorBidi"/>
              </w:rPr>
              <w:t xml:space="preserve"> охолодження</w:t>
            </w:r>
            <w:r>
              <w:rPr>
                <w:rFonts w:asciiTheme="majorBidi" w:eastAsia="Times New Roman" w:hAnsiTheme="majorBidi" w:cstheme="majorBidi"/>
              </w:rPr>
              <w:t xml:space="preserve"> та</w:t>
            </w:r>
            <w:r w:rsidRPr="006363FF">
              <w:rPr>
                <w:rFonts w:asciiTheme="majorBidi" w:eastAsia="Times New Roman" w:hAnsiTheme="majorBidi" w:cstheme="majorBidi"/>
              </w:rPr>
              <w:t xml:space="preserve"> нагрів</w:t>
            </w:r>
            <w:r>
              <w:rPr>
                <w:rFonts w:asciiTheme="majorBidi" w:eastAsia="Times New Roman" w:hAnsiTheme="majorBidi" w:cstheme="majorBidi"/>
              </w:rPr>
              <w:t>, в</w:t>
            </w:r>
            <w:r w:rsidRPr="006363FF">
              <w:rPr>
                <w:rFonts w:asciiTheme="majorBidi" w:eastAsia="Times New Roman" w:hAnsiTheme="majorBidi" w:cstheme="majorBidi"/>
              </w:rPr>
              <w:t xml:space="preserve">ентиляції </w:t>
            </w:r>
            <w:r>
              <w:rPr>
                <w:rFonts w:asciiTheme="majorBidi" w:eastAsia="Times New Roman" w:hAnsiTheme="majorBidi" w:cstheme="majorBidi"/>
              </w:rPr>
              <w:t>та</w:t>
            </w:r>
            <w:r w:rsidRPr="006363FF">
              <w:rPr>
                <w:rFonts w:asciiTheme="majorBidi" w:eastAsia="Times New Roman" w:hAnsiTheme="majorBidi" w:cstheme="majorBidi"/>
              </w:rPr>
              <w:t xml:space="preserve"> охолодження</w:t>
            </w:r>
            <w:r>
              <w:rPr>
                <w:rFonts w:asciiTheme="majorBidi" w:eastAsia="Times New Roman" w:hAnsiTheme="majorBidi" w:cstheme="majorBidi"/>
              </w:rPr>
              <w:t xml:space="preserve">, </w:t>
            </w:r>
            <w:r w:rsidRPr="006363FF">
              <w:rPr>
                <w:rFonts w:asciiTheme="majorBidi" w:eastAsia="Times New Roman" w:hAnsiTheme="majorBidi" w:cstheme="majorBidi"/>
              </w:rPr>
              <w:t>осушення</w:t>
            </w:r>
            <w:r>
              <w:rPr>
                <w:rFonts w:asciiTheme="majorBidi" w:eastAsia="Times New Roman" w:hAnsiTheme="majorBidi" w:cstheme="majorBidi"/>
              </w:rPr>
              <w:t xml:space="preserve">, </w:t>
            </w:r>
            <w:r w:rsidRPr="006363FF">
              <w:rPr>
                <w:rFonts w:asciiTheme="majorBidi" w:eastAsia="Times New Roman" w:hAnsiTheme="majorBidi" w:cstheme="majorBidi"/>
              </w:rPr>
              <w:t>нічний</w:t>
            </w:r>
            <w:r>
              <w:rPr>
                <w:rFonts w:asciiTheme="majorBidi" w:eastAsia="Times New Roman" w:hAnsiTheme="majorBidi" w:cstheme="majorBidi"/>
              </w:rPr>
              <w:t xml:space="preserve"> режим, ф</w:t>
            </w:r>
            <w:r w:rsidRPr="006363FF">
              <w:rPr>
                <w:rFonts w:asciiTheme="majorBidi" w:eastAsia="Times New Roman" w:hAnsiTheme="majorBidi" w:cstheme="majorBidi"/>
              </w:rPr>
              <w:t>ункція захисту від обмерзання зовнішнього блоку</w:t>
            </w:r>
            <w:r>
              <w:rPr>
                <w:rFonts w:asciiTheme="majorBidi" w:eastAsia="Times New Roman" w:hAnsiTheme="majorBidi" w:cstheme="majorBidi"/>
              </w:rPr>
              <w:t>, ф</w:t>
            </w:r>
            <w:r w:rsidRPr="006363FF">
              <w:rPr>
                <w:rFonts w:asciiTheme="majorBidi" w:eastAsia="Times New Roman" w:hAnsiTheme="majorBidi" w:cstheme="majorBidi"/>
              </w:rPr>
              <w:t>ункція самодіагностики</w:t>
            </w:r>
            <w:r>
              <w:rPr>
                <w:rFonts w:asciiTheme="majorBidi" w:eastAsia="Times New Roman" w:hAnsiTheme="majorBidi" w:cstheme="majorBidi"/>
              </w:rPr>
              <w:t>, ф</w:t>
            </w:r>
            <w:r w:rsidRPr="006363FF">
              <w:rPr>
                <w:rFonts w:asciiTheme="majorBidi" w:eastAsia="Times New Roman" w:hAnsiTheme="majorBidi" w:cstheme="majorBidi"/>
              </w:rPr>
              <w:t xml:space="preserve">ункція </w:t>
            </w:r>
            <w:r>
              <w:rPr>
                <w:rFonts w:asciiTheme="majorBidi" w:eastAsia="Times New Roman" w:hAnsiTheme="majorBidi" w:cstheme="majorBidi"/>
              </w:rPr>
              <w:t>с</w:t>
            </w:r>
            <w:r w:rsidRPr="006363FF">
              <w:rPr>
                <w:rFonts w:asciiTheme="majorBidi" w:eastAsia="Times New Roman" w:hAnsiTheme="majorBidi" w:cstheme="majorBidi"/>
              </w:rPr>
              <w:t>амоочищення</w:t>
            </w:r>
            <w:r>
              <w:rPr>
                <w:rFonts w:asciiTheme="majorBidi" w:eastAsia="Times New Roman" w:hAnsiTheme="majorBidi" w:cstheme="majorBidi"/>
              </w:rPr>
              <w:t>, ф</w:t>
            </w:r>
            <w:r w:rsidRPr="009D6086">
              <w:rPr>
                <w:rFonts w:asciiTheme="majorBidi" w:eastAsia="Times New Roman" w:hAnsiTheme="majorBidi" w:cstheme="majorBidi"/>
              </w:rPr>
              <w:t>ункція контроля виставленої температури за допомогою сенсора температури</w:t>
            </w:r>
          </w:p>
          <w:p w14:paraId="639CD9C9" w14:textId="77777777" w:rsidR="00D92FB4" w:rsidRPr="006363FF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</w:rPr>
              <w:t>Фільтри: п</w:t>
            </w:r>
            <w:r w:rsidRPr="006363FF">
              <w:rPr>
                <w:rFonts w:asciiTheme="majorBidi" w:eastAsia="Times New Roman" w:hAnsiTheme="majorBidi" w:cstheme="majorBidi"/>
              </w:rPr>
              <w:t>ротипиловий фільтр, що миється</w:t>
            </w:r>
            <w:r>
              <w:rPr>
                <w:rFonts w:asciiTheme="majorBidi" w:eastAsia="Times New Roman" w:hAnsiTheme="majorBidi" w:cstheme="majorBidi"/>
              </w:rPr>
              <w:t xml:space="preserve"> та в</w:t>
            </w:r>
            <w:r w:rsidRPr="00330D0F">
              <w:rPr>
                <w:rFonts w:asciiTheme="majorBidi" w:eastAsia="Times New Roman" w:hAnsiTheme="majorBidi" w:cstheme="majorBidi"/>
              </w:rPr>
              <w:t>угільний фільтр</w:t>
            </w:r>
          </w:p>
          <w:p w14:paraId="135BE829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6363FF">
              <w:rPr>
                <w:rFonts w:asciiTheme="majorBidi" w:eastAsia="Times New Roman" w:hAnsiTheme="majorBidi" w:cstheme="majorBidi"/>
              </w:rPr>
              <w:t>Іонізатор</w:t>
            </w:r>
            <w:r>
              <w:rPr>
                <w:rFonts w:asciiTheme="majorBidi" w:eastAsia="Times New Roman" w:hAnsiTheme="majorBidi" w:cstheme="majorBidi"/>
              </w:rPr>
              <w:t>: так</w:t>
            </w:r>
          </w:p>
          <w:p w14:paraId="47E63533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6F0459">
              <w:rPr>
                <w:rFonts w:asciiTheme="majorBidi" w:eastAsia="Times New Roman" w:hAnsiTheme="majorBidi" w:cstheme="majorBidi"/>
              </w:rPr>
              <w:t>Таймер</w:t>
            </w:r>
            <w:r>
              <w:rPr>
                <w:rFonts w:asciiTheme="majorBidi" w:eastAsia="Times New Roman" w:hAnsiTheme="majorBidi" w:cstheme="majorBidi"/>
              </w:rPr>
              <w:t>: так</w:t>
            </w:r>
          </w:p>
          <w:p w14:paraId="6593CA3B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6F0459">
              <w:rPr>
                <w:rFonts w:asciiTheme="majorBidi" w:eastAsia="Times New Roman" w:hAnsiTheme="majorBidi" w:cstheme="majorBidi"/>
              </w:rPr>
              <w:t>Дисплей</w:t>
            </w:r>
            <w:r>
              <w:rPr>
                <w:rFonts w:asciiTheme="majorBidi" w:eastAsia="Times New Roman" w:hAnsiTheme="majorBidi" w:cstheme="majorBidi"/>
              </w:rPr>
              <w:t xml:space="preserve">: </w:t>
            </w:r>
            <w:r w:rsidRPr="006F0459">
              <w:rPr>
                <w:rFonts w:asciiTheme="majorBidi" w:eastAsia="Times New Roman" w:hAnsiTheme="majorBidi" w:cstheme="majorBidi"/>
              </w:rPr>
              <w:t>LED</w:t>
            </w:r>
          </w:p>
          <w:p w14:paraId="71C21811" w14:textId="77777777" w:rsidR="00D92FB4" w:rsidRPr="006363FF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</w:rPr>
              <w:t>Можливість к</w:t>
            </w:r>
            <w:r w:rsidRPr="006363FF">
              <w:rPr>
                <w:rFonts w:asciiTheme="majorBidi" w:eastAsia="Times New Roman" w:hAnsiTheme="majorBidi" w:cstheme="majorBidi"/>
              </w:rPr>
              <w:t>ерування через Інтернет</w:t>
            </w:r>
            <w:r>
              <w:rPr>
                <w:rFonts w:asciiTheme="majorBidi" w:eastAsia="Times New Roman" w:hAnsiTheme="majorBidi" w:cstheme="majorBidi"/>
              </w:rPr>
              <w:t>: так</w:t>
            </w:r>
          </w:p>
          <w:p w14:paraId="3E222DD3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6363FF">
              <w:rPr>
                <w:rFonts w:asciiTheme="majorBidi" w:eastAsia="Times New Roman" w:hAnsiTheme="majorBidi" w:cstheme="majorBidi"/>
              </w:rPr>
              <w:t>Дистанційне керування</w:t>
            </w:r>
            <w:r>
              <w:rPr>
                <w:rFonts w:asciiTheme="majorBidi" w:eastAsia="Times New Roman" w:hAnsiTheme="majorBidi" w:cstheme="majorBidi"/>
              </w:rPr>
              <w:t xml:space="preserve">: пульт у комплекті </w:t>
            </w:r>
            <w:r w:rsidRPr="007B0EC0">
              <w:rPr>
                <w:rFonts w:asciiTheme="majorBidi" w:eastAsia="Times New Roman" w:hAnsiTheme="majorBidi" w:cstheme="majorBidi"/>
              </w:rPr>
              <w:t>ІЧ з LCD</w:t>
            </w:r>
          </w:p>
          <w:p w14:paraId="4044D5FD" w14:textId="77777777" w:rsidR="00D92FB4" w:rsidRPr="008951B8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8951B8">
              <w:rPr>
                <w:rFonts w:asciiTheme="majorBidi" w:eastAsia="Times New Roman" w:hAnsiTheme="majorBidi" w:cstheme="majorBidi"/>
              </w:rPr>
              <w:t>Максимальна довжина магістралі</w:t>
            </w:r>
            <w:r>
              <w:rPr>
                <w:rFonts w:asciiTheme="majorBidi" w:eastAsia="Times New Roman" w:hAnsiTheme="majorBidi" w:cstheme="majorBidi"/>
              </w:rPr>
              <w:t>: не менше 25</w:t>
            </w:r>
            <w:r w:rsidRPr="008951B8">
              <w:rPr>
                <w:rFonts w:asciiTheme="majorBidi" w:eastAsia="Times New Roman" w:hAnsiTheme="majorBidi" w:cstheme="majorBidi"/>
              </w:rPr>
              <w:t xml:space="preserve"> м</w:t>
            </w:r>
          </w:p>
          <w:p w14:paraId="2BD218B0" w14:textId="77777777" w:rsidR="00D92FB4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8951B8">
              <w:rPr>
                <w:rFonts w:asciiTheme="majorBidi" w:eastAsia="Times New Roman" w:hAnsiTheme="majorBidi" w:cstheme="majorBidi"/>
              </w:rPr>
              <w:t>Максимальний перепад висот магістралі</w:t>
            </w:r>
            <w:r>
              <w:rPr>
                <w:rFonts w:asciiTheme="majorBidi" w:eastAsia="Times New Roman" w:hAnsiTheme="majorBidi" w:cstheme="majorBidi"/>
              </w:rPr>
              <w:t>: не менше 10</w:t>
            </w:r>
            <w:r w:rsidRPr="008951B8">
              <w:rPr>
                <w:rFonts w:asciiTheme="majorBidi" w:eastAsia="Times New Roman" w:hAnsiTheme="majorBidi" w:cstheme="majorBidi"/>
              </w:rPr>
              <w:t xml:space="preserve"> м</w:t>
            </w:r>
          </w:p>
          <w:p w14:paraId="3609E03F" w14:textId="77777777" w:rsidR="00D92FB4" w:rsidRPr="003646BC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</w:rPr>
              <w:t>Колір: білий</w:t>
            </w:r>
          </w:p>
          <w:p w14:paraId="33EC8F3A" w14:textId="77777777" w:rsidR="00D92FB4" w:rsidRPr="00063472" w:rsidRDefault="00D92FB4" w:rsidP="000164B7">
            <w:pPr>
              <w:rPr>
                <w:rFonts w:asciiTheme="majorBidi" w:eastAsia="Times New Roman" w:hAnsiTheme="majorBidi" w:cstheme="majorBidi"/>
                <w:b/>
              </w:rPr>
            </w:pPr>
            <w:r w:rsidRPr="00063472">
              <w:rPr>
                <w:rFonts w:asciiTheme="majorBidi" w:eastAsia="Times New Roman" w:hAnsiTheme="majorBidi" w:cstheme="majorBidi"/>
              </w:rPr>
              <w:t xml:space="preserve">Гарантійний термін: не менше </w:t>
            </w:r>
            <w:r>
              <w:rPr>
                <w:rFonts w:asciiTheme="majorBidi" w:eastAsia="Times New Roman" w:hAnsiTheme="majorBidi" w:cstheme="majorBidi"/>
              </w:rPr>
              <w:t>36</w:t>
            </w:r>
            <w:r w:rsidRPr="00063472">
              <w:rPr>
                <w:rFonts w:asciiTheme="majorBidi" w:eastAsia="Times New Roman" w:hAnsiTheme="majorBidi" w:cstheme="majorBidi"/>
              </w:rPr>
              <w:t xml:space="preserve"> місяців офіційної гарантії від виробника.</w:t>
            </w:r>
          </w:p>
        </w:tc>
      </w:tr>
    </w:tbl>
    <w:p w14:paraId="2BEE496B" w14:textId="77777777" w:rsidR="00D92FB4" w:rsidRPr="009529E9" w:rsidRDefault="00D92FB4" w:rsidP="009529E9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DDDF07" w14:textId="77777777" w:rsidR="009529E9" w:rsidRDefault="009529E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3C9422" w14:textId="77777777" w:rsidR="00234E6A" w:rsidRDefault="00234E6A" w:rsidP="00234E6A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ВИРІШИЛА: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40BC5A0" w14:textId="0EB9BBDD" w:rsidR="00234E6A" w:rsidRDefault="00234E6A" w:rsidP="00D92FB4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Затвердити зміни до тендерної документації на закупівлю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2FB4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Кондиціонери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Вінниця </w:t>
      </w:r>
      <w:r w:rsidR="00D92FB4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кількості </w:t>
      </w:r>
      <w:r w:rsidR="00D92FB4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D92FB4" w:rsidRPr="00CC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шт.</w:t>
      </w:r>
      <w:r w:rsid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="00D92FB4" w:rsidRPr="00CC27ED">
        <w:t xml:space="preserve"> </w:t>
      </w:r>
      <w:r w:rsidR="00D92FB4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D92FB4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42510000-4 Теплообмінники, кондиціонери повітря, холодильне обладнання та фільтрувальні пристрої</w:t>
      </w:r>
      <w:r w:rsidR="00D92FB4"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</w:t>
      </w:r>
      <w:r w:rsidR="00D92FB4" w:rsidRPr="00D92FB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D92F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2FB4" w:rsidRPr="000650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UA-2024-03-11-005558-a</w:t>
      </w:r>
    </w:p>
    <w:p w14:paraId="4E2D9BF7" w14:textId="2784C39E" w:rsidR="007F4775" w:rsidRDefault="00234E6A" w:rsidP="007F4775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Оприлюднити нову редакцію тендерної документації, перелік змін до тендерної документації на веб-порталі 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Уповноваженого органу з питань </w:t>
      </w:r>
      <w:proofErr w:type="spellStart"/>
      <w:r w:rsidR="007F47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авторизований електронний майданчик </w:t>
      </w:r>
      <w:r w:rsidR="007F4775" w:rsidRPr="00C135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prozorro.gov.ua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у встановлені Законом про закупівлі строки. </w:t>
      </w:r>
    </w:p>
    <w:p w14:paraId="42A96CD5" w14:textId="46C520CE" w:rsidR="00234E6A" w:rsidRDefault="00234E6A" w:rsidP="00234E6A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78C0FBD2" w14:textId="77777777" w:rsidR="00234E6A" w:rsidRDefault="00234E6A" w:rsidP="00234E6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899C54" w14:textId="77777777" w:rsidR="00234E6A" w:rsidRDefault="00234E6A" w:rsidP="00234E6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9D32D6" w14:textId="71151166" w:rsidR="00234E6A" w:rsidRPr="00D92FB4" w:rsidRDefault="00234E6A" w:rsidP="00D92FB4">
      <w:pPr>
        <w:spacing w:line="240" w:lineRule="auto"/>
        <w:ind w:firstLine="700"/>
        <w:jc w:val="both"/>
        <w:rPr>
          <w:rFonts w:eastAsia="Times New Roman"/>
          <w:color w:val="6D6D6D"/>
          <w:sz w:val="21"/>
          <w:szCs w:val="21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Уповноважена особа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7F477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  <w:r w:rsidR="00D92FB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І.В. </w:t>
      </w:r>
      <w:proofErr w:type="spellStart"/>
      <w:r w:rsidR="00D92FB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Якін</w:t>
      </w:r>
      <w:proofErr w:type="spellEnd"/>
    </w:p>
    <w:p w14:paraId="12CFA93B" w14:textId="03679313" w:rsidR="00234E6A" w:rsidRDefault="00234E6A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E6A" w:rsidSect="00A43856">
      <w:pgSz w:w="11909" w:h="16834"/>
      <w:pgMar w:top="709" w:right="71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4FB"/>
    <w:multiLevelType w:val="hybridMultilevel"/>
    <w:tmpl w:val="6E320570"/>
    <w:lvl w:ilvl="0" w:tplc="F484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6160A"/>
    <w:multiLevelType w:val="hybridMultilevel"/>
    <w:tmpl w:val="C4B282D2"/>
    <w:lvl w:ilvl="0" w:tplc="55CA78F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E33A1E"/>
    <w:multiLevelType w:val="hybridMultilevel"/>
    <w:tmpl w:val="76308430"/>
    <w:lvl w:ilvl="0" w:tplc="CDDCF6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0"/>
    <w:rsid w:val="000137F6"/>
    <w:rsid w:val="00033503"/>
    <w:rsid w:val="00065032"/>
    <w:rsid w:val="001A5C6F"/>
    <w:rsid w:val="001E0B79"/>
    <w:rsid w:val="00234E6A"/>
    <w:rsid w:val="002F482F"/>
    <w:rsid w:val="003019B1"/>
    <w:rsid w:val="003B59BC"/>
    <w:rsid w:val="004912A0"/>
    <w:rsid w:val="005D06C4"/>
    <w:rsid w:val="005E06C9"/>
    <w:rsid w:val="00647CD5"/>
    <w:rsid w:val="006E7437"/>
    <w:rsid w:val="007307A2"/>
    <w:rsid w:val="007572F4"/>
    <w:rsid w:val="007F4775"/>
    <w:rsid w:val="009529E9"/>
    <w:rsid w:val="00A43856"/>
    <w:rsid w:val="00A53AF2"/>
    <w:rsid w:val="00AA4D14"/>
    <w:rsid w:val="00B10C39"/>
    <w:rsid w:val="00C038BA"/>
    <w:rsid w:val="00C135F5"/>
    <w:rsid w:val="00CB7FD5"/>
    <w:rsid w:val="00CC27ED"/>
    <w:rsid w:val="00D63F00"/>
    <w:rsid w:val="00D92FB4"/>
    <w:rsid w:val="00E8410B"/>
    <w:rsid w:val="00ED6164"/>
    <w:rsid w:val="00F04D89"/>
    <w:rsid w:val="00F064D9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9438"/>
  <w15:docId w15:val="{62D23C28-92C4-4500-9453-8F9F696A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B7FD5"/>
    <w:pPr>
      <w:ind w:left="720"/>
      <w:contextualSpacing/>
    </w:pPr>
  </w:style>
  <w:style w:type="character" w:styleId="a7">
    <w:name w:val="Emphasis"/>
    <w:uiPriority w:val="20"/>
    <w:qFormat/>
    <w:rsid w:val="000137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3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F0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E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5E06C9"/>
  </w:style>
  <w:style w:type="character" w:styleId="ab">
    <w:name w:val="Strong"/>
    <w:basedOn w:val="a0"/>
    <w:uiPriority w:val="22"/>
    <w:qFormat/>
    <w:rsid w:val="005E0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Friend-PC</dc:creator>
  <cp:lastModifiedBy>User</cp:lastModifiedBy>
  <cp:revision>7</cp:revision>
  <cp:lastPrinted>2022-11-01T19:19:00Z</cp:lastPrinted>
  <dcterms:created xsi:type="dcterms:W3CDTF">2022-10-31T15:42:00Z</dcterms:created>
  <dcterms:modified xsi:type="dcterms:W3CDTF">2024-03-13T20:33:00Z</dcterms:modified>
</cp:coreProperties>
</file>