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E" w:rsidRPr="00567B61" w:rsidRDefault="00F15575" w:rsidP="00F15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="00C13FCE"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C13F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FCE"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FCE" w:rsidRPr="00F15575" w:rsidRDefault="002A78AF" w:rsidP="00F15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C13FCE" w:rsidRPr="0006373D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 xml:space="preserve">ІНФОРМАЦІЯ ПРО НЕОБХІДНІ </w:t>
      </w:r>
      <w:proofErr w:type="gramStart"/>
      <w:r w:rsidRPr="0006373D">
        <w:rPr>
          <w:rFonts w:ascii="Times New Roman" w:hAnsi="Times New Roman" w:cs="Times New Roman"/>
          <w:bCs/>
          <w:sz w:val="24"/>
          <w:szCs w:val="24"/>
        </w:rPr>
        <w:t>ТЕХНІЧНІ,  ЯІСНІ</w:t>
      </w:r>
      <w:proofErr w:type="gramEnd"/>
      <w:r w:rsidRPr="0006373D">
        <w:rPr>
          <w:rFonts w:ascii="Times New Roman" w:hAnsi="Times New Roman" w:cs="Times New Roman"/>
          <w:bCs/>
          <w:sz w:val="24"/>
          <w:szCs w:val="24"/>
        </w:rPr>
        <w:t>,  ТА КІЛЬКІСНІ ХАРАКТЕРИСТИКИ  ПРЕДМЕТА  ЗАКУПІВЛІ</w:t>
      </w:r>
    </w:p>
    <w:p w:rsidR="00C13FCE" w:rsidRPr="00C13FCE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73D">
        <w:rPr>
          <w:b/>
          <w:sz w:val="28"/>
          <w:szCs w:val="28"/>
        </w:rPr>
        <w:t>Код ДК 021:2015: 155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0000-</w:t>
      </w:r>
      <w:r>
        <w:rPr>
          <w:b/>
          <w:sz w:val="28"/>
          <w:szCs w:val="28"/>
          <w:lang w:val="uk-UA"/>
        </w:rPr>
        <w:t>8</w:t>
      </w:r>
      <w:r w:rsidRPr="0006373D">
        <w:rPr>
          <w:b/>
          <w:sz w:val="28"/>
          <w:szCs w:val="28"/>
        </w:rPr>
        <w:t xml:space="preserve"> — </w:t>
      </w:r>
      <w:proofErr w:type="gramStart"/>
      <w:r w:rsidRPr="0006373D">
        <w:rPr>
          <w:b/>
          <w:sz w:val="28"/>
          <w:szCs w:val="28"/>
        </w:rPr>
        <w:t>« МОЛО</w:t>
      </w:r>
      <w:r>
        <w:rPr>
          <w:b/>
          <w:sz w:val="28"/>
          <w:szCs w:val="28"/>
          <w:lang w:val="uk-UA"/>
        </w:rPr>
        <w:t>ЧНІ</w:t>
      </w:r>
      <w:proofErr w:type="gramEnd"/>
      <w:r>
        <w:rPr>
          <w:b/>
          <w:sz w:val="28"/>
          <w:szCs w:val="28"/>
          <w:lang w:val="uk-UA"/>
        </w:rPr>
        <w:t xml:space="preserve"> ПРОДУКТИ РІЗНІ»</w:t>
      </w:r>
    </w:p>
    <w:p w:rsidR="00C13FCE" w:rsidRPr="0077297A" w:rsidRDefault="00C13FCE" w:rsidP="00C13FCE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97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</w:t>
      </w:r>
      <w:r w:rsidRPr="0077297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ЗАГАЛЬНІ ВИМОГИ:</w:t>
      </w:r>
    </w:p>
    <w:p w:rsidR="00C13FCE" w:rsidRPr="00C13FCE" w:rsidRDefault="00C13FCE" w:rsidP="00C13F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="007729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6C227F" w:rsidRDefault="00A445D8" w:rsidP="00A445D8">
      <w:pPr>
        <w:pStyle w:val="a3"/>
        <w:rPr>
          <w:rFonts w:ascii="Times New Roman" w:hAnsi="Times New Roman" w:cs="Times New Roman"/>
          <w:shd w:val="clear" w:color="auto" w:fill="FFFFFF"/>
          <w:lang w:val="uk-UA" w:eastAsia="zh-CN"/>
        </w:rPr>
      </w:pPr>
      <w:r>
        <w:rPr>
          <w:rFonts w:eastAsia="Times New Roman"/>
          <w:lang w:val="uk-UA"/>
        </w:rPr>
        <w:t xml:space="preserve">           </w:t>
      </w:r>
      <w:r w:rsidR="00C13FCE" w:rsidRPr="00A445D8">
        <w:rPr>
          <w:rFonts w:ascii="Times New Roman" w:eastAsia="Times New Roman" w:hAnsi="Times New Roman" w:cs="Times New Roman"/>
          <w:lang w:val="uk-UA"/>
        </w:rPr>
        <w:t>2.</w:t>
      </w:r>
      <w:r w:rsidR="00C13FCE" w:rsidRPr="00A445D8">
        <w:rPr>
          <w:rFonts w:ascii="Times New Roman" w:hAnsi="Times New Roman" w:cs="Times New Roman"/>
          <w:lang w:val="uk-UA" w:eastAsia="zh-CN"/>
        </w:rPr>
        <w:t xml:space="preserve"> Постачання товару здійснюється 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не менше ніж </w:t>
      </w:r>
      <w:r w:rsidR="00723A32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1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(</w:t>
      </w:r>
      <w:r w:rsidR="00723A32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один) раз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на тиждень (крім вихідних та святкових днів) </w:t>
      </w:r>
      <w:r w:rsidR="0077297A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дрібними партіями у кількості та асортименті згідно заявки уповноважених осіб замовника </w:t>
      </w:r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за </w:t>
      </w:r>
      <w:proofErr w:type="spellStart"/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адресою</w:t>
      </w:r>
      <w:proofErr w:type="spellEnd"/>
      <w:r w:rsidR="00C13FCE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</w:t>
      </w:r>
    </w:p>
    <w:p w:rsidR="00C13FCE" w:rsidRPr="00A445D8" w:rsidRDefault="00C13FCE" w:rsidP="00A445D8">
      <w:pPr>
        <w:pStyle w:val="a3"/>
        <w:rPr>
          <w:rFonts w:ascii="Times New Roman" w:eastAsia="Times New Roman" w:hAnsi="Times New Roman" w:cs="Times New Roman"/>
          <w:lang w:val="uk-UA"/>
        </w:rPr>
      </w:pP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с. Плужне</w:t>
      </w:r>
      <w:r w:rsidR="0077297A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, </w:t>
      </w: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 xml:space="preserve"> </w:t>
      </w:r>
      <w:r w:rsidR="00D21499"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вул.Соборна</w:t>
      </w:r>
      <w:r w:rsidRPr="00A445D8">
        <w:rPr>
          <w:rFonts w:ascii="Times New Roman" w:hAnsi="Times New Roman" w:cs="Times New Roman"/>
          <w:shd w:val="clear" w:color="auto" w:fill="FFFFFF"/>
          <w:lang w:val="uk-UA" w:eastAsia="zh-CN"/>
        </w:rPr>
        <w:t>,2</w:t>
      </w:r>
      <w:r w:rsidRPr="00A445D8">
        <w:rPr>
          <w:rFonts w:ascii="Times New Roman" w:eastAsia="Times New Roman" w:hAnsi="Times New Roman" w:cs="Times New Roman"/>
          <w:lang w:val="uk-UA"/>
        </w:rPr>
        <w:t xml:space="preserve">  Шепетівський район Хмельницька область.</w:t>
      </w:r>
    </w:p>
    <w:p w:rsidR="00A445D8" w:rsidRDefault="00A445D8" w:rsidP="00A445D8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A445D8">
        <w:rPr>
          <w:rFonts w:ascii="Times New Roman" w:eastAsia="Times New Roman" w:hAnsi="Times New Roman" w:cs="Times New Roman"/>
          <w:lang w:val="uk-UA"/>
        </w:rPr>
        <w:t>3. Кількість товару:</w:t>
      </w:r>
      <w:r w:rsidRPr="00A445D8">
        <w:rPr>
          <w:rFonts w:ascii="Times New Roman" w:hAnsi="Times New Roman" w:cs="Times New Roman"/>
        </w:rPr>
        <w:t xml:space="preserve"> Сметана </w:t>
      </w:r>
      <w:r w:rsidRPr="00A445D8">
        <w:rPr>
          <w:rFonts w:ascii="Times New Roman" w:hAnsi="Times New Roman" w:cs="Times New Roman"/>
          <w:lang w:val="uk-UA"/>
        </w:rPr>
        <w:t>,</w:t>
      </w:r>
      <w:r w:rsidRPr="00A445D8">
        <w:rPr>
          <w:rFonts w:ascii="Times New Roman" w:hAnsi="Times New Roman" w:cs="Times New Roman"/>
        </w:rPr>
        <w:t>(15551000-5)</w:t>
      </w:r>
      <w:r>
        <w:rPr>
          <w:rFonts w:ascii="Times New Roman" w:hAnsi="Times New Roman" w:cs="Times New Roman"/>
          <w:lang w:val="uk-UA"/>
        </w:rPr>
        <w:t>- 200 кг;</w:t>
      </w:r>
      <w:r w:rsidRPr="00A445D8">
        <w:rPr>
          <w:rFonts w:ascii="Times New Roman" w:hAnsi="Times New Roman" w:cs="Times New Roman"/>
        </w:rPr>
        <w:t xml:space="preserve"> Йогурт </w:t>
      </w:r>
      <w:r w:rsidRPr="00A445D8">
        <w:rPr>
          <w:rFonts w:ascii="Times New Roman" w:hAnsi="Times New Roman" w:cs="Times New Roman"/>
          <w:lang w:val="uk-UA"/>
        </w:rPr>
        <w:t xml:space="preserve">,125 г, </w:t>
      </w:r>
      <w:r w:rsidRPr="00A445D8">
        <w:rPr>
          <w:rFonts w:ascii="Times New Roman" w:hAnsi="Times New Roman" w:cs="Times New Roman"/>
        </w:rPr>
        <w:t>(15551300-8</w:t>
      </w:r>
      <w:r w:rsidRPr="00A445D8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-7600 </w:t>
      </w:r>
      <w:proofErr w:type="spellStart"/>
      <w:r>
        <w:rPr>
          <w:rFonts w:ascii="Times New Roman" w:hAnsi="Times New Roman" w:cs="Times New Roman"/>
          <w:lang w:val="uk-UA"/>
        </w:rPr>
        <w:t>шт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EE31E5" w:rsidRPr="00A445D8" w:rsidRDefault="00A445D8" w:rsidP="00A445D8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A445D8">
        <w:rPr>
          <w:rFonts w:ascii="Times New Roman" w:hAnsi="Times New Roman" w:cs="Times New Roman"/>
        </w:rPr>
        <w:t>Кефір</w:t>
      </w:r>
      <w:proofErr w:type="spellEnd"/>
      <w:r w:rsidRPr="00A445D8">
        <w:rPr>
          <w:rFonts w:ascii="Times New Roman" w:hAnsi="Times New Roman" w:cs="Times New Roman"/>
        </w:rPr>
        <w:t xml:space="preserve"> </w:t>
      </w:r>
      <w:r w:rsidRPr="00A445D8">
        <w:rPr>
          <w:rFonts w:ascii="Times New Roman" w:hAnsi="Times New Roman" w:cs="Times New Roman"/>
          <w:lang w:val="uk-UA"/>
        </w:rPr>
        <w:t>,3,2%</w:t>
      </w:r>
      <w:r>
        <w:rPr>
          <w:rFonts w:ascii="Times New Roman" w:hAnsi="Times New Roman" w:cs="Times New Roman"/>
          <w:lang w:val="uk-UA"/>
        </w:rPr>
        <w:t xml:space="preserve">, </w:t>
      </w:r>
      <w:r w:rsidRPr="00A445D8">
        <w:rPr>
          <w:rFonts w:ascii="Times New Roman" w:hAnsi="Times New Roman" w:cs="Times New Roman"/>
        </w:rPr>
        <w:t>(15551000-5)</w:t>
      </w:r>
      <w:r>
        <w:rPr>
          <w:rFonts w:ascii="Times New Roman" w:hAnsi="Times New Roman" w:cs="Times New Roman"/>
          <w:lang w:val="uk-UA"/>
        </w:rPr>
        <w:t>-300 кг.</w:t>
      </w:r>
    </w:p>
    <w:p w:rsidR="006C227F" w:rsidRDefault="00FE2382" w:rsidP="006C227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943E20">
        <w:rPr>
          <w:rFonts w:ascii="Times New Roman" w:eastAsia="Times New Roman" w:hAnsi="Times New Roman" w:cs="Times New Roman"/>
          <w:lang w:val="uk-UA"/>
        </w:rPr>
        <w:t xml:space="preserve">   </w:t>
      </w:r>
      <w:r w:rsidR="00A445D8">
        <w:rPr>
          <w:rFonts w:ascii="Times New Roman" w:eastAsia="Times New Roman" w:hAnsi="Times New Roman" w:cs="Times New Roman"/>
          <w:lang w:val="uk-UA"/>
        </w:rPr>
        <w:t xml:space="preserve">     </w:t>
      </w:r>
      <w:r w:rsidRPr="00943E20">
        <w:rPr>
          <w:rFonts w:ascii="Times New Roman" w:eastAsia="Times New Roman" w:hAnsi="Times New Roman" w:cs="Times New Roman"/>
          <w:lang w:val="uk-UA"/>
        </w:rPr>
        <w:t xml:space="preserve"> </w:t>
      </w:r>
      <w:r w:rsidR="00C13FCE" w:rsidRPr="00943E20">
        <w:rPr>
          <w:rFonts w:ascii="Times New Roman" w:eastAsia="Times New Roman" w:hAnsi="Times New Roman" w:cs="Times New Roman"/>
          <w:lang w:val="uk-UA"/>
        </w:rPr>
        <w:t xml:space="preserve"> </w:t>
      </w:r>
      <w:r w:rsidRPr="00943E20">
        <w:rPr>
          <w:rFonts w:ascii="Times New Roman" w:eastAsia="Times New Roman" w:hAnsi="Times New Roman" w:cs="Times New Roman"/>
          <w:lang w:val="uk-UA" w:eastAsia="zh-CN"/>
        </w:rPr>
        <w:t>4</w:t>
      </w:r>
      <w:r w:rsidR="00C13FCE" w:rsidRPr="00943E20">
        <w:rPr>
          <w:rFonts w:ascii="Times New Roman" w:eastAsia="Times New Roman" w:hAnsi="Times New Roman" w:cs="Times New Roman"/>
          <w:b/>
          <w:lang w:val="uk-UA" w:eastAsia="zh-CN"/>
        </w:rPr>
        <w:t xml:space="preserve">. </w:t>
      </w:r>
      <w:r w:rsidR="00C13FCE" w:rsidRPr="00943E20">
        <w:rPr>
          <w:rFonts w:ascii="Times New Roman" w:hAnsi="Times New Roman" w:cs="Times New Roman"/>
          <w:lang w:val="uk-UA"/>
        </w:rPr>
        <w:t xml:space="preserve"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( халатом, рукавицями). </w:t>
      </w:r>
      <w:r w:rsidR="00C13FCE" w:rsidRPr="00943E20">
        <w:rPr>
          <w:rFonts w:ascii="Times New Roman" w:hAnsi="Times New Roman" w:cs="Times New Roman"/>
        </w:rPr>
        <w:t xml:space="preserve">Транспорт </w:t>
      </w:r>
      <w:proofErr w:type="spellStart"/>
      <w:r w:rsidR="00C13FCE" w:rsidRPr="00943E20">
        <w:rPr>
          <w:rFonts w:ascii="Times New Roman" w:hAnsi="Times New Roman" w:cs="Times New Roman"/>
        </w:rPr>
        <w:t>Постачальника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проходити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санітарну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обробку</w:t>
      </w:r>
      <w:proofErr w:type="spellEnd"/>
      <w:r w:rsidR="00C13FCE" w:rsidRPr="00943E20">
        <w:rPr>
          <w:rFonts w:ascii="Times New Roman" w:hAnsi="Times New Roman" w:cs="Times New Roman"/>
        </w:rPr>
        <w:t xml:space="preserve">. Для </w:t>
      </w:r>
      <w:proofErr w:type="spellStart"/>
      <w:r w:rsidR="00C13FCE" w:rsidRPr="00943E20">
        <w:rPr>
          <w:rFonts w:ascii="Times New Roman" w:hAnsi="Times New Roman" w:cs="Times New Roman"/>
        </w:rPr>
        <w:t>підтвердження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такої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Учасник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у </w:t>
      </w:r>
      <w:proofErr w:type="spellStart"/>
      <w:r w:rsidR="00C13FCE" w:rsidRPr="00943E20">
        <w:rPr>
          <w:rFonts w:ascii="Times New Roman" w:hAnsi="Times New Roman" w:cs="Times New Roman"/>
        </w:rPr>
        <w:t>складі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пропозиції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повинен </w:t>
      </w:r>
      <w:proofErr w:type="spellStart"/>
      <w:r w:rsidR="00C13FCE" w:rsidRPr="00943E20">
        <w:rPr>
          <w:rFonts w:ascii="Times New Roman" w:hAnsi="Times New Roman" w:cs="Times New Roman"/>
        </w:rPr>
        <w:t>надати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документ </w:t>
      </w:r>
      <w:proofErr w:type="spellStart"/>
      <w:r w:rsidR="00C13FCE" w:rsidRPr="00943E20">
        <w:rPr>
          <w:rFonts w:ascii="Times New Roman" w:hAnsi="Times New Roman" w:cs="Times New Roman"/>
        </w:rPr>
        <w:t>який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це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підтверджує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gramStart"/>
      <w:r w:rsidR="00C13FCE" w:rsidRPr="00943E20">
        <w:rPr>
          <w:rFonts w:ascii="Times New Roman" w:hAnsi="Times New Roman" w:cs="Times New Roman"/>
        </w:rPr>
        <w:t xml:space="preserve">( </w:t>
      </w:r>
      <w:proofErr w:type="spellStart"/>
      <w:r w:rsidR="00C13FCE" w:rsidRPr="00943E20">
        <w:rPr>
          <w:rFonts w:ascii="Times New Roman" w:hAnsi="Times New Roman" w:cs="Times New Roman"/>
        </w:rPr>
        <w:t>договір</w:t>
      </w:r>
      <w:proofErr w:type="spellEnd"/>
      <w:proofErr w:type="gramEnd"/>
      <w:r w:rsidR="00C13FCE" w:rsidRPr="00943E20">
        <w:rPr>
          <w:rFonts w:ascii="Times New Roman" w:hAnsi="Times New Roman" w:cs="Times New Roman"/>
        </w:rPr>
        <w:t xml:space="preserve">, акт, </w:t>
      </w:r>
      <w:proofErr w:type="spellStart"/>
      <w:r w:rsidR="00C13FCE" w:rsidRPr="00943E20">
        <w:rPr>
          <w:rFonts w:ascii="Times New Roman" w:hAnsi="Times New Roman" w:cs="Times New Roman"/>
        </w:rPr>
        <w:t>рахунок</w:t>
      </w:r>
      <w:proofErr w:type="spellEnd"/>
      <w:r w:rsidR="00C13FCE" w:rsidRPr="00943E20">
        <w:rPr>
          <w:rFonts w:ascii="Times New Roman" w:hAnsi="Times New Roman" w:cs="Times New Roman"/>
        </w:rPr>
        <w:t xml:space="preserve">, чек та </w:t>
      </w:r>
      <w:proofErr w:type="spellStart"/>
      <w:r w:rsidR="00C13FCE" w:rsidRPr="00943E20">
        <w:rPr>
          <w:rFonts w:ascii="Times New Roman" w:hAnsi="Times New Roman" w:cs="Times New Roman"/>
        </w:rPr>
        <w:t>інше</w:t>
      </w:r>
      <w:proofErr w:type="spellEnd"/>
      <w:r w:rsidR="00C13FCE" w:rsidRPr="00943E20">
        <w:rPr>
          <w:rFonts w:ascii="Times New Roman" w:hAnsi="Times New Roman" w:cs="Times New Roman"/>
        </w:rPr>
        <w:t xml:space="preserve">) дата документу не </w:t>
      </w:r>
      <w:proofErr w:type="spellStart"/>
      <w:r w:rsidR="00C13FCE" w:rsidRPr="00943E20">
        <w:rPr>
          <w:rFonts w:ascii="Times New Roman" w:hAnsi="Times New Roman" w:cs="Times New Roman"/>
        </w:rPr>
        <w:t>пізніше</w:t>
      </w:r>
      <w:proofErr w:type="spellEnd"/>
      <w:r w:rsidR="00C13FCE" w:rsidRPr="00943E20">
        <w:rPr>
          <w:rFonts w:ascii="Times New Roman" w:hAnsi="Times New Roman" w:cs="Times New Roman"/>
        </w:rPr>
        <w:t xml:space="preserve"> 6 </w:t>
      </w:r>
      <w:proofErr w:type="spellStart"/>
      <w:r w:rsidR="00C13FCE" w:rsidRPr="00943E20">
        <w:rPr>
          <w:rFonts w:ascii="Times New Roman" w:hAnsi="Times New Roman" w:cs="Times New Roman"/>
        </w:rPr>
        <w:t>місяців</w:t>
      </w:r>
      <w:proofErr w:type="spellEnd"/>
      <w:r w:rsidR="00C13FCE" w:rsidRPr="00943E20">
        <w:rPr>
          <w:rFonts w:ascii="Times New Roman" w:hAnsi="Times New Roman" w:cs="Times New Roman"/>
        </w:rPr>
        <w:t xml:space="preserve"> до </w:t>
      </w:r>
      <w:proofErr w:type="spellStart"/>
      <w:r w:rsidR="00C13FCE" w:rsidRPr="00943E20">
        <w:rPr>
          <w:rFonts w:ascii="Times New Roman" w:hAnsi="Times New Roman" w:cs="Times New Roman"/>
        </w:rPr>
        <w:t>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проведення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закупівлі</w:t>
      </w:r>
      <w:proofErr w:type="spellEnd"/>
      <w:r w:rsidR="00C13FCE" w:rsidRPr="00943E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13FCE" w:rsidRPr="00943E20">
        <w:rPr>
          <w:rFonts w:ascii="Times New Roman" w:hAnsi="Times New Roman" w:cs="Times New Roman"/>
        </w:rPr>
        <w:t>Під</w:t>
      </w:r>
      <w:proofErr w:type="spellEnd"/>
      <w:r w:rsidR="00C13FCE" w:rsidRPr="00943E20">
        <w:rPr>
          <w:rFonts w:ascii="Times New Roman" w:hAnsi="Times New Roman" w:cs="Times New Roman"/>
        </w:rPr>
        <w:t xml:space="preserve">  час</w:t>
      </w:r>
      <w:proofErr w:type="gram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постачання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продукції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Замовник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право </w:t>
      </w:r>
      <w:proofErr w:type="spellStart"/>
      <w:r w:rsidR="00C13FCE" w:rsidRPr="00943E20">
        <w:rPr>
          <w:rFonts w:ascii="Times New Roman" w:hAnsi="Times New Roman" w:cs="Times New Roman"/>
        </w:rPr>
        <w:t>вимагати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виконання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цих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</w:t>
      </w:r>
      <w:proofErr w:type="spellEnd"/>
      <w:r w:rsidR="00C13FCE" w:rsidRPr="00943E20">
        <w:rPr>
          <w:rFonts w:ascii="Times New Roman" w:hAnsi="Times New Roman" w:cs="Times New Roman"/>
        </w:rPr>
        <w:t>.</w:t>
      </w:r>
    </w:p>
    <w:p w:rsidR="00D21499" w:rsidRPr="006C227F" w:rsidRDefault="00A445D8" w:rsidP="006C227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>5</w:t>
      </w:r>
      <w:r w:rsidR="00D21499" w:rsidRPr="00943E20">
        <w:rPr>
          <w:rFonts w:ascii="Times New Roman" w:eastAsia="Times New Roman" w:hAnsi="Times New Roman" w:cs="Times New Roman"/>
          <w:b/>
          <w:lang w:eastAsia="zh-CN"/>
        </w:rPr>
        <w:t>.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Для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підтвердження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proofErr w:type="gramStart"/>
      <w:r w:rsidR="00D21499" w:rsidRPr="00943E20">
        <w:rPr>
          <w:rFonts w:ascii="Times New Roman" w:eastAsia="Times New Roman" w:hAnsi="Times New Roman" w:cs="Times New Roman"/>
          <w:lang w:eastAsia="zh-CN"/>
        </w:rPr>
        <w:t>відповідності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пропозиції</w:t>
      </w:r>
      <w:proofErr w:type="spellEnd"/>
      <w:proofErr w:type="gram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Учасника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технічним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якісним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кількісним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вимогам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до предмета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закупівлі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встановленим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Замовником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Учасник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повинен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надати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наступні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документи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D21499" w:rsidRPr="00670A8E" w:rsidRDefault="00D21499" w:rsidP="00EE31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zh-CN"/>
        </w:rPr>
      </w:pPr>
      <w:r w:rsidRPr="00670A8E">
        <w:rPr>
          <w:rFonts w:ascii="Times New Roman" w:hAnsi="Times New Roman" w:cs="Times New Roman"/>
          <w:iCs/>
          <w:color w:val="FF0000"/>
          <w:lang w:val="uk-UA"/>
        </w:rPr>
        <w:t xml:space="preserve">          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1) </w:t>
      </w:r>
      <w:r w:rsidR="00670A8E" w:rsidRPr="00670A8E">
        <w:rPr>
          <w:rFonts w:ascii="Times New Roman" w:eastAsia="Times New Roman" w:hAnsi="Times New Roman" w:cs="Times New Roman"/>
          <w:b/>
          <w:lang w:val="uk-UA" w:eastAsia="zh-CN"/>
        </w:rPr>
        <w:t xml:space="preserve">інформація </w:t>
      </w:r>
      <w:r w:rsidR="00CD7617">
        <w:rPr>
          <w:rFonts w:ascii="Times New Roman" w:eastAsia="Times New Roman" w:hAnsi="Times New Roman" w:cs="Times New Roman"/>
          <w:b/>
          <w:lang w:val="uk-UA" w:eastAsia="zh-CN"/>
        </w:rPr>
        <w:t xml:space="preserve">про предмет закупівлі 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 з описом якісних та функціональних характеристик  предмету закупі</w:t>
      </w:r>
      <w:r w:rsidR="00CD7617">
        <w:rPr>
          <w:rFonts w:ascii="Times New Roman" w:eastAsia="Times New Roman" w:hAnsi="Times New Roman" w:cs="Times New Roman"/>
          <w:lang w:val="uk-UA" w:eastAsia="zh-CN"/>
        </w:rPr>
        <w:t>влі</w:t>
      </w:r>
      <w:r w:rsidRPr="00670A8E">
        <w:rPr>
          <w:rFonts w:ascii="Times New Roman" w:eastAsia="Times New Roman" w:hAnsi="Times New Roman" w:cs="Times New Roman"/>
          <w:lang w:val="uk-UA" w:eastAsia="zh-CN"/>
        </w:rPr>
        <w:t xml:space="preserve"> (</w:t>
      </w:r>
      <w:r w:rsidRPr="00670A8E">
        <w:rPr>
          <w:rFonts w:ascii="Times New Roman" w:eastAsia="Times New Roman" w:hAnsi="Times New Roman" w:cs="Times New Roman"/>
          <w:bCs/>
          <w:sz w:val="20"/>
          <w:szCs w:val="20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</w:t>
      </w:r>
      <w:r w:rsidRPr="00670A8E">
        <w:rPr>
          <w:rFonts w:ascii="Times New Roman" w:eastAsia="Times New Roman" w:hAnsi="Times New Roman" w:cs="Times New Roman"/>
          <w:bCs/>
          <w:lang w:val="uk-UA" w:eastAsia="zh-CN"/>
        </w:rPr>
        <w:t>).</w:t>
      </w:r>
    </w:p>
    <w:p w:rsidR="006C227F" w:rsidRPr="002E234B" w:rsidRDefault="006C227F" w:rsidP="006C227F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Зразок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Учасник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______________________________(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учасника</w:t>
      </w:r>
      <w:proofErr w:type="spellEnd"/>
      <w:r w:rsidRPr="002E23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:rsidR="006C227F" w:rsidRPr="002E234B" w:rsidRDefault="006C227F" w:rsidP="006C227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proofErr w:type="spellStart"/>
      <w:proofErr w:type="gram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Інформація</w:t>
      </w:r>
      <w:proofErr w:type="spell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про</w:t>
      </w:r>
      <w:proofErr w:type="gram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запропонований</w:t>
      </w:r>
      <w:proofErr w:type="spellEnd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  </w:t>
      </w:r>
      <w:proofErr w:type="spellStart"/>
      <w:r w:rsidRPr="00C614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C61413">
        <w:rPr>
          <w:b/>
          <w:sz w:val="28"/>
          <w:szCs w:val="28"/>
        </w:rPr>
        <w:t xml:space="preserve"> </w:t>
      </w:r>
      <w:r w:rsidRPr="00C61413">
        <w:rPr>
          <w:sz w:val="20"/>
          <w:szCs w:val="20"/>
        </w:rPr>
        <w:t xml:space="preserve">Код ДК </w:t>
      </w:r>
      <w:r>
        <w:rPr>
          <w:sz w:val="20"/>
          <w:szCs w:val="20"/>
        </w:rPr>
        <w:t xml:space="preserve">021:2015: 15550000-8 — « </w:t>
      </w:r>
      <w:r>
        <w:rPr>
          <w:sz w:val="20"/>
          <w:szCs w:val="20"/>
          <w:lang w:val="uk-UA"/>
        </w:rPr>
        <w:t>Молочні продукти різні</w:t>
      </w:r>
      <w:r w:rsidRPr="00C61413">
        <w:rPr>
          <w:sz w:val="20"/>
          <w:szCs w:val="20"/>
        </w:rPr>
        <w:t xml:space="preserve">» </w:t>
      </w:r>
    </w:p>
    <w:tbl>
      <w:tblPr>
        <w:tblStyle w:val="a6"/>
        <w:tblW w:w="0" w:type="auto"/>
        <w:tblInd w:w="930" w:type="dxa"/>
        <w:tblLook w:val="04A0" w:firstRow="1" w:lastRow="0" w:firstColumn="1" w:lastColumn="0" w:noHBand="0" w:noVBand="1"/>
      </w:tblPr>
      <w:tblGrid>
        <w:gridCol w:w="407"/>
        <w:gridCol w:w="1292"/>
        <w:gridCol w:w="895"/>
        <w:gridCol w:w="1687"/>
        <w:gridCol w:w="1050"/>
        <w:gridCol w:w="1201"/>
        <w:gridCol w:w="1605"/>
        <w:gridCol w:w="1372"/>
      </w:tblGrid>
      <w:tr w:rsidR="006C227F" w:rsidTr="000877B2">
        <w:tc>
          <w:tcPr>
            <w:tcW w:w="407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292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товару</w:t>
            </w:r>
          </w:p>
        </w:tc>
        <w:tc>
          <w:tcPr>
            <w:tcW w:w="895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Країна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поход</w:t>
            </w:r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ження</w:t>
            </w:r>
            <w:proofErr w:type="spellEnd"/>
          </w:p>
        </w:tc>
        <w:tc>
          <w:tcPr>
            <w:tcW w:w="1687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Назва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та адреса </w:t>
            </w: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виробника</w:t>
            </w:r>
            <w:proofErr w:type="spellEnd"/>
          </w:p>
        </w:tc>
        <w:tc>
          <w:tcPr>
            <w:tcW w:w="960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Торгівель</w:t>
            </w:r>
            <w:proofErr w:type="spellEnd"/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 марка</w:t>
            </w:r>
          </w:p>
        </w:tc>
        <w:tc>
          <w:tcPr>
            <w:tcW w:w="1201" w:type="dxa"/>
          </w:tcPr>
          <w:p w:rsidR="006C227F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Відповід</w:t>
            </w:r>
            <w:proofErr w:type="spellEnd"/>
          </w:p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і</w:t>
            </w:r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сть</w:t>
            </w:r>
            <w:proofErr w:type="spellEnd"/>
            <w:r w:rsidRPr="003E1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ДСТУ</w:t>
            </w:r>
          </w:p>
        </w:tc>
        <w:tc>
          <w:tcPr>
            <w:tcW w:w="1111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Упаковка,</w:t>
            </w:r>
          </w:p>
        </w:tc>
        <w:tc>
          <w:tcPr>
            <w:tcW w:w="1372" w:type="dxa"/>
          </w:tcPr>
          <w:p w:rsidR="006C227F" w:rsidRPr="003E122C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зберігання</w:t>
            </w:r>
            <w:proofErr w:type="spellEnd"/>
          </w:p>
        </w:tc>
      </w:tr>
      <w:tr w:rsidR="006C227F" w:rsidRPr="00266F6A" w:rsidTr="000877B2">
        <w:tc>
          <w:tcPr>
            <w:tcW w:w="407" w:type="dxa"/>
          </w:tcPr>
          <w:p w:rsidR="006C227F" w:rsidRPr="00BA2F63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2" w:type="dxa"/>
          </w:tcPr>
          <w:p w:rsidR="00670A8E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С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метана</w:t>
            </w:r>
          </w:p>
          <w:p w:rsidR="006C227F" w:rsidRPr="00BA2F63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, 20</w:t>
            </w:r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% </w:t>
            </w:r>
            <w:proofErr w:type="spellStart"/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жирності</w:t>
            </w:r>
            <w:proofErr w:type="spellEnd"/>
            <w:r w:rsidR="006C227F"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95" w:type="dxa"/>
          </w:tcPr>
          <w:p w:rsidR="006C227F" w:rsidRPr="00BA2F63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BA2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Україна</w:t>
            </w:r>
            <w:proofErr w:type="spellEnd"/>
          </w:p>
        </w:tc>
        <w:tc>
          <w:tcPr>
            <w:tcW w:w="1687" w:type="dxa"/>
          </w:tcPr>
          <w:p w:rsidR="00670A8E" w:rsidRPr="00670A8E" w:rsidRDefault="00670A8E" w:rsidP="00670A8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ПРАТ Тернопільський молокозавод</w:t>
            </w:r>
          </w:p>
          <w:p w:rsidR="006C227F" w:rsidRPr="00266F6A" w:rsidRDefault="00670A8E" w:rsidP="00670A8E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46000 м. Тернопіль  вул. </w:t>
            </w:r>
            <w:proofErr w:type="spellStart"/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Лозовецька</w:t>
            </w:r>
            <w:proofErr w:type="spellEnd"/>
            <w:r w:rsidRPr="00670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,28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</w:t>
            </w:r>
          </w:p>
        </w:tc>
        <w:tc>
          <w:tcPr>
            <w:tcW w:w="960" w:type="dxa"/>
          </w:tcPr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Молокія</w:t>
            </w:r>
            <w:proofErr w:type="spellEnd"/>
          </w:p>
        </w:tc>
        <w:tc>
          <w:tcPr>
            <w:tcW w:w="1201" w:type="dxa"/>
          </w:tcPr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Відповідає ДСТУ 4418:200</w:t>
            </w:r>
            <w:r w:rsidR="006C22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1111" w:type="dxa"/>
          </w:tcPr>
          <w:p w:rsidR="006C227F" w:rsidRPr="00266F6A" w:rsidRDefault="00670A8E" w:rsidP="000877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Поліетиленовий пакет,400г</w:t>
            </w:r>
          </w:p>
        </w:tc>
        <w:tc>
          <w:tcPr>
            <w:tcW w:w="1372" w:type="dxa"/>
          </w:tcPr>
          <w:p w:rsidR="00670A8E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66F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Холодильник 0-+6,</w:t>
            </w:r>
            <w:r w:rsidR="00670A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 </w:t>
            </w:r>
          </w:p>
          <w:p w:rsidR="006C227F" w:rsidRPr="00266F6A" w:rsidRDefault="00670A8E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 суток</w:t>
            </w:r>
          </w:p>
        </w:tc>
      </w:tr>
      <w:tr w:rsidR="006C227F" w:rsidRPr="00266F6A" w:rsidTr="000877B2">
        <w:tc>
          <w:tcPr>
            <w:tcW w:w="407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6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292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26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895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687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60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01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11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372" w:type="dxa"/>
          </w:tcPr>
          <w:p w:rsidR="006C227F" w:rsidRPr="00266F6A" w:rsidRDefault="006C227F" w:rsidP="000877B2">
            <w:pPr>
              <w:pStyle w:val="a4"/>
              <w:widowControl w:val="0"/>
              <w:suppressAutoHyphens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F15575" w:rsidRPr="00EE31E5" w:rsidRDefault="00F15575" w:rsidP="00EE31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D21499" w:rsidRPr="00670A8E" w:rsidRDefault="00EE31E5" w:rsidP="00D214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      2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lang w:val="uk-UA" w:eastAsia="zh-CN"/>
        </w:rPr>
        <w:t xml:space="preserve">завірені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копія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яка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складена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згідно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чинного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законодавства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протоколів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оцінки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, </w:t>
      </w:r>
      <w:r w:rsidR="00670A8E">
        <w:rPr>
          <w:rFonts w:ascii="Times New Roman" w:eastAsia="Times New Roman" w:hAnsi="Times New Roman" w:cs="Times New Roman"/>
          <w:lang w:val="uk-UA" w:eastAsia="zh-CN"/>
        </w:rPr>
        <w:t xml:space="preserve"> на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продукціяю</w:t>
      </w:r>
      <w:proofErr w:type="spellEnd"/>
      <w:r w:rsidR="00670A8E">
        <w:rPr>
          <w:rFonts w:ascii="Times New Roman" w:eastAsia="Times New Roman" w:hAnsi="Times New Roman" w:cs="Times New Roman"/>
          <w:lang w:val="uk-UA" w:eastAsia="zh-CN"/>
        </w:rPr>
        <w:t xml:space="preserve">, </w:t>
      </w:r>
      <w:r w:rsidR="00670A8E">
        <w:rPr>
          <w:rFonts w:ascii="Times New Roman" w:eastAsia="Times New Roman" w:hAnsi="Times New Roman" w:cs="Times New Roman"/>
          <w:lang w:eastAsia="zh-CN"/>
        </w:rPr>
        <w:t xml:space="preserve">яка </w:t>
      </w:r>
      <w:proofErr w:type="spellStart"/>
      <w:r w:rsidR="00670A8E">
        <w:rPr>
          <w:rFonts w:ascii="Times New Roman" w:eastAsia="Times New Roman" w:hAnsi="Times New Roman" w:cs="Times New Roman"/>
          <w:lang w:eastAsia="zh-CN"/>
        </w:rPr>
        <w:t>пропонується</w:t>
      </w:r>
      <w:proofErr w:type="spellEnd"/>
      <w:r w:rsidR="00670A8E">
        <w:rPr>
          <w:rFonts w:ascii="Times New Roman" w:eastAsia="Times New Roman" w:hAnsi="Times New Roman" w:cs="Times New Roman"/>
          <w:lang w:eastAsia="zh-CN"/>
        </w:rPr>
        <w:t xml:space="preserve"> </w:t>
      </w:r>
      <w:r w:rsidR="00670A8E">
        <w:rPr>
          <w:rFonts w:ascii="Times New Roman" w:eastAsia="Times New Roman" w:hAnsi="Times New Roman" w:cs="Times New Roman"/>
          <w:lang w:val="uk-UA" w:eastAsia="zh-CN"/>
        </w:rPr>
        <w:t xml:space="preserve"> Учасником закупівлі.</w:t>
      </w:r>
    </w:p>
    <w:p w:rsidR="00D21499" w:rsidRPr="00943E20" w:rsidRDefault="00CD7617" w:rsidP="00CD7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uk-UA" w:eastAsia="zh-CN"/>
        </w:rPr>
        <w:t xml:space="preserve">        </w:t>
      </w:r>
      <w:r w:rsidR="00EE31E5">
        <w:rPr>
          <w:rFonts w:ascii="Times New Roman" w:eastAsia="Times New Roman" w:hAnsi="Times New Roman" w:cs="Times New Roman"/>
          <w:lang w:val="uk-UA" w:eastAsia="zh-CN"/>
        </w:rPr>
        <w:t>3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 пропозиції </w:t>
      </w:r>
      <w:r w:rsidR="00D21499" w:rsidRPr="00943E20">
        <w:rPr>
          <w:rFonts w:ascii="Times New Roman" w:eastAsia="Times New Roman" w:hAnsi="Times New Roman" w:cs="Times New Roman"/>
          <w:b/>
          <w:lang w:val="uk-UA" w:eastAsia="zh-CN"/>
        </w:rPr>
        <w:t>копію експлуатаційного дозволу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="00D21499" w:rsidRPr="00943E20">
        <w:rPr>
          <w:rFonts w:ascii="Times New Roman" w:eastAsia="Times New Roman" w:hAnsi="Times New Roman" w:cs="Times New Roman"/>
          <w:b/>
          <w:lang w:val="uk-UA" w:eastAsia="zh-CN"/>
        </w:rPr>
        <w:t>підтвердження реєстрації потужностей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 </w:t>
      </w:r>
      <w:proofErr w:type="spellStart"/>
      <w:proofErr w:type="gramStart"/>
      <w:r w:rsidR="00D21499" w:rsidRPr="00943E20">
        <w:rPr>
          <w:rFonts w:ascii="Times New Roman" w:eastAsia="Times New Roman" w:hAnsi="Times New Roman" w:cs="Times New Roman"/>
          <w:lang w:eastAsia="zh-CN"/>
        </w:rPr>
        <w:t>Оператори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 ринку</w:t>
      </w:r>
      <w:proofErr w:type="gram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повинні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бути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здатні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встановити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інших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операторів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ринку,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які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постачають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їм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харчові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продукти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об’єкти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санітарних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заходів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за принципом «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крок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 перед»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забезпечити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доступність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такої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інформації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компетентним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органам за запитом.</w:t>
      </w:r>
    </w:p>
    <w:p w:rsidR="00D21499" w:rsidRPr="00943E20" w:rsidRDefault="00943E20" w:rsidP="00943E20">
      <w:pPr>
        <w:pStyle w:val="a3"/>
        <w:rPr>
          <w:rFonts w:ascii="Times New Roman" w:eastAsia="Times New Roman" w:hAnsi="Times New Roman" w:cs="Times New Roman"/>
          <w:lang w:val="uk-UA" w:eastAsia="zh-CN"/>
        </w:rPr>
      </w:pPr>
      <w:r w:rsidRPr="00943E20">
        <w:rPr>
          <w:rFonts w:ascii="Times New Roman" w:hAnsi="Times New Roman" w:cs="Times New Roman"/>
          <w:lang w:val="uk-UA"/>
        </w:rPr>
        <w:t xml:space="preserve">      </w:t>
      </w:r>
      <w:r w:rsidR="00A445D8">
        <w:rPr>
          <w:rFonts w:ascii="Times New Roman" w:hAnsi="Times New Roman" w:cs="Times New Roman"/>
          <w:lang w:val="uk-UA"/>
        </w:rPr>
        <w:t>5) завірені к</w:t>
      </w:r>
      <w:r w:rsidR="00D21499" w:rsidRPr="00943E20">
        <w:rPr>
          <w:rFonts w:ascii="Times New Roman" w:hAnsi="Times New Roman" w:cs="Times New Roman"/>
          <w:lang w:val="uk-UA"/>
        </w:rPr>
        <w:t>опії документів, що підтверджують впровадження, застосування та постійну дію на підпри</w:t>
      </w:r>
      <w:r w:rsidR="00A445D8">
        <w:rPr>
          <w:rFonts w:ascii="Times New Roman" w:hAnsi="Times New Roman" w:cs="Times New Roman"/>
          <w:lang w:val="uk-UA"/>
        </w:rPr>
        <w:t xml:space="preserve">ємстві Учасника </w:t>
      </w:r>
      <w:r w:rsidR="00D21499" w:rsidRPr="00943E20">
        <w:rPr>
          <w:rFonts w:ascii="Times New Roman" w:hAnsi="Times New Roman" w:cs="Times New Roman"/>
          <w:lang w:val="uk-UA"/>
        </w:rPr>
        <w:t xml:space="preserve"> процедур, заснованих на принципах системи аналізу небезпечних факторів та контролю у критичних точках стосовно предмета закупівлі (наприклад, серт</w:t>
      </w:r>
      <w:r w:rsidR="00A445D8">
        <w:rPr>
          <w:rFonts w:ascii="Times New Roman" w:hAnsi="Times New Roman" w:cs="Times New Roman"/>
          <w:lang w:val="uk-UA"/>
        </w:rPr>
        <w:t xml:space="preserve">ифікат </w:t>
      </w:r>
      <w:r w:rsidR="005A32A2" w:rsidRPr="00943E20">
        <w:rPr>
          <w:rFonts w:ascii="Times New Roman" w:hAnsi="Times New Roman" w:cs="Times New Roman"/>
          <w:lang w:val="uk-UA"/>
        </w:rPr>
        <w:t>НАССР чи інший документ</w:t>
      </w:r>
      <w:r w:rsidR="00D21499" w:rsidRPr="00943E20">
        <w:rPr>
          <w:rFonts w:ascii="Times New Roman" w:hAnsi="Times New Roman" w:cs="Times New Roman"/>
          <w:lang w:val="uk-UA"/>
        </w:rPr>
        <w:t>)</w:t>
      </w:r>
    </w:p>
    <w:p w:rsidR="00D21499" w:rsidRPr="00943E20" w:rsidRDefault="005A32A2" w:rsidP="00943E20">
      <w:pPr>
        <w:pStyle w:val="a3"/>
        <w:rPr>
          <w:rFonts w:ascii="Times New Roman" w:hAnsi="Times New Roman" w:cs="Times New Roman"/>
          <w:iCs/>
          <w:lang w:val="uk-UA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lastRenderedPageBreak/>
        <w:t xml:space="preserve">       </w:t>
      </w:r>
      <w:r w:rsidR="00D21499" w:rsidRPr="0077297A">
        <w:rPr>
          <w:rFonts w:ascii="Times New Roman" w:eastAsia="Times New Roman" w:hAnsi="Times New Roman" w:cs="Times New Roman"/>
          <w:lang w:val="uk-UA" w:eastAsia="zh-CN"/>
        </w:rPr>
        <w:t xml:space="preserve">       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6. 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>В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имоги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до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маркування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продукції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: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ярлик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на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державній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мові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із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зазначенням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назви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дати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виготовлення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строки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умови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зберігання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вміст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продукту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показники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залежності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від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виду товару.</w:t>
      </w:r>
    </w:p>
    <w:p w:rsidR="00D21499" w:rsidRPr="00610C32" w:rsidRDefault="00D21499" w:rsidP="00943E20">
      <w:pPr>
        <w:pStyle w:val="a3"/>
        <w:rPr>
          <w:rFonts w:ascii="Times New Roman" w:hAnsi="Times New Roman" w:cs="Times New Roman"/>
          <w:lang w:val="uk-UA"/>
        </w:rPr>
      </w:pPr>
      <w:r w:rsidRPr="00943E20">
        <w:rPr>
          <w:rFonts w:ascii="Times New Roman" w:hAnsi="Times New Roman" w:cs="Times New Roman"/>
          <w:lang w:val="uk-UA"/>
        </w:rPr>
        <w:t xml:space="preserve">       </w:t>
      </w:r>
      <w:r w:rsidR="00943E20">
        <w:rPr>
          <w:rFonts w:ascii="Times New Roman" w:hAnsi="Times New Roman" w:cs="Times New Roman"/>
          <w:lang w:val="uk-UA"/>
        </w:rPr>
        <w:t xml:space="preserve">     </w:t>
      </w:r>
      <w:r w:rsidRPr="00943E20">
        <w:rPr>
          <w:rFonts w:ascii="Times New Roman" w:hAnsi="Times New Roman" w:cs="Times New Roman"/>
        </w:rPr>
        <w:t xml:space="preserve"> </w:t>
      </w:r>
      <w:r w:rsidRPr="00943E20">
        <w:rPr>
          <w:rFonts w:ascii="Times New Roman" w:hAnsi="Times New Roman" w:cs="Times New Roman"/>
          <w:lang w:val="uk-UA"/>
        </w:rPr>
        <w:t xml:space="preserve">7. </w:t>
      </w:r>
      <w:r w:rsidRPr="00943E20">
        <w:rPr>
          <w:rFonts w:ascii="Times New Roman" w:hAnsi="Times New Roman" w:cs="Times New Roman"/>
        </w:rPr>
        <w:t xml:space="preserve"> У </w:t>
      </w:r>
      <w:proofErr w:type="spellStart"/>
      <w:r w:rsidRPr="00943E20">
        <w:rPr>
          <w:rFonts w:ascii="Times New Roman" w:hAnsi="Times New Roman" w:cs="Times New Roman"/>
        </w:rPr>
        <w:t>разі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виникнення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сумнівів</w:t>
      </w:r>
      <w:proofErr w:type="spellEnd"/>
      <w:r w:rsidRPr="00943E20">
        <w:rPr>
          <w:rFonts w:ascii="Times New Roman" w:hAnsi="Times New Roman" w:cs="Times New Roman"/>
        </w:rPr>
        <w:t>/</w:t>
      </w:r>
      <w:proofErr w:type="spellStart"/>
      <w:r w:rsidRPr="00943E20">
        <w:rPr>
          <w:rFonts w:ascii="Times New Roman" w:hAnsi="Times New Roman" w:cs="Times New Roman"/>
        </w:rPr>
        <w:t>суперечки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щодо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якості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поставленого</w:t>
      </w:r>
      <w:proofErr w:type="spellEnd"/>
      <w:r w:rsidRPr="00943E20">
        <w:rPr>
          <w:rFonts w:ascii="Times New Roman" w:hAnsi="Times New Roman" w:cs="Times New Roman"/>
        </w:rPr>
        <w:t xml:space="preserve"> Товару </w:t>
      </w:r>
      <w:proofErr w:type="gramStart"/>
      <w:r w:rsidRPr="00943E20">
        <w:rPr>
          <w:rFonts w:ascii="Times New Roman" w:hAnsi="Times New Roman" w:cs="Times New Roman"/>
        </w:rPr>
        <w:t xml:space="preserve">проводиться  </w:t>
      </w:r>
      <w:proofErr w:type="spellStart"/>
      <w:r w:rsidRPr="00943E20">
        <w:rPr>
          <w:rFonts w:ascii="Times New Roman" w:hAnsi="Times New Roman" w:cs="Times New Roman"/>
        </w:rPr>
        <w:t>його</w:t>
      </w:r>
      <w:proofErr w:type="spellEnd"/>
      <w:proofErr w:type="gram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незалежна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експертиза</w:t>
      </w:r>
      <w:proofErr w:type="spellEnd"/>
      <w:r w:rsidRPr="00943E20">
        <w:rPr>
          <w:rFonts w:ascii="Times New Roman" w:hAnsi="Times New Roman" w:cs="Times New Roman"/>
        </w:rPr>
        <w:t xml:space="preserve"> в </w:t>
      </w:r>
      <w:proofErr w:type="spellStart"/>
      <w:r w:rsidRPr="00943E20">
        <w:rPr>
          <w:rFonts w:ascii="Times New Roman" w:hAnsi="Times New Roman" w:cs="Times New Roman"/>
        </w:rPr>
        <w:t>уповноважених</w:t>
      </w:r>
      <w:proofErr w:type="spellEnd"/>
      <w:r w:rsidRPr="00943E20">
        <w:rPr>
          <w:rFonts w:ascii="Times New Roman" w:hAnsi="Times New Roman" w:cs="Times New Roman"/>
        </w:rPr>
        <w:t xml:space="preserve"> на </w:t>
      </w:r>
      <w:proofErr w:type="spellStart"/>
      <w:r w:rsidRPr="00943E20">
        <w:rPr>
          <w:rFonts w:ascii="Times New Roman" w:hAnsi="Times New Roman" w:cs="Times New Roman"/>
        </w:rPr>
        <w:t>це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установах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чи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організаціях</w:t>
      </w:r>
      <w:proofErr w:type="spellEnd"/>
      <w:r w:rsidRPr="00943E20">
        <w:rPr>
          <w:rFonts w:ascii="Times New Roman" w:hAnsi="Times New Roman" w:cs="Times New Roman"/>
        </w:rPr>
        <w:t xml:space="preserve">. Оплата </w:t>
      </w:r>
      <w:proofErr w:type="spellStart"/>
      <w:r w:rsidRPr="00943E20">
        <w:rPr>
          <w:rFonts w:ascii="Times New Roman" w:hAnsi="Times New Roman" w:cs="Times New Roman"/>
        </w:rPr>
        <w:t>вартості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експертизи</w:t>
      </w:r>
      <w:proofErr w:type="spellEnd"/>
      <w:r w:rsidRPr="00943E20">
        <w:rPr>
          <w:rFonts w:ascii="Times New Roman" w:hAnsi="Times New Roman" w:cs="Times New Roman"/>
        </w:rPr>
        <w:t xml:space="preserve"> То</w:t>
      </w:r>
      <w:r w:rsidR="00610C32">
        <w:rPr>
          <w:rFonts w:ascii="Times New Roman" w:hAnsi="Times New Roman" w:cs="Times New Roman"/>
        </w:rPr>
        <w:t xml:space="preserve">вару </w:t>
      </w:r>
      <w:proofErr w:type="spellStart"/>
      <w:r w:rsidR="00610C32">
        <w:rPr>
          <w:rFonts w:ascii="Times New Roman" w:hAnsi="Times New Roman" w:cs="Times New Roman"/>
        </w:rPr>
        <w:t>сплачується</w:t>
      </w:r>
      <w:proofErr w:type="spellEnd"/>
      <w:r w:rsidR="00610C32">
        <w:rPr>
          <w:rFonts w:ascii="Times New Roman" w:hAnsi="Times New Roman" w:cs="Times New Roman"/>
        </w:rPr>
        <w:t xml:space="preserve"> </w:t>
      </w:r>
      <w:proofErr w:type="spellStart"/>
      <w:r w:rsidR="00610C32">
        <w:rPr>
          <w:rFonts w:ascii="Times New Roman" w:hAnsi="Times New Roman" w:cs="Times New Roman"/>
        </w:rPr>
        <w:t>Постачальником</w:t>
      </w:r>
      <w:proofErr w:type="spellEnd"/>
      <w:r w:rsidR="00610C32">
        <w:rPr>
          <w:rFonts w:ascii="Times New Roman" w:hAnsi="Times New Roman" w:cs="Times New Roman"/>
        </w:rPr>
        <w:t xml:space="preserve">, про </w:t>
      </w:r>
      <w:proofErr w:type="spellStart"/>
      <w:r w:rsidR="00610C32">
        <w:rPr>
          <w:rFonts w:ascii="Times New Roman" w:hAnsi="Times New Roman" w:cs="Times New Roman"/>
        </w:rPr>
        <w:t>що</w:t>
      </w:r>
      <w:proofErr w:type="spellEnd"/>
      <w:r w:rsidR="00610C32">
        <w:rPr>
          <w:rFonts w:ascii="Times New Roman" w:hAnsi="Times New Roman" w:cs="Times New Roman"/>
        </w:rPr>
        <w:t xml:space="preserve"> </w:t>
      </w:r>
      <w:proofErr w:type="spellStart"/>
      <w:r w:rsidR="00610C32">
        <w:rPr>
          <w:rFonts w:ascii="Times New Roman" w:hAnsi="Times New Roman" w:cs="Times New Roman"/>
        </w:rPr>
        <w:t>він</w:t>
      </w:r>
      <w:proofErr w:type="spellEnd"/>
      <w:r w:rsidR="00610C32">
        <w:rPr>
          <w:rFonts w:ascii="Times New Roman" w:hAnsi="Times New Roman" w:cs="Times New Roman"/>
        </w:rPr>
        <w:t xml:space="preserve"> </w:t>
      </w:r>
      <w:proofErr w:type="spellStart"/>
      <w:r w:rsidR="00610C32">
        <w:rPr>
          <w:rFonts w:ascii="Times New Roman" w:hAnsi="Times New Roman" w:cs="Times New Roman"/>
        </w:rPr>
        <w:t>надає</w:t>
      </w:r>
      <w:proofErr w:type="spellEnd"/>
      <w:r w:rsidR="00610C32">
        <w:rPr>
          <w:rFonts w:ascii="Times New Roman" w:hAnsi="Times New Roman" w:cs="Times New Roman"/>
        </w:rPr>
        <w:t xml:space="preserve"> </w:t>
      </w:r>
      <w:proofErr w:type="spellStart"/>
      <w:r w:rsidR="00610C32">
        <w:rPr>
          <w:rFonts w:ascii="Times New Roman" w:hAnsi="Times New Roman" w:cs="Times New Roman"/>
        </w:rPr>
        <w:t>гарантійний</w:t>
      </w:r>
      <w:proofErr w:type="spellEnd"/>
      <w:r w:rsidR="00610C32">
        <w:rPr>
          <w:rFonts w:ascii="Times New Roman" w:hAnsi="Times New Roman" w:cs="Times New Roman"/>
        </w:rPr>
        <w:t xml:space="preserve"> лист у </w:t>
      </w:r>
      <w:proofErr w:type="spellStart"/>
      <w:r w:rsidR="00610C32">
        <w:rPr>
          <w:rFonts w:ascii="Times New Roman" w:hAnsi="Times New Roman" w:cs="Times New Roman"/>
        </w:rPr>
        <w:t>складі</w:t>
      </w:r>
      <w:proofErr w:type="spellEnd"/>
      <w:r w:rsidR="00610C3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610C32">
        <w:rPr>
          <w:rFonts w:ascii="Times New Roman" w:hAnsi="Times New Roman" w:cs="Times New Roman"/>
          <w:lang w:val="uk-UA"/>
        </w:rPr>
        <w:t xml:space="preserve">своєї </w:t>
      </w:r>
      <w:bookmarkStart w:id="0" w:name="_GoBack"/>
      <w:bookmarkEnd w:id="0"/>
      <w:r w:rsidR="00610C32">
        <w:rPr>
          <w:rFonts w:ascii="Times New Roman" w:hAnsi="Times New Roman" w:cs="Times New Roman"/>
        </w:rPr>
        <w:t xml:space="preserve"> про</w:t>
      </w:r>
      <w:r w:rsidR="00610C32">
        <w:rPr>
          <w:rFonts w:ascii="Times New Roman" w:hAnsi="Times New Roman" w:cs="Times New Roman"/>
          <w:lang w:val="uk-UA"/>
        </w:rPr>
        <w:t>позиції</w:t>
      </w:r>
      <w:proofErr w:type="gramEnd"/>
      <w:r w:rsidR="00610C32">
        <w:rPr>
          <w:rFonts w:ascii="Times New Roman" w:hAnsi="Times New Roman" w:cs="Times New Roman"/>
          <w:lang w:val="uk-UA"/>
        </w:rPr>
        <w:t>.</w:t>
      </w:r>
    </w:p>
    <w:p w:rsidR="005A32A2" w:rsidRPr="00943E20" w:rsidRDefault="00D21499" w:rsidP="00943E20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943E20">
        <w:rPr>
          <w:rFonts w:ascii="Times New Roman" w:hAnsi="Times New Roman" w:cs="Times New Roman"/>
        </w:rPr>
        <w:t>Замовник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має</w:t>
      </w:r>
      <w:proofErr w:type="spellEnd"/>
      <w:r w:rsidRPr="00943E20">
        <w:rPr>
          <w:rFonts w:ascii="Times New Roman" w:hAnsi="Times New Roman" w:cs="Times New Roman"/>
        </w:rPr>
        <w:t xml:space="preserve"> право </w:t>
      </w:r>
      <w:proofErr w:type="spellStart"/>
      <w:r w:rsidRPr="00943E20">
        <w:rPr>
          <w:rFonts w:ascii="Times New Roman" w:hAnsi="Times New Roman" w:cs="Times New Roman"/>
        </w:rPr>
        <w:t>вимагати</w:t>
      </w:r>
      <w:proofErr w:type="spellEnd"/>
      <w:r w:rsidRPr="00943E20">
        <w:rPr>
          <w:rFonts w:ascii="Times New Roman" w:hAnsi="Times New Roman" w:cs="Times New Roman"/>
        </w:rPr>
        <w:t xml:space="preserve"> у </w:t>
      </w:r>
      <w:proofErr w:type="spellStart"/>
      <w:r w:rsidRPr="00943E20">
        <w:rPr>
          <w:rFonts w:ascii="Times New Roman" w:hAnsi="Times New Roman" w:cs="Times New Roman"/>
        </w:rPr>
        <w:t>Постачальника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проведення</w:t>
      </w:r>
      <w:proofErr w:type="spellEnd"/>
      <w:r w:rsidRPr="00943E20">
        <w:rPr>
          <w:rFonts w:ascii="Times New Roman" w:hAnsi="Times New Roman" w:cs="Times New Roman"/>
        </w:rPr>
        <w:t xml:space="preserve"> лабораторного </w:t>
      </w:r>
      <w:proofErr w:type="spellStart"/>
      <w:r w:rsidRPr="00943E20">
        <w:rPr>
          <w:rFonts w:ascii="Times New Roman" w:hAnsi="Times New Roman" w:cs="Times New Roman"/>
        </w:rPr>
        <w:t>аналізу</w:t>
      </w:r>
      <w:proofErr w:type="spellEnd"/>
      <w:r w:rsidRPr="00943E20">
        <w:rPr>
          <w:rFonts w:ascii="Times New Roman" w:hAnsi="Times New Roman" w:cs="Times New Roman"/>
        </w:rPr>
        <w:t xml:space="preserve"> (за </w:t>
      </w:r>
      <w:proofErr w:type="spellStart"/>
      <w:r w:rsidRPr="00943E20">
        <w:rPr>
          <w:rFonts w:ascii="Times New Roman" w:hAnsi="Times New Roman" w:cs="Times New Roman"/>
        </w:rPr>
        <w:t>рахунок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Постачальника</w:t>
      </w:r>
      <w:proofErr w:type="spellEnd"/>
      <w:r w:rsidRPr="00943E20">
        <w:rPr>
          <w:rFonts w:ascii="Times New Roman" w:hAnsi="Times New Roman" w:cs="Times New Roman"/>
        </w:rPr>
        <w:t xml:space="preserve">) </w:t>
      </w:r>
      <w:proofErr w:type="spellStart"/>
      <w:r w:rsidRPr="00943E20">
        <w:rPr>
          <w:rFonts w:ascii="Times New Roman" w:hAnsi="Times New Roman" w:cs="Times New Roman"/>
        </w:rPr>
        <w:t>продукції</w:t>
      </w:r>
      <w:proofErr w:type="spellEnd"/>
      <w:r w:rsidRPr="00943E20">
        <w:rPr>
          <w:rFonts w:ascii="Times New Roman" w:hAnsi="Times New Roman" w:cs="Times New Roman"/>
        </w:rPr>
        <w:t xml:space="preserve"> в </w:t>
      </w:r>
      <w:proofErr w:type="spellStart"/>
      <w:r w:rsidRPr="00943E20">
        <w:rPr>
          <w:rFonts w:ascii="Times New Roman" w:hAnsi="Times New Roman" w:cs="Times New Roman"/>
        </w:rPr>
        <w:t>лабораторії</w:t>
      </w:r>
      <w:proofErr w:type="spellEnd"/>
      <w:r w:rsidRPr="00943E20">
        <w:rPr>
          <w:rFonts w:ascii="Times New Roman" w:hAnsi="Times New Roman" w:cs="Times New Roman"/>
        </w:rPr>
        <w:t xml:space="preserve">, </w:t>
      </w:r>
      <w:proofErr w:type="spellStart"/>
      <w:r w:rsidRPr="00943E20">
        <w:rPr>
          <w:rFonts w:ascii="Times New Roman" w:hAnsi="Times New Roman" w:cs="Times New Roman"/>
        </w:rPr>
        <w:t>що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має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акредитацію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відповідно</w:t>
      </w:r>
      <w:proofErr w:type="spellEnd"/>
      <w:r w:rsidRPr="00943E20">
        <w:rPr>
          <w:rFonts w:ascii="Times New Roman" w:hAnsi="Times New Roman" w:cs="Times New Roman"/>
        </w:rPr>
        <w:t xml:space="preserve"> до </w:t>
      </w:r>
      <w:proofErr w:type="spellStart"/>
      <w:r w:rsidRPr="00943E20">
        <w:rPr>
          <w:rFonts w:ascii="Times New Roman" w:hAnsi="Times New Roman" w:cs="Times New Roman"/>
        </w:rPr>
        <w:t>Держстандарту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України</w:t>
      </w:r>
      <w:proofErr w:type="spellEnd"/>
      <w:r w:rsidRPr="00943E20">
        <w:rPr>
          <w:rFonts w:ascii="Times New Roman" w:hAnsi="Times New Roman" w:cs="Times New Roman"/>
        </w:rPr>
        <w:t xml:space="preserve">, з </w:t>
      </w:r>
      <w:proofErr w:type="spellStart"/>
      <w:r w:rsidRPr="00943E20">
        <w:rPr>
          <w:rFonts w:ascii="Times New Roman" w:hAnsi="Times New Roman" w:cs="Times New Roman"/>
        </w:rPr>
        <w:t>видачею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результатів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аналізу</w:t>
      </w:r>
      <w:proofErr w:type="spellEnd"/>
      <w:r w:rsidRPr="00943E20">
        <w:rPr>
          <w:rFonts w:ascii="Times New Roman" w:hAnsi="Times New Roman" w:cs="Times New Roman"/>
        </w:rPr>
        <w:t xml:space="preserve"> на руки </w:t>
      </w:r>
      <w:proofErr w:type="spellStart"/>
      <w:r w:rsidRPr="00943E20">
        <w:rPr>
          <w:rFonts w:ascii="Times New Roman" w:hAnsi="Times New Roman" w:cs="Times New Roman"/>
        </w:rPr>
        <w:t>Замовнику</w:t>
      </w:r>
      <w:proofErr w:type="spellEnd"/>
      <w:r w:rsidRPr="00943E20">
        <w:rPr>
          <w:rFonts w:ascii="Times New Roman" w:hAnsi="Times New Roman" w:cs="Times New Roman"/>
        </w:rPr>
        <w:t>.</w:t>
      </w:r>
    </w:p>
    <w:p w:rsidR="00443E65" w:rsidRPr="00943E20" w:rsidRDefault="00A445D8" w:rsidP="00943E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AF5E5D" w:rsidRPr="00943E20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proofErr w:type="spellStart"/>
      <w:r w:rsidR="00AF5E5D" w:rsidRPr="00943E20">
        <w:rPr>
          <w:rFonts w:ascii="Times New Roman" w:hAnsi="Times New Roman" w:cs="Times New Roman"/>
        </w:rPr>
        <w:t>Термін</w:t>
      </w:r>
      <w:proofErr w:type="spellEnd"/>
      <w:r w:rsidR="00AF5E5D" w:rsidRPr="00943E20">
        <w:rPr>
          <w:rFonts w:ascii="Times New Roman" w:hAnsi="Times New Roman" w:cs="Times New Roman"/>
        </w:rPr>
        <w:t xml:space="preserve"> </w:t>
      </w:r>
      <w:proofErr w:type="spellStart"/>
      <w:r w:rsidR="00AF5E5D" w:rsidRPr="00943E20">
        <w:rPr>
          <w:rFonts w:ascii="Times New Roman" w:hAnsi="Times New Roman" w:cs="Times New Roman"/>
        </w:rPr>
        <w:t>придатності</w:t>
      </w:r>
      <w:proofErr w:type="spellEnd"/>
      <w:r w:rsidR="00AF5E5D" w:rsidRPr="00943E20">
        <w:rPr>
          <w:rFonts w:ascii="Times New Roman" w:hAnsi="Times New Roman" w:cs="Times New Roman"/>
        </w:rPr>
        <w:t xml:space="preserve"> </w:t>
      </w:r>
      <w:proofErr w:type="spellStart"/>
      <w:r w:rsidR="00AF5E5D" w:rsidRPr="00943E20">
        <w:rPr>
          <w:rFonts w:ascii="Times New Roman" w:hAnsi="Times New Roman" w:cs="Times New Roman"/>
        </w:rPr>
        <w:t>товарів</w:t>
      </w:r>
      <w:proofErr w:type="spellEnd"/>
      <w:r w:rsidR="00AF5E5D" w:rsidRPr="00943E20">
        <w:rPr>
          <w:rFonts w:ascii="Times New Roman" w:hAnsi="Times New Roman" w:cs="Times New Roman"/>
        </w:rPr>
        <w:t xml:space="preserve"> на день поставки повинен </w:t>
      </w:r>
      <w:proofErr w:type="spellStart"/>
      <w:r w:rsidR="00AF5E5D" w:rsidRPr="00943E20">
        <w:rPr>
          <w:rFonts w:ascii="Times New Roman" w:hAnsi="Times New Roman" w:cs="Times New Roman"/>
        </w:rPr>
        <w:t>становити</w:t>
      </w:r>
      <w:proofErr w:type="spellEnd"/>
      <w:r w:rsidR="00AF5E5D" w:rsidRPr="00943E20">
        <w:rPr>
          <w:rFonts w:ascii="Times New Roman" w:hAnsi="Times New Roman" w:cs="Times New Roman"/>
        </w:rPr>
        <w:t xml:space="preserve"> не </w:t>
      </w:r>
      <w:proofErr w:type="spellStart"/>
      <w:r w:rsidR="00AF5E5D" w:rsidRPr="00943E20">
        <w:rPr>
          <w:rFonts w:ascii="Times New Roman" w:hAnsi="Times New Roman" w:cs="Times New Roman"/>
        </w:rPr>
        <w:t>менш</w:t>
      </w:r>
      <w:proofErr w:type="spellEnd"/>
      <w:r w:rsidR="00AF5E5D" w:rsidRPr="00943E20">
        <w:rPr>
          <w:rFonts w:ascii="Times New Roman" w:hAnsi="Times New Roman" w:cs="Times New Roman"/>
        </w:rPr>
        <w:t xml:space="preserve"> 80% </w:t>
      </w:r>
      <w:proofErr w:type="spellStart"/>
      <w:r w:rsidR="00AF5E5D" w:rsidRPr="00943E20">
        <w:rPr>
          <w:rFonts w:ascii="Times New Roman" w:hAnsi="Times New Roman" w:cs="Times New Roman"/>
        </w:rPr>
        <w:t>від</w:t>
      </w:r>
      <w:proofErr w:type="spellEnd"/>
      <w:r w:rsidR="00AF5E5D" w:rsidRPr="00943E20">
        <w:rPr>
          <w:rFonts w:ascii="Times New Roman" w:hAnsi="Times New Roman" w:cs="Times New Roman"/>
        </w:rPr>
        <w:t xml:space="preserve"> </w:t>
      </w:r>
      <w:proofErr w:type="spellStart"/>
      <w:r w:rsidR="00AF5E5D" w:rsidRPr="00943E20">
        <w:rPr>
          <w:rFonts w:ascii="Times New Roman" w:hAnsi="Times New Roman" w:cs="Times New Roman"/>
        </w:rPr>
        <w:t>загального</w:t>
      </w:r>
      <w:proofErr w:type="spellEnd"/>
      <w:r w:rsidR="00AF5E5D" w:rsidRPr="00943E20">
        <w:rPr>
          <w:rFonts w:ascii="Times New Roman" w:hAnsi="Times New Roman" w:cs="Times New Roman"/>
        </w:rPr>
        <w:t xml:space="preserve"> строку </w:t>
      </w:r>
      <w:proofErr w:type="spellStart"/>
      <w:r w:rsidR="00AF5E5D" w:rsidRPr="00943E20">
        <w:rPr>
          <w:rFonts w:ascii="Times New Roman" w:hAnsi="Times New Roman" w:cs="Times New Roman"/>
        </w:rPr>
        <w:t>придатності</w:t>
      </w:r>
      <w:proofErr w:type="spellEnd"/>
      <w:r w:rsidR="00AF5E5D" w:rsidRPr="00943E2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080"/>
        <w:gridCol w:w="7529"/>
      </w:tblGrid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787550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7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080" w:type="dxa"/>
            <w:vAlign w:val="center"/>
          </w:tcPr>
          <w:p w:rsidR="005A32A2" w:rsidRPr="00943E20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товару</w:t>
            </w:r>
            <w:proofErr w:type="spellEnd"/>
          </w:p>
        </w:tc>
        <w:tc>
          <w:tcPr>
            <w:tcW w:w="7529" w:type="dxa"/>
            <w:noWrap/>
            <w:vAlign w:val="center"/>
          </w:tcPr>
          <w:p w:rsidR="005A32A2" w:rsidRPr="005A32A2" w:rsidRDefault="00943E20" w:rsidP="00943E20">
            <w:pPr>
              <w:widowControl w:val="0"/>
              <w:tabs>
                <w:tab w:val="left" w:pos="6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                              </w:t>
            </w:r>
            <w:r w:rsidR="005A32A2" w:rsidRPr="005A32A2">
              <w:rPr>
                <w:rFonts w:ascii="Times New Roman" w:hAnsi="Times New Roman" w:cs="Times New Roman"/>
                <w:bCs/>
                <w:iCs/>
              </w:rPr>
              <w:t>Характеристики</w:t>
            </w:r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F735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:rsidR="005A32A2" w:rsidRPr="006F7359" w:rsidRDefault="00A445D8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Сметана, 2</w:t>
            </w:r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00 кг</w:t>
            </w:r>
          </w:p>
        </w:tc>
        <w:tc>
          <w:tcPr>
            <w:tcW w:w="7529" w:type="dxa"/>
            <w:noWrap/>
            <w:vAlign w:val="center"/>
          </w:tcPr>
          <w:p w:rsidR="005A32A2" w:rsidRPr="00A445D8" w:rsidRDefault="005A32A2" w:rsidP="00A445D8">
            <w:pPr>
              <w:widowControl w:val="0"/>
              <w:tabs>
                <w:tab w:val="left" w:pos="4375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>Сметана  має бути виготовленою з вершків коров’ячого молока та закваски чистих культур молочнокис</w:t>
            </w:r>
            <w:r>
              <w:rPr>
                <w:rFonts w:ascii="Times New Roman" w:hAnsi="Times New Roman"/>
                <w:lang w:val="uk-UA"/>
              </w:rPr>
              <w:t xml:space="preserve">лих бактерій, з вмістом жиру не менше </w:t>
            </w:r>
            <w:r w:rsidRPr="00D57AF3">
              <w:rPr>
                <w:rFonts w:ascii="Times New Roman" w:hAnsi="Times New Roman"/>
                <w:lang w:val="uk-UA"/>
              </w:rPr>
              <w:t xml:space="preserve">20 %, однорідної консистенції, і в міру густа, вигляд продукції -глянцевий, колір – білий з кремовим відтінком, смак і запах – чисті, без сторонніх присмаків і запахів, масою Нетто 1 кг.  Дефекти упаковки не допустимі. На кожній одиниці фасування повинна бути наступна інформація: назва харчового продукту, назва та адреса підприємства виробника, вага, нетто, дата виготовлення, термін придатності та умови зберігання, дані про харчову та енергетичну цінність. </w:t>
            </w:r>
            <w:r w:rsidRPr="00D57AF3">
              <w:rPr>
                <w:rFonts w:ascii="Times New Roman" w:hAnsi="Times New Roman"/>
              </w:rPr>
              <w:t xml:space="preserve">Без ГМО. Сметана повинна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 ДСТУ</w:t>
            </w:r>
            <w:proofErr w:type="gramEnd"/>
            <w:r w:rsidRPr="00D57AF3">
              <w:rPr>
                <w:rFonts w:ascii="Times New Roman" w:hAnsi="Times New Roman"/>
              </w:rPr>
              <w:t xml:space="preserve"> 4418:2005.</w:t>
            </w:r>
            <w:r w:rsidRPr="00D57AF3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</w:t>
            </w:r>
            <w:proofErr w:type="spellStart"/>
            <w:r w:rsidRPr="00D57AF3">
              <w:rPr>
                <w:rFonts w:ascii="Times New Roman" w:hAnsi="Times New Roman"/>
              </w:rPr>
              <w:t>визначається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відповідно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вимог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державних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стандартів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передаватися</w:t>
            </w:r>
            <w:proofErr w:type="spellEnd"/>
            <w:r w:rsidRPr="00D57AF3">
              <w:rPr>
                <w:rFonts w:ascii="Times New Roman" w:hAnsi="Times New Roman"/>
              </w:rPr>
              <w:t xml:space="preserve">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яка </w:t>
            </w:r>
            <w:proofErr w:type="spellStart"/>
            <w:r w:rsidRPr="00D57AF3">
              <w:rPr>
                <w:rFonts w:ascii="Times New Roman" w:hAnsi="Times New Roman"/>
              </w:rPr>
              <w:t>забезпечує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.   </w:t>
            </w:r>
            <w:proofErr w:type="spellStart"/>
            <w:r w:rsidRPr="00D57AF3">
              <w:rPr>
                <w:rFonts w:ascii="Times New Roman" w:hAnsi="Times New Roman"/>
              </w:rPr>
              <w:t>Якщо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поставлений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 не буде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своїм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якісним</w:t>
            </w:r>
            <w:proofErr w:type="spellEnd"/>
            <w:r w:rsidRPr="00D57AF3">
              <w:rPr>
                <w:rFonts w:ascii="Times New Roman" w:hAnsi="Times New Roman"/>
              </w:rPr>
              <w:t xml:space="preserve"> характеристикам, </w:t>
            </w:r>
            <w:proofErr w:type="spellStart"/>
            <w:r w:rsidRPr="00D57AF3">
              <w:rPr>
                <w:rFonts w:ascii="Times New Roman" w:hAnsi="Times New Roman"/>
              </w:rPr>
              <w:t>постачальник</w:t>
            </w:r>
            <w:proofErr w:type="spellEnd"/>
            <w:r w:rsidRPr="00D57AF3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D57AF3">
              <w:rPr>
                <w:rFonts w:ascii="Times New Roman" w:hAnsi="Times New Roman"/>
              </w:rPr>
              <w:t>замінити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 </w:t>
            </w:r>
            <w:proofErr w:type="spellStart"/>
            <w:r w:rsidRPr="00D57AF3">
              <w:rPr>
                <w:rFonts w:ascii="Times New Roman" w:hAnsi="Times New Roman"/>
              </w:rPr>
              <w:t>своїми</w:t>
            </w:r>
            <w:proofErr w:type="spellEnd"/>
            <w:r w:rsidRPr="00D57AF3">
              <w:rPr>
                <w:rFonts w:ascii="Times New Roman" w:hAnsi="Times New Roman"/>
              </w:rPr>
              <w:t xml:space="preserve"> силами і за </w:t>
            </w:r>
            <w:proofErr w:type="spellStart"/>
            <w:r w:rsidRPr="00D57AF3">
              <w:rPr>
                <w:rFonts w:ascii="Times New Roman" w:hAnsi="Times New Roman"/>
              </w:rPr>
              <w:t>свій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рахунок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протягом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доби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Йогурт,</w:t>
            </w:r>
            <w:r w:rsidR="00A445D8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125 г</w:t>
            </w:r>
          </w:p>
          <w:p w:rsidR="005A32A2" w:rsidRPr="00D67908" w:rsidRDefault="00A445D8" w:rsidP="00A44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7600</w:t>
            </w:r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шт</w:t>
            </w:r>
            <w:proofErr w:type="spellEnd"/>
          </w:p>
        </w:tc>
        <w:tc>
          <w:tcPr>
            <w:tcW w:w="7529" w:type="dxa"/>
            <w:noWrap/>
            <w:vAlign w:val="center"/>
          </w:tcPr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 xml:space="preserve">Товар має відповідати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  <w:lang w:val="uk-UA"/>
              </w:rPr>
              <w:t>ДСТУ 4343:2004.</w:t>
            </w:r>
          </w:p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AF3">
              <w:rPr>
                <w:rFonts w:ascii="Times New Roman" w:hAnsi="Times New Roman"/>
                <w:lang w:val="uk-UA"/>
              </w:rPr>
              <w:t>Йогурт - має бути виготовлений із молока, із фруктовими, або фруктово-ягідними (плодово-ягідними) наповнювачами і без них, з вмістом цукру не більше 10 г на 100 г продукту, однорідної консистенції, з мас</w:t>
            </w:r>
            <w:r w:rsidR="00F15575">
              <w:rPr>
                <w:rFonts w:ascii="Times New Roman" w:hAnsi="Times New Roman"/>
                <w:lang w:val="uk-UA"/>
              </w:rPr>
              <w:t>овою часткою жиру не менш, ніж 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D57AF3">
              <w:rPr>
                <w:rFonts w:ascii="Times New Roman" w:hAnsi="Times New Roman"/>
                <w:lang w:val="uk-UA"/>
              </w:rPr>
              <w:t xml:space="preserve">5 %, без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газоутворень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. Йогурт повинен бути розфасований в стаканчики  по  </w:t>
            </w:r>
            <w:r w:rsidRPr="005A32A2">
              <w:rPr>
                <w:rFonts w:ascii="Times New Roman" w:hAnsi="Times New Roman"/>
                <w:b/>
                <w:lang w:val="uk-UA"/>
              </w:rPr>
              <w:t xml:space="preserve">125 </w:t>
            </w:r>
            <w:r w:rsidRPr="00D57AF3">
              <w:rPr>
                <w:rFonts w:ascii="Times New Roman" w:hAnsi="Times New Roman"/>
                <w:lang w:val="uk-UA"/>
              </w:rPr>
              <w:t xml:space="preserve">г., термін придатності не більше 7 діб. Зовнішній вигляд та консистенція: однорідна, в міру в’язка, при додаванні желе -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кремоутворююча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. Смак та запах: кисломолочний, без сторонніх присмаків </w:t>
            </w:r>
            <w:r w:rsidRPr="00D57AF3">
              <w:rPr>
                <w:rFonts w:ascii="Times New Roman" w:hAnsi="Times New Roman"/>
              </w:rPr>
              <w:t xml:space="preserve">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з </w:t>
            </w:r>
            <w:proofErr w:type="spellStart"/>
            <w:r w:rsidRPr="00D57AF3">
              <w:rPr>
                <w:rFonts w:ascii="Times New Roman" w:hAnsi="Times New Roman"/>
              </w:rPr>
              <w:t>цукром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підсолоджувачами</w:t>
            </w:r>
            <w:proofErr w:type="spellEnd"/>
            <w:r w:rsidRPr="00D57AF3">
              <w:rPr>
                <w:rFonts w:ascii="Times New Roman" w:hAnsi="Times New Roman"/>
              </w:rPr>
              <w:t xml:space="preserve"> – в </w:t>
            </w:r>
            <w:proofErr w:type="spellStart"/>
            <w:r w:rsidRPr="00D57AF3">
              <w:rPr>
                <w:rFonts w:ascii="Times New Roman" w:hAnsi="Times New Roman"/>
              </w:rPr>
              <w:t>міру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солодкий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смаковими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ароматичними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харчовими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добавками – у </w:t>
            </w:r>
            <w:proofErr w:type="spellStart"/>
            <w:r w:rsidRPr="00D57AF3">
              <w:rPr>
                <w:rFonts w:ascii="Times New Roman" w:hAnsi="Times New Roman"/>
              </w:rPr>
              <w:t>відповідності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смаком та ароматом </w:t>
            </w:r>
            <w:proofErr w:type="spellStart"/>
            <w:r w:rsidRPr="00D57AF3">
              <w:rPr>
                <w:rFonts w:ascii="Times New Roman" w:hAnsi="Times New Roman"/>
              </w:rPr>
              <w:t>занесеного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інгредієнту</w:t>
            </w:r>
            <w:proofErr w:type="spellEnd"/>
            <w:r w:rsidRPr="00D57AF3">
              <w:rPr>
                <w:rFonts w:ascii="Times New Roman" w:hAnsi="Times New Roman"/>
              </w:rPr>
              <w:t xml:space="preserve">. Без </w:t>
            </w:r>
            <w:proofErr w:type="spellStart"/>
            <w:r w:rsidRPr="00D57AF3">
              <w:rPr>
                <w:rFonts w:ascii="Times New Roman" w:hAnsi="Times New Roman"/>
              </w:rPr>
              <w:t>консервантів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ароматизаторів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 і </w:t>
            </w:r>
            <w:proofErr w:type="spellStart"/>
            <w:r w:rsidRPr="00D57AF3">
              <w:rPr>
                <w:rFonts w:ascii="Times New Roman" w:hAnsi="Times New Roman"/>
              </w:rPr>
              <w:t>барвників</w:t>
            </w:r>
            <w:proofErr w:type="spellEnd"/>
            <w:r w:rsidRPr="00D57AF3">
              <w:rPr>
                <w:rFonts w:ascii="Times New Roman" w:hAnsi="Times New Roman"/>
              </w:rPr>
              <w:t>.</w:t>
            </w:r>
          </w:p>
          <w:p w:rsidR="005A32A2" w:rsidRPr="00F15575" w:rsidRDefault="005A32A2" w:rsidP="005A32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57AF3">
              <w:rPr>
                <w:rFonts w:ascii="Times New Roman" w:hAnsi="Times New Roman"/>
              </w:rPr>
              <w:t xml:space="preserve">Тара та упаковка повинна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вимогам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встановленим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даного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виду товару і </w:t>
            </w:r>
            <w:proofErr w:type="spellStart"/>
            <w:r w:rsidRPr="00D57AF3">
              <w:rPr>
                <w:rFonts w:ascii="Times New Roman" w:hAnsi="Times New Roman"/>
              </w:rPr>
              <w:t>захищати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пошкоджень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псування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перевезення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(доставки).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у заклад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забезпечуватись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збереженню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  <w:r w:rsidR="00F1557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  <w:p w:rsidR="005A32A2" w:rsidRPr="008D6E7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A32A2" w:rsidRPr="00D67908" w:rsidRDefault="00F1557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Кефір 3,2 % жирності, 3</w:t>
            </w:r>
            <w:r w:rsidR="005A32A2">
              <w:rPr>
                <w:rFonts w:ascii="Times New Roman" w:hAnsi="Times New Roman" w:cs="Times New Roman"/>
                <w:bCs/>
                <w:iCs/>
                <w:lang w:val="uk-UA"/>
              </w:rPr>
              <w:t>00 кг</w:t>
            </w:r>
          </w:p>
        </w:tc>
        <w:tc>
          <w:tcPr>
            <w:tcW w:w="7529" w:type="dxa"/>
            <w:noWrap/>
            <w:vAlign w:val="center"/>
          </w:tcPr>
          <w:p w:rsidR="005A32A2" w:rsidRPr="00943E20" w:rsidRDefault="005A32A2" w:rsidP="00943E20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- </w:t>
            </w:r>
            <w:proofErr w:type="spellStart"/>
            <w:r w:rsidRPr="00D57AF3">
              <w:rPr>
                <w:rFonts w:ascii="Times New Roman" w:hAnsi="Times New Roman"/>
              </w:rPr>
              <w:t>жирність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(</w:t>
            </w:r>
            <w:proofErr w:type="spellStart"/>
            <w:r w:rsidRPr="00D57AF3">
              <w:rPr>
                <w:rFonts w:ascii="Times New Roman" w:hAnsi="Times New Roman"/>
              </w:rPr>
              <w:t>масова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частка</w:t>
            </w:r>
            <w:proofErr w:type="spellEnd"/>
            <w:r w:rsidRPr="00D57AF3">
              <w:rPr>
                <w:rFonts w:ascii="Times New Roman" w:hAnsi="Times New Roman"/>
              </w:rPr>
              <w:t xml:space="preserve"> жиру) </w:t>
            </w:r>
            <w:r w:rsidR="00F15575">
              <w:rPr>
                <w:rFonts w:ascii="Times New Roman" w:hAnsi="Times New Roman"/>
                <w:lang w:val="uk-UA"/>
              </w:rPr>
              <w:t xml:space="preserve">не менше 3,2 </w:t>
            </w:r>
            <w:r w:rsidRPr="00D57AF3">
              <w:rPr>
                <w:rFonts w:ascii="Times New Roman" w:hAnsi="Times New Roman"/>
              </w:rPr>
              <w:t xml:space="preserve">%, без </w:t>
            </w:r>
            <w:proofErr w:type="spellStart"/>
            <w:r w:rsidRPr="00D57AF3">
              <w:rPr>
                <w:rFonts w:ascii="Times New Roman" w:hAnsi="Times New Roman"/>
              </w:rPr>
              <w:t>додавання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сухого молока, </w:t>
            </w:r>
            <w:proofErr w:type="spellStart"/>
            <w:r w:rsidRPr="00D57AF3">
              <w:rPr>
                <w:rFonts w:ascii="Times New Roman" w:hAnsi="Times New Roman"/>
              </w:rPr>
              <w:t>рослинних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жирів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умовам</w:t>
            </w:r>
            <w:proofErr w:type="spellEnd"/>
            <w:r w:rsidRPr="00D57AF3">
              <w:rPr>
                <w:rFonts w:ascii="Times New Roman" w:hAnsi="Times New Roman"/>
              </w:rPr>
              <w:t xml:space="preserve"> ДСТУ 4417:2005. </w:t>
            </w: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повинен бути молочно-</w:t>
            </w:r>
            <w:proofErr w:type="spellStart"/>
            <w:r w:rsidRPr="00D57AF3">
              <w:rPr>
                <w:rFonts w:ascii="Times New Roman" w:hAnsi="Times New Roman"/>
              </w:rPr>
              <w:t>білого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кольору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рівномірний</w:t>
            </w:r>
            <w:proofErr w:type="spellEnd"/>
            <w:r w:rsidRPr="00D57AF3">
              <w:rPr>
                <w:rFonts w:ascii="Times New Roman" w:hAnsi="Times New Roman"/>
              </w:rPr>
              <w:t xml:space="preserve"> по </w:t>
            </w:r>
            <w:proofErr w:type="spellStart"/>
            <w:r w:rsidRPr="00D57AF3">
              <w:rPr>
                <w:rFonts w:ascii="Times New Roman" w:hAnsi="Times New Roman"/>
              </w:rPr>
              <w:t>всій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масі</w:t>
            </w:r>
            <w:proofErr w:type="spellEnd"/>
            <w:r w:rsidRPr="00D57AF3">
              <w:rPr>
                <w:rFonts w:ascii="Times New Roman" w:hAnsi="Times New Roman"/>
              </w:rPr>
              <w:t xml:space="preserve">. Смак та запах </w:t>
            </w:r>
            <w:proofErr w:type="spellStart"/>
            <w:r w:rsidRPr="00D57AF3">
              <w:rPr>
                <w:rFonts w:ascii="Times New Roman" w:hAnsi="Times New Roman"/>
              </w:rPr>
              <w:t>чисті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кисломолочні</w:t>
            </w:r>
            <w:proofErr w:type="spellEnd"/>
            <w:r w:rsidRPr="00D57AF3">
              <w:rPr>
                <w:rFonts w:ascii="Times New Roman" w:hAnsi="Times New Roman"/>
              </w:rPr>
              <w:t xml:space="preserve"> без </w:t>
            </w:r>
            <w:proofErr w:type="spellStart"/>
            <w:r w:rsidRPr="00D57AF3">
              <w:rPr>
                <w:rFonts w:ascii="Times New Roman" w:hAnsi="Times New Roman"/>
              </w:rPr>
              <w:t>сторонніх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присмаків</w:t>
            </w:r>
            <w:proofErr w:type="spellEnd"/>
            <w:r w:rsidRPr="00D57AF3">
              <w:rPr>
                <w:rFonts w:ascii="Times New Roman" w:hAnsi="Times New Roman"/>
              </w:rPr>
              <w:t xml:space="preserve"> 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без ГМО. </w:t>
            </w:r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Товар повинен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відповідати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ДСТУ за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всіма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обов'язковими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показниками</w:t>
            </w:r>
            <w:proofErr w:type="spellEnd"/>
            <w:r w:rsidR="00943E20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943E20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 w:cs="Times New Roman"/>
                <w:lang w:val="uk-UA"/>
              </w:rPr>
              <w:t>На упаковці має бути зазначено виробник, термін виготовлення, придатності та маси. Обов'язкова наявність посвідчення про якість. Упаковка без механічних пошкоджень.</w:t>
            </w:r>
            <w:r w:rsidR="00F155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16950" w:rsidRDefault="00916950" w:rsidP="00AF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5575" w:rsidRPr="007E09BD" w:rsidRDefault="00F15575" w:rsidP="00F1557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E09BD">
        <w:rPr>
          <w:b/>
        </w:rPr>
        <w:t xml:space="preserve">З </w:t>
      </w:r>
      <w:proofErr w:type="spellStart"/>
      <w:r w:rsidRPr="007E09BD">
        <w:rPr>
          <w:b/>
        </w:rPr>
        <w:t>умовами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технічних</w:t>
      </w:r>
      <w:proofErr w:type="spellEnd"/>
      <w:r w:rsidRPr="007E09BD">
        <w:rPr>
          <w:b/>
        </w:rPr>
        <w:t xml:space="preserve"> та </w:t>
      </w:r>
      <w:proofErr w:type="spellStart"/>
      <w:r w:rsidRPr="007E09BD">
        <w:rPr>
          <w:b/>
        </w:rPr>
        <w:t>якісних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вимог</w:t>
      </w:r>
      <w:proofErr w:type="spellEnd"/>
      <w:r w:rsidRPr="007E09BD">
        <w:rPr>
          <w:b/>
        </w:rPr>
        <w:t xml:space="preserve"> </w:t>
      </w:r>
      <w:proofErr w:type="gramStart"/>
      <w:r w:rsidRPr="007E09BD">
        <w:rPr>
          <w:b/>
        </w:rPr>
        <w:t>до предмету</w:t>
      </w:r>
      <w:proofErr w:type="gram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закупівлі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ознайомлені</w:t>
      </w:r>
      <w:proofErr w:type="spellEnd"/>
      <w:r w:rsidRPr="007E09BD">
        <w:rPr>
          <w:b/>
        </w:rPr>
        <w:t xml:space="preserve">, з </w:t>
      </w:r>
      <w:proofErr w:type="spellStart"/>
      <w:r w:rsidRPr="007E09BD">
        <w:rPr>
          <w:b/>
        </w:rPr>
        <w:t>вимогами</w:t>
      </w:r>
      <w:proofErr w:type="spellEnd"/>
      <w:r w:rsidRPr="007E09BD">
        <w:rPr>
          <w:b/>
        </w:rPr>
        <w:t xml:space="preserve"> </w:t>
      </w:r>
      <w:proofErr w:type="spellStart"/>
      <w:r w:rsidRPr="007E09BD">
        <w:rPr>
          <w:b/>
        </w:rPr>
        <w:t>погоджуємось</w:t>
      </w:r>
      <w:proofErr w:type="spellEnd"/>
    </w:p>
    <w:p w:rsidR="00F15575" w:rsidRPr="00F15575" w:rsidRDefault="00F15575" w:rsidP="00F15575">
      <w:pPr>
        <w:autoSpaceDE w:val="0"/>
        <w:autoSpaceDN w:val="0"/>
        <w:jc w:val="both"/>
        <w:rPr>
          <w:b/>
        </w:rPr>
      </w:pPr>
      <w:r w:rsidRPr="007E09BD">
        <w:t>"___" ________________ 20___ року</w:t>
      </w:r>
      <w:r w:rsidRPr="007E09BD">
        <w:rPr>
          <w:b/>
        </w:rPr>
        <w:t xml:space="preserve">       </w:t>
      </w:r>
      <w:r w:rsidRPr="007E09BD">
        <w:t>________________________________</w:t>
      </w:r>
      <w:r w:rsidRPr="007E09BD">
        <w:rPr>
          <w:sz w:val="20"/>
          <w:szCs w:val="20"/>
        </w:rPr>
        <w:t xml:space="preserve">   </w:t>
      </w:r>
      <w:proofErr w:type="gramStart"/>
      <w:r w:rsidRPr="007E09BD">
        <w:rPr>
          <w:sz w:val="20"/>
          <w:szCs w:val="20"/>
        </w:rPr>
        <w:t xml:space="preserve">   [</w:t>
      </w:r>
      <w:proofErr w:type="spellStart"/>
      <w:proofErr w:type="gramEnd"/>
      <w:r w:rsidRPr="007E09BD">
        <w:rPr>
          <w:sz w:val="20"/>
          <w:szCs w:val="20"/>
        </w:rPr>
        <w:t>Підп</w:t>
      </w:r>
      <w:r>
        <w:rPr>
          <w:sz w:val="20"/>
          <w:szCs w:val="20"/>
        </w:rPr>
        <w:t>ис</w:t>
      </w:r>
      <w:proofErr w:type="spellEnd"/>
      <w:r>
        <w:rPr>
          <w:sz w:val="20"/>
          <w:szCs w:val="20"/>
        </w:rPr>
        <w:t>] [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, посада </w:t>
      </w:r>
      <w:proofErr w:type="spellStart"/>
      <w:r w:rsidRPr="007E09BD">
        <w:rPr>
          <w:sz w:val="20"/>
          <w:szCs w:val="20"/>
        </w:rPr>
        <w:t>уповноваженої</w:t>
      </w:r>
      <w:proofErr w:type="spellEnd"/>
      <w:r w:rsidRPr="007E09BD">
        <w:rPr>
          <w:sz w:val="20"/>
          <w:szCs w:val="20"/>
        </w:rPr>
        <w:t xml:space="preserve"> особи </w:t>
      </w:r>
      <w:proofErr w:type="spellStart"/>
      <w:r w:rsidRPr="007E09BD">
        <w:rPr>
          <w:sz w:val="20"/>
          <w:szCs w:val="20"/>
        </w:rPr>
        <w:t>учасника</w:t>
      </w:r>
      <w:proofErr w:type="spellEnd"/>
      <w:r w:rsidRPr="007E09BD">
        <w:rPr>
          <w:sz w:val="20"/>
          <w:szCs w:val="20"/>
        </w:rPr>
        <w:t xml:space="preserve">] </w:t>
      </w:r>
      <w:r>
        <w:rPr>
          <w:b/>
          <w:lang w:val="uk-UA"/>
        </w:rPr>
        <w:t xml:space="preserve">  </w:t>
      </w:r>
      <w:r w:rsidRPr="007E09BD">
        <w:rPr>
          <w:sz w:val="20"/>
          <w:szCs w:val="20"/>
        </w:rPr>
        <w:t xml:space="preserve">М.П. (у </w:t>
      </w:r>
      <w:proofErr w:type="spellStart"/>
      <w:r w:rsidRPr="007E09BD">
        <w:rPr>
          <w:sz w:val="20"/>
          <w:szCs w:val="20"/>
        </w:rPr>
        <w:t>разі</w:t>
      </w:r>
      <w:proofErr w:type="spellEnd"/>
      <w:r w:rsidRPr="007E09BD">
        <w:rPr>
          <w:sz w:val="20"/>
          <w:szCs w:val="20"/>
        </w:rPr>
        <w:t xml:space="preserve"> </w:t>
      </w:r>
      <w:proofErr w:type="spellStart"/>
      <w:r w:rsidRPr="007E09BD">
        <w:rPr>
          <w:sz w:val="20"/>
          <w:szCs w:val="20"/>
        </w:rPr>
        <w:t>наявності</w:t>
      </w:r>
      <w:proofErr w:type="spellEnd"/>
      <w:r w:rsidRPr="007E09BD">
        <w:rPr>
          <w:sz w:val="20"/>
          <w:szCs w:val="20"/>
        </w:rPr>
        <w:t xml:space="preserve"> печатки)</w:t>
      </w:r>
    </w:p>
    <w:sectPr w:rsidR="00F15575" w:rsidRPr="00F15575" w:rsidSect="006C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9A8"/>
    <w:multiLevelType w:val="hybridMultilevel"/>
    <w:tmpl w:val="EE1E8D1C"/>
    <w:lvl w:ilvl="0" w:tplc="7E9E13E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65"/>
    <w:rsid w:val="00010992"/>
    <w:rsid w:val="0028098B"/>
    <w:rsid w:val="002A78AF"/>
    <w:rsid w:val="00443E65"/>
    <w:rsid w:val="004643D7"/>
    <w:rsid w:val="005A32A2"/>
    <w:rsid w:val="00610C32"/>
    <w:rsid w:val="00661DAB"/>
    <w:rsid w:val="00670A8E"/>
    <w:rsid w:val="00696FE7"/>
    <w:rsid w:val="006C227F"/>
    <w:rsid w:val="006E3BEA"/>
    <w:rsid w:val="00723A32"/>
    <w:rsid w:val="0077297A"/>
    <w:rsid w:val="00916950"/>
    <w:rsid w:val="00943E20"/>
    <w:rsid w:val="00A445D8"/>
    <w:rsid w:val="00A5575C"/>
    <w:rsid w:val="00AF5E5D"/>
    <w:rsid w:val="00C13FCE"/>
    <w:rsid w:val="00C67895"/>
    <w:rsid w:val="00CD7617"/>
    <w:rsid w:val="00D21499"/>
    <w:rsid w:val="00D57AF3"/>
    <w:rsid w:val="00EE31E5"/>
    <w:rsid w:val="00F15575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5926"/>
  <w15:docId w15:val="{DEB7C8FA-ACC0-4891-8579-64863AC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43E65"/>
    <w:pPr>
      <w:spacing w:after="0"/>
    </w:pPr>
    <w:rPr>
      <w:rFonts w:ascii="Arial" w:eastAsia="Calibri" w:hAnsi="Arial" w:cs="Arial"/>
      <w:color w:val="000000"/>
    </w:rPr>
  </w:style>
  <w:style w:type="character" w:styleId="HTML">
    <w:name w:val="HTML Typewriter"/>
    <w:rsid w:val="00D57AF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3E2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C22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22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C227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11</cp:revision>
  <cp:lastPrinted>2022-12-29T11:35:00Z</cp:lastPrinted>
  <dcterms:created xsi:type="dcterms:W3CDTF">2022-01-03T12:59:00Z</dcterms:created>
  <dcterms:modified xsi:type="dcterms:W3CDTF">2024-01-02T14:59:00Z</dcterms:modified>
</cp:coreProperties>
</file>