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8A5CB" w14:textId="77777777" w:rsidR="00D260E2" w:rsidRPr="00AF442B" w:rsidRDefault="00D260E2" w:rsidP="00D260E2">
      <w:pPr>
        <w:widowControl w:val="0"/>
        <w:autoSpaceDE w:val="0"/>
        <w:autoSpaceDN w:val="0"/>
        <w:adjustRightInd w:val="0"/>
        <w:spacing w:after="0" w:line="240" w:lineRule="auto"/>
        <w:ind w:left="5529"/>
        <w:rPr>
          <w:rFonts w:ascii="Times New Roman" w:hAnsi="Times New Roman" w:cs="Times New Roman"/>
          <w:b/>
          <w:bCs/>
          <w:sz w:val="28"/>
          <w:szCs w:val="28"/>
        </w:rPr>
      </w:pPr>
      <w:r w:rsidRPr="00AF442B">
        <w:rPr>
          <w:rFonts w:ascii="Times New Roman" w:hAnsi="Times New Roman" w:cs="Times New Roman"/>
          <w:b/>
          <w:bCs/>
          <w:sz w:val="28"/>
          <w:szCs w:val="28"/>
        </w:rPr>
        <w:t>ЗАТВЕРДЖЕНО</w:t>
      </w:r>
    </w:p>
    <w:p w14:paraId="30AD29A0" w14:textId="77777777" w:rsidR="00D260E2" w:rsidRPr="00AF442B" w:rsidRDefault="00D260E2" w:rsidP="00D260E2">
      <w:pPr>
        <w:widowControl w:val="0"/>
        <w:autoSpaceDE w:val="0"/>
        <w:autoSpaceDN w:val="0"/>
        <w:adjustRightInd w:val="0"/>
        <w:spacing w:after="0" w:line="240" w:lineRule="auto"/>
        <w:ind w:left="5529"/>
        <w:rPr>
          <w:rFonts w:ascii="Times New Roman" w:hAnsi="Times New Roman" w:cs="Times New Roman"/>
          <w:bCs/>
          <w:sz w:val="28"/>
          <w:szCs w:val="28"/>
        </w:rPr>
      </w:pPr>
      <w:r w:rsidRPr="00AF442B">
        <w:rPr>
          <w:rFonts w:ascii="Times New Roman" w:hAnsi="Times New Roman" w:cs="Times New Roman"/>
          <w:bCs/>
          <w:sz w:val="28"/>
          <w:szCs w:val="28"/>
        </w:rPr>
        <w:t xml:space="preserve">Рішенням </w:t>
      </w:r>
    </w:p>
    <w:p w14:paraId="7E22B789" w14:textId="0EF701AA" w:rsidR="00D260E2" w:rsidRPr="00AF442B" w:rsidRDefault="00D260E2" w:rsidP="00D260E2">
      <w:pPr>
        <w:widowControl w:val="0"/>
        <w:autoSpaceDE w:val="0"/>
        <w:autoSpaceDN w:val="0"/>
        <w:adjustRightInd w:val="0"/>
        <w:spacing w:after="0" w:line="240" w:lineRule="auto"/>
        <w:ind w:left="5529"/>
        <w:rPr>
          <w:rFonts w:ascii="Times New Roman" w:hAnsi="Times New Roman" w:cs="Times New Roman"/>
          <w:b/>
          <w:bCs/>
          <w:sz w:val="28"/>
          <w:szCs w:val="28"/>
        </w:rPr>
      </w:pPr>
      <w:r w:rsidRPr="00AF442B">
        <w:rPr>
          <w:rFonts w:ascii="Times New Roman" w:hAnsi="Times New Roman" w:cs="Times New Roman"/>
          <w:bCs/>
          <w:sz w:val="28"/>
          <w:szCs w:val="28"/>
        </w:rPr>
        <w:t xml:space="preserve">Уповноваженої особи </w:t>
      </w:r>
      <w:r w:rsidRPr="00AF442B">
        <w:rPr>
          <w:rFonts w:ascii="Times New Roman" w:eastAsia="Times New Roman" w:hAnsi="Times New Roman" w:cs="Times New Roman"/>
          <w:sz w:val="28"/>
          <w:szCs w:val="28"/>
        </w:rPr>
        <w:t xml:space="preserve">№ </w:t>
      </w:r>
      <w:r w:rsidR="00D34481">
        <w:rPr>
          <w:rFonts w:ascii="Times New Roman" w:eastAsia="Times New Roman" w:hAnsi="Times New Roman" w:cs="Times New Roman"/>
          <w:sz w:val="28"/>
          <w:szCs w:val="28"/>
        </w:rPr>
        <w:t>05</w:t>
      </w:r>
    </w:p>
    <w:p w14:paraId="14E80FDD" w14:textId="02BE5E9C" w:rsidR="00D260E2" w:rsidRPr="00AF442B" w:rsidRDefault="00D260E2" w:rsidP="00D260E2">
      <w:pPr>
        <w:widowControl w:val="0"/>
        <w:autoSpaceDE w:val="0"/>
        <w:autoSpaceDN w:val="0"/>
        <w:adjustRightInd w:val="0"/>
        <w:spacing w:after="0" w:line="240" w:lineRule="auto"/>
        <w:ind w:left="5529"/>
        <w:rPr>
          <w:rFonts w:ascii="Times New Roman" w:hAnsi="Times New Roman" w:cs="Times New Roman"/>
          <w:bCs/>
          <w:sz w:val="28"/>
          <w:szCs w:val="28"/>
        </w:rPr>
      </w:pPr>
      <w:r w:rsidRPr="00AF442B">
        <w:rPr>
          <w:rFonts w:ascii="Times New Roman" w:hAnsi="Times New Roman" w:cs="Times New Roman"/>
          <w:bCs/>
          <w:sz w:val="28"/>
          <w:szCs w:val="28"/>
        </w:rPr>
        <w:t xml:space="preserve">від </w:t>
      </w:r>
      <w:r w:rsidR="00D34481">
        <w:rPr>
          <w:rFonts w:ascii="Times New Roman" w:hAnsi="Times New Roman" w:cs="Times New Roman"/>
          <w:bCs/>
          <w:sz w:val="28"/>
          <w:szCs w:val="28"/>
        </w:rPr>
        <w:t>0</w:t>
      </w:r>
      <w:r w:rsidR="00E77184">
        <w:rPr>
          <w:rFonts w:ascii="Times New Roman" w:hAnsi="Times New Roman" w:cs="Times New Roman"/>
          <w:bCs/>
          <w:sz w:val="28"/>
          <w:szCs w:val="28"/>
        </w:rPr>
        <w:t>7</w:t>
      </w:r>
      <w:r w:rsidRPr="00AF442B">
        <w:rPr>
          <w:rFonts w:ascii="Times New Roman" w:hAnsi="Times New Roman" w:cs="Times New Roman"/>
          <w:bCs/>
          <w:sz w:val="28"/>
          <w:szCs w:val="28"/>
        </w:rPr>
        <w:t xml:space="preserve"> </w:t>
      </w:r>
      <w:r w:rsidR="00D34481">
        <w:rPr>
          <w:rFonts w:ascii="Times New Roman" w:hAnsi="Times New Roman" w:cs="Times New Roman"/>
          <w:bCs/>
          <w:sz w:val="28"/>
          <w:szCs w:val="28"/>
        </w:rPr>
        <w:t>лютого</w:t>
      </w:r>
      <w:r w:rsidRPr="00AF442B">
        <w:rPr>
          <w:rFonts w:ascii="Times New Roman" w:hAnsi="Times New Roman" w:cs="Times New Roman"/>
          <w:bCs/>
          <w:sz w:val="28"/>
          <w:szCs w:val="28"/>
        </w:rPr>
        <w:t xml:space="preserve"> 202</w:t>
      </w:r>
      <w:r w:rsidR="00D34481">
        <w:rPr>
          <w:rFonts w:ascii="Times New Roman" w:hAnsi="Times New Roman" w:cs="Times New Roman"/>
          <w:bCs/>
          <w:sz w:val="28"/>
          <w:szCs w:val="28"/>
        </w:rPr>
        <w:t>4</w:t>
      </w:r>
      <w:r w:rsidRPr="00AF442B">
        <w:rPr>
          <w:rFonts w:ascii="Times New Roman" w:hAnsi="Times New Roman" w:cs="Times New Roman"/>
          <w:bCs/>
          <w:sz w:val="28"/>
          <w:szCs w:val="28"/>
        </w:rPr>
        <w:t xml:space="preserve"> року</w:t>
      </w:r>
    </w:p>
    <w:p w14:paraId="25B545F6" w14:textId="77777777" w:rsidR="00D260E2" w:rsidRPr="00692BD2" w:rsidRDefault="00D260E2" w:rsidP="00D260E2">
      <w:pPr>
        <w:widowControl w:val="0"/>
        <w:autoSpaceDE w:val="0"/>
        <w:autoSpaceDN w:val="0"/>
        <w:adjustRightInd w:val="0"/>
        <w:spacing w:after="0" w:line="240" w:lineRule="auto"/>
        <w:ind w:left="5529"/>
        <w:rPr>
          <w:rFonts w:ascii="Times New Roman" w:hAnsi="Times New Roman" w:cs="Times New Roman"/>
          <w:color w:val="FF0000"/>
          <w:sz w:val="28"/>
          <w:szCs w:val="28"/>
        </w:rPr>
      </w:pPr>
    </w:p>
    <w:p w14:paraId="3649BC72" w14:textId="0FC96ECC" w:rsidR="00D260E2" w:rsidRPr="007B74B4" w:rsidRDefault="00D260E2" w:rsidP="00D260E2">
      <w:pPr>
        <w:widowControl w:val="0"/>
        <w:autoSpaceDE w:val="0"/>
        <w:autoSpaceDN w:val="0"/>
        <w:adjustRightInd w:val="0"/>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Дмитрій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Ригорчук</w:t>
      </w:r>
      <w:proofErr w:type="spellEnd"/>
    </w:p>
    <w:p w14:paraId="45CF1F3B" w14:textId="77777777" w:rsidR="00D260E2" w:rsidRDefault="00D260E2" w:rsidP="00D260E2">
      <w:pPr>
        <w:pStyle w:val="11"/>
        <w:widowControl w:val="0"/>
        <w:pBdr>
          <w:top w:val="nil"/>
          <w:left w:val="nil"/>
          <w:bottom w:val="nil"/>
          <w:right w:val="nil"/>
          <w:between w:val="nil"/>
        </w:pBdr>
        <w:spacing w:after="0"/>
        <w:rPr>
          <w:rFonts w:ascii="Arial" w:eastAsia="Arial" w:hAnsi="Arial" w:cs="Arial"/>
          <w:color w:val="000000"/>
        </w:rPr>
      </w:pPr>
    </w:p>
    <w:p w14:paraId="35EDEEA7" w14:textId="77777777" w:rsidR="00D260E2" w:rsidRPr="002272CF" w:rsidRDefault="00D260E2" w:rsidP="00D260E2">
      <w:pPr>
        <w:pStyle w:val="11"/>
        <w:spacing w:after="0" w:line="240" w:lineRule="auto"/>
        <w:jc w:val="center"/>
        <w:rPr>
          <w:rFonts w:ascii="Times New Roman" w:eastAsia="Times New Roman" w:hAnsi="Times New Roman" w:cs="Times New Roman"/>
          <w:sz w:val="28"/>
          <w:szCs w:val="28"/>
        </w:rPr>
      </w:pPr>
      <w:bookmarkStart w:id="0" w:name="_gjdgxs" w:colFirst="0" w:colLast="0"/>
      <w:bookmarkEnd w:id="0"/>
      <w:r w:rsidRPr="002272CF">
        <w:rPr>
          <w:rFonts w:ascii="Times New Roman" w:eastAsia="Times New Roman" w:hAnsi="Times New Roman" w:cs="Times New Roman"/>
          <w:b/>
          <w:color w:val="000000"/>
          <w:sz w:val="28"/>
          <w:szCs w:val="28"/>
        </w:rPr>
        <w:t> Оголошення про проведення спрощеної закупівлі</w:t>
      </w:r>
    </w:p>
    <w:p w14:paraId="03E95CCE" w14:textId="77777777" w:rsidR="00D260E2" w:rsidRDefault="00D260E2" w:rsidP="00D260E2">
      <w:pPr>
        <w:pStyle w:val="11"/>
        <w:spacing w:after="0" w:line="240" w:lineRule="auto"/>
        <w:rPr>
          <w:rFonts w:ascii="Times New Roman" w:eastAsia="Times New Roman" w:hAnsi="Times New Roman" w:cs="Times New Roman"/>
          <w:sz w:val="24"/>
          <w:szCs w:val="24"/>
        </w:rPr>
      </w:pPr>
    </w:p>
    <w:p w14:paraId="2A9A0009" w14:textId="77777777" w:rsidR="00D260E2" w:rsidRPr="002272CF" w:rsidRDefault="00D260E2" w:rsidP="00D260E2">
      <w:pPr>
        <w:pStyle w:val="11"/>
        <w:spacing w:after="0" w:line="240" w:lineRule="auto"/>
        <w:ind w:firstLine="709"/>
        <w:jc w:val="both"/>
        <w:rPr>
          <w:rFonts w:ascii="Times New Roman" w:eastAsia="Times New Roman" w:hAnsi="Times New Roman" w:cs="Times New Roman"/>
          <w:color w:val="000000"/>
          <w:sz w:val="28"/>
          <w:szCs w:val="28"/>
        </w:rPr>
      </w:pPr>
      <w:r w:rsidRPr="002272CF">
        <w:rPr>
          <w:rFonts w:ascii="Times New Roman" w:eastAsia="Times New Roman" w:hAnsi="Times New Roman" w:cs="Times New Roman"/>
          <w:color w:val="000000"/>
          <w:sz w:val="28"/>
          <w:szCs w:val="28"/>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710031C2" w14:textId="330CC6C0" w:rsidR="00D260E2" w:rsidRPr="002272CF" w:rsidRDefault="00D260E2" w:rsidP="00D260E2">
      <w:pPr>
        <w:pStyle w:val="1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1.1. </w:t>
      </w:r>
      <w:r w:rsidR="009F7604" w:rsidRPr="002272CF">
        <w:rPr>
          <w:rFonts w:ascii="Times New Roman" w:eastAsia="Times New Roman" w:hAnsi="Times New Roman" w:cs="Times New Roman"/>
          <w:color w:val="000000"/>
          <w:sz w:val="28"/>
          <w:szCs w:val="28"/>
        </w:rPr>
        <w:t xml:space="preserve">Найменування: </w:t>
      </w:r>
      <w:r w:rsidR="009F7604" w:rsidRPr="002272CF">
        <w:rPr>
          <w:rFonts w:ascii="Times New Roman" w:eastAsia="Times New Roman" w:hAnsi="Times New Roman" w:cs="Times New Roman"/>
          <w:b/>
          <w:color w:val="000000"/>
          <w:sz w:val="28"/>
          <w:szCs w:val="28"/>
        </w:rPr>
        <w:t>Центр</w:t>
      </w:r>
      <w:r w:rsidR="009F7604">
        <w:rPr>
          <w:rFonts w:ascii="Times New Roman" w:eastAsia="Times New Roman" w:hAnsi="Times New Roman" w:cs="Times New Roman"/>
          <w:b/>
          <w:color w:val="000000"/>
          <w:sz w:val="28"/>
          <w:szCs w:val="28"/>
        </w:rPr>
        <w:t>альне управління справами</w:t>
      </w:r>
      <w:r w:rsidR="009F7604" w:rsidRPr="002272CF">
        <w:rPr>
          <w:rFonts w:ascii="Times New Roman" w:eastAsia="Times New Roman" w:hAnsi="Times New Roman" w:cs="Times New Roman"/>
          <w:b/>
          <w:color w:val="000000"/>
          <w:sz w:val="28"/>
          <w:szCs w:val="28"/>
        </w:rPr>
        <w:t xml:space="preserve"> Міністерства оборони України</w:t>
      </w:r>
    </w:p>
    <w:p w14:paraId="2F81CD2C" w14:textId="7F3401F8" w:rsidR="00D260E2" w:rsidRPr="002272CF" w:rsidRDefault="00D260E2" w:rsidP="00D260E2">
      <w:pPr>
        <w:pStyle w:val="1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1.2. Місцезнаходження: </w:t>
      </w:r>
      <w:r w:rsidRPr="002272CF">
        <w:rPr>
          <w:rFonts w:ascii="Times New Roman" w:eastAsia="Times New Roman" w:hAnsi="Times New Roman" w:cs="Times New Roman"/>
          <w:b/>
          <w:color w:val="000000"/>
          <w:sz w:val="28"/>
          <w:szCs w:val="28"/>
        </w:rPr>
        <w:t>м. Київ</w:t>
      </w:r>
      <w:r>
        <w:rPr>
          <w:rFonts w:ascii="Times New Roman" w:eastAsia="Times New Roman" w:hAnsi="Times New Roman" w:cs="Times New Roman"/>
          <w:b/>
          <w:color w:val="000000"/>
          <w:sz w:val="28"/>
          <w:szCs w:val="28"/>
        </w:rPr>
        <w:t>.</w:t>
      </w:r>
    </w:p>
    <w:p w14:paraId="21A8E7D4" w14:textId="77777777" w:rsidR="00D260E2" w:rsidRPr="002272CF" w:rsidRDefault="00D260E2" w:rsidP="00D260E2">
      <w:pPr>
        <w:pStyle w:val="1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1.3. Код за ЄДРПОУ: </w:t>
      </w:r>
      <w:r w:rsidRPr="002272CF">
        <w:rPr>
          <w:rFonts w:ascii="Times New Roman" w:eastAsia="Times New Roman" w:hAnsi="Times New Roman" w:cs="Times New Roman"/>
          <w:b/>
          <w:color w:val="000000"/>
          <w:sz w:val="28"/>
          <w:szCs w:val="28"/>
        </w:rPr>
        <w:t>24978319</w:t>
      </w:r>
    </w:p>
    <w:p w14:paraId="67D2777F" w14:textId="28C1B7E9" w:rsidR="00D260E2" w:rsidRDefault="00D260E2" w:rsidP="00D260E2">
      <w:pPr>
        <w:pStyle w:val="1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E3777D">
        <w:rPr>
          <w:rFonts w:ascii="Times New Roman" w:eastAsia="Times New Roman" w:hAnsi="Times New Roman" w:cs="Times New Roman"/>
          <w:b/>
          <w:color w:val="000000"/>
          <w:sz w:val="28"/>
          <w:szCs w:val="28"/>
        </w:rPr>
        <w:t xml:space="preserve"> </w:t>
      </w:r>
      <w:r w:rsidRPr="00692BD2">
        <w:rPr>
          <w:rFonts w:ascii="Times New Roman" w:eastAsia="Times New Roman" w:hAnsi="Times New Roman" w:cs="Times New Roman"/>
          <w:b/>
          <w:color w:val="000000"/>
          <w:sz w:val="28"/>
          <w:szCs w:val="28"/>
        </w:rPr>
        <w:t xml:space="preserve">ДК  </w:t>
      </w:r>
      <w:proofErr w:type="spellStart"/>
      <w:r w:rsidR="009B36BE">
        <w:rPr>
          <w:rFonts w:ascii="Times New Roman" w:eastAsia="Times New Roman" w:hAnsi="Times New Roman" w:cs="Times New Roman"/>
          <w:b/>
          <w:color w:val="000000"/>
          <w:sz w:val="28"/>
          <w:szCs w:val="28"/>
        </w:rPr>
        <w:t>ДК</w:t>
      </w:r>
      <w:proofErr w:type="spellEnd"/>
      <w:r w:rsidR="009B36BE">
        <w:rPr>
          <w:rFonts w:ascii="Times New Roman" w:eastAsia="Times New Roman" w:hAnsi="Times New Roman" w:cs="Times New Roman"/>
          <w:b/>
          <w:color w:val="000000"/>
          <w:sz w:val="28"/>
          <w:szCs w:val="28"/>
        </w:rPr>
        <w:t xml:space="preserve"> 021:2015:5088</w:t>
      </w:r>
      <w:r w:rsidR="008F496D">
        <w:rPr>
          <w:rFonts w:ascii="Times New Roman" w:eastAsia="Times New Roman" w:hAnsi="Times New Roman" w:cs="Times New Roman"/>
          <w:b/>
          <w:color w:val="000000"/>
          <w:sz w:val="28"/>
          <w:szCs w:val="28"/>
        </w:rPr>
        <w:t>0000-</w:t>
      </w:r>
      <w:r w:rsidR="009B36BE">
        <w:rPr>
          <w:rFonts w:ascii="Times New Roman" w:eastAsia="Times New Roman" w:hAnsi="Times New Roman" w:cs="Times New Roman"/>
          <w:b/>
          <w:color w:val="000000"/>
          <w:sz w:val="28"/>
          <w:szCs w:val="28"/>
        </w:rPr>
        <w:t>7 Ремонт і технічне обслуговування готельного та ресторанного обладнання</w:t>
      </w:r>
      <w:r w:rsidR="00B85F21" w:rsidRPr="00B85F21">
        <w:rPr>
          <w:rFonts w:ascii="Times New Roman" w:eastAsia="Times New Roman" w:hAnsi="Times New Roman" w:cs="Times New Roman"/>
          <w:b/>
          <w:color w:val="000000"/>
          <w:sz w:val="28"/>
          <w:szCs w:val="28"/>
        </w:rPr>
        <w:t>.</w:t>
      </w:r>
    </w:p>
    <w:p w14:paraId="103F27EB" w14:textId="77777777" w:rsidR="00D260E2" w:rsidRPr="002272CF" w:rsidRDefault="00D260E2" w:rsidP="00D260E2">
      <w:pPr>
        <w:pStyle w:val="1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3. Інформація про технічні, якісні та інші характеристики предмета закупівлі:</w:t>
      </w:r>
      <w:r w:rsidRPr="002272CF">
        <w:rPr>
          <w:rFonts w:ascii="Times New Roman" w:eastAsia="Times New Roman" w:hAnsi="Times New Roman" w:cs="Times New Roman"/>
          <w:b/>
          <w:i/>
          <w:color w:val="000000"/>
          <w:sz w:val="28"/>
          <w:szCs w:val="28"/>
        </w:rPr>
        <w:t xml:space="preserve"> </w:t>
      </w:r>
      <w:r w:rsidRPr="002272CF">
        <w:rPr>
          <w:rFonts w:ascii="Times New Roman" w:eastAsia="Times New Roman" w:hAnsi="Times New Roman" w:cs="Times New Roman"/>
          <w:b/>
          <w:color w:val="000000"/>
          <w:sz w:val="28"/>
          <w:szCs w:val="28"/>
        </w:rPr>
        <w:t>згідно Додатку 1</w:t>
      </w:r>
      <w:r>
        <w:rPr>
          <w:rFonts w:ascii="Times New Roman" w:eastAsia="Times New Roman" w:hAnsi="Times New Roman" w:cs="Times New Roman"/>
          <w:b/>
          <w:color w:val="000000"/>
          <w:sz w:val="28"/>
          <w:szCs w:val="28"/>
        </w:rPr>
        <w:t>.</w:t>
      </w:r>
    </w:p>
    <w:p w14:paraId="61EB219C" w14:textId="77777777" w:rsidR="00D260E2" w:rsidRPr="002272CF" w:rsidRDefault="00D260E2" w:rsidP="00D260E2">
      <w:pPr>
        <w:pStyle w:val="11"/>
        <w:spacing w:after="0" w:line="240" w:lineRule="auto"/>
        <w:ind w:firstLine="709"/>
        <w:jc w:val="both"/>
        <w:rPr>
          <w:rFonts w:ascii="Times New Roman" w:eastAsia="Times New Roman" w:hAnsi="Times New Roman" w:cs="Times New Roman"/>
          <w:color w:val="000000"/>
          <w:sz w:val="28"/>
          <w:szCs w:val="28"/>
        </w:rPr>
      </w:pPr>
      <w:r w:rsidRPr="002272CF">
        <w:rPr>
          <w:rFonts w:ascii="Times New Roman" w:eastAsia="Times New Roman" w:hAnsi="Times New Roman" w:cs="Times New Roman"/>
          <w:color w:val="000000"/>
          <w:sz w:val="28"/>
          <w:szCs w:val="28"/>
        </w:rPr>
        <w:t xml:space="preserve">4. Кількість та місце поставки товарів або обсяг і місце виконання робіт чи надання послуг: </w:t>
      </w:r>
    </w:p>
    <w:p w14:paraId="14754334" w14:textId="16151E52" w:rsidR="00D260E2" w:rsidRPr="002272CF" w:rsidRDefault="00D260E2" w:rsidP="00D260E2">
      <w:pPr>
        <w:pStyle w:val="1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4.1. Кількість: </w:t>
      </w:r>
      <w:r w:rsidR="008D6BB4">
        <w:rPr>
          <w:rFonts w:ascii="Times New Roman" w:eastAsia="Times New Roman" w:hAnsi="Times New Roman" w:cs="Times New Roman"/>
          <w:b/>
          <w:bCs/>
          <w:color w:val="000000"/>
          <w:sz w:val="28"/>
          <w:szCs w:val="28"/>
        </w:rPr>
        <w:t>1</w:t>
      </w:r>
      <w:r>
        <w:rPr>
          <w:rFonts w:ascii="Times New Roman" w:eastAsia="Times New Roman" w:hAnsi="Times New Roman" w:cs="Times New Roman"/>
          <w:b/>
          <w:color w:val="000000"/>
          <w:sz w:val="28"/>
          <w:szCs w:val="28"/>
        </w:rPr>
        <w:t xml:space="preserve"> </w:t>
      </w:r>
      <w:r w:rsidR="008D6BB4">
        <w:rPr>
          <w:rFonts w:ascii="Times New Roman" w:eastAsia="Times New Roman" w:hAnsi="Times New Roman" w:cs="Times New Roman"/>
          <w:b/>
          <w:color w:val="000000"/>
          <w:sz w:val="28"/>
          <w:szCs w:val="28"/>
        </w:rPr>
        <w:t>послуга</w:t>
      </w:r>
      <w:r>
        <w:rPr>
          <w:rFonts w:ascii="Times New Roman" w:eastAsia="Times New Roman" w:hAnsi="Times New Roman" w:cs="Times New Roman"/>
          <w:b/>
          <w:color w:val="000000"/>
          <w:sz w:val="28"/>
          <w:szCs w:val="28"/>
        </w:rPr>
        <w:t>.</w:t>
      </w:r>
      <w:r w:rsidRPr="002272CF">
        <w:rPr>
          <w:rFonts w:ascii="Times New Roman" w:eastAsia="Times New Roman" w:hAnsi="Times New Roman" w:cs="Times New Roman"/>
          <w:b/>
          <w:color w:val="000000"/>
          <w:sz w:val="28"/>
          <w:szCs w:val="28"/>
        </w:rPr>
        <w:t xml:space="preserve"> </w:t>
      </w:r>
    </w:p>
    <w:p w14:paraId="719FDA16" w14:textId="157223DE" w:rsidR="00D260E2" w:rsidRDefault="00D260E2" w:rsidP="00D260E2">
      <w:pPr>
        <w:pStyle w:val="1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4.2. Місце поставки товарів: </w:t>
      </w:r>
      <w:r w:rsidRPr="002272CF">
        <w:rPr>
          <w:rFonts w:ascii="Times New Roman" w:eastAsia="Times New Roman" w:hAnsi="Times New Roman" w:cs="Times New Roman"/>
          <w:b/>
          <w:color w:val="000000"/>
          <w:sz w:val="28"/>
          <w:szCs w:val="28"/>
        </w:rPr>
        <w:t xml:space="preserve">м. Київ, </w:t>
      </w:r>
      <w:r>
        <w:rPr>
          <w:rFonts w:ascii="Times New Roman" w:eastAsia="Times New Roman" w:hAnsi="Times New Roman" w:cs="Times New Roman"/>
          <w:b/>
          <w:color w:val="000000"/>
          <w:sz w:val="28"/>
          <w:szCs w:val="28"/>
        </w:rPr>
        <w:t>Україна.</w:t>
      </w:r>
    </w:p>
    <w:p w14:paraId="1C7E60AD" w14:textId="3CD59366" w:rsidR="00D260E2" w:rsidRPr="00E77184" w:rsidRDefault="00D260E2" w:rsidP="00E77184">
      <w:pPr>
        <w:pStyle w:val="1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5. Строк поставки товарів, виконання робіт, надання послуг: </w:t>
      </w:r>
      <w:bookmarkStart w:id="1" w:name="_GoBack"/>
      <w:bookmarkEnd w:id="1"/>
      <w:r w:rsidR="003B3CA7">
        <w:rPr>
          <w:rFonts w:ascii="Times New Roman" w:eastAsia="Times New Roman" w:hAnsi="Times New Roman" w:cs="Times New Roman"/>
          <w:b/>
          <w:color w:val="000000"/>
          <w:sz w:val="28"/>
          <w:szCs w:val="28"/>
        </w:rPr>
        <w:t xml:space="preserve">до </w:t>
      </w:r>
      <w:r w:rsidR="008D6BB4">
        <w:rPr>
          <w:rFonts w:ascii="Times New Roman" w:eastAsia="Times New Roman" w:hAnsi="Times New Roman" w:cs="Times New Roman"/>
          <w:b/>
          <w:color w:val="000000"/>
          <w:sz w:val="28"/>
          <w:szCs w:val="28"/>
        </w:rPr>
        <w:t>14</w:t>
      </w:r>
      <w:r w:rsidR="003B3CA7">
        <w:rPr>
          <w:rFonts w:ascii="Times New Roman" w:eastAsia="Times New Roman" w:hAnsi="Times New Roman" w:cs="Times New Roman"/>
          <w:b/>
          <w:color w:val="000000"/>
          <w:sz w:val="28"/>
          <w:szCs w:val="28"/>
        </w:rPr>
        <w:t xml:space="preserve"> </w:t>
      </w:r>
      <w:r w:rsidR="008D6BB4">
        <w:rPr>
          <w:rFonts w:ascii="Times New Roman" w:eastAsia="Times New Roman" w:hAnsi="Times New Roman" w:cs="Times New Roman"/>
          <w:b/>
          <w:color w:val="000000"/>
          <w:sz w:val="28"/>
          <w:szCs w:val="28"/>
        </w:rPr>
        <w:t>березня 2024</w:t>
      </w:r>
      <w:r w:rsidR="003B3CA7">
        <w:rPr>
          <w:rFonts w:ascii="Times New Roman" w:eastAsia="Times New Roman" w:hAnsi="Times New Roman" w:cs="Times New Roman"/>
          <w:b/>
          <w:color w:val="000000"/>
          <w:sz w:val="28"/>
          <w:szCs w:val="28"/>
        </w:rPr>
        <w:t xml:space="preserve"> року</w:t>
      </w:r>
      <w:r w:rsidRPr="002272CF">
        <w:rPr>
          <w:rFonts w:ascii="Times New Roman" w:eastAsia="Times New Roman" w:hAnsi="Times New Roman" w:cs="Times New Roman"/>
          <w:b/>
          <w:color w:val="000000"/>
          <w:sz w:val="28"/>
          <w:szCs w:val="28"/>
        </w:rPr>
        <w:t>.</w:t>
      </w:r>
      <w:r w:rsidRPr="002272CF">
        <w:rPr>
          <w:rFonts w:ascii="Times New Roman" w:eastAsia="Times New Roman" w:hAnsi="Times New Roman" w:cs="Times New Roman"/>
          <w:color w:val="000000"/>
          <w:sz w:val="28"/>
          <w:szCs w:val="28"/>
        </w:rPr>
        <w:t xml:space="preserve"> </w:t>
      </w:r>
    </w:p>
    <w:p w14:paraId="374F88DE" w14:textId="77777777" w:rsidR="00D260E2" w:rsidRPr="002272CF" w:rsidRDefault="00D260E2" w:rsidP="00D260E2">
      <w:pPr>
        <w:pStyle w:val="11"/>
        <w:spacing w:after="0" w:line="240" w:lineRule="auto"/>
        <w:ind w:firstLine="709"/>
        <w:jc w:val="both"/>
        <w:rPr>
          <w:rFonts w:ascii="Times New Roman" w:eastAsia="Times New Roman" w:hAnsi="Times New Roman" w:cs="Times New Roman"/>
          <w:i/>
          <w:color w:val="FF0000"/>
          <w:sz w:val="28"/>
          <w:szCs w:val="28"/>
        </w:rPr>
      </w:pPr>
      <w:r w:rsidRPr="002272CF">
        <w:rPr>
          <w:rFonts w:ascii="Times New Roman" w:eastAsia="Times New Roman" w:hAnsi="Times New Roman" w:cs="Times New Roman"/>
          <w:color w:val="000000"/>
          <w:sz w:val="28"/>
          <w:szCs w:val="28"/>
        </w:rPr>
        <w:t xml:space="preserve">6. Умови оплати: </w:t>
      </w:r>
    </w:p>
    <w:tbl>
      <w:tblPr>
        <w:tblW w:w="8899" w:type="dxa"/>
        <w:tblInd w:w="809" w:type="dxa"/>
        <w:tblLayout w:type="fixed"/>
        <w:tblCellMar>
          <w:top w:w="15" w:type="dxa"/>
          <w:left w:w="15" w:type="dxa"/>
          <w:bottom w:w="15" w:type="dxa"/>
          <w:right w:w="15" w:type="dxa"/>
        </w:tblCellMar>
        <w:tblLook w:val="0400" w:firstRow="0" w:lastRow="0" w:firstColumn="0" w:lastColumn="0" w:noHBand="0" w:noVBand="1"/>
      </w:tblPr>
      <w:tblGrid>
        <w:gridCol w:w="2378"/>
        <w:gridCol w:w="2126"/>
        <w:gridCol w:w="1134"/>
        <w:gridCol w:w="1560"/>
        <w:gridCol w:w="1701"/>
      </w:tblGrid>
      <w:tr w:rsidR="00D260E2" w14:paraId="497291C0" w14:textId="77777777" w:rsidTr="00760233">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427316" w14:textId="77777777" w:rsidR="00D260E2" w:rsidRPr="00C2745D" w:rsidRDefault="00D260E2" w:rsidP="00760233">
            <w:pPr>
              <w:pStyle w:val="1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Подія</w:t>
            </w:r>
          </w:p>
        </w:tc>
        <w:tc>
          <w:tcPr>
            <w:tcW w:w="2126" w:type="dxa"/>
            <w:tcBorders>
              <w:top w:val="single" w:sz="8" w:space="0" w:color="000000"/>
              <w:left w:val="single" w:sz="8" w:space="0" w:color="000000"/>
              <w:bottom w:val="single" w:sz="8" w:space="0" w:color="000000"/>
              <w:right w:val="single" w:sz="8" w:space="0" w:color="000000"/>
            </w:tcBorders>
            <w:vAlign w:val="center"/>
          </w:tcPr>
          <w:p w14:paraId="6D45BC93" w14:textId="77777777" w:rsidR="00D260E2" w:rsidRPr="00C2745D" w:rsidRDefault="00D260E2" w:rsidP="00760233">
            <w:pPr>
              <w:pStyle w:val="1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Тип оплати</w:t>
            </w:r>
          </w:p>
        </w:tc>
        <w:tc>
          <w:tcPr>
            <w:tcW w:w="1134" w:type="dxa"/>
            <w:tcBorders>
              <w:top w:val="single" w:sz="8" w:space="0" w:color="000000"/>
              <w:left w:val="single" w:sz="8" w:space="0" w:color="000000"/>
              <w:bottom w:val="single" w:sz="8" w:space="0" w:color="000000"/>
              <w:right w:val="single" w:sz="8" w:space="0" w:color="000000"/>
            </w:tcBorders>
            <w:vAlign w:val="center"/>
          </w:tcPr>
          <w:p w14:paraId="27604C57" w14:textId="77777777" w:rsidR="00D260E2" w:rsidRPr="00C2745D" w:rsidRDefault="00D260E2" w:rsidP="00760233">
            <w:pPr>
              <w:pStyle w:val="1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Період, (днів)</w:t>
            </w:r>
          </w:p>
        </w:tc>
        <w:tc>
          <w:tcPr>
            <w:tcW w:w="1560" w:type="dxa"/>
            <w:tcBorders>
              <w:top w:val="single" w:sz="8" w:space="0" w:color="000000"/>
              <w:left w:val="single" w:sz="8" w:space="0" w:color="000000"/>
              <w:bottom w:val="single" w:sz="8" w:space="0" w:color="000000"/>
              <w:right w:val="single" w:sz="8" w:space="0" w:color="000000"/>
            </w:tcBorders>
            <w:vAlign w:val="center"/>
          </w:tcPr>
          <w:p w14:paraId="345D6B11" w14:textId="77777777" w:rsidR="00D260E2" w:rsidRPr="00C2745D" w:rsidRDefault="00D260E2" w:rsidP="00760233">
            <w:pPr>
              <w:pStyle w:val="1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Тип днів</w:t>
            </w:r>
          </w:p>
        </w:tc>
        <w:tc>
          <w:tcPr>
            <w:tcW w:w="1701" w:type="dxa"/>
            <w:tcBorders>
              <w:top w:val="single" w:sz="8" w:space="0" w:color="000000"/>
              <w:left w:val="single" w:sz="8" w:space="0" w:color="000000"/>
              <w:bottom w:val="single" w:sz="8" w:space="0" w:color="000000"/>
              <w:right w:val="single" w:sz="8" w:space="0" w:color="000000"/>
            </w:tcBorders>
            <w:vAlign w:val="center"/>
          </w:tcPr>
          <w:p w14:paraId="7EE12D42" w14:textId="77777777" w:rsidR="00D260E2" w:rsidRPr="00C2745D" w:rsidRDefault="00D260E2" w:rsidP="00760233">
            <w:pPr>
              <w:pStyle w:val="1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Розмір оплати,</w:t>
            </w:r>
          </w:p>
          <w:p w14:paraId="1F924520" w14:textId="77777777" w:rsidR="00D260E2" w:rsidRPr="00C2745D" w:rsidRDefault="00D260E2" w:rsidP="00760233">
            <w:pPr>
              <w:pStyle w:val="1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w:t>
            </w:r>
          </w:p>
        </w:tc>
      </w:tr>
      <w:tr w:rsidR="00D260E2" w14:paraId="1662BE2F" w14:textId="77777777" w:rsidTr="00760233">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4E4446" w14:textId="77777777" w:rsidR="00D260E2" w:rsidRPr="00C2745D" w:rsidRDefault="00D260E2" w:rsidP="00760233">
            <w:pPr>
              <w:pStyle w:val="11"/>
              <w:spacing w:after="0" w:line="240" w:lineRule="auto"/>
              <w:jc w:val="center"/>
              <w:rPr>
                <w:rFonts w:ascii="Times New Roman" w:eastAsia="Times New Roman" w:hAnsi="Times New Roman" w:cs="Times New Roman"/>
                <w:sz w:val="24"/>
                <w:szCs w:val="24"/>
              </w:rPr>
            </w:pPr>
            <w:r w:rsidRPr="00C2745D">
              <w:rPr>
                <w:rFonts w:ascii="Times New Roman" w:eastAsia="Times New Roman" w:hAnsi="Times New Roman" w:cs="Times New Roman"/>
                <w:b/>
                <w:color w:val="000000"/>
                <w:sz w:val="24"/>
                <w:szCs w:val="24"/>
              </w:rPr>
              <w:t>Поставка товару</w:t>
            </w:r>
          </w:p>
        </w:tc>
        <w:tc>
          <w:tcPr>
            <w:tcW w:w="2126" w:type="dxa"/>
            <w:tcBorders>
              <w:top w:val="single" w:sz="8" w:space="0" w:color="000000"/>
              <w:left w:val="single" w:sz="8" w:space="0" w:color="000000"/>
              <w:bottom w:val="single" w:sz="8" w:space="0" w:color="000000"/>
              <w:right w:val="single" w:sz="8" w:space="0" w:color="000000"/>
            </w:tcBorders>
            <w:vAlign w:val="center"/>
          </w:tcPr>
          <w:p w14:paraId="149DFCE3" w14:textId="77777777" w:rsidR="00D260E2" w:rsidRPr="00C2745D" w:rsidRDefault="00D260E2" w:rsidP="00760233">
            <w:pPr>
              <w:pStyle w:val="11"/>
              <w:spacing w:after="0" w:line="240" w:lineRule="auto"/>
              <w:jc w:val="center"/>
              <w:rPr>
                <w:rFonts w:ascii="Times New Roman" w:eastAsia="Times New Roman" w:hAnsi="Times New Roman" w:cs="Times New Roman"/>
                <w:sz w:val="24"/>
                <w:szCs w:val="24"/>
              </w:rPr>
            </w:pPr>
            <w:r w:rsidRPr="00C2745D">
              <w:rPr>
                <w:rFonts w:ascii="Times New Roman" w:eastAsia="Times New Roman" w:hAnsi="Times New Roman" w:cs="Times New Roman"/>
                <w:b/>
                <w:color w:val="000000"/>
                <w:sz w:val="24"/>
                <w:szCs w:val="24"/>
              </w:rPr>
              <w:t>Післяплата</w:t>
            </w:r>
          </w:p>
        </w:tc>
        <w:tc>
          <w:tcPr>
            <w:tcW w:w="1134" w:type="dxa"/>
            <w:tcBorders>
              <w:top w:val="single" w:sz="8" w:space="0" w:color="000000"/>
              <w:left w:val="single" w:sz="8" w:space="0" w:color="000000"/>
              <w:bottom w:val="single" w:sz="8" w:space="0" w:color="000000"/>
              <w:right w:val="single" w:sz="8" w:space="0" w:color="000000"/>
            </w:tcBorders>
            <w:vAlign w:val="center"/>
          </w:tcPr>
          <w:p w14:paraId="0BFB4093" w14:textId="77777777" w:rsidR="00D260E2" w:rsidRPr="00C2745D" w:rsidRDefault="00D260E2" w:rsidP="00760233">
            <w:pPr>
              <w:pStyle w:val="11"/>
              <w:spacing w:after="0" w:line="240" w:lineRule="auto"/>
              <w:jc w:val="center"/>
              <w:rPr>
                <w:rFonts w:ascii="Times New Roman" w:eastAsia="Times New Roman" w:hAnsi="Times New Roman" w:cs="Times New Roman"/>
                <w:b/>
                <w:sz w:val="24"/>
                <w:szCs w:val="24"/>
              </w:rPr>
            </w:pPr>
            <w:r w:rsidRPr="00C2745D">
              <w:rPr>
                <w:rFonts w:ascii="Times New Roman" w:eastAsia="Times New Roman" w:hAnsi="Times New Roman" w:cs="Times New Roman"/>
                <w:b/>
                <w:color w:val="000000"/>
                <w:sz w:val="24"/>
                <w:szCs w:val="24"/>
              </w:rPr>
              <w:t>15</w:t>
            </w:r>
          </w:p>
        </w:tc>
        <w:tc>
          <w:tcPr>
            <w:tcW w:w="1560" w:type="dxa"/>
            <w:tcBorders>
              <w:top w:val="single" w:sz="8" w:space="0" w:color="000000"/>
              <w:left w:val="single" w:sz="8" w:space="0" w:color="000000"/>
              <w:bottom w:val="single" w:sz="8" w:space="0" w:color="000000"/>
              <w:right w:val="single" w:sz="8" w:space="0" w:color="000000"/>
            </w:tcBorders>
            <w:vAlign w:val="center"/>
          </w:tcPr>
          <w:p w14:paraId="40E8EC0B" w14:textId="77777777" w:rsidR="00D260E2" w:rsidRPr="00C2745D" w:rsidRDefault="00D260E2" w:rsidP="00760233">
            <w:pPr>
              <w:pStyle w:val="11"/>
              <w:spacing w:after="0" w:line="240" w:lineRule="auto"/>
              <w:jc w:val="center"/>
              <w:rPr>
                <w:rFonts w:ascii="Times New Roman" w:eastAsia="Times New Roman" w:hAnsi="Times New Roman" w:cs="Times New Roman"/>
                <w:b/>
                <w:sz w:val="24"/>
                <w:szCs w:val="24"/>
              </w:rPr>
            </w:pPr>
            <w:r w:rsidRPr="00C2745D">
              <w:rPr>
                <w:rFonts w:ascii="Times New Roman" w:eastAsia="Times New Roman" w:hAnsi="Times New Roman" w:cs="Times New Roman"/>
                <w:b/>
                <w:color w:val="000000"/>
                <w:sz w:val="24"/>
                <w:szCs w:val="24"/>
              </w:rPr>
              <w:t>Банківські</w:t>
            </w:r>
          </w:p>
        </w:tc>
        <w:tc>
          <w:tcPr>
            <w:tcW w:w="1701" w:type="dxa"/>
            <w:tcBorders>
              <w:top w:val="single" w:sz="8" w:space="0" w:color="000000"/>
              <w:left w:val="single" w:sz="8" w:space="0" w:color="000000"/>
              <w:bottom w:val="single" w:sz="8" w:space="0" w:color="000000"/>
              <w:right w:val="single" w:sz="8" w:space="0" w:color="000000"/>
            </w:tcBorders>
            <w:vAlign w:val="center"/>
          </w:tcPr>
          <w:p w14:paraId="42B43504" w14:textId="77777777" w:rsidR="00D260E2" w:rsidRPr="00C2745D" w:rsidRDefault="00D260E2" w:rsidP="00760233">
            <w:pPr>
              <w:pStyle w:val="11"/>
              <w:spacing w:after="0" w:line="240" w:lineRule="auto"/>
              <w:jc w:val="center"/>
              <w:rPr>
                <w:rFonts w:ascii="Times New Roman" w:eastAsia="Times New Roman" w:hAnsi="Times New Roman" w:cs="Times New Roman"/>
                <w:b/>
                <w:sz w:val="24"/>
                <w:szCs w:val="24"/>
              </w:rPr>
            </w:pPr>
            <w:r w:rsidRPr="00C2745D">
              <w:rPr>
                <w:rFonts w:ascii="Times New Roman" w:eastAsia="Times New Roman" w:hAnsi="Times New Roman" w:cs="Times New Roman"/>
                <w:b/>
                <w:color w:val="000000"/>
                <w:sz w:val="24"/>
                <w:szCs w:val="24"/>
              </w:rPr>
              <w:t>100</w:t>
            </w:r>
          </w:p>
        </w:tc>
      </w:tr>
    </w:tbl>
    <w:p w14:paraId="6526E1D8" w14:textId="2FACFE44" w:rsidR="00D260E2" w:rsidRPr="00520CEF" w:rsidRDefault="00D260E2" w:rsidP="00D260E2">
      <w:pPr>
        <w:pStyle w:val="11"/>
        <w:spacing w:after="0" w:line="240" w:lineRule="auto"/>
        <w:ind w:firstLine="709"/>
        <w:jc w:val="both"/>
        <w:rPr>
          <w:rFonts w:ascii="Times New Roman" w:eastAsia="Times New Roman" w:hAnsi="Times New Roman" w:cs="Times New Roman"/>
          <w:sz w:val="28"/>
          <w:szCs w:val="28"/>
        </w:rPr>
      </w:pPr>
      <w:r w:rsidRPr="00520CEF">
        <w:rPr>
          <w:rFonts w:ascii="Times New Roman" w:eastAsia="Times New Roman" w:hAnsi="Times New Roman" w:cs="Times New Roman"/>
          <w:color w:val="000000"/>
          <w:sz w:val="28"/>
          <w:szCs w:val="28"/>
        </w:rPr>
        <w:t xml:space="preserve">7. Очікувана вартість предмета закупівлі: </w:t>
      </w:r>
      <w:r w:rsidR="008D6BB4">
        <w:rPr>
          <w:rFonts w:ascii="Times New Roman" w:eastAsia="Times New Roman" w:hAnsi="Times New Roman" w:cs="Times New Roman"/>
          <w:b/>
          <w:color w:val="000000"/>
          <w:sz w:val="28"/>
          <w:szCs w:val="28"/>
        </w:rPr>
        <w:t>8</w:t>
      </w:r>
      <w:r w:rsidR="008D6BB4">
        <w:rPr>
          <w:rFonts w:ascii="Times New Roman" w:eastAsia="Times New Roman" w:hAnsi="Times New Roman" w:cs="Times New Roman"/>
          <w:b/>
          <w:bCs/>
          <w:color w:val="000000"/>
          <w:sz w:val="28"/>
          <w:szCs w:val="28"/>
        </w:rPr>
        <w:t xml:space="preserve"> 00</w:t>
      </w:r>
      <w:r>
        <w:rPr>
          <w:rFonts w:ascii="Times New Roman" w:eastAsia="Times New Roman" w:hAnsi="Times New Roman" w:cs="Times New Roman"/>
          <w:b/>
          <w:sz w:val="28"/>
          <w:szCs w:val="28"/>
        </w:rPr>
        <w:t>0</w:t>
      </w:r>
      <w:r w:rsidRPr="00520CEF">
        <w:rPr>
          <w:rFonts w:ascii="Times New Roman" w:eastAsia="Times New Roman" w:hAnsi="Times New Roman" w:cs="Times New Roman"/>
          <w:b/>
          <w:sz w:val="28"/>
          <w:szCs w:val="28"/>
        </w:rPr>
        <w:t>,00 грн. (</w:t>
      </w:r>
      <w:r w:rsidR="008D6BB4">
        <w:rPr>
          <w:rFonts w:ascii="Times New Roman" w:eastAsia="Times New Roman" w:hAnsi="Times New Roman" w:cs="Times New Roman"/>
          <w:b/>
          <w:sz w:val="28"/>
          <w:szCs w:val="28"/>
        </w:rPr>
        <w:t>вісім</w:t>
      </w:r>
      <w:r>
        <w:rPr>
          <w:rFonts w:ascii="Times New Roman" w:eastAsia="Times New Roman" w:hAnsi="Times New Roman" w:cs="Times New Roman"/>
          <w:b/>
          <w:sz w:val="28"/>
          <w:szCs w:val="28"/>
        </w:rPr>
        <w:t xml:space="preserve"> тисяч </w:t>
      </w:r>
      <w:r w:rsidRPr="00520CEF">
        <w:rPr>
          <w:rFonts w:ascii="Times New Roman" w:eastAsia="Times New Roman" w:hAnsi="Times New Roman" w:cs="Times New Roman"/>
          <w:b/>
          <w:sz w:val="28"/>
          <w:szCs w:val="28"/>
        </w:rPr>
        <w:t>грн</w:t>
      </w:r>
      <w:r>
        <w:rPr>
          <w:rFonts w:ascii="Times New Roman" w:eastAsia="Times New Roman" w:hAnsi="Times New Roman" w:cs="Times New Roman"/>
          <w:b/>
          <w:sz w:val="28"/>
          <w:szCs w:val="28"/>
        </w:rPr>
        <w:t>.</w:t>
      </w:r>
      <w:r w:rsidRPr="00520CEF">
        <w:rPr>
          <w:rFonts w:ascii="Times New Roman" w:eastAsia="Times New Roman" w:hAnsi="Times New Roman" w:cs="Times New Roman"/>
          <w:b/>
          <w:sz w:val="28"/>
          <w:szCs w:val="28"/>
        </w:rPr>
        <w:t xml:space="preserve"> 00 коп.) з ПДВ.</w:t>
      </w:r>
    </w:p>
    <w:p w14:paraId="1FB31455" w14:textId="2F13B886" w:rsidR="00D260E2" w:rsidRPr="00DE4EB6" w:rsidRDefault="00D260E2" w:rsidP="00D260E2">
      <w:pPr>
        <w:pStyle w:val="11"/>
        <w:spacing w:after="0" w:line="240" w:lineRule="auto"/>
        <w:ind w:firstLine="709"/>
        <w:jc w:val="both"/>
        <w:rPr>
          <w:rFonts w:ascii="Times New Roman" w:eastAsia="Times New Roman" w:hAnsi="Times New Roman" w:cs="Times New Roman"/>
          <w:b/>
          <w:sz w:val="28"/>
          <w:szCs w:val="28"/>
        </w:rPr>
      </w:pPr>
      <w:r w:rsidRPr="00520CEF">
        <w:rPr>
          <w:rFonts w:ascii="Times New Roman" w:eastAsia="Times New Roman" w:hAnsi="Times New Roman" w:cs="Times New Roman"/>
          <w:color w:val="000000"/>
          <w:sz w:val="28"/>
          <w:szCs w:val="28"/>
        </w:rPr>
        <w:t xml:space="preserve">8. Період уточнення інформації про закупівлю </w:t>
      </w:r>
      <w:r w:rsidRPr="00520CEF">
        <w:rPr>
          <w:rFonts w:ascii="Times New Roman" w:eastAsia="Times New Roman" w:hAnsi="Times New Roman" w:cs="Times New Roman"/>
          <w:sz w:val="28"/>
          <w:szCs w:val="28"/>
        </w:rPr>
        <w:t xml:space="preserve">(не менше трьох робочих </w:t>
      </w:r>
      <w:r w:rsidRPr="00DE4EB6">
        <w:rPr>
          <w:rFonts w:ascii="Times New Roman" w:eastAsia="Times New Roman" w:hAnsi="Times New Roman" w:cs="Times New Roman"/>
          <w:sz w:val="28"/>
          <w:szCs w:val="28"/>
        </w:rPr>
        <w:t xml:space="preserve">днів): </w:t>
      </w:r>
      <w:r w:rsidRPr="00DE4EB6">
        <w:rPr>
          <w:rFonts w:ascii="Times New Roman" w:eastAsia="Times New Roman" w:hAnsi="Times New Roman" w:cs="Times New Roman"/>
          <w:b/>
          <w:sz w:val="28"/>
          <w:szCs w:val="28"/>
        </w:rPr>
        <w:t xml:space="preserve">до </w:t>
      </w:r>
      <w:bookmarkStart w:id="2" w:name="_Hlk65572784"/>
      <w:r w:rsidR="00E77184">
        <w:rPr>
          <w:rFonts w:ascii="Times New Roman" w:eastAsia="Times New Roman" w:hAnsi="Times New Roman" w:cs="Times New Roman"/>
          <w:b/>
          <w:sz w:val="28"/>
          <w:szCs w:val="28"/>
        </w:rPr>
        <w:t>13</w:t>
      </w:r>
      <w:r w:rsidRPr="00DE4EB6">
        <w:rPr>
          <w:rFonts w:ascii="Times New Roman" w:eastAsia="Times New Roman" w:hAnsi="Times New Roman" w:cs="Times New Roman"/>
          <w:b/>
          <w:sz w:val="28"/>
          <w:szCs w:val="28"/>
        </w:rPr>
        <w:t xml:space="preserve"> </w:t>
      </w:r>
      <w:r w:rsidR="00E77184">
        <w:rPr>
          <w:rFonts w:ascii="Times New Roman" w:eastAsia="Times New Roman" w:hAnsi="Times New Roman" w:cs="Times New Roman"/>
          <w:b/>
          <w:sz w:val="28"/>
          <w:szCs w:val="28"/>
        </w:rPr>
        <w:t>лютого</w:t>
      </w:r>
      <w:r w:rsidRPr="00DE4EB6">
        <w:rPr>
          <w:rFonts w:ascii="Times New Roman" w:eastAsia="Times New Roman" w:hAnsi="Times New Roman" w:cs="Times New Roman"/>
          <w:b/>
          <w:sz w:val="28"/>
          <w:szCs w:val="28"/>
        </w:rPr>
        <w:t xml:space="preserve"> </w:t>
      </w:r>
      <w:bookmarkEnd w:id="2"/>
      <w:r w:rsidRPr="00DE4EB6">
        <w:rPr>
          <w:rFonts w:ascii="Times New Roman" w:eastAsia="Times New Roman" w:hAnsi="Times New Roman" w:cs="Times New Roman"/>
          <w:b/>
          <w:sz w:val="28"/>
          <w:szCs w:val="28"/>
        </w:rPr>
        <w:t>202</w:t>
      </w:r>
      <w:r w:rsidR="00E77184">
        <w:rPr>
          <w:rFonts w:ascii="Times New Roman" w:eastAsia="Times New Roman" w:hAnsi="Times New Roman" w:cs="Times New Roman"/>
          <w:b/>
          <w:sz w:val="28"/>
          <w:szCs w:val="28"/>
        </w:rPr>
        <w:t>4</w:t>
      </w:r>
      <w:r w:rsidRPr="00DE4EB6">
        <w:rPr>
          <w:rFonts w:ascii="Times New Roman" w:eastAsia="Times New Roman" w:hAnsi="Times New Roman" w:cs="Times New Roman"/>
          <w:b/>
          <w:sz w:val="28"/>
          <w:szCs w:val="28"/>
        </w:rPr>
        <w:t xml:space="preserve"> року.</w:t>
      </w:r>
    </w:p>
    <w:p w14:paraId="341FB3D5" w14:textId="1403F91F" w:rsidR="00D260E2" w:rsidRPr="00DE4EB6" w:rsidRDefault="00D260E2" w:rsidP="00D260E2">
      <w:pPr>
        <w:pStyle w:val="11"/>
        <w:spacing w:after="0" w:line="240" w:lineRule="auto"/>
        <w:ind w:firstLine="567"/>
        <w:jc w:val="both"/>
        <w:rPr>
          <w:rFonts w:ascii="Times New Roman" w:eastAsia="Times New Roman" w:hAnsi="Times New Roman" w:cs="Times New Roman"/>
          <w:sz w:val="28"/>
          <w:szCs w:val="28"/>
        </w:rPr>
      </w:pPr>
      <w:r w:rsidRPr="00DE4EB6">
        <w:rPr>
          <w:rFonts w:ascii="Times New Roman" w:eastAsia="Times New Roman" w:hAnsi="Times New Roman" w:cs="Times New Roman"/>
          <w:sz w:val="28"/>
          <w:szCs w:val="28"/>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Pr="00DE4EB6">
        <w:rPr>
          <w:rFonts w:ascii="Times New Roman" w:eastAsia="Times New Roman" w:hAnsi="Times New Roman" w:cs="Times New Roman"/>
          <w:sz w:val="28"/>
          <w:szCs w:val="28"/>
        </w:rPr>
        <w:br/>
      </w:r>
      <w:r w:rsidR="00E77184">
        <w:rPr>
          <w:rFonts w:ascii="Times New Roman" w:eastAsia="Times New Roman" w:hAnsi="Times New Roman" w:cs="Times New Roman"/>
          <w:b/>
          <w:sz w:val="28"/>
          <w:szCs w:val="28"/>
        </w:rPr>
        <w:t>до 16</w:t>
      </w:r>
      <w:r>
        <w:rPr>
          <w:rFonts w:ascii="Times New Roman" w:eastAsia="Times New Roman" w:hAnsi="Times New Roman" w:cs="Times New Roman"/>
          <w:b/>
          <w:sz w:val="28"/>
          <w:szCs w:val="28"/>
        </w:rPr>
        <w:t xml:space="preserve"> </w:t>
      </w:r>
      <w:r w:rsidR="00E77184">
        <w:rPr>
          <w:rFonts w:ascii="Times New Roman" w:eastAsia="Times New Roman" w:hAnsi="Times New Roman" w:cs="Times New Roman"/>
          <w:b/>
          <w:sz w:val="28"/>
          <w:szCs w:val="28"/>
        </w:rPr>
        <w:t>лютого</w:t>
      </w:r>
      <w:r w:rsidRPr="00DE4EB6">
        <w:rPr>
          <w:rFonts w:ascii="Times New Roman" w:eastAsia="Times New Roman" w:hAnsi="Times New Roman" w:cs="Times New Roman"/>
          <w:b/>
          <w:sz w:val="28"/>
          <w:szCs w:val="28"/>
        </w:rPr>
        <w:t xml:space="preserve"> 202</w:t>
      </w:r>
      <w:r w:rsidR="00E77184">
        <w:rPr>
          <w:rFonts w:ascii="Times New Roman" w:eastAsia="Times New Roman" w:hAnsi="Times New Roman" w:cs="Times New Roman"/>
          <w:b/>
          <w:sz w:val="28"/>
          <w:szCs w:val="28"/>
        </w:rPr>
        <w:t>4</w:t>
      </w:r>
      <w:r w:rsidRPr="00DE4EB6">
        <w:rPr>
          <w:rFonts w:ascii="Times New Roman" w:eastAsia="Times New Roman" w:hAnsi="Times New Roman" w:cs="Times New Roman"/>
          <w:b/>
          <w:sz w:val="28"/>
          <w:szCs w:val="28"/>
        </w:rPr>
        <w:t xml:space="preserve"> року.</w:t>
      </w:r>
    </w:p>
    <w:p w14:paraId="3F42B9A3" w14:textId="77777777" w:rsidR="00D260E2" w:rsidRPr="001D1CE6" w:rsidRDefault="00D260E2" w:rsidP="00D260E2">
      <w:pPr>
        <w:pStyle w:val="11"/>
        <w:spacing w:after="0" w:line="240" w:lineRule="auto"/>
        <w:ind w:firstLine="567"/>
        <w:jc w:val="both"/>
        <w:rPr>
          <w:rFonts w:ascii="Times New Roman" w:eastAsia="Times New Roman" w:hAnsi="Times New Roman" w:cs="Times New Roman"/>
          <w:sz w:val="28"/>
          <w:szCs w:val="28"/>
        </w:rPr>
      </w:pPr>
      <w:r w:rsidRPr="001D1CE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 xml:space="preserve"> </w:t>
      </w:r>
      <w:r w:rsidRPr="001D1CE6">
        <w:rPr>
          <w:rFonts w:ascii="Times New Roman" w:eastAsia="Times New Roman" w:hAnsi="Times New Roman" w:cs="Times New Roman"/>
          <w:color w:val="000000"/>
          <w:sz w:val="28"/>
          <w:szCs w:val="28"/>
        </w:rPr>
        <w:t xml:space="preserve">Перелік критеріїв та методика оцінки пропозицій із зазначенням питомої ваги критеріїв: </w:t>
      </w:r>
      <w:r>
        <w:rPr>
          <w:rFonts w:ascii="Times New Roman" w:eastAsia="Times New Roman" w:hAnsi="Times New Roman" w:cs="Times New Roman"/>
          <w:b/>
          <w:sz w:val="28"/>
          <w:szCs w:val="28"/>
        </w:rPr>
        <w:t>Ціна</w:t>
      </w:r>
      <w:r w:rsidRPr="00C81C7D">
        <w:rPr>
          <w:rFonts w:ascii="Times New Roman" w:eastAsia="Times New Roman" w:hAnsi="Times New Roman" w:cs="Times New Roman"/>
          <w:b/>
          <w:sz w:val="28"/>
          <w:szCs w:val="28"/>
        </w:rPr>
        <w:t>. Питома вага – 100%.</w:t>
      </w:r>
      <w:r>
        <w:rPr>
          <w:rFonts w:ascii="Times New Roman" w:eastAsia="Times New Roman" w:hAnsi="Times New Roman" w:cs="Times New Roman"/>
          <w:b/>
          <w:sz w:val="28"/>
          <w:szCs w:val="28"/>
        </w:rPr>
        <w:t xml:space="preserve"> </w:t>
      </w:r>
      <w:r w:rsidRPr="00C81C7D">
        <w:rPr>
          <w:rFonts w:ascii="Times New Roman" w:eastAsia="Times New Roman" w:hAnsi="Times New Roman" w:cs="Times New Roman"/>
          <w:b/>
          <w:sz w:val="28"/>
          <w:szCs w:val="28"/>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w:t>
      </w:r>
      <w:r w:rsidRPr="00C81C7D">
        <w:rPr>
          <w:rFonts w:ascii="Times New Roman" w:eastAsia="Times New Roman" w:hAnsi="Times New Roman" w:cs="Times New Roman"/>
          <w:b/>
          <w:sz w:val="28"/>
          <w:szCs w:val="28"/>
        </w:rPr>
        <w:lastRenderedPageBreak/>
        <w:t>якщо учасник є платником ПДВ або без ПДВ-у разі, якщо Учасник  не є платником ПДВ.</w:t>
      </w:r>
    </w:p>
    <w:p w14:paraId="7DD87216" w14:textId="77777777" w:rsidR="00D260E2" w:rsidRPr="00C81C7D" w:rsidRDefault="00D260E2" w:rsidP="00D260E2">
      <w:pPr>
        <w:pStyle w:val="11"/>
        <w:spacing w:after="0" w:line="240" w:lineRule="auto"/>
        <w:ind w:firstLine="567"/>
        <w:jc w:val="both"/>
        <w:rPr>
          <w:rFonts w:ascii="Times New Roman" w:eastAsia="Times New Roman" w:hAnsi="Times New Roman" w:cs="Times New Roman"/>
          <w:b/>
          <w:sz w:val="28"/>
          <w:szCs w:val="28"/>
        </w:rPr>
      </w:pPr>
      <w:r w:rsidRPr="001D1CE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 xml:space="preserve"> </w:t>
      </w:r>
      <w:r w:rsidRPr="001D1CE6">
        <w:rPr>
          <w:rFonts w:ascii="Times New Roman" w:eastAsia="Times New Roman" w:hAnsi="Times New Roman" w:cs="Times New Roman"/>
          <w:color w:val="000000"/>
          <w:sz w:val="28"/>
          <w:szCs w:val="28"/>
        </w:rPr>
        <w:t>Розмір та умови надання забезпечення пропозицій учасників (якщо замовник вимагає його надати): </w:t>
      </w:r>
      <w:r>
        <w:rPr>
          <w:rFonts w:ascii="Times New Roman" w:eastAsia="Times New Roman" w:hAnsi="Times New Roman" w:cs="Times New Roman"/>
          <w:b/>
          <w:sz w:val="28"/>
          <w:szCs w:val="28"/>
        </w:rPr>
        <w:t>не вимагається.</w:t>
      </w:r>
      <w:r w:rsidRPr="00C81C7D">
        <w:rPr>
          <w:rFonts w:ascii="Times New Roman" w:eastAsia="Times New Roman" w:hAnsi="Times New Roman" w:cs="Times New Roman"/>
          <w:b/>
          <w:sz w:val="28"/>
          <w:szCs w:val="28"/>
        </w:rPr>
        <w:t xml:space="preserve"> </w:t>
      </w:r>
    </w:p>
    <w:p w14:paraId="739DA7F5" w14:textId="77777777" w:rsidR="00D260E2" w:rsidRPr="001D1CE6" w:rsidRDefault="00D260E2" w:rsidP="00D260E2">
      <w:pPr>
        <w:pStyle w:val="11"/>
        <w:spacing w:after="0" w:line="240" w:lineRule="auto"/>
        <w:ind w:firstLine="567"/>
        <w:jc w:val="both"/>
        <w:rPr>
          <w:rFonts w:ascii="Times New Roman" w:eastAsia="Times New Roman" w:hAnsi="Times New Roman" w:cs="Times New Roman"/>
          <w:sz w:val="28"/>
          <w:szCs w:val="28"/>
        </w:rPr>
      </w:pPr>
      <w:r w:rsidRPr="001D1CE6">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 xml:space="preserve"> </w:t>
      </w:r>
      <w:r w:rsidRPr="001D1CE6">
        <w:rPr>
          <w:rFonts w:ascii="Times New Roman" w:eastAsia="Times New Roman" w:hAnsi="Times New Roman" w:cs="Times New Roman"/>
          <w:color w:val="000000"/>
          <w:sz w:val="28"/>
          <w:szCs w:val="28"/>
        </w:rPr>
        <w:t>Розмір та умови надання забезпечення виконання договору про закупівлю (якщо замовник вимагає його надати): </w:t>
      </w:r>
      <w:r w:rsidRPr="00C81C7D">
        <w:rPr>
          <w:rFonts w:ascii="Times New Roman" w:eastAsia="Times New Roman" w:hAnsi="Times New Roman" w:cs="Times New Roman"/>
          <w:b/>
          <w:sz w:val="28"/>
          <w:szCs w:val="28"/>
        </w:rPr>
        <w:t>не вимагається</w:t>
      </w:r>
      <w:r>
        <w:rPr>
          <w:rFonts w:ascii="Times New Roman" w:eastAsia="Times New Roman" w:hAnsi="Times New Roman" w:cs="Times New Roman"/>
          <w:sz w:val="28"/>
          <w:szCs w:val="28"/>
        </w:rPr>
        <w:t>.</w:t>
      </w:r>
    </w:p>
    <w:p w14:paraId="0241467D" w14:textId="4330E74E" w:rsidR="00D260E2" w:rsidRPr="00C81C7D" w:rsidRDefault="00D260E2" w:rsidP="00D260E2">
      <w:pPr>
        <w:pStyle w:val="11"/>
        <w:spacing w:after="0" w:line="240" w:lineRule="auto"/>
        <w:ind w:firstLine="567"/>
        <w:jc w:val="both"/>
        <w:rPr>
          <w:rFonts w:ascii="Times New Roman" w:eastAsia="Times New Roman" w:hAnsi="Times New Roman" w:cs="Times New Roman"/>
          <w:sz w:val="28"/>
          <w:szCs w:val="28"/>
        </w:rPr>
      </w:pPr>
      <w:r w:rsidRPr="001D1CE6">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 xml:space="preserve"> </w:t>
      </w:r>
      <w:r w:rsidRPr="001D1CE6">
        <w:rPr>
          <w:rFonts w:ascii="Times New Roman" w:eastAsia="Times New Roman" w:hAnsi="Times New Roman" w:cs="Times New Roman"/>
          <w:color w:val="000000"/>
          <w:sz w:val="28"/>
          <w:szCs w:val="28"/>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w:t>
      </w:r>
      <w:r w:rsidRPr="00520CEF">
        <w:rPr>
          <w:rFonts w:ascii="Times New Roman" w:eastAsia="Times New Roman" w:hAnsi="Times New Roman" w:cs="Times New Roman"/>
          <w:color w:val="000000"/>
          <w:sz w:val="28"/>
          <w:szCs w:val="28"/>
        </w:rPr>
        <w:t xml:space="preserve">закупівлі: </w:t>
      </w:r>
      <w:r>
        <w:rPr>
          <w:rFonts w:ascii="Times New Roman" w:eastAsia="Times New Roman" w:hAnsi="Times New Roman" w:cs="Times New Roman"/>
          <w:color w:val="000000"/>
          <w:sz w:val="28"/>
          <w:szCs w:val="28"/>
        </w:rPr>
        <w:t xml:space="preserve"> </w:t>
      </w:r>
      <w:r w:rsidR="00EB35B3">
        <w:rPr>
          <w:rFonts w:ascii="Times New Roman" w:eastAsia="Times New Roman" w:hAnsi="Times New Roman" w:cs="Times New Roman"/>
          <w:b/>
          <w:bCs/>
          <w:color w:val="000000"/>
          <w:sz w:val="28"/>
          <w:szCs w:val="28"/>
        </w:rPr>
        <w:t>1</w:t>
      </w:r>
      <w:r w:rsidRPr="00520CEF">
        <w:rPr>
          <w:rFonts w:ascii="Times New Roman" w:eastAsia="Times New Roman" w:hAnsi="Times New Roman" w:cs="Times New Roman"/>
          <w:b/>
          <w:color w:val="000000"/>
          <w:sz w:val="28"/>
          <w:szCs w:val="28"/>
        </w:rPr>
        <w:t>,</w:t>
      </w:r>
      <w:r w:rsidR="00EB35B3">
        <w:rPr>
          <w:rFonts w:ascii="Times New Roman" w:eastAsia="Times New Roman" w:hAnsi="Times New Roman" w:cs="Times New Roman"/>
          <w:b/>
          <w:color w:val="000000"/>
          <w:sz w:val="28"/>
          <w:szCs w:val="28"/>
        </w:rPr>
        <w:t>0</w:t>
      </w:r>
      <w:r>
        <w:rPr>
          <w:rFonts w:ascii="Times New Roman" w:eastAsia="Times New Roman" w:hAnsi="Times New Roman" w:cs="Times New Roman"/>
          <w:b/>
          <w:color w:val="000000"/>
          <w:sz w:val="28"/>
          <w:szCs w:val="28"/>
        </w:rPr>
        <w:t xml:space="preserve"> </w:t>
      </w:r>
      <w:r w:rsidRPr="00520CEF">
        <w:rPr>
          <w:rFonts w:ascii="Times New Roman" w:eastAsia="Times New Roman" w:hAnsi="Times New Roman" w:cs="Times New Roman"/>
          <w:b/>
          <w:color w:val="000000"/>
          <w:sz w:val="28"/>
          <w:szCs w:val="28"/>
        </w:rPr>
        <w:t>%</w:t>
      </w:r>
      <w:r w:rsidRPr="00520CEF">
        <w:rPr>
          <w:rFonts w:ascii="Times New Roman" w:eastAsia="Times New Roman" w:hAnsi="Times New Roman" w:cs="Times New Roman"/>
          <w:color w:val="000000"/>
          <w:sz w:val="28"/>
          <w:szCs w:val="28"/>
        </w:rPr>
        <w:t xml:space="preserve"> (</w:t>
      </w:r>
      <w:r w:rsidR="00F53C2C">
        <w:rPr>
          <w:rFonts w:ascii="Times New Roman" w:eastAsia="Times New Roman" w:hAnsi="Times New Roman" w:cs="Times New Roman"/>
          <w:b/>
          <w:bCs/>
          <w:color w:val="000000"/>
          <w:sz w:val="28"/>
          <w:szCs w:val="28"/>
        </w:rPr>
        <w:t>80</w:t>
      </w:r>
      <w:r w:rsidR="00F53C2C">
        <w:rPr>
          <w:rFonts w:ascii="Times New Roman" w:eastAsia="Times New Roman" w:hAnsi="Times New Roman" w:cs="Times New Roman"/>
          <w:b/>
          <w:sz w:val="28"/>
          <w:szCs w:val="28"/>
          <w:lang w:eastAsia="uk-UA"/>
        </w:rPr>
        <w:t>,0</w:t>
      </w:r>
      <w:r>
        <w:rPr>
          <w:rFonts w:ascii="Times New Roman" w:eastAsia="Times New Roman" w:hAnsi="Times New Roman" w:cs="Times New Roman"/>
          <w:b/>
          <w:sz w:val="28"/>
          <w:szCs w:val="28"/>
          <w:lang w:eastAsia="uk-UA"/>
        </w:rPr>
        <w:t>0</w:t>
      </w:r>
      <w:r w:rsidRPr="00520CEF">
        <w:rPr>
          <w:rFonts w:ascii="Times New Roman" w:eastAsia="Times New Roman" w:hAnsi="Times New Roman" w:cs="Times New Roman"/>
          <w:b/>
          <w:sz w:val="28"/>
          <w:szCs w:val="28"/>
          <w:lang w:eastAsia="uk-UA"/>
        </w:rPr>
        <w:t xml:space="preserve"> грн.)</w:t>
      </w:r>
    </w:p>
    <w:p w14:paraId="1D39CCDB" w14:textId="77777777" w:rsidR="00D260E2" w:rsidRDefault="00D260E2" w:rsidP="00D260E2">
      <w:pPr>
        <w:pStyle w:val="11"/>
        <w:spacing w:after="0" w:line="240" w:lineRule="auto"/>
        <w:rPr>
          <w:rFonts w:ascii="Times New Roman" w:eastAsia="Times New Roman" w:hAnsi="Times New Roman" w:cs="Times New Roman"/>
          <w:b/>
          <w:color w:val="000000"/>
          <w:sz w:val="24"/>
          <w:szCs w:val="24"/>
        </w:rPr>
      </w:pPr>
    </w:p>
    <w:p w14:paraId="4D749DD0" w14:textId="77777777" w:rsidR="00D260E2" w:rsidRPr="00C81C7D" w:rsidRDefault="00D260E2" w:rsidP="00D260E2">
      <w:pPr>
        <w:pStyle w:val="11"/>
        <w:spacing w:after="0" w:line="240" w:lineRule="auto"/>
        <w:ind w:firstLine="709"/>
        <w:rPr>
          <w:rFonts w:ascii="Times New Roman" w:eastAsia="Times New Roman" w:hAnsi="Times New Roman" w:cs="Times New Roman"/>
          <w:b/>
          <w:color w:val="000000"/>
          <w:sz w:val="28"/>
          <w:szCs w:val="28"/>
        </w:rPr>
      </w:pPr>
      <w:r w:rsidRPr="00C81C7D">
        <w:rPr>
          <w:rFonts w:ascii="Times New Roman" w:eastAsia="Times New Roman" w:hAnsi="Times New Roman" w:cs="Times New Roman"/>
          <w:b/>
          <w:color w:val="000000"/>
          <w:sz w:val="28"/>
          <w:szCs w:val="28"/>
        </w:rPr>
        <w:t>Інша інформація:</w:t>
      </w:r>
    </w:p>
    <w:p w14:paraId="0DD72482" w14:textId="77777777" w:rsidR="00D260E2" w:rsidRPr="00C81C7D" w:rsidRDefault="00D260E2" w:rsidP="00D260E2">
      <w:pPr>
        <w:pStyle w:val="11"/>
        <w:spacing w:after="0" w:line="240" w:lineRule="auto"/>
        <w:ind w:firstLine="709"/>
        <w:jc w:val="both"/>
        <w:rPr>
          <w:rFonts w:ascii="Times New Roman" w:eastAsia="Times New Roman" w:hAnsi="Times New Roman" w:cs="Times New Roman"/>
          <w:color w:val="000000"/>
          <w:sz w:val="28"/>
          <w:szCs w:val="28"/>
        </w:rPr>
      </w:pPr>
      <w:r w:rsidRPr="00C81C7D">
        <w:rPr>
          <w:rFonts w:ascii="Times New Roman" w:eastAsia="Times New Roman" w:hAnsi="Times New Roman" w:cs="Times New Roman"/>
          <w:color w:val="000000"/>
          <w:sz w:val="28"/>
          <w:szCs w:val="28"/>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11A050F1" w14:textId="77777777" w:rsidR="00D260E2" w:rsidRPr="00C81C7D" w:rsidRDefault="00D260E2" w:rsidP="00D260E2">
      <w:pPr>
        <w:pStyle w:val="11"/>
        <w:spacing w:after="0" w:line="240" w:lineRule="auto"/>
        <w:ind w:firstLine="708"/>
        <w:jc w:val="both"/>
        <w:rPr>
          <w:rFonts w:ascii="Times New Roman" w:eastAsia="Times New Roman" w:hAnsi="Times New Roman" w:cs="Times New Roman"/>
          <w:color w:val="C00000"/>
          <w:sz w:val="28"/>
          <w:szCs w:val="28"/>
        </w:rPr>
      </w:pPr>
      <w:r w:rsidRPr="00C81C7D">
        <w:rPr>
          <w:rFonts w:ascii="Times New Roman" w:eastAsia="Times New Roman" w:hAnsi="Times New Roman" w:cs="Times New Roman"/>
          <w:color w:val="000000"/>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r w:rsidRPr="00C81C7D">
          <w:rPr>
            <w:rFonts w:ascii="Times New Roman" w:eastAsia="Times New Roman" w:hAnsi="Times New Roman" w:cs="Times New Roman"/>
            <w:color w:val="000000"/>
            <w:sz w:val="28"/>
            <w:szCs w:val="28"/>
          </w:rPr>
          <w:t>"Про електронні документи та електронний документообіг"</w:t>
        </w:r>
      </w:hyperlink>
      <w:r w:rsidRPr="00C81C7D">
        <w:rPr>
          <w:rFonts w:ascii="Times New Roman" w:eastAsia="Times New Roman" w:hAnsi="Times New Roman" w:cs="Times New Roman"/>
          <w:color w:val="000000"/>
          <w:sz w:val="28"/>
          <w:szCs w:val="28"/>
        </w:rPr>
        <w:t xml:space="preserve"> та </w:t>
      </w:r>
      <w:hyperlink r:id="rId6">
        <w:r w:rsidRPr="00C81C7D">
          <w:rPr>
            <w:rFonts w:ascii="Times New Roman" w:eastAsia="Times New Roman" w:hAnsi="Times New Roman" w:cs="Times New Roman"/>
            <w:color w:val="000000"/>
            <w:sz w:val="28"/>
            <w:szCs w:val="28"/>
          </w:rPr>
          <w:t>"Про електронні довірчі послуги"</w:t>
        </w:r>
      </w:hyperlink>
      <w:r w:rsidRPr="00C81C7D">
        <w:rPr>
          <w:rFonts w:ascii="Times New Roman" w:eastAsia="Times New Roman" w:hAnsi="Times New Roman" w:cs="Times New Roman"/>
          <w:color w:val="000000"/>
          <w:sz w:val="28"/>
          <w:szCs w:val="28"/>
        </w:rPr>
        <w:t xml:space="preserve">. </w:t>
      </w:r>
      <w:r w:rsidRPr="00C81C7D">
        <w:rPr>
          <w:rFonts w:ascii="Times New Roman" w:eastAsia="Times New Roman" w:hAnsi="Times New Roman" w:cs="Times New Roman"/>
          <w:color w:val="C00000"/>
          <w:sz w:val="28"/>
          <w:szCs w:val="28"/>
        </w:rPr>
        <w:t xml:space="preserve"> </w:t>
      </w:r>
      <w:r w:rsidRPr="00C81C7D">
        <w:rPr>
          <w:rFonts w:ascii="Times New Roman" w:eastAsia="Times New Roman" w:hAnsi="Times New Roman" w:cs="Times New Roman"/>
          <w:sz w:val="28"/>
          <w:szCs w:val="28"/>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14:paraId="4E4DEC7D" w14:textId="77777777" w:rsidR="00D260E2" w:rsidRPr="00C81C7D" w:rsidRDefault="00D260E2" w:rsidP="00D260E2">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1E76676E" w14:textId="77777777" w:rsidR="00D260E2" w:rsidRPr="00C81C7D" w:rsidRDefault="00D260E2" w:rsidP="00D260E2">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 xml:space="preserve">Замовник перевіряє КЕП/ЕЦП учасника на сайті центрального </w:t>
      </w:r>
      <w:proofErr w:type="spellStart"/>
      <w:r w:rsidRPr="00C81C7D">
        <w:rPr>
          <w:rFonts w:ascii="Times New Roman" w:hAnsi="Times New Roman" w:cs="Times New Roman"/>
          <w:sz w:val="28"/>
          <w:szCs w:val="28"/>
        </w:rPr>
        <w:t>засвідчувального</w:t>
      </w:r>
      <w:proofErr w:type="spellEnd"/>
      <w:r w:rsidRPr="00C81C7D">
        <w:rPr>
          <w:rFonts w:ascii="Times New Roman" w:hAnsi="Times New Roman" w:cs="Times New Roman"/>
          <w:sz w:val="28"/>
          <w:szCs w:val="28"/>
        </w:rPr>
        <w:t xml:space="preserve"> органу за посиланням </w:t>
      </w:r>
      <w:hyperlink r:id="rId7">
        <w:r w:rsidRPr="00C81C7D">
          <w:rPr>
            <w:rFonts w:ascii="Times New Roman" w:hAnsi="Times New Roman" w:cs="Times New Roman"/>
            <w:color w:val="1155CC"/>
            <w:sz w:val="28"/>
            <w:szCs w:val="28"/>
            <w:u w:val="single"/>
          </w:rPr>
          <w:t>https://czo.gov.ua/verify</w:t>
        </w:r>
      </w:hyperlink>
      <w:r w:rsidRPr="00C81C7D">
        <w:rPr>
          <w:rFonts w:ascii="Times New Roman" w:hAnsi="Times New Roman" w:cs="Times New Roman"/>
          <w:sz w:val="28"/>
          <w:szCs w:val="28"/>
        </w:rPr>
        <w:t>.</w:t>
      </w:r>
    </w:p>
    <w:p w14:paraId="3F6AAFA4" w14:textId="77777777" w:rsidR="00D260E2" w:rsidRPr="00C81C7D" w:rsidRDefault="00D260E2" w:rsidP="00D260E2">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AE107C2" w14:textId="77777777" w:rsidR="00D260E2" w:rsidRDefault="00D260E2" w:rsidP="00D260E2">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25F38DDF" w14:textId="77777777" w:rsidR="00D260E2" w:rsidRDefault="00D260E2" w:rsidP="00D260E2">
      <w:pPr>
        <w:rPr>
          <w:rFonts w:ascii="Times New Roman" w:hAnsi="Times New Roman" w:cs="Times New Roman"/>
          <w:sz w:val="28"/>
          <w:szCs w:val="28"/>
        </w:rPr>
      </w:pPr>
      <w:r>
        <w:rPr>
          <w:rFonts w:ascii="Times New Roman" w:hAnsi="Times New Roman" w:cs="Times New Roman"/>
          <w:sz w:val="28"/>
          <w:szCs w:val="28"/>
        </w:rPr>
        <w:br w:type="page"/>
      </w:r>
    </w:p>
    <w:p w14:paraId="0B96692D" w14:textId="77777777" w:rsidR="00D260E2" w:rsidRPr="00C02DEA" w:rsidRDefault="00D260E2" w:rsidP="00D260E2">
      <w:pPr>
        <w:shd w:val="clear" w:color="auto" w:fill="FFFFFF"/>
        <w:spacing w:after="0" w:line="240" w:lineRule="auto"/>
        <w:jc w:val="center"/>
        <w:rPr>
          <w:rFonts w:ascii="Times New Roman" w:eastAsia="Times New Roman" w:hAnsi="Times New Roman" w:cs="Times New Roman"/>
          <w:b/>
          <w:color w:val="000000"/>
          <w:sz w:val="28"/>
          <w:szCs w:val="28"/>
        </w:rPr>
      </w:pPr>
      <w:r w:rsidRPr="00C02DEA">
        <w:rPr>
          <w:rFonts w:ascii="Times New Roman" w:eastAsia="Times New Roman" w:hAnsi="Times New Roman" w:cs="Times New Roman"/>
          <w:b/>
          <w:color w:val="000000"/>
          <w:sz w:val="28"/>
          <w:szCs w:val="28"/>
        </w:rPr>
        <w:lastRenderedPageBreak/>
        <w:t>Перелік документів та інформації  для підтвердження відповідності УЧАСНИКА  кваліфікаційним критеріям:</w:t>
      </w:r>
    </w:p>
    <w:tbl>
      <w:tblPr>
        <w:tblW w:w="9816" w:type="dxa"/>
        <w:jc w:val="center"/>
        <w:tblLayout w:type="fixed"/>
        <w:tblLook w:val="0400" w:firstRow="0" w:lastRow="0" w:firstColumn="0" w:lastColumn="0" w:noHBand="0" w:noVBand="1"/>
      </w:tblPr>
      <w:tblGrid>
        <w:gridCol w:w="559"/>
        <w:gridCol w:w="3641"/>
        <w:gridCol w:w="5616"/>
      </w:tblGrid>
      <w:tr w:rsidR="00D260E2" w:rsidRPr="00D54709" w14:paraId="15AB91D6" w14:textId="77777777" w:rsidTr="00760233">
        <w:trPr>
          <w:trHeight w:val="4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4D8990" w14:textId="77777777" w:rsidR="00D260E2" w:rsidRPr="00D54709" w:rsidRDefault="00D260E2" w:rsidP="00760233">
            <w:pPr>
              <w:spacing w:after="0" w:line="240" w:lineRule="auto"/>
              <w:jc w:val="center"/>
              <w:rPr>
                <w:rFonts w:ascii="Times New Roman" w:eastAsia="Times New Roman" w:hAnsi="Times New Roman" w:cs="Times New Roman"/>
                <w:color w:val="000000"/>
                <w:sz w:val="20"/>
                <w:szCs w:val="20"/>
              </w:rPr>
            </w:pPr>
            <w:r w:rsidRPr="00D54709">
              <w:rPr>
                <w:rFonts w:ascii="Times New Roman" w:eastAsia="Times New Roman" w:hAnsi="Times New Roman" w:cs="Times New Roman"/>
                <w:color w:val="000000"/>
                <w:sz w:val="20"/>
                <w:szCs w:val="20"/>
              </w:rPr>
              <w:t>№ п/п</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A32537" w14:textId="77777777" w:rsidR="00D260E2" w:rsidRPr="00D54709" w:rsidRDefault="00D260E2" w:rsidP="00760233">
            <w:pPr>
              <w:spacing w:after="0" w:line="240" w:lineRule="auto"/>
              <w:jc w:val="center"/>
              <w:rPr>
                <w:rFonts w:ascii="Times New Roman" w:eastAsia="Times New Roman" w:hAnsi="Times New Roman" w:cs="Times New Roman"/>
                <w:color w:val="000000"/>
                <w:sz w:val="20"/>
                <w:szCs w:val="20"/>
              </w:rPr>
            </w:pPr>
            <w:r w:rsidRPr="00D54709">
              <w:rPr>
                <w:rFonts w:ascii="Times New Roman" w:eastAsia="Times New Roman" w:hAnsi="Times New Roman" w:cs="Times New Roman"/>
                <w:color w:val="000000"/>
                <w:sz w:val="20"/>
                <w:szCs w:val="20"/>
              </w:rPr>
              <w:t>Кваліфікаційні критерії</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788E6" w14:textId="77777777" w:rsidR="00D260E2" w:rsidRPr="00D54709" w:rsidRDefault="00D260E2" w:rsidP="00760233">
            <w:pPr>
              <w:spacing w:after="0" w:line="240" w:lineRule="auto"/>
              <w:jc w:val="center"/>
              <w:rPr>
                <w:rFonts w:ascii="Times New Roman" w:eastAsia="Times New Roman" w:hAnsi="Times New Roman" w:cs="Times New Roman"/>
                <w:color w:val="000000"/>
                <w:sz w:val="20"/>
                <w:szCs w:val="20"/>
              </w:rPr>
            </w:pPr>
            <w:r w:rsidRPr="00D54709">
              <w:rPr>
                <w:rFonts w:ascii="Times New Roman" w:eastAsia="Times New Roman" w:hAnsi="Times New Roman" w:cs="Times New Roman"/>
                <w:color w:val="000000"/>
                <w:sz w:val="20"/>
                <w:szCs w:val="20"/>
              </w:rPr>
              <w:t>Документи, які підтверджують відповідність Учасника кваліфікаційним критеріям**</w:t>
            </w:r>
          </w:p>
        </w:tc>
      </w:tr>
      <w:tr w:rsidR="00D260E2" w:rsidRPr="00D54709" w14:paraId="34799BA6" w14:textId="77777777" w:rsidTr="00760233">
        <w:trPr>
          <w:trHeight w:val="1294"/>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66DA5" w14:textId="77777777" w:rsidR="00D260E2" w:rsidRPr="00D54709" w:rsidRDefault="00D260E2" w:rsidP="00760233">
            <w:pPr>
              <w:spacing w:after="0" w:line="240" w:lineRule="auto"/>
              <w:jc w:val="center"/>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1.</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947E7" w14:textId="77777777" w:rsidR="00D260E2" w:rsidRPr="00D54709" w:rsidRDefault="00D260E2" w:rsidP="00760233">
            <w:pPr>
              <w:spacing w:after="0" w:line="240" w:lineRule="auto"/>
              <w:jc w:val="both"/>
              <w:rPr>
                <w:rFonts w:ascii="Times New Roman" w:eastAsia="Times New Roman" w:hAnsi="Times New Roman" w:cs="Times New Roman"/>
                <w:i/>
                <w:color w:val="000000"/>
                <w:sz w:val="24"/>
                <w:szCs w:val="24"/>
              </w:rPr>
            </w:pPr>
            <w:r w:rsidRPr="00D54709">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28385797" w14:textId="77777777" w:rsidR="00D260E2" w:rsidRPr="00D54709" w:rsidRDefault="00D260E2" w:rsidP="00760233">
            <w:pPr>
              <w:spacing w:after="0" w:line="240" w:lineRule="auto"/>
              <w:jc w:val="both"/>
              <w:rPr>
                <w:rFonts w:ascii="Times New Roman" w:eastAsia="Times New Roman" w:hAnsi="Times New Roman" w:cs="Times New Roman"/>
                <w:i/>
                <w:color w:val="000000"/>
                <w:sz w:val="24"/>
                <w:szCs w:val="24"/>
              </w:rPr>
            </w:pP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4FA46" w14:textId="77777777" w:rsidR="00D260E2" w:rsidRPr="00D54709" w:rsidRDefault="00D260E2" w:rsidP="00760233">
            <w:pPr>
              <w:shd w:val="clear" w:color="auto" w:fill="FFFFFF"/>
              <w:spacing w:after="0" w:line="240" w:lineRule="auto"/>
              <w:jc w:val="both"/>
              <w:rPr>
                <w:rFonts w:ascii="Times New Roman" w:eastAsia="Times New Roman" w:hAnsi="Times New Roman" w:cs="Times New Roman"/>
                <w:color w:val="000000"/>
                <w:sz w:val="24"/>
                <w:szCs w:val="24"/>
              </w:rPr>
            </w:pPr>
            <w:r w:rsidRPr="00D54709">
              <w:rPr>
                <w:rFonts w:ascii="Times New Roman" w:eastAsia="Times New Roman" w:hAnsi="Times New Roman" w:cs="Times New Roman"/>
                <w:color w:val="000000"/>
                <w:sz w:val="24"/>
                <w:szCs w:val="24"/>
              </w:rPr>
              <w:t>1.1. Довідка в довільній формі, в якій зазначається наступна інформація:</w:t>
            </w:r>
          </w:p>
          <w:p w14:paraId="4C820EAB" w14:textId="22AF2BEB" w:rsidR="00D260E2" w:rsidRPr="00D54709" w:rsidRDefault="00D260E2" w:rsidP="00F53C2C">
            <w:pPr>
              <w:spacing w:after="0" w:line="240" w:lineRule="auto"/>
              <w:jc w:val="both"/>
              <w:rPr>
                <w:rFonts w:ascii="Times New Roman" w:eastAsia="Times New Roman" w:hAnsi="Times New Roman" w:cs="Times New Roman"/>
                <w:color w:val="000000"/>
                <w:sz w:val="24"/>
                <w:szCs w:val="24"/>
              </w:rPr>
            </w:pPr>
            <w:r w:rsidRPr="00D54709">
              <w:rPr>
                <w:rFonts w:ascii="Times New Roman" w:eastAsia="Times New Roman" w:hAnsi="Times New Roman" w:cs="Times New Roman"/>
                <w:color w:val="000000"/>
                <w:sz w:val="24"/>
                <w:szCs w:val="24"/>
              </w:rPr>
              <w:t xml:space="preserve">- наявність обладнання, матеріально-технічної бази та технологій необхідних для </w:t>
            </w:r>
            <w:r w:rsidR="00F53C2C">
              <w:rPr>
                <w:rFonts w:ascii="Times New Roman" w:eastAsia="Times New Roman" w:hAnsi="Times New Roman" w:cs="Times New Roman"/>
                <w:sz w:val="24"/>
                <w:szCs w:val="24"/>
              </w:rPr>
              <w:t>надання послуг за</w:t>
            </w:r>
            <w:r w:rsidRPr="00D54709">
              <w:rPr>
                <w:rFonts w:ascii="Times New Roman" w:eastAsia="Times New Roman" w:hAnsi="Times New Roman" w:cs="Times New Roman"/>
                <w:sz w:val="24"/>
                <w:szCs w:val="24"/>
              </w:rPr>
              <w:t>значених у технічних вимог</w:t>
            </w:r>
            <w:r w:rsidRPr="00D54709">
              <w:rPr>
                <w:rFonts w:ascii="Times New Roman" w:eastAsia="Times New Roman" w:hAnsi="Times New Roman" w:cs="Times New Roman"/>
                <w:color w:val="000000"/>
                <w:sz w:val="24"/>
                <w:szCs w:val="24"/>
              </w:rPr>
              <w:t>ах.</w:t>
            </w:r>
          </w:p>
        </w:tc>
      </w:tr>
    </w:tbl>
    <w:p w14:paraId="38550DDD" w14:textId="77777777" w:rsidR="00D260E2" w:rsidRDefault="00D260E2" w:rsidP="00D260E2">
      <w:pPr>
        <w:pStyle w:val="a3"/>
        <w:ind w:firstLine="709"/>
        <w:jc w:val="both"/>
        <w:rPr>
          <w:rFonts w:ascii="Times New Roman" w:hAnsi="Times New Roman" w:cs="Times New Roman"/>
          <w:sz w:val="28"/>
          <w:szCs w:val="28"/>
        </w:rPr>
      </w:pPr>
    </w:p>
    <w:p w14:paraId="3201B9F8" w14:textId="77777777" w:rsidR="00D260E2" w:rsidRPr="00621A76" w:rsidRDefault="00D260E2" w:rsidP="00D260E2">
      <w:pPr>
        <w:shd w:val="clear" w:color="auto" w:fill="FFFFFF"/>
        <w:spacing w:after="0" w:line="240" w:lineRule="auto"/>
        <w:jc w:val="center"/>
        <w:rPr>
          <w:rFonts w:ascii="Times New Roman" w:eastAsia="Times New Roman" w:hAnsi="Times New Roman" w:cs="Times New Roman"/>
          <w:b/>
          <w:color w:val="FF0000"/>
          <w:sz w:val="28"/>
          <w:szCs w:val="28"/>
        </w:rPr>
      </w:pPr>
      <w:r w:rsidRPr="00621A76">
        <w:rPr>
          <w:rFonts w:ascii="Times New Roman" w:eastAsia="Times New Roman" w:hAnsi="Times New Roman" w:cs="Times New Roman"/>
          <w:b/>
          <w:color w:val="FF0000"/>
          <w:sz w:val="28"/>
          <w:szCs w:val="28"/>
        </w:rPr>
        <w:t>Інша інформація (для УЧАСНИКІВ - юридичних осіб, фізичних осіб та фізичних осіб-підприємців).</w:t>
      </w:r>
    </w:p>
    <w:tbl>
      <w:tblPr>
        <w:tblW w:w="9739" w:type="dxa"/>
        <w:tblLayout w:type="fixed"/>
        <w:tblLook w:val="0400" w:firstRow="0" w:lastRow="0" w:firstColumn="0" w:lastColumn="0" w:noHBand="0" w:noVBand="1"/>
      </w:tblPr>
      <w:tblGrid>
        <w:gridCol w:w="526"/>
        <w:gridCol w:w="9213"/>
      </w:tblGrid>
      <w:tr w:rsidR="00D260E2" w:rsidRPr="00D54709" w14:paraId="74420E18" w14:textId="77777777" w:rsidTr="00760233">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7481B0A" w14:textId="77777777" w:rsidR="00D260E2" w:rsidRPr="00D54709" w:rsidRDefault="00D260E2" w:rsidP="00760233">
            <w:pPr>
              <w:spacing w:after="0" w:line="240" w:lineRule="auto"/>
              <w:jc w:val="center"/>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Інші документи від Учасника:</w:t>
            </w:r>
          </w:p>
        </w:tc>
      </w:tr>
      <w:tr w:rsidR="00D260E2" w:rsidRPr="00D54709" w14:paraId="0BA4BA62" w14:textId="77777777" w:rsidTr="00760233">
        <w:trPr>
          <w:trHeight w:val="293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3A927" w14:textId="77777777" w:rsidR="00D260E2" w:rsidRPr="00D54709" w:rsidRDefault="00D260E2" w:rsidP="00760233">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D0F83" w14:textId="77777777" w:rsidR="00D260E2" w:rsidRPr="00D54709" w:rsidRDefault="00D260E2" w:rsidP="00760233">
            <w:pPr>
              <w:tabs>
                <w:tab w:val="left" w:pos="1080"/>
              </w:tabs>
              <w:spacing w:after="0" w:line="240" w:lineRule="auto"/>
              <w:ind w:firstLine="184"/>
              <w:jc w:val="both"/>
              <w:rPr>
                <w:rFonts w:ascii="Times New Roman" w:eastAsia="Times New Roman" w:hAnsi="Times New Roman" w:cs="Times New Roman"/>
                <w:b/>
                <w:color w:val="000000"/>
                <w:sz w:val="24"/>
                <w:szCs w:val="24"/>
              </w:rPr>
            </w:pPr>
            <w:r w:rsidRPr="00D54709">
              <w:rPr>
                <w:rFonts w:ascii="Times New Roman" w:eastAsia="Times New Roman" w:hAnsi="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r w:rsidRPr="00D54709">
              <w:rPr>
                <w:rFonts w:ascii="Times New Roman" w:eastAsia="Times New Roman" w:hAnsi="Times New Roman" w:cs="Times New Roman"/>
                <w:b/>
                <w:color w:val="000000"/>
                <w:sz w:val="24"/>
                <w:szCs w:val="24"/>
              </w:rPr>
              <w:t xml:space="preserve">та </w:t>
            </w:r>
          </w:p>
          <w:p w14:paraId="49E90655" w14:textId="77777777" w:rsidR="00D260E2" w:rsidRPr="00D54709" w:rsidRDefault="00D260E2" w:rsidP="00760233">
            <w:pPr>
              <w:spacing w:after="0" w:line="240" w:lineRule="auto"/>
              <w:ind w:hanging="20"/>
              <w:jc w:val="both"/>
              <w:rPr>
                <w:rFonts w:ascii="Times New Roman" w:eastAsia="Times New Roman" w:hAnsi="Times New Roman" w:cs="Times New Roman"/>
                <w:color w:val="000000"/>
                <w:sz w:val="24"/>
                <w:szCs w:val="24"/>
              </w:rPr>
            </w:pPr>
            <w:r w:rsidRPr="00D54709">
              <w:rPr>
                <w:rFonts w:ascii="Times New Roman" w:eastAsia="Times New Roman" w:hAnsi="Times New Roman" w:cs="Times New Roman"/>
                <w:color w:val="000000"/>
                <w:sz w:val="24"/>
                <w:szCs w:val="24"/>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D260E2" w:rsidRPr="00D54709" w14:paraId="46999736" w14:textId="77777777" w:rsidTr="00760233">
        <w:trPr>
          <w:trHeight w:val="78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EEA5D" w14:textId="77777777" w:rsidR="00D260E2" w:rsidRPr="00D54709" w:rsidRDefault="00D260E2" w:rsidP="00760233">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1C46F" w14:textId="77777777" w:rsidR="00D260E2" w:rsidRPr="00D54709" w:rsidRDefault="00D260E2" w:rsidP="0076023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w:t>
            </w:r>
            <w:r w:rsidRPr="00D54709">
              <w:rPr>
                <w:rFonts w:ascii="Times New Roman" w:eastAsia="Times New Roman" w:hAnsi="Times New Roman" w:cs="Times New Roman"/>
                <w:color w:val="000000"/>
                <w:sz w:val="24"/>
                <w:szCs w:val="24"/>
              </w:rPr>
              <w:t>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260E2" w:rsidRPr="00D54709" w14:paraId="292828E7" w14:textId="77777777" w:rsidTr="00760233">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AD800" w14:textId="77777777" w:rsidR="00D260E2" w:rsidRPr="00D54709" w:rsidRDefault="00D260E2" w:rsidP="00760233">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D2243" w14:textId="77777777" w:rsidR="00D260E2" w:rsidRPr="00D54709" w:rsidRDefault="00D260E2" w:rsidP="00760233">
            <w:pPr>
              <w:spacing w:after="0" w:line="240" w:lineRule="auto"/>
              <w:ind w:hanging="20"/>
              <w:jc w:val="both"/>
              <w:rPr>
                <w:rFonts w:ascii="Times New Roman" w:eastAsia="Times New Roman" w:hAnsi="Times New Roman" w:cs="Times New Roman"/>
                <w:color w:val="000000"/>
                <w:sz w:val="24"/>
                <w:szCs w:val="24"/>
              </w:rPr>
            </w:pPr>
            <w:r w:rsidRPr="00D54709">
              <w:rPr>
                <w:rFonts w:ascii="Times New Roman" w:eastAsia="Times New Roman" w:hAnsi="Times New Roman" w:cs="Times New Roman"/>
                <w:b/>
                <w:sz w:val="24"/>
                <w:szCs w:val="24"/>
              </w:rPr>
              <w:t xml:space="preserve">Достовірна інформація у вигляді довідки довільної форми </w:t>
            </w:r>
            <w:r w:rsidRPr="00D54709">
              <w:rPr>
                <w:rFonts w:ascii="Times New Roman" w:eastAsia="Times New Roman" w:hAnsi="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D260E2" w:rsidRPr="00D54709" w14:paraId="53CB68E9" w14:textId="77777777" w:rsidTr="00760233">
        <w:trPr>
          <w:trHeight w:val="37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5E11E" w14:textId="77777777" w:rsidR="00D260E2" w:rsidRPr="00D54709" w:rsidRDefault="00D260E2" w:rsidP="00760233">
            <w:pPr>
              <w:spacing w:after="0" w:line="240" w:lineRule="auto"/>
              <w:rPr>
                <w:rFonts w:ascii="Times New Roman" w:eastAsia="Times New Roman" w:hAnsi="Times New Roman" w:cs="Times New Roman"/>
                <w:b/>
                <w:sz w:val="24"/>
                <w:szCs w:val="24"/>
              </w:rPr>
            </w:pPr>
            <w:r w:rsidRPr="00D54709">
              <w:rPr>
                <w:rFonts w:ascii="Times New Roman" w:eastAsia="Times New Roman" w:hAnsi="Times New Roman" w:cs="Times New Roman"/>
                <w:b/>
                <w:color w:val="000000"/>
                <w:sz w:val="24"/>
                <w:szCs w:val="24"/>
              </w:rPr>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9DC0B" w14:textId="77777777" w:rsidR="00D260E2" w:rsidRPr="00D54709" w:rsidRDefault="00D260E2" w:rsidP="0076023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w:t>
            </w:r>
          </w:p>
        </w:tc>
      </w:tr>
      <w:tr w:rsidR="00D260E2" w:rsidRPr="00D54709" w14:paraId="4E274EDF" w14:textId="77777777" w:rsidTr="00760233">
        <w:trPr>
          <w:trHeight w:val="127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4A775" w14:textId="77777777" w:rsidR="00D260E2" w:rsidRPr="00D54709" w:rsidRDefault="00D260E2" w:rsidP="00760233">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5</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9142A" w14:textId="77777777" w:rsidR="00D260E2" w:rsidRPr="00D54709" w:rsidRDefault="00D260E2" w:rsidP="00760233">
            <w:pPr>
              <w:spacing w:after="0" w:line="240" w:lineRule="auto"/>
              <w:ind w:firstLine="147"/>
              <w:jc w:val="both"/>
              <w:rPr>
                <w:rFonts w:ascii="Times New Roman" w:eastAsia="Times New Roman" w:hAnsi="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00D260E2" w:rsidRPr="00D54709" w14:paraId="6AFCA334" w14:textId="77777777" w:rsidTr="00760233">
        <w:trPr>
          <w:trHeight w:val="95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B22D1" w14:textId="6883BF86" w:rsidR="00D260E2" w:rsidRPr="00D54709" w:rsidRDefault="00120491" w:rsidP="0076023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386AA" w14:textId="77777777" w:rsidR="00D260E2" w:rsidRDefault="00D260E2" w:rsidP="00760233">
            <w:pPr>
              <w:pStyle w:val="1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3120053" w14:textId="77777777" w:rsidR="00D260E2" w:rsidRDefault="00D260E2" w:rsidP="00D260E2">
            <w:pPr>
              <w:pStyle w:val="1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найменування/Скорочене найменування;</w:t>
            </w:r>
          </w:p>
          <w:p w14:paraId="34A33E74" w14:textId="77777777" w:rsidR="00D260E2" w:rsidRDefault="00D260E2" w:rsidP="00D260E2">
            <w:pPr>
              <w:pStyle w:val="1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759FBADC" w14:textId="77777777" w:rsidR="00D260E2" w:rsidRDefault="00D260E2" w:rsidP="00D260E2">
            <w:pPr>
              <w:pStyle w:val="1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0BD07825" w14:textId="77777777" w:rsidR="00D260E2" w:rsidRDefault="00D260E2" w:rsidP="00D260E2">
            <w:pPr>
              <w:pStyle w:val="1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579DDE69" w14:textId="77777777" w:rsidR="00D260E2" w:rsidRDefault="00D260E2" w:rsidP="00D260E2">
            <w:pPr>
              <w:pStyle w:val="1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Індивідуальний податковий номер </w:t>
            </w:r>
          </w:p>
          <w:p w14:paraId="5E6A3A1C" w14:textId="77777777" w:rsidR="00D260E2" w:rsidRDefault="00D260E2" w:rsidP="00D260E2">
            <w:pPr>
              <w:pStyle w:val="1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2C442774" w14:textId="77777777" w:rsidR="00D260E2" w:rsidRDefault="00D260E2" w:rsidP="00D260E2">
            <w:pPr>
              <w:pStyle w:val="1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4DAA5A77" w14:textId="77777777" w:rsidR="00D260E2" w:rsidRDefault="00D260E2" w:rsidP="00D260E2">
            <w:pPr>
              <w:pStyle w:val="1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1B5D7275" w14:textId="77777777" w:rsidR="00D260E2" w:rsidRPr="00D54709" w:rsidRDefault="00D260E2" w:rsidP="00760233">
            <w:pPr>
              <w:spacing w:after="0" w:line="240" w:lineRule="auto"/>
              <w:ind w:firstLine="14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D260E2" w:rsidRPr="00D54709" w14:paraId="66A4D9F2" w14:textId="77777777" w:rsidTr="00760233">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E04A3" w14:textId="5AF50ACE" w:rsidR="00D260E2" w:rsidRPr="00D54709" w:rsidRDefault="00120491" w:rsidP="0076023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4E012" w14:textId="77777777" w:rsidR="00D260E2" w:rsidRPr="00D54709" w:rsidRDefault="00D260E2" w:rsidP="00760233">
            <w:pPr>
              <w:spacing w:after="0" w:line="240" w:lineRule="auto"/>
              <w:ind w:firstLine="147"/>
              <w:jc w:val="both"/>
              <w:rPr>
                <w:rFonts w:ascii="Times New Roman" w:eastAsia="Times New Roman" w:hAnsi="Times New Roman" w:cs="Times New Roman"/>
                <w:sz w:val="24"/>
                <w:szCs w:val="24"/>
              </w:rPr>
            </w:pPr>
            <w:r w:rsidRPr="00D54709">
              <w:rPr>
                <w:rFonts w:ascii="Times New Roman" w:eastAsia="Times New Roman" w:hAnsi="Times New Roman" w:cs="Times New Roman"/>
                <w:sz w:val="24"/>
                <w:szCs w:val="24"/>
              </w:rPr>
              <w:t xml:space="preserve">Цінова пропозиція, згідно </w:t>
            </w:r>
            <w:r w:rsidRPr="00961C12">
              <w:rPr>
                <w:rFonts w:ascii="Times New Roman" w:eastAsia="Times New Roman" w:hAnsi="Times New Roman" w:cs="Times New Roman"/>
                <w:b/>
                <w:sz w:val="24"/>
                <w:szCs w:val="24"/>
              </w:rPr>
              <w:t>Додатку 3</w:t>
            </w:r>
            <w:r w:rsidRPr="00D54709">
              <w:rPr>
                <w:rFonts w:ascii="Times New Roman" w:eastAsia="Times New Roman" w:hAnsi="Times New Roman" w:cs="Times New Roman"/>
                <w:sz w:val="24"/>
                <w:szCs w:val="24"/>
              </w:rPr>
              <w:t xml:space="preserve"> </w:t>
            </w:r>
          </w:p>
        </w:tc>
      </w:tr>
    </w:tbl>
    <w:p w14:paraId="5D49F6B9" w14:textId="77777777" w:rsidR="00D260E2" w:rsidRPr="00D54709" w:rsidRDefault="00D260E2" w:rsidP="00D260E2">
      <w:pPr>
        <w:spacing w:after="0" w:line="240" w:lineRule="auto"/>
        <w:jc w:val="both"/>
        <w:rPr>
          <w:rFonts w:ascii="Times New Roman" w:eastAsia="Times New Roman" w:hAnsi="Times New Roman" w:cs="Times New Roman"/>
          <w:b/>
          <w:sz w:val="8"/>
          <w:szCs w:val="8"/>
          <w:highlight w:val="yellow"/>
        </w:rPr>
      </w:pPr>
    </w:p>
    <w:p w14:paraId="798B00ED" w14:textId="77777777" w:rsidR="00D260E2" w:rsidRPr="00C81C7D" w:rsidRDefault="00D260E2" w:rsidP="00D260E2">
      <w:pPr>
        <w:pStyle w:val="11"/>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color w:val="000000"/>
          <w:sz w:val="28"/>
          <w:szCs w:val="28"/>
        </w:rPr>
      </w:pPr>
      <w:r w:rsidRPr="00C81C7D">
        <w:rPr>
          <w:rFonts w:ascii="Times New Roman" w:eastAsia="Times New Roman" w:hAnsi="Times New Roman" w:cs="Times New Roman"/>
          <w:color w:val="000000"/>
          <w:sz w:val="28"/>
          <w:szCs w:val="28"/>
        </w:rPr>
        <w:t>Відхилення пропозиції учасника:</w:t>
      </w:r>
    </w:p>
    <w:p w14:paraId="64AF8F9D"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Замовник відхиляє пропозицію в разі, якщо:</w:t>
      </w:r>
    </w:p>
    <w:p w14:paraId="3E255C44"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A517B90"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14:paraId="62FE1B80"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14:paraId="4971F5AF"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color w:val="000000"/>
          <w:sz w:val="28"/>
          <w:szCs w:val="28"/>
          <w:highlight w:val="white"/>
        </w:rPr>
      </w:pPr>
      <w:r w:rsidRPr="00C81C7D">
        <w:rPr>
          <w:rFonts w:ascii="Times New Roman" w:eastAsia="Times New Roman" w:hAnsi="Times New Roman" w:cs="Times New Roman"/>
          <w:color w:val="000000"/>
          <w:sz w:val="28"/>
          <w:szCs w:val="28"/>
          <w:highlight w:val="white"/>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81C7D">
        <w:rPr>
          <w:rFonts w:ascii="Times New Roman" w:eastAsia="Times New Roman" w:hAnsi="Times New Roman" w:cs="Times New Roman"/>
          <w:color w:val="000000"/>
          <w:sz w:val="28"/>
          <w:szCs w:val="28"/>
          <w:highlight w:val="white"/>
        </w:rPr>
        <w:t>неукладення</w:t>
      </w:r>
      <w:proofErr w:type="spellEnd"/>
      <w:r w:rsidRPr="00C81C7D">
        <w:rPr>
          <w:rFonts w:ascii="Times New Roman" w:eastAsia="Times New Roman" w:hAnsi="Times New Roman" w:cs="Times New Roman"/>
          <w:color w:val="000000"/>
          <w:sz w:val="28"/>
          <w:szCs w:val="28"/>
          <w:highlight w:val="white"/>
        </w:rPr>
        <w:t xml:space="preserve"> договору з боку учасника) більше двох разів із замовником, який проводить таку спрощену закупівлю.</w:t>
      </w:r>
    </w:p>
    <w:p w14:paraId="33EB21E7" w14:textId="77777777" w:rsidR="00D260E2" w:rsidRDefault="00D260E2" w:rsidP="00D260E2">
      <w:pPr>
        <w:pStyle w:val="11"/>
        <w:shd w:val="clear" w:color="auto" w:fill="FFFFFF"/>
        <w:spacing w:after="0" w:line="240" w:lineRule="auto"/>
        <w:ind w:firstLine="708"/>
        <w:jc w:val="both"/>
        <w:rPr>
          <w:rFonts w:ascii="Times New Roman" w:eastAsia="Times New Roman" w:hAnsi="Times New Roman" w:cs="Times New Roman"/>
          <w:sz w:val="16"/>
          <w:szCs w:val="16"/>
        </w:rPr>
      </w:pPr>
    </w:p>
    <w:p w14:paraId="5E8060E6" w14:textId="77777777" w:rsidR="00D260E2" w:rsidRPr="00C81C7D" w:rsidRDefault="00D260E2" w:rsidP="00D260E2">
      <w:pPr>
        <w:pStyle w:val="11"/>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color w:val="000000"/>
          <w:sz w:val="28"/>
          <w:szCs w:val="28"/>
        </w:rPr>
      </w:pPr>
      <w:r w:rsidRPr="00C81C7D">
        <w:rPr>
          <w:rFonts w:ascii="Times New Roman" w:eastAsia="Times New Roman" w:hAnsi="Times New Roman" w:cs="Times New Roman"/>
          <w:color w:val="000000"/>
          <w:sz w:val="28"/>
          <w:szCs w:val="28"/>
        </w:rPr>
        <w:t>Відміна закупівлі:</w:t>
      </w:r>
    </w:p>
    <w:p w14:paraId="7E124A6B"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1. Замовник відміняє спрощену закупівлю в разі:</w:t>
      </w:r>
    </w:p>
    <w:p w14:paraId="1EBDD62C"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1) відсутності подальшої потреби в закупівлі товарів, робіт і послуг;</w:t>
      </w:r>
    </w:p>
    <w:p w14:paraId="73CE0DA7"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2) неможливості усунення порушень, що виникли через виявлені порушення законодавства з питань публічних закупівель;</w:t>
      </w:r>
    </w:p>
    <w:p w14:paraId="42EEBE4C"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3) скорочення видатків на здійснення закупівлі товарів, робіт і послуг.</w:t>
      </w:r>
    </w:p>
    <w:p w14:paraId="5C07428C"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2. Спрощена закупівля автоматично відміняється електронною системою закупівель у разі:</w:t>
      </w:r>
    </w:p>
    <w:p w14:paraId="1D90E601"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 xml:space="preserve">1) відхилення всіх пропозицій згідно </w:t>
      </w:r>
      <w:r w:rsidRPr="00AC769B">
        <w:rPr>
          <w:rFonts w:ascii="Times New Roman" w:eastAsia="Times New Roman" w:hAnsi="Times New Roman" w:cs="Times New Roman"/>
          <w:color w:val="000000"/>
          <w:sz w:val="28"/>
          <w:szCs w:val="28"/>
        </w:rPr>
        <w:t>з частиною 13 статті 14 Закону;</w:t>
      </w:r>
    </w:p>
    <w:p w14:paraId="5AD4727A"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2) відсутності пропозицій учасників для участі в ній.</w:t>
      </w:r>
    </w:p>
    <w:p w14:paraId="2338A26A"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Спрощена закупівля може бути відмінена частково (за лотом).</w:t>
      </w:r>
    </w:p>
    <w:p w14:paraId="4EBB8C28"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Повідомлення про відміну закупівлі оприлюднюється в електронній системі закупівель:</w:t>
      </w:r>
    </w:p>
    <w:p w14:paraId="0BFCB798"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замовником протягом одного робочого дня з дня прийняття замовником відповідного рішення;</w:t>
      </w:r>
    </w:p>
    <w:p w14:paraId="791C0C9F"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441D17C3"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color w:val="000000"/>
          <w:sz w:val="28"/>
          <w:szCs w:val="28"/>
          <w:highlight w:val="white"/>
        </w:rPr>
      </w:pPr>
      <w:r w:rsidRPr="00C81C7D">
        <w:rPr>
          <w:rFonts w:ascii="Times New Roman" w:eastAsia="Times New Roman" w:hAnsi="Times New Roman" w:cs="Times New Roman"/>
          <w:color w:val="000000"/>
          <w:sz w:val="28"/>
          <w:szCs w:val="2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2B25722D" w14:textId="77777777" w:rsidR="00D260E2" w:rsidRPr="00AC769B" w:rsidRDefault="00D260E2" w:rsidP="00D260E2">
      <w:pPr>
        <w:pStyle w:val="11"/>
        <w:shd w:val="clear" w:color="auto" w:fill="FFFFFF"/>
        <w:spacing w:after="0" w:line="240" w:lineRule="auto"/>
        <w:ind w:firstLine="708"/>
        <w:jc w:val="both"/>
        <w:rPr>
          <w:rFonts w:ascii="Times New Roman" w:eastAsia="Times New Roman" w:hAnsi="Times New Roman" w:cs="Times New Roman"/>
          <w:sz w:val="16"/>
          <w:szCs w:val="16"/>
        </w:rPr>
      </w:pPr>
    </w:p>
    <w:p w14:paraId="5699F61F" w14:textId="77777777" w:rsidR="00D260E2" w:rsidRPr="00C81C7D" w:rsidRDefault="00D260E2" w:rsidP="00D260E2">
      <w:pPr>
        <w:pStyle w:val="11"/>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color w:val="000000"/>
          <w:sz w:val="28"/>
          <w:szCs w:val="28"/>
        </w:rPr>
      </w:pPr>
      <w:r w:rsidRPr="00C81C7D">
        <w:rPr>
          <w:rFonts w:ascii="Times New Roman" w:eastAsia="Times New Roman" w:hAnsi="Times New Roman" w:cs="Times New Roman"/>
          <w:color w:val="000000"/>
          <w:sz w:val="28"/>
          <w:szCs w:val="28"/>
        </w:rPr>
        <w:t>Строк укладання договору:</w:t>
      </w:r>
    </w:p>
    <w:p w14:paraId="6B83F1EE"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14:paraId="3FE51C2A" w14:textId="20FDB579"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color w:val="000000"/>
          <w:sz w:val="28"/>
          <w:szCs w:val="28"/>
          <w:highlight w:val="white"/>
        </w:rPr>
      </w:pPr>
      <w:r w:rsidRPr="00C81C7D">
        <w:rPr>
          <w:rFonts w:ascii="Times New Roman" w:eastAsia="Times New Roman" w:hAnsi="Times New Roman" w:cs="Times New Roman"/>
          <w:color w:val="000000"/>
          <w:sz w:val="28"/>
          <w:szCs w:val="28"/>
          <w:highlight w:val="white"/>
        </w:rPr>
        <w:lastRenderedPageBreak/>
        <w:t>Договір про закупівлю укладається згідно з вимогами статті 41 Закону</w:t>
      </w:r>
      <w:r w:rsidR="00930B96">
        <w:rPr>
          <w:rFonts w:ascii="Times New Roman" w:eastAsia="Times New Roman" w:hAnsi="Times New Roman" w:cs="Times New Roman"/>
          <w:color w:val="000000"/>
          <w:sz w:val="28"/>
          <w:szCs w:val="28"/>
          <w:highlight w:val="white"/>
        </w:rPr>
        <w:t xml:space="preserve">, та </w:t>
      </w:r>
      <w:r w:rsidR="00930B96" w:rsidRPr="00930B96">
        <w:rPr>
          <w:rFonts w:ascii="Times New Roman" w:eastAsia="Times New Roman" w:hAnsi="Times New Roman" w:cs="Times New Roman"/>
          <w:color w:val="000000"/>
          <w:sz w:val="28"/>
          <w:szCs w:val="28"/>
        </w:rPr>
        <w:t>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81C7D">
        <w:rPr>
          <w:rFonts w:ascii="Times New Roman" w:eastAsia="Times New Roman" w:hAnsi="Times New Roman" w:cs="Times New Roman"/>
          <w:color w:val="000000"/>
          <w:sz w:val="28"/>
          <w:szCs w:val="28"/>
          <w:highlight w:val="white"/>
        </w:rPr>
        <w:t xml:space="preserve">. </w:t>
      </w:r>
    </w:p>
    <w:p w14:paraId="537655E4"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highlight w:val="white"/>
        </w:rPr>
      </w:pPr>
      <w:r w:rsidRPr="00C81C7D">
        <w:rPr>
          <w:rFonts w:ascii="Times New Roman" w:eastAsia="Times New Roman" w:hAnsi="Times New Roman" w:cs="Times New Roman"/>
          <w:sz w:val="28"/>
          <w:szCs w:val="28"/>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DC9F579"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highlight w:val="white"/>
        </w:rPr>
      </w:pPr>
    </w:p>
    <w:p w14:paraId="47DB2781" w14:textId="77777777" w:rsidR="00D260E2" w:rsidRPr="00AC769B" w:rsidRDefault="00D260E2" w:rsidP="00D260E2">
      <w:pPr>
        <w:pStyle w:val="11"/>
        <w:spacing w:after="0" w:line="240" w:lineRule="auto"/>
        <w:ind w:firstLine="709"/>
        <w:jc w:val="both"/>
        <w:rPr>
          <w:rFonts w:ascii="Times New Roman" w:eastAsia="Times New Roman" w:hAnsi="Times New Roman" w:cs="Times New Roman"/>
          <w:b/>
          <w:color w:val="000000"/>
          <w:sz w:val="28"/>
          <w:szCs w:val="28"/>
        </w:rPr>
      </w:pPr>
      <w:r w:rsidRPr="00AC769B">
        <w:rPr>
          <w:rFonts w:ascii="Times New Roman" w:eastAsia="Times New Roman" w:hAnsi="Times New Roman" w:cs="Times New Roman"/>
          <w:b/>
          <w:color w:val="000000"/>
          <w:sz w:val="28"/>
          <w:szCs w:val="28"/>
        </w:rPr>
        <w:t>Додатки до Оголошення про проведення спрощеної закупівлі:</w:t>
      </w:r>
    </w:p>
    <w:p w14:paraId="3D876624" w14:textId="77777777" w:rsidR="00D260E2" w:rsidRPr="00AC769B" w:rsidRDefault="00D260E2" w:rsidP="00D260E2">
      <w:pPr>
        <w:pStyle w:val="11"/>
        <w:spacing w:after="0" w:line="240" w:lineRule="auto"/>
        <w:ind w:firstLine="709"/>
        <w:jc w:val="both"/>
        <w:rPr>
          <w:rFonts w:ascii="Times New Roman" w:eastAsia="Times New Roman" w:hAnsi="Times New Roman" w:cs="Times New Roman"/>
          <w:sz w:val="28"/>
          <w:szCs w:val="28"/>
        </w:rPr>
      </w:pPr>
      <w:r w:rsidRPr="00AC769B">
        <w:rPr>
          <w:rFonts w:ascii="Times New Roman" w:eastAsia="Times New Roman" w:hAnsi="Times New Roman" w:cs="Times New Roman"/>
          <w:color w:val="000000"/>
          <w:sz w:val="28"/>
          <w:szCs w:val="28"/>
        </w:rPr>
        <w:t>Додаток № 1 – Інформація про технічні, якісні та інші характеристики предмета закупівлі</w:t>
      </w:r>
      <w:r w:rsidRPr="00AC769B">
        <w:rPr>
          <w:rFonts w:ascii="Times New Roman" w:eastAsia="Times New Roman" w:hAnsi="Times New Roman" w:cs="Times New Roman"/>
          <w:sz w:val="28"/>
          <w:szCs w:val="28"/>
        </w:rPr>
        <w:t>;</w:t>
      </w:r>
    </w:p>
    <w:p w14:paraId="0E664A99" w14:textId="77777777" w:rsidR="00D260E2" w:rsidRPr="00AC769B" w:rsidRDefault="00D260E2" w:rsidP="00D260E2">
      <w:pPr>
        <w:pStyle w:val="11"/>
        <w:spacing w:after="0" w:line="240" w:lineRule="auto"/>
        <w:ind w:firstLine="709"/>
        <w:jc w:val="both"/>
        <w:rPr>
          <w:rFonts w:ascii="Times New Roman" w:eastAsia="Times New Roman" w:hAnsi="Times New Roman" w:cs="Times New Roman"/>
          <w:sz w:val="28"/>
          <w:szCs w:val="28"/>
        </w:rPr>
      </w:pPr>
      <w:r w:rsidRPr="00AC769B">
        <w:rPr>
          <w:rFonts w:ascii="Times New Roman" w:eastAsia="Times New Roman" w:hAnsi="Times New Roman" w:cs="Times New Roman"/>
          <w:sz w:val="28"/>
          <w:szCs w:val="28"/>
        </w:rPr>
        <w:t>Додаток № 2 – Проект договору</w:t>
      </w:r>
    </w:p>
    <w:p w14:paraId="0548890E" w14:textId="77777777" w:rsidR="00D260E2" w:rsidRPr="00AC769B" w:rsidRDefault="00D260E2" w:rsidP="00D260E2">
      <w:pPr>
        <w:pStyle w:val="11"/>
        <w:spacing w:after="0" w:line="240" w:lineRule="auto"/>
        <w:ind w:firstLine="709"/>
        <w:jc w:val="both"/>
        <w:rPr>
          <w:rFonts w:ascii="Times New Roman" w:eastAsia="Times New Roman" w:hAnsi="Times New Roman" w:cs="Times New Roman"/>
          <w:sz w:val="28"/>
          <w:szCs w:val="28"/>
        </w:rPr>
      </w:pPr>
      <w:r w:rsidRPr="00AC769B">
        <w:rPr>
          <w:rFonts w:ascii="Times New Roman" w:eastAsia="Times New Roman" w:hAnsi="Times New Roman" w:cs="Times New Roman"/>
          <w:sz w:val="28"/>
          <w:szCs w:val="28"/>
        </w:rPr>
        <w:t xml:space="preserve">Додаток № 3 – </w:t>
      </w:r>
      <w:r>
        <w:rPr>
          <w:rFonts w:ascii="Times New Roman" w:eastAsia="Times New Roman" w:hAnsi="Times New Roman" w:cs="Times New Roman"/>
          <w:sz w:val="28"/>
          <w:szCs w:val="28"/>
        </w:rPr>
        <w:t>Цінова пропозиція</w:t>
      </w:r>
    </w:p>
    <w:p w14:paraId="4ABE9DC6" w14:textId="77777777" w:rsidR="00D260E2" w:rsidRDefault="00D260E2" w:rsidP="00D260E2">
      <w:pPr>
        <w:pStyle w:val="11"/>
        <w:spacing w:after="0" w:line="240" w:lineRule="auto"/>
        <w:rPr>
          <w:rFonts w:ascii="Times New Roman" w:eastAsia="Times New Roman" w:hAnsi="Times New Roman" w:cs="Times New Roman"/>
          <w:sz w:val="24"/>
          <w:szCs w:val="24"/>
        </w:rPr>
      </w:pPr>
    </w:p>
    <w:p w14:paraId="0DB79DE8" w14:textId="77777777" w:rsidR="00D260E2" w:rsidRDefault="00D260E2" w:rsidP="00D260E2">
      <w:pPr>
        <w:pStyle w:val="11"/>
        <w:spacing w:after="0" w:line="240" w:lineRule="auto"/>
        <w:rPr>
          <w:rFonts w:ascii="Times New Roman" w:eastAsia="Times New Roman" w:hAnsi="Times New Roman" w:cs="Times New Roman"/>
          <w:sz w:val="24"/>
          <w:szCs w:val="24"/>
        </w:rPr>
      </w:pPr>
    </w:p>
    <w:p w14:paraId="5831931D" w14:textId="77777777" w:rsidR="00D260E2" w:rsidRDefault="00D260E2" w:rsidP="00D260E2">
      <w:pPr>
        <w:pStyle w:val="11"/>
        <w:spacing w:after="0" w:line="240" w:lineRule="auto"/>
        <w:rPr>
          <w:rFonts w:ascii="Times New Roman" w:eastAsia="Times New Roman" w:hAnsi="Times New Roman" w:cs="Times New Roman"/>
          <w:sz w:val="24"/>
          <w:szCs w:val="24"/>
        </w:rPr>
      </w:pPr>
    </w:p>
    <w:p w14:paraId="00E5A478" w14:textId="77777777" w:rsidR="00D260E2" w:rsidRDefault="00D260E2" w:rsidP="00D260E2">
      <w:pPr>
        <w:pStyle w:val="11"/>
        <w:spacing w:after="0" w:line="240" w:lineRule="auto"/>
        <w:rPr>
          <w:rFonts w:ascii="Times New Roman" w:eastAsia="Times New Roman" w:hAnsi="Times New Roman" w:cs="Times New Roman"/>
          <w:sz w:val="24"/>
          <w:szCs w:val="24"/>
        </w:rPr>
      </w:pPr>
    </w:p>
    <w:p w14:paraId="04E33669" w14:textId="77777777" w:rsidR="00D260E2" w:rsidRDefault="00D260E2" w:rsidP="00D260E2">
      <w:pPr>
        <w:pStyle w:val="11"/>
        <w:spacing w:after="0" w:line="240" w:lineRule="auto"/>
        <w:rPr>
          <w:rFonts w:ascii="Times New Roman" w:eastAsia="Times New Roman" w:hAnsi="Times New Roman" w:cs="Times New Roman"/>
          <w:sz w:val="24"/>
          <w:szCs w:val="24"/>
        </w:rPr>
      </w:pPr>
    </w:p>
    <w:p w14:paraId="1BAB1112" w14:textId="77777777" w:rsidR="00D260E2" w:rsidRPr="003F0892" w:rsidRDefault="00D260E2" w:rsidP="00D260E2">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type="page"/>
      </w:r>
      <w:r w:rsidRPr="003F0892">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1</w:t>
      </w:r>
      <w:r w:rsidRPr="003F0892">
        <w:rPr>
          <w:rFonts w:ascii="Times New Roman" w:eastAsia="Times New Roman" w:hAnsi="Times New Roman" w:cs="Times New Roman"/>
          <w:b/>
          <w:color w:val="000000"/>
          <w:sz w:val="24"/>
          <w:szCs w:val="24"/>
        </w:rPr>
        <w:t xml:space="preserve"> </w:t>
      </w:r>
    </w:p>
    <w:p w14:paraId="0CBAA3FC" w14:textId="77777777" w:rsidR="00D260E2" w:rsidRPr="003F0892" w:rsidRDefault="00D260E2" w:rsidP="00D260E2">
      <w:pPr>
        <w:pBdr>
          <w:top w:val="nil"/>
          <w:left w:val="nil"/>
          <w:bottom w:val="nil"/>
          <w:right w:val="nil"/>
          <w:between w:val="nil"/>
        </w:pBdr>
        <w:spacing w:after="0" w:line="240" w:lineRule="auto"/>
        <w:jc w:val="center"/>
        <w:rPr>
          <w:color w:val="000000"/>
        </w:rPr>
      </w:pPr>
    </w:p>
    <w:p w14:paraId="6F31B6D3" w14:textId="77777777" w:rsidR="00D260E2" w:rsidRDefault="00D260E2" w:rsidP="00D260E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sidRPr="003F0892">
        <w:rPr>
          <w:color w:val="000000"/>
        </w:rPr>
        <w:tab/>
      </w:r>
      <w:r w:rsidRPr="008B7028">
        <w:rPr>
          <w:rFonts w:ascii="Times New Roman" w:eastAsia="Times New Roman" w:hAnsi="Times New Roman" w:cs="Times New Roman"/>
          <w:b/>
          <w:i/>
          <w:color w:val="000000"/>
          <w:sz w:val="28"/>
          <w:szCs w:val="28"/>
        </w:rPr>
        <w:t xml:space="preserve">Інформація про технічні, якісні та інші характеристики </w:t>
      </w:r>
    </w:p>
    <w:p w14:paraId="613FAEA7" w14:textId="77777777" w:rsidR="00D260E2" w:rsidRDefault="00D260E2" w:rsidP="00D260E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sidRPr="008B7028">
        <w:rPr>
          <w:rFonts w:ascii="Times New Roman" w:eastAsia="Times New Roman" w:hAnsi="Times New Roman" w:cs="Times New Roman"/>
          <w:b/>
          <w:i/>
          <w:color w:val="000000"/>
          <w:sz w:val="28"/>
          <w:szCs w:val="28"/>
        </w:rPr>
        <w:t>предмета закупівлі</w:t>
      </w:r>
    </w:p>
    <w:p w14:paraId="631C37C6" w14:textId="77777777" w:rsidR="00D260E2" w:rsidRDefault="00D260E2" w:rsidP="00D260E2">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
    <w:tbl>
      <w:tblPr>
        <w:tblW w:w="945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4"/>
        <w:gridCol w:w="5742"/>
        <w:gridCol w:w="1417"/>
        <w:gridCol w:w="1985"/>
      </w:tblGrid>
      <w:tr w:rsidR="00120491" w:rsidRPr="00BC510B" w14:paraId="5C0C64DE" w14:textId="77777777" w:rsidTr="00120491">
        <w:tc>
          <w:tcPr>
            <w:tcW w:w="314" w:type="dxa"/>
            <w:shd w:val="clear" w:color="auto" w:fill="auto"/>
            <w:vAlign w:val="center"/>
          </w:tcPr>
          <w:p w14:paraId="4C94917A" w14:textId="77777777" w:rsidR="00120491" w:rsidRPr="00BC510B" w:rsidRDefault="00120491" w:rsidP="00760233">
            <w:pPr>
              <w:autoSpaceDE w:val="0"/>
              <w:autoSpaceDN w:val="0"/>
              <w:adjustRightInd w:val="0"/>
              <w:spacing w:after="0" w:line="240" w:lineRule="auto"/>
              <w:ind w:left="-210" w:right="-290"/>
              <w:jc w:val="center"/>
              <w:rPr>
                <w:rFonts w:ascii="Times New Roman" w:eastAsia="Times New Roman" w:hAnsi="Times New Roman" w:cs="Times New Roman"/>
                <w:sz w:val="20"/>
                <w:szCs w:val="20"/>
              </w:rPr>
            </w:pPr>
            <w:r w:rsidRPr="00BC510B">
              <w:rPr>
                <w:rFonts w:ascii="Times New Roman" w:eastAsia="Times New Roman" w:hAnsi="Times New Roman" w:cs="Times New Roman"/>
                <w:sz w:val="20"/>
                <w:szCs w:val="20"/>
              </w:rPr>
              <w:t>№</w:t>
            </w:r>
          </w:p>
          <w:p w14:paraId="7A9DDA65" w14:textId="77777777" w:rsidR="00120491" w:rsidRPr="00BC510B" w:rsidRDefault="00120491" w:rsidP="00760233">
            <w:pPr>
              <w:autoSpaceDE w:val="0"/>
              <w:autoSpaceDN w:val="0"/>
              <w:adjustRightInd w:val="0"/>
              <w:spacing w:after="0" w:line="240" w:lineRule="auto"/>
              <w:ind w:left="-210" w:right="-290"/>
              <w:jc w:val="center"/>
              <w:rPr>
                <w:rFonts w:ascii="Times New Roman" w:eastAsia="Times New Roman" w:hAnsi="Times New Roman" w:cs="Times New Roman"/>
                <w:sz w:val="20"/>
                <w:szCs w:val="20"/>
              </w:rPr>
            </w:pPr>
            <w:r w:rsidRPr="00BC510B">
              <w:rPr>
                <w:rFonts w:ascii="Times New Roman" w:eastAsia="Times New Roman" w:hAnsi="Times New Roman" w:cs="Times New Roman"/>
                <w:sz w:val="20"/>
                <w:szCs w:val="20"/>
              </w:rPr>
              <w:t>п/п</w:t>
            </w:r>
          </w:p>
        </w:tc>
        <w:tc>
          <w:tcPr>
            <w:tcW w:w="5742" w:type="dxa"/>
            <w:shd w:val="clear" w:color="auto" w:fill="auto"/>
            <w:vAlign w:val="center"/>
          </w:tcPr>
          <w:p w14:paraId="14D0562C" w14:textId="77777777" w:rsidR="00120491" w:rsidRPr="00BC510B" w:rsidRDefault="00120491" w:rsidP="00760233">
            <w:pPr>
              <w:autoSpaceDE w:val="0"/>
              <w:autoSpaceDN w:val="0"/>
              <w:adjustRightInd w:val="0"/>
              <w:spacing w:after="0" w:line="240" w:lineRule="auto"/>
              <w:ind w:left="-210" w:right="-290"/>
              <w:jc w:val="center"/>
              <w:rPr>
                <w:rFonts w:ascii="Times New Roman" w:eastAsia="Times New Roman" w:hAnsi="Times New Roman" w:cs="Times New Roman"/>
                <w:sz w:val="20"/>
                <w:szCs w:val="20"/>
              </w:rPr>
            </w:pPr>
            <w:r w:rsidRPr="00BC510B">
              <w:rPr>
                <w:rFonts w:ascii="Times New Roman" w:eastAsia="Times New Roman" w:hAnsi="Times New Roman" w:cs="Times New Roman"/>
                <w:sz w:val="20"/>
                <w:szCs w:val="20"/>
              </w:rPr>
              <w:t xml:space="preserve">Найменування </w:t>
            </w:r>
          </w:p>
          <w:p w14:paraId="178684AB" w14:textId="77777777" w:rsidR="00120491" w:rsidRPr="00BC510B" w:rsidRDefault="00120491" w:rsidP="00760233">
            <w:pPr>
              <w:autoSpaceDE w:val="0"/>
              <w:autoSpaceDN w:val="0"/>
              <w:adjustRightInd w:val="0"/>
              <w:spacing w:after="0" w:line="240" w:lineRule="auto"/>
              <w:ind w:left="-210" w:right="-290"/>
              <w:jc w:val="center"/>
              <w:rPr>
                <w:rFonts w:ascii="Times New Roman" w:eastAsia="Times New Roman" w:hAnsi="Times New Roman" w:cs="Times New Roman"/>
                <w:sz w:val="20"/>
                <w:szCs w:val="20"/>
              </w:rPr>
            </w:pPr>
            <w:r w:rsidRPr="00BC510B">
              <w:rPr>
                <w:rFonts w:ascii="Times New Roman" w:eastAsia="Times New Roman" w:hAnsi="Times New Roman" w:cs="Times New Roman"/>
                <w:sz w:val="20"/>
                <w:szCs w:val="20"/>
              </w:rPr>
              <w:t>товару</w:t>
            </w:r>
          </w:p>
        </w:tc>
        <w:tc>
          <w:tcPr>
            <w:tcW w:w="1417" w:type="dxa"/>
            <w:shd w:val="clear" w:color="auto" w:fill="auto"/>
            <w:vAlign w:val="center"/>
          </w:tcPr>
          <w:p w14:paraId="74C44AE1" w14:textId="77777777" w:rsidR="00120491" w:rsidRPr="00BC510B" w:rsidRDefault="00120491" w:rsidP="00760233">
            <w:pPr>
              <w:autoSpaceDE w:val="0"/>
              <w:autoSpaceDN w:val="0"/>
              <w:adjustRightInd w:val="0"/>
              <w:spacing w:after="0" w:line="240" w:lineRule="auto"/>
              <w:ind w:left="-210" w:right="-290"/>
              <w:jc w:val="center"/>
              <w:rPr>
                <w:rFonts w:ascii="Times New Roman" w:eastAsia="Times New Roman" w:hAnsi="Times New Roman" w:cs="Times New Roman"/>
                <w:sz w:val="20"/>
                <w:szCs w:val="20"/>
              </w:rPr>
            </w:pPr>
            <w:r w:rsidRPr="00BC510B">
              <w:rPr>
                <w:rFonts w:ascii="Times New Roman" w:eastAsia="Times New Roman" w:hAnsi="Times New Roman" w:cs="Times New Roman"/>
                <w:sz w:val="20"/>
                <w:szCs w:val="20"/>
              </w:rPr>
              <w:t>Од.</w:t>
            </w:r>
          </w:p>
          <w:p w14:paraId="2979A302" w14:textId="77777777" w:rsidR="00120491" w:rsidRPr="00BC510B" w:rsidRDefault="00120491" w:rsidP="00760233">
            <w:pPr>
              <w:autoSpaceDE w:val="0"/>
              <w:autoSpaceDN w:val="0"/>
              <w:adjustRightInd w:val="0"/>
              <w:spacing w:after="0" w:line="240" w:lineRule="auto"/>
              <w:ind w:left="-210" w:right="-290"/>
              <w:jc w:val="center"/>
              <w:rPr>
                <w:rFonts w:ascii="Times New Roman" w:eastAsia="Times New Roman" w:hAnsi="Times New Roman" w:cs="Times New Roman"/>
                <w:sz w:val="20"/>
                <w:szCs w:val="20"/>
              </w:rPr>
            </w:pPr>
            <w:proofErr w:type="spellStart"/>
            <w:r w:rsidRPr="00BC510B">
              <w:rPr>
                <w:rFonts w:ascii="Times New Roman" w:eastAsia="Times New Roman" w:hAnsi="Times New Roman" w:cs="Times New Roman"/>
                <w:sz w:val="20"/>
                <w:szCs w:val="20"/>
              </w:rPr>
              <w:t>вим</w:t>
            </w:r>
            <w:proofErr w:type="spellEnd"/>
            <w:r w:rsidRPr="00BC510B">
              <w:rPr>
                <w:rFonts w:ascii="Times New Roman" w:eastAsia="Times New Roman" w:hAnsi="Times New Roman" w:cs="Times New Roman"/>
                <w:sz w:val="20"/>
                <w:szCs w:val="20"/>
              </w:rPr>
              <w:t>.</w:t>
            </w:r>
          </w:p>
        </w:tc>
        <w:tc>
          <w:tcPr>
            <w:tcW w:w="1985" w:type="dxa"/>
            <w:vAlign w:val="center"/>
          </w:tcPr>
          <w:p w14:paraId="3A6F5493" w14:textId="77777777" w:rsidR="00120491" w:rsidRPr="00BC510B" w:rsidRDefault="00120491" w:rsidP="00760233">
            <w:pPr>
              <w:autoSpaceDE w:val="0"/>
              <w:autoSpaceDN w:val="0"/>
              <w:adjustRightInd w:val="0"/>
              <w:spacing w:after="0" w:line="240" w:lineRule="auto"/>
              <w:ind w:left="-210" w:right="-290"/>
              <w:jc w:val="center"/>
              <w:rPr>
                <w:rFonts w:ascii="Times New Roman" w:eastAsia="Times New Roman" w:hAnsi="Times New Roman" w:cs="Times New Roman"/>
                <w:sz w:val="20"/>
                <w:szCs w:val="20"/>
              </w:rPr>
            </w:pPr>
            <w:r w:rsidRPr="00BC510B">
              <w:rPr>
                <w:rFonts w:ascii="Times New Roman" w:eastAsia="Times New Roman" w:hAnsi="Times New Roman" w:cs="Times New Roman"/>
                <w:sz w:val="20"/>
                <w:szCs w:val="20"/>
              </w:rPr>
              <w:t>Кількість</w:t>
            </w:r>
          </w:p>
        </w:tc>
      </w:tr>
      <w:tr w:rsidR="00120491" w:rsidRPr="00BC510B" w14:paraId="3EF41D0B" w14:textId="77777777" w:rsidTr="00120491">
        <w:trPr>
          <w:trHeight w:val="1405"/>
        </w:trPr>
        <w:tc>
          <w:tcPr>
            <w:tcW w:w="314" w:type="dxa"/>
            <w:shd w:val="clear" w:color="auto" w:fill="auto"/>
            <w:vAlign w:val="center"/>
          </w:tcPr>
          <w:p w14:paraId="62866DD7" w14:textId="77777777" w:rsidR="00120491" w:rsidRPr="00BC510B" w:rsidRDefault="00120491" w:rsidP="00760233">
            <w:pPr>
              <w:autoSpaceDE w:val="0"/>
              <w:autoSpaceDN w:val="0"/>
              <w:adjustRightInd w:val="0"/>
              <w:spacing w:after="0" w:line="240" w:lineRule="auto"/>
              <w:jc w:val="center"/>
              <w:rPr>
                <w:rFonts w:ascii="Times New Roman" w:eastAsia="Times New Roman" w:hAnsi="Times New Roman" w:cs="Times New Roman"/>
                <w:sz w:val="20"/>
                <w:szCs w:val="20"/>
              </w:rPr>
            </w:pPr>
            <w:r w:rsidRPr="00BC510B">
              <w:rPr>
                <w:rFonts w:ascii="Times New Roman" w:eastAsia="Times New Roman" w:hAnsi="Times New Roman" w:cs="Times New Roman"/>
                <w:sz w:val="20"/>
                <w:szCs w:val="20"/>
              </w:rPr>
              <w:t>1</w:t>
            </w:r>
          </w:p>
        </w:tc>
        <w:tc>
          <w:tcPr>
            <w:tcW w:w="5742" w:type="dxa"/>
            <w:shd w:val="clear" w:color="auto" w:fill="auto"/>
            <w:vAlign w:val="center"/>
          </w:tcPr>
          <w:p w14:paraId="38CAB379" w14:textId="310ACF5D" w:rsidR="00120491" w:rsidRPr="00B95D76" w:rsidRDefault="00120491" w:rsidP="0059096F">
            <w:pPr>
              <w:autoSpaceDE w:val="0"/>
              <w:autoSpaceDN w:val="0"/>
              <w:adjustRightInd w:val="0"/>
              <w:spacing w:after="0" w:line="240" w:lineRule="auto"/>
              <w:ind w:left="185"/>
              <w:rPr>
                <w:rFonts w:ascii="Times New Roman" w:eastAsia="Times New Roman" w:hAnsi="Times New Roman" w:cs="Times New Roman"/>
              </w:rPr>
            </w:pPr>
            <w:r>
              <w:rPr>
                <w:rFonts w:ascii="Times New Roman" w:eastAsia="Times New Roman" w:hAnsi="Times New Roman" w:cs="Times New Roman"/>
              </w:rPr>
              <w:t>Ремонт і ТО шафи пекарської 3-х секційної ШПЕС-3 «Е</w:t>
            </w:r>
            <w:r w:rsidR="00872B6F">
              <w:rPr>
                <w:rFonts w:ascii="Times New Roman" w:eastAsia="Times New Roman" w:hAnsi="Times New Roman" w:cs="Times New Roman"/>
              </w:rPr>
              <w:t>талон</w:t>
            </w:r>
            <w:r>
              <w:rPr>
                <w:rFonts w:ascii="Times New Roman" w:eastAsia="Times New Roman" w:hAnsi="Times New Roman" w:cs="Times New Roman"/>
              </w:rPr>
              <w:t>»</w:t>
            </w:r>
          </w:p>
        </w:tc>
        <w:tc>
          <w:tcPr>
            <w:tcW w:w="1417" w:type="dxa"/>
            <w:shd w:val="clear" w:color="auto" w:fill="auto"/>
            <w:vAlign w:val="center"/>
          </w:tcPr>
          <w:p w14:paraId="0200436E" w14:textId="77777777" w:rsidR="00120491" w:rsidRPr="00BC510B" w:rsidRDefault="00120491" w:rsidP="00760233">
            <w:pPr>
              <w:autoSpaceDE w:val="0"/>
              <w:autoSpaceDN w:val="0"/>
              <w:adjustRightInd w:val="0"/>
              <w:spacing w:after="0" w:line="240" w:lineRule="auto"/>
              <w:jc w:val="center"/>
              <w:rPr>
                <w:rFonts w:ascii="Times New Roman" w:eastAsia="Times New Roman" w:hAnsi="Times New Roman" w:cs="Times New Roman"/>
                <w:sz w:val="20"/>
                <w:szCs w:val="20"/>
              </w:rPr>
            </w:pPr>
          </w:p>
          <w:p w14:paraId="5F279592" w14:textId="3DA29F9C" w:rsidR="00120491" w:rsidRPr="008B1D32" w:rsidRDefault="00120491" w:rsidP="0076023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послуга</w:t>
            </w:r>
          </w:p>
        </w:tc>
        <w:tc>
          <w:tcPr>
            <w:tcW w:w="1985" w:type="dxa"/>
            <w:vAlign w:val="center"/>
          </w:tcPr>
          <w:p w14:paraId="3B3D6FBB" w14:textId="49B09A48" w:rsidR="00120491" w:rsidRPr="00BC510B" w:rsidRDefault="00120491" w:rsidP="0076023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14:paraId="6158E12E" w14:textId="77777777" w:rsidR="00902C66" w:rsidRDefault="00902C66"/>
    <w:p w14:paraId="59CBA8BC" w14:textId="34710B26" w:rsidR="00457E0E" w:rsidRDefault="00457E0E"/>
    <w:p w14:paraId="6FC573B7" w14:textId="04F51531" w:rsidR="00B8181A" w:rsidRDefault="00B8181A"/>
    <w:p w14:paraId="493AA6E2" w14:textId="6A20FAC6" w:rsidR="00B8181A" w:rsidRDefault="00B8181A"/>
    <w:p w14:paraId="0E41737F" w14:textId="7FF88262" w:rsidR="00B8181A" w:rsidRDefault="00B8181A"/>
    <w:p w14:paraId="7BAEF317" w14:textId="01B0C58D" w:rsidR="00B8181A" w:rsidRDefault="00B8181A"/>
    <w:p w14:paraId="75976000" w14:textId="4172D4F3" w:rsidR="00B8181A" w:rsidRDefault="00B8181A"/>
    <w:p w14:paraId="6D603AC7" w14:textId="1FBBCF98" w:rsidR="00D56ACE" w:rsidRDefault="00D56ACE"/>
    <w:p w14:paraId="0317B1E5" w14:textId="3F105018" w:rsidR="00D56ACE" w:rsidRDefault="00D56ACE"/>
    <w:p w14:paraId="6FDD8182" w14:textId="1FBE5270" w:rsidR="00D56ACE" w:rsidRDefault="00D56ACE"/>
    <w:p w14:paraId="636D500D" w14:textId="73A4F9DB" w:rsidR="00D56ACE" w:rsidRDefault="00D56ACE"/>
    <w:p w14:paraId="1B123F6C" w14:textId="2617C543" w:rsidR="00D56ACE" w:rsidRDefault="00D56ACE"/>
    <w:p w14:paraId="78F76990" w14:textId="4699AB6E" w:rsidR="00D56ACE" w:rsidRDefault="00D56ACE"/>
    <w:p w14:paraId="10526704" w14:textId="4446C5F1" w:rsidR="00D56ACE" w:rsidRDefault="00D56ACE"/>
    <w:p w14:paraId="6A247EF2" w14:textId="1527064C" w:rsidR="00D56ACE" w:rsidRDefault="00D56ACE"/>
    <w:p w14:paraId="1529592B" w14:textId="6E4E8C01" w:rsidR="00D56ACE" w:rsidRDefault="00D56ACE"/>
    <w:p w14:paraId="565DE3D8" w14:textId="6AFABB72" w:rsidR="00D56ACE" w:rsidRDefault="00D56ACE"/>
    <w:p w14:paraId="2FF5E66C" w14:textId="07958731" w:rsidR="00D56ACE" w:rsidRDefault="00D56ACE"/>
    <w:p w14:paraId="126E34CF" w14:textId="7EAE80F8" w:rsidR="00B8181A" w:rsidRDefault="00B8181A"/>
    <w:p w14:paraId="07969BFD" w14:textId="77777777" w:rsidR="00D56ACE" w:rsidRDefault="00D56ACE"/>
    <w:p w14:paraId="45D74ED9" w14:textId="77777777" w:rsidR="00457E0E" w:rsidRDefault="00457E0E"/>
    <w:p w14:paraId="59C4F93A" w14:textId="77777777" w:rsidR="00D56ACE" w:rsidRPr="00D56ACE" w:rsidRDefault="00D56ACE" w:rsidP="00D56ACE">
      <w:pPr>
        <w:keepNext/>
        <w:spacing w:after="0" w:line="240" w:lineRule="auto"/>
        <w:jc w:val="right"/>
        <w:outlineLvl w:val="2"/>
        <w:rPr>
          <w:rFonts w:ascii="Times New Roman" w:eastAsia="Times New Roman" w:hAnsi="Times New Roman" w:cs="Times New Roman"/>
          <w:b/>
          <w:bCs/>
          <w:sz w:val="21"/>
          <w:szCs w:val="21"/>
        </w:rPr>
      </w:pPr>
      <w:r w:rsidRPr="00D56ACE">
        <w:rPr>
          <w:rFonts w:ascii="Times New Roman" w:eastAsia="Times New Roman" w:hAnsi="Times New Roman" w:cs="Times New Roman"/>
          <w:b/>
          <w:color w:val="000000"/>
          <w:sz w:val="24"/>
          <w:szCs w:val="24"/>
        </w:rPr>
        <w:lastRenderedPageBreak/>
        <w:t>ДОДАТОК 2</w:t>
      </w:r>
    </w:p>
    <w:p w14:paraId="749A16E9" w14:textId="77777777" w:rsidR="00D56ACE" w:rsidRPr="00D56ACE" w:rsidRDefault="00D56ACE" w:rsidP="00D56ACE">
      <w:pPr>
        <w:keepNext/>
        <w:spacing w:after="0" w:line="240" w:lineRule="auto"/>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ДОГОВІР №____</w:t>
      </w:r>
    </w:p>
    <w:p w14:paraId="566DD79D" w14:textId="77777777" w:rsidR="00D56ACE" w:rsidRPr="00D56ACE" w:rsidRDefault="00D56ACE" w:rsidP="00D56ACE">
      <w:pPr>
        <w:keepNext/>
        <w:spacing w:after="0" w:line="240" w:lineRule="auto"/>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 xml:space="preserve"> про закупівлю  товарів за державні кошти</w:t>
      </w:r>
    </w:p>
    <w:p w14:paraId="4EF57C53" w14:textId="77777777" w:rsidR="00D56ACE" w:rsidRPr="00D56ACE" w:rsidRDefault="00D56ACE" w:rsidP="00D56ACE">
      <w:pPr>
        <w:spacing w:after="0" w:line="240" w:lineRule="auto"/>
        <w:rPr>
          <w:rFonts w:ascii="Times New Roman" w:eastAsia="Times New Roman" w:hAnsi="Times New Roman" w:cs="Times New Roman"/>
        </w:rPr>
      </w:pPr>
    </w:p>
    <w:p w14:paraId="3AAF5146" w14:textId="4E9DB75D" w:rsidR="00D56ACE" w:rsidRPr="00D56ACE" w:rsidRDefault="00D56ACE" w:rsidP="00D56ACE">
      <w:pPr>
        <w:keepNext/>
        <w:spacing w:after="0" w:line="240" w:lineRule="auto"/>
        <w:outlineLvl w:val="2"/>
        <w:rPr>
          <w:rFonts w:ascii="Times New Roman" w:eastAsia="Times New Roman" w:hAnsi="Times New Roman" w:cs="Times New Roman"/>
          <w:bCs/>
        </w:rPr>
      </w:pPr>
      <w:r w:rsidRPr="00D56ACE">
        <w:rPr>
          <w:rFonts w:ascii="Times New Roman" w:eastAsia="Times New Roman" w:hAnsi="Times New Roman" w:cs="Times New Roman"/>
          <w:bCs/>
        </w:rPr>
        <w:t xml:space="preserve">м. Київ   </w:t>
      </w:r>
      <w:r w:rsidRPr="00D56ACE">
        <w:rPr>
          <w:rFonts w:ascii="Times New Roman" w:eastAsia="Times New Roman" w:hAnsi="Times New Roman" w:cs="Times New Roman"/>
          <w:bCs/>
        </w:rPr>
        <w:tab/>
      </w:r>
      <w:r w:rsidRPr="00D56ACE">
        <w:rPr>
          <w:rFonts w:ascii="Times New Roman" w:eastAsia="Times New Roman" w:hAnsi="Times New Roman" w:cs="Times New Roman"/>
          <w:bCs/>
        </w:rPr>
        <w:tab/>
      </w:r>
      <w:r w:rsidRPr="00D56ACE">
        <w:rPr>
          <w:rFonts w:ascii="Times New Roman" w:eastAsia="Times New Roman" w:hAnsi="Times New Roman" w:cs="Times New Roman"/>
          <w:bCs/>
        </w:rPr>
        <w:tab/>
      </w:r>
      <w:r w:rsidRPr="00D56ACE">
        <w:rPr>
          <w:rFonts w:ascii="Times New Roman" w:eastAsia="Times New Roman" w:hAnsi="Times New Roman" w:cs="Times New Roman"/>
          <w:bCs/>
        </w:rPr>
        <w:tab/>
      </w:r>
      <w:r w:rsidRPr="00D56ACE">
        <w:rPr>
          <w:rFonts w:ascii="Times New Roman" w:eastAsia="Times New Roman" w:hAnsi="Times New Roman" w:cs="Times New Roman"/>
          <w:bCs/>
        </w:rPr>
        <w:tab/>
      </w:r>
      <w:r w:rsidRPr="00D56ACE">
        <w:rPr>
          <w:rFonts w:ascii="Times New Roman" w:eastAsia="Times New Roman" w:hAnsi="Times New Roman" w:cs="Times New Roman"/>
          <w:bCs/>
        </w:rPr>
        <w:tab/>
      </w:r>
      <w:r w:rsidRPr="00D56ACE">
        <w:rPr>
          <w:rFonts w:ascii="Times New Roman" w:eastAsia="Times New Roman" w:hAnsi="Times New Roman" w:cs="Times New Roman"/>
          <w:bCs/>
        </w:rPr>
        <w:tab/>
        <w:t xml:space="preserve">                      ___ ___________ 2024 р.    </w:t>
      </w:r>
    </w:p>
    <w:p w14:paraId="72CDAB17" w14:textId="77777777" w:rsidR="00D56ACE" w:rsidRPr="00D56ACE" w:rsidRDefault="00D56ACE" w:rsidP="00D56ACE">
      <w:pPr>
        <w:keepNext/>
        <w:spacing w:after="0" w:line="240" w:lineRule="auto"/>
        <w:outlineLvl w:val="2"/>
        <w:rPr>
          <w:rFonts w:ascii="Times New Roman" w:eastAsia="Times New Roman" w:hAnsi="Times New Roman" w:cs="Times New Roman"/>
          <w:bCs/>
        </w:rPr>
      </w:pPr>
      <w:r w:rsidRPr="00D56ACE">
        <w:rPr>
          <w:rFonts w:ascii="Times New Roman" w:eastAsia="Times New Roman" w:hAnsi="Times New Roman" w:cs="Times New Roman"/>
          <w:bCs/>
        </w:rPr>
        <w:t xml:space="preserve">             </w:t>
      </w:r>
    </w:p>
    <w:p w14:paraId="57298831" w14:textId="77777777" w:rsidR="00D56ACE" w:rsidRPr="00D56ACE" w:rsidRDefault="00D56ACE" w:rsidP="00D56ACE">
      <w:pPr>
        <w:keepNext/>
        <w:spacing w:after="0" w:line="240" w:lineRule="auto"/>
        <w:outlineLvl w:val="2"/>
        <w:rPr>
          <w:rFonts w:ascii="Times New Roman" w:eastAsia="Times New Roman" w:hAnsi="Times New Roman" w:cs="Times New Roman"/>
          <w:b/>
          <w:bCs/>
        </w:rPr>
      </w:pPr>
      <w:r w:rsidRPr="00D56ACE">
        <w:rPr>
          <w:rFonts w:ascii="Times New Roman" w:eastAsia="Times New Roman" w:hAnsi="Times New Roman" w:cs="Times New Roman"/>
          <w:bCs/>
        </w:rPr>
        <w:t xml:space="preserve">             </w:t>
      </w:r>
    </w:p>
    <w:p w14:paraId="6F5A9CEF" w14:textId="77777777" w:rsidR="00D56ACE" w:rsidRPr="00D56ACE" w:rsidRDefault="00D56ACE" w:rsidP="00D56ACE">
      <w:pPr>
        <w:spacing w:after="0" w:line="240" w:lineRule="auto"/>
        <w:ind w:left="-284" w:firstLine="993"/>
        <w:jc w:val="both"/>
        <w:rPr>
          <w:rFonts w:ascii="Times New Roman" w:eastAsia="Times New Roman" w:hAnsi="Times New Roman" w:cs="Times New Roman"/>
          <w:color w:val="000000"/>
          <w:spacing w:val="1"/>
          <w:sz w:val="21"/>
          <w:szCs w:val="21"/>
        </w:rPr>
      </w:pPr>
      <w:r w:rsidRPr="00D56ACE">
        <w:rPr>
          <w:rFonts w:ascii="Times New Roman" w:eastAsia="Times New Roman" w:hAnsi="Times New Roman" w:cs="Times New Roman"/>
          <w:b/>
          <w:sz w:val="21"/>
          <w:szCs w:val="21"/>
        </w:rPr>
        <w:t>Центральне управління справами Міністерства оборони України</w:t>
      </w:r>
      <w:r w:rsidRPr="00D56ACE">
        <w:rPr>
          <w:rFonts w:ascii="Times New Roman" w:eastAsia="Times New Roman" w:hAnsi="Times New Roman" w:cs="Times New Roman"/>
          <w:sz w:val="21"/>
          <w:szCs w:val="21"/>
        </w:rPr>
        <w:t xml:space="preserve"> в особі начальника </w:t>
      </w:r>
      <w:proofErr w:type="spellStart"/>
      <w:r w:rsidRPr="00D56ACE">
        <w:rPr>
          <w:rFonts w:ascii="Times New Roman" w:eastAsia="Times New Roman" w:hAnsi="Times New Roman" w:cs="Times New Roman"/>
          <w:sz w:val="21"/>
          <w:szCs w:val="21"/>
        </w:rPr>
        <w:t>Працкова</w:t>
      </w:r>
      <w:proofErr w:type="spellEnd"/>
      <w:r w:rsidRPr="00D56ACE">
        <w:rPr>
          <w:rFonts w:ascii="Times New Roman" w:eastAsia="Times New Roman" w:hAnsi="Times New Roman" w:cs="Times New Roman"/>
          <w:sz w:val="21"/>
          <w:szCs w:val="21"/>
        </w:rPr>
        <w:t xml:space="preserve"> Сергія Анатолійовича</w:t>
      </w:r>
      <w:r w:rsidRPr="00D56ACE">
        <w:rPr>
          <w:rFonts w:ascii="Times New Roman" w:eastAsia="Times New Roman" w:hAnsi="Times New Roman" w:cs="Times New Roman"/>
          <w:color w:val="000000"/>
          <w:spacing w:val="6"/>
          <w:sz w:val="21"/>
          <w:szCs w:val="21"/>
        </w:rPr>
        <w:t xml:space="preserve"> (надалі за текстом – Замовник)</w:t>
      </w:r>
      <w:r w:rsidRPr="00D56ACE">
        <w:rPr>
          <w:rFonts w:ascii="Times New Roman" w:eastAsia="Times New Roman" w:hAnsi="Times New Roman" w:cs="Times New Roman"/>
          <w:sz w:val="21"/>
          <w:szCs w:val="21"/>
        </w:rPr>
        <w:t xml:space="preserve">, який діє на підставі Положення, затвердженого наказом Міністерства оборони України від 03.10.2023. № 572/нм, </w:t>
      </w:r>
      <w:r w:rsidRPr="00D56ACE">
        <w:rPr>
          <w:rFonts w:ascii="Times New Roman" w:eastAsia="Times New Roman" w:hAnsi="Times New Roman" w:cs="Times New Roman"/>
          <w:color w:val="000000"/>
          <w:spacing w:val="6"/>
          <w:sz w:val="21"/>
          <w:szCs w:val="21"/>
        </w:rPr>
        <w:t xml:space="preserve">з однієї сторони, та  ______, в особі  _______, як _ діє на підставі  ____, (надалі за текстом – Постачальник), з другої сторони, а разом – Сторони, </w:t>
      </w:r>
      <w:r w:rsidRPr="00D56ACE">
        <w:rPr>
          <w:rFonts w:ascii="Times New Roman" w:eastAsia="Times New Roman" w:hAnsi="Times New Roman" w:cs="Times New Roman"/>
          <w:color w:val="000000"/>
          <w:spacing w:val="9"/>
          <w:sz w:val="21"/>
          <w:szCs w:val="21"/>
        </w:rPr>
        <w:t>уклали даний Договір про</w:t>
      </w:r>
      <w:r w:rsidRPr="00D56ACE">
        <w:rPr>
          <w:rFonts w:ascii="Times New Roman" w:eastAsia="Times New Roman" w:hAnsi="Times New Roman" w:cs="Times New Roman"/>
          <w:sz w:val="21"/>
          <w:szCs w:val="21"/>
        </w:rPr>
        <w:t xml:space="preserve"> наступне</w:t>
      </w:r>
      <w:r w:rsidRPr="00D56ACE">
        <w:rPr>
          <w:rFonts w:ascii="Times New Roman" w:eastAsia="Times New Roman" w:hAnsi="Times New Roman" w:cs="Times New Roman"/>
          <w:color w:val="000000"/>
          <w:spacing w:val="1"/>
          <w:sz w:val="21"/>
          <w:szCs w:val="21"/>
        </w:rPr>
        <w:t>:</w:t>
      </w:r>
    </w:p>
    <w:p w14:paraId="02437490" w14:textId="77777777" w:rsidR="00D56ACE" w:rsidRPr="00D56ACE" w:rsidRDefault="00D56ACE" w:rsidP="00D56ACE">
      <w:pPr>
        <w:keepNext/>
        <w:numPr>
          <w:ilvl w:val="0"/>
          <w:numId w:val="15"/>
        </w:numPr>
        <w:tabs>
          <w:tab w:val="left" w:pos="567"/>
          <w:tab w:val="left" w:pos="709"/>
        </w:tabs>
        <w:spacing w:after="0" w:line="240" w:lineRule="auto"/>
        <w:ind w:left="-284" w:firstLine="993"/>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 xml:space="preserve">  Предмет договору</w:t>
      </w:r>
    </w:p>
    <w:p w14:paraId="70DB75FA" w14:textId="2D5F2458" w:rsidR="00D56ACE" w:rsidRPr="00D56ACE" w:rsidRDefault="009B079A" w:rsidP="00D56ACE">
      <w:pPr>
        <w:numPr>
          <w:ilvl w:val="1"/>
          <w:numId w:val="15"/>
        </w:numPr>
        <w:tabs>
          <w:tab w:val="left" w:pos="567"/>
          <w:tab w:val="left" w:pos="1134"/>
        </w:tabs>
        <w:spacing w:after="0" w:line="240" w:lineRule="auto"/>
        <w:ind w:left="-284" w:firstLine="993"/>
        <w:jc w:val="both"/>
        <w:rPr>
          <w:rFonts w:ascii="Times New Roman" w:eastAsia="Times New Roman" w:hAnsi="Times New Roman" w:cs="Times New Roman"/>
        </w:rPr>
      </w:pPr>
      <w:r>
        <w:rPr>
          <w:rFonts w:ascii="Times New Roman" w:eastAsia="Times New Roman" w:hAnsi="Times New Roman" w:cs="Times New Roman"/>
        </w:rPr>
        <w:t>Виконавець</w:t>
      </w:r>
      <w:r w:rsidR="00D56ACE" w:rsidRPr="00D56ACE">
        <w:rPr>
          <w:rFonts w:ascii="Times New Roman" w:eastAsia="Times New Roman" w:hAnsi="Times New Roman" w:cs="Times New Roman"/>
        </w:rPr>
        <w:t xml:space="preserve"> зобов'язується</w:t>
      </w:r>
      <w:r w:rsidR="00D56ACE" w:rsidRPr="00D56ACE">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надати</w:t>
      </w:r>
      <w:proofErr w:type="spellEnd"/>
      <w:r w:rsidR="00D56ACE" w:rsidRPr="00D56ACE">
        <w:rPr>
          <w:rFonts w:ascii="Times New Roman" w:eastAsia="Times New Roman" w:hAnsi="Times New Roman" w:cs="Times New Roman"/>
        </w:rPr>
        <w:t xml:space="preserve"> Замовникові товар, зазначений у Специфікації (Додаток 1), що є невід’ємною частиною цього Договору, а Зам</w:t>
      </w:r>
      <w:r>
        <w:rPr>
          <w:rFonts w:ascii="Times New Roman" w:eastAsia="Times New Roman" w:hAnsi="Times New Roman" w:cs="Times New Roman"/>
        </w:rPr>
        <w:t>овник – прийняти і оплатити  такі послуги</w:t>
      </w:r>
      <w:r w:rsidR="00D56ACE" w:rsidRPr="00D56ACE">
        <w:rPr>
          <w:rFonts w:ascii="Times New Roman" w:eastAsia="Times New Roman" w:hAnsi="Times New Roman" w:cs="Times New Roman"/>
        </w:rPr>
        <w:t>.</w:t>
      </w:r>
    </w:p>
    <w:p w14:paraId="2E49E478" w14:textId="19CB8F6C" w:rsidR="00D56ACE" w:rsidRPr="00D56ACE" w:rsidRDefault="009B079A" w:rsidP="00D56ACE">
      <w:pPr>
        <w:tabs>
          <w:tab w:val="left" w:pos="567"/>
          <w:tab w:val="left" w:pos="1134"/>
        </w:tabs>
        <w:spacing w:after="0" w:line="240" w:lineRule="auto"/>
        <w:ind w:left="-284" w:firstLine="993"/>
        <w:jc w:val="both"/>
        <w:rPr>
          <w:rFonts w:ascii="Times New Roman" w:eastAsia="Times New Roman" w:hAnsi="Times New Roman" w:cs="Times New Roman"/>
        </w:rPr>
      </w:pPr>
      <w:bookmarkStart w:id="3" w:name="_Hlk143179691"/>
      <w:r>
        <w:rPr>
          <w:rFonts w:ascii="Times New Roman" w:eastAsia="Times New Roman" w:hAnsi="Times New Roman" w:cs="Times New Roman"/>
        </w:rPr>
        <w:t xml:space="preserve">1.2. </w:t>
      </w:r>
      <w:r w:rsidR="00D56ACE" w:rsidRPr="00D56ACE">
        <w:rPr>
          <w:rFonts w:ascii="Times New Roman" w:eastAsia="Times New Roman" w:hAnsi="Times New Roman" w:cs="Times New Roman"/>
          <w:lang w:eastAsia="uk-UA"/>
        </w:rPr>
        <w:t xml:space="preserve">Зазначений Договір укладається відповідно до пункту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id="4" w:name="_Hlk143172238"/>
      <w:r w:rsidR="00D56ACE" w:rsidRPr="00D56ACE">
        <w:rPr>
          <w:rFonts w:ascii="Times New Roman" w:eastAsia="Times New Roman" w:hAnsi="Times New Roman" w:cs="Times New Roman"/>
          <w:lang w:eastAsia="uk-UA"/>
        </w:rPr>
        <w:t>(далі - Особливості закупівель), затверджених постановою Кабінету Міністрів України  від 12 жовтня 2022 року № 1178 ( в редакції постанови Кабінету Міністрів України від 12 травня 2023 року № 471).</w:t>
      </w:r>
      <w:bookmarkEnd w:id="3"/>
      <w:bookmarkEnd w:id="4"/>
    </w:p>
    <w:p w14:paraId="63CEA8AE" w14:textId="65C6C4EE" w:rsidR="00D56ACE" w:rsidRPr="00D56ACE" w:rsidRDefault="00D56ACE" w:rsidP="00D56ACE">
      <w:pPr>
        <w:numPr>
          <w:ilvl w:val="1"/>
          <w:numId w:val="16"/>
        </w:numPr>
        <w:tabs>
          <w:tab w:val="left" w:pos="567"/>
          <w:tab w:val="left" w:pos="1134"/>
        </w:tabs>
        <w:spacing w:after="0" w:line="240" w:lineRule="auto"/>
        <w:ind w:left="-284" w:firstLine="852"/>
        <w:jc w:val="both"/>
        <w:rPr>
          <w:rFonts w:ascii="Times New Roman" w:eastAsia="Times New Roman" w:hAnsi="Times New Roman" w:cs="Times New Roman"/>
        </w:rPr>
      </w:pPr>
      <w:r w:rsidRPr="00D56ACE">
        <w:rPr>
          <w:rFonts w:ascii="Times New Roman" w:eastAsia="Times New Roman" w:hAnsi="Times New Roman" w:cs="Times New Roman"/>
        </w:rPr>
        <w:t xml:space="preserve">Найменування (номенклатура, асортимент, кількість) та код товару за </w:t>
      </w:r>
      <w:r w:rsidRPr="00D56ACE">
        <w:rPr>
          <w:rFonts w:ascii="Times New Roman" w:eastAsia="Times New Roman" w:hAnsi="Times New Roman" w:cs="Times New Roman"/>
          <w:b/>
          <w:bCs/>
        </w:rPr>
        <w:t>ДК2015:</w:t>
      </w:r>
      <w:r w:rsidRPr="00D56ACE">
        <w:rPr>
          <w:rFonts w:ascii="Times New Roman" w:eastAsia="Times New Roman" w:hAnsi="Times New Roman" w:cs="Times New Roman"/>
          <w:b/>
          <w:bCs/>
          <w:lang w:val="ru-RU"/>
        </w:rPr>
        <w:t xml:space="preserve"> </w:t>
      </w:r>
      <w:r>
        <w:rPr>
          <w:rFonts w:ascii="Times New Roman" w:eastAsia="Times New Roman" w:hAnsi="Times New Roman" w:cs="Times New Roman"/>
          <w:b/>
          <w:bCs/>
          <w:u w:val="single"/>
        </w:rPr>
        <w:t>5088</w:t>
      </w:r>
      <w:r w:rsidRPr="00D56ACE">
        <w:rPr>
          <w:rFonts w:ascii="Times New Roman" w:eastAsia="Times New Roman" w:hAnsi="Times New Roman" w:cs="Times New Roman"/>
          <w:b/>
          <w:bCs/>
          <w:u w:val="single"/>
        </w:rPr>
        <w:t>0000-</w:t>
      </w:r>
      <w:r>
        <w:rPr>
          <w:rFonts w:ascii="Times New Roman" w:eastAsia="Times New Roman" w:hAnsi="Times New Roman" w:cs="Times New Roman"/>
          <w:b/>
          <w:bCs/>
          <w:u w:val="single"/>
        </w:rPr>
        <w:t>7</w:t>
      </w:r>
      <w:r w:rsidRPr="00D56ACE">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Ремонт і технічне обслуговування готельного та ресторанного обладнання</w:t>
      </w:r>
      <w:r w:rsidRPr="00D56ACE">
        <w:rPr>
          <w:rFonts w:ascii="Times New Roman" w:eastAsia="Times New Roman" w:hAnsi="Times New Roman" w:cs="Times New Roman"/>
          <w:u w:val="single"/>
        </w:rPr>
        <w:t>.</w:t>
      </w:r>
    </w:p>
    <w:p w14:paraId="0A2A1A4B" w14:textId="0DCF2A68" w:rsidR="00D56ACE" w:rsidRPr="00D56ACE" w:rsidRDefault="009B079A" w:rsidP="00D56ACE">
      <w:pPr>
        <w:numPr>
          <w:ilvl w:val="1"/>
          <w:numId w:val="16"/>
        </w:numPr>
        <w:tabs>
          <w:tab w:val="left" w:pos="567"/>
          <w:tab w:val="left" w:pos="1134"/>
        </w:tabs>
        <w:spacing w:after="0" w:line="240" w:lineRule="auto"/>
        <w:ind w:left="-284" w:firstLine="993"/>
        <w:jc w:val="both"/>
        <w:rPr>
          <w:rFonts w:ascii="Times New Roman" w:eastAsia="Times New Roman" w:hAnsi="Times New Roman" w:cs="Times New Roman"/>
        </w:rPr>
      </w:pPr>
      <w:r>
        <w:rPr>
          <w:rFonts w:ascii="Times New Roman" w:eastAsia="Times New Roman" w:hAnsi="Times New Roman" w:cs="Times New Roman"/>
        </w:rPr>
        <w:t>Обсяги закупівлі послуг</w:t>
      </w:r>
      <w:r w:rsidR="00D56ACE" w:rsidRPr="00D56ACE">
        <w:rPr>
          <w:rFonts w:ascii="Times New Roman" w:eastAsia="Times New Roman" w:hAnsi="Times New Roman" w:cs="Times New Roman"/>
        </w:rPr>
        <w:t xml:space="preserve"> можуть бути зменшені залежно від реального фінансування видатків Замовника. </w:t>
      </w:r>
      <w:r w:rsidR="00D56ACE" w:rsidRPr="00D56ACE">
        <w:rPr>
          <w:rFonts w:ascii="Times New Roman" w:eastAsia="Times New Roman" w:hAnsi="Times New Roman" w:cs="Times New Roman"/>
          <w:color w:val="000000"/>
          <w:spacing w:val="5"/>
        </w:rPr>
        <w:t>Зміна</w:t>
      </w:r>
      <w:r w:rsidR="00D56ACE" w:rsidRPr="00D56ACE">
        <w:rPr>
          <w:rFonts w:ascii="Times New Roman" w:eastAsia="Times New Roman" w:hAnsi="Times New Roman" w:cs="Times New Roman"/>
        </w:rPr>
        <w:t xml:space="preserve"> обсягу закупівлі </w:t>
      </w:r>
      <w:r>
        <w:rPr>
          <w:rFonts w:ascii="Times New Roman" w:eastAsia="Times New Roman" w:hAnsi="Times New Roman" w:cs="Times New Roman"/>
        </w:rPr>
        <w:t>послуг</w:t>
      </w:r>
      <w:r w:rsidR="00D56ACE" w:rsidRPr="00D56ACE">
        <w:rPr>
          <w:rFonts w:ascii="Times New Roman" w:eastAsia="Times New Roman" w:hAnsi="Times New Roman" w:cs="Times New Roman"/>
        </w:rPr>
        <w:t xml:space="preserve"> оформлюється додатковими угодами та може бути здійснена в період від дати підписання Договору до дати </w:t>
      </w:r>
      <w:r>
        <w:rPr>
          <w:rFonts w:ascii="Times New Roman" w:eastAsia="Times New Roman" w:hAnsi="Times New Roman" w:cs="Times New Roman"/>
        </w:rPr>
        <w:t>Виконавцем</w:t>
      </w:r>
      <w:r w:rsidR="00D56ACE" w:rsidRPr="00D56ACE">
        <w:rPr>
          <w:rFonts w:ascii="Times New Roman" w:eastAsia="Times New Roman" w:hAnsi="Times New Roman" w:cs="Times New Roman"/>
        </w:rPr>
        <w:t>.</w:t>
      </w:r>
    </w:p>
    <w:p w14:paraId="0C3F651F" w14:textId="77777777" w:rsidR="00D56ACE" w:rsidRPr="00D56ACE" w:rsidRDefault="00D56ACE" w:rsidP="00D56ACE">
      <w:pPr>
        <w:tabs>
          <w:tab w:val="left" w:pos="567"/>
          <w:tab w:val="left" w:pos="1134"/>
        </w:tabs>
        <w:spacing w:after="0" w:line="240" w:lineRule="auto"/>
        <w:ind w:left="709"/>
        <w:jc w:val="both"/>
        <w:rPr>
          <w:rFonts w:ascii="Times New Roman" w:eastAsia="Times New Roman" w:hAnsi="Times New Roman" w:cs="Times New Roman"/>
        </w:rPr>
      </w:pPr>
    </w:p>
    <w:p w14:paraId="771720BD" w14:textId="3FC666CD" w:rsidR="00D56ACE" w:rsidRPr="00D56ACE" w:rsidRDefault="00C65AE7" w:rsidP="00D56ACE">
      <w:pPr>
        <w:keepNext/>
        <w:tabs>
          <w:tab w:val="left" w:pos="3686"/>
        </w:tabs>
        <w:spacing w:after="0" w:line="240" w:lineRule="auto"/>
        <w:ind w:left="3828"/>
        <w:outlineLvl w:val="2"/>
        <w:rPr>
          <w:rFonts w:ascii="Times New Roman" w:eastAsia="Times New Roman" w:hAnsi="Times New Roman" w:cs="Times New Roman"/>
          <w:b/>
          <w:bCs/>
        </w:rPr>
      </w:pPr>
      <w:r>
        <w:rPr>
          <w:rFonts w:ascii="Times New Roman" w:eastAsia="Times New Roman" w:hAnsi="Times New Roman" w:cs="Times New Roman"/>
          <w:b/>
          <w:bCs/>
        </w:rPr>
        <w:t>ІІ. Якість послуг</w:t>
      </w:r>
    </w:p>
    <w:p w14:paraId="4D4FE1A1" w14:textId="17EB045D" w:rsidR="00D56ACE" w:rsidRPr="00D56ACE" w:rsidRDefault="00C65AE7" w:rsidP="00D56ACE">
      <w:pPr>
        <w:numPr>
          <w:ilvl w:val="1"/>
          <w:numId w:val="17"/>
        </w:numPr>
        <w:tabs>
          <w:tab w:val="left" w:pos="851"/>
        </w:tabs>
        <w:spacing w:after="0" w:line="240" w:lineRule="auto"/>
        <w:ind w:left="-284" w:firstLine="993"/>
        <w:jc w:val="both"/>
        <w:rPr>
          <w:rFonts w:ascii="Times New Roman" w:eastAsia="Times New Roman" w:hAnsi="Times New Roman" w:cs="Times New Roman"/>
        </w:rPr>
      </w:pPr>
      <w:r>
        <w:rPr>
          <w:rFonts w:ascii="Times New Roman" w:eastAsia="Times New Roman" w:hAnsi="Times New Roman" w:cs="Times New Roman"/>
        </w:rPr>
        <w:t>Виконавець повинен надати</w:t>
      </w:r>
      <w:r w:rsidR="00D56ACE" w:rsidRPr="00D56ACE">
        <w:rPr>
          <w:rFonts w:ascii="Times New Roman" w:eastAsia="Times New Roman" w:hAnsi="Times New Roman" w:cs="Times New Roman"/>
        </w:rPr>
        <w:t xml:space="preserve"> Замовнику </w:t>
      </w:r>
      <w:r>
        <w:rPr>
          <w:rFonts w:ascii="Times New Roman" w:eastAsia="Times New Roman" w:hAnsi="Times New Roman" w:cs="Times New Roman"/>
        </w:rPr>
        <w:t>послуги, якість яких</w:t>
      </w:r>
      <w:r w:rsidR="00D56ACE" w:rsidRPr="00D56ACE">
        <w:rPr>
          <w:rFonts w:ascii="Times New Roman" w:eastAsia="Times New Roman" w:hAnsi="Times New Roman" w:cs="Times New Roman"/>
        </w:rPr>
        <w:t xml:space="preserve"> відповідає умовам державних стандартів, технічним умовам та іншим нормам, встановленим чинними нормативно-правовими актами України для такого виду </w:t>
      </w:r>
      <w:r>
        <w:rPr>
          <w:rFonts w:ascii="Times New Roman" w:eastAsia="Times New Roman" w:hAnsi="Times New Roman" w:cs="Times New Roman"/>
        </w:rPr>
        <w:t>послуг та в установленому порядку підтверджуватись відповідними документами</w:t>
      </w:r>
      <w:r w:rsidR="00D56ACE" w:rsidRPr="00D56ACE">
        <w:rPr>
          <w:rFonts w:ascii="Times New Roman" w:eastAsia="Times New Roman" w:hAnsi="Times New Roman" w:cs="Times New Roman"/>
        </w:rPr>
        <w:t>.</w:t>
      </w:r>
    </w:p>
    <w:p w14:paraId="0C8FB7C8" w14:textId="6D7BDCDE" w:rsidR="00D56ACE" w:rsidRPr="00D56ACE" w:rsidRDefault="00C65AE7" w:rsidP="00D56ACE">
      <w:pPr>
        <w:numPr>
          <w:ilvl w:val="1"/>
          <w:numId w:val="17"/>
        </w:numPr>
        <w:tabs>
          <w:tab w:val="left" w:pos="1134"/>
        </w:tabs>
        <w:spacing w:after="0" w:line="240" w:lineRule="auto"/>
        <w:ind w:left="-284" w:firstLine="993"/>
        <w:jc w:val="both"/>
        <w:rPr>
          <w:rFonts w:ascii="Times New Roman" w:eastAsia="Times New Roman" w:hAnsi="Times New Roman" w:cs="Times New Roman"/>
        </w:rPr>
      </w:pPr>
      <w:r>
        <w:rPr>
          <w:rFonts w:ascii="Times New Roman" w:eastAsia="Times New Roman" w:hAnsi="Times New Roman" w:cs="Times New Roman"/>
        </w:rPr>
        <w:t xml:space="preserve">Замовник відкладає приймання послуг поки Виконавець не </w:t>
      </w:r>
      <w:proofErr w:type="spellStart"/>
      <w:r>
        <w:rPr>
          <w:rFonts w:ascii="Times New Roman" w:eastAsia="Times New Roman" w:hAnsi="Times New Roman" w:cs="Times New Roman"/>
        </w:rPr>
        <w:t>надасть</w:t>
      </w:r>
      <w:proofErr w:type="spellEnd"/>
      <w:r>
        <w:rPr>
          <w:rFonts w:ascii="Times New Roman" w:eastAsia="Times New Roman" w:hAnsi="Times New Roman" w:cs="Times New Roman"/>
        </w:rPr>
        <w:t xml:space="preserve"> документи, що підтверджують кількість та якість наданих послуг.</w:t>
      </w:r>
    </w:p>
    <w:p w14:paraId="008A226A" w14:textId="70BA4C1A" w:rsidR="00D56ACE" w:rsidRPr="00D56ACE" w:rsidRDefault="00C65AE7" w:rsidP="00D56ACE">
      <w:pPr>
        <w:numPr>
          <w:ilvl w:val="1"/>
          <w:numId w:val="17"/>
        </w:numPr>
        <w:tabs>
          <w:tab w:val="left" w:pos="1134"/>
        </w:tabs>
        <w:spacing w:after="0" w:line="240" w:lineRule="auto"/>
        <w:ind w:left="-284" w:firstLine="993"/>
        <w:jc w:val="both"/>
        <w:rPr>
          <w:rFonts w:ascii="Times New Roman" w:eastAsia="Times New Roman" w:hAnsi="Times New Roman" w:cs="Times New Roman"/>
        </w:rPr>
      </w:pPr>
      <w:r>
        <w:rPr>
          <w:rFonts w:ascii="Times New Roman" w:eastAsia="Times New Roman" w:hAnsi="Times New Roman" w:cs="Times New Roman"/>
          <w:noProof/>
          <w:snapToGrid w:val="0"/>
        </w:rPr>
        <w:t>Послуги, які надано з порушенням умов цього Договору Замовником не приймається</w:t>
      </w:r>
      <w:r w:rsidR="00D56ACE" w:rsidRPr="00D56ACE">
        <w:rPr>
          <w:rFonts w:ascii="Times New Roman" w:eastAsia="Times New Roman" w:hAnsi="Times New Roman" w:cs="Times New Roman"/>
        </w:rPr>
        <w:t>.</w:t>
      </w:r>
      <w:r>
        <w:rPr>
          <w:rFonts w:ascii="Times New Roman" w:eastAsia="Times New Roman" w:hAnsi="Times New Roman" w:cs="Times New Roman"/>
        </w:rPr>
        <w:t xml:space="preserve"> Всі витрати, які при цьому виникають, несе Виконавець.</w:t>
      </w:r>
    </w:p>
    <w:p w14:paraId="4E56FD2C" w14:textId="421DC463" w:rsidR="00D56ACE" w:rsidRPr="00D56ACE" w:rsidRDefault="00D56ACE" w:rsidP="00D56ACE">
      <w:pPr>
        <w:numPr>
          <w:ilvl w:val="1"/>
          <w:numId w:val="17"/>
        </w:numPr>
        <w:tabs>
          <w:tab w:val="left" w:pos="1134"/>
        </w:tabs>
        <w:spacing w:after="0" w:line="240" w:lineRule="auto"/>
        <w:ind w:left="-284" w:firstLine="851"/>
        <w:jc w:val="both"/>
        <w:rPr>
          <w:rFonts w:ascii="Times New Roman" w:eastAsia="Times New Roman" w:hAnsi="Times New Roman" w:cs="Times New Roman"/>
        </w:rPr>
      </w:pPr>
      <w:r w:rsidRPr="00D56ACE">
        <w:rPr>
          <w:rFonts w:ascii="Times New Roman" w:eastAsia="Times New Roman" w:hAnsi="Times New Roman" w:cs="Times New Roman"/>
        </w:rPr>
        <w:t>Гара</w:t>
      </w:r>
      <w:r w:rsidR="00C65AE7">
        <w:rPr>
          <w:rFonts w:ascii="Times New Roman" w:eastAsia="Times New Roman" w:hAnsi="Times New Roman" w:cs="Times New Roman"/>
        </w:rPr>
        <w:t>нтії на послуги</w:t>
      </w:r>
      <w:r w:rsidRPr="00D56ACE">
        <w:rPr>
          <w:rFonts w:ascii="Times New Roman" w:eastAsia="Times New Roman" w:hAnsi="Times New Roman" w:cs="Times New Roman"/>
        </w:rPr>
        <w:t xml:space="preserve">, що надаються </w:t>
      </w:r>
      <w:r w:rsidR="00C65AE7">
        <w:rPr>
          <w:rFonts w:ascii="Times New Roman" w:eastAsia="Times New Roman" w:hAnsi="Times New Roman" w:cs="Times New Roman"/>
        </w:rPr>
        <w:t>Виконавцем, встановлюються</w:t>
      </w:r>
      <w:r w:rsidRPr="00D56ACE">
        <w:rPr>
          <w:rFonts w:ascii="Times New Roman" w:eastAsia="Times New Roman" w:hAnsi="Times New Roman" w:cs="Times New Roman"/>
        </w:rPr>
        <w:t xml:space="preserve"> відповідно до</w:t>
      </w:r>
      <w:r w:rsidR="00C65AE7">
        <w:rPr>
          <w:rFonts w:ascii="Times New Roman" w:eastAsia="Times New Roman" w:hAnsi="Times New Roman" w:cs="Times New Roman"/>
        </w:rPr>
        <w:t xml:space="preserve"> вимог</w:t>
      </w:r>
      <w:r w:rsidRPr="00D56ACE">
        <w:rPr>
          <w:rFonts w:ascii="Times New Roman" w:eastAsia="Times New Roman" w:hAnsi="Times New Roman" w:cs="Times New Roman"/>
        </w:rPr>
        <w:t xml:space="preserve"> чинного законодавства.</w:t>
      </w:r>
      <w:r w:rsidR="00C65AE7">
        <w:rPr>
          <w:rFonts w:ascii="Times New Roman" w:eastAsia="Times New Roman" w:hAnsi="Times New Roman" w:cs="Times New Roman"/>
        </w:rPr>
        <w:t xml:space="preserve"> Якщо іншого не передбачено законом або іншим документом для даного виду послуг, гарантійний термін складає 6 місяців від дати їх надання Замовнику</w:t>
      </w:r>
      <w:r w:rsidRPr="00D56ACE">
        <w:rPr>
          <w:rFonts w:ascii="Times New Roman" w:eastAsia="Times New Roman" w:hAnsi="Times New Roman" w:cs="Times New Roman"/>
        </w:rPr>
        <w:t>.</w:t>
      </w:r>
    </w:p>
    <w:p w14:paraId="7A3B5175" w14:textId="77777777" w:rsidR="00D56ACE" w:rsidRPr="00D56ACE" w:rsidRDefault="00D56ACE" w:rsidP="00D56ACE">
      <w:pPr>
        <w:tabs>
          <w:tab w:val="left" w:pos="1134"/>
        </w:tabs>
        <w:spacing w:after="0" w:line="240" w:lineRule="auto"/>
        <w:ind w:left="567"/>
        <w:jc w:val="both"/>
        <w:rPr>
          <w:rFonts w:ascii="Times New Roman" w:eastAsia="Times New Roman" w:hAnsi="Times New Roman" w:cs="Times New Roman"/>
        </w:rPr>
      </w:pPr>
    </w:p>
    <w:p w14:paraId="50B0DDF4" w14:textId="77777777" w:rsidR="00D56ACE" w:rsidRPr="00D56ACE" w:rsidRDefault="00D56ACE" w:rsidP="00D56ACE">
      <w:pPr>
        <w:keepNext/>
        <w:tabs>
          <w:tab w:val="left" w:pos="567"/>
          <w:tab w:val="left" w:pos="709"/>
        </w:tabs>
        <w:spacing w:after="0" w:line="240" w:lineRule="auto"/>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ІІІ.  Ціна договору</w:t>
      </w:r>
    </w:p>
    <w:p w14:paraId="2C3FBB93" w14:textId="77777777" w:rsidR="00D56ACE" w:rsidRPr="00D56ACE" w:rsidRDefault="00D56ACE" w:rsidP="00D56ACE">
      <w:pPr>
        <w:tabs>
          <w:tab w:val="left" w:pos="1134"/>
        </w:tabs>
        <w:spacing w:after="0" w:line="240" w:lineRule="auto"/>
        <w:ind w:left="-284" w:firstLine="851"/>
        <w:jc w:val="both"/>
        <w:rPr>
          <w:rFonts w:ascii="Times New Roman" w:eastAsia="Times New Roman" w:hAnsi="Times New Roman" w:cs="Times New Roman"/>
          <w:i/>
          <w:color w:val="000000"/>
        </w:rPr>
      </w:pPr>
      <w:r w:rsidRPr="00D56ACE">
        <w:rPr>
          <w:rFonts w:ascii="Times New Roman" w:eastAsia="Times New Roman" w:hAnsi="Times New Roman" w:cs="Times New Roman"/>
        </w:rPr>
        <w:t>3.1.   Ціна Договору становить  _____</w:t>
      </w:r>
      <w:r w:rsidRPr="00D56ACE">
        <w:rPr>
          <w:rFonts w:ascii="Times New Roman" w:eastAsia="Times New Roman" w:hAnsi="Times New Roman" w:cs="Times New Roman"/>
          <w:lang w:eastAsia="uk-UA"/>
        </w:rPr>
        <w:t xml:space="preserve">грн.  __ коп.  ( ______ грн.  __ коп.), в т. ч. ПДВ 20% -   ___ грн.  __ коп. ( ___ грн.  __ коп.) </w:t>
      </w:r>
      <w:r w:rsidRPr="00D56ACE">
        <w:rPr>
          <w:rFonts w:ascii="Times New Roman" w:eastAsia="Times New Roman" w:hAnsi="Times New Roman" w:cs="Times New Roman"/>
        </w:rPr>
        <w:t>(</w:t>
      </w:r>
      <w:r w:rsidRPr="00D56ACE">
        <w:rPr>
          <w:rFonts w:ascii="Times New Roman" w:eastAsia="Times New Roman" w:hAnsi="Times New Roman" w:cs="Times New Roman"/>
          <w:i/>
          <w:color w:val="000000"/>
        </w:rPr>
        <w:t>ціна Договору визначається з урахуванням Податкового кодексу України).</w:t>
      </w:r>
    </w:p>
    <w:p w14:paraId="240BB964" w14:textId="11AA2352" w:rsidR="00D56ACE" w:rsidRPr="00D56ACE" w:rsidRDefault="00D56ACE" w:rsidP="00D56ACE">
      <w:pPr>
        <w:tabs>
          <w:tab w:val="left" w:pos="1134"/>
          <w:tab w:val="left" w:pos="1701"/>
        </w:tabs>
        <w:spacing w:after="0" w:line="240" w:lineRule="auto"/>
        <w:ind w:left="-284" w:firstLine="851"/>
        <w:jc w:val="both"/>
        <w:rPr>
          <w:rFonts w:ascii="Times New Roman" w:eastAsia="Times New Roman" w:hAnsi="Times New Roman" w:cs="Times New Roman"/>
        </w:rPr>
      </w:pPr>
      <w:r w:rsidRPr="00D56ACE">
        <w:rPr>
          <w:rFonts w:ascii="Times New Roman" w:eastAsia="Times New Roman" w:hAnsi="Times New Roman" w:cs="Times New Roman"/>
        </w:rPr>
        <w:t>3.2. Ціна Договору може бути зменшена за вимогою Замовника на підставі п. 1.4. Договору. З</w:t>
      </w:r>
      <w:r w:rsidRPr="00D56ACE">
        <w:rPr>
          <w:rFonts w:ascii="Times New Roman" w:eastAsia="Times New Roman" w:hAnsi="Times New Roman" w:cs="Times New Roman"/>
          <w:color w:val="000000"/>
          <w:spacing w:val="5"/>
        </w:rPr>
        <w:t>меншення</w:t>
      </w:r>
      <w:r w:rsidRPr="00D56ACE">
        <w:rPr>
          <w:rFonts w:ascii="Times New Roman" w:eastAsia="Times New Roman" w:hAnsi="Times New Roman" w:cs="Times New Roman"/>
        </w:rPr>
        <w:t xml:space="preserve"> ціни Договору оформлюється додатковою угодою та може бути здійснено у період від дати підписання Договору до дати </w:t>
      </w:r>
      <w:r w:rsidR="00752A49">
        <w:rPr>
          <w:rFonts w:ascii="Times New Roman" w:eastAsia="Times New Roman" w:hAnsi="Times New Roman" w:cs="Times New Roman"/>
        </w:rPr>
        <w:t>надання послуг Виконавцем</w:t>
      </w:r>
      <w:r w:rsidRPr="00D56ACE">
        <w:rPr>
          <w:rFonts w:ascii="Times New Roman" w:eastAsia="Times New Roman" w:hAnsi="Times New Roman" w:cs="Times New Roman"/>
        </w:rPr>
        <w:t>.</w:t>
      </w:r>
    </w:p>
    <w:p w14:paraId="70D3F3A3" w14:textId="77777777" w:rsidR="00D56ACE" w:rsidRPr="00D56ACE" w:rsidRDefault="00D56ACE" w:rsidP="00D56ACE">
      <w:pPr>
        <w:tabs>
          <w:tab w:val="left" w:pos="1134"/>
          <w:tab w:val="left" w:pos="1701"/>
        </w:tabs>
        <w:spacing w:after="0" w:line="240" w:lineRule="auto"/>
        <w:ind w:left="-284" w:firstLine="851"/>
        <w:jc w:val="both"/>
        <w:rPr>
          <w:rFonts w:ascii="Times New Roman" w:eastAsia="Times New Roman" w:hAnsi="Times New Roman" w:cs="Times New Roman"/>
        </w:rPr>
      </w:pPr>
    </w:p>
    <w:p w14:paraId="0E36AAE8" w14:textId="77777777" w:rsidR="00D56ACE" w:rsidRPr="00D56ACE" w:rsidRDefault="00D56ACE" w:rsidP="00D56ACE">
      <w:pPr>
        <w:keepNext/>
        <w:tabs>
          <w:tab w:val="left" w:pos="567"/>
          <w:tab w:val="left" w:pos="709"/>
        </w:tabs>
        <w:spacing w:after="0" w:line="240" w:lineRule="auto"/>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lang w:val="en-US"/>
        </w:rPr>
        <w:t>IV</w:t>
      </w:r>
      <w:r w:rsidRPr="00D56ACE">
        <w:rPr>
          <w:rFonts w:ascii="Times New Roman" w:eastAsia="Times New Roman" w:hAnsi="Times New Roman" w:cs="Times New Roman"/>
          <w:b/>
          <w:bCs/>
        </w:rPr>
        <w:t>. Порядок здійснення оплати</w:t>
      </w:r>
    </w:p>
    <w:p w14:paraId="62472EF7" w14:textId="409B7CC8" w:rsidR="00D56ACE" w:rsidRDefault="00D56ACE" w:rsidP="00D56ACE">
      <w:pPr>
        <w:numPr>
          <w:ilvl w:val="1"/>
          <w:numId w:val="18"/>
        </w:numPr>
        <w:tabs>
          <w:tab w:val="left" w:pos="851"/>
          <w:tab w:val="left" w:pos="1134"/>
        </w:tabs>
        <w:spacing w:after="0" w:line="240" w:lineRule="auto"/>
        <w:ind w:left="-284" w:firstLine="851"/>
        <w:jc w:val="both"/>
        <w:rPr>
          <w:rFonts w:ascii="Times New Roman" w:eastAsia="Times New Roman" w:hAnsi="Times New Roman" w:cs="Times New Roman"/>
          <w:bCs/>
        </w:rPr>
      </w:pPr>
      <w:r w:rsidRPr="00D56ACE">
        <w:rPr>
          <w:rFonts w:ascii="Times New Roman" w:eastAsia="Times New Roman" w:hAnsi="Times New Roman" w:cs="Times New Roman"/>
          <w:bCs/>
        </w:rPr>
        <w:t xml:space="preserve">Розрахунки проводяться у безготівковій формі Замовником  після пред’явлення </w:t>
      </w:r>
      <w:r w:rsidR="005B74DF">
        <w:rPr>
          <w:rFonts w:ascii="Times New Roman" w:eastAsia="Times New Roman" w:hAnsi="Times New Roman" w:cs="Times New Roman"/>
          <w:bCs/>
        </w:rPr>
        <w:t>Виконавцем</w:t>
      </w:r>
      <w:r w:rsidRPr="00D56ACE">
        <w:rPr>
          <w:rFonts w:ascii="Times New Roman" w:eastAsia="Times New Roman" w:hAnsi="Times New Roman" w:cs="Times New Roman"/>
          <w:bCs/>
        </w:rPr>
        <w:t xml:space="preserve"> рахунку</w:t>
      </w:r>
      <w:r w:rsidR="005B74DF">
        <w:rPr>
          <w:rFonts w:ascii="Times New Roman" w:eastAsia="Times New Roman" w:hAnsi="Times New Roman" w:cs="Times New Roman"/>
          <w:bCs/>
        </w:rPr>
        <w:t xml:space="preserve"> на оплату послуг (далі рахунок) та підписаного Сторонами А</w:t>
      </w:r>
      <w:r w:rsidRPr="00D56ACE">
        <w:rPr>
          <w:rFonts w:ascii="Times New Roman" w:eastAsia="Times New Roman" w:hAnsi="Times New Roman" w:cs="Times New Roman"/>
          <w:bCs/>
        </w:rPr>
        <w:t>кту</w:t>
      </w:r>
      <w:r w:rsidR="005B74DF">
        <w:rPr>
          <w:rFonts w:ascii="Times New Roman" w:eastAsia="Times New Roman" w:hAnsi="Times New Roman" w:cs="Times New Roman"/>
          <w:bCs/>
        </w:rPr>
        <w:t xml:space="preserve"> наданих послуг, якими Сторони підтверджують дату надання послуги Замовнику.</w:t>
      </w:r>
    </w:p>
    <w:p w14:paraId="280EE70A" w14:textId="43BBE562" w:rsidR="005B74DF" w:rsidRPr="00D56ACE" w:rsidRDefault="005B74DF" w:rsidP="00D56ACE">
      <w:pPr>
        <w:numPr>
          <w:ilvl w:val="1"/>
          <w:numId w:val="18"/>
        </w:numPr>
        <w:tabs>
          <w:tab w:val="left" w:pos="851"/>
          <w:tab w:val="left" w:pos="1134"/>
        </w:tabs>
        <w:spacing w:after="0" w:line="240" w:lineRule="auto"/>
        <w:ind w:left="-284" w:firstLine="851"/>
        <w:jc w:val="both"/>
        <w:rPr>
          <w:rFonts w:ascii="Times New Roman" w:eastAsia="Times New Roman" w:hAnsi="Times New Roman" w:cs="Times New Roman"/>
          <w:bCs/>
        </w:rPr>
      </w:pPr>
      <w:r>
        <w:rPr>
          <w:rFonts w:ascii="Times New Roman" w:eastAsia="Times New Roman" w:hAnsi="Times New Roman" w:cs="Times New Roman"/>
          <w:bCs/>
        </w:rPr>
        <w:t>До рахунка додається Акт наданих послуг.</w:t>
      </w:r>
    </w:p>
    <w:p w14:paraId="5FE1ABC5" w14:textId="66334403" w:rsidR="00D56ACE" w:rsidRPr="00D56ACE" w:rsidRDefault="00D56ACE" w:rsidP="00D56ACE">
      <w:pPr>
        <w:numPr>
          <w:ilvl w:val="1"/>
          <w:numId w:val="18"/>
        </w:numPr>
        <w:tabs>
          <w:tab w:val="left" w:pos="1134"/>
        </w:tabs>
        <w:spacing w:after="0" w:line="240" w:lineRule="auto"/>
        <w:ind w:left="-284" w:firstLine="851"/>
        <w:jc w:val="both"/>
        <w:rPr>
          <w:rFonts w:ascii="Times New Roman" w:eastAsia="Times New Roman" w:hAnsi="Times New Roman" w:cs="Times New Roman"/>
          <w:bCs/>
        </w:rPr>
      </w:pPr>
      <w:r w:rsidRPr="00D56ACE">
        <w:rPr>
          <w:rFonts w:ascii="Times New Roman" w:eastAsia="Times New Roman" w:hAnsi="Times New Roman" w:cs="Times New Roman"/>
          <w:bCs/>
        </w:rPr>
        <w:t>Замовник</w:t>
      </w:r>
      <w:r w:rsidR="005B74DF">
        <w:rPr>
          <w:rFonts w:ascii="Times New Roman" w:eastAsia="Times New Roman" w:hAnsi="Times New Roman" w:cs="Times New Roman"/>
          <w:bCs/>
        </w:rPr>
        <w:t xml:space="preserve"> проводить платежі Виконавцю за надані та належним чином прийняті послуги протягом 15 банківських днів після підписання Акту наданих послуг</w:t>
      </w:r>
      <w:r w:rsidRPr="00D56ACE">
        <w:rPr>
          <w:rFonts w:ascii="Times New Roman" w:eastAsia="Times New Roman" w:hAnsi="Times New Roman" w:cs="Times New Roman"/>
          <w:bCs/>
        </w:rPr>
        <w:t>.</w:t>
      </w:r>
      <w:r w:rsidR="005B74DF">
        <w:rPr>
          <w:rFonts w:ascii="Times New Roman" w:eastAsia="Times New Roman" w:hAnsi="Times New Roman" w:cs="Times New Roman"/>
          <w:bCs/>
        </w:rPr>
        <w:t xml:space="preserve"> У разі затримки бюджетного фінансування, розрахунок здійснюється протягом 14 днів з дати отримання Замовником відкритих бюджетних асигнувань на здійснення закупівлі на свій рахунок. </w:t>
      </w:r>
      <w:r w:rsidRPr="00D56ACE">
        <w:rPr>
          <w:rFonts w:ascii="Times New Roman" w:eastAsia="Times New Roman" w:hAnsi="Times New Roman" w:cs="Times New Roman"/>
          <w:bCs/>
        </w:rPr>
        <w:t>Будь-які штрафні санкції  у такому випадку до Замовника не застосовуються.</w:t>
      </w:r>
    </w:p>
    <w:p w14:paraId="6F878FF0" w14:textId="6FB46D74" w:rsidR="00D56ACE" w:rsidRPr="00D56ACE" w:rsidRDefault="00E21658" w:rsidP="00D56ACE">
      <w:pPr>
        <w:numPr>
          <w:ilvl w:val="1"/>
          <w:numId w:val="18"/>
        </w:numPr>
        <w:tabs>
          <w:tab w:val="left" w:pos="1134"/>
        </w:tabs>
        <w:spacing w:after="0" w:line="240" w:lineRule="auto"/>
        <w:ind w:left="-284" w:firstLine="851"/>
        <w:jc w:val="both"/>
        <w:rPr>
          <w:rFonts w:ascii="Times New Roman" w:eastAsia="Times New Roman" w:hAnsi="Times New Roman" w:cs="Times New Roman"/>
          <w:bCs/>
        </w:rPr>
      </w:pPr>
      <w:r>
        <w:rPr>
          <w:rFonts w:ascii="Times New Roman" w:eastAsia="Times New Roman" w:hAnsi="Times New Roman" w:cs="Times New Roman"/>
          <w:bCs/>
        </w:rPr>
        <w:t>При здійсненні платежу Замовник обов’язково повинен вказати у платіжному дорученні номер та дату цього Договору, номер і лату Акту виконаних робіт (наданих послуг)</w:t>
      </w:r>
      <w:r w:rsidR="00D56ACE" w:rsidRPr="00D56ACE">
        <w:rPr>
          <w:rFonts w:ascii="Times New Roman" w:eastAsia="Times New Roman" w:hAnsi="Times New Roman" w:cs="Times New Roman"/>
          <w:bCs/>
        </w:rPr>
        <w:t xml:space="preserve">. </w:t>
      </w:r>
    </w:p>
    <w:p w14:paraId="3EA9CF31" w14:textId="00704F7B" w:rsidR="00D56ACE" w:rsidRPr="00D56ACE" w:rsidRDefault="00D56ACE" w:rsidP="00D56ACE">
      <w:pPr>
        <w:keepNext/>
        <w:tabs>
          <w:tab w:val="left" w:pos="567"/>
          <w:tab w:val="left" w:pos="709"/>
        </w:tabs>
        <w:spacing w:after="0" w:line="240" w:lineRule="auto"/>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lang w:val="en-US"/>
        </w:rPr>
        <w:lastRenderedPageBreak/>
        <w:t>V</w:t>
      </w:r>
      <w:r w:rsidR="009B079A">
        <w:rPr>
          <w:rFonts w:ascii="Times New Roman" w:eastAsia="Times New Roman" w:hAnsi="Times New Roman" w:cs="Times New Roman"/>
          <w:b/>
          <w:bCs/>
        </w:rPr>
        <w:t>.  Надання послуг</w:t>
      </w:r>
    </w:p>
    <w:p w14:paraId="137E5EF3" w14:textId="071206C8" w:rsidR="00D56ACE" w:rsidRPr="00D56ACE" w:rsidRDefault="00D56ACE" w:rsidP="00D56ACE">
      <w:pPr>
        <w:numPr>
          <w:ilvl w:val="1"/>
          <w:numId w:val="19"/>
        </w:numPr>
        <w:tabs>
          <w:tab w:val="left" w:pos="1134"/>
        </w:tabs>
        <w:spacing w:after="0" w:line="240" w:lineRule="auto"/>
        <w:ind w:left="-284" w:firstLine="851"/>
        <w:jc w:val="both"/>
        <w:rPr>
          <w:rFonts w:ascii="Times New Roman" w:eastAsia="Times New Roman" w:hAnsi="Times New Roman" w:cs="Times New Roman"/>
          <w:bCs/>
        </w:rPr>
      </w:pPr>
      <w:r w:rsidRPr="00D56ACE">
        <w:rPr>
          <w:rFonts w:ascii="Times New Roman" w:eastAsia="Times New Roman" w:hAnsi="Times New Roman" w:cs="Times New Roman"/>
          <w:bCs/>
        </w:rPr>
        <w:t xml:space="preserve">Строк (термін) </w:t>
      </w:r>
      <w:r w:rsidR="009B079A">
        <w:rPr>
          <w:rFonts w:ascii="Times New Roman" w:eastAsia="Times New Roman" w:hAnsi="Times New Roman" w:cs="Times New Roman"/>
          <w:bCs/>
        </w:rPr>
        <w:t>надання послуг</w:t>
      </w:r>
      <w:r w:rsidRPr="00D56ACE">
        <w:rPr>
          <w:rFonts w:ascii="Times New Roman" w:eastAsia="Times New Roman" w:hAnsi="Times New Roman" w:cs="Times New Roman"/>
          <w:bCs/>
        </w:rPr>
        <w:t xml:space="preserve"> </w:t>
      </w:r>
      <w:r w:rsidRPr="00D56ACE">
        <w:rPr>
          <w:rFonts w:ascii="Times New Roman" w:eastAsia="Times New Roman" w:hAnsi="Times New Roman" w:cs="Times New Roman"/>
          <w:bCs/>
          <w:lang w:val="ru-RU"/>
        </w:rPr>
        <w:t>–</w:t>
      </w:r>
      <w:r w:rsidR="009B079A">
        <w:rPr>
          <w:rFonts w:ascii="Times New Roman" w:eastAsia="Times New Roman" w:hAnsi="Times New Roman" w:cs="Times New Roman"/>
          <w:bCs/>
          <w:lang w:val="ru-RU"/>
        </w:rPr>
        <w:t xml:space="preserve"> до 14 </w:t>
      </w:r>
      <w:proofErr w:type="spellStart"/>
      <w:r w:rsidR="009B079A">
        <w:rPr>
          <w:rFonts w:ascii="Times New Roman" w:eastAsia="Times New Roman" w:hAnsi="Times New Roman" w:cs="Times New Roman"/>
          <w:bCs/>
          <w:lang w:val="ru-RU"/>
        </w:rPr>
        <w:t>березня</w:t>
      </w:r>
      <w:proofErr w:type="spellEnd"/>
      <w:r w:rsidR="009B079A">
        <w:rPr>
          <w:rFonts w:ascii="Times New Roman" w:eastAsia="Times New Roman" w:hAnsi="Times New Roman" w:cs="Times New Roman"/>
          <w:bCs/>
          <w:lang w:val="ru-RU"/>
        </w:rPr>
        <w:t xml:space="preserve"> 2024 року</w:t>
      </w:r>
      <w:r w:rsidRPr="00D56ACE">
        <w:rPr>
          <w:rFonts w:ascii="Times New Roman" w:eastAsia="Times New Roman" w:hAnsi="Times New Roman" w:cs="Times New Roman"/>
          <w:b/>
          <w:bCs/>
        </w:rPr>
        <w:t>.</w:t>
      </w:r>
    </w:p>
    <w:p w14:paraId="720D4313" w14:textId="77777777" w:rsidR="00D56ACE" w:rsidRPr="00D56ACE" w:rsidRDefault="00D56ACE" w:rsidP="00D56ACE">
      <w:pPr>
        <w:numPr>
          <w:ilvl w:val="1"/>
          <w:numId w:val="19"/>
        </w:numPr>
        <w:spacing w:after="0" w:line="240" w:lineRule="auto"/>
        <w:ind w:left="-284" w:firstLine="851"/>
        <w:jc w:val="both"/>
        <w:rPr>
          <w:rFonts w:ascii="Times New Roman" w:eastAsia="Times New Roman" w:hAnsi="Times New Roman" w:cs="Times New Roman"/>
          <w:bCs/>
        </w:rPr>
      </w:pPr>
      <w:r w:rsidRPr="00D56ACE">
        <w:rPr>
          <w:rFonts w:ascii="Times New Roman" w:eastAsia="Times New Roman" w:hAnsi="Times New Roman" w:cs="Times New Roman"/>
          <w:bCs/>
        </w:rPr>
        <w:t xml:space="preserve">Місце поставки  товару: м. Київ. </w:t>
      </w:r>
    </w:p>
    <w:p w14:paraId="01D335F4" w14:textId="12DCC8A3" w:rsidR="00D56ACE" w:rsidRPr="00D56ACE" w:rsidRDefault="00760233" w:rsidP="00D56ACE">
      <w:pPr>
        <w:numPr>
          <w:ilvl w:val="1"/>
          <w:numId w:val="19"/>
        </w:numPr>
        <w:spacing w:after="0" w:line="240" w:lineRule="auto"/>
        <w:ind w:left="-284" w:firstLine="851"/>
        <w:jc w:val="both"/>
        <w:rPr>
          <w:rFonts w:ascii="Times New Roman" w:eastAsia="Times New Roman" w:hAnsi="Times New Roman" w:cs="Times New Roman"/>
          <w:bCs/>
        </w:rPr>
      </w:pPr>
      <w:r>
        <w:rPr>
          <w:rFonts w:ascii="Times New Roman" w:eastAsia="Times New Roman" w:hAnsi="Times New Roman" w:cs="Times New Roman"/>
          <w:bCs/>
        </w:rPr>
        <w:t>Після закінчення наданих послуг Виконавець та Замовник складає Акт наданих послуг в 2-х екземплярах</w:t>
      </w:r>
      <w:r w:rsidR="00D56ACE" w:rsidRPr="00D56ACE">
        <w:rPr>
          <w:rFonts w:ascii="Times New Roman" w:eastAsia="Times New Roman" w:hAnsi="Times New Roman" w:cs="Times New Roman"/>
          <w:bCs/>
        </w:rPr>
        <w:t>.</w:t>
      </w:r>
    </w:p>
    <w:p w14:paraId="1EC98378" w14:textId="14D2764A" w:rsidR="00D56ACE" w:rsidRPr="00D56ACE" w:rsidRDefault="00760233" w:rsidP="00D56ACE">
      <w:pPr>
        <w:numPr>
          <w:ilvl w:val="1"/>
          <w:numId w:val="19"/>
        </w:numPr>
        <w:spacing w:after="0" w:line="240" w:lineRule="auto"/>
        <w:ind w:left="-284" w:firstLine="851"/>
        <w:jc w:val="both"/>
        <w:rPr>
          <w:rFonts w:ascii="Times New Roman" w:eastAsia="Times New Roman" w:hAnsi="Times New Roman" w:cs="Times New Roman"/>
          <w:bCs/>
        </w:rPr>
      </w:pPr>
      <w:r>
        <w:rPr>
          <w:rFonts w:ascii="Times New Roman" w:eastAsia="Times New Roman" w:hAnsi="Times New Roman" w:cs="Times New Roman"/>
          <w:bCs/>
        </w:rPr>
        <w:t>За відсутності заперечень по наданим послугам, а також за відсутності виявлених недоліків Замовник зобов’язаний прийняти їх протягом 5-ти робочих днів з моменту отримання Акту</w:t>
      </w:r>
      <w:r w:rsidR="00C82B72">
        <w:rPr>
          <w:rFonts w:ascii="Times New Roman" w:eastAsia="Times New Roman" w:hAnsi="Times New Roman" w:cs="Times New Roman"/>
          <w:bCs/>
        </w:rPr>
        <w:t xml:space="preserve"> наданих послуг, підписати і повернути один з підписаних екземплярів Виконавцю.</w:t>
      </w:r>
      <w:r w:rsidR="00D56ACE" w:rsidRPr="00D56ACE">
        <w:rPr>
          <w:rFonts w:ascii="Times New Roman" w:eastAsia="Times New Roman" w:hAnsi="Times New Roman" w:cs="Times New Roman"/>
          <w:bCs/>
        </w:rPr>
        <w:t xml:space="preserve"> </w:t>
      </w:r>
    </w:p>
    <w:p w14:paraId="33C5646B" w14:textId="136A1ED2" w:rsidR="00D56ACE" w:rsidRPr="00D56ACE" w:rsidRDefault="00C82B72" w:rsidP="00D56ACE">
      <w:pPr>
        <w:numPr>
          <w:ilvl w:val="1"/>
          <w:numId w:val="19"/>
        </w:numPr>
        <w:spacing w:after="0" w:line="240" w:lineRule="auto"/>
        <w:ind w:left="-284" w:firstLine="851"/>
        <w:jc w:val="both"/>
        <w:rPr>
          <w:rFonts w:ascii="Times New Roman" w:eastAsia="Times New Roman" w:hAnsi="Times New Roman" w:cs="Times New Roman"/>
          <w:bCs/>
        </w:rPr>
      </w:pPr>
      <w:r>
        <w:rPr>
          <w:rFonts w:ascii="Times New Roman" w:eastAsia="Times New Roman" w:hAnsi="Times New Roman" w:cs="Times New Roman"/>
          <w:bCs/>
        </w:rPr>
        <w:t>За наявності претензій до наявних послуг, Замовник зобов’язаний направити їх Виконавцю протягом 5-ти робочих днів з моменту отримання Акту виконаних робіт (наданих послуг), а Виконавець в свою чергу зобов’язаний усунути встановлені недоліки протягом 3-х робочих днів за свій рахунок.</w:t>
      </w:r>
    </w:p>
    <w:p w14:paraId="36AA34D6" w14:textId="77777777" w:rsidR="00D56ACE" w:rsidRPr="00D56ACE" w:rsidRDefault="00D56ACE" w:rsidP="00D56ACE">
      <w:pPr>
        <w:keepNext/>
        <w:numPr>
          <w:ilvl w:val="0"/>
          <w:numId w:val="20"/>
        </w:numPr>
        <w:tabs>
          <w:tab w:val="left" w:pos="567"/>
          <w:tab w:val="left" w:pos="709"/>
        </w:tabs>
        <w:spacing w:after="0" w:line="240" w:lineRule="auto"/>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Права та обов'язки сторін</w:t>
      </w:r>
    </w:p>
    <w:p w14:paraId="3AB9D906" w14:textId="77777777" w:rsidR="00D56ACE" w:rsidRPr="00D56ACE" w:rsidRDefault="00D56ACE" w:rsidP="00D56ACE">
      <w:pPr>
        <w:keepNext/>
        <w:tabs>
          <w:tab w:val="left" w:pos="1134"/>
        </w:tabs>
        <w:spacing w:after="0" w:line="240" w:lineRule="auto"/>
        <w:ind w:left="1134" w:hanging="567"/>
        <w:outlineLvl w:val="2"/>
        <w:rPr>
          <w:rFonts w:ascii="Times New Roman" w:eastAsia="Times New Roman" w:hAnsi="Times New Roman" w:cs="Times New Roman"/>
          <w:bCs/>
          <w:i/>
        </w:rPr>
      </w:pPr>
      <w:r w:rsidRPr="00D56ACE">
        <w:rPr>
          <w:rFonts w:ascii="Times New Roman" w:eastAsia="Times New Roman" w:hAnsi="Times New Roman" w:cs="Times New Roman"/>
          <w:bCs/>
          <w:i/>
        </w:rPr>
        <w:t xml:space="preserve">6.1.    Замовник зобов'язаний:   </w:t>
      </w:r>
    </w:p>
    <w:p w14:paraId="06C78882" w14:textId="77777777" w:rsidR="00D56ACE" w:rsidRPr="00D56ACE" w:rsidRDefault="00D56ACE" w:rsidP="00D56ACE">
      <w:pPr>
        <w:tabs>
          <w:tab w:val="left" w:pos="567"/>
          <w:tab w:val="left" w:pos="1134"/>
        </w:tabs>
        <w:spacing w:after="0" w:line="240" w:lineRule="auto"/>
        <w:ind w:left="1134" w:hanging="567"/>
        <w:jc w:val="both"/>
        <w:rPr>
          <w:rFonts w:ascii="Times New Roman" w:eastAsia="Times New Roman" w:hAnsi="Times New Roman" w:cs="Times New Roman"/>
        </w:rPr>
      </w:pPr>
      <w:r w:rsidRPr="00D56ACE">
        <w:rPr>
          <w:rFonts w:ascii="Times New Roman" w:eastAsia="Times New Roman" w:hAnsi="Times New Roman" w:cs="Times New Roman"/>
        </w:rPr>
        <w:t>6.1.1. Своєчасно та в повному обсязі сплачувати за поставлені  товари;</w:t>
      </w:r>
    </w:p>
    <w:p w14:paraId="2FCCA816" w14:textId="6D83457E" w:rsidR="00D56ACE" w:rsidRPr="00D56ACE" w:rsidRDefault="00D56ACE" w:rsidP="00D56ACE">
      <w:pPr>
        <w:numPr>
          <w:ilvl w:val="2"/>
          <w:numId w:val="20"/>
        </w:numPr>
        <w:tabs>
          <w:tab w:val="left" w:pos="567"/>
          <w:tab w:val="left" w:pos="1134"/>
        </w:tabs>
        <w:spacing w:after="0" w:line="240" w:lineRule="auto"/>
        <w:ind w:left="-284" w:firstLine="851"/>
        <w:jc w:val="both"/>
        <w:rPr>
          <w:rFonts w:ascii="Times New Roman" w:eastAsia="Times New Roman" w:hAnsi="Times New Roman" w:cs="Times New Roman"/>
        </w:rPr>
      </w:pPr>
      <w:r w:rsidRPr="00D56ACE">
        <w:rPr>
          <w:rFonts w:ascii="Times New Roman" w:eastAsia="Times New Roman" w:hAnsi="Times New Roman" w:cs="Times New Roman"/>
        </w:rPr>
        <w:t xml:space="preserve">Приймати </w:t>
      </w:r>
      <w:r w:rsidR="006978BE">
        <w:rPr>
          <w:rFonts w:ascii="Times New Roman" w:eastAsia="Times New Roman" w:hAnsi="Times New Roman" w:cs="Times New Roman"/>
        </w:rPr>
        <w:t>надані послуги згідно з Актом наданих послуг</w:t>
      </w:r>
      <w:r w:rsidRPr="00D56ACE">
        <w:rPr>
          <w:rFonts w:ascii="Times New Roman" w:eastAsia="Times New Roman" w:hAnsi="Times New Roman" w:cs="Times New Roman"/>
        </w:rPr>
        <w:t>;</w:t>
      </w:r>
    </w:p>
    <w:p w14:paraId="59592B0F" w14:textId="308D3B0C" w:rsidR="00D56ACE" w:rsidRPr="00D56ACE" w:rsidRDefault="00D56ACE" w:rsidP="00D56ACE">
      <w:pPr>
        <w:tabs>
          <w:tab w:val="left" w:pos="567"/>
        </w:tabs>
        <w:spacing w:after="0" w:line="240" w:lineRule="auto"/>
        <w:ind w:left="-284" w:firstLine="851"/>
        <w:jc w:val="both"/>
        <w:rPr>
          <w:rFonts w:ascii="Times New Roman" w:eastAsia="Times New Roman" w:hAnsi="Times New Roman" w:cs="Times New Roman"/>
        </w:rPr>
      </w:pPr>
      <w:r w:rsidRPr="00D56ACE">
        <w:rPr>
          <w:rFonts w:ascii="Times New Roman" w:eastAsia="Times New Roman" w:hAnsi="Times New Roman" w:cs="Times New Roman"/>
        </w:rPr>
        <w:t>6.1.3.</w:t>
      </w:r>
      <w:r w:rsidR="006978BE">
        <w:rPr>
          <w:rFonts w:ascii="Times New Roman" w:eastAsia="Times New Roman" w:hAnsi="Times New Roman" w:cs="Times New Roman"/>
        </w:rPr>
        <w:t xml:space="preserve"> Виконувати належним чином інші зобов’язання передбачені цим Договором та законодавством України;</w:t>
      </w:r>
    </w:p>
    <w:p w14:paraId="4CD5BAD6" w14:textId="13FA345A" w:rsidR="00D56ACE" w:rsidRPr="00D56ACE" w:rsidRDefault="00D56ACE" w:rsidP="00D56ACE">
      <w:pPr>
        <w:tabs>
          <w:tab w:val="left" w:pos="709"/>
        </w:tabs>
        <w:spacing w:after="0" w:line="240" w:lineRule="auto"/>
        <w:ind w:left="-284" w:firstLine="851"/>
        <w:jc w:val="both"/>
        <w:rPr>
          <w:rFonts w:ascii="Times New Roman" w:eastAsia="Times New Roman" w:hAnsi="Times New Roman" w:cs="Times New Roman"/>
        </w:rPr>
      </w:pPr>
      <w:r w:rsidRPr="00D56ACE">
        <w:rPr>
          <w:rFonts w:ascii="Times New Roman" w:eastAsia="Times New Roman" w:hAnsi="Times New Roman" w:cs="Times New Roman"/>
        </w:rPr>
        <w:t xml:space="preserve">6.1.4. </w:t>
      </w:r>
      <w:r w:rsidR="006978BE">
        <w:rPr>
          <w:rFonts w:ascii="Times New Roman" w:eastAsia="Times New Roman" w:hAnsi="Times New Roman" w:cs="Times New Roman"/>
        </w:rPr>
        <w:t xml:space="preserve">Інші обов’язки, </w:t>
      </w:r>
      <w:proofErr w:type="spellStart"/>
      <w:r w:rsidR="006978BE">
        <w:rPr>
          <w:rFonts w:ascii="Times New Roman" w:eastAsia="Times New Roman" w:hAnsi="Times New Roman" w:cs="Times New Roman"/>
        </w:rPr>
        <w:t>предбачені</w:t>
      </w:r>
      <w:proofErr w:type="spellEnd"/>
      <w:r w:rsidR="006978BE">
        <w:rPr>
          <w:rFonts w:ascii="Times New Roman" w:eastAsia="Times New Roman" w:hAnsi="Times New Roman" w:cs="Times New Roman"/>
        </w:rPr>
        <w:t xml:space="preserve"> чинним законодавством</w:t>
      </w:r>
      <w:r w:rsidR="006978BE">
        <w:rPr>
          <w:rFonts w:ascii="Times New Roman" w:eastAsia="Times New Roman" w:hAnsi="Times New Roman" w:cs="Times New Roman"/>
        </w:rPr>
        <w:t>.</w:t>
      </w:r>
    </w:p>
    <w:p w14:paraId="3E6D7C28" w14:textId="77777777" w:rsidR="00D56ACE" w:rsidRPr="00D56ACE" w:rsidRDefault="00D56ACE" w:rsidP="00D56ACE">
      <w:pPr>
        <w:numPr>
          <w:ilvl w:val="2"/>
          <w:numId w:val="21"/>
        </w:numPr>
        <w:tabs>
          <w:tab w:val="left" w:pos="709"/>
          <w:tab w:val="left" w:pos="1134"/>
        </w:tabs>
        <w:spacing w:after="0" w:line="240" w:lineRule="auto"/>
        <w:ind w:left="-284" w:firstLine="851"/>
        <w:jc w:val="both"/>
        <w:rPr>
          <w:rFonts w:ascii="Times New Roman" w:eastAsia="Times New Roman" w:hAnsi="Times New Roman" w:cs="Times New Roman"/>
        </w:rPr>
      </w:pPr>
      <w:r w:rsidRPr="00D56ACE">
        <w:rPr>
          <w:rFonts w:ascii="Times New Roman" w:eastAsia="Times New Roman" w:hAnsi="Times New Roman" w:cs="Times New Roman"/>
        </w:rPr>
        <w:t>Протягом десяти календарних днів на вимогу Постачальника провести звірку взаєморозрахунків шляхом складання відповідного акту.</w:t>
      </w:r>
    </w:p>
    <w:p w14:paraId="0940F143" w14:textId="77777777" w:rsidR="00D56ACE" w:rsidRPr="00D56ACE" w:rsidRDefault="00D56ACE" w:rsidP="00D56ACE">
      <w:pPr>
        <w:numPr>
          <w:ilvl w:val="1"/>
          <w:numId w:val="21"/>
        </w:numPr>
        <w:tabs>
          <w:tab w:val="left" w:pos="1134"/>
        </w:tabs>
        <w:spacing w:after="0" w:line="240" w:lineRule="auto"/>
        <w:ind w:left="-284" w:firstLine="851"/>
        <w:jc w:val="both"/>
        <w:rPr>
          <w:rFonts w:ascii="Times New Roman" w:eastAsia="Times New Roman" w:hAnsi="Times New Roman" w:cs="Times New Roman"/>
          <w:bCs/>
          <w:i/>
        </w:rPr>
      </w:pPr>
      <w:r w:rsidRPr="00D56ACE">
        <w:rPr>
          <w:rFonts w:ascii="Times New Roman" w:eastAsia="Times New Roman" w:hAnsi="Times New Roman" w:cs="Times New Roman"/>
          <w:bCs/>
          <w:i/>
        </w:rPr>
        <w:t>Замовник має право:</w:t>
      </w:r>
    </w:p>
    <w:p w14:paraId="1B744BF1" w14:textId="20E850E7" w:rsidR="00D56ACE" w:rsidRPr="00D56ACE" w:rsidRDefault="00D56ACE" w:rsidP="00D56ACE">
      <w:pPr>
        <w:tabs>
          <w:tab w:val="left" w:pos="1134"/>
        </w:tabs>
        <w:spacing w:after="0" w:line="240" w:lineRule="auto"/>
        <w:ind w:left="-284" w:firstLine="851"/>
        <w:jc w:val="both"/>
        <w:rPr>
          <w:rFonts w:ascii="Times New Roman" w:eastAsia="Times New Roman" w:hAnsi="Times New Roman" w:cs="Times New Roman"/>
          <w:bCs/>
        </w:rPr>
      </w:pPr>
      <w:r w:rsidRPr="00D56ACE">
        <w:rPr>
          <w:rFonts w:ascii="Times New Roman" w:eastAsia="Times New Roman" w:hAnsi="Times New Roman" w:cs="Times New Roman"/>
          <w:bCs/>
        </w:rPr>
        <w:t xml:space="preserve">6.2.1. В односторонньому порядку розірвати або змінити цей Договір у разі істотного порушення його умов </w:t>
      </w:r>
      <w:r w:rsidR="006978BE">
        <w:rPr>
          <w:rFonts w:ascii="Times New Roman" w:eastAsia="Times New Roman" w:hAnsi="Times New Roman" w:cs="Times New Roman"/>
          <w:bCs/>
          <w:spacing w:val="2"/>
        </w:rPr>
        <w:t>Виконавцем</w:t>
      </w:r>
      <w:r w:rsidRPr="00D56ACE">
        <w:rPr>
          <w:rFonts w:ascii="Times New Roman" w:eastAsia="Times New Roman" w:hAnsi="Times New Roman" w:cs="Times New Roman"/>
          <w:bCs/>
        </w:rPr>
        <w:t xml:space="preserve">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w:t>
      </w:r>
      <w:r w:rsidR="006978BE">
        <w:rPr>
          <w:rFonts w:ascii="Times New Roman" w:eastAsia="Times New Roman" w:hAnsi="Times New Roman" w:cs="Times New Roman"/>
          <w:bCs/>
        </w:rPr>
        <w:t>ши про це письмово Виконавця;</w:t>
      </w:r>
      <w:r w:rsidRPr="00D56ACE">
        <w:rPr>
          <w:rFonts w:ascii="Times New Roman" w:eastAsia="Times New Roman" w:hAnsi="Times New Roman" w:cs="Times New Roman"/>
          <w:bCs/>
        </w:rPr>
        <w:t xml:space="preserve">  </w:t>
      </w:r>
    </w:p>
    <w:p w14:paraId="579223A8" w14:textId="2453C09B" w:rsidR="00D56ACE" w:rsidRPr="00D56ACE" w:rsidRDefault="00D56ACE" w:rsidP="00D56ACE">
      <w:pPr>
        <w:tabs>
          <w:tab w:val="left" w:pos="1134"/>
        </w:tabs>
        <w:spacing w:after="0" w:line="240" w:lineRule="auto"/>
        <w:ind w:left="-284" w:firstLine="851"/>
        <w:jc w:val="both"/>
        <w:rPr>
          <w:rFonts w:ascii="Times New Roman" w:eastAsia="Times New Roman" w:hAnsi="Times New Roman" w:cs="Times New Roman"/>
        </w:rPr>
      </w:pPr>
      <w:r w:rsidRPr="00D56ACE">
        <w:rPr>
          <w:rFonts w:ascii="Times New Roman" w:eastAsia="Times New Roman" w:hAnsi="Times New Roman" w:cs="Times New Roman"/>
        </w:rPr>
        <w:t xml:space="preserve">6.2.2. Контролювати </w:t>
      </w:r>
      <w:r w:rsidR="006978BE">
        <w:rPr>
          <w:rFonts w:ascii="Times New Roman" w:eastAsia="Times New Roman" w:hAnsi="Times New Roman" w:cs="Times New Roman"/>
        </w:rPr>
        <w:t xml:space="preserve">надання послуг </w:t>
      </w:r>
      <w:r w:rsidRPr="00D56ACE">
        <w:rPr>
          <w:rFonts w:ascii="Times New Roman" w:eastAsia="Times New Roman" w:hAnsi="Times New Roman" w:cs="Times New Roman"/>
        </w:rPr>
        <w:t>у строки встановлені цим Договором;</w:t>
      </w:r>
    </w:p>
    <w:p w14:paraId="1C6ECC55" w14:textId="09C72A4A" w:rsidR="00D56ACE" w:rsidRPr="00D56ACE" w:rsidRDefault="00D56ACE" w:rsidP="00D56ACE">
      <w:pPr>
        <w:tabs>
          <w:tab w:val="left" w:pos="1134"/>
        </w:tabs>
        <w:spacing w:after="0" w:line="240" w:lineRule="auto"/>
        <w:ind w:left="-284" w:firstLine="851"/>
        <w:jc w:val="both"/>
        <w:rPr>
          <w:rFonts w:ascii="Times New Roman" w:eastAsia="Times New Roman" w:hAnsi="Times New Roman" w:cs="Times New Roman"/>
          <w:b/>
          <w:bCs/>
        </w:rPr>
      </w:pPr>
      <w:r w:rsidRPr="00D56ACE">
        <w:rPr>
          <w:rFonts w:ascii="Times New Roman" w:eastAsia="Times New Roman" w:hAnsi="Times New Roman" w:cs="Times New Roman"/>
        </w:rPr>
        <w:t xml:space="preserve">6.2.3. Зменшувати обсяг </w:t>
      </w:r>
      <w:r w:rsidR="006978BE">
        <w:rPr>
          <w:rFonts w:ascii="Times New Roman" w:eastAsia="Times New Roman" w:hAnsi="Times New Roman" w:cs="Times New Roman"/>
        </w:rPr>
        <w:t xml:space="preserve">надання послуг </w:t>
      </w:r>
      <w:r w:rsidRPr="00D56ACE">
        <w:rPr>
          <w:rFonts w:ascii="Times New Roman" w:eastAsia="Times New Roman" w:hAnsi="Times New Roman" w:cs="Times New Roman"/>
        </w:rPr>
        <w:t>та ціну Договору, зокрема залежно від реального</w:t>
      </w:r>
    </w:p>
    <w:p w14:paraId="61A1ACB9" w14:textId="402E569C" w:rsidR="00D56ACE" w:rsidRPr="00D56ACE" w:rsidRDefault="00D56ACE" w:rsidP="00D56ACE">
      <w:pPr>
        <w:tabs>
          <w:tab w:val="left" w:pos="1134"/>
        </w:tabs>
        <w:spacing w:after="0" w:line="240" w:lineRule="auto"/>
        <w:ind w:left="-284"/>
        <w:jc w:val="both"/>
        <w:rPr>
          <w:rFonts w:ascii="Times New Roman" w:eastAsia="Times New Roman" w:hAnsi="Times New Roman" w:cs="Times New Roman"/>
        </w:rPr>
      </w:pPr>
      <w:r w:rsidRPr="00D56ACE">
        <w:rPr>
          <w:rFonts w:ascii="Times New Roman" w:eastAsia="Times New Roman" w:hAnsi="Times New Roman" w:cs="Times New Roman"/>
        </w:rPr>
        <w:t>фінансування видатків. У такому разі Сторони вносять відповідні зміни додатковими угодами до цього Договору;</w:t>
      </w:r>
    </w:p>
    <w:p w14:paraId="126C18DD" w14:textId="52762B52" w:rsidR="00D56ACE" w:rsidRPr="00D56ACE" w:rsidRDefault="00D56ACE" w:rsidP="00D56ACE">
      <w:pPr>
        <w:tabs>
          <w:tab w:val="left" w:pos="1134"/>
        </w:tabs>
        <w:spacing w:after="0" w:line="240" w:lineRule="auto"/>
        <w:ind w:firstLine="567"/>
        <w:jc w:val="both"/>
        <w:rPr>
          <w:rFonts w:ascii="Times New Roman" w:eastAsia="Times New Roman" w:hAnsi="Times New Roman" w:cs="Times New Roman"/>
        </w:rPr>
      </w:pPr>
      <w:r w:rsidRPr="00D56ACE">
        <w:rPr>
          <w:rFonts w:ascii="Times New Roman" w:eastAsia="Times New Roman" w:hAnsi="Times New Roman" w:cs="Times New Roman"/>
        </w:rPr>
        <w:t xml:space="preserve">6.2.4. Повернути рахунок </w:t>
      </w:r>
      <w:r w:rsidR="006978BE">
        <w:rPr>
          <w:rFonts w:ascii="Times New Roman" w:eastAsia="Times New Roman" w:hAnsi="Times New Roman" w:cs="Times New Roman"/>
          <w:spacing w:val="2"/>
        </w:rPr>
        <w:t>Виконавцю</w:t>
      </w:r>
      <w:r w:rsidRPr="00D56ACE">
        <w:rPr>
          <w:rFonts w:ascii="Times New Roman" w:eastAsia="Times New Roman" w:hAnsi="Times New Roman" w:cs="Times New Roman"/>
        </w:rPr>
        <w:t xml:space="preserve"> без здійснення оплати у разі неналежного оформлення документів, зазначених </w:t>
      </w:r>
      <w:r w:rsidRPr="00D56ACE">
        <w:rPr>
          <w:rFonts w:ascii="Times New Roman" w:eastAsia="Times New Roman" w:hAnsi="Times New Roman" w:cs="Times New Roman"/>
          <w:bCs/>
        </w:rPr>
        <w:t>у пункті 4.1.</w:t>
      </w:r>
      <w:r w:rsidRPr="00D56ACE">
        <w:rPr>
          <w:rFonts w:ascii="Times New Roman" w:eastAsia="Times New Roman" w:hAnsi="Times New Roman" w:cs="Times New Roman"/>
        </w:rPr>
        <w:t xml:space="preserve"> цього Договору (відсутність печатки, підписів тощо);</w:t>
      </w:r>
    </w:p>
    <w:p w14:paraId="5802A017" w14:textId="52DB5335" w:rsidR="00D56ACE" w:rsidRPr="00D56ACE" w:rsidRDefault="00687E8D" w:rsidP="00D56ACE">
      <w:pPr>
        <w:tabs>
          <w:tab w:val="left" w:pos="1134"/>
        </w:tabs>
        <w:spacing w:after="0" w:line="240" w:lineRule="auto"/>
        <w:ind w:left="567"/>
        <w:jc w:val="both"/>
        <w:rPr>
          <w:rFonts w:ascii="Times New Roman" w:eastAsia="Times New Roman" w:hAnsi="Times New Roman" w:cs="Times New Roman"/>
          <w:i/>
        </w:rPr>
      </w:pPr>
      <w:r>
        <w:rPr>
          <w:rFonts w:ascii="Times New Roman" w:eastAsia="Times New Roman" w:hAnsi="Times New Roman" w:cs="Times New Roman"/>
          <w:i/>
          <w:spacing w:val="2"/>
        </w:rPr>
        <w:t>6.3. Виконавець</w:t>
      </w:r>
      <w:r w:rsidR="00D56ACE" w:rsidRPr="00D56ACE">
        <w:rPr>
          <w:rFonts w:ascii="Times New Roman" w:eastAsia="Times New Roman" w:hAnsi="Times New Roman" w:cs="Times New Roman"/>
          <w:i/>
        </w:rPr>
        <w:t xml:space="preserve"> зобов'язаний:</w:t>
      </w:r>
    </w:p>
    <w:p w14:paraId="77C468F8" w14:textId="5E03766B" w:rsidR="00D56ACE" w:rsidRPr="00D56ACE" w:rsidRDefault="00D56ACE" w:rsidP="00D56ACE">
      <w:pPr>
        <w:tabs>
          <w:tab w:val="left" w:pos="1134"/>
        </w:tabs>
        <w:spacing w:after="0" w:line="240" w:lineRule="auto"/>
        <w:ind w:left="566"/>
        <w:jc w:val="both"/>
        <w:rPr>
          <w:rFonts w:ascii="Times New Roman" w:eastAsia="Times New Roman" w:hAnsi="Times New Roman" w:cs="Times New Roman"/>
        </w:rPr>
      </w:pPr>
      <w:r w:rsidRPr="00D56ACE">
        <w:rPr>
          <w:rFonts w:ascii="Times New Roman" w:eastAsia="Times New Roman" w:hAnsi="Times New Roman" w:cs="Times New Roman"/>
        </w:rPr>
        <w:t xml:space="preserve">6.3.1. Забезпечити </w:t>
      </w:r>
      <w:r w:rsidR="00687E8D">
        <w:rPr>
          <w:rFonts w:ascii="Times New Roman" w:eastAsia="Times New Roman" w:hAnsi="Times New Roman" w:cs="Times New Roman"/>
        </w:rPr>
        <w:t xml:space="preserve">надання послуг </w:t>
      </w:r>
      <w:r w:rsidRPr="00D56ACE">
        <w:rPr>
          <w:rFonts w:ascii="Times New Roman" w:eastAsia="Times New Roman" w:hAnsi="Times New Roman" w:cs="Times New Roman"/>
        </w:rPr>
        <w:t>у строки, встановлені цим Договором;</w:t>
      </w:r>
    </w:p>
    <w:p w14:paraId="44FBF166" w14:textId="42AE1873" w:rsidR="00D56ACE" w:rsidRPr="00D56ACE" w:rsidRDefault="00D56ACE" w:rsidP="00D56ACE">
      <w:pPr>
        <w:tabs>
          <w:tab w:val="left" w:pos="1134"/>
        </w:tabs>
        <w:spacing w:after="0" w:line="240" w:lineRule="auto"/>
        <w:ind w:firstLine="566"/>
        <w:jc w:val="both"/>
        <w:rPr>
          <w:rFonts w:ascii="Times New Roman" w:eastAsia="Times New Roman" w:hAnsi="Times New Roman" w:cs="Times New Roman"/>
        </w:rPr>
      </w:pPr>
      <w:r w:rsidRPr="00D56ACE">
        <w:rPr>
          <w:rFonts w:ascii="Times New Roman" w:eastAsia="Times New Roman" w:hAnsi="Times New Roman" w:cs="Times New Roman"/>
        </w:rPr>
        <w:t>6.3.2. Забезпечити</w:t>
      </w:r>
      <w:r w:rsidR="00687E8D">
        <w:rPr>
          <w:rFonts w:ascii="Times New Roman" w:eastAsia="Times New Roman" w:hAnsi="Times New Roman" w:cs="Times New Roman"/>
        </w:rPr>
        <w:t xml:space="preserve"> надання послуг</w:t>
      </w:r>
      <w:r w:rsidRPr="00D56ACE">
        <w:rPr>
          <w:rFonts w:ascii="Times New Roman" w:eastAsia="Times New Roman" w:hAnsi="Times New Roman" w:cs="Times New Roman"/>
        </w:rPr>
        <w:t>, які</w:t>
      </w:r>
      <w:r w:rsidR="00687E8D">
        <w:rPr>
          <w:rFonts w:ascii="Times New Roman" w:eastAsia="Times New Roman" w:hAnsi="Times New Roman" w:cs="Times New Roman"/>
        </w:rPr>
        <w:t>сть яких</w:t>
      </w:r>
      <w:r w:rsidRPr="00D56ACE">
        <w:rPr>
          <w:rFonts w:ascii="Times New Roman" w:eastAsia="Times New Roman" w:hAnsi="Times New Roman" w:cs="Times New Roman"/>
        </w:rPr>
        <w:t xml:space="preserve"> відповідає умовам встановленим розділом II цього Договору; </w:t>
      </w:r>
    </w:p>
    <w:p w14:paraId="1068A0E9" w14:textId="2F9010AD" w:rsidR="00D56ACE" w:rsidRPr="00D56ACE" w:rsidRDefault="00D56ACE" w:rsidP="00D56ACE">
      <w:pPr>
        <w:tabs>
          <w:tab w:val="left" w:pos="1134"/>
        </w:tabs>
        <w:spacing w:after="0" w:line="240" w:lineRule="auto"/>
        <w:ind w:firstLine="566"/>
        <w:jc w:val="both"/>
        <w:rPr>
          <w:rFonts w:ascii="Times New Roman" w:eastAsia="Times New Roman" w:hAnsi="Times New Roman" w:cs="Times New Roman"/>
        </w:rPr>
      </w:pPr>
      <w:r w:rsidRPr="00D56ACE">
        <w:rPr>
          <w:rFonts w:ascii="Times New Roman" w:eastAsia="Times New Roman" w:hAnsi="Times New Roman" w:cs="Times New Roman"/>
          <w:spacing w:val="2"/>
        </w:rPr>
        <w:t>6.3.3.</w:t>
      </w:r>
      <w:r w:rsidR="00687E8D">
        <w:rPr>
          <w:rFonts w:ascii="Times New Roman" w:eastAsia="Times New Roman" w:hAnsi="Times New Roman" w:cs="Times New Roman"/>
          <w:spacing w:val="2"/>
        </w:rPr>
        <w:t xml:space="preserve"> Протягом десяти календарних днів на вимогу Замовника провести звірку взаєморозрахунків шляхом складення відповідного акту</w:t>
      </w:r>
      <w:r w:rsidRPr="00D56ACE">
        <w:rPr>
          <w:rFonts w:ascii="Times New Roman" w:eastAsia="Times New Roman" w:hAnsi="Times New Roman" w:cs="Times New Roman"/>
        </w:rPr>
        <w:t>.</w:t>
      </w:r>
    </w:p>
    <w:p w14:paraId="5E08C9DB" w14:textId="67451D7F" w:rsidR="00D56ACE" w:rsidRPr="00D56ACE" w:rsidRDefault="00687E8D" w:rsidP="00D56ACE">
      <w:pPr>
        <w:numPr>
          <w:ilvl w:val="1"/>
          <w:numId w:val="22"/>
        </w:numPr>
        <w:tabs>
          <w:tab w:val="left" w:pos="1134"/>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Виконавець</w:t>
      </w:r>
      <w:r w:rsidR="00D56ACE" w:rsidRPr="00D56ACE">
        <w:rPr>
          <w:rFonts w:ascii="Times New Roman" w:eastAsia="Times New Roman" w:hAnsi="Times New Roman" w:cs="Times New Roman"/>
          <w:i/>
        </w:rPr>
        <w:t xml:space="preserve"> має право:</w:t>
      </w:r>
    </w:p>
    <w:p w14:paraId="1234B2B9" w14:textId="7DE9531F" w:rsidR="00D56ACE" w:rsidRPr="00D56ACE" w:rsidRDefault="00D56ACE" w:rsidP="00D56ACE">
      <w:pPr>
        <w:numPr>
          <w:ilvl w:val="2"/>
          <w:numId w:val="22"/>
        </w:numPr>
        <w:tabs>
          <w:tab w:val="left" w:pos="1134"/>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 xml:space="preserve"> Своєчасно та в повному обсязі отримувати плату за</w:t>
      </w:r>
      <w:r w:rsidR="00687E8D">
        <w:rPr>
          <w:rFonts w:ascii="Times New Roman" w:eastAsia="Times New Roman" w:hAnsi="Times New Roman" w:cs="Times New Roman"/>
        </w:rPr>
        <w:t xml:space="preserve"> надані послуги</w:t>
      </w:r>
      <w:r w:rsidRPr="00D56ACE">
        <w:rPr>
          <w:rFonts w:ascii="Times New Roman" w:eastAsia="Times New Roman" w:hAnsi="Times New Roman" w:cs="Times New Roman"/>
        </w:rPr>
        <w:t>;</w:t>
      </w:r>
    </w:p>
    <w:p w14:paraId="0AB926B9" w14:textId="764FFDDA" w:rsidR="00D56ACE" w:rsidRPr="00D56ACE" w:rsidRDefault="00687E8D" w:rsidP="00D56ACE">
      <w:pPr>
        <w:numPr>
          <w:ilvl w:val="2"/>
          <w:numId w:val="22"/>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6F13EE">
        <w:rPr>
          <w:rFonts w:ascii="Times New Roman" w:eastAsia="Times New Roman" w:hAnsi="Times New Roman" w:cs="Times New Roman"/>
        </w:rPr>
        <w:t>Всі необхідні документи (завірені копії), які підтверджують якість та гарантії на послуги Виконавець зобов’язаний передати Замовнику разом з наданням актів приймання передачі наданих послуг. Гарантійний строк починається обчислюватися з дати підписання Строками акту приймання-передачі наданих послуг.</w:t>
      </w:r>
    </w:p>
    <w:p w14:paraId="7C0F2D91" w14:textId="207C7F9A" w:rsidR="00D56ACE" w:rsidRPr="00D56ACE" w:rsidRDefault="006F13EE" w:rsidP="00D56ACE">
      <w:pPr>
        <w:spacing w:after="0"/>
        <w:ind w:firstLine="567"/>
        <w:jc w:val="both"/>
        <w:rPr>
          <w:rFonts w:ascii="Times New Roman" w:hAnsi="Times New Roman" w:cs="Times New Roman"/>
          <w:bCs/>
          <w:i/>
          <w:iCs/>
        </w:rPr>
      </w:pPr>
      <w:r>
        <w:rPr>
          <w:rFonts w:ascii="Times New Roman" w:hAnsi="Times New Roman" w:cs="Times New Roman"/>
          <w:bCs/>
          <w:i/>
          <w:iCs/>
        </w:rPr>
        <w:t>6.5 .Замовник</w:t>
      </w:r>
      <w:r w:rsidR="00D56ACE" w:rsidRPr="00D56ACE">
        <w:rPr>
          <w:rFonts w:ascii="Times New Roman" w:hAnsi="Times New Roman" w:cs="Times New Roman"/>
          <w:bCs/>
          <w:i/>
          <w:iCs/>
        </w:rPr>
        <w:t xml:space="preserve"> гарантує:</w:t>
      </w:r>
    </w:p>
    <w:p w14:paraId="6D5413E0" w14:textId="77777777" w:rsidR="00D56ACE" w:rsidRPr="00D56ACE" w:rsidRDefault="00D56ACE" w:rsidP="00D56ACE">
      <w:pPr>
        <w:spacing w:after="0"/>
        <w:ind w:firstLine="567"/>
        <w:contextualSpacing/>
        <w:jc w:val="both"/>
        <w:rPr>
          <w:rFonts w:ascii="Times New Roman" w:hAnsi="Times New Roman" w:cs="Times New Roman"/>
          <w:color w:val="000000" w:themeColor="text1"/>
          <w:shd w:val="clear" w:color="auto" w:fill="FFFFFF"/>
        </w:rPr>
      </w:pPr>
      <w:r w:rsidRPr="00D56ACE">
        <w:rPr>
          <w:rFonts w:ascii="Times New Roman" w:hAnsi="Times New Roman" w:cs="Times New Roman"/>
          <w:color w:val="000000" w:themeColor="text1"/>
          <w:shd w:val="clear" w:color="auto" w:fill="FFFFFF"/>
        </w:rPr>
        <w:t xml:space="preserve">6.5.1. Що товар, який пропонується Постачальником прямо чи опосередковано не пов’язаний  із громадянами Російської Федерації/Республіки Білорусь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 юридичними особами, утвореними та зареєстрованими відповідно до законодавства України, кінцевим </w:t>
      </w:r>
      <w:proofErr w:type="spellStart"/>
      <w:r w:rsidRPr="00D56ACE">
        <w:rPr>
          <w:rFonts w:ascii="Times New Roman" w:hAnsi="Times New Roman" w:cs="Times New Roman"/>
          <w:color w:val="000000" w:themeColor="text1"/>
          <w:shd w:val="clear" w:color="auto" w:fill="FFFFFF"/>
        </w:rPr>
        <w:t>бенефіціарним</w:t>
      </w:r>
      <w:proofErr w:type="spellEnd"/>
      <w:r w:rsidRPr="00D56ACE">
        <w:rPr>
          <w:rFonts w:ascii="Times New Roman" w:hAnsi="Times New Roman" w:cs="Times New Roman"/>
          <w:color w:val="000000" w:themeColor="text1"/>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D8B707C" w14:textId="77777777" w:rsidR="00D56ACE" w:rsidRPr="00D56ACE" w:rsidRDefault="00D56ACE" w:rsidP="00D56ACE">
      <w:pPr>
        <w:spacing w:after="0"/>
        <w:ind w:firstLine="567"/>
        <w:contextualSpacing/>
        <w:jc w:val="both"/>
        <w:rPr>
          <w:rFonts w:ascii="Times New Roman" w:hAnsi="Times New Roman" w:cs="Times New Roman"/>
          <w:color w:val="000000" w:themeColor="text1"/>
          <w:shd w:val="clear" w:color="auto" w:fill="FFFFFF"/>
        </w:rPr>
      </w:pPr>
      <w:r w:rsidRPr="00D56ACE">
        <w:rPr>
          <w:rFonts w:ascii="Times New Roman" w:hAnsi="Times New Roman" w:cs="Times New Roman"/>
          <w:color w:val="000000" w:themeColor="text1"/>
          <w:shd w:val="clear" w:color="auto" w:fill="FFFFFF"/>
        </w:rPr>
        <w:lastRenderedPageBreak/>
        <w:t xml:space="preserve">6.5.2. Що Постачальник або кінцевий </w:t>
      </w:r>
      <w:proofErr w:type="spellStart"/>
      <w:r w:rsidRPr="00D56ACE">
        <w:rPr>
          <w:rFonts w:ascii="Times New Roman" w:hAnsi="Times New Roman" w:cs="Times New Roman"/>
          <w:color w:val="000000" w:themeColor="text1"/>
          <w:shd w:val="clear" w:color="auto" w:fill="FFFFFF"/>
        </w:rPr>
        <w:t>бенефеціарний</w:t>
      </w:r>
      <w:proofErr w:type="spellEnd"/>
      <w:r w:rsidRPr="00D56ACE">
        <w:rPr>
          <w:rFonts w:ascii="Times New Roman" w:hAnsi="Times New Roman" w:cs="Times New Roman"/>
          <w:color w:val="000000" w:themeColor="text1"/>
          <w:shd w:val="clear" w:color="auto" w:fill="FFFFFF"/>
        </w:rPr>
        <w:t xml:space="preserve"> власник, член або учасник (акціонер) юридичної особи не є особою, до якої застосовано санкцію у вигляді заборони на здійснення нею публічних закупівель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967257A" w14:textId="77777777" w:rsidR="00D56ACE" w:rsidRPr="00D56ACE" w:rsidRDefault="00D56ACE" w:rsidP="00D56ACE">
      <w:pPr>
        <w:tabs>
          <w:tab w:val="left" w:pos="1134"/>
        </w:tabs>
        <w:spacing w:after="0" w:line="240" w:lineRule="auto"/>
        <w:ind w:left="567"/>
        <w:jc w:val="both"/>
        <w:rPr>
          <w:rFonts w:ascii="Times New Roman" w:eastAsia="Times New Roman" w:hAnsi="Times New Roman" w:cs="Times New Roman"/>
        </w:rPr>
      </w:pPr>
    </w:p>
    <w:p w14:paraId="0515B0C3" w14:textId="77777777" w:rsidR="00D56ACE" w:rsidRPr="00D56ACE" w:rsidRDefault="00D56ACE" w:rsidP="00D56ACE">
      <w:pPr>
        <w:tabs>
          <w:tab w:val="left" w:pos="1134"/>
        </w:tabs>
        <w:spacing w:after="0" w:line="240" w:lineRule="auto"/>
        <w:ind w:left="567"/>
        <w:jc w:val="both"/>
        <w:rPr>
          <w:rFonts w:ascii="Times New Roman" w:eastAsia="Times New Roman" w:hAnsi="Times New Roman" w:cs="Times New Roman"/>
        </w:rPr>
      </w:pPr>
    </w:p>
    <w:p w14:paraId="2C2ACAA2" w14:textId="77777777" w:rsidR="00D56ACE" w:rsidRPr="00D56ACE" w:rsidRDefault="00D56ACE" w:rsidP="00D56ACE">
      <w:pPr>
        <w:keepNext/>
        <w:numPr>
          <w:ilvl w:val="0"/>
          <w:numId w:val="20"/>
        </w:numPr>
        <w:tabs>
          <w:tab w:val="left" w:pos="567"/>
          <w:tab w:val="left" w:pos="709"/>
        </w:tabs>
        <w:spacing w:after="0" w:line="240" w:lineRule="auto"/>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Відповідальність сторін</w:t>
      </w:r>
    </w:p>
    <w:p w14:paraId="00AC7F9F" w14:textId="77777777" w:rsidR="00D56ACE" w:rsidRPr="00D56ACE" w:rsidRDefault="00D56ACE" w:rsidP="00D56ACE">
      <w:pPr>
        <w:tabs>
          <w:tab w:val="left" w:pos="1134"/>
        </w:tabs>
        <w:spacing w:after="0" w:line="240" w:lineRule="auto"/>
        <w:ind w:firstLine="567"/>
        <w:jc w:val="both"/>
        <w:rPr>
          <w:rFonts w:ascii="Times New Roman" w:eastAsia="Times New Roman" w:hAnsi="Times New Roman" w:cs="Times New Roman"/>
          <w:b/>
        </w:rPr>
      </w:pPr>
      <w:r w:rsidRPr="00D56ACE">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4A8B746" w14:textId="77777777" w:rsidR="00D56ACE" w:rsidRPr="00D56ACE" w:rsidRDefault="00D56ACE" w:rsidP="00D56ACE">
      <w:pPr>
        <w:tabs>
          <w:tab w:val="left" w:pos="1276"/>
        </w:tabs>
        <w:spacing w:after="0" w:line="240" w:lineRule="auto"/>
        <w:ind w:firstLine="567"/>
        <w:jc w:val="both"/>
        <w:rPr>
          <w:rFonts w:ascii="Times New Roman" w:eastAsia="Times New Roman" w:hAnsi="Times New Roman" w:cs="Times New Roman"/>
        </w:rPr>
      </w:pPr>
      <w:r w:rsidRPr="00D56ACE">
        <w:rPr>
          <w:rFonts w:ascii="Times New Roman" w:eastAsia="Times New Roman" w:hAnsi="Times New Roman" w:cs="Times New Roman"/>
        </w:rPr>
        <w:t>7.2. Види порушень та санкції встановлені Договором:</w:t>
      </w:r>
    </w:p>
    <w:p w14:paraId="078BE156" w14:textId="49CE6C73" w:rsidR="00D56ACE" w:rsidRPr="00D56ACE" w:rsidRDefault="00D56ACE" w:rsidP="00D56ACE">
      <w:pPr>
        <w:shd w:val="clear" w:color="auto" w:fill="FFFFFF"/>
        <w:tabs>
          <w:tab w:val="left" w:pos="1276"/>
        </w:tabs>
        <w:spacing w:after="0" w:line="240" w:lineRule="auto"/>
        <w:ind w:firstLine="567"/>
        <w:jc w:val="both"/>
        <w:rPr>
          <w:rFonts w:ascii="Arial" w:eastAsia="Times New Roman" w:hAnsi="Arial" w:cs="Arial"/>
          <w:color w:val="000000"/>
        </w:rPr>
      </w:pPr>
      <w:r w:rsidRPr="00D56ACE">
        <w:rPr>
          <w:rFonts w:ascii="Times New Roman" w:eastAsia="Times New Roman" w:hAnsi="Times New Roman" w:cs="Times New Roman"/>
          <w:color w:val="000000"/>
        </w:rPr>
        <w:t>7.2.1. За порушення строків, визначених пунктами 5.1. Договору</w:t>
      </w:r>
      <w:r w:rsidR="00861136">
        <w:rPr>
          <w:rFonts w:ascii="Times New Roman" w:eastAsia="Times New Roman" w:hAnsi="Times New Roman" w:cs="Times New Roman"/>
          <w:color w:val="000000"/>
        </w:rPr>
        <w:t xml:space="preserve">, Виконавець сплачує Замовнику </w:t>
      </w:r>
      <w:r w:rsidRPr="00D56ACE">
        <w:rPr>
          <w:rFonts w:ascii="Times New Roman" w:eastAsia="Times New Roman" w:hAnsi="Times New Roman" w:cs="Times New Roman"/>
          <w:color w:val="000000"/>
        </w:rPr>
        <w:t>пен</w:t>
      </w:r>
      <w:r w:rsidR="00861136">
        <w:rPr>
          <w:rFonts w:ascii="Times New Roman" w:eastAsia="Times New Roman" w:hAnsi="Times New Roman" w:cs="Times New Roman"/>
          <w:color w:val="000000"/>
        </w:rPr>
        <w:t>ю</w:t>
      </w:r>
      <w:r w:rsidRPr="00D56ACE">
        <w:rPr>
          <w:rFonts w:ascii="Times New Roman" w:eastAsia="Times New Roman" w:hAnsi="Times New Roman" w:cs="Times New Roman"/>
          <w:color w:val="000000"/>
        </w:rPr>
        <w:t xml:space="preserve"> у розмірі </w:t>
      </w:r>
      <w:r w:rsidR="00861136">
        <w:rPr>
          <w:rFonts w:ascii="Times New Roman" w:eastAsia="Times New Roman" w:hAnsi="Times New Roman" w:cs="Times New Roman"/>
          <w:color w:val="000000"/>
        </w:rPr>
        <w:t>0,</w:t>
      </w:r>
      <w:r w:rsidRPr="00D56ACE">
        <w:rPr>
          <w:rFonts w:ascii="Times New Roman" w:eastAsia="Times New Roman" w:hAnsi="Times New Roman" w:cs="Times New Roman"/>
          <w:color w:val="000000"/>
        </w:rPr>
        <w:t>1 %</w:t>
      </w:r>
      <w:r w:rsidR="00861136">
        <w:rPr>
          <w:rFonts w:ascii="Times New Roman" w:eastAsia="Times New Roman" w:hAnsi="Times New Roman" w:cs="Times New Roman"/>
          <w:color w:val="000000"/>
        </w:rPr>
        <w:t xml:space="preserve"> від</w:t>
      </w:r>
      <w:r w:rsidRPr="00D56ACE">
        <w:rPr>
          <w:rFonts w:ascii="Times New Roman" w:eastAsia="Times New Roman" w:hAnsi="Times New Roman" w:cs="Times New Roman"/>
          <w:color w:val="000000"/>
        </w:rPr>
        <w:t xml:space="preserve"> ціни</w:t>
      </w:r>
      <w:r w:rsidR="00861136">
        <w:rPr>
          <w:rFonts w:ascii="Times New Roman" w:eastAsia="Times New Roman" w:hAnsi="Times New Roman" w:cs="Times New Roman"/>
          <w:color w:val="000000"/>
        </w:rPr>
        <w:t xml:space="preserve"> цього Договору за кожен день прострочення</w:t>
      </w:r>
      <w:r w:rsidRPr="00D56ACE">
        <w:rPr>
          <w:rFonts w:ascii="Times New Roman" w:eastAsia="Times New Roman" w:hAnsi="Times New Roman" w:cs="Times New Roman"/>
          <w:color w:val="000000"/>
        </w:rPr>
        <w:t>.</w:t>
      </w:r>
    </w:p>
    <w:p w14:paraId="1C504449" w14:textId="3BE40FC6" w:rsidR="00D56ACE" w:rsidRPr="00D56ACE" w:rsidRDefault="00861136" w:rsidP="00D56ACE">
      <w:pPr>
        <w:tabs>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7.2.2. За прострочення строків визначених п. 5.1 Договору понад 30 днів, додатково стягується штраф у розмірі 7% від ціни цього Договору</w:t>
      </w:r>
      <w:r w:rsidR="00D56ACE" w:rsidRPr="00D56ACE">
        <w:rPr>
          <w:rFonts w:ascii="Times New Roman" w:eastAsia="Times New Roman" w:hAnsi="Times New Roman" w:cs="Times New Roman"/>
        </w:rPr>
        <w:t>.</w:t>
      </w:r>
    </w:p>
    <w:p w14:paraId="4E586628" w14:textId="5CD51BA0" w:rsidR="00D56ACE" w:rsidRPr="00D56ACE" w:rsidRDefault="00861136" w:rsidP="00D56ACE">
      <w:pPr>
        <w:tabs>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7.2.3. За порушення умов</w:t>
      </w:r>
      <w:r w:rsidR="00D56ACE" w:rsidRPr="00D56ACE">
        <w:rPr>
          <w:rFonts w:ascii="Times New Roman" w:eastAsia="Times New Roman" w:hAnsi="Times New Roman" w:cs="Times New Roman"/>
        </w:rPr>
        <w:t xml:space="preserve"> Договору </w:t>
      </w:r>
      <w:r>
        <w:rPr>
          <w:rFonts w:ascii="Times New Roman" w:eastAsia="Times New Roman" w:hAnsi="Times New Roman" w:cs="Times New Roman"/>
        </w:rPr>
        <w:t>щодо якості послуг Виконавець</w:t>
      </w:r>
      <w:r w:rsidR="00D56ACE" w:rsidRPr="00D56ACE">
        <w:rPr>
          <w:rFonts w:ascii="Times New Roman" w:eastAsia="Times New Roman" w:hAnsi="Times New Roman" w:cs="Times New Roman"/>
          <w:bCs/>
        </w:rPr>
        <w:t xml:space="preserve"> сплачує Зам</w:t>
      </w:r>
      <w:r>
        <w:rPr>
          <w:rFonts w:ascii="Times New Roman" w:eastAsia="Times New Roman" w:hAnsi="Times New Roman" w:cs="Times New Roman"/>
          <w:bCs/>
        </w:rPr>
        <w:t>овнику штраф у розмірі 20 % вартості неякісно наданих послуг</w:t>
      </w:r>
      <w:r w:rsidR="00D56ACE" w:rsidRPr="00D56ACE">
        <w:rPr>
          <w:rFonts w:ascii="Times New Roman" w:eastAsia="Times New Roman" w:hAnsi="Times New Roman" w:cs="Times New Roman"/>
          <w:bCs/>
        </w:rPr>
        <w:t>.</w:t>
      </w:r>
    </w:p>
    <w:p w14:paraId="6DFABF9E" w14:textId="6491CB69" w:rsidR="00D56ACE" w:rsidRPr="00D56ACE" w:rsidRDefault="00D56ACE" w:rsidP="00D56ACE">
      <w:pPr>
        <w:tabs>
          <w:tab w:val="left" w:pos="0"/>
          <w:tab w:val="left" w:pos="1276"/>
        </w:tabs>
        <w:spacing w:after="0" w:line="240" w:lineRule="auto"/>
        <w:ind w:firstLine="567"/>
        <w:jc w:val="both"/>
        <w:rPr>
          <w:rFonts w:ascii="Times New Roman" w:eastAsia="Times New Roman" w:hAnsi="Times New Roman" w:cs="Times New Roman"/>
          <w:bCs/>
        </w:rPr>
      </w:pPr>
      <w:r w:rsidRPr="00D56ACE">
        <w:rPr>
          <w:rFonts w:ascii="Times New Roman" w:eastAsia="Times New Roman" w:hAnsi="Times New Roman" w:cs="Times New Roman"/>
        </w:rPr>
        <w:t>7.3.</w:t>
      </w:r>
      <w:r w:rsidR="00ED18B4">
        <w:rPr>
          <w:rFonts w:ascii="Times New Roman" w:eastAsia="Times New Roman" w:hAnsi="Times New Roman" w:cs="Times New Roman"/>
        </w:rPr>
        <w:t xml:space="preserve"> Незалежно від сплати </w:t>
      </w:r>
      <w:r w:rsidR="00D92738">
        <w:rPr>
          <w:rFonts w:ascii="Times New Roman" w:eastAsia="Times New Roman" w:hAnsi="Times New Roman" w:cs="Times New Roman"/>
        </w:rPr>
        <w:t>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1B8048F9" w14:textId="28CF357F" w:rsidR="002B3547" w:rsidRDefault="00D56ACE" w:rsidP="002B3547">
      <w:pPr>
        <w:tabs>
          <w:tab w:val="left" w:pos="1276"/>
        </w:tabs>
        <w:spacing w:after="0" w:line="240" w:lineRule="auto"/>
        <w:ind w:firstLine="567"/>
        <w:jc w:val="both"/>
        <w:rPr>
          <w:rFonts w:ascii="Times New Roman" w:eastAsia="Times New Roman" w:hAnsi="Times New Roman" w:cs="Times New Roman"/>
        </w:rPr>
      </w:pPr>
      <w:r w:rsidRPr="00D56ACE">
        <w:rPr>
          <w:rFonts w:ascii="Times New Roman" w:eastAsia="Times New Roman" w:hAnsi="Times New Roman" w:cs="Times New Roman"/>
        </w:rPr>
        <w:t xml:space="preserve">7.4. Сплата </w:t>
      </w:r>
      <w:r w:rsidR="00D92738">
        <w:rPr>
          <w:rFonts w:ascii="Times New Roman" w:eastAsia="Times New Roman" w:hAnsi="Times New Roman" w:cs="Times New Roman"/>
        </w:rPr>
        <w:t>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r w:rsidR="002B3547">
        <w:rPr>
          <w:rFonts w:ascii="Times New Roman" w:eastAsia="Times New Roman" w:hAnsi="Times New Roman" w:cs="Times New Roman"/>
        </w:rPr>
        <w:t>.</w:t>
      </w:r>
    </w:p>
    <w:p w14:paraId="30442021" w14:textId="34EBE431" w:rsidR="002B3547" w:rsidRDefault="002B3547" w:rsidP="002B3547">
      <w:pPr>
        <w:tabs>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7.5. сторони домовились, що погоджений розмір збитків, а також неустойки, який підлягає відшкодуванню Замовником за 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та ч. 6 ст. 231 Господарського кодексу України Сторони встановили інший розмір процентів 0 (нуль) процентів.</w:t>
      </w:r>
    </w:p>
    <w:p w14:paraId="59525D4C" w14:textId="1DE583B5" w:rsidR="002B3547" w:rsidRPr="00D56ACE" w:rsidRDefault="002B3547" w:rsidP="002B3547">
      <w:pPr>
        <w:tabs>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7.6. Замовник звільняється від відповідальності за несвоєчасну оплату наданих послуг у разі ненадходження коштів на </w:t>
      </w:r>
      <w:proofErr w:type="spellStart"/>
      <w:r>
        <w:rPr>
          <w:rFonts w:ascii="Times New Roman" w:eastAsia="Times New Roman" w:hAnsi="Times New Roman" w:cs="Times New Roman"/>
        </w:rPr>
        <w:t>рахугки</w:t>
      </w:r>
      <w:proofErr w:type="spellEnd"/>
      <w:r>
        <w:rPr>
          <w:rFonts w:ascii="Times New Roman" w:eastAsia="Times New Roman" w:hAnsi="Times New Roman" w:cs="Times New Roman"/>
        </w:rPr>
        <w:t>.</w:t>
      </w:r>
    </w:p>
    <w:p w14:paraId="4B6CA0A9" w14:textId="77777777" w:rsidR="00D56ACE" w:rsidRPr="00D56ACE" w:rsidRDefault="00D56ACE" w:rsidP="00D56ACE">
      <w:pPr>
        <w:keepNext/>
        <w:tabs>
          <w:tab w:val="left" w:pos="709"/>
          <w:tab w:val="left" w:pos="2269"/>
          <w:tab w:val="left" w:pos="3261"/>
        </w:tabs>
        <w:spacing w:after="0" w:line="240" w:lineRule="auto"/>
        <w:ind w:left="1080"/>
        <w:jc w:val="both"/>
        <w:outlineLvl w:val="2"/>
        <w:rPr>
          <w:rFonts w:ascii="Times New Roman" w:eastAsia="Times New Roman" w:hAnsi="Times New Roman" w:cs="Times New Roman"/>
          <w:b/>
          <w:bCs/>
        </w:rPr>
      </w:pPr>
      <w:r w:rsidRPr="00D56ACE">
        <w:rPr>
          <w:rFonts w:ascii="Times New Roman" w:eastAsia="Times New Roman" w:hAnsi="Times New Roman" w:cs="Times New Roman"/>
          <w:b/>
          <w:bCs/>
        </w:rPr>
        <w:t xml:space="preserve">                                 </w:t>
      </w:r>
      <w:r w:rsidRPr="00D56ACE">
        <w:rPr>
          <w:rFonts w:ascii="Times New Roman" w:eastAsia="Times New Roman" w:hAnsi="Times New Roman" w:cs="Times New Roman"/>
          <w:b/>
          <w:bCs/>
          <w:lang w:val="en-US"/>
        </w:rPr>
        <w:t>VIII</w:t>
      </w:r>
      <w:r w:rsidRPr="00D56ACE">
        <w:rPr>
          <w:rFonts w:ascii="Times New Roman" w:eastAsia="Times New Roman" w:hAnsi="Times New Roman" w:cs="Times New Roman"/>
          <w:b/>
          <w:bCs/>
        </w:rPr>
        <w:t>.  Обставини непереборної сили</w:t>
      </w:r>
    </w:p>
    <w:p w14:paraId="215C557A" w14:textId="17705142" w:rsidR="00D56ACE" w:rsidRPr="00D56ACE" w:rsidRDefault="00D56ACE" w:rsidP="00D56ACE">
      <w:pPr>
        <w:numPr>
          <w:ilvl w:val="1"/>
          <w:numId w:val="23"/>
        </w:numPr>
        <w:tabs>
          <w:tab w:val="left" w:pos="993"/>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w:t>
      </w:r>
      <w:r w:rsidR="002B3547">
        <w:rPr>
          <w:rFonts w:ascii="Times New Roman" w:eastAsia="Times New Roman" w:hAnsi="Times New Roman" w:cs="Times New Roman"/>
        </w:rPr>
        <w:t>, війна</w:t>
      </w:r>
      <w:r w:rsidRPr="00D56ACE">
        <w:rPr>
          <w:rFonts w:ascii="Times New Roman" w:eastAsia="Times New Roman" w:hAnsi="Times New Roman" w:cs="Times New Roman"/>
        </w:rPr>
        <w:t xml:space="preserve"> тощо).</w:t>
      </w:r>
    </w:p>
    <w:p w14:paraId="6E47FA3E" w14:textId="77777777" w:rsidR="00D56ACE" w:rsidRPr="00D56ACE" w:rsidRDefault="00D56ACE" w:rsidP="00D56ACE">
      <w:pPr>
        <w:numPr>
          <w:ilvl w:val="1"/>
          <w:numId w:val="23"/>
        </w:numPr>
        <w:tabs>
          <w:tab w:val="left" w:pos="993"/>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5A57FCF4" w14:textId="77777777" w:rsidR="00D56ACE" w:rsidRPr="00D56ACE" w:rsidRDefault="00D56ACE" w:rsidP="00D56ACE">
      <w:pPr>
        <w:numPr>
          <w:ilvl w:val="1"/>
          <w:numId w:val="23"/>
        </w:numPr>
        <w:tabs>
          <w:tab w:val="left" w:pos="993"/>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Доказом виникнення обставин непереборної сили та строку їх дії є відповідні документи, видані компетентною установою.</w:t>
      </w:r>
    </w:p>
    <w:p w14:paraId="7C901426" w14:textId="77777777" w:rsidR="00D56ACE" w:rsidRPr="00D56ACE" w:rsidRDefault="00D56ACE" w:rsidP="00D56ACE">
      <w:pPr>
        <w:numPr>
          <w:ilvl w:val="1"/>
          <w:numId w:val="23"/>
        </w:numPr>
        <w:tabs>
          <w:tab w:val="left" w:pos="993"/>
          <w:tab w:val="left" w:pos="1418"/>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E61EB25" w14:textId="77777777" w:rsidR="00D56ACE" w:rsidRPr="00D56ACE" w:rsidRDefault="00D56ACE" w:rsidP="00D56ACE">
      <w:pPr>
        <w:tabs>
          <w:tab w:val="left" w:pos="993"/>
          <w:tab w:val="left" w:pos="1418"/>
        </w:tabs>
        <w:spacing w:after="0" w:line="240" w:lineRule="auto"/>
        <w:ind w:left="567"/>
        <w:jc w:val="both"/>
        <w:rPr>
          <w:rFonts w:ascii="Times New Roman" w:eastAsia="Times New Roman" w:hAnsi="Times New Roman" w:cs="Times New Roman"/>
        </w:rPr>
      </w:pPr>
    </w:p>
    <w:p w14:paraId="4D86AF4D" w14:textId="77777777" w:rsidR="00D56ACE" w:rsidRPr="00D56ACE" w:rsidRDefault="00D56ACE" w:rsidP="00D56ACE">
      <w:pPr>
        <w:keepNext/>
        <w:tabs>
          <w:tab w:val="left" w:pos="567"/>
          <w:tab w:val="left" w:pos="709"/>
        </w:tabs>
        <w:spacing w:after="0" w:line="240" w:lineRule="auto"/>
        <w:ind w:firstLine="567"/>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lang w:val="en-US"/>
        </w:rPr>
        <w:t>I</w:t>
      </w:r>
      <w:r w:rsidRPr="00D56ACE">
        <w:rPr>
          <w:rFonts w:ascii="Times New Roman" w:eastAsia="Times New Roman" w:hAnsi="Times New Roman" w:cs="Times New Roman"/>
          <w:b/>
          <w:bCs/>
        </w:rPr>
        <w:t>Х.   Вирішення спорів</w:t>
      </w:r>
    </w:p>
    <w:p w14:paraId="42FFF40A" w14:textId="77777777" w:rsidR="00D56ACE" w:rsidRPr="00D56ACE" w:rsidRDefault="00D56ACE" w:rsidP="00D56ACE">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14:paraId="70420004" w14:textId="2CEB75C2" w:rsidR="00D56ACE" w:rsidRPr="00D56ACE" w:rsidRDefault="00524E08" w:rsidP="00D56ACE">
      <w:pPr>
        <w:numPr>
          <w:ilvl w:val="1"/>
          <w:numId w:val="24"/>
        </w:numPr>
        <w:tabs>
          <w:tab w:val="left" w:pos="993"/>
        </w:tabs>
        <w:spacing w:after="0" w:line="240" w:lineRule="auto"/>
        <w:ind w:left="0" w:firstLine="568"/>
        <w:jc w:val="both"/>
        <w:rPr>
          <w:rFonts w:ascii="Times New Roman" w:eastAsia="Times New Roman" w:hAnsi="Times New Roman" w:cs="Times New Roman"/>
        </w:rPr>
      </w:pPr>
      <w:r>
        <w:rPr>
          <w:rFonts w:ascii="Times New Roman" w:eastAsia="Times New Roman" w:hAnsi="Times New Roman" w:cs="Times New Roman"/>
        </w:rPr>
        <w:t>У разі недосягнення С</w:t>
      </w:r>
      <w:r w:rsidR="00D56ACE" w:rsidRPr="00D56ACE">
        <w:rPr>
          <w:rFonts w:ascii="Times New Roman" w:eastAsia="Times New Roman" w:hAnsi="Times New Roman" w:cs="Times New Roman"/>
        </w:rPr>
        <w:t>торонами</w:t>
      </w:r>
      <w:r>
        <w:rPr>
          <w:rFonts w:ascii="Times New Roman" w:eastAsia="Times New Roman" w:hAnsi="Times New Roman" w:cs="Times New Roman"/>
        </w:rPr>
        <w:t xml:space="preserve"> згоди спори (розбіжності) вирішуються у судовому порядку</w:t>
      </w:r>
      <w:r w:rsidR="00D56ACE" w:rsidRPr="00D56ACE">
        <w:rPr>
          <w:rFonts w:ascii="Times New Roman" w:eastAsia="Times New Roman" w:hAnsi="Times New Roman" w:cs="Times New Roman"/>
        </w:rPr>
        <w:t>.</w:t>
      </w:r>
    </w:p>
    <w:p w14:paraId="2F07983C" w14:textId="77777777" w:rsidR="00D56ACE" w:rsidRPr="00D56ACE" w:rsidRDefault="00D56ACE" w:rsidP="00D56ACE">
      <w:pPr>
        <w:tabs>
          <w:tab w:val="left" w:pos="993"/>
        </w:tabs>
        <w:spacing w:after="0" w:line="240" w:lineRule="auto"/>
        <w:ind w:left="568"/>
        <w:jc w:val="both"/>
        <w:rPr>
          <w:rFonts w:ascii="Times New Roman" w:eastAsia="Times New Roman" w:hAnsi="Times New Roman" w:cs="Times New Roman"/>
        </w:rPr>
      </w:pPr>
    </w:p>
    <w:p w14:paraId="5167F629" w14:textId="77777777" w:rsidR="00D56ACE" w:rsidRPr="00D56ACE" w:rsidRDefault="00D56ACE" w:rsidP="00D56ACE">
      <w:pPr>
        <w:keepNext/>
        <w:tabs>
          <w:tab w:val="left" w:pos="709"/>
          <w:tab w:val="left" w:pos="2269"/>
        </w:tabs>
        <w:spacing w:after="0" w:line="240" w:lineRule="auto"/>
        <w:ind w:left="2269"/>
        <w:jc w:val="both"/>
        <w:outlineLvl w:val="2"/>
        <w:rPr>
          <w:rFonts w:ascii="Times New Roman" w:eastAsia="Times New Roman" w:hAnsi="Times New Roman" w:cs="Times New Roman"/>
          <w:b/>
          <w:bCs/>
        </w:rPr>
      </w:pPr>
      <w:r w:rsidRPr="00D56ACE">
        <w:rPr>
          <w:rFonts w:ascii="Times New Roman" w:eastAsia="Times New Roman" w:hAnsi="Times New Roman" w:cs="Times New Roman"/>
          <w:b/>
          <w:bCs/>
        </w:rPr>
        <w:t xml:space="preserve">                  Х. Строк дії Договору</w:t>
      </w:r>
    </w:p>
    <w:p w14:paraId="1C5B5DDC" w14:textId="153B6CB6" w:rsidR="00D56ACE" w:rsidRPr="00D56ACE" w:rsidRDefault="00D56ACE" w:rsidP="00D56ACE">
      <w:pPr>
        <w:tabs>
          <w:tab w:val="left" w:pos="0"/>
          <w:tab w:val="left" w:pos="993"/>
          <w:tab w:val="left" w:pos="1276"/>
        </w:tabs>
        <w:spacing w:after="0" w:line="240" w:lineRule="auto"/>
        <w:ind w:firstLine="567"/>
        <w:jc w:val="both"/>
        <w:rPr>
          <w:rFonts w:ascii="Times New Roman" w:eastAsia="Times New Roman" w:hAnsi="Times New Roman" w:cs="Times New Roman"/>
          <w:lang w:eastAsia="uk-UA"/>
        </w:rPr>
      </w:pPr>
      <w:r w:rsidRPr="00D56ACE">
        <w:rPr>
          <w:rFonts w:ascii="Times New Roman" w:eastAsia="Times New Roman" w:hAnsi="Times New Roman" w:cs="Times New Roman"/>
        </w:rPr>
        <w:t xml:space="preserve"> 10.1. </w:t>
      </w:r>
      <w:r w:rsidRPr="00D56ACE">
        <w:rPr>
          <w:rFonts w:ascii="Times New Roman" w:eastAsia="Times New Roman" w:hAnsi="Times New Roman" w:cs="Times New Roman"/>
          <w:lang w:eastAsia="uk-UA"/>
        </w:rPr>
        <w:t>Договір набирає чинності з дня його підписання Сторонами та діє в час</w:t>
      </w:r>
      <w:r w:rsidR="00524E08">
        <w:rPr>
          <w:rFonts w:ascii="Times New Roman" w:eastAsia="Times New Roman" w:hAnsi="Times New Roman" w:cs="Times New Roman"/>
          <w:lang w:eastAsia="uk-UA"/>
        </w:rPr>
        <w:t>тині оплати за надані послуги</w:t>
      </w:r>
      <w:r w:rsidRPr="00D56ACE">
        <w:rPr>
          <w:rFonts w:ascii="Times New Roman" w:eastAsia="Times New Roman" w:hAnsi="Times New Roman" w:cs="Times New Roman"/>
          <w:lang w:eastAsia="uk-UA"/>
        </w:rPr>
        <w:t xml:space="preserve"> – до повного виконання Сторонами взятих на себе зобов'я</w:t>
      </w:r>
      <w:r w:rsidR="00524E08">
        <w:rPr>
          <w:rFonts w:ascii="Times New Roman" w:eastAsia="Times New Roman" w:hAnsi="Times New Roman" w:cs="Times New Roman"/>
          <w:lang w:eastAsia="uk-UA"/>
        </w:rPr>
        <w:t>зань, але не довше ніж до 31.12.</w:t>
      </w:r>
      <w:r w:rsidRPr="00D56ACE">
        <w:rPr>
          <w:rFonts w:ascii="Times New Roman" w:eastAsia="Times New Roman" w:hAnsi="Times New Roman" w:cs="Times New Roman"/>
          <w:lang w:eastAsia="uk-UA"/>
        </w:rPr>
        <w:t>2024 року.</w:t>
      </w:r>
    </w:p>
    <w:p w14:paraId="782C8807" w14:textId="77777777" w:rsidR="00D56ACE" w:rsidRPr="00D56ACE" w:rsidRDefault="00D56ACE" w:rsidP="00D56ACE">
      <w:pPr>
        <w:tabs>
          <w:tab w:val="left" w:pos="0"/>
          <w:tab w:val="left" w:pos="993"/>
          <w:tab w:val="left" w:pos="1276"/>
        </w:tabs>
        <w:spacing w:after="0" w:line="240" w:lineRule="auto"/>
        <w:ind w:firstLine="567"/>
        <w:jc w:val="both"/>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10.2. Строк дії Договору може бути змінений у зв’язку із його розірванням в односторонньому порядку (пунктами  6.2.1. та 7.2.3. Договору).</w:t>
      </w:r>
    </w:p>
    <w:p w14:paraId="5F6B5CD7" w14:textId="77777777" w:rsidR="00D56ACE" w:rsidRPr="00D56ACE" w:rsidRDefault="00D56ACE" w:rsidP="00D56ACE">
      <w:pPr>
        <w:keepNext/>
        <w:numPr>
          <w:ilvl w:val="0"/>
          <w:numId w:val="25"/>
        </w:numPr>
        <w:tabs>
          <w:tab w:val="left" w:pos="567"/>
          <w:tab w:val="left" w:pos="709"/>
        </w:tabs>
        <w:spacing w:after="0" w:line="240" w:lineRule="auto"/>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Інші умови</w:t>
      </w:r>
    </w:p>
    <w:p w14:paraId="34D59E51" w14:textId="77777777" w:rsidR="00D56ACE" w:rsidRPr="00D56ACE" w:rsidRDefault="00D56ACE" w:rsidP="00D56ACE">
      <w:pPr>
        <w:numPr>
          <w:ilvl w:val="1"/>
          <w:numId w:val="26"/>
        </w:numPr>
        <w:tabs>
          <w:tab w:val="left" w:pos="1134"/>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При інших обставинах, що не передбачені даним Договором, відносини Сторін регулюються нормами діючого законодавства України.</w:t>
      </w:r>
    </w:p>
    <w:p w14:paraId="022746B9" w14:textId="77777777" w:rsidR="00D56ACE" w:rsidRPr="00D56ACE" w:rsidRDefault="00D56ACE" w:rsidP="00D56ACE">
      <w:pPr>
        <w:numPr>
          <w:ilvl w:val="1"/>
          <w:numId w:val="26"/>
        </w:numPr>
        <w:tabs>
          <w:tab w:val="left" w:pos="1134"/>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 xml:space="preserve">Кожна Сторона не може передати свої права та обов’язки, що слідують  з Договору, або зв’язані з ним, третім особам без погодження з іншою Стороною. </w:t>
      </w:r>
    </w:p>
    <w:p w14:paraId="37D0CAA6" w14:textId="77777777" w:rsidR="00D56ACE" w:rsidRPr="00D56ACE" w:rsidRDefault="00D56ACE" w:rsidP="00D56ACE">
      <w:pPr>
        <w:numPr>
          <w:ilvl w:val="1"/>
          <w:numId w:val="26"/>
        </w:numPr>
        <w:tabs>
          <w:tab w:val="left" w:pos="1134"/>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lastRenderedPageBreak/>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5FFB18EC" w14:textId="77777777" w:rsidR="00D56ACE" w:rsidRPr="00D56ACE" w:rsidRDefault="00D56ACE" w:rsidP="00D56ACE">
      <w:pPr>
        <w:numPr>
          <w:ilvl w:val="1"/>
          <w:numId w:val="26"/>
        </w:numPr>
        <w:tabs>
          <w:tab w:val="left" w:pos="1134"/>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14:paraId="3EF805AD" w14:textId="77777777" w:rsidR="00D56ACE" w:rsidRPr="00D56ACE" w:rsidRDefault="00D56ACE" w:rsidP="00D56ACE">
      <w:pPr>
        <w:numPr>
          <w:ilvl w:val="1"/>
          <w:numId w:val="26"/>
        </w:numPr>
        <w:tabs>
          <w:tab w:val="left" w:pos="1134"/>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4BFEA5EC" w14:textId="77777777" w:rsidR="00D56ACE" w:rsidRPr="00D56ACE" w:rsidRDefault="00D56ACE" w:rsidP="00D56ACE">
      <w:pPr>
        <w:numPr>
          <w:ilvl w:val="1"/>
          <w:numId w:val="26"/>
        </w:numPr>
        <w:tabs>
          <w:tab w:val="left" w:pos="1134"/>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sidRPr="00D56ACE">
        <w:rPr>
          <w:rFonts w:ascii="Times New Roman" w:eastAsia="Times New Roman" w:hAnsi="Times New Roman" w:cs="Times New Roman"/>
          <w:bCs/>
        </w:rPr>
        <w:t xml:space="preserve">у разі істотного порушення його умов </w:t>
      </w:r>
      <w:r w:rsidRPr="00D56ACE">
        <w:rPr>
          <w:rFonts w:ascii="Times New Roman" w:eastAsia="Times New Roman" w:hAnsi="Times New Roman" w:cs="Times New Roman"/>
          <w:bCs/>
          <w:spacing w:val="2"/>
        </w:rPr>
        <w:t>Постачальник</w:t>
      </w:r>
      <w:r w:rsidRPr="00D56ACE">
        <w:rPr>
          <w:rFonts w:ascii="Times New Roman" w:eastAsia="Times New Roman" w:hAnsi="Times New Roman" w:cs="Times New Roman"/>
          <w:bCs/>
        </w:rPr>
        <w:t>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sidRPr="00D56ACE">
        <w:rPr>
          <w:rFonts w:ascii="Times New Roman" w:eastAsia="Times New Roman" w:hAnsi="Times New Roman" w:cs="Times New Roman"/>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w14:paraId="0330340B" w14:textId="77777777" w:rsidR="00D56ACE" w:rsidRPr="00D56ACE" w:rsidRDefault="00D56ACE" w:rsidP="00D56ACE">
      <w:pPr>
        <w:numPr>
          <w:ilvl w:val="1"/>
          <w:numId w:val="26"/>
        </w:numPr>
        <w:tabs>
          <w:tab w:val="left" w:pos="1134"/>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 xml:space="preserve">У разі одностороннього розірвання договору (пункти 6.2.1., 7.2.3., 11.6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 його невід’ємну частину.  </w:t>
      </w:r>
    </w:p>
    <w:p w14:paraId="6B492D49" w14:textId="77777777" w:rsidR="00D56ACE" w:rsidRPr="00D56ACE" w:rsidRDefault="00D56ACE" w:rsidP="00D56ACE">
      <w:pPr>
        <w:keepNext/>
        <w:tabs>
          <w:tab w:val="left" w:pos="567"/>
          <w:tab w:val="left" w:pos="709"/>
        </w:tabs>
        <w:spacing w:after="0" w:line="240" w:lineRule="auto"/>
        <w:ind w:left="720"/>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ХІІ. Додатки до договору</w:t>
      </w:r>
    </w:p>
    <w:p w14:paraId="715B3890" w14:textId="77777777" w:rsidR="00D56ACE" w:rsidRPr="00D56ACE" w:rsidRDefault="00D56ACE" w:rsidP="00D56ACE">
      <w:pPr>
        <w:spacing w:after="0" w:line="240" w:lineRule="auto"/>
        <w:ind w:firstLine="567"/>
        <w:rPr>
          <w:rFonts w:ascii="Times New Roman" w:eastAsia="Times New Roman" w:hAnsi="Times New Roman" w:cs="Times New Roman"/>
        </w:rPr>
      </w:pPr>
      <w:r w:rsidRPr="00D56ACE">
        <w:rPr>
          <w:rFonts w:ascii="Times New Roman" w:eastAsia="Times New Roman" w:hAnsi="Times New Roman" w:cs="Times New Roman"/>
        </w:rPr>
        <w:t>Невід’ємною частиною цього Договору є:</w:t>
      </w:r>
    </w:p>
    <w:p w14:paraId="5395E492" w14:textId="77777777" w:rsidR="00D56ACE" w:rsidRPr="00D56ACE" w:rsidRDefault="00D56ACE" w:rsidP="00D56ACE">
      <w:pPr>
        <w:spacing w:after="0" w:line="240" w:lineRule="auto"/>
        <w:ind w:firstLine="567"/>
        <w:rPr>
          <w:rFonts w:ascii="Times New Roman" w:eastAsia="Times New Roman" w:hAnsi="Times New Roman" w:cs="Times New Roman"/>
        </w:rPr>
      </w:pPr>
      <w:r w:rsidRPr="00D56ACE">
        <w:rPr>
          <w:rFonts w:ascii="Times New Roman" w:eastAsia="Times New Roman" w:hAnsi="Times New Roman" w:cs="Times New Roman"/>
        </w:rPr>
        <w:t xml:space="preserve">Специфікація (Додаток № 1) на   </w:t>
      </w:r>
      <w:r w:rsidRPr="00D56ACE">
        <w:rPr>
          <w:rFonts w:ascii="Times New Roman" w:eastAsia="Times New Roman" w:hAnsi="Times New Roman" w:cs="Times New Roman"/>
          <w:u w:val="single"/>
        </w:rPr>
        <w:t xml:space="preserve">1 </w:t>
      </w:r>
      <w:r w:rsidRPr="00D56ACE">
        <w:rPr>
          <w:rFonts w:ascii="Times New Roman" w:eastAsia="Times New Roman" w:hAnsi="Times New Roman" w:cs="Times New Roman"/>
        </w:rPr>
        <w:t xml:space="preserve"> </w:t>
      </w:r>
      <w:proofErr w:type="spellStart"/>
      <w:r w:rsidRPr="00D56ACE">
        <w:rPr>
          <w:rFonts w:ascii="Times New Roman" w:eastAsia="Times New Roman" w:hAnsi="Times New Roman" w:cs="Times New Roman"/>
        </w:rPr>
        <w:t>арк</w:t>
      </w:r>
      <w:proofErr w:type="spellEnd"/>
      <w:r w:rsidRPr="00D56ACE">
        <w:rPr>
          <w:rFonts w:ascii="Times New Roman" w:eastAsia="Times New Roman" w:hAnsi="Times New Roman" w:cs="Times New Roman"/>
        </w:rPr>
        <w:t>.</w:t>
      </w:r>
    </w:p>
    <w:p w14:paraId="386EA369" w14:textId="77777777" w:rsidR="00D56ACE" w:rsidRPr="00D56ACE" w:rsidRDefault="00D56ACE" w:rsidP="00D56ACE">
      <w:pPr>
        <w:keepNext/>
        <w:spacing w:after="0" w:line="240" w:lineRule="auto"/>
        <w:jc w:val="center"/>
        <w:outlineLvl w:val="2"/>
        <w:rPr>
          <w:rFonts w:ascii="Times New Roman" w:eastAsia="Times New Roman" w:hAnsi="Times New Roman" w:cs="Times New Roman"/>
          <w:b/>
          <w:bCs/>
        </w:rPr>
      </w:pPr>
    </w:p>
    <w:p w14:paraId="077FBBFB" w14:textId="77777777" w:rsidR="00D56ACE" w:rsidRPr="00D56ACE" w:rsidRDefault="00D56ACE" w:rsidP="00D56ACE">
      <w:pPr>
        <w:spacing w:after="0" w:line="240" w:lineRule="auto"/>
        <w:ind w:firstLine="567"/>
        <w:rPr>
          <w:rFonts w:ascii="Times New Roman" w:eastAsia="Times New Roman" w:hAnsi="Times New Roman" w:cs="Times New Roman"/>
        </w:rPr>
      </w:pPr>
    </w:p>
    <w:p w14:paraId="4A5B2E93" w14:textId="77777777" w:rsidR="00D56ACE" w:rsidRPr="00D56ACE" w:rsidRDefault="00D56ACE" w:rsidP="00D56ACE">
      <w:pPr>
        <w:keepNext/>
        <w:tabs>
          <w:tab w:val="left" w:pos="567"/>
          <w:tab w:val="left" w:pos="709"/>
        </w:tabs>
        <w:spacing w:after="0" w:line="240" w:lineRule="auto"/>
        <w:ind w:left="851"/>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ХІІІ. Місцезнаходження та банківські реквізити сторін</w:t>
      </w:r>
    </w:p>
    <w:p w14:paraId="2716A58E" w14:textId="77777777" w:rsidR="00D56ACE" w:rsidRPr="00D56ACE" w:rsidRDefault="00D56ACE" w:rsidP="00D56ACE">
      <w:pPr>
        <w:spacing w:after="0" w:line="240" w:lineRule="auto"/>
        <w:rPr>
          <w:rFonts w:ascii="Times New Roman" w:eastAsia="Times New Roman" w:hAnsi="Times New Roman" w:cs="Times New Roman"/>
        </w:rPr>
      </w:pPr>
    </w:p>
    <w:p w14:paraId="2AD9FE7F" w14:textId="77777777" w:rsidR="00D56ACE" w:rsidRPr="00D56ACE" w:rsidRDefault="00D56ACE" w:rsidP="00D56ACE">
      <w:pPr>
        <w:tabs>
          <w:tab w:val="left" w:pos="1578"/>
          <w:tab w:val="left" w:pos="6457"/>
        </w:tabs>
        <w:spacing w:after="0" w:line="240" w:lineRule="auto"/>
        <w:rPr>
          <w:rFonts w:ascii="Times New Roman" w:eastAsia="Times New Roman" w:hAnsi="Times New Roman" w:cs="Times New Roman"/>
          <w:snapToGrid w:val="0"/>
          <w:lang w:eastAsia="uk-UA"/>
        </w:rPr>
      </w:pPr>
      <w:bookmarkStart w:id="5" w:name="_Hlk94196903"/>
      <w:r w:rsidRPr="00D56ACE">
        <w:rPr>
          <w:rFonts w:ascii="Times New Roman" w:eastAsia="Times New Roman" w:hAnsi="Times New Roman" w:cs="Times New Roman"/>
        </w:rPr>
        <w:t xml:space="preserve">                </w:t>
      </w:r>
      <w:bookmarkEnd w:id="5"/>
    </w:p>
    <w:tbl>
      <w:tblPr>
        <w:tblStyle w:val="16"/>
        <w:tblW w:w="0" w:type="auto"/>
        <w:tblLook w:val="04A0" w:firstRow="1" w:lastRow="0" w:firstColumn="1" w:lastColumn="0" w:noHBand="0" w:noVBand="1"/>
      </w:tblPr>
      <w:tblGrid>
        <w:gridCol w:w="4814"/>
        <w:gridCol w:w="4815"/>
      </w:tblGrid>
      <w:tr w:rsidR="00D56ACE" w:rsidRPr="00D56ACE" w14:paraId="696069CA" w14:textId="77777777" w:rsidTr="00760233">
        <w:trPr>
          <w:trHeight w:val="312"/>
        </w:trPr>
        <w:tc>
          <w:tcPr>
            <w:tcW w:w="4814" w:type="dxa"/>
          </w:tcPr>
          <w:p w14:paraId="080513AD" w14:textId="77777777" w:rsidR="00D56ACE" w:rsidRPr="00D56ACE" w:rsidRDefault="00D56ACE" w:rsidP="00D56ACE">
            <w:pPr>
              <w:tabs>
                <w:tab w:val="left" w:pos="1578"/>
                <w:tab w:val="left" w:pos="6457"/>
              </w:tabs>
              <w:spacing w:after="0" w:line="240" w:lineRule="auto"/>
              <w:rPr>
                <w:rFonts w:ascii="Times New Roman" w:eastAsia="Times New Roman" w:hAnsi="Times New Roman" w:cs="Times New Roman"/>
                <w:b/>
              </w:rPr>
            </w:pPr>
            <w:r w:rsidRPr="00D56ACE">
              <w:rPr>
                <w:rFonts w:ascii="Times New Roman" w:eastAsia="Times New Roman" w:hAnsi="Times New Roman" w:cs="Times New Roman"/>
              </w:rPr>
              <w:t xml:space="preserve">                                </w:t>
            </w:r>
            <w:r w:rsidRPr="00D56ACE">
              <w:rPr>
                <w:rFonts w:ascii="Times New Roman" w:eastAsia="Times New Roman" w:hAnsi="Times New Roman" w:cs="Times New Roman"/>
                <w:b/>
              </w:rPr>
              <w:t xml:space="preserve">ЗАМОВНИК                                          </w:t>
            </w:r>
          </w:p>
        </w:tc>
        <w:tc>
          <w:tcPr>
            <w:tcW w:w="4815" w:type="dxa"/>
          </w:tcPr>
          <w:p w14:paraId="45D0768A" w14:textId="77777777" w:rsidR="00D56ACE" w:rsidRPr="00D56ACE" w:rsidRDefault="00D56ACE" w:rsidP="00D56ACE">
            <w:pPr>
              <w:jc w:val="center"/>
              <w:rPr>
                <w:rFonts w:ascii="Times New Roman" w:hAnsi="Times New Roman" w:cs="Times New Roman"/>
                <w:b/>
                <w:bCs/>
              </w:rPr>
            </w:pPr>
            <w:r w:rsidRPr="00D56ACE">
              <w:rPr>
                <w:rFonts w:ascii="Times New Roman" w:hAnsi="Times New Roman" w:cs="Times New Roman"/>
                <w:b/>
                <w:bCs/>
              </w:rPr>
              <w:t>ПОСТАЧАЛЬНИК</w:t>
            </w:r>
          </w:p>
        </w:tc>
      </w:tr>
      <w:tr w:rsidR="00D56ACE" w:rsidRPr="00D56ACE" w14:paraId="2CCDAE6D" w14:textId="77777777" w:rsidTr="00760233">
        <w:trPr>
          <w:trHeight w:val="2681"/>
        </w:trPr>
        <w:tc>
          <w:tcPr>
            <w:tcW w:w="4814" w:type="dxa"/>
          </w:tcPr>
          <w:p w14:paraId="32C76C89"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Центральне  управління справами Міністерства оборони України                                             </w:t>
            </w:r>
          </w:p>
          <w:p w14:paraId="279B8ACE"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Юридична та поштова адреса:                                              </w:t>
            </w:r>
          </w:p>
          <w:p w14:paraId="1528BBCF"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03168, м. Київ, пр-т. Повітрофлотський, 6                           </w:t>
            </w:r>
          </w:p>
          <w:p w14:paraId="56B9A5CD"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ЄДРПОУ 24978319                                                                 </w:t>
            </w:r>
          </w:p>
          <w:p w14:paraId="2B1A8CC1" w14:textId="592AF51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р/р </w:t>
            </w:r>
            <w:r w:rsidRPr="00D56ACE">
              <w:rPr>
                <w:rFonts w:ascii="Times New Roman" w:eastAsia="Times New Roman" w:hAnsi="Times New Roman" w:cs="Times New Roman"/>
                <w:lang w:val="en-US"/>
              </w:rPr>
              <w:t>UA</w:t>
            </w:r>
            <w:r w:rsidR="008A5002">
              <w:rPr>
                <w:rFonts w:ascii="Times New Roman" w:eastAsia="Times New Roman" w:hAnsi="Times New Roman" w:cs="Times New Roman"/>
              </w:rPr>
              <w:t>___________________________________</w:t>
            </w:r>
            <w:r w:rsidRPr="00D56ACE">
              <w:rPr>
                <w:rFonts w:ascii="Times New Roman" w:eastAsia="Times New Roman" w:hAnsi="Times New Roman" w:cs="Times New Roman"/>
              </w:rPr>
              <w:t xml:space="preserve"> </w:t>
            </w:r>
          </w:p>
          <w:p w14:paraId="34969571"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в ДКС України м. Києва                                                        </w:t>
            </w:r>
          </w:p>
          <w:p w14:paraId="0FEFD4EA"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МФО 820172                                                                           </w:t>
            </w:r>
          </w:p>
          <w:p w14:paraId="7EC7C5B5"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ІПН 249783126580                                                                 </w:t>
            </w:r>
          </w:p>
          <w:p w14:paraId="50F8B381" w14:textId="77777777" w:rsidR="00D56ACE" w:rsidRPr="00D56ACE" w:rsidRDefault="00D56ACE" w:rsidP="00D56ACE">
            <w:pPr>
              <w:spacing w:after="0" w:line="240" w:lineRule="auto"/>
              <w:rPr>
                <w:rFonts w:ascii="Times New Roman" w:eastAsia="Times New Roman" w:hAnsi="Times New Roman" w:cs="Times New Roman"/>
                <w:lang w:val="ru-RU"/>
              </w:rPr>
            </w:pPr>
            <w:r w:rsidRPr="00D56ACE">
              <w:rPr>
                <w:rFonts w:ascii="Times New Roman" w:eastAsia="Times New Roman" w:hAnsi="Times New Roman" w:cs="Times New Roman"/>
              </w:rPr>
              <w:t xml:space="preserve">Телефон/телефакс:                                                                 </w:t>
            </w:r>
          </w:p>
          <w:p w14:paraId="700B345A"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lang w:val="ru-RU"/>
              </w:rPr>
              <w:t>044</w:t>
            </w:r>
            <w:r w:rsidRPr="00D56ACE">
              <w:rPr>
                <w:rFonts w:ascii="Times New Roman" w:eastAsia="Times New Roman" w:hAnsi="Times New Roman" w:cs="Times New Roman"/>
                <w:lang w:val="en-US"/>
              </w:rPr>
              <w:t> </w:t>
            </w:r>
            <w:r w:rsidRPr="00D56ACE">
              <w:rPr>
                <w:rFonts w:ascii="Times New Roman" w:eastAsia="Times New Roman" w:hAnsi="Times New Roman" w:cs="Times New Roman"/>
                <w:lang w:val="ru-RU"/>
              </w:rPr>
              <w:t>245-41-48</w:t>
            </w:r>
            <w:r w:rsidRPr="00D56ACE">
              <w:rPr>
                <w:rFonts w:ascii="Times New Roman" w:eastAsia="Times New Roman" w:hAnsi="Times New Roman" w:cs="Times New Roman"/>
              </w:rPr>
              <w:t xml:space="preserve">; 454-43-13                                                       </w:t>
            </w:r>
          </w:p>
          <w:p w14:paraId="78E44E63" w14:textId="77777777" w:rsidR="00D56ACE" w:rsidRPr="00D56ACE" w:rsidRDefault="00D56ACE" w:rsidP="00D56ACE">
            <w:pPr>
              <w:spacing w:after="0" w:line="240" w:lineRule="auto"/>
              <w:rPr>
                <w:rFonts w:ascii="Times New Roman" w:eastAsia="Times New Roman" w:hAnsi="Times New Roman" w:cs="Times New Roman"/>
              </w:rPr>
            </w:pPr>
          </w:p>
          <w:p w14:paraId="69A0292B"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 Начальник                                                                              </w:t>
            </w:r>
          </w:p>
          <w:p w14:paraId="4058448B" w14:textId="77777777" w:rsidR="00D56ACE" w:rsidRPr="00D56ACE" w:rsidRDefault="00D56ACE" w:rsidP="00D56ACE">
            <w:pPr>
              <w:spacing w:after="0" w:line="240" w:lineRule="auto"/>
              <w:rPr>
                <w:rFonts w:ascii="Times New Roman" w:eastAsia="Times New Roman" w:hAnsi="Times New Roman" w:cs="Times New Roman"/>
              </w:rPr>
            </w:pPr>
          </w:p>
          <w:p w14:paraId="154A4DE2" w14:textId="77777777" w:rsidR="00D56ACE" w:rsidRPr="00D56ACE" w:rsidRDefault="00D56ACE" w:rsidP="00D56ACE">
            <w:pPr>
              <w:spacing w:after="0" w:line="240" w:lineRule="auto"/>
              <w:rPr>
                <w:rFonts w:ascii="Times New Roman" w:eastAsia="Times New Roman" w:hAnsi="Times New Roman" w:cs="Times New Roman"/>
              </w:rPr>
            </w:pPr>
          </w:p>
          <w:p w14:paraId="5E9A9238" w14:textId="77777777" w:rsidR="00D56ACE" w:rsidRPr="00D56ACE" w:rsidRDefault="00D56ACE" w:rsidP="00D56ACE">
            <w:r w:rsidRPr="00D56ACE">
              <w:rPr>
                <w:rFonts w:ascii="Times New Roman" w:eastAsia="Times New Roman" w:hAnsi="Times New Roman" w:cs="Times New Roman"/>
              </w:rPr>
              <w:t xml:space="preserve"> __________________   С.А. </w:t>
            </w:r>
            <w:proofErr w:type="spellStart"/>
            <w:r w:rsidRPr="00D56ACE">
              <w:rPr>
                <w:rFonts w:ascii="Times New Roman" w:eastAsia="Times New Roman" w:hAnsi="Times New Roman" w:cs="Times New Roman"/>
              </w:rPr>
              <w:t>Працков</w:t>
            </w:r>
            <w:proofErr w:type="spellEnd"/>
            <w:r w:rsidRPr="00D56ACE">
              <w:rPr>
                <w:rFonts w:ascii="Times New Roman" w:eastAsia="Times New Roman" w:hAnsi="Times New Roman" w:cs="Times New Roman"/>
              </w:rPr>
              <w:t xml:space="preserve">                                  </w:t>
            </w:r>
          </w:p>
        </w:tc>
        <w:tc>
          <w:tcPr>
            <w:tcW w:w="4815" w:type="dxa"/>
          </w:tcPr>
          <w:p w14:paraId="6AE8543E" w14:textId="77777777" w:rsidR="00D56ACE" w:rsidRPr="00D56ACE" w:rsidRDefault="00D56ACE" w:rsidP="00D56ACE">
            <w:pPr>
              <w:spacing w:after="0" w:line="240" w:lineRule="auto"/>
              <w:rPr>
                <w:rFonts w:ascii="Times New Roman" w:eastAsia="Times New Roman" w:hAnsi="Times New Roman" w:cs="Times New Roman"/>
              </w:rPr>
            </w:pPr>
          </w:p>
          <w:p w14:paraId="6DF4CFEC" w14:textId="77777777" w:rsidR="00D56ACE" w:rsidRPr="00D56ACE" w:rsidRDefault="00D56ACE" w:rsidP="00D56ACE">
            <w:pPr>
              <w:spacing w:after="0" w:line="240" w:lineRule="auto"/>
              <w:rPr>
                <w:rFonts w:ascii="Times New Roman" w:eastAsia="Times New Roman" w:hAnsi="Times New Roman" w:cs="Times New Roman"/>
              </w:rPr>
            </w:pPr>
          </w:p>
          <w:p w14:paraId="63D9853F" w14:textId="77777777" w:rsidR="00D56ACE" w:rsidRPr="00D56ACE" w:rsidRDefault="00D56ACE" w:rsidP="00D56ACE">
            <w:pPr>
              <w:spacing w:after="0" w:line="240" w:lineRule="auto"/>
              <w:rPr>
                <w:rFonts w:ascii="Times New Roman" w:eastAsia="Times New Roman" w:hAnsi="Times New Roman" w:cs="Times New Roman"/>
              </w:rPr>
            </w:pPr>
          </w:p>
          <w:p w14:paraId="2AD9AD1C" w14:textId="77777777" w:rsidR="00D56ACE" w:rsidRPr="00D56ACE" w:rsidRDefault="00D56ACE" w:rsidP="00D56ACE">
            <w:pPr>
              <w:spacing w:after="0" w:line="240" w:lineRule="auto"/>
              <w:rPr>
                <w:rFonts w:ascii="Times New Roman" w:eastAsia="Times New Roman" w:hAnsi="Times New Roman" w:cs="Times New Roman"/>
              </w:rPr>
            </w:pPr>
          </w:p>
          <w:p w14:paraId="7BD2E23C" w14:textId="77777777" w:rsidR="00D56ACE" w:rsidRPr="00D56ACE" w:rsidRDefault="00D56ACE" w:rsidP="00D56ACE">
            <w:pPr>
              <w:spacing w:after="0" w:line="240" w:lineRule="auto"/>
              <w:rPr>
                <w:rFonts w:ascii="Times New Roman" w:eastAsia="Times New Roman" w:hAnsi="Times New Roman" w:cs="Times New Roman"/>
              </w:rPr>
            </w:pPr>
          </w:p>
          <w:p w14:paraId="643E1A8B" w14:textId="77777777" w:rsidR="00D56ACE" w:rsidRPr="00D56ACE" w:rsidRDefault="00D56ACE" w:rsidP="00D56ACE">
            <w:pPr>
              <w:spacing w:after="0" w:line="240" w:lineRule="auto"/>
              <w:rPr>
                <w:rFonts w:ascii="Times New Roman" w:eastAsia="Times New Roman" w:hAnsi="Times New Roman" w:cs="Times New Roman"/>
              </w:rPr>
            </w:pPr>
          </w:p>
          <w:p w14:paraId="3D8D455A" w14:textId="77777777" w:rsidR="00D56ACE" w:rsidRPr="00D56ACE" w:rsidRDefault="00D56ACE" w:rsidP="00D56ACE">
            <w:pPr>
              <w:spacing w:after="0" w:line="240" w:lineRule="auto"/>
              <w:rPr>
                <w:rFonts w:ascii="Times New Roman" w:eastAsia="Times New Roman" w:hAnsi="Times New Roman" w:cs="Times New Roman"/>
              </w:rPr>
            </w:pPr>
          </w:p>
          <w:p w14:paraId="6FAA5506" w14:textId="77777777" w:rsidR="00D56ACE" w:rsidRPr="00D56ACE" w:rsidRDefault="00D56ACE" w:rsidP="00D56ACE">
            <w:pPr>
              <w:spacing w:after="0" w:line="240" w:lineRule="auto"/>
              <w:rPr>
                <w:rFonts w:ascii="Times New Roman" w:eastAsia="Times New Roman" w:hAnsi="Times New Roman" w:cs="Times New Roman"/>
              </w:rPr>
            </w:pPr>
          </w:p>
          <w:p w14:paraId="748CC462" w14:textId="77777777" w:rsidR="00D56ACE" w:rsidRPr="00D56ACE" w:rsidRDefault="00D56ACE" w:rsidP="00D56ACE">
            <w:pPr>
              <w:spacing w:after="0" w:line="240" w:lineRule="auto"/>
              <w:rPr>
                <w:rFonts w:ascii="Times New Roman" w:eastAsia="Times New Roman" w:hAnsi="Times New Roman" w:cs="Times New Roman"/>
              </w:rPr>
            </w:pPr>
          </w:p>
          <w:p w14:paraId="5756D185" w14:textId="77777777" w:rsidR="00D56ACE" w:rsidRPr="00D56ACE" w:rsidRDefault="00D56ACE" w:rsidP="00D56ACE">
            <w:pPr>
              <w:spacing w:after="0" w:line="240" w:lineRule="auto"/>
              <w:rPr>
                <w:rFonts w:ascii="Times New Roman" w:eastAsia="Times New Roman" w:hAnsi="Times New Roman" w:cs="Times New Roman"/>
              </w:rPr>
            </w:pPr>
          </w:p>
          <w:p w14:paraId="38B0C724" w14:textId="77777777" w:rsidR="00D56ACE" w:rsidRPr="00D56ACE" w:rsidRDefault="00D56ACE" w:rsidP="00D56ACE">
            <w:pPr>
              <w:spacing w:after="0" w:line="240" w:lineRule="auto"/>
              <w:rPr>
                <w:rFonts w:ascii="Times New Roman" w:eastAsia="Times New Roman" w:hAnsi="Times New Roman" w:cs="Times New Roman"/>
              </w:rPr>
            </w:pPr>
          </w:p>
          <w:p w14:paraId="70D4722A" w14:textId="77777777" w:rsidR="00D56ACE" w:rsidRPr="00D56ACE" w:rsidRDefault="00D56ACE" w:rsidP="00D56ACE">
            <w:pPr>
              <w:spacing w:after="0" w:line="240" w:lineRule="auto"/>
              <w:rPr>
                <w:rFonts w:ascii="Times New Roman" w:eastAsia="Times New Roman" w:hAnsi="Times New Roman" w:cs="Times New Roman"/>
              </w:rPr>
            </w:pPr>
          </w:p>
          <w:p w14:paraId="212C970B"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                                                         </w:t>
            </w:r>
          </w:p>
          <w:p w14:paraId="46AB361F" w14:textId="77777777" w:rsidR="00D56ACE" w:rsidRPr="00D56ACE" w:rsidRDefault="00D56ACE" w:rsidP="00D56ACE">
            <w:pPr>
              <w:spacing w:after="0" w:line="240" w:lineRule="auto"/>
              <w:rPr>
                <w:rFonts w:ascii="Times New Roman" w:eastAsia="Times New Roman" w:hAnsi="Times New Roman" w:cs="Times New Roman"/>
              </w:rPr>
            </w:pPr>
          </w:p>
          <w:p w14:paraId="314814C9" w14:textId="77777777" w:rsidR="00D56ACE" w:rsidRPr="00D56ACE" w:rsidRDefault="00D56ACE" w:rsidP="00D56ACE">
            <w:pPr>
              <w:spacing w:after="0" w:line="240" w:lineRule="auto"/>
              <w:rPr>
                <w:rFonts w:ascii="Times New Roman" w:eastAsia="Times New Roman" w:hAnsi="Times New Roman" w:cs="Times New Roman"/>
              </w:rPr>
            </w:pPr>
          </w:p>
          <w:p w14:paraId="35522E79" w14:textId="77777777" w:rsidR="00D56ACE" w:rsidRPr="00D56ACE" w:rsidRDefault="00D56ACE" w:rsidP="00D56ACE">
            <w:r w:rsidRPr="00D56ACE">
              <w:rPr>
                <w:rFonts w:ascii="Times New Roman" w:eastAsia="Times New Roman" w:hAnsi="Times New Roman" w:cs="Times New Roman"/>
              </w:rPr>
              <w:t xml:space="preserve"> __________________   </w:t>
            </w:r>
          </w:p>
        </w:tc>
      </w:tr>
    </w:tbl>
    <w:p w14:paraId="69A95699" w14:textId="77777777" w:rsidR="00D56ACE" w:rsidRPr="00D56ACE" w:rsidRDefault="00D56ACE" w:rsidP="00D56ACE">
      <w:pPr>
        <w:tabs>
          <w:tab w:val="left" w:pos="1578"/>
          <w:tab w:val="left" w:pos="6457"/>
        </w:tabs>
        <w:spacing w:after="0" w:line="240" w:lineRule="auto"/>
        <w:rPr>
          <w:rFonts w:ascii="Times New Roman" w:eastAsia="Times New Roman" w:hAnsi="Times New Roman" w:cs="Times New Roman"/>
          <w:snapToGrid w:val="0"/>
          <w:lang w:eastAsia="uk-UA"/>
        </w:rPr>
      </w:pPr>
    </w:p>
    <w:p w14:paraId="206C24F8"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6FD2FB75"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0C05AEA5"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51099C39"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78BB1DF5"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3D792562"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6B9BF14C"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5884E280"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7CF225EF"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70A62F11"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32689916"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43753BC9" w14:textId="77777777" w:rsidR="00D56ACE" w:rsidRPr="00D56ACE" w:rsidRDefault="00D56ACE" w:rsidP="00D56ACE">
      <w:pPr>
        <w:spacing w:after="0" w:line="240" w:lineRule="auto"/>
        <w:ind w:left="6804" w:right="-114"/>
        <w:rPr>
          <w:rFonts w:ascii="Times New Roman" w:eastAsia="Times New Roman" w:hAnsi="Times New Roman" w:cs="Times New Roman"/>
          <w:lang w:eastAsia="uk-UA"/>
        </w:rPr>
      </w:pPr>
      <w:r w:rsidRPr="00D56ACE">
        <w:rPr>
          <w:rFonts w:ascii="Times New Roman" w:eastAsia="Times New Roman" w:hAnsi="Times New Roman" w:cs="Times New Roman"/>
          <w:snapToGrid w:val="0"/>
          <w:lang w:eastAsia="uk-UA"/>
        </w:rPr>
        <w:lastRenderedPageBreak/>
        <w:t>Додаток № 1                                                                         до договору №  _________</w:t>
      </w:r>
      <w:r w:rsidRPr="00D56ACE">
        <w:rPr>
          <w:rFonts w:ascii="Times New Roman" w:eastAsia="Times New Roman" w:hAnsi="Times New Roman" w:cs="Times New Roman"/>
          <w:lang w:eastAsia="uk-UA"/>
        </w:rPr>
        <w:t xml:space="preserve">      від   </w:t>
      </w:r>
      <w:r w:rsidRPr="00D56ACE">
        <w:rPr>
          <w:rFonts w:ascii="Times New Roman" w:eastAsia="Times New Roman" w:hAnsi="Times New Roman" w:cs="Times New Roman"/>
          <w:snapToGrid w:val="0"/>
          <w:lang w:eastAsia="uk-UA"/>
        </w:rPr>
        <w:t>__________________</w:t>
      </w:r>
      <w:r w:rsidRPr="00D56ACE">
        <w:rPr>
          <w:rFonts w:ascii="Times New Roman" w:eastAsia="Times New Roman" w:hAnsi="Times New Roman" w:cs="Times New Roman"/>
          <w:u w:val="single"/>
          <w:lang w:eastAsia="uk-UA"/>
        </w:rPr>
        <w:t xml:space="preserve">   </w:t>
      </w:r>
    </w:p>
    <w:p w14:paraId="03836B16" w14:textId="77777777" w:rsidR="00D56ACE" w:rsidRPr="00D56ACE" w:rsidRDefault="00D56ACE" w:rsidP="00D56ACE">
      <w:pPr>
        <w:spacing w:after="0" w:line="240" w:lineRule="auto"/>
        <w:ind w:left="6804" w:right="-114"/>
        <w:rPr>
          <w:rFonts w:ascii="Times New Roman" w:eastAsia="Times New Roman" w:hAnsi="Times New Roman" w:cs="Times New Roman"/>
          <w:lang w:eastAsia="uk-UA"/>
        </w:rPr>
      </w:pPr>
    </w:p>
    <w:p w14:paraId="63AFCF08" w14:textId="2AE1663E" w:rsidR="00D56ACE" w:rsidRPr="00D56ACE" w:rsidRDefault="001A0C1C" w:rsidP="00D56ACE">
      <w:pPr>
        <w:spacing w:after="0" w:line="240" w:lineRule="auto"/>
        <w:ind w:left="426"/>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Специфікація послуг</w:t>
      </w:r>
      <w:r w:rsidR="00D56ACE" w:rsidRPr="00D56ACE">
        <w:rPr>
          <w:rFonts w:ascii="Times New Roman" w:eastAsia="Times New Roman" w:hAnsi="Times New Roman" w:cs="Times New Roman"/>
          <w:b/>
          <w:lang w:eastAsia="uk-UA"/>
        </w:rPr>
        <w:t xml:space="preserve">, що </w:t>
      </w:r>
      <w:r>
        <w:rPr>
          <w:rFonts w:ascii="Times New Roman" w:eastAsia="Times New Roman" w:hAnsi="Times New Roman" w:cs="Times New Roman"/>
          <w:b/>
          <w:lang w:eastAsia="uk-UA"/>
        </w:rPr>
        <w:t>надаю</w:t>
      </w:r>
      <w:r w:rsidR="00D56ACE" w:rsidRPr="00D56ACE">
        <w:rPr>
          <w:rFonts w:ascii="Times New Roman" w:eastAsia="Times New Roman" w:hAnsi="Times New Roman" w:cs="Times New Roman"/>
          <w:b/>
          <w:lang w:eastAsia="uk-UA"/>
        </w:rPr>
        <w:t>ться за Договором</w:t>
      </w:r>
    </w:p>
    <w:p w14:paraId="6AA64DE8" w14:textId="77777777" w:rsidR="00D56ACE" w:rsidRPr="00D56ACE" w:rsidRDefault="00D56ACE" w:rsidP="00D56ACE">
      <w:pPr>
        <w:spacing w:after="0" w:line="240" w:lineRule="auto"/>
        <w:ind w:left="426"/>
        <w:jc w:val="center"/>
        <w:rPr>
          <w:rFonts w:ascii="Times New Roman" w:eastAsia="Times New Roman" w:hAnsi="Times New Roman" w:cs="Times New Roman"/>
          <w:b/>
          <w:lang w:eastAsia="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60"/>
        <w:gridCol w:w="1134"/>
        <w:gridCol w:w="992"/>
        <w:gridCol w:w="1294"/>
        <w:gridCol w:w="1620"/>
      </w:tblGrid>
      <w:tr w:rsidR="00D56ACE" w:rsidRPr="00D56ACE" w14:paraId="13D78C9E" w14:textId="77777777" w:rsidTr="00760233">
        <w:trPr>
          <w:trHeight w:val="1453"/>
        </w:trPr>
        <w:tc>
          <w:tcPr>
            <w:tcW w:w="648" w:type="dxa"/>
          </w:tcPr>
          <w:p w14:paraId="09079B9F"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 п/п</w:t>
            </w:r>
          </w:p>
        </w:tc>
        <w:tc>
          <w:tcPr>
            <w:tcW w:w="3960" w:type="dxa"/>
          </w:tcPr>
          <w:p w14:paraId="03E9CA2E"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Найменування</w:t>
            </w:r>
          </w:p>
          <w:p w14:paraId="3AFDE8A7"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товару</w:t>
            </w:r>
          </w:p>
        </w:tc>
        <w:tc>
          <w:tcPr>
            <w:tcW w:w="1134" w:type="dxa"/>
          </w:tcPr>
          <w:p w14:paraId="39D3335F"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Од. виміру</w:t>
            </w:r>
          </w:p>
        </w:tc>
        <w:tc>
          <w:tcPr>
            <w:tcW w:w="992" w:type="dxa"/>
          </w:tcPr>
          <w:p w14:paraId="7666A225"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Кіль</w:t>
            </w:r>
          </w:p>
          <w:p w14:paraId="5A674F17"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кість,</w:t>
            </w:r>
          </w:p>
          <w:p w14:paraId="485203B1"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од.</w:t>
            </w:r>
          </w:p>
        </w:tc>
        <w:tc>
          <w:tcPr>
            <w:tcW w:w="1294" w:type="dxa"/>
          </w:tcPr>
          <w:p w14:paraId="0D646B14"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Вартість за одиницю</w:t>
            </w:r>
          </w:p>
          <w:p w14:paraId="606CA692"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без ПДВ ,</w:t>
            </w:r>
          </w:p>
          <w:p w14:paraId="433F13BE"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 xml:space="preserve"> грн.</w:t>
            </w:r>
          </w:p>
          <w:p w14:paraId="65E53EA8"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p>
        </w:tc>
        <w:tc>
          <w:tcPr>
            <w:tcW w:w="1620" w:type="dxa"/>
          </w:tcPr>
          <w:p w14:paraId="26A19CAF" w14:textId="62B8858D" w:rsidR="00D56ACE" w:rsidRPr="00D56ACE" w:rsidRDefault="00AA4D01" w:rsidP="00D56ACE">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Загальна вартість послуг</w:t>
            </w:r>
          </w:p>
          <w:p w14:paraId="21049D66"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без ПДВ.</w:t>
            </w:r>
          </w:p>
          <w:p w14:paraId="491711E5"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 xml:space="preserve"> грн.</w:t>
            </w:r>
          </w:p>
          <w:p w14:paraId="15164EBE"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p>
        </w:tc>
      </w:tr>
      <w:tr w:rsidR="00D56ACE" w:rsidRPr="00D56ACE" w14:paraId="51279286" w14:textId="77777777" w:rsidTr="00760233">
        <w:trPr>
          <w:trHeight w:val="204"/>
        </w:trPr>
        <w:tc>
          <w:tcPr>
            <w:tcW w:w="648" w:type="dxa"/>
          </w:tcPr>
          <w:p w14:paraId="4F3A48B6"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bookmarkStart w:id="6" w:name="_Hlk30681721"/>
            <w:r w:rsidRPr="00D56ACE">
              <w:rPr>
                <w:rFonts w:ascii="Times New Roman" w:eastAsia="Times New Roman" w:hAnsi="Times New Roman" w:cs="Times New Roman"/>
                <w:lang w:eastAsia="uk-UA"/>
              </w:rPr>
              <w:t>1.</w:t>
            </w:r>
          </w:p>
        </w:tc>
        <w:tc>
          <w:tcPr>
            <w:tcW w:w="3960" w:type="dxa"/>
          </w:tcPr>
          <w:p w14:paraId="0A045A9E" w14:textId="77777777" w:rsidR="00D56ACE" w:rsidRPr="00D56ACE" w:rsidRDefault="00D56ACE" w:rsidP="00D56ACE">
            <w:pPr>
              <w:tabs>
                <w:tab w:val="left" w:pos="432"/>
              </w:tabs>
              <w:autoSpaceDE w:val="0"/>
              <w:autoSpaceDN w:val="0"/>
              <w:adjustRightInd w:val="0"/>
              <w:spacing w:after="0" w:line="240" w:lineRule="auto"/>
              <w:jc w:val="both"/>
              <w:rPr>
                <w:rFonts w:ascii="Times New Roman" w:eastAsia="Times New Roman" w:hAnsi="Times New Roman" w:cs="Times New Roman"/>
                <w:bCs/>
                <w:lang w:eastAsia="uk-UA"/>
              </w:rPr>
            </w:pPr>
          </w:p>
        </w:tc>
        <w:tc>
          <w:tcPr>
            <w:tcW w:w="1134" w:type="dxa"/>
          </w:tcPr>
          <w:p w14:paraId="64151379"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p>
        </w:tc>
        <w:tc>
          <w:tcPr>
            <w:tcW w:w="992" w:type="dxa"/>
          </w:tcPr>
          <w:p w14:paraId="1798EC04"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p>
        </w:tc>
        <w:tc>
          <w:tcPr>
            <w:tcW w:w="1294" w:type="dxa"/>
          </w:tcPr>
          <w:p w14:paraId="60A30DDF"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p>
        </w:tc>
        <w:tc>
          <w:tcPr>
            <w:tcW w:w="1620" w:type="dxa"/>
          </w:tcPr>
          <w:p w14:paraId="6A581B98"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p>
        </w:tc>
      </w:tr>
      <w:tr w:rsidR="00D56ACE" w:rsidRPr="00D56ACE" w14:paraId="7DD1B474" w14:textId="77777777" w:rsidTr="00760233">
        <w:trPr>
          <w:trHeight w:val="315"/>
        </w:trPr>
        <w:tc>
          <w:tcPr>
            <w:tcW w:w="8028" w:type="dxa"/>
            <w:gridSpan w:val="5"/>
          </w:tcPr>
          <w:p w14:paraId="0E9BCBA6" w14:textId="6F88B7BD" w:rsidR="00D56ACE" w:rsidRPr="00D56ACE" w:rsidRDefault="00AA4D01" w:rsidP="00D56ACE">
            <w:pPr>
              <w:spacing w:after="0" w:line="240" w:lineRule="auto"/>
              <w:rPr>
                <w:rFonts w:ascii="Times New Roman" w:eastAsia="Times New Roman" w:hAnsi="Times New Roman" w:cs="Times New Roman"/>
                <w:b/>
                <w:lang w:eastAsia="uk-UA"/>
              </w:rPr>
            </w:pPr>
            <w:r>
              <w:rPr>
                <w:rFonts w:ascii="Times New Roman" w:eastAsia="Times New Roman" w:hAnsi="Times New Roman" w:cs="Times New Roman"/>
                <w:b/>
                <w:lang w:eastAsia="uk-UA"/>
              </w:rPr>
              <w:t>Вартість послуг</w:t>
            </w:r>
            <w:r w:rsidR="00D56ACE" w:rsidRPr="00D56ACE">
              <w:rPr>
                <w:rFonts w:ascii="Times New Roman" w:eastAsia="Times New Roman" w:hAnsi="Times New Roman" w:cs="Times New Roman"/>
                <w:b/>
                <w:lang w:eastAsia="uk-UA"/>
              </w:rPr>
              <w:t xml:space="preserve"> без ПДВ, грн.</w:t>
            </w:r>
          </w:p>
        </w:tc>
        <w:tc>
          <w:tcPr>
            <w:tcW w:w="1620" w:type="dxa"/>
          </w:tcPr>
          <w:p w14:paraId="09E052B6" w14:textId="77777777" w:rsidR="00D56ACE" w:rsidRPr="00D56ACE" w:rsidRDefault="00D56ACE" w:rsidP="00D56ACE">
            <w:pPr>
              <w:spacing w:after="0" w:line="240" w:lineRule="auto"/>
              <w:jc w:val="center"/>
              <w:rPr>
                <w:rFonts w:ascii="Times New Roman" w:eastAsia="Times New Roman" w:hAnsi="Times New Roman" w:cs="Times New Roman"/>
                <w:b/>
                <w:bCs/>
                <w:lang w:eastAsia="uk-UA"/>
              </w:rPr>
            </w:pPr>
          </w:p>
        </w:tc>
      </w:tr>
      <w:tr w:rsidR="00D56ACE" w:rsidRPr="00D56ACE" w14:paraId="682584AF" w14:textId="77777777" w:rsidTr="00760233">
        <w:trPr>
          <w:trHeight w:val="315"/>
        </w:trPr>
        <w:tc>
          <w:tcPr>
            <w:tcW w:w="8028" w:type="dxa"/>
            <w:gridSpan w:val="5"/>
          </w:tcPr>
          <w:p w14:paraId="7104CA03" w14:textId="77777777" w:rsidR="00D56ACE" w:rsidRPr="00D56ACE" w:rsidRDefault="00D56ACE" w:rsidP="00D56ACE">
            <w:pPr>
              <w:spacing w:after="0" w:line="240" w:lineRule="auto"/>
              <w:rPr>
                <w:rFonts w:ascii="Times New Roman" w:eastAsia="Times New Roman" w:hAnsi="Times New Roman" w:cs="Times New Roman"/>
                <w:b/>
                <w:lang w:eastAsia="uk-UA"/>
              </w:rPr>
            </w:pPr>
            <w:r w:rsidRPr="00D56ACE">
              <w:rPr>
                <w:rFonts w:ascii="Times New Roman" w:eastAsia="Times New Roman" w:hAnsi="Times New Roman" w:cs="Times New Roman"/>
                <w:b/>
                <w:lang w:eastAsia="uk-UA"/>
              </w:rPr>
              <w:t>ПДВ 20%</w:t>
            </w:r>
          </w:p>
        </w:tc>
        <w:tc>
          <w:tcPr>
            <w:tcW w:w="1620" w:type="dxa"/>
          </w:tcPr>
          <w:p w14:paraId="5FC6C94D" w14:textId="77777777" w:rsidR="00D56ACE" w:rsidRPr="00D56ACE" w:rsidRDefault="00D56ACE" w:rsidP="00D56ACE">
            <w:pPr>
              <w:spacing w:after="0" w:line="240" w:lineRule="auto"/>
              <w:jc w:val="center"/>
              <w:rPr>
                <w:rFonts w:ascii="Times New Roman" w:eastAsia="Times New Roman" w:hAnsi="Times New Roman" w:cs="Times New Roman"/>
                <w:b/>
                <w:lang w:eastAsia="uk-UA"/>
              </w:rPr>
            </w:pPr>
          </w:p>
        </w:tc>
      </w:tr>
      <w:bookmarkEnd w:id="6"/>
      <w:tr w:rsidR="00D56ACE" w:rsidRPr="00D56ACE" w14:paraId="071F5319" w14:textId="77777777" w:rsidTr="00760233">
        <w:trPr>
          <w:trHeight w:val="315"/>
        </w:trPr>
        <w:tc>
          <w:tcPr>
            <w:tcW w:w="8028" w:type="dxa"/>
            <w:gridSpan w:val="5"/>
          </w:tcPr>
          <w:p w14:paraId="02601521" w14:textId="7FDA9195" w:rsidR="00D56ACE" w:rsidRPr="00D56ACE" w:rsidRDefault="00AA4D01" w:rsidP="00D56ACE">
            <w:pPr>
              <w:spacing w:after="0" w:line="240" w:lineRule="auto"/>
              <w:rPr>
                <w:rFonts w:ascii="Times New Roman" w:eastAsia="Times New Roman" w:hAnsi="Times New Roman" w:cs="Times New Roman"/>
                <w:b/>
                <w:lang w:eastAsia="uk-UA"/>
              </w:rPr>
            </w:pPr>
            <w:r>
              <w:rPr>
                <w:rFonts w:ascii="Times New Roman" w:eastAsia="Times New Roman" w:hAnsi="Times New Roman" w:cs="Times New Roman"/>
                <w:b/>
                <w:lang w:eastAsia="uk-UA"/>
              </w:rPr>
              <w:t>Загальна вартість послуг</w:t>
            </w:r>
            <w:r w:rsidR="00D56ACE" w:rsidRPr="00D56ACE">
              <w:rPr>
                <w:rFonts w:ascii="Times New Roman" w:eastAsia="Times New Roman" w:hAnsi="Times New Roman" w:cs="Times New Roman"/>
                <w:b/>
                <w:lang w:eastAsia="uk-UA"/>
              </w:rPr>
              <w:t xml:space="preserve"> з ПДВ, грн.</w:t>
            </w:r>
          </w:p>
        </w:tc>
        <w:tc>
          <w:tcPr>
            <w:tcW w:w="1620" w:type="dxa"/>
          </w:tcPr>
          <w:p w14:paraId="3B174783" w14:textId="77777777" w:rsidR="00D56ACE" w:rsidRPr="00D56ACE" w:rsidRDefault="00D56ACE" w:rsidP="00D56ACE">
            <w:pPr>
              <w:spacing w:after="0" w:line="240" w:lineRule="auto"/>
              <w:jc w:val="center"/>
              <w:rPr>
                <w:rFonts w:ascii="Times New Roman" w:eastAsia="Times New Roman" w:hAnsi="Times New Roman" w:cs="Times New Roman"/>
                <w:b/>
                <w:lang w:eastAsia="uk-UA"/>
              </w:rPr>
            </w:pPr>
          </w:p>
        </w:tc>
      </w:tr>
    </w:tbl>
    <w:p w14:paraId="57C39CC7" w14:textId="77777777" w:rsidR="00D56ACE" w:rsidRPr="00D56ACE" w:rsidRDefault="00D56ACE" w:rsidP="00D56ACE">
      <w:pPr>
        <w:spacing w:after="0" w:line="240" w:lineRule="auto"/>
        <w:jc w:val="both"/>
        <w:rPr>
          <w:rFonts w:ascii="Times New Roman" w:eastAsia="Times New Roman" w:hAnsi="Times New Roman" w:cs="Times New Roman"/>
          <w:lang w:eastAsia="uk-UA"/>
        </w:rPr>
      </w:pPr>
      <w:r w:rsidRPr="00D56ACE">
        <w:rPr>
          <w:rFonts w:ascii="Times New Roman" w:eastAsia="Times New Roman" w:hAnsi="Times New Roman" w:cs="Times New Roman"/>
          <w:snapToGrid w:val="0"/>
          <w:lang w:eastAsia="uk-UA"/>
        </w:rPr>
        <w:t xml:space="preserve">      </w:t>
      </w:r>
      <w:bookmarkStart w:id="7" w:name="_Hlk119313183"/>
      <w:r w:rsidRPr="00D56ACE">
        <w:rPr>
          <w:rFonts w:ascii="Times New Roman" w:eastAsia="Times New Roman" w:hAnsi="Times New Roman" w:cs="Times New Roman"/>
          <w:snapToGrid w:val="0"/>
          <w:lang w:eastAsia="uk-UA"/>
        </w:rPr>
        <w:t xml:space="preserve">       </w:t>
      </w:r>
      <w:r w:rsidRPr="00D56ACE">
        <w:rPr>
          <w:rFonts w:ascii="Times New Roman" w:eastAsia="Times New Roman" w:hAnsi="Times New Roman" w:cs="Times New Roman"/>
          <w:spacing w:val="5"/>
          <w:lang w:eastAsia="uk-UA"/>
        </w:rPr>
        <w:t>Всього:</w:t>
      </w:r>
      <w:bookmarkStart w:id="8" w:name="_Hlk85466306"/>
      <w:bookmarkStart w:id="9" w:name="_Hlk50129276"/>
      <w:r w:rsidRPr="00D56ACE">
        <w:rPr>
          <w:rFonts w:ascii="Times New Roman" w:eastAsia="Times New Roman" w:hAnsi="Times New Roman" w:cs="Times New Roman"/>
          <w:spacing w:val="5"/>
          <w:lang w:eastAsia="uk-UA"/>
        </w:rPr>
        <w:t xml:space="preserve">______ </w:t>
      </w:r>
      <w:r w:rsidRPr="00D56ACE">
        <w:rPr>
          <w:rFonts w:ascii="Times New Roman" w:eastAsia="Times New Roman" w:hAnsi="Times New Roman" w:cs="Times New Roman"/>
          <w:lang w:eastAsia="uk-UA"/>
        </w:rPr>
        <w:t xml:space="preserve">грн. 00 коп. </w:t>
      </w:r>
      <w:bookmarkEnd w:id="8"/>
      <w:r w:rsidRPr="00D56ACE">
        <w:rPr>
          <w:rFonts w:ascii="Times New Roman" w:eastAsia="Times New Roman" w:hAnsi="Times New Roman" w:cs="Times New Roman"/>
          <w:lang w:eastAsia="uk-UA"/>
        </w:rPr>
        <w:t xml:space="preserve"> ( ________ грн. 00 коп.), в тому числі ПДВ 20% - ____ грн. 00 коп.   </w:t>
      </w:r>
      <w:bookmarkEnd w:id="9"/>
    </w:p>
    <w:bookmarkEnd w:id="7"/>
    <w:p w14:paraId="06626F10" w14:textId="77777777" w:rsidR="00D56ACE" w:rsidRPr="00D56ACE" w:rsidRDefault="00D56ACE" w:rsidP="00D56ACE">
      <w:pPr>
        <w:shd w:val="clear" w:color="auto" w:fill="FFFFFF"/>
        <w:spacing w:after="0" w:line="240" w:lineRule="auto"/>
        <w:jc w:val="both"/>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 xml:space="preserve">Постачальник передає Замовнику зазначений Товар за </w:t>
      </w:r>
      <w:proofErr w:type="spellStart"/>
      <w:r w:rsidRPr="00D56ACE">
        <w:rPr>
          <w:rFonts w:ascii="Times New Roman" w:eastAsia="Times New Roman" w:hAnsi="Times New Roman" w:cs="Times New Roman"/>
          <w:lang w:eastAsia="uk-UA"/>
        </w:rPr>
        <w:t>адресою</w:t>
      </w:r>
      <w:proofErr w:type="spellEnd"/>
      <w:r w:rsidRPr="00D56ACE">
        <w:rPr>
          <w:rFonts w:ascii="Times New Roman" w:eastAsia="Times New Roman" w:hAnsi="Times New Roman" w:cs="Times New Roman"/>
          <w:lang w:eastAsia="uk-UA"/>
        </w:rPr>
        <w:t>: м. Київ.</w:t>
      </w:r>
    </w:p>
    <w:p w14:paraId="094B7A74" w14:textId="77777777" w:rsidR="00D56ACE" w:rsidRPr="00D56ACE" w:rsidRDefault="00D56ACE" w:rsidP="00D56ACE">
      <w:pPr>
        <w:shd w:val="clear" w:color="auto" w:fill="FFFFFF"/>
        <w:spacing w:after="0" w:line="240" w:lineRule="auto"/>
        <w:jc w:val="both"/>
        <w:rPr>
          <w:rFonts w:ascii="Times New Roman" w:eastAsia="Times New Roman" w:hAnsi="Times New Roman" w:cs="Times New Roman"/>
          <w:lang w:eastAsia="uk-UA"/>
        </w:rPr>
      </w:pPr>
    </w:p>
    <w:p w14:paraId="2FA56C1D" w14:textId="77777777" w:rsidR="00D56ACE" w:rsidRPr="00D56ACE" w:rsidRDefault="00D56ACE" w:rsidP="00D56ACE">
      <w:pPr>
        <w:shd w:val="clear" w:color="auto" w:fill="FFFFFF"/>
        <w:spacing w:after="0" w:line="240" w:lineRule="auto"/>
        <w:jc w:val="both"/>
        <w:rPr>
          <w:rFonts w:ascii="Times New Roman" w:eastAsia="Times New Roman" w:hAnsi="Times New Roman" w:cs="Times New Roman"/>
        </w:rPr>
      </w:pPr>
      <w:r w:rsidRPr="00D56ACE">
        <w:rPr>
          <w:rFonts w:ascii="Times New Roman" w:eastAsia="Times New Roman" w:hAnsi="Times New Roman" w:cs="Times New Roman"/>
        </w:rPr>
        <w:t xml:space="preserve">            </w:t>
      </w:r>
    </w:p>
    <w:p w14:paraId="7831624F" w14:textId="77777777" w:rsidR="00D56ACE" w:rsidRPr="00D56ACE" w:rsidRDefault="00D56ACE" w:rsidP="00D56ACE">
      <w:pPr>
        <w:shd w:val="clear" w:color="auto" w:fill="FFFFFF"/>
        <w:spacing w:after="0" w:line="240" w:lineRule="auto"/>
        <w:jc w:val="both"/>
        <w:rPr>
          <w:rFonts w:ascii="Times New Roman" w:eastAsia="Times New Roman" w:hAnsi="Times New Roman" w:cs="Times New Roman"/>
        </w:rPr>
      </w:pPr>
      <w:r w:rsidRPr="00D56ACE">
        <w:rPr>
          <w:rFonts w:ascii="Times New Roman" w:eastAsia="Times New Roman" w:hAnsi="Times New Roman" w:cs="Times New Roman"/>
        </w:rPr>
        <w:t xml:space="preserve">     </w:t>
      </w:r>
      <w:bookmarkStart w:id="10" w:name="_Hlk119313118"/>
    </w:p>
    <w:tbl>
      <w:tblPr>
        <w:tblStyle w:val="16"/>
        <w:tblW w:w="0" w:type="auto"/>
        <w:tblLook w:val="04A0" w:firstRow="1" w:lastRow="0" w:firstColumn="1" w:lastColumn="0" w:noHBand="0" w:noVBand="1"/>
      </w:tblPr>
      <w:tblGrid>
        <w:gridCol w:w="4814"/>
        <w:gridCol w:w="4815"/>
      </w:tblGrid>
      <w:tr w:rsidR="00D56ACE" w:rsidRPr="00D56ACE" w14:paraId="3383D2B4" w14:textId="77777777" w:rsidTr="00760233">
        <w:trPr>
          <w:trHeight w:val="312"/>
        </w:trPr>
        <w:tc>
          <w:tcPr>
            <w:tcW w:w="4814" w:type="dxa"/>
          </w:tcPr>
          <w:bookmarkEnd w:id="10"/>
          <w:p w14:paraId="19955F5F" w14:textId="77777777" w:rsidR="00D56ACE" w:rsidRPr="00D56ACE" w:rsidRDefault="00D56ACE" w:rsidP="00D56ACE">
            <w:pPr>
              <w:tabs>
                <w:tab w:val="left" w:pos="1578"/>
                <w:tab w:val="left" w:pos="6457"/>
              </w:tabs>
              <w:spacing w:after="0" w:line="240" w:lineRule="auto"/>
              <w:rPr>
                <w:rFonts w:ascii="Times New Roman" w:eastAsia="Times New Roman" w:hAnsi="Times New Roman" w:cs="Times New Roman"/>
                <w:b/>
              </w:rPr>
            </w:pPr>
            <w:r w:rsidRPr="00D56ACE">
              <w:rPr>
                <w:rFonts w:ascii="Times New Roman" w:eastAsia="Times New Roman" w:hAnsi="Times New Roman" w:cs="Times New Roman"/>
              </w:rPr>
              <w:t xml:space="preserve">                                </w:t>
            </w:r>
            <w:r w:rsidRPr="00D56ACE">
              <w:rPr>
                <w:rFonts w:ascii="Times New Roman" w:eastAsia="Times New Roman" w:hAnsi="Times New Roman" w:cs="Times New Roman"/>
                <w:b/>
              </w:rPr>
              <w:t xml:space="preserve">ЗАМОВНИК                                          </w:t>
            </w:r>
          </w:p>
        </w:tc>
        <w:tc>
          <w:tcPr>
            <w:tcW w:w="4815" w:type="dxa"/>
          </w:tcPr>
          <w:p w14:paraId="12787DEE" w14:textId="77777777" w:rsidR="00D56ACE" w:rsidRPr="00D56ACE" w:rsidRDefault="00D56ACE" w:rsidP="00D56ACE">
            <w:pPr>
              <w:jc w:val="center"/>
            </w:pPr>
            <w:r w:rsidRPr="00D56ACE">
              <w:rPr>
                <w:rFonts w:ascii="Times New Roman" w:hAnsi="Times New Roman" w:cs="Times New Roman"/>
                <w:b/>
                <w:bCs/>
              </w:rPr>
              <w:t>ПОСТАЧАЛЬНИК</w:t>
            </w:r>
          </w:p>
        </w:tc>
      </w:tr>
      <w:tr w:rsidR="00D56ACE" w:rsidRPr="00D56ACE" w14:paraId="22103853" w14:textId="77777777" w:rsidTr="00760233">
        <w:trPr>
          <w:trHeight w:val="2681"/>
        </w:trPr>
        <w:tc>
          <w:tcPr>
            <w:tcW w:w="4814" w:type="dxa"/>
          </w:tcPr>
          <w:p w14:paraId="6337028E"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Центральне  управління справами Міністерства оборони України                                             </w:t>
            </w:r>
          </w:p>
          <w:p w14:paraId="5069E025"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Юридична та поштова адреса:                                              </w:t>
            </w:r>
          </w:p>
          <w:p w14:paraId="08C8CE20"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03168, м. Київ, пр-т. Повітрофлотський, 6                           </w:t>
            </w:r>
          </w:p>
          <w:p w14:paraId="1A985D92"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ЄДРПОУ 24978319                                                                 </w:t>
            </w:r>
          </w:p>
          <w:p w14:paraId="624A6980" w14:textId="2BD35361"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р/р </w:t>
            </w:r>
            <w:r w:rsidRPr="00D56ACE">
              <w:rPr>
                <w:rFonts w:ascii="Times New Roman" w:eastAsia="Times New Roman" w:hAnsi="Times New Roman" w:cs="Times New Roman"/>
                <w:sz w:val="21"/>
                <w:szCs w:val="21"/>
                <w:lang w:val="en-US"/>
              </w:rPr>
              <w:t>UA</w:t>
            </w:r>
            <w:r w:rsidR="00260AE6">
              <w:rPr>
                <w:rFonts w:ascii="Times New Roman" w:eastAsia="Times New Roman" w:hAnsi="Times New Roman" w:cs="Times New Roman"/>
                <w:sz w:val="21"/>
                <w:szCs w:val="21"/>
              </w:rPr>
              <w:t>_____________________________________</w:t>
            </w:r>
          </w:p>
          <w:p w14:paraId="5BBE4DEE"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в ДКС України м. Києва                                                        </w:t>
            </w:r>
          </w:p>
          <w:p w14:paraId="2EC09C06"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МФО 820172                                                                           </w:t>
            </w:r>
          </w:p>
          <w:p w14:paraId="2E2E4F9F"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ІПН 249783126580                                                                 </w:t>
            </w:r>
          </w:p>
          <w:p w14:paraId="41B15E81" w14:textId="77777777" w:rsidR="00D56ACE" w:rsidRPr="00D56ACE" w:rsidRDefault="00D56ACE" w:rsidP="00D56ACE">
            <w:pPr>
              <w:spacing w:after="0" w:line="240" w:lineRule="auto"/>
              <w:rPr>
                <w:rFonts w:ascii="Times New Roman" w:eastAsia="Times New Roman" w:hAnsi="Times New Roman" w:cs="Times New Roman"/>
                <w:sz w:val="21"/>
                <w:szCs w:val="21"/>
                <w:lang w:val="ru-RU"/>
              </w:rPr>
            </w:pPr>
            <w:r w:rsidRPr="00D56ACE">
              <w:rPr>
                <w:rFonts w:ascii="Times New Roman" w:eastAsia="Times New Roman" w:hAnsi="Times New Roman" w:cs="Times New Roman"/>
                <w:sz w:val="21"/>
                <w:szCs w:val="21"/>
              </w:rPr>
              <w:t xml:space="preserve">Телефон/телефакс:                                                                 </w:t>
            </w:r>
          </w:p>
          <w:p w14:paraId="4C83493D"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lang w:val="ru-RU"/>
              </w:rPr>
              <w:t>044</w:t>
            </w:r>
            <w:r w:rsidRPr="00D56ACE">
              <w:rPr>
                <w:rFonts w:ascii="Times New Roman" w:eastAsia="Times New Roman" w:hAnsi="Times New Roman" w:cs="Times New Roman"/>
                <w:sz w:val="21"/>
                <w:szCs w:val="21"/>
                <w:lang w:val="en-US"/>
              </w:rPr>
              <w:t> </w:t>
            </w:r>
            <w:r w:rsidRPr="00D56ACE">
              <w:rPr>
                <w:rFonts w:ascii="Times New Roman" w:eastAsia="Times New Roman" w:hAnsi="Times New Roman" w:cs="Times New Roman"/>
                <w:sz w:val="21"/>
                <w:szCs w:val="21"/>
                <w:lang w:val="ru-RU"/>
              </w:rPr>
              <w:t>245-41-48</w:t>
            </w:r>
            <w:r w:rsidRPr="00D56ACE">
              <w:rPr>
                <w:rFonts w:ascii="Times New Roman" w:eastAsia="Times New Roman" w:hAnsi="Times New Roman" w:cs="Times New Roman"/>
                <w:sz w:val="21"/>
                <w:szCs w:val="21"/>
              </w:rPr>
              <w:t xml:space="preserve">; 454-43-13                                                       </w:t>
            </w:r>
          </w:p>
          <w:p w14:paraId="639D82D9"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2CB1A8EF"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 Начальник                                                                              </w:t>
            </w:r>
          </w:p>
          <w:p w14:paraId="36AA9418"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49002A32"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265F92F6" w14:textId="77777777" w:rsidR="00D56ACE" w:rsidRPr="00D56ACE" w:rsidRDefault="00D56ACE" w:rsidP="00D56ACE">
            <w:r w:rsidRPr="00D56ACE">
              <w:rPr>
                <w:rFonts w:ascii="Times New Roman" w:eastAsia="Times New Roman" w:hAnsi="Times New Roman" w:cs="Times New Roman"/>
                <w:sz w:val="21"/>
                <w:szCs w:val="21"/>
              </w:rPr>
              <w:t xml:space="preserve"> __________________   С.А. </w:t>
            </w:r>
            <w:proofErr w:type="spellStart"/>
            <w:r w:rsidRPr="00D56ACE">
              <w:rPr>
                <w:rFonts w:ascii="Times New Roman" w:eastAsia="Times New Roman" w:hAnsi="Times New Roman" w:cs="Times New Roman"/>
                <w:sz w:val="21"/>
                <w:szCs w:val="21"/>
              </w:rPr>
              <w:t>Працков</w:t>
            </w:r>
            <w:proofErr w:type="spellEnd"/>
            <w:r w:rsidRPr="00D56ACE">
              <w:rPr>
                <w:rFonts w:ascii="Times New Roman" w:eastAsia="Times New Roman" w:hAnsi="Times New Roman" w:cs="Times New Roman"/>
                <w:sz w:val="21"/>
                <w:szCs w:val="21"/>
              </w:rPr>
              <w:t xml:space="preserve">                                  </w:t>
            </w:r>
          </w:p>
        </w:tc>
        <w:tc>
          <w:tcPr>
            <w:tcW w:w="4815" w:type="dxa"/>
          </w:tcPr>
          <w:p w14:paraId="3B95B631"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797B52EF"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0B299290"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54E85BFA"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711D7277"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11BD279C"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20A54033"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7E9CA4AA"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5A65FA2E"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153B8A42"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2833CDC2"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666965C3"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7471E552"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                                                         </w:t>
            </w:r>
          </w:p>
          <w:p w14:paraId="507761D1"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0EF05F7A"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368B88EA" w14:textId="77777777" w:rsidR="00D56ACE" w:rsidRPr="00D56ACE" w:rsidRDefault="00D56ACE" w:rsidP="00D56ACE">
            <w:r w:rsidRPr="00D56ACE">
              <w:rPr>
                <w:rFonts w:ascii="Times New Roman" w:eastAsia="Times New Roman" w:hAnsi="Times New Roman" w:cs="Times New Roman"/>
                <w:sz w:val="21"/>
                <w:szCs w:val="21"/>
              </w:rPr>
              <w:t xml:space="preserve"> __________________   </w:t>
            </w:r>
          </w:p>
        </w:tc>
      </w:tr>
    </w:tbl>
    <w:p w14:paraId="634D8E49" w14:textId="77777777" w:rsidR="00D56ACE" w:rsidRPr="00D56ACE" w:rsidRDefault="00D56ACE" w:rsidP="00D56ACE"/>
    <w:p w14:paraId="315860F6" w14:textId="77777777" w:rsidR="00D56ACE" w:rsidRPr="00D56ACE" w:rsidRDefault="00D56ACE" w:rsidP="00D56ACE"/>
    <w:p w14:paraId="268C7A10" w14:textId="77777777" w:rsidR="00D56ACE" w:rsidRPr="00D56ACE" w:rsidRDefault="00D56ACE" w:rsidP="00D56ACE"/>
    <w:p w14:paraId="7633703B" w14:textId="77777777" w:rsidR="00D56ACE" w:rsidRPr="00D56ACE" w:rsidRDefault="00D56ACE" w:rsidP="00D56ACE"/>
    <w:p w14:paraId="2E657F05" w14:textId="77777777" w:rsidR="00D56ACE" w:rsidRPr="00D56ACE" w:rsidRDefault="00D56ACE" w:rsidP="00D56ACE"/>
    <w:p w14:paraId="06C6B8C3" w14:textId="77777777" w:rsidR="00D56ACE" w:rsidRPr="00D56ACE" w:rsidRDefault="00D56ACE" w:rsidP="00D56ACE"/>
    <w:p w14:paraId="10AAD16E" w14:textId="77777777" w:rsidR="00D56ACE" w:rsidRPr="00D56ACE" w:rsidRDefault="00D56ACE" w:rsidP="00D56ACE"/>
    <w:p w14:paraId="04313278" w14:textId="77777777" w:rsidR="00D56ACE" w:rsidRPr="00D56ACE" w:rsidRDefault="00D56ACE" w:rsidP="00D56ACE"/>
    <w:p w14:paraId="6E69E056" w14:textId="77777777" w:rsidR="00D56ACE" w:rsidRPr="00D56ACE" w:rsidRDefault="00D56ACE" w:rsidP="00D56ACE">
      <w:pPr>
        <w:rPr>
          <w:lang w:val="en-US"/>
        </w:rPr>
      </w:pPr>
    </w:p>
    <w:p w14:paraId="6ED02CAA" w14:textId="77777777" w:rsidR="00D56ACE" w:rsidRPr="00D56ACE" w:rsidRDefault="00D56ACE" w:rsidP="00D56ACE"/>
    <w:p w14:paraId="4782915B" w14:textId="5A9465CD" w:rsidR="008B465B" w:rsidRDefault="008B465B" w:rsidP="008B465B">
      <w:pPr>
        <w:jc w:val="right"/>
        <w:rPr>
          <w:rFonts w:ascii="Times New Roman" w:eastAsia="Times New Roman" w:hAnsi="Times New Roman" w:cs="Times New Roman"/>
          <w:b/>
          <w:color w:val="000000"/>
          <w:sz w:val="24"/>
          <w:szCs w:val="24"/>
        </w:rPr>
      </w:pPr>
      <w:r w:rsidRPr="003F0892">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3</w:t>
      </w:r>
    </w:p>
    <w:p w14:paraId="47A93EEB" w14:textId="77777777" w:rsidR="008B465B" w:rsidRDefault="008B465B" w:rsidP="008B465B">
      <w:pPr>
        <w:rPr>
          <w:rFonts w:ascii="Times New Roman" w:eastAsia="Times New Roman" w:hAnsi="Times New Roman" w:cs="Times New Roman"/>
          <w:b/>
          <w:color w:val="000000"/>
          <w:sz w:val="24"/>
          <w:szCs w:val="24"/>
        </w:rPr>
      </w:pPr>
    </w:p>
    <w:p w14:paraId="68D56B41" w14:textId="77777777" w:rsidR="008B465B" w:rsidRPr="007C5681" w:rsidRDefault="008B465B" w:rsidP="008B465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uk-UA"/>
        </w:rPr>
      </w:pPr>
      <w:r w:rsidRPr="007C5681">
        <w:rPr>
          <w:rFonts w:ascii="Times New Roman" w:eastAsia="Times New Roman" w:hAnsi="Times New Roman" w:cs="Times New Roman"/>
          <w:b/>
          <w:caps/>
          <w:sz w:val="24"/>
          <w:szCs w:val="24"/>
          <w:lang w:eastAsia="uk-UA"/>
        </w:rPr>
        <w:t>ЦІНОВА ПРОПОЗИЦІЯ</w:t>
      </w:r>
    </w:p>
    <w:p w14:paraId="5E808DD4" w14:textId="77777777" w:rsidR="008B465B" w:rsidRPr="007C5681" w:rsidRDefault="008B465B" w:rsidP="008B465B">
      <w:pPr>
        <w:widowControl w:val="0"/>
        <w:autoSpaceDE w:val="0"/>
        <w:autoSpaceDN w:val="0"/>
        <w:adjustRightInd w:val="0"/>
        <w:spacing w:after="0" w:line="240" w:lineRule="auto"/>
        <w:ind w:hanging="720"/>
        <w:jc w:val="center"/>
        <w:rPr>
          <w:rFonts w:ascii="Times New Roman" w:eastAsia="Times New Roman" w:hAnsi="Times New Roman" w:cs="Times New Roman"/>
          <w:i/>
          <w:sz w:val="16"/>
          <w:szCs w:val="16"/>
        </w:rPr>
      </w:pPr>
    </w:p>
    <w:tbl>
      <w:tblPr>
        <w:tblW w:w="0" w:type="auto"/>
        <w:tblInd w:w="108" w:type="dxa"/>
        <w:tblLook w:val="01E0" w:firstRow="1" w:lastRow="1" w:firstColumn="1" w:lastColumn="1" w:noHBand="0" w:noVBand="0"/>
      </w:tblPr>
      <w:tblGrid>
        <w:gridCol w:w="1238"/>
        <w:gridCol w:w="8293"/>
      </w:tblGrid>
      <w:tr w:rsidR="008B465B" w:rsidRPr="007C5681" w14:paraId="21D7EB22" w14:textId="77777777" w:rsidTr="00760233">
        <w:tc>
          <w:tcPr>
            <w:tcW w:w="1254" w:type="dxa"/>
            <w:shd w:val="clear" w:color="auto" w:fill="auto"/>
          </w:tcPr>
          <w:p w14:paraId="04CDE977" w14:textId="77777777" w:rsidR="008B465B" w:rsidRPr="007C5681" w:rsidRDefault="008B465B" w:rsidP="00760233">
            <w:pPr>
              <w:spacing w:after="0" w:line="240" w:lineRule="auto"/>
              <w:ind w:left="-108" w:firstLine="426"/>
              <w:jc w:val="both"/>
              <w:rPr>
                <w:rFonts w:ascii="Times New Roman" w:eastAsia="Times New Roman" w:hAnsi="Times New Roman" w:cs="Times New Roman"/>
                <w:bCs/>
                <w:sz w:val="24"/>
                <w:szCs w:val="24"/>
              </w:rPr>
            </w:pPr>
            <w:r w:rsidRPr="007C5681">
              <w:rPr>
                <w:rFonts w:ascii="Times New Roman" w:eastAsia="Times New Roman" w:hAnsi="Times New Roman" w:cs="Times New Roman"/>
                <w:bCs/>
                <w:sz w:val="24"/>
                <w:szCs w:val="24"/>
              </w:rPr>
              <w:t>Ми,</w:t>
            </w:r>
          </w:p>
        </w:tc>
        <w:tc>
          <w:tcPr>
            <w:tcW w:w="8662" w:type="dxa"/>
            <w:tcBorders>
              <w:bottom w:val="single" w:sz="4" w:space="0" w:color="auto"/>
            </w:tcBorders>
            <w:shd w:val="clear" w:color="auto" w:fill="auto"/>
          </w:tcPr>
          <w:p w14:paraId="6A823FD6" w14:textId="77777777" w:rsidR="008B465B" w:rsidRPr="007C5681" w:rsidRDefault="008B465B" w:rsidP="00760233">
            <w:pPr>
              <w:spacing w:after="0" w:line="240" w:lineRule="auto"/>
              <w:jc w:val="both"/>
              <w:rPr>
                <w:rFonts w:ascii="Times New Roman" w:eastAsia="Times New Roman" w:hAnsi="Times New Roman" w:cs="Times New Roman"/>
                <w:bCs/>
                <w:sz w:val="24"/>
                <w:szCs w:val="24"/>
              </w:rPr>
            </w:pPr>
          </w:p>
        </w:tc>
      </w:tr>
      <w:tr w:rsidR="008B465B" w:rsidRPr="007C5681" w14:paraId="422B09EA" w14:textId="77777777" w:rsidTr="00760233">
        <w:tc>
          <w:tcPr>
            <w:tcW w:w="1254" w:type="dxa"/>
            <w:shd w:val="clear" w:color="auto" w:fill="auto"/>
          </w:tcPr>
          <w:p w14:paraId="73642A86" w14:textId="77777777" w:rsidR="008B465B" w:rsidRPr="007C5681" w:rsidRDefault="008B465B" w:rsidP="00760233">
            <w:pPr>
              <w:spacing w:after="0" w:line="240" w:lineRule="auto"/>
              <w:jc w:val="both"/>
              <w:rPr>
                <w:rFonts w:ascii="Times New Roman" w:eastAsia="Times New Roman" w:hAnsi="Times New Roman" w:cs="Times New Roman"/>
                <w:bCs/>
                <w:sz w:val="24"/>
                <w:szCs w:val="24"/>
              </w:rPr>
            </w:pPr>
          </w:p>
        </w:tc>
        <w:tc>
          <w:tcPr>
            <w:tcW w:w="8662" w:type="dxa"/>
            <w:tcBorders>
              <w:top w:val="single" w:sz="4" w:space="0" w:color="auto"/>
            </w:tcBorders>
            <w:shd w:val="clear" w:color="auto" w:fill="auto"/>
          </w:tcPr>
          <w:p w14:paraId="64C05934" w14:textId="77777777" w:rsidR="008B465B" w:rsidRPr="007C5681" w:rsidRDefault="008B465B" w:rsidP="00760233">
            <w:pPr>
              <w:spacing w:after="0" w:line="240" w:lineRule="auto"/>
              <w:jc w:val="center"/>
              <w:rPr>
                <w:rFonts w:ascii="Times New Roman" w:eastAsia="Times New Roman" w:hAnsi="Times New Roman" w:cs="Times New Roman"/>
                <w:bCs/>
                <w:sz w:val="20"/>
                <w:szCs w:val="20"/>
              </w:rPr>
            </w:pPr>
            <w:r w:rsidRPr="007C5681">
              <w:rPr>
                <w:rFonts w:ascii="Times New Roman" w:eastAsia="Times New Roman" w:hAnsi="Times New Roman" w:cs="Times New Roman"/>
                <w:bCs/>
                <w:sz w:val="20"/>
                <w:szCs w:val="20"/>
              </w:rPr>
              <w:t xml:space="preserve">найменування учасника </w:t>
            </w:r>
          </w:p>
        </w:tc>
      </w:tr>
      <w:tr w:rsidR="008B465B" w:rsidRPr="007C5681" w14:paraId="08E00816" w14:textId="77777777" w:rsidTr="00760233">
        <w:tc>
          <w:tcPr>
            <w:tcW w:w="9916" w:type="dxa"/>
            <w:gridSpan w:val="2"/>
            <w:tcBorders>
              <w:bottom w:val="single" w:sz="4" w:space="0" w:color="auto"/>
            </w:tcBorders>
            <w:shd w:val="clear" w:color="auto" w:fill="auto"/>
          </w:tcPr>
          <w:p w14:paraId="082830AD" w14:textId="77777777" w:rsidR="008B465B" w:rsidRPr="007C5681" w:rsidRDefault="008B465B" w:rsidP="00760233">
            <w:pPr>
              <w:spacing w:after="0" w:line="240" w:lineRule="auto"/>
              <w:jc w:val="both"/>
              <w:rPr>
                <w:rFonts w:ascii="Times New Roman" w:eastAsia="Times New Roman" w:hAnsi="Times New Roman" w:cs="Times New Roman"/>
                <w:bCs/>
                <w:sz w:val="24"/>
                <w:szCs w:val="24"/>
              </w:rPr>
            </w:pPr>
          </w:p>
        </w:tc>
      </w:tr>
      <w:tr w:rsidR="008B465B" w:rsidRPr="007C5681" w14:paraId="28967CDF" w14:textId="77777777" w:rsidTr="00760233">
        <w:tc>
          <w:tcPr>
            <w:tcW w:w="1254" w:type="dxa"/>
            <w:tcBorders>
              <w:top w:val="single" w:sz="4" w:space="0" w:color="auto"/>
            </w:tcBorders>
            <w:shd w:val="clear" w:color="auto" w:fill="auto"/>
          </w:tcPr>
          <w:p w14:paraId="15A2E00E" w14:textId="77777777" w:rsidR="008B465B" w:rsidRPr="007C5681" w:rsidRDefault="008B465B" w:rsidP="00760233">
            <w:pPr>
              <w:spacing w:after="0" w:line="240" w:lineRule="auto"/>
              <w:jc w:val="both"/>
              <w:rPr>
                <w:rFonts w:ascii="Times New Roman" w:eastAsia="Times New Roman" w:hAnsi="Times New Roman" w:cs="Times New Roman"/>
                <w:bCs/>
                <w:sz w:val="24"/>
                <w:szCs w:val="24"/>
              </w:rPr>
            </w:pPr>
          </w:p>
        </w:tc>
        <w:tc>
          <w:tcPr>
            <w:tcW w:w="8662" w:type="dxa"/>
            <w:tcBorders>
              <w:top w:val="single" w:sz="4" w:space="0" w:color="auto"/>
            </w:tcBorders>
            <w:shd w:val="clear" w:color="auto" w:fill="auto"/>
          </w:tcPr>
          <w:p w14:paraId="247A2512" w14:textId="77777777" w:rsidR="008B465B" w:rsidRPr="007C5681" w:rsidRDefault="008B465B" w:rsidP="00760233">
            <w:pPr>
              <w:spacing w:after="0" w:line="240" w:lineRule="auto"/>
              <w:jc w:val="center"/>
              <w:rPr>
                <w:rFonts w:ascii="Times New Roman" w:eastAsia="Times New Roman" w:hAnsi="Times New Roman" w:cs="Times New Roman"/>
                <w:bCs/>
                <w:sz w:val="20"/>
                <w:szCs w:val="20"/>
              </w:rPr>
            </w:pPr>
            <w:r w:rsidRPr="007C5681">
              <w:rPr>
                <w:rFonts w:ascii="Times New Roman" w:eastAsia="Times New Roman" w:hAnsi="Times New Roman" w:cs="Times New Roman"/>
                <w:bCs/>
                <w:sz w:val="20"/>
                <w:szCs w:val="20"/>
              </w:rPr>
              <w:t>юридична та поштова адреса (місце знаходження), телефон (факс)</w:t>
            </w:r>
          </w:p>
          <w:p w14:paraId="7CECEEEA" w14:textId="77777777" w:rsidR="008B465B" w:rsidRPr="007C5681" w:rsidRDefault="008B465B" w:rsidP="00760233">
            <w:pPr>
              <w:spacing w:after="0" w:line="240" w:lineRule="auto"/>
              <w:jc w:val="center"/>
              <w:rPr>
                <w:rFonts w:ascii="Times New Roman" w:eastAsia="Times New Roman" w:hAnsi="Times New Roman" w:cs="Times New Roman"/>
                <w:bCs/>
                <w:sz w:val="24"/>
                <w:szCs w:val="24"/>
              </w:rPr>
            </w:pPr>
          </w:p>
        </w:tc>
      </w:tr>
    </w:tbl>
    <w:p w14:paraId="30414636" w14:textId="3A2E2FE2" w:rsidR="008B465B" w:rsidRPr="007C5681" w:rsidRDefault="008B465B" w:rsidP="008B465B">
      <w:pPr>
        <w:spacing w:after="0" w:line="240" w:lineRule="auto"/>
        <w:jc w:val="both"/>
        <w:rPr>
          <w:rFonts w:ascii="Times New Roman" w:eastAsia="Times New Roman" w:hAnsi="Times New Roman" w:cs="Times New Roman"/>
          <w:sz w:val="24"/>
          <w:szCs w:val="24"/>
        </w:rPr>
      </w:pPr>
      <w:r w:rsidRPr="007C5681">
        <w:rPr>
          <w:rFonts w:ascii="Times New Roman" w:eastAsia="Times New Roman" w:hAnsi="Times New Roman" w:cs="Times New Roman"/>
          <w:sz w:val="24"/>
          <w:szCs w:val="24"/>
        </w:rPr>
        <w:t xml:space="preserve">надаємо свою пропозицію щодо участі у торгах на закупівлю </w:t>
      </w:r>
      <w:r w:rsidR="00416F8D" w:rsidRPr="00457E0E">
        <w:rPr>
          <w:rFonts w:ascii="Times New Roman" w:eastAsia="Times New Roman" w:hAnsi="Times New Roman" w:cs="Times New Roman"/>
          <w:b/>
          <w:bCs/>
          <w:sz w:val="21"/>
          <w:szCs w:val="21"/>
        </w:rPr>
        <w:t>ДК2015:</w:t>
      </w:r>
      <w:r w:rsidR="00416F8D" w:rsidRPr="00457E0E">
        <w:rPr>
          <w:rFonts w:ascii="Times New Roman" w:eastAsia="Times New Roman" w:hAnsi="Times New Roman" w:cs="Times New Roman"/>
          <w:b/>
          <w:bCs/>
          <w:sz w:val="21"/>
          <w:szCs w:val="21"/>
          <w:lang w:val="ru-RU"/>
        </w:rPr>
        <w:t xml:space="preserve"> </w:t>
      </w:r>
      <w:r w:rsidR="007E45BE" w:rsidRPr="00457E0E">
        <w:rPr>
          <w:rFonts w:ascii="Times New Roman" w:eastAsia="Times New Roman" w:hAnsi="Times New Roman" w:cs="Times New Roman"/>
          <w:b/>
          <w:bCs/>
          <w:sz w:val="21"/>
          <w:szCs w:val="21"/>
        </w:rPr>
        <w:t>ДК2015:</w:t>
      </w:r>
      <w:r w:rsidR="007E45BE" w:rsidRPr="00457E0E">
        <w:rPr>
          <w:rFonts w:ascii="Times New Roman" w:eastAsia="Times New Roman" w:hAnsi="Times New Roman" w:cs="Times New Roman"/>
          <w:b/>
          <w:bCs/>
          <w:sz w:val="21"/>
          <w:szCs w:val="21"/>
          <w:lang w:val="ru-RU"/>
        </w:rPr>
        <w:t xml:space="preserve"> </w:t>
      </w:r>
      <w:r w:rsidR="00872B6F">
        <w:rPr>
          <w:rFonts w:ascii="Times New Roman" w:eastAsia="Times New Roman" w:hAnsi="Times New Roman" w:cs="Times New Roman"/>
          <w:b/>
          <w:bCs/>
          <w:sz w:val="21"/>
          <w:szCs w:val="21"/>
          <w:u w:val="single"/>
        </w:rPr>
        <w:t>50880000-7 Ремонт та технічне обслуговування готельного та ресторанного обладнання</w:t>
      </w:r>
      <w:r w:rsidR="00872B6F" w:rsidRPr="00872B6F">
        <w:rPr>
          <w:rFonts w:ascii="Times New Roman" w:eastAsia="Times New Roman" w:hAnsi="Times New Roman" w:cs="Times New Roman"/>
          <w:b/>
          <w:bCs/>
          <w:sz w:val="21"/>
          <w:szCs w:val="21"/>
        </w:rPr>
        <w:t xml:space="preserve"> </w:t>
      </w:r>
      <w:r w:rsidRPr="005B7CBE">
        <w:rPr>
          <w:rFonts w:ascii="Times New Roman" w:eastAsia="Times New Roman" w:hAnsi="Times New Roman" w:cs="Times New Roman"/>
          <w:sz w:val="24"/>
          <w:szCs w:val="24"/>
        </w:rPr>
        <w:t>згідно</w:t>
      </w:r>
      <w:r w:rsidRPr="007C5681">
        <w:rPr>
          <w:rFonts w:ascii="Times New Roman" w:eastAsia="Times New Roman" w:hAnsi="Times New Roman" w:cs="Times New Roman"/>
          <w:sz w:val="24"/>
          <w:szCs w:val="24"/>
        </w:rPr>
        <w:t xml:space="preserve"> з якісними та іншими вимогами замовника торгів.</w:t>
      </w:r>
    </w:p>
    <w:p w14:paraId="532F5F3B" w14:textId="77777777" w:rsidR="008B465B" w:rsidRPr="007C5681" w:rsidRDefault="008B465B" w:rsidP="008B465B">
      <w:pPr>
        <w:tabs>
          <w:tab w:val="left" w:pos="0"/>
          <w:tab w:val="center" w:pos="4153"/>
          <w:tab w:val="right" w:pos="8306"/>
        </w:tabs>
        <w:spacing w:after="0" w:line="240" w:lineRule="auto"/>
        <w:jc w:val="both"/>
        <w:rPr>
          <w:rFonts w:ascii="Times New Roman" w:eastAsia="Times New Roman" w:hAnsi="Times New Roman" w:cs="Times New Roman"/>
          <w:sz w:val="24"/>
          <w:szCs w:val="24"/>
        </w:rPr>
      </w:pPr>
    </w:p>
    <w:p w14:paraId="5B653D90" w14:textId="77777777" w:rsidR="008B465B" w:rsidRDefault="008B465B" w:rsidP="008B465B">
      <w:pPr>
        <w:spacing w:after="0" w:line="240" w:lineRule="auto"/>
        <w:jc w:val="center"/>
        <w:rPr>
          <w:rFonts w:ascii="Times New Roman" w:eastAsia="Times New Roman" w:hAnsi="Times New Roman" w:cs="Times New Roman"/>
          <w:sz w:val="24"/>
          <w:szCs w:val="24"/>
          <w:lang w:eastAsia="en-US"/>
        </w:rPr>
      </w:pPr>
      <w:r w:rsidRPr="007C5681">
        <w:rPr>
          <w:rFonts w:ascii="Times New Roman" w:eastAsia="Times New Roman" w:hAnsi="Times New Roman" w:cs="Times New Roman"/>
          <w:sz w:val="24"/>
          <w:szCs w:val="24"/>
          <w:lang w:eastAsia="en-US"/>
        </w:rPr>
        <w:t>Початкова ціна пропозиції: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851"/>
        <w:gridCol w:w="850"/>
        <w:gridCol w:w="1276"/>
        <w:gridCol w:w="1559"/>
      </w:tblGrid>
      <w:tr w:rsidR="008B465B" w:rsidRPr="007C5681" w14:paraId="1CB696D0" w14:textId="77777777" w:rsidTr="00760233">
        <w:trPr>
          <w:cantSplit/>
          <w:trHeight w:val="829"/>
        </w:trPr>
        <w:tc>
          <w:tcPr>
            <w:tcW w:w="5245" w:type="dxa"/>
            <w:tcBorders>
              <w:top w:val="single" w:sz="4" w:space="0" w:color="auto"/>
              <w:left w:val="single" w:sz="4" w:space="0" w:color="auto"/>
              <w:bottom w:val="single" w:sz="4" w:space="0" w:color="auto"/>
              <w:right w:val="single" w:sz="4" w:space="0" w:color="auto"/>
            </w:tcBorders>
            <w:vAlign w:val="center"/>
          </w:tcPr>
          <w:p w14:paraId="55F7A310" w14:textId="77777777" w:rsidR="008B465B" w:rsidRPr="0020326B" w:rsidRDefault="008B465B" w:rsidP="00760233">
            <w:pPr>
              <w:spacing w:after="0" w:line="240" w:lineRule="auto"/>
              <w:ind w:left="72" w:right="-108" w:hanging="72"/>
              <w:jc w:val="center"/>
              <w:rPr>
                <w:rFonts w:ascii="Times New Roman" w:eastAsia="Times New Roman" w:hAnsi="Times New Roman" w:cs="Times New Roman"/>
                <w:sz w:val="20"/>
                <w:szCs w:val="20"/>
              </w:rPr>
            </w:pPr>
            <w:bookmarkStart w:id="11" w:name="_Hlk65573919"/>
            <w:r w:rsidRPr="0020326B">
              <w:rPr>
                <w:rFonts w:ascii="Times New Roman" w:eastAsia="Times New Roman" w:hAnsi="Times New Roman" w:cs="Times New Roman"/>
                <w:sz w:val="20"/>
                <w:szCs w:val="20"/>
              </w:rPr>
              <w:t>Найменування</w:t>
            </w:r>
            <w:r>
              <w:rPr>
                <w:rFonts w:ascii="Times New Roman" w:eastAsia="Times New Roman" w:hAnsi="Times New Roman" w:cs="Times New Roman"/>
                <w:sz w:val="20"/>
                <w:szCs w:val="20"/>
              </w:rPr>
              <w:t xml:space="preserve"> </w:t>
            </w:r>
            <w:r w:rsidRPr="0020326B">
              <w:rPr>
                <w:rFonts w:ascii="Times New Roman" w:eastAsia="Times New Roman" w:hAnsi="Times New Roman" w:cs="Times New Roman"/>
                <w:sz w:val="20"/>
                <w:szCs w:val="20"/>
              </w:rPr>
              <w:t>товару</w:t>
            </w:r>
          </w:p>
        </w:tc>
        <w:tc>
          <w:tcPr>
            <w:tcW w:w="851" w:type="dxa"/>
            <w:tcBorders>
              <w:top w:val="single" w:sz="4" w:space="0" w:color="auto"/>
              <w:left w:val="single" w:sz="4" w:space="0" w:color="auto"/>
              <w:bottom w:val="single" w:sz="4" w:space="0" w:color="auto"/>
              <w:right w:val="single" w:sz="4" w:space="0" w:color="auto"/>
            </w:tcBorders>
            <w:vAlign w:val="center"/>
          </w:tcPr>
          <w:p w14:paraId="18379048" w14:textId="77777777" w:rsidR="008B465B" w:rsidRDefault="008B465B" w:rsidP="00760233">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Оди</w:t>
            </w:r>
          </w:p>
          <w:p w14:paraId="26A6CA1D" w14:textId="77777777" w:rsidR="008B465B" w:rsidRPr="0020326B" w:rsidRDefault="008B465B" w:rsidP="00760233">
            <w:pPr>
              <w:spacing w:after="0" w:line="240" w:lineRule="auto"/>
              <w:ind w:left="-108" w:right="-108"/>
              <w:jc w:val="center"/>
              <w:rPr>
                <w:rFonts w:ascii="Times New Roman" w:eastAsia="Times New Roman" w:hAnsi="Times New Roman" w:cs="Times New Roman"/>
                <w:sz w:val="20"/>
                <w:szCs w:val="20"/>
              </w:rPr>
            </w:pPr>
            <w:proofErr w:type="spellStart"/>
            <w:r w:rsidRPr="0020326B">
              <w:rPr>
                <w:rFonts w:ascii="Times New Roman" w:eastAsia="Times New Roman" w:hAnsi="Times New Roman" w:cs="Times New Roman"/>
                <w:sz w:val="20"/>
                <w:szCs w:val="20"/>
              </w:rPr>
              <w:t>ниця</w:t>
            </w:r>
            <w:proofErr w:type="spellEnd"/>
          </w:p>
          <w:p w14:paraId="67A4779A" w14:textId="77777777" w:rsidR="008B465B" w:rsidRPr="0020326B" w:rsidRDefault="008B465B" w:rsidP="00760233">
            <w:pPr>
              <w:spacing w:after="0" w:line="240" w:lineRule="auto"/>
              <w:ind w:left="-25" w:right="-41"/>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2B8D2A36" w14:textId="77777777" w:rsidR="008B465B" w:rsidRDefault="008B465B" w:rsidP="00760233">
            <w:pPr>
              <w:spacing w:after="0" w:line="240" w:lineRule="auto"/>
              <w:ind w:left="-25" w:right="-41"/>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Кіль</w:t>
            </w:r>
          </w:p>
          <w:p w14:paraId="6199163C" w14:textId="77777777" w:rsidR="008B465B" w:rsidRPr="0020326B" w:rsidRDefault="008B465B" w:rsidP="00760233">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кість</w:t>
            </w:r>
          </w:p>
        </w:tc>
        <w:tc>
          <w:tcPr>
            <w:tcW w:w="1276" w:type="dxa"/>
            <w:tcBorders>
              <w:top w:val="single" w:sz="4" w:space="0" w:color="auto"/>
              <w:left w:val="single" w:sz="4" w:space="0" w:color="auto"/>
              <w:bottom w:val="single" w:sz="4" w:space="0" w:color="auto"/>
              <w:right w:val="single" w:sz="4" w:space="0" w:color="auto"/>
            </w:tcBorders>
            <w:vAlign w:val="center"/>
          </w:tcPr>
          <w:p w14:paraId="48F6D39D" w14:textId="77777777" w:rsidR="008B465B" w:rsidRDefault="008B465B" w:rsidP="00760233">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 xml:space="preserve">Ціна за одиницю товару </w:t>
            </w:r>
          </w:p>
          <w:p w14:paraId="40210361" w14:textId="77777777" w:rsidR="008B465B" w:rsidRPr="0020326B" w:rsidRDefault="008B465B" w:rsidP="00760233">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без ПДВ</w:t>
            </w:r>
            <w:r>
              <w:rPr>
                <w:rFonts w:ascii="Times New Roman" w:eastAsia="Times New Roman" w:hAnsi="Times New Roman" w:cs="Times New Roman"/>
                <w:sz w:val="20"/>
                <w:szCs w:val="20"/>
              </w:rPr>
              <w:t xml:space="preserve">, </w:t>
            </w:r>
            <w:r w:rsidRPr="0020326B">
              <w:rPr>
                <w:rFonts w:ascii="Times New Roman" w:eastAsia="Times New Roman" w:hAnsi="Times New Roman" w:cs="Times New Roman"/>
                <w:sz w:val="20"/>
                <w:szCs w:val="20"/>
              </w:rPr>
              <w:t>грн.</w:t>
            </w:r>
          </w:p>
        </w:tc>
        <w:tc>
          <w:tcPr>
            <w:tcW w:w="1559" w:type="dxa"/>
            <w:tcBorders>
              <w:top w:val="single" w:sz="4" w:space="0" w:color="auto"/>
              <w:left w:val="single" w:sz="4" w:space="0" w:color="auto"/>
              <w:bottom w:val="single" w:sz="4" w:space="0" w:color="auto"/>
              <w:right w:val="single" w:sz="4" w:space="0" w:color="auto"/>
            </w:tcBorders>
          </w:tcPr>
          <w:p w14:paraId="4D8B75CE" w14:textId="77777777" w:rsidR="008B465B" w:rsidRDefault="008B465B" w:rsidP="00760233">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Загальна вартість товару без ПДВ,</w:t>
            </w:r>
          </w:p>
          <w:p w14:paraId="7A334A4E" w14:textId="77777777" w:rsidR="008B465B" w:rsidRPr="0020326B" w:rsidRDefault="008B465B" w:rsidP="00760233">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грн</w:t>
            </w:r>
          </w:p>
        </w:tc>
      </w:tr>
      <w:tr w:rsidR="008B465B" w:rsidRPr="007C5681" w14:paraId="52084087" w14:textId="77777777" w:rsidTr="00760233">
        <w:trPr>
          <w:cantSplit/>
          <w:trHeight w:hRule="exact" w:val="210"/>
        </w:trPr>
        <w:tc>
          <w:tcPr>
            <w:tcW w:w="5245" w:type="dxa"/>
            <w:tcBorders>
              <w:top w:val="single" w:sz="4" w:space="0" w:color="auto"/>
              <w:left w:val="single" w:sz="4" w:space="0" w:color="auto"/>
              <w:bottom w:val="single" w:sz="4" w:space="0" w:color="auto"/>
              <w:right w:val="single" w:sz="4" w:space="0" w:color="auto"/>
            </w:tcBorders>
            <w:vAlign w:val="center"/>
          </w:tcPr>
          <w:p w14:paraId="23C4626F" w14:textId="77777777" w:rsidR="008B465B" w:rsidRPr="007C5681" w:rsidRDefault="008B465B" w:rsidP="00760233">
            <w:pPr>
              <w:spacing w:after="0" w:line="240" w:lineRule="auto"/>
              <w:jc w:val="center"/>
              <w:rPr>
                <w:rFonts w:ascii="Times New Roman" w:eastAsia="Times New Roman" w:hAnsi="Times New Roman" w:cs="Times New Roman"/>
                <w:sz w:val="16"/>
                <w:szCs w:val="16"/>
              </w:rPr>
            </w:pPr>
            <w:bookmarkStart w:id="12" w:name="_Hlk50046157"/>
            <w:r w:rsidRPr="007C5681">
              <w:rPr>
                <w:rFonts w:ascii="Times New Roman" w:eastAsia="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400110FE" w14:textId="77777777" w:rsidR="008B465B" w:rsidRPr="007C5681" w:rsidRDefault="008B465B" w:rsidP="0076023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03F5C3DB" w14:textId="77777777" w:rsidR="008B465B" w:rsidRPr="007C5681" w:rsidRDefault="008B465B" w:rsidP="00760233">
            <w:pPr>
              <w:autoSpaceDE w:val="0"/>
              <w:autoSpaceDN w:val="0"/>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676B66" w14:textId="77777777" w:rsidR="008B465B" w:rsidRPr="007C5681" w:rsidRDefault="008B465B" w:rsidP="0076023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14:paraId="488FDC6E" w14:textId="77777777" w:rsidR="008B465B" w:rsidRPr="007C5681" w:rsidRDefault="008B465B" w:rsidP="0076023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8B465B" w:rsidRPr="007C5681" w14:paraId="433842A4" w14:textId="77777777" w:rsidTr="00760233">
        <w:trPr>
          <w:cantSplit/>
          <w:trHeight w:val="70"/>
        </w:trPr>
        <w:tc>
          <w:tcPr>
            <w:tcW w:w="5245" w:type="dxa"/>
            <w:tcBorders>
              <w:top w:val="single" w:sz="4" w:space="0" w:color="auto"/>
              <w:left w:val="single" w:sz="4" w:space="0" w:color="auto"/>
              <w:bottom w:val="single" w:sz="4" w:space="0" w:color="auto"/>
              <w:right w:val="single" w:sz="4" w:space="0" w:color="auto"/>
            </w:tcBorders>
            <w:vAlign w:val="center"/>
          </w:tcPr>
          <w:p w14:paraId="21A04958" w14:textId="77777777" w:rsidR="008B465B" w:rsidRPr="007C5681" w:rsidRDefault="008B465B" w:rsidP="00760233">
            <w:pPr>
              <w:spacing w:after="0" w:line="240" w:lineRule="auto"/>
              <w:ind w:left="72" w:right="-108" w:hanging="180"/>
              <w:rPr>
                <w:rFonts w:ascii="Times New Roman" w:eastAsia="Times New Roman" w:hAnsi="Times New Roman" w:cs="Times New Roman"/>
                <w:sz w:val="24"/>
                <w:szCs w:val="24"/>
              </w:rPr>
            </w:pPr>
            <w:r w:rsidRPr="007C5681">
              <w:rPr>
                <w:rFonts w:ascii="Times New Roman" w:eastAsia="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1D2A87B1" w14:textId="77777777" w:rsidR="008B465B" w:rsidRPr="007C5681" w:rsidRDefault="008B465B" w:rsidP="00760233">
            <w:pPr>
              <w:spacing w:after="0" w:line="240" w:lineRule="auto"/>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3A45929" w14:textId="77777777" w:rsidR="008B465B" w:rsidRPr="007C5681" w:rsidRDefault="008B465B" w:rsidP="00760233">
            <w:pPr>
              <w:autoSpaceDE w:val="0"/>
              <w:autoSpaceDN w:val="0"/>
              <w:spacing w:after="0" w:line="240" w:lineRule="auto"/>
              <w:jc w:val="center"/>
              <w:rPr>
                <w:rFonts w:ascii="Times New Roman" w:eastAsia="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52FD34CA" w14:textId="77777777" w:rsidR="008B465B" w:rsidRPr="007C5681" w:rsidRDefault="008B465B" w:rsidP="00760233">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6DEFA61" w14:textId="77777777" w:rsidR="008B465B" w:rsidRPr="007C5681" w:rsidRDefault="008B465B" w:rsidP="00760233">
            <w:pPr>
              <w:spacing w:after="0" w:line="240" w:lineRule="auto"/>
              <w:jc w:val="center"/>
              <w:rPr>
                <w:rFonts w:ascii="Times New Roman" w:eastAsia="Times New Roman" w:hAnsi="Times New Roman" w:cs="Times New Roman"/>
                <w:sz w:val="24"/>
                <w:szCs w:val="24"/>
              </w:rPr>
            </w:pPr>
          </w:p>
        </w:tc>
      </w:tr>
      <w:tr w:rsidR="008B465B" w:rsidRPr="007C5681" w14:paraId="142E99B2" w14:textId="77777777" w:rsidTr="007602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222" w:type="dxa"/>
            <w:gridSpan w:val="4"/>
            <w:tcBorders>
              <w:top w:val="single" w:sz="4" w:space="0" w:color="auto"/>
              <w:left w:val="single" w:sz="4" w:space="0" w:color="auto"/>
              <w:bottom w:val="single" w:sz="4" w:space="0" w:color="auto"/>
              <w:right w:val="single" w:sz="4" w:space="0" w:color="auto"/>
            </w:tcBorders>
            <w:vAlign w:val="center"/>
          </w:tcPr>
          <w:p w14:paraId="60615A87" w14:textId="7E1867CC" w:rsidR="008B465B" w:rsidRPr="007C5681" w:rsidRDefault="00260AE6" w:rsidP="00760233">
            <w:pPr>
              <w:spacing w:after="0" w:line="240" w:lineRule="auto"/>
              <w:rPr>
                <w:rFonts w:ascii="Times New Roman" w:eastAsia="Times New Roman" w:hAnsi="Times New Roman" w:cs="Times New Roman"/>
              </w:rPr>
            </w:pPr>
            <w:r>
              <w:rPr>
                <w:rFonts w:ascii="Times New Roman" w:eastAsia="Times New Roman" w:hAnsi="Times New Roman" w:cs="Times New Roman"/>
              </w:rPr>
              <w:t>Загальна вартість послуг</w:t>
            </w:r>
            <w:r w:rsidR="008B465B" w:rsidRPr="007C5681">
              <w:rPr>
                <w:rFonts w:ascii="Times New Roman" w:eastAsia="Times New Roman" w:hAnsi="Times New Roman" w:cs="Times New Roman"/>
              </w:rPr>
              <w:t xml:space="preserve"> без ПДВ</w:t>
            </w:r>
            <w:r w:rsidR="008B465B" w:rsidRPr="007C5681">
              <w:rPr>
                <w:rFonts w:ascii="Times New Roman" w:eastAsia="Times New Roman" w:hAnsi="Times New Roman" w:cs="Times New Roman"/>
                <w:vertAlign w:val="superscript"/>
              </w:rPr>
              <w:t>2</w:t>
            </w:r>
            <w:r w:rsidR="008B465B" w:rsidRPr="007C56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11DADBCA" w14:textId="77777777" w:rsidR="008B465B" w:rsidRPr="007C5681" w:rsidRDefault="008B465B" w:rsidP="00760233">
            <w:pPr>
              <w:spacing w:after="0" w:line="240" w:lineRule="auto"/>
              <w:jc w:val="center"/>
              <w:rPr>
                <w:rFonts w:ascii="Times New Roman" w:eastAsia="Times New Roman" w:hAnsi="Times New Roman" w:cs="Times New Roman"/>
              </w:rPr>
            </w:pPr>
          </w:p>
        </w:tc>
      </w:tr>
      <w:tr w:rsidR="008B465B" w:rsidRPr="007C5681" w14:paraId="70805327" w14:textId="77777777" w:rsidTr="007602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222" w:type="dxa"/>
            <w:gridSpan w:val="4"/>
            <w:tcBorders>
              <w:top w:val="single" w:sz="4" w:space="0" w:color="auto"/>
              <w:left w:val="single" w:sz="4" w:space="0" w:color="auto"/>
              <w:bottom w:val="single" w:sz="4" w:space="0" w:color="auto"/>
              <w:right w:val="single" w:sz="4" w:space="0" w:color="auto"/>
            </w:tcBorders>
            <w:vAlign w:val="center"/>
          </w:tcPr>
          <w:p w14:paraId="5ACAF5D0" w14:textId="77777777" w:rsidR="008B465B" w:rsidRPr="007C5681" w:rsidRDefault="008B465B" w:rsidP="00760233">
            <w:pPr>
              <w:spacing w:after="0" w:line="240" w:lineRule="auto"/>
              <w:rPr>
                <w:rFonts w:ascii="Times New Roman" w:eastAsia="Times New Roman" w:hAnsi="Times New Roman" w:cs="Times New Roman"/>
              </w:rPr>
            </w:pPr>
            <w:r w:rsidRPr="007C5681">
              <w:rPr>
                <w:rFonts w:ascii="Times New Roman" w:eastAsia="Times New Roman" w:hAnsi="Times New Roman" w:cs="Times New Roman"/>
              </w:rPr>
              <w:t>крім того ПДВ</w:t>
            </w:r>
            <w:r w:rsidRPr="007C5681">
              <w:rPr>
                <w:rFonts w:ascii="Times New Roman" w:eastAsia="Times New Roman" w:hAnsi="Times New Roman" w:cs="Times New Roman"/>
                <w:vertAlign w:val="superscript"/>
              </w:rPr>
              <w:t>2</w:t>
            </w:r>
            <w:r w:rsidRPr="007C56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37451696" w14:textId="77777777" w:rsidR="008B465B" w:rsidRPr="007C5681" w:rsidRDefault="008B465B" w:rsidP="00760233">
            <w:pPr>
              <w:spacing w:after="0" w:line="240" w:lineRule="auto"/>
              <w:jc w:val="center"/>
              <w:rPr>
                <w:rFonts w:ascii="Times New Roman" w:eastAsia="Times New Roman" w:hAnsi="Times New Roman" w:cs="Times New Roman"/>
              </w:rPr>
            </w:pPr>
          </w:p>
        </w:tc>
      </w:tr>
      <w:tr w:rsidR="008B465B" w:rsidRPr="00DA48A2" w14:paraId="455A915D" w14:textId="77777777" w:rsidTr="007602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222" w:type="dxa"/>
            <w:gridSpan w:val="4"/>
            <w:tcBorders>
              <w:top w:val="single" w:sz="4" w:space="0" w:color="auto"/>
              <w:left w:val="single" w:sz="4" w:space="0" w:color="auto"/>
              <w:bottom w:val="single" w:sz="4" w:space="0" w:color="auto"/>
              <w:right w:val="single" w:sz="4" w:space="0" w:color="auto"/>
            </w:tcBorders>
            <w:vAlign w:val="center"/>
          </w:tcPr>
          <w:p w14:paraId="0602F722" w14:textId="5B61CBAA" w:rsidR="008B465B" w:rsidRPr="00DA48A2" w:rsidRDefault="00260AE6" w:rsidP="007602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послуг</w:t>
            </w:r>
            <w:r w:rsidR="008B465B" w:rsidRPr="00DA48A2">
              <w:rPr>
                <w:rFonts w:ascii="Times New Roman" w:eastAsia="Times New Roman" w:hAnsi="Times New Roman" w:cs="Times New Roman"/>
                <w:sz w:val="24"/>
                <w:szCs w:val="24"/>
              </w:rPr>
              <w:t xml:space="preserve"> з ПДВ</w:t>
            </w:r>
            <w:r w:rsidR="008B465B" w:rsidRPr="00DA48A2">
              <w:rPr>
                <w:rFonts w:ascii="Times New Roman" w:eastAsia="Times New Roman" w:hAnsi="Times New Roman" w:cs="Times New Roman"/>
                <w:sz w:val="24"/>
                <w:szCs w:val="24"/>
                <w:vertAlign w:val="superscript"/>
              </w:rPr>
              <w:t>2</w:t>
            </w:r>
            <w:r w:rsidR="008B465B" w:rsidRPr="00DA48A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3ACF7F7C" w14:textId="77777777" w:rsidR="008B465B" w:rsidRPr="00DA48A2" w:rsidRDefault="008B465B" w:rsidP="00760233">
            <w:pPr>
              <w:spacing w:after="0" w:line="240" w:lineRule="auto"/>
              <w:jc w:val="center"/>
              <w:rPr>
                <w:rFonts w:ascii="Times New Roman" w:eastAsia="Times New Roman" w:hAnsi="Times New Roman" w:cs="Times New Roman"/>
                <w:sz w:val="24"/>
                <w:szCs w:val="24"/>
              </w:rPr>
            </w:pPr>
          </w:p>
        </w:tc>
      </w:tr>
    </w:tbl>
    <w:bookmarkEnd w:id="11"/>
    <w:bookmarkEnd w:id="12"/>
    <w:p w14:paraId="3E87640B" w14:textId="67B45F53" w:rsidR="008B465B" w:rsidRPr="00DA48A2" w:rsidRDefault="008B465B" w:rsidP="008B465B">
      <w:pPr>
        <w:spacing w:after="0" w:line="240" w:lineRule="auto"/>
        <w:ind w:right="-262" w:firstLine="720"/>
        <w:jc w:val="both"/>
        <w:rPr>
          <w:rFonts w:ascii="Times New Roman" w:eastAsia="Times New Roman" w:hAnsi="Times New Roman" w:cs="Times New Roman"/>
          <w:spacing w:val="-4"/>
          <w:sz w:val="24"/>
          <w:szCs w:val="24"/>
          <w:lang w:eastAsia="en-US"/>
        </w:rPr>
      </w:pPr>
      <w:r w:rsidRPr="00DA48A2">
        <w:rPr>
          <w:rFonts w:ascii="Times New Roman" w:eastAsia="Times New Roman" w:hAnsi="Times New Roman" w:cs="Times New Roman"/>
          <w:spacing w:val="-4"/>
          <w:sz w:val="24"/>
          <w:szCs w:val="24"/>
          <w:lang w:eastAsia="en-US"/>
        </w:rPr>
        <w:t>Вивчивши документацію, технічні, якісні та кількісні характеристики предмета закупівлі, ми</w:t>
      </w:r>
      <w:r>
        <w:rPr>
          <w:rFonts w:ascii="Times New Roman" w:eastAsia="Times New Roman" w:hAnsi="Times New Roman" w:cs="Times New Roman"/>
          <w:spacing w:val="-4"/>
          <w:sz w:val="24"/>
          <w:szCs w:val="24"/>
          <w:lang w:eastAsia="en-US"/>
        </w:rPr>
        <w:t>,</w:t>
      </w:r>
      <w:r w:rsidRPr="00DA48A2">
        <w:rPr>
          <w:rFonts w:ascii="Times New Roman" w:eastAsia="Times New Roman" w:hAnsi="Times New Roman" w:cs="Times New Roman"/>
          <w:spacing w:val="-4"/>
          <w:sz w:val="24"/>
          <w:szCs w:val="24"/>
          <w:lang w:eastAsia="en-US"/>
        </w:rPr>
        <w:t xml:space="preserve"> уповноважені на підписання Договору, маємо можливість здійснити постачання  </w:t>
      </w:r>
      <w:r w:rsidR="00416F8D" w:rsidRPr="00457E0E">
        <w:rPr>
          <w:rFonts w:ascii="Times New Roman" w:eastAsia="Times New Roman" w:hAnsi="Times New Roman" w:cs="Times New Roman"/>
          <w:b/>
          <w:bCs/>
          <w:sz w:val="21"/>
          <w:szCs w:val="21"/>
        </w:rPr>
        <w:t>ДК2015:</w:t>
      </w:r>
      <w:r w:rsidR="00416F8D" w:rsidRPr="00416F8D">
        <w:rPr>
          <w:rFonts w:ascii="Times New Roman" w:eastAsia="Times New Roman" w:hAnsi="Times New Roman" w:cs="Times New Roman"/>
          <w:b/>
          <w:bCs/>
          <w:sz w:val="21"/>
          <w:szCs w:val="21"/>
        </w:rPr>
        <w:t xml:space="preserve"> </w:t>
      </w:r>
      <w:r w:rsidR="007E45BE" w:rsidRPr="00457E0E">
        <w:rPr>
          <w:rFonts w:ascii="Times New Roman" w:eastAsia="Times New Roman" w:hAnsi="Times New Roman" w:cs="Times New Roman"/>
          <w:b/>
          <w:bCs/>
          <w:sz w:val="21"/>
          <w:szCs w:val="21"/>
        </w:rPr>
        <w:t>ДК2015:</w:t>
      </w:r>
      <w:r w:rsidR="007E45BE" w:rsidRPr="007E45BE">
        <w:rPr>
          <w:rFonts w:ascii="Times New Roman" w:eastAsia="Times New Roman" w:hAnsi="Times New Roman" w:cs="Times New Roman"/>
          <w:b/>
          <w:bCs/>
          <w:sz w:val="21"/>
          <w:szCs w:val="21"/>
        </w:rPr>
        <w:t xml:space="preserve"> </w:t>
      </w:r>
      <w:r w:rsidR="00872B6F" w:rsidRPr="00872B6F">
        <w:rPr>
          <w:rFonts w:ascii="Times New Roman" w:eastAsia="Times New Roman" w:hAnsi="Times New Roman" w:cs="Times New Roman"/>
          <w:b/>
          <w:bCs/>
          <w:sz w:val="21"/>
          <w:szCs w:val="21"/>
          <w:u w:val="single"/>
        </w:rPr>
        <w:t>50880000-7 Ремонт та технічне обслуговування готельного та ресторанного обладнання</w:t>
      </w:r>
      <w:r w:rsidR="007E45BE">
        <w:rPr>
          <w:rFonts w:ascii="Times New Roman" w:eastAsia="Times New Roman" w:hAnsi="Times New Roman" w:cs="Times New Roman"/>
          <w:b/>
          <w:bCs/>
          <w:sz w:val="21"/>
          <w:szCs w:val="21"/>
          <w:u w:val="single"/>
        </w:rPr>
        <w:t>.</w:t>
      </w:r>
      <w:r>
        <w:rPr>
          <w:rFonts w:ascii="Times New Roman" w:eastAsia="Times New Roman" w:hAnsi="Times New Roman" w:cs="Times New Roman"/>
          <w:b/>
          <w:color w:val="000000"/>
          <w:u w:val="single"/>
        </w:rPr>
        <w:t>,</w:t>
      </w:r>
      <w:r>
        <w:rPr>
          <w:rFonts w:ascii="Times New Roman" w:eastAsia="Times New Roman" w:hAnsi="Times New Roman" w:cs="Times New Roman"/>
          <w:b/>
          <w:color w:val="000000"/>
        </w:rPr>
        <w:t xml:space="preserve"> </w:t>
      </w:r>
      <w:r w:rsidRPr="005B7CBE">
        <w:rPr>
          <w:rFonts w:ascii="Times New Roman" w:eastAsia="Times New Roman" w:hAnsi="Times New Roman" w:cs="Times New Roman"/>
          <w:spacing w:val="-4"/>
          <w:lang w:eastAsia="en-US"/>
        </w:rPr>
        <w:t>виконати</w:t>
      </w:r>
      <w:r w:rsidRPr="00DA48A2">
        <w:rPr>
          <w:rFonts w:ascii="Times New Roman" w:eastAsia="Times New Roman" w:hAnsi="Times New Roman" w:cs="Times New Roman"/>
          <w:spacing w:val="-4"/>
          <w:sz w:val="24"/>
          <w:szCs w:val="24"/>
          <w:lang w:eastAsia="en-US"/>
        </w:rPr>
        <w:t xml:space="preserve"> вимоги Замовника на умовах, зазначених у цій пропозиції за наступними цінами:</w:t>
      </w:r>
    </w:p>
    <w:p w14:paraId="6B15C9DE" w14:textId="77777777" w:rsidR="008B465B" w:rsidRPr="007C5681" w:rsidRDefault="008B465B" w:rsidP="008B465B">
      <w:pPr>
        <w:spacing w:after="0" w:line="240" w:lineRule="auto"/>
        <w:ind w:right="-262" w:firstLine="720"/>
        <w:jc w:val="both"/>
        <w:rPr>
          <w:rFonts w:ascii="Times New Roman" w:eastAsia="Times New Roman" w:hAnsi="Times New Roman" w:cs="Times New Roman"/>
          <w:spacing w:val="-4"/>
          <w:lang w:eastAsia="en-US"/>
        </w:rPr>
      </w:pPr>
    </w:p>
    <w:p w14:paraId="3DEE3B9D" w14:textId="77777777" w:rsidR="008B465B" w:rsidRPr="007C5681" w:rsidRDefault="008B465B" w:rsidP="008B465B">
      <w:pPr>
        <w:spacing w:after="0" w:line="240" w:lineRule="auto"/>
        <w:jc w:val="center"/>
        <w:rPr>
          <w:rFonts w:ascii="Times New Roman" w:eastAsia="Times New Roman" w:hAnsi="Times New Roman" w:cs="Times New Roman"/>
          <w:spacing w:val="-4"/>
          <w:lang w:eastAsia="en-US"/>
        </w:rPr>
      </w:pPr>
      <w:r>
        <w:rPr>
          <w:rFonts w:ascii="Times New Roman" w:eastAsia="Times New Roman" w:hAnsi="Times New Roman" w:cs="Times New Roman"/>
          <w:sz w:val="24"/>
          <w:szCs w:val="24"/>
          <w:lang w:eastAsia="en-US"/>
        </w:rPr>
        <w:t xml:space="preserve">Ціна </w:t>
      </w:r>
      <w:r w:rsidRPr="0020326B">
        <w:rPr>
          <w:rFonts w:ascii="Times New Roman" w:eastAsia="Times New Roman" w:hAnsi="Times New Roman" w:cs="Times New Roman"/>
          <w:sz w:val="24"/>
          <w:szCs w:val="24"/>
          <w:lang w:eastAsia="en-US"/>
        </w:rPr>
        <w:t xml:space="preserve">пропозиції за результатами електронного аукціону (ураховуючи зменшення):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851"/>
        <w:gridCol w:w="850"/>
        <w:gridCol w:w="1276"/>
        <w:gridCol w:w="1559"/>
      </w:tblGrid>
      <w:tr w:rsidR="008B465B" w:rsidRPr="0020326B" w14:paraId="2E1E8C96" w14:textId="77777777" w:rsidTr="00760233">
        <w:trPr>
          <w:cantSplit/>
          <w:trHeight w:val="829"/>
        </w:trPr>
        <w:tc>
          <w:tcPr>
            <w:tcW w:w="5245" w:type="dxa"/>
            <w:tcBorders>
              <w:top w:val="single" w:sz="4" w:space="0" w:color="auto"/>
              <w:left w:val="single" w:sz="4" w:space="0" w:color="auto"/>
              <w:bottom w:val="single" w:sz="4" w:space="0" w:color="auto"/>
              <w:right w:val="single" w:sz="4" w:space="0" w:color="auto"/>
            </w:tcBorders>
            <w:vAlign w:val="center"/>
          </w:tcPr>
          <w:p w14:paraId="7771DA83" w14:textId="77777777" w:rsidR="008B465B" w:rsidRPr="0020326B" w:rsidRDefault="008B465B" w:rsidP="00760233">
            <w:pPr>
              <w:spacing w:after="0" w:line="240" w:lineRule="auto"/>
              <w:ind w:left="72" w:right="-108" w:hanging="72"/>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Найменування</w:t>
            </w:r>
            <w:r>
              <w:rPr>
                <w:rFonts w:ascii="Times New Roman" w:eastAsia="Times New Roman" w:hAnsi="Times New Roman" w:cs="Times New Roman"/>
                <w:sz w:val="20"/>
                <w:szCs w:val="20"/>
              </w:rPr>
              <w:t xml:space="preserve"> </w:t>
            </w:r>
            <w:r w:rsidRPr="0020326B">
              <w:rPr>
                <w:rFonts w:ascii="Times New Roman" w:eastAsia="Times New Roman" w:hAnsi="Times New Roman" w:cs="Times New Roman"/>
                <w:sz w:val="20"/>
                <w:szCs w:val="20"/>
              </w:rPr>
              <w:t>товару</w:t>
            </w:r>
          </w:p>
        </w:tc>
        <w:tc>
          <w:tcPr>
            <w:tcW w:w="851" w:type="dxa"/>
            <w:tcBorders>
              <w:top w:val="single" w:sz="4" w:space="0" w:color="auto"/>
              <w:left w:val="single" w:sz="4" w:space="0" w:color="auto"/>
              <w:bottom w:val="single" w:sz="4" w:space="0" w:color="auto"/>
              <w:right w:val="single" w:sz="4" w:space="0" w:color="auto"/>
            </w:tcBorders>
            <w:vAlign w:val="center"/>
          </w:tcPr>
          <w:p w14:paraId="65D8C3AE" w14:textId="77777777" w:rsidR="008B465B" w:rsidRDefault="008B465B" w:rsidP="00760233">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Оди</w:t>
            </w:r>
          </w:p>
          <w:p w14:paraId="47D7E039" w14:textId="77777777" w:rsidR="008B465B" w:rsidRPr="0020326B" w:rsidRDefault="008B465B" w:rsidP="00760233">
            <w:pPr>
              <w:spacing w:after="0" w:line="240" w:lineRule="auto"/>
              <w:ind w:left="-108" w:right="-108"/>
              <w:jc w:val="center"/>
              <w:rPr>
                <w:rFonts w:ascii="Times New Roman" w:eastAsia="Times New Roman" w:hAnsi="Times New Roman" w:cs="Times New Roman"/>
                <w:sz w:val="20"/>
                <w:szCs w:val="20"/>
              </w:rPr>
            </w:pPr>
            <w:proofErr w:type="spellStart"/>
            <w:r w:rsidRPr="0020326B">
              <w:rPr>
                <w:rFonts w:ascii="Times New Roman" w:eastAsia="Times New Roman" w:hAnsi="Times New Roman" w:cs="Times New Roman"/>
                <w:sz w:val="20"/>
                <w:szCs w:val="20"/>
              </w:rPr>
              <w:t>ниця</w:t>
            </w:r>
            <w:proofErr w:type="spellEnd"/>
          </w:p>
          <w:p w14:paraId="3FC1C7C5" w14:textId="77777777" w:rsidR="008B465B" w:rsidRPr="0020326B" w:rsidRDefault="008B465B" w:rsidP="00760233">
            <w:pPr>
              <w:spacing w:after="0" w:line="240" w:lineRule="auto"/>
              <w:ind w:left="-25" w:right="-41"/>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08199AF9" w14:textId="77777777" w:rsidR="008B465B" w:rsidRDefault="008B465B" w:rsidP="00760233">
            <w:pPr>
              <w:spacing w:after="0" w:line="240" w:lineRule="auto"/>
              <w:ind w:left="-25" w:right="-41"/>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Кіль</w:t>
            </w:r>
          </w:p>
          <w:p w14:paraId="595B0418" w14:textId="77777777" w:rsidR="008B465B" w:rsidRPr="0020326B" w:rsidRDefault="008B465B" w:rsidP="00760233">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кість</w:t>
            </w:r>
          </w:p>
        </w:tc>
        <w:tc>
          <w:tcPr>
            <w:tcW w:w="1276" w:type="dxa"/>
            <w:tcBorders>
              <w:top w:val="single" w:sz="4" w:space="0" w:color="auto"/>
              <w:left w:val="single" w:sz="4" w:space="0" w:color="auto"/>
              <w:bottom w:val="single" w:sz="4" w:space="0" w:color="auto"/>
              <w:right w:val="single" w:sz="4" w:space="0" w:color="auto"/>
            </w:tcBorders>
            <w:vAlign w:val="center"/>
          </w:tcPr>
          <w:p w14:paraId="13B8EB0E" w14:textId="77777777" w:rsidR="008B465B" w:rsidRDefault="008B465B" w:rsidP="00760233">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Ціна за одиницю товару</w:t>
            </w:r>
            <w:r>
              <w:rPr>
                <w:rFonts w:ascii="Times New Roman" w:eastAsia="Times New Roman" w:hAnsi="Times New Roman" w:cs="Times New Roman"/>
                <w:sz w:val="20"/>
                <w:szCs w:val="20"/>
              </w:rPr>
              <w:t xml:space="preserve"> </w:t>
            </w:r>
          </w:p>
          <w:p w14:paraId="381E45DD" w14:textId="77777777" w:rsidR="008B465B" w:rsidRPr="0020326B" w:rsidRDefault="008B465B" w:rsidP="00760233">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без ПДВ</w:t>
            </w:r>
            <w:r>
              <w:rPr>
                <w:rFonts w:ascii="Times New Roman" w:eastAsia="Times New Roman" w:hAnsi="Times New Roman" w:cs="Times New Roman"/>
                <w:sz w:val="20"/>
                <w:szCs w:val="20"/>
              </w:rPr>
              <w:t>,</w:t>
            </w:r>
            <w:r w:rsidRPr="0020326B">
              <w:rPr>
                <w:rFonts w:ascii="Times New Roman" w:eastAsia="Times New Roman" w:hAnsi="Times New Roman" w:cs="Times New Roman"/>
                <w:sz w:val="20"/>
                <w:szCs w:val="20"/>
              </w:rPr>
              <w:t xml:space="preserve"> грн.</w:t>
            </w:r>
          </w:p>
        </w:tc>
        <w:tc>
          <w:tcPr>
            <w:tcW w:w="1559" w:type="dxa"/>
            <w:tcBorders>
              <w:top w:val="single" w:sz="4" w:space="0" w:color="auto"/>
              <w:left w:val="single" w:sz="4" w:space="0" w:color="auto"/>
              <w:bottom w:val="single" w:sz="4" w:space="0" w:color="auto"/>
              <w:right w:val="single" w:sz="4" w:space="0" w:color="auto"/>
            </w:tcBorders>
          </w:tcPr>
          <w:p w14:paraId="7C6AF796" w14:textId="77777777" w:rsidR="008B465B" w:rsidRDefault="008B465B" w:rsidP="00760233">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Загальна вартість товару без ПДВ,</w:t>
            </w:r>
          </w:p>
          <w:p w14:paraId="2EA9408F" w14:textId="77777777" w:rsidR="008B465B" w:rsidRPr="0020326B" w:rsidRDefault="008B465B" w:rsidP="00760233">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грн</w:t>
            </w:r>
          </w:p>
        </w:tc>
      </w:tr>
      <w:tr w:rsidR="008B465B" w:rsidRPr="007C5681" w14:paraId="444474DC" w14:textId="77777777" w:rsidTr="00760233">
        <w:trPr>
          <w:cantSplit/>
          <w:trHeight w:hRule="exact" w:val="210"/>
        </w:trPr>
        <w:tc>
          <w:tcPr>
            <w:tcW w:w="5245" w:type="dxa"/>
            <w:tcBorders>
              <w:top w:val="single" w:sz="4" w:space="0" w:color="auto"/>
              <w:left w:val="single" w:sz="4" w:space="0" w:color="auto"/>
              <w:bottom w:val="single" w:sz="4" w:space="0" w:color="auto"/>
              <w:right w:val="single" w:sz="4" w:space="0" w:color="auto"/>
            </w:tcBorders>
            <w:vAlign w:val="center"/>
          </w:tcPr>
          <w:p w14:paraId="650419C7" w14:textId="77777777" w:rsidR="008B465B" w:rsidRPr="007C5681" w:rsidRDefault="008B465B" w:rsidP="00760233">
            <w:pPr>
              <w:spacing w:after="0" w:line="240" w:lineRule="auto"/>
              <w:jc w:val="center"/>
              <w:rPr>
                <w:rFonts w:ascii="Times New Roman" w:eastAsia="Times New Roman" w:hAnsi="Times New Roman" w:cs="Times New Roman"/>
                <w:sz w:val="16"/>
                <w:szCs w:val="16"/>
              </w:rPr>
            </w:pPr>
            <w:r w:rsidRPr="007C5681">
              <w:rPr>
                <w:rFonts w:ascii="Times New Roman" w:eastAsia="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695DC57A" w14:textId="77777777" w:rsidR="008B465B" w:rsidRPr="007C5681" w:rsidRDefault="008B465B" w:rsidP="0076023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4D6DBF86" w14:textId="77777777" w:rsidR="008B465B" w:rsidRPr="007C5681" w:rsidRDefault="008B465B" w:rsidP="00760233">
            <w:pPr>
              <w:autoSpaceDE w:val="0"/>
              <w:autoSpaceDN w:val="0"/>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59483B" w14:textId="77777777" w:rsidR="008B465B" w:rsidRPr="007C5681" w:rsidRDefault="008B465B" w:rsidP="0076023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14:paraId="2A34BD07" w14:textId="77777777" w:rsidR="008B465B" w:rsidRPr="007C5681" w:rsidRDefault="008B465B" w:rsidP="0076023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8B465B" w:rsidRPr="007C5681" w14:paraId="4ACCA5CA" w14:textId="77777777" w:rsidTr="00760233">
        <w:trPr>
          <w:cantSplit/>
          <w:trHeight w:val="70"/>
        </w:trPr>
        <w:tc>
          <w:tcPr>
            <w:tcW w:w="5245" w:type="dxa"/>
            <w:tcBorders>
              <w:top w:val="single" w:sz="4" w:space="0" w:color="auto"/>
              <w:left w:val="single" w:sz="4" w:space="0" w:color="auto"/>
              <w:bottom w:val="single" w:sz="4" w:space="0" w:color="auto"/>
              <w:right w:val="single" w:sz="4" w:space="0" w:color="auto"/>
            </w:tcBorders>
            <w:vAlign w:val="center"/>
          </w:tcPr>
          <w:p w14:paraId="1143E20F" w14:textId="77777777" w:rsidR="008B465B" w:rsidRPr="007C5681" w:rsidRDefault="008B465B" w:rsidP="00760233">
            <w:pPr>
              <w:spacing w:after="0" w:line="240" w:lineRule="auto"/>
              <w:ind w:left="72" w:right="-108" w:hanging="180"/>
              <w:rPr>
                <w:rFonts w:ascii="Times New Roman" w:eastAsia="Times New Roman" w:hAnsi="Times New Roman" w:cs="Times New Roman"/>
                <w:sz w:val="24"/>
                <w:szCs w:val="24"/>
              </w:rPr>
            </w:pPr>
            <w:r w:rsidRPr="007C5681">
              <w:rPr>
                <w:rFonts w:ascii="Times New Roman" w:eastAsia="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4440D86" w14:textId="77777777" w:rsidR="008B465B" w:rsidRPr="007C5681" w:rsidRDefault="008B465B" w:rsidP="00760233">
            <w:pPr>
              <w:spacing w:after="0" w:line="240" w:lineRule="auto"/>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1C7B0BB" w14:textId="77777777" w:rsidR="008B465B" w:rsidRPr="007C5681" w:rsidRDefault="008B465B" w:rsidP="00760233">
            <w:pPr>
              <w:autoSpaceDE w:val="0"/>
              <w:autoSpaceDN w:val="0"/>
              <w:spacing w:after="0" w:line="240" w:lineRule="auto"/>
              <w:jc w:val="center"/>
              <w:rPr>
                <w:rFonts w:ascii="Times New Roman" w:eastAsia="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14D3FB3C" w14:textId="77777777" w:rsidR="008B465B" w:rsidRPr="007C5681" w:rsidRDefault="008B465B" w:rsidP="00760233">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359E5AB" w14:textId="77777777" w:rsidR="008B465B" w:rsidRPr="007C5681" w:rsidRDefault="008B465B" w:rsidP="00760233">
            <w:pPr>
              <w:spacing w:after="0" w:line="240" w:lineRule="auto"/>
              <w:jc w:val="center"/>
              <w:rPr>
                <w:rFonts w:ascii="Times New Roman" w:eastAsia="Times New Roman" w:hAnsi="Times New Roman" w:cs="Times New Roman"/>
                <w:sz w:val="24"/>
                <w:szCs w:val="24"/>
              </w:rPr>
            </w:pPr>
          </w:p>
        </w:tc>
      </w:tr>
      <w:tr w:rsidR="008B465B" w:rsidRPr="007C5681" w14:paraId="3EED246A" w14:textId="77777777" w:rsidTr="007602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222" w:type="dxa"/>
            <w:gridSpan w:val="4"/>
            <w:tcBorders>
              <w:top w:val="single" w:sz="4" w:space="0" w:color="auto"/>
              <w:left w:val="single" w:sz="4" w:space="0" w:color="auto"/>
              <w:bottom w:val="single" w:sz="4" w:space="0" w:color="auto"/>
              <w:right w:val="single" w:sz="4" w:space="0" w:color="auto"/>
            </w:tcBorders>
            <w:vAlign w:val="center"/>
          </w:tcPr>
          <w:p w14:paraId="280119F7" w14:textId="77777777" w:rsidR="008B465B" w:rsidRPr="007C5681" w:rsidRDefault="008B465B" w:rsidP="00760233">
            <w:pPr>
              <w:spacing w:after="0" w:line="240" w:lineRule="auto"/>
              <w:rPr>
                <w:rFonts w:ascii="Times New Roman" w:eastAsia="Times New Roman" w:hAnsi="Times New Roman" w:cs="Times New Roman"/>
              </w:rPr>
            </w:pPr>
            <w:r w:rsidRPr="007C5681">
              <w:rPr>
                <w:rFonts w:ascii="Times New Roman" w:eastAsia="Times New Roman" w:hAnsi="Times New Roman" w:cs="Times New Roman"/>
              </w:rPr>
              <w:t>Загальна вартість товару без ПДВ</w:t>
            </w:r>
            <w:r w:rsidRPr="007C5681">
              <w:rPr>
                <w:rFonts w:ascii="Times New Roman" w:eastAsia="Times New Roman" w:hAnsi="Times New Roman" w:cs="Times New Roman"/>
                <w:vertAlign w:val="superscript"/>
              </w:rPr>
              <w:t>2</w:t>
            </w:r>
            <w:r w:rsidRPr="007C56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4D4DDB91" w14:textId="77777777" w:rsidR="008B465B" w:rsidRPr="007C5681" w:rsidRDefault="008B465B" w:rsidP="00760233">
            <w:pPr>
              <w:spacing w:after="0" w:line="240" w:lineRule="auto"/>
              <w:jc w:val="center"/>
              <w:rPr>
                <w:rFonts w:ascii="Times New Roman" w:eastAsia="Times New Roman" w:hAnsi="Times New Roman" w:cs="Times New Roman"/>
              </w:rPr>
            </w:pPr>
          </w:p>
        </w:tc>
      </w:tr>
      <w:tr w:rsidR="008B465B" w:rsidRPr="007C5681" w14:paraId="71EDCF9C" w14:textId="77777777" w:rsidTr="007602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222" w:type="dxa"/>
            <w:gridSpan w:val="4"/>
            <w:tcBorders>
              <w:top w:val="single" w:sz="4" w:space="0" w:color="auto"/>
              <w:left w:val="single" w:sz="4" w:space="0" w:color="auto"/>
              <w:bottom w:val="single" w:sz="4" w:space="0" w:color="auto"/>
              <w:right w:val="single" w:sz="4" w:space="0" w:color="auto"/>
            </w:tcBorders>
            <w:vAlign w:val="center"/>
          </w:tcPr>
          <w:p w14:paraId="2A9ACF13" w14:textId="77777777" w:rsidR="008B465B" w:rsidRPr="007C5681" w:rsidRDefault="008B465B" w:rsidP="00760233">
            <w:pPr>
              <w:spacing w:after="0" w:line="240" w:lineRule="auto"/>
              <w:rPr>
                <w:rFonts w:ascii="Times New Roman" w:eastAsia="Times New Roman" w:hAnsi="Times New Roman" w:cs="Times New Roman"/>
              </w:rPr>
            </w:pPr>
            <w:r w:rsidRPr="007C5681">
              <w:rPr>
                <w:rFonts w:ascii="Times New Roman" w:eastAsia="Times New Roman" w:hAnsi="Times New Roman" w:cs="Times New Roman"/>
              </w:rPr>
              <w:t>крім того ПДВ</w:t>
            </w:r>
            <w:r w:rsidRPr="007C5681">
              <w:rPr>
                <w:rFonts w:ascii="Times New Roman" w:eastAsia="Times New Roman" w:hAnsi="Times New Roman" w:cs="Times New Roman"/>
                <w:vertAlign w:val="superscript"/>
              </w:rPr>
              <w:t>2</w:t>
            </w:r>
            <w:r w:rsidRPr="007C56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1006DA35" w14:textId="77777777" w:rsidR="008B465B" w:rsidRPr="007C5681" w:rsidRDefault="008B465B" w:rsidP="00760233">
            <w:pPr>
              <w:spacing w:after="0" w:line="240" w:lineRule="auto"/>
              <w:jc w:val="center"/>
              <w:rPr>
                <w:rFonts w:ascii="Times New Roman" w:eastAsia="Times New Roman" w:hAnsi="Times New Roman" w:cs="Times New Roman"/>
              </w:rPr>
            </w:pPr>
          </w:p>
        </w:tc>
      </w:tr>
      <w:tr w:rsidR="008B465B" w:rsidRPr="00DA48A2" w14:paraId="6666A1DC" w14:textId="77777777" w:rsidTr="007602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222" w:type="dxa"/>
            <w:gridSpan w:val="4"/>
            <w:tcBorders>
              <w:top w:val="single" w:sz="4" w:space="0" w:color="auto"/>
              <w:left w:val="single" w:sz="4" w:space="0" w:color="auto"/>
              <w:bottom w:val="single" w:sz="4" w:space="0" w:color="auto"/>
              <w:right w:val="single" w:sz="4" w:space="0" w:color="auto"/>
            </w:tcBorders>
            <w:vAlign w:val="center"/>
          </w:tcPr>
          <w:p w14:paraId="4B4281E4" w14:textId="77777777" w:rsidR="008B465B" w:rsidRPr="00DA48A2" w:rsidRDefault="008B465B" w:rsidP="00760233">
            <w:pPr>
              <w:spacing w:after="0" w:line="240" w:lineRule="auto"/>
              <w:rPr>
                <w:rFonts w:ascii="Times New Roman" w:eastAsia="Times New Roman" w:hAnsi="Times New Roman" w:cs="Times New Roman"/>
                <w:sz w:val="24"/>
                <w:szCs w:val="24"/>
              </w:rPr>
            </w:pPr>
            <w:r w:rsidRPr="00DA48A2">
              <w:rPr>
                <w:rFonts w:ascii="Times New Roman" w:eastAsia="Times New Roman" w:hAnsi="Times New Roman" w:cs="Times New Roman"/>
                <w:sz w:val="24"/>
                <w:szCs w:val="24"/>
              </w:rPr>
              <w:t>Загальна вартість товару з ПДВ</w:t>
            </w:r>
            <w:r w:rsidRPr="00DA48A2">
              <w:rPr>
                <w:rFonts w:ascii="Times New Roman" w:eastAsia="Times New Roman" w:hAnsi="Times New Roman" w:cs="Times New Roman"/>
                <w:sz w:val="24"/>
                <w:szCs w:val="24"/>
                <w:vertAlign w:val="superscript"/>
              </w:rPr>
              <w:t>2</w:t>
            </w:r>
            <w:r w:rsidRPr="00DA48A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17DE929" w14:textId="77777777" w:rsidR="008B465B" w:rsidRPr="00DA48A2" w:rsidRDefault="008B465B" w:rsidP="00760233">
            <w:pPr>
              <w:spacing w:after="0" w:line="240" w:lineRule="auto"/>
              <w:jc w:val="center"/>
              <w:rPr>
                <w:rFonts w:ascii="Times New Roman" w:eastAsia="Times New Roman" w:hAnsi="Times New Roman" w:cs="Times New Roman"/>
                <w:sz w:val="24"/>
                <w:szCs w:val="24"/>
              </w:rPr>
            </w:pPr>
          </w:p>
        </w:tc>
      </w:tr>
    </w:tbl>
    <w:p w14:paraId="0A5C5835" w14:textId="77777777" w:rsidR="008B465B" w:rsidRDefault="008B465B" w:rsidP="008B465B">
      <w:pPr>
        <w:spacing w:after="0" w:line="240" w:lineRule="auto"/>
        <w:jc w:val="center"/>
        <w:rPr>
          <w:rFonts w:ascii="Times New Roman" w:eastAsia="Times New Roman" w:hAnsi="Times New Roman" w:cs="Times New Roman"/>
          <w:i/>
        </w:rPr>
      </w:pPr>
    </w:p>
    <w:p w14:paraId="13B09038" w14:textId="77777777" w:rsidR="008B465B" w:rsidRPr="002703D8" w:rsidRDefault="008B465B" w:rsidP="008B465B">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_______________________________________________________________________________________________.</w:t>
      </w:r>
    </w:p>
    <w:p w14:paraId="77997933" w14:textId="77777777" w:rsidR="008B465B" w:rsidRPr="002703D8" w:rsidRDefault="008B465B" w:rsidP="008B465B">
      <w:pPr>
        <w:spacing w:after="0" w:line="240" w:lineRule="auto"/>
        <w:jc w:val="center"/>
        <w:rPr>
          <w:rFonts w:ascii="Times New Roman" w:eastAsia="Times New Roman" w:hAnsi="Times New Roman" w:cs="Times New Roman"/>
          <w:i/>
          <w:sz w:val="20"/>
          <w:szCs w:val="20"/>
        </w:rPr>
      </w:pPr>
      <w:r w:rsidRPr="002703D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2703D8">
        <w:rPr>
          <w:rFonts w:ascii="Times New Roman" w:eastAsia="Times New Roman" w:hAnsi="Times New Roman" w:cs="Times New Roman"/>
          <w:i/>
          <w:sz w:val="20"/>
          <w:szCs w:val="20"/>
        </w:rPr>
        <w:t>(Посада, прізвище, ініціали, підпис керівника або уповноваженої особи учасника, завірені печаткою (у разі наявності))</w:t>
      </w:r>
    </w:p>
    <w:p w14:paraId="55CB96F5" w14:textId="77777777" w:rsidR="008B465B" w:rsidRPr="007C5681" w:rsidRDefault="008B465B" w:rsidP="008B465B">
      <w:pPr>
        <w:spacing w:after="0" w:line="240" w:lineRule="auto"/>
        <w:jc w:val="both"/>
        <w:rPr>
          <w:rFonts w:ascii="Times New Roman" w:eastAsia="Times New Roman" w:hAnsi="Times New Roman" w:cs="Times New Roman"/>
          <w:i/>
          <w:sz w:val="23"/>
          <w:szCs w:val="23"/>
        </w:rPr>
      </w:pPr>
      <w:r w:rsidRPr="007C5681">
        <w:rPr>
          <w:rFonts w:ascii="Times New Roman" w:eastAsia="Times New Roman" w:hAnsi="Times New Roman" w:cs="Times New Roman"/>
          <w:i/>
          <w:sz w:val="23"/>
          <w:szCs w:val="23"/>
        </w:rPr>
        <w:t>МП</w:t>
      </w:r>
    </w:p>
    <w:p w14:paraId="169EE575" w14:textId="77777777" w:rsidR="008B465B" w:rsidRDefault="008B465B" w:rsidP="008B465B"/>
    <w:sectPr w:rsidR="008B46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3AE"/>
    <w:multiLevelType w:val="multilevel"/>
    <w:tmpl w:val="65BC7D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0EF664B"/>
    <w:multiLevelType w:val="multilevel"/>
    <w:tmpl w:val="4394DF8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18A35002"/>
    <w:multiLevelType w:val="hybridMultilevel"/>
    <w:tmpl w:val="A9A2413C"/>
    <w:lvl w:ilvl="0" w:tplc="36500F4E">
      <w:start w:val="1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3E24C91"/>
    <w:multiLevelType w:val="multilevel"/>
    <w:tmpl w:val="3318A6DA"/>
    <w:lvl w:ilvl="0">
      <w:start w:val="6"/>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9E6808"/>
    <w:multiLevelType w:val="multilevel"/>
    <w:tmpl w:val="D06A07C4"/>
    <w:lvl w:ilvl="0">
      <w:start w:val="1"/>
      <w:numFmt w:val="decimal"/>
      <w:lvlText w:val="%1."/>
      <w:lvlJc w:val="left"/>
      <w:pPr>
        <w:ind w:left="360" w:hanging="360"/>
      </w:pPr>
      <w:rPr>
        <w:rFonts w:hint="default"/>
      </w:rPr>
    </w:lvl>
    <w:lvl w:ilvl="1">
      <w:start w:val="3"/>
      <w:numFmt w:val="decimal"/>
      <w:lvlText w:val="%1.%2."/>
      <w:lvlJc w:val="left"/>
      <w:pPr>
        <w:ind w:left="1212"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59F01537"/>
    <w:multiLevelType w:val="multilevel"/>
    <w:tmpl w:val="4872AD3A"/>
    <w:lvl w:ilvl="0">
      <w:start w:val="6"/>
      <w:numFmt w:val="upperRoman"/>
      <w:lvlText w:val="%1."/>
      <w:lvlJc w:val="left"/>
      <w:pPr>
        <w:ind w:left="1080" w:hanging="720"/>
      </w:pPr>
      <w:rPr>
        <w:rFonts w:hint="default"/>
      </w:rPr>
    </w:lvl>
    <w:lvl w:ilvl="1">
      <w:start w:val="1"/>
      <w:numFmt w:val="decimal"/>
      <w:isLgl/>
      <w:lvlText w:val="%1.%2."/>
      <w:lvlJc w:val="left"/>
      <w:pPr>
        <w:ind w:left="958" w:hanging="49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7" w15:restartNumberingAfterBreak="0">
    <w:nsid w:val="5BC15414"/>
    <w:multiLevelType w:val="multilevel"/>
    <w:tmpl w:val="9D88E61A"/>
    <w:lvl w:ilvl="0">
      <w:start w:val="8"/>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8" w15:restartNumberingAfterBreak="0">
    <w:nsid w:val="60C232DB"/>
    <w:multiLevelType w:val="multilevel"/>
    <w:tmpl w:val="7A3CC0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6CB10A92"/>
    <w:multiLevelType w:val="multilevel"/>
    <w:tmpl w:val="5A7821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7D660F87"/>
    <w:multiLevelType w:val="multilevel"/>
    <w:tmpl w:val="4698AB54"/>
    <w:lvl w:ilvl="0">
      <w:start w:val="1"/>
      <w:numFmt w:val="upperRoman"/>
      <w:lvlText w:val="%1."/>
      <w:lvlJc w:val="right"/>
      <w:pPr>
        <w:ind w:left="2629" w:hanging="360"/>
      </w:pPr>
    </w:lvl>
    <w:lvl w:ilvl="1">
      <w:start w:val="1"/>
      <w:numFmt w:val="decimal"/>
      <w:isLgl/>
      <w:lvlText w:val="%1.%2."/>
      <w:lvlJc w:val="left"/>
      <w:pPr>
        <w:ind w:left="1423" w:hanging="855"/>
      </w:pPr>
      <w:rPr>
        <w:rFonts w:hint="default"/>
      </w:rPr>
    </w:lvl>
    <w:lvl w:ilvl="2">
      <w:start w:val="1"/>
      <w:numFmt w:val="decimal"/>
      <w:isLgl/>
      <w:lvlText w:val="%1.%2.%3."/>
      <w:lvlJc w:val="left"/>
      <w:pPr>
        <w:ind w:left="1990"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E7764E3"/>
    <w:multiLevelType w:val="multilevel"/>
    <w:tmpl w:val="570A89C2"/>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0"/>
  </w:num>
  <w:num w:numId="2">
    <w:abstractNumId w:val="12"/>
  </w:num>
  <w:num w:numId="3">
    <w:abstractNumId w:val="9"/>
  </w:num>
  <w:num w:numId="4">
    <w:abstractNumId w:val="4"/>
  </w:num>
  <w:num w:numId="5">
    <w:abstractNumId w:val="11"/>
  </w:num>
  <w:num w:numId="6">
    <w:abstractNumId w:val="2"/>
  </w:num>
  <w:num w:numId="7">
    <w:abstractNumId w:val="5"/>
  </w:num>
  <w:num w:numId="8">
    <w:abstractNumId w:val="1"/>
  </w:num>
  <w:num w:numId="9">
    <w:abstractNumId w:val="13"/>
  </w:num>
  <w:num w:numId="10">
    <w:abstractNumId w:val="10"/>
  </w:num>
  <w:num w:numId="11">
    <w:abstractNumId w:val="8"/>
  </w:num>
  <w:num w:numId="12">
    <w:abstractNumId w:val="6"/>
  </w:num>
  <w:num w:numId="13">
    <w:abstractNumId w:val="3"/>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D0"/>
    <w:rsid w:val="0008548E"/>
    <w:rsid w:val="0011213E"/>
    <w:rsid w:val="00120491"/>
    <w:rsid w:val="001247C1"/>
    <w:rsid w:val="001A0C1C"/>
    <w:rsid w:val="001E45DC"/>
    <w:rsid w:val="00216D4B"/>
    <w:rsid w:val="002357EA"/>
    <w:rsid w:val="00260AE6"/>
    <w:rsid w:val="00266234"/>
    <w:rsid w:val="002B3547"/>
    <w:rsid w:val="002D4326"/>
    <w:rsid w:val="00303730"/>
    <w:rsid w:val="00325FF2"/>
    <w:rsid w:val="00341E9E"/>
    <w:rsid w:val="003B3CA7"/>
    <w:rsid w:val="00416F8D"/>
    <w:rsid w:val="00457E0E"/>
    <w:rsid w:val="0046307B"/>
    <w:rsid w:val="00496350"/>
    <w:rsid w:val="004F7815"/>
    <w:rsid w:val="00514BC2"/>
    <w:rsid w:val="00524E08"/>
    <w:rsid w:val="005836EC"/>
    <w:rsid w:val="0059096F"/>
    <w:rsid w:val="005955A6"/>
    <w:rsid w:val="005A3F84"/>
    <w:rsid w:val="005B74DF"/>
    <w:rsid w:val="005D69E5"/>
    <w:rsid w:val="00687E8D"/>
    <w:rsid w:val="006978BE"/>
    <w:rsid w:val="006F13EE"/>
    <w:rsid w:val="006F5D0C"/>
    <w:rsid w:val="006F6EAB"/>
    <w:rsid w:val="007366CE"/>
    <w:rsid w:val="007420F0"/>
    <w:rsid w:val="00752A49"/>
    <w:rsid w:val="00760233"/>
    <w:rsid w:val="007A58B5"/>
    <w:rsid w:val="007E45BE"/>
    <w:rsid w:val="00861136"/>
    <w:rsid w:val="00872B6F"/>
    <w:rsid w:val="008809A9"/>
    <w:rsid w:val="00880DE6"/>
    <w:rsid w:val="008A5002"/>
    <w:rsid w:val="008B1D32"/>
    <w:rsid w:val="008B465B"/>
    <w:rsid w:val="008D6BB4"/>
    <w:rsid w:val="008F496D"/>
    <w:rsid w:val="00900602"/>
    <w:rsid w:val="00902C66"/>
    <w:rsid w:val="00930B96"/>
    <w:rsid w:val="00952BE1"/>
    <w:rsid w:val="009878D4"/>
    <w:rsid w:val="009B079A"/>
    <w:rsid w:val="009B36BE"/>
    <w:rsid w:val="009C5017"/>
    <w:rsid w:val="009F7604"/>
    <w:rsid w:val="00A064D7"/>
    <w:rsid w:val="00A35116"/>
    <w:rsid w:val="00A62D41"/>
    <w:rsid w:val="00AA4D01"/>
    <w:rsid w:val="00B055D2"/>
    <w:rsid w:val="00B4103F"/>
    <w:rsid w:val="00B8181A"/>
    <w:rsid w:val="00B85F21"/>
    <w:rsid w:val="00B8647A"/>
    <w:rsid w:val="00C32BEE"/>
    <w:rsid w:val="00C34FD0"/>
    <w:rsid w:val="00C55EF4"/>
    <w:rsid w:val="00C65AE7"/>
    <w:rsid w:val="00C82B72"/>
    <w:rsid w:val="00CE3DF0"/>
    <w:rsid w:val="00D260E2"/>
    <w:rsid w:val="00D34481"/>
    <w:rsid w:val="00D56ACE"/>
    <w:rsid w:val="00D92738"/>
    <w:rsid w:val="00E21658"/>
    <w:rsid w:val="00E71D06"/>
    <w:rsid w:val="00E77184"/>
    <w:rsid w:val="00EA4BC8"/>
    <w:rsid w:val="00EB35B3"/>
    <w:rsid w:val="00EC452C"/>
    <w:rsid w:val="00ED18B4"/>
    <w:rsid w:val="00F41390"/>
    <w:rsid w:val="00F52BD8"/>
    <w:rsid w:val="00F53C2C"/>
    <w:rsid w:val="00F546DA"/>
    <w:rsid w:val="00F93FD4"/>
    <w:rsid w:val="00FD032D"/>
    <w:rsid w:val="00FD0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E239"/>
  <w15:chartTrackingRefBased/>
  <w15:docId w15:val="{693F46D6-16CB-4A85-B686-7162EFAD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0E2"/>
    <w:pPr>
      <w:spacing w:after="200" w:line="276" w:lineRule="auto"/>
    </w:pPr>
    <w:rPr>
      <w:rFonts w:ascii="Calibri" w:eastAsia="Calibri" w:hAnsi="Calibri" w:cs="Calibri"/>
      <w:kern w:val="0"/>
      <w:lang w:eastAsia="ru-RU"/>
      <w14:ligatures w14:val="none"/>
    </w:rPr>
  </w:style>
  <w:style w:type="paragraph" w:styleId="1">
    <w:name w:val="heading 1"/>
    <w:basedOn w:val="a"/>
    <w:next w:val="a"/>
    <w:link w:val="10"/>
    <w:qFormat/>
    <w:rsid w:val="00457E0E"/>
    <w:pPr>
      <w:keepNext/>
      <w:spacing w:before="60" w:after="60" w:line="240" w:lineRule="auto"/>
      <w:jc w:val="both"/>
      <w:outlineLvl w:val="0"/>
    </w:pPr>
    <w:rPr>
      <w:rFonts w:ascii="Times New Roman" w:eastAsia="Times New Roman" w:hAnsi="Times New Roman" w:cs="Times New Roman"/>
      <w:b/>
      <w:sz w:val="28"/>
      <w:szCs w:val="20"/>
    </w:rPr>
  </w:style>
  <w:style w:type="paragraph" w:styleId="2">
    <w:name w:val="heading 2"/>
    <w:basedOn w:val="a"/>
    <w:next w:val="a"/>
    <w:link w:val="20"/>
    <w:qFormat/>
    <w:rsid w:val="00457E0E"/>
    <w:pPr>
      <w:keepNext/>
      <w:spacing w:before="240" w:after="60" w:line="240" w:lineRule="auto"/>
      <w:outlineLvl w:val="1"/>
    </w:pPr>
    <w:rPr>
      <w:rFonts w:ascii="Arial" w:eastAsia="Times New Roman" w:hAnsi="Arial" w:cs="Arial"/>
      <w:b/>
      <w:bCs/>
      <w:i/>
      <w:iCs/>
      <w:sz w:val="28"/>
      <w:szCs w:val="28"/>
      <w:lang w:val="ru-RU"/>
    </w:rPr>
  </w:style>
  <w:style w:type="paragraph" w:styleId="3">
    <w:name w:val="heading 3"/>
    <w:basedOn w:val="a"/>
    <w:next w:val="a"/>
    <w:link w:val="30"/>
    <w:qFormat/>
    <w:rsid w:val="00457E0E"/>
    <w:pPr>
      <w:keepNext/>
      <w:spacing w:before="240" w:after="60" w:line="240" w:lineRule="auto"/>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D260E2"/>
    <w:pPr>
      <w:spacing w:after="200" w:line="276" w:lineRule="auto"/>
    </w:pPr>
    <w:rPr>
      <w:rFonts w:ascii="Calibri" w:eastAsia="Calibri" w:hAnsi="Calibri" w:cs="Calibri"/>
      <w:kern w:val="0"/>
      <w:lang w:eastAsia="ru-RU"/>
      <w14:ligatures w14:val="none"/>
    </w:rPr>
  </w:style>
  <w:style w:type="paragraph" w:styleId="a3">
    <w:name w:val="No Spacing"/>
    <w:uiPriority w:val="1"/>
    <w:qFormat/>
    <w:rsid w:val="00D260E2"/>
    <w:pPr>
      <w:spacing w:after="0" w:line="240" w:lineRule="auto"/>
    </w:pPr>
    <w:rPr>
      <w:rFonts w:ascii="Calibri" w:eastAsia="Calibri" w:hAnsi="Calibri" w:cs="Calibri"/>
      <w:kern w:val="0"/>
      <w:lang w:eastAsia="ru-RU"/>
      <w14:ligatures w14:val="none"/>
    </w:rPr>
  </w:style>
  <w:style w:type="character" w:customStyle="1" w:styleId="10">
    <w:name w:val="Заголовок 1 Знак"/>
    <w:basedOn w:val="a0"/>
    <w:link w:val="1"/>
    <w:rsid w:val="00457E0E"/>
    <w:rPr>
      <w:rFonts w:ascii="Times New Roman" w:eastAsia="Times New Roman" w:hAnsi="Times New Roman" w:cs="Times New Roman"/>
      <w:b/>
      <w:kern w:val="0"/>
      <w:sz w:val="28"/>
      <w:szCs w:val="20"/>
      <w:lang w:eastAsia="ru-RU"/>
      <w14:ligatures w14:val="none"/>
    </w:rPr>
  </w:style>
  <w:style w:type="character" w:customStyle="1" w:styleId="20">
    <w:name w:val="Заголовок 2 Знак"/>
    <w:basedOn w:val="a0"/>
    <w:link w:val="2"/>
    <w:rsid w:val="00457E0E"/>
    <w:rPr>
      <w:rFonts w:ascii="Arial" w:eastAsia="Times New Roman" w:hAnsi="Arial" w:cs="Arial"/>
      <w:b/>
      <w:bCs/>
      <w:i/>
      <w:iCs/>
      <w:kern w:val="0"/>
      <w:sz w:val="28"/>
      <w:szCs w:val="28"/>
      <w:lang w:val="ru-RU" w:eastAsia="ru-RU"/>
      <w14:ligatures w14:val="none"/>
    </w:rPr>
  </w:style>
  <w:style w:type="character" w:customStyle="1" w:styleId="30">
    <w:name w:val="Заголовок 3 Знак"/>
    <w:basedOn w:val="a0"/>
    <w:link w:val="3"/>
    <w:rsid w:val="00457E0E"/>
    <w:rPr>
      <w:rFonts w:ascii="Arial" w:eastAsia="Times New Roman" w:hAnsi="Arial" w:cs="Arial"/>
      <w:b/>
      <w:bCs/>
      <w:kern w:val="0"/>
      <w:sz w:val="26"/>
      <w:szCs w:val="26"/>
      <w:lang w:val="ru-RU" w:eastAsia="ru-RU"/>
      <w14:ligatures w14:val="none"/>
    </w:rPr>
  </w:style>
  <w:style w:type="numbering" w:customStyle="1" w:styleId="12">
    <w:name w:val="Немає списку1"/>
    <w:next w:val="a2"/>
    <w:semiHidden/>
    <w:unhideWhenUsed/>
    <w:rsid w:val="00457E0E"/>
  </w:style>
  <w:style w:type="table" w:styleId="a4">
    <w:name w:val="Table Grid"/>
    <w:basedOn w:val="a1"/>
    <w:rsid w:val="00457E0E"/>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45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basedOn w:val="a0"/>
    <w:link w:val="HTML"/>
    <w:rsid w:val="00457E0E"/>
    <w:rPr>
      <w:rFonts w:ascii="Courier New" w:eastAsia="Courier New" w:hAnsi="Courier New" w:cs="Courier New"/>
      <w:kern w:val="0"/>
      <w:sz w:val="20"/>
      <w:szCs w:val="20"/>
      <w:lang w:val="ru-RU" w:eastAsia="ru-RU"/>
      <w14:ligatures w14:val="none"/>
    </w:rPr>
  </w:style>
  <w:style w:type="paragraph" w:styleId="a5">
    <w:name w:val="Body Text"/>
    <w:basedOn w:val="a"/>
    <w:link w:val="a6"/>
    <w:rsid w:val="00457E0E"/>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6">
    <w:name w:val="Основной текст Знак"/>
    <w:basedOn w:val="a0"/>
    <w:link w:val="a5"/>
    <w:rsid w:val="00457E0E"/>
    <w:rPr>
      <w:rFonts w:ascii="Arial" w:eastAsia="Times New Roman" w:hAnsi="Arial" w:cs="Times New Roman"/>
      <w:kern w:val="0"/>
      <w:sz w:val="20"/>
      <w:szCs w:val="20"/>
      <w:lang w:val="en-GB"/>
      <w14:ligatures w14:val="none"/>
    </w:rPr>
  </w:style>
  <w:style w:type="paragraph" w:styleId="a7">
    <w:name w:val="Normal (Web)"/>
    <w:basedOn w:val="a"/>
    <w:link w:val="a8"/>
    <w:rsid w:val="00457E0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footer"/>
    <w:basedOn w:val="a"/>
    <w:link w:val="aa"/>
    <w:uiPriority w:val="99"/>
    <w:rsid w:val="00457E0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457E0E"/>
    <w:rPr>
      <w:rFonts w:ascii="Times New Roman" w:eastAsia="Times New Roman" w:hAnsi="Times New Roman" w:cs="Times New Roman"/>
      <w:kern w:val="0"/>
      <w:sz w:val="24"/>
      <w:szCs w:val="24"/>
      <w:lang w:val="x-none" w:eastAsia="x-none"/>
      <w14:ligatures w14:val="none"/>
    </w:rPr>
  </w:style>
  <w:style w:type="character" w:styleId="ab">
    <w:name w:val="page number"/>
    <w:basedOn w:val="a0"/>
    <w:rsid w:val="00457E0E"/>
  </w:style>
  <w:style w:type="paragraph" w:customStyle="1" w:styleId="ac">
    <w:name w:val="Нормальний текст"/>
    <w:basedOn w:val="a"/>
    <w:rsid w:val="00457E0E"/>
    <w:pPr>
      <w:spacing w:before="120" w:after="0" w:line="240" w:lineRule="auto"/>
      <w:ind w:firstLine="567"/>
      <w:jc w:val="both"/>
    </w:pPr>
    <w:rPr>
      <w:rFonts w:ascii="Antiqua" w:eastAsia="Times New Roman" w:hAnsi="Antiqua" w:cs="Times New Roman"/>
      <w:sz w:val="26"/>
      <w:szCs w:val="20"/>
    </w:rPr>
  </w:style>
  <w:style w:type="paragraph" w:styleId="ad">
    <w:name w:val="Balloon Text"/>
    <w:basedOn w:val="a"/>
    <w:link w:val="ae"/>
    <w:semiHidden/>
    <w:rsid w:val="00457E0E"/>
    <w:pPr>
      <w:spacing w:after="0" w:line="240" w:lineRule="auto"/>
    </w:pPr>
    <w:rPr>
      <w:rFonts w:ascii="Tahoma" w:eastAsia="Times New Roman" w:hAnsi="Tahoma" w:cs="Tahoma"/>
      <w:sz w:val="16"/>
      <w:szCs w:val="16"/>
      <w:lang w:val="ru-RU"/>
    </w:rPr>
  </w:style>
  <w:style w:type="character" w:customStyle="1" w:styleId="ae">
    <w:name w:val="Текст выноски Знак"/>
    <w:basedOn w:val="a0"/>
    <w:link w:val="ad"/>
    <w:semiHidden/>
    <w:rsid w:val="00457E0E"/>
    <w:rPr>
      <w:rFonts w:ascii="Tahoma" w:eastAsia="Times New Roman" w:hAnsi="Tahoma" w:cs="Tahoma"/>
      <w:kern w:val="0"/>
      <w:sz w:val="16"/>
      <w:szCs w:val="16"/>
      <w:lang w:val="ru-RU" w:eastAsia="ru-RU"/>
      <w14:ligatures w14:val="none"/>
    </w:rPr>
  </w:style>
  <w:style w:type="paragraph" w:styleId="af">
    <w:name w:val="header"/>
    <w:basedOn w:val="a"/>
    <w:link w:val="af0"/>
    <w:rsid w:val="00457E0E"/>
    <w:pPr>
      <w:tabs>
        <w:tab w:val="center" w:pos="4819"/>
        <w:tab w:val="right" w:pos="9639"/>
      </w:tabs>
      <w:spacing w:after="0" w:line="240" w:lineRule="auto"/>
    </w:pPr>
    <w:rPr>
      <w:rFonts w:ascii="Times New Roman" w:eastAsia="Times New Roman" w:hAnsi="Times New Roman" w:cs="Times New Roman"/>
      <w:sz w:val="24"/>
      <w:szCs w:val="24"/>
      <w:lang w:val="ru-RU"/>
    </w:rPr>
  </w:style>
  <w:style w:type="character" w:customStyle="1" w:styleId="af0">
    <w:name w:val="Верхний колонтитул Знак"/>
    <w:basedOn w:val="a0"/>
    <w:link w:val="af"/>
    <w:rsid w:val="00457E0E"/>
    <w:rPr>
      <w:rFonts w:ascii="Times New Roman" w:eastAsia="Times New Roman" w:hAnsi="Times New Roman" w:cs="Times New Roman"/>
      <w:kern w:val="0"/>
      <w:sz w:val="24"/>
      <w:szCs w:val="24"/>
      <w:lang w:val="ru-RU" w:eastAsia="ru-RU"/>
      <w14:ligatures w14:val="none"/>
    </w:rPr>
  </w:style>
  <w:style w:type="character" w:styleId="af1">
    <w:name w:val="annotation reference"/>
    <w:rsid w:val="00457E0E"/>
    <w:rPr>
      <w:sz w:val="16"/>
      <w:szCs w:val="16"/>
    </w:rPr>
  </w:style>
  <w:style w:type="paragraph" w:styleId="af2">
    <w:name w:val="annotation text"/>
    <w:basedOn w:val="a"/>
    <w:link w:val="af3"/>
    <w:rsid w:val="00457E0E"/>
    <w:pPr>
      <w:spacing w:after="0" w:line="240" w:lineRule="auto"/>
    </w:pPr>
    <w:rPr>
      <w:rFonts w:ascii="Times New Roman" w:eastAsia="Times New Roman" w:hAnsi="Times New Roman" w:cs="Times New Roman"/>
      <w:sz w:val="20"/>
      <w:szCs w:val="20"/>
      <w:lang w:val="ru-RU"/>
    </w:rPr>
  </w:style>
  <w:style w:type="character" w:customStyle="1" w:styleId="af3">
    <w:name w:val="Текст примечания Знак"/>
    <w:basedOn w:val="a0"/>
    <w:link w:val="af2"/>
    <w:rsid w:val="00457E0E"/>
    <w:rPr>
      <w:rFonts w:ascii="Times New Roman" w:eastAsia="Times New Roman" w:hAnsi="Times New Roman" w:cs="Times New Roman"/>
      <w:kern w:val="0"/>
      <w:sz w:val="20"/>
      <w:szCs w:val="20"/>
      <w:lang w:val="ru-RU" w:eastAsia="ru-RU"/>
      <w14:ligatures w14:val="none"/>
    </w:rPr>
  </w:style>
  <w:style w:type="paragraph" w:styleId="af4">
    <w:name w:val="annotation subject"/>
    <w:basedOn w:val="af2"/>
    <w:next w:val="af2"/>
    <w:link w:val="af5"/>
    <w:rsid w:val="00457E0E"/>
    <w:rPr>
      <w:b/>
      <w:bCs/>
    </w:rPr>
  </w:style>
  <w:style w:type="character" w:customStyle="1" w:styleId="af5">
    <w:name w:val="Тема примечания Знак"/>
    <w:basedOn w:val="af3"/>
    <w:link w:val="af4"/>
    <w:rsid w:val="00457E0E"/>
    <w:rPr>
      <w:rFonts w:ascii="Times New Roman" w:eastAsia="Times New Roman" w:hAnsi="Times New Roman" w:cs="Times New Roman"/>
      <w:b/>
      <w:bCs/>
      <w:kern w:val="0"/>
      <w:sz w:val="20"/>
      <w:szCs w:val="20"/>
      <w:lang w:val="ru-RU" w:eastAsia="ru-RU"/>
      <w14:ligatures w14:val="none"/>
    </w:rPr>
  </w:style>
  <w:style w:type="character" w:styleId="af6">
    <w:name w:val="Hyperlink"/>
    <w:uiPriority w:val="99"/>
    <w:rsid w:val="00457E0E"/>
    <w:rPr>
      <w:color w:val="0000FF"/>
      <w:u w:val="single"/>
    </w:rPr>
  </w:style>
  <w:style w:type="paragraph" w:customStyle="1" w:styleId="13">
    <w:name w:val="Основний текст1"/>
    <w:basedOn w:val="a"/>
    <w:rsid w:val="00457E0E"/>
    <w:pPr>
      <w:widowControl w:val="0"/>
      <w:spacing w:after="0" w:line="240" w:lineRule="auto"/>
    </w:pPr>
    <w:rPr>
      <w:rFonts w:ascii="Arial" w:eastAsia="Times New Roman" w:hAnsi="Arial" w:cs="Times New Roman"/>
      <w:snapToGrid w:val="0"/>
      <w:sz w:val="24"/>
      <w:szCs w:val="20"/>
      <w:lang w:val="ru-RU"/>
    </w:rPr>
  </w:style>
  <w:style w:type="paragraph" w:customStyle="1" w:styleId="14">
    <w:name w:val="Знак1 Знак Знак Знак Знак Знак Знак Знак Знак Знак"/>
    <w:basedOn w:val="a"/>
    <w:rsid w:val="00457E0E"/>
    <w:pPr>
      <w:spacing w:after="0" w:line="240" w:lineRule="auto"/>
    </w:pPr>
    <w:rPr>
      <w:rFonts w:ascii="Verdana" w:eastAsia="Times New Roman" w:hAnsi="Verdana" w:cs="Times New Roman"/>
      <w:sz w:val="24"/>
      <w:szCs w:val="24"/>
      <w:lang w:val="en-US" w:eastAsia="en-US"/>
    </w:rPr>
  </w:style>
  <w:style w:type="paragraph" w:styleId="af7">
    <w:name w:val="Body Text Indent"/>
    <w:basedOn w:val="a"/>
    <w:link w:val="af8"/>
    <w:rsid w:val="00457E0E"/>
    <w:pPr>
      <w:spacing w:after="120" w:line="240" w:lineRule="auto"/>
      <w:ind w:left="283"/>
    </w:pPr>
    <w:rPr>
      <w:rFonts w:ascii="Times New Roman" w:eastAsia="Times New Roman" w:hAnsi="Times New Roman" w:cs="Times New Roman"/>
      <w:sz w:val="24"/>
      <w:szCs w:val="24"/>
      <w:lang w:val="ru-RU"/>
    </w:rPr>
  </w:style>
  <w:style w:type="character" w:customStyle="1" w:styleId="af8">
    <w:name w:val="Основной текст с отступом Знак"/>
    <w:basedOn w:val="a0"/>
    <w:link w:val="af7"/>
    <w:rsid w:val="00457E0E"/>
    <w:rPr>
      <w:rFonts w:ascii="Times New Roman" w:eastAsia="Times New Roman" w:hAnsi="Times New Roman" w:cs="Times New Roman"/>
      <w:kern w:val="0"/>
      <w:sz w:val="24"/>
      <w:szCs w:val="24"/>
      <w:lang w:val="ru-RU" w:eastAsia="ru-RU"/>
      <w14:ligatures w14:val="none"/>
    </w:rPr>
  </w:style>
  <w:style w:type="paragraph" w:customStyle="1" w:styleId="Rub4">
    <w:name w:val="Rub 4"/>
    <w:basedOn w:val="a"/>
    <w:next w:val="a"/>
    <w:rsid w:val="00457E0E"/>
    <w:pPr>
      <w:spacing w:before="120" w:after="60" w:line="240" w:lineRule="auto"/>
    </w:pPr>
    <w:rPr>
      <w:rFonts w:ascii="Arial" w:eastAsia="Times New Roman" w:hAnsi="Arial" w:cs="Times New Roman"/>
      <w:sz w:val="24"/>
      <w:szCs w:val="20"/>
      <w:lang w:val="en-GB" w:eastAsia="en-US"/>
    </w:rPr>
  </w:style>
  <w:style w:type="paragraph" w:customStyle="1" w:styleId="af9">
    <w:name w:val="Знак"/>
    <w:basedOn w:val="a"/>
    <w:rsid w:val="00457E0E"/>
    <w:pPr>
      <w:spacing w:after="0" w:line="240" w:lineRule="auto"/>
    </w:pPr>
    <w:rPr>
      <w:rFonts w:ascii="Verdana" w:eastAsia="Times New Roman" w:hAnsi="Verdana" w:cs="Times New Roman"/>
      <w:sz w:val="20"/>
      <w:szCs w:val="20"/>
      <w:lang w:val="en-US" w:eastAsia="en-US"/>
    </w:rPr>
  </w:style>
  <w:style w:type="paragraph" w:styleId="afa">
    <w:name w:val="Document Map"/>
    <w:basedOn w:val="a"/>
    <w:link w:val="afb"/>
    <w:semiHidden/>
    <w:rsid w:val="00457E0E"/>
    <w:pPr>
      <w:shd w:val="clear" w:color="auto" w:fill="000080"/>
      <w:spacing w:after="0" w:line="240" w:lineRule="auto"/>
    </w:pPr>
    <w:rPr>
      <w:rFonts w:ascii="Tahoma" w:eastAsia="Times New Roman" w:hAnsi="Tahoma" w:cs="Tahoma"/>
      <w:sz w:val="20"/>
      <w:szCs w:val="20"/>
      <w:lang w:val="ru-RU"/>
    </w:rPr>
  </w:style>
  <w:style w:type="character" w:customStyle="1" w:styleId="afb">
    <w:name w:val="Схема документа Знак"/>
    <w:basedOn w:val="a0"/>
    <w:link w:val="afa"/>
    <w:semiHidden/>
    <w:rsid w:val="00457E0E"/>
    <w:rPr>
      <w:rFonts w:ascii="Tahoma" w:eastAsia="Times New Roman" w:hAnsi="Tahoma" w:cs="Tahoma"/>
      <w:kern w:val="0"/>
      <w:sz w:val="20"/>
      <w:szCs w:val="20"/>
      <w:shd w:val="clear" w:color="auto" w:fill="000080"/>
      <w:lang w:val="ru-RU" w:eastAsia="ru-RU"/>
      <w14:ligatures w14:val="none"/>
    </w:rPr>
  </w:style>
  <w:style w:type="character" w:styleId="afc">
    <w:name w:val="FollowedHyperlink"/>
    <w:rsid w:val="00457E0E"/>
    <w:rPr>
      <w:color w:val="800080"/>
      <w:u w:val="single"/>
    </w:rPr>
  </w:style>
  <w:style w:type="paragraph" w:customStyle="1" w:styleId="afd">
    <w:name w:val="a"/>
    <w:basedOn w:val="a"/>
    <w:rsid w:val="00457E0E"/>
    <w:pPr>
      <w:spacing w:before="100" w:beforeAutospacing="1" w:after="100" w:afterAutospacing="1" w:line="240" w:lineRule="auto"/>
    </w:pPr>
    <w:rPr>
      <w:rFonts w:ascii="Times New Roman CYR" w:eastAsia="Times New Roman" w:hAnsi="Times New Roman CYR" w:cs="Times New Roman CYR"/>
      <w:sz w:val="24"/>
      <w:szCs w:val="24"/>
      <w:lang w:eastAsia="uk-UA"/>
    </w:rPr>
  </w:style>
  <w:style w:type="paragraph" w:styleId="21">
    <w:name w:val="Body Text 2"/>
    <w:basedOn w:val="a"/>
    <w:link w:val="22"/>
    <w:rsid w:val="00457E0E"/>
    <w:pPr>
      <w:spacing w:after="120" w:line="480" w:lineRule="auto"/>
    </w:pPr>
    <w:rPr>
      <w:rFonts w:ascii="Times New Roman" w:eastAsia="Times New Roman" w:hAnsi="Times New Roman" w:cs="Times New Roman"/>
      <w:sz w:val="24"/>
      <w:szCs w:val="24"/>
      <w:lang w:val="ru-RU"/>
    </w:rPr>
  </w:style>
  <w:style w:type="character" w:customStyle="1" w:styleId="22">
    <w:name w:val="Основной текст 2 Знак"/>
    <w:basedOn w:val="a0"/>
    <w:link w:val="21"/>
    <w:rsid w:val="00457E0E"/>
    <w:rPr>
      <w:rFonts w:ascii="Times New Roman" w:eastAsia="Times New Roman" w:hAnsi="Times New Roman" w:cs="Times New Roman"/>
      <w:kern w:val="0"/>
      <w:sz w:val="24"/>
      <w:szCs w:val="24"/>
      <w:lang w:val="ru-RU" w:eastAsia="ru-RU"/>
      <w14:ligatures w14:val="none"/>
    </w:rPr>
  </w:style>
  <w:style w:type="paragraph" w:styleId="31">
    <w:name w:val="Body Text Indent 3"/>
    <w:basedOn w:val="a"/>
    <w:link w:val="32"/>
    <w:rsid w:val="00457E0E"/>
    <w:pPr>
      <w:spacing w:after="120" w:line="240" w:lineRule="auto"/>
      <w:ind w:left="283"/>
    </w:pPr>
    <w:rPr>
      <w:rFonts w:ascii="Times New Roman" w:eastAsia="Times New Roman" w:hAnsi="Times New Roman" w:cs="Times New Roman"/>
      <w:sz w:val="16"/>
      <w:szCs w:val="16"/>
      <w:lang w:val="ru-RU"/>
    </w:rPr>
  </w:style>
  <w:style w:type="character" w:customStyle="1" w:styleId="32">
    <w:name w:val="Основной текст с отступом 3 Знак"/>
    <w:basedOn w:val="a0"/>
    <w:link w:val="31"/>
    <w:rsid w:val="00457E0E"/>
    <w:rPr>
      <w:rFonts w:ascii="Times New Roman" w:eastAsia="Times New Roman" w:hAnsi="Times New Roman" w:cs="Times New Roman"/>
      <w:kern w:val="0"/>
      <w:sz w:val="16"/>
      <w:szCs w:val="16"/>
      <w:lang w:val="ru-RU" w:eastAsia="ru-RU"/>
      <w14:ligatures w14:val="none"/>
    </w:rPr>
  </w:style>
  <w:style w:type="paragraph" w:styleId="33">
    <w:name w:val="Body Text 3"/>
    <w:basedOn w:val="a"/>
    <w:link w:val="34"/>
    <w:rsid w:val="00457E0E"/>
    <w:pPr>
      <w:spacing w:after="120" w:line="240" w:lineRule="auto"/>
    </w:pPr>
    <w:rPr>
      <w:rFonts w:ascii="Times New Roman" w:eastAsia="Times New Roman" w:hAnsi="Times New Roman" w:cs="Times New Roman"/>
      <w:sz w:val="16"/>
      <w:szCs w:val="16"/>
      <w:lang w:val="ru-RU"/>
    </w:rPr>
  </w:style>
  <w:style w:type="character" w:customStyle="1" w:styleId="34">
    <w:name w:val="Основной текст 3 Знак"/>
    <w:basedOn w:val="a0"/>
    <w:link w:val="33"/>
    <w:rsid w:val="00457E0E"/>
    <w:rPr>
      <w:rFonts w:ascii="Times New Roman" w:eastAsia="Times New Roman" w:hAnsi="Times New Roman" w:cs="Times New Roman"/>
      <w:kern w:val="0"/>
      <w:sz w:val="16"/>
      <w:szCs w:val="16"/>
      <w:lang w:val="ru-RU" w:eastAsia="ru-RU"/>
      <w14:ligatures w14:val="none"/>
    </w:rPr>
  </w:style>
  <w:style w:type="character" w:customStyle="1" w:styleId="apple-style-span">
    <w:name w:val="apple-style-span"/>
    <w:basedOn w:val="a0"/>
    <w:rsid w:val="00457E0E"/>
  </w:style>
  <w:style w:type="paragraph" w:customStyle="1" w:styleId="15">
    <w:name w:val="Додаток 1"/>
    <w:basedOn w:val="3"/>
    <w:rsid w:val="00457E0E"/>
    <w:pPr>
      <w:jc w:val="right"/>
    </w:pPr>
    <w:rPr>
      <w:rFonts w:ascii="Times New Roman" w:hAnsi="Times New Roman" w:cs="Times New Roman"/>
      <w:sz w:val="22"/>
      <w:szCs w:val="22"/>
      <w:lang w:val="uk-UA"/>
    </w:rPr>
  </w:style>
  <w:style w:type="paragraph" w:customStyle="1" w:styleId="afe">
    <w:name w:val="Знак Знак"/>
    <w:basedOn w:val="a"/>
    <w:rsid w:val="00457E0E"/>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basedOn w:val="a0"/>
    <w:rsid w:val="00457E0E"/>
  </w:style>
  <w:style w:type="paragraph" w:customStyle="1" w:styleId="23">
    <w:name w:val="Звичайний2"/>
    <w:basedOn w:val="a"/>
    <w:rsid w:val="00457E0E"/>
    <w:pPr>
      <w:widowControl w:val="0"/>
      <w:suppressAutoHyphens/>
      <w:spacing w:after="0" w:line="254" w:lineRule="auto"/>
    </w:pPr>
    <w:rPr>
      <w:rFonts w:ascii="Times New Roman" w:eastAsia="Times New Roman" w:hAnsi="Times New Roman" w:cs="Times New Roman"/>
      <w:sz w:val="18"/>
      <w:szCs w:val="20"/>
    </w:rPr>
  </w:style>
  <w:style w:type="paragraph" w:customStyle="1" w:styleId="aff">
    <w:name w:val="Знак"/>
    <w:basedOn w:val="a"/>
    <w:rsid w:val="00457E0E"/>
    <w:pPr>
      <w:spacing w:after="0" w:line="240" w:lineRule="auto"/>
    </w:pPr>
    <w:rPr>
      <w:rFonts w:ascii="Verdana" w:eastAsia="Times New Roman" w:hAnsi="Verdana" w:cs="Verdana"/>
      <w:sz w:val="20"/>
      <w:szCs w:val="20"/>
      <w:lang w:val="en-US" w:eastAsia="en-US"/>
    </w:rPr>
  </w:style>
  <w:style w:type="character" w:customStyle="1" w:styleId="11pt2">
    <w:name w:val="Основной текст + 11 pt2"/>
    <w:uiPriority w:val="99"/>
    <w:rsid w:val="00457E0E"/>
    <w:rPr>
      <w:rFonts w:ascii="Times New Roman" w:hAnsi="Times New Roman" w:cs="Times New Roman" w:hint="default"/>
      <w:strike w:val="0"/>
      <w:dstrike w:val="0"/>
      <w:sz w:val="22"/>
      <w:szCs w:val="22"/>
      <w:u w:val="none"/>
      <w:effect w:val="none"/>
    </w:rPr>
  </w:style>
  <w:style w:type="character" w:customStyle="1" w:styleId="a8">
    <w:name w:val="Обычный (веб) Знак"/>
    <w:link w:val="a7"/>
    <w:locked/>
    <w:rsid w:val="00457E0E"/>
    <w:rPr>
      <w:rFonts w:ascii="Times New Roman" w:eastAsia="Times New Roman" w:hAnsi="Times New Roman" w:cs="Times New Roman"/>
      <w:kern w:val="0"/>
      <w:sz w:val="24"/>
      <w:szCs w:val="24"/>
      <w:lang w:val="ru-RU" w:eastAsia="ru-RU"/>
      <w14:ligatures w14:val="none"/>
    </w:rPr>
  </w:style>
  <w:style w:type="table" w:customStyle="1" w:styleId="16">
    <w:name w:val="Сетка таблицы1"/>
    <w:basedOn w:val="a1"/>
    <w:next w:val="a4"/>
    <w:uiPriority w:val="39"/>
    <w:rsid w:val="00D5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qFormat/>
    <w:rsid w:val="009B0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12</Pages>
  <Words>4287</Words>
  <Characters>24437</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Smoke</cp:lastModifiedBy>
  <cp:revision>82</cp:revision>
  <dcterms:created xsi:type="dcterms:W3CDTF">2023-09-13T15:02:00Z</dcterms:created>
  <dcterms:modified xsi:type="dcterms:W3CDTF">2024-02-07T12:08:00Z</dcterms:modified>
</cp:coreProperties>
</file>