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9B1E63">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9B1E63" w:rsidRPr="009B1E63">
        <w:rPr>
          <w:rStyle w:val="22"/>
          <w:color w:val="000000"/>
          <w:sz w:val="24"/>
          <w:szCs w:val="24"/>
          <w:lang w:val="uk-UA"/>
        </w:rPr>
        <w:t xml:space="preserve">Швабри, насадки змінні та тримачі </w:t>
      </w:r>
      <w:r w:rsidRPr="00B95F81">
        <w:rPr>
          <w:rStyle w:val="22"/>
          <w:color w:val="000000"/>
          <w:sz w:val="24"/>
          <w:szCs w:val="24"/>
          <w:lang w:val="uk-UA"/>
        </w:rPr>
        <w:t xml:space="preserve">(код </w:t>
      </w:r>
      <w:r w:rsidR="00FC3054">
        <w:rPr>
          <w:sz w:val="24"/>
          <w:szCs w:val="24"/>
          <w:lang w:val="uk-UA"/>
        </w:rPr>
        <w:t xml:space="preserve"> </w:t>
      </w:r>
      <w:r w:rsidR="009B1E63" w:rsidRPr="009B1E63">
        <w:rPr>
          <w:sz w:val="24"/>
          <w:szCs w:val="24"/>
          <w:lang w:val="uk-UA"/>
        </w:rPr>
        <w:t>39220000-0 - Кухонне приладдя, товари для дому та господарства і приладдя для закладів громадського харчування</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w:t>
      </w:r>
      <w:r w:rsidRPr="00B95F81">
        <w:rPr>
          <w:rStyle w:val="22"/>
          <w:color w:val="000000"/>
          <w:sz w:val="24"/>
          <w:szCs w:val="24"/>
          <w:lang w:val="uk-UA"/>
        </w:rPr>
        <w:lastRenderedPageBreak/>
        <w:t>асигнувань на здійснення закупівлі на свій реєстраційний рахунок. Будь-які штрафні санкції в 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Pr="00B95F81">
        <w:rPr>
          <w:rFonts w:eastAsia="Times New Roman"/>
          <w:color w:val="000000"/>
          <w:sz w:val="24"/>
          <w:szCs w:val="24"/>
          <w:lang w:val="uk-UA"/>
        </w:rPr>
        <w:t>До 30.04.2024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lastRenderedPageBreak/>
        <w:t>Прийняти Товар згідно з актом приймання-передачі товару у разі його належної 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w:t>
      </w:r>
      <w:r w:rsidRPr="00B95F81">
        <w:rPr>
          <w:rStyle w:val="22"/>
          <w:color w:val="000000"/>
          <w:sz w:val="24"/>
          <w:szCs w:val="24"/>
          <w:lang w:val="uk-UA"/>
        </w:rPr>
        <w:lastRenderedPageBreak/>
        <w:t>затвердженого наказом Міністерства фінансів України від 2 березня 2012 року № 309, за яким не 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lastRenderedPageBreak/>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B95F81">
        <w:rPr>
          <w:i/>
        </w:rPr>
        <w:lastRenderedPageBreak/>
        <w:t>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076F14" w:rsidRDefault="00076F14" w:rsidP="009E31A1"/>
          <w:p w:rsidR="00076F14" w:rsidRPr="00B95F81" w:rsidRDefault="00076F14"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D15436" w:rsidRPr="00B95F81" w:rsidTr="005433C6">
        <w:trPr>
          <w:gridAfter w:val="1"/>
          <w:wAfter w:w="112" w:type="dxa"/>
        </w:trPr>
        <w:tc>
          <w:tcPr>
            <w:tcW w:w="4359" w:type="dxa"/>
          </w:tcPr>
          <w:p w:rsidR="00D15436" w:rsidRPr="009B1E63" w:rsidRDefault="00D15436" w:rsidP="00116575">
            <w:pPr>
              <w:autoSpaceDE w:val="0"/>
              <w:autoSpaceDN w:val="0"/>
              <w:adjustRightInd w:val="0"/>
              <w:ind w:right="-365"/>
              <w:rPr>
                <w:lang w:val="en-US" w:eastAsia="uk-UA"/>
              </w:rPr>
            </w:pPr>
          </w:p>
        </w:tc>
        <w:tc>
          <w:tcPr>
            <w:tcW w:w="1559" w:type="dxa"/>
          </w:tcPr>
          <w:p w:rsidR="00D15436" w:rsidRDefault="00D15436" w:rsidP="005D083A">
            <w:pPr>
              <w:autoSpaceDE w:val="0"/>
              <w:autoSpaceDN w:val="0"/>
              <w:adjustRightInd w:val="0"/>
              <w:ind w:right="-365"/>
              <w:jc w:val="center"/>
              <w:rPr>
                <w:lang w:eastAsia="uk-UA"/>
              </w:rPr>
            </w:pPr>
            <w:bookmarkStart w:id="14" w:name="_GoBack"/>
            <w:bookmarkEnd w:id="14"/>
          </w:p>
        </w:tc>
        <w:tc>
          <w:tcPr>
            <w:tcW w:w="1687" w:type="dxa"/>
          </w:tcPr>
          <w:p w:rsidR="00D15436" w:rsidRDefault="00D15436" w:rsidP="00A801CC">
            <w:pPr>
              <w:autoSpaceDE w:val="0"/>
              <w:autoSpaceDN w:val="0"/>
              <w:adjustRightInd w:val="0"/>
              <w:ind w:right="-365"/>
              <w:jc w:val="center"/>
              <w:rPr>
                <w:lang w:eastAsia="uk-UA"/>
              </w:rPr>
            </w:pPr>
          </w:p>
        </w:tc>
        <w:tc>
          <w:tcPr>
            <w:tcW w:w="1564" w:type="dxa"/>
          </w:tcPr>
          <w:p w:rsidR="00D15436" w:rsidRPr="00B95F81" w:rsidRDefault="00D15436" w:rsidP="005D083A">
            <w:pPr>
              <w:autoSpaceDE w:val="0"/>
              <w:autoSpaceDN w:val="0"/>
              <w:adjustRightInd w:val="0"/>
              <w:ind w:right="-365"/>
              <w:jc w:val="center"/>
              <w:rPr>
                <w:b/>
                <w:bCs/>
                <w:lang w:eastAsia="uk-UA"/>
              </w:rPr>
            </w:pPr>
          </w:p>
        </w:tc>
        <w:tc>
          <w:tcPr>
            <w:tcW w:w="1284" w:type="dxa"/>
            <w:gridSpan w:val="2"/>
          </w:tcPr>
          <w:p w:rsidR="00D15436" w:rsidRPr="00B95F81" w:rsidRDefault="00D15436"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076F14" w:rsidRDefault="00AD0B59" w:rsidP="00EB6EE9">
            <w:r w:rsidRPr="00B95F81">
              <w:t xml:space="preserve">Найменування: </w:t>
            </w:r>
          </w:p>
          <w:p w:rsidR="00076F14"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Pr="00B95F81" w:rsidRDefault="00AD0B59"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DB" w:rsidRDefault="005A55DB" w:rsidP="001E5E89">
      <w:r>
        <w:separator/>
      </w:r>
    </w:p>
  </w:endnote>
  <w:endnote w:type="continuationSeparator" w:id="0">
    <w:p w:rsidR="005A55DB" w:rsidRDefault="005A55DB"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9C7ECE">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9C7ECE">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DB" w:rsidRDefault="005A55DB" w:rsidP="001E5E89">
      <w:r>
        <w:separator/>
      </w:r>
    </w:p>
  </w:footnote>
  <w:footnote w:type="continuationSeparator" w:id="0">
    <w:p w:rsidR="005A55DB" w:rsidRDefault="005A55DB"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45DB3"/>
    <w:rsid w:val="00051069"/>
    <w:rsid w:val="00056412"/>
    <w:rsid w:val="00057B04"/>
    <w:rsid w:val="00065723"/>
    <w:rsid w:val="0007252D"/>
    <w:rsid w:val="00074FCD"/>
    <w:rsid w:val="000759D9"/>
    <w:rsid w:val="00076F14"/>
    <w:rsid w:val="000773AC"/>
    <w:rsid w:val="00077E4C"/>
    <w:rsid w:val="00084436"/>
    <w:rsid w:val="00086728"/>
    <w:rsid w:val="00090230"/>
    <w:rsid w:val="000919E8"/>
    <w:rsid w:val="000959B3"/>
    <w:rsid w:val="000B6BC2"/>
    <w:rsid w:val="000B6E40"/>
    <w:rsid w:val="000C230D"/>
    <w:rsid w:val="000C2EA6"/>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16575"/>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E509A"/>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F411C"/>
    <w:rsid w:val="004F70BB"/>
    <w:rsid w:val="00500C0C"/>
    <w:rsid w:val="00503394"/>
    <w:rsid w:val="00504EDC"/>
    <w:rsid w:val="00505FB9"/>
    <w:rsid w:val="005076E7"/>
    <w:rsid w:val="00510949"/>
    <w:rsid w:val="00511416"/>
    <w:rsid w:val="005165CF"/>
    <w:rsid w:val="00531751"/>
    <w:rsid w:val="00534C39"/>
    <w:rsid w:val="005353D2"/>
    <w:rsid w:val="00542FD3"/>
    <w:rsid w:val="005433C6"/>
    <w:rsid w:val="00544F6F"/>
    <w:rsid w:val="00553582"/>
    <w:rsid w:val="00556EA6"/>
    <w:rsid w:val="00566744"/>
    <w:rsid w:val="005726A7"/>
    <w:rsid w:val="00573C0C"/>
    <w:rsid w:val="0057411A"/>
    <w:rsid w:val="005759E5"/>
    <w:rsid w:val="0057652C"/>
    <w:rsid w:val="00576668"/>
    <w:rsid w:val="0058349B"/>
    <w:rsid w:val="00594F7A"/>
    <w:rsid w:val="0059618B"/>
    <w:rsid w:val="005A55DB"/>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B1E63"/>
    <w:rsid w:val="009C041B"/>
    <w:rsid w:val="009C7ECE"/>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4219"/>
    <w:rsid w:val="00A57221"/>
    <w:rsid w:val="00A609C3"/>
    <w:rsid w:val="00A637CD"/>
    <w:rsid w:val="00A66273"/>
    <w:rsid w:val="00A66A22"/>
    <w:rsid w:val="00A722A6"/>
    <w:rsid w:val="00A777D8"/>
    <w:rsid w:val="00A801CC"/>
    <w:rsid w:val="00A85FB3"/>
    <w:rsid w:val="00A92717"/>
    <w:rsid w:val="00A92CB2"/>
    <w:rsid w:val="00AA1397"/>
    <w:rsid w:val="00AA47CE"/>
    <w:rsid w:val="00AA5F73"/>
    <w:rsid w:val="00AA653E"/>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66D8"/>
    <w:rsid w:val="00B90C36"/>
    <w:rsid w:val="00B94917"/>
    <w:rsid w:val="00B9585F"/>
    <w:rsid w:val="00B95F81"/>
    <w:rsid w:val="00B9641E"/>
    <w:rsid w:val="00BA30F0"/>
    <w:rsid w:val="00BB37E7"/>
    <w:rsid w:val="00BC7607"/>
    <w:rsid w:val="00BD0465"/>
    <w:rsid w:val="00BD1E20"/>
    <w:rsid w:val="00BD4ADC"/>
    <w:rsid w:val="00BD5D19"/>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62CCE"/>
    <w:rsid w:val="00F732C9"/>
    <w:rsid w:val="00F75099"/>
    <w:rsid w:val="00F856FA"/>
    <w:rsid w:val="00F86116"/>
    <w:rsid w:val="00F928CD"/>
    <w:rsid w:val="00FB1975"/>
    <w:rsid w:val="00FB2E4F"/>
    <w:rsid w:val="00FB3384"/>
    <w:rsid w:val="00FB4F60"/>
    <w:rsid w:val="00FC3054"/>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13185</Words>
  <Characters>7516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4</cp:revision>
  <cp:lastPrinted>2022-01-21T08:22:00Z</cp:lastPrinted>
  <dcterms:created xsi:type="dcterms:W3CDTF">2024-04-16T06:29:00Z</dcterms:created>
  <dcterms:modified xsi:type="dcterms:W3CDTF">2024-04-16T09:41:00Z</dcterms:modified>
</cp:coreProperties>
</file>