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E9CE1E" w14:textId="77777777" w:rsidR="00096581" w:rsidRPr="00096581" w:rsidRDefault="00CE204A" w:rsidP="00096581">
      <w:pPr>
        <w:pStyle w:val="a5"/>
        <w:jc w:val="center"/>
        <w:rPr>
          <w:rFonts w:ascii="Times New Roman" w:hAnsi="Times New Roman"/>
          <w:b/>
          <w:sz w:val="28"/>
          <w:szCs w:val="28"/>
        </w:rPr>
      </w:pPr>
      <w:r w:rsidRPr="00DC2FB7">
        <w:rPr>
          <w:rFonts w:ascii="Times New Roman" w:hAnsi="Times New Roman"/>
          <w:b/>
          <w:color w:val="000000"/>
          <w:sz w:val="28"/>
          <w:szCs w:val="28"/>
          <w:shd w:val="clear" w:color="auto" w:fill="FFFFFF"/>
        </w:rPr>
        <w:t>Перелік змін, що вносяться до тендерної документації</w:t>
      </w:r>
      <w:r w:rsidR="00096581">
        <w:rPr>
          <w:rFonts w:ascii="Times New Roman" w:hAnsi="Times New Roman"/>
          <w:b/>
          <w:sz w:val="28"/>
          <w:szCs w:val="28"/>
        </w:rPr>
        <w:t xml:space="preserve"> на закупівлю</w:t>
      </w:r>
      <w:r w:rsidRPr="00DC2FB7">
        <w:rPr>
          <w:rFonts w:ascii="Times New Roman" w:hAnsi="Times New Roman"/>
          <w:b/>
          <w:sz w:val="28"/>
          <w:szCs w:val="28"/>
        </w:rPr>
        <w:t xml:space="preserve">                 </w:t>
      </w:r>
    </w:p>
    <w:p w14:paraId="1274E10D" w14:textId="0E8C8B0B" w:rsidR="00363681" w:rsidRDefault="009E690C" w:rsidP="00096581">
      <w:pPr>
        <w:pStyle w:val="FR1"/>
        <w:spacing w:before="0"/>
        <w:jc w:val="center"/>
        <w:rPr>
          <w:rFonts w:ascii="Times New Roman" w:hAnsi="Times New Roman" w:cs="Times New Roman"/>
          <w:b w:val="0"/>
          <w:bCs/>
          <w:szCs w:val="28"/>
        </w:rPr>
      </w:pPr>
      <w:r w:rsidRPr="00595FF9">
        <w:rPr>
          <w:rFonts w:ascii="Times New Roman" w:hAnsi="Times New Roman" w:cs="Times New Roman"/>
          <w:b w:val="0"/>
          <w:bCs/>
          <w:szCs w:val="28"/>
        </w:rPr>
        <w:t>45450000-6 - Інші завершальні будівельні роботи (Поточний ремонт адмінбудівлі ГУНП в Тернопільській області в м. Тернопіль)</w:t>
      </w:r>
    </w:p>
    <w:p w14:paraId="7580603F" w14:textId="77777777" w:rsidR="009E690C" w:rsidRPr="00096581" w:rsidRDefault="009E690C" w:rsidP="00096581">
      <w:pPr>
        <w:pStyle w:val="FR1"/>
        <w:spacing w:before="0"/>
        <w:jc w:val="center"/>
        <w:rPr>
          <w:rFonts w:ascii="Times New Roman" w:hAnsi="Times New Roman" w:cs="Times New Roman"/>
          <w:b w:val="0"/>
          <w:bCs/>
          <w:szCs w:val="28"/>
        </w:rPr>
      </w:pPr>
    </w:p>
    <w:p w14:paraId="7A3C03B4" w14:textId="0CB47D3A" w:rsidR="002073E2" w:rsidRDefault="00096581" w:rsidP="00096581">
      <w:pPr>
        <w:pStyle w:val="FR1"/>
        <w:spacing w:before="0"/>
        <w:ind w:firstLine="567"/>
        <w:jc w:val="both"/>
        <w:rPr>
          <w:rFonts w:ascii="Times New Roman" w:hAnsi="Times New Roman" w:cs="Times New Roman"/>
          <w:color w:val="000000"/>
          <w:szCs w:val="28"/>
          <w:shd w:val="clear" w:color="auto" w:fill="FFFFFF"/>
        </w:rPr>
      </w:pPr>
      <w:r>
        <w:rPr>
          <w:rFonts w:ascii="Times New Roman" w:hAnsi="Times New Roman" w:cs="Times New Roman"/>
          <w:b w:val="0"/>
          <w:bCs/>
          <w:color w:val="000000"/>
          <w:szCs w:val="28"/>
          <w:shd w:val="clear" w:color="auto" w:fill="FFFFFF"/>
        </w:rPr>
        <w:t>Керуючись п. 54</w:t>
      </w:r>
      <w:r w:rsidR="00CE204A" w:rsidRPr="00DC2FB7">
        <w:rPr>
          <w:rFonts w:ascii="Times New Roman" w:hAnsi="Times New Roman" w:cs="Times New Roman"/>
          <w:b w:val="0"/>
          <w:bCs/>
          <w:color w:val="000000"/>
          <w:szCs w:val="28"/>
          <w:shd w:val="clear" w:color="auto" w:fill="FFFFFF"/>
        </w:rPr>
        <w:t xml:space="preserve">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1178 (далі - Постанова)</w:t>
      </w:r>
      <w:r>
        <w:rPr>
          <w:rFonts w:ascii="Times New Roman" w:hAnsi="Times New Roman" w:cs="Times New Roman"/>
          <w:b w:val="0"/>
          <w:bCs/>
          <w:color w:val="000000"/>
          <w:szCs w:val="28"/>
          <w:shd w:val="clear" w:color="auto" w:fill="FFFFFF"/>
        </w:rPr>
        <w:t>,</w:t>
      </w:r>
      <w:r w:rsidR="00CE204A" w:rsidRPr="00DC2FB7">
        <w:rPr>
          <w:rFonts w:ascii="Times New Roman" w:hAnsi="Times New Roman" w:cs="Times New Roman"/>
          <w:b w:val="0"/>
          <w:bCs/>
          <w:color w:val="000000"/>
          <w:szCs w:val="28"/>
          <w:shd w:val="clear" w:color="auto" w:fill="FFFFFF"/>
        </w:rPr>
        <w:t xml:space="preserve"> </w:t>
      </w:r>
      <w:proofErr w:type="spellStart"/>
      <w:r w:rsidR="00CE204A" w:rsidRPr="00DC2FB7">
        <w:rPr>
          <w:rFonts w:ascii="Times New Roman" w:hAnsi="Times New Roman" w:cs="Times New Roman"/>
          <w:b w:val="0"/>
          <w:bCs/>
          <w:szCs w:val="28"/>
          <w:shd w:val="clear" w:color="auto" w:fill="FFFFFF"/>
        </w:rPr>
        <w:t>внести</w:t>
      </w:r>
      <w:proofErr w:type="spellEnd"/>
      <w:r w:rsidR="00CE204A" w:rsidRPr="00DC2FB7">
        <w:rPr>
          <w:rFonts w:ascii="Times New Roman" w:hAnsi="Times New Roman" w:cs="Times New Roman"/>
          <w:b w:val="0"/>
          <w:bCs/>
          <w:szCs w:val="28"/>
          <w:shd w:val="clear" w:color="auto" w:fill="FFFFFF"/>
        </w:rPr>
        <w:t xml:space="preserve"> зміни до тендерної документації</w:t>
      </w:r>
      <w:r w:rsidR="00CE204A" w:rsidRPr="00DC2FB7">
        <w:rPr>
          <w:rFonts w:ascii="Times New Roman" w:hAnsi="Times New Roman" w:cs="Times New Roman"/>
          <w:b w:val="0"/>
          <w:bCs/>
          <w:szCs w:val="28"/>
        </w:rPr>
        <w:t xml:space="preserve"> на закупівлю: </w:t>
      </w:r>
      <w:r w:rsidR="00595FF9" w:rsidRPr="00595FF9">
        <w:rPr>
          <w:rFonts w:ascii="Times New Roman" w:hAnsi="Times New Roman" w:cs="Times New Roman"/>
          <w:b w:val="0"/>
          <w:bCs/>
          <w:szCs w:val="28"/>
        </w:rPr>
        <w:tab/>
        <w:t>UA-2024-04-24-008468-a</w:t>
      </w:r>
      <w:r w:rsidRPr="00096581">
        <w:rPr>
          <w:rFonts w:ascii="Times New Roman" w:hAnsi="Times New Roman" w:cs="Times New Roman"/>
          <w:b w:val="0"/>
          <w:bCs/>
          <w:szCs w:val="28"/>
        </w:rPr>
        <w:t xml:space="preserve"> за ДК 021:2015 «Єдиний закупівельний словник» – </w:t>
      </w:r>
      <w:r w:rsidR="00595FF9" w:rsidRPr="00595FF9">
        <w:rPr>
          <w:rFonts w:ascii="Times New Roman" w:hAnsi="Times New Roman" w:cs="Times New Roman"/>
          <w:b w:val="0"/>
          <w:bCs/>
          <w:szCs w:val="28"/>
        </w:rPr>
        <w:t>45450000-6 - Інші завершальні будівельні роботи (Поточний ремонт адмінбудівлі ГУНП в Тернопільській області в м. Тернопіль)</w:t>
      </w:r>
      <w:r w:rsidR="00CE204A" w:rsidRPr="00096581">
        <w:rPr>
          <w:rFonts w:ascii="Times New Roman" w:hAnsi="Times New Roman" w:cs="Times New Roman"/>
          <w:b w:val="0"/>
          <w:szCs w:val="28"/>
        </w:rPr>
        <w:t xml:space="preserve">, </w:t>
      </w:r>
      <w:r w:rsidR="00CE204A" w:rsidRPr="00DC2FB7">
        <w:rPr>
          <w:rFonts w:ascii="Times New Roman" w:hAnsi="Times New Roman" w:cs="Times New Roman"/>
          <w:b w:val="0"/>
          <w:szCs w:val="28"/>
        </w:rPr>
        <w:t>а саме</w:t>
      </w:r>
      <w:r w:rsidR="00CE204A" w:rsidRPr="00DC2FB7">
        <w:rPr>
          <w:rFonts w:ascii="Times New Roman" w:hAnsi="Times New Roman" w:cs="Times New Roman"/>
          <w:color w:val="000000"/>
          <w:szCs w:val="28"/>
          <w:shd w:val="clear" w:color="auto" w:fill="FFFFFF"/>
        </w:rPr>
        <w:t xml:space="preserve">: </w:t>
      </w:r>
    </w:p>
    <w:p w14:paraId="6B671071" w14:textId="77777777" w:rsidR="00096581" w:rsidRPr="00096581" w:rsidRDefault="00096581" w:rsidP="00096581">
      <w:pPr>
        <w:pStyle w:val="FR1"/>
        <w:spacing w:before="0"/>
        <w:ind w:firstLine="567"/>
        <w:jc w:val="both"/>
        <w:rPr>
          <w:rFonts w:ascii="Times New Roman" w:hAnsi="Times New Roman" w:cs="Times New Roman"/>
          <w:color w:val="000000"/>
          <w:szCs w:val="28"/>
          <w:shd w:val="clear" w:color="auto" w:fill="FFFFFF"/>
        </w:rPr>
      </w:pPr>
    </w:p>
    <w:p w14:paraId="6BEEA939" w14:textId="6CC2DF20" w:rsidR="002073E2" w:rsidRPr="00096581" w:rsidRDefault="00096581" w:rsidP="00096581">
      <w:pPr>
        <w:ind w:firstLine="567"/>
        <w:rPr>
          <w:color w:val="000000"/>
          <w:szCs w:val="28"/>
          <w:shd w:val="clear" w:color="auto" w:fill="FFFFFF"/>
          <w:lang w:val="uk-UA"/>
        </w:rPr>
      </w:pPr>
      <w:r>
        <w:rPr>
          <w:color w:val="000000"/>
          <w:sz w:val="28"/>
          <w:szCs w:val="28"/>
          <w:shd w:val="clear" w:color="auto" w:fill="FFFFFF"/>
          <w:lang w:val="uk-UA"/>
        </w:rPr>
        <w:t xml:space="preserve">1. </w:t>
      </w:r>
      <w:r w:rsidR="002073E2" w:rsidRPr="00096581">
        <w:rPr>
          <w:color w:val="000000"/>
          <w:sz w:val="28"/>
          <w:szCs w:val="28"/>
          <w:shd w:val="clear" w:color="auto" w:fill="FFFFFF"/>
          <w:lang w:val="uk-UA"/>
        </w:rPr>
        <w:t xml:space="preserve">Викласти </w:t>
      </w:r>
      <w:r w:rsidR="002D756F">
        <w:rPr>
          <w:color w:val="000000"/>
          <w:sz w:val="28"/>
          <w:szCs w:val="28"/>
          <w:shd w:val="clear" w:color="auto" w:fill="FFFFFF"/>
          <w:lang w:val="uk-UA"/>
        </w:rPr>
        <w:t>Таблицю 1 Додатку 1 до</w:t>
      </w:r>
      <w:r w:rsidR="00363681">
        <w:rPr>
          <w:color w:val="000000"/>
          <w:sz w:val="28"/>
          <w:szCs w:val="28"/>
          <w:shd w:val="clear" w:color="auto" w:fill="FFFFFF"/>
          <w:lang w:val="uk-UA"/>
        </w:rPr>
        <w:t xml:space="preserve"> </w:t>
      </w:r>
      <w:r w:rsidR="002073E2" w:rsidRPr="00096581">
        <w:rPr>
          <w:color w:val="000000"/>
          <w:sz w:val="28"/>
          <w:szCs w:val="28"/>
          <w:shd w:val="clear" w:color="auto" w:fill="FFFFFF"/>
          <w:lang w:val="uk-UA"/>
        </w:rPr>
        <w:t xml:space="preserve"> Т</w:t>
      </w:r>
      <w:r w:rsidR="007969EE">
        <w:rPr>
          <w:color w:val="000000"/>
          <w:sz w:val="28"/>
          <w:szCs w:val="28"/>
          <w:shd w:val="clear" w:color="auto" w:fill="FFFFFF"/>
          <w:lang w:val="uk-UA"/>
        </w:rPr>
        <w:t>ендерної документації</w:t>
      </w:r>
      <w:r w:rsidR="002073E2" w:rsidRPr="00096581">
        <w:rPr>
          <w:color w:val="000000"/>
          <w:sz w:val="28"/>
          <w:szCs w:val="28"/>
          <w:shd w:val="clear" w:color="auto" w:fill="FFFFFF"/>
          <w:lang w:val="uk-UA"/>
        </w:rPr>
        <w:t xml:space="preserve"> в наступній редакці</w:t>
      </w:r>
      <w:r w:rsidR="00F17326" w:rsidRPr="00096581">
        <w:rPr>
          <w:color w:val="000000"/>
          <w:sz w:val="28"/>
          <w:szCs w:val="28"/>
          <w:shd w:val="clear" w:color="auto" w:fill="FFFFFF"/>
          <w:lang w:val="uk-UA"/>
        </w:rPr>
        <w:t>ї</w:t>
      </w:r>
      <w:r w:rsidR="002073E2" w:rsidRPr="00096581">
        <w:rPr>
          <w:color w:val="000000"/>
          <w:sz w:val="28"/>
          <w:szCs w:val="28"/>
          <w:shd w:val="clear" w:color="auto" w:fill="FFFFFF"/>
          <w:lang w:val="uk-UA"/>
        </w:rPr>
        <w:t>:</w:t>
      </w:r>
    </w:p>
    <w:p w14:paraId="3DDED862" w14:textId="77777777" w:rsidR="00F17326" w:rsidRDefault="00F17326" w:rsidP="00096581">
      <w:pPr>
        <w:pStyle w:val="a3"/>
        <w:rPr>
          <w:color w:val="000000"/>
          <w:sz w:val="28"/>
          <w:szCs w:val="28"/>
          <w:shd w:val="clear" w:color="auto" w:fill="FFFFFF"/>
          <w:lang w:val="uk-UA"/>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3827"/>
        <w:gridCol w:w="5528"/>
      </w:tblGrid>
      <w:tr w:rsidR="002D756F" w:rsidRPr="005D5215" w14:paraId="7EC47F47" w14:textId="77777777" w:rsidTr="00675A98">
        <w:trPr>
          <w:trHeight w:val="407"/>
        </w:trPr>
        <w:tc>
          <w:tcPr>
            <w:tcW w:w="426" w:type="dxa"/>
            <w:shd w:val="clear" w:color="auto" w:fill="auto"/>
            <w:tcMar>
              <w:top w:w="0" w:type="dxa"/>
              <w:left w:w="108" w:type="dxa"/>
              <w:bottom w:w="0" w:type="dxa"/>
              <w:right w:w="108" w:type="dxa"/>
            </w:tcMar>
          </w:tcPr>
          <w:p w14:paraId="5153A5D2" w14:textId="77777777" w:rsidR="002D756F" w:rsidRPr="005D5215" w:rsidRDefault="002D756F" w:rsidP="00675A98">
            <w:pPr>
              <w:jc w:val="center"/>
              <w:rPr>
                <w:b/>
                <w:bCs/>
                <w:sz w:val="20"/>
                <w:szCs w:val="20"/>
                <w:highlight w:val="yellow"/>
              </w:rPr>
            </w:pPr>
            <w:r w:rsidRPr="005D5215">
              <w:rPr>
                <w:b/>
                <w:bCs/>
                <w:sz w:val="20"/>
                <w:szCs w:val="20"/>
              </w:rPr>
              <w:t xml:space="preserve">№ </w:t>
            </w:r>
          </w:p>
        </w:tc>
        <w:tc>
          <w:tcPr>
            <w:tcW w:w="3827" w:type="dxa"/>
            <w:shd w:val="clear" w:color="auto" w:fill="auto"/>
            <w:tcMar>
              <w:top w:w="0" w:type="dxa"/>
              <w:left w:w="108" w:type="dxa"/>
              <w:bottom w:w="0" w:type="dxa"/>
              <w:right w:w="108" w:type="dxa"/>
            </w:tcMar>
          </w:tcPr>
          <w:p w14:paraId="110D5CD5" w14:textId="77777777" w:rsidR="002D756F" w:rsidRPr="005D5215" w:rsidRDefault="002D756F" w:rsidP="00675A98">
            <w:pPr>
              <w:jc w:val="center"/>
              <w:rPr>
                <w:b/>
                <w:bCs/>
                <w:sz w:val="20"/>
                <w:szCs w:val="20"/>
              </w:rPr>
            </w:pPr>
            <w:proofErr w:type="spellStart"/>
            <w:r w:rsidRPr="005D5215">
              <w:rPr>
                <w:b/>
                <w:bCs/>
                <w:sz w:val="20"/>
                <w:szCs w:val="20"/>
              </w:rPr>
              <w:t>Кваліфікаційна</w:t>
            </w:r>
            <w:proofErr w:type="spellEnd"/>
            <w:r w:rsidRPr="005D5215">
              <w:rPr>
                <w:b/>
                <w:bCs/>
                <w:sz w:val="20"/>
                <w:szCs w:val="20"/>
              </w:rPr>
              <w:t xml:space="preserve"> </w:t>
            </w:r>
            <w:proofErr w:type="spellStart"/>
            <w:r w:rsidRPr="005D5215">
              <w:rPr>
                <w:b/>
                <w:bCs/>
                <w:sz w:val="20"/>
                <w:szCs w:val="20"/>
              </w:rPr>
              <w:t>вимога</w:t>
            </w:r>
            <w:proofErr w:type="spellEnd"/>
          </w:p>
        </w:tc>
        <w:tc>
          <w:tcPr>
            <w:tcW w:w="5528" w:type="dxa"/>
            <w:shd w:val="clear" w:color="auto" w:fill="auto"/>
            <w:tcMar>
              <w:top w:w="0" w:type="dxa"/>
              <w:left w:w="108" w:type="dxa"/>
              <w:bottom w:w="0" w:type="dxa"/>
              <w:right w:w="108" w:type="dxa"/>
            </w:tcMar>
          </w:tcPr>
          <w:p w14:paraId="48AF0E4D" w14:textId="77777777" w:rsidR="002D756F" w:rsidRPr="005D5215" w:rsidRDefault="002D756F" w:rsidP="00675A98">
            <w:pPr>
              <w:jc w:val="center"/>
              <w:rPr>
                <w:b/>
                <w:bCs/>
                <w:sz w:val="20"/>
                <w:szCs w:val="20"/>
              </w:rPr>
            </w:pPr>
            <w:proofErr w:type="spellStart"/>
            <w:r w:rsidRPr="005D5215">
              <w:rPr>
                <w:b/>
                <w:bCs/>
                <w:sz w:val="20"/>
                <w:szCs w:val="20"/>
              </w:rPr>
              <w:t>Документи</w:t>
            </w:r>
            <w:proofErr w:type="spellEnd"/>
            <w:r w:rsidRPr="005D5215">
              <w:rPr>
                <w:b/>
                <w:bCs/>
                <w:sz w:val="20"/>
                <w:szCs w:val="20"/>
              </w:rPr>
              <w:t xml:space="preserve">, </w:t>
            </w:r>
            <w:proofErr w:type="spellStart"/>
            <w:r w:rsidRPr="005D5215">
              <w:rPr>
                <w:b/>
                <w:bCs/>
                <w:sz w:val="20"/>
                <w:szCs w:val="20"/>
              </w:rPr>
              <w:t>що</w:t>
            </w:r>
            <w:proofErr w:type="spellEnd"/>
            <w:r w:rsidRPr="005D5215">
              <w:rPr>
                <w:b/>
                <w:bCs/>
                <w:sz w:val="20"/>
                <w:szCs w:val="20"/>
              </w:rPr>
              <w:t xml:space="preserve"> </w:t>
            </w:r>
            <w:proofErr w:type="spellStart"/>
            <w:r w:rsidRPr="005D5215">
              <w:rPr>
                <w:b/>
                <w:bCs/>
                <w:sz w:val="20"/>
                <w:szCs w:val="20"/>
              </w:rPr>
              <w:t>підтверджують</w:t>
            </w:r>
            <w:proofErr w:type="spellEnd"/>
            <w:r w:rsidRPr="005D5215">
              <w:rPr>
                <w:b/>
                <w:bCs/>
                <w:sz w:val="20"/>
                <w:szCs w:val="20"/>
              </w:rPr>
              <w:t xml:space="preserve"> </w:t>
            </w:r>
            <w:proofErr w:type="spellStart"/>
            <w:r w:rsidRPr="005D5215">
              <w:rPr>
                <w:b/>
                <w:bCs/>
                <w:sz w:val="20"/>
                <w:szCs w:val="20"/>
              </w:rPr>
              <w:t>відповідність</w:t>
            </w:r>
            <w:proofErr w:type="spellEnd"/>
            <w:r w:rsidRPr="005D5215">
              <w:rPr>
                <w:b/>
                <w:bCs/>
                <w:sz w:val="20"/>
                <w:szCs w:val="20"/>
              </w:rPr>
              <w:t xml:space="preserve"> </w:t>
            </w:r>
            <w:proofErr w:type="spellStart"/>
            <w:r w:rsidRPr="005D5215">
              <w:rPr>
                <w:b/>
                <w:bCs/>
                <w:sz w:val="20"/>
                <w:szCs w:val="20"/>
              </w:rPr>
              <w:t>Учасника</w:t>
            </w:r>
            <w:proofErr w:type="spellEnd"/>
            <w:r w:rsidRPr="005D5215">
              <w:rPr>
                <w:b/>
                <w:bCs/>
                <w:sz w:val="20"/>
                <w:szCs w:val="20"/>
              </w:rPr>
              <w:t xml:space="preserve"> </w:t>
            </w:r>
            <w:proofErr w:type="spellStart"/>
            <w:r w:rsidRPr="005D5215">
              <w:rPr>
                <w:b/>
                <w:bCs/>
                <w:sz w:val="20"/>
                <w:szCs w:val="20"/>
              </w:rPr>
              <w:t>кваліфікаційній</w:t>
            </w:r>
            <w:proofErr w:type="spellEnd"/>
            <w:r w:rsidRPr="005D5215">
              <w:rPr>
                <w:b/>
                <w:bCs/>
                <w:sz w:val="20"/>
                <w:szCs w:val="20"/>
              </w:rPr>
              <w:t xml:space="preserve"> </w:t>
            </w:r>
            <w:proofErr w:type="spellStart"/>
            <w:r w:rsidRPr="005D5215">
              <w:rPr>
                <w:b/>
                <w:bCs/>
                <w:sz w:val="20"/>
                <w:szCs w:val="20"/>
              </w:rPr>
              <w:t>вимозі</w:t>
            </w:r>
            <w:proofErr w:type="spellEnd"/>
          </w:p>
        </w:tc>
      </w:tr>
      <w:tr w:rsidR="002D756F" w:rsidRPr="005D5215" w14:paraId="59328BD3" w14:textId="77777777" w:rsidTr="00675A98">
        <w:trPr>
          <w:trHeight w:val="1143"/>
        </w:trPr>
        <w:tc>
          <w:tcPr>
            <w:tcW w:w="426"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353C8CB" w14:textId="77777777" w:rsidR="002D756F" w:rsidRPr="005D5215" w:rsidRDefault="002D756F" w:rsidP="00675A98">
            <w:pPr>
              <w:jc w:val="center"/>
              <w:rPr>
                <w:sz w:val="20"/>
                <w:szCs w:val="20"/>
              </w:rPr>
            </w:pPr>
            <w:r w:rsidRPr="005D5215">
              <w:rPr>
                <w:sz w:val="20"/>
                <w:szCs w:val="20"/>
              </w:rPr>
              <w:t>1</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04AF347" w14:textId="77777777" w:rsidR="002D756F" w:rsidRPr="005D5215" w:rsidRDefault="002D756F" w:rsidP="00675A98">
            <w:pPr>
              <w:jc w:val="both"/>
              <w:rPr>
                <w:sz w:val="20"/>
                <w:szCs w:val="20"/>
              </w:rPr>
            </w:pPr>
            <w:proofErr w:type="spellStart"/>
            <w:r w:rsidRPr="005D5215">
              <w:rPr>
                <w:sz w:val="20"/>
                <w:szCs w:val="20"/>
              </w:rPr>
              <w:t>Наявність</w:t>
            </w:r>
            <w:proofErr w:type="spellEnd"/>
            <w:r w:rsidRPr="005D5215">
              <w:rPr>
                <w:sz w:val="20"/>
                <w:szCs w:val="20"/>
              </w:rPr>
              <w:t xml:space="preserve"> документально </w:t>
            </w:r>
            <w:proofErr w:type="spellStart"/>
            <w:r w:rsidRPr="005D5215">
              <w:rPr>
                <w:sz w:val="20"/>
                <w:szCs w:val="20"/>
              </w:rPr>
              <w:t>підтвердженого</w:t>
            </w:r>
            <w:proofErr w:type="spellEnd"/>
            <w:r w:rsidRPr="005D5215">
              <w:rPr>
                <w:sz w:val="20"/>
                <w:szCs w:val="20"/>
              </w:rPr>
              <w:t xml:space="preserve"> </w:t>
            </w:r>
            <w:proofErr w:type="spellStart"/>
            <w:r w:rsidRPr="005D5215">
              <w:rPr>
                <w:sz w:val="20"/>
                <w:szCs w:val="20"/>
              </w:rPr>
              <w:t>досвіду</w:t>
            </w:r>
            <w:proofErr w:type="spellEnd"/>
            <w:r w:rsidRPr="005D5215">
              <w:rPr>
                <w:sz w:val="20"/>
                <w:szCs w:val="20"/>
              </w:rPr>
              <w:t xml:space="preserve"> </w:t>
            </w:r>
            <w:proofErr w:type="spellStart"/>
            <w:r w:rsidRPr="005D5215">
              <w:rPr>
                <w:sz w:val="20"/>
                <w:szCs w:val="20"/>
              </w:rPr>
              <w:t>виконання</w:t>
            </w:r>
            <w:proofErr w:type="spellEnd"/>
            <w:r w:rsidRPr="005D5215">
              <w:rPr>
                <w:sz w:val="20"/>
                <w:szCs w:val="20"/>
              </w:rPr>
              <w:t xml:space="preserve"> </w:t>
            </w:r>
            <w:proofErr w:type="spellStart"/>
            <w:r w:rsidRPr="005D5215">
              <w:rPr>
                <w:sz w:val="20"/>
                <w:szCs w:val="20"/>
              </w:rPr>
              <w:t>аналогічного</w:t>
            </w:r>
            <w:proofErr w:type="spellEnd"/>
            <w:r w:rsidRPr="005D5215">
              <w:rPr>
                <w:sz w:val="20"/>
                <w:szCs w:val="20"/>
              </w:rPr>
              <w:t xml:space="preserve"> за предметом закупівлі договору</w:t>
            </w:r>
          </w:p>
        </w:tc>
        <w:tc>
          <w:tcPr>
            <w:tcW w:w="55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63DB55" w14:textId="77777777" w:rsidR="002D756F" w:rsidRPr="005D5215" w:rsidRDefault="002D756F" w:rsidP="00675A98">
            <w:pPr>
              <w:widowControl w:val="0"/>
              <w:overflowPunct w:val="0"/>
              <w:autoSpaceDE w:val="0"/>
              <w:autoSpaceDN w:val="0"/>
              <w:adjustRightInd w:val="0"/>
              <w:jc w:val="both"/>
              <w:rPr>
                <w:sz w:val="20"/>
                <w:szCs w:val="20"/>
              </w:rPr>
            </w:pPr>
            <w:r w:rsidRPr="005D5215">
              <w:rPr>
                <w:sz w:val="20"/>
                <w:szCs w:val="20"/>
              </w:rPr>
              <w:t>1.</w:t>
            </w:r>
            <w:r>
              <w:rPr>
                <w:sz w:val="20"/>
                <w:szCs w:val="20"/>
              </w:rPr>
              <w:t xml:space="preserve">1. </w:t>
            </w:r>
            <w:r w:rsidRPr="005D5215">
              <w:rPr>
                <w:sz w:val="20"/>
                <w:szCs w:val="20"/>
              </w:rPr>
              <w:t xml:space="preserve">На </w:t>
            </w:r>
            <w:proofErr w:type="spellStart"/>
            <w:r w:rsidRPr="005D5215">
              <w:rPr>
                <w:sz w:val="20"/>
                <w:szCs w:val="20"/>
              </w:rPr>
              <w:t>підтвердження</w:t>
            </w:r>
            <w:proofErr w:type="spellEnd"/>
            <w:r w:rsidRPr="005D5215">
              <w:rPr>
                <w:sz w:val="20"/>
                <w:szCs w:val="20"/>
              </w:rPr>
              <w:t xml:space="preserve"> </w:t>
            </w:r>
            <w:proofErr w:type="spellStart"/>
            <w:r w:rsidRPr="005D5215">
              <w:rPr>
                <w:sz w:val="20"/>
                <w:szCs w:val="20"/>
              </w:rPr>
              <w:t>досвіду</w:t>
            </w:r>
            <w:proofErr w:type="spellEnd"/>
            <w:r w:rsidRPr="005D5215">
              <w:rPr>
                <w:sz w:val="20"/>
                <w:szCs w:val="20"/>
              </w:rPr>
              <w:t xml:space="preserve"> </w:t>
            </w:r>
            <w:proofErr w:type="spellStart"/>
            <w:r w:rsidRPr="005D5215">
              <w:rPr>
                <w:sz w:val="20"/>
                <w:szCs w:val="20"/>
              </w:rPr>
              <w:t>виконання</w:t>
            </w:r>
            <w:proofErr w:type="spellEnd"/>
            <w:r w:rsidRPr="005D5215">
              <w:rPr>
                <w:sz w:val="20"/>
                <w:szCs w:val="20"/>
              </w:rPr>
              <w:t xml:space="preserve"> </w:t>
            </w:r>
            <w:proofErr w:type="spellStart"/>
            <w:r w:rsidRPr="005D5215">
              <w:rPr>
                <w:sz w:val="20"/>
                <w:szCs w:val="20"/>
              </w:rPr>
              <w:t>аналогічного</w:t>
            </w:r>
            <w:proofErr w:type="spellEnd"/>
            <w:r w:rsidRPr="005D5215">
              <w:rPr>
                <w:sz w:val="20"/>
                <w:szCs w:val="20"/>
              </w:rPr>
              <w:t xml:space="preserve"> за предметом закупівлі договору </w:t>
            </w:r>
            <w:proofErr w:type="spellStart"/>
            <w:r w:rsidRPr="005D5215">
              <w:rPr>
                <w:sz w:val="20"/>
                <w:szCs w:val="20"/>
              </w:rPr>
              <w:t>Учасник</w:t>
            </w:r>
            <w:proofErr w:type="spellEnd"/>
            <w:r w:rsidRPr="005D5215">
              <w:rPr>
                <w:sz w:val="20"/>
                <w:szCs w:val="20"/>
              </w:rPr>
              <w:t xml:space="preserve"> </w:t>
            </w:r>
            <w:proofErr w:type="spellStart"/>
            <w:r w:rsidRPr="005D5215">
              <w:rPr>
                <w:sz w:val="20"/>
                <w:szCs w:val="20"/>
              </w:rPr>
              <w:t>має</w:t>
            </w:r>
            <w:proofErr w:type="spellEnd"/>
            <w:r w:rsidRPr="005D5215">
              <w:rPr>
                <w:sz w:val="20"/>
                <w:szCs w:val="20"/>
              </w:rPr>
              <w:t xml:space="preserve"> </w:t>
            </w:r>
            <w:proofErr w:type="spellStart"/>
            <w:r w:rsidRPr="005D5215">
              <w:rPr>
                <w:sz w:val="20"/>
                <w:szCs w:val="20"/>
              </w:rPr>
              <w:t>надати</w:t>
            </w:r>
            <w:proofErr w:type="spellEnd"/>
            <w:r w:rsidRPr="005D5215">
              <w:rPr>
                <w:sz w:val="20"/>
                <w:szCs w:val="20"/>
              </w:rPr>
              <w:t>:</w:t>
            </w:r>
          </w:p>
          <w:p w14:paraId="1FE24557" w14:textId="77777777" w:rsidR="002D756F" w:rsidRPr="005D5215" w:rsidRDefault="002D756F" w:rsidP="00675A98">
            <w:pPr>
              <w:widowControl w:val="0"/>
              <w:overflowPunct w:val="0"/>
              <w:autoSpaceDE w:val="0"/>
              <w:autoSpaceDN w:val="0"/>
              <w:adjustRightInd w:val="0"/>
              <w:jc w:val="both"/>
              <w:rPr>
                <w:sz w:val="20"/>
                <w:szCs w:val="20"/>
              </w:rPr>
            </w:pPr>
            <w:r>
              <w:rPr>
                <w:sz w:val="20"/>
                <w:szCs w:val="20"/>
              </w:rPr>
              <w:t xml:space="preserve">1.1.1. </w:t>
            </w:r>
            <w:proofErr w:type="spellStart"/>
            <w:r w:rsidRPr="005D5215">
              <w:rPr>
                <w:sz w:val="20"/>
                <w:szCs w:val="20"/>
              </w:rPr>
              <w:t>Довідку</w:t>
            </w:r>
            <w:proofErr w:type="spellEnd"/>
            <w:r w:rsidRPr="005D5215">
              <w:rPr>
                <w:sz w:val="20"/>
                <w:szCs w:val="20"/>
              </w:rPr>
              <w:t xml:space="preserve"> у </w:t>
            </w:r>
            <w:proofErr w:type="spellStart"/>
            <w:r w:rsidRPr="005D5215">
              <w:rPr>
                <w:sz w:val="20"/>
                <w:szCs w:val="20"/>
              </w:rPr>
              <w:t>довільній</w:t>
            </w:r>
            <w:proofErr w:type="spellEnd"/>
            <w:r w:rsidRPr="005D5215">
              <w:rPr>
                <w:sz w:val="20"/>
                <w:szCs w:val="20"/>
              </w:rPr>
              <w:t xml:space="preserve"> </w:t>
            </w:r>
            <w:proofErr w:type="spellStart"/>
            <w:r w:rsidRPr="005D5215">
              <w:rPr>
                <w:sz w:val="20"/>
                <w:szCs w:val="20"/>
              </w:rPr>
              <w:t>формі</w:t>
            </w:r>
            <w:proofErr w:type="spellEnd"/>
            <w:r w:rsidRPr="005D5215">
              <w:rPr>
                <w:sz w:val="20"/>
                <w:szCs w:val="20"/>
              </w:rPr>
              <w:t xml:space="preserve">, з </w:t>
            </w:r>
            <w:proofErr w:type="spellStart"/>
            <w:r w:rsidRPr="005D5215">
              <w:rPr>
                <w:sz w:val="20"/>
                <w:szCs w:val="20"/>
              </w:rPr>
              <w:t>інформацією</w:t>
            </w:r>
            <w:proofErr w:type="spellEnd"/>
            <w:r w:rsidRPr="005D5215">
              <w:rPr>
                <w:sz w:val="20"/>
                <w:szCs w:val="20"/>
              </w:rPr>
              <w:t xml:space="preserve"> про </w:t>
            </w:r>
            <w:proofErr w:type="spellStart"/>
            <w:r w:rsidRPr="005D5215">
              <w:rPr>
                <w:sz w:val="20"/>
                <w:szCs w:val="20"/>
              </w:rPr>
              <w:t>виконання</w:t>
            </w:r>
            <w:proofErr w:type="spellEnd"/>
            <w:r w:rsidRPr="005D5215">
              <w:rPr>
                <w:sz w:val="20"/>
                <w:szCs w:val="20"/>
              </w:rPr>
              <w:t xml:space="preserve"> </w:t>
            </w:r>
            <w:proofErr w:type="spellStart"/>
            <w:r w:rsidRPr="005D5215">
              <w:rPr>
                <w:sz w:val="20"/>
                <w:szCs w:val="20"/>
              </w:rPr>
              <w:t>аналогічного</w:t>
            </w:r>
            <w:proofErr w:type="spellEnd"/>
            <w:r w:rsidRPr="005D5215">
              <w:rPr>
                <w:sz w:val="20"/>
                <w:szCs w:val="20"/>
              </w:rPr>
              <w:t xml:space="preserve"> за предметом закупівлі договору.</w:t>
            </w:r>
          </w:p>
          <w:p w14:paraId="468ADEF1" w14:textId="77777777" w:rsidR="002D756F" w:rsidRPr="005D5215" w:rsidRDefault="002D756F" w:rsidP="00675A98">
            <w:pPr>
              <w:widowControl w:val="0"/>
              <w:overflowPunct w:val="0"/>
              <w:autoSpaceDE w:val="0"/>
              <w:autoSpaceDN w:val="0"/>
              <w:adjustRightInd w:val="0"/>
              <w:jc w:val="both"/>
              <w:rPr>
                <w:sz w:val="20"/>
                <w:szCs w:val="20"/>
              </w:rPr>
            </w:pPr>
            <w:proofErr w:type="spellStart"/>
            <w:r w:rsidRPr="0069423C">
              <w:rPr>
                <w:sz w:val="20"/>
                <w:szCs w:val="20"/>
              </w:rPr>
              <w:t>Аналогічним</w:t>
            </w:r>
            <w:proofErr w:type="spellEnd"/>
            <w:r w:rsidRPr="0069423C">
              <w:rPr>
                <w:sz w:val="20"/>
                <w:szCs w:val="20"/>
              </w:rPr>
              <w:t xml:space="preserve"> </w:t>
            </w:r>
            <w:proofErr w:type="spellStart"/>
            <w:r w:rsidRPr="0069423C">
              <w:rPr>
                <w:sz w:val="20"/>
                <w:szCs w:val="20"/>
              </w:rPr>
              <w:t>вважається</w:t>
            </w:r>
            <w:proofErr w:type="spellEnd"/>
            <w:r w:rsidRPr="0069423C">
              <w:rPr>
                <w:sz w:val="20"/>
                <w:szCs w:val="20"/>
              </w:rPr>
              <w:t xml:space="preserve"> </w:t>
            </w:r>
            <w:proofErr w:type="spellStart"/>
            <w:r w:rsidRPr="0069423C">
              <w:rPr>
                <w:sz w:val="20"/>
                <w:szCs w:val="20"/>
              </w:rPr>
              <w:t>договір</w:t>
            </w:r>
            <w:proofErr w:type="spellEnd"/>
            <w:r w:rsidRPr="0069423C">
              <w:rPr>
                <w:sz w:val="20"/>
                <w:szCs w:val="20"/>
              </w:rPr>
              <w:t>,</w:t>
            </w:r>
            <w:r w:rsidRPr="005D5215">
              <w:rPr>
                <w:sz w:val="20"/>
                <w:szCs w:val="20"/>
              </w:rPr>
              <w:t xml:space="preserve"> </w:t>
            </w:r>
            <w:proofErr w:type="spellStart"/>
            <w:r w:rsidRPr="005D5215">
              <w:rPr>
                <w:sz w:val="20"/>
                <w:szCs w:val="20"/>
              </w:rPr>
              <w:t>що</w:t>
            </w:r>
            <w:proofErr w:type="spellEnd"/>
            <w:r w:rsidRPr="005D5215">
              <w:rPr>
                <w:sz w:val="20"/>
                <w:szCs w:val="20"/>
              </w:rPr>
              <w:t xml:space="preserve"> </w:t>
            </w:r>
            <w:proofErr w:type="spellStart"/>
            <w:r w:rsidRPr="005D5215">
              <w:rPr>
                <w:sz w:val="20"/>
                <w:szCs w:val="20"/>
              </w:rPr>
              <w:t>відповідає</w:t>
            </w:r>
            <w:proofErr w:type="spellEnd"/>
            <w:r w:rsidRPr="005D5215">
              <w:rPr>
                <w:sz w:val="20"/>
                <w:szCs w:val="20"/>
              </w:rPr>
              <w:t xml:space="preserve"> предмету закупівлі (</w:t>
            </w:r>
            <w:proofErr w:type="spellStart"/>
            <w:r w:rsidRPr="005D5215">
              <w:rPr>
                <w:sz w:val="20"/>
                <w:szCs w:val="20"/>
              </w:rPr>
              <w:t>найменуванню</w:t>
            </w:r>
            <w:proofErr w:type="spellEnd"/>
            <w:r w:rsidRPr="005D5215">
              <w:rPr>
                <w:sz w:val="20"/>
                <w:szCs w:val="20"/>
              </w:rPr>
              <w:t>) та/</w:t>
            </w:r>
            <w:proofErr w:type="spellStart"/>
            <w:proofErr w:type="gramStart"/>
            <w:r w:rsidRPr="005D5215">
              <w:rPr>
                <w:sz w:val="20"/>
                <w:szCs w:val="20"/>
              </w:rPr>
              <w:t>або</w:t>
            </w:r>
            <w:proofErr w:type="spellEnd"/>
            <w:r w:rsidRPr="005D5215">
              <w:rPr>
                <w:sz w:val="20"/>
                <w:szCs w:val="20"/>
              </w:rPr>
              <w:t xml:space="preserve">  коду</w:t>
            </w:r>
            <w:proofErr w:type="gramEnd"/>
            <w:r w:rsidRPr="005D5215">
              <w:rPr>
                <w:sz w:val="20"/>
                <w:szCs w:val="20"/>
              </w:rPr>
              <w:t xml:space="preserve"> ДК</w:t>
            </w:r>
            <w:r>
              <w:rPr>
                <w:sz w:val="20"/>
                <w:szCs w:val="20"/>
              </w:rPr>
              <w:t>.</w:t>
            </w:r>
          </w:p>
          <w:p w14:paraId="58979034" w14:textId="77777777" w:rsidR="002D756F" w:rsidRPr="005D5215" w:rsidRDefault="002D756F" w:rsidP="00675A98">
            <w:pPr>
              <w:widowControl w:val="0"/>
              <w:overflowPunct w:val="0"/>
              <w:autoSpaceDE w:val="0"/>
              <w:autoSpaceDN w:val="0"/>
              <w:adjustRightInd w:val="0"/>
              <w:jc w:val="both"/>
              <w:rPr>
                <w:sz w:val="20"/>
                <w:szCs w:val="20"/>
              </w:rPr>
            </w:pPr>
            <w:r>
              <w:rPr>
                <w:sz w:val="20"/>
                <w:szCs w:val="20"/>
              </w:rPr>
              <w:t xml:space="preserve">1.1.2. </w:t>
            </w:r>
            <w:proofErr w:type="spellStart"/>
            <w:r>
              <w:rPr>
                <w:sz w:val="20"/>
                <w:szCs w:val="20"/>
              </w:rPr>
              <w:t>К</w:t>
            </w:r>
            <w:r w:rsidRPr="005D5215">
              <w:rPr>
                <w:sz w:val="20"/>
                <w:szCs w:val="20"/>
              </w:rPr>
              <w:t>опія</w:t>
            </w:r>
            <w:proofErr w:type="spellEnd"/>
            <w:r w:rsidRPr="005D5215">
              <w:rPr>
                <w:sz w:val="20"/>
                <w:szCs w:val="20"/>
              </w:rPr>
              <w:t xml:space="preserve"> </w:t>
            </w:r>
            <w:proofErr w:type="spellStart"/>
            <w:r w:rsidRPr="005D5215">
              <w:rPr>
                <w:sz w:val="20"/>
                <w:szCs w:val="20"/>
              </w:rPr>
              <w:t>аналогічного</w:t>
            </w:r>
            <w:proofErr w:type="spellEnd"/>
            <w:r w:rsidRPr="005D5215">
              <w:rPr>
                <w:sz w:val="20"/>
                <w:szCs w:val="20"/>
              </w:rPr>
              <w:t xml:space="preserve"> договору, </w:t>
            </w:r>
            <w:proofErr w:type="spellStart"/>
            <w:r w:rsidRPr="005D5215">
              <w:rPr>
                <w:sz w:val="20"/>
                <w:szCs w:val="20"/>
              </w:rPr>
              <w:t>зазначеного</w:t>
            </w:r>
            <w:proofErr w:type="spellEnd"/>
            <w:r w:rsidRPr="005D5215">
              <w:rPr>
                <w:sz w:val="20"/>
                <w:szCs w:val="20"/>
              </w:rPr>
              <w:t xml:space="preserve"> в </w:t>
            </w:r>
            <w:proofErr w:type="spellStart"/>
            <w:r w:rsidRPr="005D5215">
              <w:rPr>
                <w:sz w:val="20"/>
                <w:szCs w:val="20"/>
              </w:rPr>
              <w:t>довідці</w:t>
            </w:r>
            <w:proofErr w:type="spellEnd"/>
            <w:r w:rsidRPr="005D5215">
              <w:rPr>
                <w:sz w:val="20"/>
                <w:szCs w:val="20"/>
              </w:rPr>
              <w:t xml:space="preserve"> в </w:t>
            </w:r>
            <w:proofErr w:type="spellStart"/>
            <w:r w:rsidRPr="005D5215">
              <w:rPr>
                <w:sz w:val="20"/>
                <w:szCs w:val="20"/>
              </w:rPr>
              <w:t>повному</w:t>
            </w:r>
            <w:proofErr w:type="spellEnd"/>
            <w:r w:rsidRPr="005D5215">
              <w:rPr>
                <w:sz w:val="20"/>
                <w:szCs w:val="20"/>
              </w:rPr>
              <w:t xml:space="preserve"> </w:t>
            </w:r>
            <w:proofErr w:type="spellStart"/>
            <w:r w:rsidRPr="005D5215">
              <w:rPr>
                <w:sz w:val="20"/>
                <w:szCs w:val="20"/>
              </w:rPr>
              <w:t>обсязі</w:t>
            </w:r>
            <w:proofErr w:type="spellEnd"/>
            <w:r w:rsidRPr="005D5215">
              <w:rPr>
                <w:sz w:val="20"/>
                <w:szCs w:val="20"/>
              </w:rPr>
              <w:t xml:space="preserve"> </w:t>
            </w:r>
            <w:proofErr w:type="spellStart"/>
            <w:r w:rsidRPr="005D5215">
              <w:rPr>
                <w:sz w:val="20"/>
                <w:szCs w:val="20"/>
              </w:rPr>
              <w:t>із</w:t>
            </w:r>
            <w:proofErr w:type="spellEnd"/>
            <w:r w:rsidRPr="005D5215">
              <w:rPr>
                <w:sz w:val="20"/>
                <w:szCs w:val="20"/>
              </w:rPr>
              <w:t xml:space="preserve"> </w:t>
            </w:r>
            <w:proofErr w:type="spellStart"/>
            <w:r w:rsidRPr="005D5215">
              <w:rPr>
                <w:sz w:val="20"/>
                <w:szCs w:val="20"/>
              </w:rPr>
              <w:t>усіма</w:t>
            </w:r>
            <w:proofErr w:type="spellEnd"/>
            <w:r w:rsidRPr="005D5215">
              <w:rPr>
                <w:sz w:val="20"/>
                <w:szCs w:val="20"/>
              </w:rPr>
              <w:t xml:space="preserve"> </w:t>
            </w:r>
            <w:proofErr w:type="spellStart"/>
            <w:r w:rsidRPr="005D5215">
              <w:rPr>
                <w:sz w:val="20"/>
                <w:szCs w:val="20"/>
              </w:rPr>
              <w:t>додатками</w:t>
            </w:r>
            <w:proofErr w:type="spellEnd"/>
            <w:r w:rsidRPr="005D5215">
              <w:rPr>
                <w:sz w:val="20"/>
                <w:szCs w:val="20"/>
              </w:rPr>
              <w:t>.</w:t>
            </w:r>
          </w:p>
          <w:p w14:paraId="4983EDC3" w14:textId="77777777" w:rsidR="002D756F" w:rsidRPr="008800FC" w:rsidRDefault="002D756F" w:rsidP="00675A98">
            <w:pPr>
              <w:widowControl w:val="0"/>
              <w:overflowPunct w:val="0"/>
              <w:autoSpaceDE w:val="0"/>
              <w:autoSpaceDN w:val="0"/>
              <w:adjustRightInd w:val="0"/>
              <w:jc w:val="both"/>
              <w:rPr>
                <w:sz w:val="20"/>
                <w:szCs w:val="20"/>
                <w:lang w:val="uk-UA"/>
              </w:rPr>
            </w:pPr>
            <w:r>
              <w:rPr>
                <w:sz w:val="20"/>
                <w:szCs w:val="20"/>
              </w:rPr>
              <w:t xml:space="preserve">1.1.3. </w:t>
            </w:r>
            <w:proofErr w:type="spellStart"/>
            <w:r w:rsidRPr="005D5215">
              <w:rPr>
                <w:sz w:val="20"/>
                <w:szCs w:val="20"/>
              </w:rPr>
              <w:t>копію</w:t>
            </w:r>
            <w:proofErr w:type="spellEnd"/>
            <w:r w:rsidRPr="005D5215">
              <w:rPr>
                <w:sz w:val="20"/>
                <w:szCs w:val="20"/>
              </w:rPr>
              <w:t>/ї документа/</w:t>
            </w:r>
            <w:proofErr w:type="spellStart"/>
            <w:r w:rsidRPr="005D5215">
              <w:rPr>
                <w:sz w:val="20"/>
                <w:szCs w:val="20"/>
              </w:rPr>
              <w:t>ів</w:t>
            </w:r>
            <w:proofErr w:type="spellEnd"/>
            <w:r w:rsidRPr="005D5215">
              <w:rPr>
                <w:sz w:val="20"/>
                <w:szCs w:val="20"/>
              </w:rPr>
              <w:t xml:space="preserve"> на </w:t>
            </w:r>
            <w:proofErr w:type="spellStart"/>
            <w:r w:rsidRPr="005D5215">
              <w:rPr>
                <w:sz w:val="20"/>
                <w:szCs w:val="20"/>
              </w:rPr>
              <w:t>підтвердження</w:t>
            </w:r>
            <w:proofErr w:type="spellEnd"/>
            <w:r w:rsidRPr="005D5215">
              <w:rPr>
                <w:sz w:val="20"/>
                <w:szCs w:val="20"/>
              </w:rPr>
              <w:t xml:space="preserve"> </w:t>
            </w:r>
            <w:proofErr w:type="spellStart"/>
            <w:r w:rsidRPr="005D5215">
              <w:rPr>
                <w:sz w:val="20"/>
                <w:szCs w:val="20"/>
              </w:rPr>
              <w:t>повного</w:t>
            </w:r>
            <w:proofErr w:type="spellEnd"/>
            <w:r w:rsidRPr="005D5215">
              <w:rPr>
                <w:sz w:val="20"/>
                <w:szCs w:val="20"/>
              </w:rPr>
              <w:t xml:space="preserve"> </w:t>
            </w:r>
            <w:proofErr w:type="spellStart"/>
            <w:r w:rsidRPr="005D5215">
              <w:rPr>
                <w:sz w:val="20"/>
                <w:szCs w:val="20"/>
              </w:rPr>
              <w:t>виконання</w:t>
            </w:r>
            <w:proofErr w:type="spellEnd"/>
            <w:r w:rsidRPr="005D5215">
              <w:rPr>
                <w:sz w:val="20"/>
                <w:szCs w:val="20"/>
              </w:rPr>
              <w:t xml:space="preserve"> договору, </w:t>
            </w:r>
            <w:proofErr w:type="spellStart"/>
            <w:r w:rsidRPr="005D5215">
              <w:rPr>
                <w:sz w:val="20"/>
                <w:szCs w:val="20"/>
              </w:rPr>
              <w:t>зазначеного</w:t>
            </w:r>
            <w:proofErr w:type="spellEnd"/>
            <w:r w:rsidRPr="005D5215">
              <w:rPr>
                <w:sz w:val="20"/>
                <w:szCs w:val="20"/>
              </w:rPr>
              <w:t xml:space="preserve"> в </w:t>
            </w:r>
            <w:proofErr w:type="spellStart"/>
            <w:r w:rsidRPr="005D5215">
              <w:rPr>
                <w:sz w:val="20"/>
                <w:szCs w:val="20"/>
              </w:rPr>
              <w:t>наданій</w:t>
            </w:r>
            <w:proofErr w:type="spellEnd"/>
            <w:r w:rsidRPr="005D5215">
              <w:rPr>
                <w:sz w:val="20"/>
                <w:szCs w:val="20"/>
              </w:rPr>
              <w:t xml:space="preserve"> </w:t>
            </w:r>
            <w:proofErr w:type="spellStart"/>
            <w:r w:rsidRPr="005D5215">
              <w:rPr>
                <w:sz w:val="20"/>
                <w:szCs w:val="20"/>
              </w:rPr>
              <w:t>Учасником</w:t>
            </w:r>
            <w:proofErr w:type="spellEnd"/>
            <w:r w:rsidRPr="005D5215">
              <w:rPr>
                <w:sz w:val="20"/>
                <w:szCs w:val="20"/>
              </w:rPr>
              <w:t xml:space="preserve"> </w:t>
            </w:r>
            <w:proofErr w:type="spellStart"/>
            <w:r w:rsidRPr="005D5215">
              <w:rPr>
                <w:sz w:val="20"/>
                <w:szCs w:val="20"/>
              </w:rPr>
              <w:t>довідці</w:t>
            </w:r>
            <w:proofErr w:type="spellEnd"/>
            <w:r w:rsidRPr="005D5215">
              <w:rPr>
                <w:sz w:val="20"/>
                <w:szCs w:val="20"/>
              </w:rPr>
              <w:t xml:space="preserve">, а </w:t>
            </w:r>
            <w:proofErr w:type="spellStart"/>
            <w:r w:rsidRPr="005D5215">
              <w:rPr>
                <w:sz w:val="20"/>
                <w:szCs w:val="20"/>
              </w:rPr>
              <w:t>саме</w:t>
            </w:r>
            <w:proofErr w:type="spellEnd"/>
            <w:r>
              <w:rPr>
                <w:sz w:val="20"/>
                <w:szCs w:val="20"/>
              </w:rPr>
              <w:t xml:space="preserve">: </w:t>
            </w:r>
            <w:proofErr w:type="spellStart"/>
            <w:r>
              <w:rPr>
                <w:sz w:val="20"/>
                <w:szCs w:val="20"/>
              </w:rPr>
              <w:t>форми</w:t>
            </w:r>
            <w:proofErr w:type="spellEnd"/>
            <w:r>
              <w:rPr>
                <w:sz w:val="20"/>
                <w:szCs w:val="20"/>
              </w:rPr>
              <w:t xml:space="preserve"> КБ-3.</w:t>
            </w:r>
          </w:p>
          <w:p w14:paraId="654527A1" w14:textId="77777777" w:rsidR="002D756F" w:rsidRDefault="002D756F" w:rsidP="00675A98">
            <w:pPr>
              <w:widowControl w:val="0"/>
              <w:overflowPunct w:val="0"/>
              <w:autoSpaceDE w:val="0"/>
              <w:autoSpaceDN w:val="0"/>
              <w:adjustRightInd w:val="0"/>
              <w:jc w:val="both"/>
              <w:rPr>
                <w:sz w:val="20"/>
                <w:szCs w:val="20"/>
              </w:rPr>
            </w:pPr>
            <w:r>
              <w:rPr>
                <w:sz w:val="20"/>
                <w:szCs w:val="20"/>
              </w:rPr>
              <w:t xml:space="preserve">1.1.4. </w:t>
            </w:r>
            <w:proofErr w:type="spellStart"/>
            <w:r w:rsidRPr="00DC528C">
              <w:rPr>
                <w:sz w:val="20"/>
                <w:szCs w:val="20"/>
              </w:rPr>
              <w:t>Скановані</w:t>
            </w:r>
            <w:proofErr w:type="spellEnd"/>
            <w:r w:rsidRPr="00DC528C">
              <w:rPr>
                <w:sz w:val="20"/>
                <w:szCs w:val="20"/>
              </w:rPr>
              <w:t xml:space="preserve"> з </w:t>
            </w:r>
            <w:proofErr w:type="spellStart"/>
            <w:r w:rsidRPr="00DC528C">
              <w:rPr>
                <w:sz w:val="20"/>
                <w:szCs w:val="20"/>
              </w:rPr>
              <w:t>оригіналу</w:t>
            </w:r>
            <w:proofErr w:type="spellEnd"/>
            <w:r w:rsidRPr="00DC528C">
              <w:rPr>
                <w:sz w:val="20"/>
                <w:szCs w:val="20"/>
              </w:rPr>
              <w:t xml:space="preserve"> </w:t>
            </w:r>
            <w:proofErr w:type="spellStart"/>
            <w:r w:rsidRPr="00DC528C">
              <w:rPr>
                <w:bCs/>
                <w:sz w:val="20"/>
                <w:szCs w:val="20"/>
              </w:rPr>
              <w:t>копії</w:t>
            </w:r>
            <w:proofErr w:type="spellEnd"/>
            <w:r w:rsidRPr="00DC528C">
              <w:rPr>
                <w:bCs/>
                <w:sz w:val="20"/>
                <w:szCs w:val="20"/>
              </w:rPr>
              <w:t xml:space="preserve"> листа-</w:t>
            </w:r>
            <w:proofErr w:type="spellStart"/>
            <w:r w:rsidRPr="00DC528C">
              <w:rPr>
                <w:bCs/>
                <w:sz w:val="20"/>
                <w:szCs w:val="20"/>
              </w:rPr>
              <w:t>відгуку</w:t>
            </w:r>
            <w:proofErr w:type="spellEnd"/>
            <w:r w:rsidRPr="00DC528C">
              <w:rPr>
                <w:sz w:val="20"/>
                <w:szCs w:val="20"/>
              </w:rPr>
              <w:t xml:space="preserve"> про </w:t>
            </w:r>
            <w:proofErr w:type="spellStart"/>
            <w:r w:rsidRPr="00DC528C">
              <w:rPr>
                <w:sz w:val="20"/>
                <w:szCs w:val="20"/>
              </w:rPr>
              <w:t>співпрацю</w:t>
            </w:r>
            <w:proofErr w:type="spellEnd"/>
            <w:r w:rsidRPr="00DC528C">
              <w:rPr>
                <w:sz w:val="20"/>
                <w:szCs w:val="20"/>
              </w:rPr>
              <w:t xml:space="preserve"> за договором </w:t>
            </w:r>
            <w:proofErr w:type="spellStart"/>
            <w:r w:rsidRPr="00DC528C">
              <w:rPr>
                <w:sz w:val="20"/>
                <w:szCs w:val="20"/>
              </w:rPr>
              <w:t>від</w:t>
            </w:r>
            <w:proofErr w:type="spellEnd"/>
            <w:r w:rsidRPr="00DC528C">
              <w:rPr>
                <w:sz w:val="20"/>
                <w:szCs w:val="20"/>
              </w:rPr>
              <w:t xml:space="preserve"> </w:t>
            </w:r>
            <w:proofErr w:type="spellStart"/>
            <w:r w:rsidRPr="00DC528C">
              <w:rPr>
                <w:sz w:val="20"/>
                <w:szCs w:val="20"/>
              </w:rPr>
              <w:t>замовника</w:t>
            </w:r>
            <w:proofErr w:type="spellEnd"/>
            <w:r w:rsidRPr="00DC528C">
              <w:rPr>
                <w:sz w:val="20"/>
                <w:szCs w:val="20"/>
              </w:rPr>
              <w:t xml:space="preserve">, </w:t>
            </w:r>
            <w:proofErr w:type="spellStart"/>
            <w:r w:rsidRPr="00DC528C">
              <w:rPr>
                <w:sz w:val="20"/>
                <w:szCs w:val="20"/>
              </w:rPr>
              <w:t>що</w:t>
            </w:r>
            <w:proofErr w:type="spellEnd"/>
            <w:r w:rsidRPr="00DC528C">
              <w:rPr>
                <w:sz w:val="20"/>
                <w:szCs w:val="20"/>
              </w:rPr>
              <w:t xml:space="preserve"> </w:t>
            </w:r>
            <w:proofErr w:type="spellStart"/>
            <w:r w:rsidRPr="00DC528C">
              <w:rPr>
                <w:sz w:val="20"/>
                <w:szCs w:val="20"/>
              </w:rPr>
              <w:t>вказаний</w:t>
            </w:r>
            <w:proofErr w:type="spellEnd"/>
            <w:r w:rsidRPr="00DC528C">
              <w:rPr>
                <w:sz w:val="20"/>
                <w:szCs w:val="20"/>
              </w:rPr>
              <w:t xml:space="preserve"> в</w:t>
            </w:r>
            <w:r>
              <w:rPr>
                <w:sz w:val="20"/>
                <w:szCs w:val="20"/>
              </w:rPr>
              <w:t xml:space="preserve"> </w:t>
            </w:r>
            <w:proofErr w:type="spellStart"/>
            <w:r>
              <w:rPr>
                <w:sz w:val="20"/>
                <w:szCs w:val="20"/>
              </w:rPr>
              <w:t>довідці</w:t>
            </w:r>
            <w:proofErr w:type="spellEnd"/>
            <w:r>
              <w:rPr>
                <w:sz w:val="20"/>
                <w:szCs w:val="20"/>
              </w:rPr>
              <w:t>.</w:t>
            </w:r>
          </w:p>
          <w:p w14:paraId="290E4ADE" w14:textId="77777777" w:rsidR="002D756F" w:rsidRDefault="002D756F" w:rsidP="00675A98">
            <w:pPr>
              <w:widowControl w:val="0"/>
              <w:overflowPunct w:val="0"/>
              <w:autoSpaceDE w:val="0"/>
              <w:autoSpaceDN w:val="0"/>
              <w:adjustRightInd w:val="0"/>
              <w:jc w:val="both"/>
              <w:rPr>
                <w:sz w:val="20"/>
                <w:szCs w:val="20"/>
              </w:rPr>
            </w:pPr>
          </w:p>
          <w:p w14:paraId="245AF866" w14:textId="77777777" w:rsidR="002D756F" w:rsidRPr="00E02479" w:rsidRDefault="002D756F" w:rsidP="00675A98">
            <w:pPr>
              <w:widowControl w:val="0"/>
              <w:overflowPunct w:val="0"/>
              <w:autoSpaceDE w:val="0"/>
              <w:autoSpaceDN w:val="0"/>
              <w:adjustRightInd w:val="0"/>
              <w:jc w:val="both"/>
              <w:rPr>
                <w:sz w:val="20"/>
                <w:szCs w:val="20"/>
              </w:rPr>
            </w:pPr>
            <w:proofErr w:type="spellStart"/>
            <w:r w:rsidRPr="00E02479">
              <w:rPr>
                <w:sz w:val="20"/>
                <w:szCs w:val="20"/>
              </w:rPr>
              <w:t>Аналогічний</w:t>
            </w:r>
            <w:proofErr w:type="spellEnd"/>
            <w:r w:rsidRPr="00E02479">
              <w:rPr>
                <w:sz w:val="20"/>
                <w:szCs w:val="20"/>
              </w:rPr>
              <w:t xml:space="preserve"> </w:t>
            </w:r>
            <w:proofErr w:type="spellStart"/>
            <w:r w:rsidRPr="00E02479">
              <w:rPr>
                <w:sz w:val="20"/>
                <w:szCs w:val="20"/>
              </w:rPr>
              <w:t>договір</w:t>
            </w:r>
            <w:proofErr w:type="spellEnd"/>
            <w:r w:rsidRPr="00E02479">
              <w:rPr>
                <w:sz w:val="20"/>
                <w:szCs w:val="20"/>
              </w:rPr>
              <w:t xml:space="preserve"> </w:t>
            </w:r>
            <w:proofErr w:type="spellStart"/>
            <w:r w:rsidRPr="00E02479">
              <w:rPr>
                <w:sz w:val="20"/>
                <w:szCs w:val="20"/>
              </w:rPr>
              <w:t>може</w:t>
            </w:r>
            <w:proofErr w:type="spellEnd"/>
            <w:r w:rsidRPr="00E02479">
              <w:rPr>
                <w:sz w:val="20"/>
                <w:szCs w:val="20"/>
              </w:rPr>
              <w:t xml:space="preserve"> </w:t>
            </w:r>
            <w:proofErr w:type="spellStart"/>
            <w:r w:rsidRPr="00E02479">
              <w:rPr>
                <w:sz w:val="20"/>
                <w:szCs w:val="20"/>
              </w:rPr>
              <w:t>надаватися</w:t>
            </w:r>
            <w:proofErr w:type="spellEnd"/>
            <w:r w:rsidRPr="00E02479">
              <w:rPr>
                <w:sz w:val="20"/>
                <w:szCs w:val="20"/>
              </w:rPr>
              <w:t xml:space="preserve"> без </w:t>
            </w:r>
            <w:proofErr w:type="spellStart"/>
            <w:r w:rsidRPr="00E02479">
              <w:rPr>
                <w:sz w:val="20"/>
                <w:szCs w:val="20"/>
              </w:rPr>
              <w:t>додатків</w:t>
            </w:r>
            <w:proofErr w:type="spellEnd"/>
            <w:r w:rsidRPr="00E02479">
              <w:rPr>
                <w:sz w:val="20"/>
                <w:szCs w:val="20"/>
              </w:rPr>
              <w:t xml:space="preserve">, </w:t>
            </w:r>
            <w:proofErr w:type="spellStart"/>
            <w:r w:rsidRPr="00E02479">
              <w:rPr>
                <w:sz w:val="20"/>
                <w:szCs w:val="20"/>
              </w:rPr>
              <w:t>специфікацій</w:t>
            </w:r>
            <w:proofErr w:type="spellEnd"/>
            <w:r w:rsidRPr="00E02479">
              <w:rPr>
                <w:sz w:val="20"/>
                <w:szCs w:val="20"/>
              </w:rPr>
              <w:t xml:space="preserve">, </w:t>
            </w:r>
            <w:proofErr w:type="spellStart"/>
            <w:r w:rsidRPr="00E02479">
              <w:rPr>
                <w:sz w:val="20"/>
                <w:szCs w:val="20"/>
              </w:rPr>
              <w:t>додаткових</w:t>
            </w:r>
            <w:proofErr w:type="spellEnd"/>
            <w:r w:rsidRPr="00E02479">
              <w:rPr>
                <w:sz w:val="20"/>
                <w:szCs w:val="20"/>
              </w:rPr>
              <w:t xml:space="preserve"> </w:t>
            </w:r>
            <w:proofErr w:type="spellStart"/>
            <w:r w:rsidRPr="00E02479">
              <w:rPr>
                <w:sz w:val="20"/>
                <w:szCs w:val="20"/>
              </w:rPr>
              <w:t>угод</w:t>
            </w:r>
            <w:proofErr w:type="spellEnd"/>
            <w:r w:rsidRPr="00E02479">
              <w:rPr>
                <w:sz w:val="20"/>
                <w:szCs w:val="20"/>
              </w:rPr>
              <w:t xml:space="preserve">, </w:t>
            </w:r>
            <w:proofErr w:type="spellStart"/>
            <w:r w:rsidRPr="00E02479">
              <w:rPr>
                <w:sz w:val="20"/>
                <w:szCs w:val="20"/>
              </w:rPr>
              <w:t>тощо</w:t>
            </w:r>
            <w:proofErr w:type="spellEnd"/>
            <w:r w:rsidRPr="00E02479">
              <w:rPr>
                <w:sz w:val="20"/>
                <w:szCs w:val="20"/>
              </w:rPr>
              <w:t xml:space="preserve"> до </w:t>
            </w:r>
            <w:proofErr w:type="spellStart"/>
            <w:r w:rsidRPr="00E02479">
              <w:rPr>
                <w:sz w:val="20"/>
                <w:szCs w:val="20"/>
              </w:rPr>
              <w:t>аналогічного</w:t>
            </w:r>
            <w:proofErr w:type="spellEnd"/>
            <w:r w:rsidRPr="00E02479">
              <w:rPr>
                <w:sz w:val="20"/>
                <w:szCs w:val="20"/>
              </w:rPr>
              <w:t xml:space="preserve"> договору, </w:t>
            </w:r>
            <w:proofErr w:type="spellStart"/>
            <w:r w:rsidRPr="00E02479">
              <w:rPr>
                <w:sz w:val="20"/>
                <w:szCs w:val="20"/>
              </w:rPr>
              <w:t>які</w:t>
            </w:r>
            <w:proofErr w:type="spellEnd"/>
            <w:r w:rsidRPr="00E02479">
              <w:rPr>
                <w:sz w:val="20"/>
                <w:szCs w:val="20"/>
              </w:rPr>
              <w:t xml:space="preserve"> </w:t>
            </w:r>
            <w:proofErr w:type="spellStart"/>
            <w:r w:rsidRPr="00E02479">
              <w:rPr>
                <w:sz w:val="20"/>
                <w:szCs w:val="20"/>
              </w:rPr>
              <w:t>зазначені</w:t>
            </w:r>
            <w:proofErr w:type="spellEnd"/>
            <w:r w:rsidRPr="00E02479">
              <w:rPr>
                <w:sz w:val="20"/>
                <w:szCs w:val="20"/>
              </w:rPr>
              <w:t xml:space="preserve"> в </w:t>
            </w:r>
            <w:proofErr w:type="spellStart"/>
            <w:r w:rsidRPr="00E02479">
              <w:rPr>
                <w:sz w:val="20"/>
                <w:szCs w:val="20"/>
              </w:rPr>
              <w:t>ньому</w:t>
            </w:r>
            <w:proofErr w:type="spellEnd"/>
            <w:r w:rsidRPr="00E02479">
              <w:rPr>
                <w:sz w:val="20"/>
                <w:szCs w:val="20"/>
              </w:rPr>
              <w:t xml:space="preserve"> як </w:t>
            </w:r>
            <w:proofErr w:type="spellStart"/>
            <w:r w:rsidRPr="00E02479">
              <w:rPr>
                <w:sz w:val="20"/>
                <w:szCs w:val="20"/>
              </w:rPr>
              <w:t>невід’ємні</w:t>
            </w:r>
            <w:proofErr w:type="spellEnd"/>
            <w:r w:rsidRPr="00E02479">
              <w:rPr>
                <w:sz w:val="20"/>
                <w:szCs w:val="20"/>
              </w:rPr>
              <w:t xml:space="preserve"> </w:t>
            </w:r>
            <w:proofErr w:type="spellStart"/>
            <w:proofErr w:type="gramStart"/>
            <w:r w:rsidRPr="00E02479">
              <w:rPr>
                <w:sz w:val="20"/>
                <w:szCs w:val="20"/>
              </w:rPr>
              <w:t>частини</w:t>
            </w:r>
            <w:proofErr w:type="spellEnd"/>
            <w:r w:rsidRPr="00E02479">
              <w:rPr>
                <w:sz w:val="20"/>
                <w:szCs w:val="20"/>
              </w:rPr>
              <w:t xml:space="preserve">  договору</w:t>
            </w:r>
            <w:proofErr w:type="gramEnd"/>
            <w:r w:rsidRPr="00E02479">
              <w:rPr>
                <w:sz w:val="20"/>
                <w:szCs w:val="20"/>
              </w:rPr>
              <w:t xml:space="preserve">. </w:t>
            </w:r>
            <w:proofErr w:type="spellStart"/>
            <w:r w:rsidRPr="00E02479">
              <w:rPr>
                <w:sz w:val="20"/>
                <w:szCs w:val="20"/>
              </w:rPr>
              <w:t>Їх</w:t>
            </w:r>
            <w:proofErr w:type="spellEnd"/>
            <w:r w:rsidRPr="00E02479">
              <w:rPr>
                <w:sz w:val="20"/>
                <w:szCs w:val="20"/>
              </w:rPr>
              <w:t xml:space="preserve"> </w:t>
            </w:r>
            <w:proofErr w:type="spellStart"/>
            <w:r w:rsidRPr="00E02479">
              <w:rPr>
                <w:sz w:val="20"/>
                <w:szCs w:val="20"/>
              </w:rPr>
              <w:t>відсутність</w:t>
            </w:r>
            <w:proofErr w:type="spellEnd"/>
            <w:r w:rsidRPr="00E02479">
              <w:rPr>
                <w:sz w:val="20"/>
                <w:szCs w:val="20"/>
              </w:rPr>
              <w:t xml:space="preserve"> не буде </w:t>
            </w:r>
            <w:proofErr w:type="spellStart"/>
            <w:proofErr w:type="gramStart"/>
            <w:r w:rsidRPr="00E02479">
              <w:rPr>
                <w:sz w:val="20"/>
                <w:szCs w:val="20"/>
              </w:rPr>
              <w:t>вважатись</w:t>
            </w:r>
            <w:proofErr w:type="spellEnd"/>
            <w:r w:rsidRPr="00E02479">
              <w:rPr>
                <w:sz w:val="20"/>
                <w:szCs w:val="20"/>
              </w:rPr>
              <w:t xml:space="preserve">  </w:t>
            </w:r>
            <w:proofErr w:type="spellStart"/>
            <w:r w:rsidRPr="00E02479">
              <w:rPr>
                <w:sz w:val="20"/>
                <w:szCs w:val="20"/>
              </w:rPr>
              <w:t>невідповідністю</w:t>
            </w:r>
            <w:proofErr w:type="spellEnd"/>
            <w:proofErr w:type="gramEnd"/>
            <w:r w:rsidRPr="00E02479">
              <w:rPr>
                <w:sz w:val="20"/>
                <w:szCs w:val="20"/>
              </w:rPr>
              <w:t xml:space="preserve"> </w:t>
            </w:r>
            <w:proofErr w:type="spellStart"/>
            <w:r w:rsidRPr="00E02479">
              <w:rPr>
                <w:sz w:val="20"/>
                <w:szCs w:val="20"/>
              </w:rPr>
              <w:t>тендерної</w:t>
            </w:r>
            <w:proofErr w:type="spellEnd"/>
            <w:r w:rsidRPr="00E02479">
              <w:rPr>
                <w:sz w:val="20"/>
                <w:szCs w:val="20"/>
              </w:rPr>
              <w:t xml:space="preserve"> </w:t>
            </w:r>
            <w:proofErr w:type="spellStart"/>
            <w:r w:rsidRPr="00E02479">
              <w:rPr>
                <w:sz w:val="20"/>
                <w:szCs w:val="20"/>
              </w:rPr>
              <w:t>пропозиції</w:t>
            </w:r>
            <w:proofErr w:type="spellEnd"/>
            <w:r w:rsidRPr="00E02479">
              <w:rPr>
                <w:sz w:val="20"/>
                <w:szCs w:val="20"/>
              </w:rPr>
              <w:t xml:space="preserve"> </w:t>
            </w:r>
            <w:proofErr w:type="spellStart"/>
            <w:r w:rsidRPr="00E02479">
              <w:rPr>
                <w:sz w:val="20"/>
                <w:szCs w:val="20"/>
              </w:rPr>
              <w:t>учасника</w:t>
            </w:r>
            <w:proofErr w:type="spellEnd"/>
            <w:r w:rsidRPr="00E02479">
              <w:rPr>
                <w:sz w:val="20"/>
                <w:szCs w:val="20"/>
              </w:rPr>
              <w:t>.</w:t>
            </w:r>
          </w:p>
          <w:p w14:paraId="50F81B0C" w14:textId="77777777" w:rsidR="002D756F" w:rsidRPr="005D5215" w:rsidRDefault="002D756F" w:rsidP="00675A98">
            <w:pPr>
              <w:widowControl w:val="0"/>
              <w:overflowPunct w:val="0"/>
              <w:autoSpaceDE w:val="0"/>
              <w:autoSpaceDN w:val="0"/>
              <w:adjustRightInd w:val="0"/>
              <w:jc w:val="both"/>
              <w:rPr>
                <w:sz w:val="20"/>
                <w:szCs w:val="20"/>
              </w:rPr>
            </w:pPr>
            <w:r w:rsidRPr="00E02479">
              <w:rPr>
                <w:sz w:val="20"/>
                <w:szCs w:val="20"/>
              </w:rPr>
              <w:t xml:space="preserve">У </w:t>
            </w:r>
            <w:proofErr w:type="spellStart"/>
            <w:r w:rsidRPr="00E02479">
              <w:rPr>
                <w:sz w:val="20"/>
                <w:szCs w:val="20"/>
              </w:rPr>
              <w:t>разі</w:t>
            </w:r>
            <w:proofErr w:type="spellEnd"/>
            <w:r w:rsidRPr="00E02479">
              <w:rPr>
                <w:sz w:val="20"/>
                <w:szCs w:val="20"/>
              </w:rPr>
              <w:t xml:space="preserve"> </w:t>
            </w:r>
            <w:proofErr w:type="spellStart"/>
            <w:r w:rsidRPr="00E02479">
              <w:rPr>
                <w:sz w:val="20"/>
                <w:szCs w:val="20"/>
              </w:rPr>
              <w:t>надання</w:t>
            </w:r>
            <w:proofErr w:type="spellEnd"/>
            <w:r w:rsidRPr="00E02479">
              <w:rPr>
                <w:sz w:val="20"/>
                <w:szCs w:val="20"/>
              </w:rPr>
              <w:t xml:space="preserve"> </w:t>
            </w:r>
            <w:proofErr w:type="spellStart"/>
            <w:r w:rsidRPr="00E02479">
              <w:rPr>
                <w:sz w:val="20"/>
                <w:szCs w:val="20"/>
              </w:rPr>
              <w:t>документів</w:t>
            </w:r>
            <w:proofErr w:type="spellEnd"/>
            <w:r w:rsidRPr="00E02479">
              <w:rPr>
                <w:sz w:val="20"/>
                <w:szCs w:val="20"/>
              </w:rPr>
              <w:t xml:space="preserve"> на </w:t>
            </w:r>
            <w:proofErr w:type="spellStart"/>
            <w:r w:rsidRPr="00E02479">
              <w:rPr>
                <w:sz w:val="20"/>
                <w:szCs w:val="20"/>
              </w:rPr>
              <w:t>підтвердження</w:t>
            </w:r>
            <w:proofErr w:type="spellEnd"/>
            <w:r w:rsidRPr="00E02479">
              <w:rPr>
                <w:sz w:val="20"/>
                <w:szCs w:val="20"/>
              </w:rPr>
              <w:t xml:space="preserve"> </w:t>
            </w:r>
            <w:proofErr w:type="spellStart"/>
            <w:r w:rsidRPr="00E02479">
              <w:rPr>
                <w:sz w:val="20"/>
                <w:szCs w:val="20"/>
              </w:rPr>
              <w:t>досвіду</w:t>
            </w:r>
            <w:proofErr w:type="spellEnd"/>
            <w:r w:rsidRPr="00E02479">
              <w:rPr>
                <w:sz w:val="20"/>
                <w:szCs w:val="20"/>
              </w:rPr>
              <w:t xml:space="preserve"> </w:t>
            </w:r>
            <w:proofErr w:type="spellStart"/>
            <w:r w:rsidRPr="00E02479">
              <w:rPr>
                <w:sz w:val="20"/>
                <w:szCs w:val="20"/>
              </w:rPr>
              <w:t>виконання</w:t>
            </w:r>
            <w:proofErr w:type="spellEnd"/>
            <w:r w:rsidRPr="00E02479">
              <w:rPr>
                <w:sz w:val="20"/>
                <w:szCs w:val="20"/>
              </w:rPr>
              <w:t xml:space="preserve"> </w:t>
            </w:r>
            <w:proofErr w:type="spellStart"/>
            <w:r w:rsidRPr="00E02479">
              <w:rPr>
                <w:sz w:val="20"/>
                <w:szCs w:val="20"/>
              </w:rPr>
              <w:t>аналогічного</w:t>
            </w:r>
            <w:proofErr w:type="spellEnd"/>
            <w:r w:rsidRPr="00E02479">
              <w:rPr>
                <w:sz w:val="20"/>
                <w:szCs w:val="20"/>
              </w:rPr>
              <w:t xml:space="preserve"> договору, </w:t>
            </w:r>
            <w:proofErr w:type="spellStart"/>
            <w:r w:rsidRPr="00E02479">
              <w:rPr>
                <w:sz w:val="20"/>
                <w:szCs w:val="20"/>
              </w:rPr>
              <w:t>ціна</w:t>
            </w:r>
            <w:proofErr w:type="spellEnd"/>
            <w:r w:rsidRPr="00E02479">
              <w:rPr>
                <w:sz w:val="20"/>
                <w:szCs w:val="20"/>
              </w:rPr>
              <w:t xml:space="preserve"> (</w:t>
            </w:r>
            <w:proofErr w:type="spellStart"/>
            <w:r w:rsidRPr="00E02479">
              <w:rPr>
                <w:sz w:val="20"/>
                <w:szCs w:val="20"/>
              </w:rPr>
              <w:t>вартість</w:t>
            </w:r>
            <w:proofErr w:type="spellEnd"/>
            <w:r w:rsidRPr="00E02479">
              <w:rPr>
                <w:sz w:val="20"/>
                <w:szCs w:val="20"/>
              </w:rPr>
              <w:t xml:space="preserve"> </w:t>
            </w:r>
            <w:proofErr w:type="spellStart"/>
            <w:r w:rsidRPr="00E02479">
              <w:rPr>
                <w:sz w:val="20"/>
                <w:szCs w:val="20"/>
              </w:rPr>
              <w:t>тощо</w:t>
            </w:r>
            <w:proofErr w:type="spellEnd"/>
            <w:r w:rsidRPr="00E02479">
              <w:rPr>
                <w:sz w:val="20"/>
                <w:szCs w:val="20"/>
              </w:rPr>
              <w:t xml:space="preserve">) в </w:t>
            </w:r>
            <w:proofErr w:type="spellStart"/>
            <w:r w:rsidRPr="00E02479">
              <w:rPr>
                <w:sz w:val="20"/>
                <w:szCs w:val="20"/>
              </w:rPr>
              <w:t>яких</w:t>
            </w:r>
            <w:proofErr w:type="spellEnd"/>
            <w:r w:rsidRPr="00E02479">
              <w:rPr>
                <w:sz w:val="20"/>
                <w:szCs w:val="20"/>
              </w:rPr>
              <w:t xml:space="preserve"> </w:t>
            </w:r>
            <w:proofErr w:type="spellStart"/>
            <w:r w:rsidRPr="00E02479">
              <w:rPr>
                <w:sz w:val="20"/>
                <w:szCs w:val="20"/>
              </w:rPr>
              <w:t>або</w:t>
            </w:r>
            <w:proofErr w:type="spellEnd"/>
            <w:r w:rsidRPr="00E02479">
              <w:rPr>
                <w:sz w:val="20"/>
                <w:szCs w:val="20"/>
              </w:rPr>
              <w:t xml:space="preserve"> </w:t>
            </w:r>
            <w:proofErr w:type="spellStart"/>
            <w:r w:rsidRPr="00E02479">
              <w:rPr>
                <w:sz w:val="20"/>
                <w:szCs w:val="20"/>
              </w:rPr>
              <w:t>закреслена</w:t>
            </w:r>
            <w:proofErr w:type="spellEnd"/>
            <w:r w:rsidRPr="00E02479">
              <w:rPr>
                <w:sz w:val="20"/>
                <w:szCs w:val="20"/>
              </w:rPr>
              <w:t xml:space="preserve">, </w:t>
            </w:r>
            <w:proofErr w:type="spellStart"/>
            <w:r w:rsidRPr="00E02479">
              <w:rPr>
                <w:sz w:val="20"/>
                <w:szCs w:val="20"/>
              </w:rPr>
              <w:t>або</w:t>
            </w:r>
            <w:proofErr w:type="spellEnd"/>
            <w:r w:rsidRPr="00E02479">
              <w:rPr>
                <w:sz w:val="20"/>
                <w:szCs w:val="20"/>
              </w:rPr>
              <w:t xml:space="preserve"> </w:t>
            </w:r>
            <w:proofErr w:type="spellStart"/>
            <w:r w:rsidRPr="00E02479">
              <w:rPr>
                <w:sz w:val="20"/>
                <w:szCs w:val="20"/>
              </w:rPr>
              <w:t>документи</w:t>
            </w:r>
            <w:proofErr w:type="spellEnd"/>
            <w:r w:rsidRPr="00E02479">
              <w:rPr>
                <w:sz w:val="20"/>
                <w:szCs w:val="20"/>
              </w:rPr>
              <w:t xml:space="preserve"> </w:t>
            </w:r>
            <w:proofErr w:type="spellStart"/>
            <w:r w:rsidRPr="00E02479">
              <w:rPr>
                <w:sz w:val="20"/>
                <w:szCs w:val="20"/>
              </w:rPr>
              <w:t>скопійовані</w:t>
            </w:r>
            <w:proofErr w:type="spellEnd"/>
            <w:r w:rsidRPr="00E02479">
              <w:rPr>
                <w:sz w:val="20"/>
                <w:szCs w:val="20"/>
              </w:rPr>
              <w:t xml:space="preserve"> без </w:t>
            </w:r>
            <w:proofErr w:type="spellStart"/>
            <w:r w:rsidRPr="00E02479">
              <w:rPr>
                <w:sz w:val="20"/>
                <w:szCs w:val="20"/>
              </w:rPr>
              <w:t>ціни</w:t>
            </w:r>
            <w:proofErr w:type="spellEnd"/>
            <w:r w:rsidRPr="00E02479">
              <w:rPr>
                <w:sz w:val="20"/>
                <w:szCs w:val="20"/>
              </w:rPr>
              <w:t xml:space="preserve">, у такому </w:t>
            </w:r>
            <w:proofErr w:type="spellStart"/>
            <w:r w:rsidRPr="00E02479">
              <w:rPr>
                <w:sz w:val="20"/>
                <w:szCs w:val="20"/>
              </w:rPr>
              <w:t>випадку</w:t>
            </w:r>
            <w:proofErr w:type="spellEnd"/>
            <w:r w:rsidRPr="00E02479">
              <w:rPr>
                <w:sz w:val="20"/>
                <w:szCs w:val="20"/>
              </w:rPr>
              <w:t xml:space="preserve"> </w:t>
            </w:r>
            <w:proofErr w:type="spellStart"/>
            <w:r w:rsidRPr="00E02479">
              <w:rPr>
                <w:sz w:val="20"/>
                <w:szCs w:val="20"/>
              </w:rPr>
              <w:t>учасник</w:t>
            </w:r>
            <w:proofErr w:type="spellEnd"/>
            <w:r w:rsidRPr="00E02479">
              <w:rPr>
                <w:sz w:val="20"/>
                <w:szCs w:val="20"/>
              </w:rPr>
              <w:t xml:space="preserve"> повинен </w:t>
            </w:r>
            <w:proofErr w:type="spellStart"/>
            <w:r w:rsidRPr="00E02479">
              <w:rPr>
                <w:sz w:val="20"/>
                <w:szCs w:val="20"/>
              </w:rPr>
              <w:t>надати</w:t>
            </w:r>
            <w:proofErr w:type="spellEnd"/>
            <w:r w:rsidRPr="00E02479">
              <w:rPr>
                <w:sz w:val="20"/>
                <w:szCs w:val="20"/>
              </w:rPr>
              <w:t xml:space="preserve"> </w:t>
            </w:r>
            <w:proofErr w:type="spellStart"/>
            <w:r w:rsidRPr="00E02479">
              <w:rPr>
                <w:sz w:val="20"/>
                <w:szCs w:val="20"/>
              </w:rPr>
              <w:t>відповідні</w:t>
            </w:r>
            <w:proofErr w:type="spellEnd"/>
            <w:r w:rsidRPr="00E02479">
              <w:rPr>
                <w:sz w:val="20"/>
                <w:szCs w:val="20"/>
              </w:rPr>
              <w:t xml:space="preserve"> </w:t>
            </w:r>
            <w:proofErr w:type="spellStart"/>
            <w:r w:rsidRPr="00E02479">
              <w:rPr>
                <w:sz w:val="20"/>
                <w:szCs w:val="20"/>
              </w:rPr>
              <w:t>роз’яснення</w:t>
            </w:r>
            <w:proofErr w:type="spellEnd"/>
            <w:r w:rsidRPr="00E02479">
              <w:rPr>
                <w:sz w:val="20"/>
                <w:szCs w:val="20"/>
              </w:rPr>
              <w:t xml:space="preserve"> з </w:t>
            </w:r>
            <w:proofErr w:type="spellStart"/>
            <w:r w:rsidRPr="00E02479">
              <w:rPr>
                <w:sz w:val="20"/>
                <w:szCs w:val="20"/>
              </w:rPr>
              <w:t>зазначенням</w:t>
            </w:r>
            <w:proofErr w:type="spellEnd"/>
            <w:r w:rsidRPr="00E02479">
              <w:rPr>
                <w:sz w:val="20"/>
                <w:szCs w:val="20"/>
              </w:rPr>
              <w:t xml:space="preserve"> причин </w:t>
            </w:r>
            <w:proofErr w:type="spellStart"/>
            <w:r w:rsidRPr="00E02479">
              <w:rPr>
                <w:sz w:val="20"/>
                <w:szCs w:val="20"/>
              </w:rPr>
              <w:t>ненадання</w:t>
            </w:r>
            <w:proofErr w:type="spellEnd"/>
            <w:r w:rsidRPr="00E02479">
              <w:rPr>
                <w:sz w:val="20"/>
                <w:szCs w:val="20"/>
              </w:rPr>
              <w:t xml:space="preserve"> </w:t>
            </w:r>
            <w:proofErr w:type="spellStart"/>
            <w:r w:rsidRPr="00E02479">
              <w:rPr>
                <w:sz w:val="20"/>
                <w:szCs w:val="20"/>
              </w:rPr>
              <w:t>даної</w:t>
            </w:r>
            <w:proofErr w:type="spellEnd"/>
            <w:r w:rsidRPr="00E02479">
              <w:rPr>
                <w:sz w:val="20"/>
                <w:szCs w:val="20"/>
              </w:rPr>
              <w:t xml:space="preserve"> </w:t>
            </w:r>
            <w:proofErr w:type="spellStart"/>
            <w:r w:rsidRPr="00E02479">
              <w:rPr>
                <w:sz w:val="20"/>
                <w:szCs w:val="20"/>
              </w:rPr>
              <w:t>інформації</w:t>
            </w:r>
            <w:proofErr w:type="spellEnd"/>
            <w:r w:rsidRPr="00E02479">
              <w:rPr>
                <w:sz w:val="20"/>
                <w:szCs w:val="20"/>
              </w:rPr>
              <w:t>.</w:t>
            </w:r>
          </w:p>
        </w:tc>
      </w:tr>
      <w:tr w:rsidR="002D756F" w:rsidRPr="005D5215" w14:paraId="06E34F44" w14:textId="77777777" w:rsidTr="00675A98">
        <w:trPr>
          <w:trHeight w:val="1143"/>
        </w:trPr>
        <w:tc>
          <w:tcPr>
            <w:tcW w:w="426"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32B1026" w14:textId="77777777" w:rsidR="002D756F" w:rsidRPr="00C50F3A" w:rsidRDefault="002D756F" w:rsidP="00675A98">
            <w:pPr>
              <w:jc w:val="center"/>
              <w:rPr>
                <w:sz w:val="20"/>
                <w:szCs w:val="20"/>
              </w:rPr>
            </w:pPr>
            <w:r w:rsidRPr="00C50F3A">
              <w:rPr>
                <w:sz w:val="20"/>
                <w:szCs w:val="20"/>
                <w:lang w:val="en-US"/>
              </w:rPr>
              <w:t>2</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61723E6" w14:textId="77777777" w:rsidR="002D756F" w:rsidRPr="00C50F3A" w:rsidRDefault="002D756F" w:rsidP="00675A98">
            <w:pPr>
              <w:jc w:val="both"/>
              <w:rPr>
                <w:sz w:val="20"/>
                <w:szCs w:val="20"/>
              </w:rPr>
            </w:pPr>
            <w:proofErr w:type="spellStart"/>
            <w:r w:rsidRPr="00C50F3A">
              <w:rPr>
                <w:sz w:val="20"/>
                <w:szCs w:val="20"/>
              </w:rPr>
              <w:t>Наявність</w:t>
            </w:r>
            <w:proofErr w:type="spellEnd"/>
            <w:r w:rsidRPr="00C50F3A">
              <w:rPr>
                <w:sz w:val="20"/>
                <w:szCs w:val="20"/>
              </w:rPr>
              <w:t xml:space="preserve"> </w:t>
            </w:r>
            <w:proofErr w:type="spellStart"/>
            <w:r w:rsidRPr="00C50F3A">
              <w:rPr>
                <w:sz w:val="20"/>
                <w:szCs w:val="20"/>
              </w:rPr>
              <w:t>працівників</w:t>
            </w:r>
            <w:proofErr w:type="spellEnd"/>
            <w:r w:rsidRPr="00C50F3A">
              <w:rPr>
                <w:sz w:val="20"/>
                <w:szCs w:val="20"/>
              </w:rPr>
              <w:t xml:space="preserve"> </w:t>
            </w:r>
            <w:proofErr w:type="spellStart"/>
            <w:r w:rsidRPr="00C50F3A">
              <w:rPr>
                <w:sz w:val="20"/>
                <w:szCs w:val="20"/>
              </w:rPr>
              <w:t>відповідної</w:t>
            </w:r>
            <w:proofErr w:type="spellEnd"/>
            <w:r w:rsidRPr="00C50F3A">
              <w:rPr>
                <w:sz w:val="20"/>
                <w:szCs w:val="20"/>
              </w:rPr>
              <w:t xml:space="preserve"> </w:t>
            </w:r>
            <w:proofErr w:type="spellStart"/>
            <w:r w:rsidRPr="00C50F3A">
              <w:rPr>
                <w:sz w:val="20"/>
                <w:szCs w:val="20"/>
              </w:rPr>
              <w:t>кваліфікації</w:t>
            </w:r>
            <w:proofErr w:type="spellEnd"/>
            <w:r w:rsidRPr="00C50F3A">
              <w:rPr>
                <w:sz w:val="20"/>
                <w:szCs w:val="20"/>
              </w:rPr>
              <w:t xml:space="preserve">, </w:t>
            </w:r>
            <w:proofErr w:type="spellStart"/>
            <w:r w:rsidRPr="00C50F3A">
              <w:rPr>
                <w:sz w:val="20"/>
                <w:szCs w:val="20"/>
              </w:rPr>
              <w:t>які</w:t>
            </w:r>
            <w:proofErr w:type="spellEnd"/>
            <w:r w:rsidRPr="00C50F3A">
              <w:rPr>
                <w:sz w:val="20"/>
                <w:szCs w:val="20"/>
              </w:rPr>
              <w:t xml:space="preserve"> </w:t>
            </w:r>
            <w:proofErr w:type="spellStart"/>
            <w:r w:rsidRPr="00C50F3A">
              <w:rPr>
                <w:sz w:val="20"/>
                <w:szCs w:val="20"/>
              </w:rPr>
              <w:t>мають</w:t>
            </w:r>
            <w:proofErr w:type="spellEnd"/>
            <w:r w:rsidRPr="00C50F3A">
              <w:rPr>
                <w:sz w:val="20"/>
                <w:szCs w:val="20"/>
              </w:rPr>
              <w:t xml:space="preserve"> </w:t>
            </w:r>
            <w:proofErr w:type="spellStart"/>
            <w:r w:rsidRPr="00C50F3A">
              <w:rPr>
                <w:sz w:val="20"/>
                <w:szCs w:val="20"/>
              </w:rPr>
              <w:t>необхідні</w:t>
            </w:r>
            <w:proofErr w:type="spellEnd"/>
            <w:r w:rsidRPr="00C50F3A">
              <w:rPr>
                <w:sz w:val="20"/>
                <w:szCs w:val="20"/>
              </w:rPr>
              <w:t xml:space="preserve"> </w:t>
            </w:r>
            <w:proofErr w:type="spellStart"/>
            <w:r w:rsidRPr="00C50F3A">
              <w:rPr>
                <w:sz w:val="20"/>
                <w:szCs w:val="20"/>
              </w:rPr>
              <w:t>знання</w:t>
            </w:r>
            <w:proofErr w:type="spellEnd"/>
            <w:r w:rsidRPr="00C50F3A">
              <w:rPr>
                <w:sz w:val="20"/>
                <w:szCs w:val="20"/>
              </w:rPr>
              <w:t xml:space="preserve"> та </w:t>
            </w:r>
            <w:proofErr w:type="spellStart"/>
            <w:r w:rsidRPr="00C50F3A">
              <w:rPr>
                <w:sz w:val="20"/>
                <w:szCs w:val="20"/>
              </w:rPr>
              <w:t>досвід</w:t>
            </w:r>
            <w:proofErr w:type="spellEnd"/>
          </w:p>
        </w:tc>
        <w:tc>
          <w:tcPr>
            <w:tcW w:w="55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C8FAD5" w14:textId="77777777" w:rsidR="002D756F" w:rsidRPr="00C50F3A" w:rsidRDefault="002D756F" w:rsidP="00675A98">
            <w:pPr>
              <w:widowControl w:val="0"/>
              <w:tabs>
                <w:tab w:val="left" w:pos="0"/>
              </w:tabs>
              <w:suppressAutoHyphens/>
              <w:jc w:val="both"/>
              <w:rPr>
                <w:color w:val="00000A"/>
                <w:sz w:val="20"/>
                <w:szCs w:val="20"/>
                <w:shd w:val="clear" w:color="auto" w:fill="FFFFFF"/>
              </w:rPr>
            </w:pPr>
            <w:r w:rsidRPr="00C50F3A">
              <w:rPr>
                <w:sz w:val="20"/>
                <w:szCs w:val="20"/>
              </w:rPr>
              <w:t>2.1</w:t>
            </w:r>
            <w:r w:rsidRPr="00C50F3A">
              <w:rPr>
                <w:sz w:val="20"/>
                <w:szCs w:val="20"/>
              </w:rPr>
              <w:tab/>
            </w:r>
            <w:proofErr w:type="spellStart"/>
            <w:r w:rsidRPr="00C50F3A">
              <w:rPr>
                <w:color w:val="00000A"/>
                <w:sz w:val="20"/>
                <w:szCs w:val="20"/>
                <w:shd w:val="clear" w:color="auto" w:fill="FFFFFF"/>
              </w:rPr>
              <w:t>Довідка</w:t>
            </w:r>
            <w:proofErr w:type="spellEnd"/>
            <w:r w:rsidRPr="00C50F3A">
              <w:rPr>
                <w:color w:val="00000A"/>
                <w:sz w:val="20"/>
                <w:szCs w:val="20"/>
                <w:shd w:val="clear" w:color="auto" w:fill="FFFFFF"/>
              </w:rPr>
              <w:t xml:space="preserve"> про </w:t>
            </w:r>
            <w:proofErr w:type="spellStart"/>
            <w:r w:rsidRPr="00C50F3A">
              <w:rPr>
                <w:color w:val="00000A"/>
                <w:sz w:val="20"/>
                <w:szCs w:val="20"/>
                <w:shd w:val="clear" w:color="auto" w:fill="FFFFFF"/>
              </w:rPr>
              <w:t>наявність</w:t>
            </w:r>
            <w:proofErr w:type="spellEnd"/>
            <w:r w:rsidRPr="00C50F3A">
              <w:rPr>
                <w:color w:val="00000A"/>
                <w:sz w:val="20"/>
                <w:szCs w:val="20"/>
                <w:shd w:val="clear" w:color="auto" w:fill="FFFFFF"/>
              </w:rPr>
              <w:t xml:space="preserve"> </w:t>
            </w:r>
            <w:proofErr w:type="spellStart"/>
            <w:r w:rsidRPr="00C50F3A">
              <w:rPr>
                <w:color w:val="00000A"/>
                <w:sz w:val="20"/>
                <w:szCs w:val="20"/>
                <w:shd w:val="clear" w:color="auto" w:fill="FFFFFF"/>
              </w:rPr>
              <w:t>працівників</w:t>
            </w:r>
            <w:proofErr w:type="spellEnd"/>
            <w:r w:rsidRPr="00C50F3A">
              <w:rPr>
                <w:color w:val="00000A"/>
                <w:sz w:val="20"/>
                <w:szCs w:val="20"/>
                <w:shd w:val="clear" w:color="auto" w:fill="FFFFFF"/>
              </w:rPr>
              <w:t xml:space="preserve"> </w:t>
            </w:r>
            <w:proofErr w:type="spellStart"/>
            <w:r w:rsidRPr="00C50F3A">
              <w:rPr>
                <w:color w:val="00000A"/>
                <w:sz w:val="20"/>
                <w:szCs w:val="20"/>
                <w:shd w:val="clear" w:color="auto" w:fill="FFFFFF"/>
              </w:rPr>
              <w:t>відповідної</w:t>
            </w:r>
            <w:proofErr w:type="spellEnd"/>
            <w:r w:rsidRPr="00C50F3A">
              <w:rPr>
                <w:color w:val="00000A"/>
                <w:sz w:val="20"/>
                <w:szCs w:val="20"/>
                <w:shd w:val="clear" w:color="auto" w:fill="FFFFFF"/>
              </w:rPr>
              <w:t xml:space="preserve"> </w:t>
            </w:r>
            <w:proofErr w:type="spellStart"/>
            <w:r w:rsidRPr="00C50F3A">
              <w:rPr>
                <w:color w:val="00000A"/>
                <w:sz w:val="20"/>
                <w:szCs w:val="20"/>
                <w:shd w:val="clear" w:color="auto" w:fill="FFFFFF"/>
              </w:rPr>
              <w:t>кваліфікації</w:t>
            </w:r>
            <w:proofErr w:type="spellEnd"/>
            <w:r w:rsidRPr="00C50F3A">
              <w:rPr>
                <w:color w:val="00000A"/>
                <w:sz w:val="20"/>
                <w:szCs w:val="20"/>
                <w:shd w:val="clear" w:color="auto" w:fill="FFFFFF"/>
              </w:rPr>
              <w:t xml:space="preserve">, </w:t>
            </w:r>
            <w:proofErr w:type="spellStart"/>
            <w:r w:rsidRPr="00C50F3A">
              <w:rPr>
                <w:color w:val="00000A"/>
                <w:sz w:val="20"/>
                <w:szCs w:val="20"/>
                <w:shd w:val="clear" w:color="auto" w:fill="FFFFFF"/>
              </w:rPr>
              <w:t>які</w:t>
            </w:r>
            <w:proofErr w:type="spellEnd"/>
            <w:r w:rsidRPr="00C50F3A">
              <w:rPr>
                <w:color w:val="00000A"/>
                <w:sz w:val="20"/>
                <w:szCs w:val="20"/>
                <w:shd w:val="clear" w:color="auto" w:fill="FFFFFF"/>
              </w:rPr>
              <w:t xml:space="preserve"> </w:t>
            </w:r>
            <w:proofErr w:type="spellStart"/>
            <w:r w:rsidRPr="00C50F3A">
              <w:rPr>
                <w:color w:val="00000A"/>
                <w:sz w:val="20"/>
                <w:szCs w:val="20"/>
                <w:shd w:val="clear" w:color="auto" w:fill="FFFFFF"/>
              </w:rPr>
              <w:t>мають</w:t>
            </w:r>
            <w:proofErr w:type="spellEnd"/>
            <w:r w:rsidRPr="00C50F3A">
              <w:rPr>
                <w:color w:val="00000A"/>
                <w:sz w:val="20"/>
                <w:szCs w:val="20"/>
                <w:shd w:val="clear" w:color="auto" w:fill="FFFFFF"/>
              </w:rPr>
              <w:t xml:space="preserve"> </w:t>
            </w:r>
            <w:proofErr w:type="spellStart"/>
            <w:r w:rsidRPr="00C50F3A">
              <w:rPr>
                <w:color w:val="00000A"/>
                <w:sz w:val="20"/>
                <w:szCs w:val="20"/>
                <w:shd w:val="clear" w:color="auto" w:fill="FFFFFF"/>
              </w:rPr>
              <w:t>необхідні</w:t>
            </w:r>
            <w:proofErr w:type="spellEnd"/>
            <w:r w:rsidRPr="00C50F3A">
              <w:rPr>
                <w:color w:val="00000A"/>
                <w:sz w:val="20"/>
                <w:szCs w:val="20"/>
                <w:shd w:val="clear" w:color="auto" w:fill="FFFFFF"/>
              </w:rPr>
              <w:t xml:space="preserve"> </w:t>
            </w:r>
            <w:proofErr w:type="spellStart"/>
            <w:r w:rsidRPr="00C50F3A">
              <w:rPr>
                <w:color w:val="00000A"/>
                <w:sz w:val="20"/>
                <w:szCs w:val="20"/>
                <w:shd w:val="clear" w:color="auto" w:fill="FFFFFF"/>
              </w:rPr>
              <w:t>знання</w:t>
            </w:r>
            <w:proofErr w:type="spellEnd"/>
            <w:r w:rsidRPr="00C50F3A">
              <w:rPr>
                <w:color w:val="00000A"/>
                <w:sz w:val="20"/>
                <w:szCs w:val="20"/>
                <w:shd w:val="clear" w:color="auto" w:fill="FFFFFF"/>
              </w:rPr>
              <w:t xml:space="preserve"> та </w:t>
            </w:r>
            <w:proofErr w:type="spellStart"/>
            <w:r w:rsidRPr="00C50F3A">
              <w:rPr>
                <w:color w:val="00000A"/>
                <w:sz w:val="20"/>
                <w:szCs w:val="20"/>
                <w:shd w:val="clear" w:color="auto" w:fill="FFFFFF"/>
              </w:rPr>
              <w:t>досвід</w:t>
            </w:r>
            <w:proofErr w:type="spellEnd"/>
            <w:r w:rsidRPr="00C50F3A">
              <w:rPr>
                <w:color w:val="00000A"/>
                <w:sz w:val="20"/>
                <w:szCs w:val="20"/>
                <w:shd w:val="clear" w:color="auto" w:fill="FFFFFF"/>
              </w:rPr>
              <w:t xml:space="preserve"> </w:t>
            </w:r>
            <w:proofErr w:type="spellStart"/>
            <w:r w:rsidRPr="00C50F3A">
              <w:rPr>
                <w:color w:val="00000A"/>
                <w:sz w:val="20"/>
                <w:szCs w:val="20"/>
                <w:shd w:val="clear" w:color="auto" w:fill="FFFFFF"/>
              </w:rPr>
              <w:t>згідно</w:t>
            </w:r>
            <w:proofErr w:type="spellEnd"/>
            <w:r w:rsidRPr="00C50F3A">
              <w:rPr>
                <w:color w:val="00000A"/>
                <w:sz w:val="20"/>
                <w:szCs w:val="20"/>
                <w:shd w:val="clear" w:color="auto" w:fill="FFFFFF"/>
              </w:rPr>
              <w:t xml:space="preserve"> </w:t>
            </w:r>
            <w:proofErr w:type="spellStart"/>
            <w:r w:rsidRPr="00C50F3A">
              <w:rPr>
                <w:color w:val="00000A"/>
                <w:sz w:val="20"/>
                <w:szCs w:val="20"/>
                <w:shd w:val="clear" w:color="auto" w:fill="FFFFFF"/>
              </w:rPr>
              <w:t>Форми</w:t>
            </w:r>
            <w:proofErr w:type="spellEnd"/>
            <w:r w:rsidRPr="00C50F3A">
              <w:rPr>
                <w:color w:val="00000A"/>
                <w:sz w:val="20"/>
                <w:szCs w:val="20"/>
                <w:shd w:val="clear" w:color="auto" w:fill="FFFFFF"/>
              </w:rPr>
              <w:t xml:space="preserve"> 1. </w:t>
            </w:r>
          </w:p>
          <w:p w14:paraId="194BAAC7" w14:textId="77777777" w:rsidR="002D756F" w:rsidRPr="00C50F3A" w:rsidRDefault="002D756F" w:rsidP="00675A98">
            <w:pPr>
              <w:widowControl w:val="0"/>
              <w:overflowPunct w:val="0"/>
              <w:autoSpaceDE w:val="0"/>
              <w:autoSpaceDN w:val="0"/>
              <w:adjustRightInd w:val="0"/>
              <w:jc w:val="both"/>
              <w:rPr>
                <w:sz w:val="20"/>
                <w:szCs w:val="20"/>
              </w:rPr>
            </w:pPr>
            <w:r w:rsidRPr="00C50F3A">
              <w:rPr>
                <w:color w:val="00000A"/>
                <w:sz w:val="20"/>
                <w:szCs w:val="20"/>
                <w:shd w:val="clear" w:color="auto" w:fill="FFFFFF"/>
              </w:rPr>
              <w:t>2.</w:t>
            </w:r>
            <w:proofErr w:type="gramStart"/>
            <w:r w:rsidRPr="00C50F3A">
              <w:rPr>
                <w:color w:val="00000A"/>
                <w:sz w:val="20"/>
                <w:szCs w:val="20"/>
                <w:shd w:val="clear" w:color="auto" w:fill="FFFFFF"/>
              </w:rPr>
              <w:t>2.Довідка</w:t>
            </w:r>
            <w:proofErr w:type="gramEnd"/>
            <w:r w:rsidRPr="00C50F3A">
              <w:rPr>
                <w:color w:val="00000A"/>
                <w:sz w:val="20"/>
                <w:szCs w:val="20"/>
                <w:shd w:val="clear" w:color="auto" w:fill="FFFFFF"/>
              </w:rPr>
              <w:t xml:space="preserve"> про </w:t>
            </w:r>
            <w:proofErr w:type="spellStart"/>
            <w:r w:rsidRPr="00C50F3A">
              <w:rPr>
                <w:color w:val="00000A"/>
                <w:sz w:val="20"/>
                <w:szCs w:val="20"/>
                <w:shd w:val="clear" w:color="auto" w:fill="FFFFFF"/>
              </w:rPr>
              <w:t>наявність</w:t>
            </w:r>
            <w:proofErr w:type="spellEnd"/>
            <w:r w:rsidRPr="00C50F3A">
              <w:rPr>
                <w:color w:val="00000A"/>
                <w:sz w:val="20"/>
                <w:szCs w:val="20"/>
                <w:shd w:val="clear" w:color="auto" w:fill="FFFFFF"/>
              </w:rPr>
              <w:t xml:space="preserve"> </w:t>
            </w:r>
            <w:proofErr w:type="spellStart"/>
            <w:r w:rsidRPr="00C50F3A">
              <w:rPr>
                <w:color w:val="00000A"/>
                <w:sz w:val="20"/>
                <w:szCs w:val="20"/>
                <w:shd w:val="clear" w:color="auto" w:fill="FFFFFF"/>
              </w:rPr>
              <w:t>робітників</w:t>
            </w:r>
            <w:proofErr w:type="spellEnd"/>
            <w:r w:rsidRPr="00C50F3A">
              <w:rPr>
                <w:color w:val="00000A"/>
                <w:sz w:val="20"/>
                <w:szCs w:val="20"/>
                <w:shd w:val="clear" w:color="auto" w:fill="FFFFFF"/>
              </w:rPr>
              <w:t xml:space="preserve"> </w:t>
            </w:r>
            <w:proofErr w:type="spellStart"/>
            <w:r w:rsidRPr="00C50F3A">
              <w:rPr>
                <w:color w:val="00000A"/>
                <w:sz w:val="20"/>
                <w:szCs w:val="20"/>
                <w:shd w:val="clear" w:color="auto" w:fill="FFFFFF"/>
              </w:rPr>
              <w:t>основних</w:t>
            </w:r>
            <w:proofErr w:type="spellEnd"/>
            <w:r w:rsidRPr="00C50F3A">
              <w:rPr>
                <w:color w:val="00000A"/>
                <w:sz w:val="20"/>
                <w:szCs w:val="20"/>
                <w:shd w:val="clear" w:color="auto" w:fill="FFFFFF"/>
              </w:rPr>
              <w:t xml:space="preserve"> </w:t>
            </w:r>
            <w:proofErr w:type="spellStart"/>
            <w:r w:rsidRPr="00C50F3A">
              <w:rPr>
                <w:color w:val="00000A"/>
                <w:sz w:val="20"/>
                <w:szCs w:val="20"/>
                <w:shd w:val="clear" w:color="auto" w:fill="FFFFFF"/>
              </w:rPr>
              <w:t>робочих</w:t>
            </w:r>
            <w:proofErr w:type="spellEnd"/>
            <w:r w:rsidRPr="00C50F3A">
              <w:rPr>
                <w:color w:val="00000A"/>
                <w:sz w:val="20"/>
                <w:szCs w:val="20"/>
                <w:shd w:val="clear" w:color="auto" w:fill="FFFFFF"/>
              </w:rPr>
              <w:t xml:space="preserve"> </w:t>
            </w:r>
            <w:proofErr w:type="spellStart"/>
            <w:r w:rsidRPr="00C50F3A">
              <w:rPr>
                <w:color w:val="00000A"/>
                <w:sz w:val="20"/>
                <w:szCs w:val="20"/>
                <w:shd w:val="clear" w:color="auto" w:fill="FFFFFF"/>
              </w:rPr>
              <w:t>професій</w:t>
            </w:r>
            <w:proofErr w:type="spellEnd"/>
            <w:r w:rsidRPr="00C50F3A">
              <w:rPr>
                <w:color w:val="00000A"/>
                <w:sz w:val="20"/>
                <w:szCs w:val="20"/>
                <w:shd w:val="clear" w:color="auto" w:fill="FFFFFF"/>
              </w:rPr>
              <w:t xml:space="preserve"> для </w:t>
            </w:r>
            <w:proofErr w:type="spellStart"/>
            <w:r w:rsidRPr="00C50F3A">
              <w:rPr>
                <w:color w:val="00000A"/>
                <w:sz w:val="20"/>
                <w:szCs w:val="20"/>
                <w:shd w:val="clear" w:color="auto" w:fill="FFFFFF"/>
              </w:rPr>
              <w:t>виконання</w:t>
            </w:r>
            <w:proofErr w:type="spellEnd"/>
            <w:r w:rsidRPr="00C50F3A">
              <w:rPr>
                <w:color w:val="00000A"/>
                <w:sz w:val="20"/>
                <w:szCs w:val="20"/>
                <w:shd w:val="clear" w:color="auto" w:fill="FFFFFF"/>
              </w:rPr>
              <w:t xml:space="preserve"> </w:t>
            </w:r>
            <w:proofErr w:type="spellStart"/>
            <w:r w:rsidRPr="00C50F3A">
              <w:rPr>
                <w:color w:val="00000A"/>
                <w:sz w:val="20"/>
                <w:szCs w:val="20"/>
                <w:shd w:val="clear" w:color="auto" w:fill="FFFFFF"/>
              </w:rPr>
              <w:t>робіт</w:t>
            </w:r>
            <w:proofErr w:type="spellEnd"/>
            <w:r w:rsidRPr="00C50F3A">
              <w:rPr>
                <w:color w:val="00000A"/>
                <w:sz w:val="20"/>
                <w:szCs w:val="20"/>
                <w:shd w:val="clear" w:color="auto" w:fill="FFFFFF"/>
              </w:rPr>
              <w:t xml:space="preserve"> </w:t>
            </w:r>
            <w:proofErr w:type="spellStart"/>
            <w:r w:rsidRPr="00C50F3A">
              <w:rPr>
                <w:color w:val="00000A"/>
                <w:sz w:val="20"/>
                <w:szCs w:val="20"/>
                <w:shd w:val="clear" w:color="auto" w:fill="FFFFFF"/>
              </w:rPr>
              <w:t>згідно</w:t>
            </w:r>
            <w:proofErr w:type="spellEnd"/>
            <w:r w:rsidRPr="00C50F3A">
              <w:rPr>
                <w:color w:val="00000A"/>
                <w:sz w:val="20"/>
                <w:szCs w:val="20"/>
                <w:shd w:val="clear" w:color="auto" w:fill="FFFFFF"/>
              </w:rPr>
              <w:t xml:space="preserve"> </w:t>
            </w:r>
            <w:proofErr w:type="spellStart"/>
            <w:r w:rsidRPr="00C50F3A">
              <w:rPr>
                <w:color w:val="00000A"/>
                <w:sz w:val="20"/>
                <w:szCs w:val="20"/>
                <w:shd w:val="clear" w:color="auto" w:fill="FFFFFF"/>
              </w:rPr>
              <w:t>Форми</w:t>
            </w:r>
            <w:proofErr w:type="spellEnd"/>
            <w:r w:rsidRPr="00C50F3A">
              <w:rPr>
                <w:color w:val="00000A"/>
                <w:sz w:val="20"/>
                <w:szCs w:val="20"/>
                <w:shd w:val="clear" w:color="auto" w:fill="FFFFFF"/>
              </w:rPr>
              <w:t xml:space="preserve"> 2.</w:t>
            </w:r>
          </w:p>
        </w:tc>
      </w:tr>
      <w:tr w:rsidR="002D756F" w:rsidRPr="005D5215" w14:paraId="0DCB6450" w14:textId="77777777" w:rsidTr="00675A98">
        <w:trPr>
          <w:trHeight w:val="1143"/>
        </w:trPr>
        <w:tc>
          <w:tcPr>
            <w:tcW w:w="426"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64954E" w14:textId="77777777" w:rsidR="002D756F" w:rsidRPr="00C50F3A" w:rsidRDefault="002D756F" w:rsidP="00675A98">
            <w:pPr>
              <w:jc w:val="center"/>
              <w:rPr>
                <w:sz w:val="20"/>
                <w:szCs w:val="20"/>
              </w:rPr>
            </w:pPr>
            <w:r w:rsidRPr="00C50F3A">
              <w:rPr>
                <w:sz w:val="20"/>
                <w:szCs w:val="20"/>
              </w:rPr>
              <w:lastRenderedPageBreak/>
              <w:t>3</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2C0B49F" w14:textId="77777777" w:rsidR="002D756F" w:rsidRPr="00C50F3A" w:rsidRDefault="002D756F" w:rsidP="00675A98">
            <w:pPr>
              <w:jc w:val="both"/>
              <w:rPr>
                <w:sz w:val="20"/>
                <w:szCs w:val="20"/>
              </w:rPr>
            </w:pPr>
            <w:proofErr w:type="spellStart"/>
            <w:r w:rsidRPr="00C50F3A">
              <w:rPr>
                <w:sz w:val="20"/>
                <w:szCs w:val="20"/>
              </w:rPr>
              <w:t>Наявність</w:t>
            </w:r>
            <w:proofErr w:type="spellEnd"/>
            <w:r w:rsidRPr="00C50F3A">
              <w:rPr>
                <w:sz w:val="20"/>
                <w:szCs w:val="20"/>
              </w:rPr>
              <w:t xml:space="preserve"> в </w:t>
            </w:r>
            <w:proofErr w:type="spellStart"/>
            <w:r w:rsidRPr="00C50F3A">
              <w:rPr>
                <w:sz w:val="20"/>
                <w:szCs w:val="20"/>
              </w:rPr>
              <w:t>учасника</w:t>
            </w:r>
            <w:proofErr w:type="spellEnd"/>
            <w:r w:rsidRPr="00C50F3A">
              <w:rPr>
                <w:sz w:val="20"/>
                <w:szCs w:val="20"/>
              </w:rPr>
              <w:t xml:space="preserve"> </w:t>
            </w:r>
            <w:proofErr w:type="spellStart"/>
            <w:r w:rsidRPr="00C50F3A">
              <w:rPr>
                <w:sz w:val="20"/>
                <w:szCs w:val="20"/>
              </w:rPr>
              <w:t>процедури</w:t>
            </w:r>
            <w:proofErr w:type="spellEnd"/>
            <w:r w:rsidRPr="00C50F3A">
              <w:rPr>
                <w:sz w:val="20"/>
                <w:szCs w:val="20"/>
              </w:rPr>
              <w:t xml:space="preserve"> закупівлі </w:t>
            </w:r>
            <w:proofErr w:type="spellStart"/>
            <w:r w:rsidRPr="00C50F3A">
              <w:rPr>
                <w:sz w:val="20"/>
                <w:szCs w:val="20"/>
              </w:rPr>
              <w:t>обладнання</w:t>
            </w:r>
            <w:proofErr w:type="spellEnd"/>
            <w:r w:rsidRPr="00C50F3A">
              <w:rPr>
                <w:sz w:val="20"/>
                <w:szCs w:val="20"/>
              </w:rPr>
              <w:t xml:space="preserve">, </w:t>
            </w:r>
            <w:proofErr w:type="spellStart"/>
            <w:r w:rsidRPr="00C50F3A">
              <w:rPr>
                <w:sz w:val="20"/>
                <w:szCs w:val="20"/>
              </w:rPr>
              <w:t>матеріально-технічної</w:t>
            </w:r>
            <w:proofErr w:type="spellEnd"/>
            <w:r w:rsidRPr="00C50F3A">
              <w:rPr>
                <w:sz w:val="20"/>
                <w:szCs w:val="20"/>
              </w:rPr>
              <w:t xml:space="preserve"> </w:t>
            </w:r>
            <w:proofErr w:type="spellStart"/>
            <w:r w:rsidRPr="00C50F3A">
              <w:rPr>
                <w:sz w:val="20"/>
                <w:szCs w:val="20"/>
              </w:rPr>
              <w:t>бази</w:t>
            </w:r>
            <w:proofErr w:type="spellEnd"/>
            <w:r w:rsidRPr="00C50F3A">
              <w:rPr>
                <w:sz w:val="20"/>
                <w:szCs w:val="20"/>
              </w:rPr>
              <w:t xml:space="preserve"> </w:t>
            </w:r>
          </w:p>
        </w:tc>
        <w:tc>
          <w:tcPr>
            <w:tcW w:w="55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DDDEBA" w14:textId="77777777" w:rsidR="002D756F" w:rsidRPr="00C50F3A" w:rsidRDefault="002D756F" w:rsidP="002D756F">
            <w:pPr>
              <w:pStyle w:val="a3"/>
              <w:numPr>
                <w:ilvl w:val="1"/>
                <w:numId w:val="29"/>
              </w:numPr>
              <w:ind w:left="0" w:firstLine="34"/>
              <w:jc w:val="both"/>
              <w:rPr>
                <w:color w:val="00000A"/>
                <w:sz w:val="20"/>
                <w:szCs w:val="20"/>
                <w:shd w:val="clear" w:color="auto" w:fill="FFFFFF"/>
              </w:rPr>
            </w:pPr>
            <w:proofErr w:type="spellStart"/>
            <w:r w:rsidRPr="00C50F3A">
              <w:rPr>
                <w:color w:val="00000A"/>
                <w:sz w:val="20"/>
                <w:szCs w:val="20"/>
                <w:shd w:val="clear" w:color="auto" w:fill="FFFFFF"/>
              </w:rPr>
              <w:t>Довідка</w:t>
            </w:r>
            <w:proofErr w:type="spellEnd"/>
            <w:r w:rsidRPr="00C50F3A">
              <w:rPr>
                <w:color w:val="00000A"/>
                <w:sz w:val="20"/>
                <w:szCs w:val="20"/>
                <w:shd w:val="clear" w:color="auto" w:fill="FFFFFF"/>
              </w:rPr>
              <w:t xml:space="preserve"> про </w:t>
            </w:r>
            <w:proofErr w:type="spellStart"/>
            <w:r w:rsidRPr="00C50F3A">
              <w:rPr>
                <w:color w:val="00000A"/>
                <w:sz w:val="20"/>
                <w:szCs w:val="20"/>
                <w:shd w:val="clear" w:color="auto" w:fill="FFFFFF"/>
              </w:rPr>
              <w:t>наявність</w:t>
            </w:r>
            <w:proofErr w:type="spellEnd"/>
            <w:r w:rsidRPr="00C50F3A">
              <w:rPr>
                <w:color w:val="00000A"/>
                <w:sz w:val="20"/>
                <w:szCs w:val="20"/>
                <w:shd w:val="clear" w:color="auto" w:fill="FFFFFF"/>
              </w:rPr>
              <w:t xml:space="preserve"> </w:t>
            </w:r>
            <w:proofErr w:type="spellStart"/>
            <w:r w:rsidRPr="00C50F3A">
              <w:rPr>
                <w:color w:val="00000A"/>
                <w:sz w:val="20"/>
                <w:szCs w:val="20"/>
                <w:shd w:val="clear" w:color="auto" w:fill="FFFFFF"/>
              </w:rPr>
              <w:t>обладнання</w:t>
            </w:r>
            <w:proofErr w:type="spellEnd"/>
            <w:r w:rsidRPr="00C50F3A">
              <w:rPr>
                <w:color w:val="00000A"/>
                <w:sz w:val="20"/>
                <w:szCs w:val="20"/>
                <w:shd w:val="clear" w:color="auto" w:fill="FFFFFF"/>
              </w:rPr>
              <w:t xml:space="preserve">, </w:t>
            </w:r>
            <w:proofErr w:type="spellStart"/>
            <w:r w:rsidRPr="00C50F3A">
              <w:rPr>
                <w:color w:val="00000A"/>
                <w:sz w:val="20"/>
                <w:szCs w:val="20"/>
                <w:shd w:val="clear" w:color="auto" w:fill="FFFFFF"/>
              </w:rPr>
              <w:t>матеріально-технічної</w:t>
            </w:r>
            <w:proofErr w:type="spellEnd"/>
            <w:r w:rsidRPr="00C50F3A">
              <w:rPr>
                <w:color w:val="00000A"/>
                <w:sz w:val="20"/>
                <w:szCs w:val="20"/>
                <w:shd w:val="clear" w:color="auto" w:fill="FFFFFF"/>
              </w:rPr>
              <w:t xml:space="preserve"> </w:t>
            </w:r>
            <w:proofErr w:type="spellStart"/>
            <w:r w:rsidRPr="00C50F3A">
              <w:rPr>
                <w:color w:val="00000A"/>
                <w:sz w:val="20"/>
                <w:szCs w:val="20"/>
                <w:shd w:val="clear" w:color="auto" w:fill="FFFFFF"/>
              </w:rPr>
              <w:t>бази</w:t>
            </w:r>
            <w:proofErr w:type="spellEnd"/>
            <w:r w:rsidRPr="00C50F3A">
              <w:rPr>
                <w:color w:val="00000A"/>
                <w:sz w:val="20"/>
                <w:szCs w:val="20"/>
                <w:shd w:val="clear" w:color="auto" w:fill="FFFFFF"/>
              </w:rPr>
              <w:t xml:space="preserve"> та </w:t>
            </w:r>
            <w:proofErr w:type="spellStart"/>
            <w:r w:rsidRPr="00C50F3A">
              <w:rPr>
                <w:color w:val="00000A"/>
                <w:sz w:val="20"/>
                <w:szCs w:val="20"/>
                <w:shd w:val="clear" w:color="auto" w:fill="FFFFFF"/>
              </w:rPr>
              <w:t>технологій</w:t>
            </w:r>
            <w:proofErr w:type="spellEnd"/>
            <w:r w:rsidRPr="00C50F3A">
              <w:rPr>
                <w:color w:val="00000A"/>
                <w:sz w:val="20"/>
                <w:szCs w:val="20"/>
                <w:shd w:val="clear" w:color="auto" w:fill="FFFFFF"/>
              </w:rPr>
              <w:t xml:space="preserve"> </w:t>
            </w:r>
            <w:proofErr w:type="spellStart"/>
            <w:r w:rsidRPr="00C50F3A">
              <w:rPr>
                <w:color w:val="00000A"/>
                <w:sz w:val="20"/>
                <w:szCs w:val="20"/>
                <w:shd w:val="clear" w:color="auto" w:fill="FFFFFF"/>
              </w:rPr>
              <w:t>із</w:t>
            </w:r>
            <w:proofErr w:type="spellEnd"/>
            <w:r w:rsidRPr="00C50F3A">
              <w:rPr>
                <w:color w:val="00000A"/>
                <w:sz w:val="20"/>
                <w:szCs w:val="20"/>
                <w:shd w:val="clear" w:color="auto" w:fill="FFFFFF"/>
              </w:rPr>
              <w:t xml:space="preserve"> </w:t>
            </w:r>
            <w:proofErr w:type="spellStart"/>
            <w:r w:rsidRPr="00C50F3A">
              <w:rPr>
                <w:color w:val="00000A"/>
                <w:sz w:val="20"/>
                <w:szCs w:val="20"/>
                <w:shd w:val="clear" w:color="auto" w:fill="FFFFFF"/>
              </w:rPr>
              <w:t>зазначенням</w:t>
            </w:r>
            <w:proofErr w:type="spellEnd"/>
            <w:r w:rsidRPr="00C50F3A">
              <w:rPr>
                <w:color w:val="00000A"/>
                <w:sz w:val="20"/>
                <w:szCs w:val="20"/>
                <w:shd w:val="clear" w:color="auto" w:fill="FFFFFF"/>
              </w:rPr>
              <w:t xml:space="preserve"> </w:t>
            </w:r>
            <w:proofErr w:type="spellStart"/>
            <w:r w:rsidRPr="00C50F3A">
              <w:rPr>
                <w:color w:val="00000A"/>
                <w:sz w:val="20"/>
                <w:szCs w:val="20"/>
                <w:shd w:val="clear" w:color="auto" w:fill="FFFFFF"/>
              </w:rPr>
              <w:t>найменування</w:t>
            </w:r>
            <w:proofErr w:type="spellEnd"/>
            <w:r w:rsidRPr="00C50F3A">
              <w:rPr>
                <w:color w:val="00000A"/>
                <w:sz w:val="20"/>
                <w:szCs w:val="20"/>
                <w:shd w:val="clear" w:color="auto" w:fill="FFFFFF"/>
              </w:rPr>
              <w:t xml:space="preserve">, </w:t>
            </w:r>
            <w:proofErr w:type="spellStart"/>
            <w:r w:rsidRPr="00C50F3A">
              <w:rPr>
                <w:color w:val="00000A"/>
                <w:sz w:val="20"/>
                <w:szCs w:val="20"/>
                <w:shd w:val="clear" w:color="auto" w:fill="FFFFFF"/>
              </w:rPr>
              <w:t>кількості</w:t>
            </w:r>
            <w:proofErr w:type="spellEnd"/>
            <w:r w:rsidRPr="00C50F3A">
              <w:rPr>
                <w:color w:val="00000A"/>
                <w:sz w:val="20"/>
                <w:szCs w:val="20"/>
                <w:shd w:val="clear" w:color="auto" w:fill="FFFFFF"/>
              </w:rPr>
              <w:t xml:space="preserve"> та </w:t>
            </w:r>
            <w:proofErr w:type="spellStart"/>
            <w:r w:rsidRPr="00C50F3A">
              <w:rPr>
                <w:color w:val="00000A"/>
                <w:sz w:val="20"/>
                <w:szCs w:val="20"/>
                <w:shd w:val="clear" w:color="auto" w:fill="FFFFFF"/>
              </w:rPr>
              <w:t>правової</w:t>
            </w:r>
            <w:proofErr w:type="spellEnd"/>
            <w:r w:rsidRPr="00C50F3A">
              <w:rPr>
                <w:color w:val="00000A"/>
                <w:sz w:val="20"/>
                <w:szCs w:val="20"/>
                <w:shd w:val="clear" w:color="auto" w:fill="FFFFFF"/>
              </w:rPr>
              <w:t xml:space="preserve"> </w:t>
            </w:r>
            <w:proofErr w:type="spellStart"/>
            <w:r w:rsidRPr="00C50F3A">
              <w:rPr>
                <w:color w:val="00000A"/>
                <w:sz w:val="20"/>
                <w:szCs w:val="20"/>
                <w:shd w:val="clear" w:color="auto" w:fill="FFFFFF"/>
              </w:rPr>
              <w:t>підстави</w:t>
            </w:r>
            <w:proofErr w:type="spellEnd"/>
            <w:r w:rsidRPr="00C50F3A">
              <w:rPr>
                <w:color w:val="00000A"/>
                <w:sz w:val="20"/>
                <w:szCs w:val="20"/>
                <w:shd w:val="clear" w:color="auto" w:fill="FFFFFF"/>
              </w:rPr>
              <w:t xml:space="preserve"> </w:t>
            </w:r>
            <w:proofErr w:type="spellStart"/>
            <w:r w:rsidRPr="00C50F3A">
              <w:rPr>
                <w:color w:val="00000A"/>
                <w:sz w:val="20"/>
                <w:szCs w:val="20"/>
                <w:shd w:val="clear" w:color="auto" w:fill="FFFFFF"/>
              </w:rPr>
              <w:t>володіння</w:t>
            </w:r>
            <w:proofErr w:type="spellEnd"/>
            <w:r w:rsidRPr="00C50F3A">
              <w:rPr>
                <w:color w:val="00000A"/>
                <w:sz w:val="20"/>
                <w:szCs w:val="20"/>
                <w:shd w:val="clear" w:color="auto" w:fill="FFFFFF"/>
              </w:rPr>
              <w:t xml:space="preserve"> / </w:t>
            </w:r>
            <w:proofErr w:type="spellStart"/>
            <w:r w:rsidRPr="00C50F3A">
              <w:rPr>
                <w:color w:val="00000A"/>
                <w:sz w:val="20"/>
                <w:szCs w:val="20"/>
                <w:shd w:val="clear" w:color="auto" w:fill="FFFFFF"/>
              </w:rPr>
              <w:t>користування</w:t>
            </w:r>
            <w:proofErr w:type="spellEnd"/>
            <w:r w:rsidRPr="00C50F3A">
              <w:rPr>
                <w:color w:val="00000A"/>
                <w:sz w:val="20"/>
                <w:szCs w:val="20"/>
                <w:shd w:val="clear" w:color="auto" w:fill="FFFFFF"/>
              </w:rPr>
              <w:t xml:space="preserve"> </w:t>
            </w:r>
            <w:proofErr w:type="spellStart"/>
            <w:r w:rsidRPr="00C50F3A">
              <w:rPr>
                <w:color w:val="00000A"/>
                <w:sz w:val="20"/>
                <w:szCs w:val="20"/>
                <w:shd w:val="clear" w:color="auto" w:fill="FFFFFF"/>
              </w:rPr>
              <w:t>згідно</w:t>
            </w:r>
            <w:proofErr w:type="spellEnd"/>
            <w:r w:rsidRPr="00C50F3A">
              <w:rPr>
                <w:color w:val="00000A"/>
                <w:sz w:val="20"/>
                <w:szCs w:val="20"/>
                <w:shd w:val="clear" w:color="auto" w:fill="FFFFFF"/>
              </w:rPr>
              <w:t xml:space="preserve"> </w:t>
            </w:r>
            <w:proofErr w:type="spellStart"/>
            <w:r w:rsidRPr="00C50F3A">
              <w:rPr>
                <w:color w:val="00000A"/>
                <w:sz w:val="20"/>
                <w:szCs w:val="20"/>
                <w:shd w:val="clear" w:color="auto" w:fill="FFFFFF"/>
              </w:rPr>
              <w:t>Форми</w:t>
            </w:r>
            <w:proofErr w:type="spellEnd"/>
            <w:r w:rsidRPr="00C50F3A">
              <w:rPr>
                <w:color w:val="00000A"/>
                <w:sz w:val="20"/>
                <w:szCs w:val="20"/>
                <w:shd w:val="clear" w:color="auto" w:fill="FFFFFF"/>
              </w:rPr>
              <w:t xml:space="preserve"> 3. </w:t>
            </w:r>
          </w:p>
          <w:p w14:paraId="1BB64A6F" w14:textId="77777777" w:rsidR="002D756F" w:rsidRPr="00C50F3A" w:rsidRDefault="002D756F" w:rsidP="002D756F">
            <w:pPr>
              <w:pStyle w:val="a3"/>
              <w:numPr>
                <w:ilvl w:val="1"/>
                <w:numId w:val="29"/>
              </w:numPr>
              <w:ind w:left="34" w:firstLine="0"/>
              <w:jc w:val="both"/>
              <w:rPr>
                <w:color w:val="00000A"/>
                <w:sz w:val="20"/>
                <w:szCs w:val="20"/>
                <w:shd w:val="clear" w:color="auto" w:fill="FFFFFF"/>
              </w:rPr>
            </w:pPr>
            <w:r w:rsidRPr="00C50F3A">
              <w:rPr>
                <w:color w:val="00000A"/>
                <w:sz w:val="20"/>
                <w:szCs w:val="20"/>
                <w:shd w:val="clear" w:color="auto" w:fill="FFFFFF"/>
              </w:rPr>
              <w:t xml:space="preserve">Для </w:t>
            </w:r>
            <w:proofErr w:type="spellStart"/>
            <w:r w:rsidRPr="00C50F3A">
              <w:rPr>
                <w:color w:val="00000A"/>
                <w:sz w:val="20"/>
                <w:szCs w:val="20"/>
                <w:shd w:val="clear" w:color="auto" w:fill="FFFFFF"/>
              </w:rPr>
              <w:t>виконання</w:t>
            </w:r>
            <w:proofErr w:type="spellEnd"/>
            <w:r w:rsidRPr="00C50F3A">
              <w:rPr>
                <w:color w:val="00000A"/>
                <w:sz w:val="20"/>
                <w:szCs w:val="20"/>
                <w:shd w:val="clear" w:color="auto" w:fill="FFFFFF"/>
              </w:rPr>
              <w:t xml:space="preserve"> </w:t>
            </w:r>
            <w:proofErr w:type="spellStart"/>
            <w:r w:rsidRPr="00C50F3A">
              <w:rPr>
                <w:color w:val="00000A"/>
                <w:sz w:val="20"/>
                <w:szCs w:val="20"/>
                <w:shd w:val="clear" w:color="auto" w:fill="FFFFFF"/>
              </w:rPr>
              <w:t>робіт</w:t>
            </w:r>
            <w:proofErr w:type="spellEnd"/>
            <w:r w:rsidRPr="00C50F3A">
              <w:rPr>
                <w:color w:val="00000A"/>
                <w:sz w:val="20"/>
                <w:szCs w:val="20"/>
                <w:shd w:val="clear" w:color="auto" w:fill="FFFFFF"/>
              </w:rPr>
              <w:t xml:space="preserve"> по </w:t>
            </w:r>
            <w:proofErr w:type="spellStart"/>
            <w:r w:rsidRPr="00C50F3A">
              <w:rPr>
                <w:color w:val="00000A"/>
                <w:sz w:val="20"/>
                <w:szCs w:val="20"/>
                <w:shd w:val="clear" w:color="auto" w:fill="FFFFFF"/>
              </w:rPr>
              <w:t>даній</w:t>
            </w:r>
            <w:proofErr w:type="spellEnd"/>
            <w:r w:rsidRPr="00C50F3A">
              <w:rPr>
                <w:color w:val="00000A"/>
                <w:sz w:val="20"/>
                <w:szCs w:val="20"/>
                <w:shd w:val="clear" w:color="auto" w:fill="FFFFFF"/>
              </w:rPr>
              <w:t xml:space="preserve"> закупівлі у </w:t>
            </w:r>
            <w:proofErr w:type="spellStart"/>
            <w:r w:rsidRPr="00C50F3A">
              <w:rPr>
                <w:color w:val="00000A"/>
                <w:sz w:val="20"/>
                <w:szCs w:val="20"/>
                <w:shd w:val="clear" w:color="auto" w:fill="FFFFFF"/>
              </w:rPr>
              <w:t>повному</w:t>
            </w:r>
            <w:proofErr w:type="spellEnd"/>
            <w:r w:rsidRPr="00C50F3A">
              <w:rPr>
                <w:color w:val="00000A"/>
                <w:sz w:val="20"/>
                <w:szCs w:val="20"/>
                <w:shd w:val="clear" w:color="auto" w:fill="FFFFFF"/>
              </w:rPr>
              <w:t xml:space="preserve"> </w:t>
            </w:r>
            <w:proofErr w:type="spellStart"/>
            <w:r w:rsidRPr="00C50F3A">
              <w:rPr>
                <w:color w:val="00000A"/>
                <w:sz w:val="20"/>
                <w:szCs w:val="20"/>
                <w:shd w:val="clear" w:color="auto" w:fill="FFFFFF"/>
              </w:rPr>
              <w:t>обсязі</w:t>
            </w:r>
            <w:proofErr w:type="spellEnd"/>
            <w:r w:rsidRPr="00C50F3A">
              <w:rPr>
                <w:color w:val="00000A"/>
                <w:sz w:val="20"/>
                <w:szCs w:val="20"/>
                <w:shd w:val="clear" w:color="auto" w:fill="FFFFFF"/>
              </w:rPr>
              <w:t xml:space="preserve"> </w:t>
            </w:r>
            <w:proofErr w:type="spellStart"/>
            <w:r w:rsidRPr="00C50F3A">
              <w:rPr>
                <w:color w:val="00000A"/>
                <w:sz w:val="20"/>
                <w:szCs w:val="20"/>
                <w:shd w:val="clear" w:color="auto" w:fill="FFFFFF"/>
              </w:rPr>
              <w:t>учасники</w:t>
            </w:r>
            <w:proofErr w:type="spellEnd"/>
            <w:r w:rsidRPr="00C50F3A">
              <w:rPr>
                <w:color w:val="00000A"/>
                <w:sz w:val="20"/>
                <w:szCs w:val="20"/>
                <w:shd w:val="clear" w:color="auto" w:fill="FFFFFF"/>
              </w:rPr>
              <w:t xml:space="preserve"> </w:t>
            </w:r>
            <w:proofErr w:type="spellStart"/>
            <w:r w:rsidRPr="00C50F3A">
              <w:rPr>
                <w:color w:val="00000A"/>
                <w:sz w:val="20"/>
                <w:szCs w:val="20"/>
                <w:shd w:val="clear" w:color="auto" w:fill="FFFFFF"/>
              </w:rPr>
              <w:t>повинні</w:t>
            </w:r>
            <w:proofErr w:type="spellEnd"/>
            <w:r w:rsidRPr="00C50F3A">
              <w:rPr>
                <w:color w:val="00000A"/>
                <w:sz w:val="20"/>
                <w:szCs w:val="20"/>
                <w:shd w:val="clear" w:color="auto" w:fill="FFFFFF"/>
              </w:rPr>
              <w:t xml:space="preserve"> </w:t>
            </w:r>
            <w:proofErr w:type="spellStart"/>
            <w:r w:rsidRPr="00C50F3A">
              <w:rPr>
                <w:color w:val="00000A"/>
                <w:sz w:val="20"/>
                <w:szCs w:val="20"/>
                <w:shd w:val="clear" w:color="auto" w:fill="FFFFFF"/>
              </w:rPr>
              <w:t>підтвердити</w:t>
            </w:r>
            <w:proofErr w:type="spellEnd"/>
            <w:r w:rsidRPr="00C50F3A">
              <w:rPr>
                <w:color w:val="00000A"/>
                <w:sz w:val="20"/>
                <w:szCs w:val="20"/>
                <w:shd w:val="clear" w:color="auto" w:fill="FFFFFF"/>
              </w:rPr>
              <w:t xml:space="preserve"> </w:t>
            </w:r>
            <w:proofErr w:type="spellStart"/>
            <w:r w:rsidRPr="00C50F3A">
              <w:rPr>
                <w:color w:val="00000A"/>
                <w:sz w:val="20"/>
                <w:szCs w:val="20"/>
                <w:shd w:val="clear" w:color="auto" w:fill="FFFFFF"/>
              </w:rPr>
              <w:t>наявність</w:t>
            </w:r>
            <w:proofErr w:type="spellEnd"/>
            <w:r w:rsidRPr="00C50F3A">
              <w:rPr>
                <w:color w:val="00000A"/>
                <w:sz w:val="20"/>
                <w:szCs w:val="20"/>
                <w:shd w:val="clear" w:color="auto" w:fill="FFFFFF"/>
              </w:rPr>
              <w:t xml:space="preserve"> у них машин, </w:t>
            </w:r>
            <w:proofErr w:type="spellStart"/>
            <w:r w:rsidRPr="00C50F3A">
              <w:rPr>
                <w:color w:val="00000A"/>
                <w:sz w:val="20"/>
                <w:szCs w:val="20"/>
                <w:shd w:val="clear" w:color="auto" w:fill="FFFFFF"/>
              </w:rPr>
              <w:t>механізмів</w:t>
            </w:r>
            <w:proofErr w:type="spellEnd"/>
            <w:r w:rsidRPr="00C50F3A">
              <w:rPr>
                <w:color w:val="00000A"/>
                <w:sz w:val="20"/>
                <w:szCs w:val="20"/>
                <w:shd w:val="clear" w:color="auto" w:fill="FFFFFF"/>
              </w:rPr>
              <w:t xml:space="preserve">, </w:t>
            </w:r>
            <w:proofErr w:type="spellStart"/>
            <w:r w:rsidRPr="00C50F3A">
              <w:rPr>
                <w:color w:val="00000A"/>
                <w:sz w:val="20"/>
                <w:szCs w:val="20"/>
                <w:shd w:val="clear" w:color="auto" w:fill="FFFFFF"/>
              </w:rPr>
              <w:t>обладнання</w:t>
            </w:r>
            <w:proofErr w:type="spellEnd"/>
            <w:r w:rsidRPr="00C50F3A">
              <w:rPr>
                <w:color w:val="00000A"/>
                <w:sz w:val="20"/>
                <w:szCs w:val="20"/>
                <w:shd w:val="clear" w:color="auto" w:fill="FFFFFF"/>
              </w:rPr>
              <w:t xml:space="preserve"> (у </w:t>
            </w:r>
            <w:proofErr w:type="spellStart"/>
            <w:r w:rsidRPr="00C50F3A">
              <w:rPr>
                <w:color w:val="00000A"/>
                <w:sz w:val="20"/>
                <w:szCs w:val="20"/>
                <w:shd w:val="clear" w:color="auto" w:fill="FFFFFF"/>
              </w:rPr>
              <w:t>разі</w:t>
            </w:r>
            <w:proofErr w:type="spellEnd"/>
            <w:r w:rsidRPr="00C50F3A">
              <w:rPr>
                <w:color w:val="00000A"/>
                <w:sz w:val="20"/>
                <w:szCs w:val="20"/>
                <w:shd w:val="clear" w:color="auto" w:fill="FFFFFF"/>
              </w:rPr>
              <w:t xml:space="preserve"> потреби), </w:t>
            </w:r>
            <w:proofErr w:type="spellStart"/>
            <w:r w:rsidRPr="00C50F3A">
              <w:rPr>
                <w:color w:val="00000A"/>
                <w:sz w:val="20"/>
                <w:szCs w:val="20"/>
                <w:shd w:val="clear" w:color="auto" w:fill="FFFFFF"/>
              </w:rPr>
              <w:t>передбачених</w:t>
            </w:r>
            <w:proofErr w:type="spellEnd"/>
            <w:r w:rsidRPr="00C50F3A">
              <w:rPr>
                <w:color w:val="00000A"/>
                <w:sz w:val="20"/>
                <w:szCs w:val="20"/>
                <w:shd w:val="clear" w:color="auto" w:fill="FFFFFF"/>
              </w:rPr>
              <w:t xml:space="preserve"> у </w:t>
            </w:r>
            <w:proofErr w:type="spellStart"/>
            <w:r w:rsidRPr="00C50F3A">
              <w:rPr>
                <w:color w:val="00000A"/>
                <w:sz w:val="20"/>
                <w:szCs w:val="20"/>
                <w:shd w:val="clear" w:color="auto" w:fill="FFFFFF"/>
              </w:rPr>
              <w:t>відповідному</w:t>
            </w:r>
            <w:proofErr w:type="spellEnd"/>
            <w:r w:rsidRPr="00C50F3A">
              <w:rPr>
                <w:color w:val="00000A"/>
                <w:sz w:val="20"/>
                <w:szCs w:val="20"/>
                <w:shd w:val="clear" w:color="auto" w:fill="FFFFFF"/>
              </w:rPr>
              <w:t xml:space="preserve"> </w:t>
            </w:r>
            <w:proofErr w:type="spellStart"/>
            <w:r w:rsidRPr="00C50F3A">
              <w:rPr>
                <w:color w:val="00000A"/>
                <w:sz w:val="20"/>
                <w:szCs w:val="20"/>
                <w:shd w:val="clear" w:color="auto" w:fill="FFFFFF"/>
              </w:rPr>
              <w:t>розділі</w:t>
            </w:r>
            <w:proofErr w:type="spellEnd"/>
            <w:r w:rsidRPr="00C50F3A">
              <w:rPr>
                <w:color w:val="00000A"/>
                <w:sz w:val="20"/>
                <w:szCs w:val="20"/>
                <w:shd w:val="clear" w:color="auto" w:fill="FFFFFF"/>
              </w:rPr>
              <w:t xml:space="preserve"> </w:t>
            </w:r>
            <w:proofErr w:type="spellStart"/>
            <w:r w:rsidRPr="00C50F3A">
              <w:rPr>
                <w:color w:val="00000A"/>
                <w:sz w:val="20"/>
                <w:szCs w:val="20"/>
                <w:shd w:val="clear" w:color="auto" w:fill="FFFFFF"/>
              </w:rPr>
              <w:t>кошторисної</w:t>
            </w:r>
            <w:proofErr w:type="spellEnd"/>
            <w:r w:rsidRPr="00C50F3A">
              <w:rPr>
                <w:color w:val="00000A"/>
                <w:sz w:val="20"/>
                <w:szCs w:val="20"/>
                <w:shd w:val="clear" w:color="auto" w:fill="FFFFFF"/>
              </w:rPr>
              <w:t xml:space="preserve"> </w:t>
            </w:r>
            <w:proofErr w:type="spellStart"/>
            <w:r w:rsidRPr="00C50F3A">
              <w:rPr>
                <w:color w:val="00000A"/>
                <w:sz w:val="20"/>
                <w:szCs w:val="20"/>
                <w:shd w:val="clear" w:color="auto" w:fill="FFFFFF"/>
              </w:rPr>
              <w:t>документації</w:t>
            </w:r>
            <w:proofErr w:type="spellEnd"/>
            <w:r w:rsidRPr="00C50F3A">
              <w:rPr>
                <w:color w:val="00000A"/>
                <w:sz w:val="20"/>
                <w:szCs w:val="20"/>
                <w:shd w:val="clear" w:color="auto" w:fill="FFFFFF"/>
              </w:rPr>
              <w:t xml:space="preserve"> (</w:t>
            </w:r>
            <w:proofErr w:type="spellStart"/>
            <w:r w:rsidRPr="00C50F3A">
              <w:rPr>
                <w:color w:val="00000A"/>
                <w:sz w:val="20"/>
                <w:szCs w:val="20"/>
                <w:shd w:val="clear" w:color="auto" w:fill="FFFFFF"/>
              </w:rPr>
              <w:t>відомості</w:t>
            </w:r>
            <w:proofErr w:type="spellEnd"/>
            <w:r w:rsidRPr="00C50F3A">
              <w:rPr>
                <w:color w:val="00000A"/>
                <w:sz w:val="20"/>
                <w:szCs w:val="20"/>
                <w:shd w:val="clear" w:color="auto" w:fill="FFFFFF"/>
              </w:rPr>
              <w:t xml:space="preserve"> </w:t>
            </w:r>
            <w:proofErr w:type="spellStart"/>
            <w:r w:rsidRPr="00C50F3A">
              <w:rPr>
                <w:color w:val="00000A"/>
                <w:sz w:val="20"/>
                <w:szCs w:val="20"/>
                <w:shd w:val="clear" w:color="auto" w:fill="FFFFFF"/>
              </w:rPr>
              <w:t>ресурсів</w:t>
            </w:r>
            <w:proofErr w:type="spellEnd"/>
            <w:r w:rsidRPr="00C50F3A">
              <w:rPr>
                <w:color w:val="00000A"/>
                <w:sz w:val="20"/>
                <w:szCs w:val="20"/>
                <w:shd w:val="clear" w:color="auto" w:fill="FFFFFF"/>
              </w:rPr>
              <w:t xml:space="preserve">), </w:t>
            </w:r>
            <w:proofErr w:type="spellStart"/>
            <w:r w:rsidRPr="00C50F3A">
              <w:rPr>
                <w:color w:val="00000A"/>
                <w:sz w:val="20"/>
                <w:szCs w:val="20"/>
                <w:shd w:val="clear" w:color="auto" w:fill="FFFFFF"/>
              </w:rPr>
              <w:t>наданої</w:t>
            </w:r>
            <w:proofErr w:type="spellEnd"/>
            <w:r w:rsidRPr="00C50F3A">
              <w:rPr>
                <w:color w:val="00000A"/>
                <w:sz w:val="20"/>
                <w:szCs w:val="20"/>
                <w:shd w:val="clear" w:color="auto" w:fill="FFFFFF"/>
              </w:rPr>
              <w:t xml:space="preserve"> </w:t>
            </w:r>
            <w:proofErr w:type="spellStart"/>
            <w:r w:rsidRPr="00C50F3A">
              <w:rPr>
                <w:color w:val="00000A"/>
                <w:sz w:val="20"/>
                <w:szCs w:val="20"/>
                <w:shd w:val="clear" w:color="auto" w:fill="FFFFFF"/>
              </w:rPr>
              <w:t>учасником</w:t>
            </w:r>
            <w:proofErr w:type="spellEnd"/>
            <w:r w:rsidRPr="00C50F3A">
              <w:rPr>
                <w:color w:val="00000A"/>
                <w:sz w:val="20"/>
                <w:szCs w:val="20"/>
                <w:shd w:val="clear" w:color="auto" w:fill="FFFFFF"/>
              </w:rPr>
              <w:t xml:space="preserve"> на </w:t>
            </w:r>
            <w:proofErr w:type="spellStart"/>
            <w:r w:rsidRPr="00C50F3A">
              <w:rPr>
                <w:color w:val="00000A"/>
                <w:sz w:val="20"/>
                <w:szCs w:val="20"/>
                <w:shd w:val="clear" w:color="auto" w:fill="FFFFFF"/>
              </w:rPr>
              <w:t>підтвердження</w:t>
            </w:r>
            <w:proofErr w:type="spellEnd"/>
            <w:r w:rsidRPr="00C50F3A">
              <w:rPr>
                <w:color w:val="00000A"/>
                <w:sz w:val="20"/>
                <w:szCs w:val="20"/>
                <w:shd w:val="clear" w:color="auto" w:fill="FFFFFF"/>
              </w:rPr>
              <w:t xml:space="preserve"> </w:t>
            </w:r>
            <w:proofErr w:type="spellStart"/>
            <w:r w:rsidRPr="00C50F3A">
              <w:rPr>
                <w:color w:val="00000A"/>
                <w:sz w:val="20"/>
                <w:szCs w:val="20"/>
                <w:shd w:val="clear" w:color="auto" w:fill="FFFFFF"/>
              </w:rPr>
              <w:t>відповідності</w:t>
            </w:r>
            <w:proofErr w:type="spellEnd"/>
            <w:r w:rsidRPr="00C50F3A">
              <w:rPr>
                <w:color w:val="00000A"/>
                <w:sz w:val="20"/>
                <w:szCs w:val="20"/>
                <w:shd w:val="clear" w:color="auto" w:fill="FFFFFF"/>
              </w:rPr>
              <w:t xml:space="preserve"> </w:t>
            </w:r>
            <w:proofErr w:type="spellStart"/>
            <w:r w:rsidRPr="00C50F3A">
              <w:rPr>
                <w:color w:val="00000A"/>
                <w:sz w:val="20"/>
                <w:szCs w:val="20"/>
                <w:shd w:val="clear" w:color="auto" w:fill="FFFFFF"/>
              </w:rPr>
              <w:t>його</w:t>
            </w:r>
            <w:proofErr w:type="spellEnd"/>
            <w:r w:rsidRPr="00C50F3A">
              <w:rPr>
                <w:color w:val="00000A"/>
                <w:sz w:val="20"/>
                <w:szCs w:val="20"/>
                <w:shd w:val="clear" w:color="auto" w:fill="FFFFFF"/>
              </w:rPr>
              <w:t xml:space="preserve"> </w:t>
            </w:r>
            <w:proofErr w:type="spellStart"/>
            <w:r w:rsidRPr="00C50F3A">
              <w:rPr>
                <w:color w:val="00000A"/>
                <w:sz w:val="20"/>
                <w:szCs w:val="20"/>
                <w:shd w:val="clear" w:color="auto" w:fill="FFFFFF"/>
              </w:rPr>
              <w:t>пропозиції</w:t>
            </w:r>
            <w:proofErr w:type="spellEnd"/>
            <w:r w:rsidRPr="00C50F3A">
              <w:rPr>
                <w:color w:val="00000A"/>
                <w:sz w:val="20"/>
                <w:szCs w:val="20"/>
                <w:shd w:val="clear" w:color="auto" w:fill="FFFFFF"/>
              </w:rPr>
              <w:t xml:space="preserve"> </w:t>
            </w:r>
            <w:proofErr w:type="spellStart"/>
            <w:r w:rsidRPr="00C50F3A">
              <w:rPr>
                <w:color w:val="00000A"/>
                <w:sz w:val="20"/>
                <w:szCs w:val="20"/>
                <w:shd w:val="clear" w:color="auto" w:fill="FFFFFF"/>
              </w:rPr>
              <w:t>технічним</w:t>
            </w:r>
            <w:proofErr w:type="spellEnd"/>
            <w:r w:rsidRPr="00C50F3A">
              <w:rPr>
                <w:color w:val="00000A"/>
                <w:sz w:val="20"/>
                <w:szCs w:val="20"/>
                <w:shd w:val="clear" w:color="auto" w:fill="FFFFFF"/>
              </w:rPr>
              <w:t xml:space="preserve">, </w:t>
            </w:r>
            <w:proofErr w:type="spellStart"/>
            <w:r w:rsidRPr="00C50F3A">
              <w:rPr>
                <w:color w:val="00000A"/>
                <w:sz w:val="20"/>
                <w:szCs w:val="20"/>
                <w:shd w:val="clear" w:color="auto" w:fill="FFFFFF"/>
              </w:rPr>
              <w:t>якісним</w:t>
            </w:r>
            <w:proofErr w:type="spellEnd"/>
            <w:r w:rsidRPr="00C50F3A">
              <w:rPr>
                <w:color w:val="00000A"/>
                <w:sz w:val="20"/>
                <w:szCs w:val="20"/>
                <w:shd w:val="clear" w:color="auto" w:fill="FFFFFF"/>
              </w:rPr>
              <w:t xml:space="preserve"> та </w:t>
            </w:r>
            <w:proofErr w:type="spellStart"/>
            <w:r w:rsidRPr="00C50F3A">
              <w:rPr>
                <w:color w:val="00000A"/>
                <w:sz w:val="20"/>
                <w:szCs w:val="20"/>
                <w:shd w:val="clear" w:color="auto" w:fill="FFFFFF"/>
              </w:rPr>
              <w:t>кількісним</w:t>
            </w:r>
            <w:proofErr w:type="spellEnd"/>
            <w:r w:rsidRPr="00C50F3A">
              <w:rPr>
                <w:color w:val="00000A"/>
                <w:sz w:val="20"/>
                <w:szCs w:val="20"/>
                <w:shd w:val="clear" w:color="auto" w:fill="FFFFFF"/>
              </w:rPr>
              <w:t xml:space="preserve"> характеристикам предмета закупівлі. </w:t>
            </w:r>
          </w:p>
          <w:p w14:paraId="3B524C08" w14:textId="77777777" w:rsidR="002D756F" w:rsidRPr="00C50F3A" w:rsidRDefault="002D756F" w:rsidP="002D756F">
            <w:pPr>
              <w:pStyle w:val="a3"/>
              <w:numPr>
                <w:ilvl w:val="1"/>
                <w:numId w:val="29"/>
              </w:numPr>
              <w:ind w:left="34" w:firstLine="0"/>
              <w:jc w:val="both"/>
              <w:rPr>
                <w:color w:val="00000A"/>
                <w:sz w:val="20"/>
                <w:szCs w:val="20"/>
                <w:shd w:val="clear" w:color="auto" w:fill="FFFFFF"/>
              </w:rPr>
            </w:pPr>
            <w:proofErr w:type="spellStart"/>
            <w:r w:rsidRPr="00C50F3A">
              <w:rPr>
                <w:color w:val="00000A"/>
                <w:sz w:val="20"/>
                <w:szCs w:val="20"/>
                <w:shd w:val="clear" w:color="auto" w:fill="FFFFFF"/>
              </w:rPr>
              <w:t>Наявність</w:t>
            </w:r>
            <w:proofErr w:type="spellEnd"/>
            <w:r w:rsidRPr="00C50F3A">
              <w:rPr>
                <w:color w:val="00000A"/>
                <w:sz w:val="20"/>
                <w:szCs w:val="20"/>
                <w:shd w:val="clear" w:color="auto" w:fill="FFFFFF"/>
              </w:rPr>
              <w:t xml:space="preserve"> в </w:t>
            </w:r>
            <w:proofErr w:type="spellStart"/>
            <w:r w:rsidRPr="00C50F3A">
              <w:rPr>
                <w:color w:val="00000A"/>
                <w:sz w:val="20"/>
                <w:szCs w:val="20"/>
                <w:shd w:val="clear" w:color="auto" w:fill="FFFFFF"/>
              </w:rPr>
              <w:t>учасника</w:t>
            </w:r>
            <w:proofErr w:type="spellEnd"/>
            <w:r w:rsidRPr="00C50F3A">
              <w:rPr>
                <w:color w:val="00000A"/>
                <w:sz w:val="20"/>
                <w:szCs w:val="20"/>
                <w:shd w:val="clear" w:color="auto" w:fill="FFFFFF"/>
              </w:rPr>
              <w:t xml:space="preserve"> автотранспорту </w:t>
            </w:r>
            <w:proofErr w:type="spellStart"/>
            <w:r w:rsidRPr="00C50F3A">
              <w:rPr>
                <w:color w:val="00000A"/>
                <w:sz w:val="20"/>
                <w:szCs w:val="20"/>
                <w:shd w:val="clear" w:color="auto" w:fill="FFFFFF"/>
              </w:rPr>
              <w:t>підтверджується</w:t>
            </w:r>
            <w:proofErr w:type="spellEnd"/>
            <w:r w:rsidRPr="00C50F3A">
              <w:rPr>
                <w:color w:val="00000A"/>
                <w:sz w:val="20"/>
                <w:szCs w:val="20"/>
                <w:shd w:val="clear" w:color="auto" w:fill="FFFFFF"/>
              </w:rPr>
              <w:t xml:space="preserve"> шляхом </w:t>
            </w:r>
            <w:proofErr w:type="spellStart"/>
            <w:r w:rsidRPr="00C50F3A">
              <w:rPr>
                <w:color w:val="00000A"/>
                <w:sz w:val="20"/>
                <w:szCs w:val="20"/>
                <w:shd w:val="clear" w:color="auto" w:fill="FFFFFF"/>
              </w:rPr>
              <w:t>надання</w:t>
            </w:r>
            <w:proofErr w:type="spellEnd"/>
            <w:r w:rsidRPr="00C50F3A">
              <w:rPr>
                <w:color w:val="00000A"/>
                <w:sz w:val="20"/>
                <w:szCs w:val="20"/>
                <w:shd w:val="clear" w:color="auto" w:fill="FFFFFF"/>
              </w:rPr>
              <w:t xml:space="preserve"> </w:t>
            </w:r>
            <w:proofErr w:type="spellStart"/>
            <w:r w:rsidRPr="00C50F3A">
              <w:rPr>
                <w:color w:val="00000A"/>
                <w:sz w:val="20"/>
                <w:szCs w:val="20"/>
                <w:shd w:val="clear" w:color="auto" w:fill="FFFFFF"/>
              </w:rPr>
              <w:t>належним</w:t>
            </w:r>
            <w:proofErr w:type="spellEnd"/>
            <w:r w:rsidRPr="00C50F3A">
              <w:rPr>
                <w:color w:val="00000A"/>
                <w:sz w:val="20"/>
                <w:szCs w:val="20"/>
                <w:shd w:val="clear" w:color="auto" w:fill="FFFFFF"/>
              </w:rPr>
              <w:t xml:space="preserve"> чином </w:t>
            </w:r>
            <w:proofErr w:type="spellStart"/>
            <w:r w:rsidRPr="00C50F3A">
              <w:rPr>
                <w:color w:val="00000A"/>
                <w:sz w:val="20"/>
                <w:szCs w:val="20"/>
                <w:shd w:val="clear" w:color="auto" w:fill="FFFFFF"/>
              </w:rPr>
              <w:t>засвідчених</w:t>
            </w:r>
            <w:proofErr w:type="spellEnd"/>
            <w:r w:rsidRPr="00C50F3A">
              <w:rPr>
                <w:color w:val="00000A"/>
                <w:sz w:val="20"/>
                <w:szCs w:val="20"/>
                <w:shd w:val="clear" w:color="auto" w:fill="FFFFFF"/>
              </w:rPr>
              <w:t xml:space="preserve"> </w:t>
            </w:r>
            <w:proofErr w:type="spellStart"/>
            <w:r w:rsidRPr="00C50F3A">
              <w:rPr>
                <w:color w:val="00000A"/>
                <w:sz w:val="20"/>
                <w:szCs w:val="20"/>
                <w:shd w:val="clear" w:color="auto" w:fill="FFFFFF"/>
              </w:rPr>
              <w:t>копій</w:t>
            </w:r>
            <w:proofErr w:type="spellEnd"/>
            <w:r w:rsidRPr="00C50F3A">
              <w:rPr>
                <w:color w:val="00000A"/>
                <w:sz w:val="20"/>
                <w:szCs w:val="20"/>
                <w:shd w:val="clear" w:color="auto" w:fill="FFFFFF"/>
              </w:rPr>
              <w:t xml:space="preserve"> </w:t>
            </w:r>
            <w:proofErr w:type="spellStart"/>
            <w:r w:rsidRPr="00C50F3A">
              <w:rPr>
                <w:color w:val="00000A"/>
                <w:sz w:val="20"/>
                <w:szCs w:val="20"/>
                <w:shd w:val="clear" w:color="auto" w:fill="FFFFFF"/>
              </w:rPr>
              <w:t>правовстановлюючих</w:t>
            </w:r>
            <w:proofErr w:type="spellEnd"/>
            <w:r w:rsidRPr="00C50F3A">
              <w:rPr>
                <w:color w:val="00000A"/>
                <w:sz w:val="20"/>
                <w:szCs w:val="20"/>
                <w:shd w:val="clear" w:color="auto" w:fill="FFFFFF"/>
              </w:rPr>
              <w:t xml:space="preserve"> </w:t>
            </w:r>
            <w:proofErr w:type="spellStart"/>
            <w:r w:rsidRPr="00C50F3A">
              <w:rPr>
                <w:color w:val="00000A"/>
                <w:sz w:val="20"/>
                <w:szCs w:val="20"/>
                <w:shd w:val="clear" w:color="auto" w:fill="FFFFFF"/>
              </w:rPr>
              <w:t>документів</w:t>
            </w:r>
            <w:proofErr w:type="spellEnd"/>
            <w:r w:rsidRPr="00C50F3A">
              <w:rPr>
                <w:color w:val="00000A"/>
                <w:sz w:val="20"/>
                <w:szCs w:val="20"/>
                <w:shd w:val="clear" w:color="auto" w:fill="FFFFFF"/>
              </w:rPr>
              <w:t xml:space="preserve"> (</w:t>
            </w:r>
            <w:proofErr w:type="spellStart"/>
            <w:r w:rsidRPr="00C50F3A">
              <w:rPr>
                <w:color w:val="00000A"/>
                <w:sz w:val="20"/>
                <w:szCs w:val="20"/>
                <w:shd w:val="clear" w:color="auto" w:fill="FFFFFF"/>
              </w:rPr>
              <w:t>свідоцтва</w:t>
            </w:r>
            <w:proofErr w:type="spellEnd"/>
            <w:r w:rsidRPr="00C50F3A">
              <w:rPr>
                <w:color w:val="00000A"/>
                <w:sz w:val="20"/>
                <w:szCs w:val="20"/>
                <w:shd w:val="clear" w:color="auto" w:fill="FFFFFF"/>
              </w:rPr>
              <w:t xml:space="preserve"> про право </w:t>
            </w:r>
            <w:proofErr w:type="spellStart"/>
            <w:r w:rsidRPr="00C50F3A">
              <w:rPr>
                <w:color w:val="00000A"/>
                <w:sz w:val="20"/>
                <w:szCs w:val="20"/>
                <w:shd w:val="clear" w:color="auto" w:fill="FFFFFF"/>
              </w:rPr>
              <w:t>власності</w:t>
            </w:r>
            <w:proofErr w:type="spellEnd"/>
            <w:r w:rsidRPr="00C50F3A">
              <w:rPr>
                <w:color w:val="00000A"/>
                <w:sz w:val="20"/>
                <w:szCs w:val="20"/>
                <w:shd w:val="clear" w:color="auto" w:fill="FFFFFF"/>
              </w:rPr>
              <w:t xml:space="preserve">, </w:t>
            </w:r>
            <w:proofErr w:type="spellStart"/>
            <w:r w:rsidRPr="00C50F3A">
              <w:rPr>
                <w:color w:val="00000A"/>
                <w:sz w:val="20"/>
                <w:szCs w:val="20"/>
                <w:shd w:val="clear" w:color="auto" w:fill="FFFFFF"/>
              </w:rPr>
              <w:t>договорів</w:t>
            </w:r>
            <w:proofErr w:type="spellEnd"/>
            <w:r w:rsidRPr="00C50F3A">
              <w:rPr>
                <w:color w:val="00000A"/>
                <w:sz w:val="20"/>
                <w:szCs w:val="20"/>
                <w:shd w:val="clear" w:color="auto" w:fill="FFFFFF"/>
              </w:rPr>
              <w:t xml:space="preserve"> </w:t>
            </w:r>
            <w:proofErr w:type="spellStart"/>
            <w:r w:rsidRPr="00C50F3A">
              <w:rPr>
                <w:color w:val="00000A"/>
                <w:sz w:val="20"/>
                <w:szCs w:val="20"/>
                <w:shd w:val="clear" w:color="auto" w:fill="FFFFFF"/>
              </w:rPr>
              <w:t>купівлі</w:t>
            </w:r>
            <w:proofErr w:type="spellEnd"/>
            <w:r w:rsidRPr="00C50F3A">
              <w:rPr>
                <w:color w:val="00000A"/>
                <w:sz w:val="20"/>
                <w:szCs w:val="20"/>
                <w:shd w:val="clear" w:color="auto" w:fill="FFFFFF"/>
              </w:rPr>
              <w:t xml:space="preserve">-продажу, </w:t>
            </w:r>
            <w:proofErr w:type="spellStart"/>
            <w:r w:rsidRPr="00C50F3A">
              <w:rPr>
                <w:color w:val="00000A"/>
                <w:sz w:val="20"/>
                <w:szCs w:val="20"/>
                <w:shd w:val="clear" w:color="auto" w:fill="FFFFFF"/>
              </w:rPr>
              <w:t>оренди</w:t>
            </w:r>
            <w:proofErr w:type="spellEnd"/>
            <w:r w:rsidRPr="00C50F3A">
              <w:rPr>
                <w:color w:val="00000A"/>
                <w:sz w:val="20"/>
                <w:szCs w:val="20"/>
                <w:shd w:val="clear" w:color="auto" w:fill="FFFFFF"/>
              </w:rPr>
              <w:t xml:space="preserve">, </w:t>
            </w:r>
            <w:proofErr w:type="spellStart"/>
            <w:r w:rsidRPr="00C50F3A">
              <w:rPr>
                <w:color w:val="00000A"/>
                <w:sz w:val="20"/>
                <w:szCs w:val="20"/>
                <w:shd w:val="clear" w:color="auto" w:fill="FFFFFF"/>
              </w:rPr>
              <w:t>надання</w:t>
            </w:r>
            <w:proofErr w:type="spellEnd"/>
            <w:r w:rsidRPr="00C50F3A">
              <w:rPr>
                <w:color w:val="00000A"/>
                <w:sz w:val="20"/>
                <w:szCs w:val="20"/>
                <w:shd w:val="clear" w:color="auto" w:fill="FFFFFF"/>
              </w:rPr>
              <w:t xml:space="preserve"> </w:t>
            </w:r>
            <w:proofErr w:type="spellStart"/>
            <w:r w:rsidRPr="00C50F3A">
              <w:rPr>
                <w:color w:val="00000A"/>
                <w:sz w:val="20"/>
                <w:szCs w:val="20"/>
                <w:shd w:val="clear" w:color="auto" w:fill="FFFFFF"/>
              </w:rPr>
              <w:t>послуг</w:t>
            </w:r>
            <w:proofErr w:type="spellEnd"/>
            <w:r w:rsidRPr="00C50F3A">
              <w:rPr>
                <w:color w:val="00000A"/>
                <w:sz w:val="20"/>
                <w:szCs w:val="20"/>
                <w:shd w:val="clear" w:color="auto" w:fill="FFFFFF"/>
              </w:rPr>
              <w:t xml:space="preserve">, </w:t>
            </w:r>
            <w:proofErr w:type="spellStart"/>
            <w:r w:rsidRPr="00C50F3A">
              <w:rPr>
                <w:color w:val="00000A"/>
                <w:sz w:val="20"/>
                <w:szCs w:val="20"/>
                <w:shd w:val="clear" w:color="auto" w:fill="FFFFFF"/>
              </w:rPr>
              <w:t>лізингу</w:t>
            </w:r>
            <w:proofErr w:type="spellEnd"/>
            <w:r w:rsidRPr="00C50F3A">
              <w:rPr>
                <w:color w:val="00000A"/>
                <w:sz w:val="20"/>
                <w:szCs w:val="20"/>
                <w:shd w:val="clear" w:color="auto" w:fill="FFFFFF"/>
              </w:rPr>
              <w:t xml:space="preserve">, </w:t>
            </w:r>
            <w:proofErr w:type="spellStart"/>
            <w:r w:rsidRPr="00C50F3A">
              <w:rPr>
                <w:color w:val="00000A"/>
                <w:sz w:val="20"/>
                <w:szCs w:val="20"/>
                <w:shd w:val="clear" w:color="auto" w:fill="FFFFFF"/>
              </w:rPr>
              <w:t>тощо</w:t>
            </w:r>
            <w:proofErr w:type="spellEnd"/>
            <w:r w:rsidRPr="00C50F3A">
              <w:rPr>
                <w:color w:val="00000A"/>
                <w:sz w:val="20"/>
                <w:szCs w:val="20"/>
                <w:shd w:val="clear" w:color="auto" w:fill="FFFFFF"/>
              </w:rPr>
              <w:t xml:space="preserve">) </w:t>
            </w:r>
            <w:proofErr w:type="spellStart"/>
            <w:r w:rsidRPr="00C50F3A">
              <w:rPr>
                <w:color w:val="00000A"/>
                <w:sz w:val="20"/>
                <w:szCs w:val="20"/>
                <w:shd w:val="clear" w:color="auto" w:fill="FFFFFF"/>
              </w:rPr>
              <w:t>або</w:t>
            </w:r>
            <w:proofErr w:type="spellEnd"/>
            <w:r w:rsidRPr="00C50F3A">
              <w:rPr>
                <w:color w:val="00000A"/>
                <w:sz w:val="20"/>
                <w:szCs w:val="20"/>
                <w:shd w:val="clear" w:color="auto" w:fill="FFFFFF"/>
              </w:rPr>
              <w:t xml:space="preserve"> </w:t>
            </w:r>
            <w:proofErr w:type="spellStart"/>
            <w:r w:rsidRPr="00C50F3A">
              <w:rPr>
                <w:color w:val="00000A"/>
                <w:sz w:val="20"/>
                <w:szCs w:val="20"/>
                <w:shd w:val="clear" w:color="auto" w:fill="FFFFFF"/>
              </w:rPr>
              <w:t>технічних</w:t>
            </w:r>
            <w:proofErr w:type="spellEnd"/>
            <w:r w:rsidRPr="00C50F3A">
              <w:rPr>
                <w:color w:val="00000A"/>
                <w:sz w:val="20"/>
                <w:szCs w:val="20"/>
                <w:shd w:val="clear" w:color="auto" w:fill="FFFFFF"/>
              </w:rPr>
              <w:t xml:space="preserve"> </w:t>
            </w:r>
            <w:proofErr w:type="spellStart"/>
            <w:r w:rsidRPr="00C50F3A">
              <w:rPr>
                <w:color w:val="00000A"/>
                <w:sz w:val="20"/>
                <w:szCs w:val="20"/>
                <w:shd w:val="clear" w:color="auto" w:fill="FFFFFF"/>
              </w:rPr>
              <w:t>паспортів</w:t>
            </w:r>
            <w:proofErr w:type="spellEnd"/>
            <w:r w:rsidRPr="00C50F3A">
              <w:rPr>
                <w:color w:val="00000A"/>
                <w:sz w:val="20"/>
                <w:szCs w:val="20"/>
                <w:shd w:val="clear" w:color="auto" w:fill="FFFFFF"/>
              </w:rPr>
              <w:t xml:space="preserve"> на </w:t>
            </w:r>
            <w:proofErr w:type="spellStart"/>
            <w:r w:rsidRPr="00C50F3A">
              <w:rPr>
                <w:color w:val="00000A"/>
                <w:sz w:val="20"/>
                <w:szCs w:val="20"/>
                <w:shd w:val="clear" w:color="auto" w:fill="FFFFFF"/>
              </w:rPr>
              <w:t>кожну</w:t>
            </w:r>
            <w:proofErr w:type="spellEnd"/>
            <w:r w:rsidRPr="00C50F3A">
              <w:rPr>
                <w:color w:val="00000A"/>
                <w:sz w:val="20"/>
                <w:szCs w:val="20"/>
                <w:shd w:val="clear" w:color="auto" w:fill="FFFFFF"/>
              </w:rPr>
              <w:t xml:space="preserve"> </w:t>
            </w:r>
            <w:proofErr w:type="spellStart"/>
            <w:r w:rsidRPr="00C50F3A">
              <w:rPr>
                <w:color w:val="00000A"/>
                <w:sz w:val="20"/>
                <w:szCs w:val="20"/>
                <w:shd w:val="clear" w:color="auto" w:fill="FFFFFF"/>
              </w:rPr>
              <w:t>одиницю</w:t>
            </w:r>
            <w:proofErr w:type="spellEnd"/>
            <w:r w:rsidRPr="00C50F3A">
              <w:rPr>
                <w:color w:val="00000A"/>
                <w:sz w:val="20"/>
                <w:szCs w:val="20"/>
                <w:shd w:val="clear" w:color="auto" w:fill="FFFFFF"/>
              </w:rPr>
              <w:t xml:space="preserve"> автотранспорту, </w:t>
            </w:r>
            <w:proofErr w:type="spellStart"/>
            <w:r w:rsidRPr="00C50F3A">
              <w:rPr>
                <w:color w:val="00000A"/>
                <w:sz w:val="20"/>
                <w:szCs w:val="20"/>
                <w:shd w:val="clear" w:color="auto" w:fill="FFFFFF"/>
              </w:rPr>
              <w:t>інформація</w:t>
            </w:r>
            <w:proofErr w:type="spellEnd"/>
            <w:r w:rsidRPr="00C50F3A">
              <w:rPr>
                <w:color w:val="00000A"/>
                <w:sz w:val="20"/>
                <w:szCs w:val="20"/>
                <w:shd w:val="clear" w:color="auto" w:fill="FFFFFF"/>
              </w:rPr>
              <w:t xml:space="preserve"> про </w:t>
            </w:r>
            <w:proofErr w:type="spellStart"/>
            <w:r w:rsidRPr="00C50F3A">
              <w:rPr>
                <w:color w:val="00000A"/>
                <w:sz w:val="20"/>
                <w:szCs w:val="20"/>
                <w:shd w:val="clear" w:color="auto" w:fill="FFFFFF"/>
              </w:rPr>
              <w:t>які</w:t>
            </w:r>
            <w:proofErr w:type="spellEnd"/>
            <w:r w:rsidRPr="00C50F3A">
              <w:rPr>
                <w:color w:val="00000A"/>
                <w:sz w:val="20"/>
                <w:szCs w:val="20"/>
                <w:shd w:val="clear" w:color="auto" w:fill="FFFFFF"/>
              </w:rPr>
              <w:t xml:space="preserve"> </w:t>
            </w:r>
            <w:proofErr w:type="spellStart"/>
            <w:r w:rsidRPr="00C50F3A">
              <w:rPr>
                <w:color w:val="00000A"/>
                <w:sz w:val="20"/>
                <w:szCs w:val="20"/>
                <w:shd w:val="clear" w:color="auto" w:fill="FFFFFF"/>
              </w:rPr>
              <w:t>зазначається</w:t>
            </w:r>
            <w:proofErr w:type="spellEnd"/>
            <w:r w:rsidRPr="00C50F3A">
              <w:rPr>
                <w:color w:val="00000A"/>
                <w:sz w:val="20"/>
                <w:szCs w:val="20"/>
                <w:shd w:val="clear" w:color="auto" w:fill="FFFFFF"/>
              </w:rPr>
              <w:t xml:space="preserve"> в </w:t>
            </w:r>
            <w:proofErr w:type="spellStart"/>
            <w:r w:rsidRPr="00C50F3A">
              <w:rPr>
                <w:color w:val="00000A"/>
                <w:sz w:val="20"/>
                <w:szCs w:val="20"/>
                <w:shd w:val="clear" w:color="auto" w:fill="FFFFFF"/>
              </w:rPr>
              <w:t>довідці</w:t>
            </w:r>
            <w:proofErr w:type="spellEnd"/>
            <w:r w:rsidRPr="00C50F3A">
              <w:rPr>
                <w:color w:val="00000A"/>
                <w:sz w:val="20"/>
                <w:szCs w:val="20"/>
                <w:shd w:val="clear" w:color="auto" w:fill="FFFFFF"/>
              </w:rPr>
              <w:t xml:space="preserve">. У </w:t>
            </w:r>
            <w:proofErr w:type="spellStart"/>
            <w:r w:rsidRPr="00C50F3A">
              <w:rPr>
                <w:color w:val="00000A"/>
                <w:sz w:val="20"/>
                <w:szCs w:val="20"/>
                <w:shd w:val="clear" w:color="auto" w:fill="FFFFFF"/>
              </w:rPr>
              <w:t>разі</w:t>
            </w:r>
            <w:proofErr w:type="spellEnd"/>
            <w:r w:rsidRPr="00C50F3A">
              <w:rPr>
                <w:color w:val="00000A"/>
                <w:sz w:val="20"/>
                <w:szCs w:val="20"/>
                <w:shd w:val="clear" w:color="auto" w:fill="FFFFFF"/>
              </w:rPr>
              <w:t xml:space="preserve">, </w:t>
            </w:r>
            <w:proofErr w:type="spellStart"/>
            <w:r w:rsidRPr="00C50F3A">
              <w:rPr>
                <w:color w:val="00000A"/>
                <w:sz w:val="20"/>
                <w:szCs w:val="20"/>
                <w:shd w:val="clear" w:color="auto" w:fill="FFFFFF"/>
              </w:rPr>
              <w:t>якщо</w:t>
            </w:r>
            <w:proofErr w:type="spellEnd"/>
            <w:r w:rsidRPr="00C50F3A">
              <w:rPr>
                <w:color w:val="00000A"/>
                <w:sz w:val="20"/>
                <w:szCs w:val="20"/>
                <w:shd w:val="clear" w:color="auto" w:fill="FFFFFF"/>
              </w:rPr>
              <w:t xml:space="preserve"> </w:t>
            </w:r>
            <w:proofErr w:type="spellStart"/>
            <w:r w:rsidRPr="00C50F3A">
              <w:rPr>
                <w:color w:val="00000A"/>
                <w:sz w:val="20"/>
                <w:szCs w:val="20"/>
                <w:shd w:val="clear" w:color="auto" w:fill="FFFFFF"/>
              </w:rPr>
              <w:t>учасник</w:t>
            </w:r>
            <w:proofErr w:type="spellEnd"/>
            <w:r w:rsidRPr="00C50F3A">
              <w:rPr>
                <w:color w:val="00000A"/>
                <w:sz w:val="20"/>
                <w:szCs w:val="20"/>
                <w:shd w:val="clear" w:color="auto" w:fill="FFFFFF"/>
              </w:rPr>
              <w:t xml:space="preserve"> не є </w:t>
            </w:r>
            <w:proofErr w:type="spellStart"/>
            <w:r w:rsidRPr="00C50F3A">
              <w:rPr>
                <w:color w:val="00000A"/>
                <w:sz w:val="20"/>
                <w:szCs w:val="20"/>
                <w:shd w:val="clear" w:color="auto" w:fill="FFFFFF"/>
              </w:rPr>
              <w:t>власником</w:t>
            </w:r>
            <w:proofErr w:type="spellEnd"/>
            <w:r w:rsidRPr="00C50F3A">
              <w:rPr>
                <w:color w:val="00000A"/>
                <w:sz w:val="20"/>
                <w:szCs w:val="20"/>
                <w:shd w:val="clear" w:color="auto" w:fill="FFFFFF"/>
              </w:rPr>
              <w:t xml:space="preserve"> </w:t>
            </w:r>
            <w:proofErr w:type="spellStart"/>
            <w:r w:rsidRPr="00C50F3A">
              <w:rPr>
                <w:color w:val="00000A"/>
                <w:sz w:val="20"/>
                <w:szCs w:val="20"/>
                <w:shd w:val="clear" w:color="auto" w:fill="FFFFFF"/>
              </w:rPr>
              <w:t>обладнання</w:t>
            </w:r>
            <w:proofErr w:type="spellEnd"/>
            <w:r w:rsidRPr="00C50F3A">
              <w:rPr>
                <w:color w:val="00000A"/>
                <w:sz w:val="20"/>
                <w:szCs w:val="20"/>
                <w:shd w:val="clear" w:color="auto" w:fill="FFFFFF"/>
              </w:rPr>
              <w:t xml:space="preserve"> та/</w:t>
            </w:r>
            <w:proofErr w:type="spellStart"/>
            <w:r w:rsidRPr="00C50F3A">
              <w:rPr>
                <w:color w:val="00000A"/>
                <w:sz w:val="20"/>
                <w:szCs w:val="20"/>
                <w:shd w:val="clear" w:color="auto" w:fill="FFFFFF"/>
              </w:rPr>
              <w:t>або</w:t>
            </w:r>
            <w:proofErr w:type="spellEnd"/>
            <w:r w:rsidRPr="00C50F3A">
              <w:rPr>
                <w:color w:val="00000A"/>
                <w:sz w:val="20"/>
                <w:szCs w:val="20"/>
                <w:shd w:val="clear" w:color="auto" w:fill="FFFFFF"/>
              </w:rPr>
              <w:t xml:space="preserve"> </w:t>
            </w:r>
            <w:proofErr w:type="spellStart"/>
            <w:r w:rsidRPr="00C50F3A">
              <w:rPr>
                <w:color w:val="00000A"/>
                <w:sz w:val="20"/>
                <w:szCs w:val="20"/>
                <w:shd w:val="clear" w:color="auto" w:fill="FFFFFF"/>
              </w:rPr>
              <w:t>матеріально-технічної</w:t>
            </w:r>
            <w:proofErr w:type="spellEnd"/>
            <w:r w:rsidRPr="00C50F3A">
              <w:rPr>
                <w:color w:val="00000A"/>
                <w:sz w:val="20"/>
                <w:szCs w:val="20"/>
                <w:shd w:val="clear" w:color="auto" w:fill="FFFFFF"/>
              </w:rPr>
              <w:t xml:space="preserve"> </w:t>
            </w:r>
            <w:proofErr w:type="spellStart"/>
            <w:r w:rsidRPr="00C50F3A">
              <w:rPr>
                <w:color w:val="00000A"/>
                <w:sz w:val="20"/>
                <w:szCs w:val="20"/>
                <w:shd w:val="clear" w:color="auto" w:fill="FFFFFF"/>
              </w:rPr>
              <w:t>бази</w:t>
            </w:r>
            <w:proofErr w:type="spellEnd"/>
            <w:r w:rsidRPr="00C50F3A">
              <w:rPr>
                <w:color w:val="00000A"/>
                <w:sz w:val="20"/>
                <w:szCs w:val="20"/>
                <w:shd w:val="clear" w:color="auto" w:fill="FFFFFF"/>
              </w:rPr>
              <w:t xml:space="preserve">, </w:t>
            </w:r>
            <w:proofErr w:type="spellStart"/>
            <w:r w:rsidRPr="00C50F3A">
              <w:rPr>
                <w:color w:val="00000A"/>
                <w:sz w:val="20"/>
                <w:szCs w:val="20"/>
                <w:shd w:val="clear" w:color="auto" w:fill="FFFFFF"/>
              </w:rPr>
              <w:t>інформація</w:t>
            </w:r>
            <w:proofErr w:type="spellEnd"/>
            <w:r w:rsidRPr="00C50F3A">
              <w:rPr>
                <w:color w:val="00000A"/>
                <w:sz w:val="20"/>
                <w:szCs w:val="20"/>
                <w:shd w:val="clear" w:color="auto" w:fill="FFFFFF"/>
              </w:rPr>
              <w:t xml:space="preserve"> про </w:t>
            </w:r>
            <w:proofErr w:type="spellStart"/>
            <w:r w:rsidRPr="00C50F3A">
              <w:rPr>
                <w:color w:val="00000A"/>
                <w:sz w:val="20"/>
                <w:szCs w:val="20"/>
                <w:shd w:val="clear" w:color="auto" w:fill="FFFFFF"/>
              </w:rPr>
              <w:t>які</w:t>
            </w:r>
            <w:proofErr w:type="spellEnd"/>
            <w:r w:rsidRPr="00C50F3A">
              <w:rPr>
                <w:color w:val="00000A"/>
                <w:sz w:val="20"/>
                <w:szCs w:val="20"/>
                <w:shd w:val="clear" w:color="auto" w:fill="FFFFFF"/>
              </w:rPr>
              <w:t xml:space="preserve"> </w:t>
            </w:r>
            <w:proofErr w:type="spellStart"/>
            <w:r w:rsidRPr="00C50F3A">
              <w:rPr>
                <w:color w:val="00000A"/>
                <w:sz w:val="20"/>
                <w:szCs w:val="20"/>
                <w:shd w:val="clear" w:color="auto" w:fill="FFFFFF"/>
              </w:rPr>
              <w:t>зазначається</w:t>
            </w:r>
            <w:proofErr w:type="spellEnd"/>
            <w:r w:rsidRPr="00C50F3A">
              <w:rPr>
                <w:color w:val="00000A"/>
                <w:sz w:val="20"/>
                <w:szCs w:val="20"/>
                <w:shd w:val="clear" w:color="auto" w:fill="FFFFFF"/>
              </w:rPr>
              <w:t xml:space="preserve"> в </w:t>
            </w:r>
            <w:proofErr w:type="spellStart"/>
            <w:r w:rsidRPr="00C50F3A">
              <w:rPr>
                <w:color w:val="00000A"/>
                <w:sz w:val="20"/>
                <w:szCs w:val="20"/>
                <w:shd w:val="clear" w:color="auto" w:fill="FFFFFF"/>
              </w:rPr>
              <w:t>довідці</w:t>
            </w:r>
            <w:proofErr w:type="spellEnd"/>
            <w:r w:rsidRPr="00C50F3A">
              <w:rPr>
                <w:color w:val="00000A"/>
                <w:sz w:val="20"/>
                <w:szCs w:val="20"/>
                <w:shd w:val="clear" w:color="auto" w:fill="FFFFFF"/>
              </w:rPr>
              <w:t xml:space="preserve">, </w:t>
            </w:r>
            <w:proofErr w:type="spellStart"/>
            <w:r w:rsidRPr="00C50F3A">
              <w:rPr>
                <w:color w:val="00000A"/>
                <w:sz w:val="20"/>
                <w:szCs w:val="20"/>
                <w:shd w:val="clear" w:color="auto" w:fill="FFFFFF"/>
              </w:rPr>
              <w:t>надані</w:t>
            </w:r>
            <w:proofErr w:type="spellEnd"/>
            <w:r w:rsidRPr="00C50F3A">
              <w:rPr>
                <w:color w:val="00000A"/>
                <w:sz w:val="20"/>
                <w:szCs w:val="20"/>
                <w:shd w:val="clear" w:color="auto" w:fill="FFFFFF"/>
              </w:rPr>
              <w:t xml:space="preserve"> ним </w:t>
            </w:r>
            <w:proofErr w:type="spellStart"/>
            <w:r w:rsidRPr="00C50F3A">
              <w:rPr>
                <w:color w:val="00000A"/>
                <w:sz w:val="20"/>
                <w:szCs w:val="20"/>
                <w:shd w:val="clear" w:color="auto" w:fill="FFFFFF"/>
              </w:rPr>
              <w:t>договір</w:t>
            </w:r>
            <w:proofErr w:type="spellEnd"/>
            <w:r w:rsidRPr="00C50F3A">
              <w:rPr>
                <w:color w:val="00000A"/>
                <w:sz w:val="20"/>
                <w:szCs w:val="20"/>
                <w:shd w:val="clear" w:color="auto" w:fill="FFFFFF"/>
              </w:rPr>
              <w:t xml:space="preserve"> </w:t>
            </w:r>
            <w:proofErr w:type="spellStart"/>
            <w:r w:rsidRPr="00C50F3A">
              <w:rPr>
                <w:color w:val="00000A"/>
                <w:sz w:val="20"/>
                <w:szCs w:val="20"/>
                <w:shd w:val="clear" w:color="auto" w:fill="FFFFFF"/>
              </w:rPr>
              <w:t>оренди</w:t>
            </w:r>
            <w:proofErr w:type="spellEnd"/>
            <w:r w:rsidRPr="00C50F3A">
              <w:rPr>
                <w:color w:val="00000A"/>
                <w:sz w:val="20"/>
                <w:szCs w:val="20"/>
                <w:shd w:val="clear" w:color="auto" w:fill="FFFFFF"/>
              </w:rPr>
              <w:t xml:space="preserve">, </w:t>
            </w:r>
            <w:proofErr w:type="spellStart"/>
            <w:r w:rsidRPr="00C50F3A">
              <w:rPr>
                <w:color w:val="00000A"/>
                <w:sz w:val="20"/>
                <w:szCs w:val="20"/>
                <w:shd w:val="clear" w:color="auto" w:fill="FFFFFF"/>
              </w:rPr>
              <w:t>надання</w:t>
            </w:r>
            <w:proofErr w:type="spellEnd"/>
            <w:r w:rsidRPr="00C50F3A">
              <w:rPr>
                <w:color w:val="00000A"/>
                <w:sz w:val="20"/>
                <w:szCs w:val="20"/>
                <w:shd w:val="clear" w:color="auto" w:fill="FFFFFF"/>
              </w:rPr>
              <w:t xml:space="preserve"> </w:t>
            </w:r>
            <w:proofErr w:type="spellStart"/>
            <w:r w:rsidRPr="00C50F3A">
              <w:rPr>
                <w:color w:val="00000A"/>
                <w:sz w:val="20"/>
                <w:szCs w:val="20"/>
                <w:shd w:val="clear" w:color="auto" w:fill="FFFFFF"/>
              </w:rPr>
              <w:t>послуг</w:t>
            </w:r>
            <w:proofErr w:type="spellEnd"/>
            <w:r w:rsidRPr="00C50F3A">
              <w:rPr>
                <w:color w:val="00000A"/>
                <w:sz w:val="20"/>
                <w:szCs w:val="20"/>
                <w:shd w:val="clear" w:color="auto" w:fill="FFFFFF"/>
              </w:rPr>
              <w:t xml:space="preserve">, </w:t>
            </w:r>
            <w:proofErr w:type="spellStart"/>
            <w:r w:rsidRPr="00C50F3A">
              <w:rPr>
                <w:color w:val="00000A"/>
                <w:sz w:val="20"/>
                <w:szCs w:val="20"/>
                <w:shd w:val="clear" w:color="auto" w:fill="FFFFFF"/>
              </w:rPr>
              <w:t>лізингу</w:t>
            </w:r>
            <w:proofErr w:type="spellEnd"/>
            <w:r w:rsidRPr="00C50F3A">
              <w:rPr>
                <w:color w:val="00000A"/>
                <w:sz w:val="20"/>
                <w:szCs w:val="20"/>
                <w:shd w:val="clear" w:color="auto" w:fill="FFFFFF"/>
              </w:rPr>
              <w:t xml:space="preserve">, </w:t>
            </w:r>
            <w:proofErr w:type="spellStart"/>
            <w:r w:rsidRPr="00C50F3A">
              <w:rPr>
                <w:color w:val="00000A"/>
                <w:sz w:val="20"/>
                <w:szCs w:val="20"/>
                <w:shd w:val="clear" w:color="auto" w:fill="FFFFFF"/>
              </w:rPr>
              <w:t>тощо</w:t>
            </w:r>
            <w:proofErr w:type="spellEnd"/>
            <w:r w:rsidRPr="00C50F3A">
              <w:rPr>
                <w:color w:val="00000A"/>
                <w:sz w:val="20"/>
                <w:szCs w:val="20"/>
                <w:shd w:val="clear" w:color="auto" w:fill="FFFFFF"/>
              </w:rPr>
              <w:t xml:space="preserve"> повинен бути </w:t>
            </w:r>
            <w:proofErr w:type="spellStart"/>
            <w:r w:rsidRPr="00C50F3A">
              <w:rPr>
                <w:color w:val="00000A"/>
                <w:sz w:val="20"/>
                <w:szCs w:val="20"/>
                <w:shd w:val="clear" w:color="auto" w:fill="FFFFFF"/>
              </w:rPr>
              <w:t>чинним</w:t>
            </w:r>
            <w:proofErr w:type="spellEnd"/>
            <w:r w:rsidRPr="00C50F3A">
              <w:rPr>
                <w:color w:val="00000A"/>
                <w:sz w:val="20"/>
                <w:szCs w:val="20"/>
                <w:shd w:val="clear" w:color="auto" w:fill="FFFFFF"/>
              </w:rPr>
              <w:t xml:space="preserve"> на час </w:t>
            </w:r>
            <w:proofErr w:type="spellStart"/>
            <w:r w:rsidRPr="00C50F3A">
              <w:rPr>
                <w:color w:val="00000A"/>
                <w:sz w:val="20"/>
                <w:szCs w:val="20"/>
                <w:shd w:val="clear" w:color="auto" w:fill="FFFFFF"/>
              </w:rPr>
              <w:t>надання</w:t>
            </w:r>
            <w:proofErr w:type="spellEnd"/>
            <w:r w:rsidRPr="00C50F3A">
              <w:rPr>
                <w:color w:val="00000A"/>
                <w:sz w:val="20"/>
                <w:szCs w:val="20"/>
                <w:shd w:val="clear" w:color="auto" w:fill="FFFFFF"/>
              </w:rPr>
              <w:t xml:space="preserve"> </w:t>
            </w:r>
            <w:proofErr w:type="spellStart"/>
            <w:r w:rsidRPr="00C50F3A">
              <w:rPr>
                <w:color w:val="00000A"/>
                <w:sz w:val="20"/>
                <w:szCs w:val="20"/>
                <w:shd w:val="clear" w:color="auto" w:fill="FFFFFF"/>
              </w:rPr>
              <w:t>тендерної</w:t>
            </w:r>
            <w:proofErr w:type="spellEnd"/>
            <w:r w:rsidRPr="00C50F3A">
              <w:rPr>
                <w:color w:val="00000A"/>
                <w:sz w:val="20"/>
                <w:szCs w:val="20"/>
                <w:shd w:val="clear" w:color="auto" w:fill="FFFFFF"/>
              </w:rPr>
              <w:t xml:space="preserve"> </w:t>
            </w:r>
            <w:proofErr w:type="spellStart"/>
            <w:r w:rsidRPr="00C50F3A">
              <w:rPr>
                <w:color w:val="00000A"/>
                <w:sz w:val="20"/>
                <w:szCs w:val="20"/>
                <w:shd w:val="clear" w:color="auto" w:fill="FFFFFF"/>
              </w:rPr>
              <w:t>пропозиції</w:t>
            </w:r>
            <w:proofErr w:type="spellEnd"/>
            <w:r w:rsidRPr="00C50F3A">
              <w:rPr>
                <w:color w:val="00000A"/>
                <w:sz w:val="20"/>
                <w:szCs w:val="20"/>
                <w:shd w:val="clear" w:color="auto" w:fill="FFFFFF"/>
              </w:rPr>
              <w:t xml:space="preserve"> з </w:t>
            </w:r>
            <w:proofErr w:type="spellStart"/>
            <w:r w:rsidRPr="00C50F3A">
              <w:rPr>
                <w:color w:val="00000A"/>
                <w:sz w:val="20"/>
                <w:szCs w:val="20"/>
                <w:shd w:val="clear" w:color="auto" w:fill="FFFFFF"/>
              </w:rPr>
              <w:t>можливістю</w:t>
            </w:r>
            <w:proofErr w:type="spellEnd"/>
            <w:r w:rsidRPr="00C50F3A">
              <w:rPr>
                <w:color w:val="00000A"/>
                <w:sz w:val="20"/>
                <w:szCs w:val="20"/>
                <w:shd w:val="clear" w:color="auto" w:fill="FFFFFF"/>
              </w:rPr>
              <w:t xml:space="preserve"> </w:t>
            </w:r>
            <w:proofErr w:type="spellStart"/>
            <w:r w:rsidRPr="00C50F3A">
              <w:rPr>
                <w:color w:val="00000A"/>
                <w:sz w:val="20"/>
                <w:szCs w:val="20"/>
                <w:shd w:val="clear" w:color="auto" w:fill="FFFFFF"/>
              </w:rPr>
              <w:t>пролонгації</w:t>
            </w:r>
            <w:proofErr w:type="spellEnd"/>
            <w:r w:rsidRPr="00C50F3A">
              <w:rPr>
                <w:color w:val="00000A"/>
                <w:sz w:val="20"/>
                <w:szCs w:val="20"/>
                <w:shd w:val="clear" w:color="auto" w:fill="FFFFFF"/>
              </w:rPr>
              <w:t>.</w:t>
            </w:r>
          </w:p>
          <w:p w14:paraId="5F3BA23A" w14:textId="77777777" w:rsidR="002D756F" w:rsidRPr="00C50F3A" w:rsidRDefault="002D756F" w:rsidP="00675A98">
            <w:pPr>
              <w:widowControl w:val="0"/>
              <w:overflowPunct w:val="0"/>
              <w:autoSpaceDE w:val="0"/>
              <w:autoSpaceDN w:val="0"/>
              <w:adjustRightInd w:val="0"/>
              <w:jc w:val="both"/>
              <w:rPr>
                <w:sz w:val="20"/>
                <w:szCs w:val="20"/>
              </w:rPr>
            </w:pPr>
            <w:proofErr w:type="spellStart"/>
            <w:r w:rsidRPr="00C50F3A">
              <w:rPr>
                <w:color w:val="00000A"/>
                <w:sz w:val="20"/>
                <w:szCs w:val="20"/>
                <w:shd w:val="clear" w:color="auto" w:fill="FFFFFF"/>
              </w:rPr>
              <w:t>Листи</w:t>
            </w:r>
            <w:proofErr w:type="spellEnd"/>
            <w:r w:rsidRPr="00C50F3A">
              <w:rPr>
                <w:color w:val="00000A"/>
                <w:sz w:val="20"/>
                <w:szCs w:val="20"/>
                <w:shd w:val="clear" w:color="auto" w:fill="FFFFFF"/>
              </w:rPr>
              <w:t xml:space="preserve"> </w:t>
            </w:r>
            <w:proofErr w:type="spellStart"/>
            <w:r w:rsidRPr="00C50F3A">
              <w:rPr>
                <w:color w:val="00000A"/>
                <w:sz w:val="20"/>
                <w:szCs w:val="20"/>
                <w:shd w:val="clear" w:color="auto" w:fill="FFFFFF"/>
              </w:rPr>
              <w:t>від</w:t>
            </w:r>
            <w:proofErr w:type="spellEnd"/>
            <w:r w:rsidRPr="00C50F3A">
              <w:rPr>
                <w:color w:val="00000A"/>
                <w:sz w:val="20"/>
                <w:szCs w:val="20"/>
                <w:shd w:val="clear" w:color="auto" w:fill="FFFFFF"/>
              </w:rPr>
              <w:t xml:space="preserve"> </w:t>
            </w:r>
            <w:proofErr w:type="spellStart"/>
            <w:r w:rsidRPr="00C50F3A">
              <w:rPr>
                <w:color w:val="00000A"/>
                <w:sz w:val="20"/>
                <w:szCs w:val="20"/>
                <w:shd w:val="clear" w:color="auto" w:fill="FFFFFF"/>
              </w:rPr>
              <w:t>орендодавців</w:t>
            </w:r>
            <w:proofErr w:type="spellEnd"/>
            <w:r w:rsidRPr="00C50F3A">
              <w:rPr>
                <w:color w:val="00000A"/>
                <w:sz w:val="20"/>
                <w:szCs w:val="20"/>
                <w:shd w:val="clear" w:color="auto" w:fill="FFFFFF"/>
              </w:rPr>
              <w:t xml:space="preserve"> (</w:t>
            </w:r>
            <w:proofErr w:type="spellStart"/>
            <w:r w:rsidRPr="00C50F3A">
              <w:rPr>
                <w:color w:val="00000A"/>
                <w:sz w:val="20"/>
                <w:szCs w:val="20"/>
                <w:shd w:val="clear" w:color="auto" w:fill="FFFFFF"/>
              </w:rPr>
              <w:t>надавачів</w:t>
            </w:r>
            <w:proofErr w:type="spellEnd"/>
            <w:r w:rsidRPr="00C50F3A">
              <w:rPr>
                <w:color w:val="00000A"/>
                <w:sz w:val="20"/>
                <w:szCs w:val="20"/>
                <w:shd w:val="clear" w:color="auto" w:fill="FFFFFF"/>
              </w:rPr>
              <w:t xml:space="preserve"> </w:t>
            </w:r>
            <w:proofErr w:type="spellStart"/>
            <w:r w:rsidRPr="00C50F3A">
              <w:rPr>
                <w:color w:val="00000A"/>
                <w:sz w:val="20"/>
                <w:szCs w:val="20"/>
                <w:shd w:val="clear" w:color="auto" w:fill="FFFFFF"/>
              </w:rPr>
              <w:t>послуг</w:t>
            </w:r>
            <w:proofErr w:type="spellEnd"/>
            <w:r w:rsidRPr="00C50F3A">
              <w:rPr>
                <w:color w:val="00000A"/>
                <w:sz w:val="20"/>
                <w:szCs w:val="20"/>
                <w:shd w:val="clear" w:color="auto" w:fill="FFFFFF"/>
              </w:rPr>
              <w:t xml:space="preserve">, </w:t>
            </w:r>
            <w:proofErr w:type="spellStart"/>
            <w:r w:rsidRPr="00C50F3A">
              <w:rPr>
                <w:color w:val="00000A"/>
                <w:sz w:val="20"/>
                <w:szCs w:val="20"/>
                <w:shd w:val="clear" w:color="auto" w:fill="FFFFFF"/>
              </w:rPr>
              <w:t>власників</w:t>
            </w:r>
            <w:proofErr w:type="spellEnd"/>
            <w:r w:rsidRPr="00C50F3A">
              <w:rPr>
                <w:color w:val="00000A"/>
                <w:sz w:val="20"/>
                <w:szCs w:val="20"/>
                <w:shd w:val="clear" w:color="auto" w:fill="FFFFFF"/>
              </w:rPr>
              <w:t xml:space="preserve">, </w:t>
            </w:r>
            <w:proofErr w:type="spellStart"/>
            <w:r w:rsidRPr="00C50F3A">
              <w:rPr>
                <w:color w:val="00000A"/>
                <w:sz w:val="20"/>
                <w:szCs w:val="20"/>
                <w:shd w:val="clear" w:color="auto" w:fill="FFFFFF"/>
              </w:rPr>
              <w:t>тощо</w:t>
            </w:r>
            <w:proofErr w:type="spellEnd"/>
            <w:r w:rsidRPr="00C50F3A">
              <w:rPr>
                <w:color w:val="00000A"/>
                <w:sz w:val="20"/>
                <w:szCs w:val="20"/>
                <w:shd w:val="clear" w:color="auto" w:fill="FFFFFF"/>
              </w:rPr>
              <w:t xml:space="preserve">) </w:t>
            </w:r>
            <w:proofErr w:type="spellStart"/>
            <w:r w:rsidRPr="00C50F3A">
              <w:rPr>
                <w:color w:val="00000A"/>
                <w:sz w:val="20"/>
                <w:szCs w:val="20"/>
                <w:shd w:val="clear" w:color="auto" w:fill="FFFFFF"/>
              </w:rPr>
              <w:t>обладнання</w:t>
            </w:r>
            <w:proofErr w:type="spellEnd"/>
            <w:r w:rsidRPr="00C50F3A">
              <w:rPr>
                <w:color w:val="00000A"/>
                <w:sz w:val="20"/>
                <w:szCs w:val="20"/>
                <w:shd w:val="clear" w:color="auto" w:fill="FFFFFF"/>
              </w:rPr>
              <w:t xml:space="preserve"> та/</w:t>
            </w:r>
            <w:proofErr w:type="spellStart"/>
            <w:r w:rsidRPr="00C50F3A">
              <w:rPr>
                <w:color w:val="00000A"/>
                <w:sz w:val="20"/>
                <w:szCs w:val="20"/>
                <w:shd w:val="clear" w:color="auto" w:fill="FFFFFF"/>
              </w:rPr>
              <w:t>або</w:t>
            </w:r>
            <w:proofErr w:type="spellEnd"/>
            <w:r w:rsidRPr="00C50F3A">
              <w:rPr>
                <w:color w:val="00000A"/>
                <w:sz w:val="20"/>
                <w:szCs w:val="20"/>
                <w:shd w:val="clear" w:color="auto" w:fill="FFFFFF"/>
              </w:rPr>
              <w:t xml:space="preserve"> </w:t>
            </w:r>
            <w:proofErr w:type="spellStart"/>
            <w:r w:rsidRPr="00C50F3A">
              <w:rPr>
                <w:color w:val="00000A"/>
                <w:sz w:val="20"/>
                <w:szCs w:val="20"/>
                <w:shd w:val="clear" w:color="auto" w:fill="FFFFFF"/>
              </w:rPr>
              <w:t>матеріально-технічної</w:t>
            </w:r>
            <w:proofErr w:type="spellEnd"/>
            <w:r w:rsidRPr="00C50F3A">
              <w:rPr>
                <w:color w:val="00000A"/>
                <w:sz w:val="20"/>
                <w:szCs w:val="20"/>
                <w:shd w:val="clear" w:color="auto" w:fill="FFFFFF"/>
              </w:rPr>
              <w:t xml:space="preserve"> </w:t>
            </w:r>
            <w:proofErr w:type="spellStart"/>
            <w:r w:rsidRPr="00C50F3A">
              <w:rPr>
                <w:color w:val="00000A"/>
                <w:sz w:val="20"/>
                <w:szCs w:val="20"/>
                <w:shd w:val="clear" w:color="auto" w:fill="FFFFFF"/>
              </w:rPr>
              <w:t>бази</w:t>
            </w:r>
            <w:proofErr w:type="spellEnd"/>
            <w:r w:rsidRPr="00C50F3A">
              <w:rPr>
                <w:color w:val="00000A"/>
                <w:sz w:val="20"/>
                <w:szCs w:val="20"/>
                <w:shd w:val="clear" w:color="auto" w:fill="FFFFFF"/>
              </w:rPr>
              <w:t xml:space="preserve">, </w:t>
            </w:r>
            <w:proofErr w:type="spellStart"/>
            <w:r w:rsidRPr="00C50F3A">
              <w:rPr>
                <w:color w:val="00000A"/>
                <w:sz w:val="20"/>
                <w:szCs w:val="20"/>
                <w:shd w:val="clear" w:color="auto" w:fill="FFFFFF"/>
              </w:rPr>
              <w:t>інформація</w:t>
            </w:r>
            <w:proofErr w:type="spellEnd"/>
            <w:r w:rsidRPr="00C50F3A">
              <w:rPr>
                <w:color w:val="00000A"/>
                <w:sz w:val="20"/>
                <w:szCs w:val="20"/>
                <w:shd w:val="clear" w:color="auto" w:fill="FFFFFF"/>
              </w:rPr>
              <w:t xml:space="preserve"> про </w:t>
            </w:r>
            <w:proofErr w:type="spellStart"/>
            <w:r w:rsidRPr="00C50F3A">
              <w:rPr>
                <w:color w:val="00000A"/>
                <w:sz w:val="20"/>
                <w:szCs w:val="20"/>
                <w:shd w:val="clear" w:color="auto" w:fill="FFFFFF"/>
              </w:rPr>
              <w:t>які</w:t>
            </w:r>
            <w:proofErr w:type="spellEnd"/>
            <w:r w:rsidRPr="00C50F3A">
              <w:rPr>
                <w:color w:val="00000A"/>
                <w:sz w:val="20"/>
                <w:szCs w:val="20"/>
                <w:shd w:val="clear" w:color="auto" w:fill="FFFFFF"/>
              </w:rPr>
              <w:t xml:space="preserve"> </w:t>
            </w:r>
            <w:proofErr w:type="spellStart"/>
            <w:r w:rsidRPr="00C50F3A">
              <w:rPr>
                <w:color w:val="00000A"/>
                <w:sz w:val="20"/>
                <w:szCs w:val="20"/>
                <w:shd w:val="clear" w:color="auto" w:fill="FFFFFF"/>
              </w:rPr>
              <w:t>зазначається</w:t>
            </w:r>
            <w:proofErr w:type="spellEnd"/>
            <w:r w:rsidRPr="00C50F3A">
              <w:rPr>
                <w:color w:val="00000A"/>
                <w:sz w:val="20"/>
                <w:szCs w:val="20"/>
                <w:shd w:val="clear" w:color="auto" w:fill="FFFFFF"/>
              </w:rPr>
              <w:t xml:space="preserve"> у </w:t>
            </w:r>
            <w:proofErr w:type="spellStart"/>
            <w:r w:rsidRPr="00C50F3A">
              <w:rPr>
                <w:color w:val="00000A"/>
                <w:sz w:val="20"/>
                <w:szCs w:val="20"/>
                <w:shd w:val="clear" w:color="auto" w:fill="FFFFFF"/>
              </w:rPr>
              <w:t>довідці</w:t>
            </w:r>
            <w:proofErr w:type="spellEnd"/>
            <w:r w:rsidRPr="00C50F3A">
              <w:rPr>
                <w:color w:val="00000A"/>
                <w:sz w:val="20"/>
                <w:szCs w:val="20"/>
                <w:shd w:val="clear" w:color="auto" w:fill="FFFFFF"/>
              </w:rPr>
              <w:t xml:space="preserve">, </w:t>
            </w:r>
            <w:proofErr w:type="spellStart"/>
            <w:r w:rsidRPr="00C50F3A">
              <w:rPr>
                <w:color w:val="00000A"/>
                <w:sz w:val="20"/>
                <w:szCs w:val="20"/>
                <w:shd w:val="clear" w:color="auto" w:fill="FFFFFF"/>
              </w:rPr>
              <w:t>щодо</w:t>
            </w:r>
            <w:proofErr w:type="spellEnd"/>
            <w:r w:rsidRPr="00C50F3A">
              <w:rPr>
                <w:color w:val="00000A"/>
                <w:sz w:val="20"/>
                <w:szCs w:val="20"/>
                <w:shd w:val="clear" w:color="auto" w:fill="FFFFFF"/>
              </w:rPr>
              <w:t xml:space="preserve"> </w:t>
            </w:r>
            <w:proofErr w:type="spellStart"/>
            <w:r w:rsidRPr="00C50F3A">
              <w:rPr>
                <w:color w:val="00000A"/>
                <w:sz w:val="20"/>
                <w:szCs w:val="20"/>
                <w:shd w:val="clear" w:color="auto" w:fill="FFFFFF"/>
              </w:rPr>
              <w:t>можливості</w:t>
            </w:r>
            <w:proofErr w:type="spellEnd"/>
            <w:r w:rsidRPr="00C50F3A">
              <w:rPr>
                <w:color w:val="00000A"/>
                <w:sz w:val="20"/>
                <w:szCs w:val="20"/>
                <w:shd w:val="clear" w:color="auto" w:fill="FFFFFF"/>
              </w:rPr>
              <w:t xml:space="preserve"> </w:t>
            </w:r>
            <w:proofErr w:type="spellStart"/>
            <w:r w:rsidRPr="00C50F3A">
              <w:rPr>
                <w:color w:val="00000A"/>
                <w:sz w:val="20"/>
                <w:szCs w:val="20"/>
                <w:shd w:val="clear" w:color="auto" w:fill="FFFFFF"/>
              </w:rPr>
              <w:t>використання</w:t>
            </w:r>
            <w:proofErr w:type="spellEnd"/>
            <w:r w:rsidRPr="00C50F3A">
              <w:rPr>
                <w:color w:val="00000A"/>
                <w:sz w:val="20"/>
                <w:szCs w:val="20"/>
                <w:shd w:val="clear" w:color="auto" w:fill="FFFFFF"/>
              </w:rPr>
              <w:t xml:space="preserve"> </w:t>
            </w:r>
            <w:proofErr w:type="spellStart"/>
            <w:r w:rsidRPr="00C50F3A">
              <w:rPr>
                <w:color w:val="00000A"/>
                <w:sz w:val="20"/>
                <w:szCs w:val="20"/>
                <w:shd w:val="clear" w:color="auto" w:fill="FFFFFF"/>
              </w:rPr>
              <w:t>їх</w:t>
            </w:r>
            <w:proofErr w:type="spellEnd"/>
            <w:r w:rsidRPr="00C50F3A">
              <w:rPr>
                <w:color w:val="00000A"/>
                <w:sz w:val="20"/>
                <w:szCs w:val="20"/>
                <w:shd w:val="clear" w:color="auto" w:fill="FFFFFF"/>
              </w:rPr>
              <w:t xml:space="preserve"> </w:t>
            </w:r>
            <w:proofErr w:type="spellStart"/>
            <w:r w:rsidRPr="00C50F3A">
              <w:rPr>
                <w:color w:val="00000A"/>
                <w:sz w:val="20"/>
                <w:szCs w:val="20"/>
                <w:shd w:val="clear" w:color="auto" w:fill="FFFFFF"/>
              </w:rPr>
              <w:t>обладнання</w:t>
            </w:r>
            <w:proofErr w:type="spellEnd"/>
            <w:r w:rsidRPr="00C50F3A">
              <w:rPr>
                <w:color w:val="00000A"/>
                <w:sz w:val="20"/>
                <w:szCs w:val="20"/>
                <w:shd w:val="clear" w:color="auto" w:fill="FFFFFF"/>
              </w:rPr>
              <w:t xml:space="preserve"> та/</w:t>
            </w:r>
            <w:proofErr w:type="spellStart"/>
            <w:r w:rsidRPr="00C50F3A">
              <w:rPr>
                <w:color w:val="00000A"/>
                <w:sz w:val="20"/>
                <w:szCs w:val="20"/>
                <w:shd w:val="clear" w:color="auto" w:fill="FFFFFF"/>
              </w:rPr>
              <w:t>або</w:t>
            </w:r>
            <w:proofErr w:type="spellEnd"/>
            <w:r w:rsidRPr="00C50F3A">
              <w:rPr>
                <w:color w:val="00000A"/>
                <w:sz w:val="20"/>
                <w:szCs w:val="20"/>
                <w:shd w:val="clear" w:color="auto" w:fill="FFFFFF"/>
              </w:rPr>
              <w:t xml:space="preserve"> </w:t>
            </w:r>
            <w:proofErr w:type="spellStart"/>
            <w:r w:rsidRPr="00C50F3A">
              <w:rPr>
                <w:color w:val="00000A"/>
                <w:sz w:val="20"/>
                <w:szCs w:val="20"/>
                <w:shd w:val="clear" w:color="auto" w:fill="FFFFFF"/>
              </w:rPr>
              <w:t>матеріально-технічної</w:t>
            </w:r>
            <w:proofErr w:type="spellEnd"/>
            <w:r w:rsidRPr="00C50F3A">
              <w:rPr>
                <w:color w:val="00000A"/>
                <w:sz w:val="20"/>
                <w:szCs w:val="20"/>
                <w:shd w:val="clear" w:color="auto" w:fill="FFFFFF"/>
              </w:rPr>
              <w:t xml:space="preserve"> </w:t>
            </w:r>
            <w:proofErr w:type="spellStart"/>
            <w:r w:rsidRPr="00C50F3A">
              <w:rPr>
                <w:color w:val="00000A"/>
                <w:sz w:val="20"/>
                <w:szCs w:val="20"/>
                <w:shd w:val="clear" w:color="auto" w:fill="FFFFFF"/>
              </w:rPr>
              <w:t>бази</w:t>
            </w:r>
            <w:proofErr w:type="spellEnd"/>
            <w:r w:rsidRPr="00C50F3A">
              <w:rPr>
                <w:color w:val="00000A"/>
                <w:sz w:val="20"/>
                <w:szCs w:val="20"/>
                <w:shd w:val="clear" w:color="auto" w:fill="FFFFFF"/>
              </w:rPr>
              <w:t xml:space="preserve"> для </w:t>
            </w:r>
            <w:proofErr w:type="spellStart"/>
            <w:r w:rsidRPr="00C50F3A">
              <w:rPr>
                <w:color w:val="00000A"/>
                <w:sz w:val="20"/>
                <w:szCs w:val="20"/>
                <w:shd w:val="clear" w:color="auto" w:fill="FFFFFF"/>
              </w:rPr>
              <w:t>виконання</w:t>
            </w:r>
            <w:proofErr w:type="spellEnd"/>
            <w:r w:rsidRPr="00C50F3A">
              <w:rPr>
                <w:color w:val="00000A"/>
                <w:sz w:val="20"/>
                <w:szCs w:val="20"/>
                <w:shd w:val="clear" w:color="auto" w:fill="FFFFFF"/>
              </w:rPr>
              <w:t xml:space="preserve"> </w:t>
            </w:r>
            <w:proofErr w:type="spellStart"/>
            <w:r w:rsidRPr="00C50F3A">
              <w:rPr>
                <w:color w:val="00000A"/>
                <w:sz w:val="20"/>
                <w:szCs w:val="20"/>
                <w:shd w:val="clear" w:color="auto" w:fill="FFFFFF"/>
              </w:rPr>
              <w:t>робіт</w:t>
            </w:r>
            <w:proofErr w:type="spellEnd"/>
            <w:r w:rsidRPr="00C50F3A">
              <w:rPr>
                <w:color w:val="00000A"/>
                <w:sz w:val="20"/>
                <w:szCs w:val="20"/>
                <w:shd w:val="clear" w:color="auto" w:fill="FFFFFF"/>
              </w:rPr>
              <w:t xml:space="preserve"> </w:t>
            </w:r>
            <w:proofErr w:type="spellStart"/>
            <w:r w:rsidRPr="00C50F3A">
              <w:rPr>
                <w:color w:val="00000A"/>
                <w:sz w:val="20"/>
                <w:szCs w:val="20"/>
                <w:shd w:val="clear" w:color="auto" w:fill="FFFFFF"/>
              </w:rPr>
              <w:t>учасником</w:t>
            </w:r>
            <w:proofErr w:type="spellEnd"/>
            <w:r w:rsidRPr="00C50F3A">
              <w:rPr>
                <w:color w:val="00000A"/>
                <w:sz w:val="20"/>
                <w:szCs w:val="20"/>
                <w:shd w:val="clear" w:color="auto" w:fill="FFFFFF"/>
              </w:rPr>
              <w:t xml:space="preserve"> по </w:t>
            </w:r>
            <w:proofErr w:type="spellStart"/>
            <w:r w:rsidRPr="00C50F3A">
              <w:rPr>
                <w:color w:val="00000A"/>
                <w:sz w:val="20"/>
                <w:szCs w:val="20"/>
                <w:shd w:val="clear" w:color="auto" w:fill="FFFFFF"/>
              </w:rPr>
              <w:t>даній</w:t>
            </w:r>
            <w:proofErr w:type="spellEnd"/>
            <w:r w:rsidRPr="00C50F3A">
              <w:rPr>
                <w:color w:val="00000A"/>
                <w:sz w:val="20"/>
                <w:szCs w:val="20"/>
                <w:shd w:val="clear" w:color="auto" w:fill="FFFFFF"/>
              </w:rPr>
              <w:t xml:space="preserve"> закупівлі (у </w:t>
            </w:r>
            <w:proofErr w:type="spellStart"/>
            <w:r w:rsidRPr="00C50F3A">
              <w:rPr>
                <w:color w:val="00000A"/>
                <w:sz w:val="20"/>
                <w:szCs w:val="20"/>
                <w:shd w:val="clear" w:color="auto" w:fill="FFFFFF"/>
              </w:rPr>
              <w:t>випадку</w:t>
            </w:r>
            <w:proofErr w:type="spellEnd"/>
            <w:r w:rsidRPr="00C50F3A">
              <w:rPr>
                <w:color w:val="00000A"/>
                <w:sz w:val="20"/>
                <w:szCs w:val="20"/>
                <w:shd w:val="clear" w:color="auto" w:fill="FFFFFF"/>
              </w:rPr>
              <w:t xml:space="preserve"> </w:t>
            </w:r>
            <w:proofErr w:type="spellStart"/>
            <w:r w:rsidRPr="00C50F3A">
              <w:rPr>
                <w:color w:val="00000A"/>
                <w:sz w:val="20"/>
                <w:szCs w:val="20"/>
                <w:shd w:val="clear" w:color="auto" w:fill="FFFFFF"/>
              </w:rPr>
              <w:t>відсутності</w:t>
            </w:r>
            <w:proofErr w:type="spellEnd"/>
            <w:r w:rsidRPr="00C50F3A">
              <w:rPr>
                <w:color w:val="00000A"/>
                <w:sz w:val="20"/>
                <w:szCs w:val="20"/>
                <w:shd w:val="clear" w:color="auto" w:fill="FFFFFF"/>
              </w:rPr>
              <w:t xml:space="preserve"> </w:t>
            </w:r>
            <w:proofErr w:type="spellStart"/>
            <w:r w:rsidRPr="00C50F3A">
              <w:rPr>
                <w:color w:val="00000A"/>
                <w:sz w:val="20"/>
                <w:szCs w:val="20"/>
                <w:shd w:val="clear" w:color="auto" w:fill="FFFFFF"/>
              </w:rPr>
              <w:t>власної</w:t>
            </w:r>
            <w:proofErr w:type="spellEnd"/>
            <w:r w:rsidRPr="00C50F3A">
              <w:rPr>
                <w:color w:val="00000A"/>
                <w:sz w:val="20"/>
                <w:szCs w:val="20"/>
                <w:shd w:val="clear" w:color="auto" w:fill="FFFFFF"/>
              </w:rPr>
              <w:t xml:space="preserve"> </w:t>
            </w:r>
            <w:proofErr w:type="spellStart"/>
            <w:r w:rsidRPr="00C50F3A">
              <w:rPr>
                <w:color w:val="00000A"/>
                <w:sz w:val="20"/>
                <w:szCs w:val="20"/>
                <w:shd w:val="clear" w:color="auto" w:fill="FFFFFF"/>
              </w:rPr>
              <w:t>техніки</w:t>
            </w:r>
            <w:proofErr w:type="spellEnd"/>
            <w:r w:rsidRPr="00C50F3A">
              <w:rPr>
                <w:color w:val="00000A"/>
                <w:sz w:val="20"/>
                <w:szCs w:val="20"/>
                <w:shd w:val="clear" w:color="auto" w:fill="FFFFFF"/>
              </w:rPr>
              <w:t>).</w:t>
            </w:r>
          </w:p>
        </w:tc>
      </w:tr>
      <w:tr w:rsidR="002D756F" w:rsidRPr="005D5215" w14:paraId="27E97BD5" w14:textId="77777777" w:rsidTr="00675A98">
        <w:trPr>
          <w:trHeight w:val="1143"/>
        </w:trPr>
        <w:tc>
          <w:tcPr>
            <w:tcW w:w="426"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ED4115A" w14:textId="77777777" w:rsidR="002D756F" w:rsidRPr="00C50F3A" w:rsidRDefault="002D756F" w:rsidP="00675A98">
            <w:pPr>
              <w:jc w:val="center"/>
              <w:rPr>
                <w:sz w:val="20"/>
                <w:szCs w:val="20"/>
              </w:rPr>
            </w:pPr>
            <w:r w:rsidRPr="00C50F3A">
              <w:rPr>
                <w:sz w:val="20"/>
                <w:szCs w:val="20"/>
                <w:lang w:val="en-US"/>
              </w:rPr>
              <w:t>4</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8AA7DB1" w14:textId="77777777" w:rsidR="002D756F" w:rsidRPr="00C50F3A" w:rsidRDefault="002D756F" w:rsidP="00675A98">
            <w:pPr>
              <w:jc w:val="both"/>
              <w:rPr>
                <w:sz w:val="20"/>
                <w:szCs w:val="20"/>
              </w:rPr>
            </w:pPr>
            <w:proofErr w:type="spellStart"/>
            <w:r w:rsidRPr="00C50F3A">
              <w:rPr>
                <w:sz w:val="20"/>
                <w:szCs w:val="20"/>
              </w:rPr>
              <w:t>Наявність</w:t>
            </w:r>
            <w:proofErr w:type="spellEnd"/>
            <w:r w:rsidRPr="00C50F3A">
              <w:rPr>
                <w:sz w:val="20"/>
                <w:szCs w:val="20"/>
                <w:lang w:val="en-US"/>
              </w:rPr>
              <w:t xml:space="preserve"> </w:t>
            </w:r>
            <w:proofErr w:type="spellStart"/>
            <w:r w:rsidRPr="00C50F3A">
              <w:rPr>
                <w:sz w:val="20"/>
                <w:szCs w:val="20"/>
              </w:rPr>
              <w:t>фінансової</w:t>
            </w:r>
            <w:proofErr w:type="spellEnd"/>
            <w:r w:rsidRPr="00C50F3A">
              <w:rPr>
                <w:sz w:val="20"/>
                <w:szCs w:val="20"/>
              </w:rPr>
              <w:t xml:space="preserve"> </w:t>
            </w:r>
            <w:proofErr w:type="spellStart"/>
            <w:r w:rsidRPr="00C50F3A">
              <w:rPr>
                <w:sz w:val="20"/>
                <w:szCs w:val="20"/>
              </w:rPr>
              <w:t>спроможності</w:t>
            </w:r>
            <w:proofErr w:type="spellEnd"/>
            <w:r w:rsidRPr="00C50F3A">
              <w:rPr>
                <w:sz w:val="20"/>
                <w:szCs w:val="20"/>
              </w:rPr>
              <w:t xml:space="preserve">, яка </w:t>
            </w:r>
            <w:proofErr w:type="spellStart"/>
            <w:r w:rsidRPr="00C50F3A">
              <w:rPr>
                <w:sz w:val="20"/>
                <w:szCs w:val="20"/>
              </w:rPr>
              <w:t>підтверджується</w:t>
            </w:r>
            <w:proofErr w:type="spellEnd"/>
            <w:r w:rsidRPr="00C50F3A">
              <w:rPr>
                <w:sz w:val="20"/>
                <w:szCs w:val="20"/>
              </w:rPr>
              <w:t xml:space="preserve"> </w:t>
            </w:r>
            <w:proofErr w:type="spellStart"/>
            <w:r w:rsidRPr="00C50F3A">
              <w:rPr>
                <w:sz w:val="20"/>
                <w:szCs w:val="20"/>
              </w:rPr>
              <w:t>фінансовою</w:t>
            </w:r>
            <w:proofErr w:type="spellEnd"/>
            <w:r w:rsidRPr="00C50F3A">
              <w:rPr>
                <w:sz w:val="20"/>
                <w:szCs w:val="20"/>
              </w:rPr>
              <w:t xml:space="preserve"> </w:t>
            </w:r>
            <w:proofErr w:type="spellStart"/>
            <w:r w:rsidRPr="00C50F3A">
              <w:rPr>
                <w:sz w:val="20"/>
                <w:szCs w:val="20"/>
              </w:rPr>
              <w:t>звітністю</w:t>
            </w:r>
            <w:proofErr w:type="spellEnd"/>
            <w:r w:rsidRPr="00C50F3A">
              <w:rPr>
                <w:sz w:val="20"/>
                <w:szCs w:val="20"/>
              </w:rPr>
              <w:t>.</w:t>
            </w:r>
          </w:p>
        </w:tc>
        <w:tc>
          <w:tcPr>
            <w:tcW w:w="55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A4BA86" w14:textId="77777777" w:rsidR="002D756F" w:rsidRPr="00C50F3A" w:rsidRDefault="002D756F" w:rsidP="00675A98">
            <w:pPr>
              <w:contextualSpacing/>
              <w:jc w:val="both"/>
              <w:rPr>
                <w:sz w:val="20"/>
                <w:szCs w:val="20"/>
              </w:rPr>
            </w:pPr>
            <w:r w:rsidRPr="00C50F3A">
              <w:rPr>
                <w:sz w:val="20"/>
                <w:szCs w:val="20"/>
              </w:rPr>
              <w:t xml:space="preserve">4.1. </w:t>
            </w:r>
            <w:proofErr w:type="spellStart"/>
            <w:r w:rsidRPr="00C50F3A">
              <w:rPr>
                <w:sz w:val="20"/>
                <w:szCs w:val="20"/>
              </w:rPr>
              <w:t>Наявність</w:t>
            </w:r>
            <w:proofErr w:type="spellEnd"/>
            <w:r w:rsidRPr="00C50F3A">
              <w:rPr>
                <w:sz w:val="20"/>
                <w:szCs w:val="20"/>
              </w:rPr>
              <w:t xml:space="preserve"> </w:t>
            </w:r>
            <w:proofErr w:type="spellStart"/>
            <w:r w:rsidRPr="00C50F3A">
              <w:rPr>
                <w:sz w:val="20"/>
                <w:szCs w:val="20"/>
              </w:rPr>
              <w:t>фінансової</w:t>
            </w:r>
            <w:proofErr w:type="spellEnd"/>
            <w:r w:rsidRPr="00C50F3A">
              <w:rPr>
                <w:sz w:val="20"/>
                <w:szCs w:val="20"/>
              </w:rPr>
              <w:t xml:space="preserve"> </w:t>
            </w:r>
            <w:proofErr w:type="spellStart"/>
            <w:r w:rsidRPr="00C50F3A">
              <w:rPr>
                <w:sz w:val="20"/>
                <w:szCs w:val="20"/>
              </w:rPr>
              <w:t>спроможності</w:t>
            </w:r>
            <w:proofErr w:type="spellEnd"/>
            <w:r w:rsidRPr="00C50F3A">
              <w:rPr>
                <w:sz w:val="20"/>
                <w:szCs w:val="20"/>
              </w:rPr>
              <w:t xml:space="preserve">, яка </w:t>
            </w:r>
            <w:proofErr w:type="spellStart"/>
            <w:r w:rsidRPr="00C50F3A">
              <w:rPr>
                <w:sz w:val="20"/>
                <w:szCs w:val="20"/>
              </w:rPr>
              <w:t>підтверджується</w:t>
            </w:r>
            <w:proofErr w:type="spellEnd"/>
            <w:r w:rsidRPr="00C50F3A">
              <w:rPr>
                <w:sz w:val="20"/>
                <w:szCs w:val="20"/>
              </w:rPr>
              <w:t xml:space="preserve"> </w:t>
            </w:r>
            <w:proofErr w:type="spellStart"/>
            <w:r w:rsidRPr="00C50F3A">
              <w:rPr>
                <w:sz w:val="20"/>
                <w:szCs w:val="20"/>
              </w:rPr>
              <w:t>фінансовою</w:t>
            </w:r>
            <w:proofErr w:type="spellEnd"/>
            <w:r w:rsidRPr="00C50F3A">
              <w:rPr>
                <w:sz w:val="20"/>
                <w:szCs w:val="20"/>
              </w:rPr>
              <w:t xml:space="preserve"> </w:t>
            </w:r>
            <w:proofErr w:type="spellStart"/>
            <w:r w:rsidRPr="00C50F3A">
              <w:rPr>
                <w:sz w:val="20"/>
                <w:szCs w:val="20"/>
              </w:rPr>
              <w:t>звітністю</w:t>
            </w:r>
            <w:proofErr w:type="spellEnd"/>
            <w:r w:rsidRPr="00C50F3A">
              <w:rPr>
                <w:sz w:val="20"/>
                <w:szCs w:val="20"/>
              </w:rPr>
              <w:t>.</w:t>
            </w:r>
          </w:p>
          <w:p w14:paraId="6D94B4F7" w14:textId="77777777" w:rsidR="002D756F" w:rsidRPr="00C50F3A" w:rsidRDefault="002D756F" w:rsidP="00675A98">
            <w:pPr>
              <w:contextualSpacing/>
              <w:rPr>
                <w:sz w:val="20"/>
                <w:szCs w:val="20"/>
              </w:rPr>
            </w:pPr>
            <w:r w:rsidRPr="00C50F3A">
              <w:rPr>
                <w:sz w:val="20"/>
                <w:szCs w:val="20"/>
              </w:rPr>
              <w:t xml:space="preserve">Для </w:t>
            </w:r>
            <w:proofErr w:type="spellStart"/>
            <w:r w:rsidRPr="00C50F3A">
              <w:rPr>
                <w:sz w:val="20"/>
                <w:szCs w:val="20"/>
              </w:rPr>
              <w:t>юридичних</w:t>
            </w:r>
            <w:proofErr w:type="spellEnd"/>
            <w:r w:rsidRPr="00C50F3A">
              <w:rPr>
                <w:sz w:val="20"/>
                <w:szCs w:val="20"/>
              </w:rPr>
              <w:t xml:space="preserve"> </w:t>
            </w:r>
            <w:proofErr w:type="spellStart"/>
            <w:r w:rsidRPr="00C50F3A">
              <w:rPr>
                <w:sz w:val="20"/>
                <w:szCs w:val="20"/>
              </w:rPr>
              <w:t>осіб</w:t>
            </w:r>
            <w:proofErr w:type="spellEnd"/>
            <w:r w:rsidRPr="00C50F3A">
              <w:rPr>
                <w:sz w:val="20"/>
                <w:szCs w:val="20"/>
              </w:rPr>
              <w:t>:</w:t>
            </w:r>
          </w:p>
          <w:p w14:paraId="7CEF6588" w14:textId="77777777" w:rsidR="002D756F" w:rsidRPr="00C50F3A" w:rsidRDefault="002D756F" w:rsidP="00675A98">
            <w:pPr>
              <w:contextualSpacing/>
              <w:rPr>
                <w:sz w:val="20"/>
                <w:szCs w:val="20"/>
              </w:rPr>
            </w:pPr>
            <w:r w:rsidRPr="00C50F3A">
              <w:rPr>
                <w:sz w:val="20"/>
                <w:szCs w:val="20"/>
              </w:rPr>
              <w:t xml:space="preserve">- </w:t>
            </w:r>
            <w:proofErr w:type="spellStart"/>
            <w:r w:rsidRPr="00C50F3A">
              <w:rPr>
                <w:sz w:val="20"/>
                <w:szCs w:val="20"/>
              </w:rPr>
              <w:t>сканована</w:t>
            </w:r>
            <w:proofErr w:type="spellEnd"/>
            <w:r w:rsidRPr="00C50F3A">
              <w:rPr>
                <w:sz w:val="20"/>
                <w:szCs w:val="20"/>
              </w:rPr>
              <w:t xml:space="preserve"> </w:t>
            </w:r>
            <w:proofErr w:type="spellStart"/>
            <w:r w:rsidRPr="00C50F3A">
              <w:rPr>
                <w:sz w:val="20"/>
                <w:szCs w:val="20"/>
              </w:rPr>
              <w:t>копія</w:t>
            </w:r>
            <w:proofErr w:type="spellEnd"/>
            <w:r w:rsidRPr="00C50F3A">
              <w:rPr>
                <w:sz w:val="20"/>
                <w:szCs w:val="20"/>
              </w:rPr>
              <w:t xml:space="preserve"> з </w:t>
            </w:r>
            <w:proofErr w:type="spellStart"/>
            <w:r w:rsidRPr="00C50F3A">
              <w:rPr>
                <w:sz w:val="20"/>
                <w:szCs w:val="20"/>
              </w:rPr>
              <w:t>оригіналу</w:t>
            </w:r>
            <w:proofErr w:type="spellEnd"/>
            <w:r w:rsidRPr="00C50F3A">
              <w:rPr>
                <w:sz w:val="20"/>
                <w:szCs w:val="20"/>
              </w:rPr>
              <w:t xml:space="preserve"> Балансу </w:t>
            </w:r>
            <w:proofErr w:type="spellStart"/>
            <w:r w:rsidRPr="00C50F3A">
              <w:rPr>
                <w:sz w:val="20"/>
                <w:szCs w:val="20"/>
              </w:rPr>
              <w:t>підприємства</w:t>
            </w:r>
            <w:proofErr w:type="spellEnd"/>
            <w:r w:rsidRPr="00C50F3A">
              <w:rPr>
                <w:sz w:val="20"/>
                <w:szCs w:val="20"/>
              </w:rPr>
              <w:t xml:space="preserve"> за </w:t>
            </w:r>
            <w:proofErr w:type="spellStart"/>
            <w:r w:rsidRPr="00C50F3A">
              <w:rPr>
                <w:sz w:val="20"/>
                <w:szCs w:val="20"/>
              </w:rPr>
              <w:t>останній</w:t>
            </w:r>
            <w:proofErr w:type="spellEnd"/>
            <w:r w:rsidRPr="00C50F3A">
              <w:rPr>
                <w:sz w:val="20"/>
                <w:szCs w:val="20"/>
              </w:rPr>
              <w:t xml:space="preserve"> </w:t>
            </w:r>
            <w:proofErr w:type="spellStart"/>
            <w:r w:rsidRPr="00C50F3A">
              <w:rPr>
                <w:sz w:val="20"/>
                <w:szCs w:val="20"/>
              </w:rPr>
              <w:t>звітний</w:t>
            </w:r>
            <w:proofErr w:type="spellEnd"/>
            <w:r w:rsidRPr="00C50F3A">
              <w:rPr>
                <w:sz w:val="20"/>
                <w:szCs w:val="20"/>
              </w:rPr>
              <w:t xml:space="preserve"> </w:t>
            </w:r>
            <w:proofErr w:type="spellStart"/>
            <w:r w:rsidRPr="00C50F3A">
              <w:rPr>
                <w:sz w:val="20"/>
                <w:szCs w:val="20"/>
              </w:rPr>
              <w:t>період</w:t>
            </w:r>
            <w:proofErr w:type="spellEnd"/>
            <w:r w:rsidRPr="00C50F3A">
              <w:rPr>
                <w:sz w:val="20"/>
                <w:szCs w:val="20"/>
              </w:rPr>
              <w:t xml:space="preserve">, </w:t>
            </w:r>
          </w:p>
          <w:p w14:paraId="071711B7" w14:textId="77777777" w:rsidR="002D756F" w:rsidRPr="00C50F3A" w:rsidRDefault="002D756F" w:rsidP="00675A98">
            <w:pPr>
              <w:contextualSpacing/>
              <w:jc w:val="both"/>
              <w:rPr>
                <w:sz w:val="20"/>
                <w:szCs w:val="20"/>
              </w:rPr>
            </w:pPr>
            <w:r w:rsidRPr="00C50F3A">
              <w:rPr>
                <w:sz w:val="20"/>
                <w:szCs w:val="20"/>
              </w:rPr>
              <w:t xml:space="preserve">- </w:t>
            </w:r>
            <w:proofErr w:type="spellStart"/>
            <w:r w:rsidRPr="00C50F3A">
              <w:rPr>
                <w:sz w:val="20"/>
                <w:szCs w:val="20"/>
              </w:rPr>
              <w:t>сканована</w:t>
            </w:r>
            <w:proofErr w:type="spellEnd"/>
            <w:r w:rsidRPr="00C50F3A">
              <w:rPr>
                <w:sz w:val="20"/>
                <w:szCs w:val="20"/>
              </w:rPr>
              <w:t xml:space="preserve"> </w:t>
            </w:r>
            <w:proofErr w:type="spellStart"/>
            <w:r w:rsidRPr="00C50F3A">
              <w:rPr>
                <w:sz w:val="20"/>
                <w:szCs w:val="20"/>
              </w:rPr>
              <w:t>копія</w:t>
            </w:r>
            <w:proofErr w:type="spellEnd"/>
            <w:r w:rsidRPr="00C50F3A">
              <w:rPr>
                <w:sz w:val="20"/>
                <w:szCs w:val="20"/>
              </w:rPr>
              <w:t xml:space="preserve"> з </w:t>
            </w:r>
            <w:proofErr w:type="spellStart"/>
            <w:r w:rsidRPr="00C50F3A">
              <w:rPr>
                <w:sz w:val="20"/>
                <w:szCs w:val="20"/>
              </w:rPr>
              <w:t>оригіналу</w:t>
            </w:r>
            <w:proofErr w:type="spellEnd"/>
            <w:r w:rsidRPr="00C50F3A">
              <w:rPr>
                <w:sz w:val="20"/>
                <w:szCs w:val="20"/>
              </w:rPr>
              <w:t xml:space="preserve"> </w:t>
            </w:r>
            <w:proofErr w:type="spellStart"/>
            <w:r w:rsidRPr="00C50F3A">
              <w:rPr>
                <w:sz w:val="20"/>
                <w:szCs w:val="20"/>
              </w:rPr>
              <w:t>Звіту</w:t>
            </w:r>
            <w:proofErr w:type="spellEnd"/>
            <w:r w:rsidRPr="00C50F3A">
              <w:rPr>
                <w:sz w:val="20"/>
                <w:szCs w:val="20"/>
              </w:rPr>
              <w:t xml:space="preserve"> про </w:t>
            </w:r>
            <w:proofErr w:type="spellStart"/>
            <w:r w:rsidRPr="00C50F3A">
              <w:rPr>
                <w:sz w:val="20"/>
                <w:szCs w:val="20"/>
              </w:rPr>
              <w:t>фінансові</w:t>
            </w:r>
            <w:proofErr w:type="spellEnd"/>
            <w:r w:rsidRPr="00C50F3A">
              <w:rPr>
                <w:sz w:val="20"/>
                <w:szCs w:val="20"/>
              </w:rPr>
              <w:t xml:space="preserve"> </w:t>
            </w:r>
            <w:proofErr w:type="spellStart"/>
            <w:r w:rsidRPr="00C50F3A">
              <w:rPr>
                <w:sz w:val="20"/>
                <w:szCs w:val="20"/>
              </w:rPr>
              <w:t>результати</w:t>
            </w:r>
            <w:proofErr w:type="spellEnd"/>
            <w:r w:rsidRPr="00C50F3A">
              <w:rPr>
                <w:sz w:val="20"/>
                <w:szCs w:val="20"/>
              </w:rPr>
              <w:t xml:space="preserve"> за </w:t>
            </w:r>
            <w:proofErr w:type="spellStart"/>
            <w:r w:rsidRPr="00C50F3A">
              <w:rPr>
                <w:sz w:val="20"/>
                <w:szCs w:val="20"/>
              </w:rPr>
              <w:t>останній</w:t>
            </w:r>
            <w:proofErr w:type="spellEnd"/>
            <w:r w:rsidRPr="00C50F3A">
              <w:rPr>
                <w:sz w:val="20"/>
                <w:szCs w:val="20"/>
              </w:rPr>
              <w:t xml:space="preserve"> </w:t>
            </w:r>
            <w:proofErr w:type="spellStart"/>
            <w:r w:rsidRPr="00C50F3A">
              <w:rPr>
                <w:sz w:val="20"/>
                <w:szCs w:val="20"/>
              </w:rPr>
              <w:t>звітний</w:t>
            </w:r>
            <w:proofErr w:type="spellEnd"/>
            <w:r w:rsidRPr="00C50F3A">
              <w:rPr>
                <w:sz w:val="20"/>
                <w:szCs w:val="20"/>
              </w:rPr>
              <w:t xml:space="preserve"> </w:t>
            </w:r>
            <w:proofErr w:type="spellStart"/>
            <w:r w:rsidRPr="00C50F3A">
              <w:rPr>
                <w:sz w:val="20"/>
                <w:szCs w:val="20"/>
              </w:rPr>
              <w:t>період</w:t>
            </w:r>
            <w:proofErr w:type="spellEnd"/>
            <w:r w:rsidRPr="00C50F3A">
              <w:rPr>
                <w:sz w:val="20"/>
                <w:szCs w:val="20"/>
              </w:rPr>
              <w:t>;</w:t>
            </w:r>
          </w:p>
          <w:p w14:paraId="1B0F3DF9" w14:textId="77777777" w:rsidR="002D756F" w:rsidRPr="00C50F3A" w:rsidRDefault="002D756F" w:rsidP="00675A98">
            <w:pPr>
              <w:contextualSpacing/>
              <w:jc w:val="both"/>
              <w:rPr>
                <w:sz w:val="20"/>
                <w:szCs w:val="20"/>
              </w:rPr>
            </w:pPr>
            <w:r w:rsidRPr="00C50F3A">
              <w:rPr>
                <w:sz w:val="20"/>
                <w:szCs w:val="20"/>
              </w:rPr>
              <w:t xml:space="preserve">- </w:t>
            </w:r>
            <w:proofErr w:type="spellStart"/>
            <w:r w:rsidRPr="00C50F3A">
              <w:rPr>
                <w:sz w:val="20"/>
                <w:szCs w:val="20"/>
              </w:rPr>
              <w:t>сканована</w:t>
            </w:r>
            <w:proofErr w:type="spellEnd"/>
            <w:r w:rsidRPr="00C50F3A">
              <w:rPr>
                <w:sz w:val="20"/>
                <w:szCs w:val="20"/>
              </w:rPr>
              <w:t xml:space="preserve"> </w:t>
            </w:r>
            <w:proofErr w:type="spellStart"/>
            <w:r w:rsidRPr="00C50F3A">
              <w:rPr>
                <w:sz w:val="20"/>
                <w:szCs w:val="20"/>
              </w:rPr>
              <w:t>копія</w:t>
            </w:r>
            <w:proofErr w:type="spellEnd"/>
            <w:r w:rsidRPr="00C50F3A">
              <w:rPr>
                <w:sz w:val="20"/>
                <w:szCs w:val="20"/>
              </w:rPr>
              <w:t xml:space="preserve"> з </w:t>
            </w:r>
            <w:proofErr w:type="spellStart"/>
            <w:r w:rsidRPr="00C50F3A">
              <w:rPr>
                <w:sz w:val="20"/>
                <w:szCs w:val="20"/>
              </w:rPr>
              <w:t>оригіналу</w:t>
            </w:r>
            <w:proofErr w:type="spellEnd"/>
            <w:r w:rsidRPr="00C50F3A">
              <w:rPr>
                <w:sz w:val="20"/>
                <w:szCs w:val="20"/>
              </w:rPr>
              <w:t xml:space="preserve"> </w:t>
            </w:r>
            <w:proofErr w:type="spellStart"/>
            <w:r w:rsidRPr="00C50F3A">
              <w:rPr>
                <w:sz w:val="20"/>
                <w:szCs w:val="20"/>
              </w:rPr>
              <w:t>Звіту</w:t>
            </w:r>
            <w:proofErr w:type="spellEnd"/>
            <w:r w:rsidRPr="00C50F3A">
              <w:rPr>
                <w:sz w:val="20"/>
                <w:szCs w:val="20"/>
              </w:rPr>
              <w:t xml:space="preserve"> про рух </w:t>
            </w:r>
            <w:proofErr w:type="spellStart"/>
            <w:r w:rsidRPr="00C50F3A">
              <w:rPr>
                <w:sz w:val="20"/>
                <w:szCs w:val="20"/>
              </w:rPr>
              <w:t>грошових</w:t>
            </w:r>
            <w:proofErr w:type="spellEnd"/>
            <w:r w:rsidRPr="00C50F3A">
              <w:rPr>
                <w:sz w:val="20"/>
                <w:szCs w:val="20"/>
              </w:rPr>
              <w:t xml:space="preserve"> </w:t>
            </w:r>
            <w:proofErr w:type="spellStart"/>
            <w:r w:rsidRPr="00C50F3A">
              <w:rPr>
                <w:sz w:val="20"/>
                <w:szCs w:val="20"/>
              </w:rPr>
              <w:t>коштів</w:t>
            </w:r>
            <w:proofErr w:type="spellEnd"/>
            <w:r w:rsidRPr="00C50F3A">
              <w:rPr>
                <w:sz w:val="20"/>
                <w:szCs w:val="20"/>
              </w:rPr>
              <w:t xml:space="preserve"> за </w:t>
            </w:r>
            <w:proofErr w:type="spellStart"/>
            <w:r w:rsidRPr="00C50F3A">
              <w:rPr>
                <w:sz w:val="20"/>
                <w:szCs w:val="20"/>
              </w:rPr>
              <w:t>останній</w:t>
            </w:r>
            <w:proofErr w:type="spellEnd"/>
            <w:r w:rsidRPr="00C50F3A">
              <w:rPr>
                <w:sz w:val="20"/>
                <w:szCs w:val="20"/>
              </w:rPr>
              <w:t xml:space="preserve"> </w:t>
            </w:r>
            <w:proofErr w:type="spellStart"/>
            <w:r w:rsidRPr="00C50F3A">
              <w:rPr>
                <w:sz w:val="20"/>
                <w:szCs w:val="20"/>
              </w:rPr>
              <w:t>звітний</w:t>
            </w:r>
            <w:proofErr w:type="spellEnd"/>
            <w:r w:rsidRPr="00C50F3A">
              <w:rPr>
                <w:sz w:val="20"/>
                <w:szCs w:val="20"/>
              </w:rPr>
              <w:t xml:space="preserve"> </w:t>
            </w:r>
            <w:proofErr w:type="spellStart"/>
            <w:r w:rsidRPr="00C50F3A">
              <w:rPr>
                <w:sz w:val="20"/>
                <w:szCs w:val="20"/>
              </w:rPr>
              <w:t>період</w:t>
            </w:r>
            <w:proofErr w:type="spellEnd"/>
            <w:r w:rsidRPr="00C50F3A">
              <w:rPr>
                <w:sz w:val="20"/>
                <w:szCs w:val="20"/>
              </w:rPr>
              <w:t>.</w:t>
            </w:r>
          </w:p>
          <w:p w14:paraId="32C93E8B" w14:textId="77777777" w:rsidR="002D756F" w:rsidRPr="00C50F3A" w:rsidRDefault="002D756F" w:rsidP="00675A98">
            <w:pPr>
              <w:jc w:val="both"/>
              <w:rPr>
                <w:sz w:val="20"/>
                <w:szCs w:val="20"/>
              </w:rPr>
            </w:pPr>
            <w:r w:rsidRPr="00C50F3A">
              <w:rPr>
                <w:sz w:val="20"/>
                <w:szCs w:val="20"/>
              </w:rPr>
              <w:t xml:space="preserve">Оборот за </w:t>
            </w:r>
            <w:proofErr w:type="spellStart"/>
            <w:r w:rsidRPr="00C50F3A">
              <w:rPr>
                <w:sz w:val="20"/>
                <w:szCs w:val="20"/>
              </w:rPr>
              <w:t>попередній</w:t>
            </w:r>
            <w:proofErr w:type="spellEnd"/>
            <w:r w:rsidRPr="00C50F3A">
              <w:rPr>
                <w:sz w:val="20"/>
                <w:szCs w:val="20"/>
              </w:rPr>
              <w:t xml:space="preserve"> </w:t>
            </w:r>
            <w:proofErr w:type="spellStart"/>
            <w:r w:rsidRPr="00C50F3A">
              <w:rPr>
                <w:sz w:val="20"/>
                <w:szCs w:val="20"/>
              </w:rPr>
              <w:t>рік</w:t>
            </w:r>
            <w:proofErr w:type="spellEnd"/>
            <w:r w:rsidRPr="00C50F3A">
              <w:rPr>
                <w:sz w:val="20"/>
                <w:szCs w:val="20"/>
              </w:rPr>
              <w:t xml:space="preserve"> </w:t>
            </w:r>
            <w:proofErr w:type="spellStart"/>
            <w:r w:rsidRPr="00C50F3A">
              <w:rPr>
                <w:sz w:val="20"/>
                <w:szCs w:val="20"/>
              </w:rPr>
              <w:t>суб’єкта</w:t>
            </w:r>
            <w:proofErr w:type="spellEnd"/>
            <w:r w:rsidRPr="00C50F3A">
              <w:rPr>
                <w:sz w:val="20"/>
                <w:szCs w:val="20"/>
              </w:rPr>
              <w:t xml:space="preserve"> </w:t>
            </w:r>
            <w:proofErr w:type="spellStart"/>
            <w:r w:rsidRPr="00C50F3A">
              <w:rPr>
                <w:sz w:val="20"/>
                <w:szCs w:val="20"/>
              </w:rPr>
              <w:t>господарювання</w:t>
            </w:r>
            <w:proofErr w:type="spellEnd"/>
            <w:r w:rsidRPr="00C50F3A">
              <w:rPr>
                <w:sz w:val="20"/>
                <w:szCs w:val="20"/>
              </w:rPr>
              <w:t xml:space="preserve"> повинен </w:t>
            </w:r>
            <w:proofErr w:type="spellStart"/>
            <w:r w:rsidRPr="00C50F3A">
              <w:rPr>
                <w:sz w:val="20"/>
                <w:szCs w:val="20"/>
              </w:rPr>
              <w:t>становити</w:t>
            </w:r>
            <w:proofErr w:type="spellEnd"/>
            <w:r w:rsidRPr="00C50F3A">
              <w:rPr>
                <w:sz w:val="20"/>
                <w:szCs w:val="20"/>
              </w:rPr>
              <w:t xml:space="preserve"> не </w:t>
            </w:r>
            <w:proofErr w:type="spellStart"/>
            <w:r w:rsidRPr="00C50F3A">
              <w:rPr>
                <w:sz w:val="20"/>
                <w:szCs w:val="20"/>
              </w:rPr>
              <w:t>менше</w:t>
            </w:r>
            <w:proofErr w:type="spellEnd"/>
            <w:r w:rsidRPr="00C50F3A">
              <w:rPr>
                <w:sz w:val="20"/>
                <w:szCs w:val="20"/>
              </w:rPr>
              <w:t xml:space="preserve"> 100 % </w:t>
            </w:r>
            <w:proofErr w:type="spellStart"/>
            <w:r w:rsidRPr="00C50F3A">
              <w:rPr>
                <w:sz w:val="20"/>
                <w:szCs w:val="20"/>
              </w:rPr>
              <w:t>очікуваної</w:t>
            </w:r>
            <w:proofErr w:type="spellEnd"/>
            <w:r w:rsidRPr="00C50F3A">
              <w:rPr>
                <w:sz w:val="20"/>
                <w:szCs w:val="20"/>
              </w:rPr>
              <w:t xml:space="preserve"> </w:t>
            </w:r>
            <w:proofErr w:type="spellStart"/>
            <w:r w:rsidRPr="00C50F3A">
              <w:rPr>
                <w:sz w:val="20"/>
                <w:szCs w:val="20"/>
              </w:rPr>
              <w:t>вартості</w:t>
            </w:r>
            <w:proofErr w:type="spellEnd"/>
            <w:r w:rsidRPr="00C50F3A">
              <w:rPr>
                <w:sz w:val="20"/>
                <w:szCs w:val="20"/>
              </w:rPr>
              <w:t xml:space="preserve"> закупівлі. </w:t>
            </w:r>
            <w:proofErr w:type="spellStart"/>
            <w:r w:rsidRPr="00C50F3A">
              <w:rPr>
                <w:sz w:val="20"/>
                <w:szCs w:val="20"/>
              </w:rPr>
              <w:t>Надати</w:t>
            </w:r>
            <w:proofErr w:type="spellEnd"/>
            <w:r w:rsidRPr="00C50F3A">
              <w:rPr>
                <w:sz w:val="20"/>
                <w:szCs w:val="20"/>
              </w:rPr>
              <w:t xml:space="preserve"> в </w:t>
            </w:r>
            <w:proofErr w:type="spellStart"/>
            <w:r w:rsidRPr="00C50F3A">
              <w:rPr>
                <w:sz w:val="20"/>
                <w:szCs w:val="20"/>
              </w:rPr>
              <w:t>складі</w:t>
            </w:r>
            <w:proofErr w:type="spellEnd"/>
            <w:r w:rsidRPr="00C50F3A">
              <w:rPr>
                <w:sz w:val="20"/>
                <w:szCs w:val="20"/>
              </w:rPr>
              <w:t xml:space="preserve"> </w:t>
            </w:r>
            <w:proofErr w:type="spellStart"/>
            <w:r w:rsidRPr="00C50F3A">
              <w:rPr>
                <w:sz w:val="20"/>
                <w:szCs w:val="20"/>
              </w:rPr>
              <w:t>тендерної</w:t>
            </w:r>
            <w:proofErr w:type="spellEnd"/>
            <w:r w:rsidRPr="00C50F3A">
              <w:rPr>
                <w:sz w:val="20"/>
                <w:szCs w:val="20"/>
              </w:rPr>
              <w:t xml:space="preserve"> </w:t>
            </w:r>
            <w:proofErr w:type="spellStart"/>
            <w:r w:rsidRPr="00C50F3A">
              <w:rPr>
                <w:sz w:val="20"/>
                <w:szCs w:val="20"/>
              </w:rPr>
              <w:t>пропозиції</w:t>
            </w:r>
            <w:proofErr w:type="spellEnd"/>
            <w:r w:rsidRPr="00C50F3A">
              <w:rPr>
                <w:sz w:val="20"/>
                <w:szCs w:val="20"/>
              </w:rPr>
              <w:t xml:space="preserve"> </w:t>
            </w:r>
            <w:proofErr w:type="spellStart"/>
            <w:r w:rsidRPr="00C50F3A">
              <w:rPr>
                <w:sz w:val="20"/>
                <w:szCs w:val="20"/>
              </w:rPr>
              <w:t>інформаційну</w:t>
            </w:r>
            <w:proofErr w:type="spellEnd"/>
            <w:r w:rsidRPr="00C50F3A">
              <w:rPr>
                <w:sz w:val="20"/>
                <w:szCs w:val="20"/>
              </w:rPr>
              <w:t xml:space="preserve"> </w:t>
            </w:r>
            <w:proofErr w:type="spellStart"/>
            <w:r w:rsidRPr="00C50F3A">
              <w:rPr>
                <w:sz w:val="20"/>
                <w:szCs w:val="20"/>
              </w:rPr>
              <w:t>довідку</w:t>
            </w:r>
            <w:proofErr w:type="spellEnd"/>
            <w:r w:rsidRPr="00C50F3A">
              <w:rPr>
                <w:sz w:val="20"/>
                <w:szCs w:val="20"/>
              </w:rPr>
              <w:t xml:space="preserve"> про оборот (</w:t>
            </w:r>
            <w:proofErr w:type="spellStart"/>
            <w:r w:rsidRPr="00C50F3A">
              <w:rPr>
                <w:sz w:val="20"/>
                <w:szCs w:val="20"/>
              </w:rPr>
              <w:t>обсяг</w:t>
            </w:r>
            <w:proofErr w:type="spellEnd"/>
            <w:r w:rsidRPr="00C50F3A">
              <w:rPr>
                <w:sz w:val="20"/>
                <w:szCs w:val="20"/>
              </w:rPr>
              <w:t xml:space="preserve"> чистого доходу) за </w:t>
            </w:r>
            <w:proofErr w:type="spellStart"/>
            <w:r w:rsidRPr="00C50F3A">
              <w:rPr>
                <w:sz w:val="20"/>
                <w:szCs w:val="20"/>
              </w:rPr>
              <w:t>попередній</w:t>
            </w:r>
            <w:proofErr w:type="spellEnd"/>
            <w:r w:rsidRPr="00C50F3A">
              <w:rPr>
                <w:sz w:val="20"/>
                <w:szCs w:val="20"/>
              </w:rPr>
              <w:t xml:space="preserve"> </w:t>
            </w:r>
            <w:proofErr w:type="spellStart"/>
            <w:r w:rsidRPr="00C50F3A">
              <w:rPr>
                <w:sz w:val="20"/>
                <w:szCs w:val="20"/>
              </w:rPr>
              <w:t>рік</w:t>
            </w:r>
            <w:proofErr w:type="spellEnd"/>
            <w:r w:rsidRPr="00C50F3A">
              <w:rPr>
                <w:sz w:val="20"/>
                <w:szCs w:val="20"/>
              </w:rPr>
              <w:t>.</w:t>
            </w:r>
          </w:p>
          <w:p w14:paraId="6D71201A" w14:textId="77777777" w:rsidR="002D756F" w:rsidRPr="00C50F3A" w:rsidRDefault="002D756F" w:rsidP="00675A98">
            <w:pPr>
              <w:widowControl w:val="0"/>
              <w:overflowPunct w:val="0"/>
              <w:autoSpaceDE w:val="0"/>
              <w:autoSpaceDN w:val="0"/>
              <w:adjustRightInd w:val="0"/>
              <w:jc w:val="both"/>
              <w:rPr>
                <w:sz w:val="20"/>
                <w:szCs w:val="20"/>
              </w:rPr>
            </w:pPr>
            <w:r w:rsidRPr="00C50F3A">
              <w:rPr>
                <w:color w:val="000000"/>
                <w:sz w:val="20"/>
                <w:szCs w:val="20"/>
              </w:rPr>
              <w:t xml:space="preserve">У </w:t>
            </w:r>
            <w:proofErr w:type="spellStart"/>
            <w:r w:rsidRPr="00C50F3A">
              <w:rPr>
                <w:color w:val="000000"/>
                <w:sz w:val="20"/>
                <w:szCs w:val="20"/>
              </w:rPr>
              <w:t>випадку</w:t>
            </w:r>
            <w:proofErr w:type="spellEnd"/>
            <w:r w:rsidRPr="00C50F3A">
              <w:rPr>
                <w:color w:val="000000"/>
                <w:sz w:val="20"/>
                <w:szCs w:val="20"/>
              </w:rPr>
              <w:t xml:space="preserve">, </w:t>
            </w:r>
            <w:proofErr w:type="spellStart"/>
            <w:r w:rsidRPr="00C50F3A">
              <w:rPr>
                <w:color w:val="000000"/>
                <w:sz w:val="20"/>
                <w:szCs w:val="20"/>
              </w:rPr>
              <w:t>якщо</w:t>
            </w:r>
            <w:proofErr w:type="spellEnd"/>
            <w:r w:rsidRPr="00C50F3A">
              <w:rPr>
                <w:color w:val="000000"/>
                <w:sz w:val="20"/>
                <w:szCs w:val="20"/>
              </w:rPr>
              <w:t xml:space="preserve"> для </w:t>
            </w:r>
            <w:proofErr w:type="spellStart"/>
            <w:r w:rsidRPr="00C50F3A">
              <w:rPr>
                <w:color w:val="000000"/>
                <w:sz w:val="20"/>
                <w:szCs w:val="20"/>
              </w:rPr>
              <w:t>Учасника</w:t>
            </w:r>
            <w:proofErr w:type="spellEnd"/>
            <w:r w:rsidRPr="00C50F3A">
              <w:rPr>
                <w:color w:val="000000"/>
                <w:sz w:val="20"/>
                <w:szCs w:val="20"/>
              </w:rPr>
              <w:t xml:space="preserve"> </w:t>
            </w:r>
            <w:proofErr w:type="spellStart"/>
            <w:r w:rsidRPr="00C50F3A">
              <w:rPr>
                <w:color w:val="000000"/>
                <w:sz w:val="20"/>
                <w:szCs w:val="20"/>
              </w:rPr>
              <w:t>законодавством</w:t>
            </w:r>
            <w:proofErr w:type="spellEnd"/>
            <w:r w:rsidRPr="00C50F3A">
              <w:rPr>
                <w:color w:val="000000"/>
                <w:sz w:val="20"/>
                <w:szCs w:val="20"/>
              </w:rPr>
              <w:t xml:space="preserve"> не </w:t>
            </w:r>
            <w:proofErr w:type="spellStart"/>
            <w:r w:rsidRPr="00C50F3A">
              <w:rPr>
                <w:color w:val="000000"/>
                <w:sz w:val="20"/>
                <w:szCs w:val="20"/>
              </w:rPr>
              <w:t>передбачено</w:t>
            </w:r>
            <w:proofErr w:type="spellEnd"/>
            <w:r w:rsidRPr="00C50F3A">
              <w:rPr>
                <w:color w:val="000000"/>
                <w:sz w:val="20"/>
                <w:szCs w:val="20"/>
              </w:rPr>
              <w:t xml:space="preserve"> </w:t>
            </w:r>
            <w:proofErr w:type="spellStart"/>
            <w:r w:rsidRPr="00C50F3A">
              <w:rPr>
                <w:color w:val="000000"/>
                <w:sz w:val="20"/>
                <w:szCs w:val="20"/>
              </w:rPr>
              <w:t>складання</w:t>
            </w:r>
            <w:proofErr w:type="spellEnd"/>
            <w:r w:rsidRPr="00C50F3A">
              <w:rPr>
                <w:color w:val="000000"/>
                <w:sz w:val="20"/>
                <w:szCs w:val="20"/>
              </w:rPr>
              <w:t xml:space="preserve"> </w:t>
            </w:r>
            <w:proofErr w:type="spellStart"/>
            <w:r w:rsidRPr="00C50F3A">
              <w:rPr>
                <w:color w:val="000000"/>
                <w:sz w:val="20"/>
                <w:szCs w:val="20"/>
              </w:rPr>
              <w:t>фінансової</w:t>
            </w:r>
            <w:proofErr w:type="spellEnd"/>
            <w:r w:rsidRPr="00C50F3A">
              <w:rPr>
                <w:color w:val="000000"/>
                <w:sz w:val="20"/>
                <w:szCs w:val="20"/>
              </w:rPr>
              <w:t xml:space="preserve"> </w:t>
            </w:r>
            <w:proofErr w:type="spellStart"/>
            <w:r w:rsidRPr="00C50F3A">
              <w:rPr>
                <w:color w:val="000000"/>
                <w:sz w:val="20"/>
                <w:szCs w:val="20"/>
              </w:rPr>
              <w:t>звітності</w:t>
            </w:r>
            <w:proofErr w:type="spellEnd"/>
            <w:r w:rsidRPr="00C50F3A">
              <w:rPr>
                <w:color w:val="000000"/>
                <w:sz w:val="20"/>
                <w:szCs w:val="20"/>
              </w:rPr>
              <w:t xml:space="preserve">, </w:t>
            </w:r>
            <w:proofErr w:type="spellStart"/>
            <w:r w:rsidRPr="00C50F3A">
              <w:rPr>
                <w:color w:val="000000"/>
                <w:sz w:val="20"/>
                <w:szCs w:val="20"/>
              </w:rPr>
              <w:t>такий</w:t>
            </w:r>
            <w:proofErr w:type="spellEnd"/>
            <w:r w:rsidRPr="00C50F3A">
              <w:rPr>
                <w:color w:val="000000"/>
                <w:sz w:val="20"/>
                <w:szCs w:val="20"/>
              </w:rPr>
              <w:t xml:space="preserve"> </w:t>
            </w:r>
            <w:proofErr w:type="spellStart"/>
            <w:r w:rsidRPr="00C50F3A">
              <w:rPr>
                <w:color w:val="000000"/>
                <w:sz w:val="20"/>
                <w:szCs w:val="20"/>
              </w:rPr>
              <w:t>учасник</w:t>
            </w:r>
            <w:proofErr w:type="spellEnd"/>
            <w:r w:rsidRPr="00C50F3A">
              <w:rPr>
                <w:color w:val="000000"/>
                <w:sz w:val="20"/>
                <w:szCs w:val="20"/>
              </w:rPr>
              <w:t xml:space="preserve">, у </w:t>
            </w:r>
            <w:proofErr w:type="spellStart"/>
            <w:r w:rsidRPr="00C50F3A">
              <w:rPr>
                <w:color w:val="000000"/>
                <w:sz w:val="20"/>
                <w:szCs w:val="20"/>
              </w:rPr>
              <w:t>складі</w:t>
            </w:r>
            <w:proofErr w:type="spellEnd"/>
            <w:r w:rsidRPr="00C50F3A">
              <w:rPr>
                <w:color w:val="000000"/>
                <w:sz w:val="20"/>
                <w:szCs w:val="20"/>
              </w:rPr>
              <w:t xml:space="preserve"> </w:t>
            </w:r>
            <w:proofErr w:type="spellStart"/>
            <w:r w:rsidRPr="00C50F3A">
              <w:rPr>
                <w:color w:val="000000"/>
                <w:sz w:val="20"/>
                <w:szCs w:val="20"/>
              </w:rPr>
              <w:t>своєї</w:t>
            </w:r>
            <w:proofErr w:type="spellEnd"/>
            <w:r w:rsidRPr="00C50F3A">
              <w:rPr>
                <w:color w:val="000000"/>
                <w:sz w:val="20"/>
                <w:szCs w:val="20"/>
              </w:rPr>
              <w:t xml:space="preserve"> </w:t>
            </w:r>
            <w:proofErr w:type="spellStart"/>
            <w:r w:rsidRPr="00C50F3A">
              <w:rPr>
                <w:color w:val="000000"/>
                <w:sz w:val="20"/>
                <w:szCs w:val="20"/>
              </w:rPr>
              <w:t>тендерної</w:t>
            </w:r>
            <w:proofErr w:type="spellEnd"/>
            <w:r w:rsidRPr="00C50F3A">
              <w:rPr>
                <w:color w:val="000000"/>
                <w:sz w:val="20"/>
                <w:szCs w:val="20"/>
              </w:rPr>
              <w:t xml:space="preserve"> </w:t>
            </w:r>
            <w:proofErr w:type="spellStart"/>
            <w:r w:rsidRPr="00C50F3A">
              <w:rPr>
                <w:color w:val="000000"/>
                <w:sz w:val="20"/>
                <w:szCs w:val="20"/>
              </w:rPr>
              <w:t>пропозиції</w:t>
            </w:r>
            <w:proofErr w:type="spellEnd"/>
            <w:r w:rsidRPr="00C50F3A">
              <w:rPr>
                <w:color w:val="000000"/>
                <w:sz w:val="20"/>
                <w:szCs w:val="20"/>
              </w:rPr>
              <w:t xml:space="preserve"> </w:t>
            </w:r>
            <w:proofErr w:type="spellStart"/>
            <w:r w:rsidRPr="00C50F3A">
              <w:rPr>
                <w:color w:val="000000"/>
                <w:sz w:val="20"/>
                <w:szCs w:val="20"/>
              </w:rPr>
              <w:t>подає</w:t>
            </w:r>
            <w:proofErr w:type="spellEnd"/>
            <w:r w:rsidRPr="00C50F3A">
              <w:rPr>
                <w:color w:val="000000"/>
                <w:sz w:val="20"/>
                <w:szCs w:val="20"/>
              </w:rPr>
              <w:t xml:space="preserve"> </w:t>
            </w:r>
            <w:proofErr w:type="spellStart"/>
            <w:r w:rsidRPr="00C50F3A">
              <w:rPr>
                <w:color w:val="000000"/>
                <w:sz w:val="20"/>
                <w:szCs w:val="20"/>
              </w:rPr>
              <w:t>пояснювальну</w:t>
            </w:r>
            <w:proofErr w:type="spellEnd"/>
            <w:r w:rsidRPr="00C50F3A">
              <w:rPr>
                <w:color w:val="000000"/>
                <w:sz w:val="20"/>
                <w:szCs w:val="20"/>
              </w:rPr>
              <w:t xml:space="preserve"> записку з </w:t>
            </w:r>
            <w:proofErr w:type="spellStart"/>
            <w:r w:rsidRPr="00C50F3A">
              <w:rPr>
                <w:color w:val="000000"/>
                <w:sz w:val="20"/>
                <w:szCs w:val="20"/>
              </w:rPr>
              <w:t>обґрунтуванням</w:t>
            </w:r>
            <w:proofErr w:type="spellEnd"/>
            <w:r w:rsidRPr="00C50F3A">
              <w:rPr>
                <w:color w:val="000000"/>
                <w:sz w:val="20"/>
                <w:szCs w:val="20"/>
              </w:rPr>
              <w:t xml:space="preserve"> та причинами </w:t>
            </w:r>
            <w:proofErr w:type="spellStart"/>
            <w:r w:rsidRPr="00C50F3A">
              <w:rPr>
                <w:color w:val="000000"/>
                <w:sz w:val="20"/>
                <w:szCs w:val="20"/>
              </w:rPr>
              <w:t>неподання</w:t>
            </w:r>
            <w:proofErr w:type="spellEnd"/>
            <w:r w:rsidRPr="00C50F3A">
              <w:rPr>
                <w:color w:val="000000"/>
                <w:sz w:val="20"/>
                <w:szCs w:val="20"/>
              </w:rPr>
              <w:t xml:space="preserve"> </w:t>
            </w:r>
            <w:proofErr w:type="spellStart"/>
            <w:r w:rsidRPr="00C50F3A">
              <w:rPr>
                <w:color w:val="000000"/>
                <w:sz w:val="20"/>
                <w:szCs w:val="20"/>
              </w:rPr>
              <w:t>зазначених</w:t>
            </w:r>
            <w:proofErr w:type="spellEnd"/>
            <w:r w:rsidRPr="00C50F3A">
              <w:rPr>
                <w:color w:val="000000"/>
                <w:sz w:val="20"/>
                <w:szCs w:val="20"/>
              </w:rPr>
              <w:t xml:space="preserve"> </w:t>
            </w:r>
            <w:proofErr w:type="spellStart"/>
            <w:r w:rsidRPr="00C50F3A">
              <w:rPr>
                <w:color w:val="000000"/>
                <w:sz w:val="20"/>
                <w:szCs w:val="20"/>
              </w:rPr>
              <w:t>документів</w:t>
            </w:r>
            <w:proofErr w:type="spellEnd"/>
            <w:r w:rsidRPr="00C50F3A">
              <w:rPr>
                <w:color w:val="000000"/>
                <w:sz w:val="20"/>
                <w:szCs w:val="20"/>
              </w:rPr>
              <w:t xml:space="preserve"> </w:t>
            </w:r>
            <w:proofErr w:type="gramStart"/>
            <w:r w:rsidRPr="00C50F3A">
              <w:rPr>
                <w:color w:val="000000"/>
                <w:sz w:val="20"/>
                <w:szCs w:val="20"/>
              </w:rPr>
              <w:t xml:space="preserve">з  </w:t>
            </w:r>
            <w:proofErr w:type="spellStart"/>
            <w:r w:rsidRPr="00C50F3A">
              <w:rPr>
                <w:color w:val="000000"/>
                <w:sz w:val="20"/>
                <w:szCs w:val="20"/>
              </w:rPr>
              <w:t>посиланнями</w:t>
            </w:r>
            <w:proofErr w:type="spellEnd"/>
            <w:proofErr w:type="gramEnd"/>
            <w:r w:rsidRPr="00C50F3A">
              <w:rPr>
                <w:color w:val="000000"/>
                <w:sz w:val="20"/>
                <w:szCs w:val="20"/>
              </w:rPr>
              <w:t xml:space="preserve"> на </w:t>
            </w:r>
            <w:proofErr w:type="spellStart"/>
            <w:r w:rsidRPr="00C50F3A">
              <w:rPr>
                <w:color w:val="000000"/>
                <w:sz w:val="20"/>
                <w:szCs w:val="20"/>
              </w:rPr>
              <w:t>відповідні</w:t>
            </w:r>
            <w:proofErr w:type="spellEnd"/>
            <w:r w:rsidRPr="00C50F3A">
              <w:rPr>
                <w:color w:val="000000"/>
                <w:sz w:val="20"/>
                <w:szCs w:val="20"/>
              </w:rPr>
              <w:t xml:space="preserve"> нормативно-</w:t>
            </w:r>
            <w:proofErr w:type="spellStart"/>
            <w:r w:rsidRPr="00C50F3A">
              <w:rPr>
                <w:color w:val="000000"/>
                <w:sz w:val="20"/>
                <w:szCs w:val="20"/>
              </w:rPr>
              <w:t>правові</w:t>
            </w:r>
            <w:proofErr w:type="spellEnd"/>
            <w:r w:rsidRPr="00C50F3A">
              <w:rPr>
                <w:color w:val="000000"/>
                <w:sz w:val="20"/>
                <w:szCs w:val="20"/>
              </w:rPr>
              <w:t xml:space="preserve"> </w:t>
            </w:r>
            <w:proofErr w:type="spellStart"/>
            <w:r w:rsidRPr="00C50F3A">
              <w:rPr>
                <w:color w:val="000000"/>
                <w:sz w:val="20"/>
                <w:szCs w:val="20"/>
              </w:rPr>
              <w:t>акти</w:t>
            </w:r>
            <w:proofErr w:type="spellEnd"/>
            <w:r w:rsidRPr="00C50F3A">
              <w:rPr>
                <w:color w:val="000000"/>
                <w:sz w:val="20"/>
                <w:szCs w:val="20"/>
              </w:rPr>
              <w:t>.</w:t>
            </w:r>
          </w:p>
        </w:tc>
      </w:tr>
    </w:tbl>
    <w:p w14:paraId="4F7FF275" w14:textId="77777777" w:rsidR="00A445F1" w:rsidRPr="007969EE" w:rsidRDefault="00A445F1" w:rsidP="007969EE">
      <w:pPr>
        <w:rPr>
          <w:b/>
          <w:color w:val="000000"/>
          <w:lang w:val="uk-UA" w:eastAsia="uk-UA"/>
        </w:rPr>
      </w:pPr>
    </w:p>
    <w:sectPr w:rsidR="00A445F1" w:rsidRPr="007969EE" w:rsidSect="002633A9">
      <w:pgSz w:w="11906" w:h="16838"/>
      <w:pgMar w:top="170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D3FED"/>
    <w:multiLevelType w:val="multilevel"/>
    <w:tmpl w:val="64847F68"/>
    <w:lvl w:ilvl="0">
      <w:start w:val="3"/>
      <w:numFmt w:val="decimal"/>
      <w:lvlText w:val="%1."/>
      <w:lvlJc w:val="left"/>
      <w:pPr>
        <w:ind w:left="360" w:hanging="360"/>
      </w:pPr>
      <w:rPr>
        <w:rFonts w:hint="default"/>
      </w:rPr>
    </w:lvl>
    <w:lvl w:ilvl="1">
      <w:start w:val="1"/>
      <w:numFmt w:val="decimal"/>
      <w:lvlText w:val="%1.%2."/>
      <w:lvlJc w:val="left"/>
      <w:pPr>
        <w:ind w:left="710" w:hanging="360"/>
      </w:pPr>
      <w:rPr>
        <w:rFonts w:hint="default"/>
      </w:rPr>
    </w:lvl>
    <w:lvl w:ilvl="2">
      <w:start w:val="1"/>
      <w:numFmt w:val="decimal"/>
      <w:lvlText w:val="%1.%2.%3."/>
      <w:lvlJc w:val="left"/>
      <w:pPr>
        <w:ind w:left="1420" w:hanging="720"/>
      </w:pPr>
      <w:rPr>
        <w:rFonts w:hint="default"/>
      </w:rPr>
    </w:lvl>
    <w:lvl w:ilvl="3">
      <w:start w:val="1"/>
      <w:numFmt w:val="decimal"/>
      <w:lvlText w:val="%1.%2.%3.%4."/>
      <w:lvlJc w:val="left"/>
      <w:pPr>
        <w:ind w:left="1770" w:hanging="72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2830" w:hanging="1080"/>
      </w:pPr>
      <w:rPr>
        <w:rFonts w:hint="default"/>
      </w:rPr>
    </w:lvl>
    <w:lvl w:ilvl="6">
      <w:start w:val="1"/>
      <w:numFmt w:val="decimal"/>
      <w:lvlText w:val="%1.%2.%3.%4.%5.%6.%7."/>
      <w:lvlJc w:val="left"/>
      <w:pPr>
        <w:ind w:left="3540" w:hanging="1440"/>
      </w:pPr>
      <w:rPr>
        <w:rFonts w:hint="default"/>
      </w:rPr>
    </w:lvl>
    <w:lvl w:ilvl="7">
      <w:start w:val="1"/>
      <w:numFmt w:val="decimal"/>
      <w:lvlText w:val="%1.%2.%3.%4.%5.%6.%7.%8."/>
      <w:lvlJc w:val="left"/>
      <w:pPr>
        <w:ind w:left="3890" w:hanging="1440"/>
      </w:pPr>
      <w:rPr>
        <w:rFonts w:hint="default"/>
      </w:rPr>
    </w:lvl>
    <w:lvl w:ilvl="8">
      <w:start w:val="1"/>
      <w:numFmt w:val="decimal"/>
      <w:lvlText w:val="%1.%2.%3.%4.%5.%6.%7.%8.%9."/>
      <w:lvlJc w:val="left"/>
      <w:pPr>
        <w:ind w:left="4600" w:hanging="1800"/>
      </w:pPr>
      <w:rPr>
        <w:rFonts w:hint="default"/>
      </w:rPr>
    </w:lvl>
  </w:abstractNum>
  <w:abstractNum w:abstractNumId="1" w15:restartNumberingAfterBreak="0">
    <w:nsid w:val="04C47D26"/>
    <w:multiLevelType w:val="hybridMultilevel"/>
    <w:tmpl w:val="62724C8C"/>
    <w:lvl w:ilvl="0" w:tplc="F1DE991C">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6C20AF"/>
    <w:multiLevelType w:val="multilevel"/>
    <w:tmpl w:val="289EA406"/>
    <w:lvl w:ilvl="0">
      <w:start w:val="7"/>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 w15:restartNumberingAfterBreak="0">
    <w:nsid w:val="064C477A"/>
    <w:multiLevelType w:val="multilevel"/>
    <w:tmpl w:val="D44C17B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09C5714F"/>
    <w:multiLevelType w:val="hybridMultilevel"/>
    <w:tmpl w:val="4AE6D7C4"/>
    <w:lvl w:ilvl="0" w:tplc="7F30BAEA">
      <w:numFmt w:val="bullet"/>
      <w:lvlText w:val=""/>
      <w:lvlJc w:val="left"/>
      <w:pPr>
        <w:ind w:left="1440" w:hanging="360"/>
      </w:pPr>
      <w:rPr>
        <w:rFonts w:ascii="Symbol" w:eastAsia="Times New Roman" w:hAnsi="Symbol" w:cs="Times New Roman" w:hint="default"/>
        <w:color w:val="auto"/>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5" w15:restartNumberingAfterBreak="0">
    <w:nsid w:val="0D1F0CBB"/>
    <w:multiLevelType w:val="multilevel"/>
    <w:tmpl w:val="DFF2E306"/>
    <w:lvl w:ilvl="0">
      <w:start w:val="9"/>
      <w:numFmt w:val="decimal"/>
      <w:lvlText w:val="%1."/>
      <w:lvlJc w:val="left"/>
      <w:pPr>
        <w:tabs>
          <w:tab w:val="num" w:pos="720"/>
        </w:tabs>
        <w:ind w:left="720" w:hanging="360"/>
      </w:pPr>
      <w:rPr>
        <w:rFonts w:cs="Times New Roman" w:hint="default"/>
        <w:b/>
      </w:rPr>
    </w:lvl>
    <w:lvl w:ilvl="1">
      <w:start w:val="1"/>
      <w:numFmt w:val="decimal"/>
      <w:isLgl/>
      <w:lvlText w:val="%1.%2"/>
      <w:lvlJc w:val="left"/>
      <w:pPr>
        <w:ind w:left="360" w:hanging="360"/>
      </w:pPr>
      <w:rPr>
        <w:rFonts w:cs="Times New Roman" w:hint="default"/>
        <w:b w:val="0"/>
        <w:bCs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0EB44176"/>
    <w:multiLevelType w:val="multilevel"/>
    <w:tmpl w:val="BD2AAD68"/>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b w:val="0"/>
        <w:bCs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1620F61"/>
    <w:multiLevelType w:val="hybridMultilevel"/>
    <w:tmpl w:val="402A106E"/>
    <w:lvl w:ilvl="0" w:tplc="AB4C290C">
      <w:numFmt w:val="bullet"/>
      <w:lvlText w:val=""/>
      <w:lvlJc w:val="left"/>
      <w:pPr>
        <w:ind w:left="1080" w:hanging="360"/>
      </w:pPr>
      <w:rPr>
        <w:rFonts w:ascii="Symbol" w:eastAsia="Times New Roman" w:hAnsi="Symbol" w:cs="Times New Roman" w:hint="default"/>
        <w:color w:val="auto"/>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8" w15:restartNumberingAfterBreak="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9" w15:restartNumberingAfterBreak="0">
    <w:nsid w:val="1C2451D7"/>
    <w:multiLevelType w:val="hybridMultilevel"/>
    <w:tmpl w:val="E8A45C58"/>
    <w:lvl w:ilvl="0" w:tplc="5DA608FC">
      <w:start w:val="1"/>
      <w:numFmt w:val="decimal"/>
      <w:lvlText w:val="%1."/>
      <w:lvlJc w:val="left"/>
      <w:pPr>
        <w:ind w:left="1065" w:hanging="705"/>
      </w:pPr>
      <w:rPr>
        <w:rFonts w:hint="default"/>
      </w:rPr>
    </w:lvl>
    <w:lvl w:ilvl="1" w:tplc="F6886ECA">
      <w:start w:val="1"/>
      <w:numFmt w:val="bullet"/>
      <w:lvlText w:val="-"/>
      <w:lvlJc w:val="left"/>
      <w:pPr>
        <w:ind w:left="1785" w:hanging="705"/>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692A7F"/>
    <w:multiLevelType w:val="hybridMultilevel"/>
    <w:tmpl w:val="1DDCC04C"/>
    <w:lvl w:ilvl="0" w:tplc="4A7E388A">
      <w:start w:val="1"/>
      <w:numFmt w:val="bullet"/>
      <w:lvlText w:val="­"/>
      <w:lvlJc w:val="left"/>
      <w:pPr>
        <w:ind w:left="1070" w:hanging="360"/>
      </w:pPr>
      <w:rPr>
        <w:rFonts w:ascii="Courier New" w:hAnsi="Courier New"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15:restartNumberingAfterBreak="0">
    <w:nsid w:val="1EB71302"/>
    <w:multiLevelType w:val="hybridMultilevel"/>
    <w:tmpl w:val="E59C29A0"/>
    <w:lvl w:ilvl="0" w:tplc="0419000F">
      <w:start w:val="1"/>
      <w:numFmt w:val="decimal"/>
      <w:lvlText w:val="%1."/>
      <w:lvlJc w:val="left"/>
      <w:pPr>
        <w:ind w:left="643" w:hanging="360"/>
      </w:pPr>
    </w:lvl>
    <w:lvl w:ilvl="1" w:tplc="04190019">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2" w15:restartNumberingAfterBreak="0">
    <w:nsid w:val="29FC6458"/>
    <w:multiLevelType w:val="hybridMultilevel"/>
    <w:tmpl w:val="F6722F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F917F26"/>
    <w:multiLevelType w:val="multilevel"/>
    <w:tmpl w:val="580C2880"/>
    <w:lvl w:ilvl="0">
      <w:start w:val="2"/>
      <w:numFmt w:val="decimal"/>
      <w:lvlText w:val="%1."/>
      <w:lvlJc w:val="left"/>
      <w:pPr>
        <w:ind w:left="360" w:hanging="360"/>
      </w:pPr>
      <w:rPr>
        <w:rFonts w:cs="Times New Roman" w:hint="default"/>
      </w:rPr>
    </w:lvl>
    <w:lvl w:ilvl="1">
      <w:start w:val="2"/>
      <w:numFmt w:val="decimal"/>
      <w:lvlText w:val="%1.%2."/>
      <w:lvlJc w:val="left"/>
      <w:pPr>
        <w:ind w:left="644"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4" w15:restartNumberingAfterBreak="0">
    <w:nsid w:val="30927C2B"/>
    <w:multiLevelType w:val="hybridMultilevel"/>
    <w:tmpl w:val="E59C29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7BA6487"/>
    <w:multiLevelType w:val="hybridMultilevel"/>
    <w:tmpl w:val="C0726496"/>
    <w:lvl w:ilvl="0" w:tplc="EC82C2B8">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47BA69CD"/>
    <w:multiLevelType w:val="hybridMultilevel"/>
    <w:tmpl w:val="DEDA127A"/>
    <w:lvl w:ilvl="0" w:tplc="7A185568">
      <w:start w:val="4"/>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7" w15:restartNumberingAfterBreak="0">
    <w:nsid w:val="48DE26AD"/>
    <w:multiLevelType w:val="hybridMultilevel"/>
    <w:tmpl w:val="A53455B6"/>
    <w:lvl w:ilvl="0" w:tplc="0F20A082">
      <w:numFmt w:val="bullet"/>
      <w:lvlText w:val="-"/>
      <w:lvlJc w:val="left"/>
      <w:pPr>
        <w:ind w:left="1038"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8" w15:restartNumberingAfterBreak="0">
    <w:nsid w:val="55852138"/>
    <w:multiLevelType w:val="hybridMultilevel"/>
    <w:tmpl w:val="847CFDB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7F64836"/>
    <w:multiLevelType w:val="hybridMultilevel"/>
    <w:tmpl w:val="49828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5A5D75B8"/>
    <w:multiLevelType w:val="hybridMultilevel"/>
    <w:tmpl w:val="3D22A35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B5644E7"/>
    <w:multiLevelType w:val="hybridMultilevel"/>
    <w:tmpl w:val="FDC079A8"/>
    <w:lvl w:ilvl="0" w:tplc="0282A00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2" w15:restartNumberingAfterBreak="0">
    <w:nsid w:val="661869C9"/>
    <w:multiLevelType w:val="hybridMultilevel"/>
    <w:tmpl w:val="DEE0BB5E"/>
    <w:lvl w:ilvl="0" w:tplc="9AEE3314">
      <w:start w:val="1"/>
      <w:numFmt w:val="decimal"/>
      <w:lvlText w:val="%1."/>
      <w:lvlJc w:val="left"/>
      <w:pPr>
        <w:ind w:left="720" w:hanging="360"/>
      </w:pPr>
      <w:rPr>
        <w:rFonts w:ascii="Times New Roman CYR" w:eastAsia="Arial" w:hAnsi="Times New Roman CYR" w:cs="Times New Roman CYR" w:hint="default"/>
        <w:color w:val="00000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BE619CB"/>
    <w:multiLevelType w:val="hybridMultilevel"/>
    <w:tmpl w:val="9040834C"/>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DCA319A"/>
    <w:multiLevelType w:val="hybridMultilevel"/>
    <w:tmpl w:val="94D6763A"/>
    <w:lvl w:ilvl="0" w:tplc="C8C26DFA">
      <w:start w:val="1"/>
      <w:numFmt w:val="decimal"/>
      <w:lvlText w:val="6.%1."/>
      <w:lvlJc w:val="left"/>
      <w:pPr>
        <w:ind w:left="7874"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73F42BFE"/>
    <w:multiLevelType w:val="hybridMultilevel"/>
    <w:tmpl w:val="90FA4C8A"/>
    <w:lvl w:ilvl="0" w:tplc="FA6C8902">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6" w15:restartNumberingAfterBreak="0">
    <w:nsid w:val="77D0444C"/>
    <w:multiLevelType w:val="hybridMultilevel"/>
    <w:tmpl w:val="9EA6D7C4"/>
    <w:lvl w:ilvl="0" w:tplc="57C21052">
      <w:start w:val="1"/>
      <w:numFmt w:val="decimal"/>
      <w:lvlText w:val="%1."/>
      <w:lvlJc w:val="left"/>
      <w:pPr>
        <w:ind w:left="1069" w:hanging="360"/>
      </w:pPr>
      <w:rPr>
        <w:rFonts w:hint="default"/>
        <w:color w:val="000000" w:themeColor="text1"/>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7" w15:restartNumberingAfterBreak="0">
    <w:nsid w:val="7BA077D9"/>
    <w:multiLevelType w:val="multilevel"/>
    <w:tmpl w:val="E9EA79A2"/>
    <w:lvl w:ilvl="0">
      <w:start w:val="2"/>
      <w:numFmt w:val="decimal"/>
      <w:lvlText w:val="%1."/>
      <w:lvlJc w:val="left"/>
      <w:pPr>
        <w:tabs>
          <w:tab w:val="num" w:pos="720"/>
        </w:tabs>
        <w:ind w:left="720" w:hanging="360"/>
      </w:pPr>
      <w:rPr>
        <w:rFonts w:cs="Times New Roman" w:hint="default"/>
        <w:b/>
      </w:rPr>
    </w:lvl>
    <w:lvl w:ilvl="1">
      <w:start w:val="1"/>
      <w:numFmt w:val="decimal"/>
      <w:isLgl/>
      <w:lvlText w:val="%1.%2"/>
      <w:lvlJc w:val="left"/>
      <w:pPr>
        <w:ind w:left="360" w:hanging="360"/>
      </w:pPr>
      <w:rPr>
        <w:rFonts w:cs="Times New Roman" w:hint="default"/>
        <w:b w:val="0"/>
        <w:bCs w:val="0"/>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16cid:durableId="598835184">
    <w:abstractNumId w:val="23"/>
  </w:num>
  <w:num w:numId="2" w16cid:durableId="1780565493">
    <w:abstractNumId w:val="25"/>
  </w:num>
  <w:num w:numId="3" w16cid:durableId="1555845190">
    <w:abstractNumId w:val="12"/>
  </w:num>
  <w:num w:numId="4" w16cid:durableId="551229468">
    <w:abstractNumId w:val="15"/>
  </w:num>
  <w:num w:numId="5" w16cid:durableId="324750228">
    <w:abstractNumId w:val="18"/>
  </w:num>
  <w:num w:numId="6" w16cid:durableId="988289110">
    <w:abstractNumId w:val="20"/>
  </w:num>
  <w:num w:numId="7" w16cid:durableId="2088377613">
    <w:abstractNumId w:val="1"/>
  </w:num>
  <w:num w:numId="8" w16cid:durableId="360860264">
    <w:abstractNumId w:val="9"/>
  </w:num>
  <w:num w:numId="9" w16cid:durableId="12465731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78534862">
    <w:abstractNumId w:val="14"/>
  </w:num>
  <w:num w:numId="11" w16cid:durableId="1114835171">
    <w:abstractNumId w:val="21"/>
  </w:num>
  <w:num w:numId="12" w16cid:durableId="1154566814">
    <w:abstractNumId w:val="11"/>
  </w:num>
  <w:num w:numId="13" w16cid:durableId="1020716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76440174">
    <w:abstractNumId w:val="27"/>
  </w:num>
  <w:num w:numId="15" w16cid:durableId="1303074336">
    <w:abstractNumId w:val="6"/>
  </w:num>
  <w:num w:numId="16" w16cid:durableId="748237228">
    <w:abstractNumId w:val="3"/>
  </w:num>
  <w:num w:numId="17" w16cid:durableId="1279996293">
    <w:abstractNumId w:val="13"/>
  </w:num>
  <w:num w:numId="18" w16cid:durableId="1554153014">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97223203">
    <w:abstractNumId w:val="5"/>
  </w:num>
  <w:num w:numId="20" w16cid:durableId="442964653">
    <w:abstractNumId w:val="17"/>
  </w:num>
  <w:num w:numId="21" w16cid:durableId="695468897">
    <w:abstractNumId w:val="26"/>
  </w:num>
  <w:num w:numId="22" w16cid:durableId="1847204850">
    <w:abstractNumId w:val="10"/>
  </w:num>
  <w:num w:numId="23" w16cid:durableId="950937792">
    <w:abstractNumId w:val="16"/>
  </w:num>
  <w:num w:numId="24" w16cid:durableId="301497989">
    <w:abstractNumId w:val="22"/>
  </w:num>
  <w:num w:numId="25" w16cid:durableId="60465038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96124869">
    <w:abstractNumId w:val="7"/>
  </w:num>
  <w:num w:numId="27" w16cid:durableId="132872890">
    <w:abstractNumId w:val="4"/>
  </w:num>
  <w:num w:numId="28" w16cid:durableId="893926734">
    <w:abstractNumId w:val="8"/>
  </w:num>
  <w:num w:numId="29" w16cid:durableId="11771141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4"/>
  <w:hideSpellingErrors/>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A16AD"/>
    <w:rsid w:val="0000729B"/>
    <w:rsid w:val="0002635D"/>
    <w:rsid w:val="00035FAC"/>
    <w:rsid w:val="00044E0A"/>
    <w:rsid w:val="00050FB0"/>
    <w:rsid w:val="00094ABD"/>
    <w:rsid w:val="00096581"/>
    <w:rsid w:val="000A16AD"/>
    <w:rsid w:val="000A6398"/>
    <w:rsid w:val="000A6529"/>
    <w:rsid w:val="000D3190"/>
    <w:rsid w:val="00106348"/>
    <w:rsid w:val="00117E27"/>
    <w:rsid w:val="00126B0A"/>
    <w:rsid w:val="00167AF5"/>
    <w:rsid w:val="001A187E"/>
    <w:rsid w:val="001B1C7D"/>
    <w:rsid w:val="001C560B"/>
    <w:rsid w:val="001D00D4"/>
    <w:rsid w:val="00202C85"/>
    <w:rsid w:val="00206A56"/>
    <w:rsid w:val="002073E2"/>
    <w:rsid w:val="0022026D"/>
    <w:rsid w:val="00236DF1"/>
    <w:rsid w:val="00251BC6"/>
    <w:rsid w:val="002633A9"/>
    <w:rsid w:val="002716AC"/>
    <w:rsid w:val="00286C87"/>
    <w:rsid w:val="002A552B"/>
    <w:rsid w:val="002D3589"/>
    <w:rsid w:val="002D66D5"/>
    <w:rsid w:val="002D756F"/>
    <w:rsid w:val="002F7AEE"/>
    <w:rsid w:val="003043F9"/>
    <w:rsid w:val="00346342"/>
    <w:rsid w:val="00353E11"/>
    <w:rsid w:val="00363681"/>
    <w:rsid w:val="003A041F"/>
    <w:rsid w:val="003E06F4"/>
    <w:rsid w:val="003E4622"/>
    <w:rsid w:val="003E66BC"/>
    <w:rsid w:val="00447CD9"/>
    <w:rsid w:val="00452DE9"/>
    <w:rsid w:val="00466411"/>
    <w:rsid w:val="004908B9"/>
    <w:rsid w:val="004A3A04"/>
    <w:rsid w:val="004F32D4"/>
    <w:rsid w:val="004F40EA"/>
    <w:rsid w:val="005027F6"/>
    <w:rsid w:val="005226D3"/>
    <w:rsid w:val="0053353D"/>
    <w:rsid w:val="005635B3"/>
    <w:rsid w:val="005717F0"/>
    <w:rsid w:val="00595FF9"/>
    <w:rsid w:val="005B65A5"/>
    <w:rsid w:val="005C31E2"/>
    <w:rsid w:val="005C7F14"/>
    <w:rsid w:val="005E0D96"/>
    <w:rsid w:val="005F2CA1"/>
    <w:rsid w:val="00612A4E"/>
    <w:rsid w:val="00625D19"/>
    <w:rsid w:val="00626FA1"/>
    <w:rsid w:val="0064279B"/>
    <w:rsid w:val="00663257"/>
    <w:rsid w:val="00681121"/>
    <w:rsid w:val="0068451E"/>
    <w:rsid w:val="006911BA"/>
    <w:rsid w:val="006A4156"/>
    <w:rsid w:val="00705DE5"/>
    <w:rsid w:val="007969EE"/>
    <w:rsid w:val="007A21AE"/>
    <w:rsid w:val="008028E0"/>
    <w:rsid w:val="008073F1"/>
    <w:rsid w:val="0082633D"/>
    <w:rsid w:val="00874032"/>
    <w:rsid w:val="008758ED"/>
    <w:rsid w:val="00893A75"/>
    <w:rsid w:val="008B0F72"/>
    <w:rsid w:val="008C244D"/>
    <w:rsid w:val="008C7904"/>
    <w:rsid w:val="008E59B2"/>
    <w:rsid w:val="0093061D"/>
    <w:rsid w:val="0094282D"/>
    <w:rsid w:val="00951321"/>
    <w:rsid w:val="00954335"/>
    <w:rsid w:val="009607F3"/>
    <w:rsid w:val="0096264D"/>
    <w:rsid w:val="0097194B"/>
    <w:rsid w:val="00990C7C"/>
    <w:rsid w:val="009B4D6D"/>
    <w:rsid w:val="009D55F9"/>
    <w:rsid w:val="009E690C"/>
    <w:rsid w:val="00A21515"/>
    <w:rsid w:val="00A445F1"/>
    <w:rsid w:val="00A509CF"/>
    <w:rsid w:val="00A57B82"/>
    <w:rsid w:val="00A7437D"/>
    <w:rsid w:val="00AA09C5"/>
    <w:rsid w:val="00AC7EAD"/>
    <w:rsid w:val="00B07F08"/>
    <w:rsid w:val="00B146D1"/>
    <w:rsid w:val="00B3344A"/>
    <w:rsid w:val="00B47CA4"/>
    <w:rsid w:val="00B50730"/>
    <w:rsid w:val="00B70061"/>
    <w:rsid w:val="00B85863"/>
    <w:rsid w:val="00B866E6"/>
    <w:rsid w:val="00B8772A"/>
    <w:rsid w:val="00B933AA"/>
    <w:rsid w:val="00BA3DFC"/>
    <w:rsid w:val="00BC1C16"/>
    <w:rsid w:val="00BE7B54"/>
    <w:rsid w:val="00BF4140"/>
    <w:rsid w:val="00BF6380"/>
    <w:rsid w:val="00C22C4A"/>
    <w:rsid w:val="00C40877"/>
    <w:rsid w:val="00C9621B"/>
    <w:rsid w:val="00CC17B5"/>
    <w:rsid w:val="00CD59A4"/>
    <w:rsid w:val="00CD6980"/>
    <w:rsid w:val="00CE204A"/>
    <w:rsid w:val="00D277F6"/>
    <w:rsid w:val="00D97EEB"/>
    <w:rsid w:val="00DC2FB7"/>
    <w:rsid w:val="00DC5596"/>
    <w:rsid w:val="00DD5248"/>
    <w:rsid w:val="00DD6603"/>
    <w:rsid w:val="00DD687A"/>
    <w:rsid w:val="00DE2C16"/>
    <w:rsid w:val="00E04F1B"/>
    <w:rsid w:val="00E46A0C"/>
    <w:rsid w:val="00E46FC2"/>
    <w:rsid w:val="00E47694"/>
    <w:rsid w:val="00E93866"/>
    <w:rsid w:val="00EA3B1A"/>
    <w:rsid w:val="00EA415C"/>
    <w:rsid w:val="00EC18A6"/>
    <w:rsid w:val="00EE4A6A"/>
    <w:rsid w:val="00F1152F"/>
    <w:rsid w:val="00F17326"/>
    <w:rsid w:val="00F75594"/>
    <w:rsid w:val="00FB54A5"/>
    <w:rsid w:val="00FC0D72"/>
    <w:rsid w:val="00FC47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2DA93"/>
  <w15:docId w15:val="{96E5C0AB-B5D8-4BAA-B5A6-9C9566EC2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4D6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A445F1"/>
    <w:pPr>
      <w:spacing w:before="100" w:beforeAutospacing="1" w:after="100" w:afterAutospacing="1"/>
      <w:outlineLvl w:val="0"/>
    </w:pPr>
    <w:rPr>
      <w:b/>
      <w:bCs/>
      <w:kern w:val="36"/>
      <w:sz w:val="48"/>
      <w:szCs w:val="48"/>
      <w:lang w:val="uk-UA"/>
    </w:rPr>
  </w:style>
  <w:style w:type="paragraph" w:styleId="3">
    <w:name w:val="heading 3"/>
    <w:basedOn w:val="a"/>
    <w:next w:val="a"/>
    <w:link w:val="30"/>
    <w:qFormat/>
    <w:rsid w:val="00A445F1"/>
    <w:pPr>
      <w:keepNext/>
      <w:spacing w:before="240" w:after="60" w:line="276" w:lineRule="auto"/>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EBRD List,CA bullets,Details,Заголовок 1.1,List Paragraph,Список уровня 2,название табл/рис,заголовок 1.1,Elenco Normale,Chapter10,Заголовок а),1 Буллет,List Paragraph (numbered (a)),List_Paragraph,Multilevel para_II,Bullets,lp1"/>
    <w:basedOn w:val="a"/>
    <w:link w:val="a4"/>
    <w:uiPriority w:val="34"/>
    <w:qFormat/>
    <w:rsid w:val="005226D3"/>
    <w:pPr>
      <w:ind w:left="720"/>
      <w:contextualSpacing/>
    </w:pPr>
  </w:style>
  <w:style w:type="character" w:customStyle="1" w:styleId="a4">
    <w:name w:val="Абзац списку Знак"/>
    <w:aliases w:val="AC List 01 Знак,EBRD List Знак,CA bullets Знак,Details Знак,Заголовок 1.1 Знак,List Paragraph Знак,Список уровня 2 Знак,название табл/рис Знак,заголовок 1.1 Знак,Elenco Normale Знак,Chapter10 Знак,Заголовок а) Знак,1 Буллет Знак"/>
    <w:link w:val="a3"/>
    <w:uiPriority w:val="34"/>
    <w:qFormat/>
    <w:locked/>
    <w:rsid w:val="005226D3"/>
    <w:rPr>
      <w:rFonts w:ascii="Times New Roman" w:eastAsia="Arial" w:hAnsi="Times New Roman" w:cs="Times New Roman"/>
      <w:color w:val="00000A"/>
      <w:sz w:val="24"/>
      <w:szCs w:val="24"/>
      <w:lang w:eastAsia="ru-RU"/>
    </w:rPr>
  </w:style>
  <w:style w:type="paragraph" w:styleId="a5">
    <w:name w:val="No Spacing"/>
    <w:link w:val="a6"/>
    <w:uiPriority w:val="1"/>
    <w:qFormat/>
    <w:rsid w:val="00CE204A"/>
    <w:pPr>
      <w:spacing w:after="0" w:line="240" w:lineRule="auto"/>
    </w:pPr>
    <w:rPr>
      <w:rFonts w:ascii="Calibri" w:eastAsia="Times New Roman" w:hAnsi="Calibri" w:cs="Times New Roman"/>
      <w:lang w:val="uk-UA" w:eastAsia="uk-UA"/>
    </w:rPr>
  </w:style>
  <w:style w:type="paragraph" w:customStyle="1" w:styleId="FR1">
    <w:name w:val="FR1"/>
    <w:rsid w:val="00CE204A"/>
    <w:pPr>
      <w:widowControl w:val="0"/>
      <w:suppressAutoHyphens/>
      <w:spacing w:before="20" w:after="0" w:line="240" w:lineRule="auto"/>
    </w:pPr>
    <w:rPr>
      <w:rFonts w:ascii="Arial" w:eastAsia="Times New Roman" w:hAnsi="Arial" w:cs="Arial"/>
      <w:b/>
      <w:sz w:val="28"/>
      <w:szCs w:val="20"/>
      <w:lang w:val="uk-UA" w:eastAsia="ar-SA"/>
    </w:rPr>
  </w:style>
  <w:style w:type="table" w:styleId="a7">
    <w:name w:val="Table Grid"/>
    <w:basedOn w:val="a1"/>
    <w:uiPriority w:val="59"/>
    <w:rsid w:val="00C40877"/>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99"/>
    <w:qFormat/>
    <w:rsid w:val="0093061D"/>
    <w:rPr>
      <w:b/>
      <w:bCs/>
    </w:rPr>
  </w:style>
  <w:style w:type="paragraph" w:customStyle="1" w:styleId="tbl-cod">
    <w:name w:val="tbl-cod"/>
    <w:basedOn w:val="a"/>
    <w:uiPriority w:val="99"/>
    <w:rsid w:val="005C7F14"/>
    <w:pPr>
      <w:spacing w:before="100" w:beforeAutospacing="1" w:after="100" w:afterAutospacing="1"/>
    </w:pPr>
    <w:rPr>
      <w:lang w:val="uk-UA" w:eastAsia="uk-UA"/>
    </w:rPr>
  </w:style>
  <w:style w:type="character" w:customStyle="1" w:styleId="10">
    <w:name w:val="Заголовок 1 Знак"/>
    <w:basedOn w:val="a0"/>
    <w:link w:val="1"/>
    <w:uiPriority w:val="9"/>
    <w:rsid w:val="00A445F1"/>
    <w:rPr>
      <w:rFonts w:ascii="Times New Roman" w:eastAsia="Times New Roman" w:hAnsi="Times New Roman" w:cs="Times New Roman"/>
      <w:b/>
      <w:bCs/>
      <w:kern w:val="36"/>
      <w:sz w:val="48"/>
      <w:szCs w:val="48"/>
      <w:lang w:val="uk-UA" w:eastAsia="ru-RU"/>
    </w:rPr>
  </w:style>
  <w:style w:type="character" w:customStyle="1" w:styleId="30">
    <w:name w:val="Заголовок 3 Знак"/>
    <w:basedOn w:val="a0"/>
    <w:link w:val="3"/>
    <w:rsid w:val="00A445F1"/>
    <w:rPr>
      <w:rFonts w:ascii="Cambria" w:eastAsia="Times New Roman" w:hAnsi="Cambria" w:cs="Times New Roman"/>
      <w:b/>
      <w:bCs/>
      <w:sz w:val="26"/>
      <w:szCs w:val="26"/>
    </w:rPr>
  </w:style>
  <w:style w:type="character" w:customStyle="1" w:styleId="11">
    <w:name w:val="Гиперссылка1"/>
    <w:basedOn w:val="a0"/>
    <w:uiPriority w:val="99"/>
    <w:unhideWhenUsed/>
    <w:rsid w:val="00A445F1"/>
    <w:rPr>
      <w:color w:val="0000FF"/>
      <w:u w:val="single"/>
    </w:rPr>
  </w:style>
  <w:style w:type="character" w:customStyle="1" w:styleId="a9">
    <w:name w:val="Название Знак"/>
    <w:basedOn w:val="a0"/>
    <w:uiPriority w:val="10"/>
    <w:qFormat/>
    <w:rsid w:val="00A445F1"/>
    <w:rPr>
      <w:rFonts w:ascii="Cambria" w:eastAsia="Times New Roman" w:hAnsi="Cambria" w:cs="Times New Roman"/>
      <w:color w:val="17365D"/>
      <w:spacing w:val="5"/>
      <w:kern w:val="2"/>
      <w:sz w:val="52"/>
      <w:szCs w:val="52"/>
    </w:rPr>
  </w:style>
  <w:style w:type="character" w:customStyle="1" w:styleId="aa">
    <w:name w:val="Назва Знак"/>
    <w:link w:val="ab"/>
    <w:uiPriority w:val="10"/>
    <w:qFormat/>
    <w:locked/>
    <w:rsid w:val="00A445F1"/>
    <w:rPr>
      <w:rFonts w:ascii="Arial" w:eastAsia="Arial" w:hAnsi="Arial" w:cs="Arial"/>
      <w:b/>
      <w:color w:val="000000"/>
      <w:sz w:val="72"/>
      <w:szCs w:val="72"/>
      <w:lang w:eastAsia="ru-RU"/>
    </w:rPr>
  </w:style>
  <w:style w:type="paragraph" w:styleId="ab">
    <w:name w:val="Title"/>
    <w:basedOn w:val="a"/>
    <w:link w:val="aa"/>
    <w:uiPriority w:val="10"/>
    <w:qFormat/>
    <w:rsid w:val="00A445F1"/>
    <w:pPr>
      <w:keepNext/>
      <w:keepLines/>
      <w:spacing w:before="480" w:after="120" w:line="276" w:lineRule="auto"/>
    </w:pPr>
    <w:rPr>
      <w:rFonts w:ascii="Arial" w:eastAsia="Arial" w:hAnsi="Arial" w:cs="Arial"/>
      <w:b/>
      <w:color w:val="000000"/>
      <w:sz w:val="72"/>
      <w:szCs w:val="72"/>
    </w:rPr>
  </w:style>
  <w:style w:type="character" w:customStyle="1" w:styleId="2">
    <w:name w:val="Название Знак2"/>
    <w:basedOn w:val="a0"/>
    <w:uiPriority w:val="10"/>
    <w:rsid w:val="00A445F1"/>
    <w:rPr>
      <w:rFonts w:asciiTheme="majorHAnsi" w:eastAsiaTheme="majorEastAsia" w:hAnsiTheme="majorHAnsi" w:cstheme="majorBidi"/>
      <w:color w:val="323E4F" w:themeColor="text2" w:themeShade="BF"/>
      <w:spacing w:val="5"/>
      <w:kern w:val="28"/>
      <w:sz w:val="52"/>
      <w:szCs w:val="52"/>
      <w:lang w:eastAsia="ru-RU"/>
    </w:rPr>
  </w:style>
  <w:style w:type="character" w:customStyle="1" w:styleId="20">
    <w:name w:val="Основной текст 2 Знак"/>
    <w:basedOn w:val="a0"/>
    <w:qFormat/>
    <w:rsid w:val="00A445F1"/>
    <w:rPr>
      <w:rFonts w:ascii="Times New Roman" w:eastAsia="Times New Roman" w:hAnsi="Times New Roman" w:cs="Times New Roman"/>
      <w:sz w:val="20"/>
      <w:szCs w:val="20"/>
      <w:lang w:val="uk-UA" w:eastAsia="ru-RU"/>
    </w:rPr>
  </w:style>
  <w:style w:type="character" w:customStyle="1" w:styleId="ac">
    <w:name w:val="Обычный (веб) Знак"/>
    <w:uiPriority w:val="99"/>
    <w:qFormat/>
    <w:locked/>
    <w:rsid w:val="00A445F1"/>
    <w:rPr>
      <w:rFonts w:ascii="Times New Roman" w:eastAsia="Times New Roman" w:hAnsi="Times New Roman" w:cs="Times New Roman"/>
      <w:sz w:val="24"/>
      <w:szCs w:val="24"/>
      <w:lang w:eastAsia="ru-RU"/>
    </w:rPr>
  </w:style>
  <w:style w:type="character" w:customStyle="1" w:styleId="ListLabel1">
    <w:name w:val="ListLabel 1"/>
    <w:qFormat/>
    <w:rsid w:val="00A445F1"/>
    <w:rPr>
      <w:rFonts w:eastAsia="Times New Roman"/>
      <w:lang w:val="uk-UA"/>
    </w:rPr>
  </w:style>
  <w:style w:type="character" w:customStyle="1" w:styleId="ListLabel2">
    <w:name w:val="ListLabel 2"/>
    <w:qFormat/>
    <w:rsid w:val="00A445F1"/>
    <w:rPr>
      <w:rFonts w:eastAsia="Times New Roman"/>
      <w:u w:val="single"/>
      <w:lang w:val="uk-UA" w:eastAsia="uk-UA"/>
    </w:rPr>
  </w:style>
  <w:style w:type="character" w:customStyle="1" w:styleId="ListLabel3">
    <w:name w:val="ListLabel 3"/>
    <w:qFormat/>
    <w:rsid w:val="00A445F1"/>
    <w:rPr>
      <w:rFonts w:eastAsia="Times New Roman"/>
      <w:lang w:val="uk-UA" w:eastAsia="uk-UA"/>
    </w:rPr>
  </w:style>
  <w:style w:type="character" w:customStyle="1" w:styleId="ListLabel4">
    <w:name w:val="ListLabel 4"/>
    <w:qFormat/>
    <w:rsid w:val="00A445F1"/>
    <w:rPr>
      <w:rFonts w:ascii="Times New Roman" w:hAnsi="Times New Roman" w:cs="Times New Roman"/>
      <w:color w:val="000000"/>
      <w:sz w:val="24"/>
      <w:szCs w:val="24"/>
    </w:rPr>
  </w:style>
  <w:style w:type="character" w:customStyle="1" w:styleId="ListLabel5">
    <w:name w:val="ListLabel 5"/>
    <w:qFormat/>
    <w:rsid w:val="00A445F1"/>
    <w:rPr>
      <w:rFonts w:ascii="Times New Roman" w:hAnsi="Times New Roman" w:cs="Times New Roman"/>
      <w:sz w:val="24"/>
      <w:szCs w:val="24"/>
    </w:rPr>
  </w:style>
  <w:style w:type="character" w:customStyle="1" w:styleId="ListLabel6">
    <w:name w:val="ListLabel 6"/>
    <w:qFormat/>
    <w:rsid w:val="00A445F1"/>
    <w:rPr>
      <w:rFonts w:eastAsia="Times New Roman"/>
      <w:lang w:val="uk-UA"/>
    </w:rPr>
  </w:style>
  <w:style w:type="character" w:customStyle="1" w:styleId="ListLabel7">
    <w:name w:val="ListLabel 7"/>
    <w:qFormat/>
    <w:rsid w:val="00A445F1"/>
    <w:rPr>
      <w:rFonts w:eastAsia="Times New Roman"/>
      <w:u w:val="single"/>
      <w:lang w:val="uk-UA" w:eastAsia="uk-UA"/>
    </w:rPr>
  </w:style>
  <w:style w:type="character" w:customStyle="1" w:styleId="ListLabel8">
    <w:name w:val="ListLabel 8"/>
    <w:qFormat/>
    <w:rsid w:val="00A445F1"/>
    <w:rPr>
      <w:rFonts w:eastAsia="Times New Roman"/>
      <w:lang w:val="uk-UA" w:eastAsia="uk-UA"/>
    </w:rPr>
  </w:style>
  <w:style w:type="character" w:customStyle="1" w:styleId="ListLabel9">
    <w:name w:val="ListLabel 9"/>
    <w:qFormat/>
    <w:rsid w:val="00A445F1"/>
    <w:rPr>
      <w:rFonts w:cs="Times New Roman"/>
      <w:color w:val="000000"/>
      <w:highlight w:val="white"/>
      <w:u w:val="none"/>
      <w:lang w:val="uk-UA" w:eastAsia="uk-UA"/>
    </w:rPr>
  </w:style>
  <w:style w:type="character" w:customStyle="1" w:styleId="ListLabel10">
    <w:name w:val="ListLabel 10"/>
    <w:qFormat/>
    <w:rsid w:val="00A445F1"/>
    <w:rPr>
      <w:rFonts w:cs="Times New Roman"/>
      <w:color w:val="000000"/>
      <w:u w:val="none"/>
      <w:lang w:val="uk-UA" w:eastAsia="uk-UA"/>
    </w:rPr>
  </w:style>
  <w:style w:type="character" w:customStyle="1" w:styleId="ListLabel11">
    <w:name w:val="ListLabel 11"/>
    <w:qFormat/>
    <w:rsid w:val="00A445F1"/>
    <w:rPr>
      <w:rFonts w:ascii="Times New Roman" w:hAnsi="Times New Roman" w:cs="Times New Roman"/>
      <w:sz w:val="24"/>
      <w:szCs w:val="24"/>
    </w:rPr>
  </w:style>
  <w:style w:type="paragraph" w:customStyle="1" w:styleId="12">
    <w:name w:val="Заголовок1"/>
    <w:basedOn w:val="a"/>
    <w:next w:val="ad"/>
    <w:qFormat/>
    <w:rsid w:val="00A445F1"/>
    <w:pPr>
      <w:keepNext/>
      <w:spacing w:before="240" w:after="120"/>
    </w:pPr>
    <w:rPr>
      <w:rFonts w:ascii="Liberation Sans" w:eastAsia="Microsoft YaHei" w:hAnsi="Liberation Sans" w:cs="Arial"/>
      <w:color w:val="00000A"/>
      <w:sz w:val="28"/>
      <w:szCs w:val="28"/>
      <w:lang w:val="uk-UA"/>
    </w:rPr>
  </w:style>
  <w:style w:type="paragraph" w:styleId="ad">
    <w:name w:val="Body Text"/>
    <w:basedOn w:val="a"/>
    <w:link w:val="ae"/>
    <w:rsid w:val="00A445F1"/>
    <w:pPr>
      <w:spacing w:after="140" w:line="276" w:lineRule="auto"/>
    </w:pPr>
    <w:rPr>
      <w:rFonts w:eastAsia="Arial"/>
      <w:color w:val="00000A"/>
      <w:lang w:val="uk-UA"/>
    </w:rPr>
  </w:style>
  <w:style w:type="character" w:customStyle="1" w:styleId="ae">
    <w:name w:val="Основний текст Знак"/>
    <w:basedOn w:val="a0"/>
    <w:link w:val="ad"/>
    <w:rsid w:val="00A445F1"/>
    <w:rPr>
      <w:rFonts w:ascii="Times New Roman" w:eastAsia="Arial" w:hAnsi="Times New Roman" w:cs="Times New Roman"/>
      <w:color w:val="00000A"/>
      <w:sz w:val="24"/>
      <w:szCs w:val="24"/>
      <w:lang w:val="uk-UA" w:eastAsia="ru-RU"/>
    </w:rPr>
  </w:style>
  <w:style w:type="paragraph" w:styleId="af">
    <w:name w:val="List"/>
    <w:basedOn w:val="ad"/>
    <w:rsid w:val="00A445F1"/>
    <w:rPr>
      <w:rFonts w:cs="Arial"/>
    </w:rPr>
  </w:style>
  <w:style w:type="paragraph" w:customStyle="1" w:styleId="13">
    <w:name w:val="Назва об'єкта1"/>
    <w:basedOn w:val="a"/>
    <w:qFormat/>
    <w:rsid w:val="00A445F1"/>
    <w:pPr>
      <w:suppressLineNumbers/>
      <w:spacing w:before="120" w:after="120"/>
    </w:pPr>
    <w:rPr>
      <w:rFonts w:eastAsia="Arial" w:cs="Arial"/>
      <w:i/>
      <w:iCs/>
      <w:color w:val="00000A"/>
      <w:lang w:val="uk-UA"/>
    </w:rPr>
  </w:style>
  <w:style w:type="paragraph" w:customStyle="1" w:styleId="af0">
    <w:name w:val="Покажчик"/>
    <w:basedOn w:val="a"/>
    <w:qFormat/>
    <w:rsid w:val="00A445F1"/>
    <w:pPr>
      <w:suppressLineNumbers/>
    </w:pPr>
    <w:rPr>
      <w:rFonts w:eastAsia="Arial" w:cs="Arial"/>
      <w:color w:val="00000A"/>
      <w:lang w:val="uk-UA"/>
    </w:rPr>
  </w:style>
  <w:style w:type="character" w:customStyle="1" w:styleId="a6">
    <w:name w:val="Без інтервалів Знак"/>
    <w:link w:val="a5"/>
    <w:uiPriority w:val="1"/>
    <w:rsid w:val="00A445F1"/>
    <w:rPr>
      <w:rFonts w:ascii="Calibri" w:eastAsia="Times New Roman" w:hAnsi="Calibri" w:cs="Times New Roman"/>
      <w:lang w:val="uk-UA" w:eastAsia="uk-UA"/>
    </w:rPr>
  </w:style>
  <w:style w:type="paragraph" w:styleId="af1">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Обычный (веб) Знак Знак1"/>
    <w:basedOn w:val="a"/>
    <w:link w:val="af2"/>
    <w:qFormat/>
    <w:rsid w:val="00A445F1"/>
    <w:pPr>
      <w:spacing w:beforeAutospacing="1" w:afterAutospacing="1"/>
    </w:pPr>
    <w:rPr>
      <w:color w:val="00000A"/>
      <w:lang w:val="uk-UA"/>
    </w:rPr>
  </w:style>
  <w:style w:type="character" w:customStyle="1" w:styleId="af2">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1"/>
    <w:locked/>
    <w:rsid w:val="00A445F1"/>
    <w:rPr>
      <w:rFonts w:ascii="Times New Roman" w:eastAsia="Times New Roman" w:hAnsi="Times New Roman" w:cs="Times New Roman"/>
      <w:color w:val="00000A"/>
      <w:sz w:val="24"/>
      <w:szCs w:val="24"/>
      <w:lang w:val="uk-UA" w:eastAsia="ru-RU"/>
    </w:rPr>
  </w:style>
  <w:style w:type="paragraph" w:styleId="21">
    <w:name w:val="Body Text 2"/>
    <w:basedOn w:val="a"/>
    <w:link w:val="22"/>
    <w:qFormat/>
    <w:rsid w:val="00A445F1"/>
    <w:pPr>
      <w:spacing w:after="120" w:line="480" w:lineRule="auto"/>
    </w:pPr>
    <w:rPr>
      <w:color w:val="00000A"/>
      <w:sz w:val="20"/>
      <w:szCs w:val="20"/>
      <w:lang w:val="uk-UA"/>
    </w:rPr>
  </w:style>
  <w:style w:type="character" w:customStyle="1" w:styleId="22">
    <w:name w:val="Основний текст 2 Знак"/>
    <w:basedOn w:val="a0"/>
    <w:link w:val="21"/>
    <w:rsid w:val="00A445F1"/>
    <w:rPr>
      <w:rFonts w:ascii="Times New Roman" w:eastAsia="Times New Roman" w:hAnsi="Times New Roman" w:cs="Times New Roman"/>
      <w:color w:val="00000A"/>
      <w:sz w:val="20"/>
      <w:szCs w:val="20"/>
      <w:lang w:val="uk-UA" w:eastAsia="ru-RU"/>
    </w:rPr>
  </w:style>
  <w:style w:type="paragraph" w:customStyle="1" w:styleId="14">
    <w:name w:val="Нижній колонтитул1"/>
    <w:basedOn w:val="a"/>
    <w:rsid w:val="00A445F1"/>
    <w:rPr>
      <w:rFonts w:eastAsia="Arial"/>
      <w:color w:val="00000A"/>
      <w:lang w:val="uk-UA"/>
    </w:rPr>
  </w:style>
  <w:style w:type="paragraph" w:customStyle="1" w:styleId="af3">
    <w:name w:val="Вміст рамки"/>
    <w:basedOn w:val="a"/>
    <w:qFormat/>
    <w:rsid w:val="00A445F1"/>
    <w:rPr>
      <w:rFonts w:eastAsia="Arial"/>
      <w:color w:val="00000A"/>
      <w:lang w:val="uk-UA"/>
    </w:rPr>
  </w:style>
  <w:style w:type="paragraph" w:customStyle="1" w:styleId="af4">
    <w:name w:val="Вміст таблиці"/>
    <w:basedOn w:val="a"/>
    <w:qFormat/>
    <w:rsid w:val="00A445F1"/>
    <w:pPr>
      <w:suppressLineNumbers/>
    </w:pPr>
    <w:rPr>
      <w:rFonts w:eastAsia="Arial"/>
      <w:color w:val="00000A"/>
      <w:lang w:val="uk-UA"/>
    </w:rPr>
  </w:style>
  <w:style w:type="paragraph" w:customStyle="1" w:styleId="af5">
    <w:name w:val="Заголовок таблиці"/>
    <w:basedOn w:val="af4"/>
    <w:qFormat/>
    <w:rsid w:val="00A445F1"/>
    <w:pPr>
      <w:jc w:val="center"/>
    </w:pPr>
    <w:rPr>
      <w:b/>
      <w:bCs/>
    </w:rPr>
  </w:style>
  <w:style w:type="paragraph" w:customStyle="1" w:styleId="210">
    <w:name w:val="Основний текст 21"/>
    <w:basedOn w:val="a"/>
    <w:rsid w:val="00A445F1"/>
    <w:pPr>
      <w:suppressAutoHyphens/>
    </w:pPr>
    <w:rPr>
      <w:szCs w:val="20"/>
      <w:lang w:val="uk-UA" w:eastAsia="ar-SA"/>
    </w:rPr>
  </w:style>
  <w:style w:type="paragraph" w:customStyle="1" w:styleId="211">
    <w:name w:val="Основной текст с отступом 21"/>
    <w:basedOn w:val="a"/>
    <w:rsid w:val="00A445F1"/>
    <w:pPr>
      <w:suppressAutoHyphens/>
      <w:spacing w:after="120" w:line="480" w:lineRule="auto"/>
      <w:ind w:left="283"/>
    </w:pPr>
    <w:rPr>
      <w:lang w:val="uk-UA" w:eastAsia="ar-SA"/>
    </w:rPr>
  </w:style>
  <w:style w:type="paragraph" w:customStyle="1" w:styleId="23">
    <w:name w:val="Без интервала2"/>
    <w:uiPriority w:val="99"/>
    <w:rsid w:val="00A445F1"/>
    <w:pPr>
      <w:spacing w:after="0" w:line="240" w:lineRule="auto"/>
    </w:pPr>
    <w:rPr>
      <w:rFonts w:ascii="Times New Roman" w:eastAsia="Times New Roman" w:hAnsi="Times New Roman" w:cs="Times New Roman"/>
      <w:sz w:val="24"/>
      <w:szCs w:val="24"/>
      <w:lang w:eastAsia="ru-RU"/>
    </w:rPr>
  </w:style>
  <w:style w:type="paragraph" w:customStyle="1" w:styleId="a70">
    <w:name w:val="a7"/>
    <w:basedOn w:val="a"/>
    <w:rsid w:val="00A445F1"/>
    <w:pPr>
      <w:spacing w:before="100" w:beforeAutospacing="1" w:after="100" w:afterAutospacing="1"/>
    </w:pPr>
    <w:rPr>
      <w:lang w:val="uk-UA"/>
    </w:rPr>
  </w:style>
  <w:style w:type="paragraph" w:customStyle="1" w:styleId="15">
    <w:name w:val="Обычный1"/>
    <w:qFormat/>
    <w:rsid w:val="00A445F1"/>
    <w:pPr>
      <w:spacing w:after="0" w:line="276" w:lineRule="auto"/>
    </w:pPr>
    <w:rPr>
      <w:rFonts w:ascii="Arial" w:eastAsia="Times New Roman" w:hAnsi="Arial" w:cs="Arial"/>
      <w:color w:val="000000"/>
      <w:lang w:eastAsia="ru-RU"/>
    </w:rPr>
  </w:style>
  <w:style w:type="paragraph" w:styleId="HTML">
    <w:name w:val="HTML Preformatted"/>
    <w:basedOn w:val="a"/>
    <w:link w:val="HTML0"/>
    <w:rsid w:val="00A44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ий HTML Знак"/>
    <w:basedOn w:val="a0"/>
    <w:link w:val="HTML"/>
    <w:rsid w:val="00A445F1"/>
    <w:rPr>
      <w:rFonts w:ascii="Courier New" w:eastAsia="Times New Roman" w:hAnsi="Courier New" w:cs="Times New Roman"/>
      <w:color w:val="000000"/>
      <w:sz w:val="18"/>
      <w:szCs w:val="18"/>
    </w:rPr>
  </w:style>
  <w:style w:type="paragraph" w:styleId="31">
    <w:name w:val="Body Text Indent 3"/>
    <w:basedOn w:val="a"/>
    <w:link w:val="32"/>
    <w:uiPriority w:val="99"/>
    <w:semiHidden/>
    <w:unhideWhenUsed/>
    <w:rsid w:val="00A445F1"/>
    <w:pPr>
      <w:spacing w:after="120" w:line="276" w:lineRule="auto"/>
      <w:ind w:left="283"/>
    </w:pPr>
    <w:rPr>
      <w:rFonts w:ascii="Calibri" w:eastAsia="Calibri" w:hAnsi="Calibri"/>
      <w:sz w:val="16"/>
      <w:szCs w:val="16"/>
      <w:lang w:eastAsia="en-US"/>
    </w:rPr>
  </w:style>
  <w:style w:type="character" w:customStyle="1" w:styleId="32">
    <w:name w:val="Основний текст з відступом 3 Знак"/>
    <w:basedOn w:val="a0"/>
    <w:link w:val="31"/>
    <w:uiPriority w:val="99"/>
    <w:semiHidden/>
    <w:rsid w:val="00A445F1"/>
    <w:rPr>
      <w:rFonts w:ascii="Calibri" w:eastAsia="Calibri" w:hAnsi="Calibri" w:cs="Times New Roman"/>
      <w:sz w:val="16"/>
      <w:szCs w:val="16"/>
    </w:rPr>
  </w:style>
  <w:style w:type="paragraph" w:customStyle="1" w:styleId="af6">
    <w:name w:val="Содержимое таблицы"/>
    <w:basedOn w:val="a"/>
    <w:rsid w:val="00A445F1"/>
    <w:pPr>
      <w:widowControl w:val="0"/>
      <w:suppressLineNumbers/>
      <w:suppressAutoHyphens/>
      <w:autoSpaceDE w:val="0"/>
    </w:pPr>
    <w:rPr>
      <w:sz w:val="20"/>
      <w:szCs w:val="20"/>
      <w:lang w:val="uk-UA" w:eastAsia="ar-SA"/>
    </w:rPr>
  </w:style>
  <w:style w:type="paragraph" w:customStyle="1" w:styleId="16">
    <w:name w:val="Без интервала1"/>
    <w:qFormat/>
    <w:rsid w:val="00A445F1"/>
    <w:pPr>
      <w:spacing w:after="0" w:line="240" w:lineRule="auto"/>
    </w:pPr>
    <w:rPr>
      <w:rFonts w:ascii="Calibri" w:eastAsia="Times New Roman" w:hAnsi="Calibri" w:cs="Times New Roman"/>
      <w:lang w:val="uk-UA"/>
    </w:rPr>
  </w:style>
  <w:style w:type="paragraph" w:styleId="24">
    <w:name w:val="Body Text Indent 2"/>
    <w:basedOn w:val="a"/>
    <w:link w:val="25"/>
    <w:uiPriority w:val="99"/>
    <w:semiHidden/>
    <w:unhideWhenUsed/>
    <w:rsid w:val="00A445F1"/>
    <w:pPr>
      <w:spacing w:after="120" w:line="480" w:lineRule="auto"/>
      <w:ind w:left="283"/>
    </w:pPr>
    <w:rPr>
      <w:rFonts w:ascii="Calibri" w:eastAsia="Calibri" w:hAnsi="Calibri"/>
      <w:sz w:val="22"/>
      <w:szCs w:val="22"/>
      <w:lang w:val="uk-UA" w:eastAsia="en-US"/>
    </w:rPr>
  </w:style>
  <w:style w:type="character" w:customStyle="1" w:styleId="25">
    <w:name w:val="Основний текст з відступом 2 Знак"/>
    <w:basedOn w:val="a0"/>
    <w:link w:val="24"/>
    <w:uiPriority w:val="99"/>
    <w:semiHidden/>
    <w:rsid w:val="00A445F1"/>
    <w:rPr>
      <w:rFonts w:ascii="Calibri" w:eastAsia="Calibri" w:hAnsi="Calibri" w:cs="Times New Roman"/>
      <w:lang w:val="uk-UA"/>
    </w:rPr>
  </w:style>
  <w:style w:type="character" w:customStyle="1" w:styleId="17">
    <w:name w:val="Основной шрифт абзаца1"/>
    <w:rsid w:val="00A445F1"/>
  </w:style>
  <w:style w:type="paragraph" w:customStyle="1" w:styleId="NormalWeb1">
    <w:name w:val="Normal (Web)1"/>
    <w:basedOn w:val="a"/>
    <w:rsid w:val="00A445F1"/>
    <w:pPr>
      <w:suppressAutoHyphens/>
      <w:spacing w:before="28" w:after="28" w:line="100" w:lineRule="atLeast"/>
    </w:pPr>
    <w:rPr>
      <w:kern w:val="1"/>
      <w:lang w:val="uk-UA"/>
    </w:rPr>
  </w:style>
  <w:style w:type="character" w:customStyle="1" w:styleId="rvts23">
    <w:name w:val="rvts23"/>
    <w:basedOn w:val="a0"/>
    <w:rsid w:val="00A445F1"/>
  </w:style>
  <w:style w:type="paragraph" w:styleId="af7">
    <w:name w:val="Plain Text"/>
    <w:basedOn w:val="a"/>
    <w:link w:val="af8"/>
    <w:rsid w:val="00A445F1"/>
    <w:rPr>
      <w:rFonts w:ascii="Courier New" w:hAnsi="Courier New"/>
      <w:sz w:val="20"/>
      <w:szCs w:val="20"/>
      <w:lang w:val="uk-UA"/>
    </w:rPr>
  </w:style>
  <w:style w:type="character" w:customStyle="1" w:styleId="af8">
    <w:name w:val="Текст Знак"/>
    <w:basedOn w:val="a0"/>
    <w:link w:val="af7"/>
    <w:rsid w:val="00A445F1"/>
    <w:rPr>
      <w:rFonts w:ascii="Courier New" w:eastAsia="Times New Roman" w:hAnsi="Courier New" w:cs="Times New Roman"/>
      <w:sz w:val="20"/>
      <w:szCs w:val="20"/>
      <w:lang w:val="uk-UA" w:eastAsia="ru-RU"/>
    </w:rPr>
  </w:style>
  <w:style w:type="paragraph" w:customStyle="1" w:styleId="rvps2">
    <w:name w:val="rvps2"/>
    <w:basedOn w:val="a"/>
    <w:rsid w:val="00A445F1"/>
    <w:pPr>
      <w:spacing w:before="100" w:beforeAutospacing="1" w:after="100" w:afterAutospacing="1"/>
    </w:pPr>
    <w:rPr>
      <w:lang w:val="uk-UA"/>
    </w:rPr>
  </w:style>
  <w:style w:type="paragraph" w:styleId="af9">
    <w:name w:val="Revision"/>
    <w:hidden/>
    <w:uiPriority w:val="99"/>
    <w:semiHidden/>
    <w:rsid w:val="00A445F1"/>
    <w:pPr>
      <w:spacing w:after="0" w:line="240" w:lineRule="auto"/>
    </w:pPr>
    <w:rPr>
      <w:rFonts w:ascii="Times New Roman" w:eastAsia="Arial" w:hAnsi="Times New Roman" w:cs="Times New Roman"/>
      <w:color w:val="00000A"/>
      <w:sz w:val="24"/>
      <w:szCs w:val="24"/>
      <w:lang w:eastAsia="ru-RU"/>
    </w:rPr>
  </w:style>
  <w:style w:type="paragraph" w:styleId="afa">
    <w:name w:val="Balloon Text"/>
    <w:basedOn w:val="a"/>
    <w:link w:val="afb"/>
    <w:uiPriority w:val="99"/>
    <w:semiHidden/>
    <w:unhideWhenUsed/>
    <w:rsid w:val="00A445F1"/>
    <w:rPr>
      <w:rFonts w:ascii="Segoe UI" w:eastAsia="Arial" w:hAnsi="Segoe UI" w:cs="Segoe UI"/>
      <w:color w:val="00000A"/>
      <w:sz w:val="18"/>
      <w:szCs w:val="18"/>
      <w:lang w:val="uk-UA"/>
    </w:rPr>
  </w:style>
  <w:style w:type="character" w:customStyle="1" w:styleId="afb">
    <w:name w:val="Текст у виносці Знак"/>
    <w:basedOn w:val="a0"/>
    <w:link w:val="afa"/>
    <w:uiPriority w:val="99"/>
    <w:semiHidden/>
    <w:rsid w:val="00A445F1"/>
    <w:rPr>
      <w:rFonts w:ascii="Segoe UI" w:eastAsia="Arial" w:hAnsi="Segoe UI" w:cs="Segoe UI"/>
      <w:color w:val="00000A"/>
      <w:sz w:val="18"/>
      <w:szCs w:val="18"/>
      <w:lang w:val="uk-UA" w:eastAsia="ru-RU"/>
    </w:rPr>
  </w:style>
  <w:style w:type="paragraph" w:customStyle="1" w:styleId="18">
    <w:name w:val="Абзац списка1"/>
    <w:basedOn w:val="a"/>
    <w:uiPriority w:val="99"/>
    <w:rsid w:val="00A445F1"/>
    <w:pPr>
      <w:spacing w:after="200" w:line="276" w:lineRule="auto"/>
      <w:ind w:left="720"/>
    </w:pPr>
    <w:rPr>
      <w:rFonts w:ascii="Calibri" w:hAnsi="Calibri"/>
      <w:sz w:val="22"/>
      <w:szCs w:val="22"/>
      <w:lang w:val="uk-UA" w:eastAsia="en-US"/>
    </w:rPr>
  </w:style>
  <w:style w:type="character" w:customStyle="1" w:styleId="19">
    <w:name w:val="Основной текст Знак1"/>
    <w:rsid w:val="00A445F1"/>
    <w:rPr>
      <w:rFonts w:ascii="Times New Roman CYR" w:hAnsi="Times New Roman CYR" w:cs="Times New Roman CYR"/>
      <w:sz w:val="24"/>
      <w:szCs w:val="24"/>
      <w:lang w:eastAsia="zh-CN"/>
    </w:rPr>
  </w:style>
  <w:style w:type="paragraph" w:customStyle="1" w:styleId="Standard">
    <w:name w:val="Standard"/>
    <w:rsid w:val="00A445F1"/>
    <w:pPr>
      <w:suppressAutoHyphens/>
      <w:autoSpaceDN w:val="0"/>
      <w:spacing w:after="0" w:line="240" w:lineRule="auto"/>
      <w:textAlignment w:val="baseline"/>
    </w:pPr>
    <w:rPr>
      <w:rFonts w:ascii="Times New Roman" w:eastAsia="Times New Roman" w:hAnsi="Times New Roman" w:cs="Times New Roman"/>
      <w:kern w:val="3"/>
      <w:sz w:val="24"/>
      <w:szCs w:val="24"/>
      <w:lang w:val="uk-UA" w:eastAsia="ru-RU"/>
    </w:rPr>
  </w:style>
  <w:style w:type="paragraph" w:customStyle="1" w:styleId="51">
    <w:name w:val="Заголовок 51"/>
    <w:basedOn w:val="Standard"/>
    <w:next w:val="a"/>
    <w:rsid w:val="00A445F1"/>
    <w:pPr>
      <w:spacing w:before="240" w:after="60"/>
      <w:outlineLvl w:val="4"/>
    </w:pPr>
    <w:rPr>
      <w:b/>
      <w:bCs/>
      <w:i/>
      <w:iCs/>
      <w:sz w:val="26"/>
      <w:szCs w:val="26"/>
    </w:rPr>
  </w:style>
  <w:style w:type="paragraph" w:customStyle="1" w:styleId="Default">
    <w:name w:val="Default"/>
    <w:rsid w:val="00A445F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c">
    <w:name w:val="Hyperlink"/>
    <w:basedOn w:val="a0"/>
    <w:uiPriority w:val="99"/>
    <w:unhideWhenUsed/>
    <w:rsid w:val="00A445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770769">
      <w:bodyDiv w:val="1"/>
      <w:marLeft w:val="0"/>
      <w:marRight w:val="0"/>
      <w:marTop w:val="0"/>
      <w:marBottom w:val="0"/>
      <w:divBdr>
        <w:top w:val="none" w:sz="0" w:space="0" w:color="auto"/>
        <w:left w:val="none" w:sz="0" w:space="0" w:color="auto"/>
        <w:bottom w:val="none" w:sz="0" w:space="0" w:color="auto"/>
        <w:right w:val="none" w:sz="0" w:space="0" w:color="auto"/>
      </w:divBdr>
      <w:divsChild>
        <w:div w:id="2039352304">
          <w:marLeft w:val="0"/>
          <w:marRight w:val="0"/>
          <w:marTop w:val="0"/>
          <w:marBottom w:val="0"/>
          <w:divBdr>
            <w:top w:val="none" w:sz="0" w:space="0" w:color="auto"/>
            <w:left w:val="none" w:sz="0" w:space="0" w:color="auto"/>
            <w:bottom w:val="none" w:sz="0" w:space="0" w:color="auto"/>
            <w:right w:val="none" w:sz="0" w:space="0" w:color="auto"/>
          </w:divBdr>
        </w:div>
      </w:divsChild>
    </w:div>
    <w:div w:id="186603894">
      <w:bodyDiv w:val="1"/>
      <w:marLeft w:val="0"/>
      <w:marRight w:val="0"/>
      <w:marTop w:val="0"/>
      <w:marBottom w:val="0"/>
      <w:divBdr>
        <w:top w:val="none" w:sz="0" w:space="0" w:color="auto"/>
        <w:left w:val="none" w:sz="0" w:space="0" w:color="auto"/>
        <w:bottom w:val="none" w:sz="0" w:space="0" w:color="auto"/>
        <w:right w:val="none" w:sz="0" w:space="0" w:color="auto"/>
      </w:divBdr>
    </w:div>
    <w:div w:id="281613904">
      <w:bodyDiv w:val="1"/>
      <w:marLeft w:val="0"/>
      <w:marRight w:val="0"/>
      <w:marTop w:val="0"/>
      <w:marBottom w:val="0"/>
      <w:divBdr>
        <w:top w:val="none" w:sz="0" w:space="0" w:color="auto"/>
        <w:left w:val="none" w:sz="0" w:space="0" w:color="auto"/>
        <w:bottom w:val="none" w:sz="0" w:space="0" w:color="auto"/>
        <w:right w:val="none" w:sz="0" w:space="0" w:color="auto"/>
      </w:divBdr>
    </w:div>
    <w:div w:id="314342699">
      <w:bodyDiv w:val="1"/>
      <w:marLeft w:val="0"/>
      <w:marRight w:val="0"/>
      <w:marTop w:val="0"/>
      <w:marBottom w:val="0"/>
      <w:divBdr>
        <w:top w:val="none" w:sz="0" w:space="0" w:color="auto"/>
        <w:left w:val="none" w:sz="0" w:space="0" w:color="auto"/>
        <w:bottom w:val="none" w:sz="0" w:space="0" w:color="auto"/>
        <w:right w:val="none" w:sz="0" w:space="0" w:color="auto"/>
      </w:divBdr>
    </w:div>
    <w:div w:id="333722920">
      <w:bodyDiv w:val="1"/>
      <w:marLeft w:val="0"/>
      <w:marRight w:val="0"/>
      <w:marTop w:val="0"/>
      <w:marBottom w:val="0"/>
      <w:divBdr>
        <w:top w:val="none" w:sz="0" w:space="0" w:color="auto"/>
        <w:left w:val="none" w:sz="0" w:space="0" w:color="auto"/>
        <w:bottom w:val="none" w:sz="0" w:space="0" w:color="auto"/>
        <w:right w:val="none" w:sz="0" w:space="0" w:color="auto"/>
      </w:divBdr>
    </w:div>
    <w:div w:id="359549159">
      <w:bodyDiv w:val="1"/>
      <w:marLeft w:val="0"/>
      <w:marRight w:val="0"/>
      <w:marTop w:val="0"/>
      <w:marBottom w:val="0"/>
      <w:divBdr>
        <w:top w:val="none" w:sz="0" w:space="0" w:color="auto"/>
        <w:left w:val="none" w:sz="0" w:space="0" w:color="auto"/>
        <w:bottom w:val="none" w:sz="0" w:space="0" w:color="auto"/>
        <w:right w:val="none" w:sz="0" w:space="0" w:color="auto"/>
      </w:divBdr>
    </w:div>
    <w:div w:id="387995998">
      <w:bodyDiv w:val="1"/>
      <w:marLeft w:val="0"/>
      <w:marRight w:val="0"/>
      <w:marTop w:val="0"/>
      <w:marBottom w:val="0"/>
      <w:divBdr>
        <w:top w:val="none" w:sz="0" w:space="0" w:color="auto"/>
        <w:left w:val="none" w:sz="0" w:space="0" w:color="auto"/>
        <w:bottom w:val="none" w:sz="0" w:space="0" w:color="auto"/>
        <w:right w:val="none" w:sz="0" w:space="0" w:color="auto"/>
      </w:divBdr>
      <w:divsChild>
        <w:div w:id="1617249369">
          <w:marLeft w:val="0"/>
          <w:marRight w:val="0"/>
          <w:marTop w:val="0"/>
          <w:marBottom w:val="0"/>
          <w:divBdr>
            <w:top w:val="none" w:sz="0" w:space="0" w:color="auto"/>
            <w:left w:val="none" w:sz="0" w:space="0" w:color="auto"/>
            <w:bottom w:val="none" w:sz="0" w:space="0" w:color="auto"/>
            <w:right w:val="none" w:sz="0" w:space="0" w:color="auto"/>
          </w:divBdr>
        </w:div>
      </w:divsChild>
    </w:div>
    <w:div w:id="408120604">
      <w:bodyDiv w:val="1"/>
      <w:marLeft w:val="0"/>
      <w:marRight w:val="0"/>
      <w:marTop w:val="0"/>
      <w:marBottom w:val="0"/>
      <w:divBdr>
        <w:top w:val="none" w:sz="0" w:space="0" w:color="auto"/>
        <w:left w:val="none" w:sz="0" w:space="0" w:color="auto"/>
        <w:bottom w:val="none" w:sz="0" w:space="0" w:color="auto"/>
        <w:right w:val="none" w:sz="0" w:space="0" w:color="auto"/>
      </w:divBdr>
    </w:div>
    <w:div w:id="548955272">
      <w:bodyDiv w:val="1"/>
      <w:marLeft w:val="0"/>
      <w:marRight w:val="0"/>
      <w:marTop w:val="0"/>
      <w:marBottom w:val="0"/>
      <w:divBdr>
        <w:top w:val="none" w:sz="0" w:space="0" w:color="auto"/>
        <w:left w:val="none" w:sz="0" w:space="0" w:color="auto"/>
        <w:bottom w:val="none" w:sz="0" w:space="0" w:color="auto"/>
        <w:right w:val="none" w:sz="0" w:space="0" w:color="auto"/>
      </w:divBdr>
    </w:div>
    <w:div w:id="796608827">
      <w:bodyDiv w:val="1"/>
      <w:marLeft w:val="0"/>
      <w:marRight w:val="0"/>
      <w:marTop w:val="0"/>
      <w:marBottom w:val="0"/>
      <w:divBdr>
        <w:top w:val="none" w:sz="0" w:space="0" w:color="auto"/>
        <w:left w:val="none" w:sz="0" w:space="0" w:color="auto"/>
        <w:bottom w:val="none" w:sz="0" w:space="0" w:color="auto"/>
        <w:right w:val="none" w:sz="0" w:space="0" w:color="auto"/>
      </w:divBdr>
    </w:div>
    <w:div w:id="1140733270">
      <w:bodyDiv w:val="1"/>
      <w:marLeft w:val="0"/>
      <w:marRight w:val="0"/>
      <w:marTop w:val="0"/>
      <w:marBottom w:val="0"/>
      <w:divBdr>
        <w:top w:val="none" w:sz="0" w:space="0" w:color="auto"/>
        <w:left w:val="none" w:sz="0" w:space="0" w:color="auto"/>
        <w:bottom w:val="none" w:sz="0" w:space="0" w:color="auto"/>
        <w:right w:val="none" w:sz="0" w:space="0" w:color="auto"/>
      </w:divBdr>
    </w:div>
    <w:div w:id="1415739250">
      <w:bodyDiv w:val="1"/>
      <w:marLeft w:val="0"/>
      <w:marRight w:val="0"/>
      <w:marTop w:val="0"/>
      <w:marBottom w:val="0"/>
      <w:divBdr>
        <w:top w:val="none" w:sz="0" w:space="0" w:color="auto"/>
        <w:left w:val="none" w:sz="0" w:space="0" w:color="auto"/>
        <w:bottom w:val="none" w:sz="0" w:space="0" w:color="auto"/>
        <w:right w:val="none" w:sz="0" w:space="0" w:color="auto"/>
      </w:divBdr>
    </w:div>
    <w:div w:id="1733845568">
      <w:bodyDiv w:val="1"/>
      <w:marLeft w:val="0"/>
      <w:marRight w:val="0"/>
      <w:marTop w:val="0"/>
      <w:marBottom w:val="0"/>
      <w:divBdr>
        <w:top w:val="none" w:sz="0" w:space="0" w:color="auto"/>
        <w:left w:val="none" w:sz="0" w:space="0" w:color="auto"/>
        <w:bottom w:val="none" w:sz="0" w:space="0" w:color="auto"/>
        <w:right w:val="none" w:sz="0" w:space="0" w:color="auto"/>
      </w:divBdr>
    </w:div>
    <w:div w:id="1885482057">
      <w:bodyDiv w:val="1"/>
      <w:marLeft w:val="0"/>
      <w:marRight w:val="0"/>
      <w:marTop w:val="0"/>
      <w:marBottom w:val="0"/>
      <w:divBdr>
        <w:top w:val="none" w:sz="0" w:space="0" w:color="auto"/>
        <w:left w:val="none" w:sz="0" w:space="0" w:color="auto"/>
        <w:bottom w:val="none" w:sz="0" w:space="0" w:color="auto"/>
        <w:right w:val="none" w:sz="0" w:space="0" w:color="auto"/>
      </w:divBdr>
    </w:div>
    <w:div w:id="2038971301">
      <w:bodyDiv w:val="1"/>
      <w:marLeft w:val="0"/>
      <w:marRight w:val="0"/>
      <w:marTop w:val="0"/>
      <w:marBottom w:val="0"/>
      <w:divBdr>
        <w:top w:val="none" w:sz="0" w:space="0" w:color="auto"/>
        <w:left w:val="none" w:sz="0" w:space="0" w:color="auto"/>
        <w:bottom w:val="none" w:sz="0" w:space="0" w:color="auto"/>
        <w:right w:val="none" w:sz="0" w:space="0" w:color="auto"/>
      </w:divBdr>
      <w:divsChild>
        <w:div w:id="790435968">
          <w:marLeft w:val="0"/>
          <w:marRight w:val="0"/>
          <w:marTop w:val="0"/>
          <w:marBottom w:val="0"/>
          <w:divBdr>
            <w:top w:val="none" w:sz="0" w:space="0" w:color="auto"/>
            <w:left w:val="none" w:sz="0" w:space="0" w:color="auto"/>
            <w:bottom w:val="none" w:sz="0" w:space="0" w:color="auto"/>
            <w:right w:val="none" w:sz="0" w:space="0" w:color="auto"/>
          </w:divBdr>
        </w:div>
      </w:divsChild>
    </w:div>
    <w:div w:id="2051029386">
      <w:bodyDiv w:val="1"/>
      <w:marLeft w:val="0"/>
      <w:marRight w:val="0"/>
      <w:marTop w:val="0"/>
      <w:marBottom w:val="0"/>
      <w:divBdr>
        <w:top w:val="none" w:sz="0" w:space="0" w:color="auto"/>
        <w:left w:val="none" w:sz="0" w:space="0" w:color="auto"/>
        <w:bottom w:val="none" w:sz="0" w:space="0" w:color="auto"/>
        <w:right w:val="none" w:sz="0" w:space="0" w:color="auto"/>
      </w:divBdr>
    </w:div>
    <w:div w:id="2134975239">
      <w:bodyDiv w:val="1"/>
      <w:marLeft w:val="0"/>
      <w:marRight w:val="0"/>
      <w:marTop w:val="0"/>
      <w:marBottom w:val="0"/>
      <w:divBdr>
        <w:top w:val="none" w:sz="0" w:space="0" w:color="auto"/>
        <w:left w:val="none" w:sz="0" w:space="0" w:color="auto"/>
        <w:bottom w:val="none" w:sz="0" w:space="0" w:color="auto"/>
        <w:right w:val="none" w:sz="0" w:space="0" w:color="auto"/>
      </w:divBdr>
    </w:div>
    <w:div w:id="213648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3A7C3-4FDF-4398-BB85-B9D7E7530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3245</Words>
  <Characters>1850</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dc:creator>
  <cp:lastModifiedBy>User</cp:lastModifiedBy>
  <cp:revision>24</cp:revision>
  <cp:lastPrinted>2024-04-02T14:08:00Z</cp:lastPrinted>
  <dcterms:created xsi:type="dcterms:W3CDTF">2023-05-12T11:44:00Z</dcterms:created>
  <dcterms:modified xsi:type="dcterms:W3CDTF">2024-04-25T12:44:00Z</dcterms:modified>
</cp:coreProperties>
</file>